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44F91" w:rsidRPr="00A25334" w:rsidRDefault="00344F91" w:rsidP="00260D8C">
      <w:pPr>
        <w:rPr>
          <w:rFonts w:cs="Arial"/>
          <w:caps/>
        </w:rPr>
      </w:pPr>
      <w:r w:rsidRPr="00A25334">
        <w:rPr>
          <w:rFonts w:cs="Arial"/>
          <w:caps/>
          <w:noProof/>
          <w:lang w:val="en-US" w:eastAsia="en-US"/>
        </w:rPr>
        <w:drawing>
          <wp:anchor distT="0" distB="0" distL="114300" distR="114300" simplePos="0" relativeHeight="251659264" behindDoc="0" locked="0" layoutInCell="1" allowOverlap="1" wp14:anchorId="63C1B916" wp14:editId="19E66DDE">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25334">
        <w:rPr>
          <w:rFonts w:cs="Arial"/>
          <w:noProof/>
          <w:lang w:val="en-US" w:eastAsia="en-US"/>
        </w:rPr>
        <w:drawing>
          <wp:inline distT="0" distB="0" distL="0" distR="0" wp14:anchorId="38118E34" wp14:editId="14892F58">
            <wp:extent cx="2305050" cy="914400"/>
            <wp:effectExtent l="0" t="0" r="6350" b="0"/>
            <wp:docPr id="14"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5050" cy="914400"/>
                    </a:xfrm>
                    <a:prstGeom prst="rect">
                      <a:avLst/>
                    </a:prstGeom>
                    <a:noFill/>
                    <a:ln>
                      <a:noFill/>
                    </a:ln>
                  </pic:spPr>
                </pic:pic>
              </a:graphicData>
            </a:graphic>
          </wp:inline>
        </w:drawing>
      </w:r>
    </w:p>
    <w:p w:rsidR="00344F91" w:rsidRPr="00A25334" w:rsidRDefault="00344F91" w:rsidP="00260D8C">
      <w:pPr>
        <w:jc w:val="center"/>
        <w:rPr>
          <w:rFonts w:cs="Arial"/>
          <w:caps/>
          <w:sz w:val="48"/>
          <w:szCs w:val="48"/>
        </w:rPr>
      </w:pPr>
    </w:p>
    <w:p w:rsidR="00344F91" w:rsidRPr="00A25334" w:rsidRDefault="00344F91" w:rsidP="00260D8C">
      <w:pPr>
        <w:jc w:val="center"/>
        <w:rPr>
          <w:rFonts w:cs="Arial"/>
          <w:sz w:val="48"/>
          <w:szCs w:val="48"/>
        </w:rPr>
      </w:pPr>
    </w:p>
    <w:p w:rsidR="00344F91" w:rsidRPr="00A25334" w:rsidRDefault="00344F91" w:rsidP="00260D8C">
      <w:pPr>
        <w:jc w:val="center"/>
        <w:rPr>
          <w:rFonts w:cs="Arial"/>
          <w:sz w:val="48"/>
          <w:szCs w:val="48"/>
        </w:rPr>
      </w:pPr>
      <w:r w:rsidRPr="00A25334">
        <w:rPr>
          <w:rFonts w:cs="Arial"/>
          <w:sz w:val="48"/>
          <w:szCs w:val="48"/>
        </w:rPr>
        <w:t>Quality of Service for IPTV</w:t>
      </w:r>
    </w:p>
    <w:p w:rsidR="00344F91" w:rsidRPr="00A25334" w:rsidRDefault="00344F91" w:rsidP="00260D8C">
      <w:pPr>
        <w:jc w:val="center"/>
        <w:rPr>
          <w:rFonts w:cs="Arial"/>
          <w:sz w:val="48"/>
          <w:szCs w:val="48"/>
        </w:rPr>
      </w:pPr>
      <w:r w:rsidRPr="00A25334">
        <w:rPr>
          <w:rFonts w:cs="Arial"/>
          <w:sz w:val="48"/>
          <w:szCs w:val="48"/>
        </w:rPr>
        <w:t>By</w:t>
      </w:r>
    </w:p>
    <w:p w:rsidR="00344F91" w:rsidRPr="00A25334" w:rsidRDefault="00344F91" w:rsidP="00260D8C">
      <w:pPr>
        <w:jc w:val="center"/>
        <w:rPr>
          <w:rFonts w:cs="Arial"/>
          <w:sz w:val="48"/>
          <w:szCs w:val="48"/>
        </w:rPr>
      </w:pPr>
      <w:r w:rsidRPr="00A25334">
        <w:rPr>
          <w:rFonts w:cs="Arial"/>
          <w:sz w:val="48"/>
          <w:szCs w:val="48"/>
        </w:rPr>
        <w:t>Christopher Anthony Hopkins</w:t>
      </w:r>
    </w:p>
    <w:p w:rsidR="00344F91" w:rsidRPr="00A25334" w:rsidRDefault="00344F91" w:rsidP="00260D8C">
      <w:pPr>
        <w:jc w:val="center"/>
        <w:rPr>
          <w:rFonts w:cs="Arial"/>
          <w:sz w:val="48"/>
          <w:szCs w:val="48"/>
        </w:rPr>
      </w:pPr>
    </w:p>
    <w:p w:rsidR="00344F91" w:rsidRPr="00A25334" w:rsidRDefault="00344F91" w:rsidP="00260D8C">
      <w:pPr>
        <w:jc w:val="center"/>
        <w:rPr>
          <w:rFonts w:cs="Arial"/>
          <w:sz w:val="48"/>
          <w:szCs w:val="48"/>
        </w:rPr>
      </w:pPr>
      <w:r w:rsidRPr="00A25334">
        <w:rPr>
          <w:rFonts w:cs="Arial"/>
          <w:sz w:val="48"/>
          <w:szCs w:val="48"/>
        </w:rPr>
        <w:t xml:space="preserve">Supervisor: </w:t>
      </w:r>
      <w:r w:rsidRPr="00A25334">
        <w:rPr>
          <w:rFonts w:cs="Arial"/>
          <w:color w:val="000000"/>
          <w:sz w:val="48"/>
        </w:rPr>
        <w:t>Dr Kapilan Radhakrishnan</w:t>
      </w:r>
    </w:p>
    <w:p w:rsidR="00344F91" w:rsidRPr="00A25334" w:rsidRDefault="00344F91" w:rsidP="00260D8C">
      <w:pPr>
        <w:jc w:val="center"/>
        <w:rPr>
          <w:rFonts w:cs="Arial"/>
          <w:sz w:val="48"/>
          <w:szCs w:val="48"/>
        </w:rPr>
      </w:pPr>
    </w:p>
    <w:p w:rsidR="00344F91" w:rsidRPr="00A25334" w:rsidRDefault="00344F91" w:rsidP="00260D8C">
      <w:pPr>
        <w:jc w:val="center"/>
        <w:rPr>
          <w:rFonts w:cs="Arial"/>
          <w:color w:val="000000"/>
          <w:sz w:val="44"/>
        </w:rPr>
      </w:pPr>
      <w:r w:rsidRPr="00A25334">
        <w:rPr>
          <w:rFonts w:cs="Arial"/>
          <w:color w:val="000000"/>
          <w:sz w:val="44"/>
        </w:rPr>
        <w:t>Project submitted as part of the requirements for the award of BSc (Hons) Computer Networks</w:t>
      </w:r>
    </w:p>
    <w:p w:rsidR="00344F91" w:rsidRPr="00A25334" w:rsidRDefault="00344F91" w:rsidP="00260D8C">
      <w:pPr>
        <w:jc w:val="center"/>
        <w:rPr>
          <w:rFonts w:cs="Arial"/>
          <w:sz w:val="48"/>
          <w:szCs w:val="48"/>
        </w:rPr>
      </w:pPr>
    </w:p>
    <w:p w:rsidR="00344F91" w:rsidRPr="00A25334" w:rsidRDefault="00344F91" w:rsidP="00260D8C">
      <w:pPr>
        <w:jc w:val="center"/>
        <w:rPr>
          <w:rFonts w:cs="Arial"/>
          <w:sz w:val="48"/>
          <w:szCs w:val="48"/>
        </w:rPr>
      </w:pPr>
      <w:r w:rsidRPr="00A25334">
        <w:rPr>
          <w:rFonts w:cs="Arial"/>
          <w:sz w:val="48"/>
          <w:szCs w:val="48"/>
        </w:rPr>
        <w:t>April 2017</w:t>
      </w:r>
    </w:p>
    <w:p w:rsidR="00344F91" w:rsidRPr="00A25334" w:rsidRDefault="00344F91" w:rsidP="00260D8C">
      <w:pPr>
        <w:jc w:val="center"/>
        <w:rPr>
          <w:rFonts w:cs="Arial"/>
          <w:sz w:val="48"/>
          <w:szCs w:val="48"/>
        </w:rPr>
      </w:pPr>
    </w:p>
    <w:p w:rsidR="00344F91" w:rsidRPr="00A25334" w:rsidRDefault="00344F91" w:rsidP="00260D8C">
      <w:pPr>
        <w:rPr>
          <w:rFonts w:cs="Arial"/>
          <w:b/>
        </w:rPr>
      </w:pPr>
    </w:p>
    <w:p w:rsidR="00F27942" w:rsidRPr="00A25334" w:rsidRDefault="00F27942" w:rsidP="00260D8C">
      <w:pPr>
        <w:rPr>
          <w:rFonts w:cs="Arial"/>
          <w:b/>
        </w:rPr>
      </w:pPr>
    </w:p>
    <w:p w:rsidR="00F27942" w:rsidRPr="00A25334" w:rsidRDefault="00F27942" w:rsidP="00260D8C">
      <w:pPr>
        <w:rPr>
          <w:rFonts w:cs="Arial"/>
          <w:b/>
        </w:rPr>
      </w:pPr>
    </w:p>
    <w:p w:rsidR="00F27942" w:rsidRPr="00A25334" w:rsidRDefault="00F27942" w:rsidP="00260D8C">
      <w:pPr>
        <w:rPr>
          <w:rFonts w:cs="Arial"/>
          <w:b/>
        </w:rPr>
      </w:pPr>
    </w:p>
    <w:p w:rsidR="00344F91" w:rsidRPr="00A25334" w:rsidRDefault="00344F91" w:rsidP="00260D8C">
      <w:pPr>
        <w:rPr>
          <w:rFonts w:cs="Arial"/>
          <w:b/>
          <w:bCs/>
          <w:color w:val="000000"/>
        </w:rPr>
      </w:pPr>
      <w:r w:rsidRPr="00A25334">
        <w:rPr>
          <w:rFonts w:cs="Arial"/>
          <w:b/>
          <w:bCs/>
          <w:color w:val="000000"/>
          <w:sz w:val="28"/>
        </w:rPr>
        <w:t>Declaration of Originality</w:t>
      </w:r>
    </w:p>
    <w:p w:rsidR="00344F91" w:rsidRPr="00A25334" w:rsidRDefault="00344F91" w:rsidP="00260D8C">
      <w:pPr>
        <w:rPr>
          <w:rFonts w:cs="Arial"/>
          <w:color w:val="000000"/>
        </w:rPr>
      </w:pPr>
      <w:r w:rsidRPr="00A25334">
        <w:rPr>
          <w:rFonts w:cs="Arial"/>
          <w:b/>
          <w:bCs/>
          <w:color w:val="000000"/>
        </w:rPr>
        <w:t xml:space="preserve"> </w:t>
      </w:r>
    </w:p>
    <w:p w:rsidR="00344F91" w:rsidRPr="00A25334" w:rsidRDefault="00344F91" w:rsidP="00260D8C">
      <w:pPr>
        <w:rPr>
          <w:rFonts w:cs="Arial"/>
          <w:color w:val="000000"/>
        </w:rPr>
      </w:pPr>
      <w:r w:rsidRPr="00A25334">
        <w:rPr>
          <w:rFonts w:cs="Arial"/>
          <w:color w:val="000000"/>
        </w:rPr>
        <w:t xml:space="preserve">I, ............................................(FULL NAME)………………………………… declare that I am the sole author of this Project; that all references cited have been consulted; that I have conducted all work of which this is a record, and that the finished work lies within the prescribed word limits. </w:t>
      </w:r>
    </w:p>
    <w:p w:rsidR="00344F91" w:rsidRPr="00A25334" w:rsidRDefault="00344F91" w:rsidP="00260D8C">
      <w:pPr>
        <w:rPr>
          <w:rFonts w:cs="Arial"/>
          <w:color w:val="000000"/>
        </w:rPr>
      </w:pPr>
      <w:r w:rsidRPr="00A25334">
        <w:rPr>
          <w:rFonts w:cs="Arial"/>
          <w:color w:val="000000"/>
        </w:rPr>
        <w:t xml:space="preserve">  </w:t>
      </w:r>
    </w:p>
    <w:p w:rsidR="00344F91" w:rsidRPr="00A25334" w:rsidRDefault="00344F91" w:rsidP="00260D8C">
      <w:pPr>
        <w:rPr>
          <w:rFonts w:cs="Arial"/>
          <w:color w:val="000000"/>
        </w:rPr>
      </w:pPr>
      <w:r w:rsidRPr="00A25334">
        <w:rPr>
          <w:rFonts w:cs="Arial"/>
          <w:color w:val="000000"/>
        </w:rPr>
        <w:t xml:space="preserve">This work has not previously been accepted as part of any other degree submission. </w:t>
      </w:r>
    </w:p>
    <w:p w:rsidR="00344F91" w:rsidRPr="00A25334" w:rsidRDefault="00344F91" w:rsidP="00260D8C">
      <w:pPr>
        <w:rPr>
          <w:rFonts w:cs="Arial"/>
          <w:color w:val="000000"/>
        </w:rPr>
      </w:pPr>
      <w:r w:rsidRPr="00A25334">
        <w:rPr>
          <w:rFonts w:cs="Arial"/>
          <w:color w:val="000000"/>
        </w:rPr>
        <w:t xml:space="preserve">   </w:t>
      </w:r>
    </w:p>
    <w:p w:rsidR="00344F91" w:rsidRPr="00A25334" w:rsidRDefault="00344F91" w:rsidP="00260D8C">
      <w:pPr>
        <w:ind w:left="1440"/>
        <w:rPr>
          <w:rFonts w:cs="Arial"/>
          <w:color w:val="000000"/>
        </w:rPr>
      </w:pPr>
      <w:r w:rsidRPr="00A25334">
        <w:rPr>
          <w:rFonts w:cs="Arial"/>
          <w:b/>
          <w:bCs/>
          <w:i/>
          <w:iCs/>
          <w:color w:val="000000"/>
        </w:rPr>
        <w:t xml:space="preserve">Signed : ............................................. </w:t>
      </w:r>
    </w:p>
    <w:p w:rsidR="00344F91" w:rsidRPr="00A25334" w:rsidRDefault="00344F91" w:rsidP="00260D8C">
      <w:pPr>
        <w:ind w:left="1440"/>
        <w:rPr>
          <w:rFonts w:cs="Arial"/>
          <w:color w:val="000000"/>
        </w:rPr>
      </w:pPr>
      <w:r w:rsidRPr="00A25334">
        <w:rPr>
          <w:rFonts w:cs="Arial"/>
          <w:b/>
          <w:bCs/>
          <w:i/>
          <w:iCs/>
          <w:color w:val="000000"/>
        </w:rPr>
        <w:t xml:space="preserve"> </w:t>
      </w:r>
    </w:p>
    <w:p w:rsidR="00344F91" w:rsidRPr="00A25334" w:rsidRDefault="00344F91" w:rsidP="00260D8C">
      <w:pPr>
        <w:ind w:left="1440"/>
        <w:rPr>
          <w:rFonts w:cs="Arial"/>
          <w:color w:val="000000"/>
        </w:rPr>
      </w:pPr>
      <w:r w:rsidRPr="00A25334">
        <w:rPr>
          <w:rFonts w:cs="Arial"/>
          <w:b/>
          <w:bCs/>
          <w:i/>
          <w:iCs/>
          <w:color w:val="000000"/>
        </w:rPr>
        <w:t xml:space="preserve"> </w:t>
      </w:r>
    </w:p>
    <w:p w:rsidR="00344F91" w:rsidRPr="00A25334" w:rsidRDefault="00344F91" w:rsidP="00260D8C">
      <w:pPr>
        <w:ind w:left="1440"/>
        <w:rPr>
          <w:rFonts w:cs="Arial"/>
          <w:color w:val="000000"/>
        </w:rPr>
      </w:pPr>
      <w:r w:rsidRPr="00A25334">
        <w:rPr>
          <w:rFonts w:cs="Arial"/>
          <w:b/>
          <w:bCs/>
          <w:i/>
          <w:iCs/>
          <w:color w:val="000000"/>
        </w:rPr>
        <w:t xml:space="preserve">Date : ............................................... </w:t>
      </w:r>
    </w:p>
    <w:p w:rsidR="00344F91" w:rsidRPr="00A25334" w:rsidRDefault="00344F91" w:rsidP="00260D8C">
      <w:pPr>
        <w:rPr>
          <w:rFonts w:cs="Arial"/>
          <w:b/>
          <w:color w:val="000000"/>
          <w:sz w:val="22"/>
          <w:szCs w:val="22"/>
        </w:rPr>
      </w:pPr>
    </w:p>
    <w:p w:rsidR="00344F91" w:rsidRPr="00A25334" w:rsidRDefault="00344F91" w:rsidP="00260D8C">
      <w:pPr>
        <w:rPr>
          <w:rFonts w:cs="Arial"/>
          <w:color w:val="000000"/>
          <w:sz w:val="28"/>
        </w:rPr>
      </w:pPr>
      <w:r w:rsidRPr="00A25334">
        <w:rPr>
          <w:rFonts w:cs="Arial"/>
          <w:b/>
          <w:bCs/>
          <w:color w:val="000000"/>
          <w:sz w:val="28"/>
        </w:rPr>
        <w:t>FORM OF CONSENT</w:t>
      </w:r>
      <w:r w:rsidRPr="00A25334">
        <w:rPr>
          <w:rFonts w:cs="Arial"/>
          <w:b/>
          <w:bCs/>
          <w:i/>
          <w:iCs/>
          <w:color w:val="000000"/>
          <w:sz w:val="28"/>
        </w:rPr>
        <w:t xml:space="preserve"> </w:t>
      </w:r>
    </w:p>
    <w:p w:rsidR="00344F91" w:rsidRPr="00A25334" w:rsidRDefault="00344F91" w:rsidP="00260D8C">
      <w:pPr>
        <w:spacing w:after="40"/>
        <w:rPr>
          <w:rFonts w:cs="Arial"/>
          <w:b/>
          <w:bCs/>
          <w:color w:val="000000"/>
        </w:rPr>
      </w:pPr>
    </w:p>
    <w:p w:rsidR="00344F91" w:rsidRPr="00A25334" w:rsidRDefault="00344F91" w:rsidP="00260D8C">
      <w:pPr>
        <w:spacing w:after="40"/>
        <w:rPr>
          <w:rFonts w:cs="Arial"/>
          <w:color w:val="000000"/>
        </w:rPr>
      </w:pPr>
      <w:r w:rsidRPr="00A25334">
        <w:rPr>
          <w:rFonts w:cs="Arial"/>
          <w:b/>
          <w:bCs/>
          <w:color w:val="000000"/>
        </w:rPr>
        <w:t xml:space="preserve">I </w:t>
      </w:r>
      <w:r w:rsidRPr="00A25334">
        <w:rPr>
          <w:rFonts w:cs="Arial"/>
          <w:color w:val="000000"/>
        </w:rPr>
        <w:t xml:space="preserve">............................................(FULL NAME)…………………………………  hereby consent that my Project, submitted in candidature for the </w:t>
      </w:r>
      <w:r w:rsidRPr="00A25334">
        <w:rPr>
          <w:rFonts w:cs="Arial"/>
          <w:i/>
          <w:color w:val="000000"/>
          <w:u w:val="single"/>
        </w:rPr>
        <w:t xml:space="preserve">B.Sc.(Hons) Computer Networks </w:t>
      </w:r>
      <w:r w:rsidRPr="00A25334">
        <w:rPr>
          <w:rFonts w:cs="Arial"/>
          <w:color w:val="000000"/>
        </w:rPr>
        <w:t xml:space="preserve">degree, if successful, may be made available for inter-library loan or photocopying (subject to the law of copyright), and that the title and abstract may be made available to outside organisations. </w:t>
      </w:r>
    </w:p>
    <w:p w:rsidR="00344F91" w:rsidRPr="00A25334" w:rsidRDefault="00344F91" w:rsidP="00260D8C">
      <w:pPr>
        <w:ind w:left="1440"/>
        <w:rPr>
          <w:rFonts w:cs="Arial"/>
          <w:b/>
          <w:bCs/>
          <w:color w:val="000000"/>
        </w:rPr>
      </w:pPr>
    </w:p>
    <w:p w:rsidR="00344F91" w:rsidRPr="00A25334" w:rsidRDefault="00344F91" w:rsidP="00260D8C">
      <w:pPr>
        <w:ind w:left="1440"/>
        <w:rPr>
          <w:rFonts w:cs="Arial"/>
          <w:color w:val="000000"/>
        </w:rPr>
      </w:pPr>
      <w:r w:rsidRPr="00A25334">
        <w:rPr>
          <w:rFonts w:cs="Arial"/>
          <w:b/>
          <w:bCs/>
          <w:i/>
          <w:iCs/>
          <w:color w:val="000000"/>
        </w:rPr>
        <w:t xml:space="preserve">Signed : ............................................. </w:t>
      </w:r>
    </w:p>
    <w:p w:rsidR="00344F91" w:rsidRPr="00A25334" w:rsidRDefault="00344F91" w:rsidP="00260D8C">
      <w:pPr>
        <w:ind w:left="1440"/>
        <w:rPr>
          <w:rFonts w:cs="Arial"/>
          <w:color w:val="000000"/>
        </w:rPr>
      </w:pPr>
      <w:r w:rsidRPr="00A25334">
        <w:rPr>
          <w:rFonts w:cs="Arial"/>
          <w:b/>
          <w:bCs/>
          <w:i/>
          <w:iCs/>
          <w:color w:val="000000"/>
        </w:rPr>
        <w:t xml:space="preserve"> </w:t>
      </w:r>
    </w:p>
    <w:p w:rsidR="00344F91" w:rsidRPr="00A25334" w:rsidRDefault="00344F91" w:rsidP="00260D8C">
      <w:pPr>
        <w:ind w:left="1440"/>
        <w:rPr>
          <w:rFonts w:cs="Arial"/>
          <w:color w:val="000000"/>
        </w:rPr>
      </w:pPr>
      <w:r w:rsidRPr="00A25334">
        <w:rPr>
          <w:rFonts w:cs="Arial"/>
          <w:b/>
          <w:bCs/>
          <w:i/>
          <w:iCs/>
          <w:color w:val="000000"/>
        </w:rPr>
        <w:t xml:space="preserve">  </w:t>
      </w:r>
    </w:p>
    <w:p w:rsidR="00344F91" w:rsidRPr="00A25334" w:rsidRDefault="00344F91" w:rsidP="00260D8C">
      <w:pPr>
        <w:ind w:left="1440"/>
        <w:rPr>
          <w:rFonts w:cs="Arial"/>
          <w:color w:val="000000"/>
        </w:rPr>
      </w:pPr>
      <w:r w:rsidRPr="00A25334">
        <w:rPr>
          <w:rFonts w:cs="Arial"/>
          <w:b/>
          <w:bCs/>
          <w:i/>
          <w:iCs/>
          <w:color w:val="000000"/>
        </w:rPr>
        <w:t xml:space="preserve">Date : ............................................... </w:t>
      </w:r>
    </w:p>
    <w:p w:rsidR="00344F91" w:rsidRPr="00A25334" w:rsidRDefault="00344F91" w:rsidP="00260D8C">
      <w:pPr>
        <w:pStyle w:val="BodyText3"/>
        <w:rPr>
          <w:rFonts w:cs="Arial"/>
          <w:b/>
          <w:bCs/>
          <w:color w:val="000000"/>
        </w:rPr>
      </w:pPr>
    </w:p>
    <w:p w:rsidR="00F27942" w:rsidRPr="00A25334" w:rsidRDefault="00F27942" w:rsidP="00260D8C">
      <w:pPr>
        <w:pStyle w:val="BodyText3"/>
        <w:rPr>
          <w:rFonts w:cs="Arial"/>
          <w:b/>
          <w:bCs/>
          <w:color w:val="000000"/>
        </w:rPr>
      </w:pPr>
    </w:p>
    <w:p w:rsidR="00F27942" w:rsidRPr="00A25334" w:rsidRDefault="00F27942" w:rsidP="00260D8C">
      <w:pPr>
        <w:pStyle w:val="BodyText3"/>
        <w:rPr>
          <w:rFonts w:cs="Arial"/>
          <w:b/>
          <w:bCs/>
          <w:color w:val="000000"/>
        </w:rPr>
      </w:pPr>
    </w:p>
    <w:p w:rsidR="00346B5A" w:rsidRPr="00855E81" w:rsidRDefault="00C861EB" w:rsidP="00855E81">
      <w:pPr>
        <w:spacing w:after="160" w:line="259" w:lineRule="auto"/>
        <w:jc w:val="left"/>
        <w:rPr>
          <w:sz w:val="32"/>
          <w:szCs w:val="32"/>
          <w:lang w:eastAsia="x-none"/>
        </w:rPr>
      </w:pPr>
      <w:r>
        <w:rPr>
          <w:rFonts w:cs="Arial"/>
          <w:b/>
          <w:bCs/>
          <w:color w:val="000000"/>
        </w:rPr>
        <w:br w:type="page"/>
      </w:r>
      <w:bookmarkStart w:id="0" w:name="_Toc480970018"/>
      <w:r w:rsidR="00346B5A" w:rsidRPr="00855E81">
        <w:rPr>
          <w:sz w:val="32"/>
          <w:szCs w:val="32"/>
        </w:rPr>
        <w:lastRenderedPageBreak/>
        <w:t>Acknowledgements</w:t>
      </w:r>
      <w:bookmarkEnd w:id="0"/>
      <w:r w:rsidR="00346B5A" w:rsidRPr="00855E81">
        <w:rPr>
          <w:sz w:val="32"/>
          <w:szCs w:val="32"/>
        </w:rPr>
        <w:t xml:space="preserve"> </w:t>
      </w:r>
    </w:p>
    <w:p w:rsidR="00346B5A" w:rsidRDefault="00346B5A" w:rsidP="00346B5A">
      <w:pPr>
        <w:rPr>
          <w:lang w:val="x-none" w:eastAsia="x-none"/>
        </w:rPr>
      </w:pPr>
    </w:p>
    <w:p w:rsidR="00346B5A" w:rsidRDefault="00346B5A" w:rsidP="00346B5A">
      <w:pPr>
        <w:rPr>
          <w:lang w:eastAsia="x-none"/>
        </w:rPr>
      </w:pPr>
      <w:r>
        <w:rPr>
          <w:lang w:eastAsia="x-none"/>
        </w:rPr>
        <w:t>I would like to thank the people who have supported me during the last three years. I’d like to thank my wife for always believing in me, my children for understanding that I can’t always come and play when the assignment is due</w:t>
      </w:r>
      <w:r w:rsidR="00FE7007">
        <w:rPr>
          <w:lang w:eastAsia="x-none"/>
        </w:rPr>
        <w:t>,</w:t>
      </w:r>
      <w:r w:rsidR="00FE7007" w:rsidRPr="00FE7007">
        <w:rPr>
          <w:lang w:eastAsia="x-none"/>
        </w:rPr>
        <w:t xml:space="preserve"> </w:t>
      </w:r>
      <w:r w:rsidR="00FE7007">
        <w:rPr>
          <w:lang w:eastAsia="x-none"/>
        </w:rPr>
        <w:t xml:space="preserve">without their support and understanding I don’t think I would have made it through.  </w:t>
      </w:r>
      <w:r w:rsidR="00FE7007">
        <w:rPr>
          <w:lang w:eastAsia="x-none"/>
        </w:rPr>
        <w:t xml:space="preserve"> I’d also like to thank the and</w:t>
      </w:r>
      <w:r w:rsidR="00855E81">
        <w:rPr>
          <w:lang w:eastAsia="x-none"/>
        </w:rPr>
        <w:t xml:space="preserve"> the rest of my family</w:t>
      </w:r>
      <w:r w:rsidR="00FE7007">
        <w:rPr>
          <w:lang w:eastAsia="x-none"/>
        </w:rPr>
        <w:t xml:space="preserve"> for standing by me through my time in university.</w:t>
      </w:r>
      <w:r>
        <w:rPr>
          <w:lang w:eastAsia="x-none"/>
        </w:rPr>
        <w:t xml:space="preserve"> I’d like to thank all my colleagues for the help and encouragement over the last three years as well.</w:t>
      </w:r>
      <w:bookmarkStart w:id="1" w:name="_GoBack"/>
      <w:bookmarkEnd w:id="1"/>
    </w:p>
    <w:p w:rsidR="00346B5A" w:rsidRDefault="00346B5A" w:rsidP="00346B5A">
      <w:pPr>
        <w:rPr>
          <w:lang w:eastAsia="x-none"/>
        </w:rPr>
      </w:pPr>
    </w:p>
    <w:p w:rsidR="00346B5A" w:rsidRDefault="00346B5A" w:rsidP="00346B5A">
      <w:pPr>
        <w:rPr>
          <w:lang w:eastAsia="x-none"/>
        </w:rPr>
      </w:pPr>
      <w:r>
        <w:rPr>
          <w:lang w:eastAsia="x-none"/>
        </w:rPr>
        <w:t xml:space="preserve"> </w:t>
      </w:r>
      <w:r w:rsidR="006265AD">
        <w:rPr>
          <w:lang w:eastAsia="x-none"/>
        </w:rPr>
        <w:t xml:space="preserve">I would like to especially thanks David Toft for all his help with all my work over the three-year period and giving me the believe thank I can do this.  Dr Kapilan Radhakrishnan and Dr Carlene Campbell for all </w:t>
      </w:r>
      <w:r w:rsidR="00855E81">
        <w:rPr>
          <w:lang w:eastAsia="x-none"/>
        </w:rPr>
        <w:t>their</w:t>
      </w:r>
      <w:r w:rsidR="006265AD">
        <w:rPr>
          <w:lang w:eastAsia="x-none"/>
        </w:rPr>
        <w:t xml:space="preserve"> guidance and patience with all the help they have provided over the </w:t>
      </w:r>
      <w:r w:rsidR="00855E81">
        <w:rPr>
          <w:lang w:eastAsia="x-none"/>
        </w:rPr>
        <w:t>three-year</w:t>
      </w:r>
      <w:r w:rsidR="006265AD">
        <w:rPr>
          <w:lang w:eastAsia="x-none"/>
        </w:rPr>
        <w:t xml:space="preserve"> period.</w:t>
      </w:r>
    </w:p>
    <w:p w:rsidR="00346B5A" w:rsidRDefault="00346B5A" w:rsidP="00346B5A">
      <w:pPr>
        <w:rPr>
          <w:lang w:eastAsia="x-none"/>
        </w:rPr>
      </w:pPr>
    </w:p>
    <w:p w:rsidR="00346B5A" w:rsidRDefault="00346B5A">
      <w:pPr>
        <w:spacing w:after="160" w:line="259" w:lineRule="auto"/>
        <w:jc w:val="left"/>
        <w:rPr>
          <w:rFonts w:cs="Arial"/>
          <w:b/>
          <w:bCs/>
          <w:color w:val="000000"/>
        </w:rPr>
      </w:pPr>
      <w:r>
        <w:rPr>
          <w:rFonts w:cs="Arial"/>
          <w:b/>
          <w:bCs/>
          <w:color w:val="000000"/>
        </w:rPr>
        <w:br w:type="page"/>
      </w:r>
    </w:p>
    <w:p w:rsidR="00C861EB" w:rsidRDefault="00C861EB" w:rsidP="00C861EB">
      <w:pPr>
        <w:spacing w:after="160" w:line="259" w:lineRule="auto"/>
        <w:jc w:val="left"/>
        <w:rPr>
          <w:rFonts w:cs="Arial"/>
          <w:b/>
          <w:bCs/>
          <w:color w:val="000000"/>
        </w:rPr>
      </w:pPr>
    </w:p>
    <w:p w:rsidR="00B07A97" w:rsidRDefault="00C861EB" w:rsidP="00B07A97">
      <w:pPr>
        <w:pStyle w:val="Heading1"/>
        <w:rPr>
          <w:rFonts w:ascii="Arial" w:hAnsi="Arial" w:cs="Arial"/>
          <w:color w:val="auto"/>
        </w:rPr>
      </w:pPr>
      <w:bookmarkStart w:id="2" w:name="_Toc480981982"/>
      <w:r w:rsidRPr="00B07A97">
        <w:rPr>
          <w:rFonts w:ascii="Arial" w:hAnsi="Arial" w:cs="Arial"/>
          <w:color w:val="auto"/>
        </w:rPr>
        <w:t>Abstract</w:t>
      </w:r>
      <w:bookmarkEnd w:id="2"/>
      <w:r w:rsidRPr="00B07A97">
        <w:rPr>
          <w:rFonts w:ascii="Arial" w:hAnsi="Arial" w:cs="Arial"/>
          <w:color w:val="auto"/>
        </w:rPr>
        <w:t xml:space="preserve"> </w:t>
      </w:r>
    </w:p>
    <w:p w:rsidR="006C1074" w:rsidRDefault="00B07A97" w:rsidP="00B07A97">
      <w:r>
        <w:t xml:space="preserve">This </w:t>
      </w:r>
      <w:r w:rsidR="003F2E2D">
        <w:t>paper</w:t>
      </w:r>
      <w:r>
        <w:t xml:space="preserve"> studies the effect of </w:t>
      </w:r>
      <w:r w:rsidR="003F2E2D">
        <w:t xml:space="preserve">delay, jitter packet loss and corruption on video files running through an A to B network.  Chapter one takes you through the introduction to the paper and the expectations of any outcomes.  A look into the aims and objectives of the paper with a brief summary. </w:t>
      </w:r>
    </w:p>
    <w:p w:rsidR="006C1074" w:rsidRDefault="003F2E2D" w:rsidP="00B07A97">
      <w:r>
        <w:t xml:space="preserve">Chapter two is where all the research happens. This chapter goes in-depth into IPTV and what affect it.  An investigation into delays, jitters, packet loss and how different bandwidths affect these parameters. A study of Quality of Service and different ways of measuring Video Quality.  Mean opinion score is explained and explored.  Then different effects of latency and bottlenecking on the network are visited and talked about. How codecs can affect video on demand and live streaming are surveyed. A number of peer reviewed papers are then studied and scrutinized in a literature review. </w:t>
      </w:r>
    </w:p>
    <w:p w:rsidR="00B07A97" w:rsidRDefault="006C1074" w:rsidP="00B07A97">
      <w:r>
        <w:t xml:space="preserve">The next phase of the project was methodology and the research onion.  As this paper is a case study there were certain paths that must be followed with in the research onion, in this case it was positivism this is used to help produce a hypotheses.  Deduction this is the means of the hypotheses.  Mono method quantitative is how the case study would be approached, then it’s the case study itself data collection and research design.  </w:t>
      </w:r>
    </w:p>
    <w:p w:rsidR="006C1074" w:rsidRDefault="006C1074" w:rsidP="00B07A97">
      <w:r>
        <w:t>The paper then goes into the design and implementation of the project.  This section discuses problem formulation this is the section that would document any problems that have been encountered, design this is where the design of the experiment is documented, Implementation this is how the experiment is to be implemented and all the specification are documented here</w:t>
      </w:r>
      <w:r w:rsidR="00073D80">
        <w:t>,</w:t>
      </w:r>
      <w:r>
        <w:t xml:space="preserve"> and finally network </w:t>
      </w:r>
      <w:r w:rsidR="00073D80">
        <w:t>setting this section is where all the network parameters are sourced for the experiment.</w:t>
      </w:r>
    </w:p>
    <w:p w:rsidR="00073D80" w:rsidRDefault="00073D80" w:rsidP="00B07A97">
      <w:r>
        <w:t>Chapter five leads to the testing an evaluation stage of the paper. The testing was completed in five phases, each phase had a different set of parameters to test and explain the outcomes.</w:t>
      </w:r>
    </w:p>
    <w:p w:rsidR="00073D80" w:rsidRPr="00B07A97" w:rsidRDefault="00073D80" w:rsidP="00B07A97">
      <w:r>
        <w:t>Chapter six is all about the conclusion of the paper and any future research to be completed, or if this project would benefit further experimentation.  The last section is the reflections of the project.</w:t>
      </w:r>
    </w:p>
    <w:p w:rsidR="00C861EB" w:rsidRPr="00B07A97" w:rsidRDefault="00C861EB" w:rsidP="00B07A97">
      <w:r w:rsidRPr="00B07A97">
        <w:br w:type="page"/>
      </w:r>
    </w:p>
    <w:p w:rsidR="00344F91" w:rsidRPr="00A25334" w:rsidRDefault="00344F91" w:rsidP="00C861EB">
      <w:pPr>
        <w:pStyle w:val="Heading1"/>
        <w:rPr>
          <w:rFonts w:cs="Arial"/>
          <w:color w:val="000000"/>
          <w:sz w:val="22"/>
          <w:szCs w:val="22"/>
        </w:rPr>
      </w:pPr>
      <w:bookmarkStart w:id="3" w:name="_Toc468967972"/>
      <w:bookmarkStart w:id="4" w:name="_Toc480981983"/>
      <w:r w:rsidRPr="00A25334">
        <w:rPr>
          <w:rFonts w:cs="Arial"/>
          <w:color w:val="000000"/>
          <w:sz w:val="22"/>
          <w:szCs w:val="22"/>
        </w:rPr>
        <w:lastRenderedPageBreak/>
        <w:t>Copyright Acknowledgement</w:t>
      </w:r>
      <w:bookmarkEnd w:id="3"/>
      <w:bookmarkEnd w:id="4"/>
    </w:p>
    <w:p w:rsidR="00344F91" w:rsidRPr="00A25334" w:rsidRDefault="00344F91" w:rsidP="00260D8C">
      <w:pPr>
        <w:rPr>
          <w:rFonts w:cs="Arial"/>
          <w:bCs/>
          <w:color w:val="000000"/>
          <w:sz w:val="22"/>
          <w:szCs w:val="22"/>
        </w:rPr>
      </w:pPr>
    </w:p>
    <w:p w:rsidR="00344F91" w:rsidRPr="00A25334" w:rsidRDefault="00344F91" w:rsidP="00260D8C">
      <w:pPr>
        <w:rPr>
          <w:rFonts w:cs="Arial"/>
          <w:bCs/>
          <w:color w:val="000000"/>
          <w:sz w:val="22"/>
          <w:szCs w:val="22"/>
        </w:rPr>
      </w:pPr>
      <w:r w:rsidRPr="00A25334">
        <w:rPr>
          <w:rFonts w:cs="Arial"/>
          <w:bCs/>
          <w:color w:val="000000"/>
          <w:sz w:val="22"/>
          <w:szCs w:val="22"/>
        </w:rPr>
        <w:t>I acknowledge that the copyright of this project report, and any product developed as part of the project, belong to University of Wales Trinity Saint David, Swansea.</w:t>
      </w:r>
    </w:p>
    <w:sdt>
      <w:sdtPr>
        <w:rPr>
          <w:rFonts w:ascii="Arial" w:eastAsia="Times New Roman" w:hAnsi="Arial" w:cs="Arial"/>
          <w:color w:val="auto"/>
          <w:sz w:val="24"/>
          <w:szCs w:val="24"/>
          <w:lang w:val="en-GB" w:eastAsia="en-GB"/>
        </w:rPr>
        <w:id w:val="1973941180"/>
        <w:docPartObj>
          <w:docPartGallery w:val="Table of Contents"/>
          <w:docPartUnique/>
        </w:docPartObj>
      </w:sdtPr>
      <w:sdtEndPr>
        <w:rPr>
          <w:b/>
          <w:bCs/>
          <w:noProof/>
        </w:rPr>
      </w:sdtEndPr>
      <w:sdtContent>
        <w:p w:rsidR="00344F91" w:rsidRPr="00A25334" w:rsidRDefault="00344F91" w:rsidP="00260D8C">
          <w:pPr>
            <w:pStyle w:val="TOCHeading"/>
            <w:spacing w:line="360" w:lineRule="auto"/>
            <w:rPr>
              <w:rFonts w:ascii="Arial" w:hAnsi="Arial" w:cs="Arial"/>
              <w:color w:val="auto"/>
            </w:rPr>
          </w:pPr>
          <w:r w:rsidRPr="00A25334">
            <w:rPr>
              <w:rFonts w:ascii="Arial" w:hAnsi="Arial" w:cs="Arial"/>
              <w:color w:val="auto"/>
            </w:rPr>
            <w:t>Contents</w:t>
          </w:r>
        </w:p>
        <w:p w:rsidR="00073D80" w:rsidRDefault="00344F91">
          <w:pPr>
            <w:pStyle w:val="TOC1"/>
            <w:tabs>
              <w:tab w:val="right" w:leader="dot" w:pos="9016"/>
            </w:tabs>
            <w:rPr>
              <w:rFonts w:asciiTheme="minorHAnsi" w:eastAsiaTheme="minorEastAsia" w:hAnsiTheme="minorHAnsi" w:cstheme="minorBidi"/>
              <w:noProof/>
              <w:sz w:val="22"/>
              <w:szCs w:val="22"/>
            </w:rPr>
          </w:pPr>
          <w:r w:rsidRPr="00A25334">
            <w:rPr>
              <w:rFonts w:cs="Arial"/>
            </w:rPr>
            <w:fldChar w:fldCharType="begin"/>
          </w:r>
          <w:r w:rsidRPr="00A25334">
            <w:rPr>
              <w:rFonts w:cs="Arial"/>
            </w:rPr>
            <w:instrText xml:space="preserve"> TOC \o "1-3" \h \z \u </w:instrText>
          </w:r>
          <w:r w:rsidRPr="00A25334">
            <w:rPr>
              <w:rFonts w:cs="Arial"/>
            </w:rPr>
            <w:fldChar w:fldCharType="separate"/>
          </w:r>
          <w:hyperlink w:anchor="_Toc480981982" w:history="1">
            <w:r w:rsidR="00073D80" w:rsidRPr="00B36E02">
              <w:rPr>
                <w:rStyle w:val="Hyperlink"/>
                <w:rFonts w:eastAsiaTheme="majorEastAsia" w:cs="Arial"/>
                <w:noProof/>
              </w:rPr>
              <w:t>Abstract</w:t>
            </w:r>
            <w:r w:rsidR="00073D80">
              <w:rPr>
                <w:noProof/>
                <w:webHidden/>
              </w:rPr>
              <w:tab/>
            </w:r>
            <w:r w:rsidR="00073D80">
              <w:rPr>
                <w:noProof/>
                <w:webHidden/>
              </w:rPr>
              <w:fldChar w:fldCharType="begin"/>
            </w:r>
            <w:r w:rsidR="00073D80">
              <w:rPr>
                <w:noProof/>
                <w:webHidden/>
              </w:rPr>
              <w:instrText xml:space="preserve"> PAGEREF _Toc480981982 \h </w:instrText>
            </w:r>
            <w:r w:rsidR="00073D80">
              <w:rPr>
                <w:noProof/>
                <w:webHidden/>
              </w:rPr>
            </w:r>
            <w:r w:rsidR="00073D80">
              <w:rPr>
                <w:noProof/>
                <w:webHidden/>
              </w:rPr>
              <w:fldChar w:fldCharType="separate"/>
            </w:r>
            <w:r w:rsidR="00855E81">
              <w:rPr>
                <w:noProof/>
                <w:webHidden/>
              </w:rPr>
              <w:t>4</w:t>
            </w:r>
            <w:r w:rsidR="00073D80">
              <w:rPr>
                <w:noProof/>
                <w:webHidden/>
              </w:rPr>
              <w:fldChar w:fldCharType="end"/>
            </w:r>
          </w:hyperlink>
        </w:p>
        <w:p w:rsidR="00073D80" w:rsidRDefault="00740202">
          <w:pPr>
            <w:pStyle w:val="TOC1"/>
            <w:tabs>
              <w:tab w:val="right" w:leader="dot" w:pos="9016"/>
            </w:tabs>
            <w:rPr>
              <w:rFonts w:asciiTheme="minorHAnsi" w:eastAsiaTheme="minorEastAsia" w:hAnsiTheme="minorHAnsi" w:cstheme="minorBidi"/>
              <w:noProof/>
              <w:sz w:val="22"/>
              <w:szCs w:val="22"/>
            </w:rPr>
          </w:pPr>
          <w:hyperlink w:anchor="_Toc480981983" w:history="1">
            <w:r w:rsidR="00073D80" w:rsidRPr="00B36E02">
              <w:rPr>
                <w:rStyle w:val="Hyperlink"/>
                <w:rFonts w:eastAsiaTheme="majorEastAsia" w:cs="Arial"/>
                <w:noProof/>
              </w:rPr>
              <w:t>Copyright Acknowledgement</w:t>
            </w:r>
            <w:r w:rsidR="00073D80">
              <w:rPr>
                <w:noProof/>
                <w:webHidden/>
              </w:rPr>
              <w:tab/>
            </w:r>
            <w:r w:rsidR="00073D80">
              <w:rPr>
                <w:noProof/>
                <w:webHidden/>
              </w:rPr>
              <w:fldChar w:fldCharType="begin"/>
            </w:r>
            <w:r w:rsidR="00073D80">
              <w:rPr>
                <w:noProof/>
                <w:webHidden/>
              </w:rPr>
              <w:instrText xml:space="preserve"> PAGEREF _Toc480981983 \h </w:instrText>
            </w:r>
            <w:r w:rsidR="00073D80">
              <w:rPr>
                <w:noProof/>
                <w:webHidden/>
              </w:rPr>
            </w:r>
            <w:r w:rsidR="00073D80">
              <w:rPr>
                <w:noProof/>
                <w:webHidden/>
              </w:rPr>
              <w:fldChar w:fldCharType="separate"/>
            </w:r>
            <w:r w:rsidR="00855E81">
              <w:rPr>
                <w:noProof/>
                <w:webHidden/>
              </w:rPr>
              <w:t>5</w:t>
            </w:r>
            <w:r w:rsidR="00073D80">
              <w:rPr>
                <w:noProof/>
                <w:webHidden/>
              </w:rPr>
              <w:fldChar w:fldCharType="end"/>
            </w:r>
          </w:hyperlink>
        </w:p>
        <w:p w:rsidR="00073D80" w:rsidRDefault="00740202">
          <w:pPr>
            <w:pStyle w:val="TOC1"/>
            <w:tabs>
              <w:tab w:val="right" w:leader="dot" w:pos="9016"/>
            </w:tabs>
            <w:rPr>
              <w:rFonts w:asciiTheme="minorHAnsi" w:eastAsiaTheme="minorEastAsia" w:hAnsiTheme="minorHAnsi" w:cstheme="minorBidi"/>
              <w:noProof/>
              <w:sz w:val="22"/>
              <w:szCs w:val="22"/>
            </w:rPr>
          </w:pPr>
          <w:hyperlink w:anchor="_Toc480981984" w:history="1">
            <w:r w:rsidR="00073D80" w:rsidRPr="00B36E02">
              <w:rPr>
                <w:rStyle w:val="Hyperlink"/>
                <w:rFonts w:eastAsiaTheme="majorEastAsia" w:cs="Arial"/>
                <w:noProof/>
              </w:rPr>
              <w:t>Table of Figures</w:t>
            </w:r>
            <w:r w:rsidR="00073D80">
              <w:rPr>
                <w:noProof/>
                <w:webHidden/>
              </w:rPr>
              <w:tab/>
            </w:r>
            <w:r w:rsidR="00073D80">
              <w:rPr>
                <w:noProof/>
                <w:webHidden/>
              </w:rPr>
              <w:fldChar w:fldCharType="begin"/>
            </w:r>
            <w:r w:rsidR="00073D80">
              <w:rPr>
                <w:noProof/>
                <w:webHidden/>
              </w:rPr>
              <w:instrText xml:space="preserve"> PAGEREF _Toc480981984 \h </w:instrText>
            </w:r>
            <w:r w:rsidR="00073D80">
              <w:rPr>
                <w:noProof/>
                <w:webHidden/>
              </w:rPr>
            </w:r>
            <w:r w:rsidR="00073D80">
              <w:rPr>
                <w:noProof/>
                <w:webHidden/>
              </w:rPr>
              <w:fldChar w:fldCharType="separate"/>
            </w:r>
            <w:r w:rsidR="00855E81">
              <w:rPr>
                <w:noProof/>
                <w:webHidden/>
              </w:rPr>
              <w:t>8</w:t>
            </w:r>
            <w:r w:rsidR="00073D80">
              <w:rPr>
                <w:noProof/>
                <w:webHidden/>
              </w:rPr>
              <w:fldChar w:fldCharType="end"/>
            </w:r>
          </w:hyperlink>
        </w:p>
        <w:p w:rsidR="00073D80" w:rsidRDefault="00740202">
          <w:pPr>
            <w:pStyle w:val="TOC1"/>
            <w:tabs>
              <w:tab w:val="right" w:leader="dot" w:pos="9016"/>
            </w:tabs>
            <w:rPr>
              <w:rFonts w:asciiTheme="minorHAnsi" w:eastAsiaTheme="minorEastAsia" w:hAnsiTheme="minorHAnsi" w:cstheme="minorBidi"/>
              <w:noProof/>
              <w:sz w:val="22"/>
              <w:szCs w:val="22"/>
            </w:rPr>
          </w:pPr>
          <w:hyperlink w:anchor="_Toc480981985" w:history="1">
            <w:r w:rsidR="00073D80" w:rsidRPr="00B36E02">
              <w:rPr>
                <w:rStyle w:val="Hyperlink"/>
                <w:rFonts w:eastAsiaTheme="majorEastAsia" w:cs="Arial"/>
                <w:noProof/>
              </w:rPr>
              <w:t>Table of Abbreviations</w:t>
            </w:r>
            <w:r w:rsidR="00073D80">
              <w:rPr>
                <w:noProof/>
                <w:webHidden/>
              </w:rPr>
              <w:tab/>
            </w:r>
            <w:r w:rsidR="00073D80">
              <w:rPr>
                <w:noProof/>
                <w:webHidden/>
              </w:rPr>
              <w:fldChar w:fldCharType="begin"/>
            </w:r>
            <w:r w:rsidR="00073D80">
              <w:rPr>
                <w:noProof/>
                <w:webHidden/>
              </w:rPr>
              <w:instrText xml:space="preserve"> PAGEREF _Toc480981985 \h </w:instrText>
            </w:r>
            <w:r w:rsidR="00073D80">
              <w:rPr>
                <w:noProof/>
                <w:webHidden/>
              </w:rPr>
            </w:r>
            <w:r w:rsidR="00073D80">
              <w:rPr>
                <w:noProof/>
                <w:webHidden/>
              </w:rPr>
              <w:fldChar w:fldCharType="separate"/>
            </w:r>
            <w:r w:rsidR="00855E81">
              <w:rPr>
                <w:noProof/>
                <w:webHidden/>
              </w:rPr>
              <w:t>10</w:t>
            </w:r>
            <w:r w:rsidR="00073D80">
              <w:rPr>
                <w:noProof/>
                <w:webHidden/>
              </w:rPr>
              <w:fldChar w:fldCharType="end"/>
            </w:r>
          </w:hyperlink>
        </w:p>
        <w:p w:rsidR="00073D80" w:rsidRDefault="00740202">
          <w:pPr>
            <w:pStyle w:val="TOC1"/>
            <w:tabs>
              <w:tab w:val="right" w:leader="dot" w:pos="9016"/>
            </w:tabs>
            <w:rPr>
              <w:rFonts w:asciiTheme="minorHAnsi" w:eastAsiaTheme="minorEastAsia" w:hAnsiTheme="minorHAnsi" w:cstheme="minorBidi"/>
              <w:noProof/>
              <w:sz w:val="22"/>
              <w:szCs w:val="22"/>
            </w:rPr>
          </w:pPr>
          <w:hyperlink w:anchor="_Toc480981986" w:history="1">
            <w:r w:rsidR="00073D80" w:rsidRPr="00B36E02">
              <w:rPr>
                <w:rStyle w:val="Hyperlink"/>
                <w:rFonts w:eastAsiaTheme="majorEastAsia" w:cs="Arial"/>
                <w:noProof/>
              </w:rPr>
              <w:t>Chapter 1 – Introduction</w:t>
            </w:r>
            <w:r w:rsidR="00073D80">
              <w:rPr>
                <w:noProof/>
                <w:webHidden/>
              </w:rPr>
              <w:tab/>
            </w:r>
            <w:r w:rsidR="00073D80">
              <w:rPr>
                <w:noProof/>
                <w:webHidden/>
              </w:rPr>
              <w:fldChar w:fldCharType="begin"/>
            </w:r>
            <w:r w:rsidR="00073D80">
              <w:rPr>
                <w:noProof/>
                <w:webHidden/>
              </w:rPr>
              <w:instrText xml:space="preserve"> PAGEREF _Toc480981986 \h </w:instrText>
            </w:r>
            <w:r w:rsidR="00073D80">
              <w:rPr>
                <w:noProof/>
                <w:webHidden/>
              </w:rPr>
            </w:r>
            <w:r w:rsidR="00073D80">
              <w:rPr>
                <w:noProof/>
                <w:webHidden/>
              </w:rPr>
              <w:fldChar w:fldCharType="separate"/>
            </w:r>
            <w:r w:rsidR="00855E81">
              <w:rPr>
                <w:noProof/>
                <w:webHidden/>
              </w:rPr>
              <w:t>12</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1987" w:history="1">
            <w:r w:rsidR="00073D80" w:rsidRPr="00B36E02">
              <w:rPr>
                <w:rStyle w:val="Hyperlink"/>
                <w:rFonts w:eastAsiaTheme="majorEastAsia" w:cs="Arial"/>
                <w:noProof/>
              </w:rPr>
              <w:t xml:space="preserve">1.1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Introductions</w:t>
            </w:r>
            <w:r w:rsidR="00073D80">
              <w:rPr>
                <w:noProof/>
                <w:webHidden/>
              </w:rPr>
              <w:tab/>
            </w:r>
            <w:r w:rsidR="00073D80">
              <w:rPr>
                <w:noProof/>
                <w:webHidden/>
              </w:rPr>
              <w:fldChar w:fldCharType="begin"/>
            </w:r>
            <w:r w:rsidR="00073D80">
              <w:rPr>
                <w:noProof/>
                <w:webHidden/>
              </w:rPr>
              <w:instrText xml:space="preserve"> PAGEREF _Toc480981987 \h </w:instrText>
            </w:r>
            <w:r w:rsidR="00073D80">
              <w:rPr>
                <w:noProof/>
                <w:webHidden/>
              </w:rPr>
            </w:r>
            <w:r w:rsidR="00073D80">
              <w:rPr>
                <w:noProof/>
                <w:webHidden/>
              </w:rPr>
              <w:fldChar w:fldCharType="separate"/>
            </w:r>
            <w:r w:rsidR="00855E81">
              <w:rPr>
                <w:noProof/>
                <w:webHidden/>
              </w:rPr>
              <w:t>12</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1988" w:history="1">
            <w:r w:rsidR="00073D80" w:rsidRPr="00B36E02">
              <w:rPr>
                <w:rStyle w:val="Hyperlink"/>
                <w:rFonts w:eastAsiaTheme="majorEastAsia" w:cs="Arial"/>
                <w:noProof/>
              </w:rPr>
              <w:t xml:space="preserve">1.2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Aim</w:t>
            </w:r>
            <w:r w:rsidR="00073D80">
              <w:rPr>
                <w:noProof/>
                <w:webHidden/>
              </w:rPr>
              <w:tab/>
            </w:r>
            <w:r w:rsidR="00073D80">
              <w:rPr>
                <w:noProof/>
                <w:webHidden/>
              </w:rPr>
              <w:fldChar w:fldCharType="begin"/>
            </w:r>
            <w:r w:rsidR="00073D80">
              <w:rPr>
                <w:noProof/>
                <w:webHidden/>
              </w:rPr>
              <w:instrText xml:space="preserve"> PAGEREF _Toc480981988 \h </w:instrText>
            </w:r>
            <w:r w:rsidR="00073D80">
              <w:rPr>
                <w:noProof/>
                <w:webHidden/>
              </w:rPr>
            </w:r>
            <w:r w:rsidR="00073D80">
              <w:rPr>
                <w:noProof/>
                <w:webHidden/>
              </w:rPr>
              <w:fldChar w:fldCharType="separate"/>
            </w:r>
            <w:r w:rsidR="00855E81">
              <w:rPr>
                <w:noProof/>
                <w:webHidden/>
              </w:rPr>
              <w:t>14</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1989" w:history="1">
            <w:r w:rsidR="00073D80" w:rsidRPr="00B36E02">
              <w:rPr>
                <w:rStyle w:val="Hyperlink"/>
                <w:rFonts w:eastAsiaTheme="majorEastAsia" w:cs="Arial"/>
                <w:noProof/>
              </w:rPr>
              <w:t xml:space="preserve">1.3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Objectives</w:t>
            </w:r>
            <w:r w:rsidR="00073D80">
              <w:rPr>
                <w:noProof/>
                <w:webHidden/>
              </w:rPr>
              <w:tab/>
            </w:r>
            <w:r w:rsidR="00073D80">
              <w:rPr>
                <w:noProof/>
                <w:webHidden/>
              </w:rPr>
              <w:fldChar w:fldCharType="begin"/>
            </w:r>
            <w:r w:rsidR="00073D80">
              <w:rPr>
                <w:noProof/>
                <w:webHidden/>
              </w:rPr>
              <w:instrText xml:space="preserve"> PAGEREF _Toc480981989 \h </w:instrText>
            </w:r>
            <w:r w:rsidR="00073D80">
              <w:rPr>
                <w:noProof/>
                <w:webHidden/>
              </w:rPr>
            </w:r>
            <w:r w:rsidR="00073D80">
              <w:rPr>
                <w:noProof/>
                <w:webHidden/>
              </w:rPr>
              <w:fldChar w:fldCharType="separate"/>
            </w:r>
            <w:r w:rsidR="00855E81">
              <w:rPr>
                <w:noProof/>
                <w:webHidden/>
              </w:rPr>
              <w:t>14</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1990" w:history="1">
            <w:r w:rsidR="00073D80" w:rsidRPr="00B36E02">
              <w:rPr>
                <w:rStyle w:val="Hyperlink"/>
                <w:rFonts w:eastAsiaTheme="majorEastAsia" w:cs="Arial"/>
                <w:noProof/>
              </w:rPr>
              <w:t xml:space="preserve">1.4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Structure of the project</w:t>
            </w:r>
            <w:r w:rsidR="00073D80">
              <w:rPr>
                <w:noProof/>
                <w:webHidden/>
              </w:rPr>
              <w:tab/>
            </w:r>
            <w:r w:rsidR="00073D80">
              <w:rPr>
                <w:noProof/>
                <w:webHidden/>
              </w:rPr>
              <w:fldChar w:fldCharType="begin"/>
            </w:r>
            <w:r w:rsidR="00073D80">
              <w:rPr>
                <w:noProof/>
                <w:webHidden/>
              </w:rPr>
              <w:instrText xml:space="preserve"> PAGEREF _Toc480981990 \h </w:instrText>
            </w:r>
            <w:r w:rsidR="00073D80">
              <w:rPr>
                <w:noProof/>
                <w:webHidden/>
              </w:rPr>
            </w:r>
            <w:r w:rsidR="00073D80">
              <w:rPr>
                <w:noProof/>
                <w:webHidden/>
              </w:rPr>
              <w:fldChar w:fldCharType="separate"/>
            </w:r>
            <w:r w:rsidR="00855E81">
              <w:rPr>
                <w:noProof/>
                <w:webHidden/>
              </w:rPr>
              <w:t>14</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1991" w:history="1">
            <w:r w:rsidR="00073D80" w:rsidRPr="00B36E02">
              <w:rPr>
                <w:rStyle w:val="Hyperlink"/>
                <w:rFonts w:eastAsiaTheme="majorEastAsia" w:cs="Arial"/>
                <w:noProof/>
              </w:rPr>
              <w:t>1.5</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Review of Methodologies</w:t>
            </w:r>
            <w:r w:rsidR="00073D80">
              <w:rPr>
                <w:noProof/>
                <w:webHidden/>
              </w:rPr>
              <w:tab/>
            </w:r>
            <w:r w:rsidR="00073D80">
              <w:rPr>
                <w:noProof/>
                <w:webHidden/>
              </w:rPr>
              <w:fldChar w:fldCharType="begin"/>
            </w:r>
            <w:r w:rsidR="00073D80">
              <w:rPr>
                <w:noProof/>
                <w:webHidden/>
              </w:rPr>
              <w:instrText xml:space="preserve"> PAGEREF _Toc480981991 \h </w:instrText>
            </w:r>
            <w:r w:rsidR="00073D80">
              <w:rPr>
                <w:noProof/>
                <w:webHidden/>
              </w:rPr>
            </w:r>
            <w:r w:rsidR="00073D80">
              <w:rPr>
                <w:noProof/>
                <w:webHidden/>
              </w:rPr>
              <w:fldChar w:fldCharType="separate"/>
            </w:r>
            <w:r w:rsidR="00855E81">
              <w:rPr>
                <w:noProof/>
                <w:webHidden/>
              </w:rPr>
              <w:t>14</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1992" w:history="1">
            <w:r w:rsidR="00073D80" w:rsidRPr="00B36E02">
              <w:rPr>
                <w:rStyle w:val="Hyperlink"/>
                <w:rFonts w:eastAsiaTheme="majorEastAsia" w:cs="Arial"/>
                <w:noProof/>
              </w:rPr>
              <w:t>1.6</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 xml:space="preserve"> Summary</w:t>
            </w:r>
            <w:r w:rsidR="00073D80">
              <w:rPr>
                <w:noProof/>
                <w:webHidden/>
              </w:rPr>
              <w:tab/>
            </w:r>
            <w:r w:rsidR="00073D80">
              <w:rPr>
                <w:noProof/>
                <w:webHidden/>
              </w:rPr>
              <w:fldChar w:fldCharType="begin"/>
            </w:r>
            <w:r w:rsidR="00073D80">
              <w:rPr>
                <w:noProof/>
                <w:webHidden/>
              </w:rPr>
              <w:instrText xml:space="preserve"> PAGEREF _Toc480981992 \h </w:instrText>
            </w:r>
            <w:r w:rsidR="00073D80">
              <w:rPr>
                <w:noProof/>
                <w:webHidden/>
              </w:rPr>
            </w:r>
            <w:r w:rsidR="00073D80">
              <w:rPr>
                <w:noProof/>
                <w:webHidden/>
              </w:rPr>
              <w:fldChar w:fldCharType="separate"/>
            </w:r>
            <w:r w:rsidR="00855E81">
              <w:rPr>
                <w:noProof/>
                <w:webHidden/>
              </w:rPr>
              <w:t>15</w:t>
            </w:r>
            <w:r w:rsidR="00073D80">
              <w:rPr>
                <w:noProof/>
                <w:webHidden/>
              </w:rPr>
              <w:fldChar w:fldCharType="end"/>
            </w:r>
          </w:hyperlink>
        </w:p>
        <w:p w:rsidR="00073D80" w:rsidRDefault="00740202">
          <w:pPr>
            <w:pStyle w:val="TOC1"/>
            <w:tabs>
              <w:tab w:val="right" w:leader="dot" w:pos="9016"/>
            </w:tabs>
            <w:rPr>
              <w:rFonts w:asciiTheme="minorHAnsi" w:eastAsiaTheme="minorEastAsia" w:hAnsiTheme="minorHAnsi" w:cstheme="minorBidi"/>
              <w:noProof/>
              <w:sz w:val="22"/>
              <w:szCs w:val="22"/>
            </w:rPr>
          </w:pPr>
          <w:hyperlink w:anchor="_Toc480981993" w:history="1">
            <w:r w:rsidR="00073D80" w:rsidRPr="00B36E02">
              <w:rPr>
                <w:rStyle w:val="Hyperlink"/>
                <w:rFonts w:eastAsiaTheme="majorEastAsia" w:cs="Arial"/>
                <w:noProof/>
              </w:rPr>
              <w:t>Chapter 2 – Literature Review</w:t>
            </w:r>
            <w:r w:rsidR="00073D80">
              <w:rPr>
                <w:noProof/>
                <w:webHidden/>
              </w:rPr>
              <w:tab/>
            </w:r>
            <w:r w:rsidR="00073D80">
              <w:rPr>
                <w:noProof/>
                <w:webHidden/>
              </w:rPr>
              <w:fldChar w:fldCharType="begin"/>
            </w:r>
            <w:r w:rsidR="00073D80">
              <w:rPr>
                <w:noProof/>
                <w:webHidden/>
              </w:rPr>
              <w:instrText xml:space="preserve"> PAGEREF _Toc480981993 \h </w:instrText>
            </w:r>
            <w:r w:rsidR="00073D80">
              <w:rPr>
                <w:noProof/>
                <w:webHidden/>
              </w:rPr>
            </w:r>
            <w:r w:rsidR="00073D80">
              <w:rPr>
                <w:noProof/>
                <w:webHidden/>
              </w:rPr>
              <w:fldChar w:fldCharType="separate"/>
            </w:r>
            <w:r w:rsidR="00855E81">
              <w:rPr>
                <w:noProof/>
                <w:webHidden/>
              </w:rPr>
              <w:t>17</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1994" w:history="1">
            <w:r w:rsidR="00073D80" w:rsidRPr="00B36E02">
              <w:rPr>
                <w:rStyle w:val="Hyperlink"/>
                <w:rFonts w:eastAsiaTheme="majorEastAsia" w:cs="Arial"/>
                <w:noProof/>
              </w:rPr>
              <w:t xml:space="preserve">2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Introduction to literature review</w:t>
            </w:r>
            <w:r w:rsidR="00073D80">
              <w:rPr>
                <w:noProof/>
                <w:webHidden/>
              </w:rPr>
              <w:tab/>
            </w:r>
            <w:r w:rsidR="00073D80">
              <w:rPr>
                <w:noProof/>
                <w:webHidden/>
              </w:rPr>
              <w:fldChar w:fldCharType="begin"/>
            </w:r>
            <w:r w:rsidR="00073D80">
              <w:rPr>
                <w:noProof/>
                <w:webHidden/>
              </w:rPr>
              <w:instrText xml:space="preserve"> PAGEREF _Toc480981994 \h </w:instrText>
            </w:r>
            <w:r w:rsidR="00073D80">
              <w:rPr>
                <w:noProof/>
                <w:webHidden/>
              </w:rPr>
            </w:r>
            <w:r w:rsidR="00073D80">
              <w:rPr>
                <w:noProof/>
                <w:webHidden/>
              </w:rPr>
              <w:fldChar w:fldCharType="separate"/>
            </w:r>
            <w:r w:rsidR="00855E81">
              <w:rPr>
                <w:noProof/>
                <w:webHidden/>
              </w:rPr>
              <w:t>17</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1995" w:history="1">
            <w:r w:rsidR="00073D80" w:rsidRPr="00B36E02">
              <w:rPr>
                <w:rStyle w:val="Hyperlink"/>
                <w:rFonts w:eastAsiaTheme="majorEastAsia" w:cs="Arial"/>
                <w:noProof/>
              </w:rPr>
              <w:t>2.1</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What is Internet Protocol Television?</w:t>
            </w:r>
            <w:r w:rsidR="00073D80">
              <w:rPr>
                <w:noProof/>
                <w:webHidden/>
              </w:rPr>
              <w:tab/>
            </w:r>
            <w:r w:rsidR="00073D80">
              <w:rPr>
                <w:noProof/>
                <w:webHidden/>
              </w:rPr>
              <w:fldChar w:fldCharType="begin"/>
            </w:r>
            <w:r w:rsidR="00073D80">
              <w:rPr>
                <w:noProof/>
                <w:webHidden/>
              </w:rPr>
              <w:instrText xml:space="preserve"> PAGEREF _Toc480981995 \h </w:instrText>
            </w:r>
            <w:r w:rsidR="00073D80">
              <w:rPr>
                <w:noProof/>
                <w:webHidden/>
              </w:rPr>
            </w:r>
            <w:r w:rsidR="00073D80">
              <w:rPr>
                <w:noProof/>
                <w:webHidden/>
              </w:rPr>
              <w:fldChar w:fldCharType="separate"/>
            </w:r>
            <w:r w:rsidR="00855E81">
              <w:rPr>
                <w:noProof/>
                <w:webHidden/>
              </w:rPr>
              <w:t>17</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1996" w:history="1">
            <w:r w:rsidR="00073D80" w:rsidRPr="00B36E02">
              <w:rPr>
                <w:rStyle w:val="Hyperlink"/>
                <w:rFonts w:eastAsiaTheme="majorEastAsia" w:cs="Arial"/>
                <w:noProof/>
              </w:rPr>
              <w:t xml:space="preserve">2.2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What are the problems with IPTV?</w:t>
            </w:r>
            <w:r w:rsidR="00073D80">
              <w:rPr>
                <w:noProof/>
                <w:webHidden/>
              </w:rPr>
              <w:tab/>
            </w:r>
            <w:r w:rsidR="00073D80">
              <w:rPr>
                <w:noProof/>
                <w:webHidden/>
              </w:rPr>
              <w:fldChar w:fldCharType="begin"/>
            </w:r>
            <w:r w:rsidR="00073D80">
              <w:rPr>
                <w:noProof/>
                <w:webHidden/>
              </w:rPr>
              <w:instrText xml:space="preserve"> PAGEREF _Toc480981996 \h </w:instrText>
            </w:r>
            <w:r w:rsidR="00073D80">
              <w:rPr>
                <w:noProof/>
                <w:webHidden/>
              </w:rPr>
            </w:r>
            <w:r w:rsidR="00073D80">
              <w:rPr>
                <w:noProof/>
                <w:webHidden/>
              </w:rPr>
              <w:fldChar w:fldCharType="separate"/>
            </w:r>
            <w:r w:rsidR="00855E81">
              <w:rPr>
                <w:noProof/>
                <w:webHidden/>
              </w:rPr>
              <w:t>17</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1997" w:history="1">
            <w:r w:rsidR="00073D80" w:rsidRPr="00B36E02">
              <w:rPr>
                <w:rStyle w:val="Hyperlink"/>
                <w:rFonts w:eastAsiaTheme="majorEastAsia" w:cs="Arial"/>
                <w:noProof/>
              </w:rPr>
              <w:t>2.3</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What are Delays?</w:t>
            </w:r>
            <w:r w:rsidR="00073D80">
              <w:rPr>
                <w:noProof/>
                <w:webHidden/>
              </w:rPr>
              <w:tab/>
            </w:r>
            <w:r w:rsidR="00073D80">
              <w:rPr>
                <w:noProof/>
                <w:webHidden/>
              </w:rPr>
              <w:fldChar w:fldCharType="begin"/>
            </w:r>
            <w:r w:rsidR="00073D80">
              <w:rPr>
                <w:noProof/>
                <w:webHidden/>
              </w:rPr>
              <w:instrText xml:space="preserve"> PAGEREF _Toc480981997 \h </w:instrText>
            </w:r>
            <w:r w:rsidR="00073D80">
              <w:rPr>
                <w:noProof/>
                <w:webHidden/>
              </w:rPr>
            </w:r>
            <w:r w:rsidR="00073D80">
              <w:rPr>
                <w:noProof/>
                <w:webHidden/>
              </w:rPr>
              <w:fldChar w:fldCharType="separate"/>
            </w:r>
            <w:r w:rsidR="00855E81">
              <w:rPr>
                <w:noProof/>
                <w:webHidden/>
              </w:rPr>
              <w:t>18</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1998" w:history="1">
            <w:r w:rsidR="00073D80" w:rsidRPr="00B36E02">
              <w:rPr>
                <w:rStyle w:val="Hyperlink"/>
                <w:rFonts w:eastAsiaTheme="majorEastAsia" w:cs="Arial"/>
                <w:noProof/>
              </w:rPr>
              <w:t>2.4</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What are jitters?</w:t>
            </w:r>
            <w:r w:rsidR="00073D80">
              <w:rPr>
                <w:noProof/>
                <w:webHidden/>
              </w:rPr>
              <w:tab/>
            </w:r>
            <w:r w:rsidR="00073D80">
              <w:rPr>
                <w:noProof/>
                <w:webHidden/>
              </w:rPr>
              <w:fldChar w:fldCharType="begin"/>
            </w:r>
            <w:r w:rsidR="00073D80">
              <w:rPr>
                <w:noProof/>
                <w:webHidden/>
              </w:rPr>
              <w:instrText xml:space="preserve"> PAGEREF _Toc480981998 \h </w:instrText>
            </w:r>
            <w:r w:rsidR="00073D80">
              <w:rPr>
                <w:noProof/>
                <w:webHidden/>
              </w:rPr>
            </w:r>
            <w:r w:rsidR="00073D80">
              <w:rPr>
                <w:noProof/>
                <w:webHidden/>
              </w:rPr>
              <w:fldChar w:fldCharType="separate"/>
            </w:r>
            <w:r w:rsidR="00855E81">
              <w:rPr>
                <w:noProof/>
                <w:webHidden/>
              </w:rPr>
              <w:t>18</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1999" w:history="1">
            <w:r w:rsidR="00073D80" w:rsidRPr="00B36E02">
              <w:rPr>
                <w:rStyle w:val="Hyperlink"/>
                <w:rFonts w:eastAsiaTheme="majorEastAsia" w:cs="Arial"/>
                <w:noProof/>
              </w:rPr>
              <w:t>2.5</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What’s packet loss?</w:t>
            </w:r>
            <w:r w:rsidR="00073D80">
              <w:rPr>
                <w:noProof/>
                <w:webHidden/>
              </w:rPr>
              <w:tab/>
            </w:r>
            <w:r w:rsidR="00073D80">
              <w:rPr>
                <w:noProof/>
                <w:webHidden/>
              </w:rPr>
              <w:fldChar w:fldCharType="begin"/>
            </w:r>
            <w:r w:rsidR="00073D80">
              <w:rPr>
                <w:noProof/>
                <w:webHidden/>
              </w:rPr>
              <w:instrText xml:space="preserve"> PAGEREF _Toc480981999 \h </w:instrText>
            </w:r>
            <w:r w:rsidR="00073D80">
              <w:rPr>
                <w:noProof/>
                <w:webHidden/>
              </w:rPr>
            </w:r>
            <w:r w:rsidR="00073D80">
              <w:rPr>
                <w:noProof/>
                <w:webHidden/>
              </w:rPr>
              <w:fldChar w:fldCharType="separate"/>
            </w:r>
            <w:r w:rsidR="00855E81">
              <w:rPr>
                <w:noProof/>
                <w:webHidden/>
              </w:rPr>
              <w:t>19</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00" w:history="1">
            <w:r w:rsidR="00073D80" w:rsidRPr="00B36E02">
              <w:rPr>
                <w:rStyle w:val="Hyperlink"/>
                <w:rFonts w:eastAsiaTheme="majorEastAsia" w:cs="Arial"/>
                <w:noProof/>
              </w:rPr>
              <w:t>2.6</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What is bandwidth and how does it affect network traffic?</w:t>
            </w:r>
            <w:r w:rsidR="00073D80">
              <w:rPr>
                <w:noProof/>
                <w:webHidden/>
              </w:rPr>
              <w:tab/>
            </w:r>
            <w:r w:rsidR="00073D80">
              <w:rPr>
                <w:noProof/>
                <w:webHidden/>
              </w:rPr>
              <w:fldChar w:fldCharType="begin"/>
            </w:r>
            <w:r w:rsidR="00073D80">
              <w:rPr>
                <w:noProof/>
                <w:webHidden/>
              </w:rPr>
              <w:instrText xml:space="preserve"> PAGEREF _Toc480982000 \h </w:instrText>
            </w:r>
            <w:r w:rsidR="00073D80">
              <w:rPr>
                <w:noProof/>
                <w:webHidden/>
              </w:rPr>
            </w:r>
            <w:r w:rsidR="00073D80">
              <w:rPr>
                <w:noProof/>
                <w:webHidden/>
              </w:rPr>
              <w:fldChar w:fldCharType="separate"/>
            </w:r>
            <w:r w:rsidR="00855E81">
              <w:rPr>
                <w:noProof/>
                <w:webHidden/>
              </w:rPr>
              <w:t>20</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01" w:history="1">
            <w:r w:rsidR="00073D80" w:rsidRPr="00B36E02">
              <w:rPr>
                <w:rStyle w:val="Hyperlink"/>
                <w:rFonts w:eastAsiaTheme="majorEastAsia" w:cs="Arial"/>
                <w:noProof/>
              </w:rPr>
              <w:t>2.7</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What is Quality of Service (QoS)?</w:t>
            </w:r>
            <w:r w:rsidR="00073D80">
              <w:rPr>
                <w:noProof/>
                <w:webHidden/>
              </w:rPr>
              <w:tab/>
            </w:r>
            <w:r w:rsidR="00073D80">
              <w:rPr>
                <w:noProof/>
                <w:webHidden/>
              </w:rPr>
              <w:fldChar w:fldCharType="begin"/>
            </w:r>
            <w:r w:rsidR="00073D80">
              <w:rPr>
                <w:noProof/>
                <w:webHidden/>
              </w:rPr>
              <w:instrText xml:space="preserve"> PAGEREF _Toc480982001 \h </w:instrText>
            </w:r>
            <w:r w:rsidR="00073D80">
              <w:rPr>
                <w:noProof/>
                <w:webHidden/>
              </w:rPr>
            </w:r>
            <w:r w:rsidR="00073D80">
              <w:rPr>
                <w:noProof/>
                <w:webHidden/>
              </w:rPr>
              <w:fldChar w:fldCharType="separate"/>
            </w:r>
            <w:r w:rsidR="00855E81">
              <w:rPr>
                <w:noProof/>
                <w:webHidden/>
              </w:rPr>
              <w:t>20</w:t>
            </w:r>
            <w:r w:rsidR="00073D80">
              <w:rPr>
                <w:noProof/>
                <w:webHidden/>
              </w:rPr>
              <w:fldChar w:fldCharType="end"/>
            </w:r>
          </w:hyperlink>
        </w:p>
        <w:p w:rsidR="00073D80" w:rsidRDefault="00740202">
          <w:pPr>
            <w:pStyle w:val="TOC3"/>
            <w:tabs>
              <w:tab w:val="left" w:pos="1320"/>
            </w:tabs>
            <w:rPr>
              <w:rFonts w:asciiTheme="minorHAnsi" w:eastAsiaTheme="minorEastAsia" w:hAnsiTheme="minorHAnsi" w:cstheme="minorBidi"/>
              <w:noProof/>
              <w:sz w:val="22"/>
              <w:szCs w:val="22"/>
            </w:rPr>
          </w:pPr>
          <w:hyperlink w:anchor="_Toc480982002" w:history="1">
            <w:r w:rsidR="00073D80" w:rsidRPr="00B36E02">
              <w:rPr>
                <w:rStyle w:val="Hyperlink"/>
                <w:rFonts w:eastAsiaTheme="majorEastAsia" w:cs="Arial"/>
                <w:noProof/>
              </w:rPr>
              <w:t>2.7.1</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Perceptual evaluation of speech quality (PESQ)</w:t>
            </w:r>
            <w:r w:rsidR="00073D80">
              <w:rPr>
                <w:noProof/>
                <w:webHidden/>
              </w:rPr>
              <w:tab/>
            </w:r>
            <w:r w:rsidR="00073D80">
              <w:rPr>
                <w:noProof/>
                <w:webHidden/>
              </w:rPr>
              <w:fldChar w:fldCharType="begin"/>
            </w:r>
            <w:r w:rsidR="00073D80">
              <w:rPr>
                <w:noProof/>
                <w:webHidden/>
              </w:rPr>
              <w:instrText xml:space="preserve"> PAGEREF _Toc480982002 \h </w:instrText>
            </w:r>
            <w:r w:rsidR="00073D80">
              <w:rPr>
                <w:noProof/>
                <w:webHidden/>
              </w:rPr>
            </w:r>
            <w:r w:rsidR="00073D80">
              <w:rPr>
                <w:noProof/>
                <w:webHidden/>
              </w:rPr>
              <w:fldChar w:fldCharType="separate"/>
            </w:r>
            <w:r w:rsidR="00855E81">
              <w:rPr>
                <w:noProof/>
                <w:webHidden/>
              </w:rPr>
              <w:t>21</w:t>
            </w:r>
            <w:r w:rsidR="00073D80">
              <w:rPr>
                <w:noProof/>
                <w:webHidden/>
              </w:rPr>
              <w:fldChar w:fldCharType="end"/>
            </w:r>
          </w:hyperlink>
        </w:p>
        <w:p w:rsidR="00073D80" w:rsidRDefault="00740202">
          <w:pPr>
            <w:pStyle w:val="TOC3"/>
            <w:tabs>
              <w:tab w:val="left" w:pos="1320"/>
            </w:tabs>
            <w:rPr>
              <w:rFonts w:asciiTheme="minorHAnsi" w:eastAsiaTheme="minorEastAsia" w:hAnsiTheme="minorHAnsi" w:cstheme="minorBidi"/>
              <w:noProof/>
              <w:sz w:val="22"/>
              <w:szCs w:val="22"/>
            </w:rPr>
          </w:pPr>
          <w:hyperlink w:anchor="_Toc480982003" w:history="1">
            <w:r w:rsidR="00073D80" w:rsidRPr="00B36E02">
              <w:rPr>
                <w:rStyle w:val="Hyperlink"/>
                <w:rFonts w:eastAsiaTheme="majorEastAsia" w:cs="Arial"/>
                <w:noProof/>
              </w:rPr>
              <w:t>2.7.2</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E-Model</w:t>
            </w:r>
            <w:r w:rsidR="00073D80">
              <w:rPr>
                <w:noProof/>
                <w:webHidden/>
              </w:rPr>
              <w:tab/>
            </w:r>
            <w:r w:rsidR="00073D80">
              <w:rPr>
                <w:noProof/>
                <w:webHidden/>
              </w:rPr>
              <w:fldChar w:fldCharType="begin"/>
            </w:r>
            <w:r w:rsidR="00073D80">
              <w:rPr>
                <w:noProof/>
                <w:webHidden/>
              </w:rPr>
              <w:instrText xml:space="preserve"> PAGEREF _Toc480982003 \h </w:instrText>
            </w:r>
            <w:r w:rsidR="00073D80">
              <w:rPr>
                <w:noProof/>
                <w:webHidden/>
              </w:rPr>
            </w:r>
            <w:r w:rsidR="00073D80">
              <w:rPr>
                <w:noProof/>
                <w:webHidden/>
              </w:rPr>
              <w:fldChar w:fldCharType="separate"/>
            </w:r>
            <w:r w:rsidR="00855E81">
              <w:rPr>
                <w:noProof/>
                <w:webHidden/>
              </w:rPr>
              <w:t>21</w:t>
            </w:r>
            <w:r w:rsidR="00073D80">
              <w:rPr>
                <w:noProof/>
                <w:webHidden/>
              </w:rPr>
              <w:fldChar w:fldCharType="end"/>
            </w:r>
          </w:hyperlink>
        </w:p>
        <w:p w:rsidR="00073D80" w:rsidRDefault="00740202">
          <w:pPr>
            <w:pStyle w:val="TOC3"/>
            <w:tabs>
              <w:tab w:val="left" w:pos="1320"/>
            </w:tabs>
            <w:rPr>
              <w:rFonts w:asciiTheme="minorHAnsi" w:eastAsiaTheme="minorEastAsia" w:hAnsiTheme="minorHAnsi" w:cstheme="minorBidi"/>
              <w:noProof/>
              <w:sz w:val="22"/>
              <w:szCs w:val="22"/>
            </w:rPr>
          </w:pPr>
          <w:hyperlink w:anchor="_Toc480982004" w:history="1">
            <w:r w:rsidR="00073D80" w:rsidRPr="00B36E02">
              <w:rPr>
                <w:rStyle w:val="Hyperlink"/>
                <w:rFonts w:eastAsiaTheme="majorEastAsia" w:cs="Arial"/>
                <w:noProof/>
              </w:rPr>
              <w:t>2.7.3</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Perceptual Evaluation of Video Quality (PEVQ)</w:t>
            </w:r>
            <w:r w:rsidR="00073D80">
              <w:rPr>
                <w:noProof/>
                <w:webHidden/>
              </w:rPr>
              <w:tab/>
            </w:r>
            <w:r w:rsidR="00073D80">
              <w:rPr>
                <w:noProof/>
                <w:webHidden/>
              </w:rPr>
              <w:fldChar w:fldCharType="begin"/>
            </w:r>
            <w:r w:rsidR="00073D80">
              <w:rPr>
                <w:noProof/>
                <w:webHidden/>
              </w:rPr>
              <w:instrText xml:space="preserve"> PAGEREF _Toc480982004 \h </w:instrText>
            </w:r>
            <w:r w:rsidR="00073D80">
              <w:rPr>
                <w:noProof/>
                <w:webHidden/>
              </w:rPr>
            </w:r>
            <w:r w:rsidR="00073D80">
              <w:rPr>
                <w:noProof/>
                <w:webHidden/>
              </w:rPr>
              <w:fldChar w:fldCharType="separate"/>
            </w:r>
            <w:r w:rsidR="00855E81">
              <w:rPr>
                <w:noProof/>
                <w:webHidden/>
              </w:rPr>
              <w:t>22</w:t>
            </w:r>
            <w:r w:rsidR="00073D80">
              <w:rPr>
                <w:noProof/>
                <w:webHidden/>
              </w:rPr>
              <w:fldChar w:fldCharType="end"/>
            </w:r>
          </w:hyperlink>
        </w:p>
        <w:p w:rsidR="00073D80" w:rsidRDefault="00740202">
          <w:pPr>
            <w:pStyle w:val="TOC3"/>
            <w:tabs>
              <w:tab w:val="left" w:pos="1320"/>
            </w:tabs>
            <w:rPr>
              <w:rFonts w:asciiTheme="minorHAnsi" w:eastAsiaTheme="minorEastAsia" w:hAnsiTheme="minorHAnsi" w:cstheme="minorBidi"/>
              <w:noProof/>
              <w:sz w:val="22"/>
              <w:szCs w:val="22"/>
            </w:rPr>
          </w:pPr>
          <w:hyperlink w:anchor="_Toc480982005" w:history="1">
            <w:r w:rsidR="00073D80" w:rsidRPr="00B36E02">
              <w:rPr>
                <w:rStyle w:val="Hyperlink"/>
                <w:rFonts w:eastAsiaTheme="majorEastAsia" w:cs="Arial"/>
                <w:noProof/>
              </w:rPr>
              <w:t>2.7.4</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Peak signal-to-noise ratio (PSNR)</w:t>
            </w:r>
            <w:r w:rsidR="00073D80">
              <w:rPr>
                <w:noProof/>
                <w:webHidden/>
              </w:rPr>
              <w:tab/>
            </w:r>
            <w:r w:rsidR="00073D80">
              <w:rPr>
                <w:noProof/>
                <w:webHidden/>
              </w:rPr>
              <w:fldChar w:fldCharType="begin"/>
            </w:r>
            <w:r w:rsidR="00073D80">
              <w:rPr>
                <w:noProof/>
                <w:webHidden/>
              </w:rPr>
              <w:instrText xml:space="preserve"> PAGEREF _Toc480982005 \h </w:instrText>
            </w:r>
            <w:r w:rsidR="00073D80">
              <w:rPr>
                <w:noProof/>
                <w:webHidden/>
              </w:rPr>
            </w:r>
            <w:r w:rsidR="00073D80">
              <w:rPr>
                <w:noProof/>
                <w:webHidden/>
              </w:rPr>
              <w:fldChar w:fldCharType="separate"/>
            </w:r>
            <w:r w:rsidR="00855E81">
              <w:rPr>
                <w:noProof/>
                <w:webHidden/>
              </w:rPr>
              <w:t>22</w:t>
            </w:r>
            <w:r w:rsidR="00073D80">
              <w:rPr>
                <w:noProof/>
                <w:webHidden/>
              </w:rPr>
              <w:fldChar w:fldCharType="end"/>
            </w:r>
          </w:hyperlink>
        </w:p>
        <w:p w:rsidR="00073D80" w:rsidRDefault="00740202">
          <w:pPr>
            <w:pStyle w:val="TOC3"/>
            <w:tabs>
              <w:tab w:val="left" w:pos="1320"/>
            </w:tabs>
            <w:rPr>
              <w:rFonts w:asciiTheme="minorHAnsi" w:eastAsiaTheme="minorEastAsia" w:hAnsiTheme="minorHAnsi" w:cstheme="minorBidi"/>
              <w:noProof/>
              <w:sz w:val="22"/>
              <w:szCs w:val="22"/>
            </w:rPr>
          </w:pPr>
          <w:hyperlink w:anchor="_Toc480982006" w:history="1">
            <w:r w:rsidR="00073D80" w:rsidRPr="00B36E02">
              <w:rPr>
                <w:rStyle w:val="Hyperlink"/>
                <w:rFonts w:eastAsiaTheme="majorEastAsia" w:cs="Arial"/>
                <w:noProof/>
              </w:rPr>
              <w:t>2.7.5</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Video Quality Monitoring (VQM)</w:t>
            </w:r>
            <w:r w:rsidR="00073D80">
              <w:rPr>
                <w:noProof/>
                <w:webHidden/>
              </w:rPr>
              <w:tab/>
            </w:r>
            <w:r w:rsidR="00073D80">
              <w:rPr>
                <w:noProof/>
                <w:webHidden/>
              </w:rPr>
              <w:fldChar w:fldCharType="begin"/>
            </w:r>
            <w:r w:rsidR="00073D80">
              <w:rPr>
                <w:noProof/>
                <w:webHidden/>
              </w:rPr>
              <w:instrText xml:space="preserve"> PAGEREF _Toc480982006 \h </w:instrText>
            </w:r>
            <w:r w:rsidR="00073D80">
              <w:rPr>
                <w:noProof/>
                <w:webHidden/>
              </w:rPr>
            </w:r>
            <w:r w:rsidR="00073D80">
              <w:rPr>
                <w:noProof/>
                <w:webHidden/>
              </w:rPr>
              <w:fldChar w:fldCharType="separate"/>
            </w:r>
            <w:r w:rsidR="00855E81">
              <w:rPr>
                <w:noProof/>
                <w:webHidden/>
              </w:rPr>
              <w:t>23</w:t>
            </w:r>
            <w:r w:rsidR="00073D80">
              <w:rPr>
                <w:noProof/>
                <w:webHidden/>
              </w:rPr>
              <w:fldChar w:fldCharType="end"/>
            </w:r>
          </w:hyperlink>
        </w:p>
        <w:p w:rsidR="00073D80" w:rsidRDefault="00740202">
          <w:pPr>
            <w:pStyle w:val="TOC3"/>
            <w:tabs>
              <w:tab w:val="left" w:pos="1320"/>
            </w:tabs>
            <w:rPr>
              <w:rFonts w:asciiTheme="minorHAnsi" w:eastAsiaTheme="minorEastAsia" w:hAnsiTheme="minorHAnsi" w:cstheme="minorBidi"/>
              <w:noProof/>
              <w:sz w:val="22"/>
              <w:szCs w:val="22"/>
            </w:rPr>
          </w:pPr>
          <w:hyperlink w:anchor="_Toc480982007" w:history="1">
            <w:r w:rsidR="00073D80" w:rsidRPr="00B36E02">
              <w:rPr>
                <w:rStyle w:val="Hyperlink"/>
                <w:rFonts w:eastAsiaTheme="majorEastAsia" w:cs="Arial"/>
                <w:noProof/>
              </w:rPr>
              <w:t>2.7.6</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Moving Picture Quality Metric (MPQM)</w:t>
            </w:r>
            <w:r w:rsidR="00073D80">
              <w:rPr>
                <w:noProof/>
                <w:webHidden/>
              </w:rPr>
              <w:tab/>
            </w:r>
            <w:r w:rsidR="00073D80">
              <w:rPr>
                <w:noProof/>
                <w:webHidden/>
              </w:rPr>
              <w:fldChar w:fldCharType="begin"/>
            </w:r>
            <w:r w:rsidR="00073D80">
              <w:rPr>
                <w:noProof/>
                <w:webHidden/>
              </w:rPr>
              <w:instrText xml:space="preserve"> PAGEREF _Toc480982007 \h </w:instrText>
            </w:r>
            <w:r w:rsidR="00073D80">
              <w:rPr>
                <w:noProof/>
                <w:webHidden/>
              </w:rPr>
            </w:r>
            <w:r w:rsidR="00073D80">
              <w:rPr>
                <w:noProof/>
                <w:webHidden/>
              </w:rPr>
              <w:fldChar w:fldCharType="separate"/>
            </w:r>
            <w:r w:rsidR="00855E81">
              <w:rPr>
                <w:noProof/>
                <w:webHidden/>
              </w:rPr>
              <w:t>23</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08" w:history="1">
            <w:r w:rsidR="00073D80" w:rsidRPr="00B36E02">
              <w:rPr>
                <w:rStyle w:val="Hyperlink"/>
                <w:rFonts w:eastAsiaTheme="majorEastAsia" w:cs="Arial"/>
                <w:noProof/>
              </w:rPr>
              <w:t>2.8</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How is QoS Measured?</w:t>
            </w:r>
            <w:r w:rsidR="00073D80">
              <w:rPr>
                <w:noProof/>
                <w:webHidden/>
              </w:rPr>
              <w:tab/>
            </w:r>
            <w:r w:rsidR="00073D80">
              <w:rPr>
                <w:noProof/>
                <w:webHidden/>
              </w:rPr>
              <w:fldChar w:fldCharType="begin"/>
            </w:r>
            <w:r w:rsidR="00073D80">
              <w:rPr>
                <w:noProof/>
                <w:webHidden/>
              </w:rPr>
              <w:instrText xml:space="preserve"> PAGEREF _Toc480982008 \h </w:instrText>
            </w:r>
            <w:r w:rsidR="00073D80">
              <w:rPr>
                <w:noProof/>
                <w:webHidden/>
              </w:rPr>
            </w:r>
            <w:r w:rsidR="00073D80">
              <w:rPr>
                <w:noProof/>
                <w:webHidden/>
              </w:rPr>
              <w:fldChar w:fldCharType="separate"/>
            </w:r>
            <w:r w:rsidR="00855E81">
              <w:rPr>
                <w:noProof/>
                <w:webHidden/>
              </w:rPr>
              <w:t>23</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09" w:history="1">
            <w:r w:rsidR="00073D80" w:rsidRPr="00B36E02">
              <w:rPr>
                <w:rStyle w:val="Hyperlink"/>
                <w:rFonts w:eastAsiaTheme="majorEastAsia" w:cs="Arial"/>
                <w:noProof/>
              </w:rPr>
              <w:t>2.9</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What is Mean Opinion Score (MOS)?</w:t>
            </w:r>
            <w:r w:rsidR="00073D80">
              <w:rPr>
                <w:noProof/>
                <w:webHidden/>
              </w:rPr>
              <w:tab/>
            </w:r>
            <w:r w:rsidR="00073D80">
              <w:rPr>
                <w:noProof/>
                <w:webHidden/>
              </w:rPr>
              <w:fldChar w:fldCharType="begin"/>
            </w:r>
            <w:r w:rsidR="00073D80">
              <w:rPr>
                <w:noProof/>
                <w:webHidden/>
              </w:rPr>
              <w:instrText xml:space="preserve"> PAGEREF _Toc480982009 \h </w:instrText>
            </w:r>
            <w:r w:rsidR="00073D80">
              <w:rPr>
                <w:noProof/>
                <w:webHidden/>
              </w:rPr>
            </w:r>
            <w:r w:rsidR="00073D80">
              <w:rPr>
                <w:noProof/>
                <w:webHidden/>
              </w:rPr>
              <w:fldChar w:fldCharType="separate"/>
            </w:r>
            <w:r w:rsidR="00855E81">
              <w:rPr>
                <w:noProof/>
                <w:webHidden/>
              </w:rPr>
              <w:t>24</w:t>
            </w:r>
            <w:r w:rsidR="00073D80">
              <w:rPr>
                <w:noProof/>
                <w:webHidden/>
              </w:rPr>
              <w:fldChar w:fldCharType="end"/>
            </w:r>
          </w:hyperlink>
        </w:p>
        <w:p w:rsidR="00073D80" w:rsidRDefault="00740202">
          <w:pPr>
            <w:pStyle w:val="TOC2"/>
            <w:tabs>
              <w:tab w:val="left" w:pos="1100"/>
              <w:tab w:val="right" w:leader="dot" w:pos="9016"/>
            </w:tabs>
            <w:rPr>
              <w:rFonts w:asciiTheme="minorHAnsi" w:eastAsiaTheme="minorEastAsia" w:hAnsiTheme="minorHAnsi" w:cstheme="minorBidi"/>
              <w:noProof/>
              <w:sz w:val="22"/>
              <w:szCs w:val="22"/>
            </w:rPr>
          </w:pPr>
          <w:hyperlink w:anchor="_Toc480982010" w:history="1">
            <w:r w:rsidR="00073D80" w:rsidRPr="00B36E02">
              <w:rPr>
                <w:rStyle w:val="Hyperlink"/>
                <w:rFonts w:eastAsiaTheme="majorEastAsia" w:cs="Arial"/>
                <w:noProof/>
              </w:rPr>
              <w:t>2.10</w:t>
            </w:r>
            <w:r w:rsidR="00073D80">
              <w:rPr>
                <w:rFonts w:asciiTheme="minorHAnsi" w:eastAsiaTheme="minorEastAsia" w:hAnsiTheme="minorHAnsi" w:cstheme="minorBidi"/>
                <w:noProof/>
                <w:sz w:val="22"/>
                <w:szCs w:val="22"/>
              </w:rPr>
              <w:t xml:space="preserve">        </w:t>
            </w:r>
            <w:r w:rsidR="00073D80" w:rsidRPr="00B36E02">
              <w:rPr>
                <w:rStyle w:val="Hyperlink"/>
                <w:rFonts w:eastAsiaTheme="majorEastAsia" w:cs="Arial"/>
                <w:noProof/>
              </w:rPr>
              <w:t>How does latency affect the traffic?</w:t>
            </w:r>
            <w:r w:rsidR="00073D80">
              <w:rPr>
                <w:noProof/>
                <w:webHidden/>
              </w:rPr>
              <w:tab/>
            </w:r>
            <w:r w:rsidR="00073D80">
              <w:rPr>
                <w:noProof/>
                <w:webHidden/>
              </w:rPr>
              <w:fldChar w:fldCharType="begin"/>
            </w:r>
            <w:r w:rsidR="00073D80">
              <w:rPr>
                <w:noProof/>
                <w:webHidden/>
              </w:rPr>
              <w:instrText xml:space="preserve"> PAGEREF _Toc480982010 \h </w:instrText>
            </w:r>
            <w:r w:rsidR="00073D80">
              <w:rPr>
                <w:noProof/>
                <w:webHidden/>
              </w:rPr>
            </w:r>
            <w:r w:rsidR="00073D80">
              <w:rPr>
                <w:noProof/>
                <w:webHidden/>
              </w:rPr>
              <w:fldChar w:fldCharType="separate"/>
            </w:r>
            <w:r w:rsidR="00855E81">
              <w:rPr>
                <w:noProof/>
                <w:webHidden/>
              </w:rPr>
              <w:t>24</w:t>
            </w:r>
            <w:r w:rsidR="00073D80">
              <w:rPr>
                <w:noProof/>
                <w:webHidden/>
              </w:rPr>
              <w:fldChar w:fldCharType="end"/>
            </w:r>
          </w:hyperlink>
        </w:p>
        <w:p w:rsidR="00073D80" w:rsidRDefault="00740202">
          <w:pPr>
            <w:pStyle w:val="TOC2"/>
            <w:tabs>
              <w:tab w:val="left" w:pos="1100"/>
              <w:tab w:val="right" w:leader="dot" w:pos="9016"/>
            </w:tabs>
            <w:rPr>
              <w:rFonts w:asciiTheme="minorHAnsi" w:eastAsiaTheme="minorEastAsia" w:hAnsiTheme="minorHAnsi" w:cstheme="minorBidi"/>
              <w:noProof/>
              <w:sz w:val="22"/>
              <w:szCs w:val="22"/>
            </w:rPr>
          </w:pPr>
          <w:hyperlink w:anchor="_Toc480982011" w:history="1">
            <w:r w:rsidR="00073D80" w:rsidRPr="00B36E02">
              <w:rPr>
                <w:rStyle w:val="Hyperlink"/>
                <w:rFonts w:eastAsiaTheme="majorEastAsia" w:cs="Arial"/>
                <w:noProof/>
              </w:rPr>
              <w:t>2.11</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How does bottle necking effect traffic?</w:t>
            </w:r>
            <w:r w:rsidR="00073D80">
              <w:rPr>
                <w:noProof/>
                <w:webHidden/>
              </w:rPr>
              <w:tab/>
            </w:r>
            <w:r w:rsidR="00073D80">
              <w:rPr>
                <w:noProof/>
                <w:webHidden/>
              </w:rPr>
              <w:fldChar w:fldCharType="begin"/>
            </w:r>
            <w:r w:rsidR="00073D80">
              <w:rPr>
                <w:noProof/>
                <w:webHidden/>
              </w:rPr>
              <w:instrText xml:space="preserve"> PAGEREF _Toc480982011 \h </w:instrText>
            </w:r>
            <w:r w:rsidR="00073D80">
              <w:rPr>
                <w:noProof/>
                <w:webHidden/>
              </w:rPr>
            </w:r>
            <w:r w:rsidR="00073D80">
              <w:rPr>
                <w:noProof/>
                <w:webHidden/>
              </w:rPr>
              <w:fldChar w:fldCharType="separate"/>
            </w:r>
            <w:r w:rsidR="00855E81">
              <w:rPr>
                <w:noProof/>
                <w:webHidden/>
              </w:rPr>
              <w:t>24</w:t>
            </w:r>
            <w:r w:rsidR="00073D80">
              <w:rPr>
                <w:noProof/>
                <w:webHidden/>
              </w:rPr>
              <w:fldChar w:fldCharType="end"/>
            </w:r>
          </w:hyperlink>
        </w:p>
        <w:p w:rsidR="00073D80" w:rsidRDefault="00740202">
          <w:pPr>
            <w:pStyle w:val="TOC2"/>
            <w:tabs>
              <w:tab w:val="left" w:pos="1100"/>
              <w:tab w:val="right" w:leader="dot" w:pos="9016"/>
            </w:tabs>
            <w:rPr>
              <w:rFonts w:asciiTheme="minorHAnsi" w:eastAsiaTheme="minorEastAsia" w:hAnsiTheme="minorHAnsi" w:cstheme="minorBidi"/>
              <w:noProof/>
              <w:sz w:val="22"/>
              <w:szCs w:val="22"/>
            </w:rPr>
          </w:pPr>
          <w:hyperlink w:anchor="_Toc480982012" w:history="1">
            <w:r w:rsidR="00073D80" w:rsidRPr="00B36E02">
              <w:rPr>
                <w:rStyle w:val="Hyperlink"/>
                <w:rFonts w:eastAsiaTheme="majorEastAsia" w:cs="Arial"/>
                <w:noProof/>
              </w:rPr>
              <w:t>2.12</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Codecs</w:t>
            </w:r>
            <w:r w:rsidR="00073D80">
              <w:rPr>
                <w:noProof/>
                <w:webHidden/>
              </w:rPr>
              <w:tab/>
            </w:r>
            <w:r w:rsidR="00073D80">
              <w:rPr>
                <w:noProof/>
                <w:webHidden/>
              </w:rPr>
              <w:fldChar w:fldCharType="begin"/>
            </w:r>
            <w:r w:rsidR="00073D80">
              <w:rPr>
                <w:noProof/>
                <w:webHidden/>
              </w:rPr>
              <w:instrText xml:space="preserve"> PAGEREF _Toc480982012 \h </w:instrText>
            </w:r>
            <w:r w:rsidR="00073D80">
              <w:rPr>
                <w:noProof/>
                <w:webHidden/>
              </w:rPr>
            </w:r>
            <w:r w:rsidR="00073D80">
              <w:rPr>
                <w:noProof/>
                <w:webHidden/>
              </w:rPr>
              <w:fldChar w:fldCharType="separate"/>
            </w:r>
            <w:r w:rsidR="00855E81">
              <w:rPr>
                <w:noProof/>
                <w:webHidden/>
              </w:rPr>
              <w:t>25</w:t>
            </w:r>
            <w:r w:rsidR="00073D80">
              <w:rPr>
                <w:noProof/>
                <w:webHidden/>
              </w:rPr>
              <w:fldChar w:fldCharType="end"/>
            </w:r>
          </w:hyperlink>
        </w:p>
        <w:p w:rsidR="00073D80" w:rsidRDefault="00740202">
          <w:pPr>
            <w:pStyle w:val="TOC2"/>
            <w:tabs>
              <w:tab w:val="left" w:pos="1100"/>
              <w:tab w:val="right" w:leader="dot" w:pos="9016"/>
            </w:tabs>
            <w:rPr>
              <w:rFonts w:asciiTheme="minorHAnsi" w:eastAsiaTheme="minorEastAsia" w:hAnsiTheme="minorHAnsi" w:cstheme="minorBidi"/>
              <w:noProof/>
              <w:sz w:val="22"/>
              <w:szCs w:val="22"/>
            </w:rPr>
          </w:pPr>
          <w:hyperlink w:anchor="_Toc480982013" w:history="1">
            <w:r w:rsidR="00073D80" w:rsidRPr="00B36E02">
              <w:rPr>
                <w:rStyle w:val="Hyperlink"/>
                <w:rFonts w:eastAsiaTheme="majorEastAsia" w:cs="Arial"/>
                <w:noProof/>
              </w:rPr>
              <w:t>2.13</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 xml:space="preserve"> Video on Demand (VOD)</w:t>
            </w:r>
            <w:r w:rsidR="00073D80">
              <w:rPr>
                <w:noProof/>
                <w:webHidden/>
              </w:rPr>
              <w:tab/>
            </w:r>
            <w:r w:rsidR="00073D80">
              <w:rPr>
                <w:noProof/>
                <w:webHidden/>
              </w:rPr>
              <w:fldChar w:fldCharType="begin"/>
            </w:r>
            <w:r w:rsidR="00073D80">
              <w:rPr>
                <w:noProof/>
                <w:webHidden/>
              </w:rPr>
              <w:instrText xml:space="preserve"> PAGEREF _Toc480982013 \h </w:instrText>
            </w:r>
            <w:r w:rsidR="00073D80">
              <w:rPr>
                <w:noProof/>
                <w:webHidden/>
              </w:rPr>
            </w:r>
            <w:r w:rsidR="00073D80">
              <w:rPr>
                <w:noProof/>
                <w:webHidden/>
              </w:rPr>
              <w:fldChar w:fldCharType="separate"/>
            </w:r>
            <w:r w:rsidR="00855E81">
              <w:rPr>
                <w:noProof/>
                <w:webHidden/>
              </w:rPr>
              <w:t>25</w:t>
            </w:r>
            <w:r w:rsidR="00073D80">
              <w:rPr>
                <w:noProof/>
                <w:webHidden/>
              </w:rPr>
              <w:fldChar w:fldCharType="end"/>
            </w:r>
          </w:hyperlink>
        </w:p>
        <w:p w:rsidR="00073D80" w:rsidRDefault="00740202">
          <w:pPr>
            <w:pStyle w:val="TOC2"/>
            <w:tabs>
              <w:tab w:val="left" w:pos="1100"/>
              <w:tab w:val="right" w:leader="dot" w:pos="9016"/>
            </w:tabs>
            <w:rPr>
              <w:rFonts w:asciiTheme="minorHAnsi" w:eastAsiaTheme="minorEastAsia" w:hAnsiTheme="minorHAnsi" w:cstheme="minorBidi"/>
              <w:noProof/>
              <w:sz w:val="22"/>
              <w:szCs w:val="22"/>
            </w:rPr>
          </w:pPr>
          <w:hyperlink w:anchor="_Toc480982014" w:history="1">
            <w:r w:rsidR="00073D80" w:rsidRPr="00B36E02">
              <w:rPr>
                <w:rStyle w:val="Hyperlink"/>
                <w:rFonts w:eastAsiaTheme="majorEastAsia" w:cs="Arial"/>
                <w:noProof/>
              </w:rPr>
              <w:t>2.14</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 xml:space="preserve"> Live Streaming</w:t>
            </w:r>
            <w:r w:rsidR="00073D80">
              <w:rPr>
                <w:noProof/>
                <w:webHidden/>
              </w:rPr>
              <w:tab/>
            </w:r>
            <w:r w:rsidR="00073D80">
              <w:rPr>
                <w:noProof/>
                <w:webHidden/>
              </w:rPr>
              <w:fldChar w:fldCharType="begin"/>
            </w:r>
            <w:r w:rsidR="00073D80">
              <w:rPr>
                <w:noProof/>
                <w:webHidden/>
              </w:rPr>
              <w:instrText xml:space="preserve"> PAGEREF _Toc480982014 \h </w:instrText>
            </w:r>
            <w:r w:rsidR="00073D80">
              <w:rPr>
                <w:noProof/>
                <w:webHidden/>
              </w:rPr>
            </w:r>
            <w:r w:rsidR="00073D80">
              <w:rPr>
                <w:noProof/>
                <w:webHidden/>
              </w:rPr>
              <w:fldChar w:fldCharType="separate"/>
            </w:r>
            <w:r w:rsidR="00855E81">
              <w:rPr>
                <w:noProof/>
                <w:webHidden/>
              </w:rPr>
              <w:t>25</w:t>
            </w:r>
            <w:r w:rsidR="00073D80">
              <w:rPr>
                <w:noProof/>
                <w:webHidden/>
              </w:rPr>
              <w:fldChar w:fldCharType="end"/>
            </w:r>
          </w:hyperlink>
        </w:p>
        <w:p w:rsidR="00073D80" w:rsidRDefault="00740202">
          <w:pPr>
            <w:pStyle w:val="TOC2"/>
            <w:tabs>
              <w:tab w:val="left" w:pos="1100"/>
              <w:tab w:val="right" w:leader="dot" w:pos="9016"/>
            </w:tabs>
            <w:rPr>
              <w:rFonts w:asciiTheme="minorHAnsi" w:eastAsiaTheme="minorEastAsia" w:hAnsiTheme="minorHAnsi" w:cstheme="minorBidi"/>
              <w:noProof/>
              <w:sz w:val="22"/>
              <w:szCs w:val="22"/>
            </w:rPr>
          </w:pPr>
          <w:hyperlink w:anchor="_Toc480982015" w:history="1">
            <w:r w:rsidR="00073D80" w:rsidRPr="00B36E02">
              <w:rPr>
                <w:rStyle w:val="Hyperlink"/>
                <w:rFonts w:eastAsiaTheme="majorEastAsia" w:cs="Arial"/>
                <w:noProof/>
              </w:rPr>
              <w:t>2.15</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 xml:space="preserve"> Convergence Network</w:t>
            </w:r>
            <w:r w:rsidR="00073D80">
              <w:rPr>
                <w:noProof/>
                <w:webHidden/>
              </w:rPr>
              <w:tab/>
            </w:r>
            <w:r w:rsidR="00073D80">
              <w:rPr>
                <w:noProof/>
                <w:webHidden/>
              </w:rPr>
              <w:fldChar w:fldCharType="begin"/>
            </w:r>
            <w:r w:rsidR="00073D80">
              <w:rPr>
                <w:noProof/>
                <w:webHidden/>
              </w:rPr>
              <w:instrText xml:space="preserve"> PAGEREF _Toc480982015 \h </w:instrText>
            </w:r>
            <w:r w:rsidR="00073D80">
              <w:rPr>
                <w:noProof/>
                <w:webHidden/>
              </w:rPr>
            </w:r>
            <w:r w:rsidR="00073D80">
              <w:rPr>
                <w:noProof/>
                <w:webHidden/>
              </w:rPr>
              <w:fldChar w:fldCharType="separate"/>
            </w:r>
            <w:r w:rsidR="00855E81">
              <w:rPr>
                <w:noProof/>
                <w:webHidden/>
              </w:rPr>
              <w:t>25</w:t>
            </w:r>
            <w:r w:rsidR="00073D80">
              <w:rPr>
                <w:noProof/>
                <w:webHidden/>
              </w:rPr>
              <w:fldChar w:fldCharType="end"/>
            </w:r>
          </w:hyperlink>
        </w:p>
        <w:p w:rsidR="00073D80" w:rsidRDefault="00740202">
          <w:pPr>
            <w:pStyle w:val="TOC2"/>
            <w:tabs>
              <w:tab w:val="left" w:pos="1100"/>
              <w:tab w:val="right" w:leader="dot" w:pos="9016"/>
            </w:tabs>
            <w:rPr>
              <w:rFonts w:asciiTheme="minorHAnsi" w:eastAsiaTheme="minorEastAsia" w:hAnsiTheme="minorHAnsi" w:cstheme="minorBidi"/>
              <w:noProof/>
              <w:sz w:val="22"/>
              <w:szCs w:val="22"/>
            </w:rPr>
          </w:pPr>
          <w:hyperlink w:anchor="_Toc480982016" w:history="1">
            <w:r w:rsidR="00073D80" w:rsidRPr="00B36E02">
              <w:rPr>
                <w:rStyle w:val="Hyperlink"/>
                <w:rFonts w:eastAsiaTheme="majorEastAsia" w:cs="Arial"/>
                <w:noProof/>
              </w:rPr>
              <w:t xml:space="preserve">2.16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Introduction to related Work</w:t>
            </w:r>
            <w:r w:rsidR="00073D80">
              <w:rPr>
                <w:noProof/>
                <w:webHidden/>
              </w:rPr>
              <w:tab/>
            </w:r>
            <w:r w:rsidR="00073D80">
              <w:rPr>
                <w:noProof/>
                <w:webHidden/>
              </w:rPr>
              <w:fldChar w:fldCharType="begin"/>
            </w:r>
            <w:r w:rsidR="00073D80">
              <w:rPr>
                <w:noProof/>
                <w:webHidden/>
              </w:rPr>
              <w:instrText xml:space="preserve"> PAGEREF _Toc480982016 \h </w:instrText>
            </w:r>
            <w:r w:rsidR="00073D80">
              <w:rPr>
                <w:noProof/>
                <w:webHidden/>
              </w:rPr>
            </w:r>
            <w:r w:rsidR="00073D80">
              <w:rPr>
                <w:noProof/>
                <w:webHidden/>
              </w:rPr>
              <w:fldChar w:fldCharType="separate"/>
            </w:r>
            <w:r w:rsidR="00855E81">
              <w:rPr>
                <w:noProof/>
                <w:webHidden/>
              </w:rPr>
              <w:t>26</w:t>
            </w:r>
            <w:r w:rsidR="00073D80">
              <w:rPr>
                <w:noProof/>
                <w:webHidden/>
              </w:rPr>
              <w:fldChar w:fldCharType="end"/>
            </w:r>
          </w:hyperlink>
        </w:p>
        <w:p w:rsidR="00073D80" w:rsidRDefault="00740202">
          <w:pPr>
            <w:pStyle w:val="TOC2"/>
            <w:tabs>
              <w:tab w:val="left" w:pos="1100"/>
              <w:tab w:val="right" w:leader="dot" w:pos="9016"/>
            </w:tabs>
            <w:rPr>
              <w:rFonts w:asciiTheme="minorHAnsi" w:eastAsiaTheme="minorEastAsia" w:hAnsiTheme="minorHAnsi" w:cstheme="minorBidi"/>
              <w:noProof/>
              <w:sz w:val="22"/>
              <w:szCs w:val="22"/>
            </w:rPr>
          </w:pPr>
          <w:hyperlink w:anchor="_Toc480982017" w:history="1">
            <w:r w:rsidR="00073D80" w:rsidRPr="00B36E02">
              <w:rPr>
                <w:rStyle w:val="Hyperlink"/>
                <w:rFonts w:eastAsiaTheme="majorEastAsia" w:cs="Arial"/>
                <w:noProof/>
              </w:rPr>
              <w:t xml:space="preserve">2.17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Quality of Service Management for IPTV services support in VANETs: A Performance Evaluation Study[40]</w:t>
            </w:r>
            <w:r w:rsidR="00073D80">
              <w:rPr>
                <w:noProof/>
                <w:webHidden/>
              </w:rPr>
              <w:tab/>
            </w:r>
            <w:r w:rsidR="00073D80">
              <w:rPr>
                <w:noProof/>
                <w:webHidden/>
              </w:rPr>
              <w:fldChar w:fldCharType="begin"/>
            </w:r>
            <w:r w:rsidR="00073D80">
              <w:rPr>
                <w:noProof/>
                <w:webHidden/>
              </w:rPr>
              <w:instrText xml:space="preserve"> PAGEREF _Toc480982017 \h </w:instrText>
            </w:r>
            <w:r w:rsidR="00073D80">
              <w:rPr>
                <w:noProof/>
                <w:webHidden/>
              </w:rPr>
            </w:r>
            <w:r w:rsidR="00073D80">
              <w:rPr>
                <w:noProof/>
                <w:webHidden/>
              </w:rPr>
              <w:fldChar w:fldCharType="separate"/>
            </w:r>
            <w:r w:rsidR="00855E81">
              <w:rPr>
                <w:noProof/>
                <w:webHidden/>
              </w:rPr>
              <w:t>27</w:t>
            </w:r>
            <w:r w:rsidR="00073D80">
              <w:rPr>
                <w:noProof/>
                <w:webHidden/>
              </w:rPr>
              <w:fldChar w:fldCharType="end"/>
            </w:r>
          </w:hyperlink>
        </w:p>
        <w:p w:rsidR="00073D80" w:rsidRDefault="00740202">
          <w:pPr>
            <w:pStyle w:val="TOC2"/>
            <w:tabs>
              <w:tab w:val="left" w:pos="1100"/>
              <w:tab w:val="right" w:leader="dot" w:pos="9016"/>
            </w:tabs>
            <w:rPr>
              <w:rFonts w:asciiTheme="minorHAnsi" w:eastAsiaTheme="minorEastAsia" w:hAnsiTheme="minorHAnsi" w:cstheme="minorBidi"/>
              <w:noProof/>
              <w:sz w:val="22"/>
              <w:szCs w:val="22"/>
            </w:rPr>
          </w:pPr>
          <w:hyperlink w:anchor="_Toc480982018" w:history="1">
            <w:r w:rsidR="00073D80" w:rsidRPr="00B36E02">
              <w:rPr>
                <w:rStyle w:val="Hyperlink"/>
                <w:rFonts w:eastAsiaTheme="majorEastAsia" w:cs="Arial"/>
                <w:noProof/>
              </w:rPr>
              <w:t>2.18</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Voice Quality in VoIP Networks Based on Random Neural Networks[42]</w:t>
            </w:r>
            <w:r w:rsidR="00073D80">
              <w:rPr>
                <w:noProof/>
                <w:webHidden/>
              </w:rPr>
              <w:tab/>
            </w:r>
            <w:r w:rsidR="00073D80">
              <w:rPr>
                <w:noProof/>
                <w:webHidden/>
              </w:rPr>
              <w:fldChar w:fldCharType="begin"/>
            </w:r>
            <w:r w:rsidR="00073D80">
              <w:rPr>
                <w:noProof/>
                <w:webHidden/>
              </w:rPr>
              <w:instrText xml:space="preserve"> PAGEREF _Toc480982018 \h </w:instrText>
            </w:r>
            <w:r w:rsidR="00073D80">
              <w:rPr>
                <w:noProof/>
                <w:webHidden/>
              </w:rPr>
            </w:r>
            <w:r w:rsidR="00073D80">
              <w:rPr>
                <w:noProof/>
                <w:webHidden/>
              </w:rPr>
              <w:fldChar w:fldCharType="separate"/>
            </w:r>
            <w:r w:rsidR="00855E81">
              <w:rPr>
                <w:noProof/>
                <w:webHidden/>
              </w:rPr>
              <w:t>29</w:t>
            </w:r>
            <w:r w:rsidR="00073D80">
              <w:rPr>
                <w:noProof/>
                <w:webHidden/>
              </w:rPr>
              <w:fldChar w:fldCharType="end"/>
            </w:r>
          </w:hyperlink>
        </w:p>
        <w:p w:rsidR="00073D80" w:rsidRDefault="00740202">
          <w:pPr>
            <w:pStyle w:val="TOC2"/>
            <w:tabs>
              <w:tab w:val="left" w:pos="1100"/>
              <w:tab w:val="right" w:leader="dot" w:pos="9016"/>
            </w:tabs>
            <w:rPr>
              <w:rFonts w:asciiTheme="minorHAnsi" w:eastAsiaTheme="minorEastAsia" w:hAnsiTheme="minorHAnsi" w:cstheme="minorBidi"/>
              <w:noProof/>
              <w:sz w:val="22"/>
              <w:szCs w:val="22"/>
            </w:rPr>
          </w:pPr>
          <w:hyperlink w:anchor="_Toc480982019" w:history="1">
            <w:r w:rsidR="00073D80" w:rsidRPr="00B36E02">
              <w:rPr>
                <w:rStyle w:val="Hyperlink"/>
                <w:rFonts w:eastAsiaTheme="majorEastAsia" w:cs="Arial"/>
                <w:noProof/>
              </w:rPr>
              <w:t xml:space="preserve">2.19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End-to-End (e2e) Quality of Service (QoS) For IPv6 Video Streaming[43]</w:t>
            </w:r>
            <w:r w:rsidR="00073D80">
              <w:rPr>
                <w:noProof/>
                <w:webHidden/>
              </w:rPr>
              <w:tab/>
            </w:r>
            <w:r w:rsidR="00073D80">
              <w:rPr>
                <w:noProof/>
                <w:webHidden/>
              </w:rPr>
              <w:tab/>
            </w:r>
            <w:r w:rsidR="00073D80">
              <w:rPr>
                <w:noProof/>
                <w:webHidden/>
              </w:rPr>
              <w:tab/>
            </w:r>
            <w:r w:rsidR="00073D80">
              <w:rPr>
                <w:noProof/>
                <w:webHidden/>
              </w:rPr>
              <w:fldChar w:fldCharType="begin"/>
            </w:r>
            <w:r w:rsidR="00073D80">
              <w:rPr>
                <w:noProof/>
                <w:webHidden/>
              </w:rPr>
              <w:instrText xml:space="preserve"> PAGEREF _Toc480982019 \h </w:instrText>
            </w:r>
            <w:r w:rsidR="00073D80">
              <w:rPr>
                <w:noProof/>
                <w:webHidden/>
              </w:rPr>
            </w:r>
            <w:r w:rsidR="00073D80">
              <w:rPr>
                <w:noProof/>
                <w:webHidden/>
              </w:rPr>
              <w:fldChar w:fldCharType="separate"/>
            </w:r>
            <w:r w:rsidR="00855E81">
              <w:rPr>
                <w:noProof/>
                <w:webHidden/>
              </w:rPr>
              <w:t>30</w:t>
            </w:r>
            <w:r w:rsidR="00073D80">
              <w:rPr>
                <w:noProof/>
                <w:webHidden/>
              </w:rPr>
              <w:fldChar w:fldCharType="end"/>
            </w:r>
          </w:hyperlink>
        </w:p>
        <w:p w:rsidR="00073D80" w:rsidRDefault="00740202">
          <w:pPr>
            <w:pStyle w:val="TOC2"/>
            <w:tabs>
              <w:tab w:val="left" w:pos="1100"/>
              <w:tab w:val="right" w:leader="dot" w:pos="9016"/>
            </w:tabs>
            <w:rPr>
              <w:rFonts w:asciiTheme="minorHAnsi" w:eastAsiaTheme="minorEastAsia" w:hAnsiTheme="minorHAnsi" w:cstheme="minorBidi"/>
              <w:noProof/>
              <w:sz w:val="22"/>
              <w:szCs w:val="22"/>
            </w:rPr>
          </w:pPr>
          <w:hyperlink w:anchor="_Toc480982020" w:history="1">
            <w:r w:rsidR="00073D80" w:rsidRPr="00B36E02">
              <w:rPr>
                <w:rStyle w:val="Hyperlink"/>
                <w:rFonts w:eastAsiaTheme="majorEastAsia" w:cs="Arial"/>
                <w:noProof/>
              </w:rPr>
              <w:t xml:space="preserve">2.20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QoS guarantee for IPTV using Low Latency Queuing with various dropping schemes[44]</w:t>
            </w:r>
            <w:r w:rsidR="00073D80">
              <w:rPr>
                <w:noProof/>
                <w:webHidden/>
              </w:rPr>
              <w:tab/>
            </w:r>
            <w:r w:rsidR="00073D80">
              <w:rPr>
                <w:noProof/>
                <w:webHidden/>
              </w:rPr>
              <w:fldChar w:fldCharType="begin"/>
            </w:r>
            <w:r w:rsidR="00073D80">
              <w:rPr>
                <w:noProof/>
                <w:webHidden/>
              </w:rPr>
              <w:instrText xml:space="preserve"> PAGEREF _Toc480982020 \h </w:instrText>
            </w:r>
            <w:r w:rsidR="00073D80">
              <w:rPr>
                <w:noProof/>
                <w:webHidden/>
              </w:rPr>
            </w:r>
            <w:r w:rsidR="00073D80">
              <w:rPr>
                <w:noProof/>
                <w:webHidden/>
              </w:rPr>
              <w:fldChar w:fldCharType="separate"/>
            </w:r>
            <w:r w:rsidR="00855E81">
              <w:rPr>
                <w:noProof/>
                <w:webHidden/>
              </w:rPr>
              <w:t>31</w:t>
            </w:r>
            <w:r w:rsidR="00073D80">
              <w:rPr>
                <w:noProof/>
                <w:webHidden/>
              </w:rPr>
              <w:fldChar w:fldCharType="end"/>
            </w:r>
          </w:hyperlink>
        </w:p>
        <w:p w:rsidR="00073D80" w:rsidRDefault="00740202">
          <w:pPr>
            <w:pStyle w:val="TOC2"/>
            <w:tabs>
              <w:tab w:val="left" w:pos="1100"/>
              <w:tab w:val="right" w:leader="dot" w:pos="9016"/>
            </w:tabs>
            <w:rPr>
              <w:rFonts w:asciiTheme="minorHAnsi" w:eastAsiaTheme="minorEastAsia" w:hAnsiTheme="minorHAnsi" w:cstheme="minorBidi"/>
              <w:noProof/>
              <w:sz w:val="22"/>
              <w:szCs w:val="22"/>
            </w:rPr>
          </w:pPr>
          <w:hyperlink w:anchor="_Toc480982021" w:history="1">
            <w:r w:rsidR="00073D80" w:rsidRPr="00B36E02">
              <w:rPr>
                <w:rStyle w:val="Hyperlink"/>
                <w:rFonts w:eastAsiaTheme="majorEastAsia" w:cs="Arial"/>
                <w:noProof/>
              </w:rPr>
              <w:t>2.21</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The Technical Framework of End-to-End Video Transmission System for the IPTV[47]</w:t>
            </w:r>
            <w:r w:rsidR="00073D80">
              <w:rPr>
                <w:noProof/>
                <w:webHidden/>
              </w:rPr>
              <w:tab/>
            </w:r>
            <w:r w:rsidR="00073D80">
              <w:rPr>
                <w:noProof/>
                <w:webHidden/>
              </w:rPr>
              <w:fldChar w:fldCharType="begin"/>
            </w:r>
            <w:r w:rsidR="00073D80">
              <w:rPr>
                <w:noProof/>
                <w:webHidden/>
              </w:rPr>
              <w:instrText xml:space="preserve"> PAGEREF _Toc480982021 \h </w:instrText>
            </w:r>
            <w:r w:rsidR="00073D80">
              <w:rPr>
                <w:noProof/>
                <w:webHidden/>
              </w:rPr>
            </w:r>
            <w:r w:rsidR="00073D80">
              <w:rPr>
                <w:noProof/>
                <w:webHidden/>
              </w:rPr>
              <w:fldChar w:fldCharType="separate"/>
            </w:r>
            <w:r w:rsidR="00855E81">
              <w:rPr>
                <w:noProof/>
                <w:webHidden/>
              </w:rPr>
              <w:t>32</w:t>
            </w:r>
            <w:r w:rsidR="00073D80">
              <w:rPr>
                <w:noProof/>
                <w:webHidden/>
              </w:rPr>
              <w:fldChar w:fldCharType="end"/>
            </w:r>
          </w:hyperlink>
        </w:p>
        <w:p w:rsidR="00073D80" w:rsidRDefault="00740202">
          <w:pPr>
            <w:pStyle w:val="TOC2"/>
            <w:tabs>
              <w:tab w:val="left" w:pos="1100"/>
              <w:tab w:val="right" w:leader="dot" w:pos="9016"/>
            </w:tabs>
            <w:rPr>
              <w:rFonts w:asciiTheme="minorHAnsi" w:eastAsiaTheme="minorEastAsia" w:hAnsiTheme="minorHAnsi" w:cstheme="minorBidi"/>
              <w:noProof/>
              <w:sz w:val="22"/>
              <w:szCs w:val="22"/>
            </w:rPr>
          </w:pPr>
          <w:hyperlink w:anchor="_Toc480982022" w:history="1">
            <w:r w:rsidR="00073D80" w:rsidRPr="00B36E02">
              <w:rPr>
                <w:rStyle w:val="Hyperlink"/>
                <w:rFonts w:eastAsiaTheme="majorEastAsia" w:cs="Arial"/>
                <w:noProof/>
              </w:rPr>
              <w:t>2.23</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Summary</w:t>
            </w:r>
            <w:r w:rsidR="00073D80">
              <w:rPr>
                <w:noProof/>
                <w:webHidden/>
              </w:rPr>
              <w:tab/>
            </w:r>
            <w:r w:rsidR="00073D80">
              <w:rPr>
                <w:noProof/>
                <w:webHidden/>
              </w:rPr>
              <w:fldChar w:fldCharType="begin"/>
            </w:r>
            <w:r w:rsidR="00073D80">
              <w:rPr>
                <w:noProof/>
                <w:webHidden/>
              </w:rPr>
              <w:instrText xml:space="preserve"> PAGEREF _Toc480982022 \h </w:instrText>
            </w:r>
            <w:r w:rsidR="00073D80">
              <w:rPr>
                <w:noProof/>
                <w:webHidden/>
              </w:rPr>
            </w:r>
            <w:r w:rsidR="00073D80">
              <w:rPr>
                <w:noProof/>
                <w:webHidden/>
              </w:rPr>
              <w:fldChar w:fldCharType="separate"/>
            </w:r>
            <w:r w:rsidR="00855E81">
              <w:rPr>
                <w:noProof/>
                <w:webHidden/>
              </w:rPr>
              <w:t>33</w:t>
            </w:r>
            <w:r w:rsidR="00073D80">
              <w:rPr>
                <w:noProof/>
                <w:webHidden/>
              </w:rPr>
              <w:fldChar w:fldCharType="end"/>
            </w:r>
          </w:hyperlink>
        </w:p>
        <w:p w:rsidR="00073D80" w:rsidRDefault="00740202">
          <w:pPr>
            <w:pStyle w:val="TOC1"/>
            <w:tabs>
              <w:tab w:val="right" w:leader="dot" w:pos="9016"/>
            </w:tabs>
            <w:rPr>
              <w:rFonts w:asciiTheme="minorHAnsi" w:eastAsiaTheme="minorEastAsia" w:hAnsiTheme="minorHAnsi" w:cstheme="minorBidi"/>
              <w:noProof/>
              <w:sz w:val="22"/>
              <w:szCs w:val="22"/>
            </w:rPr>
          </w:pPr>
          <w:hyperlink w:anchor="_Toc480982023" w:history="1">
            <w:r w:rsidR="00073D80" w:rsidRPr="00B36E02">
              <w:rPr>
                <w:rStyle w:val="Hyperlink"/>
                <w:rFonts w:eastAsiaTheme="majorEastAsia" w:cs="Arial"/>
                <w:noProof/>
              </w:rPr>
              <w:t>Chapter 3 – Methodology</w:t>
            </w:r>
            <w:r w:rsidR="00073D80">
              <w:rPr>
                <w:noProof/>
                <w:webHidden/>
              </w:rPr>
              <w:tab/>
            </w:r>
            <w:r w:rsidR="00073D80">
              <w:rPr>
                <w:noProof/>
                <w:webHidden/>
              </w:rPr>
              <w:fldChar w:fldCharType="begin"/>
            </w:r>
            <w:r w:rsidR="00073D80">
              <w:rPr>
                <w:noProof/>
                <w:webHidden/>
              </w:rPr>
              <w:instrText xml:space="preserve"> PAGEREF _Toc480982023 \h </w:instrText>
            </w:r>
            <w:r w:rsidR="00073D80">
              <w:rPr>
                <w:noProof/>
                <w:webHidden/>
              </w:rPr>
            </w:r>
            <w:r w:rsidR="00073D80">
              <w:rPr>
                <w:noProof/>
                <w:webHidden/>
              </w:rPr>
              <w:fldChar w:fldCharType="separate"/>
            </w:r>
            <w:r w:rsidR="00855E81">
              <w:rPr>
                <w:noProof/>
                <w:webHidden/>
              </w:rPr>
              <w:t>34</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24" w:history="1">
            <w:r w:rsidR="00073D80" w:rsidRPr="00B36E02">
              <w:rPr>
                <w:rStyle w:val="Hyperlink"/>
                <w:rFonts w:eastAsiaTheme="majorEastAsia" w:cs="Arial"/>
                <w:noProof/>
              </w:rPr>
              <w:t xml:space="preserve">3.1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Introduction</w:t>
            </w:r>
            <w:r w:rsidR="00073D80">
              <w:rPr>
                <w:noProof/>
                <w:webHidden/>
              </w:rPr>
              <w:tab/>
            </w:r>
            <w:r w:rsidR="00073D80">
              <w:rPr>
                <w:noProof/>
                <w:webHidden/>
              </w:rPr>
              <w:fldChar w:fldCharType="begin"/>
            </w:r>
            <w:r w:rsidR="00073D80">
              <w:rPr>
                <w:noProof/>
                <w:webHidden/>
              </w:rPr>
              <w:instrText xml:space="preserve"> PAGEREF _Toc480982024 \h </w:instrText>
            </w:r>
            <w:r w:rsidR="00073D80">
              <w:rPr>
                <w:noProof/>
                <w:webHidden/>
              </w:rPr>
            </w:r>
            <w:r w:rsidR="00073D80">
              <w:rPr>
                <w:noProof/>
                <w:webHidden/>
              </w:rPr>
              <w:fldChar w:fldCharType="separate"/>
            </w:r>
            <w:r w:rsidR="00855E81">
              <w:rPr>
                <w:noProof/>
                <w:webHidden/>
              </w:rPr>
              <w:t>34</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25" w:history="1">
            <w:r w:rsidR="00073D80" w:rsidRPr="00B36E02">
              <w:rPr>
                <w:rStyle w:val="Hyperlink"/>
                <w:rFonts w:eastAsiaTheme="majorEastAsia" w:cs="Arial"/>
                <w:noProof/>
              </w:rPr>
              <w:t xml:space="preserve">3.2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Positivism</w:t>
            </w:r>
            <w:r w:rsidR="00073D80">
              <w:rPr>
                <w:noProof/>
                <w:webHidden/>
              </w:rPr>
              <w:tab/>
            </w:r>
            <w:r w:rsidR="00073D80">
              <w:rPr>
                <w:noProof/>
                <w:webHidden/>
              </w:rPr>
              <w:fldChar w:fldCharType="begin"/>
            </w:r>
            <w:r w:rsidR="00073D80">
              <w:rPr>
                <w:noProof/>
                <w:webHidden/>
              </w:rPr>
              <w:instrText xml:space="preserve"> PAGEREF _Toc480982025 \h </w:instrText>
            </w:r>
            <w:r w:rsidR="00073D80">
              <w:rPr>
                <w:noProof/>
                <w:webHidden/>
              </w:rPr>
            </w:r>
            <w:r w:rsidR="00073D80">
              <w:rPr>
                <w:noProof/>
                <w:webHidden/>
              </w:rPr>
              <w:fldChar w:fldCharType="separate"/>
            </w:r>
            <w:r w:rsidR="00855E81">
              <w:rPr>
                <w:noProof/>
                <w:webHidden/>
              </w:rPr>
              <w:t>35</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26" w:history="1">
            <w:r w:rsidR="00073D80" w:rsidRPr="00B36E02">
              <w:rPr>
                <w:rStyle w:val="Hyperlink"/>
                <w:rFonts w:eastAsiaTheme="majorEastAsia" w:cs="Arial"/>
                <w:noProof/>
              </w:rPr>
              <w:t xml:space="preserve">3.3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Deduction</w:t>
            </w:r>
            <w:r w:rsidR="00073D80">
              <w:rPr>
                <w:noProof/>
                <w:webHidden/>
              </w:rPr>
              <w:tab/>
            </w:r>
            <w:r w:rsidR="00073D80">
              <w:rPr>
                <w:noProof/>
                <w:webHidden/>
              </w:rPr>
              <w:fldChar w:fldCharType="begin"/>
            </w:r>
            <w:r w:rsidR="00073D80">
              <w:rPr>
                <w:noProof/>
                <w:webHidden/>
              </w:rPr>
              <w:instrText xml:space="preserve"> PAGEREF _Toc480982026 \h </w:instrText>
            </w:r>
            <w:r w:rsidR="00073D80">
              <w:rPr>
                <w:noProof/>
                <w:webHidden/>
              </w:rPr>
            </w:r>
            <w:r w:rsidR="00073D80">
              <w:rPr>
                <w:noProof/>
                <w:webHidden/>
              </w:rPr>
              <w:fldChar w:fldCharType="separate"/>
            </w:r>
            <w:r w:rsidR="00855E81">
              <w:rPr>
                <w:noProof/>
                <w:webHidden/>
              </w:rPr>
              <w:t>35</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27" w:history="1">
            <w:r w:rsidR="00073D80" w:rsidRPr="00B36E02">
              <w:rPr>
                <w:rStyle w:val="Hyperlink"/>
                <w:rFonts w:eastAsiaTheme="majorEastAsia" w:cs="Arial"/>
                <w:noProof/>
              </w:rPr>
              <w:t xml:space="preserve">3.4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Mono Method Quantitative</w:t>
            </w:r>
            <w:r w:rsidR="00073D80">
              <w:rPr>
                <w:noProof/>
                <w:webHidden/>
              </w:rPr>
              <w:tab/>
            </w:r>
            <w:r w:rsidR="00073D80">
              <w:rPr>
                <w:noProof/>
                <w:webHidden/>
              </w:rPr>
              <w:fldChar w:fldCharType="begin"/>
            </w:r>
            <w:r w:rsidR="00073D80">
              <w:rPr>
                <w:noProof/>
                <w:webHidden/>
              </w:rPr>
              <w:instrText xml:space="preserve"> PAGEREF _Toc480982027 \h </w:instrText>
            </w:r>
            <w:r w:rsidR="00073D80">
              <w:rPr>
                <w:noProof/>
                <w:webHidden/>
              </w:rPr>
            </w:r>
            <w:r w:rsidR="00073D80">
              <w:rPr>
                <w:noProof/>
                <w:webHidden/>
              </w:rPr>
              <w:fldChar w:fldCharType="separate"/>
            </w:r>
            <w:r w:rsidR="00855E81">
              <w:rPr>
                <w:noProof/>
                <w:webHidden/>
              </w:rPr>
              <w:t>36</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28" w:history="1">
            <w:r w:rsidR="00073D80" w:rsidRPr="00B36E02">
              <w:rPr>
                <w:rStyle w:val="Hyperlink"/>
                <w:rFonts w:eastAsiaTheme="majorEastAsia" w:cs="Arial"/>
                <w:noProof/>
              </w:rPr>
              <w:t xml:space="preserve">3.5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Case Study</w:t>
            </w:r>
            <w:r w:rsidR="00073D80">
              <w:rPr>
                <w:noProof/>
                <w:webHidden/>
              </w:rPr>
              <w:tab/>
            </w:r>
            <w:r w:rsidR="00073D80">
              <w:rPr>
                <w:noProof/>
                <w:webHidden/>
              </w:rPr>
              <w:fldChar w:fldCharType="begin"/>
            </w:r>
            <w:r w:rsidR="00073D80">
              <w:rPr>
                <w:noProof/>
                <w:webHidden/>
              </w:rPr>
              <w:instrText xml:space="preserve"> PAGEREF _Toc480982028 \h </w:instrText>
            </w:r>
            <w:r w:rsidR="00073D80">
              <w:rPr>
                <w:noProof/>
                <w:webHidden/>
              </w:rPr>
            </w:r>
            <w:r w:rsidR="00073D80">
              <w:rPr>
                <w:noProof/>
                <w:webHidden/>
              </w:rPr>
              <w:fldChar w:fldCharType="separate"/>
            </w:r>
            <w:r w:rsidR="00855E81">
              <w:rPr>
                <w:noProof/>
                <w:webHidden/>
              </w:rPr>
              <w:t>36</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29" w:history="1">
            <w:r w:rsidR="00073D80" w:rsidRPr="00B36E02">
              <w:rPr>
                <w:rStyle w:val="Hyperlink"/>
                <w:rFonts w:eastAsiaTheme="majorEastAsia" w:cs="Arial"/>
                <w:noProof/>
              </w:rPr>
              <w:t xml:space="preserve">3.6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Data Collection</w:t>
            </w:r>
            <w:r w:rsidR="00073D80">
              <w:rPr>
                <w:noProof/>
                <w:webHidden/>
              </w:rPr>
              <w:tab/>
            </w:r>
            <w:r w:rsidR="00073D80">
              <w:rPr>
                <w:noProof/>
                <w:webHidden/>
              </w:rPr>
              <w:fldChar w:fldCharType="begin"/>
            </w:r>
            <w:r w:rsidR="00073D80">
              <w:rPr>
                <w:noProof/>
                <w:webHidden/>
              </w:rPr>
              <w:instrText xml:space="preserve"> PAGEREF _Toc480982029 \h </w:instrText>
            </w:r>
            <w:r w:rsidR="00073D80">
              <w:rPr>
                <w:noProof/>
                <w:webHidden/>
              </w:rPr>
            </w:r>
            <w:r w:rsidR="00073D80">
              <w:rPr>
                <w:noProof/>
                <w:webHidden/>
              </w:rPr>
              <w:fldChar w:fldCharType="separate"/>
            </w:r>
            <w:r w:rsidR="00855E81">
              <w:rPr>
                <w:noProof/>
                <w:webHidden/>
              </w:rPr>
              <w:t>36</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30" w:history="1">
            <w:r w:rsidR="00073D80" w:rsidRPr="00B36E02">
              <w:rPr>
                <w:rStyle w:val="Hyperlink"/>
                <w:rFonts w:eastAsiaTheme="majorEastAsia" w:cs="Arial"/>
                <w:noProof/>
              </w:rPr>
              <w:t xml:space="preserve">3.7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Research design</w:t>
            </w:r>
            <w:r w:rsidR="00073D80">
              <w:rPr>
                <w:noProof/>
                <w:webHidden/>
              </w:rPr>
              <w:tab/>
            </w:r>
            <w:r w:rsidR="00073D80">
              <w:rPr>
                <w:noProof/>
                <w:webHidden/>
              </w:rPr>
              <w:fldChar w:fldCharType="begin"/>
            </w:r>
            <w:r w:rsidR="00073D80">
              <w:rPr>
                <w:noProof/>
                <w:webHidden/>
              </w:rPr>
              <w:instrText xml:space="preserve"> PAGEREF _Toc480982030 \h </w:instrText>
            </w:r>
            <w:r w:rsidR="00073D80">
              <w:rPr>
                <w:noProof/>
                <w:webHidden/>
              </w:rPr>
            </w:r>
            <w:r w:rsidR="00073D80">
              <w:rPr>
                <w:noProof/>
                <w:webHidden/>
              </w:rPr>
              <w:fldChar w:fldCharType="separate"/>
            </w:r>
            <w:r w:rsidR="00855E81">
              <w:rPr>
                <w:noProof/>
                <w:webHidden/>
              </w:rPr>
              <w:t>37</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31" w:history="1">
            <w:r w:rsidR="00073D80" w:rsidRPr="00B36E02">
              <w:rPr>
                <w:rStyle w:val="Hyperlink"/>
                <w:rFonts w:eastAsiaTheme="majorEastAsia" w:cs="Arial"/>
                <w:noProof/>
              </w:rPr>
              <w:t>3.8</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Summary</w:t>
            </w:r>
            <w:r w:rsidR="00073D80">
              <w:rPr>
                <w:noProof/>
                <w:webHidden/>
              </w:rPr>
              <w:tab/>
            </w:r>
            <w:r w:rsidR="00073D80">
              <w:rPr>
                <w:noProof/>
                <w:webHidden/>
              </w:rPr>
              <w:fldChar w:fldCharType="begin"/>
            </w:r>
            <w:r w:rsidR="00073D80">
              <w:rPr>
                <w:noProof/>
                <w:webHidden/>
              </w:rPr>
              <w:instrText xml:space="preserve"> PAGEREF _Toc480982031 \h </w:instrText>
            </w:r>
            <w:r w:rsidR="00073D80">
              <w:rPr>
                <w:noProof/>
                <w:webHidden/>
              </w:rPr>
            </w:r>
            <w:r w:rsidR="00073D80">
              <w:rPr>
                <w:noProof/>
                <w:webHidden/>
              </w:rPr>
              <w:fldChar w:fldCharType="separate"/>
            </w:r>
            <w:r w:rsidR="00855E81">
              <w:rPr>
                <w:noProof/>
                <w:webHidden/>
              </w:rPr>
              <w:t>37</w:t>
            </w:r>
            <w:r w:rsidR="00073D80">
              <w:rPr>
                <w:noProof/>
                <w:webHidden/>
              </w:rPr>
              <w:fldChar w:fldCharType="end"/>
            </w:r>
          </w:hyperlink>
        </w:p>
        <w:p w:rsidR="00073D80" w:rsidRDefault="00740202">
          <w:pPr>
            <w:pStyle w:val="TOC1"/>
            <w:tabs>
              <w:tab w:val="right" w:leader="dot" w:pos="9016"/>
            </w:tabs>
            <w:rPr>
              <w:rFonts w:asciiTheme="minorHAnsi" w:eastAsiaTheme="minorEastAsia" w:hAnsiTheme="minorHAnsi" w:cstheme="minorBidi"/>
              <w:noProof/>
              <w:sz w:val="22"/>
              <w:szCs w:val="22"/>
            </w:rPr>
          </w:pPr>
          <w:hyperlink w:anchor="_Toc480982032" w:history="1">
            <w:r w:rsidR="00073D80" w:rsidRPr="00B36E02">
              <w:rPr>
                <w:rStyle w:val="Hyperlink"/>
                <w:rFonts w:eastAsiaTheme="majorEastAsia" w:cs="Arial"/>
                <w:noProof/>
              </w:rPr>
              <w:t>Chapter 4 – Design &amp; Implementation</w:t>
            </w:r>
            <w:r w:rsidR="00073D80">
              <w:rPr>
                <w:noProof/>
                <w:webHidden/>
              </w:rPr>
              <w:tab/>
            </w:r>
            <w:r w:rsidR="00073D80">
              <w:rPr>
                <w:noProof/>
                <w:webHidden/>
              </w:rPr>
              <w:fldChar w:fldCharType="begin"/>
            </w:r>
            <w:r w:rsidR="00073D80">
              <w:rPr>
                <w:noProof/>
                <w:webHidden/>
              </w:rPr>
              <w:instrText xml:space="preserve"> PAGEREF _Toc480982032 \h </w:instrText>
            </w:r>
            <w:r w:rsidR="00073D80">
              <w:rPr>
                <w:noProof/>
                <w:webHidden/>
              </w:rPr>
            </w:r>
            <w:r w:rsidR="00073D80">
              <w:rPr>
                <w:noProof/>
                <w:webHidden/>
              </w:rPr>
              <w:fldChar w:fldCharType="separate"/>
            </w:r>
            <w:r w:rsidR="00855E81">
              <w:rPr>
                <w:noProof/>
                <w:webHidden/>
              </w:rPr>
              <w:t>38</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33" w:history="1">
            <w:r w:rsidR="00073D80" w:rsidRPr="00B36E02">
              <w:rPr>
                <w:rStyle w:val="Hyperlink"/>
                <w:rFonts w:eastAsiaTheme="majorEastAsia" w:cs="Arial"/>
                <w:noProof/>
              </w:rPr>
              <w:t>4.1</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Introduction</w:t>
            </w:r>
            <w:r w:rsidR="00073D80">
              <w:rPr>
                <w:noProof/>
                <w:webHidden/>
              </w:rPr>
              <w:tab/>
            </w:r>
            <w:r w:rsidR="00073D80">
              <w:rPr>
                <w:noProof/>
                <w:webHidden/>
              </w:rPr>
              <w:fldChar w:fldCharType="begin"/>
            </w:r>
            <w:r w:rsidR="00073D80">
              <w:rPr>
                <w:noProof/>
                <w:webHidden/>
              </w:rPr>
              <w:instrText xml:space="preserve"> PAGEREF _Toc480982033 \h </w:instrText>
            </w:r>
            <w:r w:rsidR="00073D80">
              <w:rPr>
                <w:noProof/>
                <w:webHidden/>
              </w:rPr>
            </w:r>
            <w:r w:rsidR="00073D80">
              <w:rPr>
                <w:noProof/>
                <w:webHidden/>
              </w:rPr>
              <w:fldChar w:fldCharType="separate"/>
            </w:r>
            <w:r w:rsidR="00855E81">
              <w:rPr>
                <w:noProof/>
                <w:webHidden/>
              </w:rPr>
              <w:t>38</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34" w:history="1">
            <w:r w:rsidR="00073D80" w:rsidRPr="00B36E02">
              <w:rPr>
                <w:rStyle w:val="Hyperlink"/>
                <w:rFonts w:eastAsiaTheme="majorEastAsia" w:cs="Arial"/>
                <w:noProof/>
              </w:rPr>
              <w:t xml:space="preserve">4.2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Problem Formulation</w:t>
            </w:r>
            <w:r w:rsidR="00073D80">
              <w:rPr>
                <w:noProof/>
                <w:webHidden/>
              </w:rPr>
              <w:tab/>
            </w:r>
            <w:r w:rsidR="00073D80">
              <w:rPr>
                <w:noProof/>
                <w:webHidden/>
              </w:rPr>
              <w:fldChar w:fldCharType="begin"/>
            </w:r>
            <w:r w:rsidR="00073D80">
              <w:rPr>
                <w:noProof/>
                <w:webHidden/>
              </w:rPr>
              <w:instrText xml:space="preserve"> PAGEREF _Toc480982034 \h </w:instrText>
            </w:r>
            <w:r w:rsidR="00073D80">
              <w:rPr>
                <w:noProof/>
                <w:webHidden/>
              </w:rPr>
            </w:r>
            <w:r w:rsidR="00073D80">
              <w:rPr>
                <w:noProof/>
                <w:webHidden/>
              </w:rPr>
              <w:fldChar w:fldCharType="separate"/>
            </w:r>
            <w:r w:rsidR="00855E81">
              <w:rPr>
                <w:noProof/>
                <w:webHidden/>
              </w:rPr>
              <w:t>39</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35" w:history="1">
            <w:r w:rsidR="00073D80" w:rsidRPr="00B36E02">
              <w:rPr>
                <w:rStyle w:val="Hyperlink"/>
                <w:rFonts w:eastAsiaTheme="majorEastAsia" w:cs="Arial"/>
                <w:noProof/>
              </w:rPr>
              <w:t>4.3</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Design</w:t>
            </w:r>
            <w:r w:rsidR="00073D80">
              <w:rPr>
                <w:noProof/>
                <w:webHidden/>
              </w:rPr>
              <w:tab/>
            </w:r>
            <w:r w:rsidR="00073D80">
              <w:rPr>
                <w:noProof/>
                <w:webHidden/>
              </w:rPr>
              <w:fldChar w:fldCharType="begin"/>
            </w:r>
            <w:r w:rsidR="00073D80">
              <w:rPr>
                <w:noProof/>
                <w:webHidden/>
              </w:rPr>
              <w:instrText xml:space="preserve"> PAGEREF _Toc480982035 \h </w:instrText>
            </w:r>
            <w:r w:rsidR="00073D80">
              <w:rPr>
                <w:noProof/>
                <w:webHidden/>
              </w:rPr>
            </w:r>
            <w:r w:rsidR="00073D80">
              <w:rPr>
                <w:noProof/>
                <w:webHidden/>
              </w:rPr>
              <w:fldChar w:fldCharType="separate"/>
            </w:r>
            <w:r w:rsidR="00855E81">
              <w:rPr>
                <w:noProof/>
                <w:webHidden/>
              </w:rPr>
              <w:t>40</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36" w:history="1">
            <w:r w:rsidR="00073D80" w:rsidRPr="00B36E02">
              <w:rPr>
                <w:rStyle w:val="Hyperlink"/>
                <w:rFonts w:eastAsiaTheme="majorEastAsia" w:cs="Arial"/>
                <w:noProof/>
              </w:rPr>
              <w:t>4.4</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Implementation</w:t>
            </w:r>
            <w:r w:rsidR="00073D80">
              <w:rPr>
                <w:noProof/>
                <w:webHidden/>
              </w:rPr>
              <w:tab/>
            </w:r>
            <w:r w:rsidR="00073D80">
              <w:rPr>
                <w:noProof/>
                <w:webHidden/>
              </w:rPr>
              <w:fldChar w:fldCharType="begin"/>
            </w:r>
            <w:r w:rsidR="00073D80">
              <w:rPr>
                <w:noProof/>
                <w:webHidden/>
              </w:rPr>
              <w:instrText xml:space="preserve"> PAGEREF _Toc480982036 \h </w:instrText>
            </w:r>
            <w:r w:rsidR="00073D80">
              <w:rPr>
                <w:noProof/>
                <w:webHidden/>
              </w:rPr>
            </w:r>
            <w:r w:rsidR="00073D80">
              <w:rPr>
                <w:noProof/>
                <w:webHidden/>
              </w:rPr>
              <w:fldChar w:fldCharType="separate"/>
            </w:r>
            <w:r w:rsidR="00855E81">
              <w:rPr>
                <w:noProof/>
                <w:webHidden/>
              </w:rPr>
              <w:t>42</w:t>
            </w:r>
            <w:r w:rsidR="00073D80">
              <w:rPr>
                <w:noProof/>
                <w:webHidden/>
              </w:rPr>
              <w:fldChar w:fldCharType="end"/>
            </w:r>
          </w:hyperlink>
        </w:p>
        <w:p w:rsidR="00073D80" w:rsidRDefault="00740202">
          <w:pPr>
            <w:pStyle w:val="TOC2"/>
            <w:tabs>
              <w:tab w:val="right" w:leader="dot" w:pos="9016"/>
            </w:tabs>
            <w:rPr>
              <w:rFonts w:asciiTheme="minorHAnsi" w:eastAsiaTheme="minorEastAsia" w:hAnsiTheme="minorHAnsi" w:cstheme="minorBidi"/>
              <w:noProof/>
              <w:sz w:val="22"/>
              <w:szCs w:val="22"/>
            </w:rPr>
          </w:pPr>
          <w:hyperlink w:anchor="_Toc480982037" w:history="1">
            <w:r w:rsidR="00073D80" w:rsidRPr="00B36E02">
              <w:rPr>
                <w:rStyle w:val="Hyperlink"/>
                <w:rFonts w:eastAsiaTheme="majorEastAsia" w:cs="Arial"/>
                <w:noProof/>
              </w:rPr>
              <w:t xml:space="preserve">4.5 </w:t>
            </w:r>
            <w:r w:rsidR="00073D80">
              <w:rPr>
                <w:rStyle w:val="Hyperlink"/>
                <w:rFonts w:eastAsiaTheme="majorEastAsia" w:cs="Arial"/>
                <w:noProof/>
              </w:rPr>
              <w:t xml:space="preserve">    </w:t>
            </w:r>
            <w:r w:rsidR="00073D80" w:rsidRPr="00B36E02">
              <w:rPr>
                <w:rStyle w:val="Hyperlink"/>
                <w:rFonts w:eastAsiaTheme="majorEastAsia" w:cs="Arial"/>
                <w:noProof/>
              </w:rPr>
              <w:t>Network Setting</w:t>
            </w:r>
            <w:r w:rsidR="00073D80">
              <w:rPr>
                <w:noProof/>
                <w:webHidden/>
              </w:rPr>
              <w:tab/>
            </w:r>
            <w:r w:rsidR="00073D80">
              <w:rPr>
                <w:noProof/>
                <w:webHidden/>
              </w:rPr>
              <w:fldChar w:fldCharType="begin"/>
            </w:r>
            <w:r w:rsidR="00073D80">
              <w:rPr>
                <w:noProof/>
                <w:webHidden/>
              </w:rPr>
              <w:instrText xml:space="preserve"> PAGEREF _Toc480982037 \h </w:instrText>
            </w:r>
            <w:r w:rsidR="00073D80">
              <w:rPr>
                <w:noProof/>
                <w:webHidden/>
              </w:rPr>
            </w:r>
            <w:r w:rsidR="00073D80">
              <w:rPr>
                <w:noProof/>
                <w:webHidden/>
              </w:rPr>
              <w:fldChar w:fldCharType="separate"/>
            </w:r>
            <w:r w:rsidR="00855E81">
              <w:rPr>
                <w:noProof/>
                <w:webHidden/>
              </w:rPr>
              <w:t>45</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38" w:history="1">
            <w:r w:rsidR="00073D80" w:rsidRPr="00B36E02">
              <w:rPr>
                <w:rStyle w:val="Hyperlink"/>
                <w:rFonts w:eastAsiaTheme="majorEastAsia" w:cs="Arial"/>
                <w:noProof/>
              </w:rPr>
              <w:t>4.6</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Summary</w:t>
            </w:r>
            <w:r w:rsidR="00073D80">
              <w:rPr>
                <w:noProof/>
                <w:webHidden/>
              </w:rPr>
              <w:tab/>
            </w:r>
            <w:r w:rsidR="00073D80">
              <w:rPr>
                <w:noProof/>
                <w:webHidden/>
              </w:rPr>
              <w:fldChar w:fldCharType="begin"/>
            </w:r>
            <w:r w:rsidR="00073D80">
              <w:rPr>
                <w:noProof/>
                <w:webHidden/>
              </w:rPr>
              <w:instrText xml:space="preserve"> PAGEREF _Toc480982038 \h </w:instrText>
            </w:r>
            <w:r w:rsidR="00073D80">
              <w:rPr>
                <w:noProof/>
                <w:webHidden/>
              </w:rPr>
            </w:r>
            <w:r w:rsidR="00073D80">
              <w:rPr>
                <w:noProof/>
                <w:webHidden/>
              </w:rPr>
              <w:fldChar w:fldCharType="separate"/>
            </w:r>
            <w:r w:rsidR="00855E81">
              <w:rPr>
                <w:noProof/>
                <w:webHidden/>
              </w:rPr>
              <w:t>47</w:t>
            </w:r>
            <w:r w:rsidR="00073D80">
              <w:rPr>
                <w:noProof/>
                <w:webHidden/>
              </w:rPr>
              <w:fldChar w:fldCharType="end"/>
            </w:r>
          </w:hyperlink>
        </w:p>
        <w:p w:rsidR="00073D80" w:rsidRDefault="00740202">
          <w:pPr>
            <w:pStyle w:val="TOC1"/>
            <w:tabs>
              <w:tab w:val="right" w:leader="dot" w:pos="9016"/>
            </w:tabs>
            <w:rPr>
              <w:rFonts w:asciiTheme="minorHAnsi" w:eastAsiaTheme="minorEastAsia" w:hAnsiTheme="minorHAnsi" w:cstheme="minorBidi"/>
              <w:noProof/>
              <w:sz w:val="22"/>
              <w:szCs w:val="22"/>
            </w:rPr>
          </w:pPr>
          <w:hyperlink w:anchor="_Toc480982039" w:history="1">
            <w:r w:rsidR="00073D80" w:rsidRPr="00B36E02">
              <w:rPr>
                <w:rStyle w:val="Hyperlink"/>
                <w:rFonts w:eastAsiaTheme="majorEastAsia" w:cs="Arial"/>
                <w:noProof/>
              </w:rPr>
              <w:t>Chapter 5 – Testing &amp; Evaluation</w:t>
            </w:r>
            <w:r w:rsidR="00073D80">
              <w:rPr>
                <w:noProof/>
                <w:webHidden/>
              </w:rPr>
              <w:tab/>
            </w:r>
            <w:r w:rsidR="00073D80">
              <w:rPr>
                <w:noProof/>
                <w:webHidden/>
              </w:rPr>
              <w:fldChar w:fldCharType="begin"/>
            </w:r>
            <w:r w:rsidR="00073D80">
              <w:rPr>
                <w:noProof/>
                <w:webHidden/>
              </w:rPr>
              <w:instrText xml:space="preserve"> PAGEREF _Toc480982039 \h </w:instrText>
            </w:r>
            <w:r w:rsidR="00073D80">
              <w:rPr>
                <w:noProof/>
                <w:webHidden/>
              </w:rPr>
            </w:r>
            <w:r w:rsidR="00073D80">
              <w:rPr>
                <w:noProof/>
                <w:webHidden/>
              </w:rPr>
              <w:fldChar w:fldCharType="separate"/>
            </w:r>
            <w:r w:rsidR="00855E81">
              <w:rPr>
                <w:noProof/>
                <w:webHidden/>
              </w:rPr>
              <w:t>48</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40" w:history="1">
            <w:r w:rsidR="00073D80" w:rsidRPr="00B36E02">
              <w:rPr>
                <w:rStyle w:val="Hyperlink"/>
                <w:rFonts w:eastAsiaTheme="majorEastAsia" w:cs="Arial"/>
                <w:noProof/>
              </w:rPr>
              <w:t>5.1</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 xml:space="preserve"> Introduction</w:t>
            </w:r>
            <w:r w:rsidR="00073D80">
              <w:rPr>
                <w:noProof/>
                <w:webHidden/>
              </w:rPr>
              <w:tab/>
            </w:r>
            <w:r w:rsidR="00073D80">
              <w:rPr>
                <w:noProof/>
                <w:webHidden/>
              </w:rPr>
              <w:fldChar w:fldCharType="begin"/>
            </w:r>
            <w:r w:rsidR="00073D80">
              <w:rPr>
                <w:noProof/>
                <w:webHidden/>
              </w:rPr>
              <w:instrText xml:space="preserve"> PAGEREF _Toc480982040 \h </w:instrText>
            </w:r>
            <w:r w:rsidR="00073D80">
              <w:rPr>
                <w:noProof/>
                <w:webHidden/>
              </w:rPr>
            </w:r>
            <w:r w:rsidR="00073D80">
              <w:rPr>
                <w:noProof/>
                <w:webHidden/>
              </w:rPr>
              <w:fldChar w:fldCharType="separate"/>
            </w:r>
            <w:r w:rsidR="00855E81">
              <w:rPr>
                <w:noProof/>
                <w:webHidden/>
              </w:rPr>
              <w:t>48</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41" w:history="1">
            <w:r w:rsidR="00073D80" w:rsidRPr="00B36E02">
              <w:rPr>
                <w:rStyle w:val="Hyperlink"/>
                <w:rFonts w:eastAsiaTheme="majorEastAsia" w:cs="Arial"/>
                <w:noProof/>
              </w:rPr>
              <w:t xml:space="preserve">5.2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Testing</w:t>
            </w:r>
            <w:r w:rsidR="00073D80">
              <w:rPr>
                <w:noProof/>
                <w:webHidden/>
              </w:rPr>
              <w:tab/>
            </w:r>
            <w:r w:rsidR="00073D80">
              <w:rPr>
                <w:noProof/>
                <w:webHidden/>
              </w:rPr>
              <w:fldChar w:fldCharType="begin"/>
            </w:r>
            <w:r w:rsidR="00073D80">
              <w:rPr>
                <w:noProof/>
                <w:webHidden/>
              </w:rPr>
              <w:instrText xml:space="preserve"> PAGEREF _Toc480982041 \h </w:instrText>
            </w:r>
            <w:r w:rsidR="00073D80">
              <w:rPr>
                <w:noProof/>
                <w:webHidden/>
              </w:rPr>
            </w:r>
            <w:r w:rsidR="00073D80">
              <w:rPr>
                <w:noProof/>
                <w:webHidden/>
              </w:rPr>
              <w:fldChar w:fldCharType="separate"/>
            </w:r>
            <w:r w:rsidR="00855E81">
              <w:rPr>
                <w:noProof/>
                <w:webHidden/>
              </w:rPr>
              <w:t>48</w:t>
            </w:r>
            <w:r w:rsidR="00073D80">
              <w:rPr>
                <w:noProof/>
                <w:webHidden/>
              </w:rPr>
              <w:fldChar w:fldCharType="end"/>
            </w:r>
          </w:hyperlink>
        </w:p>
        <w:p w:rsidR="00073D80" w:rsidRDefault="00740202">
          <w:pPr>
            <w:pStyle w:val="TOC3"/>
            <w:tabs>
              <w:tab w:val="left" w:pos="1320"/>
            </w:tabs>
            <w:rPr>
              <w:rFonts w:asciiTheme="minorHAnsi" w:eastAsiaTheme="minorEastAsia" w:hAnsiTheme="minorHAnsi" w:cstheme="minorBidi"/>
              <w:noProof/>
              <w:sz w:val="22"/>
              <w:szCs w:val="22"/>
            </w:rPr>
          </w:pPr>
          <w:hyperlink w:anchor="_Toc480982042" w:history="1">
            <w:r w:rsidR="00073D80" w:rsidRPr="00B36E02">
              <w:rPr>
                <w:rStyle w:val="Hyperlink"/>
                <w:rFonts w:eastAsiaTheme="majorEastAsia" w:cs="Arial"/>
                <w:noProof/>
              </w:rPr>
              <w:t xml:space="preserve">5.2.1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Phase One - Variable Delays</w:t>
            </w:r>
            <w:r w:rsidR="00073D80">
              <w:rPr>
                <w:noProof/>
                <w:webHidden/>
              </w:rPr>
              <w:tab/>
            </w:r>
            <w:r w:rsidR="00073D80">
              <w:rPr>
                <w:noProof/>
                <w:webHidden/>
              </w:rPr>
              <w:fldChar w:fldCharType="begin"/>
            </w:r>
            <w:r w:rsidR="00073D80">
              <w:rPr>
                <w:noProof/>
                <w:webHidden/>
              </w:rPr>
              <w:instrText xml:space="preserve"> PAGEREF _Toc480982042 \h </w:instrText>
            </w:r>
            <w:r w:rsidR="00073D80">
              <w:rPr>
                <w:noProof/>
                <w:webHidden/>
              </w:rPr>
            </w:r>
            <w:r w:rsidR="00073D80">
              <w:rPr>
                <w:noProof/>
                <w:webHidden/>
              </w:rPr>
              <w:fldChar w:fldCharType="separate"/>
            </w:r>
            <w:r w:rsidR="00855E81">
              <w:rPr>
                <w:noProof/>
                <w:webHidden/>
              </w:rPr>
              <w:t>50</w:t>
            </w:r>
            <w:r w:rsidR="00073D80">
              <w:rPr>
                <w:noProof/>
                <w:webHidden/>
              </w:rPr>
              <w:fldChar w:fldCharType="end"/>
            </w:r>
          </w:hyperlink>
        </w:p>
        <w:p w:rsidR="00073D80" w:rsidRDefault="00740202">
          <w:pPr>
            <w:pStyle w:val="TOC3"/>
            <w:tabs>
              <w:tab w:val="left" w:pos="1320"/>
            </w:tabs>
            <w:rPr>
              <w:rFonts w:asciiTheme="minorHAnsi" w:eastAsiaTheme="minorEastAsia" w:hAnsiTheme="minorHAnsi" w:cstheme="minorBidi"/>
              <w:noProof/>
              <w:sz w:val="22"/>
              <w:szCs w:val="22"/>
            </w:rPr>
          </w:pPr>
          <w:hyperlink w:anchor="_Toc480982043" w:history="1">
            <w:r w:rsidR="00073D80" w:rsidRPr="00B36E02">
              <w:rPr>
                <w:rStyle w:val="Hyperlink"/>
                <w:rFonts w:eastAsiaTheme="majorEastAsia" w:cs="Arial"/>
                <w:noProof/>
              </w:rPr>
              <w:t xml:space="preserve">5.2.2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Phase Two - Packet Loss</w:t>
            </w:r>
            <w:r w:rsidR="00073D80">
              <w:rPr>
                <w:noProof/>
                <w:webHidden/>
              </w:rPr>
              <w:tab/>
            </w:r>
            <w:r w:rsidR="00073D80">
              <w:rPr>
                <w:noProof/>
                <w:webHidden/>
              </w:rPr>
              <w:fldChar w:fldCharType="begin"/>
            </w:r>
            <w:r w:rsidR="00073D80">
              <w:rPr>
                <w:noProof/>
                <w:webHidden/>
              </w:rPr>
              <w:instrText xml:space="preserve"> PAGEREF _Toc480982043 \h </w:instrText>
            </w:r>
            <w:r w:rsidR="00073D80">
              <w:rPr>
                <w:noProof/>
                <w:webHidden/>
              </w:rPr>
            </w:r>
            <w:r w:rsidR="00073D80">
              <w:rPr>
                <w:noProof/>
                <w:webHidden/>
              </w:rPr>
              <w:fldChar w:fldCharType="separate"/>
            </w:r>
            <w:r w:rsidR="00855E81">
              <w:rPr>
                <w:noProof/>
                <w:webHidden/>
              </w:rPr>
              <w:t>51</w:t>
            </w:r>
            <w:r w:rsidR="00073D80">
              <w:rPr>
                <w:noProof/>
                <w:webHidden/>
              </w:rPr>
              <w:fldChar w:fldCharType="end"/>
            </w:r>
          </w:hyperlink>
        </w:p>
        <w:p w:rsidR="00073D80" w:rsidRDefault="00740202">
          <w:pPr>
            <w:pStyle w:val="TOC3"/>
            <w:tabs>
              <w:tab w:val="left" w:pos="1320"/>
            </w:tabs>
            <w:rPr>
              <w:rFonts w:asciiTheme="minorHAnsi" w:eastAsiaTheme="minorEastAsia" w:hAnsiTheme="minorHAnsi" w:cstheme="minorBidi"/>
              <w:noProof/>
              <w:sz w:val="22"/>
              <w:szCs w:val="22"/>
            </w:rPr>
          </w:pPr>
          <w:hyperlink w:anchor="_Toc480982044" w:history="1">
            <w:r w:rsidR="00073D80" w:rsidRPr="00B36E02">
              <w:rPr>
                <w:rStyle w:val="Hyperlink"/>
                <w:rFonts w:eastAsiaTheme="majorEastAsia" w:cs="Arial"/>
                <w:noProof/>
              </w:rPr>
              <w:t xml:space="preserve">5.2.3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Phase Three - File Corruption</w:t>
            </w:r>
            <w:r w:rsidR="00073D80">
              <w:rPr>
                <w:noProof/>
                <w:webHidden/>
              </w:rPr>
              <w:tab/>
            </w:r>
            <w:r w:rsidR="00073D80">
              <w:rPr>
                <w:noProof/>
                <w:webHidden/>
              </w:rPr>
              <w:fldChar w:fldCharType="begin"/>
            </w:r>
            <w:r w:rsidR="00073D80">
              <w:rPr>
                <w:noProof/>
                <w:webHidden/>
              </w:rPr>
              <w:instrText xml:space="preserve"> PAGEREF _Toc480982044 \h </w:instrText>
            </w:r>
            <w:r w:rsidR="00073D80">
              <w:rPr>
                <w:noProof/>
                <w:webHidden/>
              </w:rPr>
            </w:r>
            <w:r w:rsidR="00073D80">
              <w:rPr>
                <w:noProof/>
                <w:webHidden/>
              </w:rPr>
              <w:fldChar w:fldCharType="separate"/>
            </w:r>
            <w:r w:rsidR="00855E81">
              <w:rPr>
                <w:noProof/>
                <w:webHidden/>
              </w:rPr>
              <w:t>52</w:t>
            </w:r>
            <w:r w:rsidR="00073D80">
              <w:rPr>
                <w:noProof/>
                <w:webHidden/>
              </w:rPr>
              <w:fldChar w:fldCharType="end"/>
            </w:r>
          </w:hyperlink>
        </w:p>
        <w:p w:rsidR="00073D80" w:rsidRDefault="00740202">
          <w:pPr>
            <w:pStyle w:val="TOC3"/>
            <w:tabs>
              <w:tab w:val="left" w:pos="1320"/>
            </w:tabs>
            <w:rPr>
              <w:rFonts w:asciiTheme="minorHAnsi" w:eastAsiaTheme="minorEastAsia" w:hAnsiTheme="minorHAnsi" w:cstheme="minorBidi"/>
              <w:noProof/>
              <w:sz w:val="22"/>
              <w:szCs w:val="22"/>
            </w:rPr>
          </w:pPr>
          <w:hyperlink w:anchor="_Toc480982045" w:history="1">
            <w:r w:rsidR="00073D80" w:rsidRPr="00B36E02">
              <w:rPr>
                <w:rStyle w:val="Hyperlink"/>
                <w:rFonts w:eastAsiaTheme="majorEastAsia" w:cs="Arial"/>
                <w:noProof/>
              </w:rPr>
              <w:t xml:space="preserve">5.2.4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Phase Four - Fixed Delay &amp; Variable Jitter</w:t>
            </w:r>
            <w:r w:rsidR="00073D80">
              <w:rPr>
                <w:noProof/>
                <w:webHidden/>
              </w:rPr>
              <w:tab/>
            </w:r>
            <w:r w:rsidR="00073D80">
              <w:rPr>
                <w:noProof/>
                <w:webHidden/>
              </w:rPr>
              <w:fldChar w:fldCharType="begin"/>
            </w:r>
            <w:r w:rsidR="00073D80">
              <w:rPr>
                <w:noProof/>
                <w:webHidden/>
              </w:rPr>
              <w:instrText xml:space="preserve"> PAGEREF _Toc480982045 \h </w:instrText>
            </w:r>
            <w:r w:rsidR="00073D80">
              <w:rPr>
                <w:noProof/>
                <w:webHidden/>
              </w:rPr>
            </w:r>
            <w:r w:rsidR="00073D80">
              <w:rPr>
                <w:noProof/>
                <w:webHidden/>
              </w:rPr>
              <w:fldChar w:fldCharType="separate"/>
            </w:r>
            <w:r w:rsidR="00855E81">
              <w:rPr>
                <w:noProof/>
                <w:webHidden/>
              </w:rPr>
              <w:t>53</w:t>
            </w:r>
            <w:r w:rsidR="00073D80">
              <w:rPr>
                <w:noProof/>
                <w:webHidden/>
              </w:rPr>
              <w:fldChar w:fldCharType="end"/>
            </w:r>
          </w:hyperlink>
        </w:p>
        <w:p w:rsidR="00073D80" w:rsidRDefault="00740202">
          <w:pPr>
            <w:pStyle w:val="TOC3"/>
            <w:tabs>
              <w:tab w:val="left" w:pos="1320"/>
            </w:tabs>
            <w:rPr>
              <w:rFonts w:asciiTheme="minorHAnsi" w:eastAsiaTheme="minorEastAsia" w:hAnsiTheme="minorHAnsi" w:cstheme="minorBidi"/>
              <w:noProof/>
              <w:sz w:val="22"/>
              <w:szCs w:val="22"/>
            </w:rPr>
          </w:pPr>
          <w:hyperlink w:anchor="_Toc480982046" w:history="1">
            <w:r w:rsidR="00073D80" w:rsidRPr="00B36E02">
              <w:rPr>
                <w:rStyle w:val="Hyperlink"/>
                <w:rFonts w:eastAsiaTheme="majorEastAsia" w:cs="Arial"/>
                <w:noProof/>
              </w:rPr>
              <w:t xml:space="preserve">5.2.5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Phase Five - Variable Jitter &amp; Variable Delay</w:t>
            </w:r>
            <w:r w:rsidR="00073D80">
              <w:rPr>
                <w:noProof/>
                <w:webHidden/>
              </w:rPr>
              <w:tab/>
            </w:r>
            <w:r w:rsidR="00073D80">
              <w:rPr>
                <w:noProof/>
                <w:webHidden/>
              </w:rPr>
              <w:fldChar w:fldCharType="begin"/>
            </w:r>
            <w:r w:rsidR="00073D80">
              <w:rPr>
                <w:noProof/>
                <w:webHidden/>
              </w:rPr>
              <w:instrText xml:space="preserve"> PAGEREF _Toc480982046 \h </w:instrText>
            </w:r>
            <w:r w:rsidR="00073D80">
              <w:rPr>
                <w:noProof/>
                <w:webHidden/>
              </w:rPr>
            </w:r>
            <w:r w:rsidR="00073D80">
              <w:rPr>
                <w:noProof/>
                <w:webHidden/>
              </w:rPr>
              <w:fldChar w:fldCharType="separate"/>
            </w:r>
            <w:r w:rsidR="00855E81">
              <w:rPr>
                <w:noProof/>
                <w:webHidden/>
              </w:rPr>
              <w:t>54</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47" w:history="1">
            <w:r w:rsidR="00073D80" w:rsidRPr="00B36E02">
              <w:rPr>
                <w:rStyle w:val="Hyperlink"/>
                <w:rFonts w:eastAsiaTheme="majorEastAsia" w:cs="Arial"/>
                <w:noProof/>
              </w:rPr>
              <w:t xml:space="preserve">5.3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Summary</w:t>
            </w:r>
            <w:r w:rsidR="00073D80">
              <w:rPr>
                <w:noProof/>
                <w:webHidden/>
              </w:rPr>
              <w:tab/>
            </w:r>
            <w:r w:rsidR="00073D80">
              <w:rPr>
                <w:noProof/>
                <w:webHidden/>
              </w:rPr>
              <w:fldChar w:fldCharType="begin"/>
            </w:r>
            <w:r w:rsidR="00073D80">
              <w:rPr>
                <w:noProof/>
                <w:webHidden/>
              </w:rPr>
              <w:instrText xml:space="preserve"> PAGEREF _Toc480982047 \h </w:instrText>
            </w:r>
            <w:r w:rsidR="00073D80">
              <w:rPr>
                <w:noProof/>
                <w:webHidden/>
              </w:rPr>
            </w:r>
            <w:r w:rsidR="00073D80">
              <w:rPr>
                <w:noProof/>
                <w:webHidden/>
              </w:rPr>
              <w:fldChar w:fldCharType="separate"/>
            </w:r>
            <w:r w:rsidR="00855E81">
              <w:rPr>
                <w:noProof/>
                <w:webHidden/>
              </w:rPr>
              <w:t>54</w:t>
            </w:r>
            <w:r w:rsidR="00073D80">
              <w:rPr>
                <w:noProof/>
                <w:webHidden/>
              </w:rPr>
              <w:fldChar w:fldCharType="end"/>
            </w:r>
          </w:hyperlink>
        </w:p>
        <w:p w:rsidR="00073D80" w:rsidRDefault="00740202">
          <w:pPr>
            <w:pStyle w:val="TOC1"/>
            <w:tabs>
              <w:tab w:val="right" w:leader="dot" w:pos="9016"/>
            </w:tabs>
            <w:rPr>
              <w:rFonts w:asciiTheme="minorHAnsi" w:eastAsiaTheme="minorEastAsia" w:hAnsiTheme="minorHAnsi" w:cstheme="minorBidi"/>
              <w:noProof/>
              <w:sz w:val="22"/>
              <w:szCs w:val="22"/>
            </w:rPr>
          </w:pPr>
          <w:hyperlink w:anchor="_Toc480982048" w:history="1">
            <w:r w:rsidR="00073D80" w:rsidRPr="00B36E02">
              <w:rPr>
                <w:rStyle w:val="Hyperlink"/>
                <w:rFonts w:eastAsiaTheme="majorEastAsia" w:cs="Arial"/>
                <w:noProof/>
              </w:rPr>
              <w:t>Chapter 6 – Conclusion</w:t>
            </w:r>
            <w:r w:rsidR="00073D80">
              <w:rPr>
                <w:noProof/>
                <w:webHidden/>
              </w:rPr>
              <w:tab/>
            </w:r>
            <w:r w:rsidR="00073D80">
              <w:rPr>
                <w:noProof/>
                <w:webHidden/>
              </w:rPr>
              <w:fldChar w:fldCharType="begin"/>
            </w:r>
            <w:r w:rsidR="00073D80">
              <w:rPr>
                <w:noProof/>
                <w:webHidden/>
              </w:rPr>
              <w:instrText xml:space="preserve"> PAGEREF _Toc480982048 \h </w:instrText>
            </w:r>
            <w:r w:rsidR="00073D80">
              <w:rPr>
                <w:noProof/>
                <w:webHidden/>
              </w:rPr>
            </w:r>
            <w:r w:rsidR="00073D80">
              <w:rPr>
                <w:noProof/>
                <w:webHidden/>
              </w:rPr>
              <w:fldChar w:fldCharType="separate"/>
            </w:r>
            <w:r w:rsidR="00855E81">
              <w:rPr>
                <w:noProof/>
                <w:webHidden/>
              </w:rPr>
              <w:t>55</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49" w:history="1">
            <w:r w:rsidR="00073D80" w:rsidRPr="00B36E02">
              <w:rPr>
                <w:rStyle w:val="Hyperlink"/>
                <w:rFonts w:eastAsiaTheme="majorEastAsia" w:cs="Arial"/>
                <w:noProof/>
              </w:rPr>
              <w:t>6.1</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Conclusion</w:t>
            </w:r>
            <w:r w:rsidR="00073D80">
              <w:rPr>
                <w:noProof/>
                <w:webHidden/>
              </w:rPr>
              <w:tab/>
            </w:r>
            <w:r w:rsidR="00073D80">
              <w:rPr>
                <w:noProof/>
                <w:webHidden/>
              </w:rPr>
              <w:fldChar w:fldCharType="begin"/>
            </w:r>
            <w:r w:rsidR="00073D80">
              <w:rPr>
                <w:noProof/>
                <w:webHidden/>
              </w:rPr>
              <w:instrText xml:space="preserve"> PAGEREF _Toc480982049 \h </w:instrText>
            </w:r>
            <w:r w:rsidR="00073D80">
              <w:rPr>
                <w:noProof/>
                <w:webHidden/>
              </w:rPr>
            </w:r>
            <w:r w:rsidR="00073D80">
              <w:rPr>
                <w:noProof/>
                <w:webHidden/>
              </w:rPr>
              <w:fldChar w:fldCharType="separate"/>
            </w:r>
            <w:r w:rsidR="00855E81">
              <w:rPr>
                <w:noProof/>
                <w:webHidden/>
              </w:rPr>
              <w:t>55</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50" w:history="1">
            <w:r w:rsidR="00073D80" w:rsidRPr="00B36E02">
              <w:rPr>
                <w:rStyle w:val="Hyperlink"/>
                <w:rFonts w:eastAsiaTheme="majorEastAsia" w:cs="Arial"/>
                <w:noProof/>
              </w:rPr>
              <w:t>6.2</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Recommendations for Further Research</w:t>
            </w:r>
            <w:r w:rsidR="00073D80">
              <w:rPr>
                <w:noProof/>
                <w:webHidden/>
              </w:rPr>
              <w:tab/>
            </w:r>
            <w:r w:rsidR="00073D80">
              <w:rPr>
                <w:noProof/>
                <w:webHidden/>
              </w:rPr>
              <w:fldChar w:fldCharType="begin"/>
            </w:r>
            <w:r w:rsidR="00073D80">
              <w:rPr>
                <w:noProof/>
                <w:webHidden/>
              </w:rPr>
              <w:instrText xml:space="preserve"> PAGEREF _Toc480982050 \h </w:instrText>
            </w:r>
            <w:r w:rsidR="00073D80">
              <w:rPr>
                <w:noProof/>
                <w:webHidden/>
              </w:rPr>
            </w:r>
            <w:r w:rsidR="00073D80">
              <w:rPr>
                <w:noProof/>
                <w:webHidden/>
              </w:rPr>
              <w:fldChar w:fldCharType="separate"/>
            </w:r>
            <w:r w:rsidR="00855E81">
              <w:rPr>
                <w:noProof/>
                <w:webHidden/>
              </w:rPr>
              <w:t>56</w:t>
            </w:r>
            <w:r w:rsidR="00073D80">
              <w:rPr>
                <w:noProof/>
                <w:webHidden/>
              </w:rPr>
              <w:fldChar w:fldCharType="end"/>
            </w:r>
          </w:hyperlink>
        </w:p>
        <w:p w:rsidR="00073D80" w:rsidRDefault="00740202">
          <w:pPr>
            <w:pStyle w:val="TOC1"/>
            <w:tabs>
              <w:tab w:val="right" w:leader="dot" w:pos="9016"/>
            </w:tabs>
            <w:rPr>
              <w:rFonts w:asciiTheme="minorHAnsi" w:eastAsiaTheme="minorEastAsia" w:hAnsiTheme="minorHAnsi" w:cstheme="minorBidi"/>
              <w:noProof/>
              <w:sz w:val="22"/>
              <w:szCs w:val="22"/>
            </w:rPr>
          </w:pPr>
          <w:hyperlink w:anchor="_Toc480982051" w:history="1">
            <w:r w:rsidR="00073D80" w:rsidRPr="00B36E02">
              <w:rPr>
                <w:rStyle w:val="Hyperlink"/>
                <w:rFonts w:eastAsiaTheme="majorEastAsia" w:cs="Arial"/>
                <w:noProof/>
              </w:rPr>
              <w:t>Chapter 7 – Reflections</w:t>
            </w:r>
            <w:r w:rsidR="00073D80">
              <w:rPr>
                <w:noProof/>
                <w:webHidden/>
              </w:rPr>
              <w:tab/>
            </w:r>
            <w:r w:rsidR="00073D80">
              <w:rPr>
                <w:noProof/>
                <w:webHidden/>
              </w:rPr>
              <w:fldChar w:fldCharType="begin"/>
            </w:r>
            <w:r w:rsidR="00073D80">
              <w:rPr>
                <w:noProof/>
                <w:webHidden/>
              </w:rPr>
              <w:instrText xml:space="preserve"> PAGEREF _Toc480982051 \h </w:instrText>
            </w:r>
            <w:r w:rsidR="00073D80">
              <w:rPr>
                <w:noProof/>
                <w:webHidden/>
              </w:rPr>
            </w:r>
            <w:r w:rsidR="00073D80">
              <w:rPr>
                <w:noProof/>
                <w:webHidden/>
              </w:rPr>
              <w:fldChar w:fldCharType="separate"/>
            </w:r>
            <w:r w:rsidR="00855E81">
              <w:rPr>
                <w:noProof/>
                <w:webHidden/>
              </w:rPr>
              <w:t>57</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52" w:history="1">
            <w:r w:rsidR="00073D80" w:rsidRPr="00B36E02">
              <w:rPr>
                <w:rStyle w:val="Hyperlink"/>
                <w:rFonts w:eastAsiaTheme="majorEastAsia" w:cs="Arial"/>
                <w:noProof/>
              </w:rPr>
              <w:t xml:space="preserve">7.1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Areas of improvement</w:t>
            </w:r>
            <w:r w:rsidR="00073D80">
              <w:rPr>
                <w:noProof/>
                <w:webHidden/>
              </w:rPr>
              <w:tab/>
            </w:r>
            <w:r w:rsidR="00073D80">
              <w:rPr>
                <w:noProof/>
                <w:webHidden/>
              </w:rPr>
              <w:fldChar w:fldCharType="begin"/>
            </w:r>
            <w:r w:rsidR="00073D80">
              <w:rPr>
                <w:noProof/>
                <w:webHidden/>
              </w:rPr>
              <w:instrText xml:space="preserve"> PAGEREF _Toc480982052 \h </w:instrText>
            </w:r>
            <w:r w:rsidR="00073D80">
              <w:rPr>
                <w:noProof/>
                <w:webHidden/>
              </w:rPr>
            </w:r>
            <w:r w:rsidR="00073D80">
              <w:rPr>
                <w:noProof/>
                <w:webHidden/>
              </w:rPr>
              <w:fldChar w:fldCharType="separate"/>
            </w:r>
            <w:r w:rsidR="00855E81">
              <w:rPr>
                <w:noProof/>
                <w:webHidden/>
              </w:rPr>
              <w:t>57</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53" w:history="1">
            <w:r w:rsidR="00073D80" w:rsidRPr="00B36E02">
              <w:rPr>
                <w:rStyle w:val="Hyperlink"/>
                <w:rFonts w:eastAsiaTheme="majorEastAsia" w:cs="Arial"/>
                <w:noProof/>
              </w:rPr>
              <w:t xml:space="preserve">7.2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Personal Benefits</w:t>
            </w:r>
            <w:r w:rsidR="00073D80">
              <w:rPr>
                <w:noProof/>
                <w:webHidden/>
              </w:rPr>
              <w:tab/>
            </w:r>
            <w:r w:rsidR="00073D80">
              <w:rPr>
                <w:noProof/>
                <w:webHidden/>
              </w:rPr>
              <w:fldChar w:fldCharType="begin"/>
            </w:r>
            <w:r w:rsidR="00073D80">
              <w:rPr>
                <w:noProof/>
                <w:webHidden/>
              </w:rPr>
              <w:instrText xml:space="preserve"> PAGEREF _Toc480982053 \h </w:instrText>
            </w:r>
            <w:r w:rsidR="00073D80">
              <w:rPr>
                <w:noProof/>
                <w:webHidden/>
              </w:rPr>
            </w:r>
            <w:r w:rsidR="00073D80">
              <w:rPr>
                <w:noProof/>
                <w:webHidden/>
              </w:rPr>
              <w:fldChar w:fldCharType="separate"/>
            </w:r>
            <w:r w:rsidR="00855E81">
              <w:rPr>
                <w:noProof/>
                <w:webHidden/>
              </w:rPr>
              <w:t>58</w:t>
            </w:r>
            <w:r w:rsidR="00073D80">
              <w:rPr>
                <w:noProof/>
                <w:webHidden/>
              </w:rPr>
              <w:fldChar w:fldCharType="end"/>
            </w:r>
          </w:hyperlink>
        </w:p>
        <w:p w:rsidR="00073D80" w:rsidRDefault="00740202">
          <w:pPr>
            <w:pStyle w:val="TOC2"/>
            <w:tabs>
              <w:tab w:val="left" w:pos="880"/>
              <w:tab w:val="right" w:leader="dot" w:pos="9016"/>
            </w:tabs>
            <w:rPr>
              <w:rFonts w:asciiTheme="minorHAnsi" w:eastAsiaTheme="minorEastAsia" w:hAnsiTheme="minorHAnsi" w:cstheme="minorBidi"/>
              <w:noProof/>
              <w:sz w:val="22"/>
              <w:szCs w:val="22"/>
            </w:rPr>
          </w:pPr>
          <w:hyperlink w:anchor="_Toc480982054" w:history="1">
            <w:r w:rsidR="00073D80" w:rsidRPr="00B36E02">
              <w:rPr>
                <w:rStyle w:val="Hyperlink"/>
                <w:rFonts w:eastAsiaTheme="majorEastAsia" w:cs="Arial"/>
                <w:noProof/>
              </w:rPr>
              <w:t xml:space="preserve">7.3 </w:t>
            </w:r>
            <w:r w:rsidR="00073D80">
              <w:rPr>
                <w:rFonts w:asciiTheme="minorHAnsi" w:eastAsiaTheme="minorEastAsia" w:hAnsiTheme="minorHAnsi" w:cstheme="minorBidi"/>
                <w:noProof/>
                <w:sz w:val="22"/>
                <w:szCs w:val="22"/>
              </w:rPr>
              <w:tab/>
            </w:r>
            <w:r w:rsidR="00073D80" w:rsidRPr="00B36E02">
              <w:rPr>
                <w:rStyle w:val="Hyperlink"/>
                <w:rFonts w:eastAsiaTheme="majorEastAsia" w:cs="Arial"/>
                <w:noProof/>
              </w:rPr>
              <w:t>Project Management</w:t>
            </w:r>
            <w:r w:rsidR="00073D80">
              <w:rPr>
                <w:noProof/>
                <w:webHidden/>
              </w:rPr>
              <w:tab/>
            </w:r>
            <w:r w:rsidR="00073D80">
              <w:rPr>
                <w:noProof/>
                <w:webHidden/>
              </w:rPr>
              <w:fldChar w:fldCharType="begin"/>
            </w:r>
            <w:r w:rsidR="00073D80">
              <w:rPr>
                <w:noProof/>
                <w:webHidden/>
              </w:rPr>
              <w:instrText xml:space="preserve"> PAGEREF _Toc480982054 \h </w:instrText>
            </w:r>
            <w:r w:rsidR="00073D80">
              <w:rPr>
                <w:noProof/>
                <w:webHidden/>
              </w:rPr>
            </w:r>
            <w:r w:rsidR="00073D80">
              <w:rPr>
                <w:noProof/>
                <w:webHidden/>
              </w:rPr>
              <w:fldChar w:fldCharType="separate"/>
            </w:r>
            <w:r w:rsidR="00855E81">
              <w:rPr>
                <w:noProof/>
                <w:webHidden/>
              </w:rPr>
              <w:t>59</w:t>
            </w:r>
            <w:r w:rsidR="00073D80">
              <w:rPr>
                <w:noProof/>
                <w:webHidden/>
              </w:rPr>
              <w:fldChar w:fldCharType="end"/>
            </w:r>
          </w:hyperlink>
        </w:p>
        <w:p w:rsidR="00073D80" w:rsidRDefault="00740202">
          <w:pPr>
            <w:pStyle w:val="TOC1"/>
            <w:tabs>
              <w:tab w:val="right" w:leader="dot" w:pos="9016"/>
            </w:tabs>
            <w:rPr>
              <w:rFonts w:asciiTheme="minorHAnsi" w:eastAsiaTheme="minorEastAsia" w:hAnsiTheme="minorHAnsi" w:cstheme="minorBidi"/>
              <w:noProof/>
              <w:sz w:val="22"/>
              <w:szCs w:val="22"/>
            </w:rPr>
          </w:pPr>
          <w:hyperlink w:anchor="_Toc480982055" w:history="1">
            <w:r w:rsidR="00073D80" w:rsidRPr="00B36E02">
              <w:rPr>
                <w:rStyle w:val="Hyperlink"/>
                <w:rFonts w:eastAsiaTheme="majorEastAsia" w:cs="Arial"/>
                <w:noProof/>
              </w:rPr>
              <w:t>Chapter 8 – References</w:t>
            </w:r>
            <w:r w:rsidR="00073D80">
              <w:rPr>
                <w:noProof/>
                <w:webHidden/>
              </w:rPr>
              <w:tab/>
            </w:r>
            <w:r w:rsidR="00073D80">
              <w:rPr>
                <w:noProof/>
                <w:webHidden/>
              </w:rPr>
              <w:fldChar w:fldCharType="begin"/>
            </w:r>
            <w:r w:rsidR="00073D80">
              <w:rPr>
                <w:noProof/>
                <w:webHidden/>
              </w:rPr>
              <w:instrText xml:space="preserve"> PAGEREF _Toc480982055 \h </w:instrText>
            </w:r>
            <w:r w:rsidR="00073D80">
              <w:rPr>
                <w:noProof/>
                <w:webHidden/>
              </w:rPr>
            </w:r>
            <w:r w:rsidR="00073D80">
              <w:rPr>
                <w:noProof/>
                <w:webHidden/>
              </w:rPr>
              <w:fldChar w:fldCharType="separate"/>
            </w:r>
            <w:r w:rsidR="00855E81">
              <w:rPr>
                <w:noProof/>
                <w:webHidden/>
              </w:rPr>
              <w:t>60</w:t>
            </w:r>
            <w:r w:rsidR="00073D80">
              <w:rPr>
                <w:noProof/>
                <w:webHidden/>
              </w:rPr>
              <w:fldChar w:fldCharType="end"/>
            </w:r>
          </w:hyperlink>
        </w:p>
        <w:p w:rsidR="00344F91" w:rsidRPr="00A25334" w:rsidRDefault="00344F91" w:rsidP="00260D8C">
          <w:pPr>
            <w:rPr>
              <w:rFonts w:cs="Arial"/>
            </w:rPr>
          </w:pPr>
          <w:r w:rsidRPr="00A25334">
            <w:rPr>
              <w:rFonts w:cs="Arial"/>
              <w:b/>
              <w:bCs/>
              <w:noProof/>
            </w:rPr>
            <w:lastRenderedPageBreak/>
            <w:fldChar w:fldCharType="end"/>
          </w:r>
        </w:p>
      </w:sdtContent>
    </w:sdt>
    <w:p w:rsidR="00FC1C06" w:rsidRPr="00A25334" w:rsidRDefault="00642C13" w:rsidP="009A52E2">
      <w:pPr>
        <w:pStyle w:val="Heading1"/>
        <w:jc w:val="center"/>
        <w:rPr>
          <w:rFonts w:ascii="Arial" w:hAnsi="Arial" w:cs="Arial"/>
          <w:color w:val="auto"/>
        </w:rPr>
      </w:pPr>
      <w:bookmarkStart w:id="5" w:name="_Toc480981984"/>
      <w:r w:rsidRPr="00A25334">
        <w:rPr>
          <w:rFonts w:ascii="Arial" w:hAnsi="Arial" w:cs="Arial"/>
          <w:color w:val="auto"/>
        </w:rPr>
        <w:t>Table of Figures</w:t>
      </w:r>
      <w:bookmarkEnd w:id="5"/>
    </w:p>
    <w:p w:rsidR="00073D80" w:rsidRDefault="00073D80" w:rsidP="00FC1C06">
      <w:pPr>
        <w:rPr>
          <w:rFonts w:cs="Arial"/>
        </w:rPr>
      </w:pPr>
    </w:p>
    <w:p w:rsidR="00073D80" w:rsidRDefault="00073D80" w:rsidP="00FC1C06">
      <w:pPr>
        <w:rPr>
          <w:rFonts w:cs="Arial"/>
        </w:rPr>
      </w:pPr>
    </w:p>
    <w:p w:rsidR="00073D80" w:rsidRDefault="00073D80" w:rsidP="00FC1C06">
      <w:pPr>
        <w:rPr>
          <w:rFonts w:cs="Arial"/>
        </w:rPr>
      </w:pPr>
    </w:p>
    <w:p w:rsidR="00073D80" w:rsidRDefault="00FC1C06" w:rsidP="00FC1C06">
      <w:pPr>
        <w:rPr>
          <w:noProof/>
        </w:rPr>
      </w:pPr>
      <w:r w:rsidRPr="00A25334">
        <w:rPr>
          <w:rFonts w:cs="Arial"/>
        </w:rPr>
        <w:t>Chapter 2 Figures</w:t>
      </w:r>
      <w:r w:rsidR="00EE5076" w:rsidRPr="00A25334">
        <w:rPr>
          <w:rFonts w:cs="Arial"/>
        </w:rPr>
        <w:fldChar w:fldCharType="begin"/>
      </w:r>
      <w:r w:rsidR="00EE5076" w:rsidRPr="00A25334">
        <w:rPr>
          <w:rFonts w:cs="Arial"/>
        </w:rPr>
        <w:instrText xml:space="preserve"> TOC \h \z \c "Figure 2." </w:instrText>
      </w:r>
      <w:r w:rsidR="00EE5076" w:rsidRPr="00A25334">
        <w:rPr>
          <w:rFonts w:cs="Arial"/>
        </w:rPr>
        <w:fldChar w:fldCharType="separate"/>
      </w:r>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56" w:history="1">
        <w:r w:rsidR="00073D80" w:rsidRPr="00BE41F8">
          <w:rPr>
            <w:rStyle w:val="Hyperlink"/>
            <w:rFonts w:cs="Arial"/>
            <w:noProof/>
          </w:rPr>
          <w:t>Figure 2. 1 Jitter effects on the network</w:t>
        </w:r>
        <w:r w:rsidR="00073D80" w:rsidRPr="00BE41F8">
          <w:rPr>
            <w:rStyle w:val="Hyperlink"/>
            <w:rFonts w:eastAsiaTheme="majorEastAsia" w:cs="Arial"/>
            <w:noProof/>
          </w:rPr>
          <w:t>[18].</w:t>
        </w:r>
        <w:r w:rsidR="00073D80">
          <w:rPr>
            <w:noProof/>
            <w:webHidden/>
          </w:rPr>
          <w:tab/>
        </w:r>
        <w:r w:rsidR="00073D80">
          <w:rPr>
            <w:noProof/>
            <w:webHidden/>
          </w:rPr>
          <w:fldChar w:fldCharType="begin"/>
        </w:r>
        <w:r w:rsidR="00073D80">
          <w:rPr>
            <w:noProof/>
            <w:webHidden/>
          </w:rPr>
          <w:instrText xml:space="preserve"> PAGEREF _Toc480982056 \h </w:instrText>
        </w:r>
        <w:r w:rsidR="00073D80">
          <w:rPr>
            <w:noProof/>
            <w:webHidden/>
          </w:rPr>
        </w:r>
        <w:r w:rsidR="00073D80">
          <w:rPr>
            <w:noProof/>
            <w:webHidden/>
          </w:rPr>
          <w:fldChar w:fldCharType="separate"/>
        </w:r>
        <w:r w:rsidR="00855E81">
          <w:rPr>
            <w:noProof/>
            <w:webHidden/>
          </w:rPr>
          <w:t>19</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57" w:history="1">
        <w:r w:rsidR="00073D80" w:rsidRPr="00BE41F8">
          <w:rPr>
            <w:rStyle w:val="Hyperlink"/>
            <w:rFonts w:cs="Arial"/>
            <w:noProof/>
          </w:rPr>
          <w:t>Figure 2. 2 PSNR Calculation</w:t>
        </w:r>
        <w:r w:rsidR="00073D80" w:rsidRPr="00BE41F8">
          <w:rPr>
            <w:rStyle w:val="Hyperlink"/>
            <w:rFonts w:eastAsiaTheme="majorEastAsia" w:cs="Arial"/>
            <w:noProof/>
          </w:rPr>
          <w:t>[29]</w:t>
        </w:r>
        <w:r w:rsidR="00073D80">
          <w:rPr>
            <w:noProof/>
            <w:webHidden/>
          </w:rPr>
          <w:tab/>
        </w:r>
        <w:r w:rsidR="00073D80">
          <w:rPr>
            <w:noProof/>
            <w:webHidden/>
          </w:rPr>
          <w:fldChar w:fldCharType="begin"/>
        </w:r>
        <w:r w:rsidR="00073D80">
          <w:rPr>
            <w:noProof/>
            <w:webHidden/>
          </w:rPr>
          <w:instrText xml:space="preserve"> PAGEREF _Toc480982057 \h </w:instrText>
        </w:r>
        <w:r w:rsidR="00073D80">
          <w:rPr>
            <w:noProof/>
            <w:webHidden/>
          </w:rPr>
        </w:r>
        <w:r w:rsidR="00073D80">
          <w:rPr>
            <w:noProof/>
            <w:webHidden/>
          </w:rPr>
          <w:fldChar w:fldCharType="separate"/>
        </w:r>
        <w:r w:rsidR="00855E81">
          <w:rPr>
            <w:noProof/>
            <w:webHidden/>
          </w:rPr>
          <w:t>22</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58" w:history="1">
        <w:r w:rsidR="00073D80" w:rsidRPr="00BE41F8">
          <w:rPr>
            <w:rStyle w:val="Hyperlink"/>
            <w:rFonts w:cs="Arial"/>
            <w:noProof/>
          </w:rPr>
          <w:t>Figure 2. 3 PSNR to MoS Conversion [30]</w:t>
        </w:r>
        <w:r w:rsidR="00073D80">
          <w:rPr>
            <w:noProof/>
            <w:webHidden/>
          </w:rPr>
          <w:tab/>
        </w:r>
        <w:r w:rsidR="00073D80">
          <w:rPr>
            <w:noProof/>
            <w:webHidden/>
          </w:rPr>
          <w:fldChar w:fldCharType="begin"/>
        </w:r>
        <w:r w:rsidR="00073D80">
          <w:rPr>
            <w:noProof/>
            <w:webHidden/>
          </w:rPr>
          <w:instrText xml:space="preserve"> PAGEREF _Toc480982058 \h </w:instrText>
        </w:r>
        <w:r w:rsidR="00073D80">
          <w:rPr>
            <w:noProof/>
            <w:webHidden/>
          </w:rPr>
        </w:r>
        <w:r w:rsidR="00073D80">
          <w:rPr>
            <w:noProof/>
            <w:webHidden/>
          </w:rPr>
          <w:fldChar w:fldCharType="separate"/>
        </w:r>
        <w:r w:rsidR="00855E81">
          <w:rPr>
            <w:noProof/>
            <w:webHidden/>
          </w:rPr>
          <w:t>22</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59" w:history="1">
        <w:r w:rsidR="00073D80" w:rsidRPr="00BE41F8">
          <w:rPr>
            <w:rStyle w:val="Hyperlink"/>
            <w:rFonts w:cs="Arial"/>
            <w:noProof/>
          </w:rPr>
          <w:t>Figure 2. 4 MPQM Calculation [31]</w:t>
        </w:r>
        <w:r w:rsidR="00073D80">
          <w:rPr>
            <w:noProof/>
            <w:webHidden/>
          </w:rPr>
          <w:tab/>
        </w:r>
        <w:r w:rsidR="00073D80">
          <w:rPr>
            <w:noProof/>
            <w:webHidden/>
          </w:rPr>
          <w:fldChar w:fldCharType="begin"/>
        </w:r>
        <w:r w:rsidR="00073D80">
          <w:rPr>
            <w:noProof/>
            <w:webHidden/>
          </w:rPr>
          <w:instrText xml:space="preserve"> PAGEREF _Toc480982059 \h </w:instrText>
        </w:r>
        <w:r w:rsidR="00073D80">
          <w:rPr>
            <w:noProof/>
            <w:webHidden/>
          </w:rPr>
        </w:r>
        <w:r w:rsidR="00073D80">
          <w:rPr>
            <w:noProof/>
            <w:webHidden/>
          </w:rPr>
          <w:fldChar w:fldCharType="separate"/>
        </w:r>
        <w:r w:rsidR="00855E81">
          <w:rPr>
            <w:noProof/>
            <w:webHidden/>
          </w:rPr>
          <w:t>23</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60" w:history="1">
        <w:r w:rsidR="00073D80" w:rsidRPr="00BE41F8">
          <w:rPr>
            <w:rStyle w:val="Hyperlink"/>
            <w:rFonts w:cs="Arial"/>
            <w:noProof/>
          </w:rPr>
          <w:t>Figure 2. 5 Mean option Score [34]</w:t>
        </w:r>
        <w:r w:rsidR="00073D80">
          <w:rPr>
            <w:noProof/>
            <w:webHidden/>
          </w:rPr>
          <w:tab/>
        </w:r>
        <w:r w:rsidR="00073D80">
          <w:rPr>
            <w:noProof/>
            <w:webHidden/>
          </w:rPr>
          <w:fldChar w:fldCharType="begin"/>
        </w:r>
        <w:r w:rsidR="00073D80">
          <w:rPr>
            <w:noProof/>
            <w:webHidden/>
          </w:rPr>
          <w:instrText xml:space="preserve"> PAGEREF _Toc480982060 \h </w:instrText>
        </w:r>
        <w:r w:rsidR="00073D80">
          <w:rPr>
            <w:noProof/>
            <w:webHidden/>
          </w:rPr>
        </w:r>
        <w:r w:rsidR="00073D80">
          <w:rPr>
            <w:noProof/>
            <w:webHidden/>
          </w:rPr>
          <w:fldChar w:fldCharType="separate"/>
        </w:r>
        <w:r w:rsidR="00855E81">
          <w:rPr>
            <w:noProof/>
            <w:webHidden/>
          </w:rPr>
          <w:t>24</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61" w:history="1">
        <w:r w:rsidR="00073D80" w:rsidRPr="00BE41F8">
          <w:rPr>
            <w:rStyle w:val="Hyperlink"/>
            <w:rFonts w:cs="Arial"/>
            <w:noProof/>
          </w:rPr>
          <w:t>Figure 2. 6 Convergence Network [40]</w:t>
        </w:r>
        <w:r w:rsidR="00073D80">
          <w:rPr>
            <w:noProof/>
            <w:webHidden/>
          </w:rPr>
          <w:tab/>
        </w:r>
        <w:r w:rsidR="00073D80">
          <w:rPr>
            <w:noProof/>
            <w:webHidden/>
          </w:rPr>
          <w:fldChar w:fldCharType="begin"/>
        </w:r>
        <w:r w:rsidR="00073D80">
          <w:rPr>
            <w:noProof/>
            <w:webHidden/>
          </w:rPr>
          <w:instrText xml:space="preserve"> PAGEREF _Toc480982061 \h </w:instrText>
        </w:r>
        <w:r w:rsidR="00073D80">
          <w:rPr>
            <w:noProof/>
            <w:webHidden/>
          </w:rPr>
        </w:r>
        <w:r w:rsidR="00073D80">
          <w:rPr>
            <w:noProof/>
            <w:webHidden/>
          </w:rPr>
          <w:fldChar w:fldCharType="separate"/>
        </w:r>
        <w:r w:rsidR="00855E81">
          <w:rPr>
            <w:noProof/>
            <w:webHidden/>
          </w:rPr>
          <w:t>26</w:t>
        </w:r>
        <w:r w:rsidR="00073D80">
          <w:rPr>
            <w:noProof/>
            <w:webHidden/>
          </w:rPr>
          <w:fldChar w:fldCharType="end"/>
        </w:r>
      </w:hyperlink>
    </w:p>
    <w:p w:rsidR="00FC1C06" w:rsidRPr="00A25334" w:rsidRDefault="00EE5076" w:rsidP="00FC1C06">
      <w:pPr>
        <w:rPr>
          <w:rFonts w:cs="Arial"/>
        </w:rPr>
      </w:pPr>
      <w:r w:rsidRPr="00A25334">
        <w:rPr>
          <w:rFonts w:cs="Arial"/>
        </w:rPr>
        <w:fldChar w:fldCharType="end"/>
      </w:r>
    </w:p>
    <w:p w:rsidR="00073D80" w:rsidRDefault="00FC1C06" w:rsidP="00FC1C06">
      <w:pPr>
        <w:rPr>
          <w:noProof/>
        </w:rPr>
      </w:pPr>
      <w:r w:rsidRPr="00A25334">
        <w:rPr>
          <w:rFonts w:cs="Arial"/>
        </w:rPr>
        <w:t>Chapter 3 Figures</w:t>
      </w:r>
      <w:r w:rsidR="00642C13" w:rsidRPr="00A25334">
        <w:rPr>
          <w:rFonts w:cs="Arial"/>
        </w:rPr>
        <w:fldChar w:fldCharType="begin"/>
      </w:r>
      <w:r w:rsidR="00642C13" w:rsidRPr="00A25334">
        <w:rPr>
          <w:rFonts w:cs="Arial"/>
        </w:rPr>
        <w:instrText xml:space="preserve"> TOC \h \z \c "Figure 3." </w:instrText>
      </w:r>
      <w:r w:rsidR="00642C13" w:rsidRPr="00A25334">
        <w:rPr>
          <w:rFonts w:cs="Arial"/>
        </w:rPr>
        <w:fldChar w:fldCharType="separate"/>
      </w:r>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62" w:history="1">
        <w:r w:rsidR="00073D80" w:rsidRPr="00215BE5">
          <w:rPr>
            <w:rStyle w:val="Hyperlink"/>
            <w:rFonts w:cs="Arial"/>
            <w:noProof/>
          </w:rPr>
          <w:t>Figure 3. 1 Research Onion [49]</w:t>
        </w:r>
        <w:r w:rsidR="00073D80">
          <w:rPr>
            <w:noProof/>
            <w:webHidden/>
          </w:rPr>
          <w:tab/>
        </w:r>
        <w:r w:rsidR="00073D80">
          <w:rPr>
            <w:noProof/>
            <w:webHidden/>
          </w:rPr>
          <w:fldChar w:fldCharType="begin"/>
        </w:r>
        <w:r w:rsidR="00073D80">
          <w:rPr>
            <w:noProof/>
            <w:webHidden/>
          </w:rPr>
          <w:instrText xml:space="preserve"> PAGEREF _Toc480982062 \h </w:instrText>
        </w:r>
        <w:r w:rsidR="00073D80">
          <w:rPr>
            <w:noProof/>
            <w:webHidden/>
          </w:rPr>
        </w:r>
        <w:r w:rsidR="00073D80">
          <w:rPr>
            <w:noProof/>
            <w:webHidden/>
          </w:rPr>
          <w:fldChar w:fldCharType="separate"/>
        </w:r>
        <w:r w:rsidR="00855E81">
          <w:rPr>
            <w:noProof/>
            <w:webHidden/>
          </w:rPr>
          <w:t>34</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63" w:history="1">
        <w:r w:rsidR="00073D80" w:rsidRPr="00215BE5">
          <w:rPr>
            <w:rStyle w:val="Hyperlink"/>
            <w:rFonts w:cs="Arial"/>
            <w:noProof/>
          </w:rPr>
          <w:t>Figure 3. 2 Deduction</w:t>
        </w:r>
        <w:r w:rsidR="00073D80">
          <w:rPr>
            <w:noProof/>
            <w:webHidden/>
          </w:rPr>
          <w:tab/>
        </w:r>
        <w:r w:rsidR="00073D80">
          <w:rPr>
            <w:noProof/>
            <w:webHidden/>
          </w:rPr>
          <w:fldChar w:fldCharType="begin"/>
        </w:r>
        <w:r w:rsidR="00073D80">
          <w:rPr>
            <w:noProof/>
            <w:webHidden/>
          </w:rPr>
          <w:instrText xml:space="preserve"> PAGEREF _Toc480982063 \h </w:instrText>
        </w:r>
        <w:r w:rsidR="00073D80">
          <w:rPr>
            <w:noProof/>
            <w:webHidden/>
          </w:rPr>
        </w:r>
        <w:r w:rsidR="00073D80">
          <w:rPr>
            <w:noProof/>
            <w:webHidden/>
          </w:rPr>
          <w:fldChar w:fldCharType="separate"/>
        </w:r>
        <w:r w:rsidR="00855E81">
          <w:rPr>
            <w:noProof/>
            <w:webHidden/>
          </w:rPr>
          <w:t>35</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64" w:history="1">
        <w:r w:rsidR="00073D80" w:rsidRPr="00215BE5">
          <w:rPr>
            <w:rStyle w:val="Hyperlink"/>
            <w:rFonts w:cs="Arial"/>
            <w:noProof/>
          </w:rPr>
          <w:t>Figure 3. 3 Research Design</w:t>
        </w:r>
        <w:r w:rsidR="00073D80">
          <w:rPr>
            <w:noProof/>
            <w:webHidden/>
          </w:rPr>
          <w:tab/>
        </w:r>
        <w:r w:rsidR="00073D80">
          <w:rPr>
            <w:noProof/>
            <w:webHidden/>
          </w:rPr>
          <w:fldChar w:fldCharType="begin"/>
        </w:r>
        <w:r w:rsidR="00073D80">
          <w:rPr>
            <w:noProof/>
            <w:webHidden/>
          </w:rPr>
          <w:instrText xml:space="preserve"> PAGEREF _Toc480982064 \h </w:instrText>
        </w:r>
        <w:r w:rsidR="00073D80">
          <w:rPr>
            <w:noProof/>
            <w:webHidden/>
          </w:rPr>
        </w:r>
        <w:r w:rsidR="00073D80">
          <w:rPr>
            <w:noProof/>
            <w:webHidden/>
          </w:rPr>
          <w:fldChar w:fldCharType="separate"/>
        </w:r>
        <w:r w:rsidR="00855E81">
          <w:rPr>
            <w:noProof/>
            <w:webHidden/>
          </w:rPr>
          <w:t>37</w:t>
        </w:r>
        <w:r w:rsidR="00073D80">
          <w:rPr>
            <w:noProof/>
            <w:webHidden/>
          </w:rPr>
          <w:fldChar w:fldCharType="end"/>
        </w:r>
      </w:hyperlink>
    </w:p>
    <w:p w:rsidR="00FC1C06" w:rsidRPr="00A25334" w:rsidRDefault="00642C13" w:rsidP="00FC1C06">
      <w:pPr>
        <w:rPr>
          <w:rFonts w:cs="Arial"/>
        </w:rPr>
      </w:pPr>
      <w:r w:rsidRPr="00A25334">
        <w:rPr>
          <w:rFonts w:cs="Arial"/>
        </w:rPr>
        <w:fldChar w:fldCharType="end"/>
      </w:r>
    </w:p>
    <w:p w:rsidR="00073D80" w:rsidRDefault="00FC1C06" w:rsidP="00FC1C06">
      <w:pPr>
        <w:rPr>
          <w:noProof/>
        </w:rPr>
      </w:pPr>
      <w:r w:rsidRPr="00A25334">
        <w:rPr>
          <w:rFonts w:cs="Arial"/>
        </w:rPr>
        <w:t>Chapter 4 Figures</w:t>
      </w:r>
      <w:r w:rsidR="009A52E2" w:rsidRPr="00A25334">
        <w:rPr>
          <w:rFonts w:cs="Arial"/>
        </w:rPr>
        <w:fldChar w:fldCharType="begin"/>
      </w:r>
      <w:r w:rsidR="009A52E2" w:rsidRPr="00A25334">
        <w:rPr>
          <w:rFonts w:cs="Arial"/>
        </w:rPr>
        <w:instrText xml:space="preserve"> TOC \h \z \c "Figure 4." </w:instrText>
      </w:r>
      <w:r w:rsidR="009A52E2" w:rsidRPr="00A25334">
        <w:rPr>
          <w:rFonts w:cs="Arial"/>
        </w:rPr>
        <w:fldChar w:fldCharType="separate"/>
      </w:r>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65" w:history="1">
        <w:r w:rsidR="00073D80" w:rsidRPr="009B2DE4">
          <w:rPr>
            <w:rStyle w:val="Hyperlink"/>
            <w:rFonts w:cs="Arial"/>
            <w:noProof/>
          </w:rPr>
          <w:t>Figure 4. 1 Project Life Cycle</w:t>
        </w:r>
        <w:r w:rsidR="00073D80">
          <w:rPr>
            <w:noProof/>
            <w:webHidden/>
          </w:rPr>
          <w:tab/>
        </w:r>
        <w:r w:rsidR="00073D80">
          <w:rPr>
            <w:noProof/>
            <w:webHidden/>
          </w:rPr>
          <w:fldChar w:fldCharType="begin"/>
        </w:r>
        <w:r w:rsidR="00073D80">
          <w:rPr>
            <w:noProof/>
            <w:webHidden/>
          </w:rPr>
          <w:instrText xml:space="preserve"> PAGEREF _Toc480982065 \h </w:instrText>
        </w:r>
        <w:r w:rsidR="00073D80">
          <w:rPr>
            <w:noProof/>
            <w:webHidden/>
          </w:rPr>
        </w:r>
        <w:r w:rsidR="00073D80">
          <w:rPr>
            <w:noProof/>
            <w:webHidden/>
          </w:rPr>
          <w:fldChar w:fldCharType="separate"/>
        </w:r>
        <w:r w:rsidR="00855E81">
          <w:rPr>
            <w:noProof/>
            <w:webHidden/>
          </w:rPr>
          <w:t>38</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66" w:history="1">
        <w:r w:rsidR="00073D80" w:rsidRPr="009B2DE4">
          <w:rPr>
            <w:rStyle w:val="Hyperlink"/>
            <w:rFonts w:cs="Arial"/>
            <w:noProof/>
          </w:rPr>
          <w:t>Figure 4. 2 Network Design Old</w:t>
        </w:r>
        <w:r w:rsidR="00073D80">
          <w:rPr>
            <w:noProof/>
            <w:webHidden/>
          </w:rPr>
          <w:tab/>
        </w:r>
        <w:r w:rsidR="00073D80">
          <w:rPr>
            <w:noProof/>
            <w:webHidden/>
          </w:rPr>
          <w:fldChar w:fldCharType="begin"/>
        </w:r>
        <w:r w:rsidR="00073D80">
          <w:rPr>
            <w:noProof/>
            <w:webHidden/>
          </w:rPr>
          <w:instrText xml:space="preserve"> PAGEREF _Toc480982066 \h </w:instrText>
        </w:r>
        <w:r w:rsidR="00073D80">
          <w:rPr>
            <w:noProof/>
            <w:webHidden/>
          </w:rPr>
        </w:r>
        <w:r w:rsidR="00073D80">
          <w:rPr>
            <w:noProof/>
            <w:webHidden/>
          </w:rPr>
          <w:fldChar w:fldCharType="separate"/>
        </w:r>
        <w:r w:rsidR="00855E81">
          <w:rPr>
            <w:noProof/>
            <w:webHidden/>
          </w:rPr>
          <w:t>40</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67" w:history="1">
        <w:r w:rsidR="00073D80" w:rsidRPr="009B2DE4">
          <w:rPr>
            <w:rStyle w:val="Hyperlink"/>
            <w:rFonts w:cs="Arial"/>
            <w:noProof/>
          </w:rPr>
          <w:t>Figure 4. 3 Network Design New</w:t>
        </w:r>
        <w:r w:rsidR="00073D80">
          <w:rPr>
            <w:noProof/>
            <w:webHidden/>
          </w:rPr>
          <w:tab/>
        </w:r>
        <w:r w:rsidR="00073D80">
          <w:rPr>
            <w:noProof/>
            <w:webHidden/>
          </w:rPr>
          <w:fldChar w:fldCharType="begin"/>
        </w:r>
        <w:r w:rsidR="00073D80">
          <w:rPr>
            <w:noProof/>
            <w:webHidden/>
          </w:rPr>
          <w:instrText xml:space="preserve"> PAGEREF _Toc480982067 \h </w:instrText>
        </w:r>
        <w:r w:rsidR="00073D80">
          <w:rPr>
            <w:noProof/>
            <w:webHidden/>
          </w:rPr>
        </w:r>
        <w:r w:rsidR="00073D80">
          <w:rPr>
            <w:noProof/>
            <w:webHidden/>
          </w:rPr>
          <w:fldChar w:fldCharType="separate"/>
        </w:r>
        <w:r w:rsidR="00855E81">
          <w:rPr>
            <w:noProof/>
            <w:webHidden/>
          </w:rPr>
          <w:t>41</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68" w:history="1">
        <w:r w:rsidR="00073D80" w:rsidRPr="009B2DE4">
          <w:rPr>
            <w:rStyle w:val="Hyperlink"/>
            <w:noProof/>
          </w:rPr>
          <w:t>Figure 4. 4 Physical Network Setup</w:t>
        </w:r>
        <w:r w:rsidR="00073D80">
          <w:rPr>
            <w:noProof/>
            <w:webHidden/>
          </w:rPr>
          <w:tab/>
        </w:r>
        <w:r w:rsidR="00073D80">
          <w:rPr>
            <w:noProof/>
            <w:webHidden/>
          </w:rPr>
          <w:fldChar w:fldCharType="begin"/>
        </w:r>
        <w:r w:rsidR="00073D80">
          <w:rPr>
            <w:noProof/>
            <w:webHidden/>
          </w:rPr>
          <w:instrText xml:space="preserve"> PAGEREF _Toc480982068 \h </w:instrText>
        </w:r>
        <w:r w:rsidR="00073D80">
          <w:rPr>
            <w:noProof/>
            <w:webHidden/>
          </w:rPr>
        </w:r>
        <w:r w:rsidR="00073D80">
          <w:rPr>
            <w:noProof/>
            <w:webHidden/>
          </w:rPr>
          <w:fldChar w:fldCharType="separate"/>
        </w:r>
        <w:r w:rsidR="00855E81">
          <w:rPr>
            <w:noProof/>
            <w:webHidden/>
          </w:rPr>
          <w:t>41</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69" w:history="1">
        <w:r w:rsidR="00073D80" w:rsidRPr="009B2DE4">
          <w:rPr>
            <w:rStyle w:val="Hyperlink"/>
            <w:rFonts w:cs="Arial"/>
            <w:noProof/>
          </w:rPr>
          <w:t>Figure 4. 5 VLC Player Screen Shot[59]</w:t>
        </w:r>
        <w:r w:rsidR="00073D80">
          <w:rPr>
            <w:noProof/>
            <w:webHidden/>
          </w:rPr>
          <w:tab/>
        </w:r>
        <w:r w:rsidR="00073D80">
          <w:rPr>
            <w:noProof/>
            <w:webHidden/>
          </w:rPr>
          <w:fldChar w:fldCharType="begin"/>
        </w:r>
        <w:r w:rsidR="00073D80">
          <w:rPr>
            <w:noProof/>
            <w:webHidden/>
          </w:rPr>
          <w:instrText xml:space="preserve"> PAGEREF _Toc480982069 \h </w:instrText>
        </w:r>
        <w:r w:rsidR="00073D80">
          <w:rPr>
            <w:noProof/>
            <w:webHidden/>
          </w:rPr>
        </w:r>
        <w:r w:rsidR="00073D80">
          <w:rPr>
            <w:noProof/>
            <w:webHidden/>
          </w:rPr>
          <w:fldChar w:fldCharType="separate"/>
        </w:r>
        <w:r w:rsidR="00855E81">
          <w:rPr>
            <w:noProof/>
            <w:webHidden/>
          </w:rPr>
          <w:t>42</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70" w:history="1">
        <w:r w:rsidR="00073D80" w:rsidRPr="009B2DE4">
          <w:rPr>
            <w:rStyle w:val="Hyperlink"/>
            <w:rFonts w:cs="Arial"/>
            <w:noProof/>
          </w:rPr>
          <w:t>Figure 4. 6 WANem software screen shot [59]</w:t>
        </w:r>
        <w:r w:rsidR="00073D80">
          <w:rPr>
            <w:noProof/>
            <w:webHidden/>
          </w:rPr>
          <w:tab/>
        </w:r>
        <w:r w:rsidR="00073D80">
          <w:rPr>
            <w:noProof/>
            <w:webHidden/>
          </w:rPr>
          <w:fldChar w:fldCharType="begin"/>
        </w:r>
        <w:r w:rsidR="00073D80">
          <w:rPr>
            <w:noProof/>
            <w:webHidden/>
          </w:rPr>
          <w:instrText xml:space="preserve"> PAGEREF _Toc480982070 \h </w:instrText>
        </w:r>
        <w:r w:rsidR="00073D80">
          <w:rPr>
            <w:noProof/>
            <w:webHidden/>
          </w:rPr>
        </w:r>
        <w:r w:rsidR="00073D80">
          <w:rPr>
            <w:noProof/>
            <w:webHidden/>
          </w:rPr>
          <w:fldChar w:fldCharType="separate"/>
        </w:r>
        <w:r w:rsidR="00855E81">
          <w:rPr>
            <w:noProof/>
            <w:webHidden/>
          </w:rPr>
          <w:t>43</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71" w:history="1">
        <w:r w:rsidR="00073D80" w:rsidRPr="009B2DE4">
          <w:rPr>
            <w:rStyle w:val="Hyperlink"/>
            <w:rFonts w:cs="Arial"/>
            <w:noProof/>
          </w:rPr>
          <w:t>Figure 4. 7 MSU</w:t>
        </w:r>
        <w:r w:rsidR="00073D80">
          <w:rPr>
            <w:noProof/>
            <w:webHidden/>
          </w:rPr>
          <w:tab/>
        </w:r>
        <w:r w:rsidR="00073D80">
          <w:rPr>
            <w:noProof/>
            <w:webHidden/>
          </w:rPr>
          <w:fldChar w:fldCharType="begin"/>
        </w:r>
        <w:r w:rsidR="00073D80">
          <w:rPr>
            <w:noProof/>
            <w:webHidden/>
          </w:rPr>
          <w:instrText xml:space="preserve"> PAGEREF _Toc480982071 \h </w:instrText>
        </w:r>
        <w:r w:rsidR="00073D80">
          <w:rPr>
            <w:noProof/>
            <w:webHidden/>
          </w:rPr>
        </w:r>
        <w:r w:rsidR="00073D80">
          <w:rPr>
            <w:noProof/>
            <w:webHidden/>
          </w:rPr>
          <w:fldChar w:fldCharType="separate"/>
        </w:r>
        <w:r w:rsidR="00855E81">
          <w:rPr>
            <w:noProof/>
            <w:webHidden/>
          </w:rPr>
          <w:t>43</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72" w:history="1">
        <w:r w:rsidR="00073D80" w:rsidRPr="009B2DE4">
          <w:rPr>
            <w:rStyle w:val="Hyperlink"/>
            <w:rFonts w:cs="Arial"/>
            <w:noProof/>
          </w:rPr>
          <w:t>Figure 4. 8 Network acceptable values[60]</w:t>
        </w:r>
        <w:r w:rsidR="00073D80">
          <w:rPr>
            <w:noProof/>
            <w:webHidden/>
          </w:rPr>
          <w:tab/>
        </w:r>
        <w:r w:rsidR="00073D80">
          <w:rPr>
            <w:noProof/>
            <w:webHidden/>
          </w:rPr>
          <w:fldChar w:fldCharType="begin"/>
        </w:r>
        <w:r w:rsidR="00073D80">
          <w:rPr>
            <w:noProof/>
            <w:webHidden/>
          </w:rPr>
          <w:instrText xml:space="preserve"> PAGEREF _Toc480982072 \h </w:instrText>
        </w:r>
        <w:r w:rsidR="00073D80">
          <w:rPr>
            <w:noProof/>
            <w:webHidden/>
          </w:rPr>
        </w:r>
        <w:r w:rsidR="00073D80">
          <w:rPr>
            <w:noProof/>
            <w:webHidden/>
          </w:rPr>
          <w:fldChar w:fldCharType="separate"/>
        </w:r>
        <w:r w:rsidR="00855E81">
          <w:rPr>
            <w:noProof/>
            <w:webHidden/>
          </w:rPr>
          <w:t>45</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73" w:history="1">
        <w:r w:rsidR="00073D80" w:rsidRPr="009B2DE4">
          <w:rPr>
            <w:rStyle w:val="Hyperlink"/>
            <w:rFonts w:cs="Arial"/>
            <w:noProof/>
          </w:rPr>
          <w:t>Figure 4. 9 Network Delay Variables</w:t>
        </w:r>
        <w:r w:rsidR="00073D80">
          <w:rPr>
            <w:noProof/>
            <w:webHidden/>
          </w:rPr>
          <w:tab/>
        </w:r>
        <w:r w:rsidR="00073D80">
          <w:rPr>
            <w:noProof/>
            <w:webHidden/>
          </w:rPr>
          <w:fldChar w:fldCharType="begin"/>
        </w:r>
        <w:r w:rsidR="00073D80">
          <w:rPr>
            <w:noProof/>
            <w:webHidden/>
          </w:rPr>
          <w:instrText xml:space="preserve"> PAGEREF _Toc480982073 \h </w:instrText>
        </w:r>
        <w:r w:rsidR="00073D80">
          <w:rPr>
            <w:noProof/>
            <w:webHidden/>
          </w:rPr>
        </w:r>
        <w:r w:rsidR="00073D80">
          <w:rPr>
            <w:noProof/>
            <w:webHidden/>
          </w:rPr>
          <w:fldChar w:fldCharType="separate"/>
        </w:r>
        <w:r w:rsidR="00855E81">
          <w:rPr>
            <w:noProof/>
            <w:webHidden/>
          </w:rPr>
          <w:t>45</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74" w:history="1">
        <w:r w:rsidR="00073D80" w:rsidRPr="009B2DE4">
          <w:rPr>
            <w:rStyle w:val="Hyperlink"/>
            <w:rFonts w:cs="Arial"/>
            <w:noProof/>
          </w:rPr>
          <w:t>Figure 4. 10 Network Packet Loss Variables</w:t>
        </w:r>
        <w:r w:rsidR="00073D80">
          <w:rPr>
            <w:noProof/>
            <w:webHidden/>
          </w:rPr>
          <w:tab/>
        </w:r>
        <w:r w:rsidR="00073D80">
          <w:rPr>
            <w:noProof/>
            <w:webHidden/>
          </w:rPr>
          <w:fldChar w:fldCharType="begin"/>
        </w:r>
        <w:r w:rsidR="00073D80">
          <w:rPr>
            <w:noProof/>
            <w:webHidden/>
          </w:rPr>
          <w:instrText xml:space="preserve"> PAGEREF _Toc480982074 \h </w:instrText>
        </w:r>
        <w:r w:rsidR="00073D80">
          <w:rPr>
            <w:noProof/>
            <w:webHidden/>
          </w:rPr>
        </w:r>
        <w:r w:rsidR="00073D80">
          <w:rPr>
            <w:noProof/>
            <w:webHidden/>
          </w:rPr>
          <w:fldChar w:fldCharType="separate"/>
        </w:r>
        <w:r w:rsidR="00855E81">
          <w:rPr>
            <w:noProof/>
            <w:webHidden/>
          </w:rPr>
          <w:t>46</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75" w:history="1">
        <w:r w:rsidR="00073D80" w:rsidRPr="009B2DE4">
          <w:rPr>
            <w:rStyle w:val="Hyperlink"/>
            <w:rFonts w:cs="Arial"/>
            <w:noProof/>
          </w:rPr>
          <w:t>Figure 4. 11 Network Corruption Variables</w:t>
        </w:r>
        <w:r w:rsidR="00073D80">
          <w:rPr>
            <w:noProof/>
            <w:webHidden/>
          </w:rPr>
          <w:tab/>
        </w:r>
        <w:r w:rsidR="00073D80">
          <w:rPr>
            <w:noProof/>
            <w:webHidden/>
          </w:rPr>
          <w:fldChar w:fldCharType="begin"/>
        </w:r>
        <w:r w:rsidR="00073D80">
          <w:rPr>
            <w:noProof/>
            <w:webHidden/>
          </w:rPr>
          <w:instrText xml:space="preserve"> PAGEREF _Toc480982075 \h </w:instrText>
        </w:r>
        <w:r w:rsidR="00073D80">
          <w:rPr>
            <w:noProof/>
            <w:webHidden/>
          </w:rPr>
        </w:r>
        <w:r w:rsidR="00073D80">
          <w:rPr>
            <w:noProof/>
            <w:webHidden/>
          </w:rPr>
          <w:fldChar w:fldCharType="separate"/>
        </w:r>
        <w:r w:rsidR="00855E81">
          <w:rPr>
            <w:noProof/>
            <w:webHidden/>
          </w:rPr>
          <w:t>46</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76" w:history="1">
        <w:r w:rsidR="00073D80" w:rsidRPr="009B2DE4">
          <w:rPr>
            <w:rStyle w:val="Hyperlink"/>
            <w:rFonts w:cs="Arial"/>
            <w:noProof/>
          </w:rPr>
          <w:t>Figure 4. 12 Fixed Delay Variable Jitter</w:t>
        </w:r>
        <w:r w:rsidR="00073D80">
          <w:rPr>
            <w:noProof/>
            <w:webHidden/>
          </w:rPr>
          <w:tab/>
        </w:r>
        <w:r w:rsidR="00073D80">
          <w:rPr>
            <w:noProof/>
            <w:webHidden/>
          </w:rPr>
          <w:fldChar w:fldCharType="begin"/>
        </w:r>
        <w:r w:rsidR="00073D80">
          <w:rPr>
            <w:noProof/>
            <w:webHidden/>
          </w:rPr>
          <w:instrText xml:space="preserve"> PAGEREF _Toc480982076 \h </w:instrText>
        </w:r>
        <w:r w:rsidR="00073D80">
          <w:rPr>
            <w:noProof/>
            <w:webHidden/>
          </w:rPr>
        </w:r>
        <w:r w:rsidR="00073D80">
          <w:rPr>
            <w:noProof/>
            <w:webHidden/>
          </w:rPr>
          <w:fldChar w:fldCharType="separate"/>
        </w:r>
        <w:r w:rsidR="00855E81">
          <w:rPr>
            <w:noProof/>
            <w:webHidden/>
          </w:rPr>
          <w:t>47</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77" w:history="1">
        <w:r w:rsidR="00073D80" w:rsidRPr="009B2DE4">
          <w:rPr>
            <w:rStyle w:val="Hyperlink"/>
            <w:rFonts w:cs="Arial"/>
            <w:noProof/>
          </w:rPr>
          <w:t>Figure 4. 13 Variable Delay Variable Jitter</w:t>
        </w:r>
        <w:r w:rsidR="00073D80">
          <w:rPr>
            <w:noProof/>
            <w:webHidden/>
          </w:rPr>
          <w:tab/>
        </w:r>
        <w:r w:rsidR="00073D80">
          <w:rPr>
            <w:noProof/>
            <w:webHidden/>
          </w:rPr>
          <w:fldChar w:fldCharType="begin"/>
        </w:r>
        <w:r w:rsidR="00073D80">
          <w:rPr>
            <w:noProof/>
            <w:webHidden/>
          </w:rPr>
          <w:instrText xml:space="preserve"> PAGEREF _Toc480982077 \h </w:instrText>
        </w:r>
        <w:r w:rsidR="00073D80">
          <w:rPr>
            <w:noProof/>
            <w:webHidden/>
          </w:rPr>
        </w:r>
        <w:r w:rsidR="00073D80">
          <w:rPr>
            <w:noProof/>
            <w:webHidden/>
          </w:rPr>
          <w:fldChar w:fldCharType="separate"/>
        </w:r>
        <w:r w:rsidR="00855E81">
          <w:rPr>
            <w:noProof/>
            <w:webHidden/>
          </w:rPr>
          <w:t>47</w:t>
        </w:r>
        <w:r w:rsidR="00073D80">
          <w:rPr>
            <w:noProof/>
            <w:webHidden/>
          </w:rPr>
          <w:fldChar w:fldCharType="end"/>
        </w:r>
      </w:hyperlink>
    </w:p>
    <w:p w:rsidR="000A3BDC" w:rsidRPr="00A25334" w:rsidRDefault="009A52E2" w:rsidP="009A52E2">
      <w:pPr>
        <w:spacing w:after="160"/>
        <w:jc w:val="left"/>
        <w:rPr>
          <w:rFonts w:cs="Arial"/>
        </w:rPr>
      </w:pPr>
      <w:r w:rsidRPr="00A25334">
        <w:rPr>
          <w:rFonts w:cs="Arial"/>
          <w:sz w:val="26"/>
          <w:szCs w:val="26"/>
        </w:rPr>
        <w:fldChar w:fldCharType="end"/>
      </w:r>
      <w:r w:rsidRPr="00A25334">
        <w:rPr>
          <w:rFonts w:cs="Arial"/>
        </w:rPr>
        <w:t xml:space="preserve"> </w:t>
      </w:r>
    </w:p>
    <w:p w:rsidR="00073D80" w:rsidRDefault="00073D80" w:rsidP="000A3BDC">
      <w:pPr>
        <w:spacing w:after="160"/>
        <w:jc w:val="left"/>
        <w:rPr>
          <w:rFonts w:cs="Arial"/>
        </w:rPr>
      </w:pPr>
    </w:p>
    <w:p w:rsidR="00073D80" w:rsidRDefault="00073D80" w:rsidP="000A3BDC">
      <w:pPr>
        <w:spacing w:after="160"/>
        <w:jc w:val="left"/>
        <w:rPr>
          <w:rFonts w:cs="Arial"/>
        </w:rPr>
      </w:pPr>
    </w:p>
    <w:p w:rsidR="00073D80" w:rsidRDefault="00073D80" w:rsidP="000A3BDC">
      <w:pPr>
        <w:spacing w:after="160"/>
        <w:jc w:val="left"/>
        <w:rPr>
          <w:rFonts w:cs="Arial"/>
        </w:rPr>
      </w:pPr>
    </w:p>
    <w:p w:rsidR="000A3BDC" w:rsidRPr="00A25334" w:rsidRDefault="000A3BDC" w:rsidP="000A3BDC">
      <w:pPr>
        <w:spacing w:after="160"/>
        <w:jc w:val="left"/>
        <w:rPr>
          <w:rFonts w:cs="Arial"/>
        </w:rPr>
      </w:pPr>
      <w:r w:rsidRPr="00A25334">
        <w:rPr>
          <w:rFonts w:cs="Arial"/>
        </w:rPr>
        <w:t>Chapter 5 Figures</w:t>
      </w:r>
    </w:p>
    <w:p w:rsidR="00073D80" w:rsidRDefault="000A3BDC">
      <w:pPr>
        <w:pStyle w:val="TableofFigures"/>
        <w:tabs>
          <w:tab w:val="right" w:leader="dot" w:pos="9016"/>
        </w:tabs>
        <w:rPr>
          <w:rFonts w:asciiTheme="minorHAnsi" w:eastAsiaTheme="minorEastAsia" w:hAnsiTheme="minorHAnsi" w:cstheme="minorBidi"/>
          <w:smallCaps w:val="0"/>
          <w:noProof/>
          <w:sz w:val="22"/>
          <w:szCs w:val="22"/>
        </w:rPr>
      </w:pPr>
      <w:r w:rsidRPr="00A25334">
        <w:rPr>
          <w:rFonts w:cs="Arial"/>
        </w:rPr>
        <w:fldChar w:fldCharType="begin"/>
      </w:r>
      <w:r w:rsidRPr="00A25334">
        <w:rPr>
          <w:rFonts w:cs="Arial"/>
        </w:rPr>
        <w:instrText xml:space="preserve"> TOC \h \z \c "Figure 5." </w:instrText>
      </w:r>
      <w:r w:rsidRPr="00A25334">
        <w:rPr>
          <w:rFonts w:cs="Arial"/>
        </w:rPr>
        <w:fldChar w:fldCharType="separate"/>
      </w:r>
      <w:hyperlink w:anchor="_Toc480982078" w:history="1">
        <w:r w:rsidR="00073D80" w:rsidRPr="00653A7A">
          <w:rPr>
            <w:rStyle w:val="Hyperlink"/>
            <w:noProof/>
          </w:rPr>
          <w:t>Figure 5. 1 Ping test from 192.168.140.14</w:t>
        </w:r>
        <w:r w:rsidR="00073D80">
          <w:rPr>
            <w:noProof/>
            <w:webHidden/>
          </w:rPr>
          <w:tab/>
        </w:r>
        <w:r w:rsidR="00073D80">
          <w:rPr>
            <w:noProof/>
            <w:webHidden/>
          </w:rPr>
          <w:fldChar w:fldCharType="begin"/>
        </w:r>
        <w:r w:rsidR="00073D80">
          <w:rPr>
            <w:noProof/>
            <w:webHidden/>
          </w:rPr>
          <w:instrText xml:space="preserve"> PAGEREF _Toc480982078 \h </w:instrText>
        </w:r>
        <w:r w:rsidR="00073D80">
          <w:rPr>
            <w:noProof/>
            <w:webHidden/>
          </w:rPr>
        </w:r>
        <w:r w:rsidR="00073D80">
          <w:rPr>
            <w:noProof/>
            <w:webHidden/>
          </w:rPr>
          <w:fldChar w:fldCharType="separate"/>
        </w:r>
        <w:r w:rsidR="00855E81">
          <w:rPr>
            <w:noProof/>
            <w:webHidden/>
          </w:rPr>
          <w:t>48</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79" w:history="1">
        <w:r w:rsidR="00073D80" w:rsidRPr="00653A7A">
          <w:rPr>
            <w:rStyle w:val="Hyperlink"/>
            <w:noProof/>
          </w:rPr>
          <w:t>Figure 5. 2 Ping from 192.168.140.12</w:t>
        </w:r>
        <w:r w:rsidR="00073D80">
          <w:rPr>
            <w:noProof/>
            <w:webHidden/>
          </w:rPr>
          <w:tab/>
        </w:r>
        <w:r w:rsidR="00073D80">
          <w:rPr>
            <w:noProof/>
            <w:webHidden/>
          </w:rPr>
          <w:fldChar w:fldCharType="begin"/>
        </w:r>
        <w:r w:rsidR="00073D80">
          <w:rPr>
            <w:noProof/>
            <w:webHidden/>
          </w:rPr>
          <w:instrText xml:space="preserve"> PAGEREF _Toc480982079 \h </w:instrText>
        </w:r>
        <w:r w:rsidR="00073D80">
          <w:rPr>
            <w:noProof/>
            <w:webHidden/>
          </w:rPr>
        </w:r>
        <w:r w:rsidR="00073D80">
          <w:rPr>
            <w:noProof/>
            <w:webHidden/>
          </w:rPr>
          <w:fldChar w:fldCharType="separate"/>
        </w:r>
        <w:r w:rsidR="00855E81">
          <w:rPr>
            <w:noProof/>
            <w:webHidden/>
          </w:rPr>
          <w:t>49</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80" w:history="1">
        <w:r w:rsidR="00073D80" w:rsidRPr="00653A7A">
          <w:rPr>
            <w:rStyle w:val="Hyperlink"/>
            <w:noProof/>
          </w:rPr>
          <w:t>Figure 5. 3 Route add 192.168.140.14</w:t>
        </w:r>
        <w:r w:rsidR="00073D80">
          <w:rPr>
            <w:noProof/>
            <w:webHidden/>
          </w:rPr>
          <w:tab/>
        </w:r>
        <w:r w:rsidR="00073D80">
          <w:rPr>
            <w:noProof/>
            <w:webHidden/>
          </w:rPr>
          <w:fldChar w:fldCharType="begin"/>
        </w:r>
        <w:r w:rsidR="00073D80">
          <w:rPr>
            <w:noProof/>
            <w:webHidden/>
          </w:rPr>
          <w:instrText xml:space="preserve"> PAGEREF _Toc480982080 \h </w:instrText>
        </w:r>
        <w:r w:rsidR="00073D80">
          <w:rPr>
            <w:noProof/>
            <w:webHidden/>
          </w:rPr>
        </w:r>
        <w:r w:rsidR="00073D80">
          <w:rPr>
            <w:noProof/>
            <w:webHidden/>
          </w:rPr>
          <w:fldChar w:fldCharType="separate"/>
        </w:r>
        <w:r w:rsidR="00855E81">
          <w:rPr>
            <w:noProof/>
            <w:webHidden/>
          </w:rPr>
          <w:t>49</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81" w:history="1">
        <w:r w:rsidR="00073D80" w:rsidRPr="00653A7A">
          <w:rPr>
            <w:rStyle w:val="Hyperlink"/>
            <w:noProof/>
          </w:rPr>
          <w:t>Figure 5. 4 Route add 192.168.140.12</w:t>
        </w:r>
        <w:r w:rsidR="00073D80">
          <w:rPr>
            <w:noProof/>
            <w:webHidden/>
          </w:rPr>
          <w:tab/>
        </w:r>
        <w:r w:rsidR="00073D80">
          <w:rPr>
            <w:noProof/>
            <w:webHidden/>
          </w:rPr>
          <w:fldChar w:fldCharType="begin"/>
        </w:r>
        <w:r w:rsidR="00073D80">
          <w:rPr>
            <w:noProof/>
            <w:webHidden/>
          </w:rPr>
          <w:instrText xml:space="preserve"> PAGEREF _Toc480982081 \h </w:instrText>
        </w:r>
        <w:r w:rsidR="00073D80">
          <w:rPr>
            <w:noProof/>
            <w:webHidden/>
          </w:rPr>
        </w:r>
        <w:r w:rsidR="00073D80">
          <w:rPr>
            <w:noProof/>
            <w:webHidden/>
          </w:rPr>
          <w:fldChar w:fldCharType="separate"/>
        </w:r>
        <w:r w:rsidR="00855E81">
          <w:rPr>
            <w:noProof/>
            <w:webHidden/>
          </w:rPr>
          <w:t>49</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82" w:history="1">
        <w:r w:rsidR="00073D80" w:rsidRPr="00653A7A">
          <w:rPr>
            <w:rStyle w:val="Hyperlink"/>
            <w:noProof/>
          </w:rPr>
          <w:t>Figure 5. 5 Network Mapping</w:t>
        </w:r>
        <w:r w:rsidR="00073D80">
          <w:rPr>
            <w:noProof/>
            <w:webHidden/>
          </w:rPr>
          <w:tab/>
        </w:r>
        <w:r w:rsidR="00073D80">
          <w:rPr>
            <w:noProof/>
            <w:webHidden/>
          </w:rPr>
          <w:fldChar w:fldCharType="begin"/>
        </w:r>
        <w:r w:rsidR="00073D80">
          <w:rPr>
            <w:noProof/>
            <w:webHidden/>
          </w:rPr>
          <w:instrText xml:space="preserve"> PAGEREF _Toc480982082 \h </w:instrText>
        </w:r>
        <w:r w:rsidR="00073D80">
          <w:rPr>
            <w:noProof/>
            <w:webHidden/>
          </w:rPr>
        </w:r>
        <w:r w:rsidR="00073D80">
          <w:rPr>
            <w:noProof/>
            <w:webHidden/>
          </w:rPr>
          <w:fldChar w:fldCharType="separate"/>
        </w:r>
        <w:r w:rsidR="00855E81">
          <w:rPr>
            <w:noProof/>
            <w:webHidden/>
          </w:rPr>
          <w:t>50</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83" w:history="1">
        <w:r w:rsidR="00073D80" w:rsidRPr="00653A7A">
          <w:rPr>
            <w:rStyle w:val="Hyperlink"/>
            <w:rFonts w:cs="Arial"/>
            <w:noProof/>
          </w:rPr>
          <w:t>Figure 5. 6 PSNR Score for delay</w:t>
        </w:r>
        <w:r w:rsidR="00073D80">
          <w:rPr>
            <w:noProof/>
            <w:webHidden/>
          </w:rPr>
          <w:tab/>
        </w:r>
        <w:r w:rsidR="00073D80">
          <w:rPr>
            <w:noProof/>
            <w:webHidden/>
          </w:rPr>
          <w:fldChar w:fldCharType="begin"/>
        </w:r>
        <w:r w:rsidR="00073D80">
          <w:rPr>
            <w:noProof/>
            <w:webHidden/>
          </w:rPr>
          <w:instrText xml:space="preserve"> PAGEREF _Toc480982083 \h </w:instrText>
        </w:r>
        <w:r w:rsidR="00073D80">
          <w:rPr>
            <w:noProof/>
            <w:webHidden/>
          </w:rPr>
        </w:r>
        <w:r w:rsidR="00073D80">
          <w:rPr>
            <w:noProof/>
            <w:webHidden/>
          </w:rPr>
          <w:fldChar w:fldCharType="separate"/>
        </w:r>
        <w:r w:rsidR="00855E81">
          <w:rPr>
            <w:noProof/>
            <w:webHidden/>
          </w:rPr>
          <w:t>50</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84" w:history="1">
        <w:r w:rsidR="00073D80" w:rsidRPr="00653A7A">
          <w:rPr>
            <w:rStyle w:val="Hyperlink"/>
            <w:rFonts w:cs="Arial"/>
            <w:noProof/>
          </w:rPr>
          <w:t>Figure 5. 7 Packet Loss PSNR</w:t>
        </w:r>
        <w:r w:rsidR="00073D80">
          <w:rPr>
            <w:noProof/>
            <w:webHidden/>
          </w:rPr>
          <w:tab/>
        </w:r>
        <w:r w:rsidR="00073D80">
          <w:rPr>
            <w:noProof/>
            <w:webHidden/>
          </w:rPr>
          <w:fldChar w:fldCharType="begin"/>
        </w:r>
        <w:r w:rsidR="00073D80">
          <w:rPr>
            <w:noProof/>
            <w:webHidden/>
          </w:rPr>
          <w:instrText xml:space="preserve"> PAGEREF _Toc480982084 \h </w:instrText>
        </w:r>
        <w:r w:rsidR="00073D80">
          <w:rPr>
            <w:noProof/>
            <w:webHidden/>
          </w:rPr>
        </w:r>
        <w:r w:rsidR="00073D80">
          <w:rPr>
            <w:noProof/>
            <w:webHidden/>
          </w:rPr>
          <w:fldChar w:fldCharType="separate"/>
        </w:r>
        <w:r w:rsidR="00855E81">
          <w:rPr>
            <w:noProof/>
            <w:webHidden/>
          </w:rPr>
          <w:t>51</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85" w:history="1">
        <w:r w:rsidR="00073D80" w:rsidRPr="00653A7A">
          <w:rPr>
            <w:rStyle w:val="Hyperlink"/>
            <w:rFonts w:cs="Arial"/>
            <w:noProof/>
          </w:rPr>
          <w:t>Figure 5. 8 Corruption Test</w:t>
        </w:r>
        <w:r w:rsidR="00073D80">
          <w:rPr>
            <w:noProof/>
            <w:webHidden/>
          </w:rPr>
          <w:tab/>
        </w:r>
        <w:r w:rsidR="00073D80">
          <w:rPr>
            <w:noProof/>
            <w:webHidden/>
          </w:rPr>
          <w:fldChar w:fldCharType="begin"/>
        </w:r>
        <w:r w:rsidR="00073D80">
          <w:rPr>
            <w:noProof/>
            <w:webHidden/>
          </w:rPr>
          <w:instrText xml:space="preserve"> PAGEREF _Toc480982085 \h </w:instrText>
        </w:r>
        <w:r w:rsidR="00073D80">
          <w:rPr>
            <w:noProof/>
            <w:webHidden/>
          </w:rPr>
        </w:r>
        <w:r w:rsidR="00073D80">
          <w:rPr>
            <w:noProof/>
            <w:webHidden/>
          </w:rPr>
          <w:fldChar w:fldCharType="separate"/>
        </w:r>
        <w:r w:rsidR="00855E81">
          <w:rPr>
            <w:noProof/>
            <w:webHidden/>
          </w:rPr>
          <w:t>52</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86" w:history="1">
        <w:r w:rsidR="00073D80" w:rsidRPr="00653A7A">
          <w:rPr>
            <w:rStyle w:val="Hyperlink"/>
            <w:rFonts w:cs="Arial"/>
            <w:noProof/>
          </w:rPr>
          <w:t>Figure 5. 9 Fixed delay 10ms with variable jitter (ms)</w:t>
        </w:r>
        <w:r w:rsidR="00073D80">
          <w:rPr>
            <w:noProof/>
            <w:webHidden/>
          </w:rPr>
          <w:tab/>
        </w:r>
        <w:r w:rsidR="00073D80">
          <w:rPr>
            <w:noProof/>
            <w:webHidden/>
          </w:rPr>
          <w:fldChar w:fldCharType="begin"/>
        </w:r>
        <w:r w:rsidR="00073D80">
          <w:rPr>
            <w:noProof/>
            <w:webHidden/>
          </w:rPr>
          <w:instrText xml:space="preserve"> PAGEREF _Toc480982086 \h </w:instrText>
        </w:r>
        <w:r w:rsidR="00073D80">
          <w:rPr>
            <w:noProof/>
            <w:webHidden/>
          </w:rPr>
        </w:r>
        <w:r w:rsidR="00073D80">
          <w:rPr>
            <w:noProof/>
            <w:webHidden/>
          </w:rPr>
          <w:fldChar w:fldCharType="separate"/>
        </w:r>
        <w:r w:rsidR="00855E81">
          <w:rPr>
            <w:noProof/>
            <w:webHidden/>
          </w:rPr>
          <w:t>53</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87" w:history="1">
        <w:r w:rsidR="00073D80" w:rsidRPr="00653A7A">
          <w:rPr>
            <w:rStyle w:val="Hyperlink"/>
            <w:rFonts w:cs="Arial"/>
            <w:noProof/>
          </w:rPr>
          <w:t>Figure 5. 10 Variable Jitter &amp; Delay</w:t>
        </w:r>
        <w:r w:rsidR="00073D80">
          <w:rPr>
            <w:noProof/>
            <w:webHidden/>
          </w:rPr>
          <w:tab/>
        </w:r>
        <w:r w:rsidR="00073D80">
          <w:rPr>
            <w:noProof/>
            <w:webHidden/>
          </w:rPr>
          <w:fldChar w:fldCharType="begin"/>
        </w:r>
        <w:r w:rsidR="00073D80">
          <w:rPr>
            <w:noProof/>
            <w:webHidden/>
          </w:rPr>
          <w:instrText xml:space="preserve"> PAGEREF _Toc480982087 \h </w:instrText>
        </w:r>
        <w:r w:rsidR="00073D80">
          <w:rPr>
            <w:noProof/>
            <w:webHidden/>
          </w:rPr>
        </w:r>
        <w:r w:rsidR="00073D80">
          <w:rPr>
            <w:noProof/>
            <w:webHidden/>
          </w:rPr>
          <w:fldChar w:fldCharType="separate"/>
        </w:r>
        <w:r w:rsidR="00855E81">
          <w:rPr>
            <w:noProof/>
            <w:webHidden/>
          </w:rPr>
          <w:t>54</w:t>
        </w:r>
        <w:r w:rsidR="00073D80">
          <w:rPr>
            <w:noProof/>
            <w:webHidden/>
          </w:rPr>
          <w:fldChar w:fldCharType="end"/>
        </w:r>
      </w:hyperlink>
    </w:p>
    <w:p w:rsidR="00802D41" w:rsidRDefault="000A3BDC" w:rsidP="00D63BE8">
      <w:pPr>
        <w:spacing w:after="160"/>
        <w:jc w:val="left"/>
        <w:rPr>
          <w:rFonts w:cs="Arial"/>
        </w:rPr>
      </w:pPr>
      <w:r w:rsidRPr="00A25334">
        <w:rPr>
          <w:rFonts w:cs="Arial"/>
        </w:rPr>
        <w:fldChar w:fldCharType="end"/>
      </w:r>
    </w:p>
    <w:p w:rsidR="00802D41" w:rsidRDefault="00802D41" w:rsidP="00D63BE8">
      <w:pPr>
        <w:spacing w:after="160"/>
        <w:jc w:val="left"/>
        <w:rPr>
          <w:rFonts w:cs="Arial"/>
        </w:rPr>
      </w:pPr>
      <w:r>
        <w:rPr>
          <w:rFonts w:cs="Arial"/>
        </w:rPr>
        <w:t>Chapter 7 Figures</w:t>
      </w:r>
    </w:p>
    <w:p w:rsidR="00073D80" w:rsidRDefault="00802D41">
      <w:pPr>
        <w:pStyle w:val="TableofFigures"/>
        <w:tabs>
          <w:tab w:val="right" w:leader="dot" w:pos="9016"/>
        </w:tabs>
        <w:rPr>
          <w:rFonts w:asciiTheme="minorHAnsi" w:eastAsiaTheme="minorEastAsia" w:hAnsiTheme="minorHAnsi" w:cstheme="minorBidi"/>
          <w:smallCaps w:val="0"/>
          <w:noProof/>
          <w:sz w:val="22"/>
          <w:szCs w:val="22"/>
        </w:rPr>
      </w:pPr>
      <w:r>
        <w:rPr>
          <w:rFonts w:cs="Arial"/>
        </w:rPr>
        <w:fldChar w:fldCharType="begin"/>
      </w:r>
      <w:r>
        <w:rPr>
          <w:rFonts w:cs="Arial"/>
        </w:rPr>
        <w:instrText xml:space="preserve"> TOC \h \z \c "Figure 7." </w:instrText>
      </w:r>
      <w:r>
        <w:rPr>
          <w:rFonts w:cs="Arial"/>
        </w:rPr>
        <w:fldChar w:fldCharType="separate"/>
      </w:r>
      <w:hyperlink w:anchor="_Toc480982088" w:history="1">
        <w:r w:rsidR="00073D80" w:rsidRPr="009527DE">
          <w:rPr>
            <w:rStyle w:val="Hyperlink"/>
            <w:noProof/>
          </w:rPr>
          <w:t>Figure 7. 1 New Gantt chart</w:t>
        </w:r>
        <w:r w:rsidR="00073D80">
          <w:rPr>
            <w:noProof/>
            <w:webHidden/>
          </w:rPr>
          <w:tab/>
        </w:r>
        <w:r w:rsidR="00073D80">
          <w:rPr>
            <w:noProof/>
            <w:webHidden/>
          </w:rPr>
          <w:fldChar w:fldCharType="begin"/>
        </w:r>
        <w:r w:rsidR="00073D80">
          <w:rPr>
            <w:noProof/>
            <w:webHidden/>
          </w:rPr>
          <w:instrText xml:space="preserve"> PAGEREF _Toc480982088 \h </w:instrText>
        </w:r>
        <w:r w:rsidR="00073D80">
          <w:rPr>
            <w:noProof/>
            <w:webHidden/>
          </w:rPr>
        </w:r>
        <w:r w:rsidR="00073D80">
          <w:rPr>
            <w:noProof/>
            <w:webHidden/>
          </w:rPr>
          <w:fldChar w:fldCharType="separate"/>
        </w:r>
        <w:r w:rsidR="00855E81">
          <w:rPr>
            <w:noProof/>
            <w:webHidden/>
          </w:rPr>
          <w:t>57</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89" w:history="1">
        <w:r w:rsidR="00073D80" w:rsidRPr="009527DE">
          <w:rPr>
            <w:rStyle w:val="Hyperlink"/>
            <w:noProof/>
          </w:rPr>
          <w:t>Figure 7. 2 Problem adding route</w:t>
        </w:r>
        <w:r w:rsidR="00073D80">
          <w:rPr>
            <w:noProof/>
            <w:webHidden/>
          </w:rPr>
          <w:tab/>
        </w:r>
        <w:r w:rsidR="00073D80">
          <w:rPr>
            <w:noProof/>
            <w:webHidden/>
          </w:rPr>
          <w:fldChar w:fldCharType="begin"/>
        </w:r>
        <w:r w:rsidR="00073D80">
          <w:rPr>
            <w:noProof/>
            <w:webHidden/>
          </w:rPr>
          <w:instrText xml:space="preserve"> PAGEREF _Toc480982089 \h </w:instrText>
        </w:r>
        <w:r w:rsidR="00073D80">
          <w:rPr>
            <w:noProof/>
            <w:webHidden/>
          </w:rPr>
        </w:r>
        <w:r w:rsidR="00073D80">
          <w:rPr>
            <w:noProof/>
            <w:webHidden/>
          </w:rPr>
          <w:fldChar w:fldCharType="separate"/>
        </w:r>
        <w:r w:rsidR="00855E81">
          <w:rPr>
            <w:noProof/>
            <w:webHidden/>
          </w:rPr>
          <w:t>58</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90" w:history="1">
        <w:r w:rsidR="00073D80" w:rsidRPr="009527DE">
          <w:rPr>
            <w:rStyle w:val="Hyperlink"/>
            <w:noProof/>
          </w:rPr>
          <w:t>Figure 7. 3 MSU HDTV file failure</w:t>
        </w:r>
        <w:r w:rsidR="00073D80">
          <w:rPr>
            <w:noProof/>
            <w:webHidden/>
          </w:rPr>
          <w:tab/>
        </w:r>
        <w:r w:rsidR="00073D80">
          <w:rPr>
            <w:noProof/>
            <w:webHidden/>
          </w:rPr>
          <w:fldChar w:fldCharType="begin"/>
        </w:r>
        <w:r w:rsidR="00073D80">
          <w:rPr>
            <w:noProof/>
            <w:webHidden/>
          </w:rPr>
          <w:instrText xml:space="preserve"> PAGEREF _Toc480982090 \h </w:instrText>
        </w:r>
        <w:r w:rsidR="00073D80">
          <w:rPr>
            <w:noProof/>
            <w:webHidden/>
          </w:rPr>
        </w:r>
        <w:r w:rsidR="00073D80">
          <w:rPr>
            <w:noProof/>
            <w:webHidden/>
          </w:rPr>
          <w:fldChar w:fldCharType="separate"/>
        </w:r>
        <w:r w:rsidR="00855E81">
          <w:rPr>
            <w:noProof/>
            <w:webHidden/>
          </w:rPr>
          <w:t>58</w:t>
        </w:r>
        <w:r w:rsidR="00073D80">
          <w:rPr>
            <w:noProof/>
            <w:webHidden/>
          </w:rPr>
          <w:fldChar w:fldCharType="end"/>
        </w:r>
      </w:hyperlink>
    </w:p>
    <w:p w:rsidR="00073D80" w:rsidRDefault="00740202">
      <w:pPr>
        <w:pStyle w:val="TableofFigures"/>
        <w:tabs>
          <w:tab w:val="right" w:leader="dot" w:pos="9016"/>
        </w:tabs>
        <w:rPr>
          <w:rFonts w:asciiTheme="minorHAnsi" w:eastAsiaTheme="minorEastAsia" w:hAnsiTheme="minorHAnsi" w:cstheme="minorBidi"/>
          <w:smallCaps w:val="0"/>
          <w:noProof/>
          <w:sz w:val="22"/>
          <w:szCs w:val="22"/>
        </w:rPr>
      </w:pPr>
      <w:hyperlink w:anchor="_Toc480982091" w:history="1">
        <w:r w:rsidR="00073D80" w:rsidRPr="009527DE">
          <w:rPr>
            <w:rStyle w:val="Hyperlink"/>
            <w:noProof/>
          </w:rPr>
          <w:t>Figure 7. 4 Gantt chart Old</w:t>
        </w:r>
        <w:r w:rsidR="00073D80">
          <w:rPr>
            <w:noProof/>
            <w:webHidden/>
          </w:rPr>
          <w:tab/>
        </w:r>
        <w:r w:rsidR="00073D80">
          <w:rPr>
            <w:noProof/>
            <w:webHidden/>
          </w:rPr>
          <w:fldChar w:fldCharType="begin"/>
        </w:r>
        <w:r w:rsidR="00073D80">
          <w:rPr>
            <w:noProof/>
            <w:webHidden/>
          </w:rPr>
          <w:instrText xml:space="preserve"> PAGEREF _Toc480982091 \h </w:instrText>
        </w:r>
        <w:r w:rsidR="00073D80">
          <w:rPr>
            <w:noProof/>
            <w:webHidden/>
          </w:rPr>
        </w:r>
        <w:r w:rsidR="00073D80">
          <w:rPr>
            <w:noProof/>
            <w:webHidden/>
          </w:rPr>
          <w:fldChar w:fldCharType="separate"/>
        </w:r>
        <w:r w:rsidR="00855E81">
          <w:rPr>
            <w:noProof/>
            <w:webHidden/>
          </w:rPr>
          <w:t>59</w:t>
        </w:r>
        <w:r w:rsidR="00073D80">
          <w:rPr>
            <w:noProof/>
            <w:webHidden/>
          </w:rPr>
          <w:fldChar w:fldCharType="end"/>
        </w:r>
      </w:hyperlink>
    </w:p>
    <w:p w:rsidR="008072DE" w:rsidRDefault="00802D41" w:rsidP="00D63BE8">
      <w:pPr>
        <w:spacing w:after="160"/>
        <w:jc w:val="left"/>
        <w:rPr>
          <w:rFonts w:cs="Arial"/>
        </w:rPr>
      </w:pPr>
      <w:r>
        <w:rPr>
          <w:rFonts w:cs="Arial"/>
        </w:rPr>
        <w:fldChar w:fldCharType="end"/>
      </w:r>
    </w:p>
    <w:p w:rsidR="008072DE" w:rsidRDefault="008072DE">
      <w:pPr>
        <w:spacing w:after="160" w:line="259" w:lineRule="auto"/>
        <w:jc w:val="left"/>
        <w:rPr>
          <w:rFonts w:cs="Arial"/>
        </w:rPr>
      </w:pPr>
      <w:r>
        <w:rPr>
          <w:rFonts w:cs="Arial"/>
        </w:rPr>
        <w:br w:type="page"/>
      </w:r>
    </w:p>
    <w:p w:rsidR="00630A9A" w:rsidRPr="001E1B48" w:rsidRDefault="00630A9A" w:rsidP="001E1B48">
      <w:pPr>
        <w:pStyle w:val="Heading1"/>
        <w:jc w:val="center"/>
        <w:rPr>
          <w:rFonts w:ascii="Arial" w:hAnsi="Arial" w:cs="Arial"/>
          <w:color w:val="auto"/>
        </w:rPr>
      </w:pPr>
      <w:bookmarkStart w:id="6" w:name="_Toc480981985"/>
      <w:r w:rsidRPr="001E1B48">
        <w:rPr>
          <w:rFonts w:ascii="Arial" w:hAnsi="Arial" w:cs="Arial"/>
          <w:color w:val="auto"/>
        </w:rPr>
        <w:lastRenderedPageBreak/>
        <w:t xml:space="preserve">Table of </w:t>
      </w:r>
      <w:r w:rsidR="008072DE" w:rsidRPr="001E1B48">
        <w:rPr>
          <w:rFonts w:ascii="Arial" w:hAnsi="Arial" w:cs="Arial"/>
          <w:color w:val="auto"/>
        </w:rPr>
        <w:t>Abbreviations</w:t>
      </w:r>
      <w:bookmarkEnd w:id="6"/>
    </w:p>
    <w:p w:rsidR="008072DE" w:rsidRDefault="008072DE" w:rsidP="00D63BE8">
      <w:pPr>
        <w:spacing w:after="160"/>
        <w:jc w:val="left"/>
        <w:rPr>
          <w:rFonts w:cs="Arial"/>
        </w:rPr>
      </w:pPr>
      <w:r>
        <w:rPr>
          <w:rFonts w:cs="Arial"/>
        </w:rPr>
        <w:t xml:space="preserve">IP……………………………………………………………………………Internet Protocol </w:t>
      </w:r>
    </w:p>
    <w:p w:rsidR="008072DE" w:rsidRDefault="008072DE" w:rsidP="00D63BE8">
      <w:pPr>
        <w:spacing w:after="160"/>
        <w:jc w:val="left"/>
        <w:rPr>
          <w:rFonts w:cs="Arial"/>
        </w:rPr>
      </w:pPr>
      <w:r>
        <w:rPr>
          <w:rFonts w:cs="Arial"/>
        </w:rPr>
        <w:t>UDP…………………………………………………………..……User Datagram Protocol</w:t>
      </w:r>
    </w:p>
    <w:p w:rsidR="008072DE" w:rsidRDefault="008072DE" w:rsidP="00D63BE8">
      <w:pPr>
        <w:spacing w:after="160"/>
        <w:jc w:val="left"/>
        <w:rPr>
          <w:rFonts w:cs="Arial"/>
        </w:rPr>
      </w:pPr>
      <w:r>
        <w:rPr>
          <w:rFonts w:cs="Arial"/>
        </w:rPr>
        <w:t>TCP……...………………………………………………….Transmission Control Protocol</w:t>
      </w:r>
    </w:p>
    <w:p w:rsidR="008072DE" w:rsidRDefault="008072DE" w:rsidP="00D63BE8">
      <w:pPr>
        <w:spacing w:after="160"/>
        <w:jc w:val="left"/>
        <w:rPr>
          <w:rFonts w:cs="Arial"/>
        </w:rPr>
      </w:pPr>
      <w:r>
        <w:rPr>
          <w:rFonts w:cs="Arial"/>
        </w:rPr>
        <w:t>IPTV……………………………………………………………Internet Protocol Television</w:t>
      </w:r>
    </w:p>
    <w:p w:rsidR="008072DE" w:rsidRDefault="008072DE" w:rsidP="00D63BE8">
      <w:pPr>
        <w:spacing w:after="160"/>
        <w:jc w:val="left"/>
        <w:rPr>
          <w:rFonts w:cs="Arial"/>
        </w:rPr>
      </w:pPr>
      <w:r>
        <w:rPr>
          <w:rFonts w:cs="Arial"/>
        </w:rPr>
        <w:t>SP………………………………………………………………………..…Service Provider</w:t>
      </w:r>
    </w:p>
    <w:p w:rsidR="008072DE" w:rsidRDefault="008072DE" w:rsidP="00D63BE8">
      <w:pPr>
        <w:spacing w:after="160"/>
        <w:jc w:val="left"/>
        <w:rPr>
          <w:rFonts w:cs="Arial"/>
        </w:rPr>
      </w:pPr>
      <w:r>
        <w:rPr>
          <w:rFonts w:cs="Arial"/>
        </w:rPr>
        <w:t>VOIP………………………………………………………………………………Voice of IP</w:t>
      </w:r>
    </w:p>
    <w:p w:rsidR="008072DE" w:rsidRDefault="008072DE" w:rsidP="00D63BE8">
      <w:pPr>
        <w:spacing w:after="160"/>
        <w:jc w:val="left"/>
        <w:rPr>
          <w:rFonts w:cs="Arial"/>
        </w:rPr>
      </w:pPr>
      <w:r>
        <w:rPr>
          <w:rFonts w:cs="Arial"/>
        </w:rPr>
        <w:t>IGMP……………………………………………….Internet Group Management Protocol</w:t>
      </w:r>
    </w:p>
    <w:p w:rsidR="008072DE" w:rsidRDefault="008072DE" w:rsidP="00D63BE8">
      <w:pPr>
        <w:spacing w:after="160"/>
        <w:jc w:val="left"/>
        <w:rPr>
          <w:rFonts w:cs="Arial"/>
        </w:rPr>
      </w:pPr>
      <w:r>
        <w:rPr>
          <w:rFonts w:cs="Arial"/>
        </w:rPr>
        <w:t>MOS……………………………………………………………………Mean Opinion Score</w:t>
      </w:r>
    </w:p>
    <w:p w:rsidR="008072DE" w:rsidRDefault="008072DE" w:rsidP="00D63BE8">
      <w:pPr>
        <w:spacing w:after="160"/>
        <w:jc w:val="left"/>
        <w:rPr>
          <w:rFonts w:cs="Arial"/>
        </w:rPr>
      </w:pPr>
      <w:r>
        <w:rPr>
          <w:rFonts w:cs="Arial"/>
        </w:rPr>
        <w:t>QOS……………………………………………………………………….Quality of Service</w:t>
      </w:r>
    </w:p>
    <w:p w:rsidR="008072DE" w:rsidRDefault="008072DE" w:rsidP="00D63BE8">
      <w:pPr>
        <w:spacing w:after="160"/>
        <w:jc w:val="left"/>
        <w:rPr>
          <w:rFonts w:cs="Arial"/>
        </w:rPr>
      </w:pPr>
      <w:r>
        <w:rPr>
          <w:rFonts w:cs="Arial"/>
        </w:rPr>
        <w:t>CPU………………………………………………………………..Central Processing Unit</w:t>
      </w:r>
    </w:p>
    <w:p w:rsidR="008072DE" w:rsidRDefault="008072DE" w:rsidP="00D63BE8">
      <w:pPr>
        <w:spacing w:after="160"/>
        <w:jc w:val="left"/>
        <w:rPr>
          <w:rFonts w:cs="Arial"/>
        </w:rPr>
      </w:pPr>
      <w:r>
        <w:rPr>
          <w:rFonts w:cs="Arial"/>
        </w:rPr>
        <w:t>PESQ……………………………….………….Perceptual Evaluation of Speech Quality</w:t>
      </w:r>
    </w:p>
    <w:p w:rsidR="008072DE" w:rsidRDefault="001E1B48" w:rsidP="00D63BE8">
      <w:pPr>
        <w:spacing w:after="160"/>
        <w:jc w:val="left"/>
        <w:rPr>
          <w:rFonts w:cs="Arial"/>
        </w:rPr>
      </w:pPr>
      <w:r>
        <w:rPr>
          <w:rFonts w:cs="Arial"/>
        </w:rPr>
        <w:t>PEVQ…………………………………………….Perceptual Evaluation of Video Quality</w:t>
      </w:r>
    </w:p>
    <w:p w:rsidR="001E1B48" w:rsidRDefault="001E1B48" w:rsidP="00D63BE8">
      <w:pPr>
        <w:spacing w:after="160"/>
        <w:jc w:val="left"/>
        <w:rPr>
          <w:rFonts w:cs="Arial"/>
        </w:rPr>
      </w:pPr>
      <w:r>
        <w:rPr>
          <w:rFonts w:cs="Arial"/>
        </w:rPr>
        <w:t>PSNR…………………………………………………………Peak Signal-To-Noise Ratio</w:t>
      </w:r>
    </w:p>
    <w:p w:rsidR="001E1B48" w:rsidRDefault="001E1B48" w:rsidP="00D63BE8">
      <w:pPr>
        <w:spacing w:after="160"/>
        <w:jc w:val="left"/>
        <w:rPr>
          <w:rFonts w:cs="Arial"/>
        </w:rPr>
      </w:pPr>
      <w:r>
        <w:rPr>
          <w:rFonts w:cs="Arial"/>
        </w:rPr>
        <w:t>VQM…………………………………………………………..….Video Quality Monitoring</w:t>
      </w:r>
    </w:p>
    <w:p w:rsidR="001E1B48" w:rsidRDefault="001E1B48" w:rsidP="00D63BE8">
      <w:pPr>
        <w:spacing w:after="160"/>
        <w:jc w:val="left"/>
        <w:rPr>
          <w:rFonts w:cs="Arial"/>
        </w:rPr>
      </w:pPr>
      <w:r>
        <w:rPr>
          <w:rFonts w:cs="Arial"/>
        </w:rPr>
        <w:t>MPQM………………………………………………………Moving Picture Quality Metric</w:t>
      </w:r>
    </w:p>
    <w:p w:rsidR="001E1B48" w:rsidRDefault="001E1B48" w:rsidP="00D63BE8">
      <w:pPr>
        <w:spacing w:after="160"/>
        <w:jc w:val="left"/>
        <w:rPr>
          <w:rFonts w:cs="Arial"/>
        </w:rPr>
      </w:pPr>
      <w:r>
        <w:rPr>
          <w:rFonts w:cs="Arial"/>
        </w:rPr>
        <w:t>VOD……………………………………………………………………...Video on Demand</w:t>
      </w:r>
    </w:p>
    <w:p w:rsidR="001E1B48" w:rsidRDefault="001E1B48" w:rsidP="00D63BE8">
      <w:pPr>
        <w:spacing w:after="160"/>
        <w:jc w:val="left"/>
        <w:rPr>
          <w:rFonts w:cs="Arial"/>
        </w:rPr>
      </w:pPr>
      <w:r>
        <w:rPr>
          <w:rFonts w:cs="Arial"/>
        </w:rPr>
        <w:t>VANET…………………………………………………………Vehicle Add-Hock Network</w:t>
      </w:r>
    </w:p>
    <w:p w:rsidR="001E1B48" w:rsidRDefault="001E1B48" w:rsidP="00D63BE8">
      <w:pPr>
        <w:spacing w:after="160"/>
        <w:jc w:val="left"/>
        <w:rPr>
          <w:rFonts w:cs="Arial"/>
        </w:rPr>
      </w:pPr>
      <w:r>
        <w:rPr>
          <w:rFonts w:cs="Arial"/>
        </w:rPr>
        <w:t>V2V……………………………………………………………..Vehicle to Vehicle Network</w:t>
      </w:r>
    </w:p>
    <w:p w:rsidR="001E1B48" w:rsidRDefault="001E1B48" w:rsidP="00D63BE8">
      <w:pPr>
        <w:spacing w:after="160"/>
        <w:jc w:val="left"/>
        <w:rPr>
          <w:rFonts w:cs="Arial"/>
        </w:rPr>
      </w:pPr>
      <w:r>
        <w:rPr>
          <w:rFonts w:cs="Arial"/>
        </w:rPr>
        <w:t>MDI……………………………………………………………………Media Delivery Index</w:t>
      </w:r>
    </w:p>
    <w:p w:rsidR="001E1B48" w:rsidRDefault="001E1B48" w:rsidP="00D63BE8">
      <w:pPr>
        <w:spacing w:after="160"/>
        <w:jc w:val="left"/>
        <w:rPr>
          <w:rFonts w:cs="Arial"/>
        </w:rPr>
      </w:pPr>
      <w:r>
        <w:rPr>
          <w:rFonts w:cs="Arial"/>
        </w:rPr>
        <w:t>RNN……………………………………………………………….Random Neural Network</w:t>
      </w:r>
    </w:p>
    <w:p w:rsidR="001E1B48" w:rsidRDefault="001E1B48" w:rsidP="00D63BE8">
      <w:pPr>
        <w:spacing w:after="160"/>
        <w:jc w:val="left"/>
        <w:rPr>
          <w:rFonts w:cs="Arial"/>
        </w:rPr>
      </w:pPr>
      <w:r>
        <w:rPr>
          <w:rFonts w:cs="Arial"/>
        </w:rPr>
        <w:t>E2E………………………………………………………………………………..End to End</w:t>
      </w:r>
    </w:p>
    <w:p w:rsidR="001E1B48" w:rsidRDefault="001E1B48" w:rsidP="00D63BE8">
      <w:pPr>
        <w:spacing w:after="160"/>
        <w:jc w:val="left"/>
        <w:rPr>
          <w:rFonts w:cs="Arial"/>
        </w:rPr>
      </w:pPr>
      <w:r>
        <w:rPr>
          <w:rFonts w:cs="Arial"/>
        </w:rPr>
        <w:t>DiffServ…………………………………………………………….....Differentiated S</w:t>
      </w:r>
      <w:r w:rsidRPr="001E1B48">
        <w:rPr>
          <w:rFonts w:cs="Arial"/>
        </w:rPr>
        <w:t>ervice</w:t>
      </w:r>
    </w:p>
    <w:p w:rsidR="001E1B48" w:rsidRDefault="001E1B48" w:rsidP="00D63BE8">
      <w:pPr>
        <w:spacing w:after="160"/>
        <w:jc w:val="left"/>
        <w:rPr>
          <w:rFonts w:cs="Arial"/>
        </w:rPr>
      </w:pPr>
      <w:r>
        <w:rPr>
          <w:rFonts w:cs="Arial"/>
        </w:rPr>
        <w:t>LLQ……………………………………………………………………Low Latency Queuing</w:t>
      </w:r>
    </w:p>
    <w:p w:rsidR="00B07A97" w:rsidRDefault="001E1B48" w:rsidP="00D63BE8">
      <w:pPr>
        <w:spacing w:after="160"/>
        <w:jc w:val="left"/>
        <w:rPr>
          <w:rFonts w:cs="Arial"/>
        </w:rPr>
      </w:pPr>
      <w:r>
        <w:rPr>
          <w:rFonts w:cs="Arial"/>
        </w:rPr>
        <w:lastRenderedPageBreak/>
        <w:t>RED………………………………………………………………..Random Early Detection</w:t>
      </w:r>
    </w:p>
    <w:p w:rsidR="001E1B48" w:rsidRDefault="001E1B48" w:rsidP="00D63BE8">
      <w:pPr>
        <w:spacing w:after="160"/>
        <w:jc w:val="left"/>
        <w:rPr>
          <w:rFonts w:cs="Arial"/>
        </w:rPr>
      </w:pPr>
      <w:r>
        <w:rPr>
          <w:rFonts w:cs="Arial"/>
        </w:rPr>
        <w:t>WRED…………………………………………………Weighted Random Early Detection</w:t>
      </w:r>
    </w:p>
    <w:p w:rsidR="001E1B48" w:rsidRDefault="00B07A97" w:rsidP="00D63BE8">
      <w:pPr>
        <w:spacing w:after="160"/>
        <w:jc w:val="left"/>
        <w:rPr>
          <w:rFonts w:cs="Arial"/>
        </w:rPr>
      </w:pPr>
      <w:r>
        <w:rPr>
          <w:rFonts w:cs="Arial"/>
        </w:rPr>
        <w:t>ECN………..………………………………………………Explicit Congestion Notification</w:t>
      </w:r>
    </w:p>
    <w:p w:rsidR="00630A9A" w:rsidRDefault="00630A9A" w:rsidP="00D63BE8">
      <w:pPr>
        <w:spacing w:after="160"/>
        <w:jc w:val="left"/>
        <w:rPr>
          <w:rFonts w:cs="Arial"/>
        </w:rPr>
      </w:pPr>
    </w:p>
    <w:p w:rsidR="009A52E2" w:rsidRPr="00A25334" w:rsidRDefault="009A52E2" w:rsidP="00D63BE8">
      <w:pPr>
        <w:spacing w:after="160"/>
        <w:jc w:val="left"/>
        <w:rPr>
          <w:rFonts w:cs="Arial"/>
        </w:rPr>
      </w:pPr>
      <w:r w:rsidRPr="00A25334">
        <w:rPr>
          <w:rFonts w:cs="Arial"/>
        </w:rPr>
        <w:br w:type="page"/>
      </w:r>
    </w:p>
    <w:p w:rsidR="00344F91" w:rsidRPr="00A25334" w:rsidRDefault="00344F91" w:rsidP="00260D8C">
      <w:pPr>
        <w:pStyle w:val="Heading1"/>
        <w:rPr>
          <w:rFonts w:ascii="Arial" w:hAnsi="Arial" w:cs="Arial"/>
          <w:color w:val="auto"/>
        </w:rPr>
      </w:pPr>
      <w:bookmarkStart w:id="7" w:name="_Toc468967973"/>
      <w:bookmarkStart w:id="8" w:name="_Toc480981986"/>
      <w:r w:rsidRPr="00A25334">
        <w:rPr>
          <w:rFonts w:ascii="Arial" w:hAnsi="Arial" w:cs="Arial"/>
          <w:color w:val="auto"/>
        </w:rPr>
        <w:lastRenderedPageBreak/>
        <w:t>Chapter 1 – Introduction</w:t>
      </w:r>
      <w:bookmarkEnd w:id="7"/>
      <w:bookmarkEnd w:id="8"/>
      <w:r w:rsidRPr="00A25334">
        <w:rPr>
          <w:rFonts w:ascii="Arial" w:hAnsi="Arial" w:cs="Arial"/>
          <w:color w:val="auto"/>
        </w:rPr>
        <w:t xml:space="preserve"> </w:t>
      </w:r>
    </w:p>
    <w:p w:rsidR="00344F91" w:rsidRPr="00A25334" w:rsidRDefault="00344F91" w:rsidP="00260D8C">
      <w:pPr>
        <w:rPr>
          <w:rFonts w:cs="Arial"/>
        </w:rPr>
      </w:pPr>
    </w:p>
    <w:p w:rsidR="00344F91" w:rsidRPr="00A25334" w:rsidRDefault="00A4003F" w:rsidP="005B6095">
      <w:pPr>
        <w:pStyle w:val="Heading2"/>
        <w:rPr>
          <w:rFonts w:ascii="Arial" w:hAnsi="Arial" w:cs="Arial"/>
        </w:rPr>
      </w:pPr>
      <w:bookmarkStart w:id="9" w:name="_Toc480981987"/>
      <w:r w:rsidRPr="00A25334">
        <w:rPr>
          <w:rFonts w:ascii="Arial" w:hAnsi="Arial" w:cs="Arial"/>
        </w:rPr>
        <w:t xml:space="preserve">1.1 </w:t>
      </w:r>
      <w:r w:rsidRPr="00A25334">
        <w:rPr>
          <w:rFonts w:ascii="Arial" w:hAnsi="Arial" w:cs="Arial"/>
        </w:rPr>
        <w:tab/>
      </w:r>
      <w:r w:rsidR="00344F91" w:rsidRPr="00A25334">
        <w:rPr>
          <w:rFonts w:ascii="Arial" w:hAnsi="Arial" w:cs="Arial"/>
        </w:rPr>
        <w:t>Introductions</w:t>
      </w:r>
      <w:bookmarkEnd w:id="9"/>
    </w:p>
    <w:p w:rsidR="00344F91" w:rsidRPr="00A25334" w:rsidRDefault="00344F91" w:rsidP="005B6095">
      <w:pPr>
        <w:rPr>
          <w:rFonts w:cs="Arial"/>
        </w:rPr>
      </w:pPr>
    </w:p>
    <w:p w:rsidR="00344F91" w:rsidRPr="00A25334" w:rsidRDefault="00344F91" w:rsidP="005B6095">
      <w:pPr>
        <w:rPr>
          <w:rFonts w:eastAsiaTheme="majorEastAsia"/>
        </w:rPr>
      </w:pPr>
      <w:r w:rsidRPr="00A25334">
        <w:rPr>
          <w:rFonts w:eastAsiaTheme="majorEastAsia"/>
        </w:rPr>
        <w:t>Internet Protocol (IP) is the primary transportation protocol for the internet. IP is set for the conveying of User Datagram Protocol (UDP)</w:t>
      </w:r>
      <w:r w:rsidRPr="00A25334">
        <w:rPr>
          <w:rFonts w:eastAsiaTheme="majorEastAsia"/>
        </w:rPr>
        <w:fldChar w:fldCharType="begin" w:fldLock="1"/>
      </w:r>
      <w:r w:rsidR="005222A5" w:rsidRPr="00A25334">
        <w:rPr>
          <w:rFonts w:eastAsiaTheme="majorEastAsia"/>
        </w:rPr>
        <w:instrText>ADDIN CSL_CITATION { "citationItems" : [ { "id" : "ITEM-1", "itemData" : { "DOI" : "10.1109/ISCAIE.2016.7575063", "ISBN" : "978-1-5090-1543-6", "author" : [ { "dropping-particle" : "", "family" : "Masirap", "given" : "Madzirin", "non-dropping-particle" : "", "parse-names" : false, "suffix" : "" }, { "dropping-particle" : "", "family" : "Amaran", "given" : "Mohd Harith", "non-dropping-particle" : "", "parse-names" : false, "suffix" : "" }, { "dropping-particle" : "", "family" : "Yussoff", "given" : "Yusnani Mohd", "non-dropping-particle" : "", "parse-names" : false, "suffix" : "" }, { "dropping-particle" : "", "family" : "Rahman", "given" : "Ruhani Ab", "non-dropping-particle" : "", "parse-names" : false, "suffix" : "" }, { "dropping-particle" : "", "family" : "Hashim", "given" : "Habibah", "non-dropping-particle" : "", "parse-names" : false, "suffix" : "" } ], "container-title" : "2016 IEEE Symposium on Computer Applications &amp; Industrial Electronics (ISCAIE)", "id" : "ITEM-1", "issued" : { "date-parts" : [ [ "2016" ] ] }, "page" : "200-205", "title" : "Evaluation of reliable UDP-based transport protocols for Internet of Things (IoT)", "type" : "article-journal" }, "uris" : [ "http://www.mendeley.com/documents/?uuid=f46db3f7-2495-40ad-ab8a-0a436cf20d0c" ] } ], "mendeley" : { "formattedCitation" : "[1]", "plainTextFormattedCitation" : "[1]", "previouslyFormattedCitation" : "[1]" }, "properties" : { "noteIndex" : 0 }, "schema" : "https://github.com/citation-style-language/schema/raw/master/csl-citation.json" }</w:instrText>
      </w:r>
      <w:r w:rsidRPr="00A25334">
        <w:rPr>
          <w:rFonts w:eastAsiaTheme="majorEastAsia"/>
        </w:rPr>
        <w:fldChar w:fldCharType="separate"/>
      </w:r>
      <w:r w:rsidR="005222A5" w:rsidRPr="00A25334">
        <w:rPr>
          <w:rFonts w:eastAsiaTheme="majorEastAsia"/>
          <w:noProof/>
        </w:rPr>
        <w:t>[1]</w:t>
      </w:r>
      <w:r w:rsidRPr="00A25334">
        <w:rPr>
          <w:rFonts w:eastAsiaTheme="majorEastAsia"/>
        </w:rPr>
        <w:fldChar w:fldCharType="end"/>
      </w:r>
      <w:r w:rsidRPr="00A25334">
        <w:rPr>
          <w:rFonts w:eastAsiaTheme="majorEastAsia"/>
        </w:rPr>
        <w:t xml:space="preserve"> packets across the network borders. Its functionality allows for routing and was essential in creating the Internet as we know it today.  The IP has the job of transporting packets from one host to a destination host based on a unique IP address.  This IP address is stored in the packet header.  The purpose of this is to define IP packet structure and encapsulates the information that is being delivered.  Addressing methods are also defined by using labels on the UDP with the source-destination data. IP networks use IP to communicate across a network for sending and receiving communications among one or more workstations</w:t>
      </w:r>
      <w:r w:rsidRPr="00A25334">
        <w:rPr>
          <w:rFonts w:eastAsiaTheme="majorEastAsia"/>
        </w:rPr>
        <w:fldChar w:fldCharType="begin" w:fldLock="1"/>
      </w:r>
      <w:r w:rsidR="005222A5" w:rsidRPr="00A25334">
        <w:rPr>
          <w:rFonts w:eastAsiaTheme="majorEastAsia"/>
        </w:rPr>
        <w:instrText>ADDIN CSL_CITATION { "citationItems" : [ { "id" : "ITEM-1", "itemData" : { "author" : [ { "dropping-particle" : "V", "family" : "Lemeshko", "given" : "Oleksandr", "non-dropping-particle" : "", "parse-names" : false, "suffix" : "" }, { "dropping-particle" : "", "family" : "Yeremenko", "given" : "Oleksandra S", "non-dropping-particle" : "", "parse-names" : false, "suffix" : "" }, { "dropping-particle" : "", "family" : "Hailan", "given" : "Ahmad M", "non-dropping-particle" : "", "parse-names" : false, "suffix" : "" } ], "id" : "ITEM-1", "issued" : { "date-parts" : [ [ "2016" ] ] }, "page" : "161-164", "title" : "Fault-Tolerance Improvement for Core and Edge of IP Network", "type" : "article-journal" }, "uris" : [ "http://www.mendeley.com/documents/?uuid=2876300b-bed9-4ade-85ba-dbaa2a8a6ee2" ] }, { "id" : "ITEM-2", "itemData" : { "ISBN" : "9781557529893", "ISSN" : "2162108X", "author" : [ { "dropping-particle" : "", "family" : "Wu", "given" : "Jing", "non-dropping-particle" : "", "parse-names" : false, "suffix" : "" }, { "dropping-particle" : "", "family" : "Kai", "given" : "Yan", "non-dropping-particle" : "", "parse-names" : false, "suffix" : "" }, { "dropping-particle" : "", "family" : "Yu", "given" : "Hongfang", "non-dropping-particle" : "", "parse-names" : false, "suffix" : "" }, { "dropping-particle" : "", "family" : "Liao", "given" : "Dan", "non-dropping-particle" : "", "parse-names" : false, "suffix" : "" } ], "id" : "ITEM-2", "issued" : { "date-parts" : [ [ "2013" ] ] }, "page" : "2-4", "title" : "Link Weight Design For Green IP Networks", "type" : "article-journal" }, "uris" : [ "http://www.mendeley.com/documents/?uuid=2bbf6977-4e51-4f1c-9e94-773e2d56bf39" ] } ], "mendeley" : { "formattedCitation" : "[2], [3]", "plainTextFormattedCitation" : "[2], [3]", "previouslyFormattedCitation" : "[2], [3]" }, "properties" : { "noteIndex" : 0 }, "schema" : "https://github.com/citation-style-language/schema/raw/master/csl-citation.json" }</w:instrText>
      </w:r>
      <w:r w:rsidRPr="00A25334">
        <w:rPr>
          <w:rFonts w:eastAsiaTheme="majorEastAsia"/>
        </w:rPr>
        <w:fldChar w:fldCharType="separate"/>
      </w:r>
      <w:r w:rsidR="005222A5" w:rsidRPr="00A25334">
        <w:rPr>
          <w:rFonts w:eastAsiaTheme="majorEastAsia"/>
          <w:noProof/>
        </w:rPr>
        <w:t>[2], [3]</w:t>
      </w:r>
      <w:r w:rsidRPr="00A25334">
        <w:rPr>
          <w:rFonts w:eastAsiaTheme="majorEastAsia"/>
        </w:rPr>
        <w:fldChar w:fldCharType="end"/>
      </w:r>
      <w:r w:rsidRPr="00A25334">
        <w:rPr>
          <w:rFonts w:eastAsiaTheme="majorEastAsia"/>
        </w:rPr>
        <w:t xml:space="preserve">. IP is the most frequently utilized protocol across the world wide network.  IP is implemented across internet networks, LAN and enterprise networks. All hosts and nodes need to be configured to a TCP/IP suite. The best know use of IP is the internet. </w:t>
      </w:r>
    </w:p>
    <w:p w:rsidR="00344F91" w:rsidRPr="00A25334" w:rsidRDefault="00344F91" w:rsidP="005B6095">
      <w:pPr>
        <w:rPr>
          <w:rFonts w:eastAsiaTheme="majorEastAsia"/>
        </w:rPr>
      </w:pPr>
    </w:p>
    <w:p w:rsidR="00344F91" w:rsidRPr="00A25334" w:rsidRDefault="00344F91" w:rsidP="005B6095">
      <w:pPr>
        <w:rPr>
          <w:rFonts w:eastAsiaTheme="majorEastAsia"/>
        </w:rPr>
      </w:pPr>
      <w:r w:rsidRPr="00A25334">
        <w:rPr>
          <w:rFonts w:eastAsiaTheme="majorEastAsia"/>
        </w:rPr>
        <w:t>What is IPTV?</w:t>
      </w:r>
    </w:p>
    <w:p w:rsidR="00344F91" w:rsidRPr="00A25334" w:rsidRDefault="00344F91" w:rsidP="005B6095">
      <w:pPr>
        <w:rPr>
          <w:rFonts w:eastAsiaTheme="majorEastAsia"/>
        </w:rPr>
      </w:pPr>
      <w:r w:rsidRPr="00A25334">
        <w:rPr>
          <w:rFonts w:eastAsiaTheme="majorEastAsia"/>
        </w:rPr>
        <w:t xml:space="preserve">Internet Protocol Television (IPTV) is the distribution of programming via audio-visual stream encoded as a succession of UDP packets. The distribution of IPTV is done by a Service Provider (SP) like Netflix or YouTube. This service can be free or payment based.  It can stream either stored video or live TV. IPTV can be accompanied by other IP services such as High Speed Internet access and Voice of IP (VoIP).   IPTV sends one Video at a time. The SP retains the original copy while the user watches the streamed content. When the channel is changed a new data stream is transmitted from the SP to the user. The primary protocol for multicasting is Internet Group Management Protocol (IGMP) version 2. This is used for Real Time Streaming (RTS), and on-demand videos. The most common video compression used is AVI, MPEG-2 and MPEG-4. IP is a best effort network so this means there is no QoS. IPTV is fast becoming the largest ways in which the public views videos from all over the world.  Quality of Service has become paramount to networking firms and IPTV broadcasters alike. With the increase of bit-rates and the decrease in the price of equipment, the </w:t>
      </w:r>
      <w:r w:rsidRPr="00A25334">
        <w:rPr>
          <w:rFonts w:eastAsiaTheme="majorEastAsia"/>
        </w:rPr>
        <w:lastRenderedPageBreak/>
        <w:t xml:space="preserve">use of IPTV is pushing out the traditional protocols for newer and more up to date protocols. New technologies are now allowing traditional broadcasters the opportunity to migrate their viewing to an IP based service.  </w:t>
      </w:r>
    </w:p>
    <w:p w:rsidR="00344F91" w:rsidRPr="00A25334" w:rsidRDefault="00344F91" w:rsidP="005B6095">
      <w:pPr>
        <w:rPr>
          <w:rFonts w:eastAsiaTheme="majorEastAsia"/>
        </w:rPr>
      </w:pPr>
    </w:p>
    <w:p w:rsidR="00344F91" w:rsidRPr="00A25334" w:rsidRDefault="00344F91" w:rsidP="005B6095">
      <w:pPr>
        <w:rPr>
          <w:rFonts w:eastAsiaTheme="majorEastAsia"/>
        </w:rPr>
      </w:pPr>
      <w:r w:rsidRPr="00A25334">
        <w:rPr>
          <w:rFonts w:eastAsiaTheme="majorEastAsia"/>
        </w:rPr>
        <w:t>AV over IP</w:t>
      </w:r>
    </w:p>
    <w:p w:rsidR="00344F91" w:rsidRPr="00A25334" w:rsidRDefault="00344F91" w:rsidP="005B6095">
      <w:pPr>
        <w:rPr>
          <w:rFonts w:eastAsiaTheme="majorEastAsia"/>
        </w:rPr>
      </w:pPr>
      <w:r w:rsidRPr="00A25334">
        <w:rPr>
          <w:rFonts w:eastAsiaTheme="majorEastAsia"/>
        </w:rPr>
        <w:t xml:space="preserve">Video over IP incorporates audio, video and presents file base structures for communication over a network. This idea provides number of substantial benefits to the users: </w:t>
      </w:r>
    </w:p>
    <w:p w:rsidR="00344F91" w:rsidRPr="00A25334" w:rsidRDefault="00344F91" w:rsidP="005B6095">
      <w:pPr>
        <w:rPr>
          <w:rFonts w:eastAsiaTheme="majorEastAsia"/>
        </w:rPr>
      </w:pPr>
      <w:r w:rsidRPr="00A25334">
        <w:rPr>
          <w:rFonts w:eastAsiaTheme="majorEastAsia"/>
        </w:rPr>
        <w:t xml:space="preserve">  Only 1 cable is used as an alternative to a complex wiring system that is normally required.</w:t>
      </w:r>
    </w:p>
    <w:p w:rsidR="00344F91" w:rsidRPr="00A25334" w:rsidRDefault="00344F91" w:rsidP="005B6095">
      <w:pPr>
        <w:rPr>
          <w:rFonts w:eastAsiaTheme="majorEastAsia"/>
        </w:rPr>
      </w:pPr>
      <w:r w:rsidRPr="00A25334">
        <w:rPr>
          <w:rFonts w:eastAsiaTheme="majorEastAsia"/>
        </w:rPr>
        <w:t xml:space="preserve">  The users can buy ordinary IT goods which are available in the market place at reasonable prices.</w:t>
      </w:r>
    </w:p>
    <w:p w:rsidR="00344F91" w:rsidRPr="00A25334" w:rsidRDefault="00344F91" w:rsidP="005B6095">
      <w:pPr>
        <w:rPr>
          <w:rFonts w:eastAsiaTheme="majorEastAsia"/>
        </w:rPr>
      </w:pPr>
      <w:r w:rsidRPr="00A25334">
        <w:rPr>
          <w:rFonts w:eastAsiaTheme="majorEastAsia"/>
        </w:rPr>
        <w:t xml:space="preserve">  The total expense of the system can be reduced due to decreased device size and fewer cables.</w:t>
      </w:r>
    </w:p>
    <w:p w:rsidR="00344F91" w:rsidRPr="00A25334" w:rsidRDefault="00344F91" w:rsidP="005B6095">
      <w:pPr>
        <w:rPr>
          <w:rFonts w:eastAsiaTheme="majorEastAsia"/>
        </w:rPr>
      </w:pPr>
      <w:r w:rsidRPr="00A25334">
        <w:rPr>
          <w:rFonts w:eastAsiaTheme="majorEastAsia"/>
        </w:rPr>
        <w:t xml:space="preserve">  The service is easier to use and the resources can be located in several different locations. </w:t>
      </w:r>
    </w:p>
    <w:p w:rsidR="00344F91" w:rsidRPr="00A25334" w:rsidRDefault="00344F91" w:rsidP="005B6095">
      <w:pPr>
        <w:rPr>
          <w:rFonts w:eastAsiaTheme="majorEastAsia"/>
        </w:rPr>
      </w:pPr>
    </w:p>
    <w:p w:rsidR="00344F91" w:rsidRPr="00A25334" w:rsidRDefault="00344F91" w:rsidP="005B6095">
      <w:pPr>
        <w:rPr>
          <w:rFonts w:eastAsiaTheme="majorEastAsia"/>
        </w:rPr>
      </w:pPr>
      <w:r w:rsidRPr="00A25334">
        <w:rPr>
          <w:rFonts w:eastAsiaTheme="majorEastAsia"/>
        </w:rPr>
        <w:t xml:space="preserve">When trying to use all the benefits of AV over IP, the key is to regulate the protocols for all the various types of applications to enable co-operative working of products from different companies in the same network operation. </w:t>
      </w:r>
    </w:p>
    <w:p w:rsidR="00344F91" w:rsidRPr="00A25334" w:rsidRDefault="00344F91" w:rsidP="005B6095">
      <w:pPr>
        <w:rPr>
          <w:rFonts w:eastAsiaTheme="majorEastAsia"/>
        </w:rPr>
      </w:pPr>
    </w:p>
    <w:p w:rsidR="00344F91" w:rsidRPr="00A25334" w:rsidRDefault="00344F91" w:rsidP="005B6095">
      <w:pPr>
        <w:rPr>
          <w:rFonts w:eastAsiaTheme="majorEastAsia"/>
        </w:rPr>
      </w:pPr>
      <w:r w:rsidRPr="00A25334">
        <w:rPr>
          <w:rFonts w:eastAsiaTheme="majorEastAsia"/>
        </w:rPr>
        <w:t>Measuring using MOS</w:t>
      </w:r>
    </w:p>
    <w:p w:rsidR="00344F91" w:rsidRPr="00A25334" w:rsidRDefault="00344F91" w:rsidP="005B6095">
      <w:pPr>
        <w:rPr>
          <w:rFonts w:eastAsiaTheme="majorEastAsia"/>
        </w:rPr>
      </w:pPr>
      <w:r w:rsidRPr="00A25334">
        <w:rPr>
          <w:rFonts w:eastAsiaTheme="majorEastAsia"/>
        </w:rPr>
        <w:t xml:space="preserve">The measurement system for assessing QOS is called Mean Opinion Score (MOS).  The MOS is broken down into three distinct headers </w:t>
      </w:r>
    </w:p>
    <w:p w:rsidR="00344F91" w:rsidRPr="00A25334" w:rsidRDefault="00344F91" w:rsidP="005B6095">
      <w:pPr>
        <w:rPr>
          <w:rFonts w:eastAsiaTheme="majorEastAsia"/>
        </w:rPr>
      </w:pPr>
      <w:r w:rsidRPr="00A25334">
        <w:rPr>
          <w:rFonts w:eastAsiaTheme="majorEastAsia"/>
        </w:rPr>
        <w:t>Subjective: - The score has been collected in a laboratory test by calculating the arithmetic mean value of subjective judgments on a 5-point ACR (Absolute Category Rating) quality scale, as it is defined in ITU-T Rec. P.800. Subjective tests carried out according to ITU-T Rec. P.830 give results in terms of MOS-LQS.</w:t>
      </w:r>
      <w:r w:rsidRPr="00A25334">
        <w:rPr>
          <w:rFonts w:eastAsiaTheme="majorEastAsia"/>
        </w:rPr>
        <w:fldChar w:fldCharType="begin" w:fldLock="1"/>
      </w:r>
      <w:r w:rsidR="005222A5" w:rsidRPr="00A25334">
        <w:rPr>
          <w:rFonts w:eastAsiaTheme="majorEastAsia"/>
        </w:rPr>
        <w:instrText>ADDIN CSL_CITATION { "citationItems" : [ { "id" : "ITEM-1", "itemData" : { "author" : [ { "dropping-particle" : "", "family" : "Installations", "given" : "Telephone", "non-dropping-particle" : "", "parse-names" : false, "suffix" : "" }, { "dropping-particle" : "", "family" : "Line", "given" : "Local", "non-dropping-particle" : "", "parse-names" : false, "suffix" : "" } ], "container-title" : "Group", "id" : "ITEM-1", "issued" : { "date-parts" : [ [ "2003" ] ] }, "title" : "P.800.1 (03/2003)", "type" : "article-journal" }, "uris" : [ "http://www.mendeley.com/documents/?uuid=22c5defe-63b8-452d-b0d9-dd51a0d49061", "http://www.mendeley.com/documents/?uuid=54b29d7c-f45a-455c-9f30-457efcdfc091", "http://www.mendeley.com/documents/?uuid=b5d637d8-046a-4895-afcd-95c04b88c8ba" ] } ], "mendeley" : { "formattedCitation" : "[4]", "plainTextFormattedCitation" : "[4]", "previouslyFormattedCitation" : "[4]" }, "properties" : { "noteIndex" : 0 }, "schema" : "https://github.com/citation-style-language/schema/raw/master/csl-citation.json" }</w:instrText>
      </w:r>
      <w:r w:rsidRPr="00A25334">
        <w:rPr>
          <w:rFonts w:eastAsiaTheme="majorEastAsia"/>
        </w:rPr>
        <w:fldChar w:fldCharType="separate"/>
      </w:r>
      <w:r w:rsidR="005222A5" w:rsidRPr="00A25334">
        <w:rPr>
          <w:rFonts w:eastAsiaTheme="majorEastAsia"/>
          <w:noProof/>
        </w:rPr>
        <w:t>[4]</w:t>
      </w:r>
      <w:r w:rsidRPr="00A25334">
        <w:rPr>
          <w:rFonts w:eastAsiaTheme="majorEastAsia"/>
        </w:rPr>
        <w:fldChar w:fldCharType="end"/>
      </w:r>
      <w:r w:rsidRPr="00A25334">
        <w:rPr>
          <w:rFonts w:eastAsiaTheme="majorEastAsia"/>
        </w:rPr>
        <w:t xml:space="preserve">  </w:t>
      </w:r>
    </w:p>
    <w:p w:rsidR="00344F91" w:rsidRPr="00A25334" w:rsidRDefault="00344F91" w:rsidP="005B6095">
      <w:pPr>
        <w:rPr>
          <w:rFonts w:eastAsiaTheme="majorEastAsia"/>
        </w:rPr>
      </w:pPr>
      <w:r w:rsidRPr="00A25334">
        <w:rPr>
          <w:rFonts w:eastAsiaTheme="majorEastAsia"/>
        </w:rPr>
        <w:t>Objective: - The score is calculated by means of an objective model which aims at predicting the quality for a listening-only test situation. Objective measurements made using the model given in ITU-T Rec. P.862 give results in terms of MOS-LQO.</w:t>
      </w:r>
      <w:r w:rsidRPr="00A25334">
        <w:rPr>
          <w:rFonts w:eastAsiaTheme="majorEastAsia"/>
        </w:rPr>
        <w:fldChar w:fldCharType="begin" w:fldLock="1"/>
      </w:r>
      <w:r w:rsidR="005222A5" w:rsidRPr="00A25334">
        <w:rPr>
          <w:rFonts w:eastAsiaTheme="majorEastAsia"/>
        </w:rPr>
        <w:instrText>ADDIN CSL_CITATION { "citationItems" : [ { "id" : "ITEM-1", "itemData" : { "author" : [ { "dropping-particle" : "", "family" : "Installations", "given" : "Telephone", "non-dropping-particle" : "", "parse-names" : false, "suffix" : "" }, { "dropping-particle" : "", "family" : "Line", "given" : "Local", "non-dropping-particle" : "", "parse-names" : false, "suffix" : "" } ], "container-title" : "Group", "id" : "ITEM-1", "issued" : { "date-parts" : [ [ "2003" ] ] }, "title" : "P.800.1 (03/2003)", "type" : "article-journal" }, "uris" : [ "http://www.mendeley.com/documents/?uuid=b5d637d8-046a-4895-afcd-95c04b88c8ba", "http://www.mendeley.com/documents/?uuid=54b29d7c-f45a-455c-9f30-457efcdfc091", "http://www.mendeley.com/documents/?uuid=22c5defe-63b8-452d-b0d9-dd51a0d49061" ] } ], "mendeley" : { "formattedCitation" : "[4]", "plainTextFormattedCitation" : "[4]", "previouslyFormattedCitation" : "[4]" }, "properties" : { "noteIndex" : 0 }, "schema" : "https://github.com/citation-style-language/schema/raw/master/csl-citation.json" }</w:instrText>
      </w:r>
      <w:r w:rsidRPr="00A25334">
        <w:rPr>
          <w:rFonts w:eastAsiaTheme="majorEastAsia"/>
        </w:rPr>
        <w:fldChar w:fldCharType="separate"/>
      </w:r>
      <w:r w:rsidR="005222A5" w:rsidRPr="00A25334">
        <w:rPr>
          <w:rFonts w:eastAsiaTheme="majorEastAsia"/>
          <w:noProof/>
        </w:rPr>
        <w:t>[4]</w:t>
      </w:r>
      <w:r w:rsidRPr="00A25334">
        <w:rPr>
          <w:rFonts w:eastAsiaTheme="majorEastAsia"/>
        </w:rPr>
        <w:fldChar w:fldCharType="end"/>
      </w:r>
    </w:p>
    <w:p w:rsidR="00344F91" w:rsidRPr="00A25334" w:rsidRDefault="00344F91" w:rsidP="005B6095">
      <w:pPr>
        <w:rPr>
          <w:rFonts w:eastAsiaTheme="majorEastAsia"/>
        </w:rPr>
      </w:pPr>
      <w:r w:rsidRPr="00A25334">
        <w:rPr>
          <w:rFonts w:eastAsiaTheme="majorEastAsia"/>
        </w:rPr>
        <w:t>Estimative: - The score is calculated by a network planning model which aims at predicting the quality in a listening-only application situation.</w:t>
      </w:r>
      <w:r w:rsidRPr="00A25334">
        <w:rPr>
          <w:rFonts w:eastAsiaTheme="majorEastAsia"/>
        </w:rPr>
        <w:fldChar w:fldCharType="begin" w:fldLock="1"/>
      </w:r>
      <w:r w:rsidR="005222A5" w:rsidRPr="00A25334">
        <w:rPr>
          <w:rFonts w:eastAsiaTheme="majorEastAsia"/>
        </w:rPr>
        <w:instrText>ADDIN CSL_CITATION { "citationItems" : [ { "id" : "ITEM-1", "itemData" : { "author" : [ { "dropping-particle" : "", "family" : "Installations", "given" : "Telephone", "non-dropping-particle" : "", "parse-names" : false, "suffix" : "" }, { "dropping-particle" : "", "family" : "Line", "given" : "Local", "non-dropping-particle" : "", "parse-names" : false, "suffix" : "" } ], "container-title" : "Group", "id" : "ITEM-1", "issued" : { "date-parts" : [ [ "2003" ] ] }, "title" : "P.800.1 (03/2003)", "type" : "article-journal" }, "uris" : [ "http://www.mendeley.com/documents/?uuid=b5d637d8-046a-4895-afcd-95c04b88c8ba", "http://www.mendeley.com/documents/?uuid=54b29d7c-f45a-455c-9f30-457efcdfc091", "http://www.mendeley.com/documents/?uuid=22c5defe-63b8-452d-b0d9-dd51a0d49061" ] } ], "mendeley" : { "formattedCitation" : "[4]", "plainTextFormattedCitation" : "[4]", "previouslyFormattedCitation" : "[4]" }, "properties" : { "noteIndex" : 0 }, "schema" : "https://github.com/citation-style-language/schema/raw/master/csl-citation.json" }</w:instrText>
      </w:r>
      <w:r w:rsidRPr="00A25334">
        <w:rPr>
          <w:rFonts w:eastAsiaTheme="majorEastAsia"/>
        </w:rPr>
        <w:fldChar w:fldCharType="separate"/>
      </w:r>
      <w:r w:rsidR="005222A5" w:rsidRPr="00A25334">
        <w:rPr>
          <w:rFonts w:eastAsiaTheme="majorEastAsia"/>
          <w:noProof/>
        </w:rPr>
        <w:t>[4]</w:t>
      </w:r>
      <w:r w:rsidRPr="00A25334">
        <w:rPr>
          <w:rFonts w:eastAsiaTheme="majorEastAsia"/>
        </w:rPr>
        <w:fldChar w:fldCharType="end"/>
      </w:r>
      <w:r w:rsidRPr="00A25334">
        <w:rPr>
          <w:rFonts w:eastAsiaTheme="majorEastAsia"/>
        </w:rPr>
        <w:t xml:space="preserve"> </w:t>
      </w:r>
    </w:p>
    <w:p w:rsidR="00344F91" w:rsidRPr="00A25334" w:rsidRDefault="00344F91" w:rsidP="005B6095">
      <w:pPr>
        <w:rPr>
          <w:rFonts w:eastAsiaTheme="majorEastAsia"/>
        </w:rPr>
      </w:pPr>
      <w:r w:rsidRPr="00A25334">
        <w:rPr>
          <w:rFonts w:eastAsiaTheme="majorEastAsia"/>
        </w:rPr>
        <w:lastRenderedPageBreak/>
        <w:t xml:space="preserve">These will be the three criteria’s that the QOS will be measured and marked against in the paper.   </w:t>
      </w:r>
    </w:p>
    <w:p w:rsidR="00344F91" w:rsidRPr="00A25334" w:rsidRDefault="00344F91" w:rsidP="005B6095">
      <w:pPr>
        <w:rPr>
          <w:rFonts w:eastAsiaTheme="majorEastAsia" w:cs="Arial"/>
          <w:sz w:val="26"/>
          <w:szCs w:val="26"/>
        </w:rPr>
      </w:pPr>
    </w:p>
    <w:p w:rsidR="00344F91" w:rsidRPr="00A25334" w:rsidRDefault="00A4003F" w:rsidP="005B6095">
      <w:pPr>
        <w:pStyle w:val="Heading2"/>
        <w:rPr>
          <w:rFonts w:ascii="Arial" w:hAnsi="Arial" w:cs="Arial"/>
        </w:rPr>
      </w:pPr>
      <w:bookmarkStart w:id="10" w:name="_Toc480981988"/>
      <w:r w:rsidRPr="00A25334">
        <w:rPr>
          <w:rFonts w:ascii="Arial" w:hAnsi="Arial" w:cs="Arial"/>
        </w:rPr>
        <w:t xml:space="preserve">1.2 </w:t>
      </w:r>
      <w:r w:rsidRPr="00A25334">
        <w:rPr>
          <w:rFonts w:ascii="Arial" w:hAnsi="Arial" w:cs="Arial"/>
        </w:rPr>
        <w:tab/>
        <w:t>Aim</w:t>
      </w:r>
      <w:bookmarkEnd w:id="10"/>
    </w:p>
    <w:p w:rsidR="00344F91" w:rsidRPr="00A25334" w:rsidRDefault="00344F91" w:rsidP="005B6095">
      <w:pPr>
        <w:rPr>
          <w:rFonts w:eastAsiaTheme="majorEastAsia"/>
        </w:rPr>
      </w:pPr>
      <w:r w:rsidRPr="00A25334">
        <w:rPr>
          <w:rFonts w:eastAsiaTheme="majorEastAsia"/>
        </w:rPr>
        <w:t>Study the effects of different types of delays</w:t>
      </w:r>
      <w:r w:rsidR="00C42C30" w:rsidRPr="00A25334">
        <w:rPr>
          <w:rFonts w:eastAsiaTheme="majorEastAsia"/>
        </w:rPr>
        <w:t>, jitters, noise, and packet l</w:t>
      </w:r>
      <w:r w:rsidR="00CB6426" w:rsidRPr="00A25334">
        <w:rPr>
          <w:rFonts w:eastAsiaTheme="majorEastAsia"/>
        </w:rPr>
        <w:t>oss on different quality video types such as 720p. 1080p and 4K.</w:t>
      </w:r>
    </w:p>
    <w:p w:rsidR="00CB6426" w:rsidRPr="00A25334" w:rsidRDefault="00CB6426" w:rsidP="005B6095">
      <w:pPr>
        <w:rPr>
          <w:rFonts w:eastAsiaTheme="majorEastAsia" w:cs="Arial"/>
          <w:sz w:val="26"/>
          <w:szCs w:val="26"/>
        </w:rPr>
      </w:pPr>
    </w:p>
    <w:p w:rsidR="00CB6426" w:rsidRPr="00A25334" w:rsidRDefault="00A4003F" w:rsidP="005B6095">
      <w:pPr>
        <w:pStyle w:val="Heading2"/>
        <w:rPr>
          <w:rFonts w:ascii="Arial" w:hAnsi="Arial" w:cs="Arial"/>
        </w:rPr>
      </w:pPr>
      <w:bookmarkStart w:id="11" w:name="_Toc480981989"/>
      <w:r w:rsidRPr="00A25334">
        <w:rPr>
          <w:rFonts w:ascii="Arial" w:hAnsi="Arial" w:cs="Arial"/>
        </w:rPr>
        <w:t xml:space="preserve">1.3 </w:t>
      </w:r>
      <w:r w:rsidRPr="00A25334">
        <w:rPr>
          <w:rFonts w:ascii="Arial" w:hAnsi="Arial" w:cs="Arial"/>
        </w:rPr>
        <w:tab/>
      </w:r>
      <w:r w:rsidR="00CB6426" w:rsidRPr="00A25334">
        <w:rPr>
          <w:rFonts w:ascii="Arial" w:hAnsi="Arial" w:cs="Arial"/>
        </w:rPr>
        <w:t>Objectives</w:t>
      </w:r>
      <w:bookmarkEnd w:id="11"/>
      <w:r w:rsidR="00CB6426" w:rsidRPr="00A25334">
        <w:rPr>
          <w:rFonts w:ascii="Arial" w:hAnsi="Arial" w:cs="Arial"/>
        </w:rPr>
        <w:t xml:space="preserve"> </w:t>
      </w:r>
    </w:p>
    <w:p w:rsidR="00D7087A" w:rsidRPr="00A25334" w:rsidRDefault="00F9219F" w:rsidP="005B6095">
      <w:pPr>
        <w:pStyle w:val="ListParagraph"/>
        <w:numPr>
          <w:ilvl w:val="0"/>
          <w:numId w:val="23"/>
        </w:numPr>
        <w:rPr>
          <w:rFonts w:eastAsiaTheme="majorEastAsia"/>
        </w:rPr>
      </w:pPr>
      <w:r w:rsidRPr="00A25334">
        <w:rPr>
          <w:rFonts w:eastAsiaTheme="majorEastAsia"/>
        </w:rPr>
        <w:t>Research and understand different types of noise on a network</w:t>
      </w:r>
    </w:p>
    <w:p w:rsidR="00D7087A" w:rsidRPr="00A25334" w:rsidRDefault="00CB6426" w:rsidP="005B6095">
      <w:pPr>
        <w:pStyle w:val="ListParagraph"/>
        <w:numPr>
          <w:ilvl w:val="0"/>
          <w:numId w:val="23"/>
        </w:numPr>
        <w:rPr>
          <w:rFonts w:eastAsiaTheme="majorEastAsia"/>
        </w:rPr>
      </w:pPr>
      <w:r w:rsidRPr="00A25334">
        <w:rPr>
          <w:rFonts w:eastAsiaTheme="majorEastAsia"/>
        </w:rPr>
        <w:t>T</w:t>
      </w:r>
      <w:r w:rsidR="00F9219F" w:rsidRPr="00A25334">
        <w:rPr>
          <w:rFonts w:eastAsiaTheme="majorEastAsia"/>
        </w:rPr>
        <w:t>est the affect different types of noise on the network has on raw data.</w:t>
      </w:r>
    </w:p>
    <w:p w:rsidR="00D7087A" w:rsidRPr="00A25334" w:rsidRDefault="00CB6426" w:rsidP="005B6095">
      <w:pPr>
        <w:pStyle w:val="ListParagraph"/>
        <w:numPr>
          <w:ilvl w:val="0"/>
          <w:numId w:val="23"/>
        </w:numPr>
        <w:rPr>
          <w:rFonts w:eastAsiaTheme="majorEastAsia"/>
        </w:rPr>
      </w:pPr>
      <w:r w:rsidRPr="00A25334">
        <w:rPr>
          <w:rFonts w:eastAsiaTheme="majorEastAsia"/>
        </w:rPr>
        <w:t>T</w:t>
      </w:r>
      <w:r w:rsidR="00F9219F" w:rsidRPr="00A25334">
        <w:rPr>
          <w:rFonts w:eastAsiaTheme="majorEastAsia"/>
        </w:rPr>
        <w:t>est whether changing the bandwidth will help or hinder the data flow.</w:t>
      </w:r>
    </w:p>
    <w:p w:rsidR="00D7087A" w:rsidRPr="00A25334" w:rsidRDefault="00F9219F" w:rsidP="005B6095">
      <w:pPr>
        <w:pStyle w:val="ListParagraph"/>
        <w:numPr>
          <w:ilvl w:val="0"/>
          <w:numId w:val="23"/>
        </w:numPr>
        <w:rPr>
          <w:rFonts w:eastAsiaTheme="majorEastAsia"/>
        </w:rPr>
      </w:pPr>
      <w:r w:rsidRPr="00A25334">
        <w:rPr>
          <w:rFonts w:eastAsiaTheme="majorEastAsia"/>
        </w:rPr>
        <w:t>Synthesize different scenarios on simulation software</w:t>
      </w:r>
    </w:p>
    <w:p w:rsidR="00D7087A" w:rsidRPr="00A25334" w:rsidRDefault="00F9219F" w:rsidP="005B6095">
      <w:pPr>
        <w:pStyle w:val="ListParagraph"/>
        <w:numPr>
          <w:ilvl w:val="0"/>
          <w:numId w:val="23"/>
        </w:numPr>
        <w:rPr>
          <w:rFonts w:eastAsiaTheme="majorEastAsia"/>
        </w:rPr>
      </w:pPr>
      <w:r w:rsidRPr="00A25334">
        <w:rPr>
          <w:rFonts w:eastAsiaTheme="majorEastAsia"/>
        </w:rPr>
        <w:t>Implement monitoring software and analyst the outcomes.</w:t>
      </w:r>
    </w:p>
    <w:p w:rsidR="00A25334" w:rsidRDefault="00A25334" w:rsidP="005B6095">
      <w:pPr>
        <w:rPr>
          <w:rFonts w:eastAsiaTheme="majorEastAsia" w:cs="Arial"/>
          <w:sz w:val="26"/>
          <w:szCs w:val="26"/>
        </w:rPr>
      </w:pPr>
    </w:p>
    <w:p w:rsidR="00A25334" w:rsidRPr="00A25334" w:rsidRDefault="00A25334" w:rsidP="005B6095">
      <w:pPr>
        <w:rPr>
          <w:rFonts w:eastAsiaTheme="majorEastAsia" w:cs="Arial"/>
          <w:sz w:val="26"/>
          <w:szCs w:val="26"/>
        </w:rPr>
      </w:pPr>
    </w:p>
    <w:p w:rsidR="00CB6426" w:rsidRDefault="00A4003F" w:rsidP="005B6095">
      <w:pPr>
        <w:pStyle w:val="Heading2"/>
        <w:rPr>
          <w:rFonts w:ascii="Arial" w:hAnsi="Arial" w:cs="Arial"/>
        </w:rPr>
      </w:pPr>
      <w:bookmarkStart w:id="12" w:name="_Toc480981990"/>
      <w:r w:rsidRPr="00A25334">
        <w:rPr>
          <w:rFonts w:ascii="Arial" w:hAnsi="Arial" w:cs="Arial"/>
        </w:rPr>
        <w:t xml:space="preserve">1.4 </w:t>
      </w:r>
      <w:r w:rsidRPr="00A25334">
        <w:rPr>
          <w:rFonts w:ascii="Arial" w:hAnsi="Arial" w:cs="Arial"/>
        </w:rPr>
        <w:tab/>
      </w:r>
      <w:r w:rsidR="00CB6426" w:rsidRPr="00A25334">
        <w:rPr>
          <w:rFonts w:ascii="Arial" w:hAnsi="Arial" w:cs="Arial"/>
        </w:rPr>
        <w:t>Structure of the project</w:t>
      </w:r>
      <w:bookmarkEnd w:id="12"/>
    </w:p>
    <w:p w:rsidR="00A25334" w:rsidRPr="00A25334" w:rsidRDefault="00A25334" w:rsidP="005B6095"/>
    <w:p w:rsidR="00094CDE" w:rsidRDefault="00CB6426" w:rsidP="005B6095">
      <w:pPr>
        <w:rPr>
          <w:rFonts w:eastAsiaTheme="majorEastAsia"/>
        </w:rPr>
      </w:pPr>
      <w:r w:rsidRPr="00A25334">
        <w:rPr>
          <w:rFonts w:eastAsiaTheme="majorEastAsia"/>
        </w:rPr>
        <w:t xml:space="preserve">This project is split into three parts.  Part one </w:t>
      </w:r>
      <w:r w:rsidR="00B24FA7" w:rsidRPr="00A25334">
        <w:rPr>
          <w:rFonts w:eastAsiaTheme="majorEastAsia"/>
        </w:rPr>
        <w:t>details all research</w:t>
      </w:r>
      <w:r w:rsidR="00E67C82" w:rsidRPr="00A25334">
        <w:rPr>
          <w:rFonts w:eastAsiaTheme="majorEastAsia"/>
        </w:rPr>
        <w:t xml:space="preserve"> in</w:t>
      </w:r>
      <w:r w:rsidR="00B24FA7" w:rsidRPr="00A25334">
        <w:rPr>
          <w:rFonts w:eastAsiaTheme="majorEastAsia"/>
        </w:rPr>
        <w:t xml:space="preserve"> QOS of IPTV and VOIP, this will also encompass the </w:t>
      </w:r>
      <w:r w:rsidRPr="00A25334">
        <w:rPr>
          <w:rFonts w:eastAsiaTheme="majorEastAsia"/>
        </w:rPr>
        <w:t xml:space="preserve">literature review comparing finding </w:t>
      </w:r>
      <w:r w:rsidR="00B24FA7" w:rsidRPr="00A25334">
        <w:rPr>
          <w:rFonts w:eastAsiaTheme="majorEastAsia"/>
        </w:rPr>
        <w:t>in other papers</w:t>
      </w:r>
      <w:r w:rsidR="00E67C82" w:rsidRPr="00A25334">
        <w:rPr>
          <w:rFonts w:eastAsiaTheme="majorEastAsia"/>
        </w:rPr>
        <w:t>.</w:t>
      </w:r>
      <w:r w:rsidRPr="00A25334">
        <w:rPr>
          <w:rFonts w:eastAsiaTheme="majorEastAsia"/>
        </w:rPr>
        <w:t xml:space="preserve"> </w:t>
      </w:r>
      <w:r w:rsidR="00E67C82" w:rsidRPr="00A25334">
        <w:rPr>
          <w:rFonts w:eastAsiaTheme="majorEastAsia"/>
        </w:rPr>
        <w:t xml:space="preserve">Part two will detail to carry out the </w:t>
      </w:r>
      <w:r w:rsidRPr="00A25334">
        <w:rPr>
          <w:rFonts w:eastAsiaTheme="majorEastAsia"/>
        </w:rPr>
        <w:t xml:space="preserve">experiment </w:t>
      </w:r>
      <w:r w:rsidR="00E67C82" w:rsidRPr="00A25334">
        <w:rPr>
          <w:rFonts w:eastAsiaTheme="majorEastAsia"/>
        </w:rPr>
        <w:t>and draw</w:t>
      </w:r>
      <w:r w:rsidRPr="00A25334">
        <w:rPr>
          <w:rFonts w:eastAsiaTheme="majorEastAsia"/>
        </w:rPr>
        <w:t xml:space="preserve"> comparison </w:t>
      </w:r>
      <w:r w:rsidR="00E67C82" w:rsidRPr="00A25334">
        <w:rPr>
          <w:rFonts w:eastAsiaTheme="majorEastAsia"/>
        </w:rPr>
        <w:t>on the reviewed literature</w:t>
      </w:r>
      <w:r w:rsidRPr="00A25334">
        <w:rPr>
          <w:rFonts w:eastAsiaTheme="majorEastAsia"/>
        </w:rPr>
        <w:t xml:space="preserve">. </w:t>
      </w:r>
      <w:r w:rsidR="00E67C82" w:rsidRPr="00A25334">
        <w:rPr>
          <w:rFonts w:eastAsiaTheme="majorEastAsia"/>
        </w:rPr>
        <w:t xml:space="preserve">Part three details and </w:t>
      </w:r>
      <w:r w:rsidRPr="00A25334">
        <w:rPr>
          <w:rFonts w:eastAsiaTheme="majorEastAsia"/>
        </w:rPr>
        <w:t>review</w:t>
      </w:r>
      <w:r w:rsidR="00E67C82" w:rsidRPr="00A25334">
        <w:rPr>
          <w:rFonts w:eastAsiaTheme="majorEastAsia"/>
        </w:rPr>
        <w:t>s</w:t>
      </w:r>
      <w:r w:rsidRPr="00A25334">
        <w:rPr>
          <w:rFonts w:eastAsiaTheme="majorEastAsia"/>
        </w:rPr>
        <w:t xml:space="preserve"> the </w:t>
      </w:r>
      <w:r w:rsidR="00E67C82" w:rsidRPr="00A25334">
        <w:rPr>
          <w:rFonts w:eastAsiaTheme="majorEastAsia"/>
        </w:rPr>
        <w:t>result</w:t>
      </w:r>
      <w:r w:rsidRPr="00A25334">
        <w:rPr>
          <w:rFonts w:eastAsiaTheme="majorEastAsia"/>
        </w:rPr>
        <w:t xml:space="preserve"> from the </w:t>
      </w:r>
      <w:r w:rsidR="00E67C82" w:rsidRPr="00A25334">
        <w:rPr>
          <w:rFonts w:eastAsiaTheme="majorEastAsia"/>
        </w:rPr>
        <w:t>experimentation</w:t>
      </w:r>
      <w:r w:rsidRPr="00A25334">
        <w:rPr>
          <w:rFonts w:eastAsiaTheme="majorEastAsia"/>
        </w:rPr>
        <w:t xml:space="preserve"> and </w:t>
      </w:r>
      <w:r w:rsidR="00E67C82" w:rsidRPr="00A25334">
        <w:rPr>
          <w:rFonts w:eastAsiaTheme="majorEastAsia"/>
        </w:rPr>
        <w:t xml:space="preserve">a </w:t>
      </w:r>
      <w:r w:rsidRPr="00A25334">
        <w:rPr>
          <w:rFonts w:eastAsiaTheme="majorEastAsia"/>
        </w:rPr>
        <w:t xml:space="preserve">comparison </w:t>
      </w:r>
      <w:r w:rsidR="00E67C82" w:rsidRPr="00A25334">
        <w:rPr>
          <w:rFonts w:eastAsiaTheme="majorEastAsia"/>
        </w:rPr>
        <w:t xml:space="preserve">of the </w:t>
      </w:r>
      <w:r w:rsidRPr="00A25334">
        <w:rPr>
          <w:rFonts w:eastAsiaTheme="majorEastAsia"/>
        </w:rPr>
        <w:t xml:space="preserve">finding </w:t>
      </w:r>
      <w:r w:rsidR="00E67C82" w:rsidRPr="00A25334">
        <w:rPr>
          <w:rFonts w:eastAsiaTheme="majorEastAsia"/>
        </w:rPr>
        <w:t>on the review literature</w:t>
      </w:r>
      <w:r w:rsidRPr="00A25334">
        <w:rPr>
          <w:rFonts w:eastAsiaTheme="majorEastAsia"/>
        </w:rPr>
        <w:t>.</w:t>
      </w:r>
    </w:p>
    <w:p w:rsidR="00A25334" w:rsidRDefault="00A25334" w:rsidP="005B6095">
      <w:pPr>
        <w:rPr>
          <w:rFonts w:eastAsiaTheme="majorEastAsia"/>
        </w:rPr>
      </w:pPr>
    </w:p>
    <w:p w:rsidR="00A25334" w:rsidRPr="00A25334" w:rsidRDefault="00A25334" w:rsidP="005B6095">
      <w:pPr>
        <w:rPr>
          <w:rFonts w:eastAsiaTheme="majorEastAsia"/>
        </w:rPr>
      </w:pPr>
    </w:p>
    <w:p w:rsidR="00094CDE" w:rsidRPr="00A25334" w:rsidRDefault="00A4003F" w:rsidP="005B6095">
      <w:pPr>
        <w:pStyle w:val="Heading2"/>
        <w:rPr>
          <w:rFonts w:ascii="Arial" w:hAnsi="Arial" w:cs="Arial"/>
        </w:rPr>
      </w:pPr>
      <w:bookmarkStart w:id="13" w:name="_Toc480981991"/>
      <w:r w:rsidRPr="00A25334">
        <w:rPr>
          <w:rFonts w:ascii="Arial" w:hAnsi="Arial" w:cs="Arial"/>
        </w:rPr>
        <w:t>1.5</w:t>
      </w:r>
      <w:r w:rsidR="00FE0B98" w:rsidRPr="00A25334">
        <w:rPr>
          <w:rFonts w:ascii="Arial" w:hAnsi="Arial" w:cs="Arial"/>
        </w:rPr>
        <w:tab/>
      </w:r>
      <w:r w:rsidR="00094CDE" w:rsidRPr="00A25334">
        <w:rPr>
          <w:rFonts w:ascii="Arial" w:hAnsi="Arial" w:cs="Arial"/>
        </w:rPr>
        <w:t>Review of Methodologies</w:t>
      </w:r>
      <w:bookmarkEnd w:id="13"/>
    </w:p>
    <w:p w:rsidR="00094CDE" w:rsidRPr="00A25334" w:rsidRDefault="00094CDE" w:rsidP="005B6095">
      <w:pPr>
        <w:rPr>
          <w:rFonts w:cs="Arial"/>
        </w:rPr>
      </w:pPr>
    </w:p>
    <w:p w:rsidR="00094CDE" w:rsidRPr="00A25334" w:rsidRDefault="00094CDE" w:rsidP="005B6095">
      <w:pPr>
        <w:rPr>
          <w:rFonts w:eastAsiaTheme="majorEastAsia"/>
        </w:rPr>
      </w:pPr>
      <w:r w:rsidRPr="00A25334">
        <w:rPr>
          <w:rFonts w:eastAsiaTheme="majorEastAsia"/>
        </w:rPr>
        <w:t>This project is uses several different types of methodology</w:t>
      </w:r>
      <w:r w:rsidR="0078012C" w:rsidRPr="00A25334">
        <w:rPr>
          <w:rFonts w:eastAsiaTheme="majorEastAsia"/>
        </w:rPr>
        <w:t>;</w:t>
      </w:r>
      <w:r w:rsidRPr="00A25334">
        <w:rPr>
          <w:rFonts w:eastAsiaTheme="majorEastAsia"/>
        </w:rPr>
        <w:t xml:space="preserve"> Objective, subjective </w:t>
      </w:r>
      <w:r w:rsidR="0078012C" w:rsidRPr="00A25334">
        <w:rPr>
          <w:rFonts w:eastAsiaTheme="majorEastAsia"/>
        </w:rPr>
        <w:t>logical</w:t>
      </w:r>
      <w:r w:rsidRPr="00A25334">
        <w:rPr>
          <w:rFonts w:eastAsiaTheme="majorEastAsia"/>
        </w:rPr>
        <w:t xml:space="preserve">, </w:t>
      </w:r>
      <w:r w:rsidR="0078012C" w:rsidRPr="00A25334">
        <w:rPr>
          <w:rFonts w:eastAsiaTheme="majorEastAsia"/>
        </w:rPr>
        <w:t>and quantifiable</w:t>
      </w:r>
      <w:r w:rsidRPr="00A25334">
        <w:rPr>
          <w:rFonts w:eastAsiaTheme="majorEastAsia"/>
        </w:rPr>
        <w:t xml:space="preserve">. </w:t>
      </w:r>
      <w:r w:rsidR="0078012C" w:rsidRPr="00A25334">
        <w:rPr>
          <w:rFonts w:eastAsiaTheme="majorEastAsia"/>
        </w:rPr>
        <w:t>This</w:t>
      </w:r>
      <w:r w:rsidRPr="00A25334">
        <w:rPr>
          <w:rFonts w:eastAsiaTheme="majorEastAsia"/>
        </w:rPr>
        <w:t xml:space="preserve"> project will </w:t>
      </w:r>
      <w:r w:rsidR="0078012C" w:rsidRPr="00A25334">
        <w:rPr>
          <w:rFonts w:eastAsiaTheme="majorEastAsia"/>
        </w:rPr>
        <w:t>be using a subjective view to quantify the results</w:t>
      </w:r>
      <w:r w:rsidRPr="00A25334">
        <w:rPr>
          <w:rFonts w:eastAsiaTheme="majorEastAsia"/>
        </w:rPr>
        <w:t>.</w:t>
      </w:r>
      <w:r w:rsidR="0078012C" w:rsidRPr="00A25334">
        <w:rPr>
          <w:rFonts w:eastAsiaTheme="majorEastAsia"/>
        </w:rPr>
        <w:t xml:space="preserve"> This project will have a three pronged approach</w:t>
      </w:r>
      <w:r w:rsidRPr="00A25334">
        <w:rPr>
          <w:rFonts w:eastAsiaTheme="majorEastAsia"/>
        </w:rPr>
        <w:t xml:space="preserve">, </w:t>
      </w:r>
      <w:r w:rsidR="0078012C" w:rsidRPr="00A25334">
        <w:rPr>
          <w:rFonts w:eastAsiaTheme="majorEastAsia"/>
        </w:rPr>
        <w:t>prime</w:t>
      </w:r>
      <w:r w:rsidRPr="00A25334">
        <w:rPr>
          <w:rFonts w:eastAsiaTheme="majorEastAsia"/>
        </w:rPr>
        <w:t xml:space="preserve"> research (</w:t>
      </w:r>
      <w:r w:rsidR="0078012C" w:rsidRPr="00A25334">
        <w:rPr>
          <w:rFonts w:eastAsiaTheme="majorEastAsia"/>
        </w:rPr>
        <w:t xml:space="preserve">This will encompass the </w:t>
      </w:r>
      <w:r w:rsidRPr="00A25334">
        <w:rPr>
          <w:rFonts w:eastAsiaTheme="majorEastAsia"/>
        </w:rPr>
        <w:t xml:space="preserve">results </w:t>
      </w:r>
      <w:r w:rsidR="0078012C" w:rsidRPr="00A25334">
        <w:rPr>
          <w:rFonts w:eastAsiaTheme="majorEastAsia"/>
        </w:rPr>
        <w:t>obtained directly from the experiment</w:t>
      </w:r>
      <w:r w:rsidRPr="00A25334">
        <w:rPr>
          <w:rFonts w:eastAsiaTheme="majorEastAsia"/>
        </w:rPr>
        <w:t>)</w:t>
      </w:r>
      <w:r w:rsidR="0078012C" w:rsidRPr="00A25334">
        <w:rPr>
          <w:rFonts w:eastAsiaTheme="majorEastAsia"/>
        </w:rPr>
        <w:t>,</w:t>
      </w:r>
      <w:r w:rsidRPr="00A25334">
        <w:rPr>
          <w:rFonts w:eastAsiaTheme="majorEastAsia"/>
        </w:rPr>
        <w:t xml:space="preserve"> secondary research (</w:t>
      </w:r>
      <w:r w:rsidR="0078012C" w:rsidRPr="00A25334">
        <w:rPr>
          <w:rFonts w:eastAsiaTheme="majorEastAsia"/>
        </w:rPr>
        <w:t xml:space="preserve">This is the </w:t>
      </w:r>
      <w:r w:rsidRPr="00A25334">
        <w:rPr>
          <w:rFonts w:eastAsiaTheme="majorEastAsia"/>
        </w:rPr>
        <w:t>gather</w:t>
      </w:r>
      <w:r w:rsidR="0078012C" w:rsidRPr="00A25334">
        <w:rPr>
          <w:rFonts w:eastAsiaTheme="majorEastAsia"/>
        </w:rPr>
        <w:t xml:space="preserve">ing </w:t>
      </w:r>
      <w:r w:rsidRPr="00A25334">
        <w:rPr>
          <w:rFonts w:eastAsiaTheme="majorEastAsia"/>
        </w:rPr>
        <w:t xml:space="preserve">data from </w:t>
      </w:r>
      <w:r w:rsidR="0078012C" w:rsidRPr="00A25334">
        <w:rPr>
          <w:rFonts w:eastAsiaTheme="majorEastAsia"/>
        </w:rPr>
        <w:t xml:space="preserve">white papers, </w:t>
      </w:r>
      <w:r w:rsidRPr="00A25334">
        <w:rPr>
          <w:rFonts w:eastAsiaTheme="majorEastAsia"/>
        </w:rPr>
        <w:t xml:space="preserve">journals and </w:t>
      </w:r>
      <w:r w:rsidR="0078012C" w:rsidRPr="00A25334">
        <w:rPr>
          <w:rFonts w:eastAsiaTheme="majorEastAsia"/>
        </w:rPr>
        <w:t>peer reviewed papers</w:t>
      </w:r>
      <w:r w:rsidRPr="00A25334">
        <w:rPr>
          <w:rFonts w:eastAsiaTheme="majorEastAsia"/>
        </w:rPr>
        <w:t xml:space="preserve">). </w:t>
      </w:r>
      <w:r w:rsidR="00A25334" w:rsidRPr="00A25334">
        <w:rPr>
          <w:rFonts w:eastAsiaTheme="majorEastAsia"/>
        </w:rPr>
        <w:lastRenderedPageBreak/>
        <w:t>Finally,</w:t>
      </w:r>
      <w:r w:rsidRPr="00A25334">
        <w:rPr>
          <w:rFonts w:eastAsiaTheme="majorEastAsia"/>
        </w:rPr>
        <w:t xml:space="preserve"> </w:t>
      </w:r>
      <w:r w:rsidR="0078012C" w:rsidRPr="00A25334">
        <w:rPr>
          <w:rFonts w:eastAsiaTheme="majorEastAsia"/>
        </w:rPr>
        <w:t>the research for all the papers will be reviewed and compared to any results that have been obtained</w:t>
      </w:r>
      <w:r w:rsidRPr="00A25334">
        <w:rPr>
          <w:rFonts w:eastAsiaTheme="majorEastAsia"/>
        </w:rPr>
        <w:t xml:space="preserve">. </w:t>
      </w:r>
    </w:p>
    <w:p w:rsidR="00094CDE" w:rsidRPr="00A25334" w:rsidRDefault="00094CDE" w:rsidP="005B6095">
      <w:pPr>
        <w:pStyle w:val="ListParagraph"/>
        <w:rPr>
          <w:rFonts w:cs="Arial"/>
        </w:rPr>
      </w:pPr>
    </w:p>
    <w:p w:rsidR="00094CDE" w:rsidRPr="00A25334" w:rsidRDefault="00094CDE" w:rsidP="005B6095">
      <w:pPr>
        <w:pStyle w:val="ListParagraph"/>
        <w:rPr>
          <w:rFonts w:cs="Arial"/>
        </w:rPr>
      </w:pPr>
    </w:p>
    <w:p w:rsidR="00094CDE" w:rsidRPr="00A25334" w:rsidRDefault="00A4003F" w:rsidP="005B6095">
      <w:pPr>
        <w:pStyle w:val="Heading2"/>
        <w:rPr>
          <w:rFonts w:ascii="Arial" w:hAnsi="Arial" w:cs="Arial"/>
        </w:rPr>
      </w:pPr>
      <w:bookmarkStart w:id="14" w:name="_Toc480981992"/>
      <w:r w:rsidRPr="00A25334">
        <w:rPr>
          <w:rFonts w:ascii="Arial" w:hAnsi="Arial" w:cs="Arial"/>
        </w:rPr>
        <w:t>1.6</w:t>
      </w:r>
      <w:r w:rsidRPr="00A25334">
        <w:rPr>
          <w:rFonts w:ascii="Arial" w:hAnsi="Arial" w:cs="Arial"/>
        </w:rPr>
        <w:tab/>
        <w:t xml:space="preserve"> Summary</w:t>
      </w:r>
      <w:bookmarkEnd w:id="14"/>
    </w:p>
    <w:p w:rsidR="0078012C" w:rsidRPr="00A25334" w:rsidRDefault="0078012C" w:rsidP="005B6095">
      <w:pPr>
        <w:spacing w:after="160"/>
        <w:ind w:left="720"/>
        <w:jc w:val="left"/>
        <w:rPr>
          <w:rFonts w:eastAsiaTheme="majorEastAsia" w:cs="Arial"/>
          <w:sz w:val="26"/>
          <w:szCs w:val="26"/>
        </w:rPr>
      </w:pPr>
    </w:p>
    <w:p w:rsidR="0078012C" w:rsidRPr="00A25334" w:rsidRDefault="005616AD" w:rsidP="005B6095">
      <w:pPr>
        <w:rPr>
          <w:rFonts w:eastAsiaTheme="majorEastAsia"/>
        </w:rPr>
      </w:pPr>
      <w:r w:rsidRPr="00A25334">
        <w:rPr>
          <w:rFonts w:eastAsiaTheme="majorEastAsia"/>
        </w:rPr>
        <w:t>In conclusion t</w:t>
      </w:r>
      <w:r w:rsidR="0078012C" w:rsidRPr="00A25334">
        <w:rPr>
          <w:rFonts w:eastAsiaTheme="majorEastAsia"/>
        </w:rPr>
        <w:t>his chapter report</w:t>
      </w:r>
      <w:r w:rsidRPr="00A25334">
        <w:rPr>
          <w:rFonts w:eastAsiaTheme="majorEastAsia"/>
        </w:rPr>
        <w:t>s</w:t>
      </w:r>
      <w:r w:rsidR="0078012C" w:rsidRPr="00A25334">
        <w:rPr>
          <w:rFonts w:eastAsiaTheme="majorEastAsia"/>
        </w:rPr>
        <w:t xml:space="preserve"> </w:t>
      </w:r>
      <w:r w:rsidRPr="00A25334">
        <w:rPr>
          <w:rFonts w:eastAsiaTheme="majorEastAsia"/>
        </w:rPr>
        <w:t xml:space="preserve">on the </w:t>
      </w:r>
      <w:r w:rsidR="0078012C" w:rsidRPr="00A25334">
        <w:rPr>
          <w:rFonts w:eastAsiaTheme="majorEastAsia"/>
        </w:rPr>
        <w:t>aims, objectives. T</w:t>
      </w:r>
      <w:r w:rsidRPr="00A25334">
        <w:rPr>
          <w:rFonts w:eastAsiaTheme="majorEastAsia"/>
        </w:rPr>
        <w:t>he</w:t>
      </w:r>
      <w:r w:rsidR="0078012C" w:rsidRPr="00A25334">
        <w:rPr>
          <w:rFonts w:eastAsiaTheme="majorEastAsia"/>
        </w:rPr>
        <w:t xml:space="preserve"> introduction </w:t>
      </w:r>
      <w:r w:rsidRPr="00A25334">
        <w:rPr>
          <w:rFonts w:eastAsiaTheme="majorEastAsia"/>
        </w:rPr>
        <w:t>has been broken</w:t>
      </w:r>
      <w:r w:rsidR="0078012C" w:rsidRPr="00A25334">
        <w:rPr>
          <w:rFonts w:eastAsiaTheme="majorEastAsia"/>
        </w:rPr>
        <w:t xml:space="preserve"> down </w:t>
      </w:r>
      <w:r w:rsidR="00E0141F" w:rsidRPr="00A25334">
        <w:rPr>
          <w:rFonts w:eastAsiaTheme="majorEastAsia"/>
        </w:rPr>
        <w:t>into bullet</w:t>
      </w:r>
      <w:r w:rsidR="0078012C" w:rsidRPr="00A25334">
        <w:rPr>
          <w:rFonts w:eastAsiaTheme="majorEastAsia"/>
        </w:rPr>
        <w:t xml:space="preserve"> points </w:t>
      </w:r>
      <w:r w:rsidR="00E0141F" w:rsidRPr="00A25334">
        <w:rPr>
          <w:rFonts w:eastAsiaTheme="majorEastAsia"/>
        </w:rPr>
        <w:t>that amplifying all</w:t>
      </w:r>
      <w:r w:rsidR="0078012C" w:rsidRPr="00A25334">
        <w:rPr>
          <w:rFonts w:eastAsiaTheme="majorEastAsia"/>
        </w:rPr>
        <w:t xml:space="preserve"> elements the project consists. </w:t>
      </w:r>
      <w:r w:rsidR="00767165" w:rsidRPr="00A25334">
        <w:rPr>
          <w:rFonts w:eastAsiaTheme="majorEastAsia"/>
        </w:rPr>
        <w:t>Finally</w:t>
      </w:r>
      <w:r w:rsidR="0078012C" w:rsidRPr="00A25334">
        <w:rPr>
          <w:rFonts w:eastAsiaTheme="majorEastAsia"/>
        </w:rPr>
        <w:t xml:space="preserve"> this chapter </w:t>
      </w:r>
      <w:r w:rsidR="00767165" w:rsidRPr="00A25334">
        <w:rPr>
          <w:rFonts w:eastAsiaTheme="majorEastAsia"/>
        </w:rPr>
        <w:t xml:space="preserve">confers the </w:t>
      </w:r>
      <w:r w:rsidR="0078012C" w:rsidRPr="00A25334">
        <w:rPr>
          <w:rFonts w:eastAsiaTheme="majorEastAsia"/>
        </w:rPr>
        <w:t xml:space="preserve">basic </w:t>
      </w:r>
      <w:r w:rsidR="00767165" w:rsidRPr="00A25334">
        <w:rPr>
          <w:rFonts w:eastAsiaTheme="majorEastAsia"/>
        </w:rPr>
        <w:t>outline</w:t>
      </w:r>
      <w:r w:rsidR="0078012C" w:rsidRPr="00A25334">
        <w:rPr>
          <w:rFonts w:eastAsiaTheme="majorEastAsia"/>
        </w:rPr>
        <w:t xml:space="preserve"> of the methodologies of the chapter</w:t>
      </w:r>
      <w:r w:rsidR="00767165" w:rsidRPr="00A25334">
        <w:rPr>
          <w:rFonts w:eastAsiaTheme="majorEastAsia"/>
        </w:rPr>
        <w:t>s</w:t>
      </w:r>
      <w:r w:rsidR="0078012C" w:rsidRPr="00A25334">
        <w:rPr>
          <w:rFonts w:eastAsiaTheme="majorEastAsia"/>
        </w:rPr>
        <w:t xml:space="preserve"> and the </w:t>
      </w:r>
      <w:r w:rsidR="00767165" w:rsidRPr="00A25334">
        <w:rPr>
          <w:rFonts w:eastAsiaTheme="majorEastAsia"/>
        </w:rPr>
        <w:t xml:space="preserve">main </w:t>
      </w:r>
      <w:r w:rsidR="0078012C" w:rsidRPr="00A25334">
        <w:rPr>
          <w:rFonts w:eastAsiaTheme="majorEastAsia"/>
        </w:rPr>
        <w:t xml:space="preserve">report. </w:t>
      </w:r>
      <w:r w:rsidR="00767165" w:rsidRPr="00A25334">
        <w:rPr>
          <w:rFonts w:eastAsiaTheme="majorEastAsia"/>
        </w:rPr>
        <w:t>T</w:t>
      </w:r>
      <w:r w:rsidR="0078012C" w:rsidRPr="00A25334">
        <w:rPr>
          <w:rFonts w:eastAsiaTheme="majorEastAsia"/>
        </w:rPr>
        <w:t xml:space="preserve">riangulation </w:t>
      </w:r>
      <w:r w:rsidR="00767165" w:rsidRPr="00A25334">
        <w:rPr>
          <w:rFonts w:eastAsiaTheme="majorEastAsia"/>
        </w:rPr>
        <w:t xml:space="preserve">is used throughout </w:t>
      </w:r>
      <w:r w:rsidR="0078012C" w:rsidRPr="00A25334">
        <w:rPr>
          <w:rFonts w:eastAsiaTheme="majorEastAsia"/>
        </w:rPr>
        <w:t xml:space="preserve">to verify all claims and hypothesis </w:t>
      </w:r>
      <w:r w:rsidR="00767165" w:rsidRPr="00A25334">
        <w:rPr>
          <w:rFonts w:eastAsiaTheme="majorEastAsia"/>
        </w:rPr>
        <w:t xml:space="preserve">in the </w:t>
      </w:r>
      <w:r w:rsidR="0078012C" w:rsidRPr="00A25334">
        <w:rPr>
          <w:rFonts w:eastAsiaTheme="majorEastAsia"/>
        </w:rPr>
        <w:t xml:space="preserve">project. </w:t>
      </w:r>
      <w:r w:rsidRPr="00A25334">
        <w:rPr>
          <w:rFonts w:eastAsiaTheme="majorEastAsia"/>
        </w:rPr>
        <w:t xml:space="preserve"> </w:t>
      </w:r>
    </w:p>
    <w:p w:rsidR="00094CDE" w:rsidRPr="00A25334" w:rsidRDefault="00094CDE" w:rsidP="00260D8C">
      <w:pPr>
        <w:spacing w:after="160"/>
        <w:ind w:left="720"/>
        <w:jc w:val="left"/>
        <w:rPr>
          <w:rFonts w:eastAsiaTheme="majorEastAsia" w:cs="Arial"/>
          <w:sz w:val="26"/>
          <w:szCs w:val="26"/>
        </w:rPr>
      </w:pPr>
      <w:r w:rsidRPr="00A25334">
        <w:rPr>
          <w:rFonts w:eastAsiaTheme="majorEastAsia" w:cs="Arial"/>
          <w:sz w:val="26"/>
          <w:szCs w:val="26"/>
        </w:rPr>
        <w:br w:type="page"/>
      </w:r>
    </w:p>
    <w:p w:rsidR="00FF58AA" w:rsidRPr="00A25334" w:rsidRDefault="00FF58AA" w:rsidP="00260D8C">
      <w:pPr>
        <w:rPr>
          <w:rFonts w:eastAsiaTheme="majorEastAsia" w:cs="Arial"/>
          <w:b/>
          <w:sz w:val="26"/>
          <w:szCs w:val="26"/>
        </w:rPr>
      </w:pPr>
      <w:r w:rsidRPr="00A25334">
        <w:rPr>
          <w:rFonts w:eastAsiaTheme="majorEastAsia" w:cs="Arial"/>
          <w:b/>
          <w:sz w:val="26"/>
          <w:szCs w:val="26"/>
        </w:rPr>
        <w:lastRenderedPageBreak/>
        <w:t>Chapter one:</w:t>
      </w:r>
    </w:p>
    <w:p w:rsidR="00FF58AA" w:rsidRPr="00A25334" w:rsidRDefault="00FF58AA" w:rsidP="00A25334">
      <w:pPr>
        <w:rPr>
          <w:rFonts w:eastAsiaTheme="majorEastAsia"/>
        </w:rPr>
      </w:pPr>
      <w:r w:rsidRPr="00A25334">
        <w:rPr>
          <w:rFonts w:eastAsiaTheme="majorEastAsia"/>
        </w:rPr>
        <w:t xml:space="preserve">This chapter will illustrate and give an overview of the report.  It details the aims and objectives that once achieved will bring success to this research. </w:t>
      </w:r>
    </w:p>
    <w:p w:rsidR="00FF58AA" w:rsidRPr="00A25334" w:rsidRDefault="00FF58AA" w:rsidP="00260D8C">
      <w:pPr>
        <w:rPr>
          <w:rFonts w:eastAsiaTheme="majorEastAsia" w:cs="Arial"/>
          <w:sz w:val="26"/>
          <w:szCs w:val="26"/>
        </w:rPr>
      </w:pPr>
    </w:p>
    <w:p w:rsidR="00FF58AA" w:rsidRPr="00A25334" w:rsidRDefault="00FF58AA" w:rsidP="00260D8C">
      <w:pPr>
        <w:rPr>
          <w:rFonts w:eastAsiaTheme="majorEastAsia" w:cs="Arial"/>
          <w:b/>
          <w:sz w:val="26"/>
          <w:szCs w:val="26"/>
        </w:rPr>
      </w:pPr>
      <w:r w:rsidRPr="00A25334">
        <w:rPr>
          <w:rFonts w:eastAsiaTheme="majorEastAsia" w:cs="Arial"/>
          <w:b/>
          <w:sz w:val="26"/>
          <w:szCs w:val="26"/>
        </w:rPr>
        <w:t>Chapter two:</w:t>
      </w:r>
    </w:p>
    <w:p w:rsidR="00FF58AA" w:rsidRPr="00A25334" w:rsidRDefault="00FF58AA" w:rsidP="00A25334">
      <w:pPr>
        <w:rPr>
          <w:rFonts w:eastAsiaTheme="majorEastAsia"/>
        </w:rPr>
      </w:pPr>
      <w:r w:rsidRPr="00A25334">
        <w:rPr>
          <w:rFonts w:eastAsiaTheme="majorEastAsia"/>
        </w:rPr>
        <w:t>This chapter centres itself around the research of QOS for IPTV</w:t>
      </w:r>
      <w:r w:rsidR="001F67CC" w:rsidRPr="00A25334">
        <w:rPr>
          <w:rFonts w:eastAsiaTheme="majorEastAsia"/>
        </w:rPr>
        <w:t xml:space="preserve"> followed by the </w:t>
      </w:r>
      <w:r w:rsidR="00135725" w:rsidRPr="00A25334">
        <w:rPr>
          <w:rFonts w:eastAsiaTheme="majorEastAsia"/>
        </w:rPr>
        <w:t xml:space="preserve">literature review </w:t>
      </w:r>
      <w:r w:rsidR="002411FC" w:rsidRPr="00A25334">
        <w:rPr>
          <w:rFonts w:eastAsiaTheme="majorEastAsia"/>
        </w:rPr>
        <w:t>and</w:t>
      </w:r>
      <w:r w:rsidR="00135725" w:rsidRPr="00A25334">
        <w:rPr>
          <w:rFonts w:eastAsiaTheme="majorEastAsia"/>
        </w:rPr>
        <w:t xml:space="preserve"> </w:t>
      </w:r>
      <w:r w:rsidR="002411FC" w:rsidRPr="00A25334">
        <w:rPr>
          <w:rFonts w:eastAsiaTheme="majorEastAsia"/>
        </w:rPr>
        <w:t>experiment</w:t>
      </w:r>
      <w:r w:rsidRPr="00A25334">
        <w:rPr>
          <w:rFonts w:eastAsiaTheme="majorEastAsia"/>
        </w:rPr>
        <w:t>.</w:t>
      </w:r>
    </w:p>
    <w:p w:rsidR="00FF58AA" w:rsidRPr="00A25334" w:rsidRDefault="00FF58AA" w:rsidP="00260D8C">
      <w:pPr>
        <w:rPr>
          <w:rFonts w:eastAsiaTheme="majorEastAsia" w:cs="Arial"/>
          <w:sz w:val="26"/>
          <w:szCs w:val="26"/>
        </w:rPr>
      </w:pPr>
    </w:p>
    <w:p w:rsidR="00135725" w:rsidRPr="00A25334" w:rsidRDefault="00FF58AA" w:rsidP="00260D8C">
      <w:pPr>
        <w:rPr>
          <w:rFonts w:eastAsiaTheme="majorEastAsia" w:cs="Arial"/>
          <w:b/>
          <w:sz w:val="26"/>
          <w:szCs w:val="26"/>
        </w:rPr>
      </w:pPr>
      <w:r w:rsidRPr="00A25334">
        <w:rPr>
          <w:rFonts w:eastAsiaTheme="majorEastAsia" w:cs="Arial"/>
          <w:b/>
          <w:sz w:val="26"/>
          <w:szCs w:val="26"/>
        </w:rPr>
        <w:t>Chapter three</w:t>
      </w:r>
      <w:r w:rsidR="00135725" w:rsidRPr="00A25334">
        <w:rPr>
          <w:rFonts w:eastAsiaTheme="majorEastAsia" w:cs="Arial"/>
          <w:b/>
          <w:sz w:val="26"/>
          <w:szCs w:val="26"/>
        </w:rPr>
        <w:t>:</w:t>
      </w:r>
    </w:p>
    <w:p w:rsidR="00FF58AA" w:rsidRPr="00A25334" w:rsidRDefault="002411FC" w:rsidP="00A25334">
      <w:pPr>
        <w:rPr>
          <w:rFonts w:eastAsiaTheme="majorEastAsia"/>
        </w:rPr>
      </w:pPr>
      <w:r w:rsidRPr="00A25334">
        <w:rPr>
          <w:rFonts w:eastAsiaTheme="majorEastAsia"/>
        </w:rPr>
        <w:t>This chapter explores research and methods that are to be used f</w:t>
      </w:r>
      <w:r w:rsidR="00FF58AA" w:rsidRPr="00A25334">
        <w:rPr>
          <w:rFonts w:eastAsiaTheme="majorEastAsia"/>
        </w:rPr>
        <w:t>or t</w:t>
      </w:r>
      <w:r w:rsidRPr="00A25334">
        <w:rPr>
          <w:rFonts w:eastAsiaTheme="majorEastAsia"/>
        </w:rPr>
        <w:t>he</w:t>
      </w:r>
      <w:r w:rsidR="00FF58AA" w:rsidRPr="00A25334">
        <w:rPr>
          <w:rFonts w:eastAsiaTheme="majorEastAsia"/>
        </w:rPr>
        <w:t xml:space="preserve"> experiment</w:t>
      </w:r>
      <w:r w:rsidRPr="00A25334">
        <w:rPr>
          <w:rFonts w:eastAsiaTheme="majorEastAsia"/>
        </w:rPr>
        <w:t>. A brief discussion of</w:t>
      </w:r>
      <w:r w:rsidR="00FF58AA" w:rsidRPr="00A25334">
        <w:rPr>
          <w:rFonts w:eastAsiaTheme="majorEastAsia"/>
        </w:rPr>
        <w:t xml:space="preserve"> which are the most </w:t>
      </w:r>
      <w:r w:rsidRPr="00A25334">
        <w:rPr>
          <w:rFonts w:eastAsiaTheme="majorEastAsia"/>
        </w:rPr>
        <w:t>suitable</w:t>
      </w:r>
      <w:r w:rsidR="00FF58AA" w:rsidRPr="00A25334">
        <w:rPr>
          <w:rFonts w:eastAsiaTheme="majorEastAsia"/>
        </w:rPr>
        <w:t xml:space="preserve"> test</w:t>
      </w:r>
      <w:r w:rsidRPr="00A25334">
        <w:rPr>
          <w:rFonts w:eastAsiaTheme="majorEastAsia"/>
        </w:rPr>
        <w:t xml:space="preserve"> for the project</w:t>
      </w:r>
      <w:r w:rsidR="00FF58AA" w:rsidRPr="00A25334">
        <w:rPr>
          <w:rFonts w:eastAsiaTheme="majorEastAsia"/>
        </w:rPr>
        <w:t>.</w:t>
      </w:r>
    </w:p>
    <w:p w:rsidR="00FF58AA" w:rsidRPr="00A25334" w:rsidRDefault="00FF58AA" w:rsidP="00260D8C">
      <w:pPr>
        <w:rPr>
          <w:rFonts w:eastAsiaTheme="majorEastAsia" w:cs="Arial"/>
          <w:sz w:val="26"/>
          <w:szCs w:val="26"/>
        </w:rPr>
      </w:pPr>
    </w:p>
    <w:p w:rsidR="002D1C51" w:rsidRPr="00A25334" w:rsidRDefault="00FF58AA" w:rsidP="00260D8C">
      <w:pPr>
        <w:rPr>
          <w:rFonts w:eastAsiaTheme="majorEastAsia" w:cs="Arial"/>
          <w:b/>
          <w:sz w:val="26"/>
          <w:szCs w:val="26"/>
        </w:rPr>
      </w:pPr>
      <w:r w:rsidRPr="00A25334">
        <w:rPr>
          <w:rFonts w:eastAsiaTheme="majorEastAsia" w:cs="Arial"/>
          <w:b/>
          <w:sz w:val="26"/>
          <w:szCs w:val="26"/>
        </w:rPr>
        <w:t>Chapter four</w:t>
      </w:r>
      <w:r w:rsidR="002D1C51" w:rsidRPr="00A25334">
        <w:rPr>
          <w:rFonts w:eastAsiaTheme="majorEastAsia" w:cs="Arial"/>
          <w:b/>
          <w:sz w:val="26"/>
          <w:szCs w:val="26"/>
        </w:rPr>
        <w:t>:</w:t>
      </w:r>
    </w:p>
    <w:p w:rsidR="00FF58AA" w:rsidRPr="00A25334" w:rsidRDefault="002411FC" w:rsidP="00A25334">
      <w:pPr>
        <w:rPr>
          <w:rFonts w:eastAsiaTheme="majorEastAsia"/>
        </w:rPr>
      </w:pPr>
      <w:r w:rsidRPr="00A25334">
        <w:rPr>
          <w:rFonts w:eastAsiaTheme="majorEastAsia"/>
        </w:rPr>
        <w:t>This chapter covers</w:t>
      </w:r>
      <w:r w:rsidR="00FF58AA" w:rsidRPr="00A25334">
        <w:rPr>
          <w:rFonts w:eastAsiaTheme="majorEastAsia"/>
        </w:rPr>
        <w:t xml:space="preserve"> the methodology </w:t>
      </w:r>
      <w:r w:rsidRPr="00A25334">
        <w:rPr>
          <w:rFonts w:eastAsiaTheme="majorEastAsia"/>
        </w:rPr>
        <w:t xml:space="preserve">of the </w:t>
      </w:r>
      <w:r w:rsidR="00FF58AA" w:rsidRPr="00A25334">
        <w:rPr>
          <w:rFonts w:eastAsiaTheme="majorEastAsia"/>
        </w:rPr>
        <w:t>experiment and how it</w:t>
      </w:r>
      <w:r w:rsidRPr="00A25334">
        <w:rPr>
          <w:rFonts w:eastAsiaTheme="majorEastAsia"/>
        </w:rPr>
        <w:t xml:space="preserve">’s to be </w:t>
      </w:r>
      <w:r w:rsidR="00FF58AA" w:rsidRPr="00A25334">
        <w:rPr>
          <w:rFonts w:eastAsiaTheme="majorEastAsia"/>
        </w:rPr>
        <w:t>carried out</w:t>
      </w:r>
      <w:r w:rsidRPr="00A25334">
        <w:rPr>
          <w:rFonts w:eastAsiaTheme="majorEastAsia"/>
        </w:rPr>
        <w:t>.</w:t>
      </w:r>
    </w:p>
    <w:p w:rsidR="00FF58AA" w:rsidRPr="00A25334" w:rsidRDefault="00FF58AA" w:rsidP="00260D8C">
      <w:pPr>
        <w:rPr>
          <w:rFonts w:eastAsiaTheme="majorEastAsia" w:cs="Arial"/>
          <w:sz w:val="26"/>
          <w:szCs w:val="26"/>
        </w:rPr>
      </w:pPr>
    </w:p>
    <w:p w:rsidR="002411FC" w:rsidRPr="00A25334" w:rsidRDefault="002411FC" w:rsidP="00260D8C">
      <w:pPr>
        <w:rPr>
          <w:rFonts w:eastAsiaTheme="majorEastAsia" w:cs="Arial"/>
          <w:b/>
          <w:sz w:val="26"/>
          <w:szCs w:val="26"/>
        </w:rPr>
      </w:pPr>
      <w:r w:rsidRPr="00A25334">
        <w:rPr>
          <w:rFonts w:eastAsiaTheme="majorEastAsia" w:cs="Arial"/>
          <w:b/>
          <w:sz w:val="26"/>
          <w:szCs w:val="26"/>
        </w:rPr>
        <w:t>Chapter five:</w:t>
      </w:r>
    </w:p>
    <w:p w:rsidR="002411FC" w:rsidRPr="00A25334" w:rsidRDefault="002411FC" w:rsidP="00A25334">
      <w:pPr>
        <w:rPr>
          <w:rFonts w:eastAsiaTheme="majorEastAsia"/>
        </w:rPr>
      </w:pPr>
      <w:r w:rsidRPr="00A25334">
        <w:rPr>
          <w:rFonts w:eastAsiaTheme="majorEastAsia"/>
        </w:rPr>
        <w:t>This chapter reviews any/all discoveries made from the experiment and compares them to other finding that have been mentioned in the literature review.</w:t>
      </w:r>
    </w:p>
    <w:p w:rsidR="002411FC" w:rsidRPr="00A25334" w:rsidRDefault="002411FC" w:rsidP="00260D8C">
      <w:pPr>
        <w:rPr>
          <w:rFonts w:eastAsiaTheme="majorEastAsia" w:cs="Arial"/>
          <w:sz w:val="26"/>
          <w:szCs w:val="26"/>
        </w:rPr>
      </w:pPr>
    </w:p>
    <w:p w:rsidR="002411FC" w:rsidRPr="00A25334" w:rsidRDefault="002411FC" w:rsidP="00260D8C">
      <w:pPr>
        <w:rPr>
          <w:rFonts w:eastAsiaTheme="majorEastAsia" w:cs="Arial"/>
          <w:b/>
          <w:sz w:val="26"/>
          <w:szCs w:val="26"/>
        </w:rPr>
      </w:pPr>
      <w:r w:rsidRPr="00A25334">
        <w:rPr>
          <w:rFonts w:eastAsiaTheme="majorEastAsia" w:cs="Arial"/>
          <w:b/>
          <w:sz w:val="26"/>
          <w:szCs w:val="26"/>
        </w:rPr>
        <w:t>Chapter six</w:t>
      </w:r>
      <w:r w:rsidR="003C4605" w:rsidRPr="00A25334">
        <w:rPr>
          <w:rFonts w:eastAsiaTheme="majorEastAsia" w:cs="Arial"/>
          <w:b/>
          <w:sz w:val="26"/>
          <w:szCs w:val="26"/>
        </w:rPr>
        <w:t>:</w:t>
      </w:r>
    </w:p>
    <w:p w:rsidR="00BF380A" w:rsidRPr="00A25334" w:rsidRDefault="00BF380A" w:rsidP="00A25334">
      <w:pPr>
        <w:rPr>
          <w:rFonts w:eastAsiaTheme="majorEastAsia"/>
        </w:rPr>
      </w:pPr>
      <w:r w:rsidRPr="00A25334">
        <w:rPr>
          <w:rFonts w:eastAsiaTheme="majorEastAsia"/>
        </w:rPr>
        <w:t>This chapter covers the conclusion and evaluation section of the paper.</w:t>
      </w:r>
    </w:p>
    <w:p w:rsidR="00BF380A" w:rsidRPr="00A25334" w:rsidRDefault="00BF380A" w:rsidP="00260D8C">
      <w:pPr>
        <w:rPr>
          <w:rFonts w:eastAsiaTheme="majorEastAsia" w:cs="Arial"/>
          <w:b/>
          <w:sz w:val="26"/>
          <w:szCs w:val="26"/>
        </w:rPr>
      </w:pPr>
    </w:p>
    <w:p w:rsidR="00BF380A" w:rsidRPr="00A25334" w:rsidRDefault="00BF380A" w:rsidP="00260D8C">
      <w:pPr>
        <w:rPr>
          <w:rFonts w:eastAsiaTheme="majorEastAsia" w:cs="Arial"/>
          <w:b/>
          <w:sz w:val="26"/>
          <w:szCs w:val="26"/>
        </w:rPr>
      </w:pPr>
      <w:r w:rsidRPr="00A25334">
        <w:rPr>
          <w:rFonts w:eastAsiaTheme="majorEastAsia" w:cs="Arial"/>
          <w:b/>
          <w:sz w:val="26"/>
          <w:szCs w:val="26"/>
        </w:rPr>
        <w:t>Chapter seven:</w:t>
      </w:r>
    </w:p>
    <w:p w:rsidR="00BF380A" w:rsidRPr="00A25334" w:rsidRDefault="00BF380A" w:rsidP="00A25334">
      <w:pPr>
        <w:rPr>
          <w:rFonts w:eastAsiaTheme="majorEastAsia"/>
        </w:rPr>
      </w:pPr>
      <w:r w:rsidRPr="00A25334">
        <w:rPr>
          <w:rFonts w:eastAsiaTheme="majorEastAsia"/>
        </w:rPr>
        <w:t>All reflections will be summarised are covered under this chapter.</w:t>
      </w:r>
    </w:p>
    <w:p w:rsidR="00BF380A" w:rsidRPr="00A25334" w:rsidRDefault="00BF380A" w:rsidP="00260D8C">
      <w:pPr>
        <w:rPr>
          <w:rFonts w:eastAsiaTheme="majorEastAsia" w:cs="Arial"/>
          <w:sz w:val="26"/>
          <w:szCs w:val="26"/>
        </w:rPr>
      </w:pPr>
    </w:p>
    <w:p w:rsidR="00BF380A" w:rsidRPr="00A25334" w:rsidRDefault="00BF380A" w:rsidP="00260D8C">
      <w:pPr>
        <w:rPr>
          <w:rFonts w:eastAsiaTheme="majorEastAsia" w:cs="Arial"/>
          <w:b/>
          <w:sz w:val="26"/>
          <w:szCs w:val="26"/>
        </w:rPr>
      </w:pPr>
      <w:r w:rsidRPr="00A25334">
        <w:rPr>
          <w:rFonts w:eastAsiaTheme="majorEastAsia" w:cs="Arial"/>
          <w:b/>
          <w:sz w:val="26"/>
          <w:szCs w:val="26"/>
        </w:rPr>
        <w:t>Chapter eight:</w:t>
      </w:r>
    </w:p>
    <w:p w:rsidR="00BF380A" w:rsidRPr="00A25334" w:rsidRDefault="00BF380A" w:rsidP="00A25334">
      <w:pPr>
        <w:rPr>
          <w:rFonts w:eastAsiaTheme="majorEastAsia"/>
        </w:rPr>
      </w:pPr>
      <w:r w:rsidRPr="00A25334">
        <w:rPr>
          <w:rFonts w:eastAsiaTheme="majorEastAsia"/>
        </w:rPr>
        <w:t>References are stored in this chapter.</w:t>
      </w:r>
    </w:p>
    <w:p w:rsidR="00BF380A" w:rsidRPr="00A25334" w:rsidRDefault="00BF380A" w:rsidP="00260D8C">
      <w:pPr>
        <w:rPr>
          <w:rFonts w:eastAsiaTheme="majorEastAsia" w:cs="Arial"/>
          <w:sz w:val="26"/>
          <w:szCs w:val="26"/>
        </w:rPr>
      </w:pPr>
    </w:p>
    <w:p w:rsidR="00BF380A" w:rsidRPr="00A25334" w:rsidRDefault="00BF380A" w:rsidP="00260D8C">
      <w:pPr>
        <w:spacing w:after="160"/>
        <w:jc w:val="left"/>
        <w:rPr>
          <w:rFonts w:eastAsiaTheme="majorEastAsia" w:cs="Arial"/>
          <w:sz w:val="26"/>
          <w:szCs w:val="26"/>
        </w:rPr>
      </w:pPr>
      <w:r w:rsidRPr="00A25334">
        <w:rPr>
          <w:rFonts w:eastAsiaTheme="majorEastAsia" w:cs="Arial"/>
          <w:sz w:val="26"/>
          <w:szCs w:val="26"/>
        </w:rPr>
        <w:br w:type="page"/>
      </w:r>
    </w:p>
    <w:p w:rsidR="00BF380A" w:rsidRPr="00A25334" w:rsidRDefault="00BF380A" w:rsidP="00260D8C">
      <w:pPr>
        <w:pStyle w:val="Heading1"/>
        <w:rPr>
          <w:rFonts w:ascii="Arial" w:hAnsi="Arial" w:cs="Arial"/>
          <w:color w:val="auto"/>
        </w:rPr>
      </w:pPr>
      <w:bookmarkStart w:id="15" w:name="_Toc266447540"/>
      <w:bookmarkStart w:id="16" w:name="_Toc480981993"/>
      <w:bookmarkStart w:id="17" w:name="_Toc468967978"/>
      <w:r w:rsidRPr="00A25334">
        <w:rPr>
          <w:rFonts w:ascii="Arial" w:hAnsi="Arial" w:cs="Arial"/>
          <w:color w:val="auto"/>
        </w:rPr>
        <w:lastRenderedPageBreak/>
        <w:t xml:space="preserve">Chapter 2 </w:t>
      </w:r>
      <w:r w:rsidR="002040BF" w:rsidRPr="00A25334">
        <w:rPr>
          <w:rFonts w:ascii="Arial" w:hAnsi="Arial" w:cs="Arial"/>
          <w:color w:val="auto"/>
        </w:rPr>
        <w:t>–</w:t>
      </w:r>
      <w:bookmarkEnd w:id="15"/>
      <w:r w:rsidR="00E25FE6" w:rsidRPr="00A25334">
        <w:rPr>
          <w:rFonts w:ascii="Arial" w:hAnsi="Arial" w:cs="Arial"/>
          <w:color w:val="auto"/>
        </w:rPr>
        <w:t xml:space="preserve"> </w:t>
      </w:r>
      <w:r w:rsidR="001F6767" w:rsidRPr="00A25334">
        <w:rPr>
          <w:rFonts w:ascii="Arial" w:hAnsi="Arial" w:cs="Arial"/>
          <w:color w:val="auto"/>
        </w:rPr>
        <w:t>Literature Review</w:t>
      </w:r>
      <w:bookmarkEnd w:id="16"/>
      <w:r w:rsidR="001F6767" w:rsidRPr="00A25334">
        <w:rPr>
          <w:rFonts w:ascii="Arial" w:hAnsi="Arial" w:cs="Arial"/>
          <w:color w:val="auto"/>
        </w:rPr>
        <w:t xml:space="preserve"> </w:t>
      </w:r>
      <w:r w:rsidR="002040BF" w:rsidRPr="00A25334">
        <w:rPr>
          <w:rFonts w:ascii="Arial" w:hAnsi="Arial" w:cs="Arial"/>
          <w:color w:val="auto"/>
        </w:rPr>
        <w:t xml:space="preserve"> </w:t>
      </w:r>
      <w:bookmarkEnd w:id="17"/>
    </w:p>
    <w:p w:rsidR="00BF380A" w:rsidRPr="00A25334" w:rsidRDefault="00BF380A" w:rsidP="00260D8C">
      <w:pPr>
        <w:rPr>
          <w:rFonts w:eastAsiaTheme="majorEastAsia" w:cs="Arial"/>
          <w:sz w:val="26"/>
          <w:szCs w:val="26"/>
        </w:rPr>
      </w:pPr>
    </w:p>
    <w:p w:rsidR="00E02D60" w:rsidRPr="00A25334" w:rsidRDefault="00A4003F" w:rsidP="00A4003F">
      <w:pPr>
        <w:pStyle w:val="Heading2"/>
        <w:rPr>
          <w:rFonts w:ascii="Arial" w:hAnsi="Arial" w:cs="Arial"/>
        </w:rPr>
      </w:pPr>
      <w:bookmarkStart w:id="18" w:name="_Toc480981994"/>
      <w:r w:rsidRPr="00A25334">
        <w:rPr>
          <w:rFonts w:ascii="Arial" w:hAnsi="Arial" w:cs="Arial"/>
        </w:rPr>
        <w:t xml:space="preserve">2 </w:t>
      </w:r>
      <w:r w:rsidRPr="00A25334">
        <w:rPr>
          <w:rFonts w:ascii="Arial" w:hAnsi="Arial" w:cs="Arial"/>
        </w:rPr>
        <w:tab/>
      </w:r>
      <w:r w:rsidR="00E02D60" w:rsidRPr="00A25334">
        <w:rPr>
          <w:rFonts w:ascii="Arial" w:hAnsi="Arial" w:cs="Arial"/>
        </w:rPr>
        <w:t xml:space="preserve">Introduction to </w:t>
      </w:r>
      <w:r w:rsidR="00E25FE6" w:rsidRPr="00A25334">
        <w:rPr>
          <w:rFonts w:ascii="Arial" w:hAnsi="Arial" w:cs="Arial"/>
        </w:rPr>
        <w:t>literature review</w:t>
      </w:r>
      <w:bookmarkEnd w:id="18"/>
      <w:r w:rsidR="00E25FE6" w:rsidRPr="00A25334">
        <w:rPr>
          <w:rFonts w:ascii="Arial" w:hAnsi="Arial" w:cs="Arial"/>
        </w:rPr>
        <w:t xml:space="preserve"> </w:t>
      </w:r>
    </w:p>
    <w:p w:rsidR="001D09C6" w:rsidRPr="00A25334" w:rsidRDefault="001D09C6" w:rsidP="00A25334">
      <w:pPr>
        <w:rPr>
          <w:rFonts w:eastAsiaTheme="majorEastAsia"/>
        </w:rPr>
      </w:pPr>
      <w:r w:rsidRPr="00A25334">
        <w:rPr>
          <w:rFonts w:eastAsiaTheme="majorEastAsia"/>
        </w:rPr>
        <w:t xml:space="preserve">This chapter is broken down into two areas, </w:t>
      </w:r>
      <w:r w:rsidR="00E25FE6" w:rsidRPr="00A25334">
        <w:rPr>
          <w:rFonts w:eastAsiaTheme="majorEastAsia"/>
        </w:rPr>
        <w:t>related work</w:t>
      </w:r>
      <w:r w:rsidRPr="00A25334">
        <w:rPr>
          <w:rFonts w:eastAsiaTheme="majorEastAsia"/>
        </w:rPr>
        <w:t xml:space="preserve"> and literature review. In this section research into what is IPTV, problems associated with IPTV</w:t>
      </w:r>
      <w:r w:rsidR="00DC660E" w:rsidRPr="00A25334">
        <w:rPr>
          <w:rFonts w:eastAsiaTheme="majorEastAsia"/>
        </w:rPr>
        <w:t>, delays, jitters, and packet loss.  Also a look into what is QOS and how can it be measured. An overview of MOS and how this is measured and what applications are used to measure this.</w:t>
      </w:r>
    </w:p>
    <w:p w:rsidR="00DC660E" w:rsidRPr="00A25334" w:rsidRDefault="00DC660E" w:rsidP="00260D8C">
      <w:pPr>
        <w:rPr>
          <w:rFonts w:eastAsiaTheme="majorEastAsia" w:cs="Arial"/>
          <w:color w:val="FF0000"/>
          <w:sz w:val="26"/>
          <w:szCs w:val="26"/>
        </w:rPr>
      </w:pPr>
    </w:p>
    <w:p w:rsidR="00BF380A" w:rsidRPr="00A25334" w:rsidRDefault="00BF380A" w:rsidP="00A4003F">
      <w:pPr>
        <w:pStyle w:val="Heading2"/>
        <w:rPr>
          <w:rFonts w:ascii="Arial" w:hAnsi="Arial" w:cs="Arial"/>
        </w:rPr>
      </w:pPr>
      <w:bookmarkStart w:id="19" w:name="_Toc480981995"/>
      <w:r w:rsidRPr="00A25334">
        <w:rPr>
          <w:rFonts w:ascii="Arial" w:hAnsi="Arial" w:cs="Arial"/>
        </w:rPr>
        <w:t>2.1</w:t>
      </w:r>
      <w:r w:rsidRPr="00A25334">
        <w:rPr>
          <w:rFonts w:ascii="Arial" w:hAnsi="Arial" w:cs="Arial"/>
        </w:rPr>
        <w:tab/>
      </w:r>
      <w:r w:rsidR="000B71AE" w:rsidRPr="00A25334">
        <w:rPr>
          <w:rFonts w:ascii="Arial" w:hAnsi="Arial" w:cs="Arial"/>
        </w:rPr>
        <w:t>What is I</w:t>
      </w:r>
      <w:r w:rsidR="00CF168D" w:rsidRPr="00A25334">
        <w:rPr>
          <w:rFonts w:ascii="Arial" w:hAnsi="Arial" w:cs="Arial"/>
        </w:rPr>
        <w:t xml:space="preserve">nternet </w:t>
      </w:r>
      <w:r w:rsidR="000B71AE" w:rsidRPr="00A25334">
        <w:rPr>
          <w:rFonts w:ascii="Arial" w:hAnsi="Arial" w:cs="Arial"/>
        </w:rPr>
        <w:t>P</w:t>
      </w:r>
      <w:r w:rsidR="00CF168D" w:rsidRPr="00A25334">
        <w:rPr>
          <w:rFonts w:ascii="Arial" w:hAnsi="Arial" w:cs="Arial"/>
        </w:rPr>
        <w:t xml:space="preserve">rotocol </w:t>
      </w:r>
      <w:r w:rsidR="000B71AE" w:rsidRPr="00A25334">
        <w:rPr>
          <w:rFonts w:ascii="Arial" w:hAnsi="Arial" w:cs="Arial"/>
        </w:rPr>
        <w:t>T</w:t>
      </w:r>
      <w:r w:rsidR="00CF168D" w:rsidRPr="00A25334">
        <w:rPr>
          <w:rFonts w:ascii="Arial" w:hAnsi="Arial" w:cs="Arial"/>
        </w:rPr>
        <w:t>elevision</w:t>
      </w:r>
      <w:r w:rsidR="000B71AE" w:rsidRPr="00A25334">
        <w:rPr>
          <w:rFonts w:ascii="Arial" w:hAnsi="Arial" w:cs="Arial"/>
        </w:rPr>
        <w:t>?</w:t>
      </w:r>
      <w:bookmarkEnd w:id="19"/>
    </w:p>
    <w:p w:rsidR="00B6569B" w:rsidRPr="00A25334" w:rsidRDefault="00B6569B" w:rsidP="00260D8C">
      <w:pPr>
        <w:rPr>
          <w:rFonts w:cs="Arial"/>
        </w:rPr>
      </w:pPr>
    </w:p>
    <w:p w:rsidR="000B71AE" w:rsidRPr="00A25334" w:rsidRDefault="000B71AE" w:rsidP="00A25334">
      <w:pPr>
        <w:rPr>
          <w:rFonts w:eastAsiaTheme="majorEastAsia"/>
          <w:color w:val="FF0000"/>
        </w:rPr>
      </w:pPr>
      <w:r w:rsidRPr="00A25334">
        <w:rPr>
          <w:rFonts w:eastAsiaTheme="majorEastAsia"/>
        </w:rPr>
        <w:t xml:space="preserve">IPTV (Internet Protocol Television) is a digital </w:t>
      </w:r>
      <w:r w:rsidR="00D97913" w:rsidRPr="00A25334">
        <w:rPr>
          <w:rFonts w:eastAsiaTheme="majorEastAsia"/>
        </w:rPr>
        <w:t xml:space="preserve">TV service that </w:t>
      </w:r>
      <w:r w:rsidRPr="00A25334">
        <w:rPr>
          <w:rFonts w:eastAsiaTheme="majorEastAsia"/>
        </w:rPr>
        <w:t>d</w:t>
      </w:r>
      <w:r w:rsidR="00D97913" w:rsidRPr="00A25334">
        <w:rPr>
          <w:rFonts w:eastAsiaTheme="majorEastAsia"/>
        </w:rPr>
        <w:t>elivers watchable TV programs through</w:t>
      </w:r>
      <w:r w:rsidRPr="00A25334">
        <w:rPr>
          <w:rFonts w:eastAsiaTheme="majorEastAsia"/>
        </w:rPr>
        <w:t xml:space="preserve"> the internet by using</w:t>
      </w:r>
      <w:r w:rsidR="00D97913" w:rsidRPr="00A25334">
        <w:rPr>
          <w:rFonts w:eastAsiaTheme="majorEastAsia"/>
        </w:rPr>
        <w:t xml:space="preserve"> TCP/IP packets</w:t>
      </w:r>
      <w:r w:rsidR="005222A5" w:rsidRPr="00A25334">
        <w:rPr>
          <w:rFonts w:eastAsiaTheme="majorEastAsia"/>
        </w:rPr>
        <w:fldChar w:fldCharType="begin" w:fldLock="1"/>
      </w:r>
      <w:r w:rsidR="005222A5" w:rsidRPr="00A25334">
        <w:rPr>
          <w:rFonts w:eastAsiaTheme="majorEastAsia"/>
        </w:rPr>
        <w:instrText>ADDIN CSL_CITATION { "citationItems" : [ { "id" : "ITEM-1", "itemData" : { "DOI" : "10.1109/ICeND.2014.6991372", "ISBN" : "9781479931668", "abstract" : "IP Protocol Television (IPTV) challenges the traditional television industry by opening the Internet to high quality real time television content delivery. This paper compares between two concepts; namely: IPTV and internet TV. Furthermore, analysis is conducted based on some practical tests' results implemented in the literature. This study evaluates the impact of the Quality of Service (QoS) parameters into IPTV real-time stream environment.", "author" : [ { "dropping-particle" : "", "family" : "Quayed", "given" : "Fatima F.", "non-dropping-particle" : "Al", "parse-names" : false, "suffix" : "" }, { "dropping-particle" : "", "family" : "Zaghloul", "given" : "Soha S.", "non-dropping-particle" : "", "parse-names" : false, "suffix" : "" } ], "container-title" : "2014 3rd International Conference on e-Technologies and Networks for Development, ICeND 2014", "id" : "ITEM-1", "issued" : { "date-parts" : [ [ "2014" ] ] }, "page" : "162-164", "title" : "Analysis and evaluation of Internet Protocol Television (IPTV)", "type" : "article-journal" }, "uris" : [ "http://www.mendeley.com/documents/?uuid=fc19cdbd-d277-49c3-977c-d28415c8ee59" ] } ], "mendeley" : { "formattedCitation" : "[5]", "plainTextFormattedCitation" : "[5]", "previouslyFormattedCitation" : "[5]" }, "properties" : { "noteIndex" : 0 }, "schema" : "https://github.com/citation-style-language/schema/raw/master/csl-citation.json" }</w:instrText>
      </w:r>
      <w:r w:rsidR="005222A5" w:rsidRPr="00A25334">
        <w:rPr>
          <w:rFonts w:eastAsiaTheme="majorEastAsia"/>
        </w:rPr>
        <w:fldChar w:fldCharType="separate"/>
      </w:r>
      <w:r w:rsidR="005222A5" w:rsidRPr="00A25334">
        <w:rPr>
          <w:rFonts w:eastAsiaTheme="majorEastAsia"/>
          <w:noProof/>
        </w:rPr>
        <w:t>[5]</w:t>
      </w:r>
      <w:r w:rsidR="005222A5" w:rsidRPr="00A25334">
        <w:rPr>
          <w:rFonts w:eastAsiaTheme="majorEastAsia"/>
        </w:rPr>
        <w:fldChar w:fldCharType="end"/>
      </w:r>
      <w:r w:rsidR="005222A5" w:rsidRPr="00A25334">
        <w:rPr>
          <w:rFonts w:eastAsiaTheme="majorEastAsia"/>
        </w:rPr>
        <w:t>. These videos are</w:t>
      </w:r>
      <w:r w:rsidRPr="00A25334">
        <w:rPr>
          <w:rFonts w:eastAsiaTheme="majorEastAsia"/>
        </w:rPr>
        <w:t xml:space="preserve"> </w:t>
      </w:r>
      <w:r w:rsidR="005222A5" w:rsidRPr="00A25334">
        <w:rPr>
          <w:rFonts w:eastAsiaTheme="majorEastAsia"/>
        </w:rPr>
        <w:t>transported</w:t>
      </w:r>
      <w:r w:rsidRPr="00A25334">
        <w:rPr>
          <w:rFonts w:eastAsiaTheme="majorEastAsia"/>
        </w:rPr>
        <w:t xml:space="preserve"> to the </w:t>
      </w:r>
      <w:r w:rsidR="005222A5" w:rsidRPr="00A25334">
        <w:rPr>
          <w:rFonts w:eastAsiaTheme="majorEastAsia"/>
        </w:rPr>
        <w:t>TV through an internet connection</w:t>
      </w:r>
      <w:r w:rsidRPr="00A25334">
        <w:rPr>
          <w:rFonts w:eastAsiaTheme="majorEastAsia"/>
        </w:rPr>
        <w:t xml:space="preserve">, </w:t>
      </w:r>
      <w:r w:rsidR="005222A5" w:rsidRPr="00A25334">
        <w:rPr>
          <w:rFonts w:eastAsiaTheme="majorEastAsia"/>
        </w:rPr>
        <w:t>as an alternative</w:t>
      </w:r>
      <w:r w:rsidRPr="00A25334">
        <w:rPr>
          <w:rFonts w:eastAsiaTheme="majorEastAsia"/>
        </w:rPr>
        <w:t xml:space="preserve"> </w:t>
      </w:r>
      <w:r w:rsidR="005222A5" w:rsidRPr="00A25334">
        <w:rPr>
          <w:rFonts w:eastAsiaTheme="majorEastAsia"/>
        </w:rPr>
        <w:t xml:space="preserve">to </w:t>
      </w:r>
      <w:r w:rsidRPr="00A25334">
        <w:rPr>
          <w:rFonts w:eastAsiaTheme="majorEastAsia"/>
        </w:rPr>
        <w:t xml:space="preserve">conventional broadcast </w:t>
      </w:r>
      <w:r w:rsidR="005222A5" w:rsidRPr="00A25334">
        <w:rPr>
          <w:rFonts w:eastAsiaTheme="majorEastAsia"/>
        </w:rPr>
        <w:t>setups</w:t>
      </w:r>
      <w:r w:rsidR="005222A5" w:rsidRPr="00A25334">
        <w:rPr>
          <w:rFonts w:eastAsiaTheme="majorEastAsia"/>
        </w:rPr>
        <w:fldChar w:fldCharType="begin" w:fldLock="1"/>
      </w:r>
      <w:r w:rsidR="005A3232" w:rsidRPr="00A25334">
        <w:rPr>
          <w:rFonts w:eastAsiaTheme="majorEastAsia"/>
        </w:rPr>
        <w:instrText>ADDIN CSL_CITATION { "citationItems" : [ { "id" : "ITEM-1", "itemData" : { "DOI" : "10.1109/GLOCOM.2012.6503369", "ISBN" : "9781467309219", "abstract" : "Internet Protocol Television or IPTV is a multimedia content delivery service that is increasingly proliferating in the consumers lives and a hot-topic for telecommunication companies to gain a share on consumers' entertainment budget. This alternate method of distributing television content over IP requires a high level of network performance and guaranteed Quality of Service (QoS) in order for the end user to have an assured and high-quality viewing experience. Yet, the quality margins of IPTV are commonly put to test in almost all cases where customers re-distribute the service within their premisses. In this paper, our main motivation is to investigate how such real-life networks perform in terms of distributing this inelastic and high-bandwidth type of service utilizing traffic measurements. Furthermore, our goal is to verify and analyze whether these studied networks are well suited for multicast IPTV traffic.", "author" : [ { "dropping-particle" : "", "family" : "Baltoglou", "given" : "Georgios", "non-dropping-particle" : "", "parse-names" : false, "suffix" : "" }, { "dropping-particle" : "", "family" : "Karapistoli", "given" : "Eirini", "non-dropping-particle" : "", "parse-names" : false, "suffix" : "" }, { "dropping-particle" : "", "family" : "Chatzimisios", "given" : "Periklis", "non-dropping-particle" : "", "parse-names" : false, "suffix" : "" } ], "container-title" : "GLOBECOM - IEEE Global Telecommunications Conference", "id" : "ITEM-1", "issued" : { "date-parts" : [ [ "2012" ] ] }, "page" : "1757-1762", "title" : "IPTV QoS and QoE measurements in wired and wireless networks", "type" : "article-journal" }, "uris" : [ "http://www.mendeley.com/documents/?uuid=b017576c-11ba-4941-8607-7d8861d4066b" ] } ], "mendeley" : { "formattedCitation" : "[6]", "plainTextFormattedCitation" : "[6]", "previouslyFormattedCitation" : "[6]" }, "properties" : { "noteIndex" : 0 }, "schema" : "https://github.com/citation-style-language/schema/raw/master/csl-citation.json" }</w:instrText>
      </w:r>
      <w:r w:rsidR="005222A5" w:rsidRPr="00A25334">
        <w:rPr>
          <w:rFonts w:eastAsiaTheme="majorEastAsia"/>
        </w:rPr>
        <w:fldChar w:fldCharType="separate"/>
      </w:r>
      <w:r w:rsidR="005222A5" w:rsidRPr="00A25334">
        <w:rPr>
          <w:rFonts w:eastAsiaTheme="majorEastAsia"/>
          <w:noProof/>
        </w:rPr>
        <w:t>[6]</w:t>
      </w:r>
      <w:r w:rsidR="005222A5" w:rsidRPr="00A25334">
        <w:rPr>
          <w:rFonts w:eastAsiaTheme="majorEastAsia"/>
        </w:rPr>
        <w:fldChar w:fldCharType="end"/>
      </w:r>
      <w:r w:rsidRPr="00A25334">
        <w:rPr>
          <w:rFonts w:eastAsiaTheme="majorEastAsia"/>
        </w:rPr>
        <w:t xml:space="preserve">. </w:t>
      </w:r>
      <w:r w:rsidR="005222A5" w:rsidRPr="00A25334">
        <w:rPr>
          <w:rFonts w:eastAsiaTheme="majorEastAsia"/>
        </w:rPr>
        <w:t>Videos are streamed</w:t>
      </w:r>
      <w:r w:rsidRPr="00A25334">
        <w:rPr>
          <w:rFonts w:eastAsiaTheme="majorEastAsia"/>
        </w:rPr>
        <w:t xml:space="preserve"> </w:t>
      </w:r>
      <w:r w:rsidR="005222A5" w:rsidRPr="00A25334">
        <w:rPr>
          <w:rFonts w:eastAsiaTheme="majorEastAsia"/>
        </w:rPr>
        <w:t>using TCP/IP encoding</w:t>
      </w:r>
      <w:r w:rsidRPr="00A25334">
        <w:rPr>
          <w:rFonts w:eastAsiaTheme="majorEastAsia"/>
        </w:rPr>
        <w:t xml:space="preserve"> </w:t>
      </w:r>
      <w:r w:rsidR="005222A5" w:rsidRPr="00A25334">
        <w:rPr>
          <w:rFonts w:eastAsiaTheme="majorEastAsia"/>
        </w:rPr>
        <w:t xml:space="preserve">to carry the packets through the internet, this </w:t>
      </w:r>
      <w:r w:rsidRPr="00A25334">
        <w:rPr>
          <w:rFonts w:eastAsiaTheme="majorEastAsia"/>
        </w:rPr>
        <w:t xml:space="preserve">means </w:t>
      </w:r>
      <w:r w:rsidR="005222A5" w:rsidRPr="00A25334">
        <w:rPr>
          <w:rFonts w:eastAsiaTheme="majorEastAsia"/>
        </w:rPr>
        <w:t>that anyone</w:t>
      </w:r>
      <w:r w:rsidRPr="00A25334">
        <w:rPr>
          <w:rFonts w:eastAsiaTheme="majorEastAsia"/>
        </w:rPr>
        <w:t xml:space="preserve"> c</w:t>
      </w:r>
      <w:r w:rsidR="005222A5" w:rsidRPr="00A25334">
        <w:rPr>
          <w:rFonts w:eastAsiaTheme="majorEastAsia"/>
        </w:rPr>
        <w:t xml:space="preserve">ould </w:t>
      </w:r>
      <w:r w:rsidRPr="00A25334">
        <w:rPr>
          <w:rFonts w:eastAsiaTheme="majorEastAsia"/>
        </w:rPr>
        <w:t xml:space="preserve">receive </w:t>
      </w:r>
      <w:r w:rsidR="005222A5" w:rsidRPr="00A25334">
        <w:rPr>
          <w:rFonts w:eastAsiaTheme="majorEastAsia"/>
        </w:rPr>
        <w:t xml:space="preserve">the service as long as they have a fast </w:t>
      </w:r>
      <w:r w:rsidR="005A3232" w:rsidRPr="00A25334">
        <w:rPr>
          <w:rFonts w:eastAsiaTheme="majorEastAsia"/>
        </w:rPr>
        <w:t>enough internet connection</w:t>
      </w:r>
      <w:r w:rsidR="005A3232" w:rsidRPr="00A25334">
        <w:rPr>
          <w:rFonts w:eastAsiaTheme="majorEastAsia"/>
        </w:rPr>
        <w:fldChar w:fldCharType="begin" w:fldLock="1"/>
      </w:r>
      <w:r w:rsidR="005A3232" w:rsidRPr="00A25334">
        <w:rPr>
          <w:rFonts w:eastAsiaTheme="majorEastAsia"/>
        </w:rPr>
        <w:instrText>ADDIN CSL_CITATION { "citationItems" : [ { "id" : "ITEM-1", "itemData" : { "URL" : "http://www.v3.co.uk/v3-uk/news/2304233/ofcom-suggests-8mbps-as-new-minimum-broadband-speed", "accessed" : { "date-parts" : [ [ "2017", "3", "13" ] ] }, "id" : "ITEM-1", "issued" : { "date-parts" : [ [ "0" ] ] }, "title" : "Ofcom suggests 8Mbps as new minimum broadband speed | V3", "type" : "webpage" }, "uris" : [ "http://www.mendeley.com/documents/?uuid=f2675242-6bec-314c-b02a-bd24c1d1c476" ] } ], "mendeley" : { "formattedCitation" : "[7]", "plainTextFormattedCitation" : "[7]", "previouslyFormattedCitation" : "[7]" }, "properties" : { "noteIndex" : 0 }, "schema" : "https://github.com/citation-style-language/schema/raw/master/csl-citation.json" }</w:instrText>
      </w:r>
      <w:r w:rsidR="005A3232" w:rsidRPr="00A25334">
        <w:rPr>
          <w:rFonts w:eastAsiaTheme="majorEastAsia"/>
        </w:rPr>
        <w:fldChar w:fldCharType="separate"/>
      </w:r>
      <w:r w:rsidR="005A3232" w:rsidRPr="00A25334">
        <w:rPr>
          <w:rFonts w:eastAsiaTheme="majorEastAsia"/>
          <w:noProof/>
        </w:rPr>
        <w:t>[7]</w:t>
      </w:r>
      <w:r w:rsidR="005A3232" w:rsidRPr="00A25334">
        <w:rPr>
          <w:rFonts w:eastAsiaTheme="majorEastAsia"/>
        </w:rPr>
        <w:fldChar w:fldCharType="end"/>
      </w:r>
      <w:r w:rsidR="005A3232" w:rsidRPr="00A25334">
        <w:rPr>
          <w:rFonts w:eastAsiaTheme="majorEastAsia"/>
        </w:rPr>
        <w:t xml:space="preserve">. </w:t>
      </w:r>
      <w:r w:rsidRPr="00A25334">
        <w:rPr>
          <w:rFonts w:eastAsiaTheme="majorEastAsia"/>
        </w:rPr>
        <w:t xml:space="preserve">IPTV is </w:t>
      </w:r>
      <w:r w:rsidR="005A3232" w:rsidRPr="00A25334">
        <w:rPr>
          <w:rFonts w:eastAsiaTheme="majorEastAsia"/>
        </w:rPr>
        <w:t>commonly</w:t>
      </w:r>
      <w:r w:rsidRPr="00A25334">
        <w:rPr>
          <w:rFonts w:eastAsiaTheme="majorEastAsia"/>
        </w:rPr>
        <w:t xml:space="preserve"> bundled with </w:t>
      </w:r>
      <w:hyperlink r:id="rId10" w:history="1">
        <w:r w:rsidRPr="00A25334">
          <w:rPr>
            <w:rFonts w:eastAsiaTheme="majorEastAsia"/>
          </w:rPr>
          <w:t>VoIP</w:t>
        </w:r>
      </w:hyperlink>
      <w:r w:rsidRPr="00A25334">
        <w:rPr>
          <w:rFonts w:eastAsiaTheme="majorEastAsia"/>
        </w:rPr>
        <w:t xml:space="preserve"> and the internet </w:t>
      </w:r>
      <w:r w:rsidR="005A3232" w:rsidRPr="00A25334">
        <w:rPr>
          <w:rFonts w:eastAsiaTheme="majorEastAsia"/>
        </w:rPr>
        <w:t xml:space="preserve">this is then </w:t>
      </w:r>
      <w:r w:rsidRPr="00A25334">
        <w:rPr>
          <w:rFonts w:eastAsiaTheme="majorEastAsia"/>
        </w:rPr>
        <w:t xml:space="preserve">referred </w:t>
      </w:r>
      <w:r w:rsidR="005A3232" w:rsidRPr="00A25334">
        <w:rPr>
          <w:rFonts w:eastAsiaTheme="majorEastAsia"/>
        </w:rPr>
        <w:t xml:space="preserve">to </w:t>
      </w:r>
      <w:r w:rsidRPr="00A25334">
        <w:rPr>
          <w:rFonts w:eastAsiaTheme="majorEastAsia"/>
        </w:rPr>
        <w:t>as “Triple Play”</w:t>
      </w:r>
      <w:r w:rsidR="005A3232" w:rsidRPr="00A25334">
        <w:rPr>
          <w:rFonts w:eastAsiaTheme="majorEastAsia"/>
        </w:rPr>
        <w:fldChar w:fldCharType="begin" w:fldLock="1"/>
      </w:r>
      <w:r w:rsidR="005A3232" w:rsidRPr="00A25334">
        <w:rPr>
          <w:rFonts w:eastAsiaTheme="majorEastAsia"/>
        </w:rPr>
        <w:instrText>ADDIN CSL_CITATION { "citationItems" : [ { "id" : "ITEM-1", "itemData" : { "DOI" : "10.1109/ISAI.2016.0030", "ISBN" : "978-1-5090-1585-6", "author" : [ { "dropping-particle" : "", "family" : "Zhao", "given" : "Qing", "non-dropping-particle" : "", "parse-names" : false, "suffix" : "" }, { "dropping-particle" : "", "family" : "Ding", "given" : "Guang-Zhe", "non-dropping-particle" : "", "parse-names" : false, "suffix" : "" } ], "container-title" : "2016 International Conference on Information System and Artificial Intelligence (ISAI)", "id" : "ITEM-1", "issued" : { "date-parts" : [ [ "2016", "6" ] ] }, "page" : "100-103", "publisher" : "IEEE", "title" : "The Design and Analysis of Campus Network under the Background of Triple Play", "type" : "paper-conference" }, "uris" : [ "http://www.mendeley.com/documents/?uuid=80169199-2874-354b-a495-995c3247643d" ] } ], "mendeley" : { "formattedCitation" : "[8]", "plainTextFormattedCitation" : "[8]", "previouslyFormattedCitation" : "[8]" }, "properties" : { "noteIndex" : 0 }, "schema" : "https://github.com/citation-style-language/schema/raw/master/csl-citation.json" }</w:instrText>
      </w:r>
      <w:r w:rsidR="005A3232" w:rsidRPr="00A25334">
        <w:rPr>
          <w:rFonts w:eastAsiaTheme="majorEastAsia"/>
        </w:rPr>
        <w:fldChar w:fldCharType="separate"/>
      </w:r>
      <w:r w:rsidR="005A3232" w:rsidRPr="00A25334">
        <w:rPr>
          <w:rFonts w:eastAsiaTheme="majorEastAsia"/>
          <w:noProof/>
        </w:rPr>
        <w:t>[8]</w:t>
      </w:r>
      <w:r w:rsidR="005A3232" w:rsidRPr="00A25334">
        <w:rPr>
          <w:rFonts w:eastAsiaTheme="majorEastAsia"/>
        </w:rPr>
        <w:fldChar w:fldCharType="end"/>
      </w:r>
      <w:r w:rsidRPr="00A25334">
        <w:rPr>
          <w:rFonts w:eastAsiaTheme="majorEastAsia"/>
        </w:rPr>
        <w:t xml:space="preserve"> service. </w:t>
      </w:r>
      <w:r w:rsidR="005A3232" w:rsidRPr="00A25334">
        <w:rPr>
          <w:rFonts w:eastAsiaTheme="majorEastAsia"/>
        </w:rPr>
        <w:t>T</w:t>
      </w:r>
      <w:r w:rsidRPr="00A25334">
        <w:rPr>
          <w:rFonts w:eastAsiaTheme="majorEastAsia"/>
        </w:rPr>
        <w:t xml:space="preserve">his service </w:t>
      </w:r>
      <w:r w:rsidR="005A3232" w:rsidRPr="00A25334">
        <w:rPr>
          <w:rFonts w:eastAsiaTheme="majorEastAsia"/>
        </w:rPr>
        <w:t xml:space="preserve">allows users to watch TV, </w:t>
      </w:r>
      <w:r w:rsidRPr="00A25334">
        <w:rPr>
          <w:rFonts w:eastAsiaTheme="majorEastAsia"/>
        </w:rPr>
        <w:t xml:space="preserve">internet and making </w:t>
      </w:r>
      <w:r w:rsidR="005A3232" w:rsidRPr="00A25334">
        <w:rPr>
          <w:rFonts w:eastAsiaTheme="majorEastAsia"/>
        </w:rPr>
        <w:t xml:space="preserve">calls using </w:t>
      </w:r>
      <w:r w:rsidRPr="00A25334">
        <w:rPr>
          <w:rFonts w:eastAsiaTheme="majorEastAsia"/>
        </w:rPr>
        <w:t>VoIP</w:t>
      </w:r>
      <w:r w:rsidR="005A3232" w:rsidRPr="00A25334">
        <w:rPr>
          <w:rFonts w:eastAsiaTheme="majorEastAsia"/>
        </w:rPr>
        <w:fldChar w:fldCharType="begin" w:fldLock="1"/>
      </w:r>
      <w:r w:rsidR="00A5394E" w:rsidRPr="00A25334">
        <w:rPr>
          <w:rFonts w:eastAsiaTheme="majorEastAsia"/>
        </w:rPr>
        <w:instrText>ADDIN CSL_CITATION { "citationItems" : [ { "id" : "ITEM-1", "itemData" : { "ISBN" : "9781467313780", "author" : [ { "dropping-particle" : "", "family" : "Kim", "given" : "Hyoung-gook", "non-dropping-particle" : "", "parse-names" : false, "suffix" : "" }, { "dropping-particle" : "", "family" : "Ryu", "given" : "Sang-hyeon", "non-dropping-particle" : "", "parse-names" : false, "suffix" : "" } ], "id" : "ITEM-1", "issued" : { "date-parts" : [ [ "2012" ] ] }, "page" : "328-329", "title" : "Adaptive Jitter Estimation for Voice-over IP Networks", "type" : "article-journal" }, "uris" : [ "http://www.mendeley.com/documents/?uuid=475fa582-9f6b-4128-b4be-49cd05b2fca2" ] } ], "mendeley" : { "formattedCitation" : "[9]", "plainTextFormattedCitation" : "[9]", "previouslyFormattedCitation" : "[9]" }, "properties" : { "noteIndex" : 0 }, "schema" : "https://github.com/citation-style-language/schema/raw/master/csl-citation.json" }</w:instrText>
      </w:r>
      <w:r w:rsidR="005A3232" w:rsidRPr="00A25334">
        <w:rPr>
          <w:rFonts w:eastAsiaTheme="majorEastAsia"/>
        </w:rPr>
        <w:fldChar w:fldCharType="separate"/>
      </w:r>
      <w:r w:rsidR="005A3232" w:rsidRPr="00A25334">
        <w:rPr>
          <w:rFonts w:eastAsiaTheme="majorEastAsia"/>
          <w:noProof/>
        </w:rPr>
        <w:t>[9]</w:t>
      </w:r>
      <w:r w:rsidR="005A3232" w:rsidRPr="00A25334">
        <w:rPr>
          <w:rFonts w:eastAsiaTheme="majorEastAsia"/>
        </w:rPr>
        <w:fldChar w:fldCharType="end"/>
      </w:r>
      <w:r w:rsidRPr="00A25334">
        <w:rPr>
          <w:rFonts w:eastAsiaTheme="majorEastAsia"/>
        </w:rPr>
        <w:t>.</w:t>
      </w:r>
      <w:r w:rsidR="00F421D7" w:rsidRPr="00A25334">
        <w:rPr>
          <w:rFonts w:eastAsiaTheme="majorEastAsia"/>
        </w:rPr>
        <w:t xml:space="preserve">  </w:t>
      </w:r>
    </w:p>
    <w:p w:rsidR="00E04686" w:rsidRPr="00A25334" w:rsidRDefault="00E04686" w:rsidP="00260D8C">
      <w:pPr>
        <w:rPr>
          <w:rFonts w:eastAsiaTheme="majorEastAsia" w:cs="Arial"/>
          <w:sz w:val="26"/>
          <w:szCs w:val="26"/>
        </w:rPr>
      </w:pPr>
    </w:p>
    <w:p w:rsidR="00BB7FDC" w:rsidRPr="00A25334" w:rsidRDefault="000B71AE" w:rsidP="00A4003F">
      <w:pPr>
        <w:pStyle w:val="Heading2"/>
        <w:rPr>
          <w:rFonts w:ascii="Arial" w:hAnsi="Arial" w:cs="Arial"/>
        </w:rPr>
      </w:pPr>
      <w:bookmarkStart w:id="20" w:name="_Toc480981996"/>
      <w:r w:rsidRPr="00A25334">
        <w:rPr>
          <w:rFonts w:ascii="Arial" w:hAnsi="Arial" w:cs="Arial"/>
        </w:rPr>
        <w:t xml:space="preserve">2.2 </w:t>
      </w:r>
      <w:r w:rsidRPr="00A25334">
        <w:rPr>
          <w:rFonts w:ascii="Arial" w:hAnsi="Arial" w:cs="Arial"/>
        </w:rPr>
        <w:tab/>
        <w:t>What are the problems with IPTV?</w:t>
      </w:r>
      <w:bookmarkEnd w:id="20"/>
    </w:p>
    <w:p w:rsidR="00A4003F" w:rsidRPr="00A25334" w:rsidRDefault="00A4003F" w:rsidP="00A4003F">
      <w:pPr>
        <w:rPr>
          <w:rFonts w:cs="Arial"/>
        </w:rPr>
      </w:pPr>
    </w:p>
    <w:p w:rsidR="00A5394E" w:rsidRPr="00A25334" w:rsidRDefault="00EB39FD" w:rsidP="00260D8C">
      <w:pPr>
        <w:rPr>
          <w:rFonts w:eastAsiaTheme="majorEastAsia" w:cs="Arial"/>
          <w:sz w:val="26"/>
          <w:szCs w:val="26"/>
        </w:rPr>
      </w:pPr>
      <w:r w:rsidRPr="00A25334">
        <w:rPr>
          <w:rFonts w:eastAsiaTheme="majorEastAsia" w:cs="Arial"/>
          <w:sz w:val="26"/>
          <w:szCs w:val="26"/>
        </w:rPr>
        <w:t xml:space="preserve">There are several problems with IPTV.  </w:t>
      </w:r>
    </w:p>
    <w:p w:rsidR="00EB39FD" w:rsidRPr="00A25334" w:rsidRDefault="00EB39FD" w:rsidP="00A25334">
      <w:pPr>
        <w:pStyle w:val="ListParagraph"/>
        <w:numPr>
          <w:ilvl w:val="0"/>
          <w:numId w:val="22"/>
        </w:numPr>
        <w:rPr>
          <w:rFonts w:eastAsiaTheme="majorEastAsia"/>
        </w:rPr>
      </w:pPr>
      <w:r w:rsidRPr="00A25334">
        <w:rPr>
          <w:rFonts w:eastAsiaTheme="majorEastAsia"/>
        </w:rPr>
        <w:t xml:space="preserve">The first issues is bandwidth, if there is not enough bandwidth on </w:t>
      </w:r>
      <w:r w:rsidR="00A5394E" w:rsidRPr="00A25334">
        <w:rPr>
          <w:rFonts w:eastAsiaTheme="majorEastAsia"/>
        </w:rPr>
        <w:t xml:space="preserve">the users line </w:t>
      </w:r>
      <w:r w:rsidRPr="00A25334">
        <w:rPr>
          <w:rFonts w:eastAsiaTheme="majorEastAsia"/>
        </w:rPr>
        <w:t>the packets are unable to travel down the line fast enough to stream the TV program this causes buffering</w:t>
      </w:r>
      <w:r w:rsidR="00A5394E" w:rsidRPr="00A25334">
        <w:rPr>
          <w:rFonts w:eastAsiaTheme="majorEastAsia"/>
        </w:rPr>
        <w:fldChar w:fldCharType="begin" w:fldLock="1"/>
      </w:r>
      <w:r w:rsidR="00BB7FDC" w:rsidRPr="00A25334">
        <w:rPr>
          <w:rFonts w:eastAsiaTheme="majorEastAsia"/>
        </w:rPr>
        <w:instrText>ADDIN CSL_CITATION { "citationItems" : [ { "id" : "ITEM-1", "itemData" : { "DOI" : "10.1109/TCE.2010.5606330", "ISSN" : "0098-3063", "author" : [ { "dropping-particle" : "", "family" : "Kwon", "given" : "Ohhoon", "non-dropping-particle" : "", "parse-names" : false, "suffix" : "" }, { "dropping-particle" : "", "family" : "Kim", "given" : "Taeseok", "non-dropping-particle" : "", "parse-names" : false, "suffix" : "" }, { "dropping-particle" : "", "family" : "Bahn", "given" : "Hyokyung", "non-dropping-particle" : "", "parse-names" : false, "suffix" : "" } ], "container-title" : "IEEE Transactions on Consumer Electronics", "id" : "ITEM-1", "issue" : "3", "issued" : { "date-parts" : [ [ "2010", "8" ] ] }, "page" : "1809-1813", "title" : "Block level buffer management for video streaming services in IPTV environments", "type" : "article-journal", "volume" : "56" }, "uris" : [ "http://www.mendeley.com/documents/?uuid=b8060209-707a-3850-8153-ced6195c6fd8" ] } ], "mendeley" : { "formattedCitation" : "[10]", "plainTextFormattedCitation" : "[10]", "previouslyFormattedCitation" : "[10]" }, "properties" : { "noteIndex" : 0 }, "schema" : "https://github.com/citation-style-language/schema/raw/master/csl-citation.json" }</w:instrText>
      </w:r>
      <w:r w:rsidR="00A5394E" w:rsidRPr="00A25334">
        <w:rPr>
          <w:rFonts w:eastAsiaTheme="majorEastAsia"/>
        </w:rPr>
        <w:fldChar w:fldCharType="separate"/>
      </w:r>
      <w:r w:rsidR="00A5394E" w:rsidRPr="00A25334">
        <w:rPr>
          <w:rFonts w:eastAsiaTheme="majorEastAsia"/>
          <w:noProof/>
        </w:rPr>
        <w:t>[10]</w:t>
      </w:r>
      <w:r w:rsidR="00A5394E" w:rsidRPr="00A25334">
        <w:rPr>
          <w:rFonts w:eastAsiaTheme="majorEastAsia"/>
        </w:rPr>
        <w:fldChar w:fldCharType="end"/>
      </w:r>
      <w:r w:rsidRPr="00A25334">
        <w:rPr>
          <w:rFonts w:eastAsiaTheme="majorEastAsia"/>
        </w:rPr>
        <w:t xml:space="preserve">. </w:t>
      </w:r>
    </w:p>
    <w:p w:rsidR="00A5394E" w:rsidRPr="00A25334" w:rsidRDefault="00A5394E" w:rsidP="00A25334">
      <w:pPr>
        <w:pStyle w:val="ListParagraph"/>
        <w:numPr>
          <w:ilvl w:val="0"/>
          <w:numId w:val="22"/>
        </w:numPr>
        <w:rPr>
          <w:rFonts w:eastAsiaTheme="majorEastAsia"/>
        </w:rPr>
      </w:pPr>
      <w:r w:rsidRPr="00A25334">
        <w:rPr>
          <w:rFonts w:eastAsiaTheme="majorEastAsia"/>
        </w:rPr>
        <w:t xml:space="preserve">The second issue is delays.  Delays can cause frames to be lost. When watching a TV show at low frame </w:t>
      </w:r>
      <w:r w:rsidR="00BB7FDC" w:rsidRPr="00A25334">
        <w:rPr>
          <w:rFonts w:eastAsiaTheme="majorEastAsia"/>
        </w:rPr>
        <w:t>rate</w:t>
      </w:r>
      <w:r w:rsidRPr="00A25334">
        <w:rPr>
          <w:rFonts w:eastAsiaTheme="majorEastAsia"/>
        </w:rPr>
        <w:t xml:space="preserve"> this may not be </w:t>
      </w:r>
      <w:r w:rsidR="00BB7FDC" w:rsidRPr="00A25334">
        <w:rPr>
          <w:rFonts w:eastAsiaTheme="majorEastAsia"/>
        </w:rPr>
        <w:t>noticed but</w:t>
      </w:r>
      <w:r w:rsidRPr="00A25334">
        <w:rPr>
          <w:rFonts w:eastAsiaTheme="majorEastAsia"/>
        </w:rPr>
        <w:t xml:space="preserve"> when watching a film in HD this</w:t>
      </w:r>
      <w:r w:rsidR="00BB7FDC" w:rsidRPr="00A25334">
        <w:rPr>
          <w:rFonts w:eastAsiaTheme="majorEastAsia"/>
        </w:rPr>
        <w:t xml:space="preserve"> can </w:t>
      </w:r>
      <w:r w:rsidRPr="00A25334">
        <w:rPr>
          <w:rFonts w:eastAsiaTheme="majorEastAsia"/>
        </w:rPr>
        <w:t>cause</w:t>
      </w:r>
      <w:r w:rsidR="00BB7FDC" w:rsidRPr="00A25334">
        <w:rPr>
          <w:rFonts w:eastAsiaTheme="majorEastAsia"/>
        </w:rPr>
        <w:t xml:space="preserve"> small glitches in the picture</w:t>
      </w:r>
      <w:r w:rsidR="00BB7FDC" w:rsidRPr="00A25334">
        <w:rPr>
          <w:rFonts w:eastAsiaTheme="majorEastAsia"/>
        </w:rPr>
        <w:fldChar w:fldCharType="begin" w:fldLock="1"/>
      </w:r>
      <w:r w:rsidR="00725E19" w:rsidRPr="00A25334">
        <w:rPr>
          <w:rFonts w:eastAsiaTheme="majorEastAsia"/>
        </w:rPr>
        <w:instrText>ADDIN CSL_CITATION { "citationItems" : [ { "id" : "ITEM-1", "itemData" : { "DOI" : "10.1109/ICDM.2016.0140", "ISBN" : "978-1-5090-5473-2", "author" : [ { "dropping-particle" : "", "family" : "Medya", "given" : "Sourav", "non-dropping-particle" : "", "parse-names" : false, "suffix" : "" }, { "dropping-particle" : "", "family" : "Bogdanov", "given" : "Petko", "non-dropping-particle" : "", "parse-names" : false, "suffix" : "" }, { "dropping-particle" : "", "family" : "Singh", "given" : "Ambuj", "non-dropping-particle" : "", "parse-names" : false, "suffix" : "" } ], "container-title" : "2016 IEEE 16th International Conference on Data Mining (ICDM)", "id" : "ITEM-1", "issued" : { "date-parts" : [ [ "2016", "12" ] ] }, "page" : "1083-1088", "publisher" : "IEEE", "title" : "Towards Scalable Network Delay Minimization", "type" : "paper-conference" }, "uris" : [ "http://www.mendeley.com/documents/?uuid=270538c7-9764-311c-8de4-0d239a6355af" ] } ], "mendeley" : { "formattedCitation" : "[11]", "plainTextFormattedCitation" : "[11]", "previouslyFormattedCitation" : "[11]" }, "properties" : { "noteIndex" : 0 }, "schema" : "https://github.com/citation-style-language/schema/raw/master/csl-citation.json" }</w:instrText>
      </w:r>
      <w:r w:rsidR="00BB7FDC" w:rsidRPr="00A25334">
        <w:rPr>
          <w:rFonts w:eastAsiaTheme="majorEastAsia"/>
        </w:rPr>
        <w:fldChar w:fldCharType="separate"/>
      </w:r>
      <w:r w:rsidR="00BB7FDC" w:rsidRPr="00A25334">
        <w:rPr>
          <w:rFonts w:eastAsiaTheme="majorEastAsia"/>
          <w:noProof/>
        </w:rPr>
        <w:t>[11]</w:t>
      </w:r>
      <w:r w:rsidR="00BB7FDC" w:rsidRPr="00A25334">
        <w:rPr>
          <w:rFonts w:eastAsiaTheme="majorEastAsia"/>
        </w:rPr>
        <w:fldChar w:fldCharType="end"/>
      </w:r>
      <w:r w:rsidR="00BB7FDC" w:rsidRPr="00A25334">
        <w:rPr>
          <w:rFonts w:eastAsiaTheme="majorEastAsia"/>
        </w:rPr>
        <w:t>.</w:t>
      </w:r>
    </w:p>
    <w:p w:rsidR="00BB7FDC" w:rsidRPr="00A25334" w:rsidRDefault="00BB7FDC" w:rsidP="00A25334">
      <w:pPr>
        <w:pStyle w:val="ListParagraph"/>
        <w:numPr>
          <w:ilvl w:val="0"/>
          <w:numId w:val="22"/>
        </w:numPr>
        <w:rPr>
          <w:rFonts w:eastAsiaTheme="majorEastAsia"/>
        </w:rPr>
      </w:pPr>
      <w:r w:rsidRPr="00A25334">
        <w:rPr>
          <w:rFonts w:eastAsiaTheme="majorEastAsia"/>
        </w:rPr>
        <w:t>The third issue is jitters.  Jitter can also cause frame loss, thus having the same effect on TV shows as delays</w:t>
      </w:r>
      <w:r w:rsidR="00725E19" w:rsidRPr="00A25334">
        <w:rPr>
          <w:rFonts w:eastAsiaTheme="majorEastAsia"/>
        </w:rPr>
        <w:fldChar w:fldCharType="begin" w:fldLock="1"/>
      </w:r>
      <w:r w:rsidR="00725E19" w:rsidRPr="00A25334">
        <w:rPr>
          <w:rFonts w:eastAsiaTheme="majorEastAsia"/>
        </w:rPr>
        <w:instrText>ADDIN CSL_CITATION { "citationItems" : [ { "id" : "ITEM-1", "itemData" : { "DOI" : "10.1109/TSSA.2016.7871094", "ISBN" : "978-1-5090-5170-0", "author" : [ { "dropping-particle" : "", "family" : "Saputra", "given" : "Yuris Mulya", "non-dropping-particle" : "", "parse-names" : false, "suffix" : "" }, { "dropping-particle" : "", "family" : "Hendrawan", "given" : "", "non-dropping-particle" : "", "parse-names" : false, "suffix" : "" } ], "container-title" : "2016 10th International Conference on Telecommunication Systems Services and Applications (TSSA)", "id" : "ITEM-1", "issued" : { "date-parts" : [ [ "2016", "10" ] ] }, "page" : "1-6", "publisher" : "IEEE", "title" : "The effect of packet loss and delay jitter on the video streaming performance using H.264/MPEG-4 Scalable Video Coding", "type" : "paper-conference" }, "uris" : [ "http://www.mendeley.com/documents/?uuid=b2d86d31-ce4b-3e6c-92dd-9060c578ffdd" ] } ], "mendeley" : { "formattedCitation" : "[12]", "plainTextFormattedCitation" : "[12]", "previouslyFormattedCitation" : "[12]" }, "properties" : { "noteIndex" : 0 }, "schema" : "https://github.com/citation-style-language/schema/raw/master/csl-citation.json" }</w:instrText>
      </w:r>
      <w:r w:rsidR="00725E19" w:rsidRPr="00A25334">
        <w:rPr>
          <w:rFonts w:eastAsiaTheme="majorEastAsia"/>
        </w:rPr>
        <w:fldChar w:fldCharType="separate"/>
      </w:r>
      <w:r w:rsidR="00725E19" w:rsidRPr="00A25334">
        <w:rPr>
          <w:rFonts w:eastAsiaTheme="majorEastAsia"/>
          <w:noProof/>
        </w:rPr>
        <w:t>[12]</w:t>
      </w:r>
      <w:r w:rsidR="00725E19" w:rsidRPr="00A25334">
        <w:rPr>
          <w:rFonts w:eastAsiaTheme="majorEastAsia"/>
        </w:rPr>
        <w:fldChar w:fldCharType="end"/>
      </w:r>
      <w:r w:rsidRPr="00A25334">
        <w:rPr>
          <w:rFonts w:eastAsiaTheme="majorEastAsia"/>
        </w:rPr>
        <w:t xml:space="preserve">. </w:t>
      </w:r>
    </w:p>
    <w:p w:rsidR="006F3E2F" w:rsidRPr="00A25334" w:rsidRDefault="006F3E2F" w:rsidP="00260D8C">
      <w:pPr>
        <w:spacing w:after="160"/>
        <w:jc w:val="left"/>
        <w:rPr>
          <w:rFonts w:eastAsiaTheme="majorEastAsia" w:cs="Arial"/>
          <w:sz w:val="26"/>
          <w:szCs w:val="26"/>
        </w:rPr>
      </w:pPr>
    </w:p>
    <w:p w:rsidR="000B71AE" w:rsidRPr="00A25334" w:rsidRDefault="000B71AE" w:rsidP="00A4003F">
      <w:pPr>
        <w:pStyle w:val="Heading2"/>
        <w:rPr>
          <w:rFonts w:ascii="Arial" w:hAnsi="Arial" w:cs="Arial"/>
        </w:rPr>
      </w:pPr>
      <w:bookmarkStart w:id="21" w:name="_Toc480981997"/>
      <w:r w:rsidRPr="00A25334">
        <w:rPr>
          <w:rFonts w:ascii="Arial" w:hAnsi="Arial" w:cs="Arial"/>
        </w:rPr>
        <w:lastRenderedPageBreak/>
        <w:t>2.3</w:t>
      </w:r>
      <w:r w:rsidRPr="00A25334">
        <w:rPr>
          <w:rFonts w:ascii="Arial" w:hAnsi="Arial" w:cs="Arial"/>
        </w:rPr>
        <w:tab/>
        <w:t>What are Delays?</w:t>
      </w:r>
      <w:bookmarkEnd w:id="21"/>
    </w:p>
    <w:p w:rsidR="00BB7FDC" w:rsidRPr="00A25334" w:rsidRDefault="00BB7FDC" w:rsidP="00260D8C">
      <w:pPr>
        <w:rPr>
          <w:rFonts w:cs="Arial"/>
        </w:rPr>
      </w:pPr>
    </w:p>
    <w:p w:rsidR="0010166A" w:rsidRPr="00A25334" w:rsidRDefault="00725E19" w:rsidP="00A25334">
      <w:pPr>
        <w:rPr>
          <w:rFonts w:eastAsiaTheme="majorEastAsia"/>
        </w:rPr>
      </w:pPr>
      <w:r w:rsidRPr="00A25334">
        <w:rPr>
          <w:rFonts w:eastAsiaTheme="majorEastAsia"/>
        </w:rPr>
        <w:t>When designing a networks that will be transferring video packets, frames, and cell infrastructures, it’s key to understanding that delays will happen so steps must be taken into account. If the potential delays are accounted for correctly it will safeguards the network performance</w:t>
      </w:r>
      <w:r w:rsidRPr="00A25334">
        <w:rPr>
          <w:rFonts w:eastAsiaTheme="majorEastAsia"/>
        </w:rPr>
        <w:fldChar w:fldCharType="begin" w:fldLock="1"/>
      </w:r>
      <w:r w:rsidR="006F3E2F" w:rsidRPr="00A25334">
        <w:rPr>
          <w:rFonts w:eastAsiaTheme="majorEastAsia"/>
        </w:rPr>
        <w:instrText>ADDIN CSL_CITATION { "citationItems" : [ { "id" : "ITEM-1", "itemData" : { "DOI" : "10.1109/TSSA.2016.7871094", "ISBN" : "978-1-5090-5170-0", "author" : [ { "dropping-particle" : "", "family" : "Saputra", "given" : "Yuris Mulya", "non-dropping-particle" : "", "parse-names" : false, "suffix" : "" }, { "dropping-particle" : "", "family" : "Hendrawan", "given" : "", "non-dropping-particle" : "", "parse-names" : false, "suffix" : "" } ], "container-title" : "2016 10th International Conference on Telecommunication Systems Services and Applications (TSSA)", "id" : "ITEM-1", "issued" : { "date-parts" : [ [ "2016", "10" ] ] }, "page" : "1-6", "publisher" : "IEEE", "title" : "The effect of packet loss and delay jitter on the video streaming performance using H.264/MPEG-4 Scalable Video Coding", "type" : "paper-conference" }, "uris" : [ "http://www.mendeley.com/documents/?uuid=b2d86d31-ce4b-3e6c-92dd-9060c578ffdd" ] } ], "mendeley" : { "formattedCitation" : "[12]", "plainTextFormattedCitation" : "[12]", "previouslyFormattedCitation" : "[12]" }, "properties" : { "noteIndex" : 0 }, "schema" : "https://github.com/citation-style-language/schema/raw/master/csl-citation.json" }</w:instrText>
      </w:r>
      <w:r w:rsidRPr="00A25334">
        <w:rPr>
          <w:rFonts w:eastAsiaTheme="majorEastAsia"/>
        </w:rPr>
        <w:fldChar w:fldCharType="separate"/>
      </w:r>
      <w:r w:rsidRPr="00A25334">
        <w:rPr>
          <w:rFonts w:eastAsiaTheme="majorEastAsia"/>
          <w:noProof/>
        </w:rPr>
        <w:t>[12]</w:t>
      </w:r>
      <w:r w:rsidRPr="00A25334">
        <w:rPr>
          <w:rFonts w:eastAsiaTheme="majorEastAsia"/>
        </w:rPr>
        <w:fldChar w:fldCharType="end"/>
      </w:r>
      <w:r w:rsidRPr="00A25334">
        <w:rPr>
          <w:rFonts w:eastAsiaTheme="majorEastAsia"/>
        </w:rPr>
        <w:t xml:space="preserve">. </w:t>
      </w:r>
      <w:r w:rsidR="006F3E2F" w:rsidRPr="00A25334">
        <w:rPr>
          <w:rFonts w:eastAsiaTheme="majorEastAsia"/>
        </w:rPr>
        <w:t>There are two different types of delay. The first type is fixed delay this delay adds directly to the total delay on the connection.  The second type of delay is variable delay.  This type of delay comes from queuing delays on the egress trunk which will buffer on a WAN port. This type of delay is called a jitter</w:t>
      </w:r>
      <w:r w:rsidR="006F3E2F" w:rsidRPr="00A25334">
        <w:rPr>
          <w:rFonts w:eastAsiaTheme="majorEastAsia"/>
        </w:rPr>
        <w:fldChar w:fldCharType="begin" w:fldLock="1"/>
      </w:r>
      <w:r w:rsidR="00162EC7" w:rsidRPr="00A25334">
        <w:rPr>
          <w:rFonts w:eastAsiaTheme="majorEastAsia"/>
        </w:rPr>
        <w:instrText>ADDIN CSL_CITATION { "citationItems" : [ { "id" : "ITEM-1", "itemData" : { "URL" : "http://www.cisco.com/c/en/us/support/docs/voice/voice-quality/5125-delay-details.html", "accessed" : { "date-parts" : [ [ "2017", "3", "13" ] ] }, "id" : "ITEM-1", "issued" : { "date-parts" : [ [ "0" ] ] }, "title" : "Understanding Delay in Packet Voice Networks - Cisco", "type" : "webpage" }, "uris" : [ "http://www.mendeley.com/documents/?uuid=427bd4f5-6061-3f95-b1c6-eed3f3676da8" ] } ], "mendeley" : { "formattedCitation" : "[13]", "plainTextFormattedCitation" : "[13]", "previouslyFormattedCitation" : "[13]" }, "properties" : { "noteIndex" : 0 }, "schema" : "https://github.com/citation-style-language/schema/raw/master/csl-citation.json" }</w:instrText>
      </w:r>
      <w:r w:rsidR="006F3E2F" w:rsidRPr="00A25334">
        <w:rPr>
          <w:rFonts w:eastAsiaTheme="majorEastAsia"/>
        </w:rPr>
        <w:fldChar w:fldCharType="separate"/>
      </w:r>
      <w:r w:rsidR="006F3E2F" w:rsidRPr="00A25334">
        <w:rPr>
          <w:rFonts w:eastAsiaTheme="majorEastAsia"/>
          <w:noProof/>
        </w:rPr>
        <w:t>[13]</w:t>
      </w:r>
      <w:r w:rsidR="006F3E2F" w:rsidRPr="00A25334">
        <w:rPr>
          <w:rFonts w:eastAsiaTheme="majorEastAsia"/>
        </w:rPr>
        <w:fldChar w:fldCharType="end"/>
      </w:r>
      <w:r w:rsidR="006F3E2F" w:rsidRPr="00A25334">
        <w:rPr>
          <w:rFonts w:eastAsiaTheme="majorEastAsia"/>
        </w:rPr>
        <w:t>.</w:t>
      </w:r>
      <w:r w:rsidR="00F421D7" w:rsidRPr="00A25334">
        <w:rPr>
          <w:rFonts w:eastAsiaTheme="majorEastAsia"/>
        </w:rPr>
        <w:t xml:space="preserve"> </w:t>
      </w:r>
      <w:r w:rsidR="0010166A" w:rsidRPr="00A25334">
        <w:rPr>
          <w:rFonts w:eastAsiaTheme="majorEastAsia"/>
        </w:rPr>
        <w:t xml:space="preserve">There are several causes for delay/latency on networks.  </w:t>
      </w:r>
    </w:p>
    <w:p w:rsidR="0010166A" w:rsidRPr="00A25334" w:rsidRDefault="0010166A" w:rsidP="00A25334">
      <w:pPr>
        <w:pStyle w:val="ListParagraph"/>
        <w:numPr>
          <w:ilvl w:val="0"/>
          <w:numId w:val="21"/>
        </w:numPr>
        <w:rPr>
          <w:rFonts w:eastAsiaTheme="majorEastAsia"/>
        </w:rPr>
      </w:pPr>
      <w:r w:rsidRPr="00A25334">
        <w:rPr>
          <w:rFonts w:eastAsiaTheme="majorEastAsia"/>
        </w:rPr>
        <w:t>Internet traffic Spikes</w:t>
      </w:r>
    </w:p>
    <w:p w:rsidR="006F3E2F" w:rsidRPr="00A25334" w:rsidRDefault="0010166A" w:rsidP="00A25334">
      <w:pPr>
        <w:ind w:left="720"/>
        <w:rPr>
          <w:rFonts w:eastAsiaTheme="majorEastAsia"/>
        </w:rPr>
      </w:pPr>
      <w:r w:rsidRPr="00A25334">
        <w:rPr>
          <w:rFonts w:eastAsiaTheme="majorEastAsia"/>
        </w:rPr>
        <w:t>During peak times the internet utilization has a tendency to spike and this  will often cause the network to lag</w:t>
      </w:r>
      <w:r w:rsidRPr="00A25334">
        <w:rPr>
          <w:rFonts w:eastAsiaTheme="majorEastAsia"/>
        </w:rPr>
        <w:fldChar w:fldCharType="begin" w:fldLock="1"/>
      </w:r>
      <w:r w:rsidR="003B7EF0" w:rsidRPr="00A25334">
        <w:rPr>
          <w:rFonts w:eastAsiaTheme="majorEastAsia"/>
        </w:rPr>
        <w:instrText>ADDIN CSL_CITATION { "citationItems" : [ { "id" : "ITEM-1", "itemData" : { "DOI" : "10.1109/GLOCOM.2016.7841603", "ISBN" : "9781509013289", "abstract" : "Virtualization abstracts computing resources that can be shared by multiple virtual machines. It is central to cloud computing which enables demand based sharing of computing resources over the Internet. To mitigate operational costs and cope with increasing traffic demands, telecom operators have started to adopt cloud computing. But telecom services and applications are characterized by real-time responsiveness, strict end-to-end latency, and high reliability; the performance of which can be degraded due to the inherent overhead introduced by virtualization. Comprehensive performance measurements and analysis are important to improve the performance of emerging telecom applications and services in a virtualized environment. To this purpose, we conducted controlled experiments, to understand the impact of virtualization on end-to-end latency, study the performance of transport protocols in a virtualized environment, and provide a packet delay breakdown in the hypervisor stack. The experimental results indicate that end-to-end latency and packet delay variation in virtualization layer is increased in co- located virtual machines.", "author" : [ { "dropping-particle" : "", "family" : "Oljira", "given" : "Dejene Boru", "non-dropping-particle" : "", "parse-names" : false, "suffix" : "" }, { "dropping-particle" : "", "family" : "Brunstrom", "given" : "Anna", "non-dropping-particle" : "", "parse-names" : false, "suffix" : "" }, { "dropping-particle" : "", "family" : "Taheri", "given" : "Javid", "non-dropping-particle" : "", "parse-names" : false, "suffix" : "" }, { "dropping-particle" : "", "family" : "Grinnemo", "given" : "Karl-johan", "non-dropping-particle" : "", "parse-names" : false, "suffix" : "" } ], "container-title" : "12th Swedish National Computer Networking Workshop (SNCNW)", "id" : "ITEM-1", "issued" : { "date-parts" : [ [ "2016" ] ] }, "page" : "1-4", "title" : "Measurement and Analysis of Network Performance in Virtualized Environments", "type" : "article-journal" }, "uris" : [ "http://www.mendeley.com/documents/?uuid=7eeb341a-54ad-4dfe-8bd3-5fd1b9c32662" ] } ], "mendeley" : { "formattedCitation" : "[14]", "plainTextFormattedCitation" : "[14]", "previouslyFormattedCitation" : "[14]" }, "properties" : { "noteIndex" : 0 }, "schema" : "https://github.com/citation-style-language/schema/raw/master/csl-citation.json" }</w:instrText>
      </w:r>
      <w:r w:rsidRPr="00A25334">
        <w:rPr>
          <w:rFonts w:eastAsiaTheme="majorEastAsia"/>
        </w:rPr>
        <w:fldChar w:fldCharType="separate"/>
      </w:r>
      <w:r w:rsidRPr="00A25334">
        <w:rPr>
          <w:rFonts w:eastAsiaTheme="majorEastAsia"/>
          <w:noProof/>
        </w:rPr>
        <w:t>[14]</w:t>
      </w:r>
      <w:r w:rsidRPr="00A25334">
        <w:rPr>
          <w:rFonts w:eastAsiaTheme="majorEastAsia"/>
        </w:rPr>
        <w:fldChar w:fldCharType="end"/>
      </w:r>
      <w:r w:rsidRPr="00A25334">
        <w:rPr>
          <w:rFonts w:eastAsiaTheme="majorEastAsia"/>
        </w:rPr>
        <w:t>.  Lag can vary by the users ISP or there geographic location.</w:t>
      </w:r>
    </w:p>
    <w:p w:rsidR="0010166A" w:rsidRPr="00A25334" w:rsidRDefault="0010166A" w:rsidP="00A25334">
      <w:pPr>
        <w:pStyle w:val="ListParagraph"/>
        <w:numPr>
          <w:ilvl w:val="0"/>
          <w:numId w:val="21"/>
        </w:numPr>
        <w:rPr>
          <w:rFonts w:eastAsiaTheme="majorEastAsia"/>
        </w:rPr>
      </w:pPr>
      <w:r w:rsidRPr="00A25334">
        <w:rPr>
          <w:rFonts w:eastAsiaTheme="majorEastAsia"/>
        </w:rPr>
        <w:t>Routers</w:t>
      </w:r>
    </w:p>
    <w:p w:rsidR="0010166A" w:rsidRPr="00A25334" w:rsidRDefault="0010166A" w:rsidP="00A25334">
      <w:pPr>
        <w:ind w:left="720"/>
        <w:rPr>
          <w:rFonts w:eastAsiaTheme="majorEastAsia"/>
        </w:rPr>
      </w:pPr>
      <w:r w:rsidRPr="00A25334">
        <w:rPr>
          <w:rFonts w:eastAsiaTheme="majorEastAsia"/>
        </w:rPr>
        <w:t xml:space="preserve">Not using the correct router for the job will also cause latency on the network. </w:t>
      </w:r>
      <w:r w:rsidR="003B7EF0" w:rsidRPr="00A25334">
        <w:rPr>
          <w:rFonts w:eastAsiaTheme="majorEastAsia"/>
        </w:rPr>
        <w:t>The correct setup on the system will normally elevate network latency, but if there is high traffic and this has not been taken into account then there could be latency on the network</w:t>
      </w:r>
      <w:r w:rsidR="00B86E8D" w:rsidRPr="00A25334">
        <w:rPr>
          <w:rFonts w:eastAsiaTheme="majorEastAsia"/>
        </w:rPr>
        <w:fldChar w:fldCharType="begin" w:fldLock="1"/>
      </w:r>
      <w:r w:rsidR="00B369EF" w:rsidRPr="00A25334">
        <w:rPr>
          <w:rFonts w:eastAsiaTheme="majorEastAsia"/>
        </w:rPr>
        <w:instrText>ADDIN CSL_CITATION { "citationItems" : [ { "id" : "ITEM-1", "itemData" : { "ISBN" : "1587053365", "abstract" : "pt. I. IF Network and Traffic Plane Security Fundamentals -- Ch. 1. Internet Protocol Operations Fundamentals -- Ch. 2. Threat Models for IF Networks -- Ch. 3. IP Network Traffic Plane Security Concepts -- pt. II. Security Techniques for Protecting IP TrafficPlanes -- Ch. 4. IF Data Plane Security -- Ch. 5. IF Control Plane Security -- Ch. 6. IF Management Plane Security -- Ch. 7. IP Services Plane Security -- pt. III. Case Studies -- Ch. 8. Enterprise Network Case Studies -- Ch. 9. Service Provider Network Case Studies -- pt. IV. Appendixes -- App. A. Answers to Chapter Review Questions -- App. B. IF Protocol Headers -- App. C. Cisco IOS to IOS XR Security Transition -- App. D. Security Incident Handling.", "author" : [ { "dropping-particle" : "", "family" : "Schudel", "given" : "Gregg.", "non-dropping-particle" : "", "parse-names" : false, "suffix" : "" }, { "dropping-particle" : "", "family" : "Smith", "given" : "David J. (Computer engineer)", "non-dropping-particle" : "", "parse-names" : false, "suffix" : "" } ], "id" : "ITEM-1", "issued" : { "date-parts" : [ [ "2008" ] ] }, "number-of-pages" : "650", "publisher" : "Cisco Press", "title" : "Router security strategies : securing IP network traffic planes", "type" : "book" }, "uris" : [ "http://www.mendeley.com/documents/?uuid=b9924b12-33bb-36dc-bd2f-35ce9dbf425e" ] } ], "mendeley" : { "formattedCitation" : "[15]", "plainTextFormattedCitation" : "[15]", "previouslyFormattedCitation" : "[15]" }, "properties" : { "noteIndex" : 0 }, "schema" : "https://github.com/citation-style-language/schema/raw/master/csl-citation.json" }</w:instrText>
      </w:r>
      <w:r w:rsidR="00B86E8D" w:rsidRPr="00A25334">
        <w:rPr>
          <w:rFonts w:eastAsiaTheme="majorEastAsia"/>
        </w:rPr>
        <w:fldChar w:fldCharType="separate"/>
      </w:r>
      <w:r w:rsidR="00B86E8D" w:rsidRPr="00A25334">
        <w:rPr>
          <w:rFonts w:eastAsiaTheme="majorEastAsia"/>
          <w:noProof/>
        </w:rPr>
        <w:t>[15]</w:t>
      </w:r>
      <w:r w:rsidR="00B86E8D" w:rsidRPr="00A25334">
        <w:rPr>
          <w:rFonts w:eastAsiaTheme="majorEastAsia"/>
        </w:rPr>
        <w:fldChar w:fldCharType="end"/>
      </w:r>
      <w:r w:rsidR="003B7EF0" w:rsidRPr="00A25334">
        <w:rPr>
          <w:rFonts w:eastAsiaTheme="majorEastAsia"/>
        </w:rPr>
        <w:t>.</w:t>
      </w:r>
    </w:p>
    <w:p w:rsidR="003B7EF0" w:rsidRPr="00A25334" w:rsidRDefault="003B7EF0" w:rsidP="00A25334">
      <w:pPr>
        <w:pStyle w:val="ListParagraph"/>
        <w:numPr>
          <w:ilvl w:val="0"/>
          <w:numId w:val="21"/>
        </w:numPr>
        <w:rPr>
          <w:rFonts w:eastAsiaTheme="majorEastAsia"/>
        </w:rPr>
      </w:pPr>
      <w:r w:rsidRPr="00A25334">
        <w:rPr>
          <w:rFonts w:eastAsiaTheme="majorEastAsia"/>
        </w:rPr>
        <w:t>Application Load</w:t>
      </w:r>
    </w:p>
    <w:p w:rsidR="003B7EF0" w:rsidRPr="00A25334" w:rsidRDefault="003B7EF0" w:rsidP="00A25334">
      <w:pPr>
        <w:ind w:left="720"/>
        <w:rPr>
          <w:rFonts w:eastAsiaTheme="majorEastAsia"/>
        </w:rPr>
      </w:pPr>
      <w:r w:rsidRPr="00A25334">
        <w:rPr>
          <w:rFonts w:eastAsiaTheme="majorEastAsia"/>
        </w:rPr>
        <w:t>Web sites, multiplayer games and cloud computing, all these applications use shared IP services. These servers, applications can become overloaded with activity then there is a possibility the users can experience latency issues</w:t>
      </w:r>
      <w:r w:rsidRPr="00A25334">
        <w:rPr>
          <w:rFonts w:eastAsiaTheme="majorEastAsia"/>
        </w:rPr>
        <w:fldChar w:fldCharType="begin" w:fldLock="1"/>
      </w:r>
      <w:r w:rsidR="00B369EF" w:rsidRPr="00A25334">
        <w:rPr>
          <w:rFonts w:eastAsiaTheme="majorEastAsia"/>
        </w:rPr>
        <w:instrText>ADDIN CSL_CITATION { "citationItems" : [ { "id" : "ITEM-1", "itemData" : { "DOI" : "10.1109/ICCT.2003.1209795", "ISBN" : "7-5635-0686-1", "ISSN" : "03722112", "abstract" : "Application Server is an important entity of NGN and provides the execution environment for next-generation services, one necessary function of which is overload control This paper introduces the concept of Application Server in Next-generation Networks and the overload control problem, and analyses the new requirements for overload control of Application Server. Furthermore, the overload control model for Application Server is proposed, and the overload detection method, the performance metrics and the overload control algorithm are discussed. The theoretic proof and simulation results prove the efficiency and fairness of the algorithm. It is should be pointed out that the proposed overload control model and algorithm are applicable for the Application Servers supporting different interfaces (Parlay APIs, SIP, and etc.).", "author" : [ { "dropping-particle" : "", "family" : "Wu", "given" : "W.", "non-dropping-particle" : "", "parse-names" : false, "suffix" : "" }, { "dropping-particle" : "", "family" : "Yang", "given" : "F.", "non-dropping-particle" : "", "parse-names" : false, "suffix" : "" }, { "dropping-particle" : "", "family" : "Zou", "given" : "H.", "non-dropping-particle" : "", "parse-names" : false, "suffix" : "" } ], "container-title" : "International Conference on Communication Technology Proceedings, ICCT", "id" : "ITEM-1", "issued" : { "date-parts" : [ [ "2003" ] ] }, "page" : "1429-1432", "title" : "The Study on Overload Control of Application Server in Next-Generation Networks", "type" : "article-journal", "volume" : "2" }, "uris" : [ "http://www.mendeley.com/documents/?uuid=401b330f-0fd3-4fbf-8d65-9b95534e1c14" ] } ], "mendeley" : { "formattedCitation" : "[16]", "plainTextFormattedCitation" : "[16]", "previouslyFormattedCitation" : "[16]" }, "properties" : { "noteIndex" : 0 }, "schema" : "https://github.com/citation-style-language/schema/raw/master/csl-citation.json" }</w:instrText>
      </w:r>
      <w:r w:rsidRPr="00A25334">
        <w:rPr>
          <w:rFonts w:eastAsiaTheme="majorEastAsia"/>
        </w:rPr>
        <w:fldChar w:fldCharType="separate"/>
      </w:r>
      <w:r w:rsidR="00B86E8D" w:rsidRPr="00A25334">
        <w:rPr>
          <w:rFonts w:eastAsiaTheme="majorEastAsia"/>
          <w:noProof/>
        </w:rPr>
        <w:t>[16]</w:t>
      </w:r>
      <w:r w:rsidRPr="00A25334">
        <w:rPr>
          <w:rFonts w:eastAsiaTheme="majorEastAsia"/>
        </w:rPr>
        <w:fldChar w:fldCharType="end"/>
      </w:r>
      <w:r w:rsidRPr="00A25334">
        <w:rPr>
          <w:rFonts w:eastAsiaTheme="majorEastAsia"/>
        </w:rPr>
        <w:t>.</w:t>
      </w:r>
    </w:p>
    <w:p w:rsidR="00B3606A" w:rsidRPr="00A25334" w:rsidRDefault="00B3606A" w:rsidP="00260D8C">
      <w:pPr>
        <w:pStyle w:val="NormalWeb"/>
        <w:shd w:val="clear" w:color="auto" w:fill="FFFFFF"/>
        <w:spacing w:before="0" w:beforeAutospacing="0" w:after="90" w:afterAutospacing="0" w:line="360" w:lineRule="auto"/>
        <w:ind w:left="1440"/>
        <w:jc w:val="both"/>
        <w:textAlignment w:val="baseline"/>
        <w:rPr>
          <w:rFonts w:ascii="Arial" w:eastAsiaTheme="majorEastAsia" w:hAnsi="Arial" w:cs="Arial"/>
          <w:sz w:val="26"/>
          <w:szCs w:val="26"/>
        </w:rPr>
      </w:pPr>
    </w:p>
    <w:p w:rsidR="00BB7FDC" w:rsidRPr="00A25334" w:rsidRDefault="00BB7FDC" w:rsidP="00260D8C">
      <w:pPr>
        <w:rPr>
          <w:rFonts w:eastAsiaTheme="majorEastAsia" w:cs="Arial"/>
          <w:sz w:val="26"/>
          <w:szCs w:val="26"/>
        </w:rPr>
      </w:pPr>
    </w:p>
    <w:p w:rsidR="000B71AE" w:rsidRPr="00A25334" w:rsidRDefault="000B71AE" w:rsidP="00A4003F">
      <w:pPr>
        <w:pStyle w:val="Heading2"/>
        <w:rPr>
          <w:rFonts w:ascii="Arial" w:hAnsi="Arial" w:cs="Arial"/>
        </w:rPr>
      </w:pPr>
      <w:bookmarkStart w:id="22" w:name="_Toc480981998"/>
      <w:r w:rsidRPr="00A25334">
        <w:rPr>
          <w:rFonts w:ascii="Arial" w:hAnsi="Arial" w:cs="Arial"/>
        </w:rPr>
        <w:t>2.4</w:t>
      </w:r>
      <w:r w:rsidRPr="00A25334">
        <w:rPr>
          <w:rFonts w:ascii="Arial" w:hAnsi="Arial" w:cs="Arial"/>
        </w:rPr>
        <w:tab/>
        <w:t>What are jitters?</w:t>
      </w:r>
      <w:bookmarkEnd w:id="22"/>
    </w:p>
    <w:p w:rsidR="00C50254" w:rsidRPr="00A25334" w:rsidRDefault="00C50254" w:rsidP="00260D8C">
      <w:pPr>
        <w:rPr>
          <w:rFonts w:cs="Arial"/>
        </w:rPr>
      </w:pPr>
    </w:p>
    <w:p w:rsidR="00C50254" w:rsidRPr="00A25334" w:rsidRDefault="00C50254" w:rsidP="00A25334">
      <w:pPr>
        <w:rPr>
          <w:rFonts w:eastAsiaTheme="majorEastAsia"/>
        </w:rPr>
      </w:pPr>
      <w:r w:rsidRPr="00A25334">
        <w:rPr>
          <w:rFonts w:eastAsiaTheme="majorEastAsia"/>
        </w:rPr>
        <w:t>Network j</w:t>
      </w:r>
      <w:r w:rsidR="006F3E2F" w:rsidRPr="00A25334">
        <w:rPr>
          <w:rFonts w:eastAsiaTheme="majorEastAsia"/>
        </w:rPr>
        <w:t xml:space="preserve">itter </w:t>
      </w:r>
      <w:r w:rsidRPr="00A25334">
        <w:rPr>
          <w:rFonts w:eastAsiaTheme="majorEastAsia"/>
        </w:rPr>
        <w:t xml:space="preserve">can be described </w:t>
      </w:r>
      <w:r w:rsidR="006F3E2F" w:rsidRPr="00A25334">
        <w:rPr>
          <w:rFonts w:eastAsiaTheme="majorEastAsia"/>
        </w:rPr>
        <w:t xml:space="preserve">as a </w:t>
      </w:r>
      <w:r w:rsidRPr="00A25334">
        <w:rPr>
          <w:rFonts w:eastAsiaTheme="majorEastAsia"/>
        </w:rPr>
        <w:t>difference in the delay of receiving certain packets</w:t>
      </w:r>
      <w:r w:rsidR="006F3E2F" w:rsidRPr="00A25334">
        <w:rPr>
          <w:rFonts w:eastAsiaTheme="majorEastAsia"/>
        </w:rPr>
        <w:t xml:space="preserve">. </w:t>
      </w:r>
      <w:r w:rsidRPr="00A25334">
        <w:rPr>
          <w:rFonts w:eastAsiaTheme="majorEastAsia"/>
        </w:rPr>
        <w:t>On the broadcast</w:t>
      </w:r>
      <w:r w:rsidR="006F3E2F" w:rsidRPr="00A25334">
        <w:rPr>
          <w:rFonts w:eastAsiaTheme="majorEastAsia"/>
        </w:rPr>
        <w:t xml:space="preserve"> side, </w:t>
      </w:r>
      <w:r w:rsidRPr="00A25334">
        <w:rPr>
          <w:rFonts w:eastAsiaTheme="majorEastAsia"/>
        </w:rPr>
        <w:t xml:space="preserve">when sending a </w:t>
      </w:r>
      <w:r w:rsidR="006F3E2F" w:rsidRPr="00A25334">
        <w:rPr>
          <w:rFonts w:eastAsiaTheme="majorEastAsia"/>
        </w:rPr>
        <w:t>packets</w:t>
      </w:r>
      <w:r w:rsidRPr="00A25334">
        <w:rPr>
          <w:rFonts w:eastAsiaTheme="majorEastAsia"/>
        </w:rPr>
        <w:t xml:space="preserve"> it is sent on a continuous</w:t>
      </w:r>
      <w:r w:rsidR="006F3E2F" w:rsidRPr="00A25334">
        <w:rPr>
          <w:rFonts w:eastAsiaTheme="majorEastAsia"/>
        </w:rPr>
        <w:t xml:space="preserve"> stream</w:t>
      </w:r>
      <w:r w:rsidRPr="00A25334">
        <w:rPr>
          <w:rFonts w:eastAsiaTheme="majorEastAsia"/>
        </w:rPr>
        <w:t>, these are evenly spaced</w:t>
      </w:r>
      <w:r w:rsidR="006F3E2F" w:rsidRPr="00A25334">
        <w:rPr>
          <w:rFonts w:eastAsiaTheme="majorEastAsia"/>
        </w:rPr>
        <w:t xml:space="preserve">. </w:t>
      </w:r>
      <w:r w:rsidRPr="00A25334">
        <w:rPr>
          <w:rFonts w:eastAsiaTheme="majorEastAsia"/>
        </w:rPr>
        <w:t>Owing</w:t>
      </w:r>
      <w:r w:rsidR="006F3E2F" w:rsidRPr="00A25334">
        <w:rPr>
          <w:rFonts w:eastAsiaTheme="majorEastAsia"/>
        </w:rPr>
        <w:t xml:space="preserve"> to network congestion</w:t>
      </w:r>
      <w:r w:rsidRPr="00A25334">
        <w:rPr>
          <w:rFonts w:eastAsiaTheme="majorEastAsia"/>
        </w:rPr>
        <w:t xml:space="preserve">, bottle necking, or configuration errors, the </w:t>
      </w:r>
      <w:r w:rsidR="006F3E2F" w:rsidRPr="00A25334">
        <w:rPr>
          <w:rFonts w:eastAsiaTheme="majorEastAsia"/>
        </w:rPr>
        <w:t>stream</w:t>
      </w:r>
      <w:r w:rsidRPr="00A25334">
        <w:rPr>
          <w:rFonts w:eastAsiaTheme="majorEastAsia"/>
        </w:rPr>
        <w:t xml:space="preserve"> can </w:t>
      </w:r>
      <w:r w:rsidR="006F3E2F" w:rsidRPr="00A25334">
        <w:rPr>
          <w:rFonts w:eastAsiaTheme="majorEastAsia"/>
        </w:rPr>
        <w:t>become</w:t>
      </w:r>
      <w:r w:rsidRPr="00A25334">
        <w:rPr>
          <w:rFonts w:eastAsiaTheme="majorEastAsia"/>
        </w:rPr>
        <w:t>s</w:t>
      </w:r>
      <w:r w:rsidR="006F3E2F" w:rsidRPr="00A25334">
        <w:rPr>
          <w:rFonts w:eastAsiaTheme="majorEastAsia"/>
        </w:rPr>
        <w:t xml:space="preserve"> </w:t>
      </w:r>
      <w:r w:rsidRPr="00A25334">
        <w:rPr>
          <w:rFonts w:eastAsiaTheme="majorEastAsia"/>
        </w:rPr>
        <w:t>uneven</w:t>
      </w:r>
      <w:r w:rsidR="006F3E2F" w:rsidRPr="00A25334">
        <w:rPr>
          <w:rFonts w:eastAsiaTheme="majorEastAsia"/>
        </w:rPr>
        <w:t>, or the</w:t>
      </w:r>
      <w:r w:rsidRPr="00A25334">
        <w:rPr>
          <w:rFonts w:eastAsiaTheme="majorEastAsia"/>
        </w:rPr>
        <w:t xml:space="preserve">re could be </w:t>
      </w:r>
      <w:r w:rsidR="006F3E2F" w:rsidRPr="00A25334">
        <w:rPr>
          <w:rFonts w:eastAsiaTheme="majorEastAsia"/>
        </w:rPr>
        <w:t>delay</w:t>
      </w:r>
      <w:r w:rsidRPr="00A25334">
        <w:rPr>
          <w:rFonts w:eastAsiaTheme="majorEastAsia"/>
        </w:rPr>
        <w:t>s</w:t>
      </w:r>
      <w:r w:rsidR="006F3E2F" w:rsidRPr="00A25334">
        <w:rPr>
          <w:rFonts w:eastAsiaTheme="majorEastAsia"/>
        </w:rPr>
        <w:t xml:space="preserve"> between each packet.</w:t>
      </w:r>
      <w:r w:rsidRPr="00A25334">
        <w:rPr>
          <w:rFonts w:eastAsiaTheme="majorEastAsia"/>
        </w:rPr>
        <w:t xml:space="preserve"> Figure </w:t>
      </w:r>
      <w:r w:rsidR="00EE5076" w:rsidRPr="00A25334">
        <w:rPr>
          <w:rFonts w:eastAsiaTheme="majorEastAsia"/>
        </w:rPr>
        <w:t>2</w:t>
      </w:r>
      <w:r w:rsidRPr="00A25334">
        <w:rPr>
          <w:rFonts w:eastAsiaTheme="majorEastAsia"/>
        </w:rPr>
        <w:t xml:space="preserve">.1 illustrates </w:t>
      </w:r>
      <w:r w:rsidR="00A12DE6" w:rsidRPr="00A25334">
        <w:rPr>
          <w:rFonts w:eastAsiaTheme="majorEastAsia"/>
        </w:rPr>
        <w:t xml:space="preserve">what a </w:t>
      </w:r>
      <w:r w:rsidR="002040BF" w:rsidRPr="00A25334">
        <w:rPr>
          <w:rFonts w:eastAsiaTheme="majorEastAsia"/>
        </w:rPr>
        <w:t xml:space="preserve">jitters </w:t>
      </w:r>
      <w:r w:rsidR="00A12DE6" w:rsidRPr="00A25334">
        <w:rPr>
          <w:rFonts w:eastAsiaTheme="majorEastAsia"/>
        </w:rPr>
        <w:t xml:space="preserve">can look like </w:t>
      </w:r>
      <w:r w:rsidR="002040BF" w:rsidRPr="00A25334">
        <w:rPr>
          <w:rFonts w:eastAsiaTheme="majorEastAsia"/>
        </w:rPr>
        <w:t xml:space="preserve">on </w:t>
      </w:r>
      <w:r w:rsidR="00A12DE6" w:rsidRPr="00A25334">
        <w:rPr>
          <w:rFonts w:eastAsiaTheme="majorEastAsia"/>
        </w:rPr>
        <w:t xml:space="preserve">a </w:t>
      </w:r>
      <w:r w:rsidR="002040BF" w:rsidRPr="00A25334">
        <w:rPr>
          <w:rFonts w:eastAsiaTheme="majorEastAsia"/>
        </w:rPr>
        <w:t>networks</w:t>
      </w:r>
      <w:r w:rsidRPr="00A25334">
        <w:rPr>
          <w:rFonts w:eastAsiaTheme="majorEastAsia"/>
        </w:rPr>
        <w:t>.</w:t>
      </w:r>
      <w:r w:rsidR="00162EC7" w:rsidRPr="00A25334">
        <w:rPr>
          <w:rFonts w:eastAsiaTheme="majorEastAsia"/>
        </w:rPr>
        <w:fldChar w:fldCharType="begin" w:fldLock="1"/>
      </w:r>
      <w:r w:rsidR="00B369EF" w:rsidRPr="00A25334">
        <w:rPr>
          <w:rFonts w:eastAsiaTheme="majorEastAsia"/>
        </w:rPr>
        <w:instrText>ADDIN CSL_CITATION { "citationItems" : [ { "id" : "ITEM-1", "itemData" : { "DOI" : "10.1109/UCC.2011.19", "ISBN" : "9780769545929", "abstract" : "Virtualization based cloud computing hosts networked applications in virtual machines (VMs), and provides each VM the desired degree of performance isolation using resource isolation mechanisms. Existing isolation solutions address heavily on resource proportionality such as CPU, memory and I/O bandwidth, but seldom focus on resource provisioning rate. Even the VM is allocated with adequate resources, if they can not be provided in a timely manner, problems such as network jitter will be very serious and significantly affect the performance of cloud applications like internet audio/video streaming. This paper systematically analyzes and illustrates the causes of unpredictable network latency in virtualized execution environments. We decouple the design goals of resource proportionality from resource provisioning rate, and adopt divide-and-conquer strategy to defeat network jitter for VMs: (1) in VMM CPU scheduling, we differentiate self-initiated I/O from event-triggered I/O, and individually map them to periodic and a periodic real-time domains to schedule them together, (2) in network traffic shaping of VMs, we introduce the concept of smooth window to smooth network latency and apply closed-loop feedback control to maintain network resource consumption. We implement our solutions in Xen 4.1.0 and Linux 2.6.32.13. The experimental results with both real-life applications and low-level benchmarks show that our solutions can significantly reduce network jitter, and meanwhile effectively maintain resource proportionality.", "author" : [ { "dropping-particle" : "", "family" : "Cheng", "given" : "Luwei", "non-dropping-particle" : "", "parse-names" : false, "suffix" : "" }, { "dropping-particle" : "", "family" : "Wang", "given" : "Cho Li", "non-dropping-particle" : "", "parse-names" : false, "suffix" : "" }, { "dropping-particle" : "", "family" : "Di", "given" : "Sheng", "non-dropping-particle" : "", "parse-names" : false, "suffix" : "" } ], "container-title" : "Proceedings - 2011 4th IEEE International Conference on Utility and Cloud Computing, UCC 2011", "id" : "ITEM-1", "issued" : { "date-parts" : [ [ "2011" ] ] }, "page" : "65-72", "title" : "Defeating network jitter for virtual machines", "type" : "article-journal" }, "uris" : [ "http://www.mendeley.com/documents/?uuid=4ab82e54-8371-4526-b5f4-1b7e13614203" ] } ], "mendeley" : { "formattedCitation" : "[17]", "plainTextFormattedCitation" : "[17]", "previouslyFormattedCitation" : "[17]" }, "properties" : { "noteIndex" : 0 }, "schema" : "https://github.com/citation-style-language/schema/raw/master/csl-citation.json" }</w:instrText>
      </w:r>
      <w:r w:rsidR="00162EC7" w:rsidRPr="00A25334">
        <w:rPr>
          <w:rFonts w:eastAsiaTheme="majorEastAsia"/>
        </w:rPr>
        <w:fldChar w:fldCharType="separate"/>
      </w:r>
      <w:r w:rsidR="00B86E8D" w:rsidRPr="00A25334">
        <w:rPr>
          <w:rFonts w:eastAsiaTheme="majorEastAsia"/>
          <w:noProof/>
        </w:rPr>
        <w:t>[17]</w:t>
      </w:r>
      <w:r w:rsidR="00162EC7" w:rsidRPr="00A25334">
        <w:rPr>
          <w:rFonts w:eastAsiaTheme="majorEastAsia"/>
        </w:rPr>
        <w:fldChar w:fldCharType="end"/>
      </w:r>
    </w:p>
    <w:p w:rsidR="00162EC7" w:rsidRPr="00A25334" w:rsidRDefault="00C50254" w:rsidP="00A4003F">
      <w:pPr>
        <w:shd w:val="clear" w:color="auto" w:fill="FFFFFF"/>
        <w:jc w:val="center"/>
        <w:textAlignment w:val="baseline"/>
        <w:rPr>
          <w:rFonts w:eastAsiaTheme="majorEastAsia" w:cs="Arial"/>
          <w:sz w:val="26"/>
          <w:szCs w:val="26"/>
        </w:rPr>
      </w:pPr>
      <w:r w:rsidRPr="00A25334">
        <w:rPr>
          <w:rFonts w:eastAsiaTheme="majorEastAsia" w:cs="Arial"/>
          <w:noProof/>
          <w:sz w:val="26"/>
          <w:szCs w:val="26"/>
          <w:lang w:val="en-US" w:eastAsia="en-US"/>
        </w:rPr>
        <w:lastRenderedPageBreak/>
        <w:drawing>
          <wp:inline distT="0" distB="0" distL="0" distR="0" wp14:anchorId="575B4BB5" wp14:editId="6474390A">
            <wp:extent cx="4524375" cy="1752600"/>
            <wp:effectExtent l="0" t="0" r="9525" b="0"/>
            <wp:docPr id="3" name="Picture 3" descr="18902_Fg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8902_Fg1.gif">
                      <a:hlinkClick r:id="rId11" tooltip="&quot;Related image, diagram or screenshot.&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24375" cy="1752600"/>
                    </a:xfrm>
                    <a:prstGeom prst="rect">
                      <a:avLst/>
                    </a:prstGeom>
                    <a:noFill/>
                    <a:ln>
                      <a:noFill/>
                    </a:ln>
                  </pic:spPr>
                </pic:pic>
              </a:graphicData>
            </a:graphic>
          </wp:inline>
        </w:drawing>
      </w:r>
    </w:p>
    <w:p w:rsidR="0031168D" w:rsidRPr="00A25334" w:rsidRDefault="00EE5076" w:rsidP="00A4003F">
      <w:pPr>
        <w:pStyle w:val="Caption"/>
        <w:jc w:val="center"/>
        <w:rPr>
          <w:rFonts w:eastAsiaTheme="majorEastAsia" w:cs="Arial"/>
          <w:sz w:val="26"/>
          <w:szCs w:val="26"/>
        </w:rPr>
      </w:pPr>
      <w:bookmarkStart w:id="23" w:name="_Toc480982056"/>
      <w:r w:rsidRPr="00A25334">
        <w:rPr>
          <w:rFonts w:cs="Arial"/>
        </w:rPr>
        <w:t xml:space="preserve">Figure 2. </w:t>
      </w:r>
      <w:r w:rsidR="00CF168D" w:rsidRPr="00A25334">
        <w:rPr>
          <w:rFonts w:cs="Arial"/>
        </w:rPr>
        <w:fldChar w:fldCharType="begin"/>
      </w:r>
      <w:r w:rsidR="00CF168D" w:rsidRPr="00A25334">
        <w:rPr>
          <w:rFonts w:cs="Arial"/>
        </w:rPr>
        <w:instrText xml:space="preserve"> SEQ Figure_2. \* ARABIC </w:instrText>
      </w:r>
      <w:r w:rsidR="00CF168D" w:rsidRPr="00A25334">
        <w:rPr>
          <w:rFonts w:cs="Arial"/>
        </w:rPr>
        <w:fldChar w:fldCharType="separate"/>
      </w:r>
      <w:r w:rsidR="00855E81">
        <w:rPr>
          <w:rFonts w:cs="Arial"/>
          <w:noProof/>
        </w:rPr>
        <w:t>1</w:t>
      </w:r>
      <w:r w:rsidR="00CF168D" w:rsidRPr="00A25334">
        <w:rPr>
          <w:rFonts w:cs="Arial"/>
          <w:noProof/>
        </w:rPr>
        <w:fldChar w:fldCharType="end"/>
      </w:r>
      <w:r w:rsidRPr="00A25334">
        <w:rPr>
          <w:rFonts w:cs="Arial"/>
        </w:rPr>
        <w:t xml:space="preserve"> Jitter effects on the network</w:t>
      </w:r>
      <w:r w:rsidRPr="00A25334">
        <w:rPr>
          <w:rFonts w:eastAsiaTheme="majorEastAsia" w:cs="Arial"/>
          <w:sz w:val="26"/>
          <w:szCs w:val="26"/>
        </w:rPr>
        <w:fldChar w:fldCharType="begin" w:fldLock="1"/>
      </w:r>
      <w:r w:rsidRPr="00A25334">
        <w:rPr>
          <w:rFonts w:eastAsiaTheme="majorEastAsia" w:cs="Arial"/>
          <w:sz w:val="26"/>
          <w:szCs w:val="26"/>
        </w:rPr>
        <w:instrText>ADDIN CSL_CITATION { "citationItems" : [ { "id" : "ITEM-1", "itemData" : { "URL" : "http://www.cisco.com/c/en/us/support/docs/voice/voice-quality/18902-jitter-packet-voice.html", "accessed" : { "date-parts" : [ [ "2017", "3", "13" ] ] }, "id" : "ITEM-1", "issued" : { "date-parts" : [ [ "0" ] ] }, "title" : "Understanding Jitter in Packet Voice Networks (Cisco IOS Platforms) - Cisco", "type" : "webpage" }, "uris" : [ "http://www.mendeley.com/documents/?uuid=195e5130-0dda-3e01-b9cf-31b83b683050" ] } ], "mendeley" : { "formattedCitation" : "[18]", "plainTextFormattedCitation" : "[18]", "previouslyFormattedCitation" : "[18]" }, "properties" : { "noteIndex" : 0 }, "schema" : "https://github.com/citation-style-language/schema/raw/master/csl-citation.json" }</w:instrText>
      </w:r>
      <w:r w:rsidRPr="00A25334">
        <w:rPr>
          <w:rFonts w:eastAsiaTheme="majorEastAsia" w:cs="Arial"/>
          <w:sz w:val="26"/>
          <w:szCs w:val="26"/>
        </w:rPr>
        <w:fldChar w:fldCharType="separate"/>
      </w:r>
      <w:r w:rsidRPr="00A25334">
        <w:rPr>
          <w:rFonts w:eastAsiaTheme="majorEastAsia" w:cs="Arial"/>
          <w:noProof/>
          <w:sz w:val="26"/>
          <w:szCs w:val="26"/>
        </w:rPr>
        <w:t>[18]</w:t>
      </w:r>
      <w:r w:rsidRPr="00A25334">
        <w:rPr>
          <w:rFonts w:eastAsiaTheme="majorEastAsia" w:cs="Arial"/>
          <w:sz w:val="26"/>
          <w:szCs w:val="26"/>
        </w:rPr>
        <w:fldChar w:fldCharType="end"/>
      </w:r>
      <w:r w:rsidRPr="00A25334">
        <w:rPr>
          <w:rFonts w:eastAsiaTheme="majorEastAsia" w:cs="Arial"/>
          <w:sz w:val="26"/>
          <w:szCs w:val="26"/>
        </w:rPr>
        <w:t>.</w:t>
      </w:r>
      <w:bookmarkEnd w:id="23"/>
    </w:p>
    <w:p w:rsidR="00EE5076" w:rsidRPr="00A25334" w:rsidRDefault="00EE5076" w:rsidP="00EE5076">
      <w:pPr>
        <w:rPr>
          <w:rFonts w:eastAsiaTheme="majorEastAsia" w:cs="Arial"/>
        </w:rPr>
      </w:pPr>
    </w:p>
    <w:p w:rsidR="000B71AE" w:rsidRPr="00A25334" w:rsidRDefault="000B71AE" w:rsidP="00A4003F">
      <w:pPr>
        <w:pStyle w:val="Heading2"/>
        <w:rPr>
          <w:rStyle w:val="Heading2Char"/>
          <w:rFonts w:ascii="Arial" w:hAnsi="Arial" w:cs="Arial"/>
        </w:rPr>
      </w:pPr>
      <w:bookmarkStart w:id="24" w:name="_Toc480981999"/>
      <w:r w:rsidRPr="00A25334">
        <w:rPr>
          <w:rStyle w:val="Heading2Char"/>
          <w:rFonts w:ascii="Arial" w:hAnsi="Arial" w:cs="Arial"/>
        </w:rPr>
        <w:t>2.5</w:t>
      </w:r>
      <w:r w:rsidRPr="00A25334">
        <w:rPr>
          <w:rFonts w:ascii="Arial" w:hAnsi="Arial" w:cs="Arial"/>
        </w:rPr>
        <w:tab/>
      </w:r>
      <w:r w:rsidRPr="00A25334">
        <w:rPr>
          <w:rStyle w:val="Heading2Char"/>
          <w:rFonts w:ascii="Arial" w:hAnsi="Arial" w:cs="Arial"/>
        </w:rPr>
        <w:t>What’s packet loss?</w:t>
      </w:r>
      <w:bookmarkEnd w:id="24"/>
    </w:p>
    <w:p w:rsidR="00A4003F" w:rsidRPr="00A25334" w:rsidRDefault="00A4003F" w:rsidP="00A4003F">
      <w:pPr>
        <w:rPr>
          <w:rFonts w:eastAsiaTheme="majorEastAsia" w:cs="Arial"/>
        </w:rPr>
      </w:pPr>
    </w:p>
    <w:p w:rsidR="0031168D" w:rsidRPr="00A25334" w:rsidRDefault="00162EC7" w:rsidP="00A25334">
      <w:pPr>
        <w:rPr>
          <w:rFonts w:eastAsiaTheme="majorEastAsia"/>
        </w:rPr>
      </w:pPr>
      <w:r w:rsidRPr="00A25334">
        <w:rPr>
          <w:rFonts w:eastAsiaTheme="majorEastAsia"/>
        </w:rPr>
        <w:t xml:space="preserve">Packet loss is </w:t>
      </w:r>
      <w:r w:rsidR="007413F4" w:rsidRPr="00A25334">
        <w:rPr>
          <w:rFonts w:eastAsiaTheme="majorEastAsia"/>
        </w:rPr>
        <w:t xml:space="preserve">the process of </w:t>
      </w:r>
      <w:r w:rsidRPr="00A25334">
        <w:rPr>
          <w:rFonts w:eastAsiaTheme="majorEastAsia"/>
        </w:rPr>
        <w:t xml:space="preserve">losing packets along the </w:t>
      </w:r>
      <w:r w:rsidR="007413F4" w:rsidRPr="00A25334">
        <w:rPr>
          <w:rFonts w:eastAsiaTheme="majorEastAsia"/>
        </w:rPr>
        <w:t>network</w:t>
      </w:r>
      <w:r w:rsidRPr="00A25334">
        <w:rPr>
          <w:rFonts w:eastAsiaTheme="majorEastAsia"/>
        </w:rPr>
        <w:t xml:space="preserve"> path, which </w:t>
      </w:r>
      <w:r w:rsidR="007413F4" w:rsidRPr="00A25334">
        <w:rPr>
          <w:rFonts w:eastAsiaTheme="majorEastAsia"/>
        </w:rPr>
        <w:t xml:space="preserve">can </w:t>
      </w:r>
      <w:r w:rsidRPr="00A25334">
        <w:rPr>
          <w:rFonts w:eastAsiaTheme="majorEastAsia"/>
        </w:rPr>
        <w:t xml:space="preserve">severely </w:t>
      </w:r>
      <w:r w:rsidR="00A4003F" w:rsidRPr="00A25334">
        <w:rPr>
          <w:rFonts w:eastAsiaTheme="majorEastAsia"/>
        </w:rPr>
        <w:t>damage</w:t>
      </w:r>
      <w:r w:rsidRPr="00A25334">
        <w:rPr>
          <w:rFonts w:eastAsiaTheme="majorEastAsia"/>
        </w:rPr>
        <w:t xml:space="preserve"> the voice</w:t>
      </w:r>
      <w:r w:rsidR="007413F4" w:rsidRPr="00A25334">
        <w:rPr>
          <w:rFonts w:eastAsiaTheme="majorEastAsia"/>
        </w:rPr>
        <w:t xml:space="preserve"> and IPTV</w:t>
      </w:r>
      <w:r w:rsidRPr="00A25334">
        <w:rPr>
          <w:rFonts w:eastAsiaTheme="majorEastAsia"/>
        </w:rPr>
        <w:t xml:space="preserve"> application.</w:t>
      </w:r>
      <w:r w:rsidR="007413F4" w:rsidRPr="00A25334">
        <w:rPr>
          <w:rFonts w:eastAsiaTheme="majorEastAsia"/>
        </w:rPr>
        <w:t xml:space="preserve"> Previous</w:t>
      </w:r>
      <w:r w:rsidRPr="00A25334">
        <w:rPr>
          <w:rFonts w:eastAsiaTheme="majorEastAsia"/>
        </w:rPr>
        <w:t xml:space="preserve"> to deploy</w:t>
      </w:r>
      <w:r w:rsidR="007413F4" w:rsidRPr="00A25334">
        <w:rPr>
          <w:rFonts w:eastAsiaTheme="majorEastAsia"/>
        </w:rPr>
        <w:t>ment of</w:t>
      </w:r>
      <w:r w:rsidRPr="00A25334">
        <w:rPr>
          <w:rFonts w:eastAsiaTheme="majorEastAsia"/>
        </w:rPr>
        <w:t xml:space="preserve"> </w:t>
      </w:r>
      <w:r w:rsidR="007413F4" w:rsidRPr="00A25334">
        <w:rPr>
          <w:rFonts w:eastAsiaTheme="majorEastAsia"/>
        </w:rPr>
        <w:t>IPTV applications, it used to be vital</w:t>
      </w:r>
      <w:r w:rsidRPr="00A25334">
        <w:rPr>
          <w:rFonts w:eastAsiaTheme="majorEastAsia"/>
        </w:rPr>
        <w:t xml:space="preserve"> to assess the packet loss on the network</w:t>
      </w:r>
      <w:r w:rsidR="007413F4" w:rsidRPr="00A25334">
        <w:rPr>
          <w:rFonts w:eastAsiaTheme="majorEastAsia"/>
        </w:rPr>
        <w:t>, this was done conclude</w:t>
      </w:r>
      <w:r w:rsidRPr="00A25334">
        <w:rPr>
          <w:rFonts w:eastAsiaTheme="majorEastAsia"/>
        </w:rPr>
        <w:t xml:space="preserve"> if the </w:t>
      </w:r>
      <w:r w:rsidR="007413F4" w:rsidRPr="00A25334">
        <w:rPr>
          <w:rFonts w:eastAsiaTheme="majorEastAsia"/>
        </w:rPr>
        <w:t>IPTV</w:t>
      </w:r>
      <w:r w:rsidRPr="00A25334">
        <w:rPr>
          <w:rFonts w:eastAsiaTheme="majorEastAsia"/>
        </w:rPr>
        <w:t xml:space="preserve"> applications work</w:t>
      </w:r>
      <w:r w:rsidR="007413F4" w:rsidRPr="00A25334">
        <w:rPr>
          <w:rFonts w:eastAsiaTheme="majorEastAsia"/>
        </w:rPr>
        <w:t xml:space="preserve">s. If </w:t>
      </w:r>
      <w:r w:rsidRPr="00A25334">
        <w:rPr>
          <w:rFonts w:eastAsiaTheme="majorEastAsia"/>
        </w:rPr>
        <w:t xml:space="preserve">packet loss measurements </w:t>
      </w:r>
      <w:r w:rsidR="007413F4" w:rsidRPr="00A25334">
        <w:rPr>
          <w:rFonts w:eastAsiaTheme="majorEastAsia"/>
        </w:rPr>
        <w:t>are made correctly they can</w:t>
      </w:r>
      <w:r w:rsidRPr="00A25334">
        <w:rPr>
          <w:rFonts w:eastAsiaTheme="majorEastAsia"/>
        </w:rPr>
        <w:t xml:space="preserve"> </w:t>
      </w:r>
      <w:r w:rsidR="007413F4" w:rsidRPr="00A25334">
        <w:rPr>
          <w:rFonts w:eastAsiaTheme="majorEastAsia"/>
        </w:rPr>
        <w:t>assist</w:t>
      </w:r>
      <w:r w:rsidRPr="00A25334">
        <w:rPr>
          <w:rFonts w:eastAsiaTheme="majorEastAsia"/>
        </w:rPr>
        <w:t xml:space="preserve"> in the </w:t>
      </w:r>
      <w:r w:rsidR="007413F4" w:rsidRPr="00A25334">
        <w:rPr>
          <w:rFonts w:eastAsiaTheme="majorEastAsia"/>
        </w:rPr>
        <w:t>best</w:t>
      </w:r>
      <w:r w:rsidRPr="00A25334">
        <w:rPr>
          <w:rFonts w:eastAsiaTheme="majorEastAsia"/>
        </w:rPr>
        <w:t xml:space="preserve"> design and configuration </w:t>
      </w:r>
      <w:r w:rsidR="007413F4" w:rsidRPr="00A25334">
        <w:rPr>
          <w:rFonts w:eastAsiaTheme="majorEastAsia"/>
        </w:rPr>
        <w:t xml:space="preserve">for the </w:t>
      </w:r>
      <w:r w:rsidRPr="00A25334">
        <w:rPr>
          <w:rFonts w:eastAsiaTheme="majorEastAsia"/>
        </w:rPr>
        <w:t xml:space="preserve">traffic </w:t>
      </w:r>
      <w:r w:rsidR="007413F4" w:rsidRPr="00A25334">
        <w:rPr>
          <w:rFonts w:eastAsiaTheme="majorEastAsia"/>
        </w:rPr>
        <w:t>prioritising.  It also helps when it comes to the</w:t>
      </w:r>
      <w:r w:rsidRPr="00A25334">
        <w:rPr>
          <w:rFonts w:eastAsiaTheme="majorEastAsia"/>
        </w:rPr>
        <w:t xml:space="preserve"> buffering parameters </w:t>
      </w:r>
      <w:r w:rsidR="007413F4" w:rsidRPr="00A25334">
        <w:rPr>
          <w:rFonts w:eastAsiaTheme="majorEastAsia"/>
        </w:rPr>
        <w:t>on</w:t>
      </w:r>
      <w:r w:rsidRPr="00A25334">
        <w:rPr>
          <w:rFonts w:eastAsiaTheme="majorEastAsia"/>
        </w:rPr>
        <w:t xml:space="preserve"> the </w:t>
      </w:r>
      <w:r w:rsidR="007413F4" w:rsidRPr="00A25334">
        <w:rPr>
          <w:rFonts w:eastAsiaTheme="majorEastAsia"/>
        </w:rPr>
        <w:t>network</w:t>
      </w:r>
      <w:r w:rsidR="007413F4" w:rsidRPr="00A25334">
        <w:rPr>
          <w:rFonts w:eastAsiaTheme="majorEastAsia"/>
        </w:rPr>
        <w:fldChar w:fldCharType="begin" w:fldLock="1"/>
      </w:r>
      <w:r w:rsidR="00B369EF" w:rsidRPr="00A25334">
        <w:rPr>
          <w:rFonts w:eastAsiaTheme="majorEastAsia"/>
        </w:rPr>
        <w:instrText>ADDIN CSL_CITATION { "citationItems" : [ { "id" : "ITEM-1", "itemData" : { "URL" : "http://www.cisco.com/c/en/us/support/docs/availability/high-availability/24121-saa.html", "accessed" : { "date-parts" : [ [ "2017", "3", "13" ] ] }, "id" : "ITEM-1", "issued" : { "date-parts" : [ [ "0" ] ] }, "title" : "Measuring Delay, Jitter, and Packet Loss with Cisco IOS SAA and RTTMON - Cisco", "type" : "webpage" }, "uris" : [ "http://www.mendeley.com/documents/?uuid=477e4c3e-37fe-3b97-a1e7-73c8b8ffb9e2" ] } ], "mendeley" : { "formattedCitation" : "[19]", "plainTextFormattedCitation" : "[19]", "previouslyFormattedCitation" : "[19]" }, "properties" : { "noteIndex" : 0 }, "schema" : "https://github.com/citation-style-language/schema/raw/master/csl-citation.json" }</w:instrText>
      </w:r>
      <w:r w:rsidR="007413F4" w:rsidRPr="00A25334">
        <w:rPr>
          <w:rFonts w:eastAsiaTheme="majorEastAsia"/>
        </w:rPr>
        <w:fldChar w:fldCharType="separate"/>
      </w:r>
      <w:r w:rsidR="00B86E8D" w:rsidRPr="00A25334">
        <w:rPr>
          <w:rFonts w:eastAsiaTheme="majorEastAsia"/>
          <w:noProof/>
        </w:rPr>
        <w:t>[19]</w:t>
      </w:r>
      <w:r w:rsidR="007413F4" w:rsidRPr="00A25334">
        <w:rPr>
          <w:rFonts w:eastAsiaTheme="majorEastAsia"/>
        </w:rPr>
        <w:fldChar w:fldCharType="end"/>
      </w:r>
      <w:r w:rsidRPr="00A25334">
        <w:rPr>
          <w:rFonts w:eastAsiaTheme="majorEastAsia"/>
        </w:rPr>
        <w:t>.</w:t>
      </w:r>
      <w:r w:rsidR="005A0B0D" w:rsidRPr="00A25334">
        <w:rPr>
          <w:rFonts w:eastAsiaTheme="majorEastAsia"/>
        </w:rPr>
        <w:t xml:space="preserve"> </w:t>
      </w:r>
      <w:r w:rsidR="0031168D" w:rsidRPr="00A25334">
        <w:rPr>
          <w:rFonts w:eastAsiaTheme="majorEastAsia"/>
        </w:rPr>
        <w:t>There are four reasons for packet loss.</w:t>
      </w:r>
    </w:p>
    <w:p w:rsidR="00094CDE" w:rsidRPr="00A25334" w:rsidRDefault="00094CDE" w:rsidP="00A25334">
      <w:pPr>
        <w:rPr>
          <w:rFonts w:eastAsiaTheme="majorEastAsia"/>
        </w:rPr>
      </w:pPr>
    </w:p>
    <w:p w:rsidR="00C4029C" w:rsidRPr="00A25334" w:rsidRDefault="00C4029C" w:rsidP="00A25334">
      <w:pPr>
        <w:rPr>
          <w:rFonts w:eastAsiaTheme="majorEastAsia"/>
        </w:rPr>
      </w:pPr>
    </w:p>
    <w:p w:rsidR="0031168D" w:rsidRPr="00A25334" w:rsidRDefault="0031168D" w:rsidP="00A25334">
      <w:pPr>
        <w:pStyle w:val="ListParagraph"/>
        <w:numPr>
          <w:ilvl w:val="0"/>
          <w:numId w:val="20"/>
        </w:numPr>
        <w:rPr>
          <w:rFonts w:eastAsiaTheme="majorEastAsia"/>
        </w:rPr>
      </w:pPr>
      <w:r w:rsidRPr="00A25334">
        <w:rPr>
          <w:rFonts w:eastAsiaTheme="majorEastAsia"/>
        </w:rPr>
        <w:t>Network Congestion</w:t>
      </w:r>
    </w:p>
    <w:p w:rsidR="00457233" w:rsidRDefault="0031168D" w:rsidP="00A25334">
      <w:pPr>
        <w:ind w:left="720"/>
        <w:rPr>
          <w:rFonts w:eastAsiaTheme="majorEastAsia"/>
        </w:rPr>
      </w:pPr>
      <w:r w:rsidRPr="00A25334">
        <w:rPr>
          <w:rFonts w:eastAsiaTheme="majorEastAsia"/>
        </w:rPr>
        <w:t xml:space="preserve">Data travels through several networks during its travels across </w:t>
      </w:r>
      <w:r w:rsidR="00725C8F" w:rsidRPr="00A25334">
        <w:rPr>
          <w:rFonts w:eastAsiaTheme="majorEastAsia"/>
        </w:rPr>
        <w:t>the internet</w:t>
      </w:r>
      <w:r w:rsidRPr="00A25334">
        <w:rPr>
          <w:rFonts w:eastAsiaTheme="majorEastAsia"/>
        </w:rPr>
        <w:t>. If</w:t>
      </w:r>
      <w:r w:rsidR="00725C8F" w:rsidRPr="00A25334">
        <w:rPr>
          <w:rFonts w:eastAsiaTheme="majorEastAsia"/>
        </w:rPr>
        <w:t xml:space="preserve"> there is bottlenecking on any of these</w:t>
      </w:r>
      <w:r w:rsidRPr="00A25334">
        <w:rPr>
          <w:rFonts w:eastAsiaTheme="majorEastAsia"/>
        </w:rPr>
        <w:t xml:space="preserve"> links</w:t>
      </w:r>
      <w:r w:rsidR="00725C8F" w:rsidRPr="00A25334">
        <w:rPr>
          <w:rFonts w:eastAsiaTheme="majorEastAsia"/>
        </w:rPr>
        <w:t xml:space="preserve"> the data could arrive late or it could be sitting in a Que. </w:t>
      </w:r>
      <w:r w:rsidR="00457233" w:rsidRPr="00A25334">
        <w:rPr>
          <w:rFonts w:eastAsiaTheme="majorEastAsia"/>
        </w:rPr>
        <w:t xml:space="preserve">If a </w:t>
      </w:r>
      <w:r w:rsidRPr="00A25334">
        <w:rPr>
          <w:rFonts w:eastAsiaTheme="majorEastAsia"/>
        </w:rPr>
        <w:t xml:space="preserve">network device </w:t>
      </w:r>
      <w:r w:rsidR="00457233" w:rsidRPr="00A25334">
        <w:rPr>
          <w:rFonts w:eastAsiaTheme="majorEastAsia"/>
        </w:rPr>
        <w:t>is bottlenecking and it has a large Que it is likely that the data will be discarded to clear the bottleneck. The a</w:t>
      </w:r>
      <w:r w:rsidRPr="00A25334">
        <w:rPr>
          <w:rFonts w:eastAsiaTheme="majorEastAsia"/>
        </w:rPr>
        <w:t xml:space="preserve">pplication </w:t>
      </w:r>
      <w:r w:rsidR="00457233" w:rsidRPr="00A25334">
        <w:rPr>
          <w:rFonts w:eastAsiaTheme="majorEastAsia"/>
        </w:rPr>
        <w:t>then recognises</w:t>
      </w:r>
      <w:r w:rsidRPr="00A25334">
        <w:rPr>
          <w:rFonts w:eastAsiaTheme="majorEastAsia"/>
        </w:rPr>
        <w:t xml:space="preserve"> that</w:t>
      </w:r>
      <w:r w:rsidR="00457233" w:rsidRPr="00A25334">
        <w:rPr>
          <w:rFonts w:eastAsiaTheme="majorEastAsia"/>
        </w:rPr>
        <w:t xml:space="preserve"> the </w:t>
      </w:r>
      <w:r w:rsidRPr="00A25334">
        <w:rPr>
          <w:rFonts w:eastAsiaTheme="majorEastAsia"/>
        </w:rPr>
        <w:t>packet</w:t>
      </w:r>
      <w:r w:rsidR="00457233" w:rsidRPr="00A25334">
        <w:rPr>
          <w:rFonts w:eastAsiaTheme="majorEastAsia"/>
        </w:rPr>
        <w:t>s have been</w:t>
      </w:r>
      <w:r w:rsidRPr="00A25334">
        <w:rPr>
          <w:rFonts w:eastAsiaTheme="majorEastAsia"/>
        </w:rPr>
        <w:t xml:space="preserve"> lost,</w:t>
      </w:r>
      <w:r w:rsidR="00457233" w:rsidRPr="00A25334">
        <w:rPr>
          <w:rFonts w:eastAsiaTheme="majorEastAsia"/>
        </w:rPr>
        <w:t xml:space="preserve"> it will then </w:t>
      </w:r>
      <w:r w:rsidRPr="00A25334">
        <w:rPr>
          <w:rFonts w:eastAsiaTheme="majorEastAsia"/>
        </w:rPr>
        <w:t xml:space="preserve">slows </w:t>
      </w:r>
      <w:r w:rsidR="00457233" w:rsidRPr="00A25334">
        <w:rPr>
          <w:rFonts w:eastAsiaTheme="majorEastAsia"/>
        </w:rPr>
        <w:t xml:space="preserve">the </w:t>
      </w:r>
      <w:r w:rsidRPr="00A25334">
        <w:rPr>
          <w:rFonts w:eastAsiaTheme="majorEastAsia"/>
        </w:rPr>
        <w:t xml:space="preserve">transfer </w:t>
      </w:r>
      <w:r w:rsidR="00457233" w:rsidRPr="00A25334">
        <w:rPr>
          <w:rFonts w:eastAsiaTheme="majorEastAsia"/>
        </w:rPr>
        <w:t>rate</w:t>
      </w:r>
      <w:r w:rsidRPr="00A25334">
        <w:rPr>
          <w:rFonts w:eastAsiaTheme="majorEastAsia"/>
        </w:rPr>
        <w:t xml:space="preserve">, and </w:t>
      </w:r>
      <w:r w:rsidR="00457233" w:rsidRPr="00A25334">
        <w:rPr>
          <w:rFonts w:eastAsiaTheme="majorEastAsia"/>
        </w:rPr>
        <w:t xml:space="preserve">re-sends </w:t>
      </w:r>
      <w:r w:rsidRPr="00A25334">
        <w:rPr>
          <w:rFonts w:eastAsiaTheme="majorEastAsia"/>
        </w:rPr>
        <w:t xml:space="preserve">the </w:t>
      </w:r>
      <w:r w:rsidR="00457233" w:rsidRPr="00A25334">
        <w:rPr>
          <w:rFonts w:eastAsiaTheme="majorEastAsia"/>
        </w:rPr>
        <w:t>lost packets</w:t>
      </w:r>
      <w:r w:rsidRPr="00A25334">
        <w:rPr>
          <w:rFonts w:eastAsiaTheme="majorEastAsia"/>
        </w:rPr>
        <w:t xml:space="preserve">. </w:t>
      </w:r>
      <w:r w:rsidR="004018A5" w:rsidRPr="00A25334">
        <w:rPr>
          <w:rFonts w:eastAsiaTheme="majorEastAsia"/>
        </w:rPr>
        <w:fldChar w:fldCharType="begin" w:fldLock="1"/>
      </w:r>
      <w:r w:rsidR="004018A5" w:rsidRPr="00A25334">
        <w:rPr>
          <w:rFonts w:eastAsiaTheme="majorEastAsia"/>
        </w:rPr>
        <w:instrText>ADDIN CSL_CITATION { "citationItems" : [ { "id" : "ITEM-1", "itemData" : { "DOI" : "10.1109/JSAC.2009.090202", "ISSN" : "0733-8716", "author" : [ { "dropping-particle" : "", "family" : "Yang", "given" : "Kun", "non-dropping-particle" : "", "parse-names" : false, "suffix" : "" }, { "dropping-particle" : "", "family" : "Member", "given" : "Senior", "non-dropping-particle" : "", "parse-names" : false, "suffix" : "" }, { "dropping-particle" : "", "family" : "Ou", "given" : "Shumao", "non-dropping-particle" : "", "parse-names" : false, "suffix" : "" }, { "dropping-particle" : "", "family" : "Guild", "given" : "Ken", "non-dropping-particle" : "", "parse-names" : false, "suffix" : "" } ], "container-title" : "IEEE Journal on Selected Areas in Communications", "id" : "ITEM-1", "issue" : "2", "issued" : { "date-parts" : [ [ "2009" ] ] }, "page" : "101-116", "title" : "Convergence of Ethernet PON and IEEE 802 . 16 Broadband Access Networks and its QoS-Aware", "type" : "article-journal", "volume" : "27" }, "uris" : [ "http://www.mendeley.com/documents/?uuid=55483cd8-8852-4f36-9a17-1dbec1254c4a" ] } ], "mendeley" : { "formattedCitation" : "[20]", "plainTextFormattedCitation" : "[20]", "previouslyFormattedCitation" : "[20]" }, "properties" : { "noteIndex" : 0 }, "schema" : "https://github.com/citation-style-language/schema/raw/master/csl-citation.json" }</w:instrText>
      </w:r>
      <w:r w:rsidR="004018A5" w:rsidRPr="00A25334">
        <w:rPr>
          <w:rFonts w:eastAsiaTheme="majorEastAsia"/>
        </w:rPr>
        <w:fldChar w:fldCharType="separate"/>
      </w:r>
      <w:r w:rsidR="004018A5" w:rsidRPr="00A25334">
        <w:rPr>
          <w:rFonts w:eastAsiaTheme="majorEastAsia"/>
          <w:noProof/>
        </w:rPr>
        <w:t>[20]</w:t>
      </w:r>
      <w:r w:rsidR="004018A5" w:rsidRPr="00A25334">
        <w:rPr>
          <w:rFonts w:eastAsiaTheme="majorEastAsia"/>
        </w:rPr>
        <w:fldChar w:fldCharType="end"/>
      </w:r>
    </w:p>
    <w:p w:rsidR="00A25334" w:rsidRPr="00A25334" w:rsidRDefault="00A25334" w:rsidP="00073D80">
      <w:pPr>
        <w:rPr>
          <w:rFonts w:eastAsiaTheme="majorEastAsia"/>
        </w:rPr>
      </w:pPr>
    </w:p>
    <w:p w:rsidR="00457233" w:rsidRPr="00A25334" w:rsidRDefault="0031168D" w:rsidP="00A25334">
      <w:pPr>
        <w:pStyle w:val="ListParagraph"/>
        <w:numPr>
          <w:ilvl w:val="0"/>
          <w:numId w:val="20"/>
        </w:numPr>
        <w:rPr>
          <w:rFonts w:eastAsiaTheme="majorEastAsia"/>
        </w:rPr>
      </w:pPr>
      <w:r w:rsidRPr="00A25334">
        <w:rPr>
          <w:rFonts w:eastAsiaTheme="majorEastAsia"/>
        </w:rPr>
        <w:t>Device Performance</w:t>
      </w:r>
    </w:p>
    <w:p w:rsidR="00457233" w:rsidRDefault="00457233" w:rsidP="00A25334">
      <w:pPr>
        <w:ind w:left="720"/>
        <w:rPr>
          <w:rFonts w:eastAsiaTheme="majorEastAsia"/>
        </w:rPr>
      </w:pPr>
      <w:r w:rsidRPr="00A25334">
        <w:rPr>
          <w:rFonts w:eastAsiaTheme="majorEastAsia"/>
        </w:rPr>
        <w:t>If the users device has been is inadequate for the job the traffic will reaching the users device, but this device may have CPU or memory issues and may not able to handle the traffic.</w:t>
      </w:r>
      <w:r w:rsidR="004018A5" w:rsidRPr="00A25334">
        <w:rPr>
          <w:rFonts w:eastAsiaTheme="majorEastAsia"/>
        </w:rPr>
        <w:fldChar w:fldCharType="begin" w:fldLock="1"/>
      </w:r>
      <w:r w:rsidR="004018A5" w:rsidRPr="00A25334">
        <w:rPr>
          <w:rFonts w:eastAsiaTheme="majorEastAsia"/>
        </w:rPr>
        <w:instrText>ADDIN CSL_CITATION { "citationItems" : [ { "id" : "ITEM-1", "itemData" : { "ISBN" : "1587053365", "abstract" : "pt. I. IF Network and Traffic Plane Security Fundamentals -- Ch. 1. Internet Protocol Operations Fundamentals -- Ch. 2. Threat Models for IF Networks -- Ch. 3. IP Network Traffic Plane Security Concepts -- pt. II. Security Techniques for Protecting IP TrafficPlanes -- Ch. 4. IF Data Plane Security -- Ch. 5. IF Control Plane Security -- Ch. 6. IF Management Plane Security -- Ch. 7. IP Services Plane Security -- pt. III. Case Studies -- Ch. 8. Enterprise Network Case Studies -- Ch. 9. Service Provider Network Case Studies -- pt. IV. Appendixes -- App. A. Answers to Chapter Review Questions -- App. B. IF Protocol Headers -- App. C. Cisco IOS to IOS XR Security Transition -- App. D. Security Incident Handling.", "author" : [ { "dropping-particle" : "", "family" : "Schudel", "given" : "Gregg.", "non-dropping-particle" : "", "parse-names" : false, "suffix" : "" }, { "dropping-particle" : "", "family" : "Smith", "given" : "David J. (Computer engineer)", "non-dropping-particle" : "", "parse-names" : false, "suffix" : "" } ], "id" : "ITEM-1", "issued" : { "date-parts" : [ [ "2008" ] ] }, "number-of-pages" : "650", "publisher" : "Cisco Press", "title" : "Router security strategies : securing IP network traffic planes", "type" : "book" }, "uris" : [ "http://www.mendeley.com/documents/?uuid=b9924b12-33bb-36dc-bd2f-35ce9dbf425e" ] } ], "mendeley" : { "formattedCitation" : "[15]", "plainTextFormattedCitation" : "[15]", "previouslyFormattedCitation" : "[15]" }, "properties" : { "noteIndex" : 0 }, "schema" : "https://github.com/citation-style-language/schema/raw/master/csl-citation.json" }</w:instrText>
      </w:r>
      <w:r w:rsidR="004018A5" w:rsidRPr="00A25334">
        <w:rPr>
          <w:rFonts w:eastAsiaTheme="majorEastAsia"/>
        </w:rPr>
        <w:fldChar w:fldCharType="separate"/>
      </w:r>
      <w:r w:rsidR="004018A5" w:rsidRPr="00A25334">
        <w:rPr>
          <w:rFonts w:eastAsiaTheme="majorEastAsia"/>
          <w:noProof/>
        </w:rPr>
        <w:t>[15]</w:t>
      </w:r>
      <w:r w:rsidR="004018A5" w:rsidRPr="00A25334">
        <w:rPr>
          <w:rFonts w:eastAsiaTheme="majorEastAsia"/>
        </w:rPr>
        <w:fldChar w:fldCharType="end"/>
      </w:r>
    </w:p>
    <w:p w:rsidR="00A25334" w:rsidRPr="00A25334" w:rsidRDefault="00A25334" w:rsidP="00A25334">
      <w:pPr>
        <w:ind w:left="720"/>
        <w:rPr>
          <w:rFonts w:eastAsiaTheme="majorEastAsia"/>
        </w:rPr>
      </w:pPr>
    </w:p>
    <w:p w:rsidR="0031168D" w:rsidRPr="00A25334" w:rsidRDefault="0031168D" w:rsidP="00A25334">
      <w:pPr>
        <w:pStyle w:val="ListParagraph"/>
        <w:numPr>
          <w:ilvl w:val="0"/>
          <w:numId w:val="20"/>
        </w:numPr>
        <w:rPr>
          <w:rFonts w:eastAsiaTheme="majorEastAsia"/>
        </w:rPr>
      </w:pPr>
      <w:r w:rsidRPr="00A25334">
        <w:rPr>
          <w:rFonts w:eastAsiaTheme="majorEastAsia"/>
        </w:rPr>
        <w:lastRenderedPageBreak/>
        <w:t>Software Issues</w:t>
      </w:r>
    </w:p>
    <w:p w:rsidR="00457233" w:rsidRPr="00A25334" w:rsidRDefault="004018A5" w:rsidP="00A25334">
      <w:pPr>
        <w:ind w:left="720"/>
        <w:rPr>
          <w:rFonts w:eastAsiaTheme="majorEastAsia"/>
        </w:rPr>
      </w:pPr>
      <w:r w:rsidRPr="00A25334">
        <w:rPr>
          <w:rFonts w:eastAsiaTheme="majorEastAsia"/>
        </w:rPr>
        <w:t>There could be bugs on user’s current firmware and that it might not be able to manage certain routing protocols.  An update would normally solve this issue.</w:t>
      </w:r>
      <w:r w:rsidRPr="00A25334">
        <w:rPr>
          <w:rFonts w:eastAsiaTheme="majorEastAsia"/>
        </w:rPr>
        <w:fldChar w:fldCharType="begin" w:fldLock="1"/>
      </w:r>
      <w:r w:rsidR="007A03D7" w:rsidRPr="00A25334">
        <w:rPr>
          <w:rFonts w:eastAsiaTheme="majorEastAsia"/>
        </w:rPr>
        <w:instrText>ADDIN CSL_CITATION { "citationItems" : [ { "id" : "ITEM-1", "itemData" : { "URL" : "http://www.cisco.com/c/en/us/td/docs/voice_ip_comm/cuipph/7960g_7940g/mgcp/firmware/matrix/frmwrup.html", "accessed" : { "date-parts" : [ [ "2017", "3", "20" ] ] }, "id" : "ITEM-1", "issued" : { "date-parts" : [ [ "0" ] ] }, "title" : "Cisco 7940 and 7960 IP Phones Firmware Upgrade Matrix - Cisco", "type" : "webpage" }, "uris" : [ "http://www.mendeley.com/documents/?uuid=7ea26ca1-9946-3ee9-9c2f-56909864e427" ] } ], "mendeley" : { "formattedCitation" : "[21]", "plainTextFormattedCitation" : "[21]", "previouslyFormattedCitation" : "[21]" }, "properties" : { "noteIndex" : 0 }, "schema" : "https://github.com/citation-style-language/schema/raw/master/csl-citation.json" }</w:instrText>
      </w:r>
      <w:r w:rsidRPr="00A25334">
        <w:rPr>
          <w:rFonts w:eastAsiaTheme="majorEastAsia"/>
        </w:rPr>
        <w:fldChar w:fldCharType="separate"/>
      </w:r>
      <w:r w:rsidRPr="00A25334">
        <w:rPr>
          <w:rFonts w:eastAsiaTheme="majorEastAsia"/>
          <w:noProof/>
        </w:rPr>
        <w:t>[21]</w:t>
      </w:r>
      <w:r w:rsidRPr="00A25334">
        <w:rPr>
          <w:rFonts w:eastAsiaTheme="majorEastAsia"/>
        </w:rPr>
        <w:fldChar w:fldCharType="end"/>
      </w:r>
    </w:p>
    <w:p w:rsidR="004018A5" w:rsidRPr="00A25334" w:rsidRDefault="004018A5" w:rsidP="00A25334">
      <w:pPr>
        <w:rPr>
          <w:rFonts w:eastAsiaTheme="majorEastAsia"/>
        </w:rPr>
      </w:pPr>
    </w:p>
    <w:p w:rsidR="00162EC7" w:rsidRPr="00A25334" w:rsidRDefault="0031168D" w:rsidP="00A25334">
      <w:pPr>
        <w:pStyle w:val="ListParagraph"/>
        <w:numPr>
          <w:ilvl w:val="0"/>
          <w:numId w:val="20"/>
        </w:numPr>
        <w:rPr>
          <w:rFonts w:eastAsiaTheme="majorEastAsia"/>
        </w:rPr>
      </w:pPr>
      <w:r w:rsidRPr="00A25334">
        <w:rPr>
          <w:rFonts w:eastAsiaTheme="majorEastAsia"/>
        </w:rPr>
        <w:t xml:space="preserve">Cabling Issues </w:t>
      </w:r>
    </w:p>
    <w:p w:rsidR="004018A5" w:rsidRPr="00A25334" w:rsidRDefault="004018A5" w:rsidP="00A25334">
      <w:pPr>
        <w:ind w:left="720"/>
        <w:rPr>
          <w:rFonts w:eastAsiaTheme="majorEastAsia"/>
        </w:rPr>
      </w:pPr>
      <w:r w:rsidRPr="00A25334">
        <w:rPr>
          <w:rFonts w:eastAsiaTheme="majorEastAsia"/>
        </w:rPr>
        <w:t>One of the most common issues is hardware/cabling issues. This can lead to packets being physically dropped because the element is malfunctioning. Error messages can occur pointing to a cabling issue</w:t>
      </w:r>
      <w:r w:rsidR="007A03D7" w:rsidRPr="00A25334">
        <w:rPr>
          <w:rFonts w:eastAsiaTheme="majorEastAsia"/>
        </w:rPr>
        <w:fldChar w:fldCharType="begin" w:fldLock="1"/>
      </w:r>
      <w:r w:rsidR="00D744CB" w:rsidRPr="00A25334">
        <w:rPr>
          <w:rFonts w:eastAsiaTheme="majorEastAsia"/>
        </w:rPr>
        <w:instrText>ADDIN CSL_CITATION { "citationItems" : [ { "id" : "ITEM-1", "itemData" : { "abstract" : "Overview Introduction Cisco has become aware of a cabling connector caution for the Explorer\u00ae 8300DVB\u2122. Because of the proximity of the VCR SCART and HDMI\u2122 connectors on the rear panel of the Explorer 8300DVB, you must be extremely careful not to use the incorrect type of SCART cable so that you do not cause physical damage to the Explorer 8300DVB motherboard. Purpose The purpose of this document is to make you aware of a cabling caution for the Explorer 8300DVB that, if ignored, could result in physical damage to the Explorer 8300DVB motherboards. This is of particular concern if you use both the VCR SCART and HDMI connectors on the Explorer 8300DVB. Audience This document is written for technicians who install Explorer 8300DVBs, subscribers who install their own equipment, and field-and customer-service representatives who support those technicians and subscribers. Cisco field service engineers and Cisco Services engineers may also find the information in this document helpful.", "id" : "ITEM-1", "issued" : { "date-parts" : [ [ "2006" ] ] }, "title" : "Operations Alert Bulletin Cabling Connector Cautions for the Explorer 8300DVB Information About Explorer\u00ae 8300DVB\u2122 Cabling Connectors Information About Explorer\u00ae 8300DVB\u2122 Cabling Connectors Background", "type" : "article-journal" }, "uris" : [ "http://www.mendeley.com/documents/?uuid=05ad315f-fbc8-3b52-aeb9-d41ad6d135b6" ] } ], "mendeley" : { "formattedCitation" : "[22]", "plainTextFormattedCitation" : "[22]", "previouslyFormattedCitation" : "[22]" }, "properties" : { "noteIndex" : 0 }, "schema" : "https://github.com/citation-style-language/schema/raw/master/csl-citation.json" }</w:instrText>
      </w:r>
      <w:r w:rsidR="007A03D7" w:rsidRPr="00A25334">
        <w:rPr>
          <w:rFonts w:eastAsiaTheme="majorEastAsia"/>
        </w:rPr>
        <w:fldChar w:fldCharType="separate"/>
      </w:r>
      <w:r w:rsidR="007A03D7" w:rsidRPr="00A25334">
        <w:rPr>
          <w:rFonts w:eastAsiaTheme="majorEastAsia"/>
          <w:noProof/>
        </w:rPr>
        <w:t>[22]</w:t>
      </w:r>
      <w:r w:rsidR="007A03D7" w:rsidRPr="00A25334">
        <w:rPr>
          <w:rFonts w:eastAsiaTheme="majorEastAsia"/>
        </w:rPr>
        <w:fldChar w:fldCharType="end"/>
      </w:r>
      <w:r w:rsidRPr="00A25334">
        <w:rPr>
          <w:rFonts w:eastAsiaTheme="majorEastAsia"/>
        </w:rPr>
        <w:t>.</w:t>
      </w:r>
    </w:p>
    <w:p w:rsidR="00162EC7" w:rsidRDefault="00162EC7" w:rsidP="00260D8C">
      <w:pPr>
        <w:rPr>
          <w:rFonts w:eastAsiaTheme="majorEastAsia" w:cs="Arial"/>
        </w:rPr>
      </w:pPr>
    </w:p>
    <w:p w:rsidR="00A25334" w:rsidRPr="00A25334" w:rsidRDefault="00A25334" w:rsidP="00260D8C">
      <w:pPr>
        <w:rPr>
          <w:rFonts w:eastAsiaTheme="majorEastAsia" w:cs="Arial"/>
        </w:rPr>
      </w:pPr>
    </w:p>
    <w:p w:rsidR="009D7119" w:rsidRPr="00A25334" w:rsidRDefault="009D7119" w:rsidP="00A4003F">
      <w:pPr>
        <w:pStyle w:val="Heading2"/>
        <w:rPr>
          <w:rFonts w:ascii="Arial" w:hAnsi="Arial" w:cs="Arial"/>
        </w:rPr>
      </w:pPr>
      <w:bookmarkStart w:id="25" w:name="_Toc480982000"/>
      <w:r w:rsidRPr="00A25334">
        <w:rPr>
          <w:rFonts w:ascii="Arial" w:hAnsi="Arial" w:cs="Arial"/>
        </w:rPr>
        <w:t>2.6</w:t>
      </w:r>
      <w:r w:rsidRPr="00A25334">
        <w:rPr>
          <w:rFonts w:ascii="Arial" w:hAnsi="Arial" w:cs="Arial"/>
        </w:rPr>
        <w:tab/>
        <w:t>What is bandwidth and how does it affect network traffic?</w:t>
      </w:r>
      <w:bookmarkEnd w:id="25"/>
    </w:p>
    <w:p w:rsidR="00A4003F" w:rsidRPr="00A25334" w:rsidRDefault="00A4003F" w:rsidP="00A4003F">
      <w:pPr>
        <w:rPr>
          <w:rFonts w:cs="Arial"/>
        </w:rPr>
      </w:pPr>
    </w:p>
    <w:p w:rsidR="009D7119" w:rsidRPr="00A25334" w:rsidRDefault="009D7119" w:rsidP="00A25334">
      <w:pPr>
        <w:rPr>
          <w:rFonts w:eastAsiaTheme="majorEastAsia"/>
        </w:rPr>
      </w:pPr>
      <w:r w:rsidRPr="00A25334">
        <w:rPr>
          <w:rFonts w:eastAsiaTheme="majorEastAsia"/>
        </w:rPr>
        <w:t>Bandwidth</w:t>
      </w:r>
      <w:r w:rsidR="00A235FA" w:rsidRPr="00A25334">
        <w:rPr>
          <w:rFonts w:eastAsiaTheme="majorEastAsia"/>
        </w:rPr>
        <w:t xml:space="preserve"> can be describe as the </w:t>
      </w:r>
      <w:r w:rsidRPr="00A25334">
        <w:rPr>
          <w:rFonts w:eastAsiaTheme="majorEastAsia"/>
        </w:rPr>
        <w:t>maximum </w:t>
      </w:r>
      <w:r w:rsidR="00A235FA" w:rsidRPr="00A25334">
        <w:rPr>
          <w:rFonts w:eastAsiaTheme="majorEastAsia"/>
        </w:rPr>
        <w:t xml:space="preserve">rate in which </w:t>
      </w:r>
      <w:r w:rsidRPr="00A25334">
        <w:rPr>
          <w:rFonts w:eastAsiaTheme="majorEastAsia"/>
        </w:rPr>
        <w:t xml:space="preserve">data </w:t>
      </w:r>
      <w:r w:rsidR="00A235FA" w:rsidRPr="00A25334">
        <w:rPr>
          <w:rFonts w:eastAsiaTheme="majorEastAsia"/>
        </w:rPr>
        <w:t>can be transferred over an internet or network c</w:t>
      </w:r>
      <w:r w:rsidRPr="00A25334">
        <w:rPr>
          <w:rFonts w:eastAsiaTheme="majorEastAsia"/>
        </w:rPr>
        <w:t xml:space="preserve">onnection. </w:t>
      </w:r>
      <w:r w:rsidR="00A235FA" w:rsidRPr="00A25334">
        <w:rPr>
          <w:rFonts w:eastAsiaTheme="majorEastAsia"/>
        </w:rPr>
        <w:t xml:space="preserve"> Bandwidth </w:t>
      </w:r>
      <w:r w:rsidRPr="00A25334">
        <w:rPr>
          <w:rFonts w:eastAsiaTheme="majorEastAsia"/>
        </w:rPr>
        <w:t xml:space="preserve">measures </w:t>
      </w:r>
      <w:r w:rsidR="00A235FA" w:rsidRPr="00A25334">
        <w:rPr>
          <w:rFonts w:eastAsiaTheme="majorEastAsia"/>
        </w:rPr>
        <w:t xml:space="preserve">the amount of data that </w:t>
      </w:r>
      <w:r w:rsidRPr="00A25334">
        <w:rPr>
          <w:rFonts w:eastAsiaTheme="majorEastAsia"/>
        </w:rPr>
        <w:t xml:space="preserve">can be sent over a </w:t>
      </w:r>
      <w:r w:rsidR="00A235FA" w:rsidRPr="00A25334">
        <w:rPr>
          <w:rFonts w:eastAsiaTheme="majorEastAsia"/>
        </w:rPr>
        <w:t>particular</w:t>
      </w:r>
      <w:r w:rsidRPr="00A25334">
        <w:rPr>
          <w:rFonts w:eastAsiaTheme="majorEastAsia"/>
        </w:rPr>
        <w:t xml:space="preserve"> connection in a </w:t>
      </w:r>
      <w:r w:rsidR="00A235FA" w:rsidRPr="00A25334">
        <w:rPr>
          <w:rFonts w:eastAsiaTheme="majorEastAsia"/>
        </w:rPr>
        <w:t>certain</w:t>
      </w:r>
      <w:r w:rsidRPr="00A25334">
        <w:rPr>
          <w:rFonts w:eastAsiaTheme="majorEastAsia"/>
        </w:rPr>
        <w:t xml:space="preserve"> amount of time. </w:t>
      </w:r>
      <w:r w:rsidR="00A235FA" w:rsidRPr="00A25334">
        <w:rPr>
          <w:rFonts w:eastAsiaTheme="majorEastAsia"/>
        </w:rPr>
        <w:t>An e</w:t>
      </w:r>
      <w:r w:rsidRPr="00A25334">
        <w:rPr>
          <w:rFonts w:eastAsiaTheme="majorEastAsia"/>
        </w:rPr>
        <w:t>xample</w:t>
      </w:r>
      <w:r w:rsidR="00A235FA" w:rsidRPr="00A25334">
        <w:rPr>
          <w:rFonts w:eastAsiaTheme="majorEastAsia"/>
        </w:rPr>
        <w:t xml:space="preserve"> of this</w:t>
      </w:r>
      <w:r w:rsidRPr="00A25334">
        <w:rPr>
          <w:rFonts w:eastAsiaTheme="majorEastAsia"/>
        </w:rPr>
        <w:t xml:space="preserve">, </w:t>
      </w:r>
      <w:r w:rsidR="00A235FA" w:rsidRPr="00A25334">
        <w:rPr>
          <w:rFonts w:eastAsiaTheme="majorEastAsia"/>
        </w:rPr>
        <w:t xml:space="preserve">if a user has a </w:t>
      </w:r>
      <w:r w:rsidRPr="00A25334">
        <w:rPr>
          <w:rFonts w:eastAsiaTheme="majorEastAsia"/>
        </w:rPr>
        <w:t>gigabit </w:t>
      </w:r>
      <w:r w:rsidR="00A235FA" w:rsidRPr="00A25334">
        <w:rPr>
          <w:rFonts w:eastAsiaTheme="majorEastAsia"/>
        </w:rPr>
        <w:t>NIC</w:t>
      </w:r>
      <w:r w:rsidRPr="00A25334">
        <w:rPr>
          <w:rFonts w:eastAsiaTheme="majorEastAsia"/>
        </w:rPr>
        <w:t xml:space="preserve"> </w:t>
      </w:r>
      <w:r w:rsidR="00A235FA" w:rsidRPr="00A25334">
        <w:rPr>
          <w:rFonts w:eastAsiaTheme="majorEastAsia"/>
        </w:rPr>
        <w:t xml:space="preserve">there potential </w:t>
      </w:r>
      <w:r w:rsidRPr="00A25334">
        <w:rPr>
          <w:rFonts w:eastAsiaTheme="majorEastAsia"/>
        </w:rPr>
        <w:t xml:space="preserve">bandwidth </w:t>
      </w:r>
      <w:r w:rsidR="00A235FA" w:rsidRPr="00A25334">
        <w:rPr>
          <w:rFonts w:eastAsiaTheme="majorEastAsia"/>
        </w:rPr>
        <w:t>is</w:t>
      </w:r>
      <w:r w:rsidRPr="00A25334">
        <w:rPr>
          <w:rFonts w:eastAsiaTheme="majorEastAsia"/>
        </w:rPr>
        <w:t xml:space="preserve"> 1,000 Mbps</w:t>
      </w:r>
      <w:r w:rsidR="00A235FA" w:rsidRPr="00A25334">
        <w:rPr>
          <w:rFonts w:eastAsiaTheme="majorEastAsia"/>
        </w:rPr>
        <w:t>.</w:t>
      </w:r>
      <w:r w:rsidRPr="00A25334">
        <w:rPr>
          <w:rFonts w:eastAsiaTheme="majorEastAsia"/>
        </w:rPr>
        <w:t xml:space="preserve"> </w:t>
      </w:r>
      <w:r w:rsidR="00B369EF" w:rsidRPr="00A25334">
        <w:rPr>
          <w:rFonts w:eastAsiaTheme="majorEastAsia"/>
        </w:rPr>
        <w:t>A standard household router gives a</w:t>
      </w:r>
      <w:r w:rsidRPr="00A25334">
        <w:rPr>
          <w:rFonts w:eastAsiaTheme="majorEastAsia"/>
        </w:rPr>
        <w:t>n Internet connection via </w:t>
      </w:r>
      <w:r w:rsidR="00B369EF" w:rsidRPr="00A25334">
        <w:rPr>
          <w:rFonts w:eastAsiaTheme="majorEastAsia"/>
        </w:rPr>
        <w:t xml:space="preserve">phone </w:t>
      </w:r>
      <w:r w:rsidRPr="00A25334">
        <w:rPr>
          <w:rFonts w:eastAsiaTheme="majorEastAsia"/>
        </w:rPr>
        <w:t xml:space="preserve">cable </w:t>
      </w:r>
      <w:r w:rsidR="00B369EF" w:rsidRPr="00A25334">
        <w:rPr>
          <w:rFonts w:eastAsiaTheme="majorEastAsia"/>
        </w:rPr>
        <w:t>an average of 22.8Mbps</w:t>
      </w:r>
      <w:r w:rsidRPr="00A25334">
        <w:rPr>
          <w:rFonts w:eastAsiaTheme="majorEastAsia"/>
        </w:rPr>
        <w:t xml:space="preserve"> of bandwidth</w:t>
      </w:r>
      <w:r w:rsidR="00B369EF" w:rsidRPr="00A25334">
        <w:rPr>
          <w:rFonts w:eastAsiaTheme="majorEastAsia"/>
        </w:rPr>
        <w:fldChar w:fldCharType="begin" w:fldLock="1"/>
      </w:r>
      <w:r w:rsidR="00D744CB" w:rsidRPr="00A25334">
        <w:rPr>
          <w:rFonts w:eastAsiaTheme="majorEastAsia"/>
        </w:rPr>
        <w:instrText>ADDIN CSL_CITATION { "citationItems" : [ { "id" : "ITEM-1", "itemData" : { "URL" : "http://www.ispreview.co.uk/index.php/2015/02/ofcom-average-uk-home-broadband-speeds-slowly-reach-23mbps.html", "accessed" : { "date-parts" : [ [ "2017", "3", "20" ] ] }, "id" : "ITEM-1", "issued" : { "date-parts" : [ [ "0" ] ] }, "title" : "Ofcom - Average UK Home Broadband Speeds Jump to Reach 22.8Mbps - ISPreview UK", "type" : "webpage" }, "uris" : [ "http://www.mendeley.com/documents/?uuid=a2a6e045-86f7-3479-a604-92fdf55d1dbd" ] } ], "mendeley" : { "formattedCitation" : "[23]", "plainTextFormattedCitation" : "[23]", "previouslyFormattedCitation" : "[23]" }, "properties" : { "noteIndex" : 0 }, "schema" : "https://github.com/citation-style-language/schema/raw/master/csl-citation.json" }</w:instrText>
      </w:r>
      <w:r w:rsidR="00B369EF" w:rsidRPr="00A25334">
        <w:rPr>
          <w:rFonts w:eastAsiaTheme="majorEastAsia"/>
        </w:rPr>
        <w:fldChar w:fldCharType="separate"/>
      </w:r>
      <w:r w:rsidR="007A03D7" w:rsidRPr="00A25334">
        <w:rPr>
          <w:rFonts w:eastAsiaTheme="majorEastAsia"/>
          <w:noProof/>
        </w:rPr>
        <w:t>[23]</w:t>
      </w:r>
      <w:r w:rsidR="00B369EF" w:rsidRPr="00A25334">
        <w:rPr>
          <w:rFonts w:eastAsiaTheme="majorEastAsia"/>
        </w:rPr>
        <w:fldChar w:fldCharType="end"/>
      </w:r>
      <w:r w:rsidRPr="00A25334">
        <w:rPr>
          <w:rFonts w:eastAsiaTheme="majorEastAsia"/>
        </w:rPr>
        <w:t>.</w:t>
      </w:r>
      <w:r w:rsidR="00B369EF" w:rsidRPr="00A25334">
        <w:rPr>
          <w:rFonts w:eastAsiaTheme="majorEastAsia"/>
        </w:rPr>
        <w:t xml:space="preserve"> </w:t>
      </w:r>
      <w:r w:rsidR="00752007" w:rsidRPr="00A25334">
        <w:rPr>
          <w:rFonts w:eastAsiaTheme="majorEastAsia"/>
        </w:rPr>
        <w:t>B</w:t>
      </w:r>
      <w:r w:rsidRPr="00A25334">
        <w:rPr>
          <w:rFonts w:eastAsiaTheme="majorEastAsia"/>
        </w:rPr>
        <w:t xml:space="preserve">andwidth </w:t>
      </w:r>
      <w:r w:rsidR="00752007" w:rsidRPr="00A25334">
        <w:rPr>
          <w:rFonts w:eastAsiaTheme="majorEastAsia"/>
        </w:rPr>
        <w:t>d</w:t>
      </w:r>
      <w:r w:rsidRPr="00A25334">
        <w:rPr>
          <w:rFonts w:eastAsiaTheme="majorEastAsia"/>
        </w:rPr>
        <w:t>escribe</w:t>
      </w:r>
      <w:r w:rsidR="00752007" w:rsidRPr="00A25334">
        <w:rPr>
          <w:rFonts w:eastAsiaTheme="majorEastAsia"/>
        </w:rPr>
        <w:t xml:space="preserve">s the </w:t>
      </w:r>
      <w:r w:rsidRPr="00A25334">
        <w:rPr>
          <w:rFonts w:eastAsiaTheme="majorEastAsia"/>
        </w:rPr>
        <w:t xml:space="preserve">network speed, it </w:t>
      </w:r>
      <w:r w:rsidR="00752007" w:rsidRPr="00A25334">
        <w:rPr>
          <w:rFonts w:eastAsiaTheme="majorEastAsia"/>
        </w:rPr>
        <w:t xml:space="preserve">doesn’t however describe </w:t>
      </w:r>
      <w:r w:rsidR="00517C44" w:rsidRPr="00A25334">
        <w:rPr>
          <w:rFonts w:eastAsiaTheme="majorEastAsia"/>
        </w:rPr>
        <w:t xml:space="preserve"> </w:t>
      </w:r>
      <w:r w:rsidRPr="00A25334">
        <w:rPr>
          <w:rFonts w:eastAsiaTheme="majorEastAsia"/>
        </w:rPr>
        <w:t xml:space="preserve"> how fast data move </w:t>
      </w:r>
      <w:r w:rsidR="00517C44" w:rsidRPr="00A25334">
        <w:rPr>
          <w:rFonts w:eastAsiaTheme="majorEastAsia"/>
        </w:rPr>
        <w:t xml:space="preserve">between </w:t>
      </w:r>
      <w:r w:rsidRPr="00A25334">
        <w:rPr>
          <w:rFonts w:eastAsiaTheme="majorEastAsia"/>
        </w:rPr>
        <w:t>location</w:t>
      </w:r>
      <w:r w:rsidR="00517C44" w:rsidRPr="00A25334">
        <w:rPr>
          <w:rFonts w:eastAsiaTheme="majorEastAsia"/>
        </w:rPr>
        <w:t>s. Bandwidth can be visualised as a tube in which water flows data being the water.</w:t>
      </w:r>
      <w:r w:rsidRPr="00A25334">
        <w:rPr>
          <w:rFonts w:eastAsiaTheme="majorEastAsia"/>
        </w:rPr>
        <w:t xml:space="preserve"> If </w:t>
      </w:r>
      <w:r w:rsidR="00517C44" w:rsidRPr="00A25334">
        <w:rPr>
          <w:rFonts w:eastAsiaTheme="majorEastAsia"/>
        </w:rPr>
        <w:t xml:space="preserve">a larger amount of water is </w:t>
      </w:r>
      <w:r w:rsidRPr="00A25334">
        <w:rPr>
          <w:rFonts w:eastAsiaTheme="majorEastAsia"/>
        </w:rPr>
        <w:t>pour</w:t>
      </w:r>
      <w:r w:rsidR="00517C44" w:rsidRPr="00A25334">
        <w:rPr>
          <w:rFonts w:eastAsiaTheme="majorEastAsia"/>
        </w:rPr>
        <w:t>ed into a thin</w:t>
      </w:r>
      <w:r w:rsidRPr="00A25334">
        <w:rPr>
          <w:rFonts w:eastAsiaTheme="majorEastAsia"/>
        </w:rPr>
        <w:t xml:space="preserve"> tube, it will </w:t>
      </w:r>
      <w:r w:rsidR="00517C44" w:rsidRPr="00A25334">
        <w:rPr>
          <w:rFonts w:eastAsiaTheme="majorEastAsia"/>
        </w:rPr>
        <w:t>flow through but water could flow over and be lost</w:t>
      </w:r>
      <w:r w:rsidRPr="00A25334">
        <w:rPr>
          <w:rFonts w:eastAsiaTheme="majorEastAsia"/>
        </w:rPr>
        <w:t xml:space="preserve">. </w:t>
      </w:r>
      <w:r w:rsidR="00517C44" w:rsidRPr="00A25334">
        <w:rPr>
          <w:rFonts w:eastAsiaTheme="majorEastAsia"/>
        </w:rPr>
        <w:t xml:space="preserve">This is revered to as bottlenecking, and the main cause of this is low bandwidth. </w:t>
      </w:r>
      <w:r w:rsidRPr="00A25334">
        <w:rPr>
          <w:rFonts w:eastAsiaTheme="majorEastAsia"/>
        </w:rPr>
        <w:t xml:space="preserve">If </w:t>
      </w:r>
      <w:r w:rsidR="00517C44" w:rsidRPr="00A25334">
        <w:rPr>
          <w:rFonts w:eastAsiaTheme="majorEastAsia"/>
        </w:rPr>
        <w:t xml:space="preserve">the same amount of water is </w:t>
      </w:r>
      <w:r w:rsidRPr="00A25334">
        <w:rPr>
          <w:rFonts w:eastAsiaTheme="majorEastAsia"/>
        </w:rPr>
        <w:t>pour</w:t>
      </w:r>
      <w:r w:rsidR="00517C44" w:rsidRPr="00A25334">
        <w:rPr>
          <w:rFonts w:eastAsiaTheme="majorEastAsia"/>
        </w:rPr>
        <w:t xml:space="preserve">ed </w:t>
      </w:r>
      <w:r w:rsidRPr="00A25334">
        <w:rPr>
          <w:rFonts w:eastAsiaTheme="majorEastAsia"/>
        </w:rPr>
        <w:t xml:space="preserve">through a wide tube, the </w:t>
      </w:r>
      <w:r w:rsidR="00517C44" w:rsidRPr="00A25334">
        <w:rPr>
          <w:rFonts w:eastAsiaTheme="majorEastAsia"/>
        </w:rPr>
        <w:t xml:space="preserve">water </w:t>
      </w:r>
      <w:r w:rsidRPr="00A25334">
        <w:rPr>
          <w:rFonts w:eastAsiaTheme="majorEastAsia"/>
        </w:rPr>
        <w:t xml:space="preserve">will </w:t>
      </w:r>
      <w:r w:rsidR="00517C44" w:rsidRPr="00A25334">
        <w:rPr>
          <w:rFonts w:eastAsiaTheme="majorEastAsia"/>
        </w:rPr>
        <w:t>flow</w:t>
      </w:r>
      <w:r w:rsidRPr="00A25334">
        <w:rPr>
          <w:rFonts w:eastAsiaTheme="majorEastAsia"/>
        </w:rPr>
        <w:t xml:space="preserve"> through the tube </w:t>
      </w:r>
      <w:r w:rsidR="00517C44" w:rsidRPr="00A25334">
        <w:rPr>
          <w:rFonts w:eastAsiaTheme="majorEastAsia"/>
        </w:rPr>
        <w:t>unimpeded</w:t>
      </w:r>
      <w:r w:rsidRPr="00A25334">
        <w:rPr>
          <w:rFonts w:eastAsiaTheme="majorEastAsia"/>
        </w:rPr>
        <w:t xml:space="preserve">. </w:t>
      </w:r>
      <w:r w:rsidR="00517C44" w:rsidRPr="00A25334">
        <w:rPr>
          <w:rFonts w:eastAsiaTheme="majorEastAsia"/>
        </w:rPr>
        <w:t>By changing the bandwidth data can flow a lot easier</w:t>
      </w:r>
      <w:r w:rsidR="0031168D" w:rsidRPr="00A25334">
        <w:rPr>
          <w:rFonts w:eastAsiaTheme="majorEastAsia"/>
        </w:rPr>
        <w:fldChar w:fldCharType="begin" w:fldLock="1"/>
      </w:r>
      <w:r w:rsidR="004018A5" w:rsidRPr="00A25334">
        <w:rPr>
          <w:rFonts w:eastAsiaTheme="majorEastAsia"/>
        </w:rPr>
        <w:instrText>ADDIN CSL_CITATION { "citationItems" : [ { "id" : "ITEM-1", "itemData" : { "DOI" : "10.1109/JSAC.2009.090202", "ISSN" : "0733-8716", "author" : [ { "dropping-particle" : "", "family" : "Yang", "given" : "Kun", "non-dropping-particle" : "", "parse-names" : false, "suffix" : "" }, { "dropping-particle" : "", "family" : "Member", "given" : "Senior", "non-dropping-particle" : "", "parse-names" : false, "suffix" : "" }, { "dropping-particle" : "", "family" : "Ou", "given" : "Shumao", "non-dropping-particle" : "", "parse-names" : false, "suffix" : "" }, { "dropping-particle" : "", "family" : "Guild", "given" : "Ken", "non-dropping-particle" : "", "parse-names" : false, "suffix" : "" } ], "container-title" : "IEEE Journal on Selected Areas in Communications", "id" : "ITEM-1", "issue" : "2", "issued" : { "date-parts" : [ [ "2009" ] ] }, "page" : "101-116", "title" : "Convergence of Ethernet PON and IEEE 802 . 16 Broadband Access Networks and its QoS-Aware", "type" : "article-journal", "volume" : "27" }, "uris" : [ "http://www.mendeley.com/documents/?uuid=55483cd8-8852-4f36-9a17-1dbec1254c4a" ] } ], "mendeley" : { "formattedCitation" : "[20]", "plainTextFormattedCitation" : "[20]", "previouslyFormattedCitation" : "[20]" }, "properties" : { "noteIndex" : 0 }, "schema" : "https://github.com/citation-style-language/schema/raw/master/csl-citation.json" }</w:instrText>
      </w:r>
      <w:r w:rsidR="0031168D" w:rsidRPr="00A25334">
        <w:rPr>
          <w:rFonts w:eastAsiaTheme="majorEastAsia"/>
        </w:rPr>
        <w:fldChar w:fldCharType="separate"/>
      </w:r>
      <w:r w:rsidR="004018A5" w:rsidRPr="00A25334">
        <w:rPr>
          <w:rFonts w:eastAsiaTheme="majorEastAsia"/>
          <w:noProof/>
        </w:rPr>
        <w:t>[20]</w:t>
      </w:r>
      <w:r w:rsidR="0031168D" w:rsidRPr="00A25334">
        <w:rPr>
          <w:rFonts w:eastAsiaTheme="majorEastAsia"/>
        </w:rPr>
        <w:fldChar w:fldCharType="end"/>
      </w:r>
      <w:r w:rsidR="00517C44" w:rsidRPr="00A25334">
        <w:rPr>
          <w:rFonts w:eastAsiaTheme="majorEastAsia"/>
        </w:rPr>
        <w:t>.</w:t>
      </w:r>
    </w:p>
    <w:p w:rsidR="009D7119" w:rsidRPr="00A25334" w:rsidRDefault="009D7119" w:rsidP="00260D8C">
      <w:pPr>
        <w:rPr>
          <w:rFonts w:cs="Arial"/>
        </w:rPr>
      </w:pPr>
    </w:p>
    <w:p w:rsidR="007413F4" w:rsidRPr="00A25334" w:rsidRDefault="007413F4" w:rsidP="00260D8C">
      <w:pPr>
        <w:rPr>
          <w:rFonts w:eastAsiaTheme="majorEastAsia" w:cs="Arial"/>
        </w:rPr>
      </w:pPr>
    </w:p>
    <w:p w:rsidR="000B71AE" w:rsidRPr="00A25334" w:rsidRDefault="000B71AE" w:rsidP="00A4003F">
      <w:pPr>
        <w:pStyle w:val="Heading2"/>
        <w:rPr>
          <w:rFonts w:ascii="Arial" w:hAnsi="Arial" w:cs="Arial"/>
        </w:rPr>
      </w:pPr>
      <w:bookmarkStart w:id="26" w:name="_Toc480982001"/>
      <w:r w:rsidRPr="00A25334">
        <w:rPr>
          <w:rFonts w:ascii="Arial" w:hAnsi="Arial" w:cs="Arial"/>
        </w:rPr>
        <w:t>2.7</w:t>
      </w:r>
      <w:r w:rsidRPr="00A25334">
        <w:rPr>
          <w:rFonts w:ascii="Arial" w:hAnsi="Arial" w:cs="Arial"/>
        </w:rPr>
        <w:tab/>
        <w:t xml:space="preserve">What is </w:t>
      </w:r>
      <w:r w:rsidR="00CF168D" w:rsidRPr="00A25334">
        <w:rPr>
          <w:rFonts w:ascii="Arial" w:hAnsi="Arial" w:cs="Arial"/>
        </w:rPr>
        <w:t xml:space="preserve">Quality </w:t>
      </w:r>
      <w:r w:rsidRPr="00A25334">
        <w:rPr>
          <w:rFonts w:ascii="Arial" w:hAnsi="Arial" w:cs="Arial"/>
        </w:rPr>
        <w:t>o</w:t>
      </w:r>
      <w:r w:rsidR="00CF168D" w:rsidRPr="00A25334">
        <w:rPr>
          <w:rFonts w:ascii="Arial" w:hAnsi="Arial" w:cs="Arial"/>
        </w:rPr>
        <w:t xml:space="preserve">f </w:t>
      </w:r>
      <w:r w:rsidRPr="00A25334">
        <w:rPr>
          <w:rFonts w:ascii="Arial" w:hAnsi="Arial" w:cs="Arial"/>
        </w:rPr>
        <w:t>S</w:t>
      </w:r>
      <w:r w:rsidR="00CF168D" w:rsidRPr="00A25334">
        <w:rPr>
          <w:rFonts w:ascii="Arial" w:hAnsi="Arial" w:cs="Arial"/>
        </w:rPr>
        <w:t>ervice (QoS</w:t>
      </w:r>
      <w:r w:rsidR="00A4003F" w:rsidRPr="00A25334">
        <w:rPr>
          <w:rFonts w:ascii="Arial" w:hAnsi="Arial" w:cs="Arial"/>
        </w:rPr>
        <w:t>)?</w:t>
      </w:r>
      <w:bookmarkEnd w:id="26"/>
    </w:p>
    <w:p w:rsidR="00A4003F" w:rsidRPr="00A25334" w:rsidRDefault="00A4003F" w:rsidP="00A4003F">
      <w:pPr>
        <w:rPr>
          <w:rFonts w:cs="Arial"/>
        </w:rPr>
      </w:pPr>
    </w:p>
    <w:p w:rsidR="00B35612" w:rsidRDefault="00B35612" w:rsidP="00A25334">
      <w:pPr>
        <w:rPr>
          <w:rFonts w:eastAsiaTheme="majorEastAsia"/>
        </w:rPr>
      </w:pPr>
      <w:r w:rsidRPr="00A25334">
        <w:rPr>
          <w:rFonts w:eastAsiaTheme="majorEastAsia"/>
        </w:rPr>
        <w:t xml:space="preserve">To have a successful organization there must be a high </w:t>
      </w:r>
      <w:r w:rsidR="00145DBA" w:rsidRPr="00A25334">
        <w:rPr>
          <w:rFonts w:eastAsiaTheme="majorEastAsia"/>
        </w:rPr>
        <w:t>end communications</w:t>
      </w:r>
      <w:r w:rsidRPr="00A25334">
        <w:rPr>
          <w:rFonts w:eastAsiaTheme="majorEastAsia"/>
        </w:rPr>
        <w:t xml:space="preserve"> network backbone. This type of network would be expected to transport a </w:t>
      </w:r>
      <w:r w:rsidR="00145DBA" w:rsidRPr="00A25334">
        <w:rPr>
          <w:rFonts w:eastAsiaTheme="majorEastAsia"/>
        </w:rPr>
        <w:t>verity of</w:t>
      </w:r>
      <w:r w:rsidRPr="00A25334">
        <w:rPr>
          <w:rFonts w:eastAsiaTheme="majorEastAsia"/>
        </w:rPr>
        <w:t xml:space="preserve"> </w:t>
      </w:r>
      <w:r w:rsidR="00145DBA" w:rsidRPr="00A25334">
        <w:rPr>
          <w:rFonts w:eastAsiaTheme="majorEastAsia"/>
        </w:rPr>
        <w:t xml:space="preserve">protocols, </w:t>
      </w:r>
      <w:r w:rsidRPr="00A25334">
        <w:rPr>
          <w:rFonts w:eastAsiaTheme="majorEastAsia"/>
        </w:rPr>
        <w:t>applications</w:t>
      </w:r>
      <w:r w:rsidR="00145DBA" w:rsidRPr="00A25334">
        <w:rPr>
          <w:rFonts w:eastAsiaTheme="majorEastAsia"/>
        </w:rPr>
        <w:t xml:space="preserve"> </w:t>
      </w:r>
      <w:r w:rsidRPr="00A25334">
        <w:rPr>
          <w:rFonts w:eastAsiaTheme="majorEastAsia"/>
        </w:rPr>
        <w:t>and data,</w:t>
      </w:r>
      <w:r w:rsidR="00145DBA" w:rsidRPr="00A25334">
        <w:rPr>
          <w:rFonts w:eastAsiaTheme="majorEastAsia"/>
        </w:rPr>
        <w:t xml:space="preserve"> this includes</w:t>
      </w:r>
      <w:r w:rsidRPr="00A25334">
        <w:rPr>
          <w:rFonts w:eastAsiaTheme="majorEastAsia"/>
        </w:rPr>
        <w:t xml:space="preserve"> high-quality video and </w:t>
      </w:r>
      <w:r w:rsidR="00145DBA" w:rsidRPr="00A25334">
        <w:rPr>
          <w:rFonts w:eastAsiaTheme="majorEastAsia"/>
        </w:rPr>
        <w:t>VOIP</w:t>
      </w:r>
      <w:r w:rsidRPr="00A25334">
        <w:rPr>
          <w:rFonts w:eastAsiaTheme="majorEastAsia"/>
        </w:rPr>
        <w:t xml:space="preserve"> data. The</w:t>
      </w:r>
      <w:r w:rsidR="00145DBA" w:rsidRPr="00A25334">
        <w:rPr>
          <w:rFonts w:eastAsiaTheme="majorEastAsia"/>
        </w:rPr>
        <w:t xml:space="preserve">se applications are bandwidth-intensive and put a large amount of stress on the </w:t>
      </w:r>
      <w:r w:rsidRPr="00A25334">
        <w:rPr>
          <w:rFonts w:eastAsiaTheme="majorEastAsia"/>
        </w:rPr>
        <w:t xml:space="preserve">network </w:t>
      </w:r>
      <w:r w:rsidR="00145DBA" w:rsidRPr="00A25334">
        <w:rPr>
          <w:rFonts w:eastAsiaTheme="majorEastAsia"/>
        </w:rPr>
        <w:lastRenderedPageBreak/>
        <w:t xml:space="preserve">and its </w:t>
      </w:r>
      <w:r w:rsidRPr="00A25334">
        <w:rPr>
          <w:rFonts w:eastAsiaTheme="majorEastAsia"/>
        </w:rPr>
        <w:t>capabilities.</w:t>
      </w:r>
      <w:r w:rsidR="00145DBA" w:rsidRPr="00A25334">
        <w:rPr>
          <w:rFonts w:eastAsiaTheme="majorEastAsia"/>
        </w:rPr>
        <w:t xml:space="preserve">  Today’s n</w:t>
      </w:r>
      <w:r w:rsidRPr="00A25334">
        <w:rPr>
          <w:rFonts w:eastAsiaTheme="majorEastAsia"/>
        </w:rPr>
        <w:t xml:space="preserve">etworks </w:t>
      </w:r>
      <w:r w:rsidR="00145DBA" w:rsidRPr="00A25334">
        <w:rPr>
          <w:rFonts w:eastAsiaTheme="majorEastAsia"/>
        </w:rPr>
        <w:t xml:space="preserve">are expected to </w:t>
      </w:r>
      <w:r w:rsidRPr="00A25334">
        <w:rPr>
          <w:rFonts w:eastAsiaTheme="majorEastAsia"/>
        </w:rPr>
        <w:t xml:space="preserve">provide </w:t>
      </w:r>
      <w:r w:rsidR="00145DBA" w:rsidRPr="00A25334">
        <w:rPr>
          <w:rFonts w:eastAsiaTheme="majorEastAsia"/>
        </w:rPr>
        <w:t xml:space="preserve">a </w:t>
      </w:r>
      <w:r w:rsidRPr="00A25334">
        <w:rPr>
          <w:rFonts w:eastAsiaTheme="majorEastAsia"/>
        </w:rPr>
        <w:t xml:space="preserve">secure, </w:t>
      </w:r>
      <w:r w:rsidR="00145DBA" w:rsidRPr="00A25334">
        <w:rPr>
          <w:rFonts w:eastAsiaTheme="majorEastAsia"/>
        </w:rPr>
        <w:t>measurable</w:t>
      </w:r>
      <w:r w:rsidRPr="00A25334">
        <w:rPr>
          <w:rFonts w:eastAsiaTheme="majorEastAsia"/>
        </w:rPr>
        <w:t xml:space="preserve">, </w:t>
      </w:r>
      <w:r w:rsidR="00145DBA" w:rsidRPr="00A25334">
        <w:rPr>
          <w:rFonts w:eastAsiaTheme="majorEastAsia"/>
        </w:rPr>
        <w:t>predictive</w:t>
      </w:r>
      <w:r w:rsidRPr="00A25334">
        <w:rPr>
          <w:rFonts w:eastAsiaTheme="majorEastAsia"/>
        </w:rPr>
        <w:t xml:space="preserve">, guaranteed service. </w:t>
      </w:r>
      <w:r w:rsidR="00145DBA" w:rsidRPr="00A25334">
        <w:rPr>
          <w:rFonts w:eastAsiaTheme="majorEastAsia"/>
        </w:rPr>
        <w:t>To achieve</w:t>
      </w:r>
      <w:r w:rsidRPr="00A25334">
        <w:rPr>
          <w:rFonts w:eastAsiaTheme="majorEastAsia"/>
        </w:rPr>
        <w:t xml:space="preserve"> </w:t>
      </w:r>
      <w:r w:rsidR="00145DBA" w:rsidRPr="00A25334">
        <w:rPr>
          <w:rFonts w:eastAsiaTheme="majorEastAsia"/>
        </w:rPr>
        <w:t xml:space="preserve">this level of </w:t>
      </w:r>
      <w:r w:rsidRPr="00A25334">
        <w:rPr>
          <w:rFonts w:eastAsiaTheme="majorEastAsia"/>
        </w:rPr>
        <w:t xml:space="preserve">Quality </w:t>
      </w:r>
      <w:r w:rsidR="00145DBA" w:rsidRPr="00A25334">
        <w:rPr>
          <w:rFonts w:eastAsiaTheme="majorEastAsia"/>
        </w:rPr>
        <w:t xml:space="preserve">they must manage </w:t>
      </w:r>
      <w:r w:rsidRPr="00A25334">
        <w:rPr>
          <w:rFonts w:eastAsiaTheme="majorEastAsia"/>
        </w:rPr>
        <w:t xml:space="preserve">the </w:t>
      </w:r>
      <w:r w:rsidR="00145DBA" w:rsidRPr="00A25334">
        <w:rPr>
          <w:rFonts w:eastAsiaTheme="majorEastAsia"/>
        </w:rPr>
        <w:t xml:space="preserve">bandwidth, </w:t>
      </w:r>
      <w:r w:rsidRPr="00A25334">
        <w:rPr>
          <w:rFonts w:eastAsiaTheme="majorEastAsia"/>
        </w:rPr>
        <w:t>delay</w:t>
      </w:r>
      <w:r w:rsidR="00145DBA" w:rsidRPr="00A25334">
        <w:rPr>
          <w:rFonts w:eastAsiaTheme="majorEastAsia"/>
        </w:rPr>
        <w:t>s</w:t>
      </w:r>
      <w:r w:rsidRPr="00A25334">
        <w:rPr>
          <w:rFonts w:eastAsiaTheme="majorEastAsia"/>
        </w:rPr>
        <w:t>, jitter</w:t>
      </w:r>
      <w:r w:rsidR="00145DBA" w:rsidRPr="00A25334">
        <w:rPr>
          <w:rFonts w:eastAsiaTheme="majorEastAsia"/>
        </w:rPr>
        <w:t>s</w:t>
      </w:r>
      <w:r w:rsidRPr="00A25334">
        <w:rPr>
          <w:rFonts w:eastAsiaTheme="majorEastAsia"/>
        </w:rPr>
        <w:t xml:space="preserve"> and packet loss </w:t>
      </w:r>
      <w:r w:rsidR="00145DBA" w:rsidRPr="00A25334">
        <w:rPr>
          <w:rFonts w:eastAsiaTheme="majorEastAsia"/>
        </w:rPr>
        <w:t>on the</w:t>
      </w:r>
      <w:r w:rsidRPr="00A25334">
        <w:rPr>
          <w:rFonts w:eastAsiaTheme="majorEastAsia"/>
        </w:rPr>
        <w:t xml:space="preserve"> network</w:t>
      </w:r>
      <w:r w:rsidR="00145DBA" w:rsidRPr="00A25334">
        <w:rPr>
          <w:rFonts w:eastAsiaTheme="majorEastAsia"/>
        </w:rPr>
        <w:t>.</w:t>
      </w:r>
      <w:r w:rsidRPr="00A25334">
        <w:rPr>
          <w:rFonts w:eastAsiaTheme="majorEastAsia"/>
        </w:rPr>
        <w:t xml:space="preserve"> </w:t>
      </w:r>
      <w:r w:rsidR="00145DBA" w:rsidRPr="00A25334">
        <w:rPr>
          <w:rFonts w:eastAsiaTheme="majorEastAsia"/>
        </w:rPr>
        <w:t xml:space="preserve">Therefore </w:t>
      </w:r>
      <w:r w:rsidRPr="00A25334">
        <w:rPr>
          <w:rFonts w:eastAsiaTheme="majorEastAsia"/>
        </w:rPr>
        <w:t xml:space="preserve">QoS is </w:t>
      </w:r>
      <w:r w:rsidR="00145DBA" w:rsidRPr="00A25334">
        <w:rPr>
          <w:rFonts w:eastAsiaTheme="majorEastAsia"/>
        </w:rPr>
        <w:t xml:space="preserve">a required </w:t>
      </w:r>
      <w:r w:rsidRPr="00A25334">
        <w:rPr>
          <w:rFonts w:eastAsiaTheme="majorEastAsia"/>
        </w:rPr>
        <w:t>techniques</w:t>
      </w:r>
      <w:r w:rsidR="00145DBA" w:rsidRPr="00A25334">
        <w:rPr>
          <w:rFonts w:eastAsiaTheme="majorEastAsia"/>
        </w:rPr>
        <w:t xml:space="preserve"> for network </w:t>
      </w:r>
      <w:r w:rsidRPr="00A25334">
        <w:rPr>
          <w:rFonts w:eastAsiaTheme="majorEastAsia"/>
        </w:rPr>
        <w:t>manage</w:t>
      </w:r>
      <w:r w:rsidR="00145DBA" w:rsidRPr="00A25334">
        <w:rPr>
          <w:rFonts w:eastAsiaTheme="majorEastAsia"/>
        </w:rPr>
        <w:t>ment</w:t>
      </w:r>
      <w:r w:rsidRPr="00A25334">
        <w:rPr>
          <w:rFonts w:eastAsiaTheme="majorEastAsia"/>
        </w:rPr>
        <w:t>.</w:t>
      </w:r>
      <w:r w:rsidR="00D744CB" w:rsidRPr="00A25334">
        <w:rPr>
          <w:rFonts w:eastAsiaTheme="majorEastAsia"/>
        </w:rPr>
        <w:fldChar w:fldCharType="begin" w:fldLock="1"/>
      </w:r>
      <w:r w:rsidR="00C872ED" w:rsidRPr="00A25334">
        <w:rPr>
          <w:rFonts w:eastAsiaTheme="majorEastAsia"/>
        </w:rPr>
        <w:instrText>ADDIN CSL_CITATION { "citationItems" : [ { "id" : "ITEM-1", "itemData" : { "URL" : "http://www.cisco.com/c/en/us/products/ios-nx-os-software/quality-of-service-qos/index.html", "accessed" : { "date-parts" : [ [ "2017", "4", "3" ] ] }, "id" : "ITEM-1", "issued" : { "date-parts" : [ [ "0" ] ] }, "title" : "Quality of Service (QoS) - Cisco", "type" : "webpage" }, "uris" : [ "http://www.mendeley.com/documents/?uuid=644c6387-12ce-3166-bf46-7cb675b7ec81" ] } ], "mendeley" : { "formattedCitation" : "[24]", "plainTextFormattedCitation" : "[24]", "previouslyFormattedCitation" : "[24]" }, "properties" : { "noteIndex" : 0 }, "schema" : "https://github.com/citation-style-language/schema/raw/master/csl-citation.json" }</w:instrText>
      </w:r>
      <w:r w:rsidR="00D744CB" w:rsidRPr="00A25334">
        <w:rPr>
          <w:rFonts w:eastAsiaTheme="majorEastAsia"/>
        </w:rPr>
        <w:fldChar w:fldCharType="separate"/>
      </w:r>
      <w:r w:rsidR="00D744CB" w:rsidRPr="00A25334">
        <w:rPr>
          <w:rFonts w:eastAsiaTheme="majorEastAsia"/>
          <w:noProof/>
        </w:rPr>
        <w:t>[24]</w:t>
      </w:r>
      <w:r w:rsidR="00D744CB" w:rsidRPr="00A25334">
        <w:rPr>
          <w:rFonts w:eastAsiaTheme="majorEastAsia"/>
        </w:rPr>
        <w:fldChar w:fldCharType="end"/>
      </w:r>
    </w:p>
    <w:p w:rsidR="00A25334" w:rsidRDefault="00A25334" w:rsidP="00A25334">
      <w:pPr>
        <w:rPr>
          <w:rFonts w:eastAsiaTheme="majorEastAsia"/>
        </w:rPr>
      </w:pPr>
    </w:p>
    <w:p w:rsidR="00A4003F" w:rsidRPr="00A25334" w:rsidRDefault="00A4003F" w:rsidP="00260D8C">
      <w:pPr>
        <w:rPr>
          <w:rFonts w:eastAsiaTheme="majorEastAsia" w:cs="Arial"/>
          <w:sz w:val="26"/>
          <w:szCs w:val="26"/>
        </w:rPr>
      </w:pPr>
    </w:p>
    <w:p w:rsidR="000E4320" w:rsidRDefault="00D744CB" w:rsidP="00C861EB">
      <w:pPr>
        <w:pStyle w:val="Heading3"/>
        <w:rPr>
          <w:rFonts w:cs="Arial"/>
        </w:rPr>
      </w:pPr>
      <w:bookmarkStart w:id="27" w:name="_Toc480982002"/>
      <w:r w:rsidRPr="00A25334">
        <w:rPr>
          <w:rFonts w:cs="Arial"/>
          <w:color w:val="000000" w:themeColor="text1"/>
        </w:rPr>
        <w:t>2.7</w:t>
      </w:r>
      <w:r w:rsidR="00A4003F" w:rsidRPr="00A25334">
        <w:rPr>
          <w:rFonts w:cs="Arial"/>
          <w:color w:val="000000" w:themeColor="text1"/>
        </w:rPr>
        <w:t>.1</w:t>
      </w:r>
      <w:r w:rsidR="000E4320" w:rsidRPr="00A25334">
        <w:rPr>
          <w:rFonts w:cs="Arial"/>
          <w:color w:val="000000" w:themeColor="text1"/>
        </w:rPr>
        <w:tab/>
      </w:r>
      <w:r w:rsidR="00CF168D" w:rsidRPr="00A25334">
        <w:rPr>
          <w:rFonts w:cs="Arial"/>
        </w:rPr>
        <w:t>Perceptual evaluation of speech quality (</w:t>
      </w:r>
      <w:r w:rsidR="000E4320" w:rsidRPr="00A25334">
        <w:rPr>
          <w:rFonts w:cs="Arial"/>
        </w:rPr>
        <w:t>PESQ</w:t>
      </w:r>
      <w:r w:rsidR="00CF168D" w:rsidRPr="00A25334">
        <w:rPr>
          <w:rFonts w:cs="Arial"/>
        </w:rPr>
        <w:t>)</w:t>
      </w:r>
      <w:bookmarkEnd w:id="27"/>
    </w:p>
    <w:p w:rsidR="00A25334" w:rsidRPr="00A25334" w:rsidRDefault="00A25334" w:rsidP="00A25334"/>
    <w:p w:rsidR="00D744CB" w:rsidRPr="00A25334" w:rsidRDefault="00D744CB" w:rsidP="00A25334">
      <w:pPr>
        <w:rPr>
          <w:rFonts w:eastAsiaTheme="majorEastAsia"/>
        </w:rPr>
      </w:pPr>
      <w:r w:rsidRPr="00A25334">
        <w:rPr>
          <w:rFonts w:eastAsiaTheme="majorEastAsia"/>
        </w:rPr>
        <w:t>Perceptual evaluation of speech quality (PESQ). This is a standard method of precisely testing the perceived quality level that the user receives of a VoIP.</w:t>
      </w:r>
      <w:r w:rsidR="00C919CE" w:rsidRPr="00A25334">
        <w:rPr>
          <w:rFonts w:eastAsiaTheme="majorEastAsia"/>
        </w:rPr>
        <w:t xml:space="preserve"> To measure this successfully two </w:t>
      </w:r>
      <w:r w:rsidRPr="00A25334">
        <w:rPr>
          <w:rFonts w:eastAsiaTheme="majorEastAsia"/>
        </w:rPr>
        <w:t xml:space="preserve">WAV file </w:t>
      </w:r>
      <w:r w:rsidR="00C919CE" w:rsidRPr="00A25334">
        <w:rPr>
          <w:rFonts w:eastAsiaTheme="majorEastAsia"/>
        </w:rPr>
        <w:t xml:space="preserve">are required </w:t>
      </w:r>
      <w:r w:rsidRPr="00A25334">
        <w:rPr>
          <w:rFonts w:eastAsiaTheme="majorEastAsia"/>
        </w:rPr>
        <w:t xml:space="preserve">to be generated by </w:t>
      </w:r>
      <w:r w:rsidR="00C919CE" w:rsidRPr="00A25334">
        <w:rPr>
          <w:rFonts w:eastAsiaTheme="majorEastAsia"/>
        </w:rPr>
        <w:t xml:space="preserve">the </w:t>
      </w:r>
      <w:r w:rsidRPr="00A25334">
        <w:rPr>
          <w:rFonts w:eastAsiaTheme="majorEastAsia"/>
        </w:rPr>
        <w:t xml:space="preserve">two </w:t>
      </w:r>
      <w:r w:rsidR="00C919CE" w:rsidRPr="00A25334">
        <w:rPr>
          <w:rFonts w:eastAsiaTheme="majorEastAsia"/>
        </w:rPr>
        <w:t>users</w:t>
      </w:r>
      <w:r w:rsidRPr="00A25334">
        <w:rPr>
          <w:rFonts w:eastAsiaTheme="majorEastAsia"/>
        </w:rPr>
        <w:t xml:space="preserve"> connected </w:t>
      </w:r>
      <w:r w:rsidR="00C919CE" w:rsidRPr="00A25334">
        <w:rPr>
          <w:rFonts w:eastAsiaTheme="majorEastAsia"/>
        </w:rPr>
        <w:t>to</w:t>
      </w:r>
      <w:r w:rsidRPr="00A25334">
        <w:rPr>
          <w:rFonts w:eastAsiaTheme="majorEastAsia"/>
        </w:rPr>
        <w:t xml:space="preserve"> different nodes</w:t>
      </w:r>
      <w:r w:rsidR="00C919CE" w:rsidRPr="00A25334">
        <w:rPr>
          <w:rFonts w:eastAsiaTheme="majorEastAsia"/>
        </w:rPr>
        <w:t xml:space="preserve"> on the network, these </w:t>
      </w:r>
      <w:r w:rsidRPr="00A25334">
        <w:rPr>
          <w:rFonts w:eastAsiaTheme="majorEastAsia"/>
        </w:rPr>
        <w:t>files</w:t>
      </w:r>
      <w:r w:rsidR="00C919CE" w:rsidRPr="00A25334">
        <w:rPr>
          <w:rFonts w:eastAsiaTheme="majorEastAsia"/>
        </w:rPr>
        <w:t xml:space="preserve"> are will recorded and compared once </w:t>
      </w:r>
      <w:r w:rsidRPr="00A25334">
        <w:rPr>
          <w:rFonts w:eastAsiaTheme="majorEastAsia"/>
        </w:rPr>
        <w:t xml:space="preserve"> received</w:t>
      </w:r>
      <w:r w:rsidR="00C919CE" w:rsidRPr="00A25334">
        <w:rPr>
          <w:rFonts w:eastAsiaTheme="majorEastAsia"/>
        </w:rPr>
        <w:t>. A</w:t>
      </w:r>
      <w:r w:rsidRPr="00A25334">
        <w:rPr>
          <w:rFonts w:eastAsiaTheme="majorEastAsia"/>
        </w:rPr>
        <w:t xml:space="preserve"> compar</w:t>
      </w:r>
      <w:r w:rsidR="00C919CE" w:rsidRPr="00A25334">
        <w:rPr>
          <w:rFonts w:eastAsiaTheme="majorEastAsia"/>
        </w:rPr>
        <w:t xml:space="preserve">ison to the </w:t>
      </w:r>
      <w:r w:rsidRPr="00A25334">
        <w:rPr>
          <w:rFonts w:eastAsiaTheme="majorEastAsia"/>
        </w:rPr>
        <w:t xml:space="preserve">reference file in </w:t>
      </w:r>
      <w:r w:rsidR="00C919CE" w:rsidRPr="00A25334">
        <w:rPr>
          <w:rFonts w:eastAsiaTheme="majorEastAsia"/>
        </w:rPr>
        <w:t xml:space="preserve">will </w:t>
      </w:r>
      <w:r w:rsidRPr="00A25334">
        <w:rPr>
          <w:rFonts w:eastAsiaTheme="majorEastAsia"/>
        </w:rPr>
        <w:t xml:space="preserve">determine any </w:t>
      </w:r>
      <w:r w:rsidR="00C919CE" w:rsidRPr="00A25334">
        <w:rPr>
          <w:rFonts w:eastAsiaTheme="majorEastAsia"/>
        </w:rPr>
        <w:t>degradation of quality</w:t>
      </w:r>
      <w:r w:rsidRPr="00A25334">
        <w:rPr>
          <w:rFonts w:eastAsiaTheme="majorEastAsia"/>
        </w:rPr>
        <w:t xml:space="preserve"> en-route.</w:t>
      </w:r>
      <w:r w:rsidR="00C872ED" w:rsidRPr="00A25334">
        <w:rPr>
          <w:rFonts w:eastAsiaTheme="majorEastAsia"/>
        </w:rPr>
        <w:fldChar w:fldCharType="begin" w:fldLock="1"/>
      </w:r>
      <w:r w:rsidR="00C872ED" w:rsidRPr="00A25334">
        <w:rPr>
          <w:rFonts w:eastAsiaTheme="majorEastAsia"/>
        </w:rPr>
        <w:instrText>ADDIN CSL_CITATION { "citationItems" : [ { "id" : "ITEM-1", "itemData" : { "URL" : "http://www.itu.int/rec/T-REC-P.862", "accessed" : { "date-parts" : [ [ "2017", "4", "3" ] ] }, "id" : "ITEM-1", "issued" : { "date-parts" : [ [ "0" ] ] }, "title" : "P.862\u00a0:\u00a0Perceptual evaluation of speech quality (PESQ): An objective method for end-to-end speech quality assessment of narrow-band telephone networks and speech codecs", "type" : "webpage" }, "uris" : [ "http://www.mendeley.com/documents/?uuid=52c66635-09b4-39ef-a4b3-1f1ecdfe6536" ] } ], "mendeley" : { "formattedCitation" : "[25]", "plainTextFormattedCitation" : "[25]", "previouslyFormattedCitation" : "[25]" }, "properties" : { "noteIndex" : 0 }, "schema" : "https://github.com/citation-style-language/schema/raw/master/csl-citation.json" }</w:instrText>
      </w:r>
      <w:r w:rsidR="00C872ED" w:rsidRPr="00A25334">
        <w:rPr>
          <w:rFonts w:eastAsiaTheme="majorEastAsia"/>
        </w:rPr>
        <w:fldChar w:fldCharType="separate"/>
      </w:r>
      <w:r w:rsidR="00C872ED" w:rsidRPr="00A25334">
        <w:rPr>
          <w:rFonts w:eastAsiaTheme="majorEastAsia"/>
          <w:noProof/>
        </w:rPr>
        <w:t>[25]</w:t>
      </w:r>
      <w:r w:rsidR="00C872ED" w:rsidRPr="00A25334">
        <w:rPr>
          <w:rFonts w:eastAsiaTheme="majorEastAsia"/>
        </w:rPr>
        <w:fldChar w:fldCharType="end"/>
      </w:r>
    </w:p>
    <w:p w:rsidR="00C919CE" w:rsidRPr="00A25334" w:rsidRDefault="00D744CB" w:rsidP="00A25334">
      <w:pPr>
        <w:rPr>
          <w:rFonts w:eastAsiaTheme="majorEastAsia"/>
        </w:rPr>
      </w:pPr>
      <w:r w:rsidRPr="00A25334">
        <w:rPr>
          <w:rFonts w:eastAsiaTheme="majorEastAsia"/>
        </w:rPr>
        <w:t xml:space="preserve">The </w:t>
      </w:r>
      <w:r w:rsidR="00C919CE" w:rsidRPr="00A25334">
        <w:rPr>
          <w:rFonts w:eastAsiaTheme="majorEastAsia"/>
        </w:rPr>
        <w:t xml:space="preserve">ITU </w:t>
      </w:r>
      <w:r w:rsidRPr="00A25334">
        <w:rPr>
          <w:rFonts w:eastAsiaTheme="majorEastAsia"/>
        </w:rPr>
        <w:t xml:space="preserve">P.862 PESQ standard </w:t>
      </w:r>
      <w:r w:rsidR="00C919CE" w:rsidRPr="00A25334">
        <w:rPr>
          <w:rFonts w:eastAsiaTheme="majorEastAsia"/>
        </w:rPr>
        <w:t xml:space="preserve">unites </w:t>
      </w:r>
      <w:r w:rsidRPr="00A25334">
        <w:rPr>
          <w:rFonts w:eastAsiaTheme="majorEastAsia"/>
        </w:rPr>
        <w:t xml:space="preserve">the </w:t>
      </w:r>
      <w:r w:rsidR="00C919CE" w:rsidRPr="00A25334">
        <w:rPr>
          <w:rFonts w:eastAsiaTheme="majorEastAsia"/>
        </w:rPr>
        <w:t xml:space="preserve">outstanding cognitive and </w:t>
      </w:r>
      <w:r w:rsidRPr="00A25334">
        <w:rPr>
          <w:rFonts w:eastAsiaTheme="majorEastAsia"/>
        </w:rPr>
        <w:t>psycho-acoust</w:t>
      </w:r>
      <w:r w:rsidR="00C919CE" w:rsidRPr="00A25334">
        <w:rPr>
          <w:rFonts w:eastAsiaTheme="majorEastAsia"/>
        </w:rPr>
        <w:t xml:space="preserve">ic </w:t>
      </w:r>
      <w:r w:rsidRPr="00A25334">
        <w:rPr>
          <w:rFonts w:eastAsiaTheme="majorEastAsia"/>
        </w:rPr>
        <w:t>model</w:t>
      </w:r>
      <w:r w:rsidR="00867258" w:rsidRPr="00A25334">
        <w:rPr>
          <w:rFonts w:eastAsiaTheme="majorEastAsia"/>
        </w:rPr>
        <w:t xml:space="preserve">; this is achieved </w:t>
      </w:r>
      <w:r w:rsidRPr="00A25334">
        <w:rPr>
          <w:rFonts w:eastAsiaTheme="majorEastAsia"/>
        </w:rPr>
        <w:t xml:space="preserve">with a time alignment algorithm to accurately manage the variation in delay. </w:t>
      </w:r>
    </w:p>
    <w:p w:rsidR="00D744CB" w:rsidRDefault="00D744CB" w:rsidP="00A25334">
      <w:pPr>
        <w:rPr>
          <w:rFonts w:eastAsiaTheme="majorEastAsia"/>
        </w:rPr>
      </w:pPr>
      <w:r w:rsidRPr="00A25334">
        <w:rPr>
          <w:rFonts w:eastAsiaTheme="majorEastAsia"/>
        </w:rPr>
        <w:t xml:space="preserve">PESQ </w:t>
      </w:r>
      <w:r w:rsidR="00C872ED" w:rsidRPr="00A25334">
        <w:rPr>
          <w:rFonts w:eastAsiaTheme="majorEastAsia"/>
        </w:rPr>
        <w:t xml:space="preserve">is </w:t>
      </w:r>
      <w:r w:rsidRPr="00A25334">
        <w:rPr>
          <w:rFonts w:eastAsiaTheme="majorEastAsia"/>
        </w:rPr>
        <w:t>score</w:t>
      </w:r>
      <w:r w:rsidR="00C872ED" w:rsidRPr="00A25334">
        <w:rPr>
          <w:rFonts w:eastAsiaTheme="majorEastAsia"/>
        </w:rPr>
        <w:t>d</w:t>
      </w:r>
      <w:r w:rsidRPr="00A25334">
        <w:rPr>
          <w:rFonts w:eastAsiaTheme="majorEastAsia"/>
        </w:rPr>
        <w:t xml:space="preserve"> in </w:t>
      </w:r>
      <w:r w:rsidR="00C872ED" w:rsidRPr="00A25334">
        <w:rPr>
          <w:rFonts w:eastAsiaTheme="majorEastAsia"/>
        </w:rPr>
        <w:t xml:space="preserve">a </w:t>
      </w:r>
      <w:r w:rsidRPr="00A25334">
        <w:rPr>
          <w:rFonts w:eastAsiaTheme="majorEastAsia"/>
        </w:rPr>
        <w:t>range of 1 to 5</w:t>
      </w:r>
      <w:r w:rsidR="00C872ED" w:rsidRPr="00A25334">
        <w:rPr>
          <w:rFonts w:eastAsiaTheme="majorEastAsia"/>
        </w:rPr>
        <w:t xml:space="preserve">. One is classed as </w:t>
      </w:r>
      <w:r w:rsidRPr="00A25334">
        <w:rPr>
          <w:rFonts w:eastAsiaTheme="majorEastAsia"/>
        </w:rPr>
        <w:t xml:space="preserve">unacceptable </w:t>
      </w:r>
      <w:r w:rsidR="00C872ED" w:rsidRPr="00A25334">
        <w:rPr>
          <w:rFonts w:eastAsiaTheme="majorEastAsia"/>
        </w:rPr>
        <w:t>whereas</w:t>
      </w:r>
      <w:r w:rsidRPr="00A25334">
        <w:rPr>
          <w:rFonts w:eastAsiaTheme="majorEastAsia"/>
        </w:rPr>
        <w:t xml:space="preserve"> 5 is </w:t>
      </w:r>
      <w:r w:rsidR="00C872ED" w:rsidRPr="00A25334">
        <w:rPr>
          <w:rFonts w:eastAsiaTheme="majorEastAsia"/>
        </w:rPr>
        <w:t>classed superb</w:t>
      </w:r>
      <w:r w:rsidRPr="00A25334">
        <w:rPr>
          <w:rFonts w:eastAsiaTheme="majorEastAsia"/>
        </w:rPr>
        <w:t xml:space="preserve">. A </w:t>
      </w:r>
      <w:r w:rsidR="00C872ED" w:rsidRPr="00A25334">
        <w:rPr>
          <w:rFonts w:eastAsiaTheme="majorEastAsia"/>
        </w:rPr>
        <w:t>characteristic</w:t>
      </w:r>
      <w:r w:rsidRPr="00A25334">
        <w:rPr>
          <w:rFonts w:eastAsiaTheme="majorEastAsia"/>
        </w:rPr>
        <w:t xml:space="preserve"> </w:t>
      </w:r>
      <w:r w:rsidR="00C872ED" w:rsidRPr="00A25334">
        <w:rPr>
          <w:rFonts w:eastAsiaTheme="majorEastAsia"/>
        </w:rPr>
        <w:t xml:space="preserve">score </w:t>
      </w:r>
      <w:r w:rsidRPr="00A25334">
        <w:rPr>
          <w:rFonts w:eastAsiaTheme="majorEastAsia"/>
        </w:rPr>
        <w:t xml:space="preserve">for </w:t>
      </w:r>
      <w:r w:rsidR="00C872ED" w:rsidRPr="00A25334">
        <w:rPr>
          <w:rFonts w:eastAsiaTheme="majorEastAsia"/>
        </w:rPr>
        <w:t xml:space="preserve">a </w:t>
      </w:r>
      <w:r w:rsidRPr="00A25334">
        <w:rPr>
          <w:rFonts w:eastAsiaTheme="majorEastAsia"/>
        </w:rPr>
        <w:t>VoIP</w:t>
      </w:r>
      <w:r w:rsidR="00C872ED" w:rsidRPr="00A25334">
        <w:rPr>
          <w:rFonts w:eastAsiaTheme="majorEastAsia"/>
        </w:rPr>
        <w:t xml:space="preserve"> call</w:t>
      </w:r>
      <w:r w:rsidRPr="00A25334">
        <w:rPr>
          <w:rFonts w:eastAsiaTheme="majorEastAsia"/>
        </w:rPr>
        <w:t xml:space="preserve"> </w:t>
      </w:r>
      <w:r w:rsidR="00C872ED" w:rsidRPr="00A25334">
        <w:rPr>
          <w:rFonts w:eastAsiaTheme="majorEastAsia"/>
        </w:rPr>
        <w:t>ranges from 3.5 to 4.2.</w:t>
      </w:r>
      <w:r w:rsidR="00C872ED" w:rsidRPr="00A25334">
        <w:rPr>
          <w:rFonts w:eastAsiaTheme="majorEastAsia"/>
        </w:rPr>
        <w:fldChar w:fldCharType="begin" w:fldLock="1"/>
      </w:r>
      <w:r w:rsidR="00932CEF" w:rsidRPr="00A25334">
        <w:rPr>
          <w:rFonts w:eastAsiaTheme="majorEastAsia"/>
        </w:rPr>
        <w:instrText>ADDIN CSL_CITATION { "citationItems" : [ { "id" : "ITEM-1", "itemData" : { "URL" : "http://www.pds-test.co.uk/products/pesq.htm", "accessed" : { "date-parts" : [ [ "2017", "4", "3" ] ] }, "id" : "ITEM-1", "issued" : { "date-parts" : [ [ "0" ] ] }, "title" : "Speech Quality Testing - PESQ", "type" : "webpage" }, "uris" : [ "http://www.mendeley.com/documents/?uuid=0915f23b-e57c-3998-9c1b-26286b289383" ] } ], "mendeley" : { "formattedCitation" : "[26]", "plainTextFormattedCitation" : "[26]", "previouslyFormattedCitation" : "[26]" }, "properties" : { "noteIndex" : 0 }, "schema" : "https://github.com/citation-style-language/schema/raw/master/csl-citation.json" }</w:instrText>
      </w:r>
      <w:r w:rsidR="00C872ED" w:rsidRPr="00A25334">
        <w:rPr>
          <w:rFonts w:eastAsiaTheme="majorEastAsia"/>
        </w:rPr>
        <w:fldChar w:fldCharType="separate"/>
      </w:r>
      <w:r w:rsidR="00C872ED" w:rsidRPr="00A25334">
        <w:rPr>
          <w:rFonts w:eastAsiaTheme="majorEastAsia"/>
          <w:noProof/>
        </w:rPr>
        <w:t>[26]</w:t>
      </w:r>
      <w:r w:rsidR="00C872ED" w:rsidRPr="00A25334">
        <w:rPr>
          <w:rFonts w:eastAsiaTheme="majorEastAsia"/>
        </w:rPr>
        <w:fldChar w:fldCharType="end"/>
      </w:r>
    </w:p>
    <w:p w:rsidR="005B6095" w:rsidRDefault="005B6095" w:rsidP="00A25334">
      <w:pPr>
        <w:rPr>
          <w:rFonts w:eastAsiaTheme="majorEastAsia"/>
        </w:rPr>
      </w:pPr>
    </w:p>
    <w:p w:rsidR="00073D80" w:rsidRDefault="00073D80" w:rsidP="00260D8C">
      <w:pPr>
        <w:rPr>
          <w:rFonts w:cs="Arial"/>
          <w:color w:val="000000" w:themeColor="text1"/>
        </w:rPr>
      </w:pPr>
    </w:p>
    <w:p w:rsidR="00073D80" w:rsidRDefault="00073D80" w:rsidP="00260D8C">
      <w:pPr>
        <w:rPr>
          <w:rFonts w:cs="Arial"/>
          <w:color w:val="000000" w:themeColor="text1"/>
        </w:rPr>
      </w:pPr>
    </w:p>
    <w:p w:rsidR="000E4320" w:rsidRPr="00A25334" w:rsidRDefault="000E4320" w:rsidP="00260D8C">
      <w:pPr>
        <w:rPr>
          <w:rFonts w:cs="Arial"/>
          <w:color w:val="000000" w:themeColor="text1"/>
        </w:rPr>
      </w:pPr>
      <w:r w:rsidRPr="00A25334">
        <w:rPr>
          <w:rFonts w:cs="Arial"/>
          <w:color w:val="000000" w:themeColor="text1"/>
        </w:rPr>
        <w:tab/>
      </w:r>
    </w:p>
    <w:p w:rsidR="005A0B0D" w:rsidRPr="00A25334" w:rsidRDefault="005A0B0D" w:rsidP="00C861EB">
      <w:pPr>
        <w:pStyle w:val="Heading3"/>
        <w:rPr>
          <w:rFonts w:cs="Arial"/>
        </w:rPr>
      </w:pPr>
      <w:bookmarkStart w:id="28" w:name="_Toc480982003"/>
      <w:r w:rsidRPr="00A25334">
        <w:rPr>
          <w:rFonts w:cs="Arial"/>
        </w:rPr>
        <w:t>2.7.2</w:t>
      </w:r>
      <w:r w:rsidRPr="00A25334">
        <w:rPr>
          <w:rFonts w:cs="Arial"/>
        </w:rPr>
        <w:tab/>
        <w:t>E-Model</w:t>
      </w:r>
      <w:bookmarkEnd w:id="28"/>
    </w:p>
    <w:p w:rsidR="00A4003F" w:rsidRPr="00A25334" w:rsidRDefault="00A4003F" w:rsidP="00A4003F">
      <w:pPr>
        <w:rPr>
          <w:rFonts w:cs="Arial"/>
        </w:rPr>
      </w:pPr>
    </w:p>
    <w:p w:rsidR="00C872ED" w:rsidRPr="00A25334" w:rsidRDefault="00C872ED" w:rsidP="00A25334">
      <w:r w:rsidRPr="00A25334">
        <w:rPr>
          <w:rFonts w:eastAsiaTheme="majorEastAsia"/>
        </w:rPr>
        <w:t xml:space="preserve">E-model is a tool for planning transmission to provide a forecast of the expected quality of voice, this is looked at subjectively by a typical user. </w:t>
      </w:r>
      <w:r w:rsidR="00932CEF" w:rsidRPr="00A25334">
        <w:rPr>
          <w:rFonts w:eastAsiaTheme="majorEastAsia"/>
        </w:rPr>
        <w:t xml:space="preserve"> A wide range of telephone impairments are taken into account with E-model, low</w:t>
      </w:r>
      <w:r w:rsidRPr="00A25334">
        <w:rPr>
          <w:rFonts w:eastAsiaTheme="majorEastAsia"/>
        </w:rPr>
        <w:t xml:space="preserve"> bit-rate coding </w:t>
      </w:r>
      <w:r w:rsidR="00932CEF" w:rsidRPr="00A25334">
        <w:rPr>
          <w:rFonts w:eastAsiaTheme="majorEastAsia"/>
        </w:rPr>
        <w:t xml:space="preserve">in particular is looked at as its main impairment.  Other elements of impairment are data </w:t>
      </w:r>
      <w:r w:rsidRPr="00A25334">
        <w:rPr>
          <w:rFonts w:eastAsiaTheme="majorEastAsia"/>
        </w:rPr>
        <w:t xml:space="preserve">loss, noise and echo. </w:t>
      </w:r>
      <w:r w:rsidR="00932CEF" w:rsidRPr="00A25334">
        <w:rPr>
          <w:rFonts w:eastAsiaTheme="majorEastAsia"/>
        </w:rPr>
        <w:t>E-model</w:t>
      </w:r>
      <w:r w:rsidRPr="00A25334">
        <w:rPr>
          <w:rFonts w:eastAsiaTheme="majorEastAsia"/>
        </w:rPr>
        <w:t xml:space="preserve"> can </w:t>
      </w:r>
      <w:r w:rsidR="00932CEF" w:rsidRPr="00A25334">
        <w:rPr>
          <w:rFonts w:eastAsiaTheme="majorEastAsia"/>
        </w:rPr>
        <w:t>also be</w:t>
      </w:r>
      <w:r w:rsidRPr="00A25334">
        <w:rPr>
          <w:rFonts w:eastAsiaTheme="majorEastAsia"/>
        </w:rPr>
        <w:t xml:space="preserve"> applied to </w:t>
      </w:r>
      <w:r w:rsidR="00932CEF" w:rsidRPr="00A25334">
        <w:rPr>
          <w:rFonts w:eastAsiaTheme="majorEastAsia"/>
        </w:rPr>
        <w:t>evaluate</w:t>
      </w:r>
      <w:r w:rsidRPr="00A25334">
        <w:rPr>
          <w:rFonts w:eastAsiaTheme="majorEastAsia"/>
        </w:rPr>
        <w:t xml:space="preserve"> the </w:t>
      </w:r>
      <w:r w:rsidR="00932CEF" w:rsidRPr="00A25334">
        <w:rPr>
          <w:rFonts w:eastAsiaTheme="majorEastAsia"/>
        </w:rPr>
        <w:t xml:space="preserve">quality of </w:t>
      </w:r>
      <w:r w:rsidRPr="00A25334">
        <w:rPr>
          <w:rFonts w:eastAsiaTheme="majorEastAsia"/>
        </w:rPr>
        <w:t xml:space="preserve">voice </w:t>
      </w:r>
      <w:r w:rsidR="00932CEF" w:rsidRPr="00A25334">
        <w:rPr>
          <w:rFonts w:eastAsiaTheme="majorEastAsia"/>
        </w:rPr>
        <w:t>over</w:t>
      </w:r>
      <w:r w:rsidRPr="00A25334">
        <w:rPr>
          <w:rFonts w:eastAsiaTheme="majorEastAsia"/>
        </w:rPr>
        <w:t xml:space="preserve"> wireline and wireless </w:t>
      </w:r>
      <w:r w:rsidR="00932CEF" w:rsidRPr="00A25334">
        <w:rPr>
          <w:rFonts w:eastAsiaTheme="majorEastAsia"/>
        </w:rPr>
        <w:t>connections</w:t>
      </w:r>
      <w:r w:rsidRPr="00A25334">
        <w:rPr>
          <w:rFonts w:eastAsiaTheme="majorEastAsia"/>
        </w:rPr>
        <w:t xml:space="preserve">, </w:t>
      </w:r>
      <w:r w:rsidR="00932CEF" w:rsidRPr="00A25334">
        <w:rPr>
          <w:rFonts w:eastAsiaTheme="majorEastAsia"/>
        </w:rPr>
        <w:t xml:space="preserve">this is </w:t>
      </w:r>
      <w:r w:rsidRPr="00A25334">
        <w:rPr>
          <w:rFonts w:eastAsiaTheme="majorEastAsia"/>
        </w:rPr>
        <w:t xml:space="preserve">based on </w:t>
      </w:r>
      <w:r w:rsidR="00932CEF" w:rsidRPr="00A25334">
        <w:rPr>
          <w:rFonts w:eastAsiaTheme="majorEastAsia"/>
        </w:rPr>
        <w:t>packet/</w:t>
      </w:r>
      <w:r w:rsidRPr="00A25334">
        <w:rPr>
          <w:rFonts w:eastAsiaTheme="majorEastAsia"/>
        </w:rPr>
        <w:t>circuit-switched technology. </w:t>
      </w:r>
      <w:r w:rsidR="00932CEF" w:rsidRPr="00A25334">
        <w:rPr>
          <w:rFonts w:eastAsiaTheme="majorEastAsia"/>
        </w:rPr>
        <w:fldChar w:fldCharType="begin" w:fldLock="1"/>
      </w:r>
      <w:r w:rsidR="00D73A8A" w:rsidRPr="00A25334">
        <w:rPr>
          <w:rFonts w:eastAsiaTheme="majorEastAsia"/>
        </w:rPr>
        <w:instrText>ADDIN CSL_CITATION { "citationItems" : [ { "id" : "ITEM-1", "itemData" : { "URL" : "https://www.itu.int/ITU-T/studygroups/com12/emodelv1/tut.htm", "accessed" : { "date-parts" : [ [ "2017", "4", "3" ] ] }, "id" : "ITEM-1", "issued" : { "date-parts" : [ [ "0" ] ] }, "title" : "Tutorial", "type" : "webpage" }, "uris" : [ "http://www.mendeley.com/documents/?uuid=5d82e2e6-410b-3e4b-8f1b-23adc8e7f2c0" ] } ], "mendeley" : { "formattedCitation" : "[27]", "plainTextFormattedCitation" : "[27]", "previouslyFormattedCitation" : "[27]" }, "properties" : { "noteIndex" : 0 }, "schema" : "https://github.com/citation-style-language/schema/raw/master/csl-citation.json" }</w:instrText>
      </w:r>
      <w:r w:rsidR="00932CEF" w:rsidRPr="00A25334">
        <w:rPr>
          <w:rFonts w:eastAsiaTheme="majorEastAsia"/>
        </w:rPr>
        <w:fldChar w:fldCharType="separate"/>
      </w:r>
      <w:r w:rsidR="00932CEF" w:rsidRPr="00A25334">
        <w:rPr>
          <w:rFonts w:eastAsiaTheme="majorEastAsia"/>
          <w:noProof/>
        </w:rPr>
        <w:t>[27]</w:t>
      </w:r>
      <w:r w:rsidR="00932CEF" w:rsidRPr="00A25334">
        <w:rPr>
          <w:rFonts w:eastAsiaTheme="majorEastAsia"/>
        </w:rPr>
        <w:fldChar w:fldCharType="end"/>
      </w:r>
    </w:p>
    <w:p w:rsidR="000E4320" w:rsidRPr="00A25334" w:rsidRDefault="000E4320" w:rsidP="00260D8C">
      <w:pPr>
        <w:rPr>
          <w:rFonts w:cs="Arial"/>
          <w:color w:val="000000" w:themeColor="text1"/>
        </w:rPr>
      </w:pPr>
      <w:r w:rsidRPr="00A25334">
        <w:rPr>
          <w:rFonts w:cs="Arial"/>
          <w:color w:val="000000" w:themeColor="text1"/>
        </w:rPr>
        <w:tab/>
      </w:r>
      <w:r w:rsidRPr="00A25334">
        <w:rPr>
          <w:rFonts w:cs="Arial"/>
          <w:color w:val="000000" w:themeColor="text1"/>
        </w:rPr>
        <w:tab/>
      </w:r>
    </w:p>
    <w:p w:rsidR="005A0B0D" w:rsidRPr="00A25334" w:rsidRDefault="005A0B0D" w:rsidP="00C861EB">
      <w:pPr>
        <w:pStyle w:val="Heading3"/>
        <w:rPr>
          <w:rFonts w:cs="Arial"/>
        </w:rPr>
      </w:pPr>
      <w:bookmarkStart w:id="29" w:name="_Toc480982004"/>
      <w:r w:rsidRPr="00A25334">
        <w:rPr>
          <w:rFonts w:cs="Arial"/>
          <w:color w:val="000000" w:themeColor="text1"/>
        </w:rPr>
        <w:lastRenderedPageBreak/>
        <w:t>2.7.3</w:t>
      </w:r>
      <w:r w:rsidRPr="00A25334">
        <w:rPr>
          <w:rFonts w:cs="Arial"/>
          <w:color w:val="000000" w:themeColor="text1"/>
        </w:rPr>
        <w:tab/>
      </w:r>
      <w:r w:rsidR="00CF168D" w:rsidRPr="00A25334">
        <w:rPr>
          <w:rFonts w:cs="Arial"/>
        </w:rPr>
        <w:t>Perceptual Evaluation of Video Quality (</w:t>
      </w:r>
      <w:r w:rsidRPr="00A25334">
        <w:rPr>
          <w:rFonts w:cs="Arial"/>
        </w:rPr>
        <w:t>PEVQ</w:t>
      </w:r>
      <w:r w:rsidR="00CF168D" w:rsidRPr="00A25334">
        <w:rPr>
          <w:rFonts w:cs="Arial"/>
        </w:rPr>
        <w:t>)</w:t>
      </w:r>
      <w:bookmarkEnd w:id="29"/>
    </w:p>
    <w:p w:rsidR="00A4003F" w:rsidRPr="00A25334" w:rsidRDefault="00A4003F" w:rsidP="00A4003F">
      <w:pPr>
        <w:rPr>
          <w:rFonts w:cs="Arial"/>
        </w:rPr>
      </w:pPr>
    </w:p>
    <w:p w:rsidR="00932CEF" w:rsidRPr="00A25334" w:rsidRDefault="00D73A8A" w:rsidP="00A25334">
      <w:pPr>
        <w:rPr>
          <w:rFonts w:eastAsiaTheme="majorEastAsia"/>
        </w:rPr>
      </w:pPr>
      <w:r w:rsidRPr="00A25334">
        <w:rPr>
          <w:rFonts w:eastAsiaTheme="majorEastAsia"/>
        </w:rPr>
        <w:t>Percept</w:t>
      </w:r>
      <w:r w:rsidR="00CF168D" w:rsidRPr="00A25334">
        <w:rPr>
          <w:rFonts w:eastAsiaTheme="majorEastAsia"/>
        </w:rPr>
        <w:t>ual Evaluation of Video Quality</w:t>
      </w:r>
      <w:r w:rsidRPr="00A25334">
        <w:rPr>
          <w:rFonts w:eastAsiaTheme="majorEastAsia"/>
        </w:rPr>
        <w:t xml:space="preserve"> </w:t>
      </w:r>
      <w:r w:rsidR="00CF168D" w:rsidRPr="00A25334">
        <w:rPr>
          <w:rFonts w:eastAsiaTheme="majorEastAsia"/>
        </w:rPr>
        <w:t>(</w:t>
      </w:r>
      <w:r w:rsidRPr="00A25334">
        <w:rPr>
          <w:rFonts w:eastAsiaTheme="majorEastAsia"/>
        </w:rPr>
        <w:t>PEVQ</w:t>
      </w:r>
      <w:r w:rsidR="00CF168D" w:rsidRPr="00A25334">
        <w:rPr>
          <w:rFonts w:eastAsiaTheme="majorEastAsia"/>
        </w:rPr>
        <w:t>)</w:t>
      </w:r>
      <w:r w:rsidRPr="00A25334">
        <w:rPr>
          <w:rFonts w:eastAsiaTheme="majorEastAsia"/>
        </w:rPr>
        <w:t xml:space="preserve"> is a measurement algorithm for end-to-end video experience.  PEVQ is used to mark the picture quality of a digital video that has been presented. The scoring used is done on a point system 1 being the worst and 5 being the best this is called the mean opinion score (MOS). This uses the P.910 standard used in ITU-T institution.</w:t>
      </w:r>
      <w:r w:rsidRPr="00A25334">
        <w:rPr>
          <w:rFonts w:eastAsiaTheme="majorEastAsia"/>
        </w:rPr>
        <w:fldChar w:fldCharType="begin" w:fldLock="1"/>
      </w:r>
      <w:r w:rsidR="003574E9" w:rsidRPr="00A25334">
        <w:rPr>
          <w:rFonts w:eastAsiaTheme="majorEastAsia"/>
        </w:rPr>
        <w:instrText>ADDIN CSL_CITATION { "citationItems" : [ { "id" : "ITEM-1", "itemData" : { "URL" : "http://www.pevq.com/", "accessed" : { "date-parts" : [ [ "2017", "4", "3" ] ] }, "id" : "ITEM-1", "issued" : { "date-parts" : [ [ "0" ] ] }, "title" : "PEVQ \u2013 the Standard for Perceptual Evaluation of Video Quality", "type" : "webpage" }, "uris" : [ "http://www.mendeley.com/documents/?uuid=2fb02181-046d-352b-974f-3d789e28d3d3" ] } ], "mendeley" : { "formattedCitation" : "[28]", "plainTextFormattedCitation" : "[28]", "previouslyFormattedCitation" : "[28]" }, "properties" : { "noteIndex" : 0 }, "schema" : "https://github.com/citation-style-language/schema/raw/master/csl-citation.json" }</w:instrText>
      </w:r>
      <w:r w:rsidRPr="00A25334">
        <w:rPr>
          <w:rFonts w:eastAsiaTheme="majorEastAsia"/>
        </w:rPr>
        <w:fldChar w:fldCharType="separate"/>
      </w:r>
      <w:r w:rsidRPr="00A25334">
        <w:rPr>
          <w:rFonts w:eastAsiaTheme="majorEastAsia"/>
          <w:noProof/>
        </w:rPr>
        <w:t>[28]</w:t>
      </w:r>
      <w:r w:rsidRPr="00A25334">
        <w:rPr>
          <w:rFonts w:eastAsiaTheme="majorEastAsia"/>
        </w:rPr>
        <w:fldChar w:fldCharType="end"/>
      </w:r>
    </w:p>
    <w:p w:rsidR="00932CEF" w:rsidRPr="00A25334" w:rsidRDefault="00932CEF" w:rsidP="00260D8C">
      <w:pPr>
        <w:rPr>
          <w:rFonts w:cs="Arial"/>
        </w:rPr>
      </w:pPr>
      <w:r w:rsidRPr="00A25334">
        <w:rPr>
          <w:rFonts w:cs="Arial"/>
        </w:rPr>
        <w:tab/>
      </w:r>
    </w:p>
    <w:p w:rsidR="000E4320" w:rsidRPr="00A25334" w:rsidRDefault="000E4320" w:rsidP="00260D8C">
      <w:pPr>
        <w:rPr>
          <w:rFonts w:cs="Arial"/>
          <w:color w:val="000000" w:themeColor="text1"/>
        </w:rPr>
      </w:pPr>
      <w:r w:rsidRPr="00A25334">
        <w:rPr>
          <w:rFonts w:cs="Arial"/>
          <w:color w:val="000000" w:themeColor="text1"/>
        </w:rPr>
        <w:tab/>
      </w:r>
      <w:r w:rsidRPr="00A25334">
        <w:rPr>
          <w:rFonts w:cs="Arial"/>
          <w:color w:val="000000" w:themeColor="text1"/>
        </w:rPr>
        <w:tab/>
      </w:r>
    </w:p>
    <w:p w:rsidR="00CF168D" w:rsidRPr="00A25334" w:rsidRDefault="00CF168D" w:rsidP="00260D8C">
      <w:pPr>
        <w:rPr>
          <w:rFonts w:cs="Arial"/>
          <w:color w:val="000000" w:themeColor="text1"/>
        </w:rPr>
      </w:pPr>
    </w:p>
    <w:p w:rsidR="005A0B0D" w:rsidRPr="00A25334" w:rsidRDefault="005A0B0D" w:rsidP="00C861EB">
      <w:pPr>
        <w:pStyle w:val="Heading3"/>
        <w:rPr>
          <w:rFonts w:cs="Arial"/>
          <w:color w:val="000000" w:themeColor="text1"/>
        </w:rPr>
      </w:pPr>
      <w:bookmarkStart w:id="30" w:name="_Toc480982005"/>
      <w:r w:rsidRPr="00A25334">
        <w:rPr>
          <w:rFonts w:cs="Arial"/>
          <w:color w:val="000000" w:themeColor="text1"/>
        </w:rPr>
        <w:t>2.7.4</w:t>
      </w:r>
      <w:r w:rsidRPr="00A25334">
        <w:rPr>
          <w:rFonts w:cs="Arial"/>
          <w:color w:val="000000" w:themeColor="text1"/>
        </w:rPr>
        <w:tab/>
      </w:r>
      <w:r w:rsidR="00CF168D" w:rsidRPr="00A25334">
        <w:rPr>
          <w:rFonts w:cs="Arial"/>
        </w:rPr>
        <w:t>Peak signal-to-noise ratio (</w:t>
      </w:r>
      <w:r w:rsidRPr="00A25334">
        <w:rPr>
          <w:rFonts w:cs="Arial"/>
          <w:color w:val="000000" w:themeColor="text1"/>
        </w:rPr>
        <w:t>PSNR</w:t>
      </w:r>
      <w:r w:rsidR="00CF168D" w:rsidRPr="00A25334">
        <w:rPr>
          <w:rFonts w:cs="Arial"/>
          <w:color w:val="000000" w:themeColor="text1"/>
        </w:rPr>
        <w:t>)</w:t>
      </w:r>
      <w:bookmarkEnd w:id="30"/>
    </w:p>
    <w:p w:rsidR="00A4003F" w:rsidRPr="00A25334" w:rsidRDefault="00A4003F" w:rsidP="00A4003F">
      <w:pPr>
        <w:rPr>
          <w:rFonts w:cs="Arial"/>
        </w:rPr>
      </w:pPr>
    </w:p>
    <w:p w:rsidR="00333EC3" w:rsidRPr="00A25334" w:rsidRDefault="00333EC3" w:rsidP="00A25334">
      <w:pPr>
        <w:rPr>
          <w:rFonts w:eastAsiaTheme="majorEastAsia"/>
        </w:rPr>
      </w:pPr>
      <w:r w:rsidRPr="00A25334">
        <w:rPr>
          <w:rFonts w:eastAsiaTheme="majorEastAsia"/>
        </w:rPr>
        <w:t xml:space="preserve">Peak signal-to-noise ratio, </w:t>
      </w:r>
      <w:r w:rsidR="00CF168D" w:rsidRPr="00A25334">
        <w:rPr>
          <w:rFonts w:eastAsiaTheme="majorEastAsia"/>
        </w:rPr>
        <w:t>(</w:t>
      </w:r>
      <w:r w:rsidRPr="00A25334">
        <w:rPr>
          <w:rFonts w:eastAsiaTheme="majorEastAsia"/>
        </w:rPr>
        <w:t>PSNR</w:t>
      </w:r>
      <w:r w:rsidR="00CF168D" w:rsidRPr="00A25334">
        <w:rPr>
          <w:rFonts w:eastAsiaTheme="majorEastAsia"/>
        </w:rPr>
        <w:t>)</w:t>
      </w:r>
      <w:r w:rsidRPr="00A25334">
        <w:rPr>
          <w:rFonts w:eastAsiaTheme="majorEastAsia"/>
        </w:rPr>
        <w:t xml:space="preserve"> </w:t>
      </w:r>
      <w:r w:rsidR="007A2CE3" w:rsidRPr="00A25334">
        <w:rPr>
          <w:rFonts w:eastAsiaTheme="majorEastAsia"/>
        </w:rPr>
        <w:t xml:space="preserve">measures the power of a signal and degradation from a corrupting noise, this </w:t>
      </w:r>
      <w:r w:rsidRPr="00A25334">
        <w:rPr>
          <w:rFonts w:eastAsiaTheme="majorEastAsia"/>
        </w:rPr>
        <w:t xml:space="preserve">affects the </w:t>
      </w:r>
      <w:r w:rsidR="007A2CE3" w:rsidRPr="00A25334">
        <w:rPr>
          <w:rFonts w:eastAsiaTheme="majorEastAsia"/>
        </w:rPr>
        <w:t>reliability</w:t>
      </w:r>
      <w:r w:rsidRPr="00A25334">
        <w:rPr>
          <w:rFonts w:eastAsiaTheme="majorEastAsia"/>
        </w:rPr>
        <w:t xml:space="preserve"> of its representation. </w:t>
      </w:r>
      <w:r w:rsidR="007A2CE3" w:rsidRPr="00A25334">
        <w:rPr>
          <w:rFonts w:eastAsiaTheme="majorEastAsia"/>
        </w:rPr>
        <w:t>PSNR is mainly used to measure quality of reconstructed codecs in image compression.  In case study’s they would send original data an introduce noise to cause errors and them measure the results by comparing the compressed codecs. PSNR simulates the quality of human perception with regard to reconstruction.</w:t>
      </w:r>
      <w:r w:rsidR="003574E9" w:rsidRPr="00A25334">
        <w:rPr>
          <w:rFonts w:eastAsiaTheme="majorEastAsia"/>
        </w:rPr>
        <w:fldChar w:fldCharType="begin" w:fldLock="1"/>
      </w:r>
      <w:r w:rsidR="003574E9" w:rsidRPr="00A25334">
        <w:rPr>
          <w:rFonts w:eastAsiaTheme="majorEastAsia"/>
        </w:rPr>
        <w:instrText>ADDIN CSL_CITATION { "citationItems" : [ { "id" : "ITEM-1", "itemData" : { "URL" : "https://uk.mathworks.com/help/vision/ref/psnr.html?requestedDomain=www.mathworks.com", "accessed" : { "date-parts" : [ [ "2017", "4", "3" ] ] }, "id" : "ITEM-1", "issued" : { "date-parts" : [ [ "0" ] ] }, "title" : "Compute peak signal-to-noise ratio (PSNR) between images - Simulink - MathWorks United Kingdom", "type" : "webpage" }, "uris" : [ "http://www.mendeley.com/documents/?uuid=1b124e00-58e8-3240-b208-ee4470c83b95" ] } ], "mendeley" : { "formattedCitation" : "[29]", "plainTextFormattedCitation" : "[29]", "previouslyFormattedCitation" : "[29]" }, "properties" : { "noteIndex" : 0 }, "schema" : "https://github.com/citation-style-language/schema/raw/master/csl-citation.json" }</w:instrText>
      </w:r>
      <w:r w:rsidR="003574E9" w:rsidRPr="00A25334">
        <w:rPr>
          <w:rFonts w:eastAsiaTheme="majorEastAsia"/>
        </w:rPr>
        <w:fldChar w:fldCharType="separate"/>
      </w:r>
      <w:r w:rsidR="003574E9" w:rsidRPr="00A25334">
        <w:rPr>
          <w:rFonts w:eastAsiaTheme="majorEastAsia"/>
          <w:noProof/>
        </w:rPr>
        <w:t>[29]</w:t>
      </w:r>
      <w:r w:rsidR="003574E9" w:rsidRPr="00A25334">
        <w:rPr>
          <w:rFonts w:eastAsiaTheme="majorEastAsia"/>
        </w:rPr>
        <w:fldChar w:fldCharType="end"/>
      </w:r>
      <w:r w:rsidR="003574E9" w:rsidRPr="00A25334">
        <w:rPr>
          <w:rFonts w:eastAsiaTheme="majorEastAsia"/>
        </w:rPr>
        <w:t xml:space="preserve"> The calculation for PSNR is below</w:t>
      </w:r>
    </w:p>
    <w:p w:rsidR="00333EC3" w:rsidRPr="00A25334" w:rsidRDefault="00333EC3" w:rsidP="00260D8C">
      <w:pPr>
        <w:pStyle w:val="NormalWeb"/>
        <w:shd w:val="clear" w:color="auto" w:fill="FFFFFF"/>
        <w:spacing w:before="120" w:beforeAutospacing="0" w:after="120" w:afterAutospacing="0" w:line="360" w:lineRule="auto"/>
        <w:ind w:left="720"/>
        <w:rPr>
          <w:rFonts w:ascii="Arial" w:eastAsiaTheme="majorEastAsia" w:hAnsi="Arial" w:cs="Arial"/>
          <w:sz w:val="26"/>
          <w:szCs w:val="26"/>
        </w:rPr>
      </w:pPr>
      <w:r w:rsidRPr="00A25334">
        <w:rPr>
          <w:rFonts w:ascii="Arial" w:eastAsiaTheme="majorEastAsia" w:hAnsi="Arial" w:cs="Arial"/>
          <w:sz w:val="26"/>
          <w:szCs w:val="26"/>
        </w:rPr>
        <w:tab/>
      </w:r>
    </w:p>
    <w:p w:rsidR="00642C13" w:rsidRPr="00A25334" w:rsidRDefault="00333EC3" w:rsidP="00642C13">
      <w:pPr>
        <w:keepNext/>
        <w:ind w:left="2160" w:firstLine="720"/>
        <w:rPr>
          <w:rFonts w:cs="Arial"/>
        </w:rPr>
      </w:pPr>
      <w:r w:rsidRPr="00A25334">
        <w:rPr>
          <w:rFonts w:eastAsiaTheme="majorEastAsia" w:cs="Arial"/>
          <w:noProof/>
          <w:sz w:val="26"/>
          <w:szCs w:val="26"/>
          <w:lang w:val="en-US" w:eastAsia="en-US"/>
        </w:rPr>
        <w:drawing>
          <wp:inline distT="0" distB="0" distL="0" distR="0" wp14:anchorId="00153E38" wp14:editId="4A0091D5">
            <wp:extent cx="2286319" cy="5715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SNR.PNG"/>
                    <pic:cNvPicPr/>
                  </pic:nvPicPr>
                  <pic:blipFill>
                    <a:blip r:embed="rId13">
                      <a:extLst>
                        <a:ext uri="{28A0092B-C50C-407E-A947-70E740481C1C}">
                          <a14:useLocalDpi xmlns:a14="http://schemas.microsoft.com/office/drawing/2010/main" val="0"/>
                        </a:ext>
                      </a:extLst>
                    </a:blip>
                    <a:stretch>
                      <a:fillRect/>
                    </a:stretch>
                  </pic:blipFill>
                  <pic:spPr>
                    <a:xfrm>
                      <a:off x="0" y="0"/>
                      <a:ext cx="2286319" cy="571580"/>
                    </a:xfrm>
                    <a:prstGeom prst="rect">
                      <a:avLst/>
                    </a:prstGeom>
                  </pic:spPr>
                </pic:pic>
              </a:graphicData>
            </a:graphic>
          </wp:inline>
        </w:drawing>
      </w:r>
    </w:p>
    <w:p w:rsidR="00642C13" w:rsidRPr="00A25334" w:rsidRDefault="00642C13" w:rsidP="00642C13">
      <w:pPr>
        <w:pStyle w:val="Caption"/>
        <w:ind w:left="2880" w:firstLine="720"/>
        <w:rPr>
          <w:rFonts w:eastAsiaTheme="majorEastAsia" w:cs="Arial"/>
          <w:sz w:val="26"/>
          <w:szCs w:val="26"/>
        </w:rPr>
      </w:pPr>
      <w:bookmarkStart w:id="31" w:name="_Toc480982057"/>
      <w:r w:rsidRPr="00A25334">
        <w:rPr>
          <w:rFonts w:cs="Arial"/>
        </w:rPr>
        <w:t xml:space="preserve">Figure 2. </w:t>
      </w:r>
      <w:r w:rsidR="00CF168D" w:rsidRPr="00A25334">
        <w:rPr>
          <w:rFonts w:cs="Arial"/>
        </w:rPr>
        <w:fldChar w:fldCharType="begin"/>
      </w:r>
      <w:r w:rsidR="00CF168D" w:rsidRPr="00A25334">
        <w:rPr>
          <w:rFonts w:cs="Arial"/>
        </w:rPr>
        <w:instrText xml:space="preserve"> SEQ Figure_2. \* ARABIC </w:instrText>
      </w:r>
      <w:r w:rsidR="00CF168D" w:rsidRPr="00A25334">
        <w:rPr>
          <w:rFonts w:cs="Arial"/>
        </w:rPr>
        <w:fldChar w:fldCharType="separate"/>
      </w:r>
      <w:r w:rsidR="00855E81">
        <w:rPr>
          <w:rFonts w:cs="Arial"/>
          <w:noProof/>
        </w:rPr>
        <w:t>2</w:t>
      </w:r>
      <w:r w:rsidR="00CF168D" w:rsidRPr="00A25334">
        <w:rPr>
          <w:rFonts w:cs="Arial"/>
          <w:noProof/>
        </w:rPr>
        <w:fldChar w:fldCharType="end"/>
      </w:r>
      <w:r w:rsidRPr="00A25334">
        <w:rPr>
          <w:rFonts w:cs="Arial"/>
        </w:rPr>
        <w:t xml:space="preserve"> PSNR Calculation</w:t>
      </w:r>
      <w:r w:rsidRPr="00A25334">
        <w:rPr>
          <w:rFonts w:eastAsiaTheme="majorEastAsia" w:cs="Arial"/>
          <w:sz w:val="26"/>
          <w:szCs w:val="26"/>
        </w:rPr>
        <w:fldChar w:fldCharType="begin" w:fldLock="1"/>
      </w:r>
      <w:r w:rsidR="000E7D81" w:rsidRPr="00A25334">
        <w:rPr>
          <w:rFonts w:eastAsiaTheme="majorEastAsia" w:cs="Arial"/>
          <w:sz w:val="26"/>
          <w:szCs w:val="26"/>
        </w:rPr>
        <w:instrText>ADDIN CSL_CITATION { "citationItems" : [ { "id" : "ITEM-1", "itemData" : { "URL" : "https://uk.mathworks.com/help/vision/ref/psnr.html?requestedDomain=www.mathworks.com", "accessed" : { "date-parts" : [ [ "2017", "4", "3" ] ] }, "id" : "ITEM-1", "issued" : { "date-parts" : [ [ "0" ] ] }, "title" : "Compute peak signal-to-noise ratio (PSNR) between images - Simulink - MathWorks United Kingdom", "type" : "webpage" }, "uris" : [ "http://www.mendeley.com/documents/?uuid=1b124e00-58e8-3240-b208-ee4470c83b95" ] } ], "mendeley" : { "formattedCitation" : "[29]", "plainTextFormattedCitation" : "[29]", "previouslyFormattedCitation" : "[29]" }, "properties" : { "noteIndex" : 0 }, "schema" : "https://github.com/citation-style-language/schema/raw/master/csl-citation.json" }</w:instrText>
      </w:r>
      <w:r w:rsidRPr="00A25334">
        <w:rPr>
          <w:rFonts w:eastAsiaTheme="majorEastAsia" w:cs="Arial"/>
          <w:sz w:val="26"/>
          <w:szCs w:val="26"/>
        </w:rPr>
        <w:fldChar w:fldCharType="separate"/>
      </w:r>
      <w:r w:rsidRPr="00A25334">
        <w:rPr>
          <w:rFonts w:eastAsiaTheme="majorEastAsia" w:cs="Arial"/>
          <w:noProof/>
          <w:sz w:val="26"/>
          <w:szCs w:val="26"/>
        </w:rPr>
        <w:t>[29]</w:t>
      </w:r>
      <w:bookmarkEnd w:id="31"/>
      <w:r w:rsidRPr="00A25334">
        <w:rPr>
          <w:rFonts w:eastAsiaTheme="majorEastAsia" w:cs="Arial"/>
          <w:sz w:val="26"/>
          <w:szCs w:val="26"/>
        </w:rPr>
        <w:fldChar w:fldCharType="end"/>
      </w:r>
    </w:p>
    <w:p w:rsidR="00C0614F" w:rsidRPr="00A25334" w:rsidRDefault="00C0614F" w:rsidP="00C0614F">
      <w:pPr>
        <w:rPr>
          <w:rFonts w:cs="Arial"/>
        </w:rPr>
      </w:pPr>
    </w:p>
    <w:p w:rsidR="00C0614F" w:rsidRPr="00A25334" w:rsidRDefault="00C0614F" w:rsidP="00C0614F">
      <w:pPr>
        <w:keepNext/>
        <w:jc w:val="center"/>
        <w:rPr>
          <w:rFonts w:cs="Arial"/>
        </w:rPr>
      </w:pPr>
      <w:r w:rsidRPr="00A25334">
        <w:rPr>
          <w:rFonts w:cs="Arial"/>
          <w:noProof/>
          <w:lang w:val="en-US" w:eastAsia="en-US"/>
        </w:rPr>
        <w:drawing>
          <wp:inline distT="0" distB="0" distL="0" distR="0" wp14:anchorId="7BB6D1BC" wp14:editId="2F990A4A">
            <wp:extent cx="4115374" cy="193384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SNR to MOS.PNG"/>
                    <pic:cNvPicPr/>
                  </pic:nvPicPr>
                  <pic:blipFill>
                    <a:blip r:embed="rId14">
                      <a:extLst>
                        <a:ext uri="{28A0092B-C50C-407E-A947-70E740481C1C}">
                          <a14:useLocalDpi xmlns:a14="http://schemas.microsoft.com/office/drawing/2010/main" val="0"/>
                        </a:ext>
                      </a:extLst>
                    </a:blip>
                    <a:stretch>
                      <a:fillRect/>
                    </a:stretch>
                  </pic:blipFill>
                  <pic:spPr>
                    <a:xfrm>
                      <a:off x="0" y="0"/>
                      <a:ext cx="4115374" cy="1933845"/>
                    </a:xfrm>
                    <a:prstGeom prst="rect">
                      <a:avLst/>
                    </a:prstGeom>
                  </pic:spPr>
                </pic:pic>
              </a:graphicData>
            </a:graphic>
          </wp:inline>
        </w:drawing>
      </w:r>
    </w:p>
    <w:p w:rsidR="00C0614F" w:rsidRDefault="00C0614F" w:rsidP="00C0614F">
      <w:pPr>
        <w:pStyle w:val="Caption"/>
        <w:jc w:val="center"/>
        <w:rPr>
          <w:rFonts w:cs="Arial"/>
        </w:rPr>
      </w:pPr>
      <w:bookmarkStart w:id="32" w:name="_Toc480982058"/>
      <w:r w:rsidRPr="00A25334">
        <w:rPr>
          <w:rFonts w:cs="Arial"/>
        </w:rPr>
        <w:t xml:space="preserve">Figure 2. </w:t>
      </w:r>
      <w:r w:rsidR="00CF168D" w:rsidRPr="00A25334">
        <w:rPr>
          <w:rFonts w:cs="Arial"/>
        </w:rPr>
        <w:fldChar w:fldCharType="begin"/>
      </w:r>
      <w:r w:rsidR="00CF168D" w:rsidRPr="00A25334">
        <w:rPr>
          <w:rFonts w:cs="Arial"/>
        </w:rPr>
        <w:instrText xml:space="preserve"> SEQ Figure_2. \* ARABIC </w:instrText>
      </w:r>
      <w:r w:rsidR="00CF168D" w:rsidRPr="00A25334">
        <w:rPr>
          <w:rFonts w:cs="Arial"/>
        </w:rPr>
        <w:fldChar w:fldCharType="separate"/>
      </w:r>
      <w:r w:rsidR="00855E81">
        <w:rPr>
          <w:rFonts w:cs="Arial"/>
          <w:noProof/>
        </w:rPr>
        <w:t>3</w:t>
      </w:r>
      <w:r w:rsidR="00CF168D" w:rsidRPr="00A25334">
        <w:rPr>
          <w:rFonts w:cs="Arial"/>
          <w:noProof/>
        </w:rPr>
        <w:fldChar w:fldCharType="end"/>
      </w:r>
      <w:r w:rsidRPr="00A25334">
        <w:rPr>
          <w:rFonts w:cs="Arial"/>
        </w:rPr>
        <w:t xml:space="preserve"> PSNR to MoS Conversion [30]</w:t>
      </w:r>
      <w:bookmarkEnd w:id="32"/>
    </w:p>
    <w:p w:rsidR="005B6095" w:rsidRPr="005B6095" w:rsidRDefault="005B6095" w:rsidP="005B6095"/>
    <w:p w:rsidR="005A0B0D" w:rsidRPr="00A25334" w:rsidRDefault="005A0B0D" w:rsidP="00C861EB">
      <w:pPr>
        <w:pStyle w:val="Heading3"/>
        <w:rPr>
          <w:rFonts w:cs="Arial"/>
          <w:color w:val="000000" w:themeColor="text1"/>
        </w:rPr>
      </w:pPr>
      <w:bookmarkStart w:id="33" w:name="_Toc480982006"/>
      <w:r w:rsidRPr="00A25334">
        <w:rPr>
          <w:rFonts w:cs="Arial"/>
          <w:color w:val="000000" w:themeColor="text1"/>
        </w:rPr>
        <w:t>2.7.5</w:t>
      </w:r>
      <w:r w:rsidRPr="00A25334">
        <w:rPr>
          <w:rFonts w:cs="Arial"/>
          <w:color w:val="000000" w:themeColor="text1"/>
        </w:rPr>
        <w:tab/>
      </w:r>
      <w:r w:rsidR="00CF168D" w:rsidRPr="00A25334">
        <w:rPr>
          <w:rFonts w:cs="Arial"/>
        </w:rPr>
        <w:t xml:space="preserve">Video Quality Monitoring </w:t>
      </w:r>
      <w:r w:rsidR="00CF168D" w:rsidRPr="00A25334">
        <w:rPr>
          <w:rFonts w:cs="Arial"/>
          <w:color w:val="000000" w:themeColor="text1"/>
        </w:rPr>
        <w:t>(</w:t>
      </w:r>
      <w:r w:rsidRPr="00A25334">
        <w:rPr>
          <w:rFonts w:cs="Arial"/>
          <w:color w:val="000000" w:themeColor="text1"/>
        </w:rPr>
        <w:t>VQM</w:t>
      </w:r>
      <w:r w:rsidR="00CF168D" w:rsidRPr="00A25334">
        <w:rPr>
          <w:rFonts w:cs="Arial"/>
          <w:color w:val="000000" w:themeColor="text1"/>
        </w:rPr>
        <w:t>)</w:t>
      </w:r>
      <w:bookmarkEnd w:id="33"/>
    </w:p>
    <w:p w:rsidR="00A4003F" w:rsidRPr="00A25334" w:rsidRDefault="00A4003F" w:rsidP="00A4003F">
      <w:pPr>
        <w:rPr>
          <w:rFonts w:cs="Arial"/>
        </w:rPr>
      </w:pPr>
    </w:p>
    <w:p w:rsidR="003574E9" w:rsidRPr="00A25334" w:rsidRDefault="00CF168D" w:rsidP="00A25334">
      <w:pPr>
        <w:rPr>
          <w:rFonts w:eastAsiaTheme="majorEastAsia"/>
        </w:rPr>
      </w:pPr>
      <w:r w:rsidRPr="00A25334">
        <w:rPr>
          <w:rFonts w:eastAsiaTheme="majorEastAsia"/>
        </w:rPr>
        <w:t>Video Quality Monitoring (</w:t>
      </w:r>
      <w:r w:rsidR="003574E9" w:rsidRPr="00A25334">
        <w:rPr>
          <w:rFonts w:eastAsiaTheme="majorEastAsia"/>
        </w:rPr>
        <w:t>VQM</w:t>
      </w:r>
      <w:r w:rsidRPr="00A25334">
        <w:rPr>
          <w:rFonts w:eastAsiaTheme="majorEastAsia"/>
        </w:rPr>
        <w:t>)</w:t>
      </w:r>
      <w:r w:rsidR="003574E9" w:rsidRPr="00A25334">
        <w:rPr>
          <w:rFonts w:eastAsiaTheme="majorEastAsia"/>
        </w:rPr>
        <w:t xml:space="preserve"> is a way of monitoring the quality of the VOIP sent over the network. Cisco offers an integrated service in routers Gen 2 which integrates quality metrics for codecs H.264</w:t>
      </w:r>
      <w:bookmarkStart w:id="34" w:name="wp1054551"/>
      <w:bookmarkEnd w:id="34"/>
      <w:r w:rsidR="003574E9" w:rsidRPr="00A25334">
        <w:rPr>
          <w:rFonts w:eastAsiaTheme="majorEastAsia"/>
        </w:rPr>
        <w:t>.</w:t>
      </w:r>
      <w:r w:rsidR="00FB41A0" w:rsidRPr="00A25334">
        <w:rPr>
          <w:rFonts w:eastAsiaTheme="majorEastAsia"/>
        </w:rPr>
        <w:t xml:space="preserve"> For the </w:t>
      </w:r>
      <w:r w:rsidR="003574E9" w:rsidRPr="00A25334">
        <w:rPr>
          <w:rFonts w:eastAsiaTheme="majorEastAsia"/>
        </w:rPr>
        <w:t xml:space="preserve">VQM </w:t>
      </w:r>
      <w:r w:rsidR="00FB41A0" w:rsidRPr="00A25334">
        <w:rPr>
          <w:rFonts w:eastAsiaTheme="majorEastAsia"/>
        </w:rPr>
        <w:t>to work to its fullest potential it parses the header and the first bytes if the video package to gain critical information about the video file.</w:t>
      </w:r>
      <w:r w:rsidR="003574E9" w:rsidRPr="00A25334">
        <w:rPr>
          <w:rFonts w:eastAsiaTheme="majorEastAsia"/>
        </w:rPr>
        <w:t xml:space="preserve"> </w:t>
      </w:r>
      <w:r w:rsidR="00FB41A0" w:rsidRPr="00A25334">
        <w:rPr>
          <w:rFonts w:eastAsiaTheme="majorEastAsia"/>
        </w:rPr>
        <w:fldChar w:fldCharType="begin" w:fldLock="1"/>
      </w:r>
      <w:r w:rsidR="00D93A41" w:rsidRPr="00A25334">
        <w:rPr>
          <w:rFonts w:eastAsiaTheme="majorEastAsia"/>
        </w:rPr>
        <w:instrText>ADDIN CSL_CITATION { "citationItems" : [ { "id" : "ITEM-1", "itemData" : { "URL" : "http://www.cisco.com/c/en/us/td/docs/routers/access/ISRG2/VQM/configuration/guide/VQM_guide/VQM.html", "accessed" : { "date-parts" : [ [ "2017", "4", "3" ] ] }, "id" : "ITEM-1", "issued" : { "date-parts" : [ [ "0" ] ] }, "title" : "Cisco Video Quality Monitoring Configuration Guide - Video Quality Monitoring [Cisco 2900 Series Integrated Services Routers] - Cisco", "type" : "webpage" }, "uris" : [ "http://www.mendeley.com/documents/?uuid=c372dcd0-4365-3d2c-afde-a0f73b288350" ] } ], "mendeley" : { "formattedCitation" : "[30]", "plainTextFormattedCitation" : "[30]", "previouslyFormattedCitation" : "[30]" }, "properties" : { "noteIndex" : 0 }, "schema" : "https://github.com/citation-style-language/schema/raw/master/csl-citation.json" }</w:instrText>
      </w:r>
      <w:r w:rsidR="00FB41A0" w:rsidRPr="00A25334">
        <w:rPr>
          <w:rFonts w:eastAsiaTheme="majorEastAsia"/>
        </w:rPr>
        <w:fldChar w:fldCharType="separate"/>
      </w:r>
      <w:r w:rsidR="00D93A41" w:rsidRPr="00A25334">
        <w:rPr>
          <w:rFonts w:eastAsiaTheme="majorEastAsia"/>
          <w:noProof/>
        </w:rPr>
        <w:t>[30]</w:t>
      </w:r>
      <w:r w:rsidR="00FB41A0" w:rsidRPr="00A25334">
        <w:rPr>
          <w:rFonts w:eastAsiaTheme="majorEastAsia"/>
        </w:rPr>
        <w:fldChar w:fldCharType="end"/>
      </w:r>
    </w:p>
    <w:p w:rsidR="000E4320" w:rsidRPr="00A25334" w:rsidRDefault="000E4320" w:rsidP="00260D8C">
      <w:pPr>
        <w:rPr>
          <w:rFonts w:cs="Arial"/>
          <w:color w:val="000000" w:themeColor="text1"/>
        </w:rPr>
      </w:pPr>
      <w:r w:rsidRPr="00A25334">
        <w:rPr>
          <w:rFonts w:cs="Arial"/>
          <w:color w:val="000000" w:themeColor="text1"/>
        </w:rPr>
        <w:tab/>
      </w:r>
      <w:r w:rsidRPr="00A25334">
        <w:rPr>
          <w:rFonts w:cs="Arial"/>
          <w:color w:val="000000" w:themeColor="text1"/>
        </w:rPr>
        <w:tab/>
      </w:r>
    </w:p>
    <w:p w:rsidR="005A0B0D" w:rsidRPr="00A25334" w:rsidRDefault="005A0B0D" w:rsidP="00C861EB">
      <w:pPr>
        <w:pStyle w:val="Heading3"/>
        <w:rPr>
          <w:rFonts w:cs="Arial"/>
        </w:rPr>
      </w:pPr>
      <w:bookmarkStart w:id="35" w:name="_Toc480982007"/>
      <w:r w:rsidRPr="00A25334">
        <w:rPr>
          <w:rFonts w:cs="Arial"/>
          <w:color w:val="000000" w:themeColor="text1"/>
        </w:rPr>
        <w:t>2.7.6</w:t>
      </w:r>
      <w:r w:rsidRPr="00A25334">
        <w:rPr>
          <w:rFonts w:cs="Arial"/>
          <w:color w:val="000000" w:themeColor="text1"/>
        </w:rPr>
        <w:tab/>
      </w:r>
      <w:r w:rsidR="00CF168D" w:rsidRPr="00A25334">
        <w:rPr>
          <w:rFonts w:cs="Arial"/>
        </w:rPr>
        <w:t>Moving Picture Quality Metric (</w:t>
      </w:r>
      <w:r w:rsidRPr="00A25334">
        <w:rPr>
          <w:rFonts w:cs="Arial"/>
        </w:rPr>
        <w:t>MPQM</w:t>
      </w:r>
      <w:r w:rsidR="00CF168D" w:rsidRPr="00A25334">
        <w:rPr>
          <w:rFonts w:cs="Arial"/>
        </w:rPr>
        <w:t>)</w:t>
      </w:r>
      <w:bookmarkEnd w:id="35"/>
    </w:p>
    <w:p w:rsidR="00A4003F" w:rsidRPr="00A25334" w:rsidRDefault="00A4003F" w:rsidP="00A4003F">
      <w:pPr>
        <w:rPr>
          <w:rFonts w:cs="Arial"/>
        </w:rPr>
      </w:pPr>
    </w:p>
    <w:p w:rsidR="00EA3B1F" w:rsidRPr="00A25334" w:rsidRDefault="00CF168D" w:rsidP="00A25334">
      <w:pPr>
        <w:rPr>
          <w:rFonts w:eastAsiaTheme="majorEastAsia"/>
        </w:rPr>
      </w:pPr>
      <w:r w:rsidRPr="00A25334">
        <w:rPr>
          <w:rFonts w:eastAsiaTheme="majorEastAsia"/>
        </w:rPr>
        <w:t>Moving Picture Quality Metric (</w:t>
      </w:r>
      <w:r w:rsidR="00EA3B1F" w:rsidRPr="00A25334">
        <w:rPr>
          <w:rFonts w:eastAsiaTheme="majorEastAsia"/>
        </w:rPr>
        <w:t>MPQM</w:t>
      </w:r>
      <w:r w:rsidRPr="00A25334">
        <w:rPr>
          <w:rFonts w:eastAsiaTheme="majorEastAsia"/>
        </w:rPr>
        <w:t>)</w:t>
      </w:r>
      <w:r w:rsidR="00EA3B1F" w:rsidRPr="00A25334">
        <w:rPr>
          <w:rFonts w:eastAsiaTheme="majorEastAsia"/>
        </w:rPr>
        <w:t xml:space="preserve"> is based on a vision model. To measure the metric the user would need to input the original file and then the distorted file. The distorted file is computed first and looks for any difference between the original and any distorted sequences in the file. </w:t>
      </w:r>
      <w:r w:rsidR="00642C13" w:rsidRPr="00A25334">
        <w:rPr>
          <w:rFonts w:eastAsiaTheme="majorEastAsia"/>
        </w:rPr>
        <w:t xml:space="preserve"> Figure 2.3</w:t>
      </w:r>
      <w:r w:rsidR="00EA3B1F" w:rsidRPr="00A25334">
        <w:rPr>
          <w:rFonts w:eastAsiaTheme="majorEastAsia"/>
        </w:rPr>
        <w:t xml:space="preserve"> shows the formula used to calculate the differences.</w:t>
      </w:r>
      <w:r w:rsidR="00EA3B1F" w:rsidRPr="00A25334">
        <w:rPr>
          <w:rFonts w:eastAsiaTheme="majorEastAsia"/>
        </w:rPr>
        <w:fldChar w:fldCharType="begin" w:fldLock="1"/>
      </w:r>
      <w:r w:rsidR="00D93A41" w:rsidRPr="00A25334">
        <w:rPr>
          <w:rFonts w:eastAsiaTheme="majorEastAsia"/>
        </w:rPr>
        <w:instrText>ADDIN CSL_CITATION { "citationItems" : [ { "id" : "ITEM-1", "itemData" : { "URL" : "http://www.irisa.fr/armor/lesmembres/Mohamed/Thesis/node105.html", "accessed" : { "date-parts" : [ [ "2017", "4", "3" ] ] }, "id" : "ITEM-1", "issued" : { "date-parts" : [ [ "0" ] ] }, "title" : "Moving Pictures Quality Metric (MPQM)", "type" : "webpage" }, "uris" : [ "http://www.mendeley.com/documents/?uuid=6140b2c5-fa58-3f57-8ccd-e73c0f0a9674" ] } ], "mendeley" : { "formattedCitation" : "[31]", "plainTextFormattedCitation" : "[31]", "previouslyFormattedCitation" : "[31]" }, "properties" : { "noteIndex" : 0 }, "schema" : "https://github.com/citation-style-language/schema/raw/master/csl-citation.json" }</w:instrText>
      </w:r>
      <w:r w:rsidR="00EA3B1F" w:rsidRPr="00A25334">
        <w:rPr>
          <w:rFonts w:eastAsiaTheme="majorEastAsia"/>
        </w:rPr>
        <w:fldChar w:fldCharType="separate"/>
      </w:r>
      <w:r w:rsidR="00D93A41" w:rsidRPr="00A25334">
        <w:rPr>
          <w:rFonts w:eastAsiaTheme="majorEastAsia"/>
          <w:noProof/>
        </w:rPr>
        <w:t>[31]</w:t>
      </w:r>
      <w:r w:rsidR="00EA3B1F" w:rsidRPr="00A25334">
        <w:rPr>
          <w:rFonts w:eastAsiaTheme="majorEastAsia"/>
        </w:rPr>
        <w:fldChar w:fldCharType="end"/>
      </w:r>
    </w:p>
    <w:p w:rsidR="00642C13" w:rsidRPr="00A25334" w:rsidRDefault="00642C13" w:rsidP="00260D8C">
      <w:pPr>
        <w:ind w:left="720"/>
        <w:jc w:val="left"/>
        <w:rPr>
          <w:rFonts w:eastAsiaTheme="majorEastAsia" w:cs="Arial"/>
          <w:sz w:val="26"/>
          <w:szCs w:val="26"/>
        </w:rPr>
      </w:pPr>
    </w:p>
    <w:p w:rsidR="00EA3B1F" w:rsidRPr="00A25334" w:rsidRDefault="00EA3B1F" w:rsidP="00260D8C">
      <w:pPr>
        <w:ind w:left="720"/>
        <w:jc w:val="left"/>
        <w:rPr>
          <w:rFonts w:eastAsiaTheme="majorEastAsia" w:cs="Arial"/>
          <w:sz w:val="26"/>
          <w:szCs w:val="26"/>
        </w:rPr>
      </w:pPr>
    </w:p>
    <w:p w:rsidR="008D5808" w:rsidRPr="00A25334" w:rsidRDefault="008D5808" w:rsidP="00260D8C">
      <w:pPr>
        <w:ind w:left="720"/>
        <w:jc w:val="left"/>
        <w:rPr>
          <w:rFonts w:eastAsiaTheme="majorEastAsia" w:cs="Arial"/>
          <w:sz w:val="26"/>
          <w:szCs w:val="26"/>
        </w:rPr>
      </w:pPr>
    </w:p>
    <w:p w:rsidR="00642C13" w:rsidRPr="00A25334" w:rsidRDefault="00EA3B1F" w:rsidP="00642C13">
      <w:pPr>
        <w:keepNext/>
        <w:ind w:left="720"/>
        <w:jc w:val="left"/>
        <w:rPr>
          <w:rFonts w:cs="Arial"/>
        </w:rPr>
      </w:pPr>
      <w:r w:rsidRPr="00A25334">
        <w:rPr>
          <w:rFonts w:cs="Arial"/>
          <w:noProof/>
          <w:lang w:val="en-US" w:eastAsia="en-US"/>
        </w:rPr>
        <w:drawing>
          <wp:inline distT="0" distB="0" distL="0" distR="0" wp14:anchorId="53E2A375" wp14:editId="38A59DD7">
            <wp:extent cx="4639322" cy="8954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PQM.PNG"/>
                    <pic:cNvPicPr/>
                  </pic:nvPicPr>
                  <pic:blipFill>
                    <a:blip r:embed="rId15">
                      <a:extLst>
                        <a:ext uri="{28A0092B-C50C-407E-A947-70E740481C1C}">
                          <a14:useLocalDpi xmlns:a14="http://schemas.microsoft.com/office/drawing/2010/main" val="0"/>
                        </a:ext>
                      </a:extLst>
                    </a:blip>
                    <a:stretch>
                      <a:fillRect/>
                    </a:stretch>
                  </pic:blipFill>
                  <pic:spPr>
                    <a:xfrm>
                      <a:off x="0" y="0"/>
                      <a:ext cx="4639322" cy="895475"/>
                    </a:xfrm>
                    <a:prstGeom prst="rect">
                      <a:avLst/>
                    </a:prstGeom>
                  </pic:spPr>
                </pic:pic>
              </a:graphicData>
            </a:graphic>
          </wp:inline>
        </w:drawing>
      </w:r>
    </w:p>
    <w:p w:rsidR="00EA3B1F" w:rsidRPr="00A25334" w:rsidRDefault="00642C13" w:rsidP="00642C13">
      <w:pPr>
        <w:pStyle w:val="Caption"/>
        <w:ind w:left="2880" w:firstLine="720"/>
        <w:jc w:val="left"/>
        <w:rPr>
          <w:rFonts w:cs="Arial"/>
        </w:rPr>
      </w:pPr>
      <w:bookmarkStart w:id="36" w:name="_Toc480982059"/>
      <w:r w:rsidRPr="00A25334">
        <w:rPr>
          <w:rFonts w:cs="Arial"/>
        </w:rPr>
        <w:t xml:space="preserve">Figure 2. </w:t>
      </w:r>
      <w:r w:rsidR="00CF168D" w:rsidRPr="00A25334">
        <w:rPr>
          <w:rFonts w:cs="Arial"/>
        </w:rPr>
        <w:fldChar w:fldCharType="begin"/>
      </w:r>
      <w:r w:rsidR="00CF168D" w:rsidRPr="00A25334">
        <w:rPr>
          <w:rFonts w:cs="Arial"/>
        </w:rPr>
        <w:instrText xml:space="preserve"> SEQ Figure_2. \* ARABIC </w:instrText>
      </w:r>
      <w:r w:rsidR="00CF168D" w:rsidRPr="00A25334">
        <w:rPr>
          <w:rFonts w:cs="Arial"/>
        </w:rPr>
        <w:fldChar w:fldCharType="separate"/>
      </w:r>
      <w:r w:rsidR="00855E81">
        <w:rPr>
          <w:rFonts w:cs="Arial"/>
          <w:noProof/>
        </w:rPr>
        <w:t>4</w:t>
      </w:r>
      <w:r w:rsidR="00CF168D" w:rsidRPr="00A25334">
        <w:rPr>
          <w:rFonts w:cs="Arial"/>
          <w:noProof/>
        </w:rPr>
        <w:fldChar w:fldCharType="end"/>
      </w:r>
      <w:r w:rsidRPr="00A25334">
        <w:rPr>
          <w:rFonts w:cs="Arial"/>
        </w:rPr>
        <w:t xml:space="preserve"> MPQM Calculation [31]</w:t>
      </w:r>
      <w:bookmarkEnd w:id="36"/>
    </w:p>
    <w:p w:rsidR="00FB41A0" w:rsidRPr="00A25334" w:rsidRDefault="00FB41A0" w:rsidP="00260D8C">
      <w:pPr>
        <w:rPr>
          <w:rFonts w:cs="Arial"/>
        </w:rPr>
      </w:pPr>
    </w:p>
    <w:p w:rsidR="00BF380A" w:rsidRPr="00A25334" w:rsidRDefault="000B71AE" w:rsidP="00A4003F">
      <w:pPr>
        <w:pStyle w:val="Heading2"/>
        <w:rPr>
          <w:rFonts w:ascii="Arial" w:hAnsi="Arial" w:cs="Arial"/>
        </w:rPr>
      </w:pPr>
      <w:bookmarkStart w:id="37" w:name="_Toc480982008"/>
      <w:r w:rsidRPr="00A25334">
        <w:rPr>
          <w:rFonts w:ascii="Arial" w:hAnsi="Arial" w:cs="Arial"/>
        </w:rPr>
        <w:t>2.8</w:t>
      </w:r>
      <w:r w:rsidR="00BF380A" w:rsidRPr="00A25334">
        <w:rPr>
          <w:rFonts w:ascii="Arial" w:hAnsi="Arial" w:cs="Arial"/>
        </w:rPr>
        <w:tab/>
        <w:t>How is QoS Measured?</w:t>
      </w:r>
      <w:bookmarkEnd w:id="37"/>
    </w:p>
    <w:p w:rsidR="00C0196A" w:rsidRPr="00A25334" w:rsidRDefault="00C0196A" w:rsidP="00A25334">
      <w:pPr>
        <w:rPr>
          <w:rFonts w:eastAsiaTheme="majorEastAsia"/>
          <w:color w:val="FF0000"/>
        </w:rPr>
      </w:pPr>
      <w:r w:rsidRPr="00A25334">
        <w:rPr>
          <w:rFonts w:eastAsiaTheme="majorEastAsia"/>
        </w:rPr>
        <w:t xml:space="preserve">QoS is referred to as the ability of a network to deliver a standard of service to particular network traffic over a number of protocols. QoS is not standard on a normal network but with the uptake of IPTV it has become </w:t>
      </w:r>
      <w:r w:rsidR="001D1995" w:rsidRPr="00A25334">
        <w:rPr>
          <w:rFonts w:eastAsiaTheme="majorEastAsia"/>
        </w:rPr>
        <w:t xml:space="preserve">a necessity. </w:t>
      </w:r>
      <w:r w:rsidRPr="00A25334">
        <w:rPr>
          <w:rFonts w:eastAsiaTheme="majorEastAsia"/>
        </w:rPr>
        <w:t xml:space="preserve">The </w:t>
      </w:r>
      <w:r w:rsidR="001D1995" w:rsidRPr="00A25334">
        <w:rPr>
          <w:rFonts w:eastAsiaTheme="majorEastAsia"/>
        </w:rPr>
        <w:t>main</w:t>
      </w:r>
      <w:r w:rsidRPr="00A25334">
        <w:rPr>
          <w:rFonts w:eastAsiaTheme="majorEastAsia"/>
        </w:rPr>
        <w:t xml:space="preserve"> goal of QoS </w:t>
      </w:r>
      <w:r w:rsidR="001D1995" w:rsidRPr="00A25334">
        <w:rPr>
          <w:rFonts w:eastAsiaTheme="majorEastAsia"/>
        </w:rPr>
        <w:t>is to give certain application and there protocols priority’s this includes dedicated bandwidth.</w:t>
      </w:r>
      <w:r w:rsidRPr="00A25334">
        <w:rPr>
          <w:rFonts w:eastAsiaTheme="majorEastAsia"/>
        </w:rPr>
        <w:t xml:space="preserve"> </w:t>
      </w:r>
      <w:r w:rsidR="009B482E" w:rsidRPr="00A25334">
        <w:rPr>
          <w:rFonts w:eastAsiaTheme="majorEastAsia"/>
        </w:rPr>
        <w:t xml:space="preserve">Another of its services is to make sure that none of the other flows of data fail. </w:t>
      </w:r>
      <w:r w:rsidR="009B482E" w:rsidRPr="00A25334">
        <w:rPr>
          <w:rFonts w:eastAsiaTheme="majorEastAsia"/>
        </w:rPr>
        <w:fldChar w:fldCharType="begin" w:fldLock="1"/>
      </w:r>
      <w:r w:rsidR="00D93A41" w:rsidRPr="00A25334">
        <w:rPr>
          <w:rFonts w:eastAsiaTheme="majorEastAsia"/>
        </w:rPr>
        <w:instrText>ADDIN CSL_CITATION { "citationItems" : [ { "id" : "ITEM-1", "itemData" : { "URL" : "http://docwiki.cisco.com/wiki/Quality_of_Service_Networking", "accessed" : { "date-parts" : [ [ "2017", "4", "3" ] ] }, "id" : "ITEM-1", "issued" : { "date-parts" : [ [ "0" ] ] }, "title" : "Quality of Service Networking - DocWiki", "type" : "webpage" }, "uris" : [ "http://www.mendeley.com/documents/?uuid=4d53b477-4e51-3e71-a806-3de52e3e4fd3" ] } ], "mendeley" : { "formattedCitation" : "[32]", "plainTextFormattedCitation" : "[32]", "previouslyFormattedCitation" : "[32]" }, "properties" : { "noteIndex" : 0 }, "schema" : "https://github.com/citation-style-language/schema/raw/master/csl-citation.json" }</w:instrText>
      </w:r>
      <w:r w:rsidR="009B482E" w:rsidRPr="00A25334">
        <w:rPr>
          <w:rFonts w:eastAsiaTheme="majorEastAsia"/>
        </w:rPr>
        <w:fldChar w:fldCharType="separate"/>
      </w:r>
      <w:r w:rsidR="00D93A41" w:rsidRPr="00A25334">
        <w:rPr>
          <w:rFonts w:eastAsiaTheme="majorEastAsia"/>
          <w:noProof/>
        </w:rPr>
        <w:t>[32]</w:t>
      </w:r>
      <w:r w:rsidR="009B482E" w:rsidRPr="00A25334">
        <w:rPr>
          <w:rFonts w:eastAsiaTheme="majorEastAsia"/>
        </w:rPr>
        <w:fldChar w:fldCharType="end"/>
      </w:r>
    </w:p>
    <w:p w:rsidR="002040BF" w:rsidRPr="00A25334" w:rsidRDefault="002040BF" w:rsidP="00260D8C">
      <w:pPr>
        <w:rPr>
          <w:rFonts w:cs="Arial"/>
        </w:rPr>
      </w:pPr>
    </w:p>
    <w:p w:rsidR="00BF380A" w:rsidRPr="00A25334" w:rsidRDefault="000B71AE" w:rsidP="00A4003F">
      <w:pPr>
        <w:pStyle w:val="Heading2"/>
        <w:rPr>
          <w:rFonts w:ascii="Arial" w:hAnsi="Arial" w:cs="Arial"/>
        </w:rPr>
      </w:pPr>
      <w:bookmarkStart w:id="38" w:name="_Toc480982009"/>
      <w:r w:rsidRPr="00A25334">
        <w:rPr>
          <w:rFonts w:ascii="Arial" w:hAnsi="Arial" w:cs="Arial"/>
        </w:rPr>
        <w:lastRenderedPageBreak/>
        <w:t>2.9</w:t>
      </w:r>
      <w:r w:rsidR="00BF380A" w:rsidRPr="00A25334">
        <w:rPr>
          <w:rFonts w:ascii="Arial" w:hAnsi="Arial" w:cs="Arial"/>
        </w:rPr>
        <w:tab/>
        <w:t>What is M</w:t>
      </w:r>
      <w:r w:rsidR="00CF168D" w:rsidRPr="00A25334">
        <w:rPr>
          <w:rFonts w:ascii="Arial" w:hAnsi="Arial" w:cs="Arial"/>
        </w:rPr>
        <w:t xml:space="preserve">ean Opinion </w:t>
      </w:r>
      <w:r w:rsidR="00BF380A" w:rsidRPr="00A25334">
        <w:rPr>
          <w:rFonts w:ascii="Arial" w:hAnsi="Arial" w:cs="Arial"/>
        </w:rPr>
        <w:t>S</w:t>
      </w:r>
      <w:r w:rsidR="00CF168D" w:rsidRPr="00A25334">
        <w:rPr>
          <w:rFonts w:ascii="Arial" w:hAnsi="Arial" w:cs="Arial"/>
        </w:rPr>
        <w:t>core (MOS)</w:t>
      </w:r>
      <w:r w:rsidR="00BF380A" w:rsidRPr="00A25334">
        <w:rPr>
          <w:rFonts w:ascii="Arial" w:hAnsi="Arial" w:cs="Arial"/>
        </w:rPr>
        <w:t>?</w:t>
      </w:r>
      <w:bookmarkEnd w:id="38"/>
    </w:p>
    <w:p w:rsidR="00C41BCB" w:rsidRPr="00A25334" w:rsidRDefault="00E25FE6" w:rsidP="00A25334">
      <w:pPr>
        <w:rPr>
          <w:rFonts w:eastAsiaTheme="majorEastAsia"/>
        </w:rPr>
      </w:pPr>
      <w:r w:rsidRPr="00A25334">
        <w:rPr>
          <w:rFonts w:eastAsiaTheme="majorEastAsia"/>
        </w:rPr>
        <w:t>Mean opinion score is a</w:t>
      </w:r>
      <w:r w:rsidR="00EA6FFB" w:rsidRPr="00A25334">
        <w:rPr>
          <w:rFonts w:eastAsiaTheme="majorEastAsia"/>
        </w:rPr>
        <w:t xml:space="preserve"> way of </w:t>
      </w:r>
      <w:r w:rsidRPr="00A25334">
        <w:rPr>
          <w:rFonts w:eastAsiaTheme="majorEastAsia"/>
        </w:rPr>
        <w:t>measur</w:t>
      </w:r>
      <w:r w:rsidR="00EA6FFB" w:rsidRPr="00A25334">
        <w:rPr>
          <w:rFonts w:eastAsiaTheme="majorEastAsia"/>
        </w:rPr>
        <w:t>ing</w:t>
      </w:r>
      <w:r w:rsidRPr="00A25334">
        <w:rPr>
          <w:rFonts w:eastAsiaTheme="majorEastAsia"/>
        </w:rPr>
        <w:t xml:space="preserve"> </w:t>
      </w:r>
      <w:r w:rsidR="00EA6FFB" w:rsidRPr="00A25334">
        <w:rPr>
          <w:rFonts w:eastAsiaTheme="majorEastAsia"/>
        </w:rPr>
        <w:t>q</w:t>
      </w:r>
      <w:r w:rsidRPr="00A25334">
        <w:rPr>
          <w:rFonts w:eastAsiaTheme="majorEastAsia"/>
        </w:rPr>
        <w:t>uality of</w:t>
      </w:r>
      <w:r w:rsidR="00EA6FFB" w:rsidRPr="00A25334">
        <w:rPr>
          <w:rFonts w:eastAsiaTheme="majorEastAsia"/>
        </w:rPr>
        <w:t xml:space="preserve"> experience for engineers.  MOS is normally </w:t>
      </w:r>
      <w:r w:rsidRPr="00A25334">
        <w:rPr>
          <w:rFonts w:eastAsiaTheme="majorEastAsia"/>
        </w:rPr>
        <w:t>used</w:t>
      </w:r>
      <w:r w:rsidR="00EA6FFB" w:rsidRPr="00A25334">
        <w:rPr>
          <w:rFonts w:eastAsiaTheme="majorEastAsia"/>
        </w:rPr>
        <w:t xml:space="preserve"> for measuring </w:t>
      </w:r>
      <w:r w:rsidRPr="00A25334">
        <w:rPr>
          <w:rFonts w:eastAsiaTheme="majorEastAsia"/>
        </w:rPr>
        <w:t xml:space="preserve">video, </w:t>
      </w:r>
      <w:r w:rsidR="00EA6FFB" w:rsidRPr="00A25334">
        <w:rPr>
          <w:rFonts w:eastAsiaTheme="majorEastAsia"/>
        </w:rPr>
        <w:t xml:space="preserve">and </w:t>
      </w:r>
      <w:r w:rsidRPr="00A25334">
        <w:rPr>
          <w:rFonts w:eastAsiaTheme="majorEastAsia"/>
        </w:rPr>
        <w:t>audio quality</w:t>
      </w:r>
      <w:r w:rsidR="00EA6FFB" w:rsidRPr="00A25334">
        <w:rPr>
          <w:rFonts w:eastAsiaTheme="majorEastAsia"/>
        </w:rPr>
        <w:t xml:space="preserve">. MOS gives a numerical </w:t>
      </w:r>
      <w:r w:rsidR="00C41BCB" w:rsidRPr="00A25334">
        <w:rPr>
          <w:rFonts w:eastAsiaTheme="majorEastAsia"/>
        </w:rPr>
        <w:t xml:space="preserve">score </w:t>
      </w:r>
      <w:r w:rsidR="00EA6FFB" w:rsidRPr="00A25334">
        <w:rPr>
          <w:rFonts w:eastAsiaTheme="majorEastAsia"/>
        </w:rPr>
        <w:t xml:space="preserve">of the </w:t>
      </w:r>
      <w:r w:rsidR="00C41BCB" w:rsidRPr="00A25334">
        <w:rPr>
          <w:rFonts w:eastAsiaTheme="majorEastAsia"/>
        </w:rPr>
        <w:t>observed</w:t>
      </w:r>
      <w:r w:rsidR="00EA6FFB" w:rsidRPr="00A25334">
        <w:rPr>
          <w:rFonts w:eastAsiaTheme="majorEastAsia"/>
        </w:rPr>
        <w:t xml:space="preserve"> quality of the </w:t>
      </w:r>
      <w:r w:rsidR="00C41BCB" w:rsidRPr="00A25334">
        <w:rPr>
          <w:rFonts w:eastAsiaTheme="majorEastAsia"/>
        </w:rPr>
        <w:t>video file that has been</w:t>
      </w:r>
      <w:r w:rsidR="00EA6FFB" w:rsidRPr="00A25334">
        <w:rPr>
          <w:rFonts w:eastAsiaTheme="majorEastAsia"/>
        </w:rPr>
        <w:t xml:space="preserve"> </w:t>
      </w:r>
      <w:r w:rsidR="00C41BCB" w:rsidRPr="00A25334">
        <w:rPr>
          <w:rFonts w:eastAsiaTheme="majorEastAsia"/>
        </w:rPr>
        <w:t>sent to another nod on the network. The scores go from one which is not acceptable to five which is perfect connectivity.</w:t>
      </w:r>
      <w:r w:rsidR="00E858AD" w:rsidRPr="00A25334">
        <w:rPr>
          <w:rFonts w:eastAsiaTheme="majorEastAsia"/>
        </w:rPr>
        <w:fldChar w:fldCharType="begin" w:fldLock="1"/>
      </w:r>
      <w:r w:rsidR="00D93A41" w:rsidRPr="00A25334">
        <w:rPr>
          <w:rFonts w:eastAsiaTheme="majorEastAsia"/>
        </w:rPr>
        <w:instrText>ADDIN CSL_CITATION { "citationItems" : [ { "id" : "ITEM-1", "itemData" : { "abstract" : "Recommendation ITU-T P.800.1 provides a terminology which shall be used in conjunction with audio, video and audiovisual quality expressions in terms of mean opinion score (MOS). This terminology is motivated by the intention to avoid misunderstanding as to whether specific values of MOS for audio are related to listening quality, talking quality or conversational quality, whether they originate from subjective tests, from objective models or from network planning models, as well as extending the concept to video and audiovisual quality. Furthermore, this Recommendation provides identifiers regarding the audio bandwidth, the type of interface (electrical or acoustical) and the video resolution. Further guidance on the interpretation of MOS is given in Recommendation ITU-T P.800.2.", "author" : [ { "dropping-particle" : "", "family" : "ITU-T", "given" : "", "non-dropping-particle" : "", "parse-names" : false, "suffix" : "" } ], "id" : "ITEM-1", "issued" : { "date-parts" : [ [ "2016" ] ] }, "title" : "Recommendation ITU-T P.800.1 : Mean opinion score (MOS) terminology", "type" : "article-journal" }, "uris" : [ "http://www.mendeley.com/documents/?uuid=45d0da5b-f90b-4f98-8ced-4376a6cd1aef" ] } ], "mendeley" : { "formattedCitation" : "[33]", "plainTextFormattedCitation" : "[33]", "previouslyFormattedCitation" : "[33]" }, "properties" : { "noteIndex" : 0 }, "schema" : "https://github.com/citation-style-language/schema/raw/master/csl-citation.json" }</w:instrText>
      </w:r>
      <w:r w:rsidR="00E858AD" w:rsidRPr="00A25334">
        <w:rPr>
          <w:rFonts w:eastAsiaTheme="majorEastAsia"/>
        </w:rPr>
        <w:fldChar w:fldCharType="separate"/>
      </w:r>
      <w:r w:rsidR="00D93A41" w:rsidRPr="00A25334">
        <w:rPr>
          <w:rFonts w:eastAsiaTheme="majorEastAsia"/>
          <w:noProof/>
        </w:rPr>
        <w:t>[33]</w:t>
      </w:r>
      <w:r w:rsidR="00E858AD" w:rsidRPr="00A25334">
        <w:rPr>
          <w:rFonts w:eastAsiaTheme="majorEastAsia"/>
        </w:rPr>
        <w:fldChar w:fldCharType="end"/>
      </w:r>
    </w:p>
    <w:p w:rsidR="00C0614F" w:rsidRPr="00A25334" w:rsidRDefault="000E7D81" w:rsidP="00A4003F">
      <w:pPr>
        <w:pStyle w:val="NormalWeb"/>
        <w:keepNext/>
        <w:shd w:val="clear" w:color="auto" w:fill="FFFFFF"/>
        <w:spacing w:before="120" w:beforeAutospacing="0" w:after="120" w:afterAutospacing="0" w:line="360" w:lineRule="auto"/>
        <w:jc w:val="center"/>
        <w:rPr>
          <w:rFonts w:ascii="Arial" w:hAnsi="Arial" w:cs="Arial"/>
        </w:rPr>
      </w:pPr>
      <w:r w:rsidRPr="00A25334">
        <w:rPr>
          <w:rFonts w:ascii="Arial" w:eastAsiaTheme="majorEastAsia" w:hAnsi="Arial" w:cs="Arial"/>
          <w:noProof/>
          <w:sz w:val="26"/>
          <w:szCs w:val="26"/>
          <w:lang w:val="en-US" w:eastAsia="en-US"/>
        </w:rPr>
        <w:drawing>
          <wp:inline distT="0" distB="0" distL="0" distR="0" wp14:anchorId="44A50EE2" wp14:editId="0B38BC69">
            <wp:extent cx="5731510" cy="15074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oS Image.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1507490"/>
                    </a:xfrm>
                    <a:prstGeom prst="rect">
                      <a:avLst/>
                    </a:prstGeom>
                  </pic:spPr>
                </pic:pic>
              </a:graphicData>
            </a:graphic>
          </wp:inline>
        </w:drawing>
      </w:r>
    </w:p>
    <w:p w:rsidR="00C0614F" w:rsidRPr="00A25334" w:rsidRDefault="00C0614F" w:rsidP="00A4003F">
      <w:pPr>
        <w:pStyle w:val="Caption"/>
        <w:jc w:val="center"/>
        <w:rPr>
          <w:rFonts w:cs="Arial"/>
        </w:rPr>
      </w:pPr>
      <w:bookmarkStart w:id="39" w:name="_Toc480982060"/>
      <w:r w:rsidRPr="00A25334">
        <w:rPr>
          <w:rFonts w:cs="Arial"/>
        </w:rPr>
        <w:t xml:space="preserve">Figure 2. </w:t>
      </w:r>
      <w:r w:rsidR="00CF168D" w:rsidRPr="00A25334">
        <w:rPr>
          <w:rFonts w:cs="Arial"/>
        </w:rPr>
        <w:fldChar w:fldCharType="begin"/>
      </w:r>
      <w:r w:rsidR="00CF168D" w:rsidRPr="00A25334">
        <w:rPr>
          <w:rFonts w:cs="Arial"/>
        </w:rPr>
        <w:instrText xml:space="preserve"> SEQ Figure_2. \* ARABIC </w:instrText>
      </w:r>
      <w:r w:rsidR="00CF168D" w:rsidRPr="00A25334">
        <w:rPr>
          <w:rFonts w:cs="Arial"/>
        </w:rPr>
        <w:fldChar w:fldCharType="separate"/>
      </w:r>
      <w:r w:rsidR="00855E81">
        <w:rPr>
          <w:rFonts w:cs="Arial"/>
          <w:noProof/>
        </w:rPr>
        <w:t>5</w:t>
      </w:r>
      <w:r w:rsidR="00CF168D" w:rsidRPr="00A25334">
        <w:rPr>
          <w:rFonts w:cs="Arial"/>
          <w:noProof/>
        </w:rPr>
        <w:fldChar w:fldCharType="end"/>
      </w:r>
      <w:r w:rsidRPr="00A25334">
        <w:rPr>
          <w:rFonts w:cs="Arial"/>
        </w:rPr>
        <w:t xml:space="preserve"> Mean option Score [34]</w:t>
      </w:r>
      <w:bookmarkEnd w:id="39"/>
    </w:p>
    <w:p w:rsidR="009B482E" w:rsidRPr="00A25334" w:rsidRDefault="009B482E" w:rsidP="00260D8C">
      <w:pPr>
        <w:rPr>
          <w:rFonts w:cs="Arial"/>
        </w:rPr>
      </w:pPr>
    </w:p>
    <w:p w:rsidR="00BF380A" w:rsidRDefault="000B71AE" w:rsidP="00A4003F">
      <w:pPr>
        <w:pStyle w:val="Heading2"/>
        <w:rPr>
          <w:rFonts w:ascii="Arial" w:hAnsi="Arial" w:cs="Arial"/>
        </w:rPr>
      </w:pPr>
      <w:bookmarkStart w:id="40" w:name="_Toc480982010"/>
      <w:r w:rsidRPr="00A25334">
        <w:rPr>
          <w:rFonts w:ascii="Arial" w:hAnsi="Arial" w:cs="Arial"/>
        </w:rPr>
        <w:t>2.10</w:t>
      </w:r>
      <w:r w:rsidRPr="00A25334">
        <w:rPr>
          <w:rFonts w:ascii="Arial" w:hAnsi="Arial" w:cs="Arial"/>
        </w:rPr>
        <w:tab/>
        <w:t>How does latency affect the traffic?</w:t>
      </w:r>
      <w:bookmarkEnd w:id="40"/>
    </w:p>
    <w:p w:rsidR="00A25334" w:rsidRPr="00A25334" w:rsidRDefault="00A25334" w:rsidP="00A25334"/>
    <w:p w:rsidR="003B3292" w:rsidRDefault="003B3292" w:rsidP="00A25334">
      <w:pPr>
        <w:rPr>
          <w:rFonts w:eastAsiaTheme="majorEastAsia"/>
          <w:color w:val="FF0000"/>
        </w:rPr>
      </w:pPr>
      <w:r w:rsidRPr="00A25334">
        <w:rPr>
          <w:rFonts w:eastAsiaTheme="majorEastAsia"/>
        </w:rPr>
        <w:t xml:space="preserve">Network latency is expressed as the time it takes for a packet to be sent across a network from one nod to another node. There are many things that can cause network latency on an end to end </w:t>
      </w:r>
      <w:r w:rsidR="00E84B68" w:rsidRPr="00A25334">
        <w:rPr>
          <w:rFonts w:eastAsiaTheme="majorEastAsia"/>
        </w:rPr>
        <w:t>network, jitters, delays and packet loss. This causes traffic on the network to be lost and have to be resent which all takes time and processing power.</w:t>
      </w:r>
      <w:r w:rsidR="00E84B68" w:rsidRPr="00A25334">
        <w:rPr>
          <w:rFonts w:eastAsiaTheme="majorEastAsia"/>
        </w:rPr>
        <w:fldChar w:fldCharType="begin" w:fldLock="1"/>
      </w:r>
      <w:r w:rsidR="00D93A41" w:rsidRPr="00A25334">
        <w:rPr>
          <w:rFonts w:eastAsiaTheme="majorEastAsia"/>
        </w:rPr>
        <w:instrText>ADDIN CSL_CITATION { "citationItems" : [ { "id" : "ITEM-1", "itemData" : { "URL" : "http://smutz.us/techtips/NetworkLatency.html", "accessed" : { "date-parts" : [ [ "2017", "4", "3" ] ] }, "id" : "ITEM-1", "issued" : { "date-parts" : [ [ "0" ] ] }, "title" : "Network Latency", "type" : "webpage" }, "uris" : [ "http://www.mendeley.com/documents/?uuid=9fcc2fcf-9fc0-3857-acbf-e41da4fd5aaf" ] } ], "mendeley" : { "formattedCitation" : "[34]", "plainTextFormattedCitation" : "[34]", "previouslyFormattedCitation" : "[34]" }, "properties" : { "noteIndex" : 0 }, "schema" : "https://github.com/citation-style-language/schema/raw/master/csl-citation.json" }</w:instrText>
      </w:r>
      <w:r w:rsidR="00E84B68" w:rsidRPr="00A25334">
        <w:rPr>
          <w:rFonts w:eastAsiaTheme="majorEastAsia"/>
        </w:rPr>
        <w:fldChar w:fldCharType="separate"/>
      </w:r>
      <w:r w:rsidR="00D93A41" w:rsidRPr="00A25334">
        <w:rPr>
          <w:rFonts w:eastAsiaTheme="majorEastAsia"/>
          <w:noProof/>
        </w:rPr>
        <w:t>[34]</w:t>
      </w:r>
      <w:r w:rsidR="00E84B68" w:rsidRPr="00A25334">
        <w:rPr>
          <w:rFonts w:eastAsiaTheme="majorEastAsia"/>
        </w:rPr>
        <w:fldChar w:fldCharType="end"/>
      </w:r>
      <w:r w:rsidR="00E84B68" w:rsidRPr="00A25334">
        <w:rPr>
          <w:rFonts w:eastAsiaTheme="majorEastAsia"/>
          <w:color w:val="FF0000"/>
        </w:rPr>
        <w:t xml:space="preserve"> </w:t>
      </w:r>
    </w:p>
    <w:p w:rsidR="00A25334" w:rsidRPr="00A25334" w:rsidRDefault="00A25334" w:rsidP="00A25334">
      <w:pPr>
        <w:rPr>
          <w:rFonts w:eastAsiaTheme="majorEastAsia"/>
          <w:color w:val="FF0000"/>
        </w:rPr>
      </w:pPr>
    </w:p>
    <w:p w:rsidR="00BF380A" w:rsidRPr="00A25334" w:rsidRDefault="000B71AE" w:rsidP="00A4003F">
      <w:pPr>
        <w:pStyle w:val="Heading2"/>
        <w:rPr>
          <w:rFonts w:ascii="Arial" w:hAnsi="Arial" w:cs="Arial"/>
        </w:rPr>
      </w:pPr>
      <w:bookmarkStart w:id="41" w:name="_Toc480982011"/>
      <w:r w:rsidRPr="00A25334">
        <w:rPr>
          <w:rFonts w:ascii="Arial" w:hAnsi="Arial" w:cs="Arial"/>
        </w:rPr>
        <w:t>2.11</w:t>
      </w:r>
      <w:r w:rsidRPr="00A25334">
        <w:rPr>
          <w:rFonts w:ascii="Arial" w:hAnsi="Arial" w:cs="Arial"/>
        </w:rPr>
        <w:tab/>
        <w:t>How does bottle necking effect traffic?</w:t>
      </w:r>
      <w:bookmarkEnd w:id="41"/>
    </w:p>
    <w:p w:rsidR="00A4003F" w:rsidRPr="00A25334" w:rsidRDefault="00A4003F" w:rsidP="00A4003F">
      <w:pPr>
        <w:rPr>
          <w:rFonts w:cs="Arial"/>
        </w:rPr>
      </w:pPr>
    </w:p>
    <w:p w:rsidR="00E84B68" w:rsidRDefault="00E84B68" w:rsidP="00A25334">
      <w:pPr>
        <w:rPr>
          <w:rFonts w:eastAsiaTheme="majorEastAsia"/>
        </w:rPr>
      </w:pPr>
      <w:r w:rsidRPr="00A25334">
        <w:rPr>
          <w:rFonts w:eastAsiaTheme="majorEastAsia"/>
        </w:rPr>
        <w:t xml:space="preserve">Network bottleneck is a results of slow bandwidth speeds and restricts user productivity on the network. A bottleneck will occurs when bandwidth is not capable of accommodating great amounts of data at a chosen transfer rate. The road traffic is often used as </w:t>
      </w:r>
      <w:r w:rsidR="00C6557C" w:rsidRPr="00A25334">
        <w:rPr>
          <w:rFonts w:eastAsiaTheme="majorEastAsia"/>
        </w:rPr>
        <w:t>a</w:t>
      </w:r>
      <w:r w:rsidRPr="00A25334">
        <w:rPr>
          <w:rFonts w:eastAsiaTheme="majorEastAsia"/>
        </w:rPr>
        <w:t xml:space="preserve">nalogy. </w:t>
      </w:r>
      <w:r w:rsidR="00C6557C" w:rsidRPr="00A25334">
        <w:rPr>
          <w:rFonts w:eastAsiaTheme="majorEastAsia"/>
        </w:rPr>
        <w:t>An</w:t>
      </w:r>
      <w:r w:rsidRPr="00A25334">
        <w:rPr>
          <w:rFonts w:eastAsiaTheme="majorEastAsia"/>
        </w:rPr>
        <w:t xml:space="preserve"> example, bottlenecking is </w:t>
      </w:r>
      <w:r w:rsidR="00C6557C" w:rsidRPr="00A25334">
        <w:rPr>
          <w:rFonts w:eastAsiaTheme="majorEastAsia"/>
        </w:rPr>
        <w:t>unavoidable</w:t>
      </w:r>
      <w:r w:rsidRPr="00A25334">
        <w:rPr>
          <w:rFonts w:eastAsiaTheme="majorEastAsia"/>
        </w:rPr>
        <w:t xml:space="preserve"> </w:t>
      </w:r>
      <w:r w:rsidR="00C6557C" w:rsidRPr="00A25334">
        <w:rPr>
          <w:rFonts w:eastAsiaTheme="majorEastAsia"/>
        </w:rPr>
        <w:t>when a busy motorway finishes and drops down to one lane from three, the road will become im</w:t>
      </w:r>
      <w:r w:rsidRPr="00A25334">
        <w:rPr>
          <w:rFonts w:eastAsiaTheme="majorEastAsia"/>
        </w:rPr>
        <w:t>passable</w:t>
      </w:r>
      <w:r w:rsidR="00C6557C" w:rsidRPr="00A25334">
        <w:rPr>
          <w:rFonts w:eastAsiaTheme="majorEastAsia"/>
        </w:rPr>
        <w:t xml:space="preserve"> for long periods of time.</w:t>
      </w:r>
      <w:r w:rsidR="0023478A" w:rsidRPr="00A25334">
        <w:rPr>
          <w:rFonts w:eastAsiaTheme="majorEastAsia"/>
        </w:rPr>
        <w:fldChar w:fldCharType="begin" w:fldLock="1"/>
      </w:r>
      <w:r w:rsidR="00D93A41" w:rsidRPr="00A25334">
        <w:rPr>
          <w:rFonts w:eastAsiaTheme="majorEastAsia"/>
        </w:rPr>
        <w:instrText>ADDIN CSL_CITATION { "citationItems" : [ { "id" : "ITEM-1", "itemData" : { "URL" : "http://www.cisco.com/c/en/us/td/docs/security/asa/roadmap/asa_new_features.html", "accessed" : { "date-parts" : [ [ "2017", "4", "3" ] ] }, "id" : "ITEM-1", "issued" : { "date-parts" : [ [ "0" ] ] }, "title" : "Cisco ASA New Features by Release - Cisco", "type" : "webpage" }, "uris" : [ "http://www.mendeley.com/documents/?uuid=25706f11-df74-3bb4-9128-2cb93b00c47a" ] } ], "mendeley" : { "formattedCitation" : "[35]", "plainTextFormattedCitation" : "[35]", "previouslyFormattedCitation" : "[35]" }, "properties" : { "noteIndex" : 0 }, "schema" : "https://github.com/citation-style-language/schema/raw/master/csl-citation.json" }</w:instrText>
      </w:r>
      <w:r w:rsidR="0023478A" w:rsidRPr="00A25334">
        <w:rPr>
          <w:rFonts w:eastAsiaTheme="majorEastAsia"/>
        </w:rPr>
        <w:fldChar w:fldCharType="separate"/>
      </w:r>
      <w:r w:rsidR="00D93A41" w:rsidRPr="00A25334">
        <w:rPr>
          <w:rFonts w:eastAsiaTheme="majorEastAsia"/>
          <w:noProof/>
        </w:rPr>
        <w:t>[35]</w:t>
      </w:r>
      <w:r w:rsidR="0023478A" w:rsidRPr="00A25334">
        <w:rPr>
          <w:rFonts w:eastAsiaTheme="majorEastAsia"/>
        </w:rPr>
        <w:fldChar w:fldCharType="end"/>
      </w:r>
    </w:p>
    <w:p w:rsidR="005B6095" w:rsidRPr="00A25334" w:rsidRDefault="005B6095" w:rsidP="00A25334">
      <w:pPr>
        <w:rPr>
          <w:rFonts w:eastAsiaTheme="majorEastAsia"/>
        </w:rPr>
      </w:pPr>
    </w:p>
    <w:p w:rsidR="009D7119" w:rsidRPr="00A25334" w:rsidRDefault="009D7119" w:rsidP="00A4003F">
      <w:pPr>
        <w:pStyle w:val="Heading2"/>
        <w:rPr>
          <w:rFonts w:ascii="Arial" w:hAnsi="Arial" w:cs="Arial"/>
        </w:rPr>
      </w:pPr>
      <w:bookmarkStart w:id="42" w:name="_Toc480982012"/>
      <w:r w:rsidRPr="00A25334">
        <w:rPr>
          <w:rFonts w:ascii="Arial" w:hAnsi="Arial" w:cs="Arial"/>
        </w:rPr>
        <w:lastRenderedPageBreak/>
        <w:t>2.12</w:t>
      </w:r>
      <w:r w:rsidRPr="00A25334">
        <w:rPr>
          <w:rFonts w:ascii="Arial" w:hAnsi="Arial" w:cs="Arial"/>
        </w:rPr>
        <w:tab/>
        <w:t>Codecs</w:t>
      </w:r>
      <w:bookmarkEnd w:id="42"/>
    </w:p>
    <w:p w:rsidR="002040BF" w:rsidRPr="00A25334" w:rsidRDefault="002040BF" w:rsidP="00260D8C">
      <w:pPr>
        <w:rPr>
          <w:rFonts w:cs="Arial"/>
        </w:rPr>
      </w:pPr>
    </w:p>
    <w:p w:rsidR="006E45D9" w:rsidRPr="00A25334" w:rsidRDefault="004028FC" w:rsidP="00A25334">
      <w:pPr>
        <w:rPr>
          <w:rFonts w:eastAsiaTheme="majorEastAsia"/>
        </w:rPr>
      </w:pPr>
      <w:r w:rsidRPr="00A25334">
        <w:rPr>
          <w:rFonts w:eastAsiaTheme="majorEastAsia"/>
        </w:rPr>
        <w:t>A codec </w:t>
      </w:r>
      <w:r w:rsidR="007972F9" w:rsidRPr="00A25334">
        <w:rPr>
          <w:rFonts w:eastAsiaTheme="majorEastAsia"/>
        </w:rPr>
        <w:t xml:space="preserve">is an encoding/decoding </w:t>
      </w:r>
      <w:r w:rsidRPr="00A25334">
        <w:rPr>
          <w:rFonts w:eastAsiaTheme="majorEastAsia"/>
        </w:rPr>
        <w:t>program</w:t>
      </w:r>
      <w:r w:rsidR="006E45D9" w:rsidRPr="00A25334">
        <w:rPr>
          <w:rFonts w:eastAsiaTheme="majorEastAsia"/>
        </w:rPr>
        <w:t xml:space="preserve"> where</w:t>
      </w:r>
      <w:r w:rsidR="007972F9" w:rsidRPr="00A25334">
        <w:rPr>
          <w:rFonts w:eastAsiaTheme="majorEastAsia"/>
        </w:rPr>
        <w:t xml:space="preserve"> digital </w:t>
      </w:r>
      <w:r w:rsidR="006E45D9" w:rsidRPr="00A25334">
        <w:rPr>
          <w:rFonts w:eastAsiaTheme="majorEastAsia"/>
        </w:rPr>
        <w:t xml:space="preserve">signals can be formulated into the correct codec for the task at hand. </w:t>
      </w:r>
      <w:r w:rsidRPr="00A25334">
        <w:rPr>
          <w:rFonts w:eastAsiaTheme="majorEastAsia"/>
        </w:rPr>
        <w:t>Codec </w:t>
      </w:r>
      <w:r w:rsidR="006E45D9" w:rsidRPr="00A25334">
        <w:rPr>
          <w:rFonts w:eastAsiaTheme="majorEastAsia"/>
        </w:rPr>
        <w:t>is made up of two words</w:t>
      </w:r>
      <w:r w:rsidRPr="00A25334">
        <w:rPr>
          <w:rFonts w:eastAsiaTheme="majorEastAsia"/>
        </w:rPr>
        <w:t xml:space="preserve"> coder-decoder. </w:t>
      </w:r>
    </w:p>
    <w:p w:rsidR="006E45D9" w:rsidRPr="00A25334" w:rsidRDefault="006E45D9" w:rsidP="00A25334">
      <w:pPr>
        <w:rPr>
          <w:rFonts w:eastAsiaTheme="majorEastAsia"/>
        </w:rPr>
      </w:pPr>
      <w:r w:rsidRPr="00A25334">
        <w:rPr>
          <w:rFonts w:eastAsiaTheme="majorEastAsia"/>
        </w:rPr>
        <w:t xml:space="preserve">A codec is a way of converting a </w:t>
      </w:r>
      <w:r w:rsidR="00060330" w:rsidRPr="00A25334">
        <w:rPr>
          <w:rFonts w:eastAsiaTheme="majorEastAsia"/>
        </w:rPr>
        <w:t xml:space="preserve">data signal ready for transmission; this could be in a form of encryption where a decoder would have to reverse the function. </w:t>
      </w:r>
      <w:r w:rsidR="00E423BA" w:rsidRPr="00A25334">
        <w:rPr>
          <w:rFonts w:eastAsiaTheme="majorEastAsia"/>
        </w:rPr>
        <w:fldChar w:fldCharType="begin" w:fldLock="1"/>
      </w:r>
      <w:r w:rsidR="00D93A41" w:rsidRPr="00A25334">
        <w:rPr>
          <w:rFonts w:eastAsiaTheme="majorEastAsia"/>
        </w:rPr>
        <w:instrText>ADDIN CSL_CITATION { "citationItems" : [ { "id" : "ITEM-1", "itemData" : { "DOI" : "10.1109/CCWC.2017.7868479", "ISBN" : "978-1-5090-4228-9", "author" : [ { "dropping-particle" : "", "family" : "Haibeh", "given" : "Lina Abou", "non-dropping-particle" : "", "parse-names" : false, "suffix" : "" }, { "dropping-particle" : "", "family" : "Hakem", "given" : "Nadir", "non-dropping-particle" : "", "parse-names" : false, "suffix" : "" }, { "dropping-particle" : "", "family" : "Safia", "given" : "Ousama Abu", "non-dropping-particle" : "", "parse-names" : false, "suffix" : "" } ], "container-title" : "2017 IEEE 7th Annual Computing and Communication Workshop and Conference (CCWC)", "id" : "ITEM-1", "issued" : { "date-parts" : [ [ "2017", "1" ] ] }, "page" : "1-6", "publisher" : "IEEE", "title" : "Performance evaluation of VoIP calls over MANET for different voice codecs", "type" : "paper-conference" }, "uris" : [ "http://www.mendeley.com/documents/?uuid=4d1eca5d-b7b8-321a-b1ba-2fb588d9bd9a" ] } ], "mendeley" : { "formattedCitation" : "[36]", "plainTextFormattedCitation" : "[36]", "previouslyFormattedCitation" : "[36]" }, "properties" : { "noteIndex" : 0 }, "schema" : "https://github.com/citation-style-language/schema/raw/master/csl-citation.json" }</w:instrText>
      </w:r>
      <w:r w:rsidR="00E423BA" w:rsidRPr="00A25334">
        <w:rPr>
          <w:rFonts w:eastAsiaTheme="majorEastAsia"/>
        </w:rPr>
        <w:fldChar w:fldCharType="separate"/>
      </w:r>
      <w:r w:rsidR="00D93A41" w:rsidRPr="00A25334">
        <w:rPr>
          <w:rFonts w:eastAsiaTheme="majorEastAsia"/>
          <w:noProof/>
        </w:rPr>
        <w:t>[36]</w:t>
      </w:r>
      <w:r w:rsidR="00E423BA" w:rsidRPr="00A25334">
        <w:rPr>
          <w:rFonts w:eastAsiaTheme="majorEastAsia"/>
        </w:rPr>
        <w:fldChar w:fldCharType="end"/>
      </w:r>
    </w:p>
    <w:p w:rsidR="007930F9" w:rsidRPr="00A25334" w:rsidRDefault="007930F9" w:rsidP="00260D8C">
      <w:pPr>
        <w:rPr>
          <w:rFonts w:eastAsiaTheme="majorEastAsia" w:cs="Arial"/>
          <w:sz w:val="26"/>
          <w:szCs w:val="26"/>
        </w:rPr>
      </w:pPr>
    </w:p>
    <w:p w:rsidR="007930F9" w:rsidRPr="00A25334" w:rsidRDefault="008C2FDF" w:rsidP="00A4003F">
      <w:pPr>
        <w:pStyle w:val="Heading2"/>
        <w:rPr>
          <w:rFonts w:ascii="Arial" w:hAnsi="Arial" w:cs="Arial"/>
        </w:rPr>
      </w:pPr>
      <w:bookmarkStart w:id="43" w:name="_Toc480982013"/>
      <w:r w:rsidRPr="00A25334">
        <w:rPr>
          <w:rFonts w:ascii="Arial" w:hAnsi="Arial" w:cs="Arial"/>
        </w:rPr>
        <w:t>2.13</w:t>
      </w:r>
      <w:r w:rsidRPr="00A25334">
        <w:rPr>
          <w:rFonts w:ascii="Arial" w:hAnsi="Arial" w:cs="Arial"/>
        </w:rPr>
        <w:tab/>
        <w:t xml:space="preserve"> </w:t>
      </w:r>
      <w:r w:rsidR="00CF168D" w:rsidRPr="00A25334">
        <w:rPr>
          <w:rFonts w:ascii="Arial" w:hAnsi="Arial" w:cs="Arial"/>
        </w:rPr>
        <w:t>Video on Demand (</w:t>
      </w:r>
      <w:r w:rsidR="007930F9" w:rsidRPr="00A25334">
        <w:rPr>
          <w:rFonts w:ascii="Arial" w:hAnsi="Arial" w:cs="Arial"/>
        </w:rPr>
        <w:t>VOD</w:t>
      </w:r>
      <w:r w:rsidR="00CF168D" w:rsidRPr="00A25334">
        <w:rPr>
          <w:rFonts w:ascii="Arial" w:hAnsi="Arial" w:cs="Arial"/>
        </w:rPr>
        <w:t>)</w:t>
      </w:r>
      <w:bookmarkEnd w:id="43"/>
    </w:p>
    <w:p w:rsidR="00A4003F" w:rsidRPr="00A25334" w:rsidRDefault="00A4003F" w:rsidP="00A4003F">
      <w:pPr>
        <w:rPr>
          <w:rFonts w:cs="Arial"/>
        </w:rPr>
      </w:pPr>
    </w:p>
    <w:p w:rsidR="008C2FDF" w:rsidRPr="00A25334" w:rsidRDefault="008C2FDF" w:rsidP="00A25334">
      <w:pPr>
        <w:rPr>
          <w:rFonts w:eastAsiaTheme="majorEastAsia"/>
        </w:rPr>
      </w:pPr>
      <w:r w:rsidRPr="00A25334">
        <w:rPr>
          <w:rFonts w:eastAsiaTheme="majorEastAsia"/>
        </w:rPr>
        <w:t>Video on Demand</w:t>
      </w:r>
      <w:r w:rsidR="00CF168D" w:rsidRPr="00A25334">
        <w:rPr>
          <w:rFonts w:eastAsiaTheme="majorEastAsia"/>
        </w:rPr>
        <w:t xml:space="preserve"> (VOD)</w:t>
      </w:r>
      <w:r w:rsidRPr="00A25334">
        <w:rPr>
          <w:rFonts w:eastAsiaTheme="majorEastAsia"/>
        </w:rPr>
        <w:t xml:space="preserve"> is a new feature with the likes of SKY and Virgin offering the users access to video box sets online.  The users have the ability to play, pause and rewind the video as and when needed.  The video is only stored on the user’s hardware whilst it’s being watched and then is deleted for the placement of the next VOD.</w:t>
      </w:r>
      <w:r w:rsidRPr="00A25334">
        <w:rPr>
          <w:rFonts w:eastAsiaTheme="majorEastAsia"/>
        </w:rPr>
        <w:fldChar w:fldCharType="begin" w:fldLock="1"/>
      </w:r>
      <w:r w:rsidR="00D93A41" w:rsidRPr="00A25334">
        <w:rPr>
          <w:rFonts w:eastAsiaTheme="majorEastAsia"/>
        </w:rPr>
        <w:instrText>ADDIN CSL_CITATION { "citationItems" : [ { "id" : "ITEM-1", "itemData" : { "URL" : "https://www.cogeco.ca/web/on/en/residential/support/48/312/faq-television/on-demand-pay-per-view/rental-and-purchase-options/what-is-video-on-demand-vod-and-how-does-it-work", "accessed" : { "date-parts" : [ [ "2017", "4", "11" ] ] }, "id" : "ITEM-1", "issued" : { "date-parts" : [ [ "0" ] ] }, "title" : "What is Video On Demand (VOD) and how does it work? | FAQ | Cogeco Ontario", "type" : "webpage" }, "uris" : [ "http://www.mendeley.com/documents/?uuid=f730c000-2178-33f6-8650-405995150b2a" ] } ], "mendeley" : { "formattedCitation" : "[37]", "plainTextFormattedCitation" : "[37]", "previouslyFormattedCitation" : "[37]" }, "properties" : { "noteIndex" : 0 }, "schema" : "https://github.com/citation-style-language/schema/raw/master/csl-citation.json" }</w:instrText>
      </w:r>
      <w:r w:rsidRPr="00A25334">
        <w:rPr>
          <w:rFonts w:eastAsiaTheme="majorEastAsia"/>
        </w:rPr>
        <w:fldChar w:fldCharType="separate"/>
      </w:r>
      <w:r w:rsidR="00D93A41" w:rsidRPr="00A25334">
        <w:rPr>
          <w:rFonts w:eastAsiaTheme="majorEastAsia"/>
          <w:noProof/>
        </w:rPr>
        <w:t>[37]</w:t>
      </w:r>
      <w:r w:rsidRPr="00A25334">
        <w:rPr>
          <w:rFonts w:eastAsiaTheme="majorEastAsia"/>
        </w:rPr>
        <w:fldChar w:fldCharType="end"/>
      </w:r>
    </w:p>
    <w:p w:rsidR="008C2FDF" w:rsidRPr="00A25334" w:rsidRDefault="008C2FDF" w:rsidP="008C2FDF">
      <w:pPr>
        <w:rPr>
          <w:rFonts w:eastAsiaTheme="majorEastAsia" w:cs="Arial"/>
          <w:sz w:val="26"/>
          <w:szCs w:val="26"/>
        </w:rPr>
      </w:pPr>
    </w:p>
    <w:p w:rsidR="008C2FDF" w:rsidRPr="00A25334" w:rsidRDefault="008C2FDF" w:rsidP="00A4003F">
      <w:pPr>
        <w:pStyle w:val="Heading2"/>
        <w:rPr>
          <w:rFonts w:ascii="Arial" w:hAnsi="Arial" w:cs="Arial"/>
        </w:rPr>
      </w:pPr>
      <w:bookmarkStart w:id="44" w:name="_Toc480982014"/>
      <w:r w:rsidRPr="00A25334">
        <w:rPr>
          <w:rFonts w:ascii="Arial" w:hAnsi="Arial" w:cs="Arial"/>
        </w:rPr>
        <w:t>2.14</w:t>
      </w:r>
      <w:r w:rsidRPr="00A25334">
        <w:rPr>
          <w:rFonts w:ascii="Arial" w:hAnsi="Arial" w:cs="Arial"/>
        </w:rPr>
        <w:tab/>
        <w:t xml:space="preserve"> Live Streaming</w:t>
      </w:r>
      <w:bookmarkEnd w:id="44"/>
      <w:r w:rsidRPr="00A25334">
        <w:rPr>
          <w:rFonts w:ascii="Arial" w:hAnsi="Arial" w:cs="Arial"/>
        </w:rPr>
        <w:t xml:space="preserve"> </w:t>
      </w:r>
    </w:p>
    <w:p w:rsidR="008C2FDF" w:rsidRPr="00A25334" w:rsidRDefault="008C2FDF" w:rsidP="008C2FDF">
      <w:pPr>
        <w:rPr>
          <w:rFonts w:eastAsiaTheme="majorEastAsia" w:cs="Arial"/>
        </w:rPr>
      </w:pPr>
    </w:p>
    <w:p w:rsidR="008C2FDF" w:rsidRPr="00A25334" w:rsidRDefault="008C2FDF" w:rsidP="00A25334">
      <w:pPr>
        <w:rPr>
          <w:rFonts w:eastAsiaTheme="majorEastAsia"/>
        </w:rPr>
      </w:pPr>
      <w:r w:rsidRPr="00A25334">
        <w:rPr>
          <w:rFonts w:eastAsiaTheme="majorEastAsia"/>
        </w:rPr>
        <w:t xml:space="preserve">Live streaming means that the user has access to real time video feed as opposed to </w:t>
      </w:r>
      <w:r w:rsidR="008B16B3" w:rsidRPr="00A25334">
        <w:rPr>
          <w:rFonts w:eastAsiaTheme="majorEastAsia"/>
        </w:rPr>
        <w:t xml:space="preserve">having to download the file later on.  One major disadvantage with live streaming is that is can only connect to one stream per computer this makes it a ‘unicasting’ system. Broadcasters are looking into alternative means of broadcasting the events for example using a multicast protocol but this is still in the development stages at the moment. </w:t>
      </w:r>
      <w:r w:rsidR="008B16B3" w:rsidRPr="00A25334">
        <w:rPr>
          <w:rFonts w:eastAsiaTheme="majorEastAsia"/>
        </w:rPr>
        <w:fldChar w:fldCharType="begin" w:fldLock="1"/>
      </w:r>
      <w:r w:rsidR="00D93A41" w:rsidRPr="00A25334">
        <w:rPr>
          <w:rFonts w:eastAsiaTheme="majorEastAsia"/>
        </w:rPr>
        <w:instrText>ADDIN CSL_CITATION { "citationItems" : [ { "id" : "ITEM-1", "itemData" : { "URL" : "http://www.bbc.co.uk/webwise/guides/about-streaming", "accessed" : { "date-parts" : [ [ "2017", "4", "11" ] ] }, "id" : "ITEM-1", "issued" : { "date-parts" : [ [ "0" ] ] }, "title" : "BBC - WebWise - What is streaming?", "type" : "webpage" }, "uris" : [ "http://www.mendeley.com/documents/?uuid=22cf0382-62b7-35d5-98dd-b8c3e028d8ed" ] } ], "mendeley" : { "formattedCitation" : "[38]", "plainTextFormattedCitation" : "[38]", "previouslyFormattedCitation" : "[38]" }, "properties" : { "noteIndex" : 0 }, "schema" : "https://github.com/citation-style-language/schema/raw/master/csl-citation.json" }</w:instrText>
      </w:r>
      <w:r w:rsidR="008B16B3" w:rsidRPr="00A25334">
        <w:rPr>
          <w:rFonts w:eastAsiaTheme="majorEastAsia"/>
        </w:rPr>
        <w:fldChar w:fldCharType="separate"/>
      </w:r>
      <w:r w:rsidR="00D93A41" w:rsidRPr="00A25334">
        <w:rPr>
          <w:rFonts w:eastAsiaTheme="majorEastAsia"/>
          <w:noProof/>
        </w:rPr>
        <w:t>[38]</w:t>
      </w:r>
      <w:r w:rsidR="008B16B3" w:rsidRPr="00A25334">
        <w:rPr>
          <w:rFonts w:eastAsiaTheme="majorEastAsia"/>
        </w:rPr>
        <w:fldChar w:fldCharType="end"/>
      </w:r>
    </w:p>
    <w:p w:rsidR="008B16B3" w:rsidRDefault="008B16B3" w:rsidP="008C2FDF">
      <w:pPr>
        <w:rPr>
          <w:rFonts w:eastAsiaTheme="majorEastAsia" w:cs="Arial"/>
          <w:sz w:val="26"/>
          <w:szCs w:val="26"/>
        </w:rPr>
      </w:pPr>
    </w:p>
    <w:p w:rsidR="00A25334" w:rsidRPr="00A25334" w:rsidRDefault="00A25334" w:rsidP="008C2FDF">
      <w:pPr>
        <w:rPr>
          <w:rFonts w:eastAsiaTheme="majorEastAsia" w:cs="Arial"/>
          <w:sz w:val="26"/>
          <w:szCs w:val="26"/>
        </w:rPr>
      </w:pPr>
    </w:p>
    <w:p w:rsidR="008C2FDF" w:rsidRPr="00A25334" w:rsidRDefault="008C2FDF" w:rsidP="00A4003F">
      <w:pPr>
        <w:pStyle w:val="Heading2"/>
        <w:rPr>
          <w:rFonts w:ascii="Arial" w:hAnsi="Arial" w:cs="Arial"/>
        </w:rPr>
      </w:pPr>
      <w:bookmarkStart w:id="45" w:name="_Toc480982015"/>
      <w:r w:rsidRPr="00A25334">
        <w:rPr>
          <w:rFonts w:ascii="Arial" w:hAnsi="Arial" w:cs="Arial"/>
        </w:rPr>
        <w:t>2.15</w:t>
      </w:r>
      <w:r w:rsidRPr="00A25334">
        <w:rPr>
          <w:rFonts w:ascii="Arial" w:hAnsi="Arial" w:cs="Arial"/>
        </w:rPr>
        <w:tab/>
        <w:t xml:space="preserve"> Convergence Network</w:t>
      </w:r>
      <w:bookmarkEnd w:id="45"/>
    </w:p>
    <w:p w:rsidR="007930F9" w:rsidRPr="00A25334" w:rsidRDefault="007930F9" w:rsidP="007930F9">
      <w:pPr>
        <w:rPr>
          <w:rFonts w:eastAsiaTheme="majorEastAsia" w:cs="Arial"/>
          <w:sz w:val="26"/>
          <w:szCs w:val="26"/>
        </w:rPr>
      </w:pPr>
    </w:p>
    <w:p w:rsidR="007930F9" w:rsidRPr="00A25334" w:rsidRDefault="008F5BE9" w:rsidP="00A25334">
      <w:pPr>
        <w:rPr>
          <w:rFonts w:eastAsiaTheme="majorEastAsia"/>
        </w:rPr>
      </w:pPr>
      <w:r w:rsidRPr="00A25334">
        <w:rPr>
          <w:rFonts w:eastAsiaTheme="majorEastAsia"/>
        </w:rPr>
        <w:t xml:space="preserve">A </w:t>
      </w:r>
      <w:r w:rsidR="008B16B3" w:rsidRPr="00A25334">
        <w:rPr>
          <w:rFonts w:eastAsiaTheme="majorEastAsia"/>
        </w:rPr>
        <w:t xml:space="preserve">convergence </w:t>
      </w:r>
      <w:r w:rsidRPr="00A25334">
        <w:rPr>
          <w:rFonts w:eastAsiaTheme="majorEastAsia"/>
        </w:rPr>
        <w:t xml:space="preserve">network </w:t>
      </w:r>
      <w:r w:rsidR="008B16B3" w:rsidRPr="00A25334">
        <w:rPr>
          <w:rFonts w:eastAsiaTheme="majorEastAsia"/>
        </w:rPr>
        <w:t xml:space="preserve">is the </w:t>
      </w:r>
      <w:r w:rsidRPr="00A25334">
        <w:rPr>
          <w:rFonts w:eastAsiaTheme="majorEastAsia"/>
        </w:rPr>
        <w:t>effective</w:t>
      </w:r>
      <w:r w:rsidR="008B16B3" w:rsidRPr="00A25334">
        <w:rPr>
          <w:rFonts w:eastAsiaTheme="majorEastAsia"/>
        </w:rPr>
        <w:t xml:space="preserve"> </w:t>
      </w:r>
      <w:r w:rsidRPr="00A25334">
        <w:rPr>
          <w:rFonts w:eastAsiaTheme="majorEastAsia"/>
        </w:rPr>
        <w:t>synchronicity</w:t>
      </w:r>
      <w:r w:rsidR="008B16B3" w:rsidRPr="00A25334">
        <w:rPr>
          <w:rFonts w:eastAsiaTheme="majorEastAsia"/>
        </w:rPr>
        <w:t xml:space="preserve"> of</w:t>
      </w:r>
      <w:r w:rsidRPr="00A25334">
        <w:rPr>
          <w:rFonts w:eastAsiaTheme="majorEastAsia"/>
        </w:rPr>
        <w:t xml:space="preserve"> video, telephony and data over a</w:t>
      </w:r>
      <w:r w:rsidR="008B16B3" w:rsidRPr="00A25334">
        <w:rPr>
          <w:rFonts w:eastAsiaTheme="majorEastAsia"/>
        </w:rPr>
        <w:t xml:space="preserve"> single network. Th</w:t>
      </w:r>
      <w:r w:rsidRPr="00A25334">
        <w:rPr>
          <w:rFonts w:eastAsiaTheme="majorEastAsia"/>
        </w:rPr>
        <w:t>is type of network offers accessibility and flexibility that would not be possible with independent network setups.  Other names that have been used for a convergence n</w:t>
      </w:r>
      <w:r w:rsidR="008B16B3" w:rsidRPr="00A25334">
        <w:rPr>
          <w:rFonts w:eastAsiaTheme="majorEastAsia"/>
        </w:rPr>
        <w:t xml:space="preserve">etwork </w:t>
      </w:r>
      <w:r w:rsidRPr="00A25334">
        <w:rPr>
          <w:rFonts w:eastAsiaTheme="majorEastAsia"/>
        </w:rPr>
        <w:t xml:space="preserve">are media network and triple play network. </w:t>
      </w:r>
      <w:r w:rsidRPr="00A25334">
        <w:rPr>
          <w:rFonts w:eastAsiaTheme="majorEastAsia"/>
        </w:rPr>
        <w:fldChar w:fldCharType="begin" w:fldLock="1"/>
      </w:r>
      <w:r w:rsidR="00D93A41" w:rsidRPr="00A25334">
        <w:rPr>
          <w:rFonts w:eastAsiaTheme="majorEastAsia"/>
        </w:rPr>
        <w:instrText>ADDIN CSL_CITATION { "citationItems" : [ { "id" : "ITEM-1", "itemData" : { "URL" : "http://searchconvergedinfrastructure.techtarget.com/definition/network-convergence", "accessed" : { "date-parts" : [ [ "2017", "4", "11" ] ] }, "id" : "ITEM-1", "issued" : { "date-parts" : [ [ "0" ] ] }, "title" : "What is network convergence? - Definition from WhatIs.com", "type" : "webpage" }, "uris" : [ "http://www.mendeley.com/documents/?uuid=f053595b-de6c-3573-8ab3-5075b5cd342d" ] } ], "mendeley" : { "formattedCitation" : "[39]", "plainTextFormattedCitation" : "[39]", "previouslyFormattedCitation" : "[39]" }, "properties" : { "noteIndex" : 0 }, "schema" : "https://github.com/citation-style-language/schema/raw/master/csl-citation.json" }</w:instrText>
      </w:r>
      <w:r w:rsidRPr="00A25334">
        <w:rPr>
          <w:rFonts w:eastAsiaTheme="majorEastAsia"/>
        </w:rPr>
        <w:fldChar w:fldCharType="separate"/>
      </w:r>
      <w:r w:rsidR="00D93A41" w:rsidRPr="00A25334">
        <w:rPr>
          <w:rFonts w:eastAsiaTheme="majorEastAsia"/>
          <w:noProof/>
        </w:rPr>
        <w:t>[39]</w:t>
      </w:r>
      <w:r w:rsidRPr="00A25334">
        <w:rPr>
          <w:rFonts w:eastAsiaTheme="majorEastAsia"/>
        </w:rPr>
        <w:fldChar w:fldCharType="end"/>
      </w:r>
    </w:p>
    <w:p w:rsidR="000E7D81" w:rsidRPr="00A25334" w:rsidRDefault="000E7D81" w:rsidP="007930F9">
      <w:pPr>
        <w:rPr>
          <w:rFonts w:eastAsiaTheme="majorEastAsia" w:cs="Arial"/>
          <w:sz w:val="26"/>
          <w:szCs w:val="26"/>
        </w:rPr>
      </w:pPr>
    </w:p>
    <w:p w:rsidR="000E7D81" w:rsidRPr="00A25334" w:rsidRDefault="000E7D81" w:rsidP="000E7D81">
      <w:pPr>
        <w:keepNext/>
        <w:rPr>
          <w:rFonts w:cs="Arial"/>
        </w:rPr>
      </w:pPr>
      <w:r w:rsidRPr="00A25334">
        <w:rPr>
          <w:rFonts w:eastAsiaTheme="majorEastAsia" w:cs="Arial"/>
          <w:noProof/>
          <w:sz w:val="26"/>
          <w:szCs w:val="26"/>
          <w:lang w:val="en-US" w:eastAsia="en-US"/>
        </w:rPr>
        <w:lastRenderedPageBreak/>
        <w:drawing>
          <wp:inline distT="0" distB="0" distL="0" distR="0" wp14:anchorId="1AA0C67D" wp14:editId="24EB61AF">
            <wp:extent cx="5731510" cy="39452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onvergence Network.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945255"/>
                    </a:xfrm>
                    <a:prstGeom prst="rect">
                      <a:avLst/>
                    </a:prstGeom>
                  </pic:spPr>
                </pic:pic>
              </a:graphicData>
            </a:graphic>
          </wp:inline>
        </w:drawing>
      </w:r>
    </w:p>
    <w:p w:rsidR="000E7D81" w:rsidRPr="00A25334" w:rsidRDefault="000E7D81" w:rsidP="00C0614F">
      <w:pPr>
        <w:pStyle w:val="Caption"/>
        <w:jc w:val="center"/>
        <w:rPr>
          <w:rFonts w:cs="Arial"/>
        </w:rPr>
      </w:pPr>
      <w:bookmarkStart w:id="46" w:name="_Toc480982061"/>
      <w:r w:rsidRPr="00A25334">
        <w:rPr>
          <w:rFonts w:cs="Arial"/>
        </w:rPr>
        <w:t xml:space="preserve">Figure 2. </w:t>
      </w:r>
      <w:r w:rsidR="00CF168D" w:rsidRPr="00A25334">
        <w:rPr>
          <w:rFonts w:cs="Arial"/>
        </w:rPr>
        <w:fldChar w:fldCharType="begin"/>
      </w:r>
      <w:r w:rsidR="00CF168D" w:rsidRPr="00A25334">
        <w:rPr>
          <w:rFonts w:cs="Arial"/>
        </w:rPr>
        <w:instrText xml:space="preserve"> SEQ Figure_2. \* ARABIC </w:instrText>
      </w:r>
      <w:r w:rsidR="00CF168D" w:rsidRPr="00A25334">
        <w:rPr>
          <w:rFonts w:cs="Arial"/>
        </w:rPr>
        <w:fldChar w:fldCharType="separate"/>
      </w:r>
      <w:r w:rsidR="00855E81">
        <w:rPr>
          <w:rFonts w:cs="Arial"/>
          <w:noProof/>
        </w:rPr>
        <w:t>6</w:t>
      </w:r>
      <w:r w:rsidR="00CF168D" w:rsidRPr="00A25334">
        <w:rPr>
          <w:rFonts w:cs="Arial"/>
          <w:noProof/>
        </w:rPr>
        <w:fldChar w:fldCharType="end"/>
      </w:r>
      <w:r w:rsidRPr="00A25334">
        <w:rPr>
          <w:rFonts w:cs="Arial"/>
        </w:rPr>
        <w:t xml:space="preserve"> Convergence Network [40]</w:t>
      </w:r>
      <w:bookmarkEnd w:id="46"/>
    </w:p>
    <w:p w:rsidR="007930F9" w:rsidRPr="00A25334" w:rsidRDefault="007930F9" w:rsidP="00260D8C">
      <w:pPr>
        <w:rPr>
          <w:rFonts w:eastAsiaTheme="majorEastAsia" w:cs="Arial"/>
          <w:sz w:val="26"/>
          <w:szCs w:val="26"/>
        </w:rPr>
      </w:pPr>
    </w:p>
    <w:p w:rsidR="004028FC" w:rsidRPr="00A25334" w:rsidRDefault="004028FC" w:rsidP="00260D8C">
      <w:pPr>
        <w:rPr>
          <w:rFonts w:cs="Arial"/>
        </w:rPr>
      </w:pPr>
    </w:p>
    <w:p w:rsidR="002411FC" w:rsidRPr="00A25334" w:rsidRDefault="008C2FDF" w:rsidP="00A4003F">
      <w:pPr>
        <w:pStyle w:val="Heading2"/>
        <w:rPr>
          <w:rFonts w:ascii="Arial" w:hAnsi="Arial" w:cs="Arial"/>
        </w:rPr>
      </w:pPr>
      <w:bookmarkStart w:id="47" w:name="_Toc480982016"/>
      <w:r w:rsidRPr="00A25334">
        <w:rPr>
          <w:rFonts w:ascii="Arial" w:hAnsi="Arial" w:cs="Arial"/>
        </w:rPr>
        <w:t>2.16</w:t>
      </w:r>
      <w:r w:rsidR="00767165" w:rsidRPr="00A25334">
        <w:rPr>
          <w:rFonts w:ascii="Arial" w:hAnsi="Arial" w:cs="Arial"/>
        </w:rPr>
        <w:t xml:space="preserve"> </w:t>
      </w:r>
      <w:r w:rsidR="00767165" w:rsidRPr="00A25334">
        <w:rPr>
          <w:rFonts w:ascii="Arial" w:hAnsi="Arial" w:cs="Arial"/>
        </w:rPr>
        <w:tab/>
        <w:t xml:space="preserve">Introduction to </w:t>
      </w:r>
      <w:r w:rsidR="00E25FE6" w:rsidRPr="00A25334">
        <w:rPr>
          <w:rFonts w:ascii="Arial" w:hAnsi="Arial" w:cs="Arial"/>
        </w:rPr>
        <w:t>related Work</w:t>
      </w:r>
      <w:bookmarkEnd w:id="47"/>
      <w:r w:rsidR="00767165" w:rsidRPr="00A25334">
        <w:rPr>
          <w:rFonts w:ascii="Arial" w:hAnsi="Arial" w:cs="Arial"/>
        </w:rPr>
        <w:t xml:space="preserve"> </w:t>
      </w:r>
    </w:p>
    <w:p w:rsidR="00767165" w:rsidRPr="00A25334" w:rsidRDefault="00767165" w:rsidP="00260D8C">
      <w:pPr>
        <w:rPr>
          <w:rFonts w:eastAsiaTheme="majorEastAsia" w:cs="Arial"/>
        </w:rPr>
      </w:pPr>
    </w:p>
    <w:p w:rsidR="00767165" w:rsidRDefault="00DC660E" w:rsidP="00A25334">
      <w:pPr>
        <w:rPr>
          <w:rFonts w:eastAsiaTheme="majorEastAsia"/>
          <w:color w:val="FF0000"/>
        </w:rPr>
      </w:pPr>
      <w:r w:rsidRPr="00A25334">
        <w:rPr>
          <w:rFonts w:eastAsiaTheme="majorEastAsia"/>
        </w:rPr>
        <w:t>Chapter two, Sections two</w:t>
      </w:r>
      <w:r w:rsidR="001A18D5" w:rsidRPr="00A25334">
        <w:rPr>
          <w:rFonts w:eastAsiaTheme="majorEastAsia"/>
        </w:rPr>
        <w:t>,</w:t>
      </w:r>
      <w:r w:rsidR="00767165" w:rsidRPr="00A25334">
        <w:rPr>
          <w:rFonts w:eastAsiaTheme="majorEastAsia"/>
        </w:rPr>
        <w:t xml:space="preserve"> </w:t>
      </w:r>
      <w:r w:rsidR="00E25FE6" w:rsidRPr="00A25334">
        <w:rPr>
          <w:rFonts w:eastAsiaTheme="majorEastAsia"/>
        </w:rPr>
        <w:t>related work</w:t>
      </w:r>
      <w:r w:rsidRPr="00A25334">
        <w:rPr>
          <w:rFonts w:eastAsiaTheme="majorEastAsia"/>
        </w:rPr>
        <w:t xml:space="preserve">, </w:t>
      </w:r>
      <w:r w:rsidR="001A18D5" w:rsidRPr="00A25334">
        <w:rPr>
          <w:rFonts w:eastAsiaTheme="majorEastAsia"/>
        </w:rPr>
        <w:t>a</w:t>
      </w:r>
      <w:r w:rsidR="00767165" w:rsidRPr="00A25334">
        <w:rPr>
          <w:rFonts w:eastAsiaTheme="majorEastAsia"/>
        </w:rPr>
        <w:t xml:space="preserve"> </w:t>
      </w:r>
      <w:r w:rsidR="001A18D5" w:rsidRPr="00A25334">
        <w:rPr>
          <w:rFonts w:eastAsiaTheme="majorEastAsia"/>
        </w:rPr>
        <w:t>comparison of a variety</w:t>
      </w:r>
      <w:r w:rsidR="00767165" w:rsidRPr="00A25334">
        <w:rPr>
          <w:rFonts w:eastAsiaTheme="majorEastAsia"/>
        </w:rPr>
        <w:t xml:space="preserve"> </w:t>
      </w:r>
      <w:r w:rsidR="001A18D5" w:rsidRPr="00A25334">
        <w:rPr>
          <w:rFonts w:eastAsiaTheme="majorEastAsia"/>
        </w:rPr>
        <w:t xml:space="preserve">of books, journals, </w:t>
      </w:r>
      <w:r w:rsidR="00767165" w:rsidRPr="00A25334">
        <w:rPr>
          <w:rFonts w:eastAsiaTheme="majorEastAsia"/>
        </w:rPr>
        <w:t xml:space="preserve">white papers and </w:t>
      </w:r>
      <w:r w:rsidR="001A18D5" w:rsidRPr="00A25334">
        <w:rPr>
          <w:rFonts w:eastAsiaTheme="majorEastAsia"/>
        </w:rPr>
        <w:t>peer reviewed documents are analysed</w:t>
      </w:r>
      <w:r w:rsidR="00767165" w:rsidRPr="00A25334">
        <w:rPr>
          <w:rFonts w:eastAsiaTheme="majorEastAsia"/>
        </w:rPr>
        <w:t>.</w:t>
      </w:r>
      <w:r w:rsidRPr="00A25334">
        <w:rPr>
          <w:rFonts w:eastAsiaTheme="majorEastAsia"/>
        </w:rPr>
        <w:t xml:space="preserve"> An inspection of varies media types are scrutinised and qualified and discussed in this section. Appropriate levels of scrutiny will be </w:t>
      </w:r>
      <w:r w:rsidR="00B35612" w:rsidRPr="00A25334">
        <w:rPr>
          <w:rFonts w:eastAsiaTheme="majorEastAsia"/>
        </w:rPr>
        <w:t xml:space="preserve">used for example if the literature comes from a newspaper then this will have a brief inspection as opposed to a peer reviewed paper. </w:t>
      </w:r>
      <w:r w:rsidR="00767165" w:rsidRPr="00A25334">
        <w:rPr>
          <w:rFonts w:eastAsiaTheme="majorEastAsia"/>
          <w:color w:val="FF0000"/>
        </w:rPr>
        <w:t xml:space="preserve"> </w:t>
      </w:r>
    </w:p>
    <w:p w:rsidR="00073D80" w:rsidRDefault="00073D80">
      <w:pPr>
        <w:spacing w:after="160" w:line="259" w:lineRule="auto"/>
        <w:jc w:val="left"/>
        <w:rPr>
          <w:rFonts w:eastAsiaTheme="majorEastAsia"/>
          <w:color w:val="FF0000"/>
        </w:rPr>
      </w:pPr>
      <w:r>
        <w:rPr>
          <w:rFonts w:eastAsiaTheme="majorEastAsia"/>
          <w:color w:val="FF0000"/>
        </w:rPr>
        <w:br w:type="page"/>
      </w:r>
    </w:p>
    <w:p w:rsidR="00073D80" w:rsidRPr="00A25334" w:rsidRDefault="00073D80" w:rsidP="00A25334">
      <w:pPr>
        <w:rPr>
          <w:rFonts w:eastAsiaTheme="majorEastAsia"/>
          <w:color w:val="FF0000"/>
        </w:rPr>
      </w:pPr>
    </w:p>
    <w:p w:rsidR="00E423BA" w:rsidRPr="00A25334" w:rsidRDefault="008C2FDF" w:rsidP="00A4003F">
      <w:pPr>
        <w:pStyle w:val="Heading2"/>
        <w:rPr>
          <w:rFonts w:ascii="Arial" w:hAnsi="Arial" w:cs="Arial"/>
        </w:rPr>
      </w:pPr>
      <w:bookmarkStart w:id="48" w:name="_Toc480982017"/>
      <w:r w:rsidRPr="00A25334">
        <w:rPr>
          <w:rFonts w:ascii="Arial" w:hAnsi="Arial" w:cs="Arial"/>
        </w:rPr>
        <w:t>2.17</w:t>
      </w:r>
      <w:r w:rsidR="00E423BA" w:rsidRPr="00A25334">
        <w:rPr>
          <w:rFonts w:ascii="Arial" w:hAnsi="Arial" w:cs="Arial"/>
        </w:rPr>
        <w:t xml:space="preserve"> </w:t>
      </w:r>
      <w:r w:rsidR="00E423BA" w:rsidRPr="00A25334">
        <w:rPr>
          <w:rFonts w:ascii="Arial" w:hAnsi="Arial" w:cs="Arial"/>
        </w:rPr>
        <w:tab/>
      </w:r>
      <w:r w:rsidR="00157330" w:rsidRPr="00A25334">
        <w:rPr>
          <w:rFonts w:ascii="Arial" w:hAnsi="Arial" w:cs="Arial"/>
        </w:rPr>
        <w:t>Quality of Service Management for IPTV services support in VANETs: A Performance Evaluation Study</w:t>
      </w:r>
      <w:r w:rsidR="002B7269" w:rsidRPr="00A25334">
        <w:rPr>
          <w:rFonts w:ascii="Arial" w:hAnsi="Arial" w:cs="Arial"/>
        </w:rPr>
        <w:fldChar w:fldCharType="begin" w:fldLock="1"/>
      </w:r>
      <w:r w:rsidR="00D93A41" w:rsidRPr="00A25334">
        <w:rPr>
          <w:rFonts w:ascii="Arial" w:hAnsi="Arial" w:cs="Arial"/>
        </w:rPr>
        <w:instrText>ADDIN CSL_CITATION { "citationItems" : [ { "id" : "ITEM-1", "itemData" : { "DOI" : "10.1007/s11276-014-0787-x", "ISSN" : "10220038", "abstract" : "? 2014, Springer Science+Business Media New York.In order to deliver a qualitative Internet Protocol Television (IPTV) service over vehicular ad hoc networks (VANETs), a quality of service (QoS) mechanism is needed to manage the allocate of network resources to the diverse IPTV application traffic demands. Unlike other mobile network, VANETs have certain unique characteristic that presents several difficulties in providing an effective QoS. Similarly, IPTV requires a constant stream for QoS which at the moment is quite difficult due to the inherent VANET characteristics. To provide an effective QoS that will meet the IPTV application service demands, VANETs, must satisfy the compelling real-time traffic streaming QoS requirement (i.e., minimum bandwidth allocation, packet loss and jitter). In this report, we evaluate via simulation the feasibility of deploying quality IPTV services over VANETs, by characterizing the association between the IPTV streaming quality determining factors (i.e., throughput, delay, loss, jitter) and the IPTV quality degradation, with respect to node density and node velocity. Furthermore, we used an objective QoS metric (Media-Delivery-Index) to identify, locate and address the loss or out-of-order packet. We outline how, using these information?s can support in shaping network parameters to optimize service flows. The implementation assures a priority for handling IPTV traffic, such that maximise the usage of VANETs resources, and opens the possibility that loss and delay can be minimised to a degree that could guarantee quality IPTV service delivery among vehicle in a vehicular network system.", "author" : [ { "dropping-particle" : "", "family" : "Oche", "given" : "M.", "non-dropping-particle" : "", "parse-names" : false, "suffix" : "" }, { "dropping-particle" : "", "family" : "Md Noor", "given" : "R.", "non-dropping-particle" : "", "parse-names" : false, "suffix" : "" }, { "dropping-particle" : "", "family" : "Jalooli", "given" : "A.", "non-dropping-particle" : "", "parse-names" : false, "suffix" : "" } ], "container-title" : "Wireless Networks", "id" : "ITEM-1", "issue" : "1", "issued" : { "date-parts" : [ [ "2015" ] ] }, "page" : "1-24", "title" : "Quality of service management for IPTV services support in VANETs: a performance evaluation study", "type" : "article-journal", "volume" : "21" }, "uris" : [ "http://www.mendeley.com/documents/?uuid=a8e0ff25-11d6-4fe2-af86-bbda4964c486", "http://www.mendeley.com/documents/?uuid=f37cad0e-04e3-44f7-99cb-3df569671f8d" ] } ], "mendeley" : { "formattedCitation" : "[40]", "plainTextFormattedCitation" : "[40]", "previouslyFormattedCitation" : "[40]" }, "properties" : { "noteIndex" : 0 }, "schema" : "https://github.com/citation-style-language/schema/raw/master/csl-citation.json" }</w:instrText>
      </w:r>
      <w:r w:rsidR="002B7269" w:rsidRPr="00A25334">
        <w:rPr>
          <w:rFonts w:ascii="Arial" w:hAnsi="Arial" w:cs="Arial"/>
        </w:rPr>
        <w:fldChar w:fldCharType="separate"/>
      </w:r>
      <w:r w:rsidR="00D93A41" w:rsidRPr="00A25334">
        <w:rPr>
          <w:rFonts w:ascii="Arial" w:hAnsi="Arial" w:cs="Arial"/>
          <w:noProof/>
        </w:rPr>
        <w:t>[40]</w:t>
      </w:r>
      <w:bookmarkEnd w:id="48"/>
      <w:r w:rsidR="002B7269" w:rsidRPr="00A25334">
        <w:rPr>
          <w:rFonts w:ascii="Arial" w:hAnsi="Arial" w:cs="Arial"/>
        </w:rPr>
        <w:fldChar w:fldCharType="end"/>
      </w:r>
    </w:p>
    <w:p w:rsidR="00E423BA" w:rsidRPr="00A25334" w:rsidRDefault="00E423BA" w:rsidP="00260D8C">
      <w:pPr>
        <w:rPr>
          <w:rFonts w:eastAsiaTheme="majorEastAsia" w:cs="Arial"/>
        </w:rPr>
      </w:pPr>
    </w:p>
    <w:p w:rsidR="00530FEF" w:rsidRPr="00A25334" w:rsidRDefault="00FA53AE" w:rsidP="00A25334">
      <w:pPr>
        <w:rPr>
          <w:rFonts w:eastAsiaTheme="majorEastAsia"/>
        </w:rPr>
      </w:pPr>
      <w:r w:rsidRPr="00A25334">
        <w:rPr>
          <w:rFonts w:eastAsiaTheme="majorEastAsia"/>
        </w:rPr>
        <w:t xml:space="preserve">This papers is well structured and delivers insight into IPTV and Vehicle Add-hock networks.  </w:t>
      </w:r>
      <w:r w:rsidR="003C3E91" w:rsidRPr="00A25334">
        <w:rPr>
          <w:rFonts w:eastAsiaTheme="majorEastAsia"/>
        </w:rPr>
        <w:t>Michael Oche, Rafidah Md Noor and Ali Jalooli</w:t>
      </w:r>
      <w:r w:rsidR="002B7269" w:rsidRPr="00A25334">
        <w:rPr>
          <w:rFonts w:eastAsiaTheme="majorEastAsia"/>
        </w:rPr>
        <w:fldChar w:fldCharType="begin" w:fldLock="1"/>
      </w:r>
      <w:r w:rsidR="00D93A41" w:rsidRPr="00A25334">
        <w:rPr>
          <w:rFonts w:eastAsiaTheme="majorEastAsia"/>
        </w:rPr>
        <w:instrText>ADDIN CSL_CITATION { "citationItems" : [ { "id" : "ITEM-1", "itemData" : { "DOI" : "10.1007/s11276-014-0787-x", "ISSN" : "10220038", "abstract" : "? 2014, Springer Science+Business Media New York.In order to deliver a qualitative Internet Protocol Television (IPTV) service over vehicular ad hoc networks (VANETs), a quality of service (QoS) mechanism is needed to manage the allocate of network resources to the diverse IPTV application traffic demands. Unlike other mobile network, VANETs have certain unique characteristic that presents several difficulties in providing an effective QoS. Similarly, IPTV requires a constant stream for QoS which at the moment is quite difficult due to the inherent VANET characteristics. To provide an effective QoS that will meet the IPTV application service demands, VANETs, must satisfy the compelling real-time traffic streaming QoS requirement (i.e., minimum bandwidth allocation, packet loss and jitter). In this report, we evaluate via simulation the feasibility of deploying quality IPTV services over VANETs, by characterizing the association between the IPTV streaming quality determining factors (i.e., throughput, delay, loss, jitter) and the IPTV quality degradation, with respect to node density and node velocity. Furthermore, we used an objective QoS metric (Media-Delivery-Index) to identify, locate and address the loss or out-of-order packet. We outline how, using these information?s can support in shaping network parameters to optimize service flows. The implementation assures a priority for handling IPTV traffic, such that maximise the usage of VANETs resources, and opens the possibility that loss and delay can be minimised to a degree that could guarantee quality IPTV service delivery among vehicle in a vehicular network system.", "author" : [ { "dropping-particle" : "", "family" : "Oche", "given" : "M.", "non-dropping-particle" : "", "parse-names" : false, "suffix" : "" }, { "dropping-particle" : "", "family" : "Md Noor", "given" : "R.", "non-dropping-particle" : "", "parse-names" : false, "suffix" : "" }, { "dropping-particle" : "", "family" : "Jalooli", "given" : "A.", "non-dropping-particle" : "", "parse-names" : false, "suffix" : "" } ], "container-title" : "Wireless Networks", "id" : "ITEM-1", "issue" : "1", "issued" : { "date-parts" : [ [ "2015" ] ] }, "page" : "1-24", "title" : "Quality of service management for IPTV services support in VANETs: a performance evaluation study", "type" : "article-journal", "volume" : "21" }, "uris" : [ "http://www.mendeley.com/documents/?uuid=f37cad0e-04e3-44f7-99cb-3df569671f8d", "http://www.mendeley.com/documents/?uuid=a8e0ff25-11d6-4fe2-af86-bbda4964c486" ] } ], "mendeley" : { "formattedCitation" : "[40]", "plainTextFormattedCitation" : "[40]", "previouslyFormattedCitation" : "[40]" }, "properties" : { "noteIndex" : 0 }, "schema" : "https://github.com/citation-style-language/schema/raw/master/csl-citation.json" }</w:instrText>
      </w:r>
      <w:r w:rsidR="002B7269" w:rsidRPr="00A25334">
        <w:rPr>
          <w:rFonts w:eastAsiaTheme="majorEastAsia"/>
        </w:rPr>
        <w:fldChar w:fldCharType="separate"/>
      </w:r>
      <w:r w:rsidR="00D93A41" w:rsidRPr="00A25334">
        <w:rPr>
          <w:rFonts w:eastAsiaTheme="majorEastAsia"/>
          <w:noProof/>
        </w:rPr>
        <w:t>[40]</w:t>
      </w:r>
      <w:r w:rsidR="002B7269" w:rsidRPr="00A25334">
        <w:rPr>
          <w:rFonts w:eastAsiaTheme="majorEastAsia"/>
        </w:rPr>
        <w:fldChar w:fldCharType="end"/>
      </w:r>
      <w:r w:rsidR="003C3E91" w:rsidRPr="00A25334">
        <w:rPr>
          <w:rFonts w:eastAsiaTheme="majorEastAsia"/>
        </w:rPr>
        <w:t xml:space="preserve"> </w:t>
      </w:r>
      <w:r w:rsidRPr="00A25334">
        <w:rPr>
          <w:rFonts w:eastAsiaTheme="majorEastAsia"/>
        </w:rPr>
        <w:t xml:space="preserve">go into depth on VANETs and don’t concentrate too much on IPTV at the beginning of the paper but go more in-depth the </w:t>
      </w:r>
      <w:r w:rsidR="002B7269" w:rsidRPr="00A25334">
        <w:rPr>
          <w:rFonts w:eastAsiaTheme="majorEastAsia"/>
        </w:rPr>
        <w:t>throughout</w:t>
      </w:r>
      <w:r w:rsidRPr="00A25334">
        <w:rPr>
          <w:rFonts w:eastAsiaTheme="majorEastAsia"/>
        </w:rPr>
        <w:t xml:space="preserve"> </w:t>
      </w:r>
      <w:r w:rsidR="002B7269" w:rsidRPr="00A25334">
        <w:rPr>
          <w:rFonts w:eastAsiaTheme="majorEastAsia"/>
        </w:rPr>
        <w:t>the</w:t>
      </w:r>
      <w:r w:rsidRPr="00A25334">
        <w:rPr>
          <w:rFonts w:eastAsiaTheme="majorEastAsia"/>
        </w:rPr>
        <w:t xml:space="preserve"> paper.</w:t>
      </w:r>
      <w:r w:rsidR="002B7269" w:rsidRPr="00A25334">
        <w:rPr>
          <w:rFonts w:eastAsiaTheme="majorEastAsia"/>
        </w:rPr>
        <w:t xml:space="preserve"> They break down all elements in to bullets and subject heading throughout the paper. </w:t>
      </w:r>
      <w:bookmarkStart w:id="49" w:name="_Hlk479149639"/>
      <w:r w:rsidR="002B7269" w:rsidRPr="00A25334">
        <w:rPr>
          <w:rFonts w:eastAsiaTheme="majorEastAsia"/>
        </w:rPr>
        <w:t>There provided an adequate amount of visual aids as well as all equations used, they also provided a vast array of reference material to back up there finding and research</w:t>
      </w:r>
      <w:bookmarkEnd w:id="49"/>
      <w:r w:rsidR="002B7269" w:rsidRPr="00A25334">
        <w:rPr>
          <w:rFonts w:eastAsiaTheme="majorEastAsia"/>
        </w:rPr>
        <w:t xml:space="preserve">. </w:t>
      </w:r>
      <w:r w:rsidRPr="00A25334">
        <w:rPr>
          <w:rFonts w:eastAsiaTheme="majorEastAsia"/>
        </w:rPr>
        <w:t xml:space="preserve">  All three authors </w:t>
      </w:r>
      <w:r w:rsidR="003C3E91" w:rsidRPr="00A25334">
        <w:rPr>
          <w:rFonts w:eastAsiaTheme="majorEastAsia"/>
        </w:rPr>
        <w:t xml:space="preserve">have stated that because of the rapid increase in the number of vehicles on the roads that congestion has now become unavoidable. They have studied the amount of congestion on the roads and traffic work and found that there is no infrastructure that is applying safety applications using vehicular ad hoc networks (VANETs).  With the use of VANETs they hope to minimize the impact that the construction and road traffic accidents have on congestion. VANTEs uses embedded wireless equipment at a standard 802.11p in the vehicles allowing communicate with one another, this is called vehicle to vehicle network (V2V).  The authors are looking to implement infotainment system into the cars where they could have applications such as vehicle collision software and traffic notification to software that will play IPTV. </w:t>
      </w:r>
      <w:r w:rsidR="00597F37" w:rsidRPr="00A25334">
        <w:rPr>
          <w:rFonts w:eastAsiaTheme="majorEastAsia"/>
        </w:rPr>
        <w:t>Michael Oche, Rafidah Md Noor and Ali Jalooli</w:t>
      </w:r>
      <w:r w:rsidR="00597F37" w:rsidRPr="00A25334">
        <w:rPr>
          <w:rFonts w:eastAsiaTheme="majorEastAsia"/>
        </w:rPr>
        <w:fldChar w:fldCharType="begin" w:fldLock="1"/>
      </w:r>
      <w:r w:rsidR="00D93A41" w:rsidRPr="00A25334">
        <w:rPr>
          <w:rFonts w:eastAsiaTheme="majorEastAsia"/>
        </w:rPr>
        <w:instrText>ADDIN CSL_CITATION { "citationItems" : [ { "id" : "ITEM-1", "itemData" : { "DOI" : "10.1007/s11276-014-0787-x", "ISSN" : "10220038", "abstract" : "? 2014, Springer Science+Business Media New York.In order to deliver a qualitative Internet Protocol Television (IPTV) service over vehicular ad hoc networks (VANETs), a quality of service (QoS) mechanism is needed to manage the allocate of network resources to the diverse IPTV application traffic demands. Unlike other mobile network, VANETs have certain unique characteristic that presents several difficulties in providing an effective QoS. Similarly, IPTV requires a constant stream for QoS which at the moment is quite difficult due to the inherent VANET characteristics. To provide an effective QoS that will meet the IPTV application service demands, VANETs, must satisfy the compelling real-time traffic streaming QoS requirement (i.e., minimum bandwidth allocation, packet loss and jitter). In this report, we evaluate via simulation the feasibility of deploying quality IPTV services over VANETs, by characterizing the association between the IPTV streaming quality determining factors (i.e., throughput, delay, loss, jitter) and the IPTV quality degradation, with respect to node density and node velocity. Furthermore, we used an objective QoS metric (Media-Delivery-Index) to identify, locate and address the loss or out-of-order packet. We outline how, using these information?s can support in shaping network parameters to optimize service flows. The implementation assures a priority for handling IPTV traffic, such that maximise the usage of VANETs resources, and opens the possibility that loss and delay can be minimised to a degree that could guarantee quality IPTV service delivery among vehicle in a vehicular network system.", "author" : [ { "dropping-particle" : "", "family" : "Oche", "given" : "M.", "non-dropping-particle" : "", "parse-names" : false, "suffix" : "" }, { "dropping-particle" : "", "family" : "Md Noor", "given" : "R.", "non-dropping-particle" : "", "parse-names" : false, "suffix" : "" }, { "dropping-particle" : "", "family" : "Jalooli", "given" : "A.", "non-dropping-particle" : "", "parse-names" : false, "suffix" : "" } ], "container-title" : "Wireless Networks", "id" : "ITEM-1", "issue" : "1", "issued" : { "date-parts" : [ [ "2015" ] ] }, "page" : "1-24", "title" : "Quality of service management for IPTV services support in VANETs: a performance evaluation study", "type" : "article-journal", "volume" : "21" }, "uris" : [ "http://www.mendeley.com/documents/?uuid=f37cad0e-04e3-44f7-99cb-3df569671f8d", "http://www.mendeley.com/documents/?uuid=a8e0ff25-11d6-4fe2-af86-bbda4964c486" ] } ], "mendeley" : { "formattedCitation" : "[40]", "plainTextFormattedCitation" : "[40]", "previouslyFormattedCitation" : "[40]" }, "properties" : { "noteIndex" : 0 }, "schema" : "https://github.com/citation-style-language/schema/raw/master/csl-citation.json" }</w:instrText>
      </w:r>
      <w:r w:rsidR="00597F37" w:rsidRPr="00A25334">
        <w:rPr>
          <w:rFonts w:eastAsiaTheme="majorEastAsia"/>
        </w:rPr>
        <w:fldChar w:fldCharType="separate"/>
      </w:r>
      <w:r w:rsidR="00D93A41" w:rsidRPr="00A25334">
        <w:rPr>
          <w:rFonts w:eastAsiaTheme="majorEastAsia"/>
          <w:noProof/>
        </w:rPr>
        <w:t>[40]</w:t>
      </w:r>
      <w:r w:rsidR="00597F37" w:rsidRPr="00A25334">
        <w:rPr>
          <w:rFonts w:eastAsiaTheme="majorEastAsia"/>
        </w:rPr>
        <w:fldChar w:fldCharType="end"/>
      </w:r>
      <w:r w:rsidR="00597F37" w:rsidRPr="00A25334">
        <w:rPr>
          <w:rFonts w:eastAsiaTheme="majorEastAsia"/>
        </w:rPr>
        <w:t xml:space="preserve"> believe t</w:t>
      </w:r>
      <w:r w:rsidR="00157330" w:rsidRPr="00A25334">
        <w:rPr>
          <w:rFonts w:eastAsiaTheme="majorEastAsia"/>
        </w:rPr>
        <w:t xml:space="preserve">o deliver a </w:t>
      </w:r>
      <w:r w:rsidR="00597F37" w:rsidRPr="00A25334">
        <w:rPr>
          <w:rFonts w:eastAsiaTheme="majorEastAsia"/>
        </w:rPr>
        <w:t>good quality of IPTV</w:t>
      </w:r>
      <w:r w:rsidR="00530FEF" w:rsidRPr="00A25334">
        <w:rPr>
          <w:rFonts w:eastAsiaTheme="majorEastAsia"/>
        </w:rPr>
        <w:t xml:space="preserve"> on</w:t>
      </w:r>
      <w:r w:rsidR="00157330" w:rsidRPr="00A25334">
        <w:rPr>
          <w:rFonts w:eastAsiaTheme="majorEastAsia"/>
        </w:rPr>
        <w:t xml:space="preserve"> VANETs,</w:t>
      </w:r>
      <w:r w:rsidR="00CA70BC" w:rsidRPr="00A25334">
        <w:rPr>
          <w:rFonts w:eastAsiaTheme="majorEastAsia"/>
        </w:rPr>
        <w:t xml:space="preserve"> a QoS tool is needed to manage network allocation of the VANTES resources.</w:t>
      </w:r>
      <w:r w:rsidR="00157330" w:rsidRPr="00A25334">
        <w:rPr>
          <w:rFonts w:eastAsiaTheme="majorEastAsia"/>
        </w:rPr>
        <w:t xml:space="preserve"> </w:t>
      </w:r>
      <w:r w:rsidR="00CA70BC" w:rsidRPr="00A25334">
        <w:rPr>
          <w:rFonts w:eastAsiaTheme="majorEastAsia"/>
        </w:rPr>
        <w:t xml:space="preserve">The three authors have pointed out certain floors with the VANETs </w:t>
      </w:r>
      <w:r w:rsidR="00AB6941" w:rsidRPr="00A25334">
        <w:rPr>
          <w:rFonts w:eastAsiaTheme="majorEastAsia"/>
        </w:rPr>
        <w:t xml:space="preserve">that I would have difficulties handling IPTV as it’s a real time traffic streaming protocol. The authors postulate that real-time streaming of IPTV requires a minimum bandwidth or else QoS will degrade due to packet loss, jitters and delays on the VANET system.   </w:t>
      </w:r>
      <w:r w:rsidR="003C3E91" w:rsidRPr="00A25334">
        <w:rPr>
          <w:rFonts w:eastAsiaTheme="majorEastAsia"/>
        </w:rPr>
        <w:t xml:space="preserve">The authors have pointed toward </w:t>
      </w:r>
      <w:r w:rsidR="00530FEF" w:rsidRPr="00A25334">
        <w:rPr>
          <w:rFonts w:eastAsiaTheme="majorEastAsia"/>
        </w:rPr>
        <w:t>three different</w:t>
      </w:r>
      <w:r w:rsidR="003C3E91" w:rsidRPr="00A25334">
        <w:rPr>
          <w:rFonts w:eastAsiaTheme="majorEastAsia"/>
        </w:rPr>
        <w:t xml:space="preserve"> ways of measuring Q</w:t>
      </w:r>
      <w:r w:rsidR="00530FEF" w:rsidRPr="00A25334">
        <w:rPr>
          <w:rFonts w:eastAsiaTheme="majorEastAsia"/>
        </w:rPr>
        <w:t>oS the first Mean Opinion Score (MOS), the second V-factor and the last one is Media Deliver Index (MDI).  To combat the floors in the VANETs network the authors are running simulations, they going to change parameters on the network to give IPTV packages priority on the network. They will then measure the QoS using a subjective method for measurement.</w:t>
      </w:r>
    </w:p>
    <w:p w:rsidR="00C4029C" w:rsidRPr="00A25334" w:rsidRDefault="00C4029C" w:rsidP="00C4029C">
      <w:pPr>
        <w:spacing w:after="160" w:line="259" w:lineRule="auto"/>
        <w:jc w:val="left"/>
        <w:rPr>
          <w:rFonts w:eastAsiaTheme="majorEastAsia" w:cs="Arial"/>
          <w:sz w:val="26"/>
          <w:szCs w:val="26"/>
        </w:rPr>
      </w:pPr>
    </w:p>
    <w:p w:rsidR="00C4029C" w:rsidRPr="00A25334" w:rsidRDefault="00C4029C" w:rsidP="00C4029C">
      <w:pPr>
        <w:spacing w:after="160" w:line="259" w:lineRule="auto"/>
        <w:jc w:val="left"/>
        <w:rPr>
          <w:rFonts w:eastAsiaTheme="majorEastAsia" w:cs="Arial"/>
          <w:sz w:val="26"/>
          <w:szCs w:val="26"/>
        </w:rPr>
      </w:pPr>
    </w:p>
    <w:p w:rsidR="00CE1DE8" w:rsidRPr="00A25334" w:rsidRDefault="008C2FDF" w:rsidP="00C4029C">
      <w:pPr>
        <w:spacing w:after="160" w:line="259" w:lineRule="auto"/>
        <w:jc w:val="left"/>
        <w:rPr>
          <w:rFonts w:cs="Arial"/>
        </w:rPr>
      </w:pPr>
      <w:r w:rsidRPr="00A25334">
        <w:rPr>
          <w:rFonts w:cs="Arial"/>
        </w:rPr>
        <w:t>2.18</w:t>
      </w:r>
      <w:r w:rsidR="00CE1DE8" w:rsidRPr="00A25334">
        <w:rPr>
          <w:rFonts w:cs="Arial"/>
        </w:rPr>
        <w:t xml:space="preserve"> </w:t>
      </w:r>
      <w:r w:rsidR="00CE1DE8" w:rsidRPr="00A25334">
        <w:rPr>
          <w:rFonts w:cs="Arial"/>
        </w:rPr>
        <w:tab/>
        <w:t>IPTV and Coding Technology</w:t>
      </w:r>
      <w:r w:rsidR="00F85687" w:rsidRPr="00A25334">
        <w:rPr>
          <w:rFonts w:cs="Arial"/>
        </w:rPr>
        <w:fldChar w:fldCharType="begin" w:fldLock="1"/>
      </w:r>
      <w:r w:rsidR="00D93A41" w:rsidRPr="00A25334">
        <w:rPr>
          <w:rFonts w:cs="Arial"/>
        </w:rPr>
        <w:instrText>ADDIN CSL_CITATION { "citationItems" : [ { "id" : "ITEM-1", "itemData" : { "DOI" : "10.1049/cp:20061436", "ISBN" : "0 86341 644 6", "author" : [ { "dropping-particle" : "", "family" : "Le-qing Zhu", "given" : "", "non-dropping-particle" : "", "parse-names" : false, "suffix" : "" }, { "dropping-particle" : "", "family" : "Sanyuan Zhang", "given" : "", "non-dropping-particle" : "", "parse-names" : false, "suffix" : "" } ], "container-title" : "IET International Conference on Wireless Mobile and Multimedia Networks Proceedings (ICWMMN 2006)", "id" : "ITEM-1", "issued" : { "date-parts" : [ [ "2006" ] ] }, "page" : "271-271", "publisher" : "IEE", "title" : "IPTV and coding technology", "type" : "paper-conference", "volume" : "2006" }, "uris" : [ "http://www.mendeley.com/documents/?uuid=c62896bc-2da0-30f4-bb6d-305de09c6162" ] } ], "mendeley" : { "formattedCitation" : "[41]", "plainTextFormattedCitation" : "[41]", "previouslyFormattedCitation" : "[41]" }, "properties" : { "noteIndex" : 0 }, "schema" : "https://github.com/citation-style-language/schema/raw/master/csl-citation.json" }</w:instrText>
      </w:r>
      <w:r w:rsidR="00F85687" w:rsidRPr="00A25334">
        <w:rPr>
          <w:rFonts w:cs="Arial"/>
        </w:rPr>
        <w:fldChar w:fldCharType="separate"/>
      </w:r>
      <w:r w:rsidR="00D93A41" w:rsidRPr="00A25334">
        <w:rPr>
          <w:rFonts w:cs="Arial"/>
          <w:noProof/>
        </w:rPr>
        <w:t>[41]</w:t>
      </w:r>
      <w:r w:rsidR="00F85687" w:rsidRPr="00A25334">
        <w:rPr>
          <w:rFonts w:cs="Arial"/>
        </w:rPr>
        <w:fldChar w:fldCharType="end"/>
      </w:r>
    </w:p>
    <w:p w:rsidR="00CE1DE8" w:rsidRPr="00A25334" w:rsidRDefault="00CE1DE8" w:rsidP="00260D8C">
      <w:pPr>
        <w:rPr>
          <w:rFonts w:cs="Arial"/>
        </w:rPr>
      </w:pPr>
    </w:p>
    <w:p w:rsidR="00CE1DE8" w:rsidRPr="00A25334" w:rsidRDefault="00EA4F8D" w:rsidP="00A25334">
      <w:pPr>
        <w:rPr>
          <w:rFonts w:eastAsiaTheme="majorEastAsia"/>
        </w:rPr>
      </w:pPr>
      <w:r w:rsidRPr="00A25334">
        <w:rPr>
          <w:rFonts w:eastAsiaTheme="majorEastAsia"/>
        </w:rPr>
        <w:t xml:space="preserve">The paper has a good structure and methodically moves from chapter to chapter making it flow dynamically. </w:t>
      </w:r>
      <w:r w:rsidR="00290430" w:rsidRPr="00A25334">
        <w:rPr>
          <w:rFonts w:eastAsiaTheme="majorEastAsia"/>
        </w:rPr>
        <w:t>This paper concentrates on the use of different codec</w:t>
      </w:r>
      <w:r w:rsidRPr="00A25334">
        <w:rPr>
          <w:rFonts w:eastAsiaTheme="majorEastAsia"/>
        </w:rPr>
        <w:t>s</w:t>
      </w:r>
      <w:r w:rsidR="00CC152E" w:rsidRPr="00A25334">
        <w:rPr>
          <w:rFonts w:eastAsiaTheme="majorEastAsia"/>
        </w:rPr>
        <w:t>,</w:t>
      </w:r>
      <w:r w:rsidR="00290430" w:rsidRPr="00A25334">
        <w:rPr>
          <w:rFonts w:eastAsiaTheme="majorEastAsia"/>
        </w:rPr>
        <w:t xml:space="preserve"> and how they can affect the QoS for IPTV and setting a standard codec of H.264 to use on multiple platforms. This paper uses lots of abbreviations but with no follow on explanation on what they mean. Le-qing Zhu, Sanyuan Zhang</w:t>
      </w:r>
      <w:r w:rsidR="00290430" w:rsidRPr="00A25334">
        <w:rPr>
          <w:rFonts w:eastAsiaTheme="majorEastAsia"/>
        </w:rPr>
        <w:fldChar w:fldCharType="begin" w:fldLock="1"/>
      </w:r>
      <w:r w:rsidR="00D93A41" w:rsidRPr="00A25334">
        <w:rPr>
          <w:rFonts w:eastAsiaTheme="majorEastAsia"/>
        </w:rPr>
        <w:instrText>ADDIN CSL_CITATION { "citationItems" : [ { "id" : "ITEM-1", "itemData" : { "DOI" : "10.1049/cp:20061436", "ISBN" : "0 86341 644 6", "author" : [ { "dropping-particle" : "", "family" : "Le-qing Zhu", "given" : "", "non-dropping-particle" : "", "parse-names" : false, "suffix" : "" }, { "dropping-particle" : "", "family" : "Sanyuan Zhang", "given" : "", "non-dropping-particle" : "", "parse-names" : false, "suffix" : "" } ], "container-title" : "IET International Conference on Wireless Mobile and Multimedia Networks Proceedings (ICWMMN 2006)", "id" : "ITEM-1", "issued" : { "date-parts" : [ [ "2006" ] ] }, "page" : "271-271", "publisher" : "IEE", "title" : "IPTV and coding technology", "type" : "paper-conference", "volume" : "2006" }, "uris" : [ "http://www.mendeley.com/documents/?uuid=c62896bc-2da0-30f4-bb6d-305de09c6162" ] } ], "mendeley" : { "formattedCitation" : "[41]", "plainTextFormattedCitation" : "[41]", "previouslyFormattedCitation" : "[41]" }, "properties" : { "noteIndex" : 0 }, "schema" : "https://github.com/citation-style-language/schema/raw/master/csl-citation.json" }</w:instrText>
      </w:r>
      <w:r w:rsidR="00290430" w:rsidRPr="00A25334">
        <w:rPr>
          <w:rFonts w:eastAsiaTheme="majorEastAsia"/>
        </w:rPr>
        <w:fldChar w:fldCharType="separate"/>
      </w:r>
      <w:r w:rsidR="00D93A41" w:rsidRPr="00A25334">
        <w:rPr>
          <w:rFonts w:eastAsiaTheme="majorEastAsia"/>
          <w:noProof/>
        </w:rPr>
        <w:t>[41]</w:t>
      </w:r>
      <w:r w:rsidR="00290430" w:rsidRPr="00A25334">
        <w:rPr>
          <w:rFonts w:eastAsiaTheme="majorEastAsia"/>
        </w:rPr>
        <w:fldChar w:fldCharType="end"/>
      </w:r>
      <w:r w:rsidRPr="00A25334">
        <w:rPr>
          <w:rFonts w:eastAsiaTheme="majorEastAsia"/>
        </w:rPr>
        <w:t xml:space="preserve"> believe to achieve a good level of QoS for IPTV, a standard codec should be implemented like a protocol would be for the internet. The authors believe that the best codec for this would be H.264 and test it against ot</w:t>
      </w:r>
      <w:r w:rsidR="00CC152E" w:rsidRPr="00A25334">
        <w:rPr>
          <w:rFonts w:eastAsiaTheme="majorEastAsia"/>
        </w:rPr>
        <w:t>her codecs such as Mpeg-2, Mpeg-</w:t>
      </w:r>
      <w:r w:rsidRPr="00A25334">
        <w:rPr>
          <w:rFonts w:eastAsiaTheme="majorEastAsia"/>
        </w:rPr>
        <w:t xml:space="preserve">4 and JVT. </w:t>
      </w:r>
      <w:r w:rsidR="00290430" w:rsidRPr="00A25334">
        <w:t xml:space="preserve"> </w:t>
      </w:r>
      <w:r w:rsidRPr="00A25334">
        <w:rPr>
          <w:rFonts w:eastAsiaTheme="majorEastAsia"/>
        </w:rPr>
        <w:t>It would seem that the authors did not use many reference and this was indicated in the research of the</w:t>
      </w:r>
      <w:r w:rsidR="00CC152E" w:rsidRPr="00A25334">
        <w:rPr>
          <w:rFonts w:eastAsiaTheme="majorEastAsia"/>
        </w:rPr>
        <w:t xml:space="preserve"> </w:t>
      </w:r>
      <w:r w:rsidRPr="00A25334">
        <w:rPr>
          <w:rFonts w:eastAsiaTheme="majorEastAsia"/>
        </w:rPr>
        <w:t>paper.</w:t>
      </w:r>
      <w:r w:rsidR="00CC152E" w:rsidRPr="00A25334">
        <w:rPr>
          <w:rFonts w:eastAsiaTheme="majorEastAsia"/>
        </w:rPr>
        <w:t xml:space="preserve"> The paper does have some nice visual aids and a lot of equations on how the codecs are encrypted and decrypted</w:t>
      </w:r>
      <w:r w:rsidR="00F240E8" w:rsidRPr="00A25334">
        <w:rPr>
          <w:rFonts w:eastAsiaTheme="majorEastAsia"/>
        </w:rPr>
        <w:t xml:space="preserve">. Le-qing Zhu, Sanyuan Zhang make an assessment of the compression capabilities of H.263, MPEG-2, MPEG-4 and H.264. The authors compare the bit rates of each of the codecs and runs them through a PSNR. The authors concluded, that changing to a standard codec across all IPTV platforms would help toward the improvement of QoS, </w:t>
      </w:r>
      <w:r w:rsidR="00520F46" w:rsidRPr="00A25334">
        <w:rPr>
          <w:rFonts w:eastAsiaTheme="majorEastAsia"/>
        </w:rPr>
        <w:t>but</w:t>
      </w:r>
      <w:r w:rsidR="00F240E8" w:rsidRPr="00A25334">
        <w:rPr>
          <w:rFonts w:eastAsiaTheme="majorEastAsia"/>
        </w:rPr>
        <w:t xml:space="preserve"> in the long run this would only </w:t>
      </w:r>
      <w:r w:rsidR="00520F46" w:rsidRPr="00A25334">
        <w:rPr>
          <w:rFonts w:eastAsiaTheme="majorEastAsia"/>
        </w:rPr>
        <w:t>patch over the problem with insufficient bandwidth and terminal complexity’s.</w:t>
      </w:r>
    </w:p>
    <w:p w:rsidR="00EB49D8" w:rsidRPr="00A25334" w:rsidRDefault="00EB49D8">
      <w:pPr>
        <w:spacing w:after="160" w:line="259" w:lineRule="auto"/>
        <w:jc w:val="left"/>
        <w:rPr>
          <w:rFonts w:eastAsiaTheme="majorEastAsia" w:cs="Arial"/>
          <w:sz w:val="26"/>
          <w:szCs w:val="26"/>
        </w:rPr>
      </w:pPr>
      <w:r w:rsidRPr="00A25334">
        <w:rPr>
          <w:rFonts w:eastAsiaTheme="majorEastAsia" w:cs="Arial"/>
          <w:sz w:val="26"/>
          <w:szCs w:val="26"/>
        </w:rPr>
        <w:br w:type="page"/>
      </w:r>
    </w:p>
    <w:p w:rsidR="00520F46" w:rsidRPr="00A25334" w:rsidRDefault="00520F46" w:rsidP="00260D8C">
      <w:pPr>
        <w:rPr>
          <w:rFonts w:eastAsiaTheme="majorEastAsia" w:cs="Arial"/>
          <w:sz w:val="26"/>
          <w:szCs w:val="26"/>
        </w:rPr>
      </w:pPr>
    </w:p>
    <w:p w:rsidR="00520F46" w:rsidRPr="00A25334" w:rsidRDefault="008C2FDF" w:rsidP="00A4003F">
      <w:pPr>
        <w:pStyle w:val="Heading2"/>
        <w:rPr>
          <w:rFonts w:ascii="Arial" w:hAnsi="Arial" w:cs="Arial"/>
        </w:rPr>
      </w:pPr>
      <w:bookmarkStart w:id="50" w:name="_Toc480982018"/>
      <w:r w:rsidRPr="00A25334">
        <w:rPr>
          <w:rFonts w:ascii="Arial" w:hAnsi="Arial" w:cs="Arial"/>
        </w:rPr>
        <w:t>2.18</w:t>
      </w:r>
      <w:r w:rsidR="007040FB" w:rsidRPr="00A25334">
        <w:rPr>
          <w:rFonts w:ascii="Arial" w:hAnsi="Arial" w:cs="Arial"/>
        </w:rPr>
        <w:tab/>
      </w:r>
      <w:r w:rsidR="00D3237C" w:rsidRPr="00A25334">
        <w:rPr>
          <w:rFonts w:ascii="Arial" w:hAnsi="Arial" w:cs="Arial"/>
        </w:rPr>
        <w:t>Voice Quality in VoIP Networks Based on Random Neural Networks</w:t>
      </w:r>
      <w:r w:rsidR="007040FB" w:rsidRPr="00A25334">
        <w:rPr>
          <w:rFonts w:ascii="Arial" w:hAnsi="Arial" w:cs="Arial"/>
        </w:rPr>
        <w:fldChar w:fldCharType="begin" w:fldLock="1"/>
      </w:r>
      <w:r w:rsidR="00D93A41" w:rsidRPr="00A25334">
        <w:rPr>
          <w:rFonts w:ascii="Arial" w:hAnsi="Arial" w:cs="Arial"/>
        </w:rPr>
        <w:instrText>ADDIN CSL_CITATION { "citationItems" : [ { "id" : "ITEM-1", "itemData" : { "DOI" : "10.1109/ICN.2010.23", "ISBN" : "9780769539799", "abstract" : "The growth of Internet has led to the development of many new applications and technologies. Voice over Internet Protocol (VoIP) is one of the fastest growing applications. Calculating the quality of calls has been a complex task. The ITU E-Model gives a framework to measure quality of VoIP calls but the MOS element is a subjective measure. In this paper, we discuss a novel method using Random Neural Network (RNN) to accurately predict the perceived quality of voice and more importantly to perform this on real-time traffic to overcome the drawbacks of available methods. The novelty of this model is that RNN model provides a non-intrusive method to accurately predict and monitor perceived voice quality for both listening and conversational voice. This method has learning capabilities and this makes it possible for it to adapt to any network changes without human interference. Our novel model uses three input variables (neurons) delay, jitter, and packet loss and the codec used was G711.a. Results show a good degree of accuracy in calculating Mean Option Score (MOS), compared to Perceptual Evaluation of Speech Quality (PESQ) algorithm. WAN emulation software WANem was used to generate different samples for testing and training the RNN. \u00a9 2010 IEEE.", "author" : [ { "dropping-particle" : "", "family" : "Larijani", "given" : "H.", "non-dropping-particle" : "", "parse-names" : false, "suffix" : "" }, { "dropping-particle" : "", "family" : "Radhakrishnan", "given" : "K.", "non-dropping-particle" : "", "parse-names" : false, "suffix" : "" } ], "container-title" : "9th International Conference on Networks, ICN 2010", "id" : "ITEM-1", "issued" : { "date-parts" : [ [ "2010" ] ] }, "page" : "89-92", "title" : "Voice quality in VoIP networks based on random neural networks", "type" : "article-journal" }, "uris" : [ "http://www.mendeley.com/documents/?uuid=c842c566-b91a-42fd-a1ed-7583826b8eed" ] } ], "mendeley" : { "formattedCitation" : "[42]", "plainTextFormattedCitation" : "[42]", "previouslyFormattedCitation" : "[42]" }, "properties" : { "noteIndex" : 0 }, "schema" : "https://github.com/citation-style-language/schema/raw/master/csl-citation.json" }</w:instrText>
      </w:r>
      <w:r w:rsidR="007040FB" w:rsidRPr="00A25334">
        <w:rPr>
          <w:rFonts w:ascii="Arial" w:hAnsi="Arial" w:cs="Arial"/>
        </w:rPr>
        <w:fldChar w:fldCharType="separate"/>
      </w:r>
      <w:r w:rsidR="00D93A41" w:rsidRPr="00A25334">
        <w:rPr>
          <w:rFonts w:ascii="Arial" w:hAnsi="Arial" w:cs="Arial"/>
          <w:noProof/>
        </w:rPr>
        <w:t>[42]</w:t>
      </w:r>
      <w:bookmarkEnd w:id="50"/>
      <w:r w:rsidR="007040FB" w:rsidRPr="00A25334">
        <w:rPr>
          <w:rFonts w:ascii="Arial" w:hAnsi="Arial" w:cs="Arial"/>
        </w:rPr>
        <w:fldChar w:fldCharType="end"/>
      </w:r>
    </w:p>
    <w:p w:rsidR="002B7269" w:rsidRPr="00A25334" w:rsidRDefault="002B7269" w:rsidP="00260D8C">
      <w:pPr>
        <w:rPr>
          <w:rFonts w:eastAsiaTheme="majorEastAsia" w:cs="Arial"/>
          <w:sz w:val="26"/>
          <w:szCs w:val="26"/>
        </w:rPr>
      </w:pPr>
    </w:p>
    <w:p w:rsidR="00157330" w:rsidRPr="00A25334" w:rsidRDefault="0019394D" w:rsidP="00A25334">
      <w:pPr>
        <w:rPr>
          <w:rFonts w:eastAsiaTheme="majorEastAsia"/>
          <w:highlight w:val="yellow"/>
        </w:rPr>
      </w:pPr>
      <w:r w:rsidRPr="00A25334">
        <w:rPr>
          <w:rFonts w:eastAsiaTheme="majorEastAsia"/>
        </w:rPr>
        <w:t xml:space="preserve">This paper is well </w:t>
      </w:r>
      <w:r w:rsidR="00457548" w:rsidRPr="00A25334">
        <w:rPr>
          <w:rFonts w:eastAsiaTheme="majorEastAsia"/>
        </w:rPr>
        <w:t xml:space="preserve">structured </w:t>
      </w:r>
      <w:r w:rsidRPr="00A25334">
        <w:rPr>
          <w:rFonts w:eastAsiaTheme="majorEastAsia"/>
        </w:rPr>
        <w:t>and</w:t>
      </w:r>
      <w:r w:rsidR="00457548" w:rsidRPr="00A25334">
        <w:rPr>
          <w:rFonts w:eastAsiaTheme="majorEastAsia"/>
        </w:rPr>
        <w:t xml:space="preserve"> gives a </w:t>
      </w:r>
      <w:r w:rsidR="000114F6" w:rsidRPr="00A25334">
        <w:rPr>
          <w:rFonts w:eastAsiaTheme="majorEastAsia"/>
        </w:rPr>
        <w:t>good account</w:t>
      </w:r>
      <w:r w:rsidR="00457548" w:rsidRPr="00A25334">
        <w:rPr>
          <w:rFonts w:eastAsiaTheme="majorEastAsia"/>
        </w:rPr>
        <w:t xml:space="preserve"> into all aspects of MOS, E-model and ITU.  A comprehensive overlook on how QoS on VOIP is calculated and all equation are given. </w:t>
      </w:r>
      <w:r w:rsidR="003440E4" w:rsidRPr="00A25334">
        <w:rPr>
          <w:rFonts w:eastAsiaTheme="majorEastAsia"/>
        </w:rPr>
        <w:t>H.</w:t>
      </w:r>
      <w:r w:rsidR="00457548" w:rsidRPr="00A25334">
        <w:rPr>
          <w:rFonts w:eastAsiaTheme="majorEastAsia"/>
        </w:rPr>
        <w:t xml:space="preserve"> </w:t>
      </w:r>
      <w:r w:rsidR="003440E4" w:rsidRPr="00A25334">
        <w:rPr>
          <w:rFonts w:eastAsiaTheme="majorEastAsia"/>
        </w:rPr>
        <w:t>Larijani, K Radhakrishnan</w:t>
      </w:r>
      <w:r w:rsidR="003440E4" w:rsidRPr="00A25334">
        <w:rPr>
          <w:rFonts w:eastAsiaTheme="majorEastAsia"/>
        </w:rPr>
        <w:fldChar w:fldCharType="begin" w:fldLock="1"/>
      </w:r>
      <w:r w:rsidR="00D93A41" w:rsidRPr="00A25334">
        <w:rPr>
          <w:rFonts w:eastAsiaTheme="majorEastAsia"/>
        </w:rPr>
        <w:instrText>ADDIN CSL_CITATION { "citationItems" : [ { "id" : "ITEM-1", "itemData" : { "DOI" : "10.1109/ICN.2010.23", "ISBN" : "9780769539799", "abstract" : "The growth of Internet has led to the development of many new applications and technologies. Voice over Internet Protocol (VoIP) is one of the fastest growing applications. Calculating the quality of calls has been a complex task. The ITU E-Model gives a framework to measure quality of VoIP calls but the MOS element is a subjective measure. In this paper, we discuss a novel method using Random Neural Network (RNN) to accurately predict the perceived quality of voice and more importantly to perform this on real-time traffic to overcome the drawbacks of available methods. The novelty of this model is that RNN model provides a non-intrusive method to accurately predict and monitor perceived voice quality for both listening and conversational voice. This method has learning capabilities and this makes it possible for it to adapt to any network changes without human interference. Our novel model uses three input variables (neurons) delay, jitter, and packet loss and the codec used was G711.a. Results show a good degree of accuracy in calculating Mean Option Score (MOS), compared to Perceptual Evaluation of Speech Quality (PESQ) algorithm. WAN emulation software WANem was used to generate different samples for testing and training the RNN. \u00a9 2010 IEEE.", "author" : [ { "dropping-particle" : "", "family" : "Larijani", "given" : "H.", "non-dropping-particle" : "", "parse-names" : false, "suffix" : "" }, { "dropping-particle" : "", "family" : "Radhakrishnan", "given" : "K.", "non-dropping-particle" : "", "parse-names" : false, "suffix" : "" } ], "container-title" : "9th International Conference on Networks, ICN 2010", "id" : "ITEM-1", "issued" : { "date-parts" : [ [ "2010" ] ] }, "page" : "89-92", "title" : "Voice quality in VoIP networks based on random neural networks", "type" : "article-journal" }, "uris" : [ "http://www.mendeley.com/documents/?uuid=c842c566-b91a-42fd-a1ed-7583826b8eed" ] } ], "mendeley" : { "formattedCitation" : "[42]", "plainTextFormattedCitation" : "[42]", "previouslyFormattedCitation" : "[42]" }, "properties" : { "noteIndex" : 0 }, "schema" : "https://github.com/citation-style-language/schema/raw/master/csl-citation.json" }</w:instrText>
      </w:r>
      <w:r w:rsidR="003440E4" w:rsidRPr="00A25334">
        <w:rPr>
          <w:rFonts w:eastAsiaTheme="majorEastAsia"/>
        </w:rPr>
        <w:fldChar w:fldCharType="separate"/>
      </w:r>
      <w:r w:rsidR="00D93A41" w:rsidRPr="00A25334">
        <w:rPr>
          <w:rFonts w:eastAsiaTheme="majorEastAsia"/>
          <w:noProof/>
        </w:rPr>
        <w:t>[42]</w:t>
      </w:r>
      <w:r w:rsidR="003440E4" w:rsidRPr="00A25334">
        <w:rPr>
          <w:rFonts w:eastAsiaTheme="majorEastAsia"/>
        </w:rPr>
        <w:fldChar w:fldCharType="end"/>
      </w:r>
      <w:r w:rsidR="003440E4" w:rsidRPr="00A25334">
        <w:rPr>
          <w:rFonts w:eastAsiaTheme="majorEastAsia"/>
        </w:rPr>
        <w:t xml:space="preserve"> postulated that they would be able to predict </w:t>
      </w:r>
      <w:r w:rsidR="00891DC5" w:rsidRPr="00A25334">
        <w:rPr>
          <w:rFonts w:eastAsiaTheme="majorEastAsia"/>
        </w:rPr>
        <w:t xml:space="preserve">the perceived </w:t>
      </w:r>
      <w:r w:rsidR="00D707B6" w:rsidRPr="00A25334">
        <w:rPr>
          <w:rFonts w:eastAsiaTheme="majorEastAsia"/>
        </w:rPr>
        <w:t>quality of voice on real time traffic using the Random Neural Network (RNN).</w:t>
      </w:r>
      <w:r w:rsidR="00AB6941" w:rsidRPr="00A25334">
        <w:rPr>
          <w:rFonts w:eastAsiaTheme="majorEastAsia"/>
        </w:rPr>
        <w:t xml:space="preserve"> </w:t>
      </w:r>
      <w:r w:rsidR="00D707B6" w:rsidRPr="00A25334">
        <w:rPr>
          <w:rFonts w:eastAsiaTheme="majorEastAsia"/>
        </w:rPr>
        <w:t>The authors explain the methods that they have chosen has the ability to learn and adjust the network traffic flow without human intervention.  When testing VOIP in there experiment they used the codec G711.a across the board for control purposes.   H. Larijani, K Radhakrishnan</w:t>
      </w:r>
      <w:r w:rsidR="00260D8C" w:rsidRPr="00A25334">
        <w:rPr>
          <w:rFonts w:eastAsiaTheme="majorEastAsia"/>
        </w:rPr>
        <w:fldChar w:fldCharType="begin" w:fldLock="1"/>
      </w:r>
      <w:r w:rsidR="00D93A41" w:rsidRPr="00A25334">
        <w:rPr>
          <w:rFonts w:eastAsiaTheme="majorEastAsia"/>
        </w:rPr>
        <w:instrText>ADDIN CSL_CITATION { "citationItems" : [ { "id" : "ITEM-1", "itemData" : { "DOI" : "10.1109/ICN.2010.23", "ISBN" : "9780769539799", "abstract" : "The growth of Internet has led to the development of many new applications and technologies. Voice over Internet Protocol (VoIP) is one of the fastest growing applications. Calculating the quality of calls has been a complex task. The ITU E-Model gives a framework to measure quality of VoIP calls but the MOS element is a subjective measure. In this paper, we discuss a novel method using Random Neural Network (RNN) to accurately predict the perceived quality of voice and more importantly to perform this on real-time traffic to overcome the drawbacks of available methods. The novelty of this model is that RNN model provides a non-intrusive method to accurately predict and monitor perceived voice quality for both listening and conversational voice. This method has learning capabilities and this makes it possible for it to adapt to any network changes without human interference. Our novel model uses three input variables (neurons) delay, jitter, and packet loss and the codec used was G711.a. Results show a good degree of accuracy in calculating Mean Option Score (MOS), compared to Perceptual Evaluation of Speech Quality (PESQ) algorithm. WAN emulation software WANem was used to generate different samples for testing and training the RNN. \u00a9 2010 IEEE.", "author" : [ { "dropping-particle" : "", "family" : "Larijani", "given" : "H.", "non-dropping-particle" : "", "parse-names" : false, "suffix" : "" }, { "dropping-particle" : "", "family" : "Radhakrishnan", "given" : "K.", "non-dropping-particle" : "", "parse-names" : false, "suffix" : "" } ], "container-title" : "9th International Conference on Networks, ICN 2010", "id" : "ITEM-1", "issued" : { "date-parts" : [ [ "2010" ] ] }, "page" : "89-92", "title" : "Voice quality in VoIP networks based on random neural networks", "type" : "article-journal" }, "uris" : [ "http://www.mendeley.com/documents/?uuid=c842c566-b91a-42fd-a1ed-7583826b8eed" ] } ], "mendeley" : { "formattedCitation" : "[42]", "plainTextFormattedCitation" : "[42]", "previouslyFormattedCitation" : "[42]" }, "properties" : { "noteIndex" : 0 }, "schema" : "https://github.com/citation-style-language/schema/raw/master/csl-citation.json" }</w:instrText>
      </w:r>
      <w:r w:rsidR="00260D8C" w:rsidRPr="00A25334">
        <w:rPr>
          <w:rFonts w:eastAsiaTheme="majorEastAsia"/>
        </w:rPr>
        <w:fldChar w:fldCharType="separate"/>
      </w:r>
      <w:r w:rsidR="00D93A41" w:rsidRPr="00A25334">
        <w:rPr>
          <w:rFonts w:eastAsiaTheme="majorEastAsia"/>
          <w:noProof/>
        </w:rPr>
        <w:t>[42]</w:t>
      </w:r>
      <w:r w:rsidR="00260D8C" w:rsidRPr="00A25334">
        <w:rPr>
          <w:rFonts w:eastAsiaTheme="majorEastAsia"/>
        </w:rPr>
        <w:fldChar w:fldCharType="end"/>
      </w:r>
      <w:r w:rsidR="00D707B6" w:rsidRPr="00A25334">
        <w:rPr>
          <w:rFonts w:eastAsiaTheme="majorEastAsia"/>
        </w:rPr>
        <w:t xml:space="preserve"> go into great depth on </w:t>
      </w:r>
      <w:r w:rsidR="00260D8C" w:rsidRPr="00A25334">
        <w:rPr>
          <w:rFonts w:eastAsiaTheme="majorEastAsia"/>
        </w:rPr>
        <w:t>the RNN model and how it would be calculated. The authors break down all elements in to bullets and subject heading throughout the paper.  The paper methodically moves from section to section making it flow dynamically.   The authors express interest in further experiments with a larger number of variables.  To evaluate the data the authors, use perceptual evaluation of speech quality (PESQ), this is a measurement algorithm.  The authors</w:t>
      </w:r>
      <w:r w:rsidR="007040FB" w:rsidRPr="00A25334">
        <w:rPr>
          <w:rFonts w:eastAsiaTheme="majorEastAsia"/>
        </w:rPr>
        <w:t xml:space="preserve"> explain all aspects of their experiment and where they want it to go and all the possible problems they could encounter.  The authors give an in-depth account of all software used.  Any</w:t>
      </w:r>
      <w:r w:rsidR="00854250" w:rsidRPr="00A25334">
        <w:rPr>
          <w:rFonts w:eastAsiaTheme="majorEastAsia"/>
        </w:rPr>
        <w:t xml:space="preserve"> and all </w:t>
      </w:r>
      <w:r w:rsidR="007040FB" w:rsidRPr="00A25334">
        <w:rPr>
          <w:rFonts w:eastAsiaTheme="majorEastAsia"/>
        </w:rPr>
        <w:t xml:space="preserve">acronyms used are explained.  </w:t>
      </w:r>
      <w:r w:rsidR="00EB49D8" w:rsidRPr="00A25334">
        <w:rPr>
          <w:rFonts w:eastAsiaTheme="majorEastAsia"/>
        </w:rPr>
        <w:t>H. Larijani, K Radhakrishnan provided an adequate amount of visual aids, they also provided a vast array of reference material to back up there finding and research.</w:t>
      </w:r>
      <w:r w:rsidR="007040FB" w:rsidRPr="00A25334">
        <w:rPr>
          <w:rFonts w:eastAsiaTheme="majorEastAsia"/>
        </w:rPr>
        <w:t xml:space="preserve"> </w:t>
      </w:r>
      <w:r w:rsidR="00EB49D8" w:rsidRPr="00A25334">
        <w:rPr>
          <w:rFonts w:eastAsiaTheme="majorEastAsia"/>
        </w:rPr>
        <w:t xml:space="preserve">The authors also talk about the method in which they intend to measure there out comes, they opted to implement an objective method to quantify there collected data. </w:t>
      </w:r>
      <w:r w:rsidR="00D3237C" w:rsidRPr="00A25334">
        <w:rPr>
          <w:highlight w:val="green"/>
        </w:rPr>
        <w:t xml:space="preserve"> </w:t>
      </w:r>
    </w:p>
    <w:p w:rsidR="00E423BA" w:rsidRPr="00A25334" w:rsidRDefault="00E423BA" w:rsidP="00260D8C">
      <w:pPr>
        <w:rPr>
          <w:rFonts w:eastAsiaTheme="majorEastAsia" w:cs="Arial"/>
          <w:color w:val="FF0000"/>
          <w:sz w:val="26"/>
          <w:szCs w:val="26"/>
        </w:rPr>
      </w:pPr>
    </w:p>
    <w:p w:rsidR="00767165" w:rsidRPr="00A25334" w:rsidRDefault="00767165" w:rsidP="00260D8C">
      <w:pPr>
        <w:rPr>
          <w:rFonts w:eastAsiaTheme="majorEastAsia" w:cs="Arial"/>
        </w:rPr>
      </w:pPr>
    </w:p>
    <w:p w:rsidR="00E67C82" w:rsidRPr="00A25334" w:rsidRDefault="00E67C82" w:rsidP="00260D8C">
      <w:pPr>
        <w:rPr>
          <w:rFonts w:eastAsiaTheme="majorEastAsia" w:cs="Arial"/>
          <w:sz w:val="26"/>
          <w:szCs w:val="26"/>
        </w:rPr>
      </w:pPr>
    </w:p>
    <w:p w:rsidR="00CB6426" w:rsidRPr="00A25334" w:rsidRDefault="00CB6426" w:rsidP="00260D8C">
      <w:pPr>
        <w:rPr>
          <w:rFonts w:eastAsiaTheme="majorEastAsia" w:cs="Arial"/>
        </w:rPr>
      </w:pPr>
    </w:p>
    <w:p w:rsidR="00CB6426" w:rsidRPr="00A25334" w:rsidRDefault="00CB6426" w:rsidP="00260D8C">
      <w:pPr>
        <w:rPr>
          <w:rFonts w:eastAsiaTheme="majorEastAsia" w:cs="Arial"/>
        </w:rPr>
      </w:pPr>
    </w:p>
    <w:p w:rsidR="00EB49D8" w:rsidRPr="00A25334" w:rsidRDefault="00EB49D8">
      <w:pPr>
        <w:spacing w:after="160" w:line="259" w:lineRule="auto"/>
        <w:jc w:val="left"/>
        <w:rPr>
          <w:rFonts w:eastAsiaTheme="majorEastAsia" w:cs="Arial"/>
        </w:rPr>
      </w:pPr>
      <w:r w:rsidRPr="00A25334">
        <w:rPr>
          <w:rFonts w:eastAsiaTheme="majorEastAsia" w:cs="Arial"/>
        </w:rPr>
        <w:br w:type="page"/>
      </w:r>
    </w:p>
    <w:p w:rsidR="002040BF" w:rsidRPr="00A25334" w:rsidRDefault="008C2FDF" w:rsidP="00A4003F">
      <w:pPr>
        <w:pStyle w:val="Heading2"/>
        <w:rPr>
          <w:rFonts w:ascii="Arial" w:hAnsi="Arial" w:cs="Arial"/>
        </w:rPr>
      </w:pPr>
      <w:bookmarkStart w:id="51" w:name="_Toc480982019"/>
      <w:r w:rsidRPr="00A25334">
        <w:rPr>
          <w:rFonts w:ascii="Arial" w:hAnsi="Arial" w:cs="Arial"/>
        </w:rPr>
        <w:lastRenderedPageBreak/>
        <w:t>2.19</w:t>
      </w:r>
      <w:r w:rsidR="00C4029C" w:rsidRPr="00A25334">
        <w:rPr>
          <w:rFonts w:ascii="Arial" w:hAnsi="Arial" w:cs="Arial"/>
        </w:rPr>
        <w:t xml:space="preserve"> </w:t>
      </w:r>
      <w:r w:rsidR="00EB49D8" w:rsidRPr="00A25334">
        <w:rPr>
          <w:rFonts w:ascii="Arial" w:hAnsi="Arial" w:cs="Arial"/>
        </w:rPr>
        <w:tab/>
      </w:r>
      <w:r w:rsidR="00C4029C" w:rsidRPr="00A25334">
        <w:rPr>
          <w:rFonts w:ascii="Arial" w:hAnsi="Arial" w:cs="Arial"/>
        </w:rPr>
        <w:t>End-to-End (e2e) Quality of Service (QoS) For IPv6 Video Streaming</w:t>
      </w:r>
      <w:r w:rsidR="005768C8" w:rsidRPr="00A25334">
        <w:rPr>
          <w:rFonts w:ascii="Arial" w:hAnsi="Arial" w:cs="Arial"/>
        </w:rPr>
        <w:fldChar w:fldCharType="begin" w:fldLock="1"/>
      </w:r>
      <w:r w:rsidR="00D93A41" w:rsidRPr="00A25334">
        <w:rPr>
          <w:rFonts w:ascii="Arial" w:hAnsi="Arial" w:cs="Arial"/>
        </w:rPr>
        <w:instrText>ADDIN CSL_CITATION { "citationItems" : [ { "id" : "ITEM-1", "itemData" : { "ISBN" : "9788996865094", "author" : [ { "dropping-particle" : "", "family" : "Hassan", "given" : "Rosilah", "non-dropping-particle" : "", "parse-names" : false, "suffix" : "" }, { "dropping-particle" : "", "family" : "Jabbar", "given" : "Rana", "non-dropping-particle" : "", "parse-names" : false, "suffix" : "" } ], "id" : "ITEM-1", "issued" : { "date-parts" : [ [ "2017" ] ] }, "page" : "2-5", "title" : "End-to-End ( e2e ) Quality of Service ( QoS ) For IPv6 Video Streaming", "type" : "article-journal" }, "uris" : [ "http://www.mendeley.com/documents/?uuid=75b8aa26-bb65-4852-8d6f-f26cade1e294" ] } ], "mendeley" : { "formattedCitation" : "[43]", "plainTextFormattedCitation" : "[43]", "previouslyFormattedCitation" : "[43]" }, "properties" : { "noteIndex" : 0 }, "schema" : "https://github.com/citation-style-language/schema/raw/master/csl-citation.json" }</w:instrText>
      </w:r>
      <w:r w:rsidR="005768C8" w:rsidRPr="00A25334">
        <w:rPr>
          <w:rFonts w:ascii="Arial" w:hAnsi="Arial" w:cs="Arial"/>
        </w:rPr>
        <w:fldChar w:fldCharType="separate"/>
      </w:r>
      <w:r w:rsidR="00D93A41" w:rsidRPr="00A25334">
        <w:rPr>
          <w:rFonts w:ascii="Arial" w:hAnsi="Arial" w:cs="Arial"/>
          <w:noProof/>
        </w:rPr>
        <w:t>[43]</w:t>
      </w:r>
      <w:bookmarkEnd w:id="51"/>
      <w:r w:rsidR="005768C8" w:rsidRPr="00A25334">
        <w:rPr>
          <w:rFonts w:ascii="Arial" w:hAnsi="Arial" w:cs="Arial"/>
        </w:rPr>
        <w:fldChar w:fldCharType="end"/>
      </w:r>
    </w:p>
    <w:p w:rsidR="00C4029C" w:rsidRPr="00A25334" w:rsidRDefault="00C4029C" w:rsidP="00C4029C">
      <w:pPr>
        <w:rPr>
          <w:rFonts w:cs="Arial"/>
        </w:rPr>
      </w:pPr>
    </w:p>
    <w:p w:rsidR="002040BF" w:rsidRPr="00A25334" w:rsidRDefault="005223A9" w:rsidP="00A25334">
      <w:pPr>
        <w:rPr>
          <w:rFonts w:eastAsiaTheme="majorEastAsia"/>
        </w:rPr>
      </w:pPr>
      <w:r w:rsidRPr="00A25334">
        <w:rPr>
          <w:rFonts w:eastAsiaTheme="majorEastAsia"/>
        </w:rPr>
        <w:t>Rosilah Hassan, Rana Jabbar</w:t>
      </w:r>
      <w:r w:rsidRPr="00A25334">
        <w:rPr>
          <w:rFonts w:eastAsiaTheme="majorEastAsia"/>
        </w:rPr>
        <w:fldChar w:fldCharType="begin" w:fldLock="1"/>
      </w:r>
      <w:r w:rsidR="00D93A41" w:rsidRPr="00A25334">
        <w:rPr>
          <w:rFonts w:eastAsiaTheme="majorEastAsia"/>
        </w:rPr>
        <w:instrText>ADDIN CSL_CITATION { "citationItems" : [ { "id" : "ITEM-1", "itemData" : { "ISBN" : "9788996865094", "author" : [ { "dropping-particle" : "", "family" : "Hassan", "given" : "Rosilah", "non-dropping-particle" : "", "parse-names" : false, "suffix" : "" }, { "dropping-particle" : "", "family" : "Jabbar", "given" : "Rana", "non-dropping-particle" : "", "parse-names" : false, "suffix" : "" } ], "id" : "ITEM-1", "issued" : { "date-parts" : [ [ "2017" ] ] }, "page" : "2-5", "title" : "End-to-End ( e2e ) Quality of Service ( QoS ) For IPv6 Video Streaming", "type" : "article-journal" }, "uris" : [ "http://www.mendeley.com/documents/?uuid=75b8aa26-bb65-4852-8d6f-f26cade1e294" ] } ], "mendeley" : { "formattedCitation" : "[43]", "plainTextFormattedCitation" : "[43]", "previouslyFormattedCitation" : "[43]" }, "properties" : { "noteIndex" : 0 }, "schema" : "https://github.com/citation-style-language/schema/raw/master/csl-citation.json" }</w:instrText>
      </w:r>
      <w:r w:rsidRPr="00A25334">
        <w:rPr>
          <w:rFonts w:eastAsiaTheme="majorEastAsia"/>
        </w:rPr>
        <w:fldChar w:fldCharType="separate"/>
      </w:r>
      <w:r w:rsidR="00D93A41" w:rsidRPr="00A25334">
        <w:rPr>
          <w:rFonts w:eastAsiaTheme="majorEastAsia"/>
          <w:noProof/>
        </w:rPr>
        <w:t>[43]</w:t>
      </w:r>
      <w:r w:rsidRPr="00A25334">
        <w:rPr>
          <w:rFonts w:eastAsiaTheme="majorEastAsia"/>
        </w:rPr>
        <w:fldChar w:fldCharType="end"/>
      </w:r>
      <w:r w:rsidRPr="00A25334">
        <w:rPr>
          <w:rFonts w:eastAsiaTheme="majorEastAsia"/>
        </w:rPr>
        <w:t xml:space="preserve"> are studying reliable quality of service for real time applications on IPV6. This paper is well structured and well laid out with a good use of visual aids. The authors have stated</w:t>
      </w:r>
      <w:r w:rsidR="003D096D" w:rsidRPr="00A25334">
        <w:rPr>
          <w:rFonts w:eastAsiaTheme="majorEastAsia"/>
        </w:rPr>
        <w:t>,</w:t>
      </w:r>
      <w:r w:rsidRPr="00A25334">
        <w:rPr>
          <w:rFonts w:eastAsiaTheme="majorEastAsia"/>
        </w:rPr>
        <w:t xml:space="preserve"> that because of IPV4 address are now depleted</w:t>
      </w:r>
      <w:r w:rsidR="003D096D" w:rsidRPr="00A25334">
        <w:rPr>
          <w:rFonts w:eastAsiaTheme="majorEastAsia"/>
        </w:rPr>
        <w:t>,</w:t>
      </w:r>
      <w:r w:rsidRPr="00A25334">
        <w:rPr>
          <w:rFonts w:eastAsiaTheme="majorEastAsia"/>
        </w:rPr>
        <w:t xml:space="preserve"> that IPV6 protocol need to be updated to support real time streaming for IPTV</w:t>
      </w:r>
      <w:r w:rsidR="003D096D" w:rsidRPr="00A25334">
        <w:rPr>
          <w:rFonts w:eastAsiaTheme="majorEastAsia"/>
        </w:rPr>
        <w:t xml:space="preserve"> with a reliable QoS mechanism</w:t>
      </w:r>
      <w:r w:rsidRPr="00A25334">
        <w:rPr>
          <w:rFonts w:eastAsiaTheme="majorEastAsia"/>
        </w:rPr>
        <w:t>.   The authors have studied the amount of real time traffic on the internet</w:t>
      </w:r>
      <w:r w:rsidR="003D096D" w:rsidRPr="00A25334">
        <w:rPr>
          <w:rFonts w:eastAsiaTheme="majorEastAsia"/>
        </w:rPr>
        <w:t>.</w:t>
      </w:r>
      <w:r w:rsidRPr="00A25334">
        <w:rPr>
          <w:rFonts w:eastAsiaTheme="majorEastAsia"/>
        </w:rPr>
        <w:t xml:space="preserve"> </w:t>
      </w:r>
      <w:r w:rsidR="003D096D" w:rsidRPr="00A25334">
        <w:rPr>
          <w:rFonts w:eastAsiaTheme="majorEastAsia"/>
        </w:rPr>
        <w:t xml:space="preserve">The two authors plan to run a number of scenarios using a differentiated </w:t>
      </w:r>
      <w:r w:rsidR="00642C13" w:rsidRPr="00A25334">
        <w:rPr>
          <w:rFonts w:eastAsiaTheme="majorEastAsia"/>
        </w:rPr>
        <w:t>service (</w:t>
      </w:r>
      <w:r w:rsidR="003D096D" w:rsidRPr="00A25334">
        <w:rPr>
          <w:rFonts w:eastAsiaTheme="majorEastAsia"/>
        </w:rPr>
        <w:t>DiffServ), this will test the QoS of the IPV6 video streaming, they intend to use different video quality’s and measure the outcomes. Rosilah Hassan, Rana Jabbar</w:t>
      </w:r>
      <w:r w:rsidR="00854250" w:rsidRPr="00A25334">
        <w:rPr>
          <w:rFonts w:eastAsiaTheme="majorEastAsia"/>
        </w:rPr>
        <w:fldChar w:fldCharType="begin" w:fldLock="1"/>
      </w:r>
      <w:r w:rsidR="00D93A41" w:rsidRPr="00A25334">
        <w:rPr>
          <w:rFonts w:eastAsiaTheme="majorEastAsia"/>
        </w:rPr>
        <w:instrText>ADDIN CSL_CITATION { "citationItems" : [ { "id" : "ITEM-1", "itemData" : { "ISBN" : "9788996865094", "author" : [ { "dropping-particle" : "", "family" : "Hassan", "given" : "Rosilah", "non-dropping-particle" : "", "parse-names" : false, "suffix" : "" }, { "dropping-particle" : "", "family" : "Jabbar", "given" : "Rana", "non-dropping-particle" : "", "parse-names" : false, "suffix" : "" } ], "id" : "ITEM-1", "issued" : { "date-parts" : [ [ "2017" ] ] }, "page" : "2-5", "title" : "End-to-End ( e2e ) Quality of Service ( QoS ) For IPv6 Video Streaming", "type" : "article-journal" }, "uris" : [ "http://www.mendeley.com/documents/?uuid=75b8aa26-bb65-4852-8d6f-f26cade1e294" ] } ], "mendeley" : { "formattedCitation" : "[43]", "plainTextFormattedCitation" : "[43]", "previouslyFormattedCitation" : "[43]" }, "properties" : { "noteIndex" : 0 }, "schema" : "https://github.com/citation-style-language/schema/raw/master/csl-citation.json" }</w:instrText>
      </w:r>
      <w:r w:rsidR="00854250" w:rsidRPr="00A25334">
        <w:rPr>
          <w:rFonts w:eastAsiaTheme="majorEastAsia"/>
        </w:rPr>
        <w:fldChar w:fldCharType="separate"/>
      </w:r>
      <w:r w:rsidR="00D93A41" w:rsidRPr="00A25334">
        <w:rPr>
          <w:rFonts w:eastAsiaTheme="majorEastAsia"/>
          <w:noProof/>
        </w:rPr>
        <w:t>[43]</w:t>
      </w:r>
      <w:r w:rsidR="00854250" w:rsidRPr="00A25334">
        <w:rPr>
          <w:rFonts w:eastAsiaTheme="majorEastAsia"/>
        </w:rPr>
        <w:fldChar w:fldCharType="end"/>
      </w:r>
      <w:r w:rsidR="003D096D" w:rsidRPr="00A25334">
        <w:rPr>
          <w:rFonts w:eastAsiaTheme="majorEastAsia"/>
        </w:rPr>
        <w:t xml:space="preserve"> believe that the solid end to end (e2e) approach </w:t>
      </w:r>
      <w:r w:rsidR="00854250" w:rsidRPr="00A25334">
        <w:rPr>
          <w:rFonts w:eastAsiaTheme="majorEastAsia"/>
        </w:rPr>
        <w:t>will not work for IPV6 and they hypothesized that</w:t>
      </w:r>
      <w:r w:rsidR="003D096D" w:rsidRPr="00A25334">
        <w:rPr>
          <w:rFonts w:eastAsiaTheme="majorEastAsia"/>
        </w:rPr>
        <w:t xml:space="preserve"> </w:t>
      </w:r>
      <w:r w:rsidR="00854250" w:rsidRPr="00A25334">
        <w:rPr>
          <w:rFonts w:eastAsiaTheme="majorEastAsia"/>
        </w:rPr>
        <w:t xml:space="preserve">video spilling is required to get a constant QoS for IPV6.  This paper concentrates on IPV6 protocols and E2E for QoS and all simulations are run through a simulation software Opnet. The paper methodically moves from section to section making it flow dynamically. The authors explain all aspects of their experiment and where they want it to go and all the possible problems they could encounter. The authors noted a marked improvement in the </w:t>
      </w:r>
      <w:r w:rsidR="002E2745" w:rsidRPr="00A25334">
        <w:rPr>
          <w:rFonts w:eastAsiaTheme="majorEastAsia"/>
        </w:rPr>
        <w:t>using DiffServ as opposed to E2E approach.</w:t>
      </w:r>
    </w:p>
    <w:p w:rsidR="002E2745" w:rsidRPr="00A25334" w:rsidRDefault="002E2745" w:rsidP="00260D8C">
      <w:pPr>
        <w:rPr>
          <w:rFonts w:eastAsiaTheme="majorEastAsia" w:cs="Arial"/>
          <w:sz w:val="26"/>
          <w:szCs w:val="26"/>
        </w:rPr>
      </w:pPr>
    </w:p>
    <w:p w:rsidR="00010197" w:rsidRPr="00A25334" w:rsidRDefault="00010197">
      <w:pPr>
        <w:spacing w:after="160" w:line="259" w:lineRule="auto"/>
        <w:jc w:val="left"/>
        <w:rPr>
          <w:rFonts w:eastAsiaTheme="majorEastAsia" w:cs="Arial"/>
        </w:rPr>
      </w:pPr>
      <w:r w:rsidRPr="00A25334">
        <w:rPr>
          <w:rFonts w:eastAsiaTheme="majorEastAsia" w:cs="Arial"/>
        </w:rPr>
        <w:br w:type="page"/>
      </w:r>
    </w:p>
    <w:p w:rsidR="002E2745" w:rsidRPr="00A25334" w:rsidRDefault="002E2745" w:rsidP="00260D8C">
      <w:pPr>
        <w:rPr>
          <w:rFonts w:eastAsiaTheme="majorEastAsia" w:cs="Arial"/>
        </w:rPr>
      </w:pPr>
    </w:p>
    <w:p w:rsidR="002E2745" w:rsidRPr="00A25334" w:rsidRDefault="008C2FDF" w:rsidP="00A4003F">
      <w:pPr>
        <w:pStyle w:val="Heading2"/>
        <w:rPr>
          <w:rFonts w:ascii="Arial" w:hAnsi="Arial" w:cs="Arial"/>
        </w:rPr>
      </w:pPr>
      <w:bookmarkStart w:id="52" w:name="_Toc480982020"/>
      <w:r w:rsidRPr="00A25334">
        <w:rPr>
          <w:rFonts w:ascii="Arial" w:hAnsi="Arial" w:cs="Arial"/>
        </w:rPr>
        <w:t>2.20</w:t>
      </w:r>
      <w:r w:rsidR="002E2745" w:rsidRPr="00A25334">
        <w:rPr>
          <w:rFonts w:ascii="Arial" w:hAnsi="Arial" w:cs="Arial"/>
        </w:rPr>
        <w:t xml:space="preserve"> </w:t>
      </w:r>
      <w:r w:rsidR="009A52E2" w:rsidRPr="00A25334">
        <w:rPr>
          <w:rFonts w:ascii="Arial" w:hAnsi="Arial" w:cs="Arial"/>
        </w:rPr>
        <w:tab/>
      </w:r>
      <w:r w:rsidR="002E2745" w:rsidRPr="00A25334">
        <w:rPr>
          <w:rFonts w:ascii="Arial" w:hAnsi="Arial" w:cs="Arial"/>
        </w:rPr>
        <w:t>QoS guarantee for IPTV using Low Latency Queuing with various dropping schemes</w:t>
      </w:r>
      <w:r w:rsidR="002E2745" w:rsidRPr="00A25334">
        <w:rPr>
          <w:rFonts w:ascii="Arial" w:hAnsi="Arial" w:cs="Arial"/>
        </w:rPr>
        <w:fldChar w:fldCharType="begin" w:fldLock="1"/>
      </w:r>
      <w:r w:rsidR="00D93A41" w:rsidRPr="00A25334">
        <w:rPr>
          <w:rFonts w:ascii="Arial" w:hAnsi="Arial" w:cs="Arial"/>
        </w:rPr>
        <w:instrText>ADDIN CSL_CITATION { "citationItems" : [ { "id" : "ITEM-1", "itemData" : { "DOI" : "10.1109/ICSAI.2012.6223334", "ISBN" : "9781467301992", "author" : [ { "dropping-particle" : "", "family" : "Su", "given" : "Gang", "non-dropping-particle" : "", "parse-names" : false, "suffix" : "" }, { "dropping-particle" : "", "family" : "Pham", "given" : "Thuy Oanh", "non-dropping-particle" : "", "parse-names" : false, "suffix" : "" }, { "dropping-particle" : "", "family" : "He", "given" : "Shuo", "non-dropping-particle" : "", "parse-names" : false, "suffix" : "" } ], "container-title" : "2012 International Conference on Systems and Informatics, ICSAI 2012", "id" : "ITEM-1", "issue" : "Icsai", "issued" : { "date-parts" : [ [ "2012" ] ] }, "page" : "1551-1555", "title" : "QoS guarantee for IPTV using Low Latency Queuing with various dropping schemes", "type" : "article-journal" }, "uris" : [ "http://www.mendeley.com/documents/?uuid=92cdd5bd-0121-4e14-9599-e1a1e3e21947" ] } ], "mendeley" : { "formattedCitation" : "[44]", "plainTextFormattedCitation" : "[44]", "previouslyFormattedCitation" : "[44]" }, "properties" : { "noteIndex" : 0 }, "schema" : "https://github.com/citation-style-language/schema/raw/master/csl-citation.json" }</w:instrText>
      </w:r>
      <w:r w:rsidR="002E2745" w:rsidRPr="00A25334">
        <w:rPr>
          <w:rFonts w:ascii="Arial" w:hAnsi="Arial" w:cs="Arial"/>
        </w:rPr>
        <w:fldChar w:fldCharType="separate"/>
      </w:r>
      <w:r w:rsidR="00D93A41" w:rsidRPr="00A25334">
        <w:rPr>
          <w:rFonts w:ascii="Arial" w:hAnsi="Arial" w:cs="Arial"/>
          <w:noProof/>
        </w:rPr>
        <w:t>[44]</w:t>
      </w:r>
      <w:bookmarkEnd w:id="52"/>
      <w:r w:rsidR="002E2745" w:rsidRPr="00A25334">
        <w:rPr>
          <w:rFonts w:ascii="Arial" w:hAnsi="Arial" w:cs="Arial"/>
        </w:rPr>
        <w:fldChar w:fldCharType="end"/>
      </w:r>
    </w:p>
    <w:p w:rsidR="00F444DC" w:rsidRPr="00A25334" w:rsidRDefault="00F444DC" w:rsidP="00A25334">
      <w:pPr>
        <w:rPr>
          <w:rFonts w:eastAsiaTheme="majorEastAsia"/>
        </w:rPr>
      </w:pPr>
    </w:p>
    <w:p w:rsidR="002E2745" w:rsidRPr="00A25334" w:rsidRDefault="00F444DC" w:rsidP="00A25334">
      <w:pPr>
        <w:rPr>
          <w:rFonts w:eastAsiaTheme="majorEastAsia"/>
        </w:rPr>
      </w:pPr>
      <w:r w:rsidRPr="00A25334">
        <w:rPr>
          <w:rFonts w:eastAsiaTheme="majorEastAsia"/>
        </w:rPr>
        <w:t xml:space="preserve">This paper is well structured with a nice use of visual aid and ample amount of references. The paper flows from section to section very methodically. </w:t>
      </w:r>
      <w:r w:rsidR="00682E50" w:rsidRPr="00A25334">
        <w:rPr>
          <w:rFonts w:eastAsiaTheme="majorEastAsia"/>
        </w:rPr>
        <w:t>The authors state that the differentiated services comprises to key elements, this is traffic conditioning (which is the QoS instrument which involves packet metering, marketing analysis with constricted shaping and dropping)</w:t>
      </w:r>
      <w:r w:rsidR="0050343B" w:rsidRPr="00A25334">
        <w:rPr>
          <w:rFonts w:eastAsiaTheme="majorEastAsia"/>
        </w:rPr>
        <w:fldChar w:fldCharType="begin" w:fldLock="1"/>
      </w:r>
      <w:r w:rsidR="00D93A41" w:rsidRPr="00A25334">
        <w:rPr>
          <w:rFonts w:eastAsiaTheme="majorEastAsia"/>
        </w:rPr>
        <w:instrText>ADDIN CSL_CITATION { "citationItems" : [ { "id" : "ITEM-1", "itemData" : { "URL" : "http://www.igi-global.com/dictionary/traffic-conditioning/30364", "accessed" : { "date-parts" : [ [ "2017", "4", "10" ] ] }, "id" : "ITEM-1", "issued" : { "date-parts" : [ [ "0" ] ] }, "title" : "What is Traffic Conditioning | IGI Global", "type" : "webpage" }, "uris" : [ "http://www.mendeley.com/documents/?uuid=4ddf4987-5fd8-30c8-9bcf-4fca47b6e7c6" ] } ], "mendeley" : { "formattedCitation" : "[45]", "plainTextFormattedCitation" : "[45]", "previouslyFormattedCitation" : "[45]" }, "properties" : { "noteIndex" : 0 }, "schema" : "https://github.com/citation-style-language/schema/raw/master/csl-citation.json" }</w:instrText>
      </w:r>
      <w:r w:rsidR="0050343B" w:rsidRPr="00A25334">
        <w:rPr>
          <w:rFonts w:eastAsiaTheme="majorEastAsia"/>
        </w:rPr>
        <w:fldChar w:fldCharType="separate"/>
      </w:r>
      <w:r w:rsidR="00D93A41" w:rsidRPr="00A25334">
        <w:rPr>
          <w:rFonts w:eastAsiaTheme="majorEastAsia"/>
          <w:noProof/>
        </w:rPr>
        <w:t>[45]</w:t>
      </w:r>
      <w:r w:rsidR="0050343B" w:rsidRPr="00A25334">
        <w:rPr>
          <w:rFonts w:eastAsiaTheme="majorEastAsia"/>
        </w:rPr>
        <w:fldChar w:fldCharType="end"/>
      </w:r>
      <w:r w:rsidR="00682E50" w:rsidRPr="00A25334">
        <w:rPr>
          <w:rFonts w:eastAsiaTheme="majorEastAsia"/>
        </w:rPr>
        <w:t xml:space="preserve"> and PHB (Per Hop Behaviour) </w:t>
      </w:r>
      <w:r w:rsidR="0050343B" w:rsidRPr="00A25334">
        <w:rPr>
          <w:rFonts w:eastAsiaTheme="majorEastAsia"/>
        </w:rPr>
        <w:t xml:space="preserve"> describes the priority and policy given to a data when negotiating a hop on a DiffServ network</w:t>
      </w:r>
      <w:r w:rsidR="0050343B" w:rsidRPr="00A25334">
        <w:rPr>
          <w:rFonts w:eastAsiaTheme="majorEastAsia"/>
        </w:rPr>
        <w:fldChar w:fldCharType="begin" w:fldLock="1"/>
      </w:r>
      <w:r w:rsidR="00D93A41" w:rsidRPr="00A25334">
        <w:rPr>
          <w:rFonts w:eastAsiaTheme="majorEastAsia"/>
        </w:rPr>
        <w:instrText>ADDIN CSL_CITATION { "citationItems" : [ { "id" : "ITEM-1", "itemData" : { "URL" : "http://www.cisco.com/c/en/us/products/ios-nx-os-software/differentiated-services/index.html", "accessed" : { "date-parts" : [ [ "2017", "4", "10" ] ] }, "id" : "ITEM-1", "issued" : { "date-parts" : [ [ "0" ] ] }, "title" : "Differentiated Services - Cisco", "type" : "webpage" }, "uris" : [ "http://www.mendeley.com/documents/?uuid=9f0a3b28-368d-3004-9261-c22b30aa28a7" ] } ], "mendeley" : { "formattedCitation" : "[46]", "plainTextFormattedCitation" : "[46]", "previouslyFormattedCitation" : "[46]" }, "properties" : { "noteIndex" : 0 }, "schema" : "https://github.com/citation-style-language/schema/raw/master/csl-citation.json" }</w:instrText>
      </w:r>
      <w:r w:rsidR="0050343B" w:rsidRPr="00A25334">
        <w:rPr>
          <w:rFonts w:eastAsiaTheme="majorEastAsia"/>
        </w:rPr>
        <w:fldChar w:fldCharType="separate"/>
      </w:r>
      <w:r w:rsidR="00D93A41" w:rsidRPr="00A25334">
        <w:rPr>
          <w:rFonts w:eastAsiaTheme="majorEastAsia"/>
          <w:noProof/>
        </w:rPr>
        <w:t>[46]</w:t>
      </w:r>
      <w:r w:rsidR="0050343B" w:rsidRPr="00A25334">
        <w:rPr>
          <w:rFonts w:eastAsiaTheme="majorEastAsia"/>
        </w:rPr>
        <w:fldChar w:fldCharType="end"/>
      </w:r>
      <w:r w:rsidR="0050343B" w:rsidRPr="00A25334">
        <w:rPr>
          <w:rFonts w:eastAsiaTheme="majorEastAsia"/>
        </w:rPr>
        <w:t xml:space="preserve">.  </w:t>
      </w:r>
      <w:r w:rsidR="00A54559" w:rsidRPr="00A25334">
        <w:rPr>
          <w:rFonts w:eastAsiaTheme="majorEastAsia"/>
        </w:rPr>
        <w:t>The authors look at all aspects of LLQ (Low Latency Queuing), and how it dropping scheme relays to QoS in conjunction with delays, jitter and packet loss.  Gang Su, Pham Thuy Oanh, Shuo</w:t>
      </w:r>
      <w:r w:rsidR="00A54559" w:rsidRPr="00A25334">
        <w:rPr>
          <w:rFonts w:eastAsiaTheme="majorEastAsia"/>
        </w:rPr>
        <w:fldChar w:fldCharType="begin" w:fldLock="1"/>
      </w:r>
      <w:r w:rsidR="00D93A41" w:rsidRPr="00A25334">
        <w:rPr>
          <w:rFonts w:eastAsiaTheme="majorEastAsia"/>
        </w:rPr>
        <w:instrText>ADDIN CSL_CITATION { "citationItems" : [ { "id" : "ITEM-1", "itemData" : { "DOI" : "10.1109/ICSAI.2012.6223334", "ISBN" : "9781467301992", "author" : [ { "dropping-particle" : "", "family" : "Su", "given" : "Gang", "non-dropping-particle" : "", "parse-names" : false, "suffix" : "" }, { "dropping-particle" : "", "family" : "Pham", "given" : "Thuy Oanh", "non-dropping-particle" : "", "parse-names" : false, "suffix" : "" }, { "dropping-particle" : "", "family" : "He", "given" : "Shuo", "non-dropping-particle" : "", "parse-names" : false, "suffix" : "" } ], "container-title" : "2012 International Conference on Systems and Informatics, ICSAI 2012", "id" : "ITEM-1", "issue" : "Icsai", "issued" : { "date-parts" : [ [ "2012" ] ] }, "page" : "1551-1555", "title" : "QoS guarantee for IPTV using Low Latency Queuing with various dropping schemes", "type" : "article-journal" }, "uris" : [ "http://www.mendeley.com/documents/?uuid=92cdd5bd-0121-4e14-9599-e1a1e3e21947" ] } ], "mendeley" : { "formattedCitation" : "[44]", "plainTextFormattedCitation" : "[44]", "previouslyFormattedCitation" : "[44]" }, "properties" : { "noteIndex" : 0 }, "schema" : "https://github.com/citation-style-language/schema/raw/master/csl-citation.json" }</w:instrText>
      </w:r>
      <w:r w:rsidR="00A54559" w:rsidRPr="00A25334">
        <w:rPr>
          <w:rFonts w:eastAsiaTheme="majorEastAsia"/>
        </w:rPr>
        <w:fldChar w:fldCharType="separate"/>
      </w:r>
      <w:r w:rsidR="00D93A41" w:rsidRPr="00A25334">
        <w:rPr>
          <w:rFonts w:eastAsiaTheme="majorEastAsia"/>
          <w:noProof/>
        </w:rPr>
        <w:t>[44]</w:t>
      </w:r>
      <w:r w:rsidR="00A54559" w:rsidRPr="00A25334">
        <w:rPr>
          <w:rFonts w:eastAsiaTheme="majorEastAsia"/>
        </w:rPr>
        <w:fldChar w:fldCharType="end"/>
      </w:r>
      <w:r w:rsidR="00A54559" w:rsidRPr="00A25334">
        <w:rPr>
          <w:rFonts w:eastAsiaTheme="majorEastAsia"/>
        </w:rPr>
        <w:t xml:space="preserve"> He go into great details about RED (Random Early Detection), WRED (Weighted Random Early Detection) and </w:t>
      </w:r>
      <w:r w:rsidR="002E2745" w:rsidRPr="00A25334">
        <w:rPr>
          <w:rFonts w:eastAsiaTheme="majorEastAsia"/>
        </w:rPr>
        <w:t xml:space="preserve">ECN (Explicit Congestion Notification). </w:t>
      </w:r>
      <w:r w:rsidR="00A54559" w:rsidRPr="00A25334">
        <w:rPr>
          <w:rFonts w:eastAsiaTheme="majorEastAsia"/>
        </w:rPr>
        <w:t xml:space="preserve">The authors hypnotized that combining LLQ, WREN and ECN would give the best performance for IPTV. An in-depth look into the type of advanced video coding and H.264 codecs has been explored in the paper this also includes the bit transfer rates and there broadcasting channels. </w:t>
      </w:r>
      <w:r w:rsidR="00C057E3" w:rsidRPr="00A25334">
        <w:rPr>
          <w:rFonts w:eastAsiaTheme="majorEastAsia"/>
        </w:rPr>
        <w:t xml:space="preserve">A large amount of </w:t>
      </w:r>
      <w:r w:rsidR="00625856" w:rsidRPr="00A25334">
        <w:rPr>
          <w:rFonts w:eastAsiaTheme="majorEastAsia"/>
        </w:rPr>
        <w:t>the</w:t>
      </w:r>
      <w:r w:rsidR="00C057E3" w:rsidRPr="00A25334">
        <w:rPr>
          <w:rFonts w:eastAsiaTheme="majorEastAsia"/>
        </w:rPr>
        <w:t xml:space="preserve"> paper has been dedicated to network congestion and broadband voracious and the problems it can cause on the network. Gang Su, Pham Thuy Oanh, Shuo</w:t>
      </w:r>
      <w:r w:rsidR="00C057E3" w:rsidRPr="00A25334">
        <w:rPr>
          <w:rFonts w:eastAsiaTheme="majorEastAsia"/>
        </w:rPr>
        <w:fldChar w:fldCharType="begin" w:fldLock="1"/>
      </w:r>
      <w:r w:rsidR="00D93A41" w:rsidRPr="00A25334">
        <w:rPr>
          <w:rFonts w:eastAsiaTheme="majorEastAsia"/>
        </w:rPr>
        <w:instrText>ADDIN CSL_CITATION { "citationItems" : [ { "id" : "ITEM-1", "itemData" : { "DOI" : "10.1109/ICSAI.2012.6223334", "ISBN" : "9781467301992", "author" : [ { "dropping-particle" : "", "family" : "Su", "given" : "Gang", "non-dropping-particle" : "", "parse-names" : false, "suffix" : "" }, { "dropping-particle" : "", "family" : "Pham", "given" : "Thuy Oanh", "non-dropping-particle" : "", "parse-names" : false, "suffix" : "" }, { "dropping-particle" : "", "family" : "He", "given" : "Shuo", "non-dropping-particle" : "", "parse-names" : false, "suffix" : "" } ], "container-title" : "2012 International Conference on Systems and Informatics, ICSAI 2012", "id" : "ITEM-1", "issue" : "Icsai", "issued" : { "date-parts" : [ [ "2012" ] ] }, "page" : "1551-1555", "title" : "QoS guarantee for IPTV using Low Latency Queuing with various dropping schemes", "type" : "article-journal" }, "uris" : [ "http://www.mendeley.com/documents/?uuid=92cdd5bd-0121-4e14-9599-e1a1e3e21947" ] } ], "mendeley" : { "formattedCitation" : "[44]", "plainTextFormattedCitation" : "[44]", "previouslyFormattedCitation" : "[44]" }, "properties" : { "noteIndex" : 0 }, "schema" : "https://github.com/citation-style-language/schema/raw/master/csl-citation.json" }</w:instrText>
      </w:r>
      <w:r w:rsidR="00C057E3" w:rsidRPr="00A25334">
        <w:rPr>
          <w:rFonts w:eastAsiaTheme="majorEastAsia"/>
        </w:rPr>
        <w:fldChar w:fldCharType="separate"/>
      </w:r>
      <w:r w:rsidR="00D93A41" w:rsidRPr="00A25334">
        <w:rPr>
          <w:rFonts w:eastAsiaTheme="majorEastAsia"/>
          <w:noProof/>
        </w:rPr>
        <w:t>[44]</w:t>
      </w:r>
      <w:r w:rsidR="00C057E3" w:rsidRPr="00A25334">
        <w:rPr>
          <w:rFonts w:eastAsiaTheme="majorEastAsia"/>
        </w:rPr>
        <w:fldChar w:fldCharType="end"/>
      </w:r>
      <w:r w:rsidR="00C057E3" w:rsidRPr="00A25334">
        <w:rPr>
          <w:rFonts w:eastAsiaTheme="majorEastAsia"/>
        </w:rPr>
        <w:t xml:space="preserve"> conclude that without network starvation WFQ is scalable and with high traffic volumes they proposed to implement SCFQ, WF2Q and LLQ.</w:t>
      </w:r>
    </w:p>
    <w:p w:rsidR="00C057E3" w:rsidRPr="00A25334" w:rsidRDefault="00C057E3" w:rsidP="002E2745">
      <w:pPr>
        <w:rPr>
          <w:rFonts w:eastAsiaTheme="majorEastAsia" w:cs="Arial"/>
          <w:sz w:val="26"/>
          <w:szCs w:val="26"/>
        </w:rPr>
      </w:pPr>
    </w:p>
    <w:p w:rsidR="00C057E3" w:rsidRPr="00A25334" w:rsidRDefault="00C057E3" w:rsidP="002E2745">
      <w:pPr>
        <w:rPr>
          <w:rFonts w:eastAsiaTheme="majorEastAsia" w:cs="Arial"/>
          <w:sz w:val="26"/>
          <w:szCs w:val="26"/>
        </w:rPr>
      </w:pPr>
    </w:p>
    <w:p w:rsidR="007930F9" w:rsidRDefault="007930F9" w:rsidP="002E2745">
      <w:pPr>
        <w:rPr>
          <w:rFonts w:eastAsiaTheme="majorEastAsia" w:cs="Arial"/>
          <w:sz w:val="26"/>
          <w:szCs w:val="26"/>
        </w:rPr>
      </w:pPr>
    </w:p>
    <w:p w:rsidR="005B6095" w:rsidRDefault="005B6095" w:rsidP="002E2745">
      <w:pPr>
        <w:rPr>
          <w:rFonts w:eastAsiaTheme="majorEastAsia" w:cs="Arial"/>
          <w:sz w:val="26"/>
          <w:szCs w:val="26"/>
        </w:rPr>
      </w:pPr>
    </w:p>
    <w:p w:rsidR="005B6095" w:rsidRDefault="005B6095" w:rsidP="002E2745">
      <w:pPr>
        <w:rPr>
          <w:rFonts w:eastAsiaTheme="majorEastAsia" w:cs="Arial"/>
          <w:sz w:val="26"/>
          <w:szCs w:val="26"/>
        </w:rPr>
      </w:pPr>
    </w:p>
    <w:p w:rsidR="005B6095" w:rsidRPr="00A25334" w:rsidRDefault="005B6095" w:rsidP="002E2745">
      <w:pPr>
        <w:rPr>
          <w:rFonts w:eastAsiaTheme="majorEastAsia" w:cs="Arial"/>
          <w:sz w:val="26"/>
          <w:szCs w:val="26"/>
        </w:rPr>
      </w:pPr>
    </w:p>
    <w:p w:rsidR="007930F9" w:rsidRPr="00A25334" w:rsidRDefault="007930F9" w:rsidP="002E2745">
      <w:pPr>
        <w:rPr>
          <w:rFonts w:eastAsiaTheme="majorEastAsia" w:cs="Arial"/>
          <w:sz w:val="26"/>
          <w:szCs w:val="26"/>
        </w:rPr>
      </w:pPr>
    </w:p>
    <w:p w:rsidR="007930F9" w:rsidRPr="00A25334" w:rsidRDefault="007930F9" w:rsidP="002E2745">
      <w:pPr>
        <w:rPr>
          <w:rFonts w:eastAsiaTheme="majorEastAsia" w:cs="Arial"/>
          <w:sz w:val="26"/>
          <w:szCs w:val="26"/>
        </w:rPr>
      </w:pPr>
    </w:p>
    <w:p w:rsidR="007930F9" w:rsidRPr="00A25334" w:rsidRDefault="007930F9" w:rsidP="002E2745">
      <w:pPr>
        <w:rPr>
          <w:rFonts w:eastAsiaTheme="majorEastAsia" w:cs="Arial"/>
          <w:sz w:val="26"/>
          <w:szCs w:val="26"/>
        </w:rPr>
      </w:pPr>
    </w:p>
    <w:p w:rsidR="00951B17" w:rsidRPr="00A25334" w:rsidRDefault="00951B17" w:rsidP="00A4003F">
      <w:pPr>
        <w:pStyle w:val="Heading2"/>
        <w:rPr>
          <w:rFonts w:ascii="Arial" w:hAnsi="Arial" w:cs="Arial"/>
        </w:rPr>
      </w:pPr>
      <w:bookmarkStart w:id="53" w:name="_Toc480982021"/>
      <w:r w:rsidRPr="00A25334">
        <w:rPr>
          <w:rFonts w:ascii="Arial" w:hAnsi="Arial" w:cs="Arial"/>
        </w:rPr>
        <w:lastRenderedPageBreak/>
        <w:t>2.21</w:t>
      </w:r>
      <w:r w:rsidRPr="00A25334">
        <w:rPr>
          <w:rFonts w:ascii="Arial" w:hAnsi="Arial" w:cs="Arial"/>
        </w:rPr>
        <w:tab/>
        <w:t>The Technical Framework of End-to-End Video Transmission System for the IPTV</w:t>
      </w:r>
      <w:r w:rsidRPr="00A25334">
        <w:rPr>
          <w:rFonts w:ascii="Arial" w:hAnsi="Arial" w:cs="Arial"/>
        </w:rPr>
        <w:fldChar w:fldCharType="begin" w:fldLock="1"/>
      </w:r>
      <w:r w:rsidR="00D93A41" w:rsidRPr="00A25334">
        <w:rPr>
          <w:rFonts w:ascii="Arial" w:hAnsi="Arial" w:cs="Arial"/>
        </w:rPr>
        <w:instrText>ADDIN CSL_CITATION { "citationItems" : [ { "id" : "ITEM-1", "itemData" : { "DOI" : "10.1109/ICIME.2010.5477549", "ISBN" : "9781424452644", "abstract" : "The Internet Protocol television (IPTV), new revenue-generating services, brings the end user a much more entertainment experience at an affordable cost. The IPTV brings not only the traditional voice and data services but also the new features such as video on demand (VoD), broadcast TV, customized ad insertion, and so on. However, the realization of the IPTV business requires much wider bandwidth, lower delay, smaller packet loss rate than the cable network. Moreover, the IPTV provides the best-effort, the Quality of Service (QoS) can not be guaranteed. Therefore, it is necessary to explore how the technologies adopted in the IPTV affect the performance of the IPTV. In this paper, an end-to-end video transmission system framework for the IPTV is proposed. We focus on the entire technical framework and describe the various technologies in order to pave a way for the optimal design of the IPTV.", "author" : [ { "dropping-particle" : "", "family" : "Geng", "given" : "Wei", "non-dropping-particle" : "", "parse-names" : false, "suffix" : "" }, { "dropping-particle" : "", "family" : "Lenan", "given" : "Wu", "non-dropping-particle" : "", "parse-names" : false, "suffix" : "" }, { "dropping-particle" : "", "family" : "Deguo", "given" : "Wang", "non-dropping-particle" : "", "parse-names" : false, "suffix" : "" } ], "container-title" : "ICIME 2010 - 2010 2nd IEEE International Conference on Information Management and Engineering", "id" : "ITEM-1", "issued" : { "date-parts" : [ [ "2010" ] ] }, "page" : "464-467", "title" : "The technical framework of end-to-end video transmission system for the IPTV", "type" : "article-journal", "volume" : "4" }, "uris" : [ "http://www.mendeley.com/documents/?uuid=8dce88aa-c098-4a5b-a809-116fe458a829", "http://www.mendeley.com/documents/?uuid=b8ad9420-5a82-46ab-a21a-89cdc37d9822" ] } ], "mendeley" : { "formattedCitation" : "[47]", "plainTextFormattedCitation" : "[47]", "previouslyFormattedCitation" : "[47]" }, "properties" : { "noteIndex" : 0 }, "schema" : "https://github.com/citation-style-language/schema/raw/master/csl-citation.json" }</w:instrText>
      </w:r>
      <w:r w:rsidRPr="00A25334">
        <w:rPr>
          <w:rFonts w:ascii="Arial" w:hAnsi="Arial" w:cs="Arial"/>
        </w:rPr>
        <w:fldChar w:fldCharType="separate"/>
      </w:r>
      <w:r w:rsidR="00D93A41" w:rsidRPr="00A25334">
        <w:rPr>
          <w:rFonts w:ascii="Arial" w:hAnsi="Arial" w:cs="Arial"/>
          <w:noProof/>
        </w:rPr>
        <w:t>[47]</w:t>
      </w:r>
      <w:bookmarkEnd w:id="53"/>
      <w:r w:rsidRPr="00A25334">
        <w:rPr>
          <w:rFonts w:ascii="Arial" w:hAnsi="Arial" w:cs="Arial"/>
        </w:rPr>
        <w:fldChar w:fldCharType="end"/>
      </w:r>
    </w:p>
    <w:p w:rsidR="00951B17" w:rsidRPr="00A25334" w:rsidRDefault="00951B17" w:rsidP="00951B17">
      <w:pPr>
        <w:rPr>
          <w:rFonts w:cs="Arial"/>
        </w:rPr>
      </w:pPr>
    </w:p>
    <w:p w:rsidR="00A4003F" w:rsidRPr="00A25334" w:rsidRDefault="00A4003F" w:rsidP="00A25334">
      <w:r w:rsidRPr="00A25334">
        <w:rPr>
          <w:rFonts w:eastAsiaTheme="majorEastAsia"/>
        </w:rPr>
        <w:t xml:space="preserve">This paper is well structured with a nice use of visual aid and ample amount of references.  The paper flows from section to section making it easy to read and digest.  The author talks </w:t>
      </w:r>
      <w:r w:rsidR="009D483A" w:rsidRPr="00A25334">
        <w:rPr>
          <w:rFonts w:eastAsiaTheme="majorEastAsia"/>
        </w:rPr>
        <w:t xml:space="preserve">about how triple play networks have revolutionised the way the users now see the internet. Geng, Wei, </w:t>
      </w:r>
      <w:r w:rsidR="009D483A" w:rsidRPr="009D483A">
        <w:rPr>
          <w:rFonts w:eastAsiaTheme="majorEastAsia"/>
        </w:rPr>
        <w:t>Lenan, Wu</w:t>
      </w:r>
      <w:r w:rsidR="009D483A" w:rsidRPr="00A25334">
        <w:rPr>
          <w:rFonts w:eastAsiaTheme="majorEastAsia"/>
        </w:rPr>
        <w:t>, Deguo, Wang</w:t>
      </w:r>
      <w:r w:rsidR="009D483A" w:rsidRPr="00A25334">
        <w:rPr>
          <w:rFonts w:eastAsiaTheme="majorEastAsia"/>
        </w:rPr>
        <w:fldChar w:fldCharType="begin" w:fldLock="1"/>
      </w:r>
      <w:r w:rsidR="00795CEB" w:rsidRPr="00A25334">
        <w:rPr>
          <w:rFonts w:eastAsiaTheme="majorEastAsia"/>
        </w:rPr>
        <w:instrText>ADDIN CSL_CITATION { "citationItems" : [ { "id" : "ITEM-1", "itemData" : { "DOI" : "10.1109/ICIME.2010.5477549", "ISBN" : "9781424452644", "abstract" : "The Internet Protocol television (IPTV), new revenue-generating services, brings the end user a much more entertainment experience at an affordable cost. The IPTV brings not only the traditional voice and data services but also the new features such as video on demand (VoD), broadcast TV, customized ad insertion, and so on. However, the realization of the IPTV business requires much wider bandwidth, lower delay, smaller packet loss rate than the cable network. Moreover, the IPTV provides the best-effort, the Quality of Service (QoS) can not be guaranteed. Therefore, it is necessary to explore how the technologies adopted in the IPTV affect the performance of the IPTV. In this paper, an end-to-end video transmission system framework for the IPTV is proposed. We focus on the entire technical framework and describe the various technologies in order to pave a way for the optimal design of the IPTV.", "author" : [ { "dropping-particle" : "", "family" : "Geng", "given" : "Wei", "non-dropping-particle" : "", "parse-names" : false, "suffix" : "" }, { "dropping-particle" : "", "family" : "Lenan", "given" : "Wu", "non-dropping-particle" : "", "parse-names" : false, "suffix" : "" }, { "dropping-particle" : "", "family" : "Deguo", "given" : "Wang", "non-dropping-particle" : "", "parse-names" : false, "suffix" : "" } ], "container-title" : "ICIME 2010 - 2010 2nd IEEE International Conference on Information Management and Engineering", "id" : "ITEM-1", "issued" : { "date-parts" : [ [ "2010" ] ] }, "page" : "464-467", "title" : "The technical framework of end-to-end video transmission system for the IPTV", "type" : "article-journal", "volume" : "4" }, "uris" : [ "http://www.mendeley.com/documents/?uuid=8dce88aa-c098-4a5b-a809-116fe458a829" ] } ], "mendeley" : { "formattedCitation" : "[47]", "plainTextFormattedCitation" : "[47]", "previouslyFormattedCitation" : "[47]" }, "properties" : { "noteIndex" : 0 }, "schema" : "https://github.com/citation-style-language/schema/raw/master/csl-citation.json" }</w:instrText>
      </w:r>
      <w:r w:rsidR="009D483A" w:rsidRPr="00A25334">
        <w:rPr>
          <w:rFonts w:eastAsiaTheme="majorEastAsia"/>
        </w:rPr>
        <w:fldChar w:fldCharType="separate"/>
      </w:r>
      <w:r w:rsidR="009D483A" w:rsidRPr="00A25334">
        <w:rPr>
          <w:rFonts w:eastAsiaTheme="majorEastAsia"/>
          <w:noProof/>
        </w:rPr>
        <w:t>[47]</w:t>
      </w:r>
      <w:r w:rsidR="009D483A" w:rsidRPr="00A25334">
        <w:rPr>
          <w:rFonts w:eastAsiaTheme="majorEastAsia"/>
        </w:rPr>
        <w:fldChar w:fldCharType="end"/>
      </w:r>
      <w:r w:rsidR="009D483A" w:rsidRPr="00A25334">
        <w:rPr>
          <w:rFonts w:eastAsiaTheme="majorEastAsia"/>
        </w:rPr>
        <w:t xml:space="preserve"> go in-depth in to how Video on Demand (VoD) works and how the companies that are utilizing this technology have to guaranty the quality of service (QoS).  In their case study the authors propose a new end to end transmission system that would allow better QoS.  The authors have used an ample amount of visual data to help with explaining end to end transmission.  There are lots of acronyms that have been left unintroduced and there for the paper then becomes more difficult to read at that point.  Overall </w:t>
      </w:r>
      <w:r w:rsidR="00795CEB" w:rsidRPr="00A25334">
        <w:rPr>
          <w:rFonts w:eastAsiaTheme="majorEastAsia"/>
        </w:rPr>
        <w:t xml:space="preserve">Geng, Wei, </w:t>
      </w:r>
      <w:r w:rsidR="00795CEB" w:rsidRPr="009D483A">
        <w:rPr>
          <w:rFonts w:eastAsiaTheme="majorEastAsia"/>
        </w:rPr>
        <w:t>Lenan, Wu</w:t>
      </w:r>
      <w:r w:rsidR="00795CEB" w:rsidRPr="00A25334">
        <w:rPr>
          <w:rFonts w:eastAsiaTheme="majorEastAsia"/>
        </w:rPr>
        <w:t>, Deguo, Wang</w:t>
      </w:r>
      <w:r w:rsidR="00795CEB" w:rsidRPr="00A25334">
        <w:rPr>
          <w:rFonts w:eastAsiaTheme="majorEastAsia"/>
        </w:rPr>
        <w:fldChar w:fldCharType="begin" w:fldLock="1"/>
      </w:r>
      <w:r w:rsidR="00795CEB" w:rsidRPr="00A25334">
        <w:rPr>
          <w:rFonts w:eastAsiaTheme="majorEastAsia"/>
        </w:rPr>
        <w:instrText>ADDIN CSL_CITATION { "citationItems" : [ { "id" : "ITEM-1", "itemData" : { "DOI" : "10.1109/ICIME.2010.5477549", "ISBN" : "9781424452644", "abstract" : "The Internet Protocol television (IPTV), new revenue-generating services, brings the end user a much more entertainment experience at an affordable cost. The IPTV brings not only the traditional voice and data services but also the new features such as video on demand (VoD), broadcast TV, customized ad insertion, and so on. However, the realization of the IPTV business requires much wider bandwidth, lower delay, smaller packet loss rate than the cable network. Moreover, the IPTV provides the best-effort, the Quality of Service (QoS) can not be guaranteed. Therefore, it is necessary to explore how the technologies adopted in the IPTV affect the performance of the IPTV. In this paper, an end-to-end video transmission system framework for the IPTV is proposed. We focus on the entire technical framework and describe the various technologies in order to pave a way for the optimal design of the IPTV.", "author" : [ { "dropping-particle" : "", "family" : "Geng", "given" : "Wei", "non-dropping-particle" : "", "parse-names" : false, "suffix" : "" }, { "dropping-particle" : "", "family" : "Lenan", "given" : "Wu", "non-dropping-particle" : "", "parse-names" : false, "suffix" : "" }, { "dropping-particle" : "", "family" : "Deguo", "given" : "Wang", "non-dropping-particle" : "", "parse-names" : false, "suffix" : "" } ], "container-title" : "ICIME 2010 - 2010 2nd IEEE International Conference on Information Management and Engineering", "id" : "ITEM-1", "issued" : { "date-parts" : [ [ "2010" ] ] }, "page" : "464-467", "title" : "The technical framework of end-to-end video transmission system for the IPTV", "type" : "article-journal", "volume" : "4" }, "uris" : [ "http://www.mendeley.com/documents/?uuid=8dce88aa-c098-4a5b-a809-116fe458a829" ] } ], "mendeley" : { "formattedCitation" : "[47]", "plainTextFormattedCitation" : "[47]", "previouslyFormattedCitation" : "[47]" }, "properties" : { "noteIndex" : 0 }, "schema" : "https://github.com/citation-style-language/schema/raw/master/csl-citation.json" }</w:instrText>
      </w:r>
      <w:r w:rsidR="00795CEB" w:rsidRPr="00A25334">
        <w:rPr>
          <w:rFonts w:eastAsiaTheme="majorEastAsia"/>
        </w:rPr>
        <w:fldChar w:fldCharType="separate"/>
      </w:r>
      <w:r w:rsidR="00795CEB" w:rsidRPr="00A25334">
        <w:rPr>
          <w:rFonts w:eastAsiaTheme="majorEastAsia"/>
          <w:noProof/>
        </w:rPr>
        <w:t>[47]</w:t>
      </w:r>
      <w:r w:rsidR="00795CEB" w:rsidRPr="00A25334">
        <w:rPr>
          <w:rFonts w:eastAsiaTheme="majorEastAsia"/>
        </w:rPr>
        <w:fldChar w:fldCharType="end"/>
      </w:r>
      <w:r w:rsidR="00795CEB" w:rsidRPr="00A25334">
        <w:rPr>
          <w:rFonts w:eastAsiaTheme="majorEastAsia"/>
        </w:rPr>
        <w:t>propose because of the “millions of users”</w:t>
      </w:r>
      <w:r w:rsidR="00795CEB" w:rsidRPr="00A25334">
        <w:rPr>
          <w:rFonts w:eastAsiaTheme="majorEastAsia"/>
        </w:rPr>
        <w:fldChar w:fldCharType="begin" w:fldLock="1"/>
      </w:r>
      <w:r w:rsidR="00795CEB" w:rsidRPr="00A25334">
        <w:rPr>
          <w:rFonts w:eastAsiaTheme="majorEastAsia"/>
        </w:rPr>
        <w:instrText>ADDIN CSL_CITATION { "citationItems" : [ { "id" : "ITEM-1", "itemData" : { "DOI" : "10.1109/ICIME.2010.5477549", "ISBN" : "9781424452644", "abstract" : "The Internet Protocol television (IPTV), new revenue-generating services, brings the end user a much more entertainment experience at an affordable cost. The IPTV brings not only the traditional voice and data services but also the new features such as video on demand (VoD), broadcast TV, customized ad insertion, and so on. However, the realization of the IPTV business requires much wider bandwidth, lower delay, smaller packet loss rate than the cable network. Moreover, the IPTV provides the best-effort, the Quality of Service (QoS) can not be guaranteed. Therefore, it is necessary to explore how the technologies adopted in the IPTV affect the performance of the IPTV. In this paper, an end-to-end video transmission system framework for the IPTV is proposed. We focus on the entire technical framework and describe the various technologies in order to pave a way for the optimal design of the IPTV.", "author" : [ { "dropping-particle" : "", "family" : "Geng", "given" : "Wei", "non-dropping-particle" : "", "parse-names" : false, "suffix" : "" }, { "dropping-particle" : "", "family" : "Lenan", "given" : "Wu", "non-dropping-particle" : "", "parse-names" : false, "suffix" : "" }, { "dropping-particle" : "", "family" : "Deguo", "given" : "Wang", "non-dropping-particle" : "", "parse-names" : false, "suffix" : "" } ], "container-title" : "ICIME 2010 - 2010 2nd IEEE International Conference on Information Management and Engineering", "id" : "ITEM-1", "issued" : { "date-parts" : [ [ "2010" ] ] }, "page" : "464-467", "title" : "The technical framework of end-to-end video transmission system for the IPTV", "type" : "article-journal", "volume" : "4" }, "uris" : [ "http://www.mendeley.com/documents/?uuid=8dce88aa-c098-4a5b-a809-116fe458a829" ] } ], "mendeley" : { "formattedCitation" : "[47]", "plainTextFormattedCitation" : "[47]" }, "properties" : { "noteIndex" : 0 }, "schema" : "https://github.com/citation-style-language/schema/raw/master/csl-citation.json" }</w:instrText>
      </w:r>
      <w:r w:rsidR="00795CEB" w:rsidRPr="00A25334">
        <w:rPr>
          <w:rFonts w:eastAsiaTheme="majorEastAsia"/>
        </w:rPr>
        <w:fldChar w:fldCharType="separate"/>
      </w:r>
      <w:r w:rsidR="00795CEB" w:rsidRPr="00A25334">
        <w:rPr>
          <w:rFonts w:eastAsiaTheme="majorEastAsia"/>
          <w:noProof/>
        </w:rPr>
        <w:t>[47]</w:t>
      </w:r>
      <w:r w:rsidR="00795CEB" w:rsidRPr="00A25334">
        <w:rPr>
          <w:rFonts w:eastAsiaTheme="majorEastAsia"/>
        </w:rPr>
        <w:fldChar w:fldCharType="end"/>
      </w:r>
      <w:r w:rsidR="00795CEB" w:rsidRPr="00A25334">
        <w:rPr>
          <w:rFonts w:eastAsiaTheme="majorEastAsia"/>
        </w:rPr>
        <w:t xml:space="preserve"> and the multitude of video data available to the general public better codecs, bandwidth need to be implemented for the better of QoS.</w:t>
      </w:r>
    </w:p>
    <w:p w:rsidR="00951B17" w:rsidRPr="00A25334" w:rsidRDefault="00951B17" w:rsidP="00951B17">
      <w:pPr>
        <w:rPr>
          <w:rFonts w:cs="Arial"/>
          <w:color w:val="000000" w:themeColor="text1"/>
        </w:rPr>
      </w:pPr>
    </w:p>
    <w:p w:rsidR="00795CEB" w:rsidRPr="00A25334" w:rsidRDefault="00795CEB" w:rsidP="00951B17">
      <w:pPr>
        <w:rPr>
          <w:rFonts w:cs="Arial"/>
          <w:color w:val="000000" w:themeColor="text1"/>
        </w:rPr>
      </w:pPr>
    </w:p>
    <w:p w:rsidR="00795CEB" w:rsidRPr="00A25334" w:rsidRDefault="00795CEB" w:rsidP="00951B17">
      <w:pPr>
        <w:rPr>
          <w:rFonts w:cs="Arial"/>
          <w:color w:val="000000" w:themeColor="text1"/>
        </w:rPr>
      </w:pPr>
    </w:p>
    <w:p w:rsidR="00795CEB" w:rsidRPr="00A25334" w:rsidRDefault="00795CEB" w:rsidP="00951B17">
      <w:pPr>
        <w:rPr>
          <w:rFonts w:cs="Arial"/>
          <w:color w:val="000000" w:themeColor="text1"/>
        </w:rPr>
      </w:pPr>
    </w:p>
    <w:p w:rsidR="00795CEB" w:rsidRPr="00A25334" w:rsidRDefault="00795CEB" w:rsidP="00951B17">
      <w:pPr>
        <w:rPr>
          <w:rFonts w:cs="Arial"/>
          <w:color w:val="000000" w:themeColor="text1"/>
        </w:rPr>
      </w:pPr>
    </w:p>
    <w:p w:rsidR="00795CEB" w:rsidRPr="00A25334" w:rsidRDefault="00795CEB" w:rsidP="00951B17">
      <w:pPr>
        <w:rPr>
          <w:rFonts w:cs="Arial"/>
          <w:color w:val="000000" w:themeColor="text1"/>
        </w:rPr>
      </w:pPr>
    </w:p>
    <w:p w:rsidR="00795CEB" w:rsidRDefault="00795CEB" w:rsidP="00951B17">
      <w:pPr>
        <w:rPr>
          <w:rFonts w:cs="Arial"/>
          <w:color w:val="000000" w:themeColor="text1"/>
        </w:rPr>
      </w:pPr>
    </w:p>
    <w:p w:rsidR="005B6095" w:rsidRDefault="005B6095" w:rsidP="00951B17">
      <w:pPr>
        <w:rPr>
          <w:rFonts w:cs="Arial"/>
          <w:color w:val="000000" w:themeColor="text1"/>
        </w:rPr>
      </w:pPr>
    </w:p>
    <w:p w:rsidR="005B6095" w:rsidRPr="00A25334" w:rsidRDefault="005B6095" w:rsidP="00951B17">
      <w:pPr>
        <w:rPr>
          <w:rFonts w:cs="Arial"/>
          <w:color w:val="000000" w:themeColor="text1"/>
        </w:rPr>
      </w:pPr>
    </w:p>
    <w:p w:rsidR="00795CEB" w:rsidRPr="00A25334" w:rsidRDefault="00795CEB" w:rsidP="00951B17">
      <w:pPr>
        <w:rPr>
          <w:rFonts w:cs="Arial"/>
          <w:color w:val="000000" w:themeColor="text1"/>
        </w:rPr>
      </w:pPr>
    </w:p>
    <w:p w:rsidR="00795CEB" w:rsidRPr="00A25334" w:rsidRDefault="00795CEB" w:rsidP="00951B17">
      <w:pPr>
        <w:rPr>
          <w:rFonts w:cs="Arial"/>
          <w:color w:val="000000" w:themeColor="text1"/>
        </w:rPr>
      </w:pPr>
    </w:p>
    <w:p w:rsidR="00795CEB" w:rsidRPr="00A25334" w:rsidRDefault="00795CEB" w:rsidP="00951B17">
      <w:pPr>
        <w:rPr>
          <w:rFonts w:cs="Arial"/>
          <w:color w:val="000000" w:themeColor="text1"/>
        </w:rPr>
      </w:pPr>
    </w:p>
    <w:p w:rsidR="00795CEB" w:rsidRPr="00A25334" w:rsidRDefault="00795CEB" w:rsidP="00951B17">
      <w:pPr>
        <w:rPr>
          <w:rFonts w:cs="Arial"/>
          <w:color w:val="000000" w:themeColor="text1"/>
        </w:rPr>
      </w:pPr>
    </w:p>
    <w:p w:rsidR="00951B17" w:rsidRDefault="00951B17" w:rsidP="00951B17">
      <w:pPr>
        <w:rPr>
          <w:rFonts w:cs="Arial"/>
          <w:color w:val="000000" w:themeColor="text1"/>
        </w:rPr>
      </w:pPr>
    </w:p>
    <w:p w:rsidR="00A25334" w:rsidRPr="00A25334" w:rsidRDefault="00A25334" w:rsidP="00951B17">
      <w:pPr>
        <w:rPr>
          <w:rFonts w:cs="Arial"/>
          <w:color w:val="000000" w:themeColor="text1"/>
        </w:rPr>
      </w:pPr>
    </w:p>
    <w:p w:rsidR="00951B17" w:rsidRPr="00A25334" w:rsidRDefault="00951B17" w:rsidP="00951B17">
      <w:pPr>
        <w:rPr>
          <w:rFonts w:cs="Arial"/>
        </w:rPr>
      </w:pPr>
    </w:p>
    <w:p w:rsidR="00C057E3" w:rsidRPr="00A25334" w:rsidRDefault="008C2FDF" w:rsidP="00A4003F">
      <w:pPr>
        <w:pStyle w:val="Heading2"/>
        <w:rPr>
          <w:rFonts w:ascii="Arial" w:hAnsi="Arial" w:cs="Arial"/>
        </w:rPr>
      </w:pPr>
      <w:bookmarkStart w:id="54" w:name="_Toc480982022"/>
      <w:r w:rsidRPr="00A25334">
        <w:rPr>
          <w:rFonts w:ascii="Arial" w:hAnsi="Arial" w:cs="Arial"/>
        </w:rPr>
        <w:lastRenderedPageBreak/>
        <w:t>2.2</w:t>
      </w:r>
      <w:r w:rsidR="00951B17" w:rsidRPr="00A25334">
        <w:rPr>
          <w:rFonts w:ascii="Arial" w:hAnsi="Arial" w:cs="Arial"/>
        </w:rPr>
        <w:t>3</w:t>
      </w:r>
      <w:r w:rsidR="007930F9" w:rsidRPr="00A25334">
        <w:rPr>
          <w:rFonts w:ascii="Arial" w:hAnsi="Arial" w:cs="Arial"/>
        </w:rPr>
        <w:tab/>
      </w:r>
      <w:r w:rsidR="00A4003F" w:rsidRPr="00A25334">
        <w:rPr>
          <w:rFonts w:ascii="Arial" w:hAnsi="Arial" w:cs="Arial"/>
        </w:rPr>
        <w:t>Summary</w:t>
      </w:r>
      <w:bookmarkEnd w:id="54"/>
      <w:r w:rsidR="007930F9" w:rsidRPr="00A25334">
        <w:rPr>
          <w:rFonts w:ascii="Arial" w:hAnsi="Arial" w:cs="Arial"/>
        </w:rPr>
        <w:t xml:space="preserve"> </w:t>
      </w:r>
    </w:p>
    <w:p w:rsidR="007930F9" w:rsidRPr="00A25334" w:rsidRDefault="007930F9" w:rsidP="007930F9">
      <w:pPr>
        <w:rPr>
          <w:rFonts w:eastAsiaTheme="majorEastAsia" w:cs="Arial"/>
        </w:rPr>
      </w:pPr>
    </w:p>
    <w:p w:rsidR="007930F9" w:rsidRPr="00A25334" w:rsidRDefault="007930F9" w:rsidP="00A25334">
      <w:pPr>
        <w:rPr>
          <w:rFonts w:eastAsiaTheme="majorEastAsia"/>
          <w:color w:val="FF0000"/>
        </w:rPr>
      </w:pPr>
      <w:r w:rsidRPr="00A25334">
        <w:rPr>
          <w:rFonts w:eastAsiaTheme="majorEastAsia"/>
        </w:rPr>
        <w:t xml:space="preserve">In conclusion this chapter </w:t>
      </w:r>
      <w:r w:rsidR="003D3CBB" w:rsidRPr="00A25334">
        <w:rPr>
          <w:rFonts w:eastAsiaTheme="majorEastAsia"/>
        </w:rPr>
        <w:t>has been broken down into two sections. The first section was a literature review on all aspects of research undertaken for the project.  The second section pertains to related work by peer reviewed papers and books.  The introduction to this chapter has also been broken down to give an overview of both sections.</w:t>
      </w:r>
      <w:r w:rsidR="003D3CBB" w:rsidRPr="00A25334">
        <w:rPr>
          <w:rFonts w:eastAsiaTheme="majorEastAsia"/>
          <w:color w:val="FF0000"/>
        </w:rPr>
        <w:t xml:space="preserve"> </w:t>
      </w:r>
      <w:r w:rsidRPr="00A25334">
        <w:rPr>
          <w:rFonts w:eastAsiaTheme="majorEastAsia"/>
        </w:rPr>
        <w:t xml:space="preserve">Finally this chapter </w:t>
      </w:r>
      <w:r w:rsidR="003D3CBB" w:rsidRPr="00A25334">
        <w:rPr>
          <w:rFonts w:eastAsiaTheme="majorEastAsia"/>
        </w:rPr>
        <w:t>shows all aspects of research undertake and how this will be implemented into the main body of the project.</w:t>
      </w:r>
      <w:r w:rsidRPr="00A25334">
        <w:rPr>
          <w:rFonts w:eastAsiaTheme="majorEastAsia"/>
          <w:color w:val="FF0000"/>
        </w:rPr>
        <w:t xml:space="preserve"> </w:t>
      </w:r>
    </w:p>
    <w:p w:rsidR="002040BF" w:rsidRPr="00A25334" w:rsidRDefault="002040BF" w:rsidP="00260D8C">
      <w:pPr>
        <w:rPr>
          <w:rFonts w:eastAsiaTheme="majorEastAsia" w:cs="Arial"/>
        </w:rPr>
      </w:pPr>
    </w:p>
    <w:p w:rsidR="00642C13" w:rsidRPr="00A25334" w:rsidRDefault="00642C13" w:rsidP="00260D8C">
      <w:pPr>
        <w:rPr>
          <w:rFonts w:eastAsiaTheme="majorEastAsia" w:cs="Arial"/>
        </w:rPr>
      </w:pPr>
    </w:p>
    <w:p w:rsidR="00B03C92" w:rsidRPr="00A25334" w:rsidRDefault="00B03C92" w:rsidP="00260D8C">
      <w:pPr>
        <w:rPr>
          <w:rFonts w:eastAsiaTheme="majorEastAsia" w:cs="Arial"/>
        </w:rPr>
      </w:pPr>
    </w:p>
    <w:p w:rsidR="002040BF" w:rsidRPr="00A25334" w:rsidRDefault="002040BF" w:rsidP="00260D8C">
      <w:pPr>
        <w:rPr>
          <w:rFonts w:eastAsiaTheme="majorEastAsia" w:cs="Arial"/>
        </w:rPr>
      </w:pPr>
    </w:p>
    <w:p w:rsidR="005B6095" w:rsidRDefault="005B6095">
      <w:pPr>
        <w:spacing w:after="160" w:line="259" w:lineRule="auto"/>
        <w:jc w:val="left"/>
        <w:rPr>
          <w:rFonts w:eastAsiaTheme="majorEastAsia" w:cs="Arial"/>
        </w:rPr>
      </w:pPr>
      <w:r>
        <w:rPr>
          <w:rFonts w:eastAsiaTheme="majorEastAsia" w:cs="Arial"/>
        </w:rPr>
        <w:br w:type="page"/>
      </w:r>
    </w:p>
    <w:p w:rsidR="00846DD8" w:rsidRPr="00A25334" w:rsidRDefault="00846DD8" w:rsidP="00260D8C">
      <w:pPr>
        <w:pStyle w:val="Heading1"/>
        <w:rPr>
          <w:rFonts w:ascii="Arial" w:hAnsi="Arial" w:cs="Arial"/>
          <w:color w:val="auto"/>
        </w:rPr>
      </w:pPr>
      <w:bookmarkStart w:id="55" w:name="_Toc480982023"/>
      <w:r w:rsidRPr="00A25334">
        <w:rPr>
          <w:rFonts w:ascii="Arial" w:hAnsi="Arial" w:cs="Arial"/>
          <w:color w:val="auto"/>
        </w:rPr>
        <w:lastRenderedPageBreak/>
        <w:t>Chapter 3 – Methodology</w:t>
      </w:r>
      <w:bookmarkEnd w:id="55"/>
    </w:p>
    <w:p w:rsidR="00C50927" w:rsidRPr="00A25334" w:rsidRDefault="00C50927" w:rsidP="00260D8C">
      <w:pPr>
        <w:rPr>
          <w:rFonts w:cs="Arial"/>
        </w:rPr>
      </w:pPr>
    </w:p>
    <w:p w:rsidR="00C50927" w:rsidRPr="00A25334" w:rsidRDefault="00C50927" w:rsidP="00A4003F">
      <w:pPr>
        <w:pStyle w:val="Heading2"/>
        <w:rPr>
          <w:rFonts w:ascii="Arial" w:hAnsi="Arial" w:cs="Arial"/>
        </w:rPr>
      </w:pPr>
      <w:bookmarkStart w:id="56" w:name="_Toc480982024"/>
      <w:r w:rsidRPr="00A25334">
        <w:rPr>
          <w:rFonts w:ascii="Arial" w:hAnsi="Arial" w:cs="Arial"/>
        </w:rPr>
        <w:t xml:space="preserve">3.1 </w:t>
      </w:r>
      <w:r w:rsidR="00625856" w:rsidRPr="00A25334">
        <w:rPr>
          <w:rFonts w:ascii="Arial" w:hAnsi="Arial" w:cs="Arial"/>
        </w:rPr>
        <w:tab/>
      </w:r>
      <w:r w:rsidRPr="00A25334">
        <w:rPr>
          <w:rFonts w:ascii="Arial" w:hAnsi="Arial" w:cs="Arial"/>
        </w:rPr>
        <w:t>Introduction</w:t>
      </w:r>
      <w:bookmarkEnd w:id="56"/>
    </w:p>
    <w:p w:rsidR="00625856" w:rsidRPr="00A25334" w:rsidRDefault="00625856" w:rsidP="00625856">
      <w:pPr>
        <w:rPr>
          <w:rFonts w:cs="Arial"/>
        </w:rPr>
      </w:pPr>
    </w:p>
    <w:p w:rsidR="00C50927" w:rsidRPr="00A25334" w:rsidRDefault="00C50927" w:rsidP="00A25334">
      <w:pPr>
        <w:rPr>
          <w:rFonts w:eastAsiaTheme="majorEastAsia"/>
        </w:rPr>
      </w:pPr>
      <w:r w:rsidRPr="00A25334">
        <w:rPr>
          <w:rFonts w:eastAsiaTheme="majorEastAsia"/>
        </w:rPr>
        <w:t xml:space="preserve">This chapter </w:t>
      </w:r>
      <w:r w:rsidR="00873D93" w:rsidRPr="00A25334">
        <w:rPr>
          <w:rFonts w:eastAsiaTheme="majorEastAsia"/>
        </w:rPr>
        <w:t>will encompass all aspects of the methodology.  A discussion on different approaches that have been made to the methodology</w:t>
      </w:r>
      <w:r w:rsidR="00F13B61" w:rsidRPr="00A25334">
        <w:rPr>
          <w:rFonts w:eastAsiaTheme="majorEastAsia"/>
        </w:rPr>
        <w:t>,</w:t>
      </w:r>
      <w:r w:rsidR="00873D93" w:rsidRPr="00A25334">
        <w:rPr>
          <w:rFonts w:eastAsiaTheme="majorEastAsia"/>
        </w:rPr>
        <w:t xml:space="preserve"> for example which area</w:t>
      </w:r>
      <w:r w:rsidR="00F13B61" w:rsidRPr="00A25334">
        <w:rPr>
          <w:rFonts w:eastAsiaTheme="majorEastAsia"/>
        </w:rPr>
        <w:t>s</w:t>
      </w:r>
      <w:r w:rsidR="00873D93" w:rsidRPr="00A25334">
        <w:rPr>
          <w:rFonts w:eastAsiaTheme="majorEastAsia"/>
        </w:rPr>
        <w:t xml:space="preserve"> of the research onion has been approached. </w:t>
      </w:r>
      <w:r w:rsidR="00F13B61" w:rsidRPr="00A25334">
        <w:rPr>
          <w:rFonts w:eastAsiaTheme="majorEastAsia"/>
        </w:rPr>
        <w:t xml:space="preserve">The research methodology will be linked to the aims and objectives given in chapter one.  An in-depth look at the methodology onion and all that it pertains to.  An explanation of what </w:t>
      </w:r>
      <w:r w:rsidR="00CC02C4" w:rsidRPr="00A25334">
        <w:rPr>
          <w:rFonts w:eastAsiaTheme="majorEastAsia"/>
        </w:rPr>
        <w:t>Positivism</w:t>
      </w:r>
      <w:r w:rsidR="00F13B61" w:rsidRPr="00A25334">
        <w:rPr>
          <w:rFonts w:eastAsiaTheme="majorEastAsia"/>
        </w:rPr>
        <w:t xml:space="preserve"> </w:t>
      </w:r>
      <w:r w:rsidR="00CC02C4" w:rsidRPr="00A25334">
        <w:rPr>
          <w:rFonts w:eastAsiaTheme="majorEastAsia"/>
        </w:rPr>
        <w:t>is</w:t>
      </w:r>
      <w:r w:rsidR="00F13B61" w:rsidRPr="00A25334">
        <w:rPr>
          <w:rFonts w:eastAsiaTheme="majorEastAsia"/>
        </w:rPr>
        <w:t xml:space="preserve"> </w:t>
      </w:r>
      <w:r w:rsidR="00CC02C4" w:rsidRPr="00A25334">
        <w:rPr>
          <w:rFonts w:eastAsiaTheme="majorEastAsia"/>
        </w:rPr>
        <w:t>a</w:t>
      </w:r>
      <w:r w:rsidR="00F13B61" w:rsidRPr="00A25334">
        <w:rPr>
          <w:rFonts w:eastAsiaTheme="majorEastAsia"/>
        </w:rPr>
        <w:t xml:space="preserve">nd how it has been applied to the </w:t>
      </w:r>
      <w:r w:rsidR="00CC02C4" w:rsidRPr="00A25334">
        <w:rPr>
          <w:rFonts w:eastAsiaTheme="majorEastAsia"/>
        </w:rPr>
        <w:t>methodology</w:t>
      </w:r>
      <w:r w:rsidR="00F13B61" w:rsidRPr="00A25334">
        <w:rPr>
          <w:rFonts w:eastAsiaTheme="majorEastAsia"/>
        </w:rPr>
        <w:t xml:space="preserve"> will be explained and</w:t>
      </w:r>
      <w:r w:rsidR="00CC02C4" w:rsidRPr="00A25334">
        <w:rPr>
          <w:rFonts w:eastAsiaTheme="majorEastAsia"/>
        </w:rPr>
        <w:t xml:space="preserve"> discussed. Deductive approaches has been used throughout the research methodologies.  Mono method quantitative, case study and data collection will then explained and examined.</w:t>
      </w:r>
    </w:p>
    <w:p w:rsidR="00CC02C4" w:rsidRPr="00A25334" w:rsidRDefault="00CC02C4" w:rsidP="00260D8C">
      <w:pPr>
        <w:rPr>
          <w:rFonts w:eastAsiaTheme="majorEastAsia" w:cs="Arial"/>
          <w:sz w:val="26"/>
          <w:szCs w:val="26"/>
        </w:rPr>
      </w:pPr>
    </w:p>
    <w:p w:rsidR="00642C13" w:rsidRPr="00A25334" w:rsidRDefault="00CC02C4" w:rsidP="00A25334">
      <w:pPr>
        <w:keepNext/>
        <w:jc w:val="center"/>
        <w:rPr>
          <w:rFonts w:cs="Arial"/>
        </w:rPr>
      </w:pPr>
      <w:r w:rsidRPr="00A25334">
        <w:rPr>
          <w:rFonts w:eastAsiaTheme="majorEastAsia" w:cs="Arial"/>
          <w:noProof/>
          <w:sz w:val="26"/>
          <w:szCs w:val="26"/>
          <w:lang w:val="en-US" w:eastAsia="en-US"/>
        </w:rPr>
        <w:drawing>
          <wp:inline distT="0" distB="0" distL="0" distR="0" wp14:anchorId="301BA08E" wp14:editId="2EEB3D9B">
            <wp:extent cx="5731510" cy="42602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5-10-28 at 10.09.37.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4260215"/>
                    </a:xfrm>
                    <a:prstGeom prst="rect">
                      <a:avLst/>
                    </a:prstGeom>
                  </pic:spPr>
                </pic:pic>
              </a:graphicData>
            </a:graphic>
          </wp:inline>
        </w:drawing>
      </w:r>
    </w:p>
    <w:p w:rsidR="00642C13" w:rsidRPr="00A25334" w:rsidRDefault="00642C13" w:rsidP="00A25334">
      <w:pPr>
        <w:pStyle w:val="Caption"/>
        <w:jc w:val="center"/>
        <w:rPr>
          <w:rFonts w:cs="Arial"/>
        </w:rPr>
      </w:pPr>
      <w:bookmarkStart w:id="57" w:name="_Toc480982062"/>
      <w:r w:rsidRPr="00A25334">
        <w:rPr>
          <w:rFonts w:cs="Arial"/>
        </w:rPr>
        <w:t xml:space="preserve">Figure 3. </w:t>
      </w:r>
      <w:r w:rsidR="00CF168D" w:rsidRPr="00A25334">
        <w:rPr>
          <w:rFonts w:cs="Arial"/>
        </w:rPr>
        <w:fldChar w:fldCharType="begin"/>
      </w:r>
      <w:r w:rsidR="00CF168D" w:rsidRPr="00A25334">
        <w:rPr>
          <w:rFonts w:cs="Arial"/>
        </w:rPr>
        <w:instrText xml:space="preserve"> SEQ Figure_3. \* ARABIC </w:instrText>
      </w:r>
      <w:r w:rsidR="00CF168D" w:rsidRPr="00A25334">
        <w:rPr>
          <w:rFonts w:cs="Arial"/>
        </w:rPr>
        <w:fldChar w:fldCharType="separate"/>
      </w:r>
      <w:r w:rsidR="00855E81">
        <w:rPr>
          <w:rFonts w:cs="Arial"/>
          <w:noProof/>
        </w:rPr>
        <w:t>1</w:t>
      </w:r>
      <w:r w:rsidR="00CF168D" w:rsidRPr="00A25334">
        <w:rPr>
          <w:rFonts w:cs="Arial"/>
          <w:noProof/>
        </w:rPr>
        <w:fldChar w:fldCharType="end"/>
      </w:r>
      <w:r w:rsidRPr="00A25334">
        <w:rPr>
          <w:rFonts w:cs="Arial"/>
        </w:rPr>
        <w:t xml:space="preserve"> Research Onion [49]</w:t>
      </w:r>
      <w:bookmarkEnd w:id="57"/>
    </w:p>
    <w:p w:rsidR="00AF3E66" w:rsidRPr="00A25334" w:rsidRDefault="00AF3E66" w:rsidP="00260D8C">
      <w:pPr>
        <w:rPr>
          <w:rFonts w:eastAsiaTheme="majorEastAsia" w:cs="Arial"/>
          <w:sz w:val="26"/>
          <w:szCs w:val="26"/>
        </w:rPr>
      </w:pPr>
    </w:p>
    <w:p w:rsidR="00642C13" w:rsidRPr="00A25334" w:rsidRDefault="00642C13" w:rsidP="00260D8C">
      <w:pPr>
        <w:rPr>
          <w:rFonts w:eastAsiaTheme="majorEastAsia" w:cs="Arial"/>
          <w:sz w:val="26"/>
          <w:szCs w:val="26"/>
        </w:rPr>
      </w:pPr>
    </w:p>
    <w:p w:rsidR="00846DD8" w:rsidRPr="00A25334" w:rsidRDefault="00AF3E66" w:rsidP="00A4003F">
      <w:pPr>
        <w:pStyle w:val="Heading2"/>
        <w:rPr>
          <w:rFonts w:ascii="Arial" w:hAnsi="Arial" w:cs="Arial"/>
        </w:rPr>
      </w:pPr>
      <w:bookmarkStart w:id="58" w:name="_Toc480982025"/>
      <w:r w:rsidRPr="00A25334">
        <w:rPr>
          <w:rFonts w:ascii="Arial" w:hAnsi="Arial" w:cs="Arial"/>
        </w:rPr>
        <w:lastRenderedPageBreak/>
        <w:t xml:space="preserve">3.2 </w:t>
      </w:r>
      <w:r w:rsidRPr="00A25334">
        <w:rPr>
          <w:rFonts w:ascii="Arial" w:hAnsi="Arial" w:cs="Arial"/>
        </w:rPr>
        <w:tab/>
      </w:r>
      <w:r w:rsidR="00B847AD" w:rsidRPr="00A25334">
        <w:rPr>
          <w:rFonts w:ascii="Arial" w:hAnsi="Arial" w:cs="Arial"/>
        </w:rPr>
        <w:t>Positivism</w:t>
      </w:r>
      <w:bookmarkEnd w:id="58"/>
    </w:p>
    <w:p w:rsidR="00AF3E66" w:rsidRPr="00A25334" w:rsidRDefault="00AF3E66" w:rsidP="00AF3E66">
      <w:pPr>
        <w:rPr>
          <w:rFonts w:cs="Arial"/>
        </w:rPr>
      </w:pPr>
    </w:p>
    <w:p w:rsidR="00C62803" w:rsidRPr="00A25334" w:rsidRDefault="00AF3E66" w:rsidP="00A25334">
      <w:pPr>
        <w:rPr>
          <w:rFonts w:eastAsiaTheme="majorEastAsia"/>
        </w:rPr>
      </w:pPr>
      <w:r w:rsidRPr="00A25334">
        <w:rPr>
          <w:rFonts w:eastAsiaTheme="majorEastAsia"/>
        </w:rPr>
        <w:t xml:space="preserve">It is well established that the principles of positivism are difficult to pin point and explain in an exact and concise manner; this is because of the many differences in which positivism is used by researchers. </w:t>
      </w:r>
      <w:r w:rsidR="00C15646" w:rsidRPr="00A25334">
        <w:rPr>
          <w:rFonts w:eastAsiaTheme="majorEastAsia"/>
        </w:rPr>
        <w:t xml:space="preserve">Positivism is related to the perspective given by a researcher needs to focus on facts.  In conclusion, positivism is </w:t>
      </w:r>
      <w:r w:rsidR="00C62803" w:rsidRPr="00A25334">
        <w:rPr>
          <w:rFonts w:eastAsiaTheme="majorEastAsia"/>
        </w:rPr>
        <w:t>founded</w:t>
      </w:r>
      <w:r w:rsidR="00C15646" w:rsidRPr="00A25334">
        <w:rPr>
          <w:rFonts w:eastAsiaTheme="majorEastAsia"/>
        </w:rPr>
        <w:t xml:space="preserve"> on the </w:t>
      </w:r>
      <w:r w:rsidR="00C62803" w:rsidRPr="00A25334">
        <w:rPr>
          <w:rFonts w:eastAsiaTheme="majorEastAsia"/>
        </w:rPr>
        <w:t>knowledge</w:t>
      </w:r>
      <w:r w:rsidR="00C15646" w:rsidRPr="00A25334">
        <w:rPr>
          <w:rFonts w:eastAsiaTheme="majorEastAsia"/>
        </w:rPr>
        <w:t xml:space="preserve"> that </w:t>
      </w:r>
      <w:r w:rsidR="00C62803" w:rsidRPr="00A25334">
        <w:rPr>
          <w:rFonts w:eastAsiaTheme="majorEastAsia"/>
        </w:rPr>
        <w:t>the only way to learn the truth is through science.</w:t>
      </w:r>
      <w:r w:rsidR="00C62803" w:rsidRPr="00A25334">
        <w:rPr>
          <w:rFonts w:eastAsiaTheme="majorEastAsia"/>
        </w:rPr>
        <w:fldChar w:fldCharType="begin" w:fldLock="1"/>
      </w:r>
      <w:r w:rsidR="00D93A41" w:rsidRPr="00A25334">
        <w:rPr>
          <w:rFonts w:eastAsiaTheme="majorEastAsia"/>
        </w:rPr>
        <w:instrText>ADDIN CSL_CITATION { "citationItems" : [ { "id" : "ITEM-1", "itemData" : { "URL" : "http://research-methodology.net/research-philosophy/positivism/", "accessed" : { "date-parts" : [ [ "2017", "4", "10" ] ] }, "id" : "ITEM-1", "issued" : { "date-parts" : [ [ "0" ] ] }, "title" : "Positivism - Research Methodology", "type" : "webpage" }, "uris" : [ "http://www.mendeley.com/documents/?uuid=19847d4d-b096-3f3b-894c-e465d2c65f2f" ] } ], "mendeley" : { "formattedCitation" : "[49]", "plainTextFormattedCitation" : "[49]", "previouslyFormattedCitation" : "[49]" }, "properties" : { "noteIndex" : 0 }, "schema" : "https://github.com/citation-style-language/schema/raw/master/csl-citation.json" }</w:instrText>
      </w:r>
      <w:r w:rsidR="00C62803" w:rsidRPr="00A25334">
        <w:rPr>
          <w:rFonts w:eastAsiaTheme="majorEastAsia"/>
        </w:rPr>
        <w:fldChar w:fldCharType="separate"/>
      </w:r>
      <w:r w:rsidR="00D93A41" w:rsidRPr="00A25334">
        <w:rPr>
          <w:rFonts w:eastAsiaTheme="majorEastAsia"/>
          <w:noProof/>
        </w:rPr>
        <w:t>[49]</w:t>
      </w:r>
      <w:r w:rsidR="00C62803" w:rsidRPr="00A25334">
        <w:rPr>
          <w:rFonts w:eastAsiaTheme="majorEastAsia"/>
        </w:rPr>
        <w:fldChar w:fldCharType="end"/>
      </w:r>
    </w:p>
    <w:p w:rsidR="00C62803" w:rsidRPr="00A25334" w:rsidRDefault="00C62803" w:rsidP="00C62803">
      <w:pPr>
        <w:rPr>
          <w:rFonts w:eastAsiaTheme="majorEastAsia" w:cs="Arial"/>
          <w:sz w:val="26"/>
          <w:szCs w:val="26"/>
        </w:rPr>
      </w:pPr>
    </w:p>
    <w:p w:rsidR="00C62803" w:rsidRPr="00A25334" w:rsidRDefault="00C62803" w:rsidP="00A4003F">
      <w:pPr>
        <w:pStyle w:val="Heading2"/>
        <w:rPr>
          <w:rFonts w:ascii="Arial" w:hAnsi="Arial" w:cs="Arial"/>
        </w:rPr>
      </w:pPr>
      <w:bookmarkStart w:id="59" w:name="_Toc480982026"/>
      <w:r w:rsidRPr="00A25334">
        <w:rPr>
          <w:rFonts w:ascii="Arial" w:hAnsi="Arial" w:cs="Arial"/>
        </w:rPr>
        <w:t xml:space="preserve">3.3 </w:t>
      </w:r>
      <w:r w:rsidRPr="00A25334">
        <w:rPr>
          <w:rFonts w:ascii="Arial" w:hAnsi="Arial" w:cs="Arial"/>
        </w:rPr>
        <w:tab/>
        <w:t>Deduction</w:t>
      </w:r>
      <w:bookmarkEnd w:id="59"/>
    </w:p>
    <w:p w:rsidR="00A53DA1" w:rsidRPr="00A25334" w:rsidRDefault="00A53DA1" w:rsidP="00A53DA1">
      <w:pPr>
        <w:pStyle w:val="NormalWeb"/>
        <w:shd w:val="clear" w:color="auto" w:fill="FFFFFF"/>
        <w:spacing w:before="0" w:beforeAutospacing="0" w:after="180" w:afterAutospacing="0"/>
        <w:jc w:val="both"/>
        <w:rPr>
          <w:rFonts w:ascii="Arial" w:eastAsiaTheme="majorEastAsia" w:hAnsi="Arial" w:cs="Arial"/>
          <w:sz w:val="26"/>
          <w:szCs w:val="26"/>
        </w:rPr>
      </w:pPr>
    </w:p>
    <w:p w:rsidR="00A53DA1" w:rsidRPr="00A25334" w:rsidRDefault="00A53DA1" w:rsidP="00A25334">
      <w:pPr>
        <w:rPr>
          <w:rFonts w:eastAsiaTheme="majorEastAsia"/>
        </w:rPr>
      </w:pPr>
      <w:r w:rsidRPr="00A25334">
        <w:rPr>
          <w:rFonts w:eastAsiaTheme="majorEastAsia"/>
        </w:rPr>
        <w:t xml:space="preserve">The deductive method is all about progressing a hypothesis based on a current theory, and then planning a research </w:t>
      </w:r>
      <w:r w:rsidR="00124CC6" w:rsidRPr="00A25334">
        <w:rPr>
          <w:rFonts w:eastAsiaTheme="majorEastAsia"/>
        </w:rPr>
        <w:t>approach</w:t>
      </w:r>
      <w:r w:rsidRPr="00A25334">
        <w:rPr>
          <w:rFonts w:eastAsiaTheme="majorEastAsia"/>
        </w:rPr>
        <w:t xml:space="preserve"> to test th</w:t>
      </w:r>
      <w:r w:rsidR="00124CC6" w:rsidRPr="00A25334">
        <w:rPr>
          <w:rFonts w:eastAsiaTheme="majorEastAsia"/>
        </w:rPr>
        <w:t>at</w:t>
      </w:r>
      <w:r w:rsidRPr="00A25334">
        <w:rPr>
          <w:rFonts w:eastAsiaTheme="majorEastAsia"/>
        </w:rPr>
        <w:t xml:space="preserve"> hypothesis</w:t>
      </w:r>
      <w:r w:rsidR="00124CC6" w:rsidRPr="00A25334">
        <w:rPr>
          <w:rFonts w:eastAsiaTheme="majorEastAsia"/>
        </w:rPr>
        <w:t xml:space="preserve">. </w:t>
      </w:r>
      <w:r w:rsidR="00404309" w:rsidRPr="00A25334">
        <w:rPr>
          <w:rFonts w:eastAsiaTheme="majorEastAsia"/>
        </w:rPr>
        <w:t xml:space="preserve"> A d</w:t>
      </w:r>
      <w:r w:rsidRPr="00A25334">
        <w:rPr>
          <w:rFonts w:eastAsiaTheme="majorEastAsia"/>
        </w:rPr>
        <w:t xml:space="preserve">eductive </w:t>
      </w:r>
      <w:r w:rsidR="00404309" w:rsidRPr="00A25334">
        <w:rPr>
          <w:rFonts w:eastAsiaTheme="majorEastAsia"/>
        </w:rPr>
        <w:t>method</w:t>
      </w:r>
      <w:r w:rsidRPr="00A25334">
        <w:rPr>
          <w:rFonts w:eastAsiaTheme="majorEastAsia"/>
        </w:rPr>
        <w:t xml:space="preserve"> can be </w:t>
      </w:r>
      <w:r w:rsidR="00404309" w:rsidRPr="00A25334">
        <w:rPr>
          <w:rFonts w:eastAsiaTheme="majorEastAsia"/>
        </w:rPr>
        <w:t>described</w:t>
      </w:r>
      <w:r w:rsidRPr="00A25334">
        <w:rPr>
          <w:rFonts w:eastAsiaTheme="majorEastAsia"/>
        </w:rPr>
        <w:t xml:space="preserve"> by the means of</w:t>
      </w:r>
      <w:r w:rsidR="00404309" w:rsidRPr="00A25334">
        <w:rPr>
          <w:rFonts w:eastAsiaTheme="majorEastAsia"/>
        </w:rPr>
        <w:t xml:space="preserve"> its hypotheses; this can be </w:t>
      </w:r>
      <w:r w:rsidRPr="00A25334">
        <w:rPr>
          <w:rFonts w:eastAsiaTheme="majorEastAsia"/>
        </w:rPr>
        <w:t xml:space="preserve">derived from the </w:t>
      </w:r>
      <w:r w:rsidR="00404309" w:rsidRPr="00A25334">
        <w:rPr>
          <w:rFonts w:eastAsiaTheme="majorEastAsia"/>
        </w:rPr>
        <w:t>plans</w:t>
      </w:r>
      <w:r w:rsidRPr="00A25334">
        <w:rPr>
          <w:rFonts w:eastAsiaTheme="majorEastAsia"/>
        </w:rPr>
        <w:t xml:space="preserve"> of the </w:t>
      </w:r>
      <w:r w:rsidR="00404309" w:rsidRPr="00A25334">
        <w:rPr>
          <w:rFonts w:eastAsiaTheme="majorEastAsia"/>
        </w:rPr>
        <w:t>concept</w:t>
      </w:r>
      <w:r w:rsidRPr="00A25334">
        <w:rPr>
          <w:rFonts w:eastAsiaTheme="majorEastAsia"/>
        </w:rPr>
        <w:t xml:space="preserve">. In </w:t>
      </w:r>
      <w:r w:rsidR="00404309" w:rsidRPr="00A25334">
        <w:rPr>
          <w:rFonts w:eastAsiaTheme="majorEastAsia"/>
        </w:rPr>
        <w:t xml:space="preserve">conclusion the </w:t>
      </w:r>
      <w:r w:rsidRPr="00A25334">
        <w:rPr>
          <w:rFonts w:eastAsiaTheme="majorEastAsia"/>
        </w:rPr>
        <w:t xml:space="preserve">deductive </w:t>
      </w:r>
      <w:r w:rsidR="00404309" w:rsidRPr="00A25334">
        <w:rPr>
          <w:rFonts w:eastAsiaTheme="majorEastAsia"/>
        </w:rPr>
        <w:t>method</w:t>
      </w:r>
      <w:r w:rsidRPr="00A25334">
        <w:rPr>
          <w:rFonts w:eastAsiaTheme="majorEastAsia"/>
        </w:rPr>
        <w:t xml:space="preserve"> is </w:t>
      </w:r>
      <w:r w:rsidR="00404309" w:rsidRPr="00A25334">
        <w:rPr>
          <w:rFonts w:eastAsiaTheme="majorEastAsia"/>
        </w:rPr>
        <w:t>the premise that a deduction and conclusion can be made from the theory.</w:t>
      </w:r>
      <w:r w:rsidR="00404309" w:rsidRPr="00A25334">
        <w:rPr>
          <w:rFonts w:eastAsiaTheme="majorEastAsia"/>
        </w:rPr>
        <w:fldChar w:fldCharType="begin" w:fldLock="1"/>
      </w:r>
      <w:r w:rsidR="00D93A41" w:rsidRPr="00A25334">
        <w:rPr>
          <w:rFonts w:eastAsiaTheme="majorEastAsia"/>
        </w:rPr>
        <w:instrText>ADDIN CSL_CITATION { "citationItems" : [ { "id" : "ITEM-1", "itemData" : { "URL" : "http://research-methodology.net/research-methodology/research-approach/deductive-approach-2/", "accessed" : { "date-parts" : [ [ "2017", "4", "10" ] ] }, "id" : "ITEM-1", "issued" : { "date-parts" : [ [ "0" ] ] }, "title" : "Deductive Approach (Deductive Reasoning) - Research Methodology", "type" : "webpage" }, "uris" : [ "http://www.mendeley.com/documents/?uuid=3b624ac7-4f4b-33f7-945f-614281ab7955" ] } ], "mendeley" : { "formattedCitation" : "[50]", "plainTextFormattedCitation" : "[50]", "previouslyFormattedCitation" : "[50]" }, "properties" : { "noteIndex" : 0 }, "schema" : "https://github.com/citation-style-language/schema/raw/master/csl-citation.json" }</w:instrText>
      </w:r>
      <w:r w:rsidR="00404309" w:rsidRPr="00A25334">
        <w:rPr>
          <w:rFonts w:eastAsiaTheme="majorEastAsia"/>
        </w:rPr>
        <w:fldChar w:fldCharType="separate"/>
      </w:r>
      <w:r w:rsidR="00D93A41" w:rsidRPr="00A25334">
        <w:rPr>
          <w:rFonts w:eastAsiaTheme="majorEastAsia"/>
          <w:noProof/>
        </w:rPr>
        <w:t>[50]</w:t>
      </w:r>
      <w:r w:rsidR="00404309" w:rsidRPr="00A25334">
        <w:rPr>
          <w:rFonts w:eastAsiaTheme="majorEastAsia"/>
        </w:rPr>
        <w:fldChar w:fldCharType="end"/>
      </w:r>
    </w:p>
    <w:p w:rsidR="00A53DA1" w:rsidRPr="00A25334" w:rsidRDefault="00A53DA1" w:rsidP="00C62803">
      <w:pPr>
        <w:rPr>
          <w:rFonts w:cs="Arial"/>
        </w:rPr>
      </w:pPr>
    </w:p>
    <w:p w:rsidR="00642C13" w:rsidRPr="00A25334" w:rsidRDefault="00A53DA1" w:rsidP="00A25334">
      <w:pPr>
        <w:keepNext/>
        <w:jc w:val="center"/>
        <w:rPr>
          <w:rFonts w:cs="Arial"/>
        </w:rPr>
      </w:pPr>
      <w:r w:rsidRPr="00A25334">
        <w:rPr>
          <w:rFonts w:cs="Arial"/>
          <w:noProof/>
          <w:lang w:val="en-US" w:eastAsia="en-US"/>
        </w:rPr>
        <w:drawing>
          <wp:inline distT="0" distB="0" distL="0" distR="0" wp14:anchorId="74E59BEC" wp14:editId="279B9A6E">
            <wp:extent cx="4867954" cy="3105583"/>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eduction.PNG"/>
                    <pic:cNvPicPr/>
                  </pic:nvPicPr>
                  <pic:blipFill>
                    <a:blip r:embed="rId19">
                      <a:extLst>
                        <a:ext uri="{28A0092B-C50C-407E-A947-70E740481C1C}">
                          <a14:useLocalDpi xmlns:a14="http://schemas.microsoft.com/office/drawing/2010/main" val="0"/>
                        </a:ext>
                      </a:extLst>
                    </a:blip>
                    <a:stretch>
                      <a:fillRect/>
                    </a:stretch>
                  </pic:blipFill>
                  <pic:spPr>
                    <a:xfrm>
                      <a:off x="0" y="0"/>
                      <a:ext cx="4867954" cy="3105583"/>
                    </a:xfrm>
                    <a:prstGeom prst="rect">
                      <a:avLst/>
                    </a:prstGeom>
                  </pic:spPr>
                </pic:pic>
              </a:graphicData>
            </a:graphic>
          </wp:inline>
        </w:drawing>
      </w:r>
    </w:p>
    <w:p w:rsidR="00642C13" w:rsidRPr="00A25334" w:rsidRDefault="00642C13" w:rsidP="00A25334">
      <w:pPr>
        <w:pStyle w:val="Caption"/>
        <w:jc w:val="center"/>
        <w:rPr>
          <w:rFonts w:cs="Arial"/>
        </w:rPr>
      </w:pPr>
      <w:bookmarkStart w:id="60" w:name="_Toc480982063"/>
      <w:r w:rsidRPr="00A25334">
        <w:rPr>
          <w:rFonts w:cs="Arial"/>
        </w:rPr>
        <w:t xml:space="preserve">Figure 3. </w:t>
      </w:r>
      <w:r w:rsidR="00CF168D" w:rsidRPr="00A25334">
        <w:rPr>
          <w:rFonts w:cs="Arial"/>
        </w:rPr>
        <w:fldChar w:fldCharType="begin"/>
      </w:r>
      <w:r w:rsidR="00CF168D" w:rsidRPr="00A25334">
        <w:rPr>
          <w:rFonts w:cs="Arial"/>
        </w:rPr>
        <w:instrText xml:space="preserve"> SEQ Figure_3. \* ARABIC </w:instrText>
      </w:r>
      <w:r w:rsidR="00CF168D" w:rsidRPr="00A25334">
        <w:rPr>
          <w:rFonts w:cs="Arial"/>
        </w:rPr>
        <w:fldChar w:fldCharType="separate"/>
      </w:r>
      <w:r w:rsidR="00855E81">
        <w:rPr>
          <w:rFonts w:cs="Arial"/>
          <w:noProof/>
        </w:rPr>
        <w:t>2</w:t>
      </w:r>
      <w:r w:rsidR="00CF168D" w:rsidRPr="00A25334">
        <w:rPr>
          <w:rFonts w:cs="Arial"/>
          <w:noProof/>
        </w:rPr>
        <w:fldChar w:fldCharType="end"/>
      </w:r>
      <w:r w:rsidRPr="00A25334">
        <w:rPr>
          <w:rFonts w:cs="Arial"/>
        </w:rPr>
        <w:t xml:space="preserve"> Deduction</w:t>
      </w:r>
      <w:bookmarkEnd w:id="60"/>
    </w:p>
    <w:p w:rsidR="00C62803" w:rsidRPr="00A25334" w:rsidRDefault="00C62803" w:rsidP="00C62803">
      <w:pPr>
        <w:rPr>
          <w:rFonts w:cs="Arial"/>
        </w:rPr>
      </w:pPr>
    </w:p>
    <w:p w:rsidR="00404309" w:rsidRDefault="00404309" w:rsidP="00C62803">
      <w:pPr>
        <w:rPr>
          <w:rFonts w:cs="Arial"/>
        </w:rPr>
      </w:pPr>
    </w:p>
    <w:p w:rsidR="005B6095" w:rsidRPr="00A25334" w:rsidRDefault="005B6095" w:rsidP="00C62803">
      <w:pPr>
        <w:rPr>
          <w:rFonts w:cs="Arial"/>
        </w:rPr>
      </w:pPr>
    </w:p>
    <w:p w:rsidR="00404309" w:rsidRPr="00A25334" w:rsidRDefault="00404309" w:rsidP="00A4003F">
      <w:pPr>
        <w:pStyle w:val="Heading2"/>
        <w:rPr>
          <w:rFonts w:ascii="Arial" w:hAnsi="Arial" w:cs="Arial"/>
        </w:rPr>
      </w:pPr>
      <w:bookmarkStart w:id="61" w:name="_Toc480982027"/>
      <w:r w:rsidRPr="00A25334">
        <w:rPr>
          <w:rFonts w:ascii="Arial" w:hAnsi="Arial" w:cs="Arial"/>
        </w:rPr>
        <w:lastRenderedPageBreak/>
        <w:t xml:space="preserve">3.4 </w:t>
      </w:r>
      <w:r w:rsidRPr="00A25334">
        <w:rPr>
          <w:rFonts w:ascii="Arial" w:hAnsi="Arial" w:cs="Arial"/>
        </w:rPr>
        <w:tab/>
        <w:t>Mono Method Quantitative</w:t>
      </w:r>
      <w:bookmarkEnd w:id="61"/>
    </w:p>
    <w:p w:rsidR="00223BEF" w:rsidRPr="00A25334" w:rsidRDefault="00223BEF" w:rsidP="00223BEF">
      <w:pPr>
        <w:rPr>
          <w:rFonts w:cs="Arial"/>
        </w:rPr>
      </w:pPr>
    </w:p>
    <w:p w:rsidR="00404309" w:rsidRPr="00A25334" w:rsidRDefault="00983EF4" w:rsidP="00A25334">
      <w:pPr>
        <w:rPr>
          <w:rFonts w:eastAsiaTheme="majorEastAsia"/>
        </w:rPr>
      </w:pPr>
      <w:r w:rsidRPr="00A25334">
        <w:rPr>
          <w:rFonts w:eastAsiaTheme="majorEastAsia"/>
        </w:rPr>
        <w:t xml:space="preserve">Monomethod research in this case is all about using a quantitative approach to the case study.  </w:t>
      </w:r>
      <w:r w:rsidR="00223BEF" w:rsidRPr="00A25334">
        <w:rPr>
          <w:rFonts w:eastAsiaTheme="majorEastAsia"/>
        </w:rPr>
        <w:t>M</w:t>
      </w:r>
      <w:r w:rsidRPr="00A25334">
        <w:rPr>
          <w:rFonts w:eastAsiaTheme="majorEastAsia"/>
        </w:rPr>
        <w:t xml:space="preserve">onomethod research only uses one method to quantify its results, one quantitative or </w:t>
      </w:r>
      <w:r w:rsidR="00223BEF" w:rsidRPr="00A25334">
        <w:rPr>
          <w:rFonts w:eastAsiaTheme="majorEastAsia"/>
        </w:rPr>
        <w:t>qualitative.  Over-all, in</w:t>
      </w:r>
      <w:r w:rsidRPr="00A25334">
        <w:rPr>
          <w:rFonts w:eastAsiaTheme="majorEastAsia"/>
        </w:rPr>
        <w:t xml:space="preserve"> quantitative </w:t>
      </w:r>
      <w:r w:rsidR="00223BEF" w:rsidRPr="00A25334">
        <w:rPr>
          <w:rFonts w:eastAsiaTheme="majorEastAsia"/>
        </w:rPr>
        <w:t>research</w:t>
      </w:r>
      <w:r w:rsidRPr="00A25334">
        <w:rPr>
          <w:rFonts w:eastAsiaTheme="majorEastAsia"/>
        </w:rPr>
        <w:t xml:space="preserve">, the data is in </w:t>
      </w:r>
      <w:r w:rsidR="00223BEF" w:rsidRPr="00A25334">
        <w:rPr>
          <w:rFonts w:eastAsiaTheme="majorEastAsia"/>
        </w:rPr>
        <w:t>statistical</w:t>
      </w:r>
      <w:r w:rsidRPr="00A25334">
        <w:rPr>
          <w:rFonts w:eastAsiaTheme="majorEastAsia"/>
        </w:rPr>
        <w:t xml:space="preserve"> for</w:t>
      </w:r>
      <w:r w:rsidR="00223BEF" w:rsidRPr="00A25334">
        <w:rPr>
          <w:rFonts w:eastAsiaTheme="majorEastAsia"/>
        </w:rPr>
        <w:t>m and analys</w:t>
      </w:r>
      <w:r w:rsidRPr="00A25334">
        <w:rPr>
          <w:rFonts w:eastAsiaTheme="majorEastAsia"/>
        </w:rPr>
        <w:t xml:space="preserve">ed using quantitative analysis </w:t>
      </w:r>
      <w:r w:rsidR="00223BEF" w:rsidRPr="00A25334">
        <w:rPr>
          <w:rFonts w:eastAsiaTheme="majorEastAsia"/>
        </w:rPr>
        <w:t>methods</w:t>
      </w:r>
      <w:r w:rsidRPr="00A25334">
        <w:rPr>
          <w:rFonts w:eastAsiaTheme="majorEastAsia"/>
        </w:rPr>
        <w:t>.</w:t>
      </w:r>
      <w:r w:rsidRPr="00A25334">
        <w:t xml:space="preserve"> </w:t>
      </w:r>
      <w:r w:rsidRPr="00A25334">
        <w:rPr>
          <w:rFonts w:eastAsiaTheme="majorEastAsia"/>
        </w:rPr>
        <w:t xml:space="preserve"> There is also a mixed </w:t>
      </w:r>
      <w:r w:rsidR="000B7384" w:rsidRPr="00A25334">
        <w:rPr>
          <w:rFonts w:eastAsiaTheme="majorEastAsia"/>
        </w:rPr>
        <w:t xml:space="preserve">methods research </w:t>
      </w:r>
      <w:r w:rsidRPr="00A25334">
        <w:rPr>
          <w:rFonts w:eastAsiaTheme="majorEastAsia"/>
        </w:rPr>
        <w:t xml:space="preserve">this merges quantitative with qualitative methods within the same study. The mixed method is fast becoming the most popular method in the fields of education, psychology and sociology. </w:t>
      </w:r>
      <w:r w:rsidR="00223BEF" w:rsidRPr="00A25334">
        <w:rPr>
          <w:rFonts w:eastAsiaTheme="majorEastAsia"/>
        </w:rPr>
        <w:fldChar w:fldCharType="begin" w:fldLock="1"/>
      </w:r>
      <w:r w:rsidR="00D93A41" w:rsidRPr="00A25334">
        <w:rPr>
          <w:rFonts w:eastAsiaTheme="majorEastAsia"/>
        </w:rPr>
        <w:instrText>ADDIN CSL_CITATION { "citationItems" : [ { "id" : "ITEM-1", "itemData" : { "DOI" : "10.4236/jis.2012.33026", "ISBN" : "1477-7029", "ISSN" : "14777029", "abstract" : "Mixed methods research (the combined use of quantitative and qualitative methods in the same study) is becoming an increasingly popular approach in the discipline fields of sociology, psychology, education and health sciences. Calls for the integration of quantitative and qualitative research methods have been advanced in these fields. A key feature of mixed methods research is its methodological pluralism, which frequently results in research which provides broader perspectives than those offered by monomethod designs. The overall purpose and central premise of mixed methods is that the use of quantitative and qualitative approaches in combination provides a better understanding of research problems and complex phenomena than either approach alone. Despite calls for the combined use of quantitative and qualitative research in business and management studies, the use of mixed methods in business and management has seldom been studied. The purpose of this paper is to review the application of mixed methods research within organisational research. The study reported in this paper identifies the use of mixed methods in three organisational journals for the period 2003 to 2009: the Strategic Management Journal, Journal of Organizational Behavior and Organizational Research Methods. The landmark Tashakkori and Teddlie (2003) Handbook of mixed methods in social and behavioral research, played a pivotal role in providing both the visibility and credibility of mixed methods as a third methodological movement and since the publication of this seminal work the mixed methods movement has rapidly gained popularity. Business and management researchers need to be made aware of the growing use and acceptance of mixed methods research across business and organisational journals. This paper examines the main characteristics of mixed methods studies identified in the sample in terms of purposes and designs, and posits suggestions on the application of mixed methodologies.", "author" : [ { "dropping-particle" : "", "family" : "Azor\u00edn", "given" : "Jos\u00e9 Molina", "non-dropping-particle" : "", "parse-names" : false, "suffix" : "" }, { "dropping-particle" : "", "family" : "Cameron", "given" : "Roslyn", "non-dropping-particle" : "", "parse-names" : false, "suffix" : "" } ], "container-title" : "Electronic Journal of Business Research Methods", "id" : "ITEM-1", "issue" : "2", "issued" : { "date-parts" : [ [ "2010" ] ] }, "page" : "95-105", "title" : "The application of mixed methods in organisational research: A literature review", "type" : "article-journal", "volume" : "8" }, "uris" : [ "http://www.mendeley.com/documents/?uuid=09abcd81-9f17-4260-95a1-a447c67c0010" ] } ], "mendeley" : { "formattedCitation" : "[51]", "plainTextFormattedCitation" : "[51]", "previouslyFormattedCitation" : "[51]" }, "properties" : { "noteIndex" : 0 }, "schema" : "https://github.com/citation-style-language/schema/raw/master/csl-citation.json" }</w:instrText>
      </w:r>
      <w:r w:rsidR="00223BEF" w:rsidRPr="00A25334">
        <w:rPr>
          <w:rFonts w:eastAsiaTheme="majorEastAsia"/>
        </w:rPr>
        <w:fldChar w:fldCharType="separate"/>
      </w:r>
      <w:r w:rsidR="00D93A41" w:rsidRPr="00A25334">
        <w:rPr>
          <w:rFonts w:eastAsiaTheme="majorEastAsia"/>
          <w:noProof/>
        </w:rPr>
        <w:t>[51]</w:t>
      </w:r>
      <w:r w:rsidR="00223BEF" w:rsidRPr="00A25334">
        <w:rPr>
          <w:rFonts w:eastAsiaTheme="majorEastAsia"/>
        </w:rPr>
        <w:fldChar w:fldCharType="end"/>
      </w:r>
    </w:p>
    <w:p w:rsidR="00C62803" w:rsidRPr="00A25334" w:rsidRDefault="00C62803" w:rsidP="00C62803">
      <w:pPr>
        <w:rPr>
          <w:rFonts w:cs="Arial"/>
        </w:rPr>
      </w:pPr>
    </w:p>
    <w:p w:rsidR="00223BEF" w:rsidRPr="00A25334" w:rsidRDefault="00223BEF" w:rsidP="00A4003F">
      <w:pPr>
        <w:pStyle w:val="Heading2"/>
        <w:rPr>
          <w:rFonts w:ascii="Arial" w:hAnsi="Arial" w:cs="Arial"/>
        </w:rPr>
      </w:pPr>
      <w:bookmarkStart w:id="62" w:name="_Toc480982028"/>
      <w:r w:rsidRPr="00A25334">
        <w:rPr>
          <w:rFonts w:ascii="Arial" w:hAnsi="Arial" w:cs="Arial"/>
        </w:rPr>
        <w:t xml:space="preserve">3.5 </w:t>
      </w:r>
      <w:r w:rsidRPr="00A25334">
        <w:rPr>
          <w:rFonts w:ascii="Arial" w:hAnsi="Arial" w:cs="Arial"/>
        </w:rPr>
        <w:tab/>
        <w:t>Case Study</w:t>
      </w:r>
      <w:bookmarkEnd w:id="62"/>
      <w:r w:rsidRPr="00A25334">
        <w:rPr>
          <w:rFonts w:ascii="Arial" w:hAnsi="Arial" w:cs="Arial"/>
        </w:rPr>
        <w:t xml:space="preserve"> </w:t>
      </w:r>
    </w:p>
    <w:p w:rsidR="00223BEF" w:rsidRPr="00A25334" w:rsidRDefault="00223BEF" w:rsidP="00223BEF">
      <w:pPr>
        <w:rPr>
          <w:rFonts w:eastAsiaTheme="majorEastAsia" w:cs="Arial"/>
        </w:rPr>
      </w:pPr>
    </w:p>
    <w:p w:rsidR="00223BEF" w:rsidRPr="00A25334" w:rsidRDefault="00223BEF" w:rsidP="00A25334">
      <w:pPr>
        <w:rPr>
          <w:rFonts w:eastAsiaTheme="majorEastAsia"/>
        </w:rPr>
      </w:pPr>
      <w:r w:rsidRPr="00A25334">
        <w:rPr>
          <w:rFonts w:eastAsiaTheme="majorEastAsia"/>
        </w:rPr>
        <w:t xml:space="preserve">A case study in methodology is an in-depth research in to a particular condition </w:t>
      </w:r>
      <w:r w:rsidR="002E206C" w:rsidRPr="00A25334">
        <w:rPr>
          <w:rFonts w:eastAsiaTheme="majorEastAsia"/>
        </w:rPr>
        <w:t>as opposed to an</w:t>
      </w:r>
      <w:r w:rsidRPr="00A25334">
        <w:rPr>
          <w:rFonts w:eastAsiaTheme="majorEastAsia"/>
        </w:rPr>
        <w:t xml:space="preserve"> </w:t>
      </w:r>
      <w:r w:rsidR="002E206C" w:rsidRPr="00A25334">
        <w:rPr>
          <w:rFonts w:eastAsiaTheme="majorEastAsia"/>
        </w:rPr>
        <w:t xml:space="preserve">analytical </w:t>
      </w:r>
      <w:r w:rsidRPr="00A25334">
        <w:rPr>
          <w:rFonts w:eastAsiaTheme="majorEastAsia"/>
        </w:rPr>
        <w:t xml:space="preserve">survey. </w:t>
      </w:r>
      <w:r w:rsidR="002E206C" w:rsidRPr="00A25334">
        <w:rPr>
          <w:rFonts w:eastAsiaTheme="majorEastAsia"/>
        </w:rPr>
        <w:t xml:space="preserve">Case studies tend to be a refine approach to </w:t>
      </w:r>
      <w:r w:rsidR="00680A6A" w:rsidRPr="00A25334">
        <w:rPr>
          <w:rFonts w:eastAsiaTheme="majorEastAsia"/>
        </w:rPr>
        <w:t>an appropriate</w:t>
      </w:r>
      <w:r w:rsidRPr="00A25334">
        <w:rPr>
          <w:rFonts w:eastAsiaTheme="majorEastAsia"/>
        </w:rPr>
        <w:t xml:space="preserve"> field of </w:t>
      </w:r>
      <w:r w:rsidR="002E206C" w:rsidRPr="00A25334">
        <w:rPr>
          <w:rFonts w:eastAsiaTheme="majorEastAsia"/>
        </w:rPr>
        <w:t xml:space="preserve">study into a condensed </w:t>
      </w:r>
      <w:r w:rsidRPr="00A25334">
        <w:rPr>
          <w:rFonts w:eastAsiaTheme="majorEastAsia"/>
        </w:rPr>
        <w:t xml:space="preserve">researchable </w:t>
      </w:r>
      <w:r w:rsidR="002E206C" w:rsidRPr="00A25334">
        <w:rPr>
          <w:rFonts w:eastAsiaTheme="majorEastAsia"/>
        </w:rPr>
        <w:t>area</w:t>
      </w:r>
      <w:r w:rsidRPr="00A25334">
        <w:rPr>
          <w:rFonts w:eastAsiaTheme="majorEastAsia"/>
        </w:rPr>
        <w:t xml:space="preserve">. </w:t>
      </w:r>
      <w:r w:rsidR="00680A6A" w:rsidRPr="00A25334">
        <w:rPr>
          <w:rFonts w:eastAsiaTheme="majorEastAsia"/>
        </w:rPr>
        <w:t>The case study will not answer the whole question but it will give a good indication as to where the study is going and further elaborates the hypothesis. The</w:t>
      </w:r>
      <w:r w:rsidRPr="00A25334">
        <w:rPr>
          <w:rFonts w:eastAsiaTheme="majorEastAsia"/>
        </w:rPr>
        <w:t xml:space="preserve"> research design </w:t>
      </w:r>
      <w:r w:rsidR="00680A6A" w:rsidRPr="00A25334">
        <w:rPr>
          <w:rFonts w:eastAsiaTheme="majorEastAsia"/>
        </w:rPr>
        <w:t xml:space="preserve">within the case study will be </w:t>
      </w:r>
      <w:r w:rsidRPr="00A25334">
        <w:rPr>
          <w:rFonts w:eastAsiaTheme="majorEastAsia"/>
        </w:rPr>
        <w:t xml:space="preserve">useful for </w:t>
      </w:r>
      <w:r w:rsidR="00680A6A" w:rsidRPr="00A25334">
        <w:rPr>
          <w:rFonts w:eastAsiaTheme="majorEastAsia"/>
        </w:rPr>
        <w:t xml:space="preserve">examining </w:t>
      </w:r>
      <w:r w:rsidRPr="00A25334">
        <w:rPr>
          <w:rFonts w:eastAsiaTheme="majorEastAsia"/>
        </w:rPr>
        <w:t xml:space="preserve">whether </w:t>
      </w:r>
      <w:r w:rsidR="00680A6A" w:rsidRPr="00A25334">
        <w:rPr>
          <w:rFonts w:eastAsiaTheme="majorEastAsia"/>
        </w:rPr>
        <w:t>technical</w:t>
      </w:r>
      <w:r w:rsidRPr="00A25334">
        <w:rPr>
          <w:rFonts w:eastAsiaTheme="majorEastAsia"/>
        </w:rPr>
        <w:t xml:space="preserve"> theories and </w:t>
      </w:r>
      <w:r w:rsidR="00680A6A" w:rsidRPr="00A25334">
        <w:rPr>
          <w:rFonts w:eastAsiaTheme="majorEastAsia"/>
        </w:rPr>
        <w:t xml:space="preserve">simulations will </w:t>
      </w:r>
      <w:r w:rsidR="00625856" w:rsidRPr="00A25334">
        <w:rPr>
          <w:rFonts w:eastAsiaTheme="majorEastAsia"/>
        </w:rPr>
        <w:t>work outside of the case study</w:t>
      </w:r>
      <w:r w:rsidRPr="00A25334">
        <w:rPr>
          <w:rFonts w:eastAsiaTheme="majorEastAsia"/>
        </w:rPr>
        <w:t xml:space="preserve">. </w:t>
      </w:r>
      <w:r w:rsidR="00625856" w:rsidRPr="00A25334">
        <w:rPr>
          <w:rFonts w:eastAsiaTheme="majorEastAsia"/>
        </w:rPr>
        <w:fldChar w:fldCharType="begin" w:fldLock="1"/>
      </w:r>
      <w:r w:rsidR="00D93A41" w:rsidRPr="00A25334">
        <w:rPr>
          <w:rFonts w:eastAsiaTheme="majorEastAsia"/>
        </w:rPr>
        <w:instrText>ADDIN CSL_CITATION { "citationItems" : [ { "id" : "ITEM-1", "itemData" : { "URL" : "https://explorable.com/case-study-research-design", "accessed" : { "date-parts" : [ [ "2017", "4", "10" ] ] }, "id" : "ITEM-1", "issued" : { "date-parts" : [ [ "0" ] ] }, "title" : "Case Study Research Design - How to conduct a Case Study", "type" : "webpage" }, "uris" : [ "http://www.mendeley.com/documents/?uuid=c6bfcf44-f0b4-3814-bedc-9438b06fccfc" ] } ], "mendeley" : { "formattedCitation" : "[52]", "plainTextFormattedCitation" : "[52]", "previouslyFormattedCitation" : "[52]" }, "properties" : { "noteIndex" : 0 }, "schema" : "https://github.com/citation-style-language/schema/raw/master/csl-citation.json" }</w:instrText>
      </w:r>
      <w:r w:rsidR="00625856" w:rsidRPr="00A25334">
        <w:rPr>
          <w:rFonts w:eastAsiaTheme="majorEastAsia"/>
        </w:rPr>
        <w:fldChar w:fldCharType="separate"/>
      </w:r>
      <w:r w:rsidR="00D93A41" w:rsidRPr="00A25334">
        <w:rPr>
          <w:rFonts w:eastAsiaTheme="majorEastAsia"/>
          <w:noProof/>
        </w:rPr>
        <w:t>[52]</w:t>
      </w:r>
      <w:r w:rsidR="00625856" w:rsidRPr="00A25334">
        <w:rPr>
          <w:rFonts w:eastAsiaTheme="majorEastAsia"/>
        </w:rPr>
        <w:fldChar w:fldCharType="end"/>
      </w:r>
    </w:p>
    <w:p w:rsidR="00625856" w:rsidRPr="00A25334" w:rsidRDefault="00625856" w:rsidP="00223BEF">
      <w:pPr>
        <w:pStyle w:val="NormalWeb"/>
        <w:spacing w:before="0" w:beforeAutospacing="0" w:after="0" w:afterAutospacing="0" w:line="360" w:lineRule="auto"/>
        <w:jc w:val="both"/>
        <w:textAlignment w:val="baseline"/>
        <w:rPr>
          <w:rFonts w:ascii="Arial" w:eastAsiaTheme="majorEastAsia" w:hAnsi="Arial" w:cs="Arial"/>
          <w:sz w:val="26"/>
          <w:szCs w:val="26"/>
        </w:rPr>
      </w:pPr>
    </w:p>
    <w:p w:rsidR="00625856" w:rsidRPr="00A25334" w:rsidRDefault="00625856" w:rsidP="00A4003F">
      <w:pPr>
        <w:pStyle w:val="Heading2"/>
        <w:rPr>
          <w:rFonts w:ascii="Arial" w:hAnsi="Arial" w:cs="Arial"/>
        </w:rPr>
      </w:pPr>
      <w:bookmarkStart w:id="63" w:name="_Toc480982029"/>
      <w:r w:rsidRPr="00A25334">
        <w:rPr>
          <w:rFonts w:ascii="Arial" w:hAnsi="Arial" w:cs="Arial"/>
        </w:rPr>
        <w:t xml:space="preserve">3.6 </w:t>
      </w:r>
      <w:r w:rsidRPr="00A25334">
        <w:rPr>
          <w:rFonts w:ascii="Arial" w:hAnsi="Arial" w:cs="Arial"/>
        </w:rPr>
        <w:tab/>
        <w:t>Data Collection</w:t>
      </w:r>
      <w:bookmarkEnd w:id="63"/>
      <w:r w:rsidRPr="00A25334">
        <w:rPr>
          <w:rFonts w:ascii="Arial" w:hAnsi="Arial" w:cs="Arial"/>
        </w:rPr>
        <w:t xml:space="preserve"> </w:t>
      </w:r>
    </w:p>
    <w:p w:rsidR="00625856" w:rsidRPr="00A25334" w:rsidRDefault="00625856" w:rsidP="00625856">
      <w:pPr>
        <w:rPr>
          <w:rFonts w:eastAsiaTheme="majorEastAsia" w:cs="Arial"/>
        </w:rPr>
      </w:pPr>
    </w:p>
    <w:p w:rsidR="00625856" w:rsidRPr="00A25334" w:rsidRDefault="00147FB3" w:rsidP="00A25334">
      <w:pPr>
        <w:rPr>
          <w:rFonts w:eastAsiaTheme="majorEastAsia"/>
        </w:rPr>
      </w:pPr>
      <w:r w:rsidRPr="00A25334">
        <w:rPr>
          <w:rFonts w:eastAsiaTheme="majorEastAsia"/>
        </w:rPr>
        <w:t>Through this methodology d</w:t>
      </w:r>
      <w:r w:rsidR="00625856" w:rsidRPr="00A25334">
        <w:rPr>
          <w:rFonts w:eastAsiaTheme="majorEastAsia"/>
        </w:rPr>
        <w:t>ata collect</w:t>
      </w:r>
      <w:r w:rsidRPr="00A25334">
        <w:rPr>
          <w:rFonts w:eastAsiaTheme="majorEastAsia"/>
        </w:rPr>
        <w:t xml:space="preserve">ion will use a </w:t>
      </w:r>
      <w:r w:rsidR="00625856" w:rsidRPr="00A25334">
        <w:rPr>
          <w:rFonts w:eastAsiaTheme="majorEastAsia"/>
        </w:rPr>
        <w:t xml:space="preserve">quantitative methods </w:t>
      </w:r>
      <w:r w:rsidRPr="00A25334">
        <w:rPr>
          <w:rFonts w:eastAsiaTheme="majorEastAsia"/>
        </w:rPr>
        <w:t>as oppose to a qualitative method. Quantitative methods are widely understood</w:t>
      </w:r>
      <w:r w:rsidR="00625856" w:rsidRPr="00A25334">
        <w:rPr>
          <w:rFonts w:eastAsiaTheme="majorEastAsia"/>
        </w:rPr>
        <w:t xml:space="preserve"> to </w:t>
      </w:r>
      <w:r w:rsidRPr="00A25334">
        <w:rPr>
          <w:rFonts w:eastAsiaTheme="majorEastAsia"/>
        </w:rPr>
        <w:t>produce</w:t>
      </w:r>
      <w:r w:rsidR="00625856" w:rsidRPr="00A25334">
        <w:rPr>
          <w:rFonts w:eastAsiaTheme="majorEastAsia"/>
        </w:rPr>
        <w:t xml:space="preserve"> more accurate </w:t>
      </w:r>
      <w:r w:rsidR="008F1CD5" w:rsidRPr="00A25334">
        <w:rPr>
          <w:rFonts w:eastAsiaTheme="majorEastAsia"/>
        </w:rPr>
        <w:t>data as this method uses a standardized method of collection, they can also be replicated and analysed using statistical techniques.</w:t>
      </w:r>
      <w:r w:rsidR="009E492C" w:rsidRPr="00A25334">
        <w:rPr>
          <w:rFonts w:eastAsiaTheme="majorEastAsia"/>
        </w:rPr>
        <w:t xml:space="preserve"> </w:t>
      </w:r>
      <w:r w:rsidR="006B7CDC" w:rsidRPr="00A25334">
        <w:rPr>
          <w:rFonts w:eastAsiaTheme="majorEastAsia"/>
        </w:rPr>
        <w:t>Qualitative methods have been found to be more suitable for formal evaluation.</w:t>
      </w:r>
      <w:r w:rsidR="00625856" w:rsidRPr="00A25334">
        <w:rPr>
          <w:rFonts w:eastAsiaTheme="majorEastAsia"/>
        </w:rPr>
        <w:t xml:space="preserve"> </w:t>
      </w:r>
      <w:r w:rsidR="006B7CDC" w:rsidRPr="00A25334">
        <w:rPr>
          <w:rFonts w:eastAsiaTheme="majorEastAsia"/>
        </w:rPr>
        <w:t>There is also comprehensive</w:t>
      </w:r>
      <w:r w:rsidR="00625856" w:rsidRPr="00A25334">
        <w:rPr>
          <w:rFonts w:eastAsiaTheme="majorEastAsia"/>
        </w:rPr>
        <w:t xml:space="preserve"> evaluations</w:t>
      </w:r>
      <w:r w:rsidR="006B7CDC" w:rsidRPr="00A25334">
        <w:rPr>
          <w:rFonts w:eastAsiaTheme="majorEastAsia"/>
        </w:rPr>
        <w:t xml:space="preserve"> which require </w:t>
      </w:r>
      <w:r w:rsidR="00625856" w:rsidRPr="00A25334">
        <w:rPr>
          <w:rFonts w:eastAsiaTheme="majorEastAsia"/>
        </w:rPr>
        <w:t xml:space="preserve">quantitative </w:t>
      </w:r>
      <w:r w:rsidR="006B7CDC" w:rsidRPr="00A25334">
        <w:rPr>
          <w:rFonts w:eastAsiaTheme="majorEastAsia"/>
        </w:rPr>
        <w:t>methods</w:t>
      </w:r>
      <w:r w:rsidR="00625856" w:rsidRPr="00A25334">
        <w:rPr>
          <w:rFonts w:eastAsiaTheme="majorEastAsia"/>
        </w:rPr>
        <w:t xml:space="preserve"> to </w:t>
      </w:r>
      <w:r w:rsidR="006B7CDC" w:rsidRPr="00A25334">
        <w:rPr>
          <w:rFonts w:eastAsiaTheme="majorEastAsia"/>
        </w:rPr>
        <w:t>evaluate</w:t>
      </w:r>
      <w:r w:rsidR="00625856" w:rsidRPr="00A25334">
        <w:rPr>
          <w:rFonts w:eastAsiaTheme="majorEastAsia"/>
        </w:rPr>
        <w:t xml:space="preserve"> the value of the project.</w:t>
      </w:r>
      <w:r w:rsidR="006B7CDC" w:rsidRPr="00A25334">
        <w:rPr>
          <w:rFonts w:eastAsiaTheme="majorEastAsia"/>
        </w:rPr>
        <w:fldChar w:fldCharType="begin" w:fldLock="1"/>
      </w:r>
      <w:r w:rsidR="00D93A41" w:rsidRPr="00A25334">
        <w:rPr>
          <w:rFonts w:eastAsiaTheme="majorEastAsia"/>
        </w:rPr>
        <w:instrText>ADDIN CSL_CITATION { "citationItems" : [ { "id" : "ITEM-1", "itemData" : { "abstract" : "In the previous chapter, we identified two broad types of evaluation methodologies: quantitative and qualitative. In this section, we talk more about the debate over the relative virtues of these approaches and discuss some of the advantages and disadvantages of different types of instruments. In such a debate, two types of issues are considered: theoretical and practical. Theoretical Issues Most often these center on one of three topics: \u2022 The value of the types of data \u2022 The relative scientific rigor of the data \u2022 Basic, underlying philosophies of evaluation Value of the Data Quantitative and qualitative techniques provide a tradeoff between breadth and depth, and between generalizability and targeting to specific (sometimes very limited) populations. For example, a quantitative data collection methodology such as a sample survey of high school students who participated in a special science enrichment program can yield representative and broadly generalizable information about the proportion of participants who plan to major in science when they get to college and how this proportion differs by gender. But at best, the survey can elicit only a few, often superficial reasons for this gender difference. On the other hand, separate focus groups (a qualitative technique related to a group interview) conducted with small groups of men and women students will provide many more clues about gender differences in the choice of science majors, and the extent to which the special science program changed or reinforced attitudes. The focus group technique is, however, limited in the extent to which findings apply beyond the specific individuals included in the groups.", "author" : [ { "dropping-particle" : "", "family" : "Frechtling", "given" : "Joy", "non-dropping-particle" : "", "parse-names" : false, "suffix" : "" } ], "container-title" : "The 2002 User-Friendly Handbook for Project Evaluation", "id" : "ITEM-1", "issued" : { "date-parts" : [ [ "2002" ] ] }, "page" : "43-62", "title" : "An Overview of Quantitative and Qualitative Data Collection Methods", "type" : "article-journal" }, "uris" : [ "http://www.mendeley.com/documents/?uuid=2278f773-b974-4955-997d-ee17162166b7" ] } ], "mendeley" : { "formattedCitation" : "[53]", "plainTextFormattedCitation" : "[53]", "previouslyFormattedCitation" : "[53]" }, "properties" : { "noteIndex" : 0 }, "schema" : "https://github.com/citation-style-language/schema/raw/master/csl-citation.json" }</w:instrText>
      </w:r>
      <w:r w:rsidR="006B7CDC" w:rsidRPr="00A25334">
        <w:rPr>
          <w:rFonts w:eastAsiaTheme="majorEastAsia"/>
        </w:rPr>
        <w:fldChar w:fldCharType="separate"/>
      </w:r>
      <w:r w:rsidR="00D93A41" w:rsidRPr="00A25334">
        <w:rPr>
          <w:rFonts w:eastAsiaTheme="majorEastAsia"/>
          <w:noProof/>
        </w:rPr>
        <w:t>[53]</w:t>
      </w:r>
      <w:r w:rsidR="006B7CDC" w:rsidRPr="00A25334">
        <w:rPr>
          <w:rFonts w:eastAsiaTheme="majorEastAsia"/>
        </w:rPr>
        <w:fldChar w:fldCharType="end"/>
      </w:r>
    </w:p>
    <w:p w:rsidR="006B7CDC" w:rsidRDefault="006B7CDC" w:rsidP="00223BEF">
      <w:pPr>
        <w:pStyle w:val="ListParagraph"/>
        <w:ind w:left="4320"/>
        <w:rPr>
          <w:rFonts w:eastAsiaTheme="majorEastAsia" w:cs="Arial"/>
          <w:sz w:val="26"/>
          <w:szCs w:val="26"/>
        </w:rPr>
      </w:pPr>
    </w:p>
    <w:p w:rsidR="005B6095" w:rsidRDefault="005B6095" w:rsidP="00223BEF">
      <w:pPr>
        <w:pStyle w:val="ListParagraph"/>
        <w:ind w:left="4320"/>
        <w:rPr>
          <w:rFonts w:eastAsiaTheme="majorEastAsia" w:cs="Arial"/>
          <w:sz w:val="26"/>
          <w:szCs w:val="26"/>
        </w:rPr>
      </w:pPr>
    </w:p>
    <w:p w:rsidR="005B6095" w:rsidRPr="00A25334" w:rsidRDefault="005B6095" w:rsidP="00223BEF">
      <w:pPr>
        <w:pStyle w:val="ListParagraph"/>
        <w:ind w:left="4320"/>
        <w:rPr>
          <w:rFonts w:eastAsiaTheme="majorEastAsia" w:cs="Arial"/>
          <w:sz w:val="26"/>
          <w:szCs w:val="26"/>
        </w:rPr>
      </w:pPr>
    </w:p>
    <w:p w:rsidR="006B7CDC" w:rsidRPr="00A25334" w:rsidRDefault="006B7CDC" w:rsidP="00223BEF">
      <w:pPr>
        <w:pStyle w:val="ListParagraph"/>
        <w:ind w:left="4320"/>
        <w:rPr>
          <w:rFonts w:eastAsiaTheme="majorEastAsia" w:cs="Arial"/>
          <w:sz w:val="26"/>
          <w:szCs w:val="26"/>
        </w:rPr>
      </w:pPr>
    </w:p>
    <w:p w:rsidR="001A57FC" w:rsidRPr="00A25334" w:rsidRDefault="006B7CDC" w:rsidP="00A4003F">
      <w:pPr>
        <w:pStyle w:val="Heading2"/>
        <w:rPr>
          <w:rFonts w:ascii="Arial" w:hAnsi="Arial" w:cs="Arial"/>
        </w:rPr>
      </w:pPr>
      <w:bookmarkStart w:id="64" w:name="_Toc480982030"/>
      <w:r w:rsidRPr="00A25334">
        <w:rPr>
          <w:rFonts w:ascii="Arial" w:hAnsi="Arial" w:cs="Arial"/>
        </w:rPr>
        <w:lastRenderedPageBreak/>
        <w:t xml:space="preserve">3.7 </w:t>
      </w:r>
      <w:r w:rsidRPr="00A25334">
        <w:rPr>
          <w:rFonts w:ascii="Arial" w:hAnsi="Arial" w:cs="Arial"/>
        </w:rPr>
        <w:tab/>
      </w:r>
      <w:r w:rsidR="001A57FC" w:rsidRPr="00A25334">
        <w:rPr>
          <w:rFonts w:ascii="Arial" w:hAnsi="Arial" w:cs="Arial"/>
        </w:rPr>
        <w:t>Research design</w:t>
      </w:r>
      <w:bookmarkEnd w:id="64"/>
    </w:p>
    <w:p w:rsidR="007919FD" w:rsidRPr="00A25334" w:rsidRDefault="007919FD" w:rsidP="007919FD">
      <w:pPr>
        <w:rPr>
          <w:rFonts w:cs="Arial"/>
        </w:rPr>
      </w:pPr>
    </w:p>
    <w:p w:rsidR="007919FD" w:rsidRPr="00A25334" w:rsidRDefault="007919FD" w:rsidP="00A25334">
      <w:pPr>
        <w:rPr>
          <w:rFonts w:eastAsiaTheme="majorEastAsia"/>
        </w:rPr>
      </w:pPr>
      <w:r w:rsidRPr="00A25334">
        <w:rPr>
          <w:rFonts w:eastAsiaTheme="majorEastAsia"/>
        </w:rPr>
        <w:t xml:space="preserve">In figure 3.3 this outlines the three core components of the research methodology.  This amalgamation of primary elements illustrates the reach design methodology’s purpose. Therefore, MOS, QoS and Video proved the course on which the project direction will flow.   </w:t>
      </w:r>
    </w:p>
    <w:p w:rsidR="006B7CDC" w:rsidRPr="00A25334" w:rsidRDefault="006B7CDC" w:rsidP="006B7CDC">
      <w:pPr>
        <w:rPr>
          <w:rFonts w:cs="Arial"/>
        </w:rPr>
      </w:pPr>
    </w:p>
    <w:p w:rsidR="00642C13" w:rsidRPr="00A25334" w:rsidRDefault="007919FD" w:rsidP="00642C13">
      <w:pPr>
        <w:keepNext/>
        <w:jc w:val="center"/>
        <w:rPr>
          <w:rFonts w:cs="Arial"/>
        </w:rPr>
      </w:pPr>
      <w:r w:rsidRPr="00A25334">
        <w:rPr>
          <w:rFonts w:cs="Arial"/>
          <w:noProof/>
          <w:lang w:val="en-US" w:eastAsia="en-US"/>
        </w:rPr>
        <w:drawing>
          <wp:inline distT="0" distB="0" distL="0" distR="0" wp14:anchorId="5E5C1B69" wp14:editId="0E946C1B">
            <wp:extent cx="4725059" cy="3839111"/>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esearch Design.PNG"/>
                    <pic:cNvPicPr/>
                  </pic:nvPicPr>
                  <pic:blipFill>
                    <a:blip r:embed="rId20">
                      <a:extLst>
                        <a:ext uri="{28A0092B-C50C-407E-A947-70E740481C1C}">
                          <a14:useLocalDpi xmlns:a14="http://schemas.microsoft.com/office/drawing/2010/main" val="0"/>
                        </a:ext>
                      </a:extLst>
                    </a:blip>
                    <a:stretch>
                      <a:fillRect/>
                    </a:stretch>
                  </pic:blipFill>
                  <pic:spPr>
                    <a:xfrm>
                      <a:off x="0" y="0"/>
                      <a:ext cx="4725059" cy="3839111"/>
                    </a:xfrm>
                    <a:prstGeom prst="rect">
                      <a:avLst/>
                    </a:prstGeom>
                  </pic:spPr>
                </pic:pic>
              </a:graphicData>
            </a:graphic>
          </wp:inline>
        </w:drawing>
      </w:r>
    </w:p>
    <w:p w:rsidR="006B7CDC" w:rsidRPr="00A25334" w:rsidRDefault="00642C13" w:rsidP="00642C13">
      <w:pPr>
        <w:pStyle w:val="Caption"/>
        <w:jc w:val="center"/>
        <w:rPr>
          <w:rFonts w:cs="Arial"/>
        </w:rPr>
      </w:pPr>
      <w:bookmarkStart w:id="65" w:name="_Toc480982064"/>
      <w:r w:rsidRPr="00A25334">
        <w:rPr>
          <w:rFonts w:cs="Arial"/>
        </w:rPr>
        <w:t xml:space="preserve">Figure 3. </w:t>
      </w:r>
      <w:r w:rsidR="00CF168D" w:rsidRPr="00A25334">
        <w:rPr>
          <w:rFonts w:cs="Arial"/>
        </w:rPr>
        <w:fldChar w:fldCharType="begin"/>
      </w:r>
      <w:r w:rsidR="00CF168D" w:rsidRPr="00A25334">
        <w:rPr>
          <w:rFonts w:cs="Arial"/>
        </w:rPr>
        <w:instrText xml:space="preserve"> SEQ Figure_3. \* ARABIC </w:instrText>
      </w:r>
      <w:r w:rsidR="00CF168D" w:rsidRPr="00A25334">
        <w:rPr>
          <w:rFonts w:cs="Arial"/>
        </w:rPr>
        <w:fldChar w:fldCharType="separate"/>
      </w:r>
      <w:r w:rsidR="00855E81">
        <w:rPr>
          <w:rFonts w:cs="Arial"/>
          <w:noProof/>
        </w:rPr>
        <w:t>3</w:t>
      </w:r>
      <w:r w:rsidR="00CF168D" w:rsidRPr="00A25334">
        <w:rPr>
          <w:rFonts w:cs="Arial"/>
          <w:noProof/>
        </w:rPr>
        <w:fldChar w:fldCharType="end"/>
      </w:r>
      <w:r w:rsidRPr="00A25334">
        <w:rPr>
          <w:rFonts w:cs="Arial"/>
        </w:rPr>
        <w:t xml:space="preserve"> Research Design</w:t>
      </w:r>
      <w:bookmarkEnd w:id="65"/>
    </w:p>
    <w:p w:rsidR="006B7CDC" w:rsidRPr="00A25334" w:rsidRDefault="006B7CDC" w:rsidP="006B7CDC">
      <w:pPr>
        <w:rPr>
          <w:rFonts w:eastAsiaTheme="majorEastAsia" w:cs="Arial"/>
        </w:rPr>
      </w:pPr>
    </w:p>
    <w:p w:rsidR="00B03C92" w:rsidRPr="00A25334" w:rsidRDefault="00B03C92" w:rsidP="006B7CDC">
      <w:pPr>
        <w:rPr>
          <w:rFonts w:eastAsiaTheme="majorEastAsia" w:cs="Arial"/>
        </w:rPr>
      </w:pPr>
    </w:p>
    <w:p w:rsidR="00B03C92" w:rsidRPr="00A25334" w:rsidRDefault="00B03C92" w:rsidP="006B7CDC">
      <w:pPr>
        <w:rPr>
          <w:rFonts w:eastAsiaTheme="majorEastAsia" w:cs="Arial"/>
        </w:rPr>
      </w:pPr>
    </w:p>
    <w:p w:rsidR="00625856" w:rsidRPr="00A25334" w:rsidRDefault="007919FD" w:rsidP="00A4003F">
      <w:pPr>
        <w:pStyle w:val="Heading2"/>
        <w:rPr>
          <w:rFonts w:ascii="Arial" w:hAnsi="Arial" w:cs="Arial"/>
        </w:rPr>
      </w:pPr>
      <w:bookmarkStart w:id="66" w:name="_Toc480982031"/>
      <w:r w:rsidRPr="00A25334">
        <w:rPr>
          <w:rFonts w:ascii="Arial" w:hAnsi="Arial" w:cs="Arial"/>
        </w:rPr>
        <w:t>3.8</w:t>
      </w:r>
      <w:r w:rsidRPr="00A25334">
        <w:rPr>
          <w:rFonts w:ascii="Arial" w:hAnsi="Arial" w:cs="Arial"/>
        </w:rPr>
        <w:tab/>
      </w:r>
      <w:r w:rsidR="00A4003F" w:rsidRPr="00A25334">
        <w:rPr>
          <w:rFonts w:ascii="Arial" w:hAnsi="Arial" w:cs="Arial"/>
        </w:rPr>
        <w:t>Summary</w:t>
      </w:r>
      <w:bookmarkEnd w:id="66"/>
    </w:p>
    <w:p w:rsidR="007919FD" w:rsidRPr="00A25334" w:rsidRDefault="007919FD" w:rsidP="007919FD">
      <w:pPr>
        <w:rPr>
          <w:rFonts w:eastAsiaTheme="majorEastAsia" w:cs="Arial"/>
        </w:rPr>
      </w:pPr>
    </w:p>
    <w:p w:rsidR="007930F9" w:rsidRPr="00A25334" w:rsidRDefault="007930F9" w:rsidP="00A25334">
      <w:pPr>
        <w:rPr>
          <w:rFonts w:eastAsiaTheme="majorEastAsia"/>
          <w:color w:val="FF0000"/>
        </w:rPr>
      </w:pPr>
      <w:r w:rsidRPr="00A25334">
        <w:rPr>
          <w:rFonts w:eastAsiaTheme="majorEastAsia"/>
        </w:rPr>
        <w:t xml:space="preserve">In conclusion this chapter reports on </w:t>
      </w:r>
      <w:r w:rsidR="003D3CBB" w:rsidRPr="00A25334">
        <w:rPr>
          <w:rFonts w:eastAsiaTheme="majorEastAsia"/>
        </w:rPr>
        <w:t xml:space="preserve">all aspects of the methodology </w:t>
      </w:r>
      <w:r w:rsidR="001823B7" w:rsidRPr="00A25334">
        <w:rPr>
          <w:rFonts w:eastAsiaTheme="majorEastAsia"/>
        </w:rPr>
        <w:t xml:space="preserve">and the research </w:t>
      </w:r>
      <w:r w:rsidR="003D3CBB" w:rsidRPr="00A25334">
        <w:rPr>
          <w:rFonts w:eastAsiaTheme="majorEastAsia"/>
        </w:rPr>
        <w:t>onion</w:t>
      </w:r>
      <w:r w:rsidRPr="00A25334">
        <w:rPr>
          <w:rFonts w:eastAsiaTheme="majorEastAsia"/>
        </w:rPr>
        <w:t>.</w:t>
      </w:r>
      <w:r w:rsidR="001823B7" w:rsidRPr="00A25334">
        <w:rPr>
          <w:rFonts w:eastAsiaTheme="majorEastAsia"/>
        </w:rPr>
        <w:t xml:space="preserve">  This chapter has been broken down into six distinct sections.  Each sections outlines the meanings and how it’s being implemented into the methodology of the project.  The introduction gives a brief overview of methodology.   </w:t>
      </w:r>
    </w:p>
    <w:p w:rsidR="007919FD" w:rsidRPr="00A25334" w:rsidRDefault="007919FD" w:rsidP="007919FD">
      <w:pPr>
        <w:rPr>
          <w:rFonts w:eastAsiaTheme="majorEastAsia" w:cs="Arial"/>
        </w:rPr>
      </w:pPr>
    </w:p>
    <w:p w:rsidR="007930F9" w:rsidRPr="00A25334" w:rsidRDefault="007930F9" w:rsidP="007930F9">
      <w:pPr>
        <w:pStyle w:val="Heading1"/>
        <w:rPr>
          <w:rFonts w:ascii="Arial" w:hAnsi="Arial" w:cs="Arial"/>
          <w:color w:val="auto"/>
        </w:rPr>
      </w:pPr>
      <w:bookmarkStart w:id="67" w:name="_Toc480982032"/>
      <w:r w:rsidRPr="00A25334">
        <w:rPr>
          <w:rFonts w:ascii="Arial" w:hAnsi="Arial" w:cs="Arial"/>
          <w:color w:val="auto"/>
        </w:rPr>
        <w:lastRenderedPageBreak/>
        <w:t xml:space="preserve">Chapter 4 – Design </w:t>
      </w:r>
      <w:r w:rsidR="007A77BE" w:rsidRPr="00A25334">
        <w:rPr>
          <w:rFonts w:ascii="Arial" w:hAnsi="Arial" w:cs="Arial"/>
          <w:color w:val="auto"/>
        </w:rPr>
        <w:t>&amp;</w:t>
      </w:r>
      <w:r w:rsidRPr="00A25334">
        <w:rPr>
          <w:rFonts w:ascii="Arial" w:hAnsi="Arial" w:cs="Arial"/>
          <w:color w:val="auto"/>
        </w:rPr>
        <w:t xml:space="preserve"> Implementation</w:t>
      </w:r>
      <w:bookmarkEnd w:id="67"/>
      <w:r w:rsidRPr="00A25334">
        <w:rPr>
          <w:rFonts w:ascii="Arial" w:hAnsi="Arial" w:cs="Arial"/>
          <w:color w:val="auto"/>
        </w:rPr>
        <w:t xml:space="preserve"> </w:t>
      </w:r>
    </w:p>
    <w:p w:rsidR="003D05E9" w:rsidRPr="00A25334" w:rsidRDefault="003D05E9" w:rsidP="003D05E9">
      <w:pPr>
        <w:rPr>
          <w:rFonts w:cs="Arial"/>
        </w:rPr>
      </w:pPr>
    </w:p>
    <w:p w:rsidR="003D05E9" w:rsidRPr="00A25334" w:rsidRDefault="003D05E9" w:rsidP="00A4003F">
      <w:pPr>
        <w:pStyle w:val="Heading2"/>
        <w:rPr>
          <w:rFonts w:ascii="Arial" w:hAnsi="Arial" w:cs="Arial"/>
        </w:rPr>
      </w:pPr>
      <w:bookmarkStart w:id="68" w:name="_Toc480982033"/>
      <w:r w:rsidRPr="00A25334">
        <w:rPr>
          <w:rFonts w:ascii="Arial" w:hAnsi="Arial" w:cs="Arial"/>
        </w:rPr>
        <w:t>4.1</w:t>
      </w:r>
      <w:r w:rsidRPr="00A25334">
        <w:rPr>
          <w:rFonts w:ascii="Arial" w:hAnsi="Arial" w:cs="Arial"/>
        </w:rPr>
        <w:tab/>
        <w:t>Introduction</w:t>
      </w:r>
      <w:bookmarkEnd w:id="68"/>
    </w:p>
    <w:p w:rsidR="003D05E9" w:rsidRPr="00A25334" w:rsidRDefault="003D05E9" w:rsidP="003D05E9">
      <w:pPr>
        <w:rPr>
          <w:rFonts w:cs="Arial"/>
        </w:rPr>
      </w:pPr>
    </w:p>
    <w:p w:rsidR="003D05E9" w:rsidRPr="00A25334" w:rsidRDefault="003D05E9" w:rsidP="00A25334">
      <w:pPr>
        <w:rPr>
          <w:rFonts w:eastAsiaTheme="majorEastAsia"/>
        </w:rPr>
      </w:pPr>
      <w:r w:rsidRPr="00A25334">
        <w:rPr>
          <w:rFonts w:eastAsiaTheme="majorEastAsia"/>
        </w:rPr>
        <w:t xml:space="preserve">This chapter will encompass all aspects of the design and implementation stage of this project. </w:t>
      </w:r>
      <w:r w:rsidR="00013614" w:rsidRPr="00A25334">
        <w:rPr>
          <w:rFonts w:eastAsiaTheme="majorEastAsia"/>
        </w:rPr>
        <w:t>The design and implementations will follow on from the methodology’s core principles as per figure 3.3 the research design.</w:t>
      </w:r>
      <w:r w:rsidRPr="00A25334">
        <w:rPr>
          <w:rFonts w:eastAsiaTheme="majorEastAsia"/>
        </w:rPr>
        <w:t xml:space="preserve"> A discussion on different approaches that have been made to the design, for example all applications used and all PC specifications. Any changes to the design and implementation will also be explained in this chapter.  All aspects of the implementation will be documented and examined in this section. Any problem that have occurred during the design and implementation staged will be gone through and all possible outcomes will be documented.</w:t>
      </w:r>
      <w:r w:rsidR="000928A4" w:rsidRPr="00A25334">
        <w:rPr>
          <w:rFonts w:eastAsiaTheme="majorEastAsia"/>
        </w:rPr>
        <w:t xml:space="preserve"> In figure 4.1 all the aspects of the project are displayed as a life cycle.</w:t>
      </w:r>
    </w:p>
    <w:p w:rsidR="000928A4" w:rsidRPr="00A25334" w:rsidRDefault="000928A4" w:rsidP="003D05E9">
      <w:pPr>
        <w:rPr>
          <w:rFonts w:eastAsiaTheme="majorEastAsia" w:cs="Arial"/>
          <w:sz w:val="26"/>
          <w:szCs w:val="26"/>
        </w:rPr>
      </w:pPr>
    </w:p>
    <w:p w:rsidR="0055600C" w:rsidRPr="00A25334" w:rsidRDefault="000928A4" w:rsidP="00A25334">
      <w:pPr>
        <w:keepNext/>
        <w:jc w:val="center"/>
        <w:rPr>
          <w:rFonts w:cs="Arial"/>
        </w:rPr>
      </w:pPr>
      <w:r w:rsidRPr="00A25334">
        <w:rPr>
          <w:rFonts w:eastAsiaTheme="majorEastAsia" w:cs="Arial"/>
          <w:noProof/>
          <w:sz w:val="26"/>
          <w:szCs w:val="26"/>
          <w:lang w:val="en-US" w:eastAsia="en-US"/>
        </w:rPr>
        <w:drawing>
          <wp:inline distT="0" distB="0" distL="0" distR="0" wp14:anchorId="2B01D2C4" wp14:editId="7FFF6AE9">
            <wp:extent cx="5731510" cy="3902710"/>
            <wp:effectExtent l="0" t="0" r="254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roject life cycle.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3902710"/>
                    </a:xfrm>
                    <a:prstGeom prst="rect">
                      <a:avLst/>
                    </a:prstGeom>
                  </pic:spPr>
                </pic:pic>
              </a:graphicData>
            </a:graphic>
          </wp:inline>
        </w:drawing>
      </w:r>
    </w:p>
    <w:p w:rsidR="00642C13" w:rsidRPr="00A25334" w:rsidRDefault="0055600C" w:rsidP="00A25334">
      <w:pPr>
        <w:pStyle w:val="Caption"/>
        <w:jc w:val="center"/>
        <w:rPr>
          <w:rFonts w:eastAsiaTheme="majorEastAsia" w:cs="Arial"/>
          <w:sz w:val="26"/>
          <w:szCs w:val="26"/>
        </w:rPr>
      </w:pPr>
      <w:bookmarkStart w:id="69" w:name="_Toc480982065"/>
      <w:r w:rsidRPr="00A25334">
        <w:rPr>
          <w:rFonts w:cs="Arial"/>
        </w:rPr>
        <w:t xml:space="preserve">Figure 4. </w:t>
      </w:r>
      <w:r w:rsidR="00CF168D" w:rsidRPr="00A25334">
        <w:rPr>
          <w:rFonts w:cs="Arial"/>
        </w:rPr>
        <w:fldChar w:fldCharType="begin"/>
      </w:r>
      <w:r w:rsidR="00CF168D" w:rsidRPr="00A25334">
        <w:rPr>
          <w:rFonts w:cs="Arial"/>
        </w:rPr>
        <w:instrText xml:space="preserve"> SEQ Figure_4. \* ARABIC </w:instrText>
      </w:r>
      <w:r w:rsidR="00CF168D" w:rsidRPr="00A25334">
        <w:rPr>
          <w:rFonts w:cs="Arial"/>
        </w:rPr>
        <w:fldChar w:fldCharType="separate"/>
      </w:r>
      <w:r w:rsidR="00855E81">
        <w:rPr>
          <w:rFonts w:cs="Arial"/>
          <w:noProof/>
        </w:rPr>
        <w:t>1</w:t>
      </w:r>
      <w:r w:rsidR="00CF168D" w:rsidRPr="00A25334">
        <w:rPr>
          <w:rFonts w:cs="Arial"/>
          <w:noProof/>
        </w:rPr>
        <w:fldChar w:fldCharType="end"/>
      </w:r>
      <w:r w:rsidRPr="00A25334">
        <w:rPr>
          <w:rFonts w:cs="Arial"/>
        </w:rPr>
        <w:t xml:space="preserve"> Project Life Cycle</w:t>
      </w:r>
      <w:bookmarkEnd w:id="69"/>
    </w:p>
    <w:p w:rsidR="001823B7" w:rsidRPr="00A25334" w:rsidRDefault="001823B7" w:rsidP="00260D8C">
      <w:pPr>
        <w:spacing w:after="160"/>
        <w:rPr>
          <w:rFonts w:eastAsiaTheme="majorEastAsia" w:cs="Arial"/>
          <w:sz w:val="26"/>
          <w:szCs w:val="26"/>
        </w:rPr>
      </w:pPr>
    </w:p>
    <w:p w:rsidR="0055600C" w:rsidRPr="00A25334" w:rsidRDefault="007A77BE" w:rsidP="00A4003F">
      <w:pPr>
        <w:pStyle w:val="Heading2"/>
        <w:rPr>
          <w:rFonts w:ascii="Arial" w:hAnsi="Arial" w:cs="Arial"/>
        </w:rPr>
      </w:pPr>
      <w:bookmarkStart w:id="70" w:name="_Toc480982034"/>
      <w:r w:rsidRPr="00A25334">
        <w:rPr>
          <w:rFonts w:ascii="Arial" w:hAnsi="Arial" w:cs="Arial"/>
        </w:rPr>
        <w:lastRenderedPageBreak/>
        <w:t xml:space="preserve">4.2 </w:t>
      </w:r>
      <w:r w:rsidRPr="00A25334">
        <w:rPr>
          <w:rFonts w:ascii="Arial" w:hAnsi="Arial" w:cs="Arial"/>
        </w:rPr>
        <w:tab/>
        <w:t>Problem Formulation</w:t>
      </w:r>
      <w:bookmarkEnd w:id="70"/>
      <w:r w:rsidR="0055600C" w:rsidRPr="00A25334">
        <w:rPr>
          <w:rFonts w:ascii="Arial" w:hAnsi="Arial" w:cs="Arial"/>
        </w:rPr>
        <w:t xml:space="preserve"> </w:t>
      </w:r>
    </w:p>
    <w:p w:rsidR="00FE0B98" w:rsidRPr="00A25334" w:rsidRDefault="00FE0B98" w:rsidP="003E006B">
      <w:pPr>
        <w:rPr>
          <w:rFonts w:eastAsiaTheme="majorEastAsia" w:cs="Arial"/>
          <w:sz w:val="26"/>
          <w:szCs w:val="26"/>
        </w:rPr>
      </w:pPr>
    </w:p>
    <w:p w:rsidR="00FE0B98" w:rsidRPr="00A25334" w:rsidRDefault="00013614" w:rsidP="00A25334">
      <w:pPr>
        <w:rPr>
          <w:rFonts w:eastAsiaTheme="majorEastAsia"/>
        </w:rPr>
      </w:pPr>
      <w:r w:rsidRPr="00A25334">
        <w:rPr>
          <w:rFonts w:eastAsiaTheme="majorEastAsia"/>
        </w:rPr>
        <w:t xml:space="preserve">The aim of this project </w:t>
      </w:r>
      <w:r w:rsidR="003E006B" w:rsidRPr="00A25334">
        <w:rPr>
          <w:rFonts w:eastAsiaTheme="majorEastAsia"/>
        </w:rPr>
        <w:t xml:space="preserve">was to study the effects of different types of delays, jitters, noise, and packet loss on different quality video types such as 720p, 1080p and 4K. With this there lied many problems, this section will document them all.  </w:t>
      </w:r>
    </w:p>
    <w:p w:rsidR="00FE0B98" w:rsidRPr="00A25334" w:rsidRDefault="003E006B" w:rsidP="00A25334">
      <w:pPr>
        <w:rPr>
          <w:rFonts w:eastAsiaTheme="majorEastAsia"/>
        </w:rPr>
      </w:pPr>
      <w:r w:rsidRPr="00A25334">
        <w:rPr>
          <w:rFonts w:eastAsiaTheme="majorEastAsia"/>
        </w:rPr>
        <w:t xml:space="preserve">The first problem that needed to be overcome was where would the testing take place?  The testing involves three PC’s and a switch. </w:t>
      </w:r>
      <w:r w:rsidR="00137B49" w:rsidRPr="00A25334">
        <w:rPr>
          <w:rFonts w:eastAsiaTheme="majorEastAsia"/>
        </w:rPr>
        <w:t xml:space="preserve">Some rooms in the University of Wales Trinity Saint David on the fifth floor have switches built in, but this project required a standalone </w:t>
      </w:r>
      <w:r w:rsidR="00FE0B98" w:rsidRPr="00A25334">
        <w:rPr>
          <w:rFonts w:eastAsiaTheme="majorEastAsia"/>
        </w:rPr>
        <w:t>switch. The</w:t>
      </w:r>
      <w:r w:rsidR="00137B49" w:rsidRPr="00A25334">
        <w:rPr>
          <w:rFonts w:eastAsiaTheme="majorEastAsia"/>
        </w:rPr>
        <w:t xml:space="preserve"> first room that was attempted to be utilised was room MH50</w:t>
      </w:r>
      <w:r w:rsidR="00B540D4" w:rsidRPr="00A25334">
        <w:rPr>
          <w:rFonts w:eastAsiaTheme="majorEastAsia"/>
        </w:rPr>
        <w:t>9</w:t>
      </w:r>
      <w:r w:rsidR="00137B49" w:rsidRPr="00A25334">
        <w:rPr>
          <w:rFonts w:eastAsiaTheme="majorEastAsia"/>
        </w:rPr>
        <w:t xml:space="preserve">, this room proved to be problematic as there were lectures going on and the hardware available was inappropriate for the task at hand, so an alternative room had to be sourced.  </w:t>
      </w:r>
    </w:p>
    <w:p w:rsidR="00FE0B98" w:rsidRPr="00A25334" w:rsidRDefault="00A6518E" w:rsidP="00A25334">
      <w:pPr>
        <w:rPr>
          <w:rFonts w:eastAsiaTheme="majorEastAsia"/>
        </w:rPr>
      </w:pPr>
      <w:r w:rsidRPr="00A25334">
        <w:rPr>
          <w:rFonts w:eastAsiaTheme="majorEastAsia"/>
        </w:rPr>
        <w:t>After acquiring a cisco switch (specifications to be given in Implementation) and three PC’s (specifications will be given in implementation), it had been arranged that room MH50</w:t>
      </w:r>
      <w:r w:rsidR="00B540D4" w:rsidRPr="00A25334">
        <w:rPr>
          <w:rFonts w:eastAsiaTheme="majorEastAsia"/>
        </w:rPr>
        <w:t>5</w:t>
      </w:r>
      <w:r w:rsidRPr="00A25334">
        <w:rPr>
          <w:rFonts w:eastAsiaTheme="majorEastAsia"/>
        </w:rPr>
        <w:t xml:space="preserve"> was available for the allotted time that the experiment required.  The second problem, as the experiment requires playing a video over a network certain applications needed to be sourced.  These applications have been mentioned in the related work in chapter 2 giving </w:t>
      </w:r>
      <w:r w:rsidR="00813968" w:rsidRPr="00A25334">
        <w:rPr>
          <w:rFonts w:eastAsiaTheme="majorEastAsia"/>
        </w:rPr>
        <w:t>credibility</w:t>
      </w:r>
      <w:r w:rsidRPr="00A25334">
        <w:rPr>
          <w:rFonts w:eastAsiaTheme="majorEastAsia"/>
        </w:rPr>
        <w:t xml:space="preserve"> to </w:t>
      </w:r>
      <w:r w:rsidR="00813968" w:rsidRPr="00A25334">
        <w:rPr>
          <w:rFonts w:eastAsiaTheme="majorEastAsia"/>
        </w:rPr>
        <w:t>their</w:t>
      </w:r>
      <w:r w:rsidRPr="00A25334">
        <w:rPr>
          <w:rFonts w:eastAsiaTheme="majorEastAsia"/>
        </w:rPr>
        <w:t xml:space="preserve"> </w:t>
      </w:r>
      <w:r w:rsidR="00813968" w:rsidRPr="00A25334">
        <w:rPr>
          <w:rFonts w:eastAsiaTheme="majorEastAsia"/>
        </w:rPr>
        <w:t xml:space="preserve">worth in the experiment.  </w:t>
      </w:r>
    </w:p>
    <w:p w:rsidR="003E006B" w:rsidRPr="00A25334" w:rsidRDefault="00813968" w:rsidP="00A25334">
      <w:pPr>
        <w:rPr>
          <w:rFonts w:eastAsiaTheme="majorEastAsia"/>
        </w:rPr>
      </w:pPr>
      <w:r w:rsidRPr="00A25334">
        <w:rPr>
          <w:rFonts w:eastAsiaTheme="majorEastAsia"/>
        </w:rPr>
        <w:t xml:space="preserve">The first applications chosen for this experiment had to manage the network traffic and let variable be altered, for this research had been done on an application called WANem.  WANem is an application created by TATA consultancy services.  This application is freeware and is available to download at </w:t>
      </w:r>
      <w:hyperlink r:id="rId22" w:history="1">
        <w:r w:rsidRPr="00A25334">
          <w:rPr>
            <w:rFonts w:eastAsiaTheme="majorEastAsia"/>
          </w:rPr>
          <w:t>http://wanem.sourceforge.net/</w:t>
        </w:r>
      </w:hyperlink>
      <w:r w:rsidR="001C10F0" w:rsidRPr="00A25334">
        <w:rPr>
          <w:rFonts w:eastAsiaTheme="majorEastAsia"/>
        </w:rPr>
        <w:t xml:space="preserve">.  This application allows the user to alter the delays, jitters and packet loss on the network traffic.  This application sits on a PC in-between two other PCs and all the traffic is passed through this PC allowing the user to make the changes.  The </w:t>
      </w:r>
      <w:r w:rsidR="00C0614F" w:rsidRPr="00A25334">
        <w:rPr>
          <w:rFonts w:eastAsiaTheme="majorEastAsia"/>
        </w:rPr>
        <w:t xml:space="preserve">next </w:t>
      </w:r>
      <w:r w:rsidR="001C10F0" w:rsidRPr="00A25334">
        <w:rPr>
          <w:rFonts w:eastAsiaTheme="majorEastAsia"/>
        </w:rPr>
        <w:t xml:space="preserve">application needs to be able to play video over the network, for this VLC was implemented as it had the ability to play a </w:t>
      </w:r>
      <w:r w:rsidR="001E07FC" w:rsidRPr="00A25334">
        <w:rPr>
          <w:rFonts w:eastAsiaTheme="majorEastAsia"/>
        </w:rPr>
        <w:t>variety</w:t>
      </w:r>
      <w:r w:rsidR="001C10F0" w:rsidRPr="00A25334">
        <w:rPr>
          <w:rFonts w:eastAsiaTheme="majorEastAsia"/>
        </w:rPr>
        <w:t xml:space="preserve"> of streaming protocols </w:t>
      </w:r>
      <w:r w:rsidR="001E07FC" w:rsidRPr="00A25334">
        <w:rPr>
          <w:rFonts w:eastAsiaTheme="majorEastAsia"/>
        </w:rPr>
        <w:t>over the</w:t>
      </w:r>
      <w:r w:rsidR="001C10F0" w:rsidRPr="00A25334">
        <w:rPr>
          <w:rFonts w:eastAsiaTheme="majorEastAsia"/>
        </w:rPr>
        <w:t xml:space="preserve"> network and record the outcomes. VLC </w:t>
      </w:r>
      <w:r w:rsidR="001E07FC" w:rsidRPr="00A25334">
        <w:rPr>
          <w:rFonts w:eastAsiaTheme="majorEastAsia"/>
        </w:rPr>
        <w:t xml:space="preserve">has been created by a company called Video Lan organisation and </w:t>
      </w:r>
      <w:r w:rsidR="001C10F0" w:rsidRPr="00A25334">
        <w:rPr>
          <w:rFonts w:eastAsiaTheme="majorEastAsia"/>
        </w:rPr>
        <w:t xml:space="preserve">is a freeware application and can be downloaded </w:t>
      </w:r>
      <w:r w:rsidR="001E07FC" w:rsidRPr="00A25334">
        <w:rPr>
          <w:rFonts w:eastAsiaTheme="majorEastAsia"/>
        </w:rPr>
        <w:t>from</w:t>
      </w:r>
      <w:r w:rsidR="001C10F0" w:rsidRPr="00A25334">
        <w:rPr>
          <w:rFonts w:eastAsiaTheme="majorEastAsia"/>
        </w:rPr>
        <w:t xml:space="preserve"> </w:t>
      </w:r>
      <w:hyperlink r:id="rId23" w:history="1">
        <w:r w:rsidR="001E07FC" w:rsidRPr="00A25334">
          <w:rPr>
            <w:rFonts w:eastAsiaTheme="majorEastAsia"/>
          </w:rPr>
          <w:t>http://www.videolan.org/vlc/download-windows.en-GB.html</w:t>
        </w:r>
      </w:hyperlink>
      <w:r w:rsidR="001E07FC" w:rsidRPr="00A25334">
        <w:rPr>
          <w:rFonts w:eastAsiaTheme="majorEastAsia"/>
        </w:rPr>
        <w:t xml:space="preserve">. The third application perhaps the most important application was </w:t>
      </w:r>
      <w:r w:rsidR="0055600C" w:rsidRPr="00A25334">
        <w:rPr>
          <w:rFonts w:eastAsiaTheme="majorEastAsia"/>
        </w:rPr>
        <w:t>MSU Quality Measurement Tool</w:t>
      </w:r>
      <w:r w:rsidR="00B540D4" w:rsidRPr="00A25334">
        <w:rPr>
          <w:rFonts w:eastAsiaTheme="majorEastAsia"/>
        </w:rPr>
        <w:t>.  MSU was created by Moscow State University in support of Computer Graphics and the Multimedia Labs of the maths and cybernetic department</w:t>
      </w:r>
      <w:r w:rsidR="00B540D4" w:rsidRPr="00A25334">
        <w:rPr>
          <w:rFonts w:eastAsiaTheme="majorEastAsia"/>
        </w:rPr>
        <w:fldChar w:fldCharType="begin" w:fldLock="1"/>
      </w:r>
      <w:r w:rsidR="009115C9" w:rsidRPr="00A25334">
        <w:rPr>
          <w:rFonts w:eastAsiaTheme="majorEastAsia"/>
        </w:rPr>
        <w:instrText>ADDIN CSL_CITATION { "citationItems" : [ { "id" : "ITEM-1", "itemData" : { "URL" : "http://www.compression.ru/about/index_en.html", "accessed" : { "date-parts" : [ [ "2017", "4", "21" ] ] }, "id" : "ITEM-1", "issued" : { "date-parts" : [ [ "0" ] ] }, "title" : "About &amp;quot;Everything about the data compression&amp;quot; project", "type" : "webpage" }, "uris" : [ "http://www.mendeley.com/documents/?uuid=4fc70764-1fc1-369a-a28f-53c3202942a6" ] } ], "mendeley" : { "formattedCitation" : "[54]", "plainTextFormattedCitation" : "[54]", "previouslyFormattedCitation" : "[54]" }, "properties" : { "noteIndex" : 0 }, "schema" : "https://github.com/citation-style-language/schema/raw/master/csl-citation.json" }</w:instrText>
      </w:r>
      <w:r w:rsidR="00B540D4" w:rsidRPr="00A25334">
        <w:rPr>
          <w:rFonts w:eastAsiaTheme="majorEastAsia"/>
        </w:rPr>
        <w:fldChar w:fldCharType="separate"/>
      </w:r>
      <w:r w:rsidR="00B540D4" w:rsidRPr="00A25334">
        <w:rPr>
          <w:rFonts w:eastAsiaTheme="majorEastAsia"/>
          <w:noProof/>
        </w:rPr>
        <w:t>[54]</w:t>
      </w:r>
      <w:r w:rsidR="00B540D4" w:rsidRPr="00A25334">
        <w:rPr>
          <w:rFonts w:eastAsiaTheme="majorEastAsia"/>
        </w:rPr>
        <w:fldChar w:fldCharType="end"/>
      </w:r>
      <w:r w:rsidR="00B540D4" w:rsidRPr="00A25334">
        <w:rPr>
          <w:rFonts w:eastAsiaTheme="majorEastAsia"/>
        </w:rPr>
        <w:t>.</w:t>
      </w:r>
      <w:r w:rsidR="000F136B" w:rsidRPr="00A25334">
        <w:rPr>
          <w:rFonts w:eastAsiaTheme="majorEastAsia"/>
        </w:rPr>
        <w:t xml:space="preserve"> </w:t>
      </w:r>
      <w:r w:rsidR="00091E24" w:rsidRPr="00A25334">
        <w:rPr>
          <w:rFonts w:eastAsiaTheme="majorEastAsia"/>
        </w:rPr>
        <w:t>The</w:t>
      </w:r>
      <w:r w:rsidR="000F136B" w:rsidRPr="00A25334">
        <w:rPr>
          <w:rFonts w:eastAsiaTheme="majorEastAsia"/>
        </w:rPr>
        <w:t xml:space="preserve"> software</w:t>
      </w:r>
      <w:r w:rsidR="00091E24" w:rsidRPr="00A25334">
        <w:rPr>
          <w:rFonts w:eastAsiaTheme="majorEastAsia"/>
        </w:rPr>
        <w:t xml:space="preserve"> is freeware </w:t>
      </w:r>
      <w:r w:rsidR="00091E24" w:rsidRPr="00A25334">
        <w:rPr>
          <w:rFonts w:eastAsiaTheme="majorEastAsia"/>
        </w:rPr>
        <w:lastRenderedPageBreak/>
        <w:t xml:space="preserve">for non-profit company’s and was sourced at </w:t>
      </w:r>
      <w:hyperlink r:id="rId24" w:history="1">
        <w:r w:rsidR="00091E24" w:rsidRPr="00A25334">
          <w:rPr>
            <w:rFonts w:eastAsiaTheme="majorEastAsia"/>
          </w:rPr>
          <w:t>http://www.compression.ru/download/</w:t>
        </w:r>
      </w:hyperlink>
      <w:r w:rsidR="00091E24" w:rsidRPr="00A25334">
        <w:rPr>
          <w:rFonts w:eastAsiaTheme="majorEastAsia"/>
        </w:rPr>
        <w:t xml:space="preserve">. </w:t>
      </w:r>
      <w:r w:rsidR="00B540D4" w:rsidRPr="00A25334">
        <w:rPr>
          <w:rFonts w:eastAsiaTheme="majorEastAsia"/>
        </w:rPr>
        <w:t xml:space="preserve">Alternative software has also been sourced in case of issues, this software is Matlab.  </w:t>
      </w:r>
      <w:r w:rsidR="001E07FC" w:rsidRPr="00A25334">
        <w:rPr>
          <w:rFonts w:eastAsiaTheme="majorEastAsia"/>
        </w:rPr>
        <w:t>Matlab was created a company called Math works and has been purchased by the University of Wales Trinity Saint David and is freely available to students across all campuses.  Matlab is used to run mathematical equations and simulation work.</w:t>
      </w:r>
      <w:r w:rsidR="00A3249C" w:rsidRPr="00A25334">
        <w:rPr>
          <w:rFonts w:eastAsiaTheme="majorEastAsia"/>
        </w:rPr>
        <w:t xml:space="preserve">  BVQM is an external function created by Mark A. McFarland </w:t>
      </w:r>
      <w:r w:rsidR="00A3249C" w:rsidRPr="00A25334">
        <w:rPr>
          <w:rFonts w:eastAsiaTheme="majorEastAsia"/>
        </w:rPr>
        <w:fldChar w:fldCharType="begin" w:fldLock="1"/>
      </w:r>
      <w:r w:rsidR="009115C9" w:rsidRPr="00A25334">
        <w:rPr>
          <w:rFonts w:eastAsiaTheme="majorEastAsia"/>
        </w:rPr>
        <w:instrText>ADDIN CSL_CITATION { "citationItems" : [ { "id" : "ITEM-1", "itemData" : { "author" : [ { "dropping-particle" : "", "family" : "Pinson", "given" : "Margaret H", "non-dropping-particle" : "", "parse-names" : false, "suffix" : "" }, { "dropping-particle" : "", "family" : "Wolf", "given" : "Stephen", "non-dropping-particle" : "", "parse-names" : false, "suffix" : "" } ], "id" : "ITEM-1", "issue" : "January", "issued" : { "date-parts" : [ [ "2009" ] ] }, "title" : "Batch Video Quality Metric (BVQM) User\u2019s Manual", "type" : "article-journal" }, "uris" : [ "http://www.mendeley.com/documents/?uuid=bbd393fa-f001-450b-bae2-cd5e55f7e246" ] } ], "mendeley" : { "formattedCitation" : "[55]", "plainTextFormattedCitation" : "[55]", "previouslyFormattedCitation" : "[55]" }, "properties" : { "noteIndex" : 0 }, "schema" : "https://github.com/citation-style-language/schema/raw/master/csl-citation.json" }</w:instrText>
      </w:r>
      <w:r w:rsidR="00A3249C" w:rsidRPr="00A25334">
        <w:rPr>
          <w:rFonts w:eastAsiaTheme="majorEastAsia"/>
        </w:rPr>
        <w:fldChar w:fldCharType="separate"/>
      </w:r>
      <w:r w:rsidR="00B540D4" w:rsidRPr="00A25334">
        <w:rPr>
          <w:rFonts w:eastAsiaTheme="majorEastAsia"/>
          <w:noProof/>
        </w:rPr>
        <w:t>[55]</w:t>
      </w:r>
      <w:r w:rsidR="00A3249C" w:rsidRPr="00A25334">
        <w:rPr>
          <w:rFonts w:eastAsiaTheme="majorEastAsia"/>
        </w:rPr>
        <w:fldChar w:fldCharType="end"/>
      </w:r>
      <w:r w:rsidR="00A3249C" w:rsidRPr="00A25334">
        <w:rPr>
          <w:rFonts w:eastAsiaTheme="majorEastAsia"/>
        </w:rPr>
        <w:t xml:space="preserve">.  </w:t>
      </w:r>
    </w:p>
    <w:p w:rsidR="00137B49" w:rsidRPr="00A25334" w:rsidRDefault="00137B49" w:rsidP="003E006B">
      <w:pPr>
        <w:rPr>
          <w:rFonts w:eastAsiaTheme="majorEastAsia" w:cs="Arial"/>
          <w:sz w:val="26"/>
          <w:szCs w:val="26"/>
        </w:rPr>
      </w:pPr>
    </w:p>
    <w:p w:rsidR="007A77BE" w:rsidRPr="00A25334" w:rsidRDefault="007A77BE" w:rsidP="00A4003F">
      <w:pPr>
        <w:pStyle w:val="Heading2"/>
        <w:rPr>
          <w:rFonts w:ascii="Arial" w:hAnsi="Arial" w:cs="Arial"/>
        </w:rPr>
      </w:pPr>
      <w:bookmarkStart w:id="71" w:name="_Toc480982035"/>
      <w:r w:rsidRPr="00A25334">
        <w:rPr>
          <w:rFonts w:ascii="Arial" w:hAnsi="Arial" w:cs="Arial"/>
        </w:rPr>
        <w:t>4.3</w:t>
      </w:r>
      <w:r w:rsidRPr="00A25334">
        <w:rPr>
          <w:rFonts w:ascii="Arial" w:hAnsi="Arial" w:cs="Arial"/>
        </w:rPr>
        <w:tab/>
        <w:t>Design</w:t>
      </w:r>
      <w:bookmarkEnd w:id="71"/>
    </w:p>
    <w:p w:rsidR="00EC2404" w:rsidRPr="00A25334" w:rsidRDefault="00EC2404" w:rsidP="00EC2404">
      <w:pPr>
        <w:rPr>
          <w:rFonts w:eastAsiaTheme="majorEastAsia" w:cs="Arial"/>
        </w:rPr>
      </w:pPr>
    </w:p>
    <w:p w:rsidR="00EC2404" w:rsidRPr="00A25334" w:rsidRDefault="00EC2404" w:rsidP="00A25334">
      <w:pPr>
        <w:rPr>
          <w:rFonts w:eastAsiaTheme="majorEastAsia"/>
        </w:rPr>
      </w:pPr>
      <w:r w:rsidRPr="00A25334">
        <w:rPr>
          <w:rFonts w:eastAsiaTheme="majorEastAsia"/>
        </w:rPr>
        <w:t xml:space="preserve">After reviewing many pieces of peer review literature </w:t>
      </w:r>
      <w:r w:rsidR="005D0AFD" w:rsidRPr="00A25334">
        <w:rPr>
          <w:rFonts w:eastAsiaTheme="majorEastAsia"/>
        </w:rPr>
        <w:t>and white papers, it</w:t>
      </w:r>
      <w:r w:rsidRPr="00A25334">
        <w:rPr>
          <w:rFonts w:eastAsiaTheme="majorEastAsia"/>
        </w:rPr>
        <w:t xml:space="preserve"> was </w:t>
      </w:r>
      <w:r w:rsidR="005D0AFD" w:rsidRPr="00A25334">
        <w:rPr>
          <w:rFonts w:eastAsiaTheme="majorEastAsia"/>
        </w:rPr>
        <w:t>clear</w:t>
      </w:r>
      <w:r w:rsidRPr="00A25334">
        <w:rPr>
          <w:rFonts w:eastAsiaTheme="majorEastAsia"/>
        </w:rPr>
        <w:t xml:space="preserve"> that path that</w:t>
      </w:r>
      <w:r w:rsidR="005D0AFD" w:rsidRPr="00A25334">
        <w:rPr>
          <w:rFonts w:eastAsiaTheme="majorEastAsia"/>
        </w:rPr>
        <w:t xml:space="preserve"> other</w:t>
      </w:r>
      <w:r w:rsidRPr="00A25334">
        <w:rPr>
          <w:rFonts w:eastAsiaTheme="majorEastAsia"/>
        </w:rPr>
        <w:t xml:space="preserve"> academics had </w:t>
      </w:r>
      <w:r w:rsidR="005D0AFD" w:rsidRPr="00A25334">
        <w:rPr>
          <w:rFonts w:eastAsiaTheme="majorEastAsia"/>
        </w:rPr>
        <w:t>applied</w:t>
      </w:r>
      <w:r w:rsidRPr="00A25334">
        <w:rPr>
          <w:rFonts w:eastAsiaTheme="majorEastAsia"/>
        </w:rPr>
        <w:t xml:space="preserve"> and why.  The most commonly used design implemented three PC’s and a switch.  No all reviewed literature went down this </w:t>
      </w:r>
      <w:r w:rsidR="005D0AFD" w:rsidRPr="00A25334">
        <w:rPr>
          <w:rFonts w:eastAsiaTheme="majorEastAsia"/>
        </w:rPr>
        <w:t>method</w:t>
      </w:r>
      <w:r w:rsidRPr="00A25334">
        <w:rPr>
          <w:rFonts w:eastAsiaTheme="majorEastAsia"/>
        </w:rPr>
        <w:t xml:space="preserve"> some had decided to go down the route of simulation with similar outcomes. </w:t>
      </w:r>
      <w:r w:rsidR="005D0AFD" w:rsidRPr="00A25334">
        <w:rPr>
          <w:rFonts w:eastAsiaTheme="majorEastAsia"/>
        </w:rPr>
        <w:t>The design that has been implemented requires three PC’s and cisco switch.  The PC’s must have a</w:t>
      </w:r>
      <w:r w:rsidR="002E3FDD" w:rsidRPr="00A25334">
        <w:rPr>
          <w:rFonts w:eastAsiaTheme="majorEastAsia"/>
        </w:rPr>
        <w:t xml:space="preserve"> minimum specification of Dual C</w:t>
      </w:r>
      <w:r w:rsidR="005D0AFD" w:rsidRPr="00A25334">
        <w:rPr>
          <w:rFonts w:eastAsiaTheme="majorEastAsia"/>
        </w:rPr>
        <w:t>ore 2.4 GHz with a minimum graphics intake of 256 MB RAM and a core clock of 600 MHz</w:t>
      </w:r>
      <w:r w:rsidR="005D0AFD" w:rsidRPr="00A25334">
        <w:rPr>
          <w:rFonts w:eastAsiaTheme="majorEastAsia"/>
        </w:rPr>
        <w:fldChar w:fldCharType="begin" w:fldLock="1"/>
      </w:r>
      <w:r w:rsidR="009115C9" w:rsidRPr="00A25334">
        <w:rPr>
          <w:rFonts w:eastAsiaTheme="majorEastAsia"/>
        </w:rPr>
        <w:instrText>ADDIN CSL_CITATION { "citationItems" : [ { "id" : "ITEM-1", "itemData" : { "URL" : "http://geeknizer.com/1080p-minimum-requirements/", "accessed" : { "date-parts" : [ [ "2017", "4", "11" ] ] }, "id" : "ITEM-1", "issued" : { "date-parts" : [ [ "0" ] ] }, "title" : "How to Play 1080p HD Video on PC, Minimum Requirements", "type" : "webpage" }, "uris" : [ "http://www.mendeley.com/documents/?uuid=89cdaf1a-0924-3dda-81a2-4e364e727f3b" ] } ], "mendeley" : { "formattedCitation" : "[56]", "plainTextFormattedCitation" : "[56]", "previouslyFormattedCitation" : "[56]" }, "properties" : { "noteIndex" : 0 }, "schema" : "https://github.com/citation-style-language/schema/raw/master/csl-citation.json" }</w:instrText>
      </w:r>
      <w:r w:rsidR="005D0AFD" w:rsidRPr="00A25334">
        <w:rPr>
          <w:rFonts w:eastAsiaTheme="majorEastAsia"/>
        </w:rPr>
        <w:fldChar w:fldCharType="separate"/>
      </w:r>
      <w:r w:rsidR="00B540D4" w:rsidRPr="00A25334">
        <w:rPr>
          <w:rFonts w:eastAsiaTheme="majorEastAsia"/>
          <w:noProof/>
        </w:rPr>
        <w:t>[56]</w:t>
      </w:r>
      <w:r w:rsidR="005D0AFD" w:rsidRPr="00A25334">
        <w:rPr>
          <w:rFonts w:eastAsiaTheme="majorEastAsia"/>
        </w:rPr>
        <w:fldChar w:fldCharType="end"/>
      </w:r>
      <w:r w:rsidR="005D0AFD" w:rsidRPr="00A25334">
        <w:rPr>
          <w:rFonts w:eastAsiaTheme="majorEastAsia"/>
        </w:rPr>
        <w:t xml:space="preserve"> and </w:t>
      </w:r>
      <w:r w:rsidR="002E3FDD" w:rsidRPr="00A25334">
        <w:rPr>
          <w:rFonts w:eastAsiaTheme="majorEastAsia"/>
        </w:rPr>
        <w:t>a cisco router is compatible with network interface cards 100 MB. When the network was first designed there was not going to be a switch. The design</w:t>
      </w:r>
      <w:r w:rsidR="0055600C" w:rsidRPr="00A25334">
        <w:rPr>
          <w:rFonts w:eastAsiaTheme="majorEastAsia"/>
        </w:rPr>
        <w:t xml:space="preserve"> will look similar to figure 4.2</w:t>
      </w:r>
    </w:p>
    <w:p w:rsidR="00642C13" w:rsidRPr="00A25334" w:rsidRDefault="002E3FDD" w:rsidP="00642C13">
      <w:pPr>
        <w:keepNext/>
        <w:jc w:val="center"/>
        <w:rPr>
          <w:rFonts w:cs="Arial"/>
        </w:rPr>
      </w:pPr>
      <w:r w:rsidRPr="00A25334">
        <w:rPr>
          <w:rFonts w:eastAsiaTheme="majorEastAsia" w:cs="Arial"/>
          <w:noProof/>
          <w:sz w:val="26"/>
          <w:szCs w:val="26"/>
          <w:lang w:val="en-US" w:eastAsia="en-US"/>
        </w:rPr>
        <w:drawing>
          <wp:inline distT="0" distB="0" distL="0" distR="0" wp14:anchorId="57BE7893" wp14:editId="41248C46">
            <wp:extent cx="4915586" cy="116221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anEM Without a switch.PNG"/>
                    <pic:cNvPicPr/>
                  </pic:nvPicPr>
                  <pic:blipFill>
                    <a:blip r:embed="rId25">
                      <a:extLst>
                        <a:ext uri="{28A0092B-C50C-407E-A947-70E740481C1C}">
                          <a14:useLocalDpi xmlns:a14="http://schemas.microsoft.com/office/drawing/2010/main" val="0"/>
                        </a:ext>
                      </a:extLst>
                    </a:blip>
                    <a:stretch>
                      <a:fillRect/>
                    </a:stretch>
                  </pic:blipFill>
                  <pic:spPr>
                    <a:xfrm>
                      <a:off x="0" y="0"/>
                      <a:ext cx="4915586" cy="1162212"/>
                    </a:xfrm>
                    <a:prstGeom prst="rect">
                      <a:avLst/>
                    </a:prstGeom>
                  </pic:spPr>
                </pic:pic>
              </a:graphicData>
            </a:graphic>
          </wp:inline>
        </w:drawing>
      </w:r>
    </w:p>
    <w:p w:rsidR="002E3FDD" w:rsidRPr="00A25334" w:rsidRDefault="00642C13" w:rsidP="00642C13">
      <w:pPr>
        <w:pStyle w:val="Caption"/>
        <w:jc w:val="center"/>
        <w:rPr>
          <w:rFonts w:eastAsiaTheme="majorEastAsia" w:cs="Arial"/>
          <w:sz w:val="26"/>
          <w:szCs w:val="26"/>
        </w:rPr>
      </w:pPr>
      <w:bookmarkStart w:id="72" w:name="_Toc480380805"/>
      <w:bookmarkStart w:id="73" w:name="_Toc480982066"/>
      <w:r w:rsidRPr="00A25334">
        <w:rPr>
          <w:rFonts w:cs="Arial"/>
        </w:rPr>
        <w:t xml:space="preserve">Figure 4. </w:t>
      </w:r>
      <w:r w:rsidR="00CF168D" w:rsidRPr="00A25334">
        <w:rPr>
          <w:rFonts w:cs="Arial"/>
        </w:rPr>
        <w:fldChar w:fldCharType="begin"/>
      </w:r>
      <w:r w:rsidR="00CF168D" w:rsidRPr="00A25334">
        <w:rPr>
          <w:rFonts w:cs="Arial"/>
        </w:rPr>
        <w:instrText xml:space="preserve"> SEQ Figure_4. \* ARABIC </w:instrText>
      </w:r>
      <w:r w:rsidR="00CF168D" w:rsidRPr="00A25334">
        <w:rPr>
          <w:rFonts w:cs="Arial"/>
        </w:rPr>
        <w:fldChar w:fldCharType="separate"/>
      </w:r>
      <w:r w:rsidR="00855E81">
        <w:rPr>
          <w:rFonts w:cs="Arial"/>
          <w:noProof/>
        </w:rPr>
        <w:t>2</w:t>
      </w:r>
      <w:r w:rsidR="00CF168D" w:rsidRPr="00A25334">
        <w:rPr>
          <w:rFonts w:cs="Arial"/>
          <w:noProof/>
        </w:rPr>
        <w:fldChar w:fldCharType="end"/>
      </w:r>
      <w:r w:rsidRPr="00A25334">
        <w:rPr>
          <w:rFonts w:cs="Arial"/>
        </w:rPr>
        <w:t xml:space="preserve"> </w:t>
      </w:r>
      <w:bookmarkStart w:id="74" w:name="_Toc480380794"/>
      <w:bookmarkStart w:id="75" w:name="_Toc480380818"/>
      <w:r w:rsidRPr="00A25334">
        <w:rPr>
          <w:rFonts w:cs="Arial"/>
        </w:rPr>
        <w:t>Network Design Old</w:t>
      </w:r>
      <w:bookmarkEnd w:id="72"/>
      <w:bookmarkEnd w:id="73"/>
      <w:bookmarkEnd w:id="74"/>
      <w:bookmarkEnd w:id="75"/>
    </w:p>
    <w:p w:rsidR="002E3FDD" w:rsidRPr="00A25334" w:rsidRDefault="002E3FDD" w:rsidP="00EC2404">
      <w:pPr>
        <w:rPr>
          <w:rFonts w:eastAsiaTheme="majorEastAsia" w:cs="Arial"/>
          <w:sz w:val="26"/>
          <w:szCs w:val="26"/>
        </w:rPr>
      </w:pPr>
    </w:p>
    <w:p w:rsidR="002E3FDD" w:rsidRPr="00A25334" w:rsidRDefault="002E3FDD" w:rsidP="00A25334">
      <w:pPr>
        <w:rPr>
          <w:rFonts w:eastAsiaTheme="majorEastAsia"/>
        </w:rPr>
      </w:pPr>
      <w:r w:rsidRPr="00A25334">
        <w:rPr>
          <w:rFonts w:eastAsiaTheme="majorEastAsia"/>
        </w:rPr>
        <w:t>This design proved particular difficult to implement as the hardware that was available did not have enough network interface cards and WANem was having trouble passing the data through the PC.  A new design was required and this is when the use of a sw</w:t>
      </w:r>
      <w:r w:rsidR="0055600C" w:rsidRPr="00A25334">
        <w:rPr>
          <w:rFonts w:eastAsiaTheme="majorEastAsia"/>
        </w:rPr>
        <w:t>itch was implement re figure 4.3</w:t>
      </w:r>
      <w:r w:rsidRPr="00A25334">
        <w:rPr>
          <w:rFonts w:eastAsiaTheme="majorEastAsia"/>
        </w:rPr>
        <w:t>.</w:t>
      </w:r>
      <w:r w:rsidR="002C2BEC">
        <w:rPr>
          <w:rFonts w:eastAsiaTheme="majorEastAsia"/>
        </w:rPr>
        <w:t xml:space="preserve">  The actual network looked life figure 4.4.</w:t>
      </w:r>
    </w:p>
    <w:p w:rsidR="00642C13" w:rsidRPr="00A25334" w:rsidRDefault="002E3FDD" w:rsidP="00642C13">
      <w:pPr>
        <w:keepNext/>
        <w:jc w:val="center"/>
        <w:rPr>
          <w:rFonts w:cs="Arial"/>
        </w:rPr>
      </w:pPr>
      <w:r w:rsidRPr="00A25334">
        <w:rPr>
          <w:rFonts w:eastAsiaTheme="majorEastAsia" w:cs="Arial"/>
          <w:noProof/>
          <w:sz w:val="26"/>
          <w:szCs w:val="26"/>
          <w:lang w:val="en-US" w:eastAsia="en-US"/>
        </w:rPr>
        <w:lastRenderedPageBreak/>
        <w:drawing>
          <wp:inline distT="0" distB="0" distL="0" distR="0" wp14:anchorId="1A97AF44" wp14:editId="482B74B5">
            <wp:extent cx="5363323" cy="1790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anem.PNG"/>
                    <pic:cNvPicPr/>
                  </pic:nvPicPr>
                  <pic:blipFill>
                    <a:blip r:embed="rId26">
                      <a:extLst>
                        <a:ext uri="{28A0092B-C50C-407E-A947-70E740481C1C}">
                          <a14:useLocalDpi xmlns:a14="http://schemas.microsoft.com/office/drawing/2010/main" val="0"/>
                        </a:ext>
                      </a:extLst>
                    </a:blip>
                    <a:stretch>
                      <a:fillRect/>
                    </a:stretch>
                  </pic:blipFill>
                  <pic:spPr>
                    <a:xfrm>
                      <a:off x="0" y="0"/>
                      <a:ext cx="5363323" cy="1790950"/>
                    </a:xfrm>
                    <a:prstGeom prst="rect">
                      <a:avLst/>
                    </a:prstGeom>
                  </pic:spPr>
                </pic:pic>
              </a:graphicData>
            </a:graphic>
          </wp:inline>
        </w:drawing>
      </w:r>
    </w:p>
    <w:p w:rsidR="002E3FDD" w:rsidRDefault="00642C13" w:rsidP="00642C13">
      <w:pPr>
        <w:pStyle w:val="Caption"/>
        <w:jc w:val="center"/>
        <w:rPr>
          <w:rFonts w:cs="Arial"/>
        </w:rPr>
      </w:pPr>
      <w:bookmarkStart w:id="76" w:name="_Toc480380806"/>
      <w:bookmarkStart w:id="77" w:name="_Toc480982067"/>
      <w:r w:rsidRPr="00A25334">
        <w:rPr>
          <w:rFonts w:cs="Arial"/>
        </w:rPr>
        <w:t xml:space="preserve">Figure 4. </w:t>
      </w:r>
      <w:r w:rsidR="00CF168D" w:rsidRPr="00A25334">
        <w:rPr>
          <w:rFonts w:cs="Arial"/>
        </w:rPr>
        <w:fldChar w:fldCharType="begin"/>
      </w:r>
      <w:r w:rsidR="00CF168D" w:rsidRPr="00A25334">
        <w:rPr>
          <w:rFonts w:cs="Arial"/>
        </w:rPr>
        <w:instrText xml:space="preserve"> SEQ Figure_4. \* ARABIC </w:instrText>
      </w:r>
      <w:r w:rsidR="00CF168D" w:rsidRPr="00A25334">
        <w:rPr>
          <w:rFonts w:cs="Arial"/>
        </w:rPr>
        <w:fldChar w:fldCharType="separate"/>
      </w:r>
      <w:r w:rsidR="00855E81">
        <w:rPr>
          <w:rFonts w:cs="Arial"/>
          <w:noProof/>
        </w:rPr>
        <w:t>3</w:t>
      </w:r>
      <w:r w:rsidR="00CF168D" w:rsidRPr="00A25334">
        <w:rPr>
          <w:rFonts w:cs="Arial"/>
          <w:noProof/>
        </w:rPr>
        <w:fldChar w:fldCharType="end"/>
      </w:r>
      <w:r w:rsidRPr="00A25334">
        <w:rPr>
          <w:rFonts w:cs="Arial"/>
        </w:rPr>
        <w:t xml:space="preserve"> </w:t>
      </w:r>
      <w:bookmarkStart w:id="78" w:name="_Toc480380795"/>
      <w:bookmarkStart w:id="79" w:name="_Toc480380819"/>
      <w:r w:rsidRPr="00A25334">
        <w:rPr>
          <w:rFonts w:cs="Arial"/>
        </w:rPr>
        <w:t>Network Design New</w:t>
      </w:r>
      <w:bookmarkEnd w:id="76"/>
      <w:bookmarkEnd w:id="77"/>
      <w:bookmarkEnd w:id="78"/>
      <w:bookmarkEnd w:id="79"/>
    </w:p>
    <w:p w:rsidR="002C2BEC" w:rsidRDefault="002C2BEC" w:rsidP="002C2BEC">
      <w:pPr>
        <w:rPr>
          <w:rFonts w:eastAsiaTheme="majorEastAsia"/>
        </w:rPr>
      </w:pPr>
    </w:p>
    <w:p w:rsidR="00A202D9" w:rsidRDefault="002C2BEC" w:rsidP="00A202D9">
      <w:pPr>
        <w:keepNext/>
        <w:jc w:val="center"/>
      </w:pPr>
      <w:r>
        <w:rPr>
          <w:rFonts w:eastAsiaTheme="majorEastAsia"/>
          <w:noProof/>
          <w:lang w:val="en-US" w:eastAsia="en-US"/>
        </w:rPr>
        <w:drawing>
          <wp:inline distT="0" distB="0" distL="0" distR="0" wp14:anchorId="0D68D973" wp14:editId="0A6AD1BE">
            <wp:extent cx="5731510" cy="4298950"/>
            <wp:effectExtent l="0" t="0" r="254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20170420_105122.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2C2BEC" w:rsidRPr="002C2BEC" w:rsidRDefault="00A202D9" w:rsidP="00A202D9">
      <w:pPr>
        <w:pStyle w:val="Caption"/>
        <w:jc w:val="center"/>
        <w:rPr>
          <w:rFonts w:eastAsiaTheme="majorEastAsia"/>
        </w:rPr>
      </w:pPr>
      <w:bookmarkStart w:id="80" w:name="_Toc480982068"/>
      <w:r>
        <w:t xml:space="preserve">Figure 4. </w:t>
      </w:r>
      <w:r w:rsidR="00740202">
        <w:fldChar w:fldCharType="begin"/>
      </w:r>
      <w:r w:rsidR="00740202">
        <w:instrText xml:space="preserve"> SEQ Figure_4. \* ARABIC </w:instrText>
      </w:r>
      <w:r w:rsidR="00740202">
        <w:fldChar w:fldCharType="separate"/>
      </w:r>
      <w:r w:rsidR="00855E81">
        <w:rPr>
          <w:noProof/>
        </w:rPr>
        <w:t>4</w:t>
      </w:r>
      <w:r w:rsidR="00740202">
        <w:rPr>
          <w:noProof/>
        </w:rPr>
        <w:fldChar w:fldCharType="end"/>
      </w:r>
      <w:r>
        <w:t xml:space="preserve"> Physical Network Setup</w:t>
      </w:r>
      <w:bookmarkEnd w:id="80"/>
    </w:p>
    <w:p w:rsidR="00642C13" w:rsidRDefault="00642C13" w:rsidP="00642C13">
      <w:pPr>
        <w:rPr>
          <w:rFonts w:eastAsiaTheme="majorEastAsia" w:cs="Arial"/>
        </w:rPr>
      </w:pPr>
    </w:p>
    <w:p w:rsidR="00A202D9" w:rsidRDefault="00A202D9" w:rsidP="00642C13">
      <w:pPr>
        <w:rPr>
          <w:rFonts w:eastAsiaTheme="majorEastAsia" w:cs="Arial"/>
        </w:rPr>
      </w:pPr>
    </w:p>
    <w:p w:rsidR="00A202D9" w:rsidRDefault="00A202D9" w:rsidP="00642C13">
      <w:pPr>
        <w:rPr>
          <w:rFonts w:eastAsiaTheme="majorEastAsia" w:cs="Arial"/>
        </w:rPr>
      </w:pPr>
    </w:p>
    <w:p w:rsidR="00A202D9" w:rsidRDefault="00A202D9" w:rsidP="00642C13">
      <w:pPr>
        <w:rPr>
          <w:rFonts w:eastAsiaTheme="majorEastAsia" w:cs="Arial"/>
        </w:rPr>
      </w:pPr>
    </w:p>
    <w:p w:rsidR="00A202D9" w:rsidRDefault="00A202D9" w:rsidP="00642C13">
      <w:pPr>
        <w:rPr>
          <w:rFonts w:eastAsiaTheme="majorEastAsia" w:cs="Arial"/>
        </w:rPr>
      </w:pPr>
    </w:p>
    <w:p w:rsidR="00A202D9" w:rsidRPr="00A25334" w:rsidRDefault="00A202D9" w:rsidP="00642C13">
      <w:pPr>
        <w:rPr>
          <w:rFonts w:eastAsiaTheme="majorEastAsia" w:cs="Arial"/>
        </w:rPr>
      </w:pPr>
    </w:p>
    <w:p w:rsidR="007A77BE" w:rsidRPr="00A25334" w:rsidRDefault="007A77BE" w:rsidP="00A4003F">
      <w:pPr>
        <w:pStyle w:val="Heading2"/>
        <w:rPr>
          <w:rFonts w:ascii="Arial" w:hAnsi="Arial" w:cs="Arial"/>
        </w:rPr>
      </w:pPr>
      <w:bookmarkStart w:id="81" w:name="_Toc480982036"/>
      <w:r w:rsidRPr="00A25334">
        <w:rPr>
          <w:rFonts w:ascii="Arial" w:hAnsi="Arial" w:cs="Arial"/>
        </w:rPr>
        <w:lastRenderedPageBreak/>
        <w:t>4.4</w:t>
      </w:r>
      <w:r w:rsidRPr="00A25334">
        <w:rPr>
          <w:rFonts w:ascii="Arial" w:hAnsi="Arial" w:cs="Arial"/>
        </w:rPr>
        <w:tab/>
        <w:t>Implementation</w:t>
      </w:r>
      <w:bookmarkEnd w:id="81"/>
    </w:p>
    <w:p w:rsidR="00B53F56" w:rsidRPr="00A25334" w:rsidRDefault="00B53F56" w:rsidP="00B53F56">
      <w:pPr>
        <w:rPr>
          <w:rFonts w:cs="Arial"/>
        </w:rPr>
      </w:pPr>
    </w:p>
    <w:p w:rsidR="00B53F56" w:rsidRPr="00A25334" w:rsidRDefault="00B53F56" w:rsidP="00A25334">
      <w:pPr>
        <w:rPr>
          <w:rFonts w:eastAsiaTheme="majorEastAsia"/>
        </w:rPr>
      </w:pPr>
      <w:r w:rsidRPr="00A25334">
        <w:rPr>
          <w:rFonts w:eastAsiaTheme="majorEastAsia"/>
        </w:rPr>
        <w:t xml:space="preserve">This project was implemented </w:t>
      </w:r>
      <w:r w:rsidR="000928A4" w:rsidRPr="00A25334">
        <w:rPr>
          <w:rFonts w:eastAsiaTheme="majorEastAsia"/>
        </w:rPr>
        <w:t>within the University of Wales Trinity Saint David in block H on Mount Pleasant Campus in room MH50</w:t>
      </w:r>
      <w:r w:rsidR="009115C9" w:rsidRPr="00A25334">
        <w:rPr>
          <w:rFonts w:eastAsiaTheme="majorEastAsia"/>
        </w:rPr>
        <w:t>5</w:t>
      </w:r>
      <w:r w:rsidR="000928A4" w:rsidRPr="00A25334">
        <w:rPr>
          <w:rFonts w:eastAsiaTheme="majorEastAsia"/>
        </w:rPr>
        <w:t xml:space="preserve">.  This room was chosen for several reasons, the first being the room had not classes timetabled when testing was scheduled, </w:t>
      </w:r>
      <w:r w:rsidR="00E753F2" w:rsidRPr="00A25334">
        <w:rPr>
          <w:rFonts w:eastAsiaTheme="majorEastAsia"/>
        </w:rPr>
        <w:t>and the</w:t>
      </w:r>
      <w:r w:rsidR="000928A4" w:rsidRPr="00A25334">
        <w:rPr>
          <w:rFonts w:eastAsiaTheme="majorEastAsia"/>
        </w:rPr>
        <w:t xml:space="preserve"> room </w:t>
      </w:r>
      <w:r w:rsidR="00E753F2" w:rsidRPr="00A25334">
        <w:rPr>
          <w:rFonts w:eastAsiaTheme="majorEastAsia"/>
        </w:rPr>
        <w:t xml:space="preserve">housed the appropriate PC for the project meeting the minimum </w:t>
      </w:r>
      <w:r w:rsidR="000928A4" w:rsidRPr="00A25334">
        <w:rPr>
          <w:rFonts w:eastAsiaTheme="majorEastAsia"/>
        </w:rPr>
        <w:t>requirement for the testing.</w:t>
      </w:r>
      <w:r w:rsidR="00E753F2" w:rsidRPr="00A25334">
        <w:rPr>
          <w:rFonts w:eastAsiaTheme="majorEastAsia"/>
        </w:rPr>
        <w:t xml:space="preserve">  </w:t>
      </w:r>
    </w:p>
    <w:p w:rsidR="00E753F2" w:rsidRPr="00A25334" w:rsidRDefault="00E753F2" w:rsidP="00A25334">
      <w:pPr>
        <w:rPr>
          <w:rFonts w:eastAsiaTheme="majorEastAsia"/>
        </w:rPr>
      </w:pPr>
    </w:p>
    <w:p w:rsidR="00E753F2" w:rsidRPr="00A25334" w:rsidRDefault="00E753F2" w:rsidP="00A25334">
      <w:pPr>
        <w:rPr>
          <w:rFonts w:eastAsiaTheme="majorEastAsia"/>
        </w:rPr>
      </w:pPr>
      <w:r w:rsidRPr="00A25334">
        <w:rPr>
          <w:rFonts w:eastAsiaTheme="majorEastAsia"/>
        </w:rPr>
        <w:t xml:space="preserve">Hardware minimum requirements: </w:t>
      </w:r>
    </w:p>
    <w:p w:rsidR="00E753F2" w:rsidRPr="00A25334" w:rsidRDefault="00E753F2" w:rsidP="00A25334">
      <w:pPr>
        <w:rPr>
          <w:rFonts w:eastAsiaTheme="majorEastAsia"/>
        </w:rPr>
      </w:pPr>
      <w:r w:rsidRPr="00A25334">
        <w:rPr>
          <w:rFonts w:eastAsiaTheme="majorEastAsia"/>
          <w:bCs/>
        </w:rPr>
        <w:t>2.4Ghz</w:t>
      </w:r>
      <w:r w:rsidRPr="00A25334">
        <w:rPr>
          <w:rFonts w:eastAsiaTheme="majorEastAsia"/>
        </w:rPr>
        <w:t> (dual core)</w:t>
      </w:r>
      <w:r w:rsidR="00D46FD6" w:rsidRPr="00A25334">
        <w:rPr>
          <w:rFonts w:eastAsiaTheme="majorEastAsia"/>
        </w:rPr>
        <w:fldChar w:fldCharType="begin" w:fldLock="1"/>
      </w:r>
      <w:r w:rsidR="009115C9" w:rsidRPr="00A25334">
        <w:rPr>
          <w:rFonts w:eastAsiaTheme="majorEastAsia"/>
        </w:rPr>
        <w:instrText>ADDIN CSL_CITATION { "citationItems" : [ { "id" : "ITEM-1", "itemData" : { "URL" : "http://geeknizer.com/1080p-minimum-requirements/", "accessed" : { "date-parts" : [ [ "2017", "4", "19" ] ] }, "id" : "ITEM-1", "issued" : { "date-parts" : [ [ "0" ] ] }, "title" : "How to Play 1080p HD Video on PC, Minimum Requirements", "type" : "webpage" }, "uris" : [ "http://www.mendeley.com/documents/?uuid=7cf5c326-cab6-3ba7-8e93-e8ae29d6ca29" ] } ], "mendeley" : { "formattedCitation" : "[57]", "plainTextFormattedCitation" : "[57]", "previouslyFormattedCitation" : "[57]" }, "properties" : { "noteIndex" : 0 }, "schema" : "https://github.com/citation-style-language/schema/raw/master/csl-citation.json" }</w:instrText>
      </w:r>
      <w:r w:rsidR="00D46FD6" w:rsidRPr="00A25334">
        <w:rPr>
          <w:rFonts w:eastAsiaTheme="majorEastAsia"/>
        </w:rPr>
        <w:fldChar w:fldCharType="separate"/>
      </w:r>
      <w:r w:rsidR="00B540D4" w:rsidRPr="00A25334">
        <w:rPr>
          <w:rFonts w:eastAsiaTheme="majorEastAsia"/>
          <w:noProof/>
        </w:rPr>
        <w:t>[57]</w:t>
      </w:r>
      <w:r w:rsidR="00D46FD6" w:rsidRPr="00A25334">
        <w:rPr>
          <w:rFonts w:eastAsiaTheme="majorEastAsia"/>
        </w:rPr>
        <w:fldChar w:fldCharType="end"/>
      </w:r>
    </w:p>
    <w:p w:rsidR="00E753F2" w:rsidRPr="00A25334" w:rsidRDefault="00E753F2" w:rsidP="00A25334">
      <w:pPr>
        <w:rPr>
          <w:rFonts w:eastAsiaTheme="majorEastAsia"/>
          <w:bCs/>
        </w:rPr>
      </w:pPr>
      <w:r w:rsidRPr="00A25334">
        <w:rPr>
          <w:rFonts w:eastAsiaTheme="majorEastAsia"/>
          <w:bCs/>
        </w:rPr>
        <w:t>256MB Video RAM</w:t>
      </w:r>
      <w:r w:rsidR="00D46FD6" w:rsidRPr="00A25334">
        <w:rPr>
          <w:rFonts w:eastAsiaTheme="majorEastAsia"/>
          <w:bCs/>
        </w:rPr>
        <w:fldChar w:fldCharType="begin" w:fldLock="1"/>
      </w:r>
      <w:r w:rsidR="009115C9" w:rsidRPr="00A25334">
        <w:rPr>
          <w:rFonts w:eastAsiaTheme="majorEastAsia"/>
          <w:bCs/>
        </w:rPr>
        <w:instrText>ADDIN CSL_CITATION { "citationItems" : [ { "id" : "ITEM-1", "itemData" : { "URL" : "http://geeknizer.com/1080p-minimum-requirements/", "accessed" : { "date-parts" : [ [ "2017", "4", "19" ] ] }, "id" : "ITEM-1", "issued" : { "date-parts" : [ [ "0" ] ] }, "title" : "How to Play 1080p HD Video on PC, Minimum Requirements", "type" : "webpage" }, "uris" : [ "http://www.mendeley.com/documents/?uuid=7cf5c326-cab6-3ba7-8e93-e8ae29d6ca29" ] } ], "mendeley" : { "formattedCitation" : "[57]", "plainTextFormattedCitation" : "[57]", "previouslyFormattedCitation" : "[57]" }, "properties" : { "noteIndex" : 0 }, "schema" : "https://github.com/citation-style-language/schema/raw/master/csl-citation.json" }</w:instrText>
      </w:r>
      <w:r w:rsidR="00D46FD6" w:rsidRPr="00A25334">
        <w:rPr>
          <w:rFonts w:eastAsiaTheme="majorEastAsia"/>
          <w:bCs/>
        </w:rPr>
        <w:fldChar w:fldCharType="separate"/>
      </w:r>
      <w:r w:rsidR="00B540D4" w:rsidRPr="00A25334">
        <w:rPr>
          <w:rFonts w:eastAsiaTheme="majorEastAsia"/>
          <w:bCs/>
          <w:noProof/>
        </w:rPr>
        <w:t>[57]</w:t>
      </w:r>
      <w:r w:rsidR="00D46FD6" w:rsidRPr="00A25334">
        <w:rPr>
          <w:rFonts w:eastAsiaTheme="majorEastAsia"/>
          <w:bCs/>
        </w:rPr>
        <w:fldChar w:fldCharType="end"/>
      </w:r>
    </w:p>
    <w:p w:rsidR="00E753F2" w:rsidRPr="00A25334" w:rsidRDefault="00E753F2" w:rsidP="00A25334">
      <w:pPr>
        <w:rPr>
          <w:rFonts w:eastAsiaTheme="majorEastAsia"/>
          <w:bCs/>
        </w:rPr>
      </w:pPr>
      <w:r w:rsidRPr="00A25334">
        <w:rPr>
          <w:rFonts w:eastAsiaTheme="majorEastAsia"/>
          <w:bCs/>
        </w:rPr>
        <w:t>Core clock 600 MHz</w:t>
      </w:r>
      <w:r w:rsidR="00D46FD6" w:rsidRPr="00A25334">
        <w:rPr>
          <w:rFonts w:eastAsiaTheme="majorEastAsia"/>
          <w:bCs/>
        </w:rPr>
        <w:fldChar w:fldCharType="begin" w:fldLock="1"/>
      </w:r>
      <w:r w:rsidR="009115C9" w:rsidRPr="00A25334">
        <w:rPr>
          <w:rFonts w:eastAsiaTheme="majorEastAsia"/>
          <w:bCs/>
        </w:rPr>
        <w:instrText>ADDIN CSL_CITATION { "citationItems" : [ { "id" : "ITEM-1", "itemData" : { "URL" : "http://geeknizer.com/1080p-minimum-requirements/", "accessed" : { "date-parts" : [ [ "2017", "4", "19" ] ] }, "id" : "ITEM-1", "issued" : { "date-parts" : [ [ "0" ] ] }, "title" : "How to Play 1080p HD Video on PC, Minimum Requirements", "type" : "webpage" }, "uris" : [ "http://www.mendeley.com/documents/?uuid=7cf5c326-cab6-3ba7-8e93-e8ae29d6ca29" ] } ], "mendeley" : { "formattedCitation" : "[57]", "plainTextFormattedCitation" : "[57]", "previouslyFormattedCitation" : "[57]" }, "properties" : { "noteIndex" : 0 }, "schema" : "https://github.com/citation-style-language/schema/raw/master/csl-citation.json" }</w:instrText>
      </w:r>
      <w:r w:rsidR="00D46FD6" w:rsidRPr="00A25334">
        <w:rPr>
          <w:rFonts w:eastAsiaTheme="majorEastAsia"/>
          <w:bCs/>
        </w:rPr>
        <w:fldChar w:fldCharType="separate"/>
      </w:r>
      <w:r w:rsidR="00B540D4" w:rsidRPr="00A25334">
        <w:rPr>
          <w:rFonts w:eastAsiaTheme="majorEastAsia"/>
          <w:bCs/>
          <w:noProof/>
        </w:rPr>
        <w:t>[57]</w:t>
      </w:r>
      <w:r w:rsidR="00D46FD6" w:rsidRPr="00A25334">
        <w:rPr>
          <w:rFonts w:eastAsiaTheme="majorEastAsia"/>
          <w:bCs/>
        </w:rPr>
        <w:fldChar w:fldCharType="end"/>
      </w:r>
    </w:p>
    <w:p w:rsidR="00D46FD6" w:rsidRPr="00A25334" w:rsidRDefault="00D46FD6" w:rsidP="00A25334">
      <w:pPr>
        <w:rPr>
          <w:rFonts w:eastAsiaTheme="majorEastAsia"/>
        </w:rPr>
      </w:pPr>
      <w:r w:rsidRPr="00A25334">
        <w:rPr>
          <w:rFonts w:eastAsiaTheme="majorEastAsia"/>
        </w:rPr>
        <w:t xml:space="preserve">Monitor refresh rate 60 Hz </w:t>
      </w:r>
      <w:r w:rsidRPr="00A25334">
        <w:rPr>
          <w:rFonts w:eastAsiaTheme="majorEastAsia"/>
        </w:rPr>
        <w:fldChar w:fldCharType="begin" w:fldLock="1"/>
      </w:r>
      <w:r w:rsidR="009115C9" w:rsidRPr="00A25334">
        <w:rPr>
          <w:rFonts w:eastAsiaTheme="majorEastAsia"/>
        </w:rPr>
        <w:instrText>ADDIN CSL_CITATION { "citationItems" : [ { "id" : "ITEM-1", "itemData" : { "URL" : "http://www.polygon.com/2014/6/5/5761780/frame-rate-resolution-graphics-primer-ps4-xbox-one", "accessed" : { "date-parts" : [ [ "2017", "4", "19" ] ] }, "id" : "ITEM-1", "issued" : { "date-parts" : [ [ "0" ] ] }, "title" : "Why frame rate and resolution matter: A graphics primer - Polygon", "type" : "webpage" }, "uris" : [ "http://www.mendeley.com/documents/?uuid=ac6d5cad-b50b-39e5-87fb-3673c21f4b43" ] } ], "mendeley" : { "formattedCitation" : "[58]", "plainTextFormattedCitation" : "[58]", "previouslyFormattedCitation" : "[58]" }, "properties" : { "noteIndex" : 0 }, "schema" : "https://github.com/citation-style-language/schema/raw/master/csl-citation.json" }</w:instrText>
      </w:r>
      <w:r w:rsidRPr="00A25334">
        <w:rPr>
          <w:rFonts w:eastAsiaTheme="majorEastAsia"/>
        </w:rPr>
        <w:fldChar w:fldCharType="separate"/>
      </w:r>
      <w:r w:rsidR="00B540D4" w:rsidRPr="00A25334">
        <w:rPr>
          <w:rFonts w:eastAsiaTheme="majorEastAsia"/>
          <w:noProof/>
        </w:rPr>
        <w:t>[58]</w:t>
      </w:r>
      <w:r w:rsidRPr="00A25334">
        <w:rPr>
          <w:rFonts w:eastAsiaTheme="majorEastAsia"/>
        </w:rPr>
        <w:fldChar w:fldCharType="end"/>
      </w:r>
    </w:p>
    <w:p w:rsidR="00D93A41" w:rsidRPr="00A25334" w:rsidRDefault="00D93A41" w:rsidP="00A25334">
      <w:pPr>
        <w:rPr>
          <w:rFonts w:eastAsiaTheme="majorEastAsia"/>
        </w:rPr>
      </w:pPr>
    </w:p>
    <w:p w:rsidR="00BB0CAC" w:rsidRPr="00A25334" w:rsidRDefault="00BB0CAC" w:rsidP="00A25334">
      <w:pPr>
        <w:rPr>
          <w:rFonts w:eastAsiaTheme="majorEastAsia"/>
        </w:rPr>
      </w:pPr>
      <w:r w:rsidRPr="00A25334">
        <w:rPr>
          <w:rFonts w:eastAsiaTheme="majorEastAsia"/>
        </w:rPr>
        <w:t>The software’s required for the project were:</w:t>
      </w:r>
    </w:p>
    <w:p w:rsidR="005B6095" w:rsidRPr="00A25334" w:rsidRDefault="005B6095" w:rsidP="00A25334">
      <w:pPr>
        <w:rPr>
          <w:rFonts w:eastAsiaTheme="majorEastAsia"/>
        </w:rPr>
      </w:pPr>
    </w:p>
    <w:p w:rsidR="00D46FD6" w:rsidRPr="00A25334" w:rsidRDefault="00BB0CAC" w:rsidP="00A25334">
      <w:pPr>
        <w:rPr>
          <w:rFonts w:eastAsiaTheme="majorEastAsia"/>
        </w:rPr>
      </w:pPr>
      <w:r w:rsidRPr="00A25334">
        <w:rPr>
          <w:rFonts w:eastAsiaTheme="majorEastAsia"/>
        </w:rPr>
        <w:t>VLC: (</w:t>
      </w:r>
      <w:hyperlink r:id="rId28" w:history="1">
        <w:r w:rsidRPr="00A25334">
          <w:rPr>
            <w:rStyle w:val="Hyperlink"/>
            <w:rFonts w:eastAsiaTheme="majorEastAsia" w:cs="Arial"/>
            <w:sz w:val="26"/>
            <w:szCs w:val="26"/>
          </w:rPr>
          <w:t>http://www.videolan.org/vlc/download-windows.en-GB.html</w:t>
        </w:r>
      </w:hyperlink>
      <w:r w:rsidRPr="00A25334">
        <w:rPr>
          <w:rFonts w:eastAsiaTheme="majorEastAsia"/>
        </w:rPr>
        <w:t xml:space="preserve">) this is freeware and is downloadable at the given URL. </w:t>
      </w:r>
    </w:p>
    <w:p w:rsidR="00D93A41" w:rsidRPr="00A25334" w:rsidRDefault="00D93A41" w:rsidP="003A6005">
      <w:pPr>
        <w:keepNext/>
        <w:jc w:val="center"/>
        <w:rPr>
          <w:rFonts w:cs="Arial"/>
        </w:rPr>
      </w:pPr>
      <w:r w:rsidRPr="00A25334">
        <w:rPr>
          <w:rFonts w:eastAsiaTheme="majorEastAsia" w:cs="Arial"/>
          <w:noProof/>
          <w:sz w:val="26"/>
          <w:szCs w:val="26"/>
          <w:lang w:val="en-US" w:eastAsia="en-US"/>
        </w:rPr>
        <w:drawing>
          <wp:inline distT="0" distB="0" distL="0" distR="0" wp14:anchorId="4AD5110C" wp14:editId="6AFBD751">
            <wp:extent cx="2930408" cy="2276475"/>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VLC Screen Capture.PNG"/>
                    <pic:cNvPicPr/>
                  </pic:nvPicPr>
                  <pic:blipFill>
                    <a:blip r:embed="rId29">
                      <a:extLst>
                        <a:ext uri="{28A0092B-C50C-407E-A947-70E740481C1C}">
                          <a14:useLocalDpi xmlns:a14="http://schemas.microsoft.com/office/drawing/2010/main" val="0"/>
                        </a:ext>
                      </a:extLst>
                    </a:blip>
                    <a:stretch>
                      <a:fillRect/>
                    </a:stretch>
                  </pic:blipFill>
                  <pic:spPr>
                    <a:xfrm>
                      <a:off x="0" y="0"/>
                      <a:ext cx="2947688" cy="2289899"/>
                    </a:xfrm>
                    <a:prstGeom prst="rect">
                      <a:avLst/>
                    </a:prstGeom>
                  </pic:spPr>
                </pic:pic>
              </a:graphicData>
            </a:graphic>
          </wp:inline>
        </w:drawing>
      </w:r>
    </w:p>
    <w:p w:rsidR="00C0614F" w:rsidRPr="00A25334" w:rsidRDefault="00D93A41" w:rsidP="003A6005">
      <w:pPr>
        <w:pStyle w:val="Caption"/>
        <w:jc w:val="center"/>
        <w:rPr>
          <w:rFonts w:eastAsiaTheme="majorEastAsia" w:cs="Arial"/>
          <w:sz w:val="26"/>
          <w:szCs w:val="26"/>
        </w:rPr>
      </w:pPr>
      <w:bookmarkStart w:id="82" w:name="_Toc480982069"/>
      <w:r w:rsidRPr="00A25334">
        <w:rPr>
          <w:rFonts w:cs="Arial"/>
        </w:rPr>
        <w:t xml:space="preserve">Figure 4. </w:t>
      </w:r>
      <w:r w:rsidR="00CF168D" w:rsidRPr="00A25334">
        <w:rPr>
          <w:rFonts w:cs="Arial"/>
        </w:rPr>
        <w:fldChar w:fldCharType="begin"/>
      </w:r>
      <w:r w:rsidR="00CF168D" w:rsidRPr="00A25334">
        <w:rPr>
          <w:rFonts w:cs="Arial"/>
        </w:rPr>
        <w:instrText xml:space="preserve"> SEQ Figure_4. \* ARABIC </w:instrText>
      </w:r>
      <w:r w:rsidR="00CF168D" w:rsidRPr="00A25334">
        <w:rPr>
          <w:rFonts w:cs="Arial"/>
        </w:rPr>
        <w:fldChar w:fldCharType="separate"/>
      </w:r>
      <w:r w:rsidR="00855E81">
        <w:rPr>
          <w:rFonts w:cs="Arial"/>
          <w:noProof/>
        </w:rPr>
        <w:t>5</w:t>
      </w:r>
      <w:r w:rsidR="00CF168D" w:rsidRPr="00A25334">
        <w:rPr>
          <w:rFonts w:cs="Arial"/>
          <w:noProof/>
        </w:rPr>
        <w:fldChar w:fldCharType="end"/>
      </w:r>
      <w:r w:rsidRPr="00A25334">
        <w:rPr>
          <w:rFonts w:cs="Arial"/>
        </w:rPr>
        <w:t xml:space="preserve"> VLC Player Screen Shot</w:t>
      </w:r>
      <w:r w:rsidRPr="00A25334">
        <w:rPr>
          <w:rFonts w:cs="Arial"/>
        </w:rPr>
        <w:fldChar w:fldCharType="begin" w:fldLock="1"/>
      </w:r>
      <w:r w:rsidR="009115C9" w:rsidRPr="00A25334">
        <w:rPr>
          <w:rFonts w:cs="Arial"/>
        </w:rPr>
        <w:instrText>ADDIN CSL_CITATION { "citationItems" : [ { "id" : "ITEM-1", "itemData" : { "URL" : "https://www.pcsteps.com/1865-screen-recording-vlc/", "accessed" : { "date-parts" : [ [ "2017", "4", "21" ] ] }, "id" : "ITEM-1", "issued" : { "date-parts" : [ [ "0" ] ] }, "title" : "Screen Recording with VLC Media Player | PCsteps.com", "type" : "webpage" }, "uris" : [ "http://www.mendeley.com/documents/?uuid=a26d1c53-3c63-3831-b0b0-6b7efce62508" ] } ], "mendeley" : { "formattedCitation" : "[59]", "plainTextFormattedCitation" : "[59]", "previouslyFormattedCitation" : "[59]" }, "properties" : { "noteIndex" : 0 }, "schema" : "https://github.com/citation-style-language/schema/raw/master/csl-citation.json" }</w:instrText>
      </w:r>
      <w:r w:rsidRPr="00A25334">
        <w:rPr>
          <w:rFonts w:cs="Arial"/>
        </w:rPr>
        <w:fldChar w:fldCharType="separate"/>
      </w:r>
      <w:r w:rsidR="00B540D4" w:rsidRPr="00A25334">
        <w:rPr>
          <w:rFonts w:cs="Arial"/>
          <w:i w:val="0"/>
          <w:noProof/>
        </w:rPr>
        <w:t>[59]</w:t>
      </w:r>
      <w:bookmarkEnd w:id="82"/>
      <w:r w:rsidRPr="00A25334">
        <w:rPr>
          <w:rFonts w:cs="Arial"/>
        </w:rPr>
        <w:fldChar w:fldCharType="end"/>
      </w:r>
    </w:p>
    <w:p w:rsidR="00C0614F" w:rsidRDefault="00C0614F" w:rsidP="00A25334">
      <w:pPr>
        <w:rPr>
          <w:rFonts w:eastAsiaTheme="majorEastAsia"/>
        </w:rPr>
      </w:pPr>
    </w:p>
    <w:p w:rsidR="00A202D9" w:rsidRDefault="00A202D9" w:rsidP="00A25334">
      <w:pPr>
        <w:rPr>
          <w:rFonts w:eastAsiaTheme="majorEastAsia"/>
        </w:rPr>
      </w:pPr>
    </w:p>
    <w:p w:rsidR="00A202D9" w:rsidRDefault="00A202D9" w:rsidP="00A25334">
      <w:pPr>
        <w:rPr>
          <w:rFonts w:eastAsiaTheme="majorEastAsia"/>
        </w:rPr>
      </w:pPr>
    </w:p>
    <w:p w:rsidR="00A202D9" w:rsidRPr="00A25334" w:rsidRDefault="00A202D9" w:rsidP="00A25334">
      <w:pPr>
        <w:rPr>
          <w:rFonts w:eastAsiaTheme="majorEastAsia"/>
        </w:rPr>
      </w:pPr>
    </w:p>
    <w:p w:rsidR="00BB0CAC" w:rsidRDefault="00BB0CAC" w:rsidP="00A25334">
      <w:pPr>
        <w:rPr>
          <w:rStyle w:val="Hyperlink"/>
          <w:rFonts w:eastAsiaTheme="majorEastAsia" w:cs="Arial"/>
          <w:color w:val="auto"/>
          <w:sz w:val="26"/>
          <w:szCs w:val="26"/>
          <w:u w:val="none"/>
        </w:rPr>
      </w:pPr>
      <w:r w:rsidRPr="00A25334">
        <w:rPr>
          <w:rFonts w:eastAsiaTheme="majorEastAsia"/>
        </w:rPr>
        <w:lastRenderedPageBreak/>
        <w:t>WANem: (</w:t>
      </w:r>
      <w:hyperlink r:id="rId30" w:history="1">
        <w:r w:rsidRPr="00A25334">
          <w:rPr>
            <w:rStyle w:val="Hyperlink"/>
            <w:rFonts w:eastAsiaTheme="majorEastAsia" w:cs="Arial"/>
            <w:sz w:val="26"/>
            <w:szCs w:val="26"/>
          </w:rPr>
          <w:t>http://wanem.sourceforge.net/</w:t>
        </w:r>
      </w:hyperlink>
      <w:r w:rsidRPr="00A25334">
        <w:rPr>
          <w:rStyle w:val="Hyperlink"/>
          <w:rFonts w:eastAsiaTheme="majorEastAsia" w:cs="Arial"/>
          <w:sz w:val="26"/>
          <w:szCs w:val="26"/>
        </w:rPr>
        <w:t xml:space="preserve"> </w:t>
      </w:r>
      <w:r w:rsidRPr="00A25334">
        <w:rPr>
          <w:rStyle w:val="Hyperlink"/>
          <w:rFonts w:eastAsiaTheme="majorEastAsia" w:cs="Arial"/>
          <w:color w:val="auto"/>
          <w:sz w:val="26"/>
          <w:szCs w:val="26"/>
          <w:u w:val="none"/>
        </w:rPr>
        <w:t>) this is freeware and can be downloaded at the given URL.</w:t>
      </w:r>
    </w:p>
    <w:p w:rsidR="00A25334" w:rsidRPr="00A25334" w:rsidRDefault="00A25334" w:rsidP="00A25334">
      <w:pPr>
        <w:rPr>
          <w:rStyle w:val="Hyperlink"/>
          <w:rFonts w:eastAsiaTheme="majorEastAsia" w:cs="Arial"/>
          <w:color w:val="auto"/>
          <w:sz w:val="26"/>
          <w:szCs w:val="26"/>
          <w:u w:val="none"/>
        </w:rPr>
      </w:pPr>
    </w:p>
    <w:p w:rsidR="00D93A41" w:rsidRPr="00A25334" w:rsidRDefault="00D93A41" w:rsidP="003A6005">
      <w:pPr>
        <w:keepNext/>
        <w:jc w:val="center"/>
        <w:rPr>
          <w:rFonts w:cs="Arial"/>
        </w:rPr>
      </w:pPr>
      <w:r w:rsidRPr="00A25334">
        <w:rPr>
          <w:rFonts w:eastAsiaTheme="majorEastAsia" w:cs="Arial"/>
          <w:noProof/>
          <w:sz w:val="26"/>
          <w:szCs w:val="26"/>
          <w:lang w:val="en-US" w:eastAsia="en-US"/>
        </w:rPr>
        <w:drawing>
          <wp:inline distT="0" distB="0" distL="0" distR="0" wp14:anchorId="5A803616" wp14:editId="03A7C6FB">
            <wp:extent cx="3076575" cy="2300443"/>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Wanem.PNG"/>
                    <pic:cNvPicPr/>
                  </pic:nvPicPr>
                  <pic:blipFill>
                    <a:blip r:embed="rId31">
                      <a:extLst>
                        <a:ext uri="{28A0092B-C50C-407E-A947-70E740481C1C}">
                          <a14:useLocalDpi xmlns:a14="http://schemas.microsoft.com/office/drawing/2010/main" val="0"/>
                        </a:ext>
                      </a:extLst>
                    </a:blip>
                    <a:stretch>
                      <a:fillRect/>
                    </a:stretch>
                  </pic:blipFill>
                  <pic:spPr>
                    <a:xfrm>
                      <a:off x="0" y="0"/>
                      <a:ext cx="3086840" cy="2308119"/>
                    </a:xfrm>
                    <a:prstGeom prst="rect">
                      <a:avLst/>
                    </a:prstGeom>
                  </pic:spPr>
                </pic:pic>
              </a:graphicData>
            </a:graphic>
          </wp:inline>
        </w:drawing>
      </w:r>
    </w:p>
    <w:p w:rsidR="00D93A41" w:rsidRPr="00A25334" w:rsidRDefault="00D93A41" w:rsidP="003A6005">
      <w:pPr>
        <w:pStyle w:val="Caption"/>
        <w:jc w:val="center"/>
        <w:rPr>
          <w:rFonts w:cs="Arial"/>
        </w:rPr>
      </w:pPr>
      <w:bookmarkStart w:id="83" w:name="_Toc480982070"/>
      <w:r w:rsidRPr="00A25334">
        <w:rPr>
          <w:rFonts w:cs="Arial"/>
        </w:rPr>
        <w:t xml:space="preserve">Figure 4. </w:t>
      </w:r>
      <w:r w:rsidR="00CF168D" w:rsidRPr="00A25334">
        <w:rPr>
          <w:rFonts w:cs="Arial"/>
        </w:rPr>
        <w:fldChar w:fldCharType="begin"/>
      </w:r>
      <w:r w:rsidR="00CF168D" w:rsidRPr="00A25334">
        <w:rPr>
          <w:rFonts w:cs="Arial"/>
        </w:rPr>
        <w:instrText xml:space="preserve"> SEQ Figure_4. \* ARABIC </w:instrText>
      </w:r>
      <w:r w:rsidR="00CF168D" w:rsidRPr="00A25334">
        <w:rPr>
          <w:rFonts w:cs="Arial"/>
        </w:rPr>
        <w:fldChar w:fldCharType="separate"/>
      </w:r>
      <w:r w:rsidR="00855E81">
        <w:rPr>
          <w:rFonts w:cs="Arial"/>
          <w:noProof/>
        </w:rPr>
        <w:t>6</w:t>
      </w:r>
      <w:r w:rsidR="00CF168D" w:rsidRPr="00A25334">
        <w:rPr>
          <w:rFonts w:cs="Arial"/>
          <w:noProof/>
        </w:rPr>
        <w:fldChar w:fldCharType="end"/>
      </w:r>
      <w:r w:rsidRPr="00A25334">
        <w:rPr>
          <w:rFonts w:cs="Arial"/>
        </w:rPr>
        <w:t xml:space="preserve"> WANem software screen shot [59]</w:t>
      </w:r>
      <w:bookmarkEnd w:id="83"/>
    </w:p>
    <w:p w:rsidR="00D93A41" w:rsidRPr="00A25334" w:rsidRDefault="00D93A41" w:rsidP="00D93A41">
      <w:pPr>
        <w:rPr>
          <w:rFonts w:eastAsiaTheme="majorEastAsia" w:cs="Arial"/>
        </w:rPr>
      </w:pPr>
    </w:p>
    <w:p w:rsidR="00091E24" w:rsidRPr="00A25334" w:rsidRDefault="00091E24" w:rsidP="00A25334">
      <w:pPr>
        <w:rPr>
          <w:rFonts w:eastAsiaTheme="majorEastAsia"/>
        </w:rPr>
      </w:pPr>
      <w:r w:rsidRPr="00A25334">
        <w:rPr>
          <w:rFonts w:eastAsiaTheme="majorEastAsia"/>
        </w:rPr>
        <w:t xml:space="preserve">MSU Video Quality Measurement Tool: </w:t>
      </w:r>
    </w:p>
    <w:p w:rsidR="00091E24" w:rsidRPr="00A25334" w:rsidRDefault="00740202" w:rsidP="00A25334">
      <w:pPr>
        <w:rPr>
          <w:rFonts w:eastAsiaTheme="majorEastAsia"/>
        </w:rPr>
      </w:pPr>
      <w:hyperlink r:id="rId32" w:history="1">
        <w:r w:rsidR="00091E24" w:rsidRPr="00A25334">
          <w:rPr>
            <w:rFonts w:eastAsiaTheme="majorEastAsia"/>
          </w:rPr>
          <w:t>http://www.compression.ru/video/quality_measure/video_measurement_tool.html</w:t>
        </w:r>
      </w:hyperlink>
    </w:p>
    <w:p w:rsidR="00091E24" w:rsidRPr="00A25334" w:rsidRDefault="00091E24" w:rsidP="00A25334">
      <w:pPr>
        <w:rPr>
          <w:rFonts w:eastAsiaTheme="majorEastAsia"/>
        </w:rPr>
      </w:pPr>
      <w:r w:rsidRPr="00A25334">
        <w:rPr>
          <w:rFonts w:eastAsiaTheme="majorEastAsia"/>
        </w:rPr>
        <w:t xml:space="preserve">This is a software is a paid for software but has an educational free version which has limitations.  </w:t>
      </w:r>
    </w:p>
    <w:p w:rsidR="00091E24" w:rsidRPr="00A25334" w:rsidRDefault="00091E24" w:rsidP="00091E24">
      <w:pPr>
        <w:keepNext/>
        <w:jc w:val="center"/>
        <w:rPr>
          <w:rFonts w:cs="Arial"/>
        </w:rPr>
      </w:pPr>
      <w:r w:rsidRPr="00A25334">
        <w:rPr>
          <w:rFonts w:eastAsiaTheme="majorEastAsia" w:cs="Arial"/>
          <w:noProof/>
          <w:sz w:val="26"/>
          <w:szCs w:val="26"/>
          <w:lang w:val="en-US" w:eastAsia="en-US"/>
        </w:rPr>
        <w:drawing>
          <wp:inline distT="0" distB="0" distL="0" distR="0" wp14:anchorId="56894E9E" wp14:editId="6C99EF84">
            <wp:extent cx="2302108" cy="2714625"/>
            <wp:effectExtent l="0" t="0" r="317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MSU.png"/>
                    <pic:cNvPicPr/>
                  </pic:nvPicPr>
                  <pic:blipFill>
                    <a:blip r:embed="rId33">
                      <a:extLst>
                        <a:ext uri="{28A0092B-C50C-407E-A947-70E740481C1C}">
                          <a14:useLocalDpi xmlns:a14="http://schemas.microsoft.com/office/drawing/2010/main" val="0"/>
                        </a:ext>
                      </a:extLst>
                    </a:blip>
                    <a:stretch>
                      <a:fillRect/>
                    </a:stretch>
                  </pic:blipFill>
                  <pic:spPr>
                    <a:xfrm>
                      <a:off x="0" y="0"/>
                      <a:ext cx="2311543" cy="2725751"/>
                    </a:xfrm>
                    <a:prstGeom prst="rect">
                      <a:avLst/>
                    </a:prstGeom>
                  </pic:spPr>
                </pic:pic>
              </a:graphicData>
            </a:graphic>
          </wp:inline>
        </w:drawing>
      </w:r>
    </w:p>
    <w:p w:rsidR="00091E24" w:rsidRPr="00A25334" w:rsidRDefault="00091E24" w:rsidP="00091E24">
      <w:pPr>
        <w:pStyle w:val="Caption"/>
        <w:jc w:val="center"/>
        <w:rPr>
          <w:rFonts w:eastAsiaTheme="majorEastAsia" w:cs="Arial"/>
          <w:sz w:val="26"/>
          <w:szCs w:val="26"/>
        </w:rPr>
      </w:pPr>
      <w:bookmarkStart w:id="84" w:name="_Toc480982071"/>
      <w:r w:rsidRPr="00A25334">
        <w:rPr>
          <w:rFonts w:cs="Arial"/>
        </w:rPr>
        <w:t xml:space="preserve">Figure 4. </w:t>
      </w:r>
      <w:r w:rsidR="00CF168D" w:rsidRPr="00A25334">
        <w:rPr>
          <w:rFonts w:cs="Arial"/>
        </w:rPr>
        <w:fldChar w:fldCharType="begin"/>
      </w:r>
      <w:r w:rsidR="00CF168D" w:rsidRPr="00A25334">
        <w:rPr>
          <w:rFonts w:cs="Arial"/>
        </w:rPr>
        <w:instrText xml:space="preserve"> SEQ Figure_4. \* ARABIC </w:instrText>
      </w:r>
      <w:r w:rsidR="00CF168D" w:rsidRPr="00A25334">
        <w:rPr>
          <w:rFonts w:cs="Arial"/>
        </w:rPr>
        <w:fldChar w:fldCharType="separate"/>
      </w:r>
      <w:r w:rsidR="00855E81">
        <w:rPr>
          <w:rFonts w:cs="Arial"/>
          <w:noProof/>
        </w:rPr>
        <w:t>7</w:t>
      </w:r>
      <w:r w:rsidR="00CF168D" w:rsidRPr="00A25334">
        <w:rPr>
          <w:rFonts w:cs="Arial"/>
          <w:noProof/>
        </w:rPr>
        <w:fldChar w:fldCharType="end"/>
      </w:r>
      <w:r w:rsidRPr="00A25334">
        <w:rPr>
          <w:rFonts w:cs="Arial"/>
        </w:rPr>
        <w:t xml:space="preserve"> MSU</w:t>
      </w:r>
      <w:bookmarkEnd w:id="84"/>
    </w:p>
    <w:p w:rsidR="0055600C" w:rsidRPr="00A25334" w:rsidRDefault="0055600C" w:rsidP="00D93A41">
      <w:pPr>
        <w:rPr>
          <w:rFonts w:eastAsiaTheme="majorEastAsia" w:cs="Arial"/>
        </w:rPr>
      </w:pPr>
    </w:p>
    <w:p w:rsidR="00A202D9" w:rsidRDefault="00A202D9" w:rsidP="00A25334">
      <w:pPr>
        <w:rPr>
          <w:rFonts w:eastAsiaTheme="majorEastAsia"/>
        </w:rPr>
      </w:pPr>
    </w:p>
    <w:p w:rsidR="00A202D9" w:rsidRDefault="00A202D9" w:rsidP="00A25334">
      <w:pPr>
        <w:rPr>
          <w:rFonts w:eastAsiaTheme="majorEastAsia"/>
        </w:rPr>
      </w:pPr>
    </w:p>
    <w:p w:rsidR="00A202D9" w:rsidRDefault="00A202D9" w:rsidP="00A25334">
      <w:pPr>
        <w:rPr>
          <w:rFonts w:eastAsiaTheme="majorEastAsia"/>
        </w:rPr>
      </w:pPr>
    </w:p>
    <w:p w:rsidR="00166EED" w:rsidRPr="00A25334" w:rsidRDefault="00DB3266" w:rsidP="00A25334">
      <w:pPr>
        <w:rPr>
          <w:rFonts w:eastAsiaTheme="majorEastAsia"/>
        </w:rPr>
      </w:pPr>
      <w:r w:rsidRPr="00A25334">
        <w:rPr>
          <w:rFonts w:eastAsiaTheme="majorEastAsia"/>
        </w:rPr>
        <w:lastRenderedPageBreak/>
        <w:t>Video file</w:t>
      </w:r>
      <w:r w:rsidR="00166EED" w:rsidRPr="00A25334">
        <w:rPr>
          <w:rFonts w:eastAsiaTheme="majorEastAsia"/>
        </w:rPr>
        <w:t xml:space="preserve"> used was</w:t>
      </w:r>
      <w:r w:rsidRPr="00A25334">
        <w:rPr>
          <w:rFonts w:eastAsiaTheme="majorEastAsia"/>
        </w:rPr>
        <w:t xml:space="preserve"> </w:t>
      </w:r>
      <w:r w:rsidR="00166EED" w:rsidRPr="00A25334">
        <w:rPr>
          <w:rFonts w:eastAsiaTheme="majorEastAsia"/>
        </w:rPr>
        <w:t xml:space="preserve">sourced from BQVM for the </w:t>
      </w:r>
      <w:r w:rsidRPr="00A25334">
        <w:rPr>
          <w:rFonts w:eastAsiaTheme="majorEastAsia"/>
        </w:rPr>
        <w:t xml:space="preserve">case study.  </w:t>
      </w:r>
    </w:p>
    <w:p w:rsidR="00DB3266" w:rsidRPr="00A25334" w:rsidRDefault="00DB3266" w:rsidP="00A25334">
      <w:pPr>
        <w:rPr>
          <w:rFonts w:eastAsiaTheme="majorEastAsia"/>
        </w:rPr>
      </w:pPr>
      <w:r w:rsidRPr="00A25334">
        <w:rPr>
          <w:rFonts w:eastAsiaTheme="majorEastAsia"/>
        </w:rPr>
        <w:t xml:space="preserve">Once all this software and hardware requirement were meet, the case study was </w:t>
      </w:r>
      <w:r w:rsidR="0055600C" w:rsidRPr="00A25334">
        <w:rPr>
          <w:rFonts w:eastAsiaTheme="majorEastAsia"/>
        </w:rPr>
        <w:t xml:space="preserve">then </w:t>
      </w:r>
      <w:r w:rsidRPr="00A25334">
        <w:rPr>
          <w:rFonts w:eastAsiaTheme="majorEastAsia"/>
        </w:rPr>
        <w:t>setup.  The framework consisted of 3 PC’s and a cisco switch:</w:t>
      </w:r>
    </w:p>
    <w:p w:rsidR="00DB3266" w:rsidRPr="00A25334" w:rsidRDefault="00DB3266" w:rsidP="00A25334">
      <w:pPr>
        <w:rPr>
          <w:rFonts w:eastAsiaTheme="majorEastAsia"/>
        </w:rPr>
      </w:pPr>
    </w:p>
    <w:p w:rsidR="00DB3266" w:rsidRPr="00A25334" w:rsidRDefault="00DB3266" w:rsidP="00A25334">
      <w:pPr>
        <w:rPr>
          <w:rFonts w:eastAsiaTheme="majorEastAsia"/>
        </w:rPr>
      </w:pPr>
      <w:r w:rsidRPr="00A25334">
        <w:rPr>
          <w:rFonts w:eastAsiaTheme="majorEastAsia"/>
        </w:rPr>
        <w:t>Hardware specifications:</w:t>
      </w:r>
    </w:p>
    <w:p w:rsidR="00DB3266" w:rsidRPr="00A25334" w:rsidRDefault="00DB3266" w:rsidP="00A25334">
      <w:pPr>
        <w:rPr>
          <w:rFonts w:eastAsiaTheme="majorEastAsia"/>
        </w:rPr>
      </w:pPr>
      <w:r w:rsidRPr="00A25334">
        <w:rPr>
          <w:rFonts w:eastAsiaTheme="majorEastAsia"/>
        </w:rPr>
        <w:t>PC A:</w:t>
      </w:r>
    </w:p>
    <w:p w:rsidR="00727CD7" w:rsidRPr="00A25334" w:rsidRDefault="00727CD7" w:rsidP="00A25334">
      <w:pPr>
        <w:rPr>
          <w:rFonts w:eastAsiaTheme="majorEastAsia"/>
        </w:rPr>
      </w:pPr>
      <w:r w:rsidRPr="00A25334">
        <w:rPr>
          <w:rFonts w:eastAsiaTheme="majorEastAsia"/>
        </w:rPr>
        <w:t>Make &amp; Model: Dell Optiplex 9010</w:t>
      </w:r>
    </w:p>
    <w:p w:rsidR="00727CD7" w:rsidRPr="00A25334" w:rsidRDefault="00727CD7" w:rsidP="00A25334">
      <w:pPr>
        <w:rPr>
          <w:rFonts w:eastAsiaTheme="majorEastAsia"/>
        </w:rPr>
      </w:pPr>
      <w:r w:rsidRPr="00A25334">
        <w:rPr>
          <w:rFonts w:eastAsiaTheme="majorEastAsia"/>
        </w:rPr>
        <w:t>Processor: Intel i7-3770 3.40 GHz</w:t>
      </w:r>
    </w:p>
    <w:p w:rsidR="00727CD7" w:rsidRPr="00A25334" w:rsidRDefault="00727CD7" w:rsidP="00A25334">
      <w:pPr>
        <w:rPr>
          <w:rFonts w:eastAsiaTheme="majorEastAsia"/>
        </w:rPr>
      </w:pPr>
      <w:r w:rsidRPr="00A25334">
        <w:rPr>
          <w:rFonts w:eastAsiaTheme="majorEastAsia"/>
        </w:rPr>
        <w:t>RAM: 16 GB</w:t>
      </w:r>
    </w:p>
    <w:p w:rsidR="00727CD7" w:rsidRPr="00A25334" w:rsidRDefault="00727CD7" w:rsidP="00A25334">
      <w:pPr>
        <w:rPr>
          <w:rFonts w:eastAsiaTheme="majorEastAsia"/>
        </w:rPr>
      </w:pPr>
      <w:r w:rsidRPr="00A25334">
        <w:rPr>
          <w:rFonts w:eastAsiaTheme="majorEastAsia"/>
        </w:rPr>
        <w:t>Operating System: Windows 10 Pro</w:t>
      </w:r>
    </w:p>
    <w:p w:rsidR="009115C9" w:rsidRPr="00A25334" w:rsidRDefault="009115C9" w:rsidP="00A25334">
      <w:pPr>
        <w:rPr>
          <w:rFonts w:eastAsiaTheme="majorEastAsia"/>
        </w:rPr>
      </w:pPr>
    </w:p>
    <w:p w:rsidR="00DB3266" w:rsidRPr="00A25334" w:rsidRDefault="00DB3266" w:rsidP="00A25334">
      <w:pPr>
        <w:rPr>
          <w:rFonts w:eastAsiaTheme="majorEastAsia"/>
        </w:rPr>
      </w:pPr>
      <w:r w:rsidRPr="00A25334">
        <w:rPr>
          <w:rFonts w:eastAsiaTheme="majorEastAsia"/>
        </w:rPr>
        <w:t>PC B:</w:t>
      </w:r>
    </w:p>
    <w:p w:rsidR="00727CD7" w:rsidRPr="00A25334" w:rsidRDefault="00727CD7" w:rsidP="00A25334">
      <w:pPr>
        <w:rPr>
          <w:rFonts w:eastAsiaTheme="majorEastAsia"/>
        </w:rPr>
      </w:pPr>
      <w:r w:rsidRPr="00A25334">
        <w:rPr>
          <w:rFonts w:eastAsiaTheme="majorEastAsia"/>
        </w:rPr>
        <w:t>Make &amp; Model: Dell Optiplex 9010</w:t>
      </w:r>
    </w:p>
    <w:p w:rsidR="00727CD7" w:rsidRPr="00A25334" w:rsidRDefault="00727CD7" w:rsidP="00A25334">
      <w:pPr>
        <w:rPr>
          <w:rFonts w:eastAsiaTheme="majorEastAsia"/>
        </w:rPr>
      </w:pPr>
      <w:r w:rsidRPr="00A25334">
        <w:rPr>
          <w:rFonts w:eastAsiaTheme="majorEastAsia"/>
        </w:rPr>
        <w:t>Processor: Intel i7-3770 3.40 GHz</w:t>
      </w:r>
    </w:p>
    <w:p w:rsidR="00727CD7" w:rsidRPr="00A25334" w:rsidRDefault="00727CD7" w:rsidP="00A25334">
      <w:pPr>
        <w:rPr>
          <w:rFonts w:eastAsiaTheme="majorEastAsia"/>
        </w:rPr>
      </w:pPr>
      <w:r w:rsidRPr="00A25334">
        <w:rPr>
          <w:rFonts w:eastAsiaTheme="majorEastAsia"/>
        </w:rPr>
        <w:t>RAM: 16 GB</w:t>
      </w:r>
    </w:p>
    <w:p w:rsidR="00727CD7" w:rsidRPr="00A25334" w:rsidRDefault="00727CD7" w:rsidP="00A25334">
      <w:pPr>
        <w:rPr>
          <w:rFonts w:eastAsiaTheme="majorEastAsia"/>
        </w:rPr>
      </w:pPr>
      <w:r w:rsidRPr="00A25334">
        <w:rPr>
          <w:rFonts w:eastAsiaTheme="majorEastAsia"/>
        </w:rPr>
        <w:t>Operating System: Windows 10 Pro</w:t>
      </w:r>
    </w:p>
    <w:p w:rsidR="00DB3266" w:rsidRPr="00A25334" w:rsidRDefault="00DB3266" w:rsidP="00A25334">
      <w:pPr>
        <w:rPr>
          <w:rFonts w:eastAsiaTheme="majorEastAsia"/>
        </w:rPr>
      </w:pPr>
    </w:p>
    <w:p w:rsidR="00DB3266" w:rsidRPr="00A25334" w:rsidRDefault="00DB3266" w:rsidP="00A25334">
      <w:pPr>
        <w:rPr>
          <w:rFonts w:eastAsiaTheme="majorEastAsia"/>
        </w:rPr>
      </w:pPr>
      <w:r w:rsidRPr="00A25334">
        <w:rPr>
          <w:rFonts w:eastAsiaTheme="majorEastAsia"/>
        </w:rPr>
        <w:t>WANem:</w:t>
      </w:r>
    </w:p>
    <w:p w:rsidR="00727CD7" w:rsidRPr="00A25334" w:rsidRDefault="00727CD7" w:rsidP="00A25334">
      <w:pPr>
        <w:rPr>
          <w:rFonts w:eastAsiaTheme="majorEastAsia"/>
        </w:rPr>
      </w:pPr>
      <w:r w:rsidRPr="00A25334">
        <w:rPr>
          <w:rFonts w:eastAsiaTheme="majorEastAsia"/>
        </w:rPr>
        <w:t>Make &amp; Model: Dell Optiplex 9010</w:t>
      </w:r>
    </w:p>
    <w:p w:rsidR="00727CD7" w:rsidRPr="00A25334" w:rsidRDefault="00727CD7" w:rsidP="00A25334">
      <w:pPr>
        <w:rPr>
          <w:rFonts w:eastAsiaTheme="majorEastAsia"/>
        </w:rPr>
      </w:pPr>
      <w:r w:rsidRPr="00A25334">
        <w:rPr>
          <w:rFonts w:eastAsiaTheme="majorEastAsia"/>
        </w:rPr>
        <w:t>Processor: Intel i7-3770 3.40 GHz</w:t>
      </w:r>
    </w:p>
    <w:p w:rsidR="00727CD7" w:rsidRPr="00A25334" w:rsidRDefault="00727CD7" w:rsidP="00A25334">
      <w:pPr>
        <w:rPr>
          <w:rFonts w:eastAsiaTheme="majorEastAsia"/>
        </w:rPr>
      </w:pPr>
      <w:r w:rsidRPr="00A25334">
        <w:rPr>
          <w:rFonts w:eastAsiaTheme="majorEastAsia"/>
        </w:rPr>
        <w:t>RAM: 16 GB</w:t>
      </w:r>
    </w:p>
    <w:p w:rsidR="00727CD7" w:rsidRPr="00A25334" w:rsidRDefault="00727CD7" w:rsidP="00A25334">
      <w:pPr>
        <w:rPr>
          <w:rFonts w:eastAsiaTheme="majorEastAsia"/>
        </w:rPr>
      </w:pPr>
      <w:r w:rsidRPr="00A25334">
        <w:rPr>
          <w:rFonts w:eastAsiaTheme="majorEastAsia"/>
        </w:rPr>
        <w:t>Operating System: WANem</w:t>
      </w:r>
    </w:p>
    <w:p w:rsidR="009115C9" w:rsidRPr="00A25334" w:rsidRDefault="009115C9" w:rsidP="00A25334">
      <w:pPr>
        <w:rPr>
          <w:rFonts w:eastAsiaTheme="majorEastAsia"/>
        </w:rPr>
      </w:pPr>
    </w:p>
    <w:p w:rsidR="00DB3266" w:rsidRPr="00A25334" w:rsidRDefault="00DB3266" w:rsidP="00A25334">
      <w:pPr>
        <w:rPr>
          <w:rFonts w:eastAsiaTheme="majorEastAsia"/>
        </w:rPr>
      </w:pPr>
      <w:r w:rsidRPr="00A25334">
        <w:rPr>
          <w:rFonts w:eastAsiaTheme="majorEastAsia"/>
        </w:rPr>
        <w:t>Switch:</w:t>
      </w:r>
    </w:p>
    <w:p w:rsidR="00727CD7" w:rsidRPr="00A25334" w:rsidRDefault="00727CD7" w:rsidP="00A25334">
      <w:pPr>
        <w:rPr>
          <w:rFonts w:eastAsiaTheme="majorEastAsia"/>
        </w:rPr>
      </w:pPr>
      <w:r w:rsidRPr="00A25334">
        <w:rPr>
          <w:rFonts w:eastAsiaTheme="majorEastAsia"/>
        </w:rPr>
        <w:t>2950 Catalyst Series</w:t>
      </w:r>
    </w:p>
    <w:p w:rsidR="00727CD7" w:rsidRPr="00A25334" w:rsidRDefault="00727CD7" w:rsidP="00A25334">
      <w:pPr>
        <w:rPr>
          <w:rFonts w:eastAsiaTheme="majorEastAsia"/>
        </w:rPr>
      </w:pPr>
      <w:r w:rsidRPr="00A25334">
        <w:rPr>
          <w:rFonts w:eastAsiaTheme="majorEastAsia"/>
        </w:rPr>
        <w:t>Monitor</w:t>
      </w:r>
      <w:r w:rsidR="0055600C" w:rsidRPr="00A25334">
        <w:rPr>
          <w:rFonts w:eastAsiaTheme="majorEastAsia"/>
        </w:rPr>
        <w:t>s</w:t>
      </w:r>
      <w:r w:rsidRPr="00A25334">
        <w:rPr>
          <w:rFonts w:eastAsiaTheme="majorEastAsia"/>
        </w:rPr>
        <w:t>:</w:t>
      </w:r>
    </w:p>
    <w:p w:rsidR="00727CD7" w:rsidRPr="00A25334" w:rsidRDefault="00727CD7" w:rsidP="00A25334">
      <w:pPr>
        <w:rPr>
          <w:rFonts w:eastAsiaTheme="majorEastAsia"/>
        </w:rPr>
      </w:pPr>
      <w:r w:rsidRPr="00A25334">
        <w:rPr>
          <w:rFonts w:eastAsiaTheme="majorEastAsia"/>
        </w:rPr>
        <w:t>Make: Dell</w:t>
      </w:r>
    </w:p>
    <w:p w:rsidR="00727CD7" w:rsidRPr="00A25334" w:rsidRDefault="00727CD7" w:rsidP="00A25334">
      <w:pPr>
        <w:rPr>
          <w:rFonts w:eastAsiaTheme="majorEastAsia"/>
        </w:rPr>
      </w:pPr>
      <w:r w:rsidRPr="00A25334">
        <w:rPr>
          <w:rFonts w:eastAsiaTheme="majorEastAsia"/>
        </w:rPr>
        <w:t>Model: 1908WFP-F</w:t>
      </w:r>
    </w:p>
    <w:p w:rsidR="009115C9" w:rsidRPr="00A25334" w:rsidRDefault="00727CD7" w:rsidP="00A25334">
      <w:pPr>
        <w:rPr>
          <w:rFonts w:eastAsiaTheme="majorEastAsia"/>
        </w:rPr>
      </w:pPr>
      <w:r w:rsidRPr="00A25334">
        <w:rPr>
          <w:rFonts w:eastAsiaTheme="majorEastAsia"/>
        </w:rPr>
        <w:t>Refresh Rate:  50 - 60 Hz</w:t>
      </w:r>
    </w:p>
    <w:p w:rsidR="003A6005" w:rsidRDefault="003A6005" w:rsidP="003A6005">
      <w:pPr>
        <w:rPr>
          <w:rFonts w:eastAsiaTheme="majorEastAsia" w:cs="Arial"/>
        </w:rPr>
      </w:pPr>
    </w:p>
    <w:p w:rsidR="00A202D9" w:rsidRDefault="00A202D9" w:rsidP="003A6005">
      <w:pPr>
        <w:rPr>
          <w:rFonts w:eastAsiaTheme="majorEastAsia" w:cs="Arial"/>
        </w:rPr>
      </w:pPr>
    </w:p>
    <w:p w:rsidR="00A202D9" w:rsidRPr="00A25334" w:rsidRDefault="00A202D9" w:rsidP="003A6005">
      <w:pPr>
        <w:rPr>
          <w:rFonts w:eastAsiaTheme="majorEastAsia" w:cs="Arial"/>
        </w:rPr>
      </w:pPr>
    </w:p>
    <w:p w:rsidR="003444F2" w:rsidRPr="00A25334" w:rsidRDefault="003444F2" w:rsidP="00A4003F">
      <w:pPr>
        <w:pStyle w:val="Heading2"/>
        <w:rPr>
          <w:rFonts w:ascii="Arial" w:hAnsi="Arial" w:cs="Arial"/>
        </w:rPr>
      </w:pPr>
      <w:bookmarkStart w:id="85" w:name="_Toc480982037"/>
      <w:r w:rsidRPr="00A25334">
        <w:rPr>
          <w:rFonts w:ascii="Arial" w:hAnsi="Arial" w:cs="Arial"/>
        </w:rPr>
        <w:lastRenderedPageBreak/>
        <w:t>4.5 Network Setting</w:t>
      </w:r>
      <w:bookmarkEnd w:id="85"/>
    </w:p>
    <w:p w:rsidR="003444F2" w:rsidRPr="00A25334" w:rsidRDefault="003444F2" w:rsidP="003A6005">
      <w:pPr>
        <w:rPr>
          <w:rFonts w:eastAsiaTheme="majorEastAsia" w:cs="Arial"/>
          <w:sz w:val="26"/>
          <w:szCs w:val="26"/>
        </w:rPr>
      </w:pPr>
    </w:p>
    <w:p w:rsidR="003A6005" w:rsidRPr="00A25334" w:rsidRDefault="003A6005" w:rsidP="00A25334">
      <w:pPr>
        <w:rPr>
          <w:rFonts w:eastAsiaTheme="majorEastAsia"/>
        </w:rPr>
      </w:pPr>
      <w:r w:rsidRPr="00A25334">
        <w:rPr>
          <w:rFonts w:eastAsiaTheme="majorEastAsia"/>
        </w:rPr>
        <w:t xml:space="preserve">The Implementation will be </w:t>
      </w:r>
      <w:r w:rsidR="003444F2" w:rsidRPr="00A25334">
        <w:rPr>
          <w:rFonts w:eastAsiaTheme="majorEastAsia"/>
        </w:rPr>
        <w:t>completed over</w:t>
      </w:r>
      <w:r w:rsidRPr="00A25334">
        <w:rPr>
          <w:rFonts w:eastAsiaTheme="majorEastAsia"/>
        </w:rPr>
        <w:t xml:space="preserve"> five phases</w:t>
      </w:r>
      <w:r w:rsidR="003444F2" w:rsidRPr="00A25334">
        <w:rPr>
          <w:rFonts w:eastAsiaTheme="majorEastAsia"/>
        </w:rPr>
        <w:t>.  Each phase will be the network parameters will be changed.  The minimum network setting for IPTV are shown in figure 4.</w:t>
      </w:r>
      <w:r w:rsidR="00166EED" w:rsidRPr="00A25334">
        <w:rPr>
          <w:rFonts w:eastAsiaTheme="majorEastAsia"/>
        </w:rPr>
        <w:t>7</w:t>
      </w:r>
      <w:r w:rsidR="003444F2" w:rsidRPr="00A25334">
        <w:rPr>
          <w:rFonts w:eastAsiaTheme="majorEastAsia"/>
        </w:rPr>
        <w:t xml:space="preserve"> these means there should be good results after going over the acceptable network configuration threshold.  </w:t>
      </w:r>
    </w:p>
    <w:p w:rsidR="003444F2" w:rsidRPr="00A25334" w:rsidRDefault="003444F2" w:rsidP="003A6005">
      <w:pPr>
        <w:rPr>
          <w:rFonts w:eastAsiaTheme="majorEastAsia" w:cs="Arial"/>
          <w:sz w:val="26"/>
          <w:szCs w:val="26"/>
        </w:rPr>
      </w:pPr>
    </w:p>
    <w:p w:rsidR="003444F2" w:rsidRPr="00A25334" w:rsidRDefault="003444F2" w:rsidP="003444F2">
      <w:pPr>
        <w:keepNext/>
        <w:jc w:val="center"/>
        <w:rPr>
          <w:rFonts w:cs="Arial"/>
        </w:rPr>
      </w:pPr>
      <w:r w:rsidRPr="00A25334">
        <w:rPr>
          <w:rFonts w:eastAsiaTheme="majorEastAsia" w:cs="Arial"/>
          <w:noProof/>
          <w:sz w:val="26"/>
          <w:szCs w:val="26"/>
          <w:lang w:val="en-US" w:eastAsia="en-US"/>
        </w:rPr>
        <w:drawing>
          <wp:inline distT="0" distB="0" distL="0" distR="0" wp14:anchorId="68869F46" wp14:editId="0F99383E">
            <wp:extent cx="4801270" cy="100026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Net Variables.PNG"/>
                    <pic:cNvPicPr/>
                  </pic:nvPicPr>
                  <pic:blipFill>
                    <a:blip r:embed="rId34">
                      <a:extLst>
                        <a:ext uri="{28A0092B-C50C-407E-A947-70E740481C1C}">
                          <a14:useLocalDpi xmlns:a14="http://schemas.microsoft.com/office/drawing/2010/main" val="0"/>
                        </a:ext>
                      </a:extLst>
                    </a:blip>
                    <a:stretch>
                      <a:fillRect/>
                    </a:stretch>
                  </pic:blipFill>
                  <pic:spPr>
                    <a:xfrm>
                      <a:off x="0" y="0"/>
                      <a:ext cx="4801270" cy="1000265"/>
                    </a:xfrm>
                    <a:prstGeom prst="rect">
                      <a:avLst/>
                    </a:prstGeom>
                  </pic:spPr>
                </pic:pic>
              </a:graphicData>
            </a:graphic>
          </wp:inline>
        </w:drawing>
      </w:r>
    </w:p>
    <w:p w:rsidR="003444F2" w:rsidRPr="00A25334" w:rsidRDefault="003444F2" w:rsidP="003444F2">
      <w:pPr>
        <w:pStyle w:val="Caption"/>
        <w:jc w:val="center"/>
        <w:rPr>
          <w:rFonts w:cs="Arial"/>
        </w:rPr>
      </w:pPr>
      <w:bookmarkStart w:id="86" w:name="_Toc480982072"/>
      <w:r w:rsidRPr="00A25334">
        <w:rPr>
          <w:rFonts w:cs="Arial"/>
        </w:rPr>
        <w:t xml:space="preserve">Figure 4. </w:t>
      </w:r>
      <w:r w:rsidR="00CF168D" w:rsidRPr="00A25334">
        <w:rPr>
          <w:rFonts w:cs="Arial"/>
        </w:rPr>
        <w:fldChar w:fldCharType="begin"/>
      </w:r>
      <w:r w:rsidR="00CF168D" w:rsidRPr="00A25334">
        <w:rPr>
          <w:rFonts w:cs="Arial"/>
        </w:rPr>
        <w:instrText xml:space="preserve"> SEQ Figure_4. \* ARABIC </w:instrText>
      </w:r>
      <w:r w:rsidR="00CF168D" w:rsidRPr="00A25334">
        <w:rPr>
          <w:rFonts w:cs="Arial"/>
        </w:rPr>
        <w:fldChar w:fldCharType="separate"/>
      </w:r>
      <w:r w:rsidR="00855E81">
        <w:rPr>
          <w:rFonts w:cs="Arial"/>
          <w:noProof/>
        </w:rPr>
        <w:t>8</w:t>
      </w:r>
      <w:r w:rsidR="00CF168D" w:rsidRPr="00A25334">
        <w:rPr>
          <w:rFonts w:cs="Arial"/>
          <w:noProof/>
        </w:rPr>
        <w:fldChar w:fldCharType="end"/>
      </w:r>
      <w:r w:rsidRPr="00A25334">
        <w:rPr>
          <w:rFonts w:cs="Arial"/>
        </w:rPr>
        <w:t xml:space="preserve"> Network acceptable values</w:t>
      </w:r>
      <w:r w:rsidRPr="00A25334">
        <w:rPr>
          <w:rFonts w:cs="Arial"/>
        </w:rPr>
        <w:fldChar w:fldCharType="begin" w:fldLock="1"/>
      </w:r>
      <w:r w:rsidR="009D483A" w:rsidRPr="00A25334">
        <w:rPr>
          <w:rFonts w:cs="Arial"/>
        </w:rPr>
        <w:instrText>ADDIN CSL_CITATION { "citationItems" : [ { "id" : "ITEM-1", "itemData" : { "URL" : "https://www.netrounds.com/newsroom/blog/articles/2011/09/11/packet-loss-and-jitter-effects-on-iptv/", "accessed" : { "date-parts" : [ [ "2017", "4", "24" ] ] }, "id" : "ITEM-1", "issued" : { "date-parts" : [ [ "0" ] ] }, "title" : "Packet loss and jitter effects on IPTV | Netrounds", "type" : "webpage" }, "uris" : [ "http://www.mendeley.com/documents/?uuid=a9f1be1f-ccad-36d0-aac2-e784774f5c38" ] } ], "mendeley" : { "formattedCitation" : "[60]", "plainTextFormattedCitation" : "[60]", "previouslyFormattedCitation" : "[60]" }, "properties" : { "noteIndex" : 0 }, "schema" : "https://github.com/citation-style-language/schema/raw/master/csl-citation.json" }</w:instrText>
      </w:r>
      <w:r w:rsidRPr="00A25334">
        <w:rPr>
          <w:rFonts w:cs="Arial"/>
        </w:rPr>
        <w:fldChar w:fldCharType="separate"/>
      </w:r>
      <w:r w:rsidRPr="00A25334">
        <w:rPr>
          <w:rFonts w:cs="Arial"/>
          <w:i w:val="0"/>
          <w:noProof/>
        </w:rPr>
        <w:t>[60]</w:t>
      </w:r>
      <w:bookmarkEnd w:id="86"/>
      <w:r w:rsidRPr="00A25334">
        <w:rPr>
          <w:rFonts w:cs="Arial"/>
        </w:rPr>
        <w:fldChar w:fldCharType="end"/>
      </w:r>
    </w:p>
    <w:p w:rsidR="005B6095" w:rsidRDefault="005B6095" w:rsidP="00A25334">
      <w:pPr>
        <w:rPr>
          <w:rFonts w:eastAsiaTheme="majorEastAsia"/>
        </w:rPr>
      </w:pPr>
    </w:p>
    <w:p w:rsidR="00DB3266" w:rsidRPr="00A25334" w:rsidRDefault="00B4135E" w:rsidP="00A25334">
      <w:pPr>
        <w:rPr>
          <w:rFonts w:eastAsiaTheme="majorEastAsia"/>
        </w:rPr>
      </w:pPr>
      <w:r w:rsidRPr="00A25334">
        <w:rPr>
          <w:rFonts w:eastAsiaTheme="majorEastAsia"/>
        </w:rPr>
        <w:t xml:space="preserve">Phase one will measure the effects of delay on the network.  The testing will start with a standard 480p 8 second video sending it over the network without any changes to the delay.  After the first file has been sent all other files </w:t>
      </w:r>
      <w:r w:rsidR="00166EED" w:rsidRPr="00A25334">
        <w:rPr>
          <w:rFonts w:eastAsiaTheme="majorEastAsia"/>
        </w:rPr>
        <w:t>will be varied as per figure 4.8</w:t>
      </w:r>
      <w:r w:rsidRPr="00A25334">
        <w:rPr>
          <w:rFonts w:eastAsiaTheme="majorEastAsia"/>
        </w:rPr>
        <w:t xml:space="preserve">.  Starting on 20MS should not make any difference to the Quality of Service and the MOS.  Testing was done to breaking point on the network this is why the delay of 1300MS has been </w:t>
      </w:r>
      <w:r w:rsidR="0056578F" w:rsidRPr="00A25334">
        <w:rPr>
          <w:rFonts w:eastAsiaTheme="majorEastAsia"/>
        </w:rPr>
        <w:t>chosen</w:t>
      </w:r>
      <w:r w:rsidRPr="00A25334">
        <w:rPr>
          <w:rFonts w:eastAsiaTheme="majorEastAsia"/>
        </w:rPr>
        <w:t>.</w:t>
      </w:r>
    </w:p>
    <w:p w:rsidR="00B4135E" w:rsidRPr="00A25334" w:rsidRDefault="00B4135E" w:rsidP="00B53F56">
      <w:pPr>
        <w:rPr>
          <w:rFonts w:eastAsiaTheme="majorEastAsia" w:cs="Arial"/>
          <w:sz w:val="26"/>
          <w:szCs w:val="26"/>
        </w:rPr>
      </w:pPr>
    </w:p>
    <w:p w:rsidR="00B4135E" w:rsidRPr="00A25334" w:rsidRDefault="00B4135E" w:rsidP="00B4135E">
      <w:pPr>
        <w:keepNext/>
        <w:jc w:val="center"/>
        <w:rPr>
          <w:rFonts w:cs="Arial"/>
        </w:rPr>
      </w:pPr>
      <w:r w:rsidRPr="00A25334">
        <w:rPr>
          <w:rFonts w:eastAsiaTheme="majorEastAsia" w:cs="Arial"/>
          <w:noProof/>
          <w:sz w:val="26"/>
          <w:szCs w:val="26"/>
          <w:lang w:val="en-US" w:eastAsia="en-US"/>
        </w:rPr>
        <w:drawing>
          <wp:inline distT="0" distB="0" distL="0" distR="0" wp14:anchorId="040F6703" wp14:editId="5DEF9250">
            <wp:extent cx="4791744" cy="1571844"/>
            <wp:effectExtent l="0" t="0" r="889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Delays.PNG"/>
                    <pic:cNvPicPr/>
                  </pic:nvPicPr>
                  <pic:blipFill>
                    <a:blip r:embed="rId35">
                      <a:extLst>
                        <a:ext uri="{28A0092B-C50C-407E-A947-70E740481C1C}">
                          <a14:useLocalDpi xmlns:a14="http://schemas.microsoft.com/office/drawing/2010/main" val="0"/>
                        </a:ext>
                      </a:extLst>
                    </a:blip>
                    <a:stretch>
                      <a:fillRect/>
                    </a:stretch>
                  </pic:blipFill>
                  <pic:spPr>
                    <a:xfrm>
                      <a:off x="0" y="0"/>
                      <a:ext cx="4791744" cy="1571844"/>
                    </a:xfrm>
                    <a:prstGeom prst="rect">
                      <a:avLst/>
                    </a:prstGeom>
                  </pic:spPr>
                </pic:pic>
              </a:graphicData>
            </a:graphic>
          </wp:inline>
        </w:drawing>
      </w:r>
    </w:p>
    <w:p w:rsidR="00B4135E" w:rsidRPr="00A25334" w:rsidRDefault="00B4135E" w:rsidP="00B4135E">
      <w:pPr>
        <w:pStyle w:val="Caption"/>
        <w:jc w:val="center"/>
        <w:rPr>
          <w:rFonts w:eastAsiaTheme="majorEastAsia" w:cs="Arial"/>
          <w:sz w:val="26"/>
          <w:szCs w:val="26"/>
        </w:rPr>
      </w:pPr>
      <w:bookmarkStart w:id="87" w:name="_Toc480982073"/>
      <w:r w:rsidRPr="00A25334">
        <w:rPr>
          <w:rFonts w:cs="Arial"/>
        </w:rPr>
        <w:t xml:space="preserve">Figure 4. </w:t>
      </w:r>
      <w:r w:rsidR="00CF168D" w:rsidRPr="00A25334">
        <w:rPr>
          <w:rFonts w:cs="Arial"/>
        </w:rPr>
        <w:fldChar w:fldCharType="begin"/>
      </w:r>
      <w:r w:rsidR="00CF168D" w:rsidRPr="00A25334">
        <w:rPr>
          <w:rFonts w:cs="Arial"/>
        </w:rPr>
        <w:instrText xml:space="preserve"> SEQ Figure_4. \* ARABIC </w:instrText>
      </w:r>
      <w:r w:rsidR="00CF168D" w:rsidRPr="00A25334">
        <w:rPr>
          <w:rFonts w:cs="Arial"/>
        </w:rPr>
        <w:fldChar w:fldCharType="separate"/>
      </w:r>
      <w:r w:rsidR="00855E81">
        <w:rPr>
          <w:rFonts w:cs="Arial"/>
          <w:noProof/>
        </w:rPr>
        <w:t>9</w:t>
      </w:r>
      <w:r w:rsidR="00CF168D" w:rsidRPr="00A25334">
        <w:rPr>
          <w:rFonts w:cs="Arial"/>
          <w:noProof/>
        </w:rPr>
        <w:fldChar w:fldCharType="end"/>
      </w:r>
      <w:r w:rsidRPr="00A25334">
        <w:rPr>
          <w:rFonts w:cs="Arial"/>
        </w:rPr>
        <w:t xml:space="preserve"> Network Delay Variables</w:t>
      </w:r>
      <w:bookmarkEnd w:id="87"/>
    </w:p>
    <w:p w:rsidR="00B4135E" w:rsidRPr="00A25334" w:rsidRDefault="00B4135E" w:rsidP="00B4135E">
      <w:pPr>
        <w:jc w:val="center"/>
        <w:rPr>
          <w:rFonts w:eastAsiaTheme="majorEastAsia" w:cs="Arial"/>
          <w:sz w:val="26"/>
          <w:szCs w:val="26"/>
        </w:rPr>
      </w:pPr>
    </w:p>
    <w:p w:rsidR="0056578F" w:rsidRPr="00A25334" w:rsidRDefault="0056578F" w:rsidP="00A25334">
      <w:pPr>
        <w:rPr>
          <w:rFonts w:eastAsiaTheme="majorEastAsia"/>
        </w:rPr>
      </w:pPr>
      <w:r w:rsidRPr="00A25334">
        <w:rPr>
          <w:rFonts w:eastAsiaTheme="majorEastAsia"/>
        </w:rPr>
        <w:t xml:space="preserve">Phase two will measure the effects of Packet Loss </w:t>
      </w:r>
      <w:r w:rsidR="00EB0A6C" w:rsidRPr="00A25334">
        <w:rPr>
          <w:rFonts w:eastAsiaTheme="majorEastAsia"/>
        </w:rPr>
        <w:t xml:space="preserve">on its own </w:t>
      </w:r>
      <w:r w:rsidRPr="00A25334">
        <w:rPr>
          <w:rFonts w:eastAsiaTheme="majorEastAsia"/>
        </w:rPr>
        <w:t>on the network.  The testing once again starts with a standard 480p 8 second video sending it over the network without any changes to the packet loss.  After the first file has been sent all other files will be varied as per figure 4.</w:t>
      </w:r>
      <w:r w:rsidR="00166EED" w:rsidRPr="00A25334">
        <w:rPr>
          <w:rFonts w:eastAsiaTheme="majorEastAsia"/>
        </w:rPr>
        <w:t>9</w:t>
      </w:r>
      <w:r w:rsidRPr="00A25334">
        <w:rPr>
          <w:rFonts w:eastAsiaTheme="majorEastAsia"/>
        </w:rPr>
        <w:t xml:space="preserve">.  Starting on </w:t>
      </w:r>
      <w:r w:rsidR="00EB0A6C" w:rsidRPr="00A25334">
        <w:rPr>
          <w:rFonts w:eastAsiaTheme="majorEastAsia"/>
        </w:rPr>
        <w:t>5%</w:t>
      </w:r>
      <w:r w:rsidRPr="00A25334">
        <w:rPr>
          <w:rFonts w:eastAsiaTheme="majorEastAsia"/>
        </w:rPr>
        <w:t xml:space="preserve"> should</w:t>
      </w:r>
      <w:r w:rsidR="00EB0A6C" w:rsidRPr="00A25334">
        <w:rPr>
          <w:rFonts w:eastAsiaTheme="majorEastAsia"/>
        </w:rPr>
        <w:t>n’</w:t>
      </w:r>
      <w:r w:rsidRPr="00A25334">
        <w:rPr>
          <w:rFonts w:eastAsiaTheme="majorEastAsia"/>
        </w:rPr>
        <w:t xml:space="preserve">t make </w:t>
      </w:r>
      <w:r w:rsidR="00EB0A6C" w:rsidRPr="00A25334">
        <w:rPr>
          <w:rFonts w:eastAsiaTheme="majorEastAsia"/>
        </w:rPr>
        <w:t>much</w:t>
      </w:r>
      <w:r w:rsidRPr="00A25334">
        <w:rPr>
          <w:rFonts w:eastAsiaTheme="majorEastAsia"/>
        </w:rPr>
        <w:t xml:space="preserve"> </w:t>
      </w:r>
      <w:r w:rsidRPr="00A25334">
        <w:rPr>
          <w:rFonts w:eastAsiaTheme="majorEastAsia"/>
        </w:rPr>
        <w:lastRenderedPageBreak/>
        <w:t>difference to the Quality of Service and the MOS.  Testing w</w:t>
      </w:r>
      <w:r w:rsidR="00EB0A6C" w:rsidRPr="00A25334">
        <w:rPr>
          <w:rFonts w:eastAsiaTheme="majorEastAsia"/>
        </w:rPr>
        <w:t>ill be</w:t>
      </w:r>
      <w:r w:rsidRPr="00A25334">
        <w:rPr>
          <w:rFonts w:eastAsiaTheme="majorEastAsia"/>
        </w:rPr>
        <w:t xml:space="preserve"> done to breaking point on the network this is why the </w:t>
      </w:r>
      <w:r w:rsidR="00EB0A6C" w:rsidRPr="00A25334">
        <w:rPr>
          <w:rFonts w:eastAsiaTheme="majorEastAsia"/>
        </w:rPr>
        <w:t>packet loss goes up to 50%.</w:t>
      </w:r>
    </w:p>
    <w:p w:rsidR="0056578F" w:rsidRPr="00A25334" w:rsidRDefault="0056578F" w:rsidP="0056578F">
      <w:pPr>
        <w:rPr>
          <w:rFonts w:eastAsiaTheme="majorEastAsia" w:cs="Arial"/>
          <w:sz w:val="26"/>
          <w:szCs w:val="26"/>
        </w:rPr>
      </w:pPr>
    </w:p>
    <w:p w:rsidR="0056578F" w:rsidRPr="00A25334" w:rsidRDefault="0056578F" w:rsidP="0056578F">
      <w:pPr>
        <w:keepNext/>
        <w:jc w:val="center"/>
        <w:rPr>
          <w:rFonts w:cs="Arial"/>
        </w:rPr>
      </w:pPr>
      <w:r w:rsidRPr="00A25334">
        <w:rPr>
          <w:rFonts w:eastAsiaTheme="majorEastAsia" w:cs="Arial"/>
          <w:noProof/>
          <w:sz w:val="26"/>
          <w:szCs w:val="26"/>
          <w:lang w:val="en-US" w:eastAsia="en-US"/>
        </w:rPr>
        <w:drawing>
          <wp:inline distT="0" distB="0" distL="0" distR="0" wp14:anchorId="4ACCF80E" wp14:editId="345507A1">
            <wp:extent cx="4801270" cy="1381318"/>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acket loss.PNG"/>
                    <pic:cNvPicPr/>
                  </pic:nvPicPr>
                  <pic:blipFill>
                    <a:blip r:embed="rId36">
                      <a:extLst>
                        <a:ext uri="{28A0092B-C50C-407E-A947-70E740481C1C}">
                          <a14:useLocalDpi xmlns:a14="http://schemas.microsoft.com/office/drawing/2010/main" val="0"/>
                        </a:ext>
                      </a:extLst>
                    </a:blip>
                    <a:stretch>
                      <a:fillRect/>
                    </a:stretch>
                  </pic:blipFill>
                  <pic:spPr>
                    <a:xfrm>
                      <a:off x="0" y="0"/>
                      <a:ext cx="4801270" cy="1381318"/>
                    </a:xfrm>
                    <a:prstGeom prst="rect">
                      <a:avLst/>
                    </a:prstGeom>
                  </pic:spPr>
                </pic:pic>
              </a:graphicData>
            </a:graphic>
          </wp:inline>
        </w:drawing>
      </w:r>
    </w:p>
    <w:p w:rsidR="0056578F" w:rsidRPr="00A25334" w:rsidRDefault="0056578F" w:rsidP="0056578F">
      <w:pPr>
        <w:pStyle w:val="Caption"/>
        <w:jc w:val="center"/>
        <w:rPr>
          <w:rFonts w:eastAsiaTheme="majorEastAsia" w:cs="Arial"/>
          <w:sz w:val="26"/>
          <w:szCs w:val="26"/>
        </w:rPr>
      </w:pPr>
      <w:bookmarkStart w:id="88" w:name="_Toc480982074"/>
      <w:r w:rsidRPr="00A25334">
        <w:rPr>
          <w:rFonts w:cs="Arial"/>
        </w:rPr>
        <w:t xml:space="preserve">Figure 4. </w:t>
      </w:r>
      <w:r w:rsidR="00CF168D" w:rsidRPr="00A25334">
        <w:rPr>
          <w:rFonts w:cs="Arial"/>
        </w:rPr>
        <w:fldChar w:fldCharType="begin"/>
      </w:r>
      <w:r w:rsidR="00CF168D" w:rsidRPr="00A25334">
        <w:rPr>
          <w:rFonts w:cs="Arial"/>
        </w:rPr>
        <w:instrText xml:space="preserve"> SEQ Figure_4. \* ARABIC </w:instrText>
      </w:r>
      <w:r w:rsidR="00CF168D" w:rsidRPr="00A25334">
        <w:rPr>
          <w:rFonts w:cs="Arial"/>
        </w:rPr>
        <w:fldChar w:fldCharType="separate"/>
      </w:r>
      <w:r w:rsidR="00855E81">
        <w:rPr>
          <w:rFonts w:cs="Arial"/>
          <w:noProof/>
        </w:rPr>
        <w:t>10</w:t>
      </w:r>
      <w:r w:rsidR="00CF168D" w:rsidRPr="00A25334">
        <w:rPr>
          <w:rFonts w:cs="Arial"/>
          <w:noProof/>
        </w:rPr>
        <w:fldChar w:fldCharType="end"/>
      </w:r>
      <w:r w:rsidRPr="00A25334">
        <w:rPr>
          <w:rFonts w:cs="Arial"/>
        </w:rPr>
        <w:t xml:space="preserve"> Network Packet Loss Variables</w:t>
      </w:r>
      <w:bookmarkEnd w:id="88"/>
    </w:p>
    <w:p w:rsidR="0056578F" w:rsidRPr="00A25334" w:rsidRDefault="0056578F" w:rsidP="00A25334">
      <w:pPr>
        <w:rPr>
          <w:rFonts w:eastAsiaTheme="majorEastAsia"/>
        </w:rPr>
      </w:pPr>
    </w:p>
    <w:p w:rsidR="00EB0A6C" w:rsidRPr="00A25334" w:rsidRDefault="00EB0A6C" w:rsidP="00A25334">
      <w:pPr>
        <w:rPr>
          <w:rFonts w:eastAsiaTheme="majorEastAsia"/>
        </w:rPr>
      </w:pPr>
      <w:r w:rsidRPr="00A25334">
        <w:rPr>
          <w:rFonts w:eastAsiaTheme="majorEastAsia"/>
        </w:rPr>
        <w:t>Phase three will measure the effects of corruption on its own on the network.  The testing once again starts with a standard 480p 8 second video sending it over the network without any changes to the corruption.  After the first file has been sent all other files will be varied as per figure 4.</w:t>
      </w:r>
      <w:r w:rsidR="00166EED" w:rsidRPr="00A25334">
        <w:rPr>
          <w:rFonts w:eastAsiaTheme="majorEastAsia"/>
        </w:rPr>
        <w:t>10</w:t>
      </w:r>
      <w:r w:rsidRPr="00A25334">
        <w:rPr>
          <w:rFonts w:eastAsiaTheme="majorEastAsia"/>
        </w:rPr>
        <w:t xml:space="preserve">.  Starting on 5% shouldn’t make much difference to the Quality of Service and the MOS.  Testing will be done to breaking point on the network this is why the </w:t>
      </w:r>
      <w:r w:rsidR="00FC1C06" w:rsidRPr="00A25334">
        <w:rPr>
          <w:rFonts w:eastAsiaTheme="majorEastAsia"/>
        </w:rPr>
        <w:t>corruption goes up to 2</w:t>
      </w:r>
      <w:r w:rsidRPr="00A25334">
        <w:rPr>
          <w:rFonts w:eastAsiaTheme="majorEastAsia"/>
        </w:rPr>
        <w:t>0%.</w:t>
      </w:r>
    </w:p>
    <w:p w:rsidR="00EB0A6C" w:rsidRPr="00A25334" w:rsidRDefault="00EB0A6C" w:rsidP="0056578F">
      <w:pPr>
        <w:jc w:val="left"/>
        <w:rPr>
          <w:rFonts w:eastAsiaTheme="majorEastAsia" w:cs="Arial"/>
          <w:sz w:val="26"/>
          <w:szCs w:val="26"/>
        </w:rPr>
      </w:pPr>
    </w:p>
    <w:p w:rsidR="00670E02" w:rsidRPr="00A25334" w:rsidRDefault="00EB0A6C" w:rsidP="00670E02">
      <w:pPr>
        <w:keepNext/>
        <w:jc w:val="center"/>
        <w:rPr>
          <w:rFonts w:cs="Arial"/>
        </w:rPr>
      </w:pPr>
      <w:r w:rsidRPr="00A25334">
        <w:rPr>
          <w:rFonts w:eastAsiaTheme="majorEastAsia" w:cs="Arial"/>
          <w:noProof/>
          <w:sz w:val="26"/>
          <w:szCs w:val="26"/>
          <w:lang w:val="en-US" w:eastAsia="en-US"/>
        </w:rPr>
        <w:drawing>
          <wp:inline distT="0" distB="0" distL="0" distR="0" wp14:anchorId="3D127D76" wp14:editId="0963E6C5">
            <wp:extent cx="4829849" cy="1028844"/>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orruption.PNG"/>
                    <pic:cNvPicPr/>
                  </pic:nvPicPr>
                  <pic:blipFill>
                    <a:blip r:embed="rId37">
                      <a:extLst>
                        <a:ext uri="{28A0092B-C50C-407E-A947-70E740481C1C}">
                          <a14:useLocalDpi xmlns:a14="http://schemas.microsoft.com/office/drawing/2010/main" val="0"/>
                        </a:ext>
                      </a:extLst>
                    </a:blip>
                    <a:stretch>
                      <a:fillRect/>
                    </a:stretch>
                  </pic:blipFill>
                  <pic:spPr>
                    <a:xfrm>
                      <a:off x="0" y="0"/>
                      <a:ext cx="4829849" cy="1028844"/>
                    </a:xfrm>
                    <a:prstGeom prst="rect">
                      <a:avLst/>
                    </a:prstGeom>
                  </pic:spPr>
                </pic:pic>
              </a:graphicData>
            </a:graphic>
          </wp:inline>
        </w:drawing>
      </w:r>
    </w:p>
    <w:p w:rsidR="00B4135E" w:rsidRPr="00A25334" w:rsidRDefault="00670E02" w:rsidP="00670E02">
      <w:pPr>
        <w:pStyle w:val="Caption"/>
        <w:jc w:val="center"/>
        <w:rPr>
          <w:rFonts w:cs="Arial"/>
        </w:rPr>
      </w:pPr>
      <w:bookmarkStart w:id="89" w:name="_Toc480982075"/>
      <w:r w:rsidRPr="00A25334">
        <w:rPr>
          <w:rFonts w:cs="Arial"/>
        </w:rPr>
        <w:t xml:space="preserve">Figure 4. </w:t>
      </w:r>
      <w:r w:rsidR="00CF168D" w:rsidRPr="00A25334">
        <w:rPr>
          <w:rFonts w:cs="Arial"/>
        </w:rPr>
        <w:fldChar w:fldCharType="begin"/>
      </w:r>
      <w:r w:rsidR="00CF168D" w:rsidRPr="00A25334">
        <w:rPr>
          <w:rFonts w:cs="Arial"/>
        </w:rPr>
        <w:instrText xml:space="preserve"> SEQ Figure_4. \* ARABIC </w:instrText>
      </w:r>
      <w:r w:rsidR="00CF168D" w:rsidRPr="00A25334">
        <w:rPr>
          <w:rFonts w:cs="Arial"/>
        </w:rPr>
        <w:fldChar w:fldCharType="separate"/>
      </w:r>
      <w:r w:rsidR="00855E81">
        <w:rPr>
          <w:rFonts w:cs="Arial"/>
          <w:noProof/>
        </w:rPr>
        <w:t>11</w:t>
      </w:r>
      <w:r w:rsidR="00CF168D" w:rsidRPr="00A25334">
        <w:rPr>
          <w:rFonts w:cs="Arial"/>
          <w:noProof/>
        </w:rPr>
        <w:fldChar w:fldCharType="end"/>
      </w:r>
      <w:r w:rsidRPr="00A25334">
        <w:rPr>
          <w:rFonts w:cs="Arial"/>
        </w:rPr>
        <w:t xml:space="preserve"> Network Corruption Variables</w:t>
      </w:r>
      <w:bookmarkEnd w:id="89"/>
    </w:p>
    <w:p w:rsidR="00670E02" w:rsidRPr="00A25334" w:rsidRDefault="00670E02" w:rsidP="00670E02">
      <w:pPr>
        <w:rPr>
          <w:rFonts w:cs="Arial"/>
        </w:rPr>
      </w:pPr>
    </w:p>
    <w:p w:rsidR="00670E02" w:rsidRPr="00A25334" w:rsidRDefault="00670E02" w:rsidP="00A25334">
      <w:pPr>
        <w:rPr>
          <w:rFonts w:eastAsiaTheme="majorEastAsia"/>
        </w:rPr>
      </w:pPr>
      <w:r w:rsidRPr="00A25334">
        <w:rPr>
          <w:rFonts w:eastAsiaTheme="majorEastAsia"/>
        </w:rPr>
        <w:t>Phase Four will measure the effects of fixed delay and variable jitter on the network.   Files have been sent over the network in the order of figure 4.1</w:t>
      </w:r>
      <w:r w:rsidR="00166EED" w:rsidRPr="00A25334">
        <w:rPr>
          <w:rFonts w:eastAsiaTheme="majorEastAsia"/>
        </w:rPr>
        <w:t>1</w:t>
      </w:r>
      <w:r w:rsidRPr="00A25334">
        <w:rPr>
          <w:rFonts w:eastAsiaTheme="majorEastAsia"/>
        </w:rPr>
        <w:t>.  Starting with 10</w:t>
      </w:r>
      <w:r w:rsidR="000F136B" w:rsidRPr="00A25334">
        <w:rPr>
          <w:rFonts w:eastAsiaTheme="majorEastAsia"/>
        </w:rPr>
        <w:t>MS</w:t>
      </w:r>
      <w:r w:rsidRPr="00A25334">
        <w:rPr>
          <w:rFonts w:eastAsiaTheme="majorEastAsia"/>
        </w:rPr>
        <w:t xml:space="preserve"> delay and a 10</w:t>
      </w:r>
      <w:r w:rsidR="000F136B" w:rsidRPr="00A25334">
        <w:rPr>
          <w:rFonts w:eastAsiaTheme="majorEastAsia"/>
        </w:rPr>
        <w:t>MS</w:t>
      </w:r>
      <w:r w:rsidRPr="00A25334">
        <w:rPr>
          <w:rFonts w:eastAsiaTheme="majorEastAsia"/>
        </w:rPr>
        <w:t xml:space="preserve"> </w:t>
      </w:r>
      <w:r w:rsidR="000F136B" w:rsidRPr="00A25334">
        <w:rPr>
          <w:rFonts w:eastAsiaTheme="majorEastAsia"/>
        </w:rPr>
        <w:t>jitter</w:t>
      </w:r>
      <w:r w:rsidRPr="00A25334">
        <w:rPr>
          <w:rFonts w:eastAsiaTheme="majorEastAsia"/>
        </w:rPr>
        <w:t xml:space="preserve"> shouldn’t make much difference to the Quality of Service and the MOS.  Testing will be done to breaking point on the network this is why the </w:t>
      </w:r>
      <w:r w:rsidR="000F136B" w:rsidRPr="00A25334">
        <w:rPr>
          <w:rFonts w:eastAsiaTheme="majorEastAsia"/>
        </w:rPr>
        <w:t>jitter goes up to 50MS</w:t>
      </w:r>
      <w:r w:rsidRPr="00A25334">
        <w:rPr>
          <w:rFonts w:eastAsiaTheme="majorEastAsia"/>
        </w:rPr>
        <w:t>.</w:t>
      </w:r>
    </w:p>
    <w:p w:rsidR="00670E02" w:rsidRPr="00A25334" w:rsidRDefault="00670E02" w:rsidP="00670E02">
      <w:pPr>
        <w:rPr>
          <w:rFonts w:eastAsiaTheme="majorEastAsia" w:cs="Arial"/>
          <w:sz w:val="26"/>
          <w:szCs w:val="26"/>
        </w:rPr>
      </w:pPr>
    </w:p>
    <w:p w:rsidR="00670E02" w:rsidRPr="00A25334" w:rsidRDefault="000F136B" w:rsidP="00670E02">
      <w:pPr>
        <w:keepNext/>
        <w:jc w:val="center"/>
        <w:rPr>
          <w:rFonts w:cs="Arial"/>
        </w:rPr>
      </w:pPr>
      <w:r w:rsidRPr="00A25334">
        <w:rPr>
          <w:rFonts w:cs="Arial"/>
          <w:noProof/>
          <w:lang w:val="en-US" w:eastAsia="en-US"/>
        </w:rPr>
        <w:lastRenderedPageBreak/>
        <w:drawing>
          <wp:inline distT="0" distB="0" distL="0" distR="0" wp14:anchorId="5898D14E" wp14:editId="79A290F2">
            <wp:extent cx="4810796" cy="118126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FDVJ.PNG"/>
                    <pic:cNvPicPr/>
                  </pic:nvPicPr>
                  <pic:blipFill>
                    <a:blip r:embed="rId38">
                      <a:extLst>
                        <a:ext uri="{28A0092B-C50C-407E-A947-70E740481C1C}">
                          <a14:useLocalDpi xmlns:a14="http://schemas.microsoft.com/office/drawing/2010/main" val="0"/>
                        </a:ext>
                      </a:extLst>
                    </a:blip>
                    <a:stretch>
                      <a:fillRect/>
                    </a:stretch>
                  </pic:blipFill>
                  <pic:spPr>
                    <a:xfrm>
                      <a:off x="0" y="0"/>
                      <a:ext cx="4810796" cy="1181265"/>
                    </a:xfrm>
                    <a:prstGeom prst="rect">
                      <a:avLst/>
                    </a:prstGeom>
                  </pic:spPr>
                </pic:pic>
              </a:graphicData>
            </a:graphic>
          </wp:inline>
        </w:drawing>
      </w:r>
    </w:p>
    <w:p w:rsidR="00670E02" w:rsidRPr="00A25334" w:rsidRDefault="00670E02" w:rsidP="00670E02">
      <w:pPr>
        <w:pStyle w:val="Caption"/>
        <w:jc w:val="center"/>
        <w:rPr>
          <w:rFonts w:eastAsiaTheme="majorEastAsia" w:cs="Arial"/>
          <w:sz w:val="26"/>
          <w:szCs w:val="26"/>
        </w:rPr>
      </w:pPr>
      <w:bookmarkStart w:id="90" w:name="_Toc480982076"/>
      <w:r w:rsidRPr="00A25334">
        <w:rPr>
          <w:rFonts w:cs="Arial"/>
        </w:rPr>
        <w:t xml:space="preserve">Figure 4. </w:t>
      </w:r>
      <w:r w:rsidR="00CF168D" w:rsidRPr="00A25334">
        <w:rPr>
          <w:rFonts w:cs="Arial"/>
        </w:rPr>
        <w:fldChar w:fldCharType="begin"/>
      </w:r>
      <w:r w:rsidR="00CF168D" w:rsidRPr="00A25334">
        <w:rPr>
          <w:rFonts w:cs="Arial"/>
        </w:rPr>
        <w:instrText xml:space="preserve"> SEQ Figure_4. \* ARABIC </w:instrText>
      </w:r>
      <w:r w:rsidR="00CF168D" w:rsidRPr="00A25334">
        <w:rPr>
          <w:rFonts w:cs="Arial"/>
        </w:rPr>
        <w:fldChar w:fldCharType="separate"/>
      </w:r>
      <w:r w:rsidR="00855E81">
        <w:rPr>
          <w:rFonts w:cs="Arial"/>
          <w:noProof/>
        </w:rPr>
        <w:t>12</w:t>
      </w:r>
      <w:r w:rsidR="00CF168D" w:rsidRPr="00A25334">
        <w:rPr>
          <w:rFonts w:cs="Arial"/>
          <w:noProof/>
        </w:rPr>
        <w:fldChar w:fldCharType="end"/>
      </w:r>
      <w:r w:rsidRPr="00A25334">
        <w:rPr>
          <w:rFonts w:cs="Arial"/>
        </w:rPr>
        <w:t xml:space="preserve"> Fixed Delay Variable Jitter</w:t>
      </w:r>
      <w:bookmarkEnd w:id="90"/>
    </w:p>
    <w:p w:rsidR="00FC1C06" w:rsidRPr="00A25334" w:rsidRDefault="00FC1C06" w:rsidP="00A25334">
      <w:pPr>
        <w:rPr>
          <w:rFonts w:eastAsiaTheme="majorEastAsia"/>
        </w:rPr>
      </w:pPr>
      <w:r w:rsidRPr="00A25334">
        <w:rPr>
          <w:rFonts w:eastAsiaTheme="majorEastAsia"/>
        </w:rPr>
        <w:t>The final phase five will measure the effects of Variable delay and variable jitter on the network.   Files have been sent over the network in the order of figure 4.1</w:t>
      </w:r>
      <w:r w:rsidR="00166EED" w:rsidRPr="00A25334">
        <w:rPr>
          <w:rFonts w:eastAsiaTheme="majorEastAsia"/>
        </w:rPr>
        <w:t>2</w:t>
      </w:r>
      <w:r w:rsidRPr="00A25334">
        <w:rPr>
          <w:rFonts w:eastAsiaTheme="majorEastAsia"/>
        </w:rPr>
        <w:t>.  Starting with 10</w:t>
      </w:r>
      <w:r w:rsidR="000F136B" w:rsidRPr="00A25334">
        <w:rPr>
          <w:rFonts w:eastAsiaTheme="majorEastAsia"/>
        </w:rPr>
        <w:t>0MS delay and a 50MS</w:t>
      </w:r>
      <w:r w:rsidRPr="00A25334">
        <w:rPr>
          <w:rFonts w:eastAsiaTheme="majorEastAsia"/>
        </w:rPr>
        <w:t xml:space="preserve"> </w:t>
      </w:r>
      <w:r w:rsidR="000F136B" w:rsidRPr="00A25334">
        <w:rPr>
          <w:rFonts w:eastAsiaTheme="majorEastAsia"/>
        </w:rPr>
        <w:t>jitter</w:t>
      </w:r>
      <w:r w:rsidRPr="00A25334">
        <w:rPr>
          <w:rFonts w:eastAsiaTheme="majorEastAsia"/>
        </w:rPr>
        <w:t xml:space="preserve"> </w:t>
      </w:r>
      <w:r w:rsidR="000F136B" w:rsidRPr="00A25334">
        <w:rPr>
          <w:rFonts w:eastAsiaTheme="majorEastAsia"/>
        </w:rPr>
        <w:t xml:space="preserve">to see how much </w:t>
      </w:r>
      <w:r w:rsidRPr="00A25334">
        <w:rPr>
          <w:rFonts w:eastAsiaTheme="majorEastAsia"/>
        </w:rPr>
        <w:t xml:space="preserve">difference to the Quality of Service.  Testing will be done to breaking point on the network this is why the jitter goes up to </w:t>
      </w:r>
      <w:r w:rsidR="000F136B" w:rsidRPr="00A25334">
        <w:rPr>
          <w:rFonts w:eastAsiaTheme="majorEastAsia"/>
        </w:rPr>
        <w:t>40</w:t>
      </w:r>
      <w:r w:rsidRPr="00A25334">
        <w:rPr>
          <w:rFonts w:eastAsiaTheme="majorEastAsia"/>
        </w:rPr>
        <w:t>0</w:t>
      </w:r>
      <w:r w:rsidR="000F136B" w:rsidRPr="00A25334">
        <w:rPr>
          <w:rFonts w:eastAsiaTheme="majorEastAsia"/>
        </w:rPr>
        <w:t>MS</w:t>
      </w:r>
      <w:r w:rsidRPr="00A25334">
        <w:rPr>
          <w:rFonts w:eastAsiaTheme="majorEastAsia"/>
        </w:rPr>
        <w:t>.</w:t>
      </w:r>
    </w:p>
    <w:p w:rsidR="00FC1C06" w:rsidRPr="00A25334" w:rsidRDefault="00FC1C06" w:rsidP="00FC1C06">
      <w:pPr>
        <w:rPr>
          <w:rFonts w:eastAsiaTheme="majorEastAsia" w:cs="Arial"/>
          <w:sz w:val="26"/>
          <w:szCs w:val="26"/>
        </w:rPr>
      </w:pPr>
    </w:p>
    <w:p w:rsidR="000F136B" w:rsidRPr="00A25334" w:rsidRDefault="000F136B" w:rsidP="000F136B">
      <w:pPr>
        <w:keepNext/>
        <w:jc w:val="center"/>
        <w:rPr>
          <w:rFonts w:cs="Arial"/>
        </w:rPr>
      </w:pPr>
      <w:r w:rsidRPr="00A25334">
        <w:rPr>
          <w:rFonts w:eastAsiaTheme="majorEastAsia" w:cs="Arial"/>
          <w:noProof/>
          <w:sz w:val="26"/>
          <w:szCs w:val="26"/>
          <w:lang w:val="en-US" w:eastAsia="en-US"/>
        </w:rPr>
        <w:drawing>
          <wp:inline distT="0" distB="0" distL="0" distR="0" wp14:anchorId="6C9F9E87" wp14:editId="4291A2BE">
            <wp:extent cx="4820323" cy="1209844"/>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VDVJ.PNG"/>
                    <pic:cNvPicPr/>
                  </pic:nvPicPr>
                  <pic:blipFill>
                    <a:blip r:embed="rId39">
                      <a:extLst>
                        <a:ext uri="{28A0092B-C50C-407E-A947-70E740481C1C}">
                          <a14:useLocalDpi xmlns:a14="http://schemas.microsoft.com/office/drawing/2010/main" val="0"/>
                        </a:ext>
                      </a:extLst>
                    </a:blip>
                    <a:stretch>
                      <a:fillRect/>
                    </a:stretch>
                  </pic:blipFill>
                  <pic:spPr>
                    <a:xfrm>
                      <a:off x="0" y="0"/>
                      <a:ext cx="4820323" cy="1209844"/>
                    </a:xfrm>
                    <a:prstGeom prst="rect">
                      <a:avLst/>
                    </a:prstGeom>
                  </pic:spPr>
                </pic:pic>
              </a:graphicData>
            </a:graphic>
          </wp:inline>
        </w:drawing>
      </w:r>
    </w:p>
    <w:p w:rsidR="00FC1C06" w:rsidRPr="00A25334" w:rsidRDefault="000F136B" w:rsidP="000F136B">
      <w:pPr>
        <w:pStyle w:val="Caption"/>
        <w:jc w:val="center"/>
        <w:rPr>
          <w:rFonts w:eastAsiaTheme="majorEastAsia" w:cs="Arial"/>
          <w:sz w:val="26"/>
          <w:szCs w:val="26"/>
        </w:rPr>
      </w:pPr>
      <w:bookmarkStart w:id="91" w:name="_Toc480982077"/>
      <w:r w:rsidRPr="00A25334">
        <w:rPr>
          <w:rFonts w:cs="Arial"/>
        </w:rPr>
        <w:t xml:space="preserve">Figure 4. </w:t>
      </w:r>
      <w:r w:rsidR="00CF168D" w:rsidRPr="00A25334">
        <w:rPr>
          <w:rFonts w:cs="Arial"/>
        </w:rPr>
        <w:fldChar w:fldCharType="begin"/>
      </w:r>
      <w:r w:rsidR="00CF168D" w:rsidRPr="00A25334">
        <w:rPr>
          <w:rFonts w:cs="Arial"/>
        </w:rPr>
        <w:instrText xml:space="preserve"> SEQ Figure_4. \* ARABIC </w:instrText>
      </w:r>
      <w:r w:rsidR="00CF168D" w:rsidRPr="00A25334">
        <w:rPr>
          <w:rFonts w:cs="Arial"/>
        </w:rPr>
        <w:fldChar w:fldCharType="separate"/>
      </w:r>
      <w:r w:rsidR="00855E81">
        <w:rPr>
          <w:rFonts w:cs="Arial"/>
          <w:noProof/>
        </w:rPr>
        <w:t>13</w:t>
      </w:r>
      <w:r w:rsidR="00CF168D" w:rsidRPr="00A25334">
        <w:rPr>
          <w:rFonts w:cs="Arial"/>
          <w:noProof/>
        </w:rPr>
        <w:fldChar w:fldCharType="end"/>
      </w:r>
      <w:r w:rsidRPr="00A25334">
        <w:rPr>
          <w:rFonts w:cs="Arial"/>
        </w:rPr>
        <w:t xml:space="preserve"> Variable Delay Variable Jitter</w:t>
      </w:r>
      <w:bookmarkEnd w:id="91"/>
    </w:p>
    <w:p w:rsidR="00670E02" w:rsidRPr="00A25334" w:rsidRDefault="00670E02" w:rsidP="00670E02">
      <w:pPr>
        <w:rPr>
          <w:rFonts w:eastAsiaTheme="majorEastAsia" w:cs="Arial"/>
        </w:rPr>
      </w:pPr>
    </w:p>
    <w:p w:rsidR="00670E02" w:rsidRPr="00A25334" w:rsidRDefault="00670E02" w:rsidP="00670E02">
      <w:pPr>
        <w:rPr>
          <w:rFonts w:eastAsiaTheme="majorEastAsia" w:cs="Arial"/>
        </w:rPr>
      </w:pPr>
    </w:p>
    <w:p w:rsidR="007A77BE" w:rsidRPr="00A25334" w:rsidRDefault="003444F2" w:rsidP="00A4003F">
      <w:pPr>
        <w:pStyle w:val="Heading2"/>
        <w:rPr>
          <w:rFonts w:ascii="Arial" w:hAnsi="Arial" w:cs="Arial"/>
        </w:rPr>
      </w:pPr>
      <w:bookmarkStart w:id="92" w:name="_Toc480982038"/>
      <w:r w:rsidRPr="00A25334">
        <w:rPr>
          <w:rFonts w:ascii="Arial" w:hAnsi="Arial" w:cs="Arial"/>
        </w:rPr>
        <w:t>4.6</w:t>
      </w:r>
      <w:r w:rsidR="007A77BE" w:rsidRPr="00A25334">
        <w:rPr>
          <w:rFonts w:ascii="Arial" w:hAnsi="Arial" w:cs="Arial"/>
        </w:rPr>
        <w:tab/>
      </w:r>
      <w:r w:rsidR="00A4003F" w:rsidRPr="00A25334">
        <w:rPr>
          <w:rFonts w:ascii="Arial" w:hAnsi="Arial" w:cs="Arial"/>
        </w:rPr>
        <w:t>Summary</w:t>
      </w:r>
      <w:bookmarkEnd w:id="92"/>
    </w:p>
    <w:p w:rsidR="00BF3463" w:rsidRPr="00A25334" w:rsidRDefault="00BF3463" w:rsidP="00BF3463">
      <w:pPr>
        <w:rPr>
          <w:rFonts w:cs="Arial"/>
        </w:rPr>
      </w:pPr>
    </w:p>
    <w:p w:rsidR="000F136B" w:rsidRPr="00A25334" w:rsidRDefault="00BF3463" w:rsidP="00A25334">
      <w:pPr>
        <w:rPr>
          <w:rFonts w:eastAsiaTheme="majorEastAsia"/>
        </w:rPr>
      </w:pPr>
      <w:r w:rsidRPr="00A25334">
        <w:rPr>
          <w:rFonts w:eastAsiaTheme="majorEastAsia"/>
        </w:rPr>
        <w:t xml:space="preserve">This chapter conveys all aspects of the project design and implementation.  This chapter has been broken down into three distinct sections Problem Formulation where all the problems that have arisen during the test phase have been documented and examined.  Design this section has delivered all the requirements and any proposed strategies used for the design of the project, and Implementation this section examines all the hardware and software that has been used throughout the testing phase of the case study.  </w:t>
      </w:r>
    </w:p>
    <w:p w:rsidR="000F136B" w:rsidRPr="00A25334" w:rsidRDefault="000F136B">
      <w:pPr>
        <w:spacing w:after="160" w:line="259" w:lineRule="auto"/>
        <w:jc w:val="left"/>
        <w:rPr>
          <w:rFonts w:eastAsiaTheme="majorEastAsia" w:cs="Arial"/>
          <w:sz w:val="26"/>
          <w:szCs w:val="26"/>
        </w:rPr>
      </w:pPr>
      <w:r w:rsidRPr="00A25334">
        <w:rPr>
          <w:rFonts w:eastAsiaTheme="majorEastAsia" w:cs="Arial"/>
          <w:sz w:val="26"/>
          <w:szCs w:val="26"/>
        </w:rPr>
        <w:br w:type="page"/>
      </w:r>
    </w:p>
    <w:p w:rsidR="007A77BE" w:rsidRPr="00A25334" w:rsidRDefault="007A77BE" w:rsidP="007A77BE">
      <w:pPr>
        <w:pStyle w:val="Heading1"/>
        <w:rPr>
          <w:rFonts w:ascii="Arial" w:hAnsi="Arial" w:cs="Arial"/>
          <w:color w:val="auto"/>
        </w:rPr>
      </w:pPr>
      <w:bookmarkStart w:id="93" w:name="_Toc480982039"/>
      <w:r w:rsidRPr="00A25334">
        <w:rPr>
          <w:rFonts w:ascii="Arial" w:hAnsi="Arial" w:cs="Arial"/>
          <w:color w:val="auto"/>
        </w:rPr>
        <w:lastRenderedPageBreak/>
        <w:t>Chapter 5 – Testing &amp; Evaluation</w:t>
      </w:r>
      <w:bookmarkEnd w:id="93"/>
      <w:r w:rsidRPr="00A25334">
        <w:rPr>
          <w:rFonts w:ascii="Arial" w:hAnsi="Arial" w:cs="Arial"/>
          <w:color w:val="auto"/>
        </w:rPr>
        <w:t xml:space="preserve"> </w:t>
      </w:r>
    </w:p>
    <w:p w:rsidR="008470BE" w:rsidRPr="00A25334" w:rsidRDefault="008470BE" w:rsidP="008470BE">
      <w:pPr>
        <w:rPr>
          <w:rFonts w:cs="Arial"/>
        </w:rPr>
      </w:pPr>
    </w:p>
    <w:p w:rsidR="008470BE" w:rsidRPr="00A25334" w:rsidRDefault="008470BE" w:rsidP="00A4003F">
      <w:pPr>
        <w:pStyle w:val="Heading2"/>
        <w:rPr>
          <w:rFonts w:ascii="Arial" w:hAnsi="Arial" w:cs="Arial"/>
        </w:rPr>
      </w:pPr>
      <w:bookmarkStart w:id="94" w:name="_Toc480982040"/>
      <w:r w:rsidRPr="00A25334">
        <w:rPr>
          <w:rFonts w:ascii="Arial" w:hAnsi="Arial" w:cs="Arial"/>
        </w:rPr>
        <w:t>5.1</w:t>
      </w:r>
      <w:r w:rsidRPr="00A25334">
        <w:rPr>
          <w:rFonts w:ascii="Arial" w:hAnsi="Arial" w:cs="Arial"/>
        </w:rPr>
        <w:tab/>
        <w:t xml:space="preserve"> Introduction</w:t>
      </w:r>
      <w:bookmarkEnd w:id="94"/>
      <w:r w:rsidRPr="00A25334">
        <w:rPr>
          <w:rFonts w:ascii="Arial" w:hAnsi="Arial" w:cs="Arial"/>
        </w:rPr>
        <w:t xml:space="preserve"> </w:t>
      </w:r>
    </w:p>
    <w:p w:rsidR="008470BE" w:rsidRPr="00A25334" w:rsidRDefault="008470BE" w:rsidP="008470BE">
      <w:pPr>
        <w:rPr>
          <w:rFonts w:cs="Arial"/>
        </w:rPr>
      </w:pPr>
    </w:p>
    <w:p w:rsidR="008470BE" w:rsidRPr="00A25334" w:rsidRDefault="008470BE" w:rsidP="00A25334">
      <w:pPr>
        <w:rPr>
          <w:rFonts w:eastAsiaTheme="majorEastAsia"/>
        </w:rPr>
      </w:pPr>
      <w:r w:rsidRPr="00A25334">
        <w:rPr>
          <w:rFonts w:eastAsiaTheme="majorEastAsia"/>
        </w:rPr>
        <w:t xml:space="preserve">This chapter encompass all aspects of the </w:t>
      </w:r>
      <w:r w:rsidR="00034AF7" w:rsidRPr="00A25334">
        <w:rPr>
          <w:rFonts w:eastAsiaTheme="majorEastAsia"/>
        </w:rPr>
        <w:t>testing and evaluation stage of the</w:t>
      </w:r>
      <w:r w:rsidRPr="00A25334">
        <w:rPr>
          <w:rFonts w:eastAsiaTheme="majorEastAsia"/>
        </w:rPr>
        <w:t xml:space="preserve"> project. The </w:t>
      </w:r>
      <w:r w:rsidR="00034AF7" w:rsidRPr="00A25334">
        <w:rPr>
          <w:rFonts w:eastAsiaTheme="majorEastAsia"/>
        </w:rPr>
        <w:t xml:space="preserve">testing and evaluation section </w:t>
      </w:r>
      <w:r w:rsidRPr="00A25334">
        <w:rPr>
          <w:rFonts w:eastAsiaTheme="majorEastAsia"/>
        </w:rPr>
        <w:t xml:space="preserve">will follow on from the </w:t>
      </w:r>
      <w:r w:rsidR="00034AF7" w:rsidRPr="00A25334">
        <w:rPr>
          <w:rFonts w:eastAsiaTheme="majorEastAsia"/>
        </w:rPr>
        <w:t>design and implementations core</w:t>
      </w:r>
      <w:r w:rsidRPr="00A25334">
        <w:rPr>
          <w:rFonts w:eastAsiaTheme="majorEastAsia"/>
        </w:rPr>
        <w:t xml:space="preserve"> principles as per figure </w:t>
      </w:r>
      <w:r w:rsidR="00034AF7" w:rsidRPr="00A25334">
        <w:rPr>
          <w:rFonts w:eastAsiaTheme="majorEastAsia"/>
        </w:rPr>
        <w:t xml:space="preserve">4.1 the project life cycle. A </w:t>
      </w:r>
      <w:r w:rsidR="00DC3FC8" w:rsidRPr="00A25334">
        <w:rPr>
          <w:rFonts w:eastAsiaTheme="majorEastAsia"/>
        </w:rPr>
        <w:t>video file</w:t>
      </w:r>
      <w:r w:rsidR="00034AF7" w:rsidRPr="00A25334">
        <w:rPr>
          <w:rFonts w:eastAsiaTheme="majorEastAsia"/>
        </w:rPr>
        <w:t xml:space="preserve"> will be passed through a WAN emulator</w:t>
      </w:r>
      <w:r w:rsidR="00DC3FC8" w:rsidRPr="00A25334">
        <w:rPr>
          <w:rFonts w:eastAsiaTheme="majorEastAsia"/>
        </w:rPr>
        <w:t>,</w:t>
      </w:r>
      <w:r w:rsidR="00034AF7" w:rsidRPr="00A25334">
        <w:rPr>
          <w:rFonts w:eastAsiaTheme="majorEastAsia"/>
        </w:rPr>
        <w:t xml:space="preserve"> where different types of delay and packet loss will be added to the emulator and the outcome will be compared to the original file</w:t>
      </w:r>
      <w:r w:rsidR="00DC3FC8" w:rsidRPr="00A25334">
        <w:rPr>
          <w:rFonts w:eastAsiaTheme="majorEastAsia"/>
        </w:rPr>
        <w:t xml:space="preserve">, this will all be documented with pictures, screen shots and other graphical data.  All outcomes that and problems encountered will be documented in this chapter. </w:t>
      </w:r>
    </w:p>
    <w:p w:rsidR="00EE5076" w:rsidRPr="00A25334" w:rsidRDefault="00EE5076" w:rsidP="008470BE">
      <w:pPr>
        <w:rPr>
          <w:rFonts w:eastAsiaTheme="majorEastAsia" w:cs="Arial"/>
          <w:sz w:val="26"/>
          <w:szCs w:val="26"/>
        </w:rPr>
      </w:pPr>
    </w:p>
    <w:p w:rsidR="00EE5076" w:rsidRDefault="00EE5076" w:rsidP="00A4003F">
      <w:pPr>
        <w:pStyle w:val="Heading2"/>
        <w:rPr>
          <w:rFonts w:ascii="Arial" w:hAnsi="Arial" w:cs="Arial"/>
        </w:rPr>
      </w:pPr>
      <w:bookmarkStart w:id="95" w:name="_Toc480982041"/>
      <w:r w:rsidRPr="00A25334">
        <w:rPr>
          <w:rFonts w:ascii="Arial" w:hAnsi="Arial" w:cs="Arial"/>
        </w:rPr>
        <w:t xml:space="preserve">5.2 </w:t>
      </w:r>
      <w:r w:rsidRPr="00A25334">
        <w:rPr>
          <w:rFonts w:ascii="Arial" w:hAnsi="Arial" w:cs="Arial"/>
        </w:rPr>
        <w:tab/>
        <w:t>Testing</w:t>
      </w:r>
      <w:bookmarkEnd w:id="95"/>
      <w:r w:rsidRPr="00A25334">
        <w:rPr>
          <w:rFonts w:ascii="Arial" w:hAnsi="Arial" w:cs="Arial"/>
        </w:rPr>
        <w:t xml:space="preserve"> </w:t>
      </w:r>
    </w:p>
    <w:p w:rsidR="00A202D9" w:rsidRPr="00A202D9" w:rsidRDefault="00A202D9" w:rsidP="00A202D9"/>
    <w:p w:rsidR="004A7349" w:rsidRDefault="002C2BEC" w:rsidP="004A7349">
      <w:pPr>
        <w:rPr>
          <w:rFonts w:cs="Arial"/>
        </w:rPr>
      </w:pPr>
      <w:r>
        <w:rPr>
          <w:rFonts w:cs="Arial"/>
        </w:rPr>
        <w:t>Before all the testing could take pl</w:t>
      </w:r>
      <w:r w:rsidR="00A202D9">
        <w:rPr>
          <w:rFonts w:cs="Arial"/>
        </w:rPr>
        <w:t>ace the network had to be set up</w:t>
      </w:r>
      <w:r>
        <w:rPr>
          <w:rFonts w:cs="Arial"/>
        </w:rPr>
        <w:t xml:space="preserve">.  </w:t>
      </w:r>
      <w:r w:rsidR="00A202D9">
        <w:rPr>
          <w:rFonts w:cs="Arial"/>
        </w:rPr>
        <w:t>First the test was to make sure that the network could see each other so a simple ping test was run as per figure 5.1 and figure 5.2.</w:t>
      </w:r>
    </w:p>
    <w:p w:rsidR="00A202D9" w:rsidRDefault="00A202D9" w:rsidP="004A7349">
      <w:pPr>
        <w:rPr>
          <w:rFonts w:cs="Arial"/>
        </w:rPr>
      </w:pPr>
    </w:p>
    <w:p w:rsidR="00A202D9" w:rsidRDefault="00A202D9" w:rsidP="00A202D9">
      <w:pPr>
        <w:keepNext/>
        <w:jc w:val="center"/>
      </w:pPr>
      <w:r>
        <w:rPr>
          <w:rFonts w:cs="Arial"/>
          <w:noProof/>
          <w:lang w:val="en-US" w:eastAsia="en-US"/>
        </w:rPr>
        <w:drawing>
          <wp:inline distT="0" distB="0" distL="0" distR="0" wp14:anchorId="25476306" wp14:editId="3EAEB18D">
            <wp:extent cx="4419600" cy="232878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ng Test 192.168.140.12.PNG"/>
                    <pic:cNvPicPr/>
                  </pic:nvPicPr>
                  <pic:blipFill>
                    <a:blip r:embed="rId40">
                      <a:extLst>
                        <a:ext uri="{28A0092B-C50C-407E-A947-70E740481C1C}">
                          <a14:useLocalDpi xmlns:a14="http://schemas.microsoft.com/office/drawing/2010/main" val="0"/>
                        </a:ext>
                      </a:extLst>
                    </a:blip>
                    <a:stretch>
                      <a:fillRect/>
                    </a:stretch>
                  </pic:blipFill>
                  <pic:spPr>
                    <a:xfrm>
                      <a:off x="0" y="0"/>
                      <a:ext cx="4429494" cy="2333999"/>
                    </a:xfrm>
                    <a:prstGeom prst="rect">
                      <a:avLst/>
                    </a:prstGeom>
                  </pic:spPr>
                </pic:pic>
              </a:graphicData>
            </a:graphic>
          </wp:inline>
        </w:drawing>
      </w:r>
    </w:p>
    <w:p w:rsidR="00A202D9" w:rsidRDefault="00A202D9" w:rsidP="00A202D9">
      <w:pPr>
        <w:pStyle w:val="Caption"/>
        <w:jc w:val="center"/>
        <w:rPr>
          <w:rFonts w:cs="Arial"/>
        </w:rPr>
      </w:pPr>
      <w:bookmarkStart w:id="96" w:name="_Toc480982078"/>
      <w:r>
        <w:t xml:space="preserve">Figure 5. </w:t>
      </w:r>
      <w:r w:rsidR="00740202">
        <w:fldChar w:fldCharType="begin"/>
      </w:r>
      <w:r w:rsidR="00740202">
        <w:instrText xml:space="preserve"> SEQ Figure_5. \* ARABIC </w:instrText>
      </w:r>
      <w:r w:rsidR="00740202">
        <w:fldChar w:fldCharType="separate"/>
      </w:r>
      <w:r w:rsidR="00855E81">
        <w:rPr>
          <w:noProof/>
        </w:rPr>
        <w:t>1</w:t>
      </w:r>
      <w:r w:rsidR="00740202">
        <w:rPr>
          <w:noProof/>
        </w:rPr>
        <w:fldChar w:fldCharType="end"/>
      </w:r>
      <w:r>
        <w:t xml:space="preserve"> Ping test from 192.168.140.14</w:t>
      </w:r>
      <w:bookmarkEnd w:id="96"/>
    </w:p>
    <w:p w:rsidR="00A202D9" w:rsidRDefault="00A202D9" w:rsidP="004A7349">
      <w:pPr>
        <w:rPr>
          <w:rFonts w:cs="Arial"/>
        </w:rPr>
      </w:pPr>
    </w:p>
    <w:p w:rsidR="00A202D9" w:rsidRDefault="00A202D9" w:rsidP="004A7349">
      <w:pPr>
        <w:rPr>
          <w:rFonts w:cs="Arial"/>
        </w:rPr>
      </w:pPr>
    </w:p>
    <w:p w:rsidR="00A202D9" w:rsidRDefault="00A202D9" w:rsidP="004A7349">
      <w:pPr>
        <w:rPr>
          <w:rFonts w:cs="Arial"/>
        </w:rPr>
      </w:pPr>
    </w:p>
    <w:p w:rsidR="00A202D9" w:rsidRDefault="00A202D9" w:rsidP="00A202D9">
      <w:pPr>
        <w:keepNext/>
        <w:jc w:val="center"/>
      </w:pPr>
      <w:r>
        <w:rPr>
          <w:rFonts w:cs="Arial"/>
          <w:noProof/>
          <w:lang w:val="en-US" w:eastAsia="en-US"/>
        </w:rPr>
        <w:lastRenderedPageBreak/>
        <w:drawing>
          <wp:inline distT="0" distB="0" distL="0" distR="0" wp14:anchorId="16D3AA82" wp14:editId="5140F725">
            <wp:extent cx="4171950" cy="2183965"/>
            <wp:effectExtent l="0" t="0" r="0"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ng Test 192.168.140.14.PNG"/>
                    <pic:cNvPicPr/>
                  </pic:nvPicPr>
                  <pic:blipFill>
                    <a:blip r:embed="rId41">
                      <a:extLst>
                        <a:ext uri="{28A0092B-C50C-407E-A947-70E740481C1C}">
                          <a14:useLocalDpi xmlns:a14="http://schemas.microsoft.com/office/drawing/2010/main" val="0"/>
                        </a:ext>
                      </a:extLst>
                    </a:blip>
                    <a:stretch>
                      <a:fillRect/>
                    </a:stretch>
                  </pic:blipFill>
                  <pic:spPr>
                    <a:xfrm>
                      <a:off x="0" y="0"/>
                      <a:ext cx="4177695" cy="2186972"/>
                    </a:xfrm>
                    <a:prstGeom prst="rect">
                      <a:avLst/>
                    </a:prstGeom>
                  </pic:spPr>
                </pic:pic>
              </a:graphicData>
            </a:graphic>
          </wp:inline>
        </w:drawing>
      </w:r>
    </w:p>
    <w:p w:rsidR="00A202D9" w:rsidRDefault="00A202D9" w:rsidP="00A202D9">
      <w:pPr>
        <w:pStyle w:val="Caption"/>
        <w:jc w:val="center"/>
        <w:rPr>
          <w:rFonts w:cs="Arial"/>
        </w:rPr>
      </w:pPr>
      <w:bookmarkStart w:id="97" w:name="_Toc480982079"/>
      <w:r>
        <w:t xml:space="preserve">Figure 5. </w:t>
      </w:r>
      <w:r w:rsidR="00740202">
        <w:fldChar w:fldCharType="begin"/>
      </w:r>
      <w:r w:rsidR="00740202">
        <w:instrText xml:space="preserve"> SEQ Figure_5. \* ARABIC </w:instrText>
      </w:r>
      <w:r w:rsidR="00740202">
        <w:fldChar w:fldCharType="separate"/>
      </w:r>
      <w:r w:rsidR="00855E81">
        <w:rPr>
          <w:noProof/>
        </w:rPr>
        <w:t>2</w:t>
      </w:r>
      <w:r w:rsidR="00740202">
        <w:rPr>
          <w:noProof/>
        </w:rPr>
        <w:fldChar w:fldCharType="end"/>
      </w:r>
      <w:r>
        <w:t xml:space="preserve"> Ping from 192.168.140.12</w:t>
      </w:r>
      <w:bookmarkEnd w:id="97"/>
    </w:p>
    <w:p w:rsidR="00C861EB" w:rsidRDefault="00C861EB" w:rsidP="004A7349">
      <w:pPr>
        <w:rPr>
          <w:rFonts w:cs="Arial"/>
        </w:rPr>
      </w:pPr>
      <w:r>
        <w:rPr>
          <w:rFonts w:cs="Arial"/>
        </w:rPr>
        <w:t>The pings were running through the WANem which was on 192.168.140.20 IP address. Figure 5.3 and 5.4 shows the route being added to the machines.</w:t>
      </w:r>
    </w:p>
    <w:p w:rsidR="00C861EB" w:rsidRDefault="00C861EB" w:rsidP="004A7349">
      <w:pPr>
        <w:rPr>
          <w:rFonts w:cs="Arial"/>
        </w:rPr>
      </w:pPr>
    </w:p>
    <w:p w:rsidR="00C861EB" w:rsidRDefault="00C861EB" w:rsidP="00C861EB">
      <w:pPr>
        <w:keepNext/>
        <w:jc w:val="center"/>
      </w:pPr>
      <w:r>
        <w:rPr>
          <w:rFonts w:cs="Arial"/>
          <w:noProof/>
          <w:lang w:val="en-US" w:eastAsia="en-US"/>
        </w:rPr>
        <w:drawing>
          <wp:inline distT="0" distB="0" distL="0" distR="0">
            <wp:extent cx="4076700" cy="2163460"/>
            <wp:effectExtent l="0" t="0" r="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Router Add Success.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093851" cy="2172562"/>
                    </a:xfrm>
                    <a:prstGeom prst="rect">
                      <a:avLst/>
                    </a:prstGeom>
                  </pic:spPr>
                </pic:pic>
              </a:graphicData>
            </a:graphic>
          </wp:inline>
        </w:drawing>
      </w:r>
    </w:p>
    <w:p w:rsidR="00C861EB" w:rsidRDefault="00C861EB" w:rsidP="00C861EB">
      <w:pPr>
        <w:pStyle w:val="Caption"/>
        <w:jc w:val="center"/>
      </w:pPr>
      <w:bookmarkStart w:id="98" w:name="_Toc480982080"/>
      <w:r>
        <w:t xml:space="preserve">Figure 5. </w:t>
      </w:r>
      <w:r w:rsidR="00740202">
        <w:fldChar w:fldCharType="begin"/>
      </w:r>
      <w:r w:rsidR="00740202">
        <w:instrText xml:space="preserve"> SEQ Figure_5. \* ARABIC </w:instrText>
      </w:r>
      <w:r w:rsidR="00740202">
        <w:fldChar w:fldCharType="separate"/>
      </w:r>
      <w:r w:rsidR="00855E81">
        <w:rPr>
          <w:noProof/>
        </w:rPr>
        <w:t>3</w:t>
      </w:r>
      <w:r w:rsidR="00740202">
        <w:rPr>
          <w:noProof/>
        </w:rPr>
        <w:fldChar w:fldCharType="end"/>
      </w:r>
      <w:r>
        <w:t xml:space="preserve"> Route add 192.168.140.14</w:t>
      </w:r>
      <w:bookmarkEnd w:id="98"/>
    </w:p>
    <w:p w:rsidR="00A202D9" w:rsidRDefault="00C861EB" w:rsidP="004A7349">
      <w:pPr>
        <w:rPr>
          <w:rFonts w:cs="Arial"/>
        </w:rPr>
      </w:pPr>
      <w:r>
        <w:rPr>
          <w:rFonts w:cs="Arial"/>
        </w:rPr>
        <w:t xml:space="preserve"> </w:t>
      </w:r>
    </w:p>
    <w:p w:rsidR="00C861EB" w:rsidRDefault="00C861EB" w:rsidP="00C861EB">
      <w:pPr>
        <w:keepNext/>
        <w:jc w:val="center"/>
      </w:pPr>
      <w:r>
        <w:rPr>
          <w:rFonts w:cs="Arial"/>
          <w:noProof/>
          <w:lang w:val="en-US" w:eastAsia="en-US"/>
        </w:rPr>
        <w:drawing>
          <wp:inline distT="0" distB="0" distL="0" distR="0" wp14:anchorId="7F5BC5D4" wp14:editId="7EC14009">
            <wp:extent cx="4000500" cy="2117703"/>
            <wp:effectExtent l="0" t="0" r="0" b="0"/>
            <wp:docPr id="2336" name="Picture 2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6" name="Route add success.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020626" cy="2128357"/>
                    </a:xfrm>
                    <a:prstGeom prst="rect">
                      <a:avLst/>
                    </a:prstGeom>
                  </pic:spPr>
                </pic:pic>
              </a:graphicData>
            </a:graphic>
          </wp:inline>
        </w:drawing>
      </w:r>
    </w:p>
    <w:p w:rsidR="00C861EB" w:rsidRDefault="00C861EB" w:rsidP="00C861EB">
      <w:pPr>
        <w:pStyle w:val="Caption"/>
        <w:jc w:val="center"/>
        <w:rPr>
          <w:rFonts w:cs="Arial"/>
        </w:rPr>
      </w:pPr>
      <w:bookmarkStart w:id="99" w:name="_Toc480982081"/>
      <w:r>
        <w:t xml:space="preserve">Figure 5. </w:t>
      </w:r>
      <w:r w:rsidR="00740202">
        <w:fldChar w:fldCharType="begin"/>
      </w:r>
      <w:r w:rsidR="00740202">
        <w:instrText xml:space="preserve"> SEQ Figure_5. \* ARABIC </w:instrText>
      </w:r>
      <w:r w:rsidR="00740202">
        <w:fldChar w:fldCharType="separate"/>
      </w:r>
      <w:r w:rsidR="00855E81">
        <w:rPr>
          <w:noProof/>
        </w:rPr>
        <w:t>4</w:t>
      </w:r>
      <w:r w:rsidR="00740202">
        <w:rPr>
          <w:noProof/>
        </w:rPr>
        <w:fldChar w:fldCharType="end"/>
      </w:r>
      <w:r>
        <w:t xml:space="preserve"> Route add 192.168.140.12</w:t>
      </w:r>
      <w:bookmarkEnd w:id="99"/>
    </w:p>
    <w:p w:rsidR="00C861EB" w:rsidRDefault="00C861EB" w:rsidP="004A7349">
      <w:pPr>
        <w:rPr>
          <w:rFonts w:cs="Arial"/>
        </w:rPr>
      </w:pPr>
      <w:r>
        <w:rPr>
          <w:rFonts w:cs="Arial"/>
        </w:rPr>
        <w:lastRenderedPageBreak/>
        <w:t>Once the IP route has been added the machine had to have the network drive mapped to PC B this is shown in figure 5.5.</w:t>
      </w:r>
    </w:p>
    <w:p w:rsidR="00C861EB" w:rsidRDefault="00C861EB" w:rsidP="004A7349">
      <w:pPr>
        <w:rPr>
          <w:rFonts w:cs="Arial"/>
        </w:rPr>
      </w:pPr>
    </w:p>
    <w:p w:rsidR="00C861EB" w:rsidRDefault="00C861EB" w:rsidP="00C861EB">
      <w:pPr>
        <w:keepNext/>
        <w:jc w:val="center"/>
      </w:pPr>
      <w:r>
        <w:rPr>
          <w:rFonts w:cs="Arial"/>
          <w:noProof/>
          <w:lang w:val="en-US" w:eastAsia="en-US"/>
        </w:rPr>
        <w:drawing>
          <wp:inline distT="0" distB="0" distL="0" distR="0" wp14:anchorId="274097EB" wp14:editId="7410EB15">
            <wp:extent cx="1220219" cy="2171700"/>
            <wp:effectExtent l="0" t="0" r="0" b="0"/>
            <wp:docPr id="2337" name="Picture 2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7" name="Network Drive has been Mapped.PNG"/>
                    <pic:cNvPicPr/>
                  </pic:nvPicPr>
                  <pic:blipFill>
                    <a:blip r:embed="rId44">
                      <a:extLst>
                        <a:ext uri="{28A0092B-C50C-407E-A947-70E740481C1C}">
                          <a14:useLocalDpi xmlns:a14="http://schemas.microsoft.com/office/drawing/2010/main" val="0"/>
                        </a:ext>
                      </a:extLst>
                    </a:blip>
                    <a:stretch>
                      <a:fillRect/>
                    </a:stretch>
                  </pic:blipFill>
                  <pic:spPr>
                    <a:xfrm>
                      <a:off x="0" y="0"/>
                      <a:ext cx="1225838" cy="2181700"/>
                    </a:xfrm>
                    <a:prstGeom prst="rect">
                      <a:avLst/>
                    </a:prstGeom>
                  </pic:spPr>
                </pic:pic>
              </a:graphicData>
            </a:graphic>
          </wp:inline>
        </w:drawing>
      </w:r>
    </w:p>
    <w:p w:rsidR="00C861EB" w:rsidRDefault="00C861EB" w:rsidP="00C861EB">
      <w:pPr>
        <w:pStyle w:val="Caption"/>
        <w:jc w:val="center"/>
        <w:rPr>
          <w:rFonts w:cs="Arial"/>
        </w:rPr>
      </w:pPr>
      <w:bookmarkStart w:id="100" w:name="_Toc480982082"/>
      <w:r>
        <w:t xml:space="preserve">Figure 5. </w:t>
      </w:r>
      <w:r w:rsidR="00740202">
        <w:fldChar w:fldCharType="begin"/>
      </w:r>
      <w:r w:rsidR="00740202">
        <w:instrText xml:space="preserve"> SEQ Figure_5. \* ARABIC </w:instrText>
      </w:r>
      <w:r w:rsidR="00740202">
        <w:fldChar w:fldCharType="separate"/>
      </w:r>
      <w:r w:rsidR="00855E81">
        <w:rPr>
          <w:noProof/>
        </w:rPr>
        <w:t>5</w:t>
      </w:r>
      <w:r w:rsidR="00740202">
        <w:rPr>
          <w:noProof/>
        </w:rPr>
        <w:fldChar w:fldCharType="end"/>
      </w:r>
      <w:r>
        <w:t xml:space="preserve"> Network Mapping</w:t>
      </w:r>
      <w:bookmarkEnd w:id="100"/>
    </w:p>
    <w:p w:rsidR="00C861EB" w:rsidRPr="00A25334" w:rsidRDefault="00C861EB" w:rsidP="004A7349">
      <w:pPr>
        <w:rPr>
          <w:rFonts w:cs="Arial"/>
        </w:rPr>
      </w:pPr>
    </w:p>
    <w:p w:rsidR="00166EED" w:rsidRPr="00A25334" w:rsidRDefault="00143CB0" w:rsidP="004A7349">
      <w:pPr>
        <w:pStyle w:val="Heading3"/>
        <w:rPr>
          <w:rFonts w:eastAsiaTheme="majorEastAsia" w:cs="Arial"/>
          <w:sz w:val="26"/>
          <w:szCs w:val="26"/>
        </w:rPr>
      </w:pPr>
      <w:bookmarkStart w:id="101" w:name="_Toc480982042"/>
      <w:r w:rsidRPr="00A25334">
        <w:rPr>
          <w:rFonts w:eastAsiaTheme="majorEastAsia" w:cs="Arial"/>
          <w:sz w:val="26"/>
          <w:szCs w:val="26"/>
        </w:rPr>
        <w:t xml:space="preserve">5.2.1 </w:t>
      </w:r>
      <w:r w:rsidRPr="00A25334">
        <w:rPr>
          <w:rFonts w:eastAsiaTheme="majorEastAsia" w:cs="Arial"/>
          <w:sz w:val="26"/>
          <w:szCs w:val="26"/>
        </w:rPr>
        <w:tab/>
      </w:r>
      <w:r w:rsidR="00166EED" w:rsidRPr="00A25334">
        <w:rPr>
          <w:rFonts w:eastAsiaTheme="majorEastAsia" w:cs="Arial"/>
          <w:sz w:val="26"/>
          <w:szCs w:val="26"/>
        </w:rPr>
        <w:t>Phase One</w:t>
      </w:r>
      <w:r w:rsidR="005B6095">
        <w:rPr>
          <w:rFonts w:eastAsiaTheme="majorEastAsia" w:cs="Arial"/>
          <w:sz w:val="26"/>
          <w:szCs w:val="26"/>
        </w:rPr>
        <w:t xml:space="preserve"> - Variable Delays</w:t>
      </w:r>
      <w:bookmarkEnd w:id="101"/>
    </w:p>
    <w:p w:rsidR="005B6095" w:rsidRDefault="005B6095" w:rsidP="005B6095">
      <w:pPr>
        <w:pStyle w:val="Caption"/>
        <w:jc w:val="center"/>
        <w:rPr>
          <w:rFonts w:cs="Arial"/>
        </w:rPr>
      </w:pPr>
      <w:r w:rsidRPr="00A25334">
        <w:rPr>
          <w:rFonts w:eastAsiaTheme="majorEastAsia" w:cs="Arial"/>
          <w:noProof/>
          <w:sz w:val="26"/>
          <w:szCs w:val="26"/>
          <w:lang w:val="en-US" w:eastAsia="en-US"/>
        </w:rPr>
        <w:drawing>
          <wp:inline distT="0" distB="0" distL="0" distR="0" wp14:anchorId="4B59CFF1" wp14:editId="4F8B3721">
            <wp:extent cx="3114675" cy="188625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vergae PSNR Delays.PNG"/>
                    <pic:cNvPicPr/>
                  </pic:nvPicPr>
                  <pic:blipFill>
                    <a:blip r:embed="rId45">
                      <a:extLst>
                        <a:ext uri="{28A0092B-C50C-407E-A947-70E740481C1C}">
                          <a14:useLocalDpi xmlns:a14="http://schemas.microsoft.com/office/drawing/2010/main" val="0"/>
                        </a:ext>
                      </a:extLst>
                    </a:blip>
                    <a:stretch>
                      <a:fillRect/>
                    </a:stretch>
                  </pic:blipFill>
                  <pic:spPr>
                    <a:xfrm>
                      <a:off x="0" y="0"/>
                      <a:ext cx="3129686" cy="1895348"/>
                    </a:xfrm>
                    <a:prstGeom prst="rect">
                      <a:avLst/>
                    </a:prstGeom>
                  </pic:spPr>
                </pic:pic>
              </a:graphicData>
            </a:graphic>
          </wp:inline>
        </w:drawing>
      </w:r>
    </w:p>
    <w:p w:rsidR="005B6095" w:rsidRPr="00A25334" w:rsidRDefault="005B6095" w:rsidP="005B6095">
      <w:pPr>
        <w:pStyle w:val="Caption"/>
        <w:jc w:val="center"/>
        <w:rPr>
          <w:rFonts w:cs="Arial"/>
        </w:rPr>
      </w:pPr>
      <w:bookmarkStart w:id="102" w:name="_Toc480982083"/>
      <w:r w:rsidRPr="00A25334">
        <w:rPr>
          <w:rFonts w:cs="Arial"/>
        </w:rPr>
        <w:t xml:space="preserve">Figure 5. </w:t>
      </w:r>
      <w:r w:rsidRPr="00A25334">
        <w:rPr>
          <w:rFonts w:cs="Arial"/>
        </w:rPr>
        <w:fldChar w:fldCharType="begin"/>
      </w:r>
      <w:r w:rsidRPr="00A25334">
        <w:rPr>
          <w:rFonts w:cs="Arial"/>
        </w:rPr>
        <w:instrText xml:space="preserve"> SEQ Figure_5. \* ARABIC </w:instrText>
      </w:r>
      <w:r w:rsidRPr="00A25334">
        <w:rPr>
          <w:rFonts w:cs="Arial"/>
        </w:rPr>
        <w:fldChar w:fldCharType="separate"/>
      </w:r>
      <w:r w:rsidR="00855E81">
        <w:rPr>
          <w:rFonts w:cs="Arial"/>
          <w:noProof/>
        </w:rPr>
        <w:t>6</w:t>
      </w:r>
      <w:r w:rsidRPr="00A25334">
        <w:rPr>
          <w:rFonts w:cs="Arial"/>
          <w:noProof/>
        </w:rPr>
        <w:fldChar w:fldCharType="end"/>
      </w:r>
      <w:r w:rsidRPr="00A25334">
        <w:rPr>
          <w:rFonts w:cs="Arial"/>
        </w:rPr>
        <w:t xml:space="preserve"> PSNR Score for delay</w:t>
      </w:r>
      <w:bookmarkEnd w:id="102"/>
    </w:p>
    <w:p w:rsidR="004A7349" w:rsidRPr="00A25334" w:rsidRDefault="00143CB0" w:rsidP="00A25334">
      <w:pPr>
        <w:rPr>
          <w:rFonts w:eastAsiaTheme="majorEastAsia"/>
        </w:rPr>
      </w:pPr>
      <w:r w:rsidRPr="00A25334">
        <w:rPr>
          <w:rFonts w:eastAsiaTheme="majorEastAsia"/>
        </w:rPr>
        <w:t>Phase one tests the difference that variable delays make to the network with regards to QoS for IPTV and giving a MOS score.</w:t>
      </w:r>
      <w:r w:rsidR="000A3BDC" w:rsidRPr="00A25334">
        <w:rPr>
          <w:rFonts w:eastAsiaTheme="majorEastAsia"/>
        </w:rPr>
        <w:t xml:space="preserve"> Figure 5.</w:t>
      </w:r>
      <w:r w:rsidR="00C861EB">
        <w:rPr>
          <w:rFonts w:eastAsiaTheme="majorEastAsia"/>
        </w:rPr>
        <w:t xml:space="preserve">6 </w:t>
      </w:r>
      <w:r w:rsidR="000A3BDC" w:rsidRPr="00A25334">
        <w:rPr>
          <w:rFonts w:eastAsiaTheme="majorEastAsia"/>
        </w:rPr>
        <w:t xml:space="preserve">shows the results from the tests performed in phase one.  </w:t>
      </w:r>
      <w:r w:rsidR="00C775F1" w:rsidRPr="00A25334">
        <w:rPr>
          <w:rFonts w:eastAsiaTheme="majorEastAsia"/>
        </w:rPr>
        <w:t xml:space="preserve">The first three tests performed gave unexpected results as they all were 100% regardless of the delay given.  The following test were as expected </w:t>
      </w:r>
      <w:r w:rsidR="00165CB5" w:rsidRPr="00A25334">
        <w:rPr>
          <w:rFonts w:eastAsiaTheme="majorEastAsia"/>
        </w:rPr>
        <w:t xml:space="preserve">due to the increased delay the video degradation caused the video to become unwatchable. </w:t>
      </w:r>
      <w:r w:rsidR="000A3BDC" w:rsidRPr="00A25334">
        <w:rPr>
          <w:rFonts w:eastAsiaTheme="majorEastAsia"/>
        </w:rPr>
        <w:t xml:space="preserve">Test one added 20MS delay on the network, this made no effect to the PNSR and the MOS would be rated at 5.  The second, third and fourth test where the delay was increased by a factor of X2 also showed that there was no effect to the MOS as they all rated 5.  The fifth test made a drastic difference to the PSNR score and in turn the video degradation that was recorded ended up with an MOS of 1, this means </w:t>
      </w:r>
      <w:r w:rsidR="000A3BDC" w:rsidRPr="00A25334">
        <w:rPr>
          <w:rFonts w:eastAsiaTheme="majorEastAsia"/>
        </w:rPr>
        <w:lastRenderedPageBreak/>
        <w:t xml:space="preserve">that the image was unwatchable. The sixth and seventh test showed </w:t>
      </w:r>
      <w:r w:rsidR="00632BB4" w:rsidRPr="00A25334">
        <w:rPr>
          <w:rFonts w:eastAsiaTheme="majorEastAsia"/>
        </w:rPr>
        <w:t>that PSNR</w:t>
      </w:r>
      <w:r w:rsidR="000A3BDC" w:rsidRPr="00A25334">
        <w:rPr>
          <w:rFonts w:eastAsiaTheme="majorEastAsia"/>
        </w:rPr>
        <w:t xml:space="preserve"> and MOS </w:t>
      </w:r>
      <w:r w:rsidR="00632BB4" w:rsidRPr="00A25334">
        <w:rPr>
          <w:rFonts w:eastAsiaTheme="majorEastAsia"/>
        </w:rPr>
        <w:t>were lower each time.  The MOS scores for six and seven was 1.</w:t>
      </w:r>
      <w:r w:rsidR="000A3BDC" w:rsidRPr="00A25334">
        <w:rPr>
          <w:rFonts w:eastAsiaTheme="majorEastAsia"/>
        </w:rPr>
        <w:t xml:space="preserve"> </w:t>
      </w:r>
    </w:p>
    <w:p w:rsidR="004A7349" w:rsidRPr="00A25334" w:rsidRDefault="004A7349" w:rsidP="004A7349">
      <w:pPr>
        <w:pStyle w:val="Caption"/>
        <w:jc w:val="center"/>
        <w:rPr>
          <w:rFonts w:cs="Arial"/>
        </w:rPr>
      </w:pPr>
    </w:p>
    <w:p w:rsidR="00143CB0" w:rsidRPr="00A25334" w:rsidRDefault="00143CB0" w:rsidP="000A3BDC">
      <w:pPr>
        <w:rPr>
          <w:rFonts w:cs="Arial"/>
        </w:rPr>
      </w:pPr>
    </w:p>
    <w:p w:rsidR="00632BB4" w:rsidRPr="00A25334" w:rsidRDefault="00632BB4" w:rsidP="00632BB4">
      <w:pPr>
        <w:pStyle w:val="Heading3"/>
        <w:rPr>
          <w:rFonts w:eastAsiaTheme="majorEastAsia" w:cs="Arial"/>
          <w:sz w:val="26"/>
          <w:szCs w:val="26"/>
        </w:rPr>
      </w:pPr>
      <w:bookmarkStart w:id="103" w:name="_Toc480982043"/>
      <w:r w:rsidRPr="00A25334">
        <w:rPr>
          <w:rFonts w:eastAsiaTheme="majorEastAsia" w:cs="Arial"/>
          <w:sz w:val="26"/>
          <w:szCs w:val="26"/>
        </w:rPr>
        <w:t xml:space="preserve">5.2.2 </w:t>
      </w:r>
      <w:r w:rsidRPr="00A25334">
        <w:rPr>
          <w:rFonts w:eastAsiaTheme="majorEastAsia" w:cs="Arial"/>
          <w:sz w:val="26"/>
          <w:szCs w:val="26"/>
        </w:rPr>
        <w:tab/>
        <w:t>Phase Two</w:t>
      </w:r>
      <w:r w:rsidR="005B6095">
        <w:rPr>
          <w:rFonts w:eastAsiaTheme="majorEastAsia" w:cs="Arial"/>
          <w:sz w:val="26"/>
          <w:szCs w:val="26"/>
        </w:rPr>
        <w:t xml:space="preserve"> - Packet Loss</w:t>
      </w:r>
      <w:bookmarkEnd w:id="103"/>
    </w:p>
    <w:p w:rsidR="00F83C80" w:rsidRDefault="00F83C80" w:rsidP="00F83C80">
      <w:pPr>
        <w:rPr>
          <w:rFonts w:eastAsiaTheme="majorEastAsia" w:cs="Arial"/>
        </w:rPr>
      </w:pPr>
    </w:p>
    <w:p w:rsidR="005B6095" w:rsidRPr="00A25334" w:rsidRDefault="005B6095" w:rsidP="005B6095">
      <w:pPr>
        <w:keepNext/>
        <w:jc w:val="center"/>
        <w:rPr>
          <w:rFonts w:cs="Arial"/>
        </w:rPr>
      </w:pPr>
      <w:r w:rsidRPr="00A25334">
        <w:rPr>
          <w:rFonts w:cs="Arial"/>
          <w:noProof/>
          <w:lang w:val="en-US" w:eastAsia="en-US"/>
        </w:rPr>
        <w:drawing>
          <wp:inline distT="0" distB="0" distL="0" distR="0" wp14:anchorId="2ACEBA04" wp14:editId="57C2FACD">
            <wp:extent cx="3143250" cy="185051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acket Loss PSNR.PNG"/>
                    <pic:cNvPicPr/>
                  </pic:nvPicPr>
                  <pic:blipFill>
                    <a:blip r:embed="rId46">
                      <a:extLst>
                        <a:ext uri="{28A0092B-C50C-407E-A947-70E740481C1C}">
                          <a14:useLocalDpi xmlns:a14="http://schemas.microsoft.com/office/drawing/2010/main" val="0"/>
                        </a:ext>
                      </a:extLst>
                    </a:blip>
                    <a:stretch>
                      <a:fillRect/>
                    </a:stretch>
                  </pic:blipFill>
                  <pic:spPr>
                    <a:xfrm>
                      <a:off x="0" y="0"/>
                      <a:ext cx="3162179" cy="1861659"/>
                    </a:xfrm>
                    <a:prstGeom prst="rect">
                      <a:avLst/>
                    </a:prstGeom>
                  </pic:spPr>
                </pic:pic>
              </a:graphicData>
            </a:graphic>
          </wp:inline>
        </w:drawing>
      </w:r>
    </w:p>
    <w:p w:rsidR="005B6095" w:rsidRPr="00A25334" w:rsidRDefault="005B6095" w:rsidP="005B6095">
      <w:pPr>
        <w:pStyle w:val="Caption"/>
        <w:jc w:val="center"/>
        <w:rPr>
          <w:rFonts w:cs="Arial"/>
        </w:rPr>
      </w:pPr>
      <w:bookmarkStart w:id="104" w:name="_Toc480982084"/>
      <w:r w:rsidRPr="00A25334">
        <w:rPr>
          <w:rFonts w:cs="Arial"/>
        </w:rPr>
        <w:t xml:space="preserve">Figure 5. </w:t>
      </w:r>
      <w:r w:rsidRPr="00A25334">
        <w:rPr>
          <w:rFonts w:cs="Arial"/>
        </w:rPr>
        <w:fldChar w:fldCharType="begin"/>
      </w:r>
      <w:r w:rsidRPr="00A25334">
        <w:rPr>
          <w:rFonts w:cs="Arial"/>
        </w:rPr>
        <w:instrText xml:space="preserve"> SEQ Figure_5. \* ARABIC </w:instrText>
      </w:r>
      <w:r w:rsidRPr="00A25334">
        <w:rPr>
          <w:rFonts w:cs="Arial"/>
        </w:rPr>
        <w:fldChar w:fldCharType="separate"/>
      </w:r>
      <w:r w:rsidR="00855E81">
        <w:rPr>
          <w:rFonts w:cs="Arial"/>
          <w:noProof/>
        </w:rPr>
        <w:t>7</w:t>
      </w:r>
      <w:r w:rsidRPr="00A25334">
        <w:rPr>
          <w:rFonts w:cs="Arial"/>
          <w:noProof/>
        </w:rPr>
        <w:fldChar w:fldCharType="end"/>
      </w:r>
      <w:r w:rsidRPr="00A25334">
        <w:rPr>
          <w:rFonts w:cs="Arial"/>
        </w:rPr>
        <w:t xml:space="preserve"> Packet Loss PSNR</w:t>
      </w:r>
      <w:bookmarkEnd w:id="104"/>
    </w:p>
    <w:p w:rsidR="005B6095" w:rsidRPr="00A25334" w:rsidRDefault="005B6095" w:rsidP="00F83C80">
      <w:pPr>
        <w:rPr>
          <w:rFonts w:eastAsiaTheme="majorEastAsia" w:cs="Arial"/>
        </w:rPr>
      </w:pPr>
    </w:p>
    <w:p w:rsidR="00143CB0" w:rsidRPr="00A25334" w:rsidRDefault="00632BB4" w:rsidP="00A25334">
      <w:r w:rsidRPr="00A25334">
        <w:rPr>
          <w:rFonts w:eastAsiaTheme="majorEastAsia"/>
        </w:rPr>
        <w:t xml:space="preserve">Phase two tests the difference that variable packet loss </w:t>
      </w:r>
      <w:r w:rsidR="00876348" w:rsidRPr="00A25334">
        <w:rPr>
          <w:rFonts w:eastAsiaTheme="majorEastAsia"/>
        </w:rPr>
        <w:t>make to the network with regards to QoS for IPTV and giving a MOS score.  Figure 5.</w:t>
      </w:r>
      <w:r w:rsidR="00C861EB">
        <w:rPr>
          <w:rFonts w:eastAsiaTheme="majorEastAsia"/>
        </w:rPr>
        <w:t>7</w:t>
      </w:r>
      <w:r w:rsidR="00876348" w:rsidRPr="00A25334">
        <w:rPr>
          <w:rFonts w:eastAsiaTheme="majorEastAsia"/>
        </w:rPr>
        <w:t xml:space="preserve"> shows the results </w:t>
      </w:r>
      <w:r w:rsidR="00F910AC" w:rsidRPr="00A25334">
        <w:rPr>
          <w:rFonts w:eastAsiaTheme="majorEastAsia"/>
        </w:rPr>
        <w:t xml:space="preserve">for the tests in phase two.  </w:t>
      </w:r>
      <w:r w:rsidR="00C775F1" w:rsidRPr="00A25334">
        <w:rPr>
          <w:rFonts w:eastAsiaTheme="majorEastAsia"/>
        </w:rPr>
        <w:t xml:space="preserve">As the expected due to the increased packet the loss the degradation became too much for the network to deal with, this  caused the video quality to become unwatchable the more packet loss was introduced.  </w:t>
      </w:r>
      <w:r w:rsidR="00F910AC" w:rsidRPr="00A25334">
        <w:rPr>
          <w:rFonts w:eastAsiaTheme="majorEastAsia"/>
        </w:rPr>
        <w:t xml:space="preserve">Test one showed the impact of 5% packet loss, figure 5.2 shows that there was no degradation in the video quality and according to MOS conversion chart Figure 2.3 the score would be 5 perfect quality.  </w:t>
      </w:r>
      <w:r w:rsidR="009F0E7C" w:rsidRPr="00A25334">
        <w:rPr>
          <w:rFonts w:eastAsiaTheme="majorEastAsia"/>
        </w:rPr>
        <w:t>Test two shows that a 10% packet loss makes a big difference and drops the PSNR score to 84% meaning the MOS score would be 5.  Test three 15% had an impact and knocked the PSNR score down to 75% giving it a MOS of 5. Test four 20% had a little impact dropping the score to 73%. Test five dropped down to 62%.  Test six where the packet loss was ramped up to 50% showed that the PSNR score was at 12.96% meaning the MOS dropped down to 1 making the video unwatchable.</w:t>
      </w:r>
    </w:p>
    <w:p w:rsidR="00632BB4" w:rsidRPr="00A25334" w:rsidRDefault="00632BB4" w:rsidP="00632BB4">
      <w:pPr>
        <w:rPr>
          <w:rFonts w:cs="Arial"/>
        </w:rPr>
      </w:pPr>
    </w:p>
    <w:p w:rsidR="00F910AC" w:rsidRPr="00A25334" w:rsidRDefault="00F910AC" w:rsidP="00632BB4">
      <w:pPr>
        <w:rPr>
          <w:rFonts w:cs="Arial"/>
        </w:rPr>
      </w:pPr>
    </w:p>
    <w:p w:rsidR="00EE5076" w:rsidRPr="00A25334" w:rsidRDefault="00EE5076" w:rsidP="00EE5076">
      <w:pPr>
        <w:rPr>
          <w:rFonts w:cs="Arial"/>
        </w:rPr>
      </w:pPr>
    </w:p>
    <w:p w:rsidR="009F0E7C" w:rsidRPr="00A25334" w:rsidRDefault="009F0E7C" w:rsidP="009F0E7C">
      <w:pPr>
        <w:pStyle w:val="Heading3"/>
        <w:rPr>
          <w:rFonts w:eastAsiaTheme="majorEastAsia" w:cs="Arial"/>
          <w:sz w:val="26"/>
          <w:szCs w:val="26"/>
        </w:rPr>
      </w:pPr>
      <w:bookmarkStart w:id="105" w:name="_Toc480982044"/>
      <w:r w:rsidRPr="00A25334">
        <w:rPr>
          <w:rFonts w:eastAsiaTheme="majorEastAsia" w:cs="Arial"/>
          <w:sz w:val="26"/>
          <w:szCs w:val="26"/>
        </w:rPr>
        <w:lastRenderedPageBreak/>
        <w:t xml:space="preserve">5.2.3 </w:t>
      </w:r>
      <w:r w:rsidRPr="00A25334">
        <w:rPr>
          <w:rFonts w:eastAsiaTheme="majorEastAsia" w:cs="Arial"/>
          <w:sz w:val="26"/>
          <w:szCs w:val="26"/>
        </w:rPr>
        <w:tab/>
        <w:t>Phase Three</w:t>
      </w:r>
      <w:r w:rsidR="005B6095">
        <w:rPr>
          <w:rFonts w:eastAsiaTheme="majorEastAsia" w:cs="Arial"/>
          <w:sz w:val="26"/>
          <w:szCs w:val="26"/>
        </w:rPr>
        <w:t xml:space="preserve"> - File Corruption</w:t>
      </w:r>
      <w:bookmarkEnd w:id="105"/>
      <w:r w:rsidR="005B6095">
        <w:rPr>
          <w:rFonts w:eastAsiaTheme="majorEastAsia" w:cs="Arial"/>
          <w:sz w:val="26"/>
          <w:szCs w:val="26"/>
        </w:rPr>
        <w:t xml:space="preserve"> </w:t>
      </w:r>
    </w:p>
    <w:p w:rsidR="005B6095" w:rsidRPr="00A25334" w:rsidRDefault="005B6095" w:rsidP="005B6095">
      <w:pPr>
        <w:keepNext/>
        <w:jc w:val="center"/>
        <w:rPr>
          <w:rFonts w:cs="Arial"/>
        </w:rPr>
      </w:pPr>
      <w:r w:rsidRPr="00A25334">
        <w:rPr>
          <w:rFonts w:eastAsiaTheme="majorEastAsia" w:cs="Arial"/>
          <w:noProof/>
          <w:sz w:val="26"/>
          <w:szCs w:val="26"/>
          <w:lang w:val="en-US" w:eastAsia="en-US"/>
        </w:rPr>
        <w:drawing>
          <wp:inline distT="0" distB="0" distL="0" distR="0" wp14:anchorId="6E1C7205" wp14:editId="544F2B11">
            <wp:extent cx="3009900" cy="1803400"/>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orruption Test.PNG"/>
                    <pic:cNvPicPr/>
                  </pic:nvPicPr>
                  <pic:blipFill>
                    <a:blip r:embed="rId47">
                      <a:extLst>
                        <a:ext uri="{28A0092B-C50C-407E-A947-70E740481C1C}">
                          <a14:useLocalDpi xmlns:a14="http://schemas.microsoft.com/office/drawing/2010/main" val="0"/>
                        </a:ext>
                      </a:extLst>
                    </a:blip>
                    <a:stretch>
                      <a:fillRect/>
                    </a:stretch>
                  </pic:blipFill>
                  <pic:spPr>
                    <a:xfrm>
                      <a:off x="0" y="0"/>
                      <a:ext cx="3033163" cy="1817338"/>
                    </a:xfrm>
                    <a:prstGeom prst="rect">
                      <a:avLst/>
                    </a:prstGeom>
                  </pic:spPr>
                </pic:pic>
              </a:graphicData>
            </a:graphic>
          </wp:inline>
        </w:drawing>
      </w:r>
    </w:p>
    <w:p w:rsidR="005B6095" w:rsidRPr="00A25334" w:rsidRDefault="005B6095" w:rsidP="005B6095">
      <w:pPr>
        <w:pStyle w:val="Caption"/>
        <w:jc w:val="center"/>
        <w:rPr>
          <w:rFonts w:eastAsiaTheme="majorEastAsia" w:cs="Arial"/>
          <w:sz w:val="26"/>
          <w:szCs w:val="26"/>
        </w:rPr>
      </w:pPr>
      <w:bookmarkStart w:id="106" w:name="_Toc480982085"/>
      <w:r w:rsidRPr="00A25334">
        <w:rPr>
          <w:rFonts w:cs="Arial"/>
        </w:rPr>
        <w:t xml:space="preserve">Figure 5. </w:t>
      </w:r>
      <w:r w:rsidRPr="00A25334">
        <w:rPr>
          <w:rFonts w:cs="Arial"/>
        </w:rPr>
        <w:fldChar w:fldCharType="begin"/>
      </w:r>
      <w:r w:rsidRPr="00A25334">
        <w:rPr>
          <w:rFonts w:cs="Arial"/>
        </w:rPr>
        <w:instrText xml:space="preserve"> SEQ Figure_5. \* ARABIC </w:instrText>
      </w:r>
      <w:r w:rsidRPr="00A25334">
        <w:rPr>
          <w:rFonts w:cs="Arial"/>
        </w:rPr>
        <w:fldChar w:fldCharType="separate"/>
      </w:r>
      <w:r w:rsidR="00855E81">
        <w:rPr>
          <w:rFonts w:cs="Arial"/>
          <w:noProof/>
        </w:rPr>
        <w:t>8</w:t>
      </w:r>
      <w:r w:rsidRPr="00A25334">
        <w:rPr>
          <w:rFonts w:cs="Arial"/>
          <w:noProof/>
        </w:rPr>
        <w:fldChar w:fldCharType="end"/>
      </w:r>
      <w:r w:rsidRPr="00A25334">
        <w:rPr>
          <w:rFonts w:cs="Arial"/>
        </w:rPr>
        <w:t xml:space="preserve"> Corruption Test</w:t>
      </w:r>
      <w:bookmarkEnd w:id="106"/>
    </w:p>
    <w:p w:rsidR="00F83C80" w:rsidRPr="00A25334" w:rsidRDefault="00F83C80" w:rsidP="00F83C80">
      <w:pPr>
        <w:rPr>
          <w:rFonts w:eastAsiaTheme="majorEastAsia" w:cs="Arial"/>
        </w:rPr>
      </w:pPr>
    </w:p>
    <w:p w:rsidR="009F0E7C" w:rsidRPr="00A25334" w:rsidRDefault="009F0E7C" w:rsidP="00A25334">
      <w:pPr>
        <w:rPr>
          <w:rFonts w:eastAsiaTheme="majorEastAsia"/>
        </w:rPr>
      </w:pPr>
      <w:r w:rsidRPr="00A25334">
        <w:rPr>
          <w:rFonts w:eastAsiaTheme="majorEastAsia"/>
        </w:rPr>
        <w:t xml:space="preserve">Phase three concentrates on the corruption of the file being sent over the network.  </w:t>
      </w:r>
      <w:r w:rsidR="00EA62CF" w:rsidRPr="00A25334">
        <w:rPr>
          <w:rFonts w:eastAsiaTheme="majorEastAsia"/>
        </w:rPr>
        <w:t>Figure 5.</w:t>
      </w:r>
      <w:r w:rsidR="00C861EB">
        <w:rPr>
          <w:rFonts w:eastAsiaTheme="majorEastAsia"/>
        </w:rPr>
        <w:t>8</w:t>
      </w:r>
      <w:r w:rsidR="00EA62CF" w:rsidRPr="00A25334">
        <w:rPr>
          <w:rFonts w:eastAsiaTheme="majorEastAsia"/>
        </w:rPr>
        <w:t xml:space="preserve"> shows the results of the testing for phase three.  The first test had the corruption set at 5% as expected there was no change to the video degradation leaving the MOS score at 5 and the PSNR score at 100</w:t>
      </w:r>
      <w:r w:rsidR="004B19BA" w:rsidRPr="00A25334">
        <w:rPr>
          <w:rFonts w:eastAsiaTheme="majorEastAsia"/>
        </w:rPr>
        <w:t xml:space="preserve">%.  The second test had the corruption value set to 10% the results showed that the video quality degraded by 14% still making the video MOS 5 so the corruption was not noticeable as far as MOS and QOS is concerned.  Third test </w:t>
      </w:r>
      <w:r w:rsidR="00EC5223" w:rsidRPr="00A25334">
        <w:rPr>
          <w:rFonts w:eastAsiaTheme="majorEastAsia"/>
        </w:rPr>
        <w:t xml:space="preserve">the corruption parameters were set to 15% this in turn made a large increase in the degradation of the video. The PSNR score went down to 71% this was however to be expected as the more corruption in the file the more degradation of the video quality would be expected. The final test parameters were set to 20% corruption, this had a marked increase the in the video degradation as expected. </w:t>
      </w:r>
    </w:p>
    <w:p w:rsidR="00FC5C98" w:rsidRDefault="00FC5C98" w:rsidP="009F0E7C">
      <w:pPr>
        <w:rPr>
          <w:rFonts w:eastAsiaTheme="majorEastAsia" w:cs="Arial"/>
          <w:sz w:val="26"/>
          <w:szCs w:val="26"/>
        </w:rPr>
      </w:pPr>
    </w:p>
    <w:p w:rsidR="005B6095" w:rsidRPr="00A25334" w:rsidRDefault="005B6095" w:rsidP="009F0E7C">
      <w:pPr>
        <w:rPr>
          <w:rFonts w:eastAsiaTheme="majorEastAsia" w:cs="Arial"/>
          <w:sz w:val="26"/>
          <w:szCs w:val="26"/>
        </w:rPr>
      </w:pPr>
    </w:p>
    <w:p w:rsidR="00EC5223" w:rsidRPr="00A25334" w:rsidRDefault="00EC5223" w:rsidP="00EC5223">
      <w:pPr>
        <w:pStyle w:val="Heading3"/>
        <w:rPr>
          <w:rFonts w:eastAsiaTheme="majorEastAsia" w:cs="Arial"/>
          <w:sz w:val="26"/>
          <w:szCs w:val="26"/>
        </w:rPr>
      </w:pPr>
      <w:bookmarkStart w:id="107" w:name="_Toc480982045"/>
      <w:r w:rsidRPr="00A25334">
        <w:rPr>
          <w:rFonts w:eastAsiaTheme="majorEastAsia" w:cs="Arial"/>
          <w:sz w:val="26"/>
          <w:szCs w:val="26"/>
        </w:rPr>
        <w:lastRenderedPageBreak/>
        <w:t>5.2.</w:t>
      </w:r>
      <w:r w:rsidR="00D86C15" w:rsidRPr="00A25334">
        <w:rPr>
          <w:rFonts w:eastAsiaTheme="majorEastAsia" w:cs="Arial"/>
          <w:sz w:val="26"/>
          <w:szCs w:val="26"/>
        </w:rPr>
        <w:t>4</w:t>
      </w:r>
      <w:r w:rsidRPr="00A25334">
        <w:rPr>
          <w:rFonts w:eastAsiaTheme="majorEastAsia" w:cs="Arial"/>
          <w:sz w:val="26"/>
          <w:szCs w:val="26"/>
        </w:rPr>
        <w:t xml:space="preserve"> </w:t>
      </w:r>
      <w:r w:rsidRPr="00A25334">
        <w:rPr>
          <w:rFonts w:eastAsiaTheme="majorEastAsia" w:cs="Arial"/>
          <w:sz w:val="26"/>
          <w:szCs w:val="26"/>
        </w:rPr>
        <w:tab/>
        <w:t>Phase Four</w:t>
      </w:r>
      <w:r w:rsidR="005B6095">
        <w:rPr>
          <w:rFonts w:eastAsiaTheme="majorEastAsia" w:cs="Arial"/>
          <w:sz w:val="26"/>
          <w:szCs w:val="26"/>
        </w:rPr>
        <w:t xml:space="preserve"> - Fixed Delay &amp; Variable Jitter</w:t>
      </w:r>
      <w:bookmarkEnd w:id="107"/>
    </w:p>
    <w:p w:rsidR="005B6095" w:rsidRPr="00A25334" w:rsidRDefault="005B6095" w:rsidP="005B6095">
      <w:pPr>
        <w:keepNext/>
        <w:jc w:val="center"/>
        <w:rPr>
          <w:rFonts w:cs="Arial"/>
        </w:rPr>
      </w:pPr>
      <w:r w:rsidRPr="00A25334">
        <w:rPr>
          <w:rFonts w:cs="Arial"/>
          <w:noProof/>
          <w:lang w:val="en-US" w:eastAsia="en-US"/>
        </w:rPr>
        <w:drawing>
          <wp:inline distT="0" distB="0" distL="0" distR="0" wp14:anchorId="7C3411C0" wp14:editId="7499E623">
            <wp:extent cx="4159132" cy="20383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FDVJ Graph.PNG"/>
                    <pic:cNvPicPr/>
                  </pic:nvPicPr>
                  <pic:blipFill>
                    <a:blip r:embed="rId48">
                      <a:extLst>
                        <a:ext uri="{28A0092B-C50C-407E-A947-70E740481C1C}">
                          <a14:useLocalDpi xmlns:a14="http://schemas.microsoft.com/office/drawing/2010/main" val="0"/>
                        </a:ext>
                      </a:extLst>
                    </a:blip>
                    <a:stretch>
                      <a:fillRect/>
                    </a:stretch>
                  </pic:blipFill>
                  <pic:spPr>
                    <a:xfrm>
                      <a:off x="0" y="0"/>
                      <a:ext cx="4175883" cy="2046560"/>
                    </a:xfrm>
                    <a:prstGeom prst="rect">
                      <a:avLst/>
                    </a:prstGeom>
                  </pic:spPr>
                </pic:pic>
              </a:graphicData>
            </a:graphic>
          </wp:inline>
        </w:drawing>
      </w:r>
    </w:p>
    <w:p w:rsidR="00F83C80" w:rsidRPr="005B6095" w:rsidRDefault="005B6095" w:rsidP="005B6095">
      <w:pPr>
        <w:pStyle w:val="Caption"/>
        <w:jc w:val="center"/>
        <w:rPr>
          <w:rFonts w:cs="Arial"/>
        </w:rPr>
      </w:pPr>
      <w:bookmarkStart w:id="108" w:name="_Toc480982086"/>
      <w:r w:rsidRPr="00A25334">
        <w:rPr>
          <w:rFonts w:cs="Arial"/>
        </w:rPr>
        <w:t xml:space="preserve">Figure 5. </w:t>
      </w:r>
      <w:r w:rsidRPr="00A25334">
        <w:rPr>
          <w:rFonts w:cs="Arial"/>
        </w:rPr>
        <w:fldChar w:fldCharType="begin"/>
      </w:r>
      <w:r w:rsidRPr="00A25334">
        <w:rPr>
          <w:rFonts w:cs="Arial"/>
        </w:rPr>
        <w:instrText xml:space="preserve"> SEQ Figure_5. \* ARABIC </w:instrText>
      </w:r>
      <w:r w:rsidRPr="00A25334">
        <w:rPr>
          <w:rFonts w:cs="Arial"/>
        </w:rPr>
        <w:fldChar w:fldCharType="separate"/>
      </w:r>
      <w:r w:rsidR="00855E81">
        <w:rPr>
          <w:rFonts w:cs="Arial"/>
          <w:noProof/>
        </w:rPr>
        <w:t>9</w:t>
      </w:r>
      <w:r w:rsidRPr="00A25334">
        <w:rPr>
          <w:rFonts w:cs="Arial"/>
          <w:noProof/>
        </w:rPr>
        <w:fldChar w:fldCharType="end"/>
      </w:r>
      <w:r w:rsidRPr="00A25334">
        <w:rPr>
          <w:rFonts w:cs="Arial"/>
        </w:rPr>
        <w:t xml:space="preserve"> Fixed delay 10ms with variable jitter</w:t>
      </w:r>
      <w:r w:rsidRPr="00A25334">
        <w:rPr>
          <w:rFonts w:cs="Arial"/>
          <w:noProof/>
        </w:rPr>
        <w:t xml:space="preserve"> (ms)</w:t>
      </w:r>
      <w:bookmarkEnd w:id="108"/>
    </w:p>
    <w:p w:rsidR="009F0E7C" w:rsidRPr="00A25334" w:rsidRDefault="00EC5223" w:rsidP="00A25334">
      <w:pPr>
        <w:rPr>
          <w:rFonts w:eastAsiaTheme="majorEastAsia"/>
        </w:rPr>
      </w:pPr>
      <w:r w:rsidRPr="00A25334">
        <w:rPr>
          <w:rFonts w:eastAsiaTheme="majorEastAsia"/>
        </w:rPr>
        <w:t xml:space="preserve">Phase Four is where two different types of delay were added to the network.  In this test a fixed delay of 10 MS throughout was set with the jitter being the variable. </w:t>
      </w:r>
      <w:r w:rsidR="00F83C80" w:rsidRPr="00A25334">
        <w:rPr>
          <w:rFonts w:eastAsiaTheme="majorEastAsia"/>
        </w:rPr>
        <w:t>Figure 5.</w:t>
      </w:r>
      <w:r w:rsidR="00C861EB">
        <w:rPr>
          <w:rFonts w:eastAsiaTheme="majorEastAsia"/>
        </w:rPr>
        <w:t>9</w:t>
      </w:r>
      <w:r w:rsidR="00F83C80" w:rsidRPr="00A25334">
        <w:rPr>
          <w:rFonts w:eastAsiaTheme="majorEastAsia"/>
        </w:rPr>
        <w:t xml:space="preserve"> shows the results of the test.  The test shows with 10MS delay and 10Ms jitter there was no impact the video quality this is to be expected as its still within the minimum parameters.  The second test shows a rather large drop in video quality,  the PSNR score drops by 30% this still put the video in the MOS of 5 but the change of 10MS in jitters as cause a big impact to the files integrity.  Third test shows yet a further decline in the PSNR score, this is to be expected to go along with the results at the beginning of this test.  Fourth test shows even more degradation in the videos quality and the fifth test shows that video degradation has completely broken down and the MOS is not 1 meaning that this video would now become unwatchable.  </w:t>
      </w:r>
    </w:p>
    <w:p w:rsidR="00F83C80" w:rsidRDefault="00F83C80" w:rsidP="009F0E7C">
      <w:pPr>
        <w:rPr>
          <w:rFonts w:eastAsiaTheme="majorEastAsia" w:cs="Arial"/>
          <w:sz w:val="26"/>
          <w:szCs w:val="26"/>
        </w:rPr>
      </w:pPr>
    </w:p>
    <w:p w:rsidR="005B6095" w:rsidRPr="00A25334" w:rsidRDefault="005B6095" w:rsidP="009F0E7C">
      <w:pPr>
        <w:rPr>
          <w:rFonts w:eastAsiaTheme="majorEastAsia" w:cs="Arial"/>
          <w:sz w:val="26"/>
          <w:szCs w:val="26"/>
        </w:rPr>
      </w:pPr>
    </w:p>
    <w:p w:rsidR="00F83C80" w:rsidRDefault="00D86C15" w:rsidP="00F83C80">
      <w:pPr>
        <w:pStyle w:val="Heading3"/>
        <w:rPr>
          <w:rFonts w:eastAsiaTheme="majorEastAsia" w:cs="Arial"/>
          <w:sz w:val="26"/>
          <w:szCs w:val="26"/>
        </w:rPr>
      </w:pPr>
      <w:bookmarkStart w:id="109" w:name="_Toc480982046"/>
      <w:r w:rsidRPr="00A25334">
        <w:rPr>
          <w:rFonts w:eastAsiaTheme="majorEastAsia" w:cs="Arial"/>
          <w:sz w:val="26"/>
          <w:szCs w:val="26"/>
        </w:rPr>
        <w:lastRenderedPageBreak/>
        <w:t>5.2.5</w:t>
      </w:r>
      <w:r w:rsidR="00F83C80" w:rsidRPr="00A25334">
        <w:rPr>
          <w:rFonts w:eastAsiaTheme="majorEastAsia" w:cs="Arial"/>
          <w:sz w:val="26"/>
          <w:szCs w:val="26"/>
        </w:rPr>
        <w:t xml:space="preserve"> </w:t>
      </w:r>
      <w:r w:rsidR="00F83C80" w:rsidRPr="00A25334">
        <w:rPr>
          <w:rFonts w:eastAsiaTheme="majorEastAsia" w:cs="Arial"/>
          <w:sz w:val="26"/>
          <w:szCs w:val="26"/>
        </w:rPr>
        <w:tab/>
        <w:t>Phase Five</w:t>
      </w:r>
      <w:r w:rsidR="005B6095">
        <w:rPr>
          <w:rFonts w:eastAsiaTheme="majorEastAsia" w:cs="Arial"/>
          <w:sz w:val="26"/>
          <w:szCs w:val="26"/>
        </w:rPr>
        <w:t xml:space="preserve"> - Variable Jitter &amp; Variable Delay</w:t>
      </w:r>
      <w:bookmarkEnd w:id="109"/>
    </w:p>
    <w:p w:rsidR="005B6095" w:rsidRPr="00A25334" w:rsidRDefault="005B6095" w:rsidP="005B6095">
      <w:pPr>
        <w:keepNext/>
        <w:jc w:val="center"/>
        <w:rPr>
          <w:rFonts w:cs="Arial"/>
        </w:rPr>
      </w:pPr>
      <w:r w:rsidRPr="00A25334">
        <w:rPr>
          <w:rFonts w:eastAsiaTheme="majorEastAsia" w:cs="Arial"/>
          <w:noProof/>
          <w:lang w:val="en-US" w:eastAsia="en-US"/>
        </w:rPr>
        <w:drawing>
          <wp:inline distT="0" distB="0" distL="0" distR="0" wp14:anchorId="4F1EC26D" wp14:editId="6A15B739">
            <wp:extent cx="3543300" cy="234696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VDVJ graph.PNG"/>
                    <pic:cNvPicPr/>
                  </pic:nvPicPr>
                  <pic:blipFill>
                    <a:blip r:embed="rId49">
                      <a:extLst>
                        <a:ext uri="{28A0092B-C50C-407E-A947-70E740481C1C}">
                          <a14:useLocalDpi xmlns:a14="http://schemas.microsoft.com/office/drawing/2010/main" val="0"/>
                        </a:ext>
                      </a:extLst>
                    </a:blip>
                    <a:stretch>
                      <a:fillRect/>
                    </a:stretch>
                  </pic:blipFill>
                  <pic:spPr>
                    <a:xfrm>
                      <a:off x="0" y="0"/>
                      <a:ext cx="3561746" cy="2359178"/>
                    </a:xfrm>
                    <a:prstGeom prst="rect">
                      <a:avLst/>
                    </a:prstGeom>
                  </pic:spPr>
                </pic:pic>
              </a:graphicData>
            </a:graphic>
          </wp:inline>
        </w:drawing>
      </w:r>
    </w:p>
    <w:p w:rsidR="005B6095" w:rsidRPr="00A25334" w:rsidRDefault="005B6095" w:rsidP="005B6095">
      <w:pPr>
        <w:pStyle w:val="Caption"/>
        <w:jc w:val="center"/>
        <w:rPr>
          <w:rFonts w:eastAsiaTheme="majorEastAsia" w:cs="Arial"/>
        </w:rPr>
      </w:pPr>
      <w:bookmarkStart w:id="110" w:name="_Toc480982087"/>
      <w:r w:rsidRPr="00A25334">
        <w:rPr>
          <w:rFonts w:cs="Arial"/>
        </w:rPr>
        <w:t xml:space="preserve">Figure 5. </w:t>
      </w:r>
      <w:r w:rsidRPr="00A25334">
        <w:rPr>
          <w:rFonts w:cs="Arial"/>
        </w:rPr>
        <w:fldChar w:fldCharType="begin"/>
      </w:r>
      <w:r w:rsidRPr="00A25334">
        <w:rPr>
          <w:rFonts w:cs="Arial"/>
        </w:rPr>
        <w:instrText xml:space="preserve"> SEQ Figure_5. \* ARABIC </w:instrText>
      </w:r>
      <w:r w:rsidRPr="00A25334">
        <w:rPr>
          <w:rFonts w:cs="Arial"/>
        </w:rPr>
        <w:fldChar w:fldCharType="separate"/>
      </w:r>
      <w:r w:rsidR="00855E81">
        <w:rPr>
          <w:rFonts w:cs="Arial"/>
          <w:noProof/>
        </w:rPr>
        <w:t>10</w:t>
      </w:r>
      <w:r w:rsidRPr="00A25334">
        <w:rPr>
          <w:rFonts w:cs="Arial"/>
          <w:noProof/>
        </w:rPr>
        <w:fldChar w:fldCharType="end"/>
      </w:r>
      <w:r w:rsidRPr="00A25334">
        <w:rPr>
          <w:rFonts w:cs="Arial"/>
          <w:noProof/>
        </w:rPr>
        <w:t xml:space="preserve"> </w:t>
      </w:r>
      <w:r w:rsidRPr="00A25334">
        <w:rPr>
          <w:rFonts w:cs="Arial"/>
        </w:rPr>
        <w:t>Variable Jitter &amp; Delay</w:t>
      </w:r>
      <w:bookmarkEnd w:id="110"/>
    </w:p>
    <w:p w:rsidR="00563AC2" w:rsidRPr="00A25334" w:rsidRDefault="00563AC2" w:rsidP="00A25334">
      <w:pPr>
        <w:rPr>
          <w:rFonts w:eastAsiaTheme="majorEastAsia"/>
        </w:rPr>
      </w:pPr>
      <w:r w:rsidRPr="00A25334">
        <w:rPr>
          <w:rFonts w:eastAsiaTheme="majorEastAsia"/>
        </w:rPr>
        <w:t xml:space="preserve">Phase </w:t>
      </w:r>
      <w:r w:rsidR="00D86C15" w:rsidRPr="00A25334">
        <w:rPr>
          <w:rFonts w:eastAsiaTheme="majorEastAsia"/>
        </w:rPr>
        <w:t xml:space="preserve">Five the final phase of testing, </w:t>
      </w:r>
      <w:r w:rsidR="005B6095" w:rsidRPr="00A25334">
        <w:rPr>
          <w:rFonts w:eastAsiaTheme="majorEastAsia"/>
        </w:rPr>
        <w:t>these tests</w:t>
      </w:r>
      <w:r w:rsidR="00D86C15" w:rsidRPr="00A25334">
        <w:rPr>
          <w:rFonts w:eastAsiaTheme="majorEastAsia"/>
        </w:rPr>
        <w:t xml:space="preserve"> have two variables.  The variables being measured in these tests are Delay and jitter.  The start parameters for the first test were jitter 50MS and delay 100MS, this made no difference to the performance of the degradation of the video and the score for MOS of 5.  Test two the jitter was increased to 60MS and the delay was increased to 200MS, this made a little difference to the PSNR score of 12% from the first test but the MOS score stays at 5.  Test three the jitter was increased to 100MS and the delay to 300MS the PSNR went down to 63% which was to be expected as the jitter send the file packets in out of order.  Test </w:t>
      </w:r>
      <w:r w:rsidR="00D63BE8" w:rsidRPr="00A25334">
        <w:rPr>
          <w:rFonts w:eastAsiaTheme="majorEastAsia"/>
        </w:rPr>
        <w:t>Four as expected shows much more video degradation dropping the PSNR to</w:t>
      </w:r>
      <w:r w:rsidR="006B6130" w:rsidRPr="00A25334">
        <w:rPr>
          <w:rFonts w:eastAsiaTheme="majorEastAsia"/>
        </w:rPr>
        <w:t xml:space="preserve"> 38% and the fifth test the PS</w:t>
      </w:r>
      <w:r w:rsidR="00D63BE8" w:rsidRPr="00A25334">
        <w:rPr>
          <w:rFonts w:eastAsiaTheme="majorEastAsia"/>
        </w:rPr>
        <w:t xml:space="preserve">NR goes down to 2% which means the video is unwatchable. </w:t>
      </w:r>
    </w:p>
    <w:p w:rsidR="00A25334" w:rsidRPr="00A25334" w:rsidRDefault="00A25334" w:rsidP="00F83C80">
      <w:pPr>
        <w:rPr>
          <w:rFonts w:eastAsiaTheme="majorEastAsia" w:cs="Arial"/>
          <w:sz w:val="26"/>
          <w:szCs w:val="26"/>
        </w:rPr>
      </w:pPr>
    </w:p>
    <w:p w:rsidR="009F0E7C" w:rsidRPr="00A25334" w:rsidRDefault="009F0E7C" w:rsidP="00EE5076">
      <w:pPr>
        <w:rPr>
          <w:rFonts w:cs="Arial"/>
        </w:rPr>
      </w:pPr>
    </w:p>
    <w:p w:rsidR="009F0E7C" w:rsidRPr="00A25334" w:rsidRDefault="009F0E7C" w:rsidP="00EE5076">
      <w:pPr>
        <w:rPr>
          <w:rFonts w:cs="Arial"/>
        </w:rPr>
      </w:pPr>
    </w:p>
    <w:p w:rsidR="002040BF" w:rsidRPr="00A25334" w:rsidRDefault="00D63BE8" w:rsidP="00A4003F">
      <w:pPr>
        <w:pStyle w:val="Heading2"/>
        <w:rPr>
          <w:rFonts w:ascii="Arial" w:hAnsi="Arial" w:cs="Arial"/>
        </w:rPr>
      </w:pPr>
      <w:bookmarkStart w:id="111" w:name="_Toc480982047"/>
      <w:r w:rsidRPr="00A25334">
        <w:rPr>
          <w:rFonts w:ascii="Arial" w:hAnsi="Arial" w:cs="Arial"/>
        </w:rPr>
        <w:t>5.3</w:t>
      </w:r>
      <w:r w:rsidR="00EE5076" w:rsidRPr="00A25334">
        <w:rPr>
          <w:rFonts w:ascii="Arial" w:hAnsi="Arial" w:cs="Arial"/>
        </w:rPr>
        <w:t xml:space="preserve"> </w:t>
      </w:r>
      <w:r w:rsidR="00EE5076" w:rsidRPr="00A25334">
        <w:rPr>
          <w:rFonts w:ascii="Arial" w:hAnsi="Arial" w:cs="Arial"/>
        </w:rPr>
        <w:tab/>
      </w:r>
      <w:r w:rsidR="00A4003F" w:rsidRPr="00A25334">
        <w:rPr>
          <w:rFonts w:ascii="Arial" w:hAnsi="Arial" w:cs="Arial"/>
        </w:rPr>
        <w:t>Summary</w:t>
      </w:r>
      <w:bookmarkEnd w:id="111"/>
    </w:p>
    <w:p w:rsidR="00CF168D" w:rsidRPr="00A25334" w:rsidRDefault="00FE0B98" w:rsidP="00A25334">
      <w:pPr>
        <w:rPr>
          <w:rFonts w:eastAsiaTheme="majorEastAsia"/>
        </w:rPr>
      </w:pPr>
      <w:r w:rsidRPr="00A25334">
        <w:rPr>
          <w:rFonts w:eastAsiaTheme="majorEastAsia"/>
        </w:rPr>
        <w:t>This chapter conveys all aspects of the project testing.  This chapter has been broken down into five distinct phases. T</w:t>
      </w:r>
      <w:r w:rsidR="00CF168D" w:rsidRPr="00A25334">
        <w:rPr>
          <w:rFonts w:eastAsiaTheme="majorEastAsia"/>
        </w:rPr>
        <w:t>his section has explained all facets of the testing stage.  All the results have been collected and examined.  With each examination of the results the conclusion has been drawn and tested against the hypotheses that have be</w:t>
      </w:r>
      <w:r w:rsidRPr="00A25334">
        <w:rPr>
          <w:rFonts w:eastAsiaTheme="majorEastAsia"/>
        </w:rPr>
        <w:t xml:space="preserve">en observed in chapter 1.2 Aims.  There have been many issues with the testing, in the way that the case study was set up to the way the results didn’t always meet expectations.  </w:t>
      </w:r>
    </w:p>
    <w:p w:rsidR="00A4003F" w:rsidRPr="00A25334" w:rsidRDefault="00A4003F" w:rsidP="00CF168D">
      <w:pPr>
        <w:rPr>
          <w:rFonts w:eastAsiaTheme="majorEastAsia" w:cs="Arial"/>
          <w:sz w:val="26"/>
          <w:szCs w:val="26"/>
        </w:rPr>
      </w:pPr>
    </w:p>
    <w:p w:rsidR="00DC3FC8" w:rsidRPr="00A25334" w:rsidRDefault="00DC3FC8" w:rsidP="00DC3FC8">
      <w:pPr>
        <w:pStyle w:val="Heading1"/>
        <w:rPr>
          <w:rFonts w:ascii="Arial" w:hAnsi="Arial" w:cs="Arial"/>
          <w:color w:val="auto"/>
        </w:rPr>
      </w:pPr>
      <w:bookmarkStart w:id="112" w:name="_Toc480982048"/>
      <w:r w:rsidRPr="00A25334">
        <w:rPr>
          <w:rFonts w:ascii="Arial" w:hAnsi="Arial" w:cs="Arial"/>
          <w:color w:val="auto"/>
        </w:rPr>
        <w:lastRenderedPageBreak/>
        <w:t>Chapter 6 – Conclusion</w:t>
      </w:r>
      <w:bookmarkEnd w:id="112"/>
      <w:r w:rsidRPr="00A25334">
        <w:rPr>
          <w:rFonts w:ascii="Arial" w:hAnsi="Arial" w:cs="Arial"/>
          <w:color w:val="auto"/>
        </w:rPr>
        <w:t xml:space="preserve"> </w:t>
      </w:r>
    </w:p>
    <w:p w:rsidR="00DC3FC8" w:rsidRDefault="00FE0B98" w:rsidP="00A4003F">
      <w:pPr>
        <w:pStyle w:val="Heading2"/>
        <w:rPr>
          <w:rFonts w:ascii="Arial" w:hAnsi="Arial" w:cs="Arial"/>
        </w:rPr>
      </w:pPr>
      <w:bookmarkStart w:id="113" w:name="_Toc480982049"/>
      <w:r w:rsidRPr="00A25334">
        <w:rPr>
          <w:rFonts w:ascii="Arial" w:hAnsi="Arial" w:cs="Arial"/>
        </w:rPr>
        <w:t>6.1</w:t>
      </w:r>
      <w:r w:rsidR="00DC3FC8" w:rsidRPr="00A25334">
        <w:rPr>
          <w:rFonts w:ascii="Arial" w:hAnsi="Arial" w:cs="Arial"/>
        </w:rPr>
        <w:tab/>
        <w:t>Conclusion</w:t>
      </w:r>
      <w:bookmarkEnd w:id="113"/>
    </w:p>
    <w:p w:rsidR="00031DCC" w:rsidRPr="00031DCC" w:rsidRDefault="00031DCC" w:rsidP="00031DCC"/>
    <w:p w:rsidR="00031DCC" w:rsidRDefault="00DC518D" w:rsidP="00FE0B98">
      <w:pPr>
        <w:rPr>
          <w:rFonts w:cs="Arial"/>
        </w:rPr>
      </w:pPr>
      <w:r>
        <w:rPr>
          <w:rFonts w:cs="Arial"/>
        </w:rPr>
        <w:t xml:space="preserve">Throughout this paper there have been summary’s for each chapter.  This chapter will culminate all of the summaries and conclude how the all testing relates to each section. Chapter one is the introduction to the paper, this chapter explains what is going to be happening throughout the rest of the paper, it will also examine what should be expected along with the aims and objectives.  </w:t>
      </w:r>
    </w:p>
    <w:p w:rsidR="00031DCC" w:rsidRDefault="00DC518D" w:rsidP="00FE0B98">
      <w:pPr>
        <w:rPr>
          <w:rFonts w:cs="Arial"/>
        </w:rPr>
      </w:pPr>
      <w:r>
        <w:rPr>
          <w:rFonts w:cs="Arial"/>
        </w:rPr>
        <w:t xml:space="preserve">Chapter two is the research chapter, this section is where all research is explained and examined.  This chapter also contains peer paper reviews, this is where the author has taken a peer written paper which relates to this project and reviewed what other authors have achieved from their case studies.  </w:t>
      </w:r>
    </w:p>
    <w:p w:rsidR="00031DCC" w:rsidRDefault="00DC518D" w:rsidP="00FE0B98">
      <w:pPr>
        <w:rPr>
          <w:rFonts w:cs="Arial"/>
        </w:rPr>
      </w:pPr>
      <w:r>
        <w:rPr>
          <w:rFonts w:cs="Arial"/>
        </w:rPr>
        <w:t xml:space="preserve">Chapter three </w:t>
      </w:r>
      <w:r w:rsidR="00031DCC">
        <w:rPr>
          <w:rFonts w:cs="Arial"/>
        </w:rPr>
        <w:t xml:space="preserve">looks at the methodology, this chapter reviews the research onion and the path that would be taken for a case study.  </w:t>
      </w:r>
    </w:p>
    <w:p w:rsidR="00FE0B98" w:rsidRDefault="00031DCC" w:rsidP="00FE0B98">
      <w:pPr>
        <w:rPr>
          <w:rFonts w:cs="Arial"/>
        </w:rPr>
      </w:pPr>
      <w:r>
        <w:rPr>
          <w:rFonts w:cs="Arial"/>
        </w:rPr>
        <w:t xml:space="preserve">Chapter three looks at positivism, deduction, mono method quantitative, case study, data collection and research design, each heading is explained and examined. Chapter four is all about the design and implementation of the case study.  This chapter is broken down into four subsections, problem formulation this section is the core of the project, all theory’s stated and problems to overcome are surveyed in this section.  Design this is where the design of the experiment is explained and studied.  Implantation covers all the aspects in how the experiment will be setup and all </w:t>
      </w:r>
      <w:r w:rsidR="00643607">
        <w:rPr>
          <w:rFonts w:cs="Arial"/>
        </w:rPr>
        <w:t xml:space="preserve">specifications of the setup are documented there. Network settings are where all other network parameters are explained and scrutinised. </w:t>
      </w:r>
    </w:p>
    <w:p w:rsidR="00643607" w:rsidRPr="00A25334" w:rsidRDefault="00643607" w:rsidP="00FE0B98">
      <w:pPr>
        <w:rPr>
          <w:rFonts w:cs="Arial"/>
        </w:rPr>
      </w:pPr>
      <w:r>
        <w:rPr>
          <w:rFonts w:cs="Arial"/>
        </w:rPr>
        <w:t xml:space="preserve">Chapter five </w:t>
      </w:r>
      <w:r w:rsidR="007340E3">
        <w:rPr>
          <w:rFonts w:cs="Arial"/>
        </w:rPr>
        <w:t xml:space="preserve">is all about the testing &amp; evaluation stage of the paper.  This chapter has been broken down into five section, each section relates to its own phase of testing.  This chapter is where all the efforts of aims, objectives, research, and methodology culminates and the end product are the results from the test.  Each phase of testing has been labelled and the results have been explained.  Some of the testing did not meet the expectations of the research while </w:t>
      </w:r>
      <w:r w:rsidR="002C2BEC">
        <w:rPr>
          <w:rFonts w:cs="Arial"/>
        </w:rPr>
        <w:t xml:space="preserve">other tests where as expected. </w:t>
      </w:r>
    </w:p>
    <w:p w:rsidR="00FE0B98" w:rsidRDefault="00FE0B98" w:rsidP="00FE0B98">
      <w:pPr>
        <w:rPr>
          <w:rFonts w:cs="Arial"/>
        </w:rPr>
      </w:pPr>
    </w:p>
    <w:p w:rsidR="002C2BEC" w:rsidRDefault="002C2BEC" w:rsidP="00FE0B98">
      <w:pPr>
        <w:rPr>
          <w:rFonts w:cs="Arial"/>
        </w:rPr>
      </w:pPr>
    </w:p>
    <w:p w:rsidR="002C2BEC" w:rsidRPr="00A25334" w:rsidRDefault="002C2BEC" w:rsidP="00FE0B98">
      <w:pPr>
        <w:rPr>
          <w:rFonts w:cs="Arial"/>
        </w:rPr>
      </w:pPr>
    </w:p>
    <w:p w:rsidR="00DC3FC8" w:rsidRDefault="00FE0B98" w:rsidP="00A4003F">
      <w:pPr>
        <w:pStyle w:val="Heading2"/>
        <w:rPr>
          <w:rFonts w:ascii="Arial" w:hAnsi="Arial" w:cs="Arial"/>
        </w:rPr>
      </w:pPr>
      <w:bookmarkStart w:id="114" w:name="_Toc371255565"/>
      <w:bookmarkStart w:id="115" w:name="_Toc480982050"/>
      <w:r w:rsidRPr="00A25334">
        <w:rPr>
          <w:rFonts w:ascii="Arial" w:hAnsi="Arial" w:cs="Arial"/>
        </w:rPr>
        <w:lastRenderedPageBreak/>
        <w:t>6.2</w:t>
      </w:r>
      <w:r w:rsidR="00DC3FC8" w:rsidRPr="00A25334">
        <w:rPr>
          <w:rFonts w:ascii="Arial" w:hAnsi="Arial" w:cs="Arial"/>
        </w:rPr>
        <w:tab/>
        <w:t>Recommendations for Further Research</w:t>
      </w:r>
      <w:bookmarkEnd w:id="114"/>
      <w:bookmarkEnd w:id="115"/>
    </w:p>
    <w:p w:rsidR="002C2BEC" w:rsidRDefault="002C2BEC" w:rsidP="002C2BEC"/>
    <w:p w:rsidR="002C2BEC" w:rsidRDefault="00050350" w:rsidP="002C2BEC">
      <w:r>
        <w:t xml:space="preserve">For future research there are lots of areas in to expand upon. A larger network </w:t>
      </w:r>
      <w:r w:rsidR="00190F93">
        <w:t>could be implemented where different types of network traffic would cause other problems on the network for example latency and bottle necking.  Changing the bandwidth on future tests would be a benefit from future research as it could mean that delay and jitter may not affect the video degradation as much.  In future research it would be beneficial to test newer codecs such as HEVC H265.  This would lead to testing on high quality of videos such as 720p, 1080p, 4K and soon 8K resolutions. The tests would benefit from having more video and voice traffic run whilst testing corruption.</w:t>
      </w:r>
    </w:p>
    <w:p w:rsidR="00050350" w:rsidRPr="002C2BEC" w:rsidRDefault="00050350" w:rsidP="002C2BEC"/>
    <w:p w:rsidR="00190F93" w:rsidRDefault="00190F93">
      <w:pPr>
        <w:spacing w:after="160" w:line="259" w:lineRule="auto"/>
        <w:jc w:val="left"/>
        <w:rPr>
          <w:rFonts w:cs="Arial"/>
        </w:rPr>
      </w:pPr>
      <w:r>
        <w:rPr>
          <w:rFonts w:cs="Arial"/>
        </w:rPr>
        <w:br w:type="page"/>
      </w:r>
    </w:p>
    <w:p w:rsidR="00DC3FC8" w:rsidRPr="00A25334" w:rsidRDefault="00DC3FC8" w:rsidP="00DC3FC8">
      <w:pPr>
        <w:rPr>
          <w:rFonts w:cs="Arial"/>
        </w:rPr>
      </w:pPr>
    </w:p>
    <w:p w:rsidR="00DC3FC8" w:rsidRPr="00A25334" w:rsidRDefault="00DC3FC8" w:rsidP="00DC3FC8">
      <w:pPr>
        <w:pStyle w:val="Heading1"/>
        <w:rPr>
          <w:rFonts w:ascii="Arial" w:hAnsi="Arial" w:cs="Arial"/>
          <w:color w:val="auto"/>
        </w:rPr>
      </w:pPr>
      <w:bookmarkStart w:id="116" w:name="_Toc480982051"/>
      <w:r w:rsidRPr="00A25334">
        <w:rPr>
          <w:rFonts w:ascii="Arial" w:hAnsi="Arial" w:cs="Arial"/>
          <w:color w:val="auto"/>
        </w:rPr>
        <w:t>Chapter 7 – Reflections</w:t>
      </w:r>
      <w:bookmarkEnd w:id="116"/>
      <w:r w:rsidRPr="00A25334">
        <w:rPr>
          <w:rFonts w:ascii="Arial" w:hAnsi="Arial" w:cs="Arial"/>
          <w:color w:val="auto"/>
        </w:rPr>
        <w:t xml:space="preserve"> </w:t>
      </w:r>
    </w:p>
    <w:p w:rsidR="00DC3FC8" w:rsidRPr="00A25334" w:rsidRDefault="00DC3FC8" w:rsidP="00DC3FC8">
      <w:pPr>
        <w:rPr>
          <w:rFonts w:cs="Arial"/>
        </w:rPr>
      </w:pPr>
    </w:p>
    <w:p w:rsidR="00DC3FC8" w:rsidRDefault="00BF582F" w:rsidP="00BF582F">
      <w:pPr>
        <w:pStyle w:val="Heading2"/>
        <w:rPr>
          <w:rFonts w:ascii="Arial" w:hAnsi="Arial" w:cs="Arial"/>
        </w:rPr>
      </w:pPr>
      <w:bookmarkStart w:id="117" w:name="_Toc480982052"/>
      <w:r w:rsidRPr="00BF582F">
        <w:rPr>
          <w:rFonts w:ascii="Arial" w:hAnsi="Arial" w:cs="Arial"/>
        </w:rPr>
        <w:t xml:space="preserve">7.1 </w:t>
      </w:r>
      <w:r w:rsidRPr="00BF582F">
        <w:rPr>
          <w:rFonts w:ascii="Arial" w:hAnsi="Arial" w:cs="Arial"/>
        </w:rPr>
        <w:tab/>
        <w:t>Areas of improvement</w:t>
      </w:r>
      <w:bookmarkEnd w:id="117"/>
    </w:p>
    <w:p w:rsidR="00BF582F" w:rsidRDefault="00BF582F" w:rsidP="00BF582F"/>
    <w:p w:rsidR="00BF582F" w:rsidRDefault="00BF582F" w:rsidP="00BF582F">
      <w:r>
        <w:t>Throughout this project there have been many areas in which improvements could have been made but all in all the experiment stage was a success.</w:t>
      </w:r>
      <w:r w:rsidRPr="00BF582F">
        <w:t xml:space="preserve"> </w:t>
      </w:r>
      <w:r>
        <w:t xml:space="preserve">This chapter will focus on any </w:t>
      </w:r>
      <w:r w:rsidR="005457FF">
        <w:t>all aspects of the paper and experiment that could have been improved.  More research could have been could have been done on the so</w:t>
      </w:r>
      <w:r w:rsidR="002B49C8">
        <w:t xml:space="preserve">ftware that was used, an example of this is BVQM software would not run because of limitation of the hardware this meant that a new software had to be sourced.  Once the new software MSU had been sourced it was found that to run the 720p and 1080p files the software would have to be purchased and there was no money available for this.  </w:t>
      </w:r>
    </w:p>
    <w:p w:rsidR="002B49C8" w:rsidRDefault="00C57365" w:rsidP="00BF582F">
      <w:r>
        <w:t xml:space="preserve">Other areas of improvement would have been time management. The author’s time management for the project was insufficient and completely underestimated for the completion of the project. A new Gantt </w:t>
      </w:r>
      <w:r w:rsidR="00443F01">
        <w:t>chart figure</w:t>
      </w:r>
      <w:r>
        <w:t xml:space="preserve"> 7.1 will show how much extra time was needed for the project to be finished.  </w:t>
      </w:r>
    </w:p>
    <w:p w:rsidR="00802D41" w:rsidRDefault="00802D41" w:rsidP="00BF582F"/>
    <w:p w:rsidR="00802D41" w:rsidRDefault="00802D41" w:rsidP="00802D41">
      <w:pPr>
        <w:keepNext/>
        <w:jc w:val="center"/>
      </w:pPr>
      <w:r>
        <w:rPr>
          <w:noProof/>
          <w:lang w:val="en-US" w:eastAsia="en-US"/>
        </w:rPr>
        <w:drawing>
          <wp:inline distT="0" distB="0" distL="0" distR="0" wp14:anchorId="65E96953" wp14:editId="467A937B">
            <wp:extent cx="5848350" cy="1000427"/>
            <wp:effectExtent l="0" t="0" r="0" b="9525"/>
            <wp:docPr id="2340" name="Picture 2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0" name="Gantt Chart.PN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873758" cy="1004773"/>
                    </a:xfrm>
                    <a:prstGeom prst="rect">
                      <a:avLst/>
                    </a:prstGeom>
                  </pic:spPr>
                </pic:pic>
              </a:graphicData>
            </a:graphic>
          </wp:inline>
        </w:drawing>
      </w:r>
    </w:p>
    <w:p w:rsidR="00802D41" w:rsidRDefault="00802D41" w:rsidP="00802D41">
      <w:pPr>
        <w:pStyle w:val="Caption"/>
        <w:jc w:val="center"/>
      </w:pPr>
      <w:bookmarkStart w:id="118" w:name="_Toc480982088"/>
      <w:r>
        <w:t xml:space="preserve">Figure 7. </w:t>
      </w:r>
      <w:r w:rsidR="00740202">
        <w:fldChar w:fldCharType="begin"/>
      </w:r>
      <w:r w:rsidR="00740202">
        <w:instrText xml:space="preserve"> SEQ Figure_7. \* ARABIC </w:instrText>
      </w:r>
      <w:r w:rsidR="00740202">
        <w:fldChar w:fldCharType="separate"/>
      </w:r>
      <w:r w:rsidR="00855E81">
        <w:rPr>
          <w:noProof/>
        </w:rPr>
        <w:t>1</w:t>
      </w:r>
      <w:r w:rsidR="00740202">
        <w:rPr>
          <w:noProof/>
        </w:rPr>
        <w:fldChar w:fldCharType="end"/>
      </w:r>
      <w:r>
        <w:t xml:space="preserve"> New Gantt chart</w:t>
      </w:r>
      <w:bookmarkEnd w:id="118"/>
    </w:p>
    <w:p w:rsidR="00802D41" w:rsidRDefault="00802D41" w:rsidP="00BF582F"/>
    <w:p w:rsidR="00C57365" w:rsidRDefault="00C57365" w:rsidP="00BF582F">
      <w:r>
        <w:t>No enough research was done in the area of the operating systems used, whereas WANem was running on Linux based operating system the problems occurred in windows while trying to add the route through the WANem machine as the route add command would not work</w:t>
      </w:r>
      <w:r w:rsidR="00802D41">
        <w:t xml:space="preserve"> as per figure 7.2</w:t>
      </w:r>
      <w:r>
        <w:t>.</w:t>
      </w:r>
    </w:p>
    <w:p w:rsidR="00802D41" w:rsidRDefault="00802D41" w:rsidP="00802D41">
      <w:pPr>
        <w:keepNext/>
        <w:jc w:val="center"/>
      </w:pPr>
      <w:r>
        <w:rPr>
          <w:noProof/>
          <w:lang w:val="en-US" w:eastAsia="en-US"/>
        </w:rPr>
        <w:lastRenderedPageBreak/>
        <w:drawing>
          <wp:inline distT="0" distB="0" distL="0" distR="0" wp14:anchorId="06CE6950" wp14:editId="37AAD2C4">
            <wp:extent cx="3962400" cy="2087438"/>
            <wp:effectExtent l="0" t="0" r="0" b="8255"/>
            <wp:docPr id="2338" name="Picture 2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8" name="Route add failure.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975159" cy="2094160"/>
                    </a:xfrm>
                    <a:prstGeom prst="rect">
                      <a:avLst/>
                    </a:prstGeom>
                  </pic:spPr>
                </pic:pic>
              </a:graphicData>
            </a:graphic>
          </wp:inline>
        </w:drawing>
      </w:r>
    </w:p>
    <w:p w:rsidR="00802D41" w:rsidRDefault="00802D41" w:rsidP="00802D41">
      <w:pPr>
        <w:pStyle w:val="Caption"/>
        <w:jc w:val="center"/>
      </w:pPr>
      <w:bookmarkStart w:id="119" w:name="_Toc480982089"/>
      <w:r>
        <w:t xml:space="preserve">Figure 7. </w:t>
      </w:r>
      <w:r w:rsidR="00740202">
        <w:fldChar w:fldCharType="begin"/>
      </w:r>
      <w:r w:rsidR="00740202">
        <w:instrText xml:space="preserve"> SEQ Figure_7. \* ARABIC </w:instrText>
      </w:r>
      <w:r w:rsidR="00740202">
        <w:fldChar w:fldCharType="separate"/>
      </w:r>
      <w:r w:rsidR="00855E81">
        <w:rPr>
          <w:noProof/>
        </w:rPr>
        <w:t>2</w:t>
      </w:r>
      <w:r w:rsidR="00740202">
        <w:rPr>
          <w:noProof/>
        </w:rPr>
        <w:fldChar w:fldCharType="end"/>
      </w:r>
      <w:r>
        <w:t xml:space="preserve"> Problem adding route</w:t>
      </w:r>
      <w:bookmarkEnd w:id="119"/>
    </w:p>
    <w:p w:rsidR="00802D41" w:rsidRDefault="00802D41" w:rsidP="00BF582F"/>
    <w:p w:rsidR="00802D41" w:rsidRDefault="00802D41" w:rsidP="00BF582F">
      <w:r>
        <w:t>Due to time restriction and cost restrictions MSU software could not process HD files without payment at this stage a 480p file was found and used for the experiment stage image 7.3 will show the error message received once the experiment was started.</w:t>
      </w:r>
    </w:p>
    <w:p w:rsidR="00802D41" w:rsidRDefault="00802D41" w:rsidP="00BF582F"/>
    <w:p w:rsidR="00802D41" w:rsidRDefault="00802D41" w:rsidP="00802D41">
      <w:pPr>
        <w:keepNext/>
        <w:jc w:val="center"/>
      </w:pPr>
      <w:r>
        <w:rPr>
          <w:noProof/>
          <w:lang w:val="en-US" w:eastAsia="en-US"/>
        </w:rPr>
        <w:drawing>
          <wp:inline distT="0" distB="0" distL="0" distR="0" wp14:anchorId="159A6490" wp14:editId="5F10AA06">
            <wp:extent cx="2590800" cy="2903097"/>
            <wp:effectExtent l="0" t="0" r="0" b="0"/>
            <wp:docPr id="2341" name="Picture 2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1" name="problems with running HDTV resolution.PN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599148" cy="2912452"/>
                    </a:xfrm>
                    <a:prstGeom prst="rect">
                      <a:avLst/>
                    </a:prstGeom>
                  </pic:spPr>
                </pic:pic>
              </a:graphicData>
            </a:graphic>
          </wp:inline>
        </w:drawing>
      </w:r>
    </w:p>
    <w:p w:rsidR="00802D41" w:rsidRDefault="00802D41" w:rsidP="00802D41">
      <w:pPr>
        <w:pStyle w:val="Caption"/>
        <w:jc w:val="center"/>
      </w:pPr>
      <w:bookmarkStart w:id="120" w:name="_Toc480982090"/>
      <w:r>
        <w:t xml:space="preserve">Figure 7. </w:t>
      </w:r>
      <w:r w:rsidR="00740202">
        <w:fldChar w:fldCharType="begin"/>
      </w:r>
      <w:r w:rsidR="00740202">
        <w:instrText xml:space="preserve"> SEQ Figure_7. \* ARABIC </w:instrText>
      </w:r>
      <w:r w:rsidR="00740202">
        <w:fldChar w:fldCharType="separate"/>
      </w:r>
      <w:r w:rsidR="00855E81">
        <w:rPr>
          <w:noProof/>
        </w:rPr>
        <w:t>3</w:t>
      </w:r>
      <w:r w:rsidR="00740202">
        <w:rPr>
          <w:noProof/>
        </w:rPr>
        <w:fldChar w:fldCharType="end"/>
      </w:r>
      <w:r>
        <w:t xml:space="preserve"> MSU HDTV file failure</w:t>
      </w:r>
      <w:bookmarkEnd w:id="120"/>
    </w:p>
    <w:p w:rsidR="00C57365" w:rsidRDefault="00C57365" w:rsidP="00BF582F"/>
    <w:p w:rsidR="00C57365" w:rsidRPr="00BF582F" w:rsidRDefault="00C57365" w:rsidP="00BF582F">
      <w:r>
        <w:t xml:space="preserve">  </w:t>
      </w:r>
    </w:p>
    <w:p w:rsidR="00BF582F" w:rsidRDefault="00BF582F" w:rsidP="00BF582F">
      <w:pPr>
        <w:pStyle w:val="Heading2"/>
        <w:rPr>
          <w:rFonts w:ascii="Arial" w:hAnsi="Arial" w:cs="Arial"/>
        </w:rPr>
      </w:pPr>
      <w:bookmarkStart w:id="121" w:name="_Toc480982053"/>
      <w:r w:rsidRPr="00BF582F">
        <w:rPr>
          <w:rFonts w:ascii="Arial" w:hAnsi="Arial" w:cs="Arial"/>
        </w:rPr>
        <w:t xml:space="preserve">7.2 </w:t>
      </w:r>
      <w:r w:rsidRPr="00BF582F">
        <w:rPr>
          <w:rFonts w:ascii="Arial" w:hAnsi="Arial" w:cs="Arial"/>
        </w:rPr>
        <w:tab/>
        <w:t>Personal Benefits</w:t>
      </w:r>
      <w:bookmarkEnd w:id="121"/>
    </w:p>
    <w:p w:rsidR="00802D41" w:rsidRDefault="00802D41" w:rsidP="00802D41"/>
    <w:p w:rsidR="00802D41" w:rsidRDefault="00802D41" w:rsidP="00802D41">
      <w:r>
        <w:t xml:space="preserve">The areas that have benefited me are firstly time management, over the past few years my time management has been appalling but knowing that this project had to be in I have managed to put the required time aside to finish my report on time, in the future </w:t>
      </w:r>
      <w:r>
        <w:lastRenderedPageBreak/>
        <w:t xml:space="preserve">thou I believe more time would be required </w:t>
      </w:r>
      <w:r w:rsidR="00E12ABE">
        <w:t xml:space="preserve">then initial thought. I have learned how to overcome new issues with unfamiliar software such as how to run a live disk for Linux, how to change the environmental setting in windows and so forth.  An understanding of the different types of codecs available has been ingrained into me with the amount of research I have done on codecs and how they will be manipulated in the future growth of IPTV.  I know understand gravitas and benefits of meeting with the project supervisor throughout such a big project.  </w:t>
      </w:r>
    </w:p>
    <w:p w:rsidR="00802D41" w:rsidRPr="00802D41" w:rsidRDefault="00802D41" w:rsidP="00802D41"/>
    <w:p w:rsidR="00BF582F" w:rsidRPr="00BF582F" w:rsidRDefault="00BF582F" w:rsidP="00BF582F">
      <w:pPr>
        <w:pStyle w:val="Heading2"/>
        <w:rPr>
          <w:rFonts w:ascii="Arial" w:hAnsi="Arial" w:cs="Arial"/>
        </w:rPr>
      </w:pPr>
      <w:bookmarkStart w:id="122" w:name="_Toc480982054"/>
      <w:r w:rsidRPr="00BF582F">
        <w:rPr>
          <w:rFonts w:ascii="Arial" w:hAnsi="Arial" w:cs="Arial"/>
        </w:rPr>
        <w:t xml:space="preserve">7.3 </w:t>
      </w:r>
      <w:r w:rsidRPr="00BF582F">
        <w:rPr>
          <w:rFonts w:ascii="Arial" w:hAnsi="Arial" w:cs="Arial"/>
        </w:rPr>
        <w:tab/>
        <w:t>Project Management</w:t>
      </w:r>
      <w:bookmarkEnd w:id="122"/>
      <w:r w:rsidRPr="00BF582F">
        <w:rPr>
          <w:rFonts w:ascii="Arial" w:hAnsi="Arial" w:cs="Arial"/>
        </w:rPr>
        <w:t xml:space="preserve"> </w:t>
      </w:r>
    </w:p>
    <w:p w:rsidR="00DC3FC8" w:rsidRDefault="00DC3FC8" w:rsidP="00DC3FC8">
      <w:pPr>
        <w:rPr>
          <w:rFonts w:cs="Arial"/>
        </w:rPr>
      </w:pPr>
    </w:p>
    <w:p w:rsidR="00E12ABE" w:rsidRDefault="00E12ABE" w:rsidP="00DC3FC8">
      <w:pPr>
        <w:rPr>
          <w:rFonts w:cs="Arial"/>
        </w:rPr>
      </w:pPr>
      <w:r>
        <w:rPr>
          <w:rFonts w:cs="Arial"/>
        </w:rPr>
        <w:t xml:space="preserve">For better time management within this project a new Gantt chart was made see figure 7.1. This chart unlike my original chart shows that more time was needed for the write up, experimentation, literature review and the project on the whole.  The previous Gantt chart shown in figure 7.4 </w:t>
      </w:r>
      <w:r w:rsidR="00614843">
        <w:rPr>
          <w:rFonts w:cs="Arial"/>
        </w:rPr>
        <w:t>stated that I did not give myself a whole lot of time to finish the project</w:t>
      </w:r>
    </w:p>
    <w:p w:rsidR="00E12ABE" w:rsidRDefault="00E12ABE" w:rsidP="00DC3FC8">
      <w:pPr>
        <w:rPr>
          <w:rFonts w:cs="Arial"/>
        </w:rPr>
      </w:pPr>
    </w:p>
    <w:p w:rsidR="00E12ABE" w:rsidRDefault="00E12ABE" w:rsidP="00E12ABE">
      <w:pPr>
        <w:keepNext/>
        <w:jc w:val="center"/>
      </w:pPr>
      <w:r>
        <w:rPr>
          <w:rFonts w:cs="Arial"/>
          <w:noProof/>
          <w:lang w:val="en-US" w:eastAsia="en-US"/>
        </w:rPr>
        <w:drawing>
          <wp:inline distT="0" distB="0" distL="0" distR="0" wp14:anchorId="43FC7003" wp14:editId="4661F789">
            <wp:extent cx="5731510" cy="1010285"/>
            <wp:effectExtent l="0" t="0" r="2540" b="0"/>
            <wp:docPr id="2342" name="Picture 2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2" name="Gantee Chart QoS IPTV.PNG"/>
                    <pic:cNvPicPr/>
                  </pic:nvPicPr>
                  <pic:blipFill>
                    <a:blip r:embed="rId53">
                      <a:extLst>
                        <a:ext uri="{28A0092B-C50C-407E-A947-70E740481C1C}">
                          <a14:useLocalDpi xmlns:a14="http://schemas.microsoft.com/office/drawing/2010/main" val="0"/>
                        </a:ext>
                      </a:extLst>
                    </a:blip>
                    <a:stretch>
                      <a:fillRect/>
                    </a:stretch>
                  </pic:blipFill>
                  <pic:spPr>
                    <a:xfrm>
                      <a:off x="0" y="0"/>
                      <a:ext cx="5731510" cy="1010285"/>
                    </a:xfrm>
                    <a:prstGeom prst="rect">
                      <a:avLst/>
                    </a:prstGeom>
                  </pic:spPr>
                </pic:pic>
              </a:graphicData>
            </a:graphic>
          </wp:inline>
        </w:drawing>
      </w:r>
    </w:p>
    <w:p w:rsidR="00E12ABE" w:rsidRDefault="00E12ABE" w:rsidP="00E12ABE">
      <w:pPr>
        <w:pStyle w:val="Caption"/>
        <w:jc w:val="center"/>
      </w:pPr>
      <w:bookmarkStart w:id="123" w:name="_Toc480982091"/>
      <w:r>
        <w:t xml:space="preserve">Figure 7. </w:t>
      </w:r>
      <w:r w:rsidR="00740202">
        <w:fldChar w:fldCharType="begin"/>
      </w:r>
      <w:r w:rsidR="00740202">
        <w:instrText xml:space="preserve"> SEQ Figure_7. \* ARABIC </w:instrText>
      </w:r>
      <w:r w:rsidR="00740202">
        <w:fldChar w:fldCharType="separate"/>
      </w:r>
      <w:r w:rsidR="00855E81">
        <w:rPr>
          <w:noProof/>
        </w:rPr>
        <w:t>4</w:t>
      </w:r>
      <w:r w:rsidR="00740202">
        <w:rPr>
          <w:noProof/>
        </w:rPr>
        <w:fldChar w:fldCharType="end"/>
      </w:r>
      <w:r>
        <w:t xml:space="preserve"> Gantt </w:t>
      </w:r>
      <w:r w:rsidR="00614843">
        <w:t>chart</w:t>
      </w:r>
      <w:r>
        <w:t xml:space="preserve"> Old</w:t>
      </w:r>
      <w:bookmarkEnd w:id="123"/>
    </w:p>
    <w:p w:rsidR="00614843" w:rsidRDefault="00614843" w:rsidP="00614843"/>
    <w:p w:rsidR="00614843" w:rsidRDefault="00614843" w:rsidP="00614843"/>
    <w:p w:rsidR="00614843" w:rsidRDefault="00614843" w:rsidP="00614843">
      <w:r>
        <w:t>The first timing I changed was the amount of time I gave myself for the literature review.  As I was going through the paper you never stop researching so this was extended until the hand in date.  Due to poor time management the experiment did not take place until the 10</w:t>
      </w:r>
      <w:r w:rsidRPr="00614843">
        <w:rPr>
          <w:vertAlign w:val="superscript"/>
        </w:rPr>
        <w:t>th</w:t>
      </w:r>
      <w:r>
        <w:t xml:space="preserve"> of April but I was supposed to be completed in January to give myself more time to understand the results,  the experiment was finished on the 15</w:t>
      </w:r>
      <w:r w:rsidRPr="00614843">
        <w:rPr>
          <w:vertAlign w:val="superscript"/>
        </w:rPr>
        <w:t>th</w:t>
      </w:r>
      <w:r>
        <w:t xml:space="preserve"> April and the result were correlated over the weekend and added to the report. More time was allotted to the write up as originally I had not put in a time for the write up in the Gantt chart, in reflection I would have made sure that there was time </w:t>
      </w:r>
      <w:r w:rsidR="00630A9A">
        <w:t xml:space="preserve">set aside </w:t>
      </w:r>
      <w:r>
        <w:t xml:space="preserve">for </w:t>
      </w:r>
      <w:r w:rsidR="00630A9A">
        <w:t>this</w:t>
      </w:r>
      <w:r>
        <w:t xml:space="preserve">. </w:t>
      </w:r>
    </w:p>
    <w:p w:rsidR="00614843" w:rsidRDefault="00614843" w:rsidP="00614843"/>
    <w:p w:rsidR="00614843" w:rsidRDefault="00614843" w:rsidP="00B07A97">
      <w:pPr>
        <w:spacing w:after="160" w:line="259" w:lineRule="auto"/>
        <w:jc w:val="left"/>
      </w:pPr>
    </w:p>
    <w:p w:rsidR="002040BF" w:rsidRPr="00A25334" w:rsidRDefault="002040BF" w:rsidP="00260D8C">
      <w:pPr>
        <w:pStyle w:val="Heading1"/>
        <w:rPr>
          <w:rFonts w:ascii="Arial" w:hAnsi="Arial" w:cs="Arial"/>
          <w:color w:val="auto"/>
        </w:rPr>
      </w:pPr>
      <w:bookmarkStart w:id="124" w:name="_Toc477172727"/>
      <w:bookmarkStart w:id="125" w:name="_Toc480982055"/>
      <w:r w:rsidRPr="00A25334">
        <w:rPr>
          <w:rFonts w:ascii="Arial" w:hAnsi="Arial" w:cs="Arial"/>
          <w:color w:val="auto"/>
        </w:rPr>
        <w:t xml:space="preserve">Chapter </w:t>
      </w:r>
      <w:r w:rsidR="003D3CBB" w:rsidRPr="00A25334">
        <w:rPr>
          <w:rFonts w:ascii="Arial" w:hAnsi="Arial" w:cs="Arial"/>
          <w:color w:val="auto"/>
        </w:rPr>
        <w:t>8</w:t>
      </w:r>
      <w:r w:rsidRPr="00A25334">
        <w:rPr>
          <w:rFonts w:ascii="Arial" w:hAnsi="Arial" w:cs="Arial"/>
          <w:color w:val="auto"/>
        </w:rPr>
        <w:t xml:space="preserve"> – </w:t>
      </w:r>
      <w:bookmarkEnd w:id="124"/>
      <w:r w:rsidRPr="00A25334">
        <w:rPr>
          <w:rFonts w:ascii="Arial" w:hAnsi="Arial" w:cs="Arial"/>
          <w:color w:val="auto"/>
        </w:rPr>
        <w:t>References</w:t>
      </w:r>
      <w:bookmarkEnd w:id="125"/>
      <w:r w:rsidRPr="00A25334">
        <w:rPr>
          <w:rFonts w:ascii="Arial" w:hAnsi="Arial" w:cs="Arial"/>
          <w:color w:val="auto"/>
        </w:rPr>
        <w:t xml:space="preserve"> </w:t>
      </w:r>
    </w:p>
    <w:p w:rsidR="002040BF" w:rsidRPr="00A25334" w:rsidRDefault="002040BF" w:rsidP="00260D8C">
      <w:pPr>
        <w:widowControl w:val="0"/>
        <w:autoSpaceDE w:val="0"/>
        <w:autoSpaceDN w:val="0"/>
        <w:adjustRightInd w:val="0"/>
        <w:ind w:left="640" w:hanging="640"/>
        <w:rPr>
          <w:rFonts w:eastAsiaTheme="majorEastAsia" w:cs="Arial"/>
        </w:rPr>
      </w:pPr>
    </w:p>
    <w:p w:rsidR="00795CEB" w:rsidRPr="00A25334" w:rsidRDefault="002040BF" w:rsidP="00795CEB">
      <w:pPr>
        <w:widowControl w:val="0"/>
        <w:autoSpaceDE w:val="0"/>
        <w:autoSpaceDN w:val="0"/>
        <w:adjustRightInd w:val="0"/>
        <w:ind w:left="640" w:hanging="640"/>
        <w:rPr>
          <w:rFonts w:cs="Arial"/>
          <w:noProof/>
        </w:rPr>
      </w:pPr>
      <w:r w:rsidRPr="00A25334">
        <w:rPr>
          <w:rFonts w:eastAsiaTheme="majorEastAsia" w:cs="Arial"/>
        </w:rPr>
        <w:fldChar w:fldCharType="begin" w:fldLock="1"/>
      </w:r>
      <w:r w:rsidRPr="00A25334">
        <w:rPr>
          <w:rFonts w:eastAsiaTheme="majorEastAsia" w:cs="Arial"/>
        </w:rPr>
        <w:instrText xml:space="preserve">ADDIN Mendeley Bibliography CSL_BIBLIOGRAPHY </w:instrText>
      </w:r>
      <w:r w:rsidRPr="00A25334">
        <w:rPr>
          <w:rFonts w:eastAsiaTheme="majorEastAsia" w:cs="Arial"/>
        </w:rPr>
        <w:fldChar w:fldCharType="separate"/>
      </w:r>
      <w:r w:rsidR="00795CEB" w:rsidRPr="00A25334">
        <w:rPr>
          <w:rFonts w:cs="Arial"/>
          <w:noProof/>
        </w:rPr>
        <w:t>[1]</w:t>
      </w:r>
      <w:r w:rsidR="00795CEB" w:rsidRPr="00A25334">
        <w:rPr>
          <w:rFonts w:cs="Arial"/>
          <w:noProof/>
        </w:rPr>
        <w:tab/>
        <w:t xml:space="preserve">M. Masirap, M. H. Amaran, Y. M. Yussoff, R. A. Rahman, and H. Hashim, “Evaluation of reliable UDP-based transport protocols for Internet of Things (IoT),” </w:t>
      </w:r>
      <w:r w:rsidR="00795CEB" w:rsidRPr="00A25334">
        <w:rPr>
          <w:rFonts w:cs="Arial"/>
          <w:i/>
          <w:iCs/>
          <w:noProof/>
        </w:rPr>
        <w:t>2016 IEEE Symp. Comput. Appl. Ind. Electron.</w:t>
      </w:r>
      <w:r w:rsidR="00795CEB" w:rsidRPr="00A25334">
        <w:rPr>
          <w:rFonts w:cs="Arial"/>
          <w:noProof/>
        </w:rPr>
        <w:t>, pp. 200–205, 2016.</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[2]</w:t>
      </w:r>
      <w:r w:rsidRPr="00A25334">
        <w:rPr>
          <w:rFonts w:cs="Arial"/>
          <w:noProof/>
        </w:rPr>
        <w:tab/>
        <w:t>O. V Lemeshko, O. S. Yeremenko, and A. M. Hailan, “Fault-Tolerance Improvement for Core and Edge of IP Network,” pp. 161–164, 2016.</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[3]</w:t>
      </w:r>
      <w:r w:rsidRPr="00A25334">
        <w:rPr>
          <w:rFonts w:cs="Arial"/>
          <w:noProof/>
        </w:rPr>
        <w:tab/>
        <w:t>J. Wu, Y. Kai, H. Yu, and D. Liao, “Link Weight Design For Green IP Networks,” pp. 2–4, 2013.</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[4]</w:t>
      </w:r>
      <w:r w:rsidRPr="00A25334">
        <w:rPr>
          <w:rFonts w:cs="Arial"/>
          <w:noProof/>
        </w:rPr>
        <w:tab/>
        <w:t xml:space="preserve">T. Installations and L. Line, “P.800.1 (03/2003),” </w:t>
      </w:r>
      <w:r w:rsidRPr="00A25334">
        <w:rPr>
          <w:rFonts w:cs="Arial"/>
          <w:i/>
          <w:iCs/>
          <w:noProof/>
        </w:rPr>
        <w:t>Group</w:t>
      </w:r>
      <w:r w:rsidRPr="00A25334">
        <w:rPr>
          <w:rFonts w:cs="Arial"/>
          <w:noProof/>
        </w:rPr>
        <w:t>, 2003.</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[5]</w:t>
      </w:r>
      <w:r w:rsidRPr="00A25334">
        <w:rPr>
          <w:rFonts w:cs="Arial"/>
          <w:noProof/>
        </w:rPr>
        <w:tab/>
        <w:t xml:space="preserve">F. F. Al Quayed and S. S. Zaghloul, “Analysis and evaluation of Internet Protocol Television (IPTV),” </w:t>
      </w:r>
      <w:r w:rsidRPr="00A25334">
        <w:rPr>
          <w:rFonts w:cs="Arial"/>
          <w:i/>
          <w:iCs/>
          <w:noProof/>
        </w:rPr>
        <w:t>2014 3rd Int. Conf. e-Technologies Networks Dev. ICeND 2014</w:t>
      </w:r>
      <w:r w:rsidRPr="00A25334">
        <w:rPr>
          <w:rFonts w:cs="Arial"/>
          <w:noProof/>
        </w:rPr>
        <w:t>, pp. 162–164, 2014.</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[6]</w:t>
      </w:r>
      <w:r w:rsidRPr="00A25334">
        <w:rPr>
          <w:rFonts w:cs="Arial"/>
          <w:noProof/>
        </w:rPr>
        <w:tab/>
        <w:t xml:space="preserve">G. Baltoglou, E. Karapistoli, and P. Chatzimisios, “IPTV QoS and QoE measurements in wired and wireless networks,” </w:t>
      </w:r>
      <w:r w:rsidRPr="00A25334">
        <w:rPr>
          <w:rFonts w:cs="Arial"/>
          <w:i/>
          <w:iCs/>
          <w:noProof/>
        </w:rPr>
        <w:t>GLOBECOM - IEEE Glob. Telecommun. Conf.</w:t>
      </w:r>
      <w:r w:rsidRPr="00A25334">
        <w:rPr>
          <w:rFonts w:cs="Arial"/>
          <w:noProof/>
        </w:rPr>
        <w:t>, pp. 1757–1762, 2012.</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[7]</w:t>
      </w:r>
      <w:r w:rsidRPr="00A25334">
        <w:rPr>
          <w:rFonts w:cs="Arial"/>
          <w:noProof/>
        </w:rPr>
        <w:tab/>
        <w:t>“Ofcom suggests 8Mbps as new minimum broadband speed | V3.” [Online]. Available: http://www.v3.co.uk/v3-uk/news/2304233/ofcom-suggests-8mbps-as-new-minimum-broadband-speed. [Accessed: 13-Mar-2017].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[8]</w:t>
      </w:r>
      <w:r w:rsidRPr="00A25334">
        <w:rPr>
          <w:rFonts w:cs="Arial"/>
          <w:noProof/>
        </w:rPr>
        <w:tab/>
        <w:t xml:space="preserve">Q. Zhao and G.-Z. Ding, “The Design and Analysis of Campus Network under the Background of Triple Play,” in </w:t>
      </w:r>
      <w:r w:rsidRPr="00A25334">
        <w:rPr>
          <w:rFonts w:cs="Arial"/>
          <w:i/>
          <w:iCs/>
          <w:noProof/>
        </w:rPr>
        <w:t>2016 International Conference on Information System and Artificial Intelligence (ISAI)</w:t>
      </w:r>
      <w:r w:rsidRPr="00A25334">
        <w:rPr>
          <w:rFonts w:cs="Arial"/>
          <w:noProof/>
        </w:rPr>
        <w:t>, 2016, pp. 100–103.</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[9]</w:t>
      </w:r>
      <w:r w:rsidRPr="00A25334">
        <w:rPr>
          <w:rFonts w:cs="Arial"/>
          <w:noProof/>
        </w:rPr>
        <w:tab/>
        <w:t>H. Kim and S. Ryu, “Adaptive Jitter Estimation for Voice-over IP Networks,” pp. 328–329, 2012.</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[10]</w:t>
      </w:r>
      <w:r w:rsidRPr="00A25334">
        <w:rPr>
          <w:rFonts w:cs="Arial"/>
          <w:noProof/>
        </w:rPr>
        <w:tab/>
        <w:t xml:space="preserve">O. Kwon, T. Kim, and H. Bahn, “Block level buffer management for video streaming services in IPTV environments,” </w:t>
      </w:r>
      <w:r w:rsidRPr="00A25334">
        <w:rPr>
          <w:rFonts w:cs="Arial"/>
          <w:i/>
          <w:iCs/>
          <w:noProof/>
        </w:rPr>
        <w:t>IEEE Trans. Consum. Electron.</w:t>
      </w:r>
      <w:r w:rsidRPr="00A25334">
        <w:rPr>
          <w:rFonts w:cs="Arial"/>
          <w:noProof/>
        </w:rPr>
        <w:t>, vol. 56, no. 3, pp. 1809–1813, Aug. 2010.</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[11]</w:t>
      </w:r>
      <w:r w:rsidRPr="00A25334">
        <w:rPr>
          <w:rFonts w:cs="Arial"/>
          <w:noProof/>
        </w:rPr>
        <w:tab/>
        <w:t xml:space="preserve">S. Medya, P. Bogdanov, and A. Singh, “Towards Scalable Network Delay Minimization,” in </w:t>
      </w:r>
      <w:r w:rsidRPr="00A25334">
        <w:rPr>
          <w:rFonts w:cs="Arial"/>
          <w:i/>
          <w:iCs/>
          <w:noProof/>
        </w:rPr>
        <w:t>2016 IEEE 16th International Conference on Data Mining (ICDM)</w:t>
      </w:r>
      <w:r w:rsidRPr="00A25334">
        <w:rPr>
          <w:rFonts w:cs="Arial"/>
          <w:noProof/>
        </w:rPr>
        <w:t>, 2016, pp. 1083–1088.</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[12]</w:t>
      </w:r>
      <w:r w:rsidRPr="00A25334">
        <w:rPr>
          <w:rFonts w:cs="Arial"/>
          <w:noProof/>
        </w:rPr>
        <w:tab/>
        <w:t xml:space="preserve">Y. M. Saputra and Hendrawan, “The effect of packet loss and delay jitter on the video streaming performance using H.264/MPEG-4 Scalable Video Coding,” in </w:t>
      </w:r>
      <w:r w:rsidRPr="00A25334">
        <w:rPr>
          <w:rFonts w:cs="Arial"/>
          <w:i/>
          <w:iCs/>
          <w:noProof/>
        </w:rPr>
        <w:lastRenderedPageBreak/>
        <w:t>2016 10th International Conference on Telecommunication Systems Services and Applications (TSSA)</w:t>
      </w:r>
      <w:r w:rsidRPr="00A25334">
        <w:rPr>
          <w:rFonts w:cs="Arial"/>
          <w:noProof/>
        </w:rPr>
        <w:t>, 2016, pp. 1–6.</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[13]</w:t>
      </w:r>
      <w:r w:rsidRPr="00A25334">
        <w:rPr>
          <w:rFonts w:cs="Arial"/>
          <w:noProof/>
        </w:rPr>
        <w:tab/>
        <w:t>“Understanding Delay in Packet Voice Networks - Cisco.” [Online]. Available: http://www.cisco.com/c/en/us/support/docs/voice/voice-quality/5125-delay-details.html. [Accessed: 13-Mar-2017].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[14]</w:t>
      </w:r>
      <w:r w:rsidRPr="00A25334">
        <w:rPr>
          <w:rFonts w:cs="Arial"/>
          <w:noProof/>
        </w:rPr>
        <w:tab/>
        <w:t xml:space="preserve">D. B. Oljira, A. Brunstrom, J. Taheri, and K. Grinnemo, “Measurement and Analysis of Network Performance in Virtualized Environments,” </w:t>
      </w:r>
      <w:r w:rsidRPr="00A25334">
        <w:rPr>
          <w:rFonts w:cs="Arial"/>
          <w:i/>
          <w:iCs/>
          <w:noProof/>
        </w:rPr>
        <w:t>12th Swedish Natl. Comput. Netw. Work.</w:t>
      </w:r>
      <w:r w:rsidRPr="00A25334">
        <w:rPr>
          <w:rFonts w:cs="Arial"/>
          <w:noProof/>
        </w:rPr>
        <w:t>, pp. 1–4, 2016.</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[15]</w:t>
      </w:r>
      <w:r w:rsidRPr="00A25334">
        <w:rPr>
          <w:rFonts w:cs="Arial"/>
          <w:noProof/>
        </w:rPr>
        <w:tab/>
        <w:t xml:space="preserve">G. Schudel and D. J. (Computer engineer) Smith, </w:t>
      </w:r>
      <w:r w:rsidRPr="00A25334">
        <w:rPr>
          <w:rFonts w:cs="Arial"/>
          <w:i/>
          <w:iCs/>
          <w:noProof/>
        </w:rPr>
        <w:t>Router security strategies : securing IP network traffic planes</w:t>
      </w:r>
      <w:r w:rsidRPr="00A25334">
        <w:rPr>
          <w:rFonts w:cs="Arial"/>
          <w:noProof/>
        </w:rPr>
        <w:t>. Cisco Press, 2008.</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[16]</w:t>
      </w:r>
      <w:r w:rsidRPr="00A25334">
        <w:rPr>
          <w:rFonts w:cs="Arial"/>
          <w:noProof/>
        </w:rPr>
        <w:tab/>
        <w:t xml:space="preserve">W. Wu, F. Yang, and H. Zou, “The Study on Overload Control of Application Server in Next-Generation Networks,” </w:t>
      </w:r>
      <w:r w:rsidRPr="00A25334">
        <w:rPr>
          <w:rFonts w:cs="Arial"/>
          <w:i/>
          <w:iCs/>
          <w:noProof/>
        </w:rPr>
        <w:t>Int. Conf. Commun. Technol. Proceedings, ICCT</w:t>
      </w:r>
      <w:r w:rsidRPr="00A25334">
        <w:rPr>
          <w:rFonts w:cs="Arial"/>
          <w:noProof/>
        </w:rPr>
        <w:t>, vol. 2, pp. 1429–1432, 2003.</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[17]</w:t>
      </w:r>
      <w:r w:rsidRPr="00A25334">
        <w:rPr>
          <w:rFonts w:cs="Arial"/>
          <w:noProof/>
        </w:rPr>
        <w:tab/>
        <w:t xml:space="preserve">L. Cheng, C. L. Wang, and S. Di, “Defeating network jitter for virtual machines,” </w:t>
      </w:r>
      <w:r w:rsidRPr="00A25334">
        <w:rPr>
          <w:rFonts w:cs="Arial"/>
          <w:i/>
          <w:iCs/>
          <w:noProof/>
        </w:rPr>
        <w:t>Proc. - 2011 4th IEEE Int. Conf. Util. Cloud Comput. UCC 2011</w:t>
      </w:r>
      <w:r w:rsidRPr="00A25334">
        <w:rPr>
          <w:rFonts w:cs="Arial"/>
          <w:noProof/>
        </w:rPr>
        <w:t>, pp. 65–72, 2011.</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[18]</w:t>
      </w:r>
      <w:r w:rsidRPr="00A25334">
        <w:rPr>
          <w:rFonts w:cs="Arial"/>
          <w:noProof/>
        </w:rPr>
        <w:tab/>
        <w:t>“Understanding Jitter in Packet Voice Networks (Cisco IOS Platforms) - Cisco.” [Online]. Available: http://www.cisco.com/c/en/us/support/docs/voice/voice-quality/18902-jitter-packet-voice.html. [Accessed: 13-Mar-2017].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[19]</w:t>
      </w:r>
      <w:r w:rsidRPr="00A25334">
        <w:rPr>
          <w:rFonts w:cs="Arial"/>
          <w:noProof/>
        </w:rPr>
        <w:tab/>
        <w:t>“Measuring Delay, Jitter, and Packet Loss with Cisco IOS SAA and RTTMON - Cisco.” [Online]. Available: http://www.cisco.com/c/en/us/support/docs/availability/high-availability/24121-saa.html. [Accessed: 13-Mar-2017].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[20]</w:t>
      </w:r>
      <w:r w:rsidRPr="00A25334">
        <w:rPr>
          <w:rFonts w:cs="Arial"/>
          <w:noProof/>
        </w:rPr>
        <w:tab/>
        <w:t xml:space="preserve">K. Yang, S. Member, S. Ou, and K. Guild, “Convergence of Ethernet PON and IEEE 802 . 16 Broadband Access Networks and its QoS-Aware,” </w:t>
      </w:r>
      <w:r w:rsidRPr="00A25334">
        <w:rPr>
          <w:rFonts w:cs="Arial"/>
          <w:i/>
          <w:iCs/>
          <w:noProof/>
        </w:rPr>
        <w:t>IEEE J. Sel. Areas Commun.</w:t>
      </w:r>
      <w:r w:rsidRPr="00A25334">
        <w:rPr>
          <w:rFonts w:cs="Arial"/>
          <w:noProof/>
        </w:rPr>
        <w:t>, vol. 27, no. 2, pp. 101–116, 2009.</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[21]</w:t>
      </w:r>
      <w:r w:rsidRPr="00A25334">
        <w:rPr>
          <w:rFonts w:cs="Arial"/>
          <w:noProof/>
        </w:rPr>
        <w:tab/>
        <w:t>“Cisco 7940 and 7960 IP Phones Firmware Upgrade Matrix - Cisco.” [Online]. Available: http://www.cisco.com/c/en/us/td/docs/voice_ip_comm/cuipph/7960g_7940g/mgcp/firmware/matrix/frmwrup.html. [Accessed: 20-Mar-2017].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[22]</w:t>
      </w:r>
      <w:r w:rsidRPr="00A25334">
        <w:rPr>
          <w:rFonts w:cs="Arial"/>
          <w:noProof/>
        </w:rPr>
        <w:tab/>
        <w:t>“Operations Alert Bulletin Cabling Connector Cautions for the Explorer 8300DVB Information About Explorer® 8300DVB</w:t>
      </w:r>
      <w:r w:rsidRPr="00A25334">
        <w:rPr>
          <w:rFonts w:cs="Arial"/>
          <w:noProof/>
          <w:vertAlign w:val="superscript"/>
        </w:rPr>
        <w:t>TM</w:t>
      </w:r>
      <w:r w:rsidRPr="00A25334">
        <w:rPr>
          <w:rFonts w:cs="Arial"/>
          <w:noProof/>
        </w:rPr>
        <w:t xml:space="preserve"> Cabling Connectors Information About Explorer® 8300DVB</w:t>
      </w:r>
      <w:r w:rsidRPr="00A25334">
        <w:rPr>
          <w:rFonts w:cs="Arial"/>
          <w:noProof/>
          <w:vertAlign w:val="superscript"/>
        </w:rPr>
        <w:t>TM</w:t>
      </w:r>
      <w:r w:rsidRPr="00A25334">
        <w:rPr>
          <w:rFonts w:cs="Arial"/>
          <w:noProof/>
        </w:rPr>
        <w:t xml:space="preserve"> Cabling Connectors Background,” 2006.</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lastRenderedPageBreak/>
        <w:t>[23]</w:t>
      </w:r>
      <w:r w:rsidRPr="00A25334">
        <w:rPr>
          <w:rFonts w:cs="Arial"/>
          <w:noProof/>
        </w:rPr>
        <w:tab/>
        <w:t>“Ofcom - Average UK Home Broadband Speeds Jump to Reach 22.8Mbps - ISPreview UK.” [Online]. Available: http://www.ispreview.co.uk/index.php/2015/02/ofcom-average-uk-home-broadband-speeds-slowly-reach-23mbps.html. [Accessed: 20-Mar-2017].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[24]</w:t>
      </w:r>
      <w:r w:rsidRPr="00A25334">
        <w:rPr>
          <w:rFonts w:cs="Arial"/>
          <w:noProof/>
        </w:rPr>
        <w:tab/>
        <w:t>“Quality of Service (QoS) - Cisco.” [Online]. Available: http://www.cisco.com/c/en/us/products/ios-nx-os-software/quality-of-service-qos/index.html. [Accessed: 03-Apr-2017].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[25]</w:t>
      </w:r>
      <w:r w:rsidRPr="00A25334">
        <w:rPr>
          <w:rFonts w:cs="Arial"/>
          <w:noProof/>
        </w:rPr>
        <w:tab/>
        <w:t>“P.862 : Perceptual evaluation of speech quality (PESQ): An objective method for end-to-end speech quality assessment of narrow-band telephone networks and speech codecs.” [Online]. Available: http://www.itu.int/rec/T-REC-P.862. [Accessed: 03-Apr-2017].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[26]</w:t>
      </w:r>
      <w:r w:rsidRPr="00A25334">
        <w:rPr>
          <w:rFonts w:cs="Arial"/>
          <w:noProof/>
        </w:rPr>
        <w:tab/>
        <w:t>“Speech Quality Testing - PESQ.” [Online]. Available: http://www.pds-test.co.uk/products/pesq.htm. [Accessed: 03-Apr-2017].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[27]</w:t>
      </w:r>
      <w:r w:rsidRPr="00A25334">
        <w:rPr>
          <w:rFonts w:cs="Arial"/>
          <w:noProof/>
        </w:rPr>
        <w:tab/>
        <w:t>“Tutorial.” [Online]. Available: https://www.itu.int/ITU-T/studygroups/com12/emodelv1/tut.htm. [Accessed: 03-Apr-2017].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[28]</w:t>
      </w:r>
      <w:r w:rsidRPr="00A25334">
        <w:rPr>
          <w:rFonts w:cs="Arial"/>
          <w:noProof/>
        </w:rPr>
        <w:tab/>
        <w:t>“PEVQ – the Standard for Perceptual Evaluation of Video Quality.” [Online]. Available: http://www.pevq.com/. [Accessed: 03-Apr-2017].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[29]</w:t>
      </w:r>
      <w:r w:rsidRPr="00A25334">
        <w:rPr>
          <w:rFonts w:cs="Arial"/>
          <w:noProof/>
        </w:rPr>
        <w:tab/>
        <w:t>“Compute peak signal-to-noise ratio (PSNR) between images - Simulink - MathWorks United Kingdom.” [Online]. Available: https://uk.mathworks.com/help/vision/ref/psnr.html?requestedDomain=www.mathworks.com. [Accessed: 03-Apr-2017].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[30]</w:t>
      </w:r>
      <w:r w:rsidRPr="00A25334">
        <w:rPr>
          <w:rFonts w:cs="Arial"/>
          <w:noProof/>
        </w:rPr>
        <w:tab/>
        <w:t>“Cisco Video Quality Monitoring Configuration Guide - Video Quality Monitoring [Cisco 2900 Series Integrated Services Routers] - Cisco.” [Online]. Available: http://www.cisco.com/c/en/us/td/docs/routers/access/ISRG2/VQM/configuration/guide/VQM_guide/VQM.html. [Accessed: 03-Apr-2017].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[31]</w:t>
      </w:r>
      <w:r w:rsidRPr="00A25334">
        <w:rPr>
          <w:rFonts w:cs="Arial"/>
          <w:noProof/>
        </w:rPr>
        <w:tab/>
        <w:t>“Moving Pictures Quality Metric (MPQM).” [Online]. Available: http://www.irisa.fr/armor/lesmembres/Mohamed/Thesis/node105.html. [Accessed: 03-Apr-2017].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[32]</w:t>
      </w:r>
      <w:r w:rsidRPr="00A25334">
        <w:rPr>
          <w:rFonts w:cs="Arial"/>
          <w:noProof/>
        </w:rPr>
        <w:tab/>
        <w:t>“Quality of Service Networking - DocWiki.” [Online]. Available: http://docwiki.cisco.com/wiki/Quality_of_Service_Networking. [Accessed: 03-Apr-2017].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[33]</w:t>
      </w:r>
      <w:r w:rsidRPr="00A25334">
        <w:rPr>
          <w:rFonts w:cs="Arial"/>
          <w:noProof/>
        </w:rPr>
        <w:tab/>
        <w:t>ITU-T, “Recommendation ITU-T P.800.1 : Mean opinion score (MOS) terminology,” 2016.</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[34]</w:t>
      </w:r>
      <w:r w:rsidRPr="00A25334">
        <w:rPr>
          <w:rFonts w:cs="Arial"/>
          <w:noProof/>
        </w:rPr>
        <w:tab/>
        <w:t xml:space="preserve">“Network Latency.” [Online]. Available: </w:t>
      </w:r>
      <w:r w:rsidRPr="00A25334">
        <w:rPr>
          <w:rFonts w:cs="Arial"/>
          <w:noProof/>
        </w:rPr>
        <w:lastRenderedPageBreak/>
        <w:t>http://smutz.us/techtips/NetworkLatency.html. [Accessed: 03-Apr-2017].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[35]</w:t>
      </w:r>
      <w:r w:rsidRPr="00A25334">
        <w:rPr>
          <w:rFonts w:cs="Arial"/>
          <w:noProof/>
        </w:rPr>
        <w:tab/>
        <w:t>“Cisco ASA New Features by Release - Cisco.” [Online]. Available: http://www.cisco.com/c/en/us/td/docs/security/asa/roadmap/asa_new_features.html. [Accessed: 03-Apr-2017].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[36]</w:t>
      </w:r>
      <w:r w:rsidRPr="00A25334">
        <w:rPr>
          <w:rFonts w:cs="Arial"/>
          <w:noProof/>
        </w:rPr>
        <w:tab/>
        <w:t xml:space="preserve">L. A. Haibeh, N. Hakem, and O. A. Safia, “Performance evaluation of VoIP calls over MANET for different voice codecs,” in </w:t>
      </w:r>
      <w:r w:rsidRPr="00A25334">
        <w:rPr>
          <w:rFonts w:cs="Arial"/>
          <w:i/>
          <w:iCs/>
          <w:noProof/>
        </w:rPr>
        <w:t>2017 IEEE 7th Annual Computing and Communication Workshop and Conference (CCWC)</w:t>
      </w:r>
      <w:r w:rsidRPr="00A25334">
        <w:rPr>
          <w:rFonts w:cs="Arial"/>
          <w:noProof/>
        </w:rPr>
        <w:t>, 2017, pp. 1–6.</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[37]</w:t>
      </w:r>
      <w:r w:rsidRPr="00A25334">
        <w:rPr>
          <w:rFonts w:cs="Arial"/>
          <w:noProof/>
        </w:rPr>
        <w:tab/>
        <w:t>“What is Video On Demand (VOD) and how does it work? | FAQ | Cogeco Ontario.” [Online]. Available: https://www.cogeco.ca/web/on/en/residential/support/48/312/faq-television/on-demand-pay-per-view/rental-and-purchase-options/what-is-video-on-demand-vod-and-how-does-it-work. [Accessed: 11-Apr-2017].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[38]</w:t>
      </w:r>
      <w:r w:rsidRPr="00A25334">
        <w:rPr>
          <w:rFonts w:cs="Arial"/>
          <w:noProof/>
        </w:rPr>
        <w:tab/>
        <w:t>“BBC - WebWise - What is streaming?” [Online]. Available: http://www.bbc.co.uk/webwise/guides/about-streaming. [Accessed: 11-Apr-2017].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[39]</w:t>
      </w:r>
      <w:r w:rsidRPr="00A25334">
        <w:rPr>
          <w:rFonts w:cs="Arial"/>
          <w:noProof/>
        </w:rPr>
        <w:tab/>
        <w:t>“What is network convergence? - Definition from WhatIs.com.” [Online]. Available: http://searchconvergedinfrastructure.techtarget.com/definition/network-convergence. [Accessed: 11-Apr-2017].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[40]</w:t>
      </w:r>
      <w:r w:rsidRPr="00A25334">
        <w:rPr>
          <w:rFonts w:cs="Arial"/>
          <w:noProof/>
        </w:rPr>
        <w:tab/>
        <w:t xml:space="preserve">M. Oche, R. Md Noor, and A. Jalooli, “Quality of service management for IPTV services support in VANETs: a performance evaluation study,” </w:t>
      </w:r>
      <w:r w:rsidRPr="00A25334">
        <w:rPr>
          <w:rFonts w:cs="Arial"/>
          <w:i/>
          <w:iCs/>
          <w:noProof/>
        </w:rPr>
        <w:t>Wirel. Networks</w:t>
      </w:r>
      <w:r w:rsidRPr="00A25334">
        <w:rPr>
          <w:rFonts w:cs="Arial"/>
          <w:noProof/>
        </w:rPr>
        <w:t>, vol. 21, no. 1, pp. 1–24, 2015.</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[41]</w:t>
      </w:r>
      <w:r w:rsidRPr="00A25334">
        <w:rPr>
          <w:rFonts w:cs="Arial"/>
          <w:noProof/>
        </w:rPr>
        <w:tab/>
        <w:t xml:space="preserve">Le-qing Zhu and Sanyuan Zhang, “IPTV and coding technology,” in </w:t>
      </w:r>
      <w:r w:rsidRPr="00A25334">
        <w:rPr>
          <w:rFonts w:cs="Arial"/>
          <w:i/>
          <w:iCs/>
          <w:noProof/>
        </w:rPr>
        <w:t>IET International Conference on Wireless Mobile and Multimedia Networks Proceedings (ICWMMN 2006)</w:t>
      </w:r>
      <w:r w:rsidRPr="00A25334">
        <w:rPr>
          <w:rFonts w:cs="Arial"/>
          <w:noProof/>
        </w:rPr>
        <w:t>, 2006, vol. 2006, pp. 271–271.</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[42]</w:t>
      </w:r>
      <w:r w:rsidRPr="00A25334">
        <w:rPr>
          <w:rFonts w:cs="Arial"/>
          <w:noProof/>
        </w:rPr>
        <w:tab/>
        <w:t xml:space="preserve">H. Larijani and K. Radhakrishnan, “Voice quality in VoIP networks based on random neural networks,” </w:t>
      </w:r>
      <w:r w:rsidRPr="00A25334">
        <w:rPr>
          <w:rFonts w:cs="Arial"/>
          <w:i/>
          <w:iCs/>
          <w:noProof/>
        </w:rPr>
        <w:t>9th Int. Conf. Networks, ICN 2010</w:t>
      </w:r>
      <w:r w:rsidRPr="00A25334">
        <w:rPr>
          <w:rFonts w:cs="Arial"/>
          <w:noProof/>
        </w:rPr>
        <w:t>, pp. 89–92, 2010.</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[43]</w:t>
      </w:r>
      <w:r w:rsidRPr="00A25334">
        <w:rPr>
          <w:rFonts w:cs="Arial"/>
          <w:noProof/>
        </w:rPr>
        <w:tab/>
        <w:t>R. Hassan and R. Jabbar, “End-to-End ( e2e ) Quality of Service ( QoS ) For IPv6 Video Streaming,” pp. 2–5, 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[44]</w:t>
      </w:r>
      <w:r w:rsidRPr="00A25334">
        <w:rPr>
          <w:rFonts w:cs="Arial"/>
          <w:noProof/>
        </w:rPr>
        <w:tab/>
        <w:t xml:space="preserve">G. Su, T. O. Pham, and S. He, “QoS guarantee for IPTV using Low Latency Queuing with various dropping schemes,” </w:t>
      </w:r>
      <w:r w:rsidRPr="00A25334">
        <w:rPr>
          <w:rFonts w:cs="Arial"/>
          <w:i/>
          <w:iCs/>
          <w:noProof/>
        </w:rPr>
        <w:t>2012 Int. Conf. Syst. Informatics, ICSAI 2012</w:t>
      </w:r>
      <w:r w:rsidRPr="00A25334">
        <w:rPr>
          <w:rFonts w:cs="Arial"/>
          <w:noProof/>
        </w:rPr>
        <w:t>, no. Icsai, pp. 1551–1555, 2012.</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[45]</w:t>
      </w:r>
      <w:r w:rsidRPr="00A25334">
        <w:rPr>
          <w:rFonts w:cs="Arial"/>
          <w:noProof/>
        </w:rPr>
        <w:tab/>
        <w:t>“What is Traffic Conditioning | IGI Global.” [Online]. Available: http://www.igi-global.com/dictionary/traffic-conditioning/30364. [Accessed: 10-Apr-2017].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lastRenderedPageBreak/>
        <w:t>[46]</w:t>
      </w:r>
      <w:r w:rsidRPr="00A25334">
        <w:rPr>
          <w:rFonts w:cs="Arial"/>
          <w:noProof/>
        </w:rPr>
        <w:tab/>
        <w:t>“Differentiated Services - Cisco.” [Online]. Available: http://www.cisco.com/c/en/us/products/ios-nx-os-software/differentiated-services/index.html. [Accessed: 10-Apr-2017].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[47]</w:t>
      </w:r>
      <w:r w:rsidRPr="00A25334">
        <w:rPr>
          <w:rFonts w:cs="Arial"/>
          <w:noProof/>
        </w:rPr>
        <w:tab/>
        <w:t xml:space="preserve">W. Geng, W. Lenan, and W. Deguo, “The technical framework of end-to-end video transmission system for the IPTV,” </w:t>
      </w:r>
      <w:r w:rsidRPr="00A25334">
        <w:rPr>
          <w:rFonts w:cs="Arial"/>
          <w:i/>
          <w:iCs/>
          <w:noProof/>
        </w:rPr>
        <w:t>ICIME 2010 - 2010 2nd IEEE Int. Conf. Inf. Manag. Eng.</w:t>
      </w:r>
      <w:r w:rsidRPr="00A25334">
        <w:rPr>
          <w:rFonts w:cs="Arial"/>
          <w:noProof/>
        </w:rPr>
        <w:t>, vol. 4, pp. 464–467, 2010.</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[48]</w:t>
      </w:r>
      <w:r w:rsidRPr="00A25334">
        <w:rPr>
          <w:rFonts w:cs="Arial"/>
          <w:noProof/>
        </w:rPr>
        <w:tab/>
        <w:t>A. Mikityuk and O. Friedrich, “Compositing without Transcoding for H . 265 / HEVC in Cloud IPTV and VoD services,” pp. 176–180, 2015.</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[49]</w:t>
      </w:r>
      <w:r w:rsidRPr="00A25334">
        <w:rPr>
          <w:rFonts w:cs="Arial"/>
          <w:noProof/>
        </w:rPr>
        <w:tab/>
        <w:t>“Positivism - Research Methodology.” [Online]. Available: http://research-methodology.net/research-philosophy/positivism/. [Accessed: 10-Apr-2017].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[50]</w:t>
      </w:r>
      <w:r w:rsidRPr="00A25334">
        <w:rPr>
          <w:rFonts w:cs="Arial"/>
          <w:noProof/>
        </w:rPr>
        <w:tab/>
        <w:t>“Deductive Approach (Deductive Reasoning) - Research Methodology.” [Online]. Available: http://research-methodology.net/research-methodology/research-approach/deductive-approach-2/. [Accessed: 10-Apr-2017].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[51]</w:t>
      </w:r>
      <w:r w:rsidRPr="00A25334">
        <w:rPr>
          <w:rFonts w:cs="Arial"/>
          <w:noProof/>
        </w:rPr>
        <w:tab/>
        <w:t xml:space="preserve">J. M. Azorín and R. Cameron, “The application of mixed methods in organisational research: A literature review,” </w:t>
      </w:r>
      <w:r w:rsidRPr="00A25334">
        <w:rPr>
          <w:rFonts w:cs="Arial"/>
          <w:i/>
          <w:iCs/>
          <w:noProof/>
        </w:rPr>
        <w:t>Electron. J. Bus. Res. Methods</w:t>
      </w:r>
      <w:r w:rsidRPr="00A25334">
        <w:rPr>
          <w:rFonts w:cs="Arial"/>
          <w:noProof/>
        </w:rPr>
        <w:t>, vol. 8, no. 2, pp. 95–105, 2010.</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[52]</w:t>
      </w:r>
      <w:r w:rsidRPr="00A25334">
        <w:rPr>
          <w:rFonts w:cs="Arial"/>
          <w:noProof/>
        </w:rPr>
        <w:tab/>
        <w:t>“Case Study Research Design - How to conduct a Case Study.” [Online]. Available: https://explorable.com/case-study-research-design. [Accessed: 10-Apr-2017].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[53]</w:t>
      </w:r>
      <w:r w:rsidRPr="00A25334">
        <w:rPr>
          <w:rFonts w:cs="Arial"/>
          <w:noProof/>
        </w:rPr>
        <w:tab/>
        <w:t xml:space="preserve">J. Frechtling, “An Overview of Quantitative and Qualitative Data Collection Methods,” </w:t>
      </w:r>
      <w:r w:rsidRPr="00A25334">
        <w:rPr>
          <w:rFonts w:cs="Arial"/>
          <w:i/>
          <w:iCs/>
          <w:noProof/>
        </w:rPr>
        <w:t>2002 User-Friendly Handb. Proj. Eval.</w:t>
      </w:r>
      <w:r w:rsidRPr="00A25334">
        <w:rPr>
          <w:rFonts w:cs="Arial"/>
          <w:noProof/>
        </w:rPr>
        <w:t>, pp. 43–62, 2002.</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[54]</w:t>
      </w:r>
      <w:r w:rsidRPr="00A25334">
        <w:rPr>
          <w:rFonts w:cs="Arial"/>
          <w:noProof/>
        </w:rPr>
        <w:tab/>
        <w:t>“About &amp;quot;Everything about the data compression&amp;quot; project.” [Online]. Available: http://www.compression.ru/about/index_en.html. [Accessed: 21-Apr-2017].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[55]</w:t>
      </w:r>
      <w:r w:rsidRPr="00A25334">
        <w:rPr>
          <w:rFonts w:cs="Arial"/>
          <w:noProof/>
        </w:rPr>
        <w:tab/>
        <w:t>M. H. Pinson and S. Wolf, “Batch Video Quality Metric (BVQM) User’s Manual,” no. January, 2009.</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[56]</w:t>
      </w:r>
      <w:r w:rsidRPr="00A25334">
        <w:rPr>
          <w:rFonts w:cs="Arial"/>
          <w:noProof/>
        </w:rPr>
        <w:tab/>
        <w:t>“How to Play 1080p HD Video on PC, Minimum Requirements.” [Online]. Available: http://geeknizer.com/1080p-minimum-requirements/. [Accessed: 11-Apr-2017].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[57]</w:t>
      </w:r>
      <w:r w:rsidRPr="00A25334">
        <w:rPr>
          <w:rFonts w:cs="Arial"/>
          <w:noProof/>
        </w:rPr>
        <w:tab/>
        <w:t>“How to Play 1080p HD Video on PC, Minimum Requirements.” [Online]. Available: http://geeknizer.com/1080p-minimum-requirements/. [Accessed: 19-Apr-2017].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[58]</w:t>
      </w:r>
      <w:r w:rsidRPr="00A25334">
        <w:rPr>
          <w:rFonts w:cs="Arial"/>
          <w:noProof/>
        </w:rPr>
        <w:tab/>
        <w:t xml:space="preserve">“Why frame rate and resolution matter: A graphics primer - Polygon.” [Online]. </w:t>
      </w:r>
      <w:r w:rsidRPr="00A25334">
        <w:rPr>
          <w:rFonts w:cs="Arial"/>
          <w:noProof/>
        </w:rPr>
        <w:lastRenderedPageBreak/>
        <w:t>Available: http://www.polygon.com/2014/6/5/5761780/frame-rate-resolution-graphics-primer-ps4-xbox-one. [Accessed: 19-Apr-2017].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[59]</w:t>
      </w:r>
      <w:r w:rsidRPr="00A25334">
        <w:rPr>
          <w:rFonts w:cs="Arial"/>
          <w:noProof/>
        </w:rPr>
        <w:tab/>
        <w:t>“Screen Recording with VLC Media Player | PCsteps.com.” [Online]. Available: https://www.pcsteps.com/1865-screen-recording-vlc/. [Accessed: 21-Apr-2017].</w:t>
      </w:r>
    </w:p>
    <w:p w:rsidR="00795CEB" w:rsidRPr="00A25334" w:rsidRDefault="00795CEB" w:rsidP="00795CEB">
      <w:pPr>
        <w:widowControl w:val="0"/>
        <w:autoSpaceDE w:val="0"/>
        <w:autoSpaceDN w:val="0"/>
        <w:adjustRightInd w:val="0"/>
        <w:ind w:left="640" w:hanging="640"/>
        <w:rPr>
          <w:rFonts w:cs="Arial"/>
          <w:noProof/>
        </w:rPr>
      </w:pPr>
      <w:r w:rsidRPr="00A25334">
        <w:rPr>
          <w:rFonts w:cs="Arial"/>
          <w:noProof/>
        </w:rPr>
        <w:t>[60]</w:t>
      </w:r>
      <w:r w:rsidRPr="00A25334">
        <w:rPr>
          <w:rFonts w:cs="Arial"/>
          <w:noProof/>
        </w:rPr>
        <w:tab/>
        <w:t>“Packet loss and jitter effects on IPTV | Netrounds.” [Online]. Available: https://www.netrounds.com/newsroom/blog/articles/2011/09/11/packet-loss-and-jitter-effects-on-iptv/. [Accessed: 24-Apr-2017].</w:t>
      </w:r>
    </w:p>
    <w:p w:rsidR="002040BF" w:rsidRPr="00A25334" w:rsidRDefault="002040BF" w:rsidP="00260D8C">
      <w:pPr>
        <w:rPr>
          <w:rFonts w:eastAsiaTheme="majorEastAsia" w:cs="Arial"/>
        </w:rPr>
      </w:pPr>
      <w:r w:rsidRPr="00A25334">
        <w:rPr>
          <w:rFonts w:eastAsiaTheme="majorEastAsia" w:cs="Arial"/>
        </w:rPr>
        <w:fldChar w:fldCharType="end"/>
      </w:r>
    </w:p>
    <w:sectPr w:rsidR="002040BF" w:rsidRPr="00A25334">
      <w:headerReference w:type="even" r:id="rId54"/>
      <w:headerReference w:type="default" r:id="rId55"/>
      <w:footerReference w:type="even" r:id="rId56"/>
      <w:footerReference w:type="default" r:id="rId57"/>
      <w:headerReference w:type="first" r:id="rId58"/>
      <w:footerReference w:type="firs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0202" w:rsidRDefault="00740202" w:rsidP="00630A9A">
      <w:pPr>
        <w:spacing w:line="240" w:lineRule="auto"/>
      </w:pPr>
      <w:r>
        <w:separator/>
      </w:r>
    </w:p>
  </w:endnote>
  <w:endnote w:type="continuationSeparator" w:id="0">
    <w:p w:rsidR="00740202" w:rsidRDefault="00740202" w:rsidP="00630A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5E81" w:rsidRDefault="00855E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5E81" w:rsidRPr="00855E81" w:rsidRDefault="00855E81">
    <w:pPr>
      <w:pStyle w:val="Footer"/>
      <w:jc w:val="center"/>
      <w:rPr>
        <w:caps/>
        <w:noProof/>
      </w:rPr>
    </w:pPr>
    <w:r w:rsidRPr="00855E81">
      <w:rPr>
        <w:caps/>
      </w:rPr>
      <w:fldChar w:fldCharType="begin"/>
    </w:r>
    <w:r w:rsidRPr="00855E81">
      <w:rPr>
        <w:caps/>
      </w:rPr>
      <w:instrText xml:space="preserve"> PAGE   \* MERGEFORMAT </w:instrText>
    </w:r>
    <w:r w:rsidRPr="00855E81">
      <w:rPr>
        <w:caps/>
      </w:rPr>
      <w:fldChar w:fldCharType="separate"/>
    </w:r>
    <w:r w:rsidR="00FE7007">
      <w:rPr>
        <w:caps/>
        <w:noProof/>
      </w:rPr>
      <w:t>21</w:t>
    </w:r>
    <w:r w:rsidRPr="00855E81">
      <w:rPr>
        <w:caps/>
        <w:noProof/>
      </w:rPr>
      <w:fldChar w:fldCharType="end"/>
    </w:r>
  </w:p>
  <w:p w:rsidR="00346B5A" w:rsidRDefault="00346B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5E81" w:rsidRDefault="00855E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0202" w:rsidRDefault="00740202" w:rsidP="00630A9A">
      <w:pPr>
        <w:spacing w:line="240" w:lineRule="auto"/>
      </w:pPr>
      <w:r>
        <w:separator/>
      </w:r>
    </w:p>
  </w:footnote>
  <w:footnote w:type="continuationSeparator" w:id="0">
    <w:p w:rsidR="00740202" w:rsidRDefault="00740202" w:rsidP="00630A9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5E81" w:rsidRDefault="00855E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6B5A" w:rsidRDefault="00346B5A">
    <w:pPr>
      <w:pStyle w:val="Header"/>
    </w:pPr>
    <w:r>
      <w:t>QoS for IPTV</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5E81" w:rsidRDefault="00855E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93B9B"/>
    <w:multiLevelType w:val="multilevel"/>
    <w:tmpl w:val="C0B80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8D10BD"/>
    <w:multiLevelType w:val="multilevel"/>
    <w:tmpl w:val="C03C513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0D273D4"/>
    <w:multiLevelType w:val="hybridMultilevel"/>
    <w:tmpl w:val="BAF61F9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E926B94"/>
    <w:multiLevelType w:val="hybridMultilevel"/>
    <w:tmpl w:val="B37402F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7DE24F0"/>
    <w:multiLevelType w:val="multilevel"/>
    <w:tmpl w:val="9E1AD914"/>
    <w:lvl w:ilvl="0">
      <w:start w:val="6"/>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DF601A3"/>
    <w:multiLevelType w:val="multilevel"/>
    <w:tmpl w:val="0512F200"/>
    <w:lvl w:ilvl="0">
      <w:start w:val="2"/>
      <w:numFmt w:val="decimal"/>
      <w:lvlText w:val="%1"/>
      <w:lvlJc w:val="left"/>
      <w:pPr>
        <w:ind w:left="465" w:hanging="465"/>
      </w:pPr>
      <w:rPr>
        <w:rFonts w:hint="default"/>
      </w:rPr>
    </w:lvl>
    <w:lvl w:ilvl="1">
      <w:start w:val="13"/>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FEE0143"/>
    <w:multiLevelType w:val="hybridMultilevel"/>
    <w:tmpl w:val="560EB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847BF9"/>
    <w:multiLevelType w:val="multilevel"/>
    <w:tmpl w:val="B6460B32"/>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46D678E"/>
    <w:multiLevelType w:val="multilevel"/>
    <w:tmpl w:val="F0D26456"/>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ED40B74"/>
    <w:multiLevelType w:val="multilevel"/>
    <w:tmpl w:val="1C4E3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2071B1"/>
    <w:multiLevelType w:val="multilevel"/>
    <w:tmpl w:val="CA906B92"/>
    <w:lvl w:ilvl="0">
      <w:start w:val="6"/>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15C7A29"/>
    <w:multiLevelType w:val="hybridMultilevel"/>
    <w:tmpl w:val="703C13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24A2D15"/>
    <w:multiLevelType w:val="multilevel"/>
    <w:tmpl w:val="7AF22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716751"/>
    <w:multiLevelType w:val="hybridMultilevel"/>
    <w:tmpl w:val="F20C44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D1C42E1"/>
    <w:multiLevelType w:val="multilevel"/>
    <w:tmpl w:val="C5A4B44A"/>
    <w:lvl w:ilvl="0">
      <w:start w:val="2"/>
      <w:numFmt w:val="decimal"/>
      <w:lvlText w:val="%1"/>
      <w:lvlJc w:val="left"/>
      <w:pPr>
        <w:ind w:left="465" w:hanging="465"/>
      </w:pPr>
      <w:rPr>
        <w:rFonts w:hint="default"/>
      </w:rPr>
    </w:lvl>
    <w:lvl w:ilvl="1">
      <w:start w:val="13"/>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EBB6DC9"/>
    <w:multiLevelType w:val="hybridMultilevel"/>
    <w:tmpl w:val="96B2C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0C11999"/>
    <w:multiLevelType w:val="hybridMultilevel"/>
    <w:tmpl w:val="84869FC4"/>
    <w:lvl w:ilvl="0" w:tplc="CD2455AC">
      <w:start w:val="1"/>
      <w:numFmt w:val="bullet"/>
      <w:lvlText w:val="•"/>
      <w:lvlJc w:val="left"/>
      <w:pPr>
        <w:tabs>
          <w:tab w:val="num" w:pos="720"/>
        </w:tabs>
        <w:ind w:left="720" w:hanging="360"/>
      </w:pPr>
      <w:rPr>
        <w:rFonts w:ascii="Arial" w:hAnsi="Arial" w:hint="default"/>
      </w:rPr>
    </w:lvl>
    <w:lvl w:ilvl="1" w:tplc="FAB4531E" w:tentative="1">
      <w:start w:val="1"/>
      <w:numFmt w:val="bullet"/>
      <w:lvlText w:val="•"/>
      <w:lvlJc w:val="left"/>
      <w:pPr>
        <w:tabs>
          <w:tab w:val="num" w:pos="1440"/>
        </w:tabs>
        <w:ind w:left="1440" w:hanging="360"/>
      </w:pPr>
      <w:rPr>
        <w:rFonts w:ascii="Arial" w:hAnsi="Arial" w:hint="default"/>
      </w:rPr>
    </w:lvl>
    <w:lvl w:ilvl="2" w:tplc="3B48C71E" w:tentative="1">
      <w:start w:val="1"/>
      <w:numFmt w:val="bullet"/>
      <w:lvlText w:val="•"/>
      <w:lvlJc w:val="left"/>
      <w:pPr>
        <w:tabs>
          <w:tab w:val="num" w:pos="2160"/>
        </w:tabs>
        <w:ind w:left="2160" w:hanging="360"/>
      </w:pPr>
      <w:rPr>
        <w:rFonts w:ascii="Arial" w:hAnsi="Arial" w:hint="default"/>
      </w:rPr>
    </w:lvl>
    <w:lvl w:ilvl="3" w:tplc="6B344268" w:tentative="1">
      <w:start w:val="1"/>
      <w:numFmt w:val="bullet"/>
      <w:lvlText w:val="•"/>
      <w:lvlJc w:val="left"/>
      <w:pPr>
        <w:tabs>
          <w:tab w:val="num" w:pos="2880"/>
        </w:tabs>
        <w:ind w:left="2880" w:hanging="360"/>
      </w:pPr>
      <w:rPr>
        <w:rFonts w:ascii="Arial" w:hAnsi="Arial" w:hint="default"/>
      </w:rPr>
    </w:lvl>
    <w:lvl w:ilvl="4" w:tplc="15C22918" w:tentative="1">
      <w:start w:val="1"/>
      <w:numFmt w:val="bullet"/>
      <w:lvlText w:val="•"/>
      <w:lvlJc w:val="left"/>
      <w:pPr>
        <w:tabs>
          <w:tab w:val="num" w:pos="3600"/>
        </w:tabs>
        <w:ind w:left="3600" w:hanging="360"/>
      </w:pPr>
      <w:rPr>
        <w:rFonts w:ascii="Arial" w:hAnsi="Arial" w:hint="default"/>
      </w:rPr>
    </w:lvl>
    <w:lvl w:ilvl="5" w:tplc="08D06ECA" w:tentative="1">
      <w:start w:val="1"/>
      <w:numFmt w:val="bullet"/>
      <w:lvlText w:val="•"/>
      <w:lvlJc w:val="left"/>
      <w:pPr>
        <w:tabs>
          <w:tab w:val="num" w:pos="4320"/>
        </w:tabs>
        <w:ind w:left="4320" w:hanging="360"/>
      </w:pPr>
      <w:rPr>
        <w:rFonts w:ascii="Arial" w:hAnsi="Arial" w:hint="default"/>
      </w:rPr>
    </w:lvl>
    <w:lvl w:ilvl="6" w:tplc="B86A3A72" w:tentative="1">
      <w:start w:val="1"/>
      <w:numFmt w:val="bullet"/>
      <w:lvlText w:val="•"/>
      <w:lvlJc w:val="left"/>
      <w:pPr>
        <w:tabs>
          <w:tab w:val="num" w:pos="5040"/>
        </w:tabs>
        <w:ind w:left="5040" w:hanging="360"/>
      </w:pPr>
      <w:rPr>
        <w:rFonts w:ascii="Arial" w:hAnsi="Arial" w:hint="default"/>
      </w:rPr>
    </w:lvl>
    <w:lvl w:ilvl="7" w:tplc="8EA4994A" w:tentative="1">
      <w:start w:val="1"/>
      <w:numFmt w:val="bullet"/>
      <w:lvlText w:val="•"/>
      <w:lvlJc w:val="left"/>
      <w:pPr>
        <w:tabs>
          <w:tab w:val="num" w:pos="5760"/>
        </w:tabs>
        <w:ind w:left="5760" w:hanging="360"/>
      </w:pPr>
      <w:rPr>
        <w:rFonts w:ascii="Arial" w:hAnsi="Arial" w:hint="default"/>
      </w:rPr>
    </w:lvl>
    <w:lvl w:ilvl="8" w:tplc="2F56668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66B04B04"/>
    <w:multiLevelType w:val="multilevel"/>
    <w:tmpl w:val="591AD412"/>
    <w:lvl w:ilvl="0">
      <w:start w:val="1"/>
      <w:numFmt w:val="bullet"/>
      <w:lvlText w:val=""/>
      <w:lvlJc w:val="left"/>
      <w:pPr>
        <w:ind w:left="144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160" w:hanging="144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520" w:hanging="1800"/>
      </w:pPr>
      <w:rPr>
        <w:rFonts w:hint="default"/>
      </w:rPr>
    </w:lvl>
    <w:lvl w:ilvl="8">
      <w:start w:val="1"/>
      <w:numFmt w:val="decimal"/>
      <w:lvlText w:val="%1.%2.%3.%4.%5.%6.%7.%8.%9"/>
      <w:lvlJc w:val="left"/>
      <w:pPr>
        <w:ind w:left="2520" w:hanging="1800"/>
      </w:pPr>
      <w:rPr>
        <w:rFonts w:hint="default"/>
      </w:rPr>
    </w:lvl>
  </w:abstractNum>
  <w:abstractNum w:abstractNumId="19" w15:restartNumberingAfterBreak="0">
    <w:nsid w:val="6D4409D3"/>
    <w:multiLevelType w:val="hybridMultilevel"/>
    <w:tmpl w:val="0F5483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065509"/>
    <w:multiLevelType w:val="hybridMultilevel"/>
    <w:tmpl w:val="616CE0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3AF54C4"/>
    <w:multiLevelType w:val="hybridMultilevel"/>
    <w:tmpl w:val="12860F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82E4E76"/>
    <w:multiLevelType w:val="multilevel"/>
    <w:tmpl w:val="89D8C00C"/>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19"/>
  </w:num>
  <w:num w:numId="3">
    <w:abstractNumId w:val="16"/>
  </w:num>
  <w:num w:numId="4">
    <w:abstractNumId w:val="18"/>
  </w:num>
  <w:num w:numId="5">
    <w:abstractNumId w:val="12"/>
  </w:num>
  <w:num w:numId="6">
    <w:abstractNumId w:val="9"/>
  </w:num>
  <w:num w:numId="7">
    <w:abstractNumId w:val="0"/>
  </w:num>
  <w:num w:numId="8">
    <w:abstractNumId w:val="11"/>
  </w:num>
  <w:num w:numId="9">
    <w:abstractNumId w:val="6"/>
  </w:num>
  <w:num w:numId="10">
    <w:abstractNumId w:val="3"/>
  </w:num>
  <w:num w:numId="11">
    <w:abstractNumId w:val="2"/>
  </w:num>
  <w:num w:numId="12">
    <w:abstractNumId w:val="8"/>
  </w:num>
  <w:num w:numId="13">
    <w:abstractNumId w:val="7"/>
  </w:num>
  <w:num w:numId="14">
    <w:abstractNumId w:val="22"/>
  </w:num>
  <w:num w:numId="15">
    <w:abstractNumId w:val="14"/>
  </w:num>
  <w:num w:numId="16">
    <w:abstractNumId w:val="5"/>
  </w:num>
  <w:num w:numId="17">
    <w:abstractNumId w:val="17"/>
  </w:num>
  <w:num w:numId="18">
    <w:abstractNumId w:val="10"/>
  </w:num>
  <w:num w:numId="19">
    <w:abstractNumId w:val="4"/>
  </w:num>
  <w:num w:numId="20">
    <w:abstractNumId w:val="15"/>
  </w:num>
  <w:num w:numId="21">
    <w:abstractNumId w:val="20"/>
  </w:num>
  <w:num w:numId="22">
    <w:abstractNumId w:val="13"/>
  </w:num>
  <w:num w:numId="2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4F91"/>
    <w:rsid w:val="00010197"/>
    <w:rsid w:val="000114F6"/>
    <w:rsid w:val="00013614"/>
    <w:rsid w:val="00031DCC"/>
    <w:rsid w:val="00034AF7"/>
    <w:rsid w:val="00050350"/>
    <w:rsid w:val="00060330"/>
    <w:rsid w:val="00073D80"/>
    <w:rsid w:val="00091E24"/>
    <w:rsid w:val="000928A4"/>
    <w:rsid w:val="00094CDE"/>
    <w:rsid w:val="000A3BDC"/>
    <w:rsid w:val="000B71AE"/>
    <w:rsid w:val="000B7384"/>
    <w:rsid w:val="000D1504"/>
    <w:rsid w:val="000E4320"/>
    <w:rsid w:val="000E7D81"/>
    <w:rsid w:val="000F136B"/>
    <w:rsid w:val="0010166A"/>
    <w:rsid w:val="00124CC6"/>
    <w:rsid w:val="00135725"/>
    <w:rsid w:val="00137B49"/>
    <w:rsid w:val="00143CB0"/>
    <w:rsid w:val="00145DBA"/>
    <w:rsid w:val="00147FB3"/>
    <w:rsid w:val="00153014"/>
    <w:rsid w:val="00157330"/>
    <w:rsid w:val="00162EC7"/>
    <w:rsid w:val="00165CB5"/>
    <w:rsid w:val="00166EED"/>
    <w:rsid w:val="001823B7"/>
    <w:rsid w:val="00190F93"/>
    <w:rsid w:val="0019394D"/>
    <w:rsid w:val="001A18D5"/>
    <w:rsid w:val="001A57FC"/>
    <w:rsid w:val="001C10F0"/>
    <w:rsid w:val="001D09C6"/>
    <w:rsid w:val="001D1995"/>
    <w:rsid w:val="001E07FC"/>
    <w:rsid w:val="001E1B48"/>
    <w:rsid w:val="001F6767"/>
    <w:rsid w:val="001F67CC"/>
    <w:rsid w:val="002040BF"/>
    <w:rsid w:val="00223BEF"/>
    <w:rsid w:val="0023478A"/>
    <w:rsid w:val="002411FC"/>
    <w:rsid w:val="00260D8C"/>
    <w:rsid w:val="00290430"/>
    <w:rsid w:val="002B49C8"/>
    <w:rsid w:val="002B7269"/>
    <w:rsid w:val="002C2BEC"/>
    <w:rsid w:val="002D1C51"/>
    <w:rsid w:val="002E1E0A"/>
    <w:rsid w:val="002E206C"/>
    <w:rsid w:val="002E2745"/>
    <w:rsid w:val="002E3FDD"/>
    <w:rsid w:val="0031168D"/>
    <w:rsid w:val="00333EC3"/>
    <w:rsid w:val="003440E4"/>
    <w:rsid w:val="003444F2"/>
    <w:rsid w:val="00344F91"/>
    <w:rsid w:val="00346B5A"/>
    <w:rsid w:val="003574E9"/>
    <w:rsid w:val="003A6005"/>
    <w:rsid w:val="003B1F80"/>
    <w:rsid w:val="003B3292"/>
    <w:rsid w:val="003B7EF0"/>
    <w:rsid w:val="003C3E91"/>
    <w:rsid w:val="003C4605"/>
    <w:rsid w:val="003D05E9"/>
    <w:rsid w:val="003D096D"/>
    <w:rsid w:val="003D3CBB"/>
    <w:rsid w:val="003E006B"/>
    <w:rsid w:val="003F2E2D"/>
    <w:rsid w:val="004018A5"/>
    <w:rsid w:val="004028FC"/>
    <w:rsid w:val="00404309"/>
    <w:rsid w:val="0040646F"/>
    <w:rsid w:val="00443F01"/>
    <w:rsid w:val="00457233"/>
    <w:rsid w:val="00457548"/>
    <w:rsid w:val="004625F1"/>
    <w:rsid w:val="00486E76"/>
    <w:rsid w:val="004A7349"/>
    <w:rsid w:val="004B19BA"/>
    <w:rsid w:val="004B5763"/>
    <w:rsid w:val="0050253C"/>
    <w:rsid w:val="0050343B"/>
    <w:rsid w:val="00517C44"/>
    <w:rsid w:val="00520F46"/>
    <w:rsid w:val="005222A5"/>
    <w:rsid w:val="005223A9"/>
    <w:rsid w:val="00530FEF"/>
    <w:rsid w:val="005457FF"/>
    <w:rsid w:val="0055600C"/>
    <w:rsid w:val="005616AD"/>
    <w:rsid w:val="00563AC2"/>
    <w:rsid w:val="0056578F"/>
    <w:rsid w:val="005768C8"/>
    <w:rsid w:val="005868A1"/>
    <w:rsid w:val="00597F37"/>
    <w:rsid w:val="005A0B0D"/>
    <w:rsid w:val="005A3232"/>
    <w:rsid w:val="005B6095"/>
    <w:rsid w:val="005C4E89"/>
    <w:rsid w:val="005C5660"/>
    <w:rsid w:val="005D0AFD"/>
    <w:rsid w:val="005F1156"/>
    <w:rsid w:val="00614843"/>
    <w:rsid w:val="00625856"/>
    <w:rsid w:val="006265AD"/>
    <w:rsid w:val="00630A9A"/>
    <w:rsid w:val="00632BB4"/>
    <w:rsid w:val="00635BDD"/>
    <w:rsid w:val="00642C13"/>
    <w:rsid w:val="00643607"/>
    <w:rsid w:val="00650E2B"/>
    <w:rsid w:val="00670E02"/>
    <w:rsid w:val="00680A6A"/>
    <w:rsid w:val="00682E50"/>
    <w:rsid w:val="006B6130"/>
    <w:rsid w:val="006B7CDC"/>
    <w:rsid w:val="006C1074"/>
    <w:rsid w:val="006E45D9"/>
    <w:rsid w:val="006F3E2F"/>
    <w:rsid w:val="007040FB"/>
    <w:rsid w:val="00706CE6"/>
    <w:rsid w:val="00717A9A"/>
    <w:rsid w:val="00725C8F"/>
    <w:rsid w:val="00725E19"/>
    <w:rsid w:val="00727CD7"/>
    <w:rsid w:val="007340E3"/>
    <w:rsid w:val="00740202"/>
    <w:rsid w:val="007413F4"/>
    <w:rsid w:val="00746B42"/>
    <w:rsid w:val="0075054C"/>
    <w:rsid w:val="00752007"/>
    <w:rsid w:val="00767165"/>
    <w:rsid w:val="0078012C"/>
    <w:rsid w:val="007919FD"/>
    <w:rsid w:val="007930F9"/>
    <w:rsid w:val="00795CEB"/>
    <w:rsid w:val="007972F9"/>
    <w:rsid w:val="007A03D7"/>
    <w:rsid w:val="007A2CE3"/>
    <w:rsid w:val="007A77BE"/>
    <w:rsid w:val="007E5041"/>
    <w:rsid w:val="007F3F51"/>
    <w:rsid w:val="00802D41"/>
    <w:rsid w:val="008072DE"/>
    <w:rsid w:val="00812964"/>
    <w:rsid w:val="00813968"/>
    <w:rsid w:val="00846DD8"/>
    <w:rsid w:val="008470BE"/>
    <w:rsid w:val="00854250"/>
    <w:rsid w:val="00855E81"/>
    <w:rsid w:val="00867258"/>
    <w:rsid w:val="00873D93"/>
    <w:rsid w:val="00876348"/>
    <w:rsid w:val="00884B49"/>
    <w:rsid w:val="00891DC5"/>
    <w:rsid w:val="008A13E5"/>
    <w:rsid w:val="008A5EEA"/>
    <w:rsid w:val="008B16B3"/>
    <w:rsid w:val="008C2FDF"/>
    <w:rsid w:val="008D5808"/>
    <w:rsid w:val="008F1CD5"/>
    <w:rsid w:val="008F5126"/>
    <w:rsid w:val="008F5BE9"/>
    <w:rsid w:val="009115C9"/>
    <w:rsid w:val="00932CEF"/>
    <w:rsid w:val="00951B17"/>
    <w:rsid w:val="00983EF4"/>
    <w:rsid w:val="0099552F"/>
    <w:rsid w:val="009A1906"/>
    <w:rsid w:val="009A52E2"/>
    <w:rsid w:val="009A7B2E"/>
    <w:rsid w:val="009B482E"/>
    <w:rsid w:val="009C43E3"/>
    <w:rsid w:val="009C6EA1"/>
    <w:rsid w:val="009D483A"/>
    <w:rsid w:val="009D7119"/>
    <w:rsid w:val="009E4169"/>
    <w:rsid w:val="009E492C"/>
    <w:rsid w:val="009F0E7C"/>
    <w:rsid w:val="00A12DE6"/>
    <w:rsid w:val="00A202D9"/>
    <w:rsid w:val="00A235FA"/>
    <w:rsid w:val="00A25334"/>
    <w:rsid w:val="00A3249C"/>
    <w:rsid w:val="00A4003F"/>
    <w:rsid w:val="00A5394E"/>
    <w:rsid w:val="00A53DA1"/>
    <w:rsid w:val="00A54559"/>
    <w:rsid w:val="00A561E1"/>
    <w:rsid w:val="00A6518E"/>
    <w:rsid w:val="00AB3594"/>
    <w:rsid w:val="00AB6941"/>
    <w:rsid w:val="00AF3E66"/>
    <w:rsid w:val="00B03C92"/>
    <w:rsid w:val="00B07A97"/>
    <w:rsid w:val="00B24FA7"/>
    <w:rsid w:val="00B35612"/>
    <w:rsid w:val="00B3606A"/>
    <w:rsid w:val="00B369EF"/>
    <w:rsid w:val="00B4135E"/>
    <w:rsid w:val="00B53F56"/>
    <w:rsid w:val="00B540D4"/>
    <w:rsid w:val="00B609AA"/>
    <w:rsid w:val="00B6569B"/>
    <w:rsid w:val="00B847AD"/>
    <w:rsid w:val="00B86E8D"/>
    <w:rsid w:val="00BB0CAC"/>
    <w:rsid w:val="00BB69F6"/>
    <w:rsid w:val="00BB7FDC"/>
    <w:rsid w:val="00BF3463"/>
    <w:rsid w:val="00BF380A"/>
    <w:rsid w:val="00BF582F"/>
    <w:rsid w:val="00C0196A"/>
    <w:rsid w:val="00C057E3"/>
    <w:rsid w:val="00C0614F"/>
    <w:rsid w:val="00C15646"/>
    <w:rsid w:val="00C4029C"/>
    <w:rsid w:val="00C41BCB"/>
    <w:rsid w:val="00C42C30"/>
    <w:rsid w:val="00C50254"/>
    <w:rsid w:val="00C50927"/>
    <w:rsid w:val="00C57365"/>
    <w:rsid w:val="00C62803"/>
    <w:rsid w:val="00C6557C"/>
    <w:rsid w:val="00C775F1"/>
    <w:rsid w:val="00C861EB"/>
    <w:rsid w:val="00C872ED"/>
    <w:rsid w:val="00C919CE"/>
    <w:rsid w:val="00CA70BC"/>
    <w:rsid w:val="00CB6426"/>
    <w:rsid w:val="00CC02C4"/>
    <w:rsid w:val="00CC152E"/>
    <w:rsid w:val="00CE1DE8"/>
    <w:rsid w:val="00CE4610"/>
    <w:rsid w:val="00CE68B2"/>
    <w:rsid w:val="00CF168D"/>
    <w:rsid w:val="00D13A71"/>
    <w:rsid w:val="00D26136"/>
    <w:rsid w:val="00D3237C"/>
    <w:rsid w:val="00D46A19"/>
    <w:rsid w:val="00D46FD6"/>
    <w:rsid w:val="00D63BE8"/>
    <w:rsid w:val="00D707B6"/>
    <w:rsid w:val="00D7087A"/>
    <w:rsid w:val="00D73A8A"/>
    <w:rsid w:val="00D744CB"/>
    <w:rsid w:val="00D77BB4"/>
    <w:rsid w:val="00D86C15"/>
    <w:rsid w:val="00D93A41"/>
    <w:rsid w:val="00D9429C"/>
    <w:rsid w:val="00D97913"/>
    <w:rsid w:val="00DA4247"/>
    <w:rsid w:val="00DB3266"/>
    <w:rsid w:val="00DC121E"/>
    <w:rsid w:val="00DC3FC8"/>
    <w:rsid w:val="00DC518D"/>
    <w:rsid w:val="00DC660E"/>
    <w:rsid w:val="00E0141F"/>
    <w:rsid w:val="00E02D60"/>
    <w:rsid w:val="00E04686"/>
    <w:rsid w:val="00E12ABE"/>
    <w:rsid w:val="00E25FE6"/>
    <w:rsid w:val="00E423BA"/>
    <w:rsid w:val="00E67C82"/>
    <w:rsid w:val="00E753F2"/>
    <w:rsid w:val="00E84B68"/>
    <w:rsid w:val="00E858AD"/>
    <w:rsid w:val="00E93854"/>
    <w:rsid w:val="00EA3B1F"/>
    <w:rsid w:val="00EA4F8D"/>
    <w:rsid w:val="00EA62CF"/>
    <w:rsid w:val="00EA6FFB"/>
    <w:rsid w:val="00EB0A6C"/>
    <w:rsid w:val="00EB31CA"/>
    <w:rsid w:val="00EB39FD"/>
    <w:rsid w:val="00EB49D8"/>
    <w:rsid w:val="00EC2404"/>
    <w:rsid w:val="00EC5223"/>
    <w:rsid w:val="00EE24B2"/>
    <w:rsid w:val="00EE5076"/>
    <w:rsid w:val="00F13B61"/>
    <w:rsid w:val="00F240E8"/>
    <w:rsid w:val="00F27942"/>
    <w:rsid w:val="00F32B86"/>
    <w:rsid w:val="00F421D7"/>
    <w:rsid w:val="00F444DC"/>
    <w:rsid w:val="00F83C80"/>
    <w:rsid w:val="00F85687"/>
    <w:rsid w:val="00F910AC"/>
    <w:rsid w:val="00F9219F"/>
    <w:rsid w:val="00FA53AE"/>
    <w:rsid w:val="00FB41A0"/>
    <w:rsid w:val="00FC1C06"/>
    <w:rsid w:val="00FC5C98"/>
    <w:rsid w:val="00FD55F3"/>
    <w:rsid w:val="00FE0B98"/>
    <w:rsid w:val="00FE58DA"/>
    <w:rsid w:val="00FE7007"/>
    <w:rsid w:val="00FF0A5A"/>
    <w:rsid w:val="00FF5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472EA"/>
  <w15:chartTrackingRefBased/>
  <w15:docId w15:val="{A933DD0E-6B53-4D00-ADD0-22CA86F42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A25334"/>
    <w:pPr>
      <w:spacing w:after="0" w:line="360" w:lineRule="auto"/>
      <w:jc w:val="both"/>
    </w:pPr>
    <w:rPr>
      <w:rFonts w:ascii="Arial" w:eastAsia="Times New Roman" w:hAnsi="Arial" w:cs="Times New Roman"/>
      <w:sz w:val="24"/>
      <w:szCs w:val="24"/>
      <w:lang w:eastAsia="en-GB"/>
    </w:rPr>
  </w:style>
  <w:style w:type="paragraph" w:styleId="Heading1">
    <w:name w:val="heading 1"/>
    <w:basedOn w:val="Normal"/>
    <w:next w:val="Normal"/>
    <w:link w:val="Heading1Char"/>
    <w:uiPriority w:val="9"/>
    <w:qFormat/>
    <w:rsid w:val="00344F9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4003F"/>
    <w:pPr>
      <w:keepNext/>
      <w:keepLines/>
      <w:spacing w:before="4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qFormat/>
    <w:rsid w:val="00143CB0"/>
    <w:pPr>
      <w:keepNext/>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143CB0"/>
    <w:rPr>
      <w:rFonts w:eastAsia="Times New Roman" w:cs="Times New Roman"/>
      <w:sz w:val="24"/>
      <w:szCs w:val="24"/>
      <w:lang w:eastAsia="en-GB"/>
    </w:rPr>
  </w:style>
  <w:style w:type="paragraph" w:styleId="BodyText3">
    <w:name w:val="Body Text 3"/>
    <w:basedOn w:val="Normal"/>
    <w:link w:val="BodyText3Char"/>
    <w:rsid w:val="00344F91"/>
    <w:rPr>
      <w:sz w:val="28"/>
    </w:rPr>
  </w:style>
  <w:style w:type="character" w:customStyle="1" w:styleId="BodyText3Char">
    <w:name w:val="Body Text 3 Char"/>
    <w:basedOn w:val="DefaultParagraphFont"/>
    <w:link w:val="BodyText3"/>
    <w:rsid w:val="00344F91"/>
    <w:rPr>
      <w:rFonts w:ascii="Arial" w:eastAsia="Times New Roman" w:hAnsi="Arial" w:cs="Times New Roman"/>
      <w:sz w:val="28"/>
      <w:szCs w:val="24"/>
      <w:lang w:eastAsia="en-GB"/>
    </w:rPr>
  </w:style>
  <w:style w:type="paragraph" w:styleId="Title">
    <w:name w:val="Title"/>
    <w:basedOn w:val="Normal"/>
    <w:next w:val="Normal"/>
    <w:link w:val="TitleChar"/>
    <w:qFormat/>
    <w:rsid w:val="00344F91"/>
    <w:pPr>
      <w:framePr w:w="9360" w:hSpace="187" w:vSpace="187" w:wrap="notBeside" w:vAnchor="text" w:hAnchor="page" w:xAlign="center" w:y="1"/>
      <w:autoSpaceDE w:val="0"/>
      <w:autoSpaceDN w:val="0"/>
      <w:spacing w:line="240" w:lineRule="auto"/>
      <w:jc w:val="center"/>
    </w:pPr>
    <w:rPr>
      <w:rFonts w:ascii="Times New Roman" w:hAnsi="Times New Roman"/>
      <w:kern w:val="28"/>
      <w:sz w:val="48"/>
      <w:szCs w:val="48"/>
      <w:lang w:val="en-US" w:eastAsia="en-US"/>
    </w:rPr>
  </w:style>
  <w:style w:type="character" w:customStyle="1" w:styleId="TitleChar">
    <w:name w:val="Title Char"/>
    <w:basedOn w:val="DefaultParagraphFont"/>
    <w:link w:val="Title"/>
    <w:rsid w:val="00344F91"/>
    <w:rPr>
      <w:rFonts w:ascii="Times New Roman" w:eastAsia="Times New Roman" w:hAnsi="Times New Roman" w:cs="Times New Roman"/>
      <w:kern w:val="28"/>
      <w:sz w:val="48"/>
      <w:szCs w:val="48"/>
      <w:lang w:val="en-US"/>
    </w:rPr>
  </w:style>
  <w:style w:type="character" w:customStyle="1" w:styleId="Heading1Char">
    <w:name w:val="Heading 1 Char"/>
    <w:basedOn w:val="DefaultParagraphFont"/>
    <w:link w:val="Heading1"/>
    <w:uiPriority w:val="9"/>
    <w:rsid w:val="00344F91"/>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344F91"/>
    <w:pPr>
      <w:spacing w:line="259" w:lineRule="auto"/>
      <w:jc w:val="left"/>
      <w:outlineLvl w:val="9"/>
    </w:pPr>
    <w:rPr>
      <w:lang w:val="en-US" w:eastAsia="en-US"/>
    </w:rPr>
  </w:style>
  <w:style w:type="paragraph" w:styleId="TOC3">
    <w:name w:val="toc 3"/>
    <w:basedOn w:val="Normal"/>
    <w:next w:val="Normal"/>
    <w:autoRedefine/>
    <w:uiPriority w:val="39"/>
    <w:unhideWhenUsed/>
    <w:rsid w:val="00DA4247"/>
    <w:pPr>
      <w:tabs>
        <w:tab w:val="right" w:leader="dot" w:pos="9016"/>
      </w:tabs>
      <w:spacing w:after="100"/>
      <w:ind w:left="480"/>
    </w:pPr>
  </w:style>
  <w:style w:type="character" w:styleId="Hyperlink">
    <w:name w:val="Hyperlink"/>
    <w:basedOn w:val="DefaultParagraphFont"/>
    <w:uiPriority w:val="99"/>
    <w:unhideWhenUsed/>
    <w:rsid w:val="00344F91"/>
    <w:rPr>
      <w:color w:val="0563C1" w:themeColor="hyperlink"/>
      <w:u w:val="single"/>
    </w:rPr>
  </w:style>
  <w:style w:type="character" w:customStyle="1" w:styleId="Heading2Char">
    <w:name w:val="Heading 2 Char"/>
    <w:basedOn w:val="DefaultParagraphFont"/>
    <w:link w:val="Heading2"/>
    <w:uiPriority w:val="9"/>
    <w:rsid w:val="00A4003F"/>
    <w:rPr>
      <w:rFonts w:asciiTheme="majorHAnsi" w:eastAsiaTheme="majorEastAsia" w:hAnsiTheme="majorHAnsi" w:cstheme="majorBidi"/>
      <w:sz w:val="26"/>
      <w:szCs w:val="26"/>
      <w:lang w:eastAsia="en-GB"/>
    </w:rPr>
  </w:style>
  <w:style w:type="character" w:customStyle="1" w:styleId="apple-converted-space">
    <w:name w:val="apple-converted-space"/>
    <w:rsid w:val="00344F91"/>
  </w:style>
  <w:style w:type="paragraph" w:styleId="ListParagraph">
    <w:name w:val="List Paragraph"/>
    <w:basedOn w:val="Normal"/>
    <w:uiPriority w:val="34"/>
    <w:qFormat/>
    <w:rsid w:val="00344F91"/>
    <w:pPr>
      <w:ind w:left="720"/>
      <w:contextualSpacing/>
    </w:pPr>
  </w:style>
  <w:style w:type="paragraph" w:styleId="TOC1">
    <w:name w:val="toc 1"/>
    <w:basedOn w:val="Normal"/>
    <w:next w:val="Normal"/>
    <w:autoRedefine/>
    <w:uiPriority w:val="39"/>
    <w:unhideWhenUsed/>
    <w:rsid w:val="00344F91"/>
    <w:pPr>
      <w:spacing w:after="100"/>
    </w:pPr>
  </w:style>
  <w:style w:type="paragraph" w:styleId="TOC2">
    <w:name w:val="toc 2"/>
    <w:basedOn w:val="Normal"/>
    <w:next w:val="Normal"/>
    <w:autoRedefine/>
    <w:uiPriority w:val="39"/>
    <w:unhideWhenUsed/>
    <w:rsid w:val="00344F91"/>
    <w:pPr>
      <w:spacing w:after="100"/>
      <w:ind w:left="240"/>
    </w:pPr>
  </w:style>
  <w:style w:type="character" w:styleId="Strong">
    <w:name w:val="Strong"/>
    <w:basedOn w:val="DefaultParagraphFont"/>
    <w:uiPriority w:val="22"/>
    <w:qFormat/>
    <w:rsid w:val="000B71AE"/>
    <w:rPr>
      <w:b/>
      <w:bCs/>
    </w:rPr>
  </w:style>
  <w:style w:type="paragraph" w:styleId="NormalWeb">
    <w:name w:val="Normal (Web)"/>
    <w:basedOn w:val="Normal"/>
    <w:uiPriority w:val="99"/>
    <w:unhideWhenUsed/>
    <w:rsid w:val="00EB39FD"/>
    <w:pPr>
      <w:spacing w:before="100" w:beforeAutospacing="1" w:after="100" w:afterAutospacing="1" w:line="240" w:lineRule="auto"/>
      <w:jc w:val="left"/>
    </w:pPr>
    <w:rPr>
      <w:rFonts w:ascii="Times New Roman" w:hAnsi="Times New Roman"/>
    </w:rPr>
  </w:style>
  <w:style w:type="character" w:styleId="Emphasis">
    <w:name w:val="Emphasis"/>
    <w:basedOn w:val="DefaultParagraphFont"/>
    <w:uiPriority w:val="20"/>
    <w:qFormat/>
    <w:rsid w:val="0010166A"/>
    <w:rPr>
      <w:i/>
      <w:iCs/>
    </w:rPr>
  </w:style>
  <w:style w:type="character" w:customStyle="1" w:styleId="mwe-math-mathml-inline">
    <w:name w:val="mwe-math-mathml-inline"/>
    <w:basedOn w:val="DefaultParagraphFont"/>
    <w:rsid w:val="00333EC3"/>
  </w:style>
  <w:style w:type="character" w:customStyle="1" w:styleId="mathtext">
    <w:name w:val="mathtext"/>
    <w:basedOn w:val="DefaultParagraphFont"/>
    <w:rsid w:val="00333EC3"/>
  </w:style>
  <w:style w:type="character" w:customStyle="1" w:styleId="mathtextbox">
    <w:name w:val="mathtextbox"/>
    <w:basedOn w:val="DefaultParagraphFont"/>
    <w:rsid w:val="00333EC3"/>
  </w:style>
  <w:style w:type="character" w:styleId="FollowedHyperlink">
    <w:name w:val="FollowedHyperlink"/>
    <w:basedOn w:val="DefaultParagraphFont"/>
    <w:uiPriority w:val="99"/>
    <w:semiHidden/>
    <w:unhideWhenUsed/>
    <w:rsid w:val="005F1156"/>
    <w:rPr>
      <w:color w:val="954F72" w:themeColor="followedHyperlink"/>
      <w:u w:val="single"/>
    </w:rPr>
  </w:style>
  <w:style w:type="paragraph" w:styleId="Caption">
    <w:name w:val="caption"/>
    <w:basedOn w:val="Normal"/>
    <w:next w:val="Normal"/>
    <w:uiPriority w:val="35"/>
    <w:unhideWhenUsed/>
    <w:qFormat/>
    <w:rsid w:val="00EE507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E5076"/>
    <w:pPr>
      <w:ind w:left="480" w:hanging="480"/>
      <w:jc w:val="left"/>
    </w:pPr>
    <w:rPr>
      <w:smallCaps/>
      <w:sz w:val="20"/>
      <w:szCs w:val="20"/>
    </w:rPr>
  </w:style>
  <w:style w:type="paragraph" w:styleId="Header">
    <w:name w:val="header"/>
    <w:basedOn w:val="Normal"/>
    <w:link w:val="HeaderChar"/>
    <w:uiPriority w:val="99"/>
    <w:unhideWhenUsed/>
    <w:rsid w:val="00630A9A"/>
    <w:pPr>
      <w:tabs>
        <w:tab w:val="center" w:pos="4513"/>
        <w:tab w:val="right" w:pos="9026"/>
      </w:tabs>
      <w:spacing w:line="240" w:lineRule="auto"/>
    </w:pPr>
  </w:style>
  <w:style w:type="character" w:customStyle="1" w:styleId="HeaderChar">
    <w:name w:val="Header Char"/>
    <w:basedOn w:val="DefaultParagraphFont"/>
    <w:link w:val="Header"/>
    <w:uiPriority w:val="99"/>
    <w:rsid w:val="00630A9A"/>
    <w:rPr>
      <w:rFonts w:ascii="Arial" w:eastAsia="Times New Roman" w:hAnsi="Arial" w:cs="Times New Roman"/>
      <w:sz w:val="24"/>
      <w:szCs w:val="24"/>
      <w:lang w:eastAsia="en-GB"/>
    </w:rPr>
  </w:style>
  <w:style w:type="paragraph" w:styleId="Footer">
    <w:name w:val="footer"/>
    <w:basedOn w:val="Normal"/>
    <w:link w:val="FooterChar"/>
    <w:uiPriority w:val="99"/>
    <w:unhideWhenUsed/>
    <w:rsid w:val="00630A9A"/>
    <w:pPr>
      <w:tabs>
        <w:tab w:val="center" w:pos="4513"/>
        <w:tab w:val="right" w:pos="9026"/>
      </w:tabs>
      <w:spacing w:line="240" w:lineRule="auto"/>
    </w:pPr>
  </w:style>
  <w:style w:type="character" w:customStyle="1" w:styleId="FooterChar">
    <w:name w:val="Footer Char"/>
    <w:basedOn w:val="DefaultParagraphFont"/>
    <w:link w:val="Footer"/>
    <w:uiPriority w:val="99"/>
    <w:rsid w:val="00630A9A"/>
    <w:rPr>
      <w:rFonts w:ascii="Arial" w:eastAsia="Times New Roman" w:hAnsi="Arial" w:cs="Times New Roman"/>
      <w:sz w:val="24"/>
      <w:szCs w:val="24"/>
      <w:lang w:eastAsia="en-GB"/>
    </w:rPr>
  </w:style>
  <w:style w:type="paragraph" w:styleId="BalloonText">
    <w:name w:val="Balloon Text"/>
    <w:basedOn w:val="Normal"/>
    <w:link w:val="BalloonTextChar"/>
    <w:uiPriority w:val="99"/>
    <w:semiHidden/>
    <w:unhideWhenUsed/>
    <w:rsid w:val="00855E8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5E81"/>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669599">
      <w:bodyDiv w:val="1"/>
      <w:marLeft w:val="0"/>
      <w:marRight w:val="0"/>
      <w:marTop w:val="0"/>
      <w:marBottom w:val="0"/>
      <w:divBdr>
        <w:top w:val="none" w:sz="0" w:space="0" w:color="auto"/>
        <w:left w:val="none" w:sz="0" w:space="0" w:color="auto"/>
        <w:bottom w:val="none" w:sz="0" w:space="0" w:color="auto"/>
        <w:right w:val="none" w:sz="0" w:space="0" w:color="auto"/>
      </w:divBdr>
    </w:div>
    <w:div w:id="263460501">
      <w:bodyDiv w:val="1"/>
      <w:marLeft w:val="0"/>
      <w:marRight w:val="0"/>
      <w:marTop w:val="0"/>
      <w:marBottom w:val="0"/>
      <w:divBdr>
        <w:top w:val="none" w:sz="0" w:space="0" w:color="auto"/>
        <w:left w:val="none" w:sz="0" w:space="0" w:color="auto"/>
        <w:bottom w:val="none" w:sz="0" w:space="0" w:color="auto"/>
        <w:right w:val="none" w:sz="0" w:space="0" w:color="auto"/>
      </w:divBdr>
    </w:div>
    <w:div w:id="307130990">
      <w:bodyDiv w:val="1"/>
      <w:marLeft w:val="0"/>
      <w:marRight w:val="0"/>
      <w:marTop w:val="0"/>
      <w:marBottom w:val="0"/>
      <w:divBdr>
        <w:top w:val="none" w:sz="0" w:space="0" w:color="auto"/>
        <w:left w:val="none" w:sz="0" w:space="0" w:color="auto"/>
        <w:bottom w:val="none" w:sz="0" w:space="0" w:color="auto"/>
        <w:right w:val="none" w:sz="0" w:space="0" w:color="auto"/>
      </w:divBdr>
    </w:div>
    <w:div w:id="676231953">
      <w:bodyDiv w:val="1"/>
      <w:marLeft w:val="0"/>
      <w:marRight w:val="0"/>
      <w:marTop w:val="0"/>
      <w:marBottom w:val="0"/>
      <w:divBdr>
        <w:top w:val="none" w:sz="0" w:space="0" w:color="auto"/>
        <w:left w:val="none" w:sz="0" w:space="0" w:color="auto"/>
        <w:bottom w:val="none" w:sz="0" w:space="0" w:color="auto"/>
        <w:right w:val="none" w:sz="0" w:space="0" w:color="auto"/>
      </w:divBdr>
    </w:div>
    <w:div w:id="683629751">
      <w:bodyDiv w:val="1"/>
      <w:marLeft w:val="0"/>
      <w:marRight w:val="0"/>
      <w:marTop w:val="0"/>
      <w:marBottom w:val="0"/>
      <w:divBdr>
        <w:top w:val="none" w:sz="0" w:space="0" w:color="auto"/>
        <w:left w:val="none" w:sz="0" w:space="0" w:color="auto"/>
        <w:bottom w:val="none" w:sz="0" w:space="0" w:color="auto"/>
        <w:right w:val="none" w:sz="0" w:space="0" w:color="auto"/>
      </w:divBdr>
    </w:div>
    <w:div w:id="726609090">
      <w:bodyDiv w:val="1"/>
      <w:marLeft w:val="0"/>
      <w:marRight w:val="0"/>
      <w:marTop w:val="0"/>
      <w:marBottom w:val="0"/>
      <w:divBdr>
        <w:top w:val="none" w:sz="0" w:space="0" w:color="auto"/>
        <w:left w:val="none" w:sz="0" w:space="0" w:color="auto"/>
        <w:bottom w:val="none" w:sz="0" w:space="0" w:color="auto"/>
        <w:right w:val="none" w:sz="0" w:space="0" w:color="auto"/>
      </w:divBdr>
    </w:div>
    <w:div w:id="752123659">
      <w:bodyDiv w:val="1"/>
      <w:marLeft w:val="0"/>
      <w:marRight w:val="0"/>
      <w:marTop w:val="0"/>
      <w:marBottom w:val="0"/>
      <w:divBdr>
        <w:top w:val="none" w:sz="0" w:space="0" w:color="auto"/>
        <w:left w:val="none" w:sz="0" w:space="0" w:color="auto"/>
        <w:bottom w:val="none" w:sz="0" w:space="0" w:color="auto"/>
        <w:right w:val="none" w:sz="0" w:space="0" w:color="auto"/>
      </w:divBdr>
    </w:div>
    <w:div w:id="882719012">
      <w:bodyDiv w:val="1"/>
      <w:marLeft w:val="0"/>
      <w:marRight w:val="0"/>
      <w:marTop w:val="0"/>
      <w:marBottom w:val="0"/>
      <w:divBdr>
        <w:top w:val="none" w:sz="0" w:space="0" w:color="auto"/>
        <w:left w:val="none" w:sz="0" w:space="0" w:color="auto"/>
        <w:bottom w:val="none" w:sz="0" w:space="0" w:color="auto"/>
        <w:right w:val="none" w:sz="0" w:space="0" w:color="auto"/>
      </w:divBdr>
    </w:div>
    <w:div w:id="1008823213">
      <w:bodyDiv w:val="1"/>
      <w:marLeft w:val="0"/>
      <w:marRight w:val="0"/>
      <w:marTop w:val="0"/>
      <w:marBottom w:val="0"/>
      <w:divBdr>
        <w:top w:val="none" w:sz="0" w:space="0" w:color="auto"/>
        <w:left w:val="none" w:sz="0" w:space="0" w:color="auto"/>
        <w:bottom w:val="none" w:sz="0" w:space="0" w:color="auto"/>
        <w:right w:val="none" w:sz="0" w:space="0" w:color="auto"/>
      </w:divBdr>
    </w:div>
    <w:div w:id="1049454293">
      <w:bodyDiv w:val="1"/>
      <w:marLeft w:val="0"/>
      <w:marRight w:val="0"/>
      <w:marTop w:val="0"/>
      <w:marBottom w:val="0"/>
      <w:divBdr>
        <w:top w:val="none" w:sz="0" w:space="0" w:color="auto"/>
        <w:left w:val="none" w:sz="0" w:space="0" w:color="auto"/>
        <w:bottom w:val="none" w:sz="0" w:space="0" w:color="auto"/>
        <w:right w:val="none" w:sz="0" w:space="0" w:color="auto"/>
      </w:divBdr>
    </w:div>
    <w:div w:id="1070344299">
      <w:bodyDiv w:val="1"/>
      <w:marLeft w:val="0"/>
      <w:marRight w:val="0"/>
      <w:marTop w:val="0"/>
      <w:marBottom w:val="0"/>
      <w:divBdr>
        <w:top w:val="none" w:sz="0" w:space="0" w:color="auto"/>
        <w:left w:val="none" w:sz="0" w:space="0" w:color="auto"/>
        <w:bottom w:val="none" w:sz="0" w:space="0" w:color="auto"/>
        <w:right w:val="none" w:sz="0" w:space="0" w:color="auto"/>
      </w:divBdr>
    </w:div>
    <w:div w:id="1147893515">
      <w:bodyDiv w:val="1"/>
      <w:marLeft w:val="0"/>
      <w:marRight w:val="0"/>
      <w:marTop w:val="0"/>
      <w:marBottom w:val="0"/>
      <w:divBdr>
        <w:top w:val="none" w:sz="0" w:space="0" w:color="auto"/>
        <w:left w:val="none" w:sz="0" w:space="0" w:color="auto"/>
        <w:bottom w:val="none" w:sz="0" w:space="0" w:color="auto"/>
        <w:right w:val="none" w:sz="0" w:space="0" w:color="auto"/>
      </w:divBdr>
    </w:div>
    <w:div w:id="1176767210">
      <w:bodyDiv w:val="1"/>
      <w:marLeft w:val="0"/>
      <w:marRight w:val="0"/>
      <w:marTop w:val="0"/>
      <w:marBottom w:val="0"/>
      <w:divBdr>
        <w:top w:val="none" w:sz="0" w:space="0" w:color="auto"/>
        <w:left w:val="none" w:sz="0" w:space="0" w:color="auto"/>
        <w:bottom w:val="none" w:sz="0" w:space="0" w:color="auto"/>
        <w:right w:val="none" w:sz="0" w:space="0" w:color="auto"/>
      </w:divBdr>
    </w:div>
    <w:div w:id="1194803392">
      <w:bodyDiv w:val="1"/>
      <w:marLeft w:val="0"/>
      <w:marRight w:val="0"/>
      <w:marTop w:val="0"/>
      <w:marBottom w:val="0"/>
      <w:divBdr>
        <w:top w:val="none" w:sz="0" w:space="0" w:color="auto"/>
        <w:left w:val="none" w:sz="0" w:space="0" w:color="auto"/>
        <w:bottom w:val="none" w:sz="0" w:space="0" w:color="auto"/>
        <w:right w:val="none" w:sz="0" w:space="0" w:color="auto"/>
      </w:divBdr>
    </w:div>
    <w:div w:id="1273168761">
      <w:bodyDiv w:val="1"/>
      <w:marLeft w:val="0"/>
      <w:marRight w:val="0"/>
      <w:marTop w:val="0"/>
      <w:marBottom w:val="0"/>
      <w:divBdr>
        <w:top w:val="none" w:sz="0" w:space="0" w:color="auto"/>
        <w:left w:val="none" w:sz="0" w:space="0" w:color="auto"/>
        <w:bottom w:val="none" w:sz="0" w:space="0" w:color="auto"/>
        <w:right w:val="none" w:sz="0" w:space="0" w:color="auto"/>
      </w:divBdr>
    </w:div>
    <w:div w:id="1331251997">
      <w:bodyDiv w:val="1"/>
      <w:marLeft w:val="0"/>
      <w:marRight w:val="0"/>
      <w:marTop w:val="0"/>
      <w:marBottom w:val="0"/>
      <w:divBdr>
        <w:top w:val="none" w:sz="0" w:space="0" w:color="auto"/>
        <w:left w:val="none" w:sz="0" w:space="0" w:color="auto"/>
        <w:bottom w:val="none" w:sz="0" w:space="0" w:color="auto"/>
        <w:right w:val="none" w:sz="0" w:space="0" w:color="auto"/>
      </w:divBdr>
    </w:div>
    <w:div w:id="1485194585">
      <w:bodyDiv w:val="1"/>
      <w:marLeft w:val="0"/>
      <w:marRight w:val="0"/>
      <w:marTop w:val="0"/>
      <w:marBottom w:val="0"/>
      <w:divBdr>
        <w:top w:val="none" w:sz="0" w:space="0" w:color="auto"/>
        <w:left w:val="none" w:sz="0" w:space="0" w:color="auto"/>
        <w:bottom w:val="none" w:sz="0" w:space="0" w:color="auto"/>
        <w:right w:val="none" w:sz="0" w:space="0" w:color="auto"/>
      </w:divBdr>
    </w:div>
    <w:div w:id="1527016890">
      <w:bodyDiv w:val="1"/>
      <w:marLeft w:val="0"/>
      <w:marRight w:val="0"/>
      <w:marTop w:val="0"/>
      <w:marBottom w:val="0"/>
      <w:divBdr>
        <w:top w:val="none" w:sz="0" w:space="0" w:color="auto"/>
        <w:left w:val="none" w:sz="0" w:space="0" w:color="auto"/>
        <w:bottom w:val="none" w:sz="0" w:space="0" w:color="auto"/>
        <w:right w:val="none" w:sz="0" w:space="0" w:color="auto"/>
      </w:divBdr>
    </w:div>
    <w:div w:id="1545142776">
      <w:bodyDiv w:val="1"/>
      <w:marLeft w:val="0"/>
      <w:marRight w:val="0"/>
      <w:marTop w:val="0"/>
      <w:marBottom w:val="0"/>
      <w:divBdr>
        <w:top w:val="none" w:sz="0" w:space="0" w:color="auto"/>
        <w:left w:val="none" w:sz="0" w:space="0" w:color="auto"/>
        <w:bottom w:val="none" w:sz="0" w:space="0" w:color="auto"/>
        <w:right w:val="none" w:sz="0" w:space="0" w:color="auto"/>
      </w:divBdr>
      <w:divsChild>
        <w:div w:id="286281684">
          <w:marLeft w:val="547"/>
          <w:marRight w:val="0"/>
          <w:marTop w:val="0"/>
          <w:marBottom w:val="0"/>
          <w:divBdr>
            <w:top w:val="none" w:sz="0" w:space="0" w:color="auto"/>
            <w:left w:val="none" w:sz="0" w:space="0" w:color="auto"/>
            <w:bottom w:val="none" w:sz="0" w:space="0" w:color="auto"/>
            <w:right w:val="none" w:sz="0" w:space="0" w:color="auto"/>
          </w:divBdr>
        </w:div>
        <w:div w:id="692998142">
          <w:marLeft w:val="547"/>
          <w:marRight w:val="0"/>
          <w:marTop w:val="0"/>
          <w:marBottom w:val="0"/>
          <w:divBdr>
            <w:top w:val="none" w:sz="0" w:space="0" w:color="auto"/>
            <w:left w:val="none" w:sz="0" w:space="0" w:color="auto"/>
            <w:bottom w:val="none" w:sz="0" w:space="0" w:color="auto"/>
            <w:right w:val="none" w:sz="0" w:space="0" w:color="auto"/>
          </w:divBdr>
        </w:div>
        <w:div w:id="1082486530">
          <w:marLeft w:val="547"/>
          <w:marRight w:val="0"/>
          <w:marTop w:val="0"/>
          <w:marBottom w:val="0"/>
          <w:divBdr>
            <w:top w:val="none" w:sz="0" w:space="0" w:color="auto"/>
            <w:left w:val="none" w:sz="0" w:space="0" w:color="auto"/>
            <w:bottom w:val="none" w:sz="0" w:space="0" w:color="auto"/>
            <w:right w:val="none" w:sz="0" w:space="0" w:color="auto"/>
          </w:divBdr>
        </w:div>
        <w:div w:id="1401977784">
          <w:marLeft w:val="547"/>
          <w:marRight w:val="0"/>
          <w:marTop w:val="0"/>
          <w:marBottom w:val="0"/>
          <w:divBdr>
            <w:top w:val="none" w:sz="0" w:space="0" w:color="auto"/>
            <w:left w:val="none" w:sz="0" w:space="0" w:color="auto"/>
            <w:bottom w:val="none" w:sz="0" w:space="0" w:color="auto"/>
            <w:right w:val="none" w:sz="0" w:space="0" w:color="auto"/>
          </w:divBdr>
        </w:div>
        <w:div w:id="1600483765">
          <w:marLeft w:val="547"/>
          <w:marRight w:val="0"/>
          <w:marTop w:val="0"/>
          <w:marBottom w:val="0"/>
          <w:divBdr>
            <w:top w:val="none" w:sz="0" w:space="0" w:color="auto"/>
            <w:left w:val="none" w:sz="0" w:space="0" w:color="auto"/>
            <w:bottom w:val="none" w:sz="0" w:space="0" w:color="auto"/>
            <w:right w:val="none" w:sz="0" w:space="0" w:color="auto"/>
          </w:divBdr>
        </w:div>
        <w:div w:id="2032416213">
          <w:marLeft w:val="547"/>
          <w:marRight w:val="0"/>
          <w:marTop w:val="0"/>
          <w:marBottom w:val="0"/>
          <w:divBdr>
            <w:top w:val="none" w:sz="0" w:space="0" w:color="auto"/>
            <w:left w:val="none" w:sz="0" w:space="0" w:color="auto"/>
            <w:bottom w:val="none" w:sz="0" w:space="0" w:color="auto"/>
            <w:right w:val="none" w:sz="0" w:space="0" w:color="auto"/>
          </w:divBdr>
        </w:div>
        <w:div w:id="2062361589">
          <w:marLeft w:val="547"/>
          <w:marRight w:val="0"/>
          <w:marTop w:val="0"/>
          <w:marBottom w:val="0"/>
          <w:divBdr>
            <w:top w:val="none" w:sz="0" w:space="0" w:color="auto"/>
            <w:left w:val="none" w:sz="0" w:space="0" w:color="auto"/>
            <w:bottom w:val="none" w:sz="0" w:space="0" w:color="auto"/>
            <w:right w:val="none" w:sz="0" w:space="0" w:color="auto"/>
          </w:divBdr>
        </w:div>
      </w:divsChild>
    </w:div>
    <w:div w:id="1555582443">
      <w:bodyDiv w:val="1"/>
      <w:marLeft w:val="0"/>
      <w:marRight w:val="0"/>
      <w:marTop w:val="0"/>
      <w:marBottom w:val="0"/>
      <w:divBdr>
        <w:top w:val="none" w:sz="0" w:space="0" w:color="auto"/>
        <w:left w:val="none" w:sz="0" w:space="0" w:color="auto"/>
        <w:bottom w:val="none" w:sz="0" w:space="0" w:color="auto"/>
        <w:right w:val="none" w:sz="0" w:space="0" w:color="auto"/>
      </w:divBdr>
    </w:div>
    <w:div w:id="1679038909">
      <w:bodyDiv w:val="1"/>
      <w:marLeft w:val="0"/>
      <w:marRight w:val="0"/>
      <w:marTop w:val="0"/>
      <w:marBottom w:val="0"/>
      <w:divBdr>
        <w:top w:val="none" w:sz="0" w:space="0" w:color="auto"/>
        <w:left w:val="none" w:sz="0" w:space="0" w:color="auto"/>
        <w:bottom w:val="none" w:sz="0" w:space="0" w:color="auto"/>
        <w:right w:val="none" w:sz="0" w:space="0" w:color="auto"/>
      </w:divBdr>
    </w:div>
    <w:div w:id="1762793156">
      <w:bodyDiv w:val="1"/>
      <w:marLeft w:val="0"/>
      <w:marRight w:val="0"/>
      <w:marTop w:val="0"/>
      <w:marBottom w:val="0"/>
      <w:divBdr>
        <w:top w:val="none" w:sz="0" w:space="0" w:color="auto"/>
        <w:left w:val="none" w:sz="0" w:space="0" w:color="auto"/>
        <w:bottom w:val="none" w:sz="0" w:space="0" w:color="auto"/>
        <w:right w:val="none" w:sz="0" w:space="0" w:color="auto"/>
      </w:divBdr>
    </w:div>
    <w:div w:id="1784685628">
      <w:bodyDiv w:val="1"/>
      <w:marLeft w:val="0"/>
      <w:marRight w:val="0"/>
      <w:marTop w:val="0"/>
      <w:marBottom w:val="0"/>
      <w:divBdr>
        <w:top w:val="none" w:sz="0" w:space="0" w:color="auto"/>
        <w:left w:val="none" w:sz="0" w:space="0" w:color="auto"/>
        <w:bottom w:val="none" w:sz="0" w:space="0" w:color="auto"/>
        <w:right w:val="none" w:sz="0" w:space="0" w:color="auto"/>
      </w:divBdr>
    </w:div>
    <w:div w:id="1791433179">
      <w:bodyDiv w:val="1"/>
      <w:marLeft w:val="0"/>
      <w:marRight w:val="0"/>
      <w:marTop w:val="0"/>
      <w:marBottom w:val="0"/>
      <w:divBdr>
        <w:top w:val="none" w:sz="0" w:space="0" w:color="auto"/>
        <w:left w:val="none" w:sz="0" w:space="0" w:color="auto"/>
        <w:bottom w:val="none" w:sz="0" w:space="0" w:color="auto"/>
        <w:right w:val="none" w:sz="0" w:space="0" w:color="auto"/>
      </w:divBdr>
    </w:div>
    <w:div w:id="1942108179">
      <w:bodyDiv w:val="1"/>
      <w:marLeft w:val="0"/>
      <w:marRight w:val="0"/>
      <w:marTop w:val="0"/>
      <w:marBottom w:val="0"/>
      <w:divBdr>
        <w:top w:val="none" w:sz="0" w:space="0" w:color="auto"/>
        <w:left w:val="none" w:sz="0" w:space="0" w:color="auto"/>
        <w:bottom w:val="none" w:sz="0" w:space="0" w:color="auto"/>
        <w:right w:val="none" w:sz="0" w:space="0" w:color="auto"/>
      </w:divBdr>
    </w:div>
    <w:div w:id="2013071402">
      <w:bodyDiv w:val="1"/>
      <w:marLeft w:val="0"/>
      <w:marRight w:val="0"/>
      <w:marTop w:val="0"/>
      <w:marBottom w:val="0"/>
      <w:divBdr>
        <w:top w:val="none" w:sz="0" w:space="0" w:color="auto"/>
        <w:left w:val="none" w:sz="0" w:space="0" w:color="auto"/>
        <w:bottom w:val="none" w:sz="0" w:space="0" w:color="auto"/>
        <w:right w:val="none" w:sz="0" w:space="0" w:color="auto"/>
      </w:divBdr>
    </w:div>
    <w:div w:id="2039769155">
      <w:bodyDiv w:val="1"/>
      <w:marLeft w:val="0"/>
      <w:marRight w:val="0"/>
      <w:marTop w:val="0"/>
      <w:marBottom w:val="0"/>
      <w:divBdr>
        <w:top w:val="none" w:sz="0" w:space="0" w:color="auto"/>
        <w:left w:val="none" w:sz="0" w:space="0" w:color="auto"/>
        <w:bottom w:val="none" w:sz="0" w:space="0" w:color="auto"/>
        <w:right w:val="none" w:sz="0" w:space="0" w:color="auto"/>
      </w:divBdr>
    </w:div>
    <w:div w:id="2058699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4.PNG"/><Relationship Id="rId39" Type="http://schemas.openxmlformats.org/officeDocument/2006/relationships/image" Target="media/image24.PNG"/><Relationship Id="rId21" Type="http://schemas.openxmlformats.org/officeDocument/2006/relationships/image" Target="media/image12.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6.PNG"/><Relationship Id="rId41" Type="http://schemas.openxmlformats.org/officeDocument/2006/relationships/image" Target="media/image26.PN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isco.com/c/dam/en/us/support/docs/voice/voice-quality/18902-Fg1.gif" TargetMode="External"/><Relationship Id="rId24" Type="http://schemas.openxmlformats.org/officeDocument/2006/relationships/hyperlink" Target="http://www.compression.ru/download/" TargetMode="External"/><Relationship Id="rId32" Type="http://schemas.openxmlformats.org/officeDocument/2006/relationships/hyperlink" Target="http://www.compression.ru/video/quality_measure/video_measurement_tool.html" TargetMode="External"/><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image" Target="media/image38.PNG"/><Relationship Id="rId58"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www.videolan.org/vlc/download-windows.en-GB.html" TargetMode="External"/><Relationship Id="rId28" Type="http://schemas.openxmlformats.org/officeDocument/2006/relationships/hyperlink" Target="http://www.videolan.org/vlc/download-windows.en-GB.html" TargetMode="External"/><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footer" Target="footer2.xml"/><Relationship Id="rId61" Type="http://schemas.openxmlformats.org/officeDocument/2006/relationships/theme" Target="theme/theme1.xml"/><Relationship Id="rId10" Type="http://schemas.openxmlformats.org/officeDocument/2006/relationships/hyperlink" Target="http://www.engineersgarage.com/articles/voip-voice-over-ip-internet-protocol" TargetMode="External"/><Relationship Id="rId19" Type="http://schemas.openxmlformats.org/officeDocument/2006/relationships/image" Target="media/image10.PNG"/><Relationship Id="rId31" Type="http://schemas.openxmlformats.org/officeDocument/2006/relationships/image" Target="media/image17.PN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hyperlink" Target="http://wanem.sourceforge.net/" TargetMode="External"/><Relationship Id="rId27" Type="http://schemas.openxmlformats.org/officeDocument/2006/relationships/image" Target="media/image15.jpeg"/><Relationship Id="rId30" Type="http://schemas.openxmlformats.org/officeDocument/2006/relationships/hyperlink" Target="http://wanem.sourceforge.net/" TargetMode="External"/><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36.PNG"/><Relationship Id="rId3" Type="http://schemas.openxmlformats.org/officeDocument/2006/relationships/styles" Target="styles.xml"/><Relationship Id="rId12" Type="http://schemas.openxmlformats.org/officeDocument/2006/relationships/image" Target="media/image3.gif"/><Relationship Id="rId17" Type="http://schemas.openxmlformats.org/officeDocument/2006/relationships/image" Target="media/image8.PNG"/><Relationship Id="rId25" Type="http://schemas.openxmlformats.org/officeDocument/2006/relationships/image" Target="media/image13.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7DA852-3CBD-4088-BD34-D03844443C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65</Pages>
  <Words>28044</Words>
  <Characters>159854</Characters>
  <Application>Microsoft Office Word</Application>
  <DocSecurity>0</DocSecurity>
  <Lines>1332</Lines>
  <Paragraphs>375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Cisco</dc:creator>
  <cp:keywords/>
  <dc:description/>
  <cp:lastModifiedBy>MetServer</cp:lastModifiedBy>
  <cp:revision>3</cp:revision>
  <cp:lastPrinted>2017-04-27T08:26:00Z</cp:lastPrinted>
  <dcterms:created xsi:type="dcterms:W3CDTF">2017-04-27T08:27:00Z</dcterms:created>
  <dcterms:modified xsi:type="dcterms:W3CDTF">2017-04-27T08:33:00Z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16th edition (author-date)</vt:lpwstr>
  </property>
  <property fmtid="{D5CDD505-2E9C-101B-9397-08002B2CF9AE}" pid="13" name="Mendeley Recent Style Id 5_1">
    <vt:lpwstr>http://www.zotero.org/styles/harvard1</vt:lpwstr>
  </property>
  <property fmtid="{D5CDD505-2E9C-101B-9397-08002B2CF9AE}" pid="14" name="Mendeley Recent Style Name 5_1">
    <vt:lpwstr>Harvard Reference format 1 (author-date)</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7th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Unique User Id_1">
    <vt:lpwstr>873b091a-4957-311f-8f23-0947eb94b22c</vt:lpwstr>
  </property>
  <property fmtid="{D5CDD505-2E9C-101B-9397-08002B2CF9AE}" pid="24" name="Mendeley Citation Style_1">
    <vt:lpwstr>http://www.zotero.org/styles/ieee</vt:lpwstr>
  </property>
</Properties>
</file>