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1784" w:rsidRDefault="00F01784" w:rsidP="007026D2">
      <w:pPr>
        <w:jc w:val="center"/>
        <w:rPr>
          <w:sz w:val="24"/>
        </w:rPr>
      </w:pPr>
      <w:r>
        <w:rPr>
          <w:sz w:val="24"/>
        </w:rPr>
        <w:t xml:space="preserve">Course title: </w:t>
      </w:r>
      <w:r w:rsidR="009867A8">
        <w:rPr>
          <w:sz w:val="24"/>
        </w:rPr>
        <w:t>Ways of perceiving</w:t>
      </w:r>
    </w:p>
    <w:p w:rsidR="009867A8" w:rsidRDefault="00F01784" w:rsidP="007026D2">
      <w:pPr>
        <w:jc w:val="center"/>
        <w:rPr>
          <w:sz w:val="24"/>
        </w:rPr>
      </w:pPr>
      <w:r>
        <w:rPr>
          <w:sz w:val="24"/>
        </w:rPr>
        <w:t xml:space="preserve">Exhibition proposal </w:t>
      </w:r>
      <w:r w:rsidR="009867A8">
        <w:rPr>
          <w:sz w:val="24"/>
        </w:rPr>
        <w:t xml:space="preserve"> </w:t>
      </w:r>
    </w:p>
    <w:p w:rsidR="00F01784" w:rsidRDefault="00F01784" w:rsidP="007026D2">
      <w:pPr>
        <w:jc w:val="center"/>
        <w:rPr>
          <w:sz w:val="24"/>
        </w:rPr>
      </w:pPr>
    </w:p>
    <w:p w:rsidR="00F01784" w:rsidRDefault="00F01784" w:rsidP="007026D2">
      <w:pPr>
        <w:jc w:val="center"/>
        <w:rPr>
          <w:sz w:val="24"/>
        </w:rPr>
      </w:pPr>
      <w:r>
        <w:rPr>
          <w:sz w:val="24"/>
        </w:rPr>
        <w:t>Date of submission: 07/05/2018</w:t>
      </w:r>
    </w:p>
    <w:p w:rsidR="009867A8" w:rsidRDefault="009867A8" w:rsidP="007026D2">
      <w:pPr>
        <w:jc w:val="center"/>
        <w:rPr>
          <w:sz w:val="24"/>
        </w:rPr>
      </w:pPr>
    </w:p>
    <w:p w:rsidR="00FE08DC" w:rsidRDefault="00FE08DC" w:rsidP="007026D2">
      <w:pPr>
        <w:jc w:val="center"/>
        <w:rPr>
          <w:sz w:val="24"/>
        </w:rPr>
      </w:pPr>
      <w:r>
        <w:rPr>
          <w:sz w:val="24"/>
        </w:rPr>
        <w:t>Student number: 1701008</w:t>
      </w:r>
    </w:p>
    <w:p w:rsidR="009867A8" w:rsidRDefault="009867A8" w:rsidP="007026D2">
      <w:pPr>
        <w:jc w:val="center"/>
        <w:rPr>
          <w:sz w:val="24"/>
        </w:rPr>
      </w:pPr>
    </w:p>
    <w:p w:rsidR="009867A8" w:rsidRDefault="00F01784" w:rsidP="007026D2">
      <w:pPr>
        <w:jc w:val="center"/>
        <w:rPr>
          <w:sz w:val="24"/>
        </w:rPr>
      </w:pPr>
      <w:r>
        <w:rPr>
          <w:sz w:val="24"/>
        </w:rPr>
        <w:t>Course</w:t>
      </w:r>
      <w:r w:rsidR="009867A8">
        <w:rPr>
          <w:sz w:val="24"/>
        </w:rPr>
        <w:t xml:space="preserve">: Photojournalism &amp; Documentary photography </w:t>
      </w:r>
    </w:p>
    <w:p w:rsidR="009867A8" w:rsidRDefault="009867A8" w:rsidP="007026D2">
      <w:pPr>
        <w:jc w:val="center"/>
        <w:rPr>
          <w:sz w:val="24"/>
        </w:rPr>
      </w:pPr>
    </w:p>
    <w:p w:rsidR="009867A8" w:rsidRDefault="009867A8" w:rsidP="007026D2">
      <w:pPr>
        <w:jc w:val="center"/>
        <w:rPr>
          <w:sz w:val="24"/>
        </w:rPr>
      </w:pPr>
      <w:r>
        <w:rPr>
          <w:sz w:val="24"/>
        </w:rPr>
        <w:t>Total word count: 1,200</w:t>
      </w:r>
    </w:p>
    <w:p w:rsidR="001F4416" w:rsidRDefault="001F4416" w:rsidP="007026D2">
      <w:pPr>
        <w:jc w:val="center"/>
        <w:rPr>
          <w:sz w:val="24"/>
        </w:rPr>
      </w:pPr>
    </w:p>
    <w:p w:rsidR="001F4416" w:rsidRDefault="001F4416" w:rsidP="007026D2">
      <w:pPr>
        <w:jc w:val="center"/>
        <w:rPr>
          <w:sz w:val="24"/>
        </w:rPr>
      </w:pPr>
      <w:r>
        <w:rPr>
          <w:sz w:val="24"/>
        </w:rPr>
        <w:t>Tutors</w:t>
      </w:r>
    </w:p>
    <w:p w:rsidR="001F4416" w:rsidRDefault="001F4416" w:rsidP="007026D2">
      <w:pPr>
        <w:jc w:val="center"/>
        <w:rPr>
          <w:sz w:val="24"/>
        </w:rPr>
      </w:pPr>
      <w:r>
        <w:rPr>
          <w:sz w:val="24"/>
        </w:rPr>
        <w:t xml:space="preserve">Robert Jones </w:t>
      </w:r>
    </w:p>
    <w:p w:rsidR="001F4416" w:rsidRDefault="000000DF" w:rsidP="007026D2">
      <w:pPr>
        <w:jc w:val="center"/>
        <w:rPr>
          <w:sz w:val="24"/>
        </w:rPr>
      </w:pPr>
      <w:r>
        <w:rPr>
          <w:sz w:val="24"/>
        </w:rPr>
        <w:t xml:space="preserve">Paul Duerinckx  </w:t>
      </w:r>
    </w:p>
    <w:p w:rsidR="000000DF" w:rsidRDefault="000000DF" w:rsidP="007026D2">
      <w:pPr>
        <w:jc w:val="center"/>
        <w:rPr>
          <w:sz w:val="24"/>
        </w:rPr>
      </w:pPr>
      <w:r>
        <w:rPr>
          <w:sz w:val="24"/>
        </w:rPr>
        <w:t xml:space="preserve">Ryan L. Moule </w:t>
      </w:r>
    </w:p>
    <w:p w:rsidR="001F4416" w:rsidRPr="00FE08DC" w:rsidRDefault="001F4416" w:rsidP="007026D2">
      <w:pPr>
        <w:jc w:val="center"/>
        <w:rPr>
          <w:sz w:val="24"/>
        </w:rPr>
      </w:pPr>
    </w:p>
    <w:p w:rsidR="009867A8" w:rsidRDefault="00FE08DC">
      <w:pPr>
        <w:spacing w:line="259" w:lineRule="auto"/>
        <w:rPr>
          <w:sz w:val="24"/>
          <w:u w:val="single"/>
        </w:rPr>
      </w:pPr>
      <w:r>
        <w:rPr>
          <w:sz w:val="24"/>
          <w:u w:val="single"/>
        </w:rPr>
        <w:br w:type="page"/>
      </w:r>
    </w:p>
    <w:p w:rsidR="007026D2" w:rsidRPr="003A6260" w:rsidRDefault="007026D2" w:rsidP="007026D2">
      <w:pPr>
        <w:jc w:val="center"/>
        <w:rPr>
          <w:sz w:val="24"/>
          <w:u w:val="single"/>
        </w:rPr>
      </w:pPr>
      <w:r w:rsidRPr="003A6260">
        <w:rPr>
          <w:sz w:val="24"/>
          <w:u w:val="single"/>
        </w:rPr>
        <w:lastRenderedPageBreak/>
        <w:t>Sublime: Then and Now</w:t>
      </w:r>
    </w:p>
    <w:p w:rsidR="007026D2" w:rsidRPr="007026D2" w:rsidRDefault="007026D2" w:rsidP="007026D2">
      <w:pPr>
        <w:jc w:val="center"/>
        <w:rPr>
          <w:sz w:val="28"/>
          <w:u w:val="single"/>
        </w:rPr>
      </w:pPr>
    </w:p>
    <w:p w:rsidR="007026D2" w:rsidRDefault="007026D2" w:rsidP="003A6260">
      <w:pPr>
        <w:spacing w:line="480" w:lineRule="auto"/>
        <w:rPr>
          <w:sz w:val="24"/>
          <w:u w:val="single"/>
        </w:rPr>
      </w:pPr>
      <w:r>
        <w:rPr>
          <w:sz w:val="24"/>
          <w:u w:val="single"/>
        </w:rPr>
        <w:t>Introduction</w:t>
      </w:r>
    </w:p>
    <w:p w:rsidR="00047B06" w:rsidRPr="003A6260" w:rsidRDefault="007026D2" w:rsidP="003A6260">
      <w:pPr>
        <w:spacing w:line="480" w:lineRule="auto"/>
        <w:rPr>
          <w:sz w:val="24"/>
          <w:szCs w:val="24"/>
        </w:rPr>
      </w:pPr>
      <w:r w:rsidRPr="003A6260">
        <w:rPr>
          <w:sz w:val="24"/>
          <w:szCs w:val="24"/>
        </w:rPr>
        <w:t xml:space="preserve">The sublime has a huge historical value to </w:t>
      </w:r>
      <w:r w:rsidR="00516BF4">
        <w:rPr>
          <w:sz w:val="24"/>
          <w:szCs w:val="24"/>
        </w:rPr>
        <w:t xml:space="preserve">artists and philosophers and </w:t>
      </w:r>
      <w:r w:rsidR="00516BF4" w:rsidRPr="003A6260">
        <w:rPr>
          <w:sz w:val="24"/>
          <w:szCs w:val="24"/>
        </w:rPr>
        <w:t>through</w:t>
      </w:r>
      <w:r w:rsidRPr="003A6260">
        <w:rPr>
          <w:sz w:val="24"/>
          <w:szCs w:val="24"/>
        </w:rPr>
        <w:t xml:space="preserve"> time</w:t>
      </w:r>
      <w:r w:rsidR="00516BF4">
        <w:rPr>
          <w:sz w:val="24"/>
          <w:szCs w:val="24"/>
        </w:rPr>
        <w:t>, has</w:t>
      </w:r>
      <w:r w:rsidRPr="003A6260">
        <w:rPr>
          <w:sz w:val="24"/>
          <w:szCs w:val="24"/>
        </w:rPr>
        <w:t xml:space="preserve"> shaped</w:t>
      </w:r>
      <w:r w:rsidR="00516BF4">
        <w:rPr>
          <w:sz w:val="24"/>
          <w:szCs w:val="24"/>
        </w:rPr>
        <w:t xml:space="preserve"> its own relevance into society;</w:t>
      </w:r>
      <w:r w:rsidRPr="003A6260">
        <w:rPr>
          <w:sz w:val="24"/>
          <w:szCs w:val="24"/>
        </w:rPr>
        <w:t xml:space="preserve"> evolving into many different notions in the creative industry. The then and now exhibition captures</w:t>
      </w:r>
      <w:r w:rsidR="00381EB7" w:rsidRPr="003A6260">
        <w:rPr>
          <w:sz w:val="24"/>
          <w:szCs w:val="24"/>
        </w:rPr>
        <w:t xml:space="preserve"> the impact human error has had on the planet with Ga</w:t>
      </w:r>
      <w:r w:rsidR="00516BF4">
        <w:rPr>
          <w:sz w:val="24"/>
          <w:szCs w:val="24"/>
        </w:rPr>
        <w:t>ry Braasch’s life work highlighting</w:t>
      </w:r>
      <w:r w:rsidR="00381EB7" w:rsidRPr="003A6260">
        <w:rPr>
          <w:sz w:val="24"/>
          <w:szCs w:val="24"/>
        </w:rPr>
        <w:t xml:space="preserve"> the exhibition, it portrays the effect that climate change has had on the worlds environment.</w:t>
      </w:r>
      <w:r w:rsidR="00047B06" w:rsidRPr="003A6260">
        <w:rPr>
          <w:sz w:val="24"/>
          <w:szCs w:val="24"/>
        </w:rPr>
        <w:t xml:space="preserve"> The exhibition also features quotes by anti-climate change believers underneath the photographs, and a video contrasting between Donald Trump and</w:t>
      </w:r>
      <w:r w:rsidR="002C0944" w:rsidRPr="003A6260">
        <w:rPr>
          <w:sz w:val="24"/>
          <w:szCs w:val="24"/>
        </w:rPr>
        <w:t xml:space="preserve"> footage from</w:t>
      </w:r>
      <w:r w:rsidR="00047B06" w:rsidRPr="003A6260">
        <w:rPr>
          <w:sz w:val="24"/>
          <w:szCs w:val="24"/>
        </w:rPr>
        <w:t xml:space="preserve"> National Geographic.</w:t>
      </w:r>
    </w:p>
    <w:p w:rsidR="007026D2" w:rsidRPr="003A6260" w:rsidRDefault="00381EB7" w:rsidP="003A6260">
      <w:pPr>
        <w:spacing w:line="480" w:lineRule="auto"/>
        <w:rPr>
          <w:sz w:val="24"/>
          <w:szCs w:val="24"/>
        </w:rPr>
      </w:pPr>
      <w:r w:rsidRPr="003A6260">
        <w:rPr>
          <w:sz w:val="24"/>
          <w:szCs w:val="24"/>
        </w:rPr>
        <w:t>The sublime is shown how it has evolved through time into the age of the Anthropocene,</w:t>
      </w:r>
      <w:r w:rsidR="00632717" w:rsidRPr="003A6260">
        <w:rPr>
          <w:sz w:val="24"/>
          <w:szCs w:val="24"/>
        </w:rPr>
        <w:t xml:space="preserve"> where our relationship with</w:t>
      </w:r>
      <w:r w:rsidRPr="003A6260">
        <w:rPr>
          <w:sz w:val="24"/>
          <w:szCs w:val="24"/>
        </w:rPr>
        <w:t xml:space="preserve"> nature has changed from being awe-inspired</w:t>
      </w:r>
      <w:r w:rsidR="00A84DED" w:rsidRPr="003A6260">
        <w:rPr>
          <w:sz w:val="24"/>
          <w:szCs w:val="24"/>
        </w:rPr>
        <w:t xml:space="preserve"> by its natural beauty,</w:t>
      </w:r>
      <w:r w:rsidRPr="003A6260">
        <w:rPr>
          <w:sz w:val="24"/>
          <w:szCs w:val="24"/>
        </w:rPr>
        <w:t xml:space="preserve"> t</w:t>
      </w:r>
      <w:r w:rsidR="00A84DED" w:rsidRPr="003A6260">
        <w:rPr>
          <w:sz w:val="24"/>
          <w:szCs w:val="24"/>
        </w:rPr>
        <w:t xml:space="preserve">o being awe-inspired by the drastic </w:t>
      </w:r>
      <w:r w:rsidRPr="003A6260">
        <w:rPr>
          <w:sz w:val="24"/>
          <w:szCs w:val="24"/>
        </w:rPr>
        <w:t>effects</w:t>
      </w:r>
      <w:r w:rsidR="00A84DED" w:rsidRPr="003A6260">
        <w:rPr>
          <w:sz w:val="24"/>
          <w:szCs w:val="24"/>
        </w:rPr>
        <w:t xml:space="preserve"> of climate change</w:t>
      </w:r>
      <w:r w:rsidRPr="003A6260">
        <w:rPr>
          <w:sz w:val="24"/>
          <w:szCs w:val="24"/>
        </w:rPr>
        <w:t xml:space="preserve">.  </w:t>
      </w:r>
      <w:r w:rsidR="007026D2" w:rsidRPr="003A6260">
        <w:rPr>
          <w:sz w:val="24"/>
          <w:szCs w:val="24"/>
        </w:rPr>
        <w:t xml:space="preserve">The exhibition </w:t>
      </w:r>
      <w:r w:rsidR="005D585B">
        <w:rPr>
          <w:sz w:val="24"/>
          <w:szCs w:val="24"/>
        </w:rPr>
        <w:t>aims to experience</w:t>
      </w:r>
      <w:r w:rsidR="00871740" w:rsidRPr="003A6260">
        <w:rPr>
          <w:sz w:val="24"/>
          <w:szCs w:val="24"/>
        </w:rPr>
        <w:t xml:space="preserve"> the feeling of the sublime and </w:t>
      </w:r>
      <w:r w:rsidR="007026D2" w:rsidRPr="003A6260">
        <w:rPr>
          <w:sz w:val="24"/>
          <w:szCs w:val="24"/>
        </w:rPr>
        <w:t xml:space="preserve">concentrates on photojournalists Gary braasch’s life long career of capturing the consequences of </w:t>
      </w:r>
      <w:r w:rsidR="00871740" w:rsidRPr="003A6260">
        <w:rPr>
          <w:sz w:val="24"/>
          <w:szCs w:val="24"/>
        </w:rPr>
        <w:t>human’s</w:t>
      </w:r>
      <w:r w:rsidR="007026D2" w:rsidRPr="003A6260">
        <w:rPr>
          <w:sz w:val="24"/>
          <w:szCs w:val="24"/>
        </w:rPr>
        <w:t xml:space="preserve"> careless</w:t>
      </w:r>
      <w:r w:rsidR="00A72C0E">
        <w:rPr>
          <w:sz w:val="24"/>
          <w:szCs w:val="24"/>
        </w:rPr>
        <w:t xml:space="preserve"> behaviour on the natural world. H</w:t>
      </w:r>
      <w:r w:rsidR="007026D2" w:rsidRPr="003A6260">
        <w:rPr>
          <w:sz w:val="24"/>
          <w:szCs w:val="24"/>
        </w:rPr>
        <w:t>is</w:t>
      </w:r>
      <w:r w:rsidR="00182EA5">
        <w:rPr>
          <w:sz w:val="24"/>
          <w:szCs w:val="24"/>
        </w:rPr>
        <w:t xml:space="preserve"> images bring a feeling of what </w:t>
      </w:r>
      <w:r w:rsidR="007026D2" w:rsidRPr="003A6260">
        <w:rPr>
          <w:sz w:val="24"/>
          <w:szCs w:val="24"/>
        </w:rPr>
        <w:t xml:space="preserve">Kant </w:t>
      </w:r>
      <w:r w:rsidR="00182EA5">
        <w:rPr>
          <w:sz w:val="24"/>
          <w:szCs w:val="24"/>
        </w:rPr>
        <w:t xml:space="preserve">(1960) </w:t>
      </w:r>
      <w:r w:rsidR="007026D2" w:rsidRPr="003A6260">
        <w:rPr>
          <w:sz w:val="24"/>
          <w:szCs w:val="24"/>
        </w:rPr>
        <w:t xml:space="preserve">described as </w:t>
      </w:r>
      <w:r w:rsidR="00182EA5">
        <w:rPr>
          <w:sz w:val="24"/>
          <w:szCs w:val="24"/>
        </w:rPr>
        <w:t>“</w:t>
      </w:r>
      <w:r w:rsidR="007026D2" w:rsidRPr="003A6260">
        <w:rPr>
          <w:sz w:val="24"/>
          <w:szCs w:val="24"/>
        </w:rPr>
        <w:t>negative pleasure</w:t>
      </w:r>
      <w:r w:rsidR="00182EA5">
        <w:rPr>
          <w:sz w:val="24"/>
          <w:szCs w:val="24"/>
        </w:rPr>
        <w:t xml:space="preserve">” </w:t>
      </w:r>
      <w:r w:rsidR="007026D2" w:rsidRPr="003A6260">
        <w:rPr>
          <w:sz w:val="24"/>
          <w:szCs w:val="24"/>
        </w:rPr>
        <w:t xml:space="preserve">as the ‘then’ images are so beautiful but the ‘now’ images are utterly shocking, a situation where the true feeling of ‘the sublime’ can be achieved. </w:t>
      </w:r>
      <w:r w:rsidR="00EC1348" w:rsidRPr="003A6260">
        <w:rPr>
          <w:sz w:val="24"/>
          <w:szCs w:val="24"/>
        </w:rPr>
        <w:t xml:space="preserve">Edmund </w:t>
      </w:r>
      <w:r w:rsidR="00871740" w:rsidRPr="003A6260">
        <w:rPr>
          <w:sz w:val="24"/>
          <w:szCs w:val="24"/>
        </w:rPr>
        <w:t>Burke said in his book</w:t>
      </w:r>
      <w:r w:rsidR="00EC1348" w:rsidRPr="003A6260">
        <w:rPr>
          <w:sz w:val="24"/>
          <w:szCs w:val="24"/>
        </w:rPr>
        <w:t xml:space="preserve"> “astonishment, as I have said, is the effect of the </w:t>
      </w:r>
      <w:r w:rsidR="000C0CF6">
        <w:rPr>
          <w:sz w:val="24"/>
          <w:szCs w:val="24"/>
        </w:rPr>
        <w:t>sublime in its highest degree” Burke (</w:t>
      </w:r>
      <w:r w:rsidR="00EC1348" w:rsidRPr="003A6260">
        <w:rPr>
          <w:sz w:val="24"/>
          <w:szCs w:val="24"/>
        </w:rPr>
        <w:t>17</w:t>
      </w:r>
      <w:r w:rsidR="0036260C" w:rsidRPr="003A6260">
        <w:rPr>
          <w:sz w:val="24"/>
          <w:szCs w:val="24"/>
        </w:rPr>
        <w:t>57), this exhibition will hope to achieve this notion of the sublime by show casing the irreversible effects of human</w:t>
      </w:r>
      <w:r w:rsidR="00047B06" w:rsidRPr="003A6260">
        <w:rPr>
          <w:sz w:val="24"/>
          <w:szCs w:val="24"/>
        </w:rPr>
        <w:t>’</w:t>
      </w:r>
      <w:r w:rsidR="0036260C" w:rsidRPr="003A6260">
        <w:rPr>
          <w:sz w:val="24"/>
          <w:szCs w:val="24"/>
        </w:rPr>
        <w:t xml:space="preserve">s impact on the natural environment. </w:t>
      </w:r>
      <w:r w:rsidR="000C0CF6">
        <w:rPr>
          <w:sz w:val="24"/>
          <w:szCs w:val="24"/>
        </w:rPr>
        <w:t xml:space="preserve"> </w:t>
      </w:r>
      <w:r w:rsidR="00BC6630">
        <w:rPr>
          <w:sz w:val="24"/>
          <w:szCs w:val="24"/>
        </w:rPr>
        <w:t xml:space="preserve"> </w:t>
      </w:r>
    </w:p>
    <w:p w:rsidR="0036260C" w:rsidRPr="003A6260" w:rsidRDefault="0036260C" w:rsidP="003A6260">
      <w:pPr>
        <w:spacing w:line="480" w:lineRule="auto"/>
        <w:rPr>
          <w:sz w:val="24"/>
          <w:szCs w:val="24"/>
          <w:u w:val="single"/>
        </w:rPr>
      </w:pPr>
      <w:r w:rsidRPr="003A6260">
        <w:rPr>
          <w:sz w:val="24"/>
          <w:szCs w:val="24"/>
          <w:u w:val="single"/>
        </w:rPr>
        <w:t>Context</w:t>
      </w:r>
    </w:p>
    <w:p w:rsidR="00A35AF1" w:rsidRPr="003A6260" w:rsidRDefault="005D585B" w:rsidP="003A6260">
      <w:pPr>
        <w:spacing w:line="480" w:lineRule="auto"/>
        <w:rPr>
          <w:sz w:val="24"/>
          <w:szCs w:val="24"/>
        </w:rPr>
      </w:pPr>
      <w:r>
        <w:rPr>
          <w:sz w:val="24"/>
          <w:szCs w:val="24"/>
        </w:rPr>
        <w:lastRenderedPageBreak/>
        <w:t>By having</w:t>
      </w:r>
      <w:r w:rsidR="0036260C" w:rsidRPr="003A6260">
        <w:rPr>
          <w:sz w:val="24"/>
          <w:szCs w:val="24"/>
        </w:rPr>
        <w:t xml:space="preserve"> Gary Braaschs work disp</w:t>
      </w:r>
      <w:r>
        <w:rPr>
          <w:sz w:val="24"/>
          <w:szCs w:val="24"/>
        </w:rPr>
        <w:t>layed in this exhibition,</w:t>
      </w:r>
      <w:r w:rsidR="0036260C" w:rsidRPr="003A6260">
        <w:rPr>
          <w:sz w:val="24"/>
          <w:szCs w:val="24"/>
        </w:rPr>
        <w:t xml:space="preserve"> the theme</w:t>
      </w:r>
      <w:r>
        <w:rPr>
          <w:sz w:val="24"/>
          <w:szCs w:val="24"/>
        </w:rPr>
        <w:t xml:space="preserve"> is consistent throughout and is a </w:t>
      </w:r>
      <w:r w:rsidR="0036260C" w:rsidRPr="003A6260">
        <w:rPr>
          <w:sz w:val="24"/>
          <w:szCs w:val="24"/>
        </w:rPr>
        <w:t>credit</w:t>
      </w:r>
      <w:r>
        <w:rPr>
          <w:sz w:val="24"/>
          <w:szCs w:val="24"/>
        </w:rPr>
        <w:t xml:space="preserve"> to</w:t>
      </w:r>
      <w:r w:rsidR="0036260C" w:rsidRPr="003A6260">
        <w:rPr>
          <w:sz w:val="24"/>
          <w:szCs w:val="24"/>
        </w:rPr>
        <w:t xml:space="preserve"> him for his life-long dedication</w:t>
      </w:r>
      <w:r>
        <w:rPr>
          <w:sz w:val="24"/>
          <w:szCs w:val="24"/>
        </w:rPr>
        <w:t xml:space="preserve"> to</w:t>
      </w:r>
      <w:r w:rsidR="0036260C" w:rsidRPr="003A6260">
        <w:rPr>
          <w:sz w:val="24"/>
          <w:szCs w:val="24"/>
        </w:rPr>
        <w:t xml:space="preserve"> documenting</w:t>
      </w:r>
      <w:r>
        <w:rPr>
          <w:sz w:val="24"/>
          <w:szCs w:val="24"/>
        </w:rPr>
        <w:t xml:space="preserve"> the effects of climate change. He has</w:t>
      </w:r>
      <w:r w:rsidR="0036260C" w:rsidRPr="003A6260">
        <w:rPr>
          <w:sz w:val="24"/>
          <w:szCs w:val="24"/>
        </w:rPr>
        <w:t xml:space="preserve"> show</w:t>
      </w:r>
      <w:r>
        <w:rPr>
          <w:sz w:val="24"/>
          <w:szCs w:val="24"/>
        </w:rPr>
        <w:t>n</w:t>
      </w:r>
      <w:r w:rsidR="0036260C" w:rsidRPr="003A6260">
        <w:rPr>
          <w:sz w:val="24"/>
          <w:szCs w:val="24"/>
        </w:rPr>
        <w:t xml:space="preserve"> the whole </w:t>
      </w:r>
      <w:r>
        <w:rPr>
          <w:sz w:val="24"/>
          <w:szCs w:val="24"/>
        </w:rPr>
        <w:t xml:space="preserve">world how we are impacting the </w:t>
      </w:r>
      <w:r w:rsidR="0036260C" w:rsidRPr="003A6260">
        <w:rPr>
          <w:sz w:val="24"/>
          <w:szCs w:val="24"/>
        </w:rPr>
        <w:t xml:space="preserve">environment and over many years he finally achieved it, but is it too late to reverse these </w:t>
      </w:r>
      <w:r w:rsidR="0062255D" w:rsidRPr="003A6260">
        <w:rPr>
          <w:sz w:val="24"/>
          <w:szCs w:val="24"/>
        </w:rPr>
        <w:t>effects?</w:t>
      </w:r>
      <w:r w:rsidR="00047B06" w:rsidRPr="003A6260">
        <w:rPr>
          <w:sz w:val="24"/>
          <w:szCs w:val="24"/>
        </w:rPr>
        <w:t xml:space="preserve"> The reason for the contrasting quotes are to comment on people’s ignorance towards such a huge issue, when it is happening right in front of them.</w:t>
      </w:r>
      <w:r w:rsidR="0036260C" w:rsidRPr="003A6260">
        <w:rPr>
          <w:sz w:val="24"/>
          <w:szCs w:val="24"/>
        </w:rPr>
        <w:t xml:space="preserve"> The </w:t>
      </w:r>
      <w:r w:rsidR="0062255D" w:rsidRPr="003A6260">
        <w:rPr>
          <w:sz w:val="24"/>
          <w:szCs w:val="24"/>
        </w:rPr>
        <w:t>sublime concept merges in with this exhibit</w:t>
      </w:r>
      <w:r>
        <w:rPr>
          <w:sz w:val="24"/>
          <w:szCs w:val="24"/>
        </w:rPr>
        <w:t xml:space="preserve">ion as more of a feeling aimed </w:t>
      </w:r>
      <w:r w:rsidR="0062255D" w:rsidRPr="003A6260">
        <w:rPr>
          <w:sz w:val="24"/>
          <w:szCs w:val="24"/>
        </w:rPr>
        <w:t xml:space="preserve">to </w:t>
      </w:r>
      <w:r>
        <w:rPr>
          <w:sz w:val="24"/>
          <w:szCs w:val="24"/>
        </w:rPr>
        <w:t xml:space="preserve">be impacted onto the viewer, adding a strong </w:t>
      </w:r>
      <w:r w:rsidR="0062255D" w:rsidRPr="003A6260">
        <w:rPr>
          <w:sz w:val="24"/>
          <w:szCs w:val="24"/>
        </w:rPr>
        <w:t xml:space="preserve">meaning to </w:t>
      </w:r>
      <w:r w:rsidR="00047B06" w:rsidRPr="003A6260">
        <w:rPr>
          <w:sz w:val="24"/>
          <w:szCs w:val="24"/>
        </w:rPr>
        <w:t xml:space="preserve">the </w:t>
      </w:r>
      <w:r w:rsidR="0062255D" w:rsidRPr="003A6260">
        <w:rPr>
          <w:sz w:val="24"/>
          <w:szCs w:val="24"/>
        </w:rPr>
        <w:t>work and captures how in the age of th</w:t>
      </w:r>
      <w:r w:rsidR="00047B06" w:rsidRPr="003A6260">
        <w:rPr>
          <w:sz w:val="24"/>
          <w:szCs w:val="24"/>
        </w:rPr>
        <w:t>e Anthropocene</w:t>
      </w:r>
      <w:r>
        <w:rPr>
          <w:sz w:val="24"/>
          <w:szCs w:val="24"/>
        </w:rPr>
        <w:t>,</w:t>
      </w:r>
      <w:r w:rsidR="00047B06" w:rsidRPr="003A6260">
        <w:rPr>
          <w:sz w:val="24"/>
          <w:szCs w:val="24"/>
        </w:rPr>
        <w:t xml:space="preserve"> the sublime is still </w:t>
      </w:r>
      <w:r w:rsidR="0062255D" w:rsidRPr="003A6260">
        <w:rPr>
          <w:sz w:val="24"/>
          <w:szCs w:val="24"/>
        </w:rPr>
        <w:t xml:space="preserve">experienced by the feeling of </w:t>
      </w:r>
      <w:r w:rsidR="00047B06" w:rsidRPr="003A6260">
        <w:rPr>
          <w:sz w:val="24"/>
          <w:szCs w:val="24"/>
        </w:rPr>
        <w:t>‘</w:t>
      </w:r>
      <w:r w:rsidR="0062255D" w:rsidRPr="003A6260">
        <w:rPr>
          <w:sz w:val="24"/>
          <w:szCs w:val="24"/>
        </w:rPr>
        <w:t>shock and awe</w:t>
      </w:r>
      <w:r>
        <w:rPr>
          <w:sz w:val="24"/>
          <w:szCs w:val="24"/>
        </w:rPr>
        <w:t xml:space="preserve">’; </w:t>
      </w:r>
      <w:r w:rsidR="00047B06" w:rsidRPr="003A6260">
        <w:rPr>
          <w:sz w:val="24"/>
          <w:szCs w:val="24"/>
        </w:rPr>
        <w:t xml:space="preserve">as Edmund Burke described </w:t>
      </w:r>
      <w:r w:rsidR="00705A2F" w:rsidRPr="003A6260">
        <w:rPr>
          <w:sz w:val="24"/>
          <w:szCs w:val="24"/>
        </w:rPr>
        <w:t xml:space="preserve">as </w:t>
      </w:r>
      <w:r w:rsidR="00047B06" w:rsidRPr="003A6260">
        <w:rPr>
          <w:sz w:val="24"/>
          <w:szCs w:val="24"/>
        </w:rPr>
        <w:t>the romantic sublime</w:t>
      </w:r>
      <w:r w:rsidR="0062255D" w:rsidRPr="003A6260">
        <w:rPr>
          <w:sz w:val="24"/>
          <w:szCs w:val="24"/>
        </w:rPr>
        <w:t xml:space="preserve">. </w:t>
      </w:r>
    </w:p>
    <w:p w:rsidR="0036260C" w:rsidRPr="003A6260" w:rsidRDefault="003C07B4" w:rsidP="003A6260">
      <w:pPr>
        <w:spacing w:line="480" w:lineRule="auto"/>
        <w:rPr>
          <w:sz w:val="24"/>
          <w:szCs w:val="24"/>
        </w:rPr>
      </w:pPr>
      <w:r w:rsidRPr="003A6260">
        <w:rPr>
          <w:sz w:val="24"/>
          <w:szCs w:val="24"/>
        </w:rPr>
        <w:t>T</w:t>
      </w:r>
      <w:r w:rsidR="00A35AF1" w:rsidRPr="003A6260">
        <w:rPr>
          <w:sz w:val="24"/>
          <w:szCs w:val="24"/>
        </w:rPr>
        <w:t xml:space="preserve">he sublime is interpreted in </w:t>
      </w:r>
      <w:r w:rsidR="005D585B" w:rsidRPr="003A6260">
        <w:rPr>
          <w:sz w:val="24"/>
          <w:szCs w:val="24"/>
        </w:rPr>
        <w:t>many ways</w:t>
      </w:r>
      <w:r w:rsidR="00A35AF1" w:rsidRPr="003A6260">
        <w:rPr>
          <w:sz w:val="24"/>
          <w:szCs w:val="24"/>
        </w:rPr>
        <w:t xml:space="preserve"> by artists</w:t>
      </w:r>
      <w:r w:rsidR="005D585B">
        <w:rPr>
          <w:sz w:val="24"/>
          <w:szCs w:val="24"/>
        </w:rPr>
        <w:t xml:space="preserve">, theorists and philosophers. </w:t>
      </w:r>
      <w:r w:rsidR="00A35AF1" w:rsidRPr="003A6260">
        <w:rPr>
          <w:sz w:val="24"/>
          <w:szCs w:val="24"/>
        </w:rPr>
        <w:t>Oxford English dictionary</w:t>
      </w:r>
      <w:r w:rsidR="003F5584">
        <w:rPr>
          <w:sz w:val="24"/>
          <w:szCs w:val="24"/>
        </w:rPr>
        <w:t xml:space="preserve"> (1989)</w:t>
      </w:r>
      <w:r w:rsidR="00A35AF1" w:rsidRPr="003A6260">
        <w:rPr>
          <w:sz w:val="24"/>
          <w:szCs w:val="24"/>
        </w:rPr>
        <w:t xml:space="preserve"> defines the sublime as “of very great exce</w:t>
      </w:r>
      <w:r w:rsidR="005D585B">
        <w:rPr>
          <w:sz w:val="24"/>
          <w:szCs w:val="24"/>
        </w:rPr>
        <w:t>llence or beauty” and an</w:t>
      </w:r>
      <w:r w:rsidR="00A35AF1" w:rsidRPr="003A6260">
        <w:rPr>
          <w:sz w:val="24"/>
          <w:szCs w:val="24"/>
        </w:rPr>
        <w:t xml:space="preserve"> “overwhelming sense of awe or other high emotion through being vast or grand”</w:t>
      </w:r>
      <w:r w:rsidR="001D6DE2" w:rsidRPr="003A6260">
        <w:rPr>
          <w:sz w:val="24"/>
          <w:szCs w:val="24"/>
        </w:rPr>
        <w:t xml:space="preserve">. During the eighteenth and nineteenth centuries the sublime was associated with the immensity or turbulence of nature and </w:t>
      </w:r>
      <w:r w:rsidR="00A5775D" w:rsidRPr="003A6260">
        <w:rPr>
          <w:sz w:val="24"/>
          <w:szCs w:val="24"/>
        </w:rPr>
        <w:t>human’s</w:t>
      </w:r>
      <w:r w:rsidR="001D6DE2" w:rsidRPr="003A6260">
        <w:rPr>
          <w:sz w:val="24"/>
          <w:szCs w:val="24"/>
        </w:rPr>
        <w:t xml:space="preserve"> response to it, which fits this exhibition perfectly </w:t>
      </w:r>
      <w:r w:rsidR="00A478C4" w:rsidRPr="003A6260">
        <w:rPr>
          <w:sz w:val="24"/>
          <w:szCs w:val="24"/>
        </w:rPr>
        <w:t>raising the que</w:t>
      </w:r>
      <w:r w:rsidRPr="003A6260">
        <w:rPr>
          <w:sz w:val="24"/>
          <w:szCs w:val="24"/>
        </w:rPr>
        <w:t xml:space="preserve">stion does the sublime </w:t>
      </w:r>
      <w:r w:rsidR="00A478C4" w:rsidRPr="003A6260">
        <w:rPr>
          <w:sz w:val="24"/>
          <w:szCs w:val="24"/>
        </w:rPr>
        <w:t xml:space="preserve">evolve? Or is it always of relevance in any age of time as its meaning and feeling never changes, in the twenty-first century we still look for </w:t>
      </w:r>
      <w:r w:rsidR="00A5775D" w:rsidRPr="003A6260">
        <w:rPr>
          <w:sz w:val="24"/>
          <w:szCs w:val="24"/>
        </w:rPr>
        <w:t>human’s</w:t>
      </w:r>
      <w:r w:rsidR="00A478C4" w:rsidRPr="003A6260">
        <w:rPr>
          <w:sz w:val="24"/>
          <w:szCs w:val="24"/>
        </w:rPr>
        <w:t xml:space="preserve"> response to nature. </w:t>
      </w:r>
      <w:r w:rsidR="00435936" w:rsidRPr="003A6260">
        <w:rPr>
          <w:sz w:val="24"/>
          <w:szCs w:val="24"/>
        </w:rPr>
        <w:t xml:space="preserve">The romantic sublime </w:t>
      </w:r>
      <w:r w:rsidR="00D1642A">
        <w:rPr>
          <w:sz w:val="24"/>
          <w:szCs w:val="24"/>
        </w:rPr>
        <w:t xml:space="preserve">was </w:t>
      </w:r>
      <w:r w:rsidRPr="003A6260">
        <w:rPr>
          <w:sz w:val="24"/>
          <w:szCs w:val="24"/>
        </w:rPr>
        <w:t xml:space="preserve">first introduced </w:t>
      </w:r>
      <w:r w:rsidR="00435936" w:rsidRPr="003A6260">
        <w:rPr>
          <w:sz w:val="24"/>
          <w:szCs w:val="24"/>
        </w:rPr>
        <w:t>in the seventieth century</w:t>
      </w:r>
      <w:r w:rsidR="00257606">
        <w:rPr>
          <w:sz w:val="24"/>
          <w:szCs w:val="24"/>
        </w:rPr>
        <w:t xml:space="preserve"> by </w:t>
      </w:r>
      <w:r w:rsidR="00FF07BB" w:rsidRPr="003A6260">
        <w:rPr>
          <w:sz w:val="24"/>
          <w:szCs w:val="24"/>
        </w:rPr>
        <w:t>Burke</w:t>
      </w:r>
      <w:r w:rsidR="00435936" w:rsidRPr="003A6260">
        <w:rPr>
          <w:sz w:val="24"/>
          <w:szCs w:val="24"/>
        </w:rPr>
        <w:t xml:space="preserve"> </w:t>
      </w:r>
      <w:r w:rsidR="00257606">
        <w:rPr>
          <w:sz w:val="24"/>
          <w:szCs w:val="24"/>
        </w:rPr>
        <w:t xml:space="preserve">(1757) </w:t>
      </w:r>
      <w:r w:rsidR="006B5151">
        <w:rPr>
          <w:sz w:val="24"/>
          <w:szCs w:val="24"/>
        </w:rPr>
        <w:t>and</w:t>
      </w:r>
      <w:r w:rsidR="00435936" w:rsidRPr="003A6260">
        <w:rPr>
          <w:sz w:val="24"/>
          <w:szCs w:val="24"/>
        </w:rPr>
        <w:t xml:space="preserve"> </w:t>
      </w:r>
      <w:r w:rsidR="006821A0" w:rsidRPr="003A6260">
        <w:rPr>
          <w:sz w:val="24"/>
          <w:szCs w:val="24"/>
        </w:rPr>
        <w:t xml:space="preserve">described as “experiences of awe, terror and danger” </w:t>
      </w:r>
      <w:r w:rsidR="00FF07BB" w:rsidRPr="003A6260">
        <w:rPr>
          <w:sz w:val="24"/>
          <w:szCs w:val="24"/>
        </w:rPr>
        <w:t>by experiencing those things one could truly claim to have felt the feeling of sublime</w:t>
      </w:r>
      <w:r w:rsidR="006821A0" w:rsidRPr="003A6260">
        <w:rPr>
          <w:sz w:val="24"/>
          <w:szCs w:val="24"/>
        </w:rPr>
        <w:t>.</w:t>
      </w:r>
      <w:r w:rsidR="00FF07BB" w:rsidRPr="003A6260">
        <w:rPr>
          <w:sz w:val="24"/>
          <w:szCs w:val="24"/>
        </w:rPr>
        <w:t xml:space="preserve"> This exhibition holds that sh</w:t>
      </w:r>
      <w:r w:rsidR="00D1642A">
        <w:rPr>
          <w:sz w:val="24"/>
          <w:szCs w:val="24"/>
        </w:rPr>
        <w:t>ock and awe feeling. Therefore, this suggest that the</w:t>
      </w:r>
      <w:r w:rsidR="00FF07BB" w:rsidRPr="003A6260">
        <w:rPr>
          <w:sz w:val="24"/>
          <w:szCs w:val="24"/>
        </w:rPr>
        <w:t xml:space="preserve"> sublime is evolving with the centuries</w:t>
      </w:r>
      <w:r w:rsidR="00D1642A">
        <w:rPr>
          <w:sz w:val="24"/>
          <w:szCs w:val="24"/>
        </w:rPr>
        <w:t xml:space="preserve"> as</w:t>
      </w:r>
      <w:r w:rsidR="00FF07BB" w:rsidRPr="003A6260">
        <w:rPr>
          <w:sz w:val="24"/>
          <w:szCs w:val="24"/>
        </w:rPr>
        <w:t xml:space="preserve"> it</w:t>
      </w:r>
      <w:r w:rsidR="00AC79D5" w:rsidRPr="003A6260">
        <w:rPr>
          <w:sz w:val="24"/>
          <w:szCs w:val="24"/>
        </w:rPr>
        <w:t>s</w:t>
      </w:r>
      <w:r w:rsidR="00FF07BB" w:rsidRPr="003A6260">
        <w:rPr>
          <w:sz w:val="24"/>
          <w:szCs w:val="24"/>
        </w:rPr>
        <w:t xml:space="preserve"> hist</w:t>
      </w:r>
      <w:r w:rsidR="00D1642A">
        <w:rPr>
          <w:sz w:val="24"/>
          <w:szCs w:val="24"/>
        </w:rPr>
        <w:t>orical value continues to grow. It</w:t>
      </w:r>
      <w:r w:rsidR="00FF07BB" w:rsidRPr="003A6260">
        <w:rPr>
          <w:sz w:val="24"/>
          <w:szCs w:val="24"/>
        </w:rPr>
        <w:t xml:space="preserve"> still shapes the way we feel and the way we interact with nature. </w:t>
      </w:r>
      <w:r w:rsidR="006821A0" w:rsidRPr="003A6260">
        <w:rPr>
          <w:sz w:val="24"/>
          <w:szCs w:val="24"/>
        </w:rPr>
        <w:t xml:space="preserve"> </w:t>
      </w:r>
    </w:p>
    <w:p w:rsidR="00FA2EAF" w:rsidRPr="003A6260" w:rsidRDefault="00FA2EAF" w:rsidP="003A6260">
      <w:pPr>
        <w:spacing w:line="480" w:lineRule="auto"/>
        <w:rPr>
          <w:sz w:val="24"/>
          <w:szCs w:val="24"/>
          <w:u w:val="single"/>
        </w:rPr>
      </w:pPr>
    </w:p>
    <w:p w:rsidR="00A5775D" w:rsidRPr="003A6260" w:rsidRDefault="00BB09EC" w:rsidP="003A6260">
      <w:pPr>
        <w:spacing w:line="480" w:lineRule="auto"/>
        <w:rPr>
          <w:sz w:val="24"/>
          <w:szCs w:val="24"/>
          <w:u w:val="single"/>
        </w:rPr>
      </w:pPr>
      <w:r w:rsidRPr="003A6260">
        <w:rPr>
          <w:sz w:val="24"/>
          <w:szCs w:val="24"/>
          <w:u w:val="single"/>
        </w:rPr>
        <w:t>Artist and Artwork</w:t>
      </w:r>
    </w:p>
    <w:p w:rsidR="006B3505" w:rsidRPr="003A6260" w:rsidRDefault="00D1642A" w:rsidP="003A6260">
      <w:pPr>
        <w:spacing w:line="480" w:lineRule="auto"/>
        <w:rPr>
          <w:sz w:val="24"/>
          <w:szCs w:val="24"/>
        </w:rPr>
      </w:pPr>
      <w:r>
        <w:rPr>
          <w:sz w:val="24"/>
          <w:szCs w:val="24"/>
        </w:rPr>
        <w:t>T</w:t>
      </w:r>
      <w:r w:rsidR="00FA2EAF" w:rsidRPr="003A6260">
        <w:rPr>
          <w:sz w:val="24"/>
          <w:szCs w:val="24"/>
        </w:rPr>
        <w:t xml:space="preserve">he exhibition houses ten of </w:t>
      </w:r>
      <w:r>
        <w:rPr>
          <w:sz w:val="24"/>
          <w:szCs w:val="24"/>
        </w:rPr>
        <w:t xml:space="preserve">Gary Braasch’s </w:t>
      </w:r>
      <w:r w:rsidRPr="003A6260">
        <w:rPr>
          <w:sz w:val="24"/>
          <w:szCs w:val="24"/>
        </w:rPr>
        <w:t>images</w:t>
      </w:r>
      <w:r>
        <w:rPr>
          <w:sz w:val="24"/>
          <w:szCs w:val="24"/>
        </w:rPr>
        <w:t>,</w:t>
      </w:r>
      <w:r w:rsidR="00FA2EAF" w:rsidRPr="003A6260">
        <w:rPr>
          <w:sz w:val="24"/>
          <w:szCs w:val="24"/>
        </w:rPr>
        <w:t xml:space="preserve"> condensed to five photo</w:t>
      </w:r>
      <w:r>
        <w:rPr>
          <w:sz w:val="24"/>
          <w:szCs w:val="24"/>
        </w:rPr>
        <w:t xml:space="preserve">graphs with the purpose </w:t>
      </w:r>
      <w:r w:rsidR="00FA2EAF" w:rsidRPr="003A6260">
        <w:rPr>
          <w:sz w:val="24"/>
          <w:szCs w:val="24"/>
        </w:rPr>
        <w:t>being to show his before (then) image of a specific environment next to his current (now) image of the same environment</w:t>
      </w:r>
      <w:r w:rsidR="003A6260">
        <w:rPr>
          <w:sz w:val="24"/>
          <w:szCs w:val="24"/>
        </w:rPr>
        <w:t xml:space="preserve">. The exhibition aims </w:t>
      </w:r>
      <w:r w:rsidR="008F2B43" w:rsidRPr="003A6260">
        <w:rPr>
          <w:sz w:val="24"/>
          <w:szCs w:val="24"/>
        </w:rPr>
        <w:t>to</w:t>
      </w:r>
      <w:r w:rsidR="003A6260">
        <w:rPr>
          <w:sz w:val="24"/>
          <w:szCs w:val="24"/>
        </w:rPr>
        <w:t xml:space="preserve"> provide the viewers with </w:t>
      </w:r>
      <w:r w:rsidR="00FA2EAF" w:rsidRPr="003A6260">
        <w:rPr>
          <w:sz w:val="24"/>
          <w:szCs w:val="24"/>
        </w:rPr>
        <w:t xml:space="preserve">the </w:t>
      </w:r>
      <w:r w:rsidR="006B3505" w:rsidRPr="003A6260">
        <w:rPr>
          <w:sz w:val="24"/>
          <w:szCs w:val="24"/>
        </w:rPr>
        <w:t>sublime</w:t>
      </w:r>
      <w:r w:rsidR="008F2B43" w:rsidRPr="003A6260">
        <w:rPr>
          <w:sz w:val="24"/>
          <w:szCs w:val="24"/>
        </w:rPr>
        <w:t xml:space="preserve"> feeling of shock and awe, by seeing </w:t>
      </w:r>
      <w:r w:rsidR="006B3505" w:rsidRPr="003A6260">
        <w:rPr>
          <w:sz w:val="24"/>
          <w:szCs w:val="24"/>
        </w:rPr>
        <w:t>the eff</w:t>
      </w:r>
      <w:r w:rsidR="008F2B43" w:rsidRPr="003A6260">
        <w:rPr>
          <w:sz w:val="24"/>
          <w:szCs w:val="24"/>
        </w:rPr>
        <w:t>ect climate change has had on the environment</w:t>
      </w:r>
      <w:r w:rsidR="00FA2EAF" w:rsidRPr="003A6260">
        <w:rPr>
          <w:sz w:val="24"/>
          <w:szCs w:val="24"/>
        </w:rPr>
        <w:t>.</w:t>
      </w:r>
      <w:r w:rsidR="006B3505" w:rsidRPr="003A6260">
        <w:rPr>
          <w:sz w:val="24"/>
          <w:szCs w:val="24"/>
        </w:rPr>
        <w:t xml:space="preserve"> The artwork is contrasted with quotes from anti-climate change believers including Donald Trump, Nigel Lawson and James Inhofe to comment on people’s ignorance to what is happening around them and how people can </w:t>
      </w:r>
      <w:r w:rsidR="008F2B43" w:rsidRPr="003A6260">
        <w:rPr>
          <w:sz w:val="24"/>
          <w:szCs w:val="24"/>
        </w:rPr>
        <w:t>so easily avoid it.</w:t>
      </w:r>
      <w:r w:rsidR="003A6260">
        <w:rPr>
          <w:sz w:val="24"/>
          <w:szCs w:val="24"/>
        </w:rPr>
        <w:t xml:space="preserve"> </w:t>
      </w:r>
      <w:r>
        <w:rPr>
          <w:sz w:val="24"/>
          <w:szCs w:val="24"/>
        </w:rPr>
        <w:t xml:space="preserve"> This</w:t>
      </w:r>
      <w:r w:rsidR="006B3505" w:rsidRPr="003A6260">
        <w:rPr>
          <w:sz w:val="24"/>
          <w:szCs w:val="24"/>
        </w:rPr>
        <w:t xml:space="preserve"> ex</w:t>
      </w:r>
      <w:r>
        <w:rPr>
          <w:sz w:val="24"/>
          <w:szCs w:val="24"/>
        </w:rPr>
        <w:t xml:space="preserve">hibition engages a </w:t>
      </w:r>
      <w:r w:rsidR="006B3505" w:rsidRPr="003A6260">
        <w:rPr>
          <w:sz w:val="24"/>
          <w:szCs w:val="24"/>
        </w:rPr>
        <w:t xml:space="preserve">political </w:t>
      </w:r>
      <w:r>
        <w:rPr>
          <w:sz w:val="24"/>
          <w:szCs w:val="24"/>
        </w:rPr>
        <w:t>and interactive view which is</w:t>
      </w:r>
      <w:r w:rsidR="006B3505" w:rsidRPr="003A6260">
        <w:rPr>
          <w:sz w:val="24"/>
          <w:szCs w:val="24"/>
        </w:rPr>
        <w:t xml:space="preserve"> considered as separate from the sublime aspect of the exhibition. </w:t>
      </w:r>
      <w:r w:rsidR="008F2B43" w:rsidRPr="003A6260">
        <w:rPr>
          <w:sz w:val="24"/>
          <w:szCs w:val="24"/>
        </w:rPr>
        <w:t xml:space="preserve">  </w:t>
      </w:r>
    </w:p>
    <w:p w:rsidR="004653D9" w:rsidRPr="003A6260" w:rsidRDefault="00200349" w:rsidP="003A6260">
      <w:pPr>
        <w:spacing w:line="480" w:lineRule="auto"/>
        <w:rPr>
          <w:sz w:val="24"/>
          <w:szCs w:val="24"/>
        </w:rPr>
      </w:pPr>
      <w:r>
        <w:rPr>
          <w:sz w:val="24"/>
          <w:szCs w:val="24"/>
        </w:rPr>
        <w:t xml:space="preserve"> Entering the </w:t>
      </w:r>
      <w:r w:rsidR="00FA2EAF" w:rsidRPr="003A6260">
        <w:rPr>
          <w:sz w:val="24"/>
          <w:szCs w:val="24"/>
        </w:rPr>
        <w:t>gallery through the café</w:t>
      </w:r>
      <w:r w:rsidR="00D1642A">
        <w:rPr>
          <w:sz w:val="24"/>
          <w:szCs w:val="24"/>
        </w:rPr>
        <w:t>,</w:t>
      </w:r>
      <w:r w:rsidR="00FA2EAF" w:rsidRPr="003A6260">
        <w:rPr>
          <w:sz w:val="24"/>
          <w:szCs w:val="24"/>
        </w:rPr>
        <w:t xml:space="preserve"> the first image </w:t>
      </w:r>
      <w:r w:rsidR="003A6260">
        <w:rPr>
          <w:sz w:val="24"/>
          <w:szCs w:val="24"/>
        </w:rPr>
        <w:t xml:space="preserve">on the left </w:t>
      </w:r>
      <w:r w:rsidR="00FA2EAF" w:rsidRPr="003A6260">
        <w:rPr>
          <w:sz w:val="24"/>
          <w:szCs w:val="24"/>
        </w:rPr>
        <w:t xml:space="preserve">is </w:t>
      </w:r>
      <w:r w:rsidR="00D1642A">
        <w:rPr>
          <w:rFonts w:eastAsiaTheme="minorEastAsia" w:hAnsi="Calibri"/>
          <w:color w:val="000000" w:themeColor="text1"/>
          <w:kern w:val="24"/>
          <w:sz w:val="24"/>
          <w:szCs w:val="24"/>
        </w:rPr>
        <w:t>Rhone Glacier</w:t>
      </w:r>
      <w:r w:rsidR="006B3505" w:rsidRPr="003A6260">
        <w:rPr>
          <w:rFonts w:eastAsiaTheme="minorEastAsia" w:hAnsi="Calibri"/>
          <w:color w:val="000000" w:themeColor="text1"/>
          <w:kern w:val="24"/>
          <w:sz w:val="24"/>
          <w:szCs w:val="24"/>
        </w:rPr>
        <w:t xml:space="preserve"> in the Swiss Bernese Alps</w:t>
      </w:r>
      <w:r>
        <w:rPr>
          <w:sz w:val="24"/>
          <w:szCs w:val="24"/>
        </w:rPr>
        <w:t xml:space="preserve"> the left </w:t>
      </w:r>
      <w:r w:rsidR="006B3505" w:rsidRPr="003A6260">
        <w:rPr>
          <w:sz w:val="24"/>
          <w:szCs w:val="24"/>
        </w:rPr>
        <w:t>image taken in 2001</w:t>
      </w:r>
      <w:r>
        <w:rPr>
          <w:sz w:val="24"/>
          <w:szCs w:val="24"/>
        </w:rPr>
        <w:t xml:space="preserve"> and the right image taken in 2014 which shows</w:t>
      </w:r>
      <w:r w:rsidR="00FA2EAF" w:rsidRPr="003A6260">
        <w:rPr>
          <w:sz w:val="24"/>
          <w:szCs w:val="24"/>
        </w:rPr>
        <w:t xml:space="preserve"> </w:t>
      </w:r>
      <w:r w:rsidR="003A6260">
        <w:rPr>
          <w:sz w:val="24"/>
          <w:szCs w:val="24"/>
        </w:rPr>
        <w:t>the drastic change</w:t>
      </w:r>
      <w:r w:rsidR="006B3505" w:rsidRPr="003A6260">
        <w:rPr>
          <w:sz w:val="24"/>
          <w:szCs w:val="24"/>
        </w:rPr>
        <w:t xml:space="preserve"> it has faced through thirteen</w:t>
      </w:r>
      <w:r w:rsidR="00FA2EAF" w:rsidRPr="003A6260">
        <w:rPr>
          <w:sz w:val="24"/>
          <w:szCs w:val="24"/>
        </w:rPr>
        <w:t xml:space="preserve"> years of climate chang</w:t>
      </w:r>
      <w:r w:rsidR="006B3505" w:rsidRPr="003A6260">
        <w:rPr>
          <w:sz w:val="24"/>
          <w:szCs w:val="24"/>
        </w:rPr>
        <w:t xml:space="preserve">e with nearly </w:t>
      </w:r>
      <w:r w:rsidRPr="003A6260">
        <w:rPr>
          <w:sz w:val="24"/>
          <w:szCs w:val="24"/>
        </w:rPr>
        <w:t>all</w:t>
      </w:r>
      <w:r w:rsidR="006B3505" w:rsidRPr="003A6260">
        <w:rPr>
          <w:sz w:val="24"/>
          <w:szCs w:val="24"/>
        </w:rPr>
        <w:t xml:space="preserve"> the alps</w:t>
      </w:r>
      <w:r w:rsidR="00FA2EAF" w:rsidRPr="003A6260">
        <w:rPr>
          <w:sz w:val="24"/>
          <w:szCs w:val="24"/>
        </w:rPr>
        <w:t xml:space="preserve"> having melted</w:t>
      </w:r>
      <w:r w:rsidR="00DA38E0">
        <w:rPr>
          <w:sz w:val="24"/>
          <w:szCs w:val="24"/>
        </w:rPr>
        <w:t>,</w:t>
      </w:r>
      <w:r w:rsidR="00FA2EAF" w:rsidRPr="003A6260">
        <w:rPr>
          <w:sz w:val="24"/>
          <w:szCs w:val="24"/>
        </w:rPr>
        <w:t xml:space="preserve"> leaving the land </w:t>
      </w:r>
      <w:r w:rsidR="003A6260">
        <w:rPr>
          <w:sz w:val="24"/>
          <w:szCs w:val="24"/>
        </w:rPr>
        <w:t xml:space="preserve">underneath exposed and </w:t>
      </w:r>
      <w:r w:rsidR="006B3505" w:rsidRPr="003A6260">
        <w:rPr>
          <w:sz w:val="24"/>
          <w:szCs w:val="24"/>
        </w:rPr>
        <w:t>a small lake</w:t>
      </w:r>
      <w:r w:rsidR="003A6260">
        <w:rPr>
          <w:sz w:val="24"/>
          <w:szCs w:val="24"/>
        </w:rPr>
        <w:t xml:space="preserve"> visible formed by</w:t>
      </w:r>
      <w:r w:rsidR="006B3505" w:rsidRPr="003A6260">
        <w:rPr>
          <w:sz w:val="24"/>
          <w:szCs w:val="24"/>
        </w:rPr>
        <w:t xml:space="preserve"> the melting alps</w:t>
      </w:r>
      <w:r w:rsidR="00DD3790" w:rsidRPr="003A6260">
        <w:rPr>
          <w:sz w:val="24"/>
          <w:szCs w:val="24"/>
        </w:rPr>
        <w:t>.</w:t>
      </w:r>
      <w:r w:rsidR="008F2B43" w:rsidRPr="003A6260">
        <w:rPr>
          <w:sz w:val="24"/>
          <w:szCs w:val="24"/>
        </w:rPr>
        <w:t xml:space="preserve"> Underneath the image is a quote from Nigel Lawson denying clima</w:t>
      </w:r>
      <w:r>
        <w:rPr>
          <w:sz w:val="24"/>
          <w:szCs w:val="24"/>
        </w:rPr>
        <w:t xml:space="preserve">te change allowing </w:t>
      </w:r>
      <w:r w:rsidR="00ED5C04">
        <w:rPr>
          <w:sz w:val="24"/>
          <w:szCs w:val="24"/>
        </w:rPr>
        <w:t xml:space="preserve">the viewer to interact with both arguments. </w:t>
      </w:r>
      <w:r w:rsidR="008F2B43" w:rsidRPr="003A6260">
        <w:rPr>
          <w:sz w:val="24"/>
          <w:szCs w:val="24"/>
        </w:rPr>
        <w:t>On the opposite wall there is</w:t>
      </w:r>
      <w:r w:rsidR="00ED5C04">
        <w:rPr>
          <w:sz w:val="24"/>
          <w:szCs w:val="24"/>
        </w:rPr>
        <w:t xml:space="preserve"> a picture taken in Santa Cruz, Argentina</w:t>
      </w:r>
      <w:r w:rsidR="008F2B43" w:rsidRPr="003A6260">
        <w:rPr>
          <w:sz w:val="24"/>
          <w:szCs w:val="24"/>
        </w:rPr>
        <w:t xml:space="preserve"> showing the melting of</w:t>
      </w:r>
      <w:r w:rsidR="00ED5C04">
        <w:rPr>
          <w:sz w:val="24"/>
          <w:szCs w:val="24"/>
        </w:rPr>
        <w:t xml:space="preserve"> what was once huge glaciers an</w:t>
      </w:r>
      <w:r>
        <w:rPr>
          <w:sz w:val="24"/>
          <w:szCs w:val="24"/>
        </w:rPr>
        <w:t>d land covered in snow and ice. I</w:t>
      </w:r>
      <w:r w:rsidR="00ED5C04">
        <w:rPr>
          <w:sz w:val="24"/>
          <w:szCs w:val="24"/>
        </w:rPr>
        <w:t xml:space="preserve">t is placed opposite to keep the relationship between the two images </w:t>
      </w:r>
      <w:r w:rsidR="008F2B43" w:rsidRPr="003A6260">
        <w:rPr>
          <w:sz w:val="24"/>
          <w:szCs w:val="24"/>
        </w:rPr>
        <w:t>in this secti</w:t>
      </w:r>
      <w:r>
        <w:rPr>
          <w:sz w:val="24"/>
          <w:szCs w:val="24"/>
        </w:rPr>
        <w:t>on of the gallery consistent, which</w:t>
      </w:r>
      <w:r w:rsidR="008F2B43" w:rsidRPr="003A6260">
        <w:rPr>
          <w:sz w:val="24"/>
          <w:szCs w:val="24"/>
        </w:rPr>
        <w:t xml:space="preserve"> gives the viewer the ability to compare the extent of the damage in both images and experience the sublime feeling of negative pleasure</w:t>
      </w:r>
      <w:r w:rsidR="00ED5C04">
        <w:rPr>
          <w:sz w:val="24"/>
          <w:szCs w:val="24"/>
        </w:rPr>
        <w:t xml:space="preserve"> ‘shock and awe’</w:t>
      </w:r>
      <w:r w:rsidR="008F2B43" w:rsidRPr="003A6260">
        <w:rPr>
          <w:sz w:val="24"/>
          <w:szCs w:val="24"/>
        </w:rPr>
        <w:t xml:space="preserve">. </w:t>
      </w:r>
      <w:r w:rsidR="00DA38E0">
        <w:rPr>
          <w:sz w:val="24"/>
          <w:szCs w:val="24"/>
        </w:rPr>
        <w:t xml:space="preserve"> </w:t>
      </w:r>
    </w:p>
    <w:p w:rsidR="00FA2EAF" w:rsidRPr="003A6260" w:rsidRDefault="00F965BE" w:rsidP="003A6260">
      <w:pPr>
        <w:spacing w:line="480" w:lineRule="auto"/>
        <w:rPr>
          <w:sz w:val="24"/>
          <w:szCs w:val="24"/>
        </w:rPr>
      </w:pPr>
      <w:r w:rsidRPr="003A6260">
        <w:rPr>
          <w:sz w:val="24"/>
          <w:szCs w:val="24"/>
        </w:rPr>
        <w:lastRenderedPageBreak/>
        <w:t>There is a video being played on repeat</w:t>
      </w:r>
      <w:r w:rsidR="001E1506">
        <w:rPr>
          <w:sz w:val="24"/>
          <w:szCs w:val="24"/>
        </w:rPr>
        <w:t xml:space="preserve"> in the centre of the exhibition</w:t>
      </w:r>
      <w:r w:rsidRPr="003A6260">
        <w:rPr>
          <w:sz w:val="24"/>
          <w:szCs w:val="24"/>
        </w:rPr>
        <w:t xml:space="preserve"> to brin</w:t>
      </w:r>
      <w:r w:rsidR="001E1506">
        <w:rPr>
          <w:sz w:val="24"/>
          <w:szCs w:val="24"/>
        </w:rPr>
        <w:t>g</w:t>
      </w:r>
      <w:r w:rsidR="00200349">
        <w:rPr>
          <w:sz w:val="24"/>
          <w:szCs w:val="24"/>
        </w:rPr>
        <w:t xml:space="preserve"> the whole exhibition together. I</w:t>
      </w:r>
      <w:r w:rsidRPr="003A6260">
        <w:rPr>
          <w:sz w:val="24"/>
          <w:szCs w:val="24"/>
        </w:rPr>
        <w:t>t contrasts between showing the effects of climate change and Donald trum</w:t>
      </w:r>
      <w:r w:rsidR="001E1506">
        <w:rPr>
          <w:sz w:val="24"/>
          <w:szCs w:val="24"/>
        </w:rPr>
        <w:t>p denying climate change exists. It ties in the relationship between the whole exhibition, as</w:t>
      </w:r>
      <w:r w:rsidRPr="003A6260">
        <w:rPr>
          <w:sz w:val="24"/>
          <w:szCs w:val="24"/>
        </w:rPr>
        <w:t xml:space="preserve"> </w:t>
      </w:r>
      <w:r w:rsidR="00200349" w:rsidRPr="003A6260">
        <w:rPr>
          <w:sz w:val="24"/>
          <w:szCs w:val="24"/>
        </w:rPr>
        <w:t>all</w:t>
      </w:r>
      <w:r w:rsidRPr="003A6260">
        <w:rPr>
          <w:sz w:val="24"/>
          <w:szCs w:val="24"/>
        </w:rPr>
        <w:t xml:space="preserve"> Braasch</w:t>
      </w:r>
      <w:r w:rsidR="00D55FCA">
        <w:rPr>
          <w:sz w:val="24"/>
          <w:szCs w:val="24"/>
        </w:rPr>
        <w:t>’s images</w:t>
      </w:r>
      <w:r w:rsidRPr="003A6260">
        <w:rPr>
          <w:sz w:val="24"/>
          <w:szCs w:val="24"/>
        </w:rPr>
        <w:t xml:space="preserve"> have anti-climate change quotes underneath them. By doing this </w:t>
      </w:r>
      <w:r w:rsidR="00200349">
        <w:rPr>
          <w:sz w:val="24"/>
          <w:szCs w:val="24"/>
        </w:rPr>
        <w:t>it isn’t enforcing on the audience, giving the viewers an</w:t>
      </w:r>
      <w:r w:rsidRPr="003A6260">
        <w:rPr>
          <w:sz w:val="24"/>
          <w:szCs w:val="24"/>
        </w:rPr>
        <w:t xml:space="preserve"> opportunity to </w:t>
      </w:r>
      <w:r w:rsidR="00200349">
        <w:rPr>
          <w:sz w:val="24"/>
          <w:szCs w:val="24"/>
        </w:rPr>
        <w:t>have a more diverse experience. T</w:t>
      </w:r>
      <w:r w:rsidRPr="003A6260">
        <w:rPr>
          <w:sz w:val="24"/>
          <w:szCs w:val="24"/>
        </w:rPr>
        <w:t xml:space="preserve">hey can experience the feeling of sublime in the images while experiencing the ignorance and selfishness of </w:t>
      </w:r>
      <w:r w:rsidR="00D55FCA">
        <w:rPr>
          <w:sz w:val="24"/>
          <w:szCs w:val="24"/>
        </w:rPr>
        <w:t xml:space="preserve">climate change deniers </w:t>
      </w:r>
      <w:r w:rsidRPr="003A6260">
        <w:rPr>
          <w:sz w:val="24"/>
          <w:szCs w:val="24"/>
        </w:rPr>
        <w:t xml:space="preserve">at the same time. </w:t>
      </w:r>
      <w:r w:rsidR="00D55FCA">
        <w:rPr>
          <w:sz w:val="24"/>
          <w:szCs w:val="24"/>
        </w:rPr>
        <w:t xml:space="preserve"> </w:t>
      </w:r>
      <w:r w:rsidR="004653D9">
        <w:rPr>
          <w:sz w:val="24"/>
          <w:szCs w:val="24"/>
        </w:rPr>
        <w:t xml:space="preserve">The largest </w:t>
      </w:r>
      <w:r w:rsidR="005C3298">
        <w:rPr>
          <w:sz w:val="24"/>
          <w:szCs w:val="24"/>
        </w:rPr>
        <w:t xml:space="preserve">scaled image </w:t>
      </w:r>
      <w:r w:rsidR="004653D9">
        <w:rPr>
          <w:sz w:val="24"/>
          <w:szCs w:val="24"/>
        </w:rPr>
        <w:t>featured in the exhibition i</w:t>
      </w:r>
      <w:r w:rsidR="005C3298">
        <w:rPr>
          <w:sz w:val="24"/>
          <w:szCs w:val="24"/>
        </w:rPr>
        <w:t xml:space="preserve">s of The </w:t>
      </w:r>
      <w:r w:rsidR="004653D9">
        <w:rPr>
          <w:sz w:val="24"/>
          <w:szCs w:val="24"/>
        </w:rPr>
        <w:t xml:space="preserve">Great Barrier </w:t>
      </w:r>
      <w:r w:rsidR="005C3298">
        <w:rPr>
          <w:sz w:val="24"/>
          <w:szCs w:val="24"/>
        </w:rPr>
        <w:t>Reef, placed on the</w:t>
      </w:r>
      <w:r w:rsidR="004653D9">
        <w:rPr>
          <w:sz w:val="24"/>
          <w:szCs w:val="24"/>
        </w:rPr>
        <w:t xml:space="preserve"> </w:t>
      </w:r>
      <w:r w:rsidR="005C3298">
        <w:rPr>
          <w:sz w:val="24"/>
          <w:szCs w:val="24"/>
        </w:rPr>
        <w:t>largest wall in the gallery. The image</w:t>
      </w:r>
      <w:r w:rsidR="004653D9">
        <w:rPr>
          <w:sz w:val="24"/>
          <w:szCs w:val="24"/>
        </w:rPr>
        <w:t xml:space="preserve"> shows the devastating effects of climate change on the coral reef due to sea levels rising, changes to tropical stor</w:t>
      </w:r>
      <w:r w:rsidR="005C3298">
        <w:rPr>
          <w:sz w:val="24"/>
          <w:szCs w:val="24"/>
        </w:rPr>
        <w:t xml:space="preserve">m patterns and their frequency, </w:t>
      </w:r>
      <w:r w:rsidR="004653D9">
        <w:rPr>
          <w:sz w:val="24"/>
          <w:szCs w:val="24"/>
        </w:rPr>
        <w:t xml:space="preserve">altered ocean circulation and a drop in pH levels. This </w:t>
      </w:r>
      <w:r w:rsidR="005C3298">
        <w:rPr>
          <w:sz w:val="24"/>
          <w:szCs w:val="24"/>
        </w:rPr>
        <w:t xml:space="preserve">piece </w:t>
      </w:r>
      <w:r w:rsidR="004653D9">
        <w:rPr>
          <w:sz w:val="24"/>
          <w:szCs w:val="24"/>
        </w:rPr>
        <w:t>h</w:t>
      </w:r>
      <w:r w:rsidR="005C3298">
        <w:rPr>
          <w:sz w:val="24"/>
          <w:szCs w:val="24"/>
        </w:rPr>
        <w:t xml:space="preserve">olds the biggest sublime value </w:t>
      </w:r>
      <w:r w:rsidR="004653D9">
        <w:rPr>
          <w:sz w:val="24"/>
          <w:szCs w:val="24"/>
        </w:rPr>
        <w:t>when looking for human’s response to nature</w:t>
      </w:r>
      <w:r w:rsidR="005C3298">
        <w:rPr>
          <w:sz w:val="24"/>
          <w:szCs w:val="24"/>
        </w:rPr>
        <w:t>,</w:t>
      </w:r>
      <w:r w:rsidR="004653D9">
        <w:rPr>
          <w:sz w:val="24"/>
          <w:szCs w:val="24"/>
        </w:rPr>
        <w:t xml:space="preserve"> these two images offer the biggest shock and awe experience in the exhibition due to the severity and beauty in them. Oceans are considered relaxing and tranquil just as the left-hand image shows but it is shockingly contra</w:t>
      </w:r>
      <w:r w:rsidR="005C3298">
        <w:rPr>
          <w:sz w:val="24"/>
          <w:szCs w:val="24"/>
        </w:rPr>
        <w:t>sted with the right-hand image. I</w:t>
      </w:r>
      <w:r w:rsidR="004653D9">
        <w:rPr>
          <w:sz w:val="24"/>
          <w:szCs w:val="24"/>
        </w:rPr>
        <w:t>t shows th</w:t>
      </w:r>
      <w:r w:rsidR="005C3298">
        <w:rPr>
          <w:sz w:val="24"/>
          <w:szCs w:val="24"/>
        </w:rPr>
        <w:t xml:space="preserve">e loss of life this part of the </w:t>
      </w:r>
      <w:r w:rsidR="004653D9">
        <w:rPr>
          <w:sz w:val="24"/>
          <w:szCs w:val="24"/>
        </w:rPr>
        <w:t xml:space="preserve">world has suffered. </w:t>
      </w:r>
      <w:r w:rsidR="005D1D4C">
        <w:rPr>
          <w:sz w:val="24"/>
          <w:szCs w:val="24"/>
        </w:rPr>
        <w:t xml:space="preserve">The final </w:t>
      </w:r>
      <w:r w:rsidR="005C3298">
        <w:rPr>
          <w:sz w:val="24"/>
          <w:szCs w:val="24"/>
        </w:rPr>
        <w:t>two images are placed on the in</w:t>
      </w:r>
      <w:r w:rsidR="005D1D4C">
        <w:rPr>
          <w:sz w:val="24"/>
          <w:szCs w:val="24"/>
        </w:rPr>
        <w:t>ward walls nex</w:t>
      </w:r>
      <w:r w:rsidR="005C3298">
        <w:rPr>
          <w:sz w:val="24"/>
          <w:szCs w:val="24"/>
        </w:rPr>
        <w:t xml:space="preserve">t to The Great Barrier Reef, </w:t>
      </w:r>
      <w:r w:rsidR="005D1D4C">
        <w:rPr>
          <w:sz w:val="24"/>
          <w:szCs w:val="24"/>
        </w:rPr>
        <w:t>one</w:t>
      </w:r>
      <w:r w:rsidR="00EC333E">
        <w:rPr>
          <w:sz w:val="24"/>
          <w:szCs w:val="24"/>
        </w:rPr>
        <w:t xml:space="preserve"> of Or</w:t>
      </w:r>
      <w:r w:rsidR="009867A8">
        <w:rPr>
          <w:sz w:val="24"/>
          <w:szCs w:val="24"/>
        </w:rPr>
        <w:t xml:space="preserve">egon’s Mt. Hood and one of </w:t>
      </w:r>
      <w:r w:rsidR="00EC333E">
        <w:rPr>
          <w:sz w:val="24"/>
          <w:szCs w:val="24"/>
        </w:rPr>
        <w:t>H</w:t>
      </w:r>
      <w:r w:rsidR="009867A8">
        <w:rPr>
          <w:sz w:val="24"/>
          <w:szCs w:val="24"/>
        </w:rPr>
        <w:t xml:space="preserve">omer forests, </w:t>
      </w:r>
      <w:r w:rsidR="00EC333E">
        <w:rPr>
          <w:sz w:val="24"/>
          <w:szCs w:val="24"/>
        </w:rPr>
        <w:t>Alaska</w:t>
      </w:r>
      <w:r w:rsidR="009867A8">
        <w:rPr>
          <w:sz w:val="24"/>
          <w:szCs w:val="24"/>
        </w:rPr>
        <w:t>. G</w:t>
      </w:r>
      <w:r w:rsidR="00EC333E">
        <w:rPr>
          <w:sz w:val="24"/>
          <w:szCs w:val="24"/>
        </w:rPr>
        <w:t>lobal warming caused an outbreak of spruce bark beetles, that destroyed fo</w:t>
      </w:r>
      <w:r w:rsidR="009867A8">
        <w:rPr>
          <w:sz w:val="24"/>
          <w:szCs w:val="24"/>
        </w:rPr>
        <w:t>ur million acres of forest</w:t>
      </w:r>
      <w:r w:rsidR="00EC333E">
        <w:rPr>
          <w:sz w:val="24"/>
          <w:szCs w:val="24"/>
        </w:rPr>
        <w:t xml:space="preserve">. </w:t>
      </w:r>
      <w:r w:rsidR="005C3298">
        <w:rPr>
          <w:sz w:val="24"/>
          <w:szCs w:val="24"/>
        </w:rPr>
        <w:t>I</w:t>
      </w:r>
      <w:r w:rsidR="009C6743">
        <w:rPr>
          <w:sz w:val="24"/>
          <w:szCs w:val="24"/>
        </w:rPr>
        <w:t>t gives viewers the opportunity to</w:t>
      </w:r>
      <w:r w:rsidR="005C3298">
        <w:rPr>
          <w:sz w:val="24"/>
          <w:szCs w:val="24"/>
        </w:rPr>
        <w:t xml:space="preserve"> look at three contrasting images that show different</w:t>
      </w:r>
      <w:r w:rsidR="009C6743">
        <w:rPr>
          <w:sz w:val="24"/>
          <w:szCs w:val="24"/>
        </w:rPr>
        <w:t xml:space="preserve"> </w:t>
      </w:r>
      <w:r w:rsidR="00DA38E0">
        <w:rPr>
          <w:sz w:val="24"/>
          <w:szCs w:val="24"/>
        </w:rPr>
        <w:t xml:space="preserve">consequences to climate change all </w:t>
      </w:r>
      <w:proofErr w:type="gramStart"/>
      <w:r w:rsidR="00DA38E0">
        <w:rPr>
          <w:sz w:val="24"/>
          <w:szCs w:val="24"/>
        </w:rPr>
        <w:t>in close proximity</w:t>
      </w:r>
      <w:proofErr w:type="gramEnd"/>
      <w:r w:rsidR="00DA38E0">
        <w:rPr>
          <w:sz w:val="24"/>
          <w:szCs w:val="24"/>
        </w:rPr>
        <w:t xml:space="preserve">, </w:t>
      </w:r>
      <w:r w:rsidR="005C3298">
        <w:rPr>
          <w:sz w:val="24"/>
          <w:szCs w:val="24"/>
        </w:rPr>
        <w:t xml:space="preserve">but </w:t>
      </w:r>
      <w:r w:rsidR="009C6743">
        <w:rPr>
          <w:sz w:val="24"/>
          <w:szCs w:val="24"/>
        </w:rPr>
        <w:t>having the sublime factor brin</w:t>
      </w:r>
      <w:r w:rsidR="005C3298">
        <w:rPr>
          <w:sz w:val="24"/>
          <w:szCs w:val="24"/>
        </w:rPr>
        <w:t>gs</w:t>
      </w:r>
      <w:r w:rsidR="009C6743">
        <w:rPr>
          <w:sz w:val="24"/>
          <w:szCs w:val="24"/>
        </w:rPr>
        <w:t xml:space="preserve"> all three images back to the same experience. </w:t>
      </w:r>
      <w:r w:rsidR="00AA2EE0">
        <w:rPr>
          <w:sz w:val="24"/>
          <w:szCs w:val="24"/>
        </w:rPr>
        <w:t xml:space="preserve">The final quote of the exhibition is one from Donald Trump and is placed underneath The Great Barrier Reef image, but is visible while looking at all three images. It continues the contrasting relationship between the anti-climate change believers and Braasch’s work. </w:t>
      </w:r>
      <w:bookmarkStart w:id="0" w:name="_GoBack"/>
      <w:bookmarkEnd w:id="0"/>
    </w:p>
    <w:p w:rsidR="00FA2EAF" w:rsidRPr="003A6260" w:rsidRDefault="00FA2EAF" w:rsidP="003A6260">
      <w:pPr>
        <w:spacing w:line="480" w:lineRule="auto"/>
        <w:rPr>
          <w:sz w:val="24"/>
          <w:szCs w:val="24"/>
        </w:rPr>
      </w:pPr>
    </w:p>
    <w:p w:rsidR="00A5775D" w:rsidRPr="003A6260" w:rsidRDefault="000C0CF6" w:rsidP="003A6260">
      <w:pPr>
        <w:spacing w:line="480" w:lineRule="auto"/>
        <w:rPr>
          <w:sz w:val="24"/>
          <w:szCs w:val="24"/>
        </w:rPr>
      </w:pPr>
      <w:r>
        <w:rPr>
          <w:sz w:val="24"/>
          <w:szCs w:val="24"/>
        </w:rPr>
        <w:t>References</w:t>
      </w:r>
    </w:p>
    <w:p w:rsidR="000F2B53" w:rsidRPr="003A6260" w:rsidRDefault="000F2B53" w:rsidP="00B4036B">
      <w:pPr>
        <w:spacing w:line="480" w:lineRule="auto"/>
        <w:ind w:left="851" w:hanging="851"/>
        <w:rPr>
          <w:sz w:val="24"/>
          <w:szCs w:val="24"/>
        </w:rPr>
      </w:pPr>
      <w:r w:rsidRPr="003A6260">
        <w:rPr>
          <w:sz w:val="24"/>
          <w:szCs w:val="24"/>
        </w:rPr>
        <w:t xml:space="preserve">Simpson, J. and Weiner, E. (1989) </w:t>
      </w:r>
      <w:r w:rsidRPr="003A6260">
        <w:rPr>
          <w:i/>
          <w:sz w:val="24"/>
          <w:szCs w:val="24"/>
        </w:rPr>
        <w:t xml:space="preserve">Oxford English dictionary, </w:t>
      </w:r>
      <w:r w:rsidRPr="003A6260">
        <w:rPr>
          <w:sz w:val="24"/>
          <w:szCs w:val="24"/>
        </w:rPr>
        <w:t xml:space="preserve">second edition. Unknown: Oxford University Press. </w:t>
      </w:r>
    </w:p>
    <w:p w:rsidR="00A5775D" w:rsidRDefault="00A5775D" w:rsidP="00B4036B">
      <w:pPr>
        <w:spacing w:line="480" w:lineRule="auto"/>
        <w:ind w:left="851" w:hanging="851"/>
        <w:rPr>
          <w:sz w:val="24"/>
          <w:szCs w:val="24"/>
        </w:rPr>
      </w:pPr>
      <w:r w:rsidRPr="003A6260">
        <w:rPr>
          <w:sz w:val="24"/>
          <w:szCs w:val="24"/>
        </w:rPr>
        <w:t>Burke</w:t>
      </w:r>
      <w:r w:rsidR="00182EA5">
        <w:rPr>
          <w:sz w:val="24"/>
          <w:szCs w:val="24"/>
        </w:rPr>
        <w:t>, E</w:t>
      </w:r>
      <w:r w:rsidR="00E716AF">
        <w:rPr>
          <w:sz w:val="24"/>
          <w:szCs w:val="24"/>
        </w:rPr>
        <w:t xml:space="preserve">. (1757) </w:t>
      </w:r>
      <w:r w:rsidR="00E716AF">
        <w:rPr>
          <w:i/>
          <w:sz w:val="24"/>
          <w:szCs w:val="24"/>
        </w:rPr>
        <w:t>A Philosophical Enquiry into the Origin of Our</w:t>
      </w:r>
      <w:r w:rsidR="00B4036B">
        <w:rPr>
          <w:i/>
          <w:sz w:val="24"/>
          <w:szCs w:val="24"/>
        </w:rPr>
        <w:t xml:space="preserve"> Ideas of the Sublime and Beautiful</w:t>
      </w:r>
      <w:r w:rsidR="002B0EEB">
        <w:rPr>
          <w:i/>
          <w:sz w:val="24"/>
          <w:szCs w:val="24"/>
        </w:rPr>
        <w:t>,</w:t>
      </w:r>
      <w:r w:rsidR="002B0EEB">
        <w:rPr>
          <w:sz w:val="24"/>
          <w:szCs w:val="24"/>
        </w:rPr>
        <w:t xml:space="preserve"> first edition</w:t>
      </w:r>
      <w:r w:rsidR="00B4036B">
        <w:rPr>
          <w:sz w:val="24"/>
          <w:szCs w:val="24"/>
        </w:rPr>
        <w:t>. London:</w:t>
      </w:r>
      <w:r w:rsidRPr="003A6260">
        <w:rPr>
          <w:sz w:val="24"/>
          <w:szCs w:val="24"/>
        </w:rPr>
        <w:t xml:space="preserve"> </w:t>
      </w:r>
      <w:r w:rsidR="00B4036B">
        <w:rPr>
          <w:sz w:val="24"/>
          <w:szCs w:val="24"/>
        </w:rPr>
        <w:t>R. and J. Dodsley.</w:t>
      </w:r>
      <w:r w:rsidR="002B0EEB">
        <w:rPr>
          <w:sz w:val="24"/>
          <w:szCs w:val="24"/>
        </w:rPr>
        <w:t xml:space="preserve"> </w:t>
      </w:r>
    </w:p>
    <w:p w:rsidR="00182EA5" w:rsidRPr="00182EA5" w:rsidRDefault="00182EA5" w:rsidP="00B4036B">
      <w:pPr>
        <w:spacing w:line="480" w:lineRule="auto"/>
        <w:ind w:left="851" w:hanging="851"/>
        <w:rPr>
          <w:sz w:val="24"/>
          <w:szCs w:val="24"/>
        </w:rPr>
      </w:pPr>
      <w:r>
        <w:rPr>
          <w:sz w:val="24"/>
          <w:szCs w:val="24"/>
        </w:rPr>
        <w:t xml:space="preserve">Kant, I. (1960) </w:t>
      </w:r>
      <w:r>
        <w:rPr>
          <w:i/>
          <w:sz w:val="24"/>
          <w:szCs w:val="24"/>
        </w:rPr>
        <w:t xml:space="preserve">Observations on the Feeling of the Beautiful and sublime, </w:t>
      </w:r>
      <w:r>
        <w:rPr>
          <w:sz w:val="24"/>
          <w:szCs w:val="24"/>
        </w:rPr>
        <w:t xml:space="preserve">third edition. Unknown: University of California Press. </w:t>
      </w:r>
    </w:p>
    <w:p w:rsidR="00A5775D" w:rsidRPr="0036260C" w:rsidRDefault="00A5775D">
      <w:pPr>
        <w:rPr>
          <w:sz w:val="24"/>
          <w:szCs w:val="24"/>
        </w:rPr>
      </w:pPr>
    </w:p>
    <w:sectPr w:rsidR="00A5775D" w:rsidRPr="003626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2222" w:rsidRDefault="00422222" w:rsidP="00FE08DC">
      <w:pPr>
        <w:spacing w:after="0" w:line="240" w:lineRule="auto"/>
      </w:pPr>
      <w:r>
        <w:separator/>
      </w:r>
    </w:p>
  </w:endnote>
  <w:endnote w:type="continuationSeparator" w:id="0">
    <w:p w:rsidR="00422222" w:rsidRDefault="00422222" w:rsidP="00FE08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2222" w:rsidRDefault="00422222" w:rsidP="00FE08DC">
      <w:pPr>
        <w:spacing w:after="0" w:line="240" w:lineRule="auto"/>
      </w:pPr>
      <w:r>
        <w:separator/>
      </w:r>
    </w:p>
  </w:footnote>
  <w:footnote w:type="continuationSeparator" w:id="0">
    <w:p w:rsidR="00422222" w:rsidRDefault="00422222" w:rsidP="00FE08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26D2"/>
    <w:rsid w:val="000000DF"/>
    <w:rsid w:val="00047B06"/>
    <w:rsid w:val="000771EF"/>
    <w:rsid w:val="000C0CF6"/>
    <w:rsid w:val="000F2B53"/>
    <w:rsid w:val="00182EA5"/>
    <w:rsid w:val="001D6DE2"/>
    <w:rsid w:val="001E1506"/>
    <w:rsid w:val="001F4416"/>
    <w:rsid w:val="00200349"/>
    <w:rsid w:val="00257606"/>
    <w:rsid w:val="00275395"/>
    <w:rsid w:val="002B0EEB"/>
    <w:rsid w:val="002C0944"/>
    <w:rsid w:val="002F0136"/>
    <w:rsid w:val="00315C31"/>
    <w:rsid w:val="0036260C"/>
    <w:rsid w:val="00381EB7"/>
    <w:rsid w:val="003A3C13"/>
    <w:rsid w:val="003A6260"/>
    <w:rsid w:val="003C07B4"/>
    <w:rsid w:val="003F5584"/>
    <w:rsid w:val="00422222"/>
    <w:rsid w:val="00435936"/>
    <w:rsid w:val="004653D9"/>
    <w:rsid w:val="00470C20"/>
    <w:rsid w:val="00516BF4"/>
    <w:rsid w:val="00561190"/>
    <w:rsid w:val="005C3298"/>
    <w:rsid w:val="005D1D4C"/>
    <w:rsid w:val="005D585B"/>
    <w:rsid w:val="0062255D"/>
    <w:rsid w:val="00632717"/>
    <w:rsid w:val="006821A0"/>
    <w:rsid w:val="006B3505"/>
    <w:rsid w:val="006B5151"/>
    <w:rsid w:val="007026D2"/>
    <w:rsid w:val="00705A2F"/>
    <w:rsid w:val="007C400A"/>
    <w:rsid w:val="007D7845"/>
    <w:rsid w:val="00871740"/>
    <w:rsid w:val="008F2B43"/>
    <w:rsid w:val="009867A8"/>
    <w:rsid w:val="009A41DE"/>
    <w:rsid w:val="009C6743"/>
    <w:rsid w:val="00A35AF1"/>
    <w:rsid w:val="00A478C4"/>
    <w:rsid w:val="00A5775D"/>
    <w:rsid w:val="00A72C0E"/>
    <w:rsid w:val="00A84DED"/>
    <w:rsid w:val="00AA2EE0"/>
    <w:rsid w:val="00AC79D5"/>
    <w:rsid w:val="00B4036B"/>
    <w:rsid w:val="00BB09EC"/>
    <w:rsid w:val="00BC6630"/>
    <w:rsid w:val="00D1642A"/>
    <w:rsid w:val="00D55FCA"/>
    <w:rsid w:val="00DA38E0"/>
    <w:rsid w:val="00DB14C0"/>
    <w:rsid w:val="00DD3790"/>
    <w:rsid w:val="00E716AF"/>
    <w:rsid w:val="00EC1348"/>
    <w:rsid w:val="00EC333E"/>
    <w:rsid w:val="00ED5C04"/>
    <w:rsid w:val="00F01784"/>
    <w:rsid w:val="00F664CD"/>
    <w:rsid w:val="00F965BE"/>
    <w:rsid w:val="00FA2EAF"/>
    <w:rsid w:val="00FE08DC"/>
    <w:rsid w:val="00FF0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EC52D"/>
  <w15:chartTrackingRefBased/>
  <w15:docId w15:val="{4682818E-A42D-4E56-9C1C-B912066FC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026D2"/>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775D"/>
    <w:rPr>
      <w:color w:val="0563C1" w:themeColor="hyperlink"/>
      <w:u w:val="single"/>
    </w:rPr>
  </w:style>
  <w:style w:type="character" w:styleId="UnresolvedMention">
    <w:name w:val="Unresolved Mention"/>
    <w:basedOn w:val="DefaultParagraphFont"/>
    <w:uiPriority w:val="99"/>
    <w:semiHidden/>
    <w:unhideWhenUsed/>
    <w:rsid w:val="00A5775D"/>
    <w:rPr>
      <w:color w:val="808080"/>
      <w:shd w:val="clear" w:color="auto" w:fill="E6E6E6"/>
    </w:rPr>
  </w:style>
  <w:style w:type="character" w:styleId="FollowedHyperlink">
    <w:name w:val="FollowedHyperlink"/>
    <w:basedOn w:val="DefaultParagraphFont"/>
    <w:uiPriority w:val="99"/>
    <w:semiHidden/>
    <w:unhideWhenUsed/>
    <w:rsid w:val="00E716AF"/>
    <w:rPr>
      <w:color w:val="954F72" w:themeColor="followedHyperlink"/>
      <w:u w:val="single"/>
    </w:rPr>
  </w:style>
  <w:style w:type="paragraph" w:styleId="Header">
    <w:name w:val="header"/>
    <w:basedOn w:val="Normal"/>
    <w:link w:val="HeaderChar"/>
    <w:uiPriority w:val="99"/>
    <w:unhideWhenUsed/>
    <w:rsid w:val="00FE08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08DC"/>
  </w:style>
  <w:style w:type="paragraph" w:styleId="Footer">
    <w:name w:val="footer"/>
    <w:basedOn w:val="Normal"/>
    <w:link w:val="FooterChar"/>
    <w:uiPriority w:val="99"/>
    <w:unhideWhenUsed/>
    <w:rsid w:val="00FE08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8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9729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728</TotalTime>
  <Pages>6</Pages>
  <Words>1190</Words>
  <Characters>6787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Hughes</dc:creator>
  <cp:keywords/>
  <dc:description/>
  <cp:lastModifiedBy>Alicia Hughes</cp:lastModifiedBy>
  <cp:revision>43</cp:revision>
  <dcterms:created xsi:type="dcterms:W3CDTF">2018-04-06T10:49:00Z</dcterms:created>
  <dcterms:modified xsi:type="dcterms:W3CDTF">2018-05-07T21:26:00Z</dcterms:modified>
</cp:coreProperties>
</file>