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glossary/document.xml" ContentType="application/vnd.openxmlformats-officedocument.wordprocessingml.document.glossary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p14">
  <w:body>
    <w:p w:rsidR="001C72BA" w:rsidP="57EA56FE" w:rsidRDefault="79689601" w14:paraId="145A1F03" w14:textId="213E3066">
      <w:pPr>
        <w:rPr>
          <w:b/>
          <w:bCs/>
          <w:u w:val="single"/>
        </w:rPr>
      </w:pPr>
      <w:r w:rsidRPr="57EA56FE">
        <w:rPr>
          <w:b/>
          <w:bCs/>
          <w:u w:val="single"/>
        </w:rPr>
        <w:t>Description</w:t>
      </w:r>
      <w:r w:rsidRPr="57EA56FE">
        <w:rPr>
          <w:b/>
          <w:bCs/>
        </w:rPr>
        <w:t xml:space="preserve"> </w:t>
      </w:r>
    </w:p>
    <w:p w:rsidR="001C72BA" w:rsidRDefault="5C6C01A9" w14:paraId="2C078E63" w14:textId="4494BC13">
      <w:r w:rsidR="140DACA1">
        <w:rPr/>
        <w:t>I was given my first assignment and came across software such as ‘</w:t>
      </w:r>
      <w:r w:rsidR="614A7AA1">
        <w:rPr/>
        <w:t>M</w:t>
      </w:r>
      <w:r w:rsidR="140DACA1">
        <w:rPr/>
        <w:t xml:space="preserve">ind </w:t>
      </w:r>
      <w:r w:rsidR="6B8320BA">
        <w:rPr/>
        <w:t>Meister</w:t>
      </w:r>
      <w:r w:rsidR="140DACA1">
        <w:rPr/>
        <w:t>’ which I needed to us</w:t>
      </w:r>
      <w:r w:rsidR="702EC2E3">
        <w:rPr/>
        <w:t xml:space="preserve">e but </w:t>
      </w:r>
      <w:r w:rsidR="087302E4">
        <w:rPr/>
        <w:t>had not</w:t>
      </w:r>
      <w:r w:rsidR="702EC2E3">
        <w:rPr/>
        <w:t xml:space="preserve"> used previously. I also had to use Harvard referenc</w:t>
      </w:r>
      <w:r w:rsidR="5D689936">
        <w:rPr/>
        <w:t xml:space="preserve">ing which </w:t>
      </w:r>
      <w:r w:rsidR="197DF173">
        <w:rPr/>
        <w:t>I was also unfamiliar with but was essential for the assignment. I decided to divide my time into</w:t>
      </w:r>
      <w:r w:rsidR="09017A5D">
        <w:rPr/>
        <w:t xml:space="preserve"> different increments to allow myself time to be able to really focus on each section carefully, especially the ones which required using new so</w:t>
      </w:r>
      <w:r w:rsidR="42F3FC9E">
        <w:rPr/>
        <w:t>ftware. I also made sure to leave enough time before the assignment was due to comp</w:t>
      </w:r>
      <w:r w:rsidR="7A33A037">
        <w:rPr/>
        <w:t>lete the word so that none of the sections would be rushed.</w:t>
      </w:r>
      <w:r w:rsidR="3B9FE8B3">
        <w:rPr/>
        <w:t xml:space="preserve"> Acc</w:t>
      </w:r>
      <w:r w:rsidR="62247CFC">
        <w:rPr/>
        <w:t>ording to</w:t>
      </w:r>
      <w:r w:rsidR="048FB8C1">
        <w:rPr/>
        <w:t xml:space="preserve"> </w:t>
      </w:r>
      <w:r w:rsidR="405F2EF8">
        <w:rPr/>
        <w:t>(UCL</w:t>
      </w:r>
      <w:r w:rsidR="022FDC50">
        <w:rPr/>
        <w:t>2020</w:t>
      </w:r>
      <w:r w:rsidR="5AE3E43D">
        <w:rPr/>
        <w:t>), breaking</w:t>
      </w:r>
      <w:r w:rsidR="62247CFC">
        <w:rPr/>
        <w:t xml:space="preserve"> work </w:t>
      </w:r>
      <w:r w:rsidR="408743B8">
        <w:rPr/>
        <w:t>into</w:t>
      </w:r>
      <w:r w:rsidR="49EF115F">
        <w:rPr/>
        <w:t xml:space="preserve"> segments </w:t>
      </w:r>
      <w:r w:rsidR="78645A9E">
        <w:rPr/>
        <w:t xml:space="preserve">is beneficial as it helps manage </w:t>
      </w:r>
      <w:r w:rsidR="6C1F247D">
        <w:rPr/>
        <w:t>the workload</w:t>
      </w:r>
      <w:r w:rsidR="78645A9E">
        <w:rPr/>
        <w:t xml:space="preserve"> better.</w:t>
      </w:r>
    </w:p>
    <w:p w:rsidR="57EA56FE" w:rsidP="57EA56FE" w:rsidRDefault="57EA56FE" w14:paraId="075BF3A7" w14:textId="0B2621B9"/>
    <w:p w:rsidR="2195E075" w:rsidP="57EA56FE" w:rsidRDefault="2195E075" w14:paraId="50A070D5" w14:textId="1879D96D">
      <w:pPr>
        <w:rPr>
          <w:b/>
          <w:bCs/>
          <w:u w:val="single"/>
        </w:rPr>
      </w:pPr>
      <w:r w:rsidRPr="57EA56FE">
        <w:rPr>
          <w:b/>
          <w:bCs/>
          <w:u w:val="single"/>
        </w:rPr>
        <w:t xml:space="preserve">Feelings </w:t>
      </w:r>
      <w:r w:rsidRPr="57EA56FE" w:rsidR="6883CD44">
        <w:rPr>
          <w:b/>
          <w:bCs/>
          <w:u w:val="single"/>
        </w:rPr>
        <w:t xml:space="preserve"> </w:t>
      </w:r>
      <w:r w:rsidRPr="57EA56FE" w:rsidR="79E50645">
        <w:rPr>
          <w:b/>
          <w:bCs/>
          <w:u w:val="single"/>
        </w:rPr>
        <w:t xml:space="preserve">  </w:t>
      </w:r>
    </w:p>
    <w:p w:rsidR="79E50645" w:rsidP="57EA56FE" w:rsidRDefault="79E50645" w14:paraId="7E36F1B9" w14:textId="30BFBD7C">
      <w:r w:rsidR="3BE5FE8A">
        <w:rPr/>
        <w:t xml:space="preserve">During the assignment I was feeling </w:t>
      </w:r>
      <w:r w:rsidR="46358DF7">
        <w:rPr/>
        <w:t>overwhelmed</w:t>
      </w:r>
      <w:r w:rsidR="3BE5FE8A">
        <w:rPr/>
        <w:t xml:space="preserve"> due to using software that I was unfamiliar with.</w:t>
      </w:r>
      <w:r w:rsidR="769EA191">
        <w:rPr/>
        <w:t xml:space="preserve"> According to </w:t>
      </w:r>
      <w:r w:rsidR="4F9C1D7D">
        <w:rPr/>
        <w:t>(</w:t>
      </w:r>
      <w:r w:rsidR="7131A8CC">
        <w:rPr/>
        <w:t xml:space="preserve">The Mental Health Foundation 2018), 74% of people </w:t>
      </w:r>
      <w:r w:rsidR="5A61EFD1">
        <w:rPr/>
        <w:t>who</w:t>
      </w:r>
      <w:r w:rsidR="7131A8CC">
        <w:rPr/>
        <w:t xml:space="preserve"> had surveys said that they had felt stressed or overwhelmed </w:t>
      </w:r>
      <w:r w:rsidR="53A31DEB">
        <w:rPr/>
        <w:t xml:space="preserve">at some point in the year. I know from speaking to other people on my course that many others were also feeling overwhelmed by the </w:t>
      </w:r>
      <w:r w:rsidR="7E10EB07">
        <w:rPr/>
        <w:t>latest changes</w:t>
      </w:r>
      <w:r w:rsidR="53A31DEB">
        <w:rPr/>
        <w:t xml:space="preserve"> they were</w:t>
      </w:r>
      <w:r w:rsidR="4C1C4A7F">
        <w:rPr/>
        <w:t xml:space="preserve"> facing</w:t>
      </w:r>
      <w:r w:rsidR="36D507C0">
        <w:rPr/>
        <w:t xml:space="preserve">. When I started to use the software more frequently and explored it more, I started to relax. I </w:t>
      </w:r>
      <w:r w:rsidR="787CEA07">
        <w:rPr/>
        <w:t xml:space="preserve">felt more anxious as the deadline was </w:t>
      </w:r>
      <w:r w:rsidR="72D36678">
        <w:rPr/>
        <w:t>vastly</w:t>
      </w:r>
      <w:r w:rsidR="787CEA07">
        <w:rPr/>
        <w:t xml:space="preserve"> approaching</w:t>
      </w:r>
      <w:r w:rsidR="1FB96C98">
        <w:rPr/>
        <w:t xml:space="preserve">, however, </w:t>
      </w:r>
      <w:r w:rsidR="47527194">
        <w:rPr/>
        <w:t>(</w:t>
      </w:r>
      <w:r w:rsidR="751B9FF3">
        <w:rPr/>
        <w:t>Joe Pindar</w:t>
      </w:r>
      <w:r w:rsidR="4C46132D">
        <w:rPr/>
        <w:t>,</w:t>
      </w:r>
      <w:r w:rsidR="751B9FF3">
        <w:rPr/>
        <w:t>2022</w:t>
      </w:r>
      <w:r w:rsidR="060D4246">
        <w:rPr/>
        <w:t>) states</w:t>
      </w:r>
      <w:r w:rsidR="751B9FF3">
        <w:rPr/>
        <w:t xml:space="preserve"> that </w:t>
      </w:r>
      <w:r w:rsidR="3E9D7DE8">
        <w:rPr/>
        <w:t xml:space="preserve">over </w:t>
      </w:r>
      <w:r w:rsidR="0B46589F">
        <w:rPr/>
        <w:t>8 million people</w:t>
      </w:r>
      <w:r w:rsidR="14D090D0">
        <w:rPr/>
        <w:t xml:space="preserve"> </w:t>
      </w:r>
      <w:r w:rsidR="187243D2">
        <w:rPr/>
        <w:t>(1</w:t>
      </w:r>
      <w:r w:rsidR="14D090D0">
        <w:rPr/>
        <w:t>/8 of the UK population)</w:t>
      </w:r>
      <w:r w:rsidR="3E9D7DE8">
        <w:rPr/>
        <w:t xml:space="preserve"> in the UK experience some type of anxiety, so I know that this is normal to feel when faced with new challenges. </w:t>
      </w:r>
      <w:r w:rsidR="5AFE77A1">
        <w:rPr/>
        <w:t xml:space="preserve"> </w:t>
      </w:r>
      <w:r w:rsidR="35C489BF">
        <w:rPr/>
        <w:t xml:space="preserve"> </w:t>
      </w:r>
    </w:p>
    <w:p w:rsidR="00CC32AA" w:rsidP="57EA56FE" w:rsidRDefault="00CC32AA" w14:paraId="1FB7414F" w14:textId="77777777"/>
    <w:p w:rsidR="00CC32AA" w:rsidP="57EA56FE" w:rsidRDefault="00CC32AA" w14:paraId="4A83820F" w14:textId="77943E11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Evaluation </w:t>
      </w:r>
    </w:p>
    <w:p w:rsidR="009741F5" w:rsidP="57EA56FE" w:rsidRDefault="00CC32AA" w14:paraId="136A565F" w14:textId="6F5A599B">
      <w:r w:rsidR="35C489BF">
        <w:rPr/>
        <w:t>After careful consideration and using structure to complete my assignment, I felt that overall completing my first assignment went well in terms of completing it by the turn in date. However, if I were to do it differently next time, I would go into more depth of the topics covered and give myself more time</w:t>
      </w:r>
      <w:r w:rsidR="4F1F1BB9">
        <w:rPr/>
        <w:t xml:space="preserve"> to complete the assignment</w:t>
      </w:r>
      <w:r w:rsidR="6B53CE49">
        <w:rPr/>
        <w:t xml:space="preserve"> in order to </w:t>
      </w:r>
      <w:r w:rsidR="78F91922">
        <w:rPr/>
        <w:t xml:space="preserve">reach a higher mark. I think I would stick to a </w:t>
      </w:r>
      <w:r w:rsidR="23CDA0E2">
        <w:rPr/>
        <w:t>structure in order to complete work in segments to manage the workload better</w:t>
      </w:r>
      <w:r w:rsidR="3D2EDFB0">
        <w:rPr/>
        <w:t>. A</w:t>
      </w:r>
      <w:r w:rsidR="4262B360">
        <w:rPr/>
        <w:t xml:space="preserve">ccording to </w:t>
      </w:r>
      <w:r w:rsidR="2854C37F">
        <w:rPr/>
        <w:t>(</w:t>
      </w:r>
      <w:r w:rsidR="4262B360">
        <w:rPr/>
        <w:t>GOV.UK,</w:t>
      </w:r>
      <w:r w:rsidR="4BAD98A5">
        <w:rPr/>
        <w:t>2018)</w:t>
      </w:r>
      <w:r w:rsidR="4262B360">
        <w:rPr/>
        <w:t xml:space="preserve"> evaluating work</w:t>
      </w:r>
      <w:r w:rsidR="45458B47">
        <w:rPr/>
        <w:t xml:space="preserve"> is essential to aiding improvement for future projects. </w:t>
      </w:r>
    </w:p>
    <w:p w:rsidR="009741F5" w:rsidP="57EA56FE" w:rsidRDefault="009741F5" w14:paraId="409A5055" w14:textId="7B08AF42"/>
    <w:p w:rsidR="009741F5" w:rsidP="57EA56FE" w:rsidRDefault="00176566" w14:paraId="173863C6" w14:textId="13952926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Analysis  </w:t>
      </w:r>
    </w:p>
    <w:p w:rsidR="003D4086" w:rsidP="57EA56FE" w:rsidRDefault="00E433A8" w14:paraId="5C5856B8" w14:textId="202738ED">
      <w:r w:rsidR="262D01B6">
        <w:rPr/>
        <w:t xml:space="preserve">I think for the most part my first </w:t>
      </w:r>
      <w:r w:rsidR="63EE1823">
        <w:rPr/>
        <w:t xml:space="preserve">assignment </w:t>
      </w:r>
      <w:r w:rsidR="262D01B6">
        <w:rPr/>
        <w:t xml:space="preserve">in higher education went well </w:t>
      </w:r>
      <w:r w:rsidR="051C57C0">
        <w:rPr/>
        <w:t>because I used a plan to carefully manage my workloa</w:t>
      </w:r>
      <w:r w:rsidR="09452354">
        <w:rPr/>
        <w:t xml:space="preserve">d. I divided my work into sections to ensure that I was not </w:t>
      </w:r>
      <w:r w:rsidR="79EE0E55">
        <w:rPr/>
        <w:t xml:space="preserve">doing too much without looking through my work thoroughly. I also gave myself a decent amount of time to look back through my work and make any </w:t>
      </w:r>
      <w:r w:rsidR="0C494570">
        <w:rPr/>
        <w:t>improvements that</w:t>
      </w:r>
      <w:r w:rsidR="79EE0E55">
        <w:rPr/>
        <w:t xml:space="preserve"> were needed</w:t>
      </w:r>
      <w:r w:rsidR="1D912591">
        <w:rPr/>
        <w:t xml:space="preserve">. </w:t>
      </w:r>
      <w:r w:rsidR="0E6661E2">
        <w:rPr/>
        <w:t>A</w:t>
      </w:r>
      <w:r w:rsidR="1C68FD39">
        <w:rPr/>
        <w:t xml:space="preserve"> website </w:t>
      </w:r>
      <w:r w:rsidR="0E6661E2">
        <w:rPr/>
        <w:t>onlin</w:t>
      </w:r>
      <w:r w:rsidR="394312B6">
        <w:rPr/>
        <w:t>e (</w:t>
      </w:r>
      <w:r w:rsidR="6957FAAA">
        <w:rPr/>
        <w:t>Simplify Training,2018.</w:t>
      </w:r>
      <w:r w:rsidR="60545F79">
        <w:rPr/>
        <w:t xml:space="preserve">) </w:t>
      </w:r>
      <w:r w:rsidR="645B17DA">
        <w:rPr/>
        <w:t>States</w:t>
      </w:r>
      <w:r w:rsidR="0E6661E2">
        <w:rPr/>
        <w:t xml:space="preserve"> that planning is important when it comes to projects </w:t>
      </w:r>
      <w:r w:rsidR="2C78238B">
        <w:rPr/>
        <w:t>to avoid the work becoming unorganized and hard to follow and to prevent stres</w:t>
      </w:r>
      <w:r w:rsidR="4CA5E7CF">
        <w:rPr/>
        <w:t xml:space="preserve">s, </w:t>
      </w:r>
      <w:r w:rsidR="6797488C">
        <w:rPr/>
        <w:t>as well as</w:t>
      </w:r>
      <w:r w:rsidR="7EE00E1A">
        <w:rPr/>
        <w:t xml:space="preserve"> an</w:t>
      </w:r>
      <w:r w:rsidR="4CA5E7CF">
        <w:rPr/>
        <w:t xml:space="preserve"> aging time correctly. I believe that if I followed my pla</w:t>
      </w:r>
      <w:r w:rsidR="50020EEB">
        <w:rPr/>
        <w:t xml:space="preserve">n more thoroughly then I would’ve been less stressed when completing my assignment. </w:t>
      </w:r>
      <w:r w:rsidR="7C136DE8">
        <w:rPr/>
        <w:t xml:space="preserve">In future, I will follow different </w:t>
      </w:r>
      <w:r w:rsidR="667716B8">
        <w:rPr/>
        <w:t xml:space="preserve">websites suggested by the university in order to manage my stress and time to a better standard. Another thing I will look more closely at is the sources that I will need in order to complete my assignment, had I have given myself enough time look over these more thoroughly, I could’ve found and included more relative information related to the assignment to produce a better piece of work. </w:t>
      </w:r>
      <w:r w:rsidR="1D24DF8C">
        <w:rPr/>
        <w:t xml:space="preserve"> </w:t>
      </w:r>
      <w:r w:rsidR="27B5EC36">
        <w:rPr/>
        <w:t>The NHS</w:t>
      </w:r>
      <w:r w:rsidR="6E1ABDCF">
        <w:rPr/>
        <w:t xml:space="preserve"> article (NHS,2020)</w:t>
      </w:r>
      <w:r w:rsidR="27B5EC36">
        <w:rPr/>
        <w:t xml:space="preserve"> </w:t>
      </w:r>
      <w:r w:rsidR="1AF0734D">
        <w:rPr/>
        <w:t>suggests</w:t>
      </w:r>
      <w:r w:rsidR="27B5EC36">
        <w:rPr/>
        <w:t xml:space="preserve"> breathing exercises and </w:t>
      </w:r>
      <w:r w:rsidR="3A28C885">
        <w:rPr/>
        <w:t xml:space="preserve">relaxation as well as taking time to plan for work </w:t>
      </w:r>
      <w:r w:rsidR="60B1601C">
        <w:rPr/>
        <w:t>carefully to</w:t>
      </w:r>
      <w:r w:rsidR="3A28C885">
        <w:rPr/>
        <w:t xml:space="preserve"> know what </w:t>
      </w:r>
      <w:r w:rsidR="5072D1A5">
        <w:rPr/>
        <w:t xml:space="preserve">to expect when it comes to completing the work. </w:t>
      </w:r>
    </w:p>
    <w:p w:rsidR="00884751" w:rsidP="57EA56FE" w:rsidRDefault="00884751" w14:paraId="6065B08D" w14:textId="77777777">
      <w:pPr>
        <w:rPr>
          <w:b/>
          <w:bCs/>
          <w:u w:val="single"/>
        </w:rPr>
      </w:pPr>
    </w:p>
    <w:p w:rsidR="00884751" w:rsidP="57EA56FE" w:rsidRDefault="00884751" w14:paraId="1916A0F2" w14:textId="77777777">
      <w:pPr>
        <w:rPr>
          <w:b/>
          <w:bCs/>
          <w:u w:val="single"/>
        </w:rPr>
      </w:pPr>
    </w:p>
    <w:p w:rsidR="00884751" w:rsidP="57EA56FE" w:rsidRDefault="00884751" w14:paraId="0A6A06DD" w14:textId="77777777">
      <w:pPr>
        <w:rPr>
          <w:b/>
          <w:bCs/>
          <w:u w:val="single"/>
        </w:rPr>
      </w:pPr>
    </w:p>
    <w:p w:rsidR="00884751" w:rsidP="57EA56FE" w:rsidRDefault="00884751" w14:paraId="335F8616" w14:textId="77777777">
      <w:pPr>
        <w:rPr>
          <w:b/>
          <w:bCs/>
          <w:u w:val="single"/>
        </w:rPr>
      </w:pPr>
    </w:p>
    <w:p w:rsidR="00B531A3" w:rsidP="57EA56FE" w:rsidRDefault="00B531A3" w14:paraId="541A9842" w14:textId="2095F187">
      <w:pPr>
        <w:rPr>
          <w:b/>
          <w:bCs/>
          <w:u w:val="single"/>
        </w:rPr>
      </w:pPr>
      <w:r>
        <w:rPr>
          <w:b/>
          <w:bCs/>
          <w:u w:val="single"/>
        </w:rPr>
        <w:t>Conclusion</w:t>
      </w:r>
    </w:p>
    <w:p w:rsidR="00B531A3" w:rsidP="57EA56FE" w:rsidRDefault="00926775" w14:paraId="7C575352" w14:textId="5BD0EB0A">
      <w:r w:rsidR="6792B89C">
        <w:rPr/>
        <w:t xml:space="preserve">Overall, I have learnt that in order to work efficiently and effectively, time management and careful planning and preparation </w:t>
      </w:r>
      <w:r w:rsidR="263C2DBE">
        <w:rPr/>
        <w:t xml:space="preserve">are essential in order to produce a good price of work for the date of </w:t>
      </w:r>
      <w:r w:rsidR="4D039F8E">
        <w:rPr/>
        <w:t>the deadline</w:t>
      </w:r>
      <w:r w:rsidR="263C2DBE">
        <w:rPr/>
        <w:t xml:space="preserve">. </w:t>
      </w:r>
      <w:r w:rsidR="0B1A6523">
        <w:rPr/>
        <w:t xml:space="preserve">I have learnt that sectioning work is important in order not to feel overwhelmed by the workload </w:t>
      </w:r>
      <w:r w:rsidR="682F4C3B">
        <w:rPr/>
        <w:t>and</w:t>
      </w:r>
      <w:r w:rsidR="0B1A6523">
        <w:rPr/>
        <w:t xml:space="preserve"> to manage your time effectively, working around my </w:t>
      </w:r>
      <w:r w:rsidR="2B0C3EE0">
        <w:rPr/>
        <w:t>day-to-day</w:t>
      </w:r>
      <w:r w:rsidR="0B1A6523">
        <w:rPr/>
        <w:t xml:space="preserve"> schedule. </w:t>
      </w:r>
      <w:r w:rsidR="32A79EFD">
        <w:rPr/>
        <w:t xml:space="preserve">The environment in which you learn in also impacts how well you </w:t>
      </w:r>
      <w:r w:rsidR="602D2F07">
        <w:rPr/>
        <w:t>can</w:t>
      </w:r>
      <w:r w:rsidR="32A79EFD">
        <w:rPr/>
        <w:t xml:space="preserve"> work on a piece of </w:t>
      </w:r>
      <w:r w:rsidR="3524A8A2">
        <w:rPr/>
        <w:t>work;</w:t>
      </w:r>
      <w:r w:rsidR="32A79EFD">
        <w:rPr/>
        <w:t xml:space="preserve"> in future I will use resources such as the university library and study rooms in order to create a space that is designed for learning and studying in to better perform when writing my assignments. </w:t>
      </w:r>
    </w:p>
    <w:p w:rsidR="00B22481" w:rsidP="57EA56FE" w:rsidRDefault="00B22481" w14:paraId="2ECF6C57" w14:textId="667C037F"/>
    <w:p w:rsidR="00B22481" w:rsidP="57EA56FE" w:rsidRDefault="00C2304D" w14:paraId="3E9EFA53" w14:textId="785D16D3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Action plan </w:t>
      </w:r>
    </w:p>
    <w:p w:rsidR="00C2304D" w:rsidP="57EA56FE" w:rsidRDefault="00C2304D" w14:paraId="26418721" w14:textId="2F2E6DE7">
      <w:r w:rsidR="7F41D26B">
        <w:rPr/>
        <w:t xml:space="preserve">When writing an assignment next time, I will pay particular attention to </w:t>
      </w:r>
      <w:r w:rsidR="330BC3A1">
        <w:rPr/>
        <w:t xml:space="preserve">structuring a detailed plan so that I am less anxious when it comes to producing the final piece for my essay. I will also take the time to </w:t>
      </w:r>
      <w:r w:rsidR="0398B131">
        <w:rPr/>
        <w:t>investigate</w:t>
      </w:r>
      <w:r w:rsidR="330BC3A1">
        <w:rPr/>
        <w:t xml:space="preserve"> areas I am not confident in, such as Harvard referencing, </w:t>
      </w:r>
      <w:r w:rsidR="330BC3A1">
        <w:rPr/>
        <w:t>in order to</w:t>
      </w:r>
      <w:r w:rsidR="330BC3A1">
        <w:rPr/>
        <w:t xml:space="preserve"> gain better knowledge to not only give me confidence when writing my assignment but to also better my mark in the next assignment. </w:t>
      </w:r>
      <w:r w:rsidR="2D697CC6">
        <w:rPr/>
        <w:t xml:space="preserve">Lastly, I will make sure to </w:t>
      </w:r>
      <w:r w:rsidR="3BB81F9A">
        <w:rPr/>
        <w:t>proofread</w:t>
      </w:r>
      <w:r w:rsidR="2D697CC6">
        <w:rPr/>
        <w:t xml:space="preserve"> my work more thoroughly to ensure that I have covered all points that need to be covered and to make sure that I have produced the best piece of work I </w:t>
      </w:r>
      <w:r w:rsidR="005DEEBA">
        <w:rPr/>
        <w:t xml:space="preserve">could </w:t>
      </w:r>
      <w:r w:rsidR="2D697CC6">
        <w:rPr/>
        <w:t xml:space="preserve">have </w:t>
      </w:r>
      <w:r w:rsidR="2D697CC6">
        <w:rPr/>
        <w:t>possibly produced</w:t>
      </w:r>
      <w:r w:rsidR="2D697CC6">
        <w:rPr/>
        <w:t>.</w:t>
      </w:r>
    </w:p>
    <w:p w:rsidR="009B445E" w:rsidP="57EA56FE" w:rsidRDefault="009B445E" w14:paraId="55F45AD1" w14:textId="48D110CA"/>
    <w:sdt>
      <w:sdtPr>
        <w:id w:val="-62804245"/>
        <w:docPartObj>
          <w:docPartGallery w:val="Cover Pages"/>
          <w:docPartUnique/>
        </w:docPartObj>
      </w:sdtPr>
      <w:sdtEndPr>
        <w:rPr>
          <w:rFonts w:eastAsiaTheme="minorEastAsia"/>
          <w:color w:val="2F5496" w:themeColor="accent1" w:themeShade="BF"/>
          <w:sz w:val="24"/>
          <w:szCs w:val="24"/>
        </w:rPr>
      </w:sdtEndPr>
      <w:sdtContent>
        <w:p w:rsidR="00856992" w:rsidP="00A61F8E" w:rsidRDefault="00856992" w14:paraId="4993867C" w14:textId="7777777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2" behindDoc="0" locked="0" layoutInCell="1" allowOverlap="1" wp14:anchorId="6BD26B9E" wp14:editId="0277796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arto="http://schemas.microsoft.com/office/word/2006/arto" xmlns:a="http://schemas.openxmlformats.org/drawingml/2006/main">
                <w:pict>
                  <v:group id="Group 149" style="position:absolute;margin-left:0;margin-top:0;width:8in;height:95.7pt;z-index:251661312;mso-width-percent:941;mso-height-percent:121;mso-top-percent:23;mso-position-horizontal:center;mso-position-horizontal-relative:page;mso-position-vertical-relative:page;mso-width-percent:941;mso-height-percent:121;mso-top-percent:23" coordsize="73152,12161" coordorigin="" o:spid="_x0000_s1026" w14:anchorId="3C47F0D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">
                    <v:shape id="Rectangle 51" style="position:absolute;width:73152;height:11303;visibility:visible;mso-wrap-style:square;v-text-anchor:middle" coordsize="7312660,1129665" o:spid="_x0000_s1027" fillcolor="#4472c4 [3204]" stroked="f" strokeweight="1pt" path="m,l7312660,r,1129665l3619500,733425,,109156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style="position:absolute;width:73152;height:12161;visibility:visible;mso-wrap-style:square;v-text-anchor:middle" o:spid="_x0000_s1028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">
                      <v:fill type="frame" o:title="" recolor="t" rotate="t" r:id="rId9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C79E2CD" wp14:editId="3733C8B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698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:rsidR="00856992" w:rsidRDefault="00A61F8E" w14:paraId="7B7B8193" w14:textId="5F743292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Sophie Morgan (2205071)</w:t>
                                    </w:r>
                                  </w:p>
                                </w:sdtContent>
                              </w:sdt>
                              <w:p w:rsidR="00856992" w:rsidRDefault="009B3AB1" w14:paraId="4C26EF9E" w14:textId="6725317F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856992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3B4211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 xml:space="preserve">Sophie Morgan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 xmlns:arto="http://schemas.microsoft.com/office/word/2006/arto" xmlns:a="http://schemas.openxmlformats.org/drawingml/2006/main">
                <w:pict>
                  <v:shapetype id="_x0000_t202" coordsize="21600,21600" o:spt="202" path="m,l,21600r21600,l21600,xe" w14:anchorId="3C79E2CD">
                    <v:stroke joinstyle="miter"/>
                    <v:path gradientshapeok="t" o:connecttype="rect"/>
                  </v:shapetype>
                  <v:shape id="Text Box 15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spid="_x0000_s1026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:rsidR="00856992" w:rsidRDefault="00A61F8E" w14:paraId="7B7B8193" w14:textId="5F743292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Sophie Morgan (2205071)</w:t>
                              </w:r>
                            </w:p>
                          </w:sdtContent>
                        </w:sdt>
                        <w:p w:rsidR="00856992" w:rsidRDefault="00A61F8E" w14:paraId="4C26EF9E" w14:textId="6725317F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856992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  <w:r w:rsidR="003B4211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 xml:space="preserve">Sophie Morgan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053F9799" wp14:editId="73A7787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Pr="00210AD4" w:rsidR="00856992" w:rsidRDefault="009B3AB1" w14:paraId="403E073E" w14:textId="2AC9382A">
                                <w:pPr>
                                  <w:jc w:val="right"/>
                                  <w:rPr>
                                    <w:color w:val="4472C4" w:themeColor="accent1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/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:rsidR="00856992" w:rsidRDefault="009B3AB1" w14:paraId="26A8AC38" w14:textId="07C4FA76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 xmlns:arto="http://schemas.microsoft.com/office/word/2006/arto" xmlns:a="http://schemas.openxmlformats.org/drawingml/2006/main">
                <w:pict>
                  <v:shape id="Text Box 154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spid="_x0000_s1027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w14:anchorId="053F9799">
                    <v:textbox inset="126pt,0,54pt,0">
                      <w:txbxContent>
                        <w:p w:rsidRPr="00210AD4" w:rsidR="00856992" w:rsidRDefault="00A61F8E" w14:paraId="403E073E" w14:textId="2AC9382A">
                          <w:pPr>
                            <w:jc w:val="right"/>
                            <w:rPr>
                              <w:color w:val="4472C4" w:themeColor="accent1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/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:rsidR="00856992" w:rsidRDefault="00A61F8E" w14:paraId="26A8AC38" w14:textId="07C4FA76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:rsidRPr="00884751" w:rsidR="00856992" w:rsidP="00884751" w:rsidRDefault="00856992" w14:paraId="4A568F20" w14:textId="1B54C492">
          <w:pPr>
            <w:rPr>
              <w:rFonts w:eastAsiaTheme="minorEastAsia"/>
              <w:color w:val="2F5496" w:themeColor="accent1" w:themeShade="BF"/>
              <w:sz w:val="24"/>
              <w:szCs w:val="24"/>
            </w:rPr>
          </w:pPr>
          <w:r>
            <w:rPr>
              <w:rFonts w:eastAsiaTheme="minorEastAsia"/>
              <w:color w:val="2F5496" w:themeColor="accent1" w:themeShade="BF"/>
              <w:sz w:val="24"/>
              <w:szCs w:val="24"/>
            </w:rPr>
            <w:br w:type="page"/>
          </w:r>
        </w:p>
      </w:sdtContent>
    </w:sdt>
    <w:p w:rsidR="00856992" w:rsidP="00A61F8E" w:rsidRDefault="00856992" w14:paraId="75BDA007" w14:textId="77777777"/>
    <w:p w:rsidR="00856992" w:rsidP="00A61F8E" w:rsidRDefault="00856992" w14:paraId="06B131D8" w14:textId="77777777">
      <w:pPr>
        <w:pStyle w:val="Title"/>
        <w:rPr>
          <w:rFonts w:ascii="Arial" w:hAnsi="Arial" w:cs="Arial"/>
        </w:rPr>
      </w:pPr>
    </w:p>
    <w:p w:rsidR="00856992" w:rsidP="00A61F8E" w:rsidRDefault="00856992" w14:paraId="56D1E457" w14:textId="77777777">
      <w:pPr>
        <w:pStyle w:val="Title"/>
        <w:rPr>
          <w:rFonts w:ascii="Arial" w:hAnsi="Arial" w:cs="Arial"/>
        </w:rPr>
      </w:pPr>
    </w:p>
    <w:p w:rsidR="00856992" w:rsidP="00A61F8E" w:rsidRDefault="00856992" w14:paraId="4D31B246" w14:textId="77777777">
      <w:pPr>
        <w:pStyle w:val="Title"/>
        <w:rPr>
          <w:rFonts w:ascii="Arial" w:hAnsi="Arial" w:cs="Arial"/>
        </w:rPr>
      </w:pPr>
    </w:p>
    <w:p w:rsidR="00856992" w:rsidP="00A61F8E" w:rsidRDefault="00856992" w14:paraId="06910B03" w14:textId="77777777">
      <w:pPr>
        <w:pStyle w:val="Title"/>
        <w:rPr>
          <w:rFonts w:ascii="Arial" w:hAnsi="Arial" w:cs="Arial"/>
        </w:rPr>
      </w:pPr>
    </w:p>
    <w:p w:rsidR="00856992" w:rsidP="00A61F8E" w:rsidRDefault="00856992" w14:paraId="056034EE" w14:textId="77777777">
      <w:pPr>
        <w:pStyle w:val="Title"/>
        <w:rPr>
          <w:rFonts w:ascii="Arial" w:hAnsi="Arial" w:cs="Arial"/>
        </w:rPr>
      </w:pPr>
    </w:p>
    <w:p w:rsidR="00856992" w:rsidP="00A61F8E" w:rsidRDefault="00856992" w14:paraId="56DB42D6" w14:textId="77777777">
      <w:pPr>
        <w:pStyle w:val="Title"/>
        <w:rPr>
          <w:rFonts w:ascii="Arial" w:hAnsi="Arial" w:cs="Arial"/>
        </w:rPr>
      </w:pPr>
    </w:p>
    <w:p w:rsidR="00856992" w:rsidP="00A61F8E" w:rsidRDefault="00856992" w14:paraId="349FE44F" w14:textId="77777777">
      <w:pPr>
        <w:pStyle w:val="Title"/>
        <w:rPr>
          <w:rFonts w:ascii="Arial" w:hAnsi="Arial" w:cs="Arial"/>
        </w:rPr>
      </w:pPr>
    </w:p>
    <w:p w:rsidR="00856992" w:rsidP="00A61F8E" w:rsidRDefault="00856992" w14:paraId="750678FF" w14:textId="77777777">
      <w:pPr>
        <w:pStyle w:val="Title"/>
        <w:rPr>
          <w:rFonts w:ascii="Arial" w:hAnsi="Arial" w:cs="Arial"/>
        </w:rPr>
      </w:pPr>
    </w:p>
    <w:p w:rsidR="00856992" w:rsidP="00A61F8E" w:rsidRDefault="00856992" w14:paraId="145CC7B9" w14:textId="77777777">
      <w:pPr>
        <w:pStyle w:val="Title"/>
        <w:rPr>
          <w:rFonts w:ascii="Arial" w:hAnsi="Arial" w:cs="Arial"/>
        </w:rPr>
      </w:pPr>
    </w:p>
    <w:p w:rsidR="00856992" w:rsidP="00A61F8E" w:rsidRDefault="00856992" w14:paraId="4666CC10" w14:textId="77777777">
      <w:pPr>
        <w:pStyle w:val="Title"/>
        <w:rPr>
          <w:rFonts w:ascii="Arial" w:hAnsi="Arial" w:cs="Arial"/>
        </w:rPr>
      </w:pPr>
    </w:p>
    <w:p w:rsidR="00856992" w:rsidP="00A61F8E" w:rsidRDefault="00856992" w14:paraId="70AF6311" w14:textId="77777777">
      <w:pPr>
        <w:pStyle w:val="Title"/>
        <w:rPr>
          <w:rFonts w:ascii="Arial" w:hAnsi="Arial" w:cs="Arial"/>
        </w:rPr>
        <w:sectPr w:rsidR="00856992" w:rsidSect="00A61F8E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 w:orient="portrait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:rsidRPr="006A0868" w:rsidR="00856992" w:rsidP="00A61F8E" w:rsidRDefault="00856992" w14:paraId="13787A8A" w14:textId="77777777">
      <w:pPr>
        <w:pStyle w:val="Heading1"/>
        <w:spacing w:before="120" w:after="120"/>
      </w:pPr>
      <w:r>
        <w:t xml:space="preserve">Task 2 – Personal </w:t>
      </w:r>
      <w:r w:rsidRPr="006A0868">
        <w:t>Development Plan</w:t>
      </w:r>
    </w:p>
    <w:p w:rsidRPr="004A4D09" w:rsidR="00856992" w:rsidP="00A61F8E" w:rsidRDefault="00856992" w14:paraId="1001C140" w14:textId="7777777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89"/>
        <w:gridCol w:w="1317"/>
        <w:gridCol w:w="1472"/>
        <w:gridCol w:w="1363"/>
        <w:gridCol w:w="1427"/>
        <w:gridCol w:w="2790"/>
        <w:gridCol w:w="2790"/>
      </w:tblGrid>
      <w:tr w:rsidRPr="001456ED" w:rsidR="00856992" w:rsidTr="2261FD8C" w14:paraId="17915D67" w14:textId="77777777">
        <w:trPr>
          <w:trHeight w:val="349"/>
        </w:trPr>
        <w:tc>
          <w:tcPr>
            <w:tcW w:w="4106" w:type="dxa"/>
            <w:gridSpan w:val="2"/>
            <w:shd w:val="clear" w:color="auto" w:fill="D9E2F3" w:themeFill="accent1" w:themeFillTint="33"/>
            <w:tcMar/>
          </w:tcPr>
          <w:p w:rsidRPr="00193818" w:rsidR="00856992" w:rsidP="00A61F8E" w:rsidRDefault="00856992" w14:paraId="2E5F61CF" w14:textId="77777777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Student Name</w:t>
            </w:r>
          </w:p>
        </w:tc>
        <w:tc>
          <w:tcPr>
            <w:tcW w:w="2835" w:type="dxa"/>
            <w:gridSpan w:val="2"/>
            <w:shd w:val="clear" w:color="auto" w:fill="D9E2F3" w:themeFill="accent1" w:themeFillTint="33"/>
            <w:tcMar/>
          </w:tcPr>
          <w:p w:rsidRPr="00193818" w:rsidR="00856992" w:rsidP="00A61F8E" w:rsidRDefault="00856992" w14:paraId="1C380676" w14:textId="77777777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4217" w:type="dxa"/>
            <w:gridSpan w:val="2"/>
            <w:shd w:val="clear" w:color="auto" w:fill="D9E2F3" w:themeFill="accent1" w:themeFillTint="33"/>
            <w:tcMar/>
          </w:tcPr>
          <w:p w:rsidRPr="00193818" w:rsidR="00856992" w:rsidP="00A61F8E" w:rsidRDefault="00856992" w14:paraId="2C5CA28D" w14:textId="77777777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Module</w:t>
            </w:r>
          </w:p>
        </w:tc>
        <w:tc>
          <w:tcPr>
            <w:tcW w:w="2790" w:type="dxa"/>
            <w:shd w:val="clear" w:color="auto" w:fill="D9E2F3" w:themeFill="accent1" w:themeFillTint="33"/>
            <w:tcMar/>
          </w:tcPr>
          <w:p w:rsidRPr="00193818" w:rsidR="00856992" w:rsidP="00A61F8E" w:rsidRDefault="00856992" w14:paraId="78D4D236" w14:textId="77777777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Code</w:t>
            </w:r>
          </w:p>
        </w:tc>
      </w:tr>
      <w:tr w:rsidRPr="001456ED" w:rsidR="00856992" w:rsidTr="2261FD8C" w14:paraId="64D1ECA3" w14:textId="77777777">
        <w:trPr>
          <w:trHeight w:val="699"/>
        </w:trPr>
        <w:tc>
          <w:tcPr>
            <w:tcW w:w="4106" w:type="dxa"/>
            <w:gridSpan w:val="2"/>
            <w:shd w:val="clear" w:color="auto" w:fill="D9E2F3" w:themeFill="accent1" w:themeFillTint="33"/>
            <w:tcMar/>
          </w:tcPr>
          <w:p w:rsidRPr="001456ED" w:rsidR="00856992" w:rsidP="00A61F8E" w:rsidRDefault="00856992" w14:paraId="3EB8EE97" w14:textId="7777777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Sophie Morgan</w:t>
            </w:r>
          </w:p>
        </w:tc>
        <w:tc>
          <w:tcPr>
            <w:tcW w:w="2835" w:type="dxa"/>
            <w:gridSpan w:val="2"/>
            <w:shd w:val="clear" w:color="auto" w:fill="D9E2F3" w:themeFill="accent1" w:themeFillTint="33"/>
            <w:tcMar/>
          </w:tcPr>
          <w:p w:rsidRPr="001456ED" w:rsidR="00856992" w:rsidP="00A61F8E" w:rsidRDefault="00856992" w14:paraId="57A5FD35" w14:textId="7777777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2205071</w:t>
            </w:r>
          </w:p>
        </w:tc>
        <w:tc>
          <w:tcPr>
            <w:tcW w:w="4217" w:type="dxa"/>
            <w:gridSpan w:val="2"/>
            <w:shd w:val="clear" w:color="auto" w:fill="D9E2F3" w:themeFill="accent1" w:themeFillTint="33"/>
            <w:tcMar/>
          </w:tcPr>
          <w:p w:rsidRPr="001456ED" w:rsidR="00856992" w:rsidP="00A61F8E" w:rsidRDefault="00856992" w14:paraId="15EFB8BE" w14:textId="7777777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Learning in the Digital Era</w:t>
            </w:r>
          </w:p>
        </w:tc>
        <w:tc>
          <w:tcPr>
            <w:tcW w:w="2790" w:type="dxa"/>
            <w:shd w:val="clear" w:color="auto" w:fill="D9E2F3" w:themeFill="accent1" w:themeFillTint="33"/>
            <w:tcMar/>
          </w:tcPr>
          <w:p w:rsidR="00856992" w:rsidP="00A61F8E" w:rsidRDefault="00856992" w14:paraId="288F0660" w14:textId="7777777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BMPL4007</w:t>
            </w:r>
          </w:p>
          <w:p w:rsidRPr="001456ED" w:rsidR="00856992" w:rsidP="00A61F8E" w:rsidRDefault="00856992" w14:paraId="11F450F1" w14:textId="7777777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BMPS4009</w:t>
            </w:r>
          </w:p>
        </w:tc>
      </w:tr>
      <w:tr w:rsidR="00856992" w:rsidTr="2261FD8C" w14:paraId="6734A9B3" w14:textId="77777777">
        <w:trPr>
          <w:trHeight w:val="1365"/>
        </w:trPr>
        <w:tc>
          <w:tcPr>
            <w:tcW w:w="2789" w:type="dxa"/>
            <w:shd w:val="clear" w:color="auto" w:fill="C5E0B3" w:themeFill="accent6" w:themeFillTint="66"/>
            <w:tcMar/>
          </w:tcPr>
          <w:p w:rsidRPr="001456ED" w:rsidR="00856992" w:rsidP="00A61F8E" w:rsidRDefault="00856992" w14:paraId="6470272B" w14:textId="77777777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456ED">
              <w:rPr>
                <w:rFonts w:ascii="Arial" w:hAnsi="Arial" w:cs="Arial"/>
                <w:b/>
                <w:sz w:val="24"/>
                <w:szCs w:val="24"/>
              </w:rPr>
              <w:t xml:space="preserve">What </w:t>
            </w:r>
            <w:r>
              <w:rPr>
                <w:rFonts w:ascii="Arial" w:hAnsi="Arial" w:cs="Arial"/>
                <w:b/>
                <w:sz w:val="24"/>
                <w:szCs w:val="24"/>
              </w:rPr>
              <w:t>goals do I want to achieve?</w:t>
            </w:r>
          </w:p>
          <w:p w:rsidRPr="001456ED" w:rsidR="00856992" w:rsidP="00A61F8E" w:rsidRDefault="00856992" w14:paraId="3D9B836C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89" w:type="dxa"/>
            <w:gridSpan w:val="2"/>
            <w:shd w:val="clear" w:color="auto" w:fill="C5E0B3" w:themeFill="accent6" w:themeFillTint="66"/>
            <w:tcMar/>
          </w:tcPr>
          <w:p w:rsidRPr="001456ED" w:rsidR="00856992" w:rsidP="00A61F8E" w:rsidRDefault="00856992" w14:paraId="120DA82B" w14:textId="77777777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How will I measure my progress?</w:t>
            </w:r>
          </w:p>
          <w:p w:rsidRPr="001456ED" w:rsidR="00856992" w:rsidP="00A61F8E" w:rsidRDefault="00856992" w14:paraId="30F93C9C" w14:textId="77777777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:rsidRPr="001456ED" w:rsidR="00856992" w:rsidP="00A61F8E" w:rsidRDefault="00856992" w14:paraId="6496EEFB" w14:textId="77777777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790" w:type="dxa"/>
            <w:gridSpan w:val="2"/>
            <w:shd w:val="clear" w:color="auto" w:fill="C5E0B3" w:themeFill="accent6" w:themeFillTint="66"/>
            <w:tcMar/>
          </w:tcPr>
          <w:p w:rsidRPr="001456ED" w:rsidR="00856992" w:rsidP="00A61F8E" w:rsidRDefault="00856992" w14:paraId="0D5B09E0" w14:textId="77777777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456ED">
              <w:rPr>
                <w:rFonts w:ascii="Arial" w:hAnsi="Arial" w:cs="Arial"/>
                <w:b/>
                <w:sz w:val="24"/>
                <w:szCs w:val="24"/>
              </w:rPr>
              <w:t>What resources or support will I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need?</w:t>
            </w:r>
          </w:p>
          <w:p w:rsidRPr="001456ED" w:rsidR="00856992" w:rsidP="00A61F8E" w:rsidRDefault="00856992" w14:paraId="78967F0F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90" w:type="dxa"/>
            <w:shd w:val="clear" w:color="auto" w:fill="C5E0B3" w:themeFill="accent6" w:themeFillTint="66"/>
            <w:tcMar/>
          </w:tcPr>
          <w:p w:rsidRPr="001456ED" w:rsidR="00856992" w:rsidP="00A61F8E" w:rsidRDefault="00856992" w14:paraId="4095547E" w14:textId="77777777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How is the objective relevant to my personal aspirations?</w:t>
            </w:r>
          </w:p>
          <w:p w:rsidRPr="00B905A2" w:rsidR="00856992" w:rsidP="00A61F8E" w:rsidRDefault="00856992" w14:paraId="3BD72AEF" w14:textId="77777777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2790" w:type="dxa"/>
            <w:shd w:val="clear" w:color="auto" w:fill="C5E0B3" w:themeFill="accent6" w:themeFillTint="66"/>
            <w:tcMar/>
          </w:tcPr>
          <w:p w:rsidR="00856992" w:rsidP="00A61F8E" w:rsidRDefault="00856992" w14:paraId="4896DF67" w14:textId="77777777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What is the timeframe for the achievement of my goals?</w:t>
            </w:r>
          </w:p>
          <w:p w:rsidRPr="001456ED" w:rsidR="00856992" w:rsidP="00A61F8E" w:rsidRDefault="00856992" w14:paraId="5F053E52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Pr="004A4D09" w:rsidR="00856992" w:rsidTr="2261FD8C" w14:paraId="7184291F" w14:textId="77777777">
        <w:trPr>
          <w:trHeight w:val="349"/>
        </w:trPr>
        <w:tc>
          <w:tcPr>
            <w:tcW w:w="2789" w:type="dxa"/>
            <w:shd w:val="clear" w:color="auto" w:fill="F7CAAC" w:themeFill="accent2" w:themeFillTint="66"/>
            <w:tcMar/>
          </w:tcPr>
          <w:p w:rsidRPr="004A4D09" w:rsidR="00856992" w:rsidP="00A61F8E" w:rsidRDefault="00856992" w14:paraId="6A5F3707" w14:textId="77777777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Specific</w:t>
            </w:r>
          </w:p>
        </w:tc>
        <w:tc>
          <w:tcPr>
            <w:tcW w:w="2789" w:type="dxa"/>
            <w:gridSpan w:val="2"/>
            <w:shd w:val="clear" w:color="auto" w:fill="F7CAAC" w:themeFill="accent2" w:themeFillTint="66"/>
            <w:tcMar/>
          </w:tcPr>
          <w:p w:rsidRPr="004A4D09" w:rsidR="00856992" w:rsidP="00A61F8E" w:rsidRDefault="00856992" w14:paraId="61CF032C" w14:textId="77777777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Measurable</w:t>
            </w:r>
          </w:p>
        </w:tc>
        <w:tc>
          <w:tcPr>
            <w:tcW w:w="2790" w:type="dxa"/>
            <w:gridSpan w:val="2"/>
            <w:shd w:val="clear" w:color="auto" w:fill="F7CAAC" w:themeFill="accent2" w:themeFillTint="66"/>
            <w:tcMar/>
          </w:tcPr>
          <w:p w:rsidRPr="004A4D09" w:rsidR="00856992" w:rsidP="00A61F8E" w:rsidRDefault="00856992" w14:paraId="5DB9A3F2" w14:textId="77777777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Achievable</w:t>
            </w:r>
          </w:p>
        </w:tc>
        <w:tc>
          <w:tcPr>
            <w:tcW w:w="2790" w:type="dxa"/>
            <w:shd w:val="clear" w:color="auto" w:fill="F7CAAC" w:themeFill="accent2" w:themeFillTint="66"/>
            <w:tcMar/>
          </w:tcPr>
          <w:p w:rsidRPr="004A4D09" w:rsidR="00856992" w:rsidP="00A61F8E" w:rsidRDefault="00856992" w14:paraId="35D36982" w14:textId="77777777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  <w:bCs/>
              </w:rPr>
              <w:t>Relevant</w:t>
            </w:r>
          </w:p>
        </w:tc>
        <w:tc>
          <w:tcPr>
            <w:tcW w:w="2790" w:type="dxa"/>
            <w:shd w:val="clear" w:color="auto" w:fill="F7CAAC" w:themeFill="accent2" w:themeFillTint="66"/>
            <w:tcMar/>
          </w:tcPr>
          <w:p w:rsidRPr="004A4D09" w:rsidR="00856992" w:rsidP="00A61F8E" w:rsidRDefault="00856992" w14:paraId="0A837DF7" w14:textId="77777777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Timebound</w:t>
            </w:r>
          </w:p>
        </w:tc>
      </w:tr>
      <w:tr w:rsidRPr="004A4D09" w:rsidR="00856992" w:rsidTr="2261FD8C" w14:paraId="3C26C5DE" w14:textId="77777777">
        <w:trPr>
          <w:trHeight w:val="4825"/>
        </w:trPr>
        <w:tc>
          <w:tcPr>
            <w:tcW w:w="2789" w:type="dxa"/>
            <w:tcMar/>
          </w:tcPr>
          <w:p w:rsidR="00856992" w:rsidP="00A61F8E" w:rsidRDefault="00856992" w14:paraId="762A7388" w14:textId="77777777">
            <w:pPr>
              <w:rPr>
                <w:rFonts w:ascii="Arial" w:hAnsi="Arial" w:cs="Arial"/>
                <w:u w:val="single"/>
              </w:rPr>
            </w:pPr>
          </w:p>
          <w:p w:rsidR="00856992" w:rsidP="00A61F8E" w:rsidRDefault="00856992" w14:paraId="559F308D" w14:textId="77777777">
            <w:pPr>
              <w:rPr>
                <w:rFonts w:ascii="Arial" w:hAnsi="Arial" w:cs="Arial"/>
                <w:u w:val="single"/>
              </w:rPr>
            </w:pPr>
          </w:p>
          <w:p w:rsidRPr="004A4D09" w:rsidR="00856992" w:rsidP="00A61F8E" w:rsidRDefault="00856992" w14:paraId="57166CB6" w14:textId="4E0991D8">
            <w:pPr>
              <w:rPr>
                <w:rFonts w:ascii="Arial" w:hAnsi="Arial" w:cs="Arial"/>
              </w:rPr>
            </w:pPr>
            <w:r w:rsidRPr="2261FD8C" w:rsidR="73AAF685">
              <w:rPr>
                <w:rFonts w:ascii="Arial" w:hAnsi="Arial" w:cs="Arial"/>
              </w:rPr>
              <w:t>I</w:t>
            </w:r>
            <w:r w:rsidRPr="2261FD8C" w:rsidR="70B89B30">
              <w:rPr>
                <w:rFonts w:ascii="Arial" w:hAnsi="Arial" w:cs="Arial"/>
              </w:rPr>
              <w:t xml:space="preserve"> want to improve my</w:t>
            </w:r>
            <w:r w:rsidRPr="2261FD8C" w:rsidR="73AAF685">
              <w:rPr>
                <w:rFonts w:ascii="Arial" w:hAnsi="Arial" w:cs="Arial"/>
              </w:rPr>
              <w:t xml:space="preserve"> fitness </w:t>
            </w:r>
          </w:p>
          <w:p w:rsidRPr="004A4D09" w:rsidR="00856992" w:rsidP="00A61F8E" w:rsidRDefault="00856992" w14:paraId="125553A4" w14:textId="77777777">
            <w:pPr>
              <w:rPr>
                <w:rFonts w:ascii="Arial" w:hAnsi="Arial" w:cs="Arial"/>
              </w:rPr>
            </w:pPr>
          </w:p>
        </w:tc>
        <w:tc>
          <w:tcPr>
            <w:tcW w:w="2789" w:type="dxa"/>
            <w:gridSpan w:val="2"/>
            <w:tcMar/>
          </w:tcPr>
          <w:p w:rsidRPr="004A4D09" w:rsidR="00856992" w:rsidP="00A61F8E" w:rsidRDefault="00856992" w14:paraId="6E768607" w14:textId="77777777">
            <w:pPr>
              <w:rPr>
                <w:rFonts w:ascii="Arial" w:hAnsi="Arial" w:cs="Arial"/>
                <w:u w:val="single"/>
              </w:rPr>
            </w:pPr>
          </w:p>
          <w:p w:rsidRPr="004A4D09" w:rsidR="00856992" w:rsidP="00A61F8E" w:rsidRDefault="00856992" w14:paraId="5400B75F" w14:textId="77777777">
            <w:pPr>
              <w:rPr>
                <w:rFonts w:ascii="Arial" w:hAnsi="Arial" w:cs="Arial"/>
              </w:rPr>
            </w:pPr>
          </w:p>
          <w:p w:rsidR="00856992" w:rsidP="00A61F8E" w:rsidRDefault="00856992" w14:paraId="3A87A907" w14:textId="77777777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Time</w:t>
            </w:r>
            <w:r>
              <w:rPr>
                <w:rFonts w:ascii="Arial" w:hAnsi="Arial" w:cs="Arial"/>
              </w:rPr>
              <w:t xml:space="preserve">tabling around work and university in order to create designated time to go to the gym. </w:t>
            </w:r>
          </w:p>
          <w:p w:rsidR="00856992" w:rsidP="00A61F8E" w:rsidRDefault="00856992" w14:paraId="016C5281" w14:textId="77777777">
            <w:pPr>
              <w:rPr>
                <w:rFonts w:ascii="Arial" w:hAnsi="Arial" w:cs="Arial"/>
              </w:rPr>
            </w:pPr>
          </w:p>
          <w:p w:rsidRPr="004A4D09" w:rsidR="00856992" w:rsidP="00A61F8E" w:rsidRDefault="00856992" w14:paraId="33A5D3FD" w14:textId="77777777">
            <w:pPr>
              <w:rPr>
                <w:rFonts w:ascii="Arial" w:hAnsi="Arial" w:cs="Arial"/>
              </w:rPr>
            </w:pPr>
          </w:p>
        </w:tc>
        <w:tc>
          <w:tcPr>
            <w:tcW w:w="2790" w:type="dxa"/>
            <w:gridSpan w:val="2"/>
            <w:tcMar/>
          </w:tcPr>
          <w:p w:rsidRPr="004A4D09" w:rsidR="00856992" w:rsidP="00A61F8E" w:rsidRDefault="00856992" w14:paraId="7BC2626E" w14:textId="77777777">
            <w:pPr>
              <w:rPr>
                <w:rFonts w:ascii="Arial" w:hAnsi="Arial" w:cs="Arial"/>
                <w:u w:val="single"/>
              </w:rPr>
            </w:pPr>
          </w:p>
          <w:p w:rsidR="00856992" w:rsidP="00A61F8E" w:rsidRDefault="00856992" w14:paraId="6B471347" w14:textId="77777777">
            <w:pPr>
              <w:rPr>
                <w:rFonts w:ascii="Arial" w:hAnsi="Arial" w:cs="Arial"/>
              </w:rPr>
            </w:pPr>
          </w:p>
          <w:p w:rsidR="00856992" w:rsidP="00A61F8E" w:rsidRDefault="00856992" w14:paraId="20BB7006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will need to purchase more gym clothing fit for purpose when working out. I will also use a planner to plan meals and exercise that will need to be carried out. </w:t>
            </w:r>
          </w:p>
          <w:p w:rsidRPr="004A4D09" w:rsidR="00856992" w:rsidP="00A61F8E" w:rsidRDefault="00856992" w14:paraId="51C558F1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will need a planner to track progress and to plan goals that I wish to meet such as weight loss or being able to run a 5K</w:t>
            </w:r>
          </w:p>
        </w:tc>
        <w:tc>
          <w:tcPr>
            <w:tcW w:w="2790" w:type="dxa"/>
            <w:tcMar/>
          </w:tcPr>
          <w:p w:rsidRPr="004A4D09" w:rsidR="00856992" w:rsidP="00A61F8E" w:rsidRDefault="00856992" w14:paraId="1AF1E953" w14:textId="77777777">
            <w:pPr>
              <w:rPr>
                <w:rFonts w:ascii="Arial" w:hAnsi="Arial" w:cs="Arial"/>
                <w:u w:val="single"/>
              </w:rPr>
            </w:pPr>
          </w:p>
          <w:p w:rsidRPr="004A4D09" w:rsidR="00856992" w:rsidP="00A61F8E" w:rsidRDefault="00856992" w14:paraId="4D90CB7A" w14:textId="77777777">
            <w:pPr>
              <w:rPr>
                <w:rFonts w:ascii="Arial" w:hAnsi="Arial" w:cs="Arial"/>
              </w:rPr>
            </w:pPr>
          </w:p>
          <w:p w:rsidRPr="004A4D09" w:rsidR="00856992" w:rsidP="00A61F8E" w:rsidRDefault="00856992" w14:paraId="46DAD53F" w14:textId="128B09D0">
            <w:pPr>
              <w:rPr>
                <w:rFonts w:ascii="Arial" w:hAnsi="Arial" w:cs="Arial"/>
              </w:rPr>
            </w:pPr>
            <w:r w:rsidRPr="2261FD8C" w:rsidR="73AAF685">
              <w:rPr>
                <w:rFonts w:ascii="Arial" w:hAnsi="Arial" w:cs="Arial"/>
              </w:rPr>
              <w:t>I need to become fitter in order to pass my fitness test to become a police officer when I finish my degree. Fitness plays an important part in the job role and so it is essential to improve basic fitness.</w:t>
            </w:r>
            <w:r w:rsidRPr="2261FD8C" w:rsidR="3BF6982A">
              <w:rPr>
                <w:rFonts w:ascii="Arial" w:hAnsi="Arial" w:cs="Arial"/>
              </w:rPr>
              <w:t xml:space="preserve"> “The health benefits of regular exercise and physical activity are hard to </w:t>
            </w:r>
            <w:r w:rsidRPr="2261FD8C" w:rsidR="2632723F">
              <w:rPr>
                <w:rFonts w:ascii="Arial" w:hAnsi="Arial" w:cs="Arial"/>
              </w:rPr>
              <w:t>ignore</w:t>
            </w:r>
            <w:r w:rsidRPr="2261FD8C" w:rsidR="359001C6">
              <w:rPr>
                <w:rFonts w:ascii="Arial" w:hAnsi="Arial" w:cs="Arial"/>
              </w:rPr>
              <w:t>. Everyone benefits from exercise, regardless of age, sex or physical ability”</w:t>
            </w:r>
            <w:r w:rsidRPr="2261FD8C" w:rsidR="1DFF4060">
              <w:rPr>
                <w:rFonts w:ascii="Arial" w:hAnsi="Arial" w:cs="Arial"/>
              </w:rPr>
              <w:t xml:space="preserve"> (Mayo Clinic Staff, 2019) </w:t>
            </w:r>
          </w:p>
        </w:tc>
        <w:tc>
          <w:tcPr>
            <w:tcW w:w="2790" w:type="dxa"/>
            <w:tcMar/>
          </w:tcPr>
          <w:p w:rsidRPr="004A4D09" w:rsidR="00856992" w:rsidP="00A61F8E" w:rsidRDefault="00856992" w14:paraId="5433A821" w14:textId="77777777">
            <w:pPr>
              <w:rPr>
                <w:rFonts w:ascii="Arial" w:hAnsi="Arial" w:cs="Arial"/>
                <w:u w:val="single"/>
              </w:rPr>
            </w:pPr>
          </w:p>
          <w:p w:rsidRPr="004A4D09" w:rsidR="00856992" w:rsidP="00A61F8E" w:rsidRDefault="00856992" w14:paraId="5CC5D673" w14:textId="77777777">
            <w:pPr>
              <w:rPr>
                <w:rFonts w:ascii="Arial" w:hAnsi="Arial" w:cs="Arial"/>
              </w:rPr>
            </w:pPr>
          </w:p>
          <w:p w:rsidRPr="004A4D09" w:rsidR="00856992" w:rsidP="00A61F8E" w:rsidRDefault="00856992" w14:paraId="2CC0D92A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will know if I have improved my fitness by meeting daily targets such as calories being burnt and meeting my step count of 10,000 steps per day. I will also know if I have made progress by keeping note of weight loss and exercises becoming easier over time.</w:t>
            </w:r>
          </w:p>
          <w:p w:rsidRPr="004A4D09" w:rsidR="00856992" w:rsidP="00A61F8E" w:rsidRDefault="00856992" w14:paraId="7D57DC7F" w14:textId="77777777">
            <w:pPr>
              <w:rPr>
                <w:rFonts w:ascii="Arial" w:hAnsi="Arial" w:cs="Arial"/>
              </w:rPr>
            </w:pPr>
          </w:p>
          <w:p w:rsidRPr="004A4D09" w:rsidR="00856992" w:rsidP="00A61F8E" w:rsidRDefault="00856992" w14:paraId="2EB2F5D7" w14:textId="77777777">
            <w:pPr>
              <w:rPr>
                <w:rFonts w:ascii="Arial" w:hAnsi="Arial" w:cs="Arial"/>
              </w:rPr>
            </w:pPr>
          </w:p>
          <w:p w:rsidRPr="004A4D09" w:rsidR="00856992" w:rsidP="00A61F8E" w:rsidRDefault="00856992" w14:paraId="228DFCC5" w14:textId="77777777">
            <w:pPr>
              <w:rPr>
                <w:rFonts w:ascii="Arial" w:hAnsi="Arial" w:cs="Arial"/>
              </w:rPr>
            </w:pPr>
          </w:p>
        </w:tc>
      </w:tr>
      <w:tr w:rsidRPr="004A4D09" w:rsidR="00856992" w:rsidTr="2261FD8C" w14:paraId="5A7ED831" w14:textId="77777777">
        <w:trPr>
          <w:trHeight w:val="324"/>
        </w:trPr>
        <w:tc>
          <w:tcPr>
            <w:tcW w:w="2789" w:type="dxa"/>
            <w:tcMar/>
          </w:tcPr>
          <w:p w:rsidRPr="00F45D2B" w:rsidR="00856992" w:rsidP="00A61F8E" w:rsidRDefault="00856992" w14:paraId="3681A73F" w14:textId="6070C9F3">
            <w:pPr>
              <w:rPr>
                <w:rFonts w:ascii="Arial" w:hAnsi="Arial" w:cs="Arial"/>
              </w:rPr>
            </w:pPr>
            <w:r w:rsidRPr="2261FD8C" w:rsidR="2A94017F">
              <w:rPr>
                <w:rFonts w:ascii="Arial" w:hAnsi="Arial" w:cs="Arial"/>
              </w:rPr>
              <w:t>I want</w:t>
            </w:r>
            <w:r w:rsidRPr="2261FD8C" w:rsidR="2A94017F">
              <w:rPr>
                <w:rFonts w:ascii="Arial" w:hAnsi="Arial" w:cs="Arial"/>
              </w:rPr>
              <w:t xml:space="preserve"> to b</w:t>
            </w:r>
            <w:r w:rsidRPr="2261FD8C" w:rsidR="73AAF685">
              <w:rPr>
                <w:rFonts w:ascii="Arial" w:hAnsi="Arial" w:cs="Arial"/>
              </w:rPr>
              <w:t xml:space="preserve">ecome a special constable </w:t>
            </w:r>
          </w:p>
        </w:tc>
        <w:tc>
          <w:tcPr>
            <w:tcW w:w="2789" w:type="dxa"/>
            <w:gridSpan w:val="2"/>
            <w:tcMar/>
          </w:tcPr>
          <w:p w:rsidRPr="008F41D3" w:rsidR="00856992" w:rsidP="00A61F8E" w:rsidRDefault="00856992" w14:paraId="26F9EE4F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Ensuring that I will meet the requirement to become a special constable </w:t>
            </w:r>
          </w:p>
        </w:tc>
        <w:tc>
          <w:tcPr>
            <w:tcW w:w="2790" w:type="dxa"/>
            <w:gridSpan w:val="2"/>
            <w:tcMar/>
          </w:tcPr>
          <w:p w:rsidR="00856992" w:rsidP="00A61F8E" w:rsidRDefault="00856992" w14:paraId="5D381F0B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will need to complete several tests including a fitness test. </w:t>
            </w:r>
          </w:p>
          <w:p w:rsidRPr="00186688" w:rsidR="00856992" w:rsidP="00A61F8E" w:rsidRDefault="00856992" w14:paraId="4D0BDABD" w14:textId="2F285A12">
            <w:pPr>
              <w:rPr>
                <w:rFonts w:ascii="Arial" w:hAnsi="Arial" w:cs="Arial"/>
              </w:rPr>
            </w:pPr>
            <w:r w:rsidRPr="2261FD8C" w:rsidR="73AAF685">
              <w:rPr>
                <w:rFonts w:ascii="Arial" w:hAnsi="Arial" w:cs="Arial"/>
              </w:rPr>
              <w:t xml:space="preserve">I will need to </w:t>
            </w:r>
            <w:r w:rsidRPr="2261FD8C" w:rsidR="5BBC1241">
              <w:rPr>
                <w:rFonts w:ascii="Arial" w:hAnsi="Arial" w:cs="Arial"/>
              </w:rPr>
              <w:t>train for</w:t>
            </w:r>
            <w:r w:rsidRPr="2261FD8C" w:rsidR="73AAF685">
              <w:rPr>
                <w:rFonts w:ascii="Arial" w:hAnsi="Arial" w:cs="Arial"/>
              </w:rPr>
              <w:t xml:space="preserve"> the fitness test and to do </w:t>
            </w:r>
            <w:r w:rsidRPr="2261FD8C" w:rsidR="71179676">
              <w:rPr>
                <w:rFonts w:ascii="Arial" w:hAnsi="Arial" w:cs="Arial"/>
              </w:rPr>
              <w:t>so I</w:t>
            </w:r>
            <w:r w:rsidRPr="2261FD8C" w:rsidR="73AAF685">
              <w:rPr>
                <w:rFonts w:ascii="Arial" w:hAnsi="Arial" w:cs="Arial"/>
              </w:rPr>
              <w:t xml:space="preserve"> will need to add time for the gym </w:t>
            </w:r>
            <w:r w:rsidRPr="2261FD8C" w:rsidR="2E4FA04A">
              <w:rPr>
                <w:rFonts w:ascii="Arial" w:hAnsi="Arial" w:cs="Arial"/>
              </w:rPr>
              <w:t>to</w:t>
            </w:r>
            <w:r w:rsidRPr="2261FD8C" w:rsidR="73AAF685">
              <w:rPr>
                <w:rFonts w:ascii="Arial" w:hAnsi="Arial" w:cs="Arial"/>
              </w:rPr>
              <w:t xml:space="preserve"> my schedule. </w:t>
            </w:r>
          </w:p>
        </w:tc>
        <w:tc>
          <w:tcPr>
            <w:tcW w:w="2790" w:type="dxa"/>
            <w:tcMar/>
          </w:tcPr>
          <w:p w:rsidR="00856992" w:rsidP="00A61F8E" w:rsidRDefault="00856992" w14:paraId="5AD35428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need to Improve my fitness to pass the test and to be able to perform to the best of my abilities within my job role. </w:t>
            </w:r>
          </w:p>
          <w:p w:rsidRPr="008001A4" w:rsidR="00856992" w:rsidP="00A61F8E" w:rsidRDefault="00856992" w14:paraId="78507804" w14:textId="77777777">
            <w:pPr>
              <w:rPr>
                <w:rFonts w:ascii="Arial" w:hAnsi="Arial" w:cs="Arial"/>
              </w:rPr>
            </w:pPr>
          </w:p>
        </w:tc>
        <w:tc>
          <w:tcPr>
            <w:tcW w:w="2790" w:type="dxa"/>
            <w:tcMar/>
          </w:tcPr>
          <w:p w:rsidRPr="00E526B9" w:rsidR="00856992" w:rsidP="00A61F8E" w:rsidRDefault="00856992" w14:paraId="42192A76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will know if I have prepared well if I have stick to my fitness test and complete all other areas and tests. I will also know if I pass the tests.</w:t>
            </w:r>
          </w:p>
        </w:tc>
      </w:tr>
      <w:tr w:rsidRPr="004A4D09" w:rsidR="00856992" w:rsidTr="2261FD8C" w14:paraId="1D87FFBA" w14:textId="77777777">
        <w:trPr>
          <w:trHeight w:val="347"/>
        </w:trPr>
        <w:tc>
          <w:tcPr>
            <w:tcW w:w="2789" w:type="dxa"/>
            <w:tcMar/>
          </w:tcPr>
          <w:p w:rsidRPr="0096526E" w:rsidR="00856992" w:rsidP="00A61F8E" w:rsidRDefault="00856992" w14:paraId="4F38BC26" w14:textId="70F8FB3B">
            <w:pPr>
              <w:rPr>
                <w:rFonts w:ascii="Arial" w:hAnsi="Arial" w:cs="Arial"/>
              </w:rPr>
            </w:pPr>
            <w:r w:rsidRPr="2261FD8C" w:rsidR="689D0315">
              <w:rPr>
                <w:rFonts w:ascii="Arial" w:hAnsi="Arial" w:cs="Arial"/>
              </w:rPr>
              <w:t>I want to i</w:t>
            </w:r>
            <w:r w:rsidRPr="2261FD8C" w:rsidR="73AAF685">
              <w:rPr>
                <w:rFonts w:ascii="Arial" w:hAnsi="Arial" w:cs="Arial"/>
              </w:rPr>
              <w:t>mprov</w:t>
            </w:r>
            <w:r w:rsidRPr="2261FD8C" w:rsidR="13E0829E">
              <w:rPr>
                <w:rFonts w:ascii="Arial" w:hAnsi="Arial" w:cs="Arial"/>
              </w:rPr>
              <w:t>e my</w:t>
            </w:r>
            <w:r w:rsidRPr="2261FD8C" w:rsidR="73AAF685">
              <w:rPr>
                <w:rFonts w:ascii="Arial" w:hAnsi="Arial" w:cs="Arial"/>
              </w:rPr>
              <w:t xml:space="preserve"> study skills </w:t>
            </w:r>
          </w:p>
        </w:tc>
        <w:tc>
          <w:tcPr>
            <w:tcW w:w="2789" w:type="dxa"/>
            <w:gridSpan w:val="2"/>
            <w:tcMar/>
          </w:tcPr>
          <w:p w:rsidR="00856992" w:rsidP="00A61F8E" w:rsidRDefault="00E87E10" w14:paraId="32F02F12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Timetabling to ensure I dedicate time to revision </w:t>
            </w:r>
          </w:p>
          <w:p w:rsidR="00E87E10" w:rsidP="00A61F8E" w:rsidRDefault="008E683D" w14:paraId="1B19FCD2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planning</w:t>
            </w:r>
            <w:r w:rsidR="00E87E10">
              <w:rPr>
                <w:rFonts w:ascii="Arial" w:hAnsi="Arial" w:cs="Arial"/>
              </w:rPr>
              <w:t xml:space="preserve"> revision sessions to know what I will be</w:t>
            </w:r>
            <w:r>
              <w:rPr>
                <w:rFonts w:ascii="Arial" w:hAnsi="Arial" w:cs="Arial"/>
              </w:rPr>
              <w:t xml:space="preserve"> revising and for how long.</w:t>
            </w:r>
            <w:r w:rsidR="00E87E10">
              <w:rPr>
                <w:rFonts w:ascii="Arial" w:hAnsi="Arial" w:cs="Arial"/>
              </w:rPr>
              <w:t xml:space="preserve"> </w:t>
            </w:r>
          </w:p>
          <w:p w:rsidRPr="00E87E10" w:rsidR="00BD01F0" w:rsidP="00A61F8E" w:rsidRDefault="00BD01F0" w14:paraId="4E96CA4E" w14:textId="792753C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Folders dedicated to revision. </w:t>
            </w:r>
          </w:p>
        </w:tc>
        <w:tc>
          <w:tcPr>
            <w:tcW w:w="2790" w:type="dxa"/>
            <w:gridSpan w:val="2"/>
            <w:tcMar/>
          </w:tcPr>
          <w:p w:rsidR="008E683D" w:rsidP="00A61F8E" w:rsidRDefault="002873F4" w14:paraId="2DDCC800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will need to make time for revision </w:t>
            </w:r>
          </w:p>
          <w:p w:rsidR="002873F4" w:rsidP="00A61F8E" w:rsidRDefault="002873F4" w14:paraId="59B40DF4" w14:textId="3FD6A005">
            <w:pPr>
              <w:rPr>
                <w:rFonts w:ascii="Arial" w:hAnsi="Arial" w:cs="Arial"/>
              </w:rPr>
            </w:pPr>
            <w:r w:rsidRPr="2261FD8C" w:rsidR="002873F4">
              <w:rPr>
                <w:rFonts w:ascii="Arial" w:hAnsi="Arial" w:cs="Arial"/>
              </w:rPr>
              <w:t>I will need my iPad,</w:t>
            </w:r>
            <w:r w:rsidRPr="2261FD8C" w:rsidR="00485ACE">
              <w:rPr>
                <w:rFonts w:ascii="Arial" w:hAnsi="Arial" w:cs="Arial"/>
              </w:rPr>
              <w:t xml:space="preserve"> </w:t>
            </w:r>
            <w:r w:rsidRPr="2261FD8C" w:rsidR="58FFAE7B">
              <w:rPr>
                <w:rFonts w:ascii="Arial" w:hAnsi="Arial" w:cs="Arial"/>
              </w:rPr>
              <w:t>laptop, phone</w:t>
            </w:r>
            <w:r w:rsidRPr="2261FD8C" w:rsidR="002873F4">
              <w:rPr>
                <w:rFonts w:ascii="Arial" w:hAnsi="Arial" w:cs="Arial"/>
              </w:rPr>
              <w:t xml:space="preserve"> and any notes made already from lectures.</w:t>
            </w:r>
          </w:p>
          <w:p w:rsidRPr="002873F4" w:rsidR="002873F4" w:rsidP="00A61F8E" w:rsidRDefault="002873F4" w14:paraId="09DBFDA3" w14:textId="5D48717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will need to use the university PowerPoints.</w:t>
            </w:r>
          </w:p>
        </w:tc>
        <w:tc>
          <w:tcPr>
            <w:tcW w:w="2790" w:type="dxa"/>
            <w:tcMar/>
          </w:tcPr>
          <w:p w:rsidRPr="00485ACE" w:rsidR="00856992" w:rsidP="00A61F8E" w:rsidRDefault="00485ACE" w14:paraId="579E0DE3" w14:textId="36A2D4B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need to revise in order to pass exams and assignments </w:t>
            </w:r>
            <w:r w:rsidR="00841693">
              <w:rPr>
                <w:rFonts w:ascii="Arial" w:hAnsi="Arial" w:cs="Arial"/>
              </w:rPr>
              <w:t xml:space="preserve">to remain in my course and eventually graduate. </w:t>
            </w:r>
          </w:p>
        </w:tc>
        <w:tc>
          <w:tcPr>
            <w:tcW w:w="2790" w:type="dxa"/>
            <w:tcMar/>
          </w:tcPr>
          <w:p w:rsidRPr="00841693" w:rsidR="00856992" w:rsidP="00A61F8E" w:rsidRDefault="00841693" w14:paraId="658795BA" w14:textId="4E676E2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will know if I have improved </w:t>
            </w:r>
            <w:r w:rsidR="00D91FB3">
              <w:rPr>
                <w:rFonts w:ascii="Arial" w:hAnsi="Arial" w:cs="Arial"/>
              </w:rPr>
              <w:t>my study skills if</w:t>
            </w:r>
            <w:r w:rsidR="00BD01F0">
              <w:rPr>
                <w:rFonts w:ascii="Arial" w:hAnsi="Arial" w:cs="Arial"/>
              </w:rPr>
              <w:t xml:space="preserve"> I perform well in exams and can demonstrate a good knowledge in the topics </w:t>
            </w:r>
            <w:r w:rsidR="007F1CD4">
              <w:rPr>
                <w:rFonts w:ascii="Arial" w:hAnsi="Arial" w:cs="Arial"/>
              </w:rPr>
              <w:t xml:space="preserve">that I have been lectured on. </w:t>
            </w:r>
            <w:r w:rsidR="007B54C4">
              <w:rPr>
                <w:rFonts w:ascii="Arial" w:hAnsi="Arial" w:cs="Arial"/>
              </w:rPr>
              <w:t xml:space="preserve"> </w:t>
            </w:r>
          </w:p>
        </w:tc>
      </w:tr>
      <w:tr w:rsidR="2261FD8C" w:rsidTr="2261FD8C" w14:paraId="6A10058F">
        <w:trPr>
          <w:trHeight w:val="347"/>
        </w:trPr>
        <w:tc>
          <w:tcPr>
            <w:tcW w:w="2789" w:type="dxa"/>
            <w:tcMar/>
          </w:tcPr>
          <w:p w:rsidR="24440E40" w:rsidP="2261FD8C" w:rsidRDefault="24440E40" w14:paraId="7DAEB8AA" w14:textId="55B142CF">
            <w:pPr>
              <w:pStyle w:val="Normal"/>
              <w:rPr>
                <w:rFonts w:ascii="Arial" w:hAnsi="Arial" w:cs="Arial"/>
              </w:rPr>
            </w:pPr>
            <w:r w:rsidRPr="2261FD8C" w:rsidR="24440E40">
              <w:rPr>
                <w:rFonts w:ascii="Arial" w:hAnsi="Arial" w:cs="Arial"/>
              </w:rPr>
              <w:t xml:space="preserve">I want to find a </w:t>
            </w:r>
            <w:r w:rsidRPr="2261FD8C" w:rsidR="5CE5999C">
              <w:rPr>
                <w:rFonts w:ascii="Arial" w:hAnsi="Arial" w:cs="Arial"/>
              </w:rPr>
              <w:t>full-time</w:t>
            </w:r>
            <w:r w:rsidRPr="2261FD8C" w:rsidR="24440E40">
              <w:rPr>
                <w:rFonts w:ascii="Arial" w:hAnsi="Arial" w:cs="Arial"/>
              </w:rPr>
              <w:t xml:space="preserve"> hobby. </w:t>
            </w:r>
          </w:p>
        </w:tc>
        <w:tc>
          <w:tcPr>
            <w:tcW w:w="2789" w:type="dxa"/>
            <w:gridSpan w:val="2"/>
            <w:tcMar/>
          </w:tcPr>
          <w:p w:rsidR="1DAF233E" w:rsidP="2261FD8C" w:rsidRDefault="1DAF233E" w14:paraId="1F5776C3" w14:textId="21ED4506">
            <w:pPr>
              <w:pStyle w:val="Normal"/>
              <w:rPr>
                <w:rFonts w:ascii="Arial" w:hAnsi="Arial" w:cs="Arial"/>
              </w:rPr>
            </w:pPr>
            <w:r w:rsidRPr="2261FD8C" w:rsidR="1DAF233E">
              <w:rPr>
                <w:rFonts w:ascii="Arial" w:hAnsi="Arial" w:cs="Arial"/>
              </w:rPr>
              <w:t xml:space="preserve">I will have to find a hobby which fits within my spare time. Potentially try taster </w:t>
            </w:r>
            <w:r w:rsidRPr="2261FD8C" w:rsidR="196ED9C7">
              <w:rPr>
                <w:rFonts w:ascii="Arial" w:hAnsi="Arial" w:cs="Arial"/>
              </w:rPr>
              <w:t>class</w:t>
            </w:r>
            <w:r w:rsidRPr="2261FD8C" w:rsidR="1DAF233E">
              <w:rPr>
                <w:rFonts w:ascii="Arial" w:hAnsi="Arial" w:cs="Arial"/>
              </w:rPr>
              <w:t xml:space="preserve"> to find what I enjoy. </w:t>
            </w:r>
          </w:p>
        </w:tc>
        <w:tc>
          <w:tcPr>
            <w:tcW w:w="2790" w:type="dxa"/>
            <w:gridSpan w:val="2"/>
            <w:tcMar/>
          </w:tcPr>
          <w:p w:rsidR="1DAF233E" w:rsidP="2261FD8C" w:rsidRDefault="1DAF233E" w14:paraId="3C132C70" w14:textId="3DCDC859">
            <w:pPr>
              <w:pStyle w:val="Normal"/>
              <w:rPr>
                <w:rFonts w:ascii="Arial" w:hAnsi="Arial" w:cs="Arial"/>
              </w:rPr>
            </w:pPr>
            <w:r w:rsidRPr="2261FD8C" w:rsidR="1DAF233E">
              <w:rPr>
                <w:rFonts w:ascii="Arial" w:hAnsi="Arial" w:cs="Arial"/>
              </w:rPr>
              <w:t xml:space="preserve">I may need money as a </w:t>
            </w:r>
            <w:r w:rsidRPr="2261FD8C" w:rsidR="1DAF233E">
              <w:rPr>
                <w:rFonts w:ascii="Arial" w:hAnsi="Arial" w:cs="Arial"/>
              </w:rPr>
              <w:t>resource,</w:t>
            </w:r>
            <w:r w:rsidRPr="2261FD8C" w:rsidR="1DAF233E">
              <w:rPr>
                <w:rFonts w:ascii="Arial" w:hAnsi="Arial" w:cs="Arial"/>
              </w:rPr>
              <w:t xml:space="preserve"> or the hobby may require certain materials. E.g., Art requires art supplies. </w:t>
            </w:r>
          </w:p>
        </w:tc>
        <w:tc>
          <w:tcPr>
            <w:tcW w:w="2790" w:type="dxa"/>
            <w:tcMar/>
          </w:tcPr>
          <w:p w:rsidR="7FB7CB73" w:rsidP="2261FD8C" w:rsidRDefault="7FB7CB73" w14:paraId="642CF98E" w14:textId="0291F2B0">
            <w:pPr>
              <w:pStyle w:val="Normal"/>
              <w:rPr>
                <w:rFonts w:ascii="Arial" w:hAnsi="Arial" w:cs="Arial"/>
              </w:rPr>
            </w:pPr>
            <w:r w:rsidRPr="2261FD8C" w:rsidR="7FB7CB73">
              <w:rPr>
                <w:rFonts w:ascii="Arial" w:hAnsi="Arial" w:cs="Arial"/>
              </w:rPr>
              <w:t xml:space="preserve">If I had a new hobby, I would see myself with less free time since I would be investing my </w:t>
            </w:r>
            <w:r w:rsidRPr="2261FD8C" w:rsidR="68270A0D">
              <w:rPr>
                <w:rFonts w:ascii="Arial" w:hAnsi="Arial" w:cs="Arial"/>
              </w:rPr>
              <w:t xml:space="preserve">time into my hobby. “Hobby: A hobby is usually defined as </w:t>
            </w:r>
            <w:r w:rsidRPr="2261FD8C" w:rsidR="151D921B">
              <w:rPr>
                <w:rFonts w:ascii="Arial" w:hAnsi="Arial" w:cs="Arial"/>
              </w:rPr>
              <w:t>an enjoyable leisure activity that we engage in voluntarily and consistently when we are free from the demands of work or other responsibilities.”</w:t>
            </w:r>
            <w:r w:rsidRPr="2261FD8C" w:rsidR="7FC6048D">
              <w:rPr>
                <w:rFonts w:ascii="Arial" w:hAnsi="Arial" w:cs="Arial"/>
              </w:rPr>
              <w:t xml:space="preserve"> (Parker Pope, 2020)</w:t>
            </w:r>
          </w:p>
        </w:tc>
        <w:tc>
          <w:tcPr>
            <w:tcW w:w="2790" w:type="dxa"/>
            <w:tcMar/>
          </w:tcPr>
          <w:p w:rsidR="7FC6048D" w:rsidP="2261FD8C" w:rsidRDefault="7FC6048D" w14:paraId="1936C0C8" w14:textId="76FD8C13">
            <w:pPr>
              <w:pStyle w:val="Normal"/>
              <w:rPr>
                <w:rFonts w:ascii="Arial" w:hAnsi="Arial" w:cs="Arial"/>
              </w:rPr>
            </w:pPr>
            <w:r w:rsidRPr="2261FD8C" w:rsidR="7FC6048D">
              <w:rPr>
                <w:rFonts w:ascii="Arial" w:hAnsi="Arial" w:cs="Arial"/>
              </w:rPr>
              <w:t xml:space="preserve">I will look at new hobbies starting in 2021 so I can start the new year with a new interest. I will start taster sessions to find the best hobby for myself and use this as a form of relaxation </w:t>
            </w:r>
            <w:r w:rsidRPr="2261FD8C" w:rsidR="4378AFDC">
              <w:rPr>
                <w:rFonts w:ascii="Arial" w:hAnsi="Arial" w:cs="Arial"/>
              </w:rPr>
              <w:t xml:space="preserve">after university, work and other commitments. </w:t>
            </w:r>
          </w:p>
        </w:tc>
      </w:tr>
    </w:tbl>
    <w:p w:rsidRPr="00E17ED1" w:rsidR="00856992" w:rsidP="00A61F8E" w:rsidRDefault="00856992" w14:paraId="056A3F6A" w14:textId="77777777">
      <w:pPr>
        <w:rPr>
          <w:rFonts w:ascii="Arial" w:hAnsi="Arial" w:cs="Arial"/>
        </w:rPr>
      </w:pPr>
    </w:p>
    <w:p w:rsidR="00856992" w:rsidP="00A61F8E" w:rsidRDefault="00856992" w14:paraId="580F8BDD" w14:textId="77777777">
      <w:pPr>
        <w:rPr>
          <w:rFonts w:ascii="Arial" w:hAnsi="Arial" w:cs="Arial"/>
          <w:sz w:val="24"/>
          <w:szCs w:val="24"/>
        </w:rPr>
        <w:sectPr w:rsidR="00856992" w:rsidSect="00A61F8E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:rsidR="00B76A15" w:rsidP="57EA56FE" w:rsidRDefault="00B76A15" w14:paraId="3B6DFB92" w14:textId="77777777">
      <w:pPr>
        <w:rPr>
          <w:b/>
          <w:bCs/>
          <w:u w:val="single"/>
        </w:rPr>
      </w:pPr>
    </w:p>
    <w:p w:rsidR="00F0119E" w:rsidP="57EA56FE" w:rsidRDefault="00F0119E" w14:paraId="4A4E6DC7" w14:textId="3A51741E">
      <w:pPr>
        <w:rPr>
          <w:b/>
          <w:bCs/>
          <w:u w:val="single"/>
        </w:rPr>
      </w:pPr>
    </w:p>
    <w:p w:rsidR="00F0119E" w:rsidRDefault="00F0119E" w14:paraId="61E07DDC" w14:textId="77777777">
      <w:pPr>
        <w:rPr>
          <w:b/>
          <w:bCs/>
          <w:u w:val="single"/>
        </w:rPr>
      </w:pPr>
      <w:r>
        <w:rPr>
          <w:b/>
          <w:bCs/>
          <w:u w:val="single"/>
        </w:rPr>
        <w:br w:type="page"/>
      </w:r>
    </w:p>
    <w:p w:rsidR="005C79E6" w:rsidP="57EA56FE" w:rsidRDefault="005C79E6" w14:paraId="4B8EA4B4" w14:textId="77777777">
      <w:pPr>
        <w:rPr>
          <w:b/>
          <w:bCs/>
          <w:u w:val="single"/>
        </w:rPr>
      </w:pPr>
    </w:p>
    <w:p w:rsidR="57EA56FE" w:rsidP="2261FD8C" w:rsidRDefault="57EA56FE" w14:paraId="0C80B414" w14:textId="268272CB">
      <w:pPr>
        <w:pStyle w:val="Heading1"/>
        <w:spacing w:before="240" w:after="0" w:line="259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GB"/>
        </w:rPr>
      </w:pPr>
      <w:r w:rsidRPr="2261FD8C" w:rsidR="68E7348E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US"/>
        </w:rPr>
        <w:t>Reference list</w:t>
      </w:r>
    </w:p>
    <w:p w:rsidR="57EA56FE" w:rsidP="2261FD8C" w:rsidRDefault="57EA56FE" w14:paraId="1BF73DB6" w14:textId="1E3F58DE">
      <w:pPr>
        <w:pStyle w:val="Heading1"/>
        <w:spacing w:before="240" w:after="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261FD8C" w:rsidR="68E7348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F5496" w:themeColor="accent1" w:themeTint="FF" w:themeShade="BF"/>
          <w:sz w:val="22"/>
          <w:szCs w:val="22"/>
          <w:u w:val="none"/>
          <w:lang w:val="en-US"/>
        </w:rPr>
        <w:t>GOV.UK, (2018), introduction</w:t>
      </w:r>
      <w:r w:rsidRPr="2261FD8C" w:rsidR="68E7348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2F5496" w:themeColor="accent1" w:themeTint="FF" w:themeShade="BF"/>
          <w:sz w:val="22"/>
          <w:szCs w:val="22"/>
          <w:u w:val="none"/>
          <w:lang w:val="en-US"/>
        </w:rPr>
        <w:t xml:space="preserve"> to evaluation in health and wellbeing, </w:t>
      </w:r>
      <w:r w:rsidRPr="2261FD8C" w:rsidR="68E734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F5496" w:themeColor="accent1" w:themeTint="FF" w:themeShade="BF"/>
          <w:sz w:val="22"/>
          <w:szCs w:val="22"/>
          <w:u w:val="none"/>
          <w:lang w:val="en-US"/>
        </w:rPr>
        <w:t>(Accessed on December 31</w:t>
      </w:r>
      <w:r w:rsidRPr="2261FD8C" w:rsidR="68E734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F5496" w:themeColor="accent1" w:themeTint="FF" w:themeShade="BF"/>
          <w:sz w:val="22"/>
          <w:szCs w:val="22"/>
          <w:u w:val="none"/>
          <w:vertAlign w:val="superscript"/>
          <w:lang w:val="en-US"/>
        </w:rPr>
        <w:t>st</w:t>
      </w:r>
      <w:r w:rsidRPr="2261FD8C" w:rsidR="68E734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F5496" w:themeColor="accent1" w:themeTint="FF" w:themeShade="BF"/>
          <w:sz w:val="22"/>
          <w:szCs w:val="22"/>
          <w:u w:val="none"/>
          <w:lang w:val="en-US"/>
        </w:rPr>
        <w:t xml:space="preserve">) </w:t>
      </w:r>
      <w:hyperlink r:id="R88157116fe7c4f94">
        <w:r w:rsidRPr="2261FD8C" w:rsidR="68E7348E">
          <w:rPr>
            <w:rStyle w:val="Hyperlink"/>
            <w:rFonts w:ascii="Calibri" w:hAnsi="Calibri" w:eastAsia="Calibri" w:cs="Calibr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https://www.google.co.uk/url?sa=t&amp;rct=j&amp;q=&amp;esrc=s&amp;source=web&amp;cd=&amp;ved=2ahUKEwil7JTG8b38AhWTaMAKHSBdCJsQFnoECBIQAw&amp;url=https%3A%2F%2Fwww.gov.uk%2Fguidance%2Fevaluation-in-health-and-wellbeing-introduction&amp;usg=AOvVaw3h13kzJ0zbbGAKX7GzgQlZ</w:t>
        </w:r>
      </w:hyperlink>
      <w:r w:rsidRPr="2261FD8C" w:rsidR="68E7348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 xml:space="preserve">  </w:t>
      </w:r>
    </w:p>
    <w:p w:rsidR="57EA56FE" w:rsidP="2261FD8C" w:rsidRDefault="57EA56FE" w14:paraId="3CEE88A4" w14:textId="4CA94CFA">
      <w:pPr>
        <w:pStyle w:val="Heading1"/>
        <w:spacing w:before="240" w:after="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261FD8C" w:rsidR="68E734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Mental Health Organization </w:t>
      </w:r>
      <w:r w:rsidRPr="2261FD8C" w:rsidR="68E7348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>(2018),</w:t>
      </w:r>
      <w:r w:rsidRPr="2261FD8C" w:rsidR="68E7348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stressed nation; 74%~ of the UK ‘overwhelmed or unable to cope’ at some point in the last year</w:t>
      </w:r>
      <w:hyperlink r:id="R233dfc915aaf4894">
        <w:r w:rsidRPr="2261FD8C" w:rsidR="68E7348E">
          <w:rPr>
            <w:rStyle w:val="Hyperlink"/>
            <w:rFonts w:ascii="Calibri" w:hAnsi="Calibri" w:eastAsia="Calibri" w:cs="Calibr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https://www.mentalhealth.org.uk/about-us/news/survey-stressed-nation-UK-overwhelmed-unable-to-cope</w:t>
        </w:r>
      </w:hyperlink>
      <w:r w:rsidRPr="2261FD8C" w:rsidR="68E7348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 (</w:t>
      </w:r>
      <w:r w:rsidRPr="2261FD8C" w:rsidR="68E734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Accessed 1</w:t>
      </w:r>
      <w:r w:rsidRPr="2261FD8C" w:rsidR="68E734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st</w:t>
      </w:r>
      <w:r w:rsidRPr="2261FD8C" w:rsidR="68E734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of January) </w:t>
      </w:r>
    </w:p>
    <w:p w:rsidR="57EA56FE" w:rsidP="2261FD8C" w:rsidRDefault="57EA56FE" w14:paraId="4161AC39" w14:textId="1DE0575A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261FD8C" w:rsidR="68E7348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Mayo Clinic Staff, 2019. </w:t>
      </w:r>
      <w:r w:rsidRPr="2261FD8C" w:rsidR="68E7348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7 Great Reason Why Exercise Matters, </w:t>
      </w:r>
      <w:r w:rsidRPr="2261FD8C" w:rsidR="68E734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accessed 12</w:t>
      </w:r>
      <w:r w:rsidRPr="2261FD8C" w:rsidR="68E734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th</w:t>
      </w:r>
      <w:r w:rsidRPr="2261FD8C" w:rsidR="68E734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January </w:t>
      </w:r>
      <w:hyperlink r:id="Rb231ccb853fc4205">
        <w:r w:rsidRPr="2261FD8C" w:rsidR="68E7348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https://www.mayoclinic.org/healthy-lifestyle/fitness/in-depth/exercise/art20048389</w:t>
        </w:r>
      </w:hyperlink>
    </w:p>
    <w:p w:rsidR="57EA56FE" w:rsidP="2261FD8C" w:rsidRDefault="57EA56FE" w14:paraId="24B393D8" w14:textId="2E98D935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261FD8C" w:rsidR="68E7348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NHS website (2020), </w:t>
      </w:r>
      <w:r w:rsidRPr="2261FD8C" w:rsidR="68E7348E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Student stress, </w:t>
      </w:r>
      <w:r w:rsidRPr="2261FD8C" w:rsidR="68E7348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Accessed on the 12</w:t>
      </w:r>
      <w:r w:rsidRPr="2261FD8C" w:rsidR="68E7348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th</w:t>
      </w:r>
      <w:r w:rsidRPr="2261FD8C" w:rsidR="68E7348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of January. </w:t>
      </w:r>
      <w:hyperlink r:id="R87038a6ee48048d0">
        <w:r w:rsidRPr="2261FD8C" w:rsidR="68E7348E">
          <w:rPr>
            <w:rStyle w:val="Hyperlink"/>
            <w:rFonts w:ascii="Calibri" w:hAnsi="Calibri" w:eastAsia="Calibri" w:cs="Calibr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google.co.uk/url?sa=t&amp;rct=j&amp;q=&amp;esrc=s&amp;source=web&amp;cd=&amp;ved=2ahUKEwi_o_Tm-cL8AhUWS8AKHQtaAKQQFnoECBEQAw&amp;url=https%3A%2F%2Fwww.nhs.uk%2Fmental-health%2Fchildren-and-young-adults%2Fhelp-for-teenagers-young-adults-and-students%2Fstudent-stress-self-help-tips%2F&amp;usg=AOvVaw2iK4pcy4neJkwIheMBGrZl</w:t>
        </w:r>
      </w:hyperlink>
    </w:p>
    <w:p w:rsidR="57EA56FE" w:rsidP="2261FD8C" w:rsidRDefault="57EA56FE" w14:paraId="0552E71D" w14:textId="0C63239B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261FD8C" w:rsidR="68E734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Joe Pinder (2022), </w:t>
      </w:r>
      <w:r w:rsidRPr="2261FD8C" w:rsidR="68E7348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statistics on anxiety in the UK, </w:t>
      </w:r>
      <w:hyperlink r:id="R5ff20e3c128b4245">
        <w:r w:rsidRPr="2261FD8C" w:rsidR="68E7348E">
          <w:rPr>
            <w:rStyle w:val="Hyperlink"/>
            <w:rFonts w:ascii="Calibri" w:hAnsi="Calibri" w:eastAsia="Calibri" w:cs="Calibr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https://championhealth.co.uk/insights/anxiety-statistics</w:t>
        </w:r>
      </w:hyperlink>
      <w:r w:rsidRPr="2261FD8C" w:rsidR="68E7348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(Accessed on:2</w:t>
      </w:r>
      <w:r w:rsidRPr="2261FD8C" w:rsidR="68E7348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nd</w:t>
      </w:r>
      <w:r w:rsidRPr="2261FD8C" w:rsidR="68E7348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January) </w:t>
      </w:r>
    </w:p>
    <w:p w:rsidR="57EA56FE" w:rsidP="2261FD8C" w:rsidRDefault="57EA56FE" w14:paraId="654BC78B" w14:textId="4ACED957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261FD8C" w:rsidR="68E7348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Parker- Pope, T., 2020, </w:t>
      </w:r>
      <w:r w:rsidRPr="2261FD8C" w:rsidR="68E7348E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How to Find a Hobby. Nytimes.com, </w:t>
      </w:r>
      <w:hyperlink r:id="Rf1b51eaf1db44aba">
        <w:r w:rsidRPr="2261FD8C" w:rsidR="68E7348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https://www.nytimes.com/guides/smarterliving/how-to-find-a-hobby</w:t>
        </w:r>
      </w:hyperlink>
      <w:r w:rsidRPr="2261FD8C" w:rsidR="68E734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</w:p>
    <w:p w:rsidR="57EA56FE" w:rsidP="2261FD8C" w:rsidRDefault="57EA56FE" w14:paraId="0B64D747" w14:textId="0001493A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261FD8C" w:rsidR="68E7348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Simplify Training, </w:t>
      </w:r>
      <w:r w:rsidRPr="2261FD8C" w:rsidR="68E7348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Organizing and planning for success, </w:t>
      </w:r>
      <w:r w:rsidRPr="2261FD8C" w:rsidR="68E734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accessed on the 12</w:t>
      </w:r>
      <w:r w:rsidRPr="2261FD8C" w:rsidR="68E734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th</w:t>
      </w:r>
      <w:r w:rsidRPr="2261FD8C" w:rsidR="68E734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of January. </w:t>
      </w:r>
      <w:hyperlink r:id="Rf39f66d06d1d4f51">
        <w:r w:rsidRPr="2261FD8C" w:rsidR="68E7348E">
          <w:rPr>
            <w:rStyle w:val="Hyperlink"/>
            <w:rFonts w:ascii="Calibri" w:hAnsi="Calibri" w:eastAsia="Calibri" w:cs="Calibr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google.co.uk/url?sa=t&amp;rct=j&amp;q=&amp;esrc=s&amp;source=web&amp;cd=&amp;ved=2ahUKEwj8r4SX9738AhWgRkEAHTsKBScQFnoECBEQAw&amp;url=https%3A%2F%2Fsimplifytraining.com%2Fcourse%2Forganizing-and-planning-for-success-what-employees-need-to-know%2F&amp;usg=AOvVaw1QowYkEOXIx-DHz3G7rXZO</w:t>
        </w:r>
      </w:hyperlink>
      <w:r w:rsidRPr="2261FD8C" w:rsidR="68E7348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 xml:space="preserve"> </w:t>
      </w:r>
    </w:p>
    <w:p w:rsidR="57EA56FE" w:rsidP="2261FD8C" w:rsidRDefault="57EA56FE" w14:paraId="010FAE66" w14:textId="126260F1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261FD8C" w:rsidR="68E7348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 xml:space="preserve">UCL (2020), </w:t>
      </w:r>
      <w:r w:rsidRPr="2261FD8C" w:rsidR="68E7348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5 benefits of taking breaks, </w:t>
      </w:r>
      <w:r w:rsidRPr="2261FD8C" w:rsidR="68E734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accessed 2</w:t>
      </w:r>
      <w:r w:rsidRPr="2261FD8C" w:rsidR="68E734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nd</w:t>
      </w:r>
      <w:r w:rsidRPr="2261FD8C" w:rsidR="68E734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of January 2023.</w:t>
      </w:r>
      <w:r w:rsidRPr="2261FD8C" w:rsidR="68E7348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 xml:space="preserve"> </w:t>
      </w:r>
      <w:hyperlink r:id="Ra2dd089f98a24eeb">
        <w:r w:rsidRPr="2261FD8C" w:rsidR="68E7348E">
          <w:rPr>
            <w:rStyle w:val="Hyperlink"/>
            <w:rFonts w:ascii="Calibri" w:hAnsi="Calibri" w:eastAsia="Calibri" w:cs="Calibr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https://www.google.co.uk/url?sa=t&amp;rct=j&amp;q=&amp;esrc=s&amp;source=web&amp;cd=&amp;ved=2ahUKEwiizuGw9cL8AhWOYMAKHXd7DqQQFnoECAwQAQ&amp;url=https%3A%2F%2Fwww.ucl.ac.uk%2Fstudents%2Fnews%2F2020%2Ffeb%2F5-benefits-taking-breaks&amp;usg=AOvVaw2YXUg24QgegI2DuZByo2Bb</w:t>
        </w:r>
      </w:hyperlink>
    </w:p>
    <w:p w:rsidR="57EA56FE" w:rsidP="2261FD8C" w:rsidRDefault="57EA56FE" w14:paraId="04F7FAD5" w14:textId="472B9FBA">
      <w:pPr>
        <w:pStyle w:val="Normal"/>
        <w:rPr>
          <w:b w:val="1"/>
          <w:bCs w:val="1"/>
          <w:u w:val="single"/>
        </w:rPr>
      </w:pPr>
    </w:p>
    <w:sectPr w:rsidR="57EA56FE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741841" w:rsidP="008949D5" w:rsidRDefault="00741841" w14:paraId="765EEFED" w14:textId="77777777">
      <w:pPr>
        <w:spacing w:after="0" w:line="240" w:lineRule="auto"/>
      </w:pPr>
      <w:r>
        <w:separator/>
      </w:r>
    </w:p>
  </w:endnote>
  <w:endnote w:type="continuationSeparator" w:id="0">
    <w:p w:rsidR="00741841" w:rsidP="008949D5" w:rsidRDefault="00741841" w14:paraId="04111BF8" w14:textId="77777777">
      <w:pPr>
        <w:spacing w:after="0" w:line="240" w:lineRule="auto"/>
      </w:pPr>
      <w:r>
        <w:continuationSeparator/>
      </w:r>
    </w:p>
  </w:endnote>
  <w:endnote w:type="continuationNotice" w:id="1">
    <w:p w:rsidR="00B45976" w:rsidRDefault="00B45976" w14:paraId="5A727532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Yu Gothic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856992" w:rsidRDefault="00856992" w14:paraId="716C318C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856992" w:rsidRDefault="00856992" w14:paraId="7C44FC86" w14:textId="7777777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856992" w:rsidRDefault="00856992" w14:paraId="1F27EBCC" w14:textId="77777777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066327" w:rsidP="00A61F8E" w:rsidRDefault="00066327" w14:paraId="7C824F3D" w14:textId="21E4AAC3">
    <w:pPr>
      <w:pStyle w:val="Footer"/>
      <w:framePr w:wrap="none" w:hAnchor="margin" w:vAnchor="tex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end"/>
    </w:r>
  </w:p>
  <w:p w:rsidR="00066327" w:rsidP="00066327" w:rsidRDefault="00066327" w14:paraId="0501B18F" w14:textId="45FF6B09">
    <w:pPr>
      <w:pStyle w:val="Footer"/>
      <w:framePr w:wrap="none" w:hAnchor="margin" w:vAnchor="text" w:xAlign="right" w:y="1"/>
      <w:ind w:firstLine="360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end"/>
    </w:r>
  </w:p>
  <w:p w:rsidR="00066327" w:rsidP="00066327" w:rsidRDefault="00066327" w14:paraId="2CD51F33" w14:textId="2836FECD">
    <w:pPr>
      <w:pStyle w:val="Footer"/>
      <w:framePr w:wrap="none" w:hAnchor="margin" w:vAnchor="text" w:xAlign="center" w:y="1"/>
      <w:ind w:right="360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end"/>
    </w:r>
  </w:p>
  <w:p w:rsidR="00066327" w:rsidP="00A61F8E" w:rsidRDefault="00066327" w14:paraId="39CAFD7B" w14:textId="19BC7A56">
    <w:pPr>
      <w:pStyle w:val="Footer"/>
      <w:framePr w:wrap="none" w:hAnchor="margin" w:vAnchor="tex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end"/>
    </w:r>
  </w:p>
  <w:p w:rsidR="00066327" w:rsidP="00066327" w:rsidRDefault="00066327" w14:paraId="5C31B763" w14:textId="32BC4DF7">
    <w:pPr>
      <w:pStyle w:val="Footer"/>
      <w:framePr w:wrap="none" w:hAnchor="margin" w:vAnchor="text" w:y="1"/>
      <w:ind w:firstLine="360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end"/>
    </w:r>
  </w:p>
  <w:p w:rsidR="00066327" w:rsidP="00066327" w:rsidRDefault="00066327" w14:paraId="21955D5F" w14:textId="7E58660E">
    <w:pPr>
      <w:pStyle w:val="Footer"/>
      <w:framePr w:wrap="none" w:hAnchor="margin" w:vAnchor="text" w:y="1"/>
      <w:ind w:firstLine="360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end"/>
    </w:r>
  </w:p>
  <w:p w:rsidR="008949D5" w:rsidP="00066327" w:rsidRDefault="008949D5" w14:paraId="144D1ACF" w14:textId="77777777">
    <w:pPr>
      <w:pStyle w:val="Footer"/>
      <w:ind w:firstLine="360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812313841"/>
      <w:docPartObj>
        <w:docPartGallery w:val="Page Numbers (Bottom of Page)"/>
        <w:docPartUnique/>
      </w:docPartObj>
    </w:sdtPr>
    <w:sdtContent>
      <w:p w:rsidR="00066327" w:rsidP="00A61F8E" w:rsidRDefault="00066327" w14:paraId="6B00523C" w14:textId="666FD1F6">
        <w:pPr>
          <w:pStyle w:val="Footer"/>
          <w:framePr w:wrap="none" w:hAnchor="margin" w:vAnchor="tex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8949D5" w:rsidP="00066327" w:rsidRDefault="008949D5" w14:paraId="3D755099" w14:textId="77777777">
    <w:pPr>
      <w:pStyle w:val="Footer"/>
      <w:ind w:right="360" w:firstLine="360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8949D5" w:rsidRDefault="008949D5" w14:paraId="4F6A14B1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741841" w:rsidP="008949D5" w:rsidRDefault="00741841" w14:paraId="33A5CEFF" w14:textId="77777777">
      <w:pPr>
        <w:spacing w:after="0" w:line="240" w:lineRule="auto"/>
      </w:pPr>
      <w:r>
        <w:separator/>
      </w:r>
    </w:p>
  </w:footnote>
  <w:footnote w:type="continuationSeparator" w:id="0">
    <w:p w:rsidR="00741841" w:rsidP="008949D5" w:rsidRDefault="00741841" w14:paraId="3A6D3B31" w14:textId="77777777">
      <w:pPr>
        <w:spacing w:after="0" w:line="240" w:lineRule="auto"/>
      </w:pPr>
      <w:r>
        <w:continuationSeparator/>
      </w:r>
    </w:p>
  </w:footnote>
  <w:footnote w:type="continuationNotice" w:id="1">
    <w:p w:rsidR="00B45976" w:rsidRDefault="00B45976" w14:paraId="1EDAAE71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856992" w:rsidRDefault="00856992" w14:paraId="7AC52353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856992" w:rsidRDefault="00856992" w14:paraId="477215FA" w14:textId="7777777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856992" w:rsidRDefault="00856992" w14:paraId="64B6E088" w14:textId="77777777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8949D5" w:rsidRDefault="008949D5" w14:paraId="667AC23C" w14:textId="77777777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8949D5" w:rsidR="008949D5" w:rsidRDefault="008949D5" w14:paraId="0752781B" w14:textId="4C655349">
    <w:pPr>
      <w:pStyle w:val="Header"/>
      <w:rPr>
        <w:lang w:val="en-GB"/>
      </w:rPr>
    </w:pPr>
    <w:r>
      <w:rPr>
        <w:lang w:val="en-GB"/>
      </w:rPr>
      <w:t>Sophie Morgan 2205071</w:t>
    </w: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8949D5" w:rsidRDefault="008949D5" w14:paraId="507F4230" w14:textId="7777777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57fe3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AAD56D2"/>
    <w:rsid w:val="00065A33"/>
    <w:rsid w:val="00066327"/>
    <w:rsid w:val="000E52BA"/>
    <w:rsid w:val="00176566"/>
    <w:rsid w:val="001C72BA"/>
    <w:rsid w:val="00237235"/>
    <w:rsid w:val="00253B5A"/>
    <w:rsid w:val="002703A0"/>
    <w:rsid w:val="002873F4"/>
    <w:rsid w:val="00300C31"/>
    <w:rsid w:val="00341AE2"/>
    <w:rsid w:val="00386E12"/>
    <w:rsid w:val="003A6284"/>
    <w:rsid w:val="003B4211"/>
    <w:rsid w:val="003D4086"/>
    <w:rsid w:val="00442830"/>
    <w:rsid w:val="00447288"/>
    <w:rsid w:val="00481C02"/>
    <w:rsid w:val="00485ACE"/>
    <w:rsid w:val="004F3A0A"/>
    <w:rsid w:val="005C79E6"/>
    <w:rsid w:val="005DEEBA"/>
    <w:rsid w:val="006535C2"/>
    <w:rsid w:val="006642CA"/>
    <w:rsid w:val="00671E1E"/>
    <w:rsid w:val="006810FA"/>
    <w:rsid w:val="006B1AD6"/>
    <w:rsid w:val="006E3E69"/>
    <w:rsid w:val="006E7FC7"/>
    <w:rsid w:val="00711B03"/>
    <w:rsid w:val="00741841"/>
    <w:rsid w:val="0074572E"/>
    <w:rsid w:val="007B54C4"/>
    <w:rsid w:val="007F01E2"/>
    <w:rsid w:val="007F1CD4"/>
    <w:rsid w:val="00841693"/>
    <w:rsid w:val="00856992"/>
    <w:rsid w:val="00884751"/>
    <w:rsid w:val="00891018"/>
    <w:rsid w:val="008949D5"/>
    <w:rsid w:val="008C6174"/>
    <w:rsid w:val="008E683D"/>
    <w:rsid w:val="008F31EB"/>
    <w:rsid w:val="008F653A"/>
    <w:rsid w:val="00903732"/>
    <w:rsid w:val="00926775"/>
    <w:rsid w:val="009474E4"/>
    <w:rsid w:val="009741F5"/>
    <w:rsid w:val="009B3AB1"/>
    <w:rsid w:val="009B445E"/>
    <w:rsid w:val="00A04FEB"/>
    <w:rsid w:val="00A0782D"/>
    <w:rsid w:val="00A61F8E"/>
    <w:rsid w:val="00AD504B"/>
    <w:rsid w:val="00B22481"/>
    <w:rsid w:val="00B45976"/>
    <w:rsid w:val="00B531A3"/>
    <w:rsid w:val="00B76A15"/>
    <w:rsid w:val="00BA274D"/>
    <w:rsid w:val="00BD01F0"/>
    <w:rsid w:val="00BF02D1"/>
    <w:rsid w:val="00BF443A"/>
    <w:rsid w:val="00BF7C15"/>
    <w:rsid w:val="00C2304D"/>
    <w:rsid w:val="00CC32AA"/>
    <w:rsid w:val="00D56EBD"/>
    <w:rsid w:val="00D91FB3"/>
    <w:rsid w:val="00DE3952"/>
    <w:rsid w:val="00DF285A"/>
    <w:rsid w:val="00E00CC0"/>
    <w:rsid w:val="00E433A8"/>
    <w:rsid w:val="00E4434E"/>
    <w:rsid w:val="00E87E10"/>
    <w:rsid w:val="00EF7B22"/>
    <w:rsid w:val="00F0119E"/>
    <w:rsid w:val="00F10BE3"/>
    <w:rsid w:val="022FDC50"/>
    <w:rsid w:val="02A959B3"/>
    <w:rsid w:val="0398B131"/>
    <w:rsid w:val="039E88AB"/>
    <w:rsid w:val="048FB8C1"/>
    <w:rsid w:val="04A68831"/>
    <w:rsid w:val="051C57C0"/>
    <w:rsid w:val="05A558FD"/>
    <w:rsid w:val="060D4246"/>
    <w:rsid w:val="0654BE48"/>
    <w:rsid w:val="0680B5B6"/>
    <w:rsid w:val="0741295E"/>
    <w:rsid w:val="0827A751"/>
    <w:rsid w:val="087302E4"/>
    <w:rsid w:val="08DCF9BF"/>
    <w:rsid w:val="09017A5D"/>
    <w:rsid w:val="09452354"/>
    <w:rsid w:val="0B1A6523"/>
    <w:rsid w:val="0B46589F"/>
    <w:rsid w:val="0C13D593"/>
    <w:rsid w:val="0C494570"/>
    <w:rsid w:val="0CB18582"/>
    <w:rsid w:val="0D9F58E7"/>
    <w:rsid w:val="0E39FEB1"/>
    <w:rsid w:val="0E6661E2"/>
    <w:rsid w:val="10C895E6"/>
    <w:rsid w:val="10E1AE7B"/>
    <w:rsid w:val="1109ED47"/>
    <w:rsid w:val="11DBCE97"/>
    <w:rsid w:val="13E0829E"/>
    <w:rsid w:val="13F17141"/>
    <w:rsid w:val="13F52594"/>
    <w:rsid w:val="140036A8"/>
    <w:rsid w:val="140DACA1"/>
    <w:rsid w:val="1433AD31"/>
    <w:rsid w:val="144321A0"/>
    <w:rsid w:val="14D090D0"/>
    <w:rsid w:val="151D921B"/>
    <w:rsid w:val="16C412BD"/>
    <w:rsid w:val="187243D2"/>
    <w:rsid w:val="18E11DC4"/>
    <w:rsid w:val="196ED9C7"/>
    <w:rsid w:val="197DF173"/>
    <w:rsid w:val="1AF0734D"/>
    <w:rsid w:val="1C0B488D"/>
    <w:rsid w:val="1C68FD39"/>
    <w:rsid w:val="1D24DF8C"/>
    <w:rsid w:val="1D912591"/>
    <w:rsid w:val="1DAF233E"/>
    <w:rsid w:val="1DFF4060"/>
    <w:rsid w:val="1E35EC09"/>
    <w:rsid w:val="1EBA519F"/>
    <w:rsid w:val="1F05E03B"/>
    <w:rsid w:val="1F6A4C93"/>
    <w:rsid w:val="1F87A735"/>
    <w:rsid w:val="1FB96C98"/>
    <w:rsid w:val="2195E075"/>
    <w:rsid w:val="2261FD8C"/>
    <w:rsid w:val="22D937B4"/>
    <w:rsid w:val="23CDA0E2"/>
    <w:rsid w:val="24440E40"/>
    <w:rsid w:val="245B1858"/>
    <w:rsid w:val="254D49F8"/>
    <w:rsid w:val="262D01B6"/>
    <w:rsid w:val="2632723F"/>
    <w:rsid w:val="263C2DBE"/>
    <w:rsid w:val="274248D0"/>
    <w:rsid w:val="27B5EC36"/>
    <w:rsid w:val="28360BC3"/>
    <w:rsid w:val="2841BE27"/>
    <w:rsid w:val="2854C37F"/>
    <w:rsid w:val="285A4985"/>
    <w:rsid w:val="2A94017F"/>
    <w:rsid w:val="2AAD56D2"/>
    <w:rsid w:val="2B0C3EE0"/>
    <w:rsid w:val="2C78238B"/>
    <w:rsid w:val="2D697CC6"/>
    <w:rsid w:val="2E4FA04A"/>
    <w:rsid w:val="2F245A54"/>
    <w:rsid w:val="317BF613"/>
    <w:rsid w:val="3245214B"/>
    <w:rsid w:val="32A79EFD"/>
    <w:rsid w:val="330BC3A1"/>
    <w:rsid w:val="331CE7F1"/>
    <w:rsid w:val="3524A8A2"/>
    <w:rsid w:val="359001C6"/>
    <w:rsid w:val="35C489BF"/>
    <w:rsid w:val="36A2E933"/>
    <w:rsid w:val="36C7EE97"/>
    <w:rsid w:val="36D507C0"/>
    <w:rsid w:val="375128BA"/>
    <w:rsid w:val="383EB994"/>
    <w:rsid w:val="394312B6"/>
    <w:rsid w:val="397F678F"/>
    <w:rsid w:val="39E7FFEE"/>
    <w:rsid w:val="3A28C885"/>
    <w:rsid w:val="3A97FAE2"/>
    <w:rsid w:val="3AEDC2A6"/>
    <w:rsid w:val="3B765A56"/>
    <w:rsid w:val="3B9FE8B3"/>
    <w:rsid w:val="3BB81F9A"/>
    <w:rsid w:val="3BE5FE8A"/>
    <w:rsid w:val="3BF6982A"/>
    <w:rsid w:val="3D294338"/>
    <w:rsid w:val="3D2EDFB0"/>
    <w:rsid w:val="3E2D50EE"/>
    <w:rsid w:val="3E9D7DE8"/>
    <w:rsid w:val="405F2EF8"/>
    <w:rsid w:val="408743B8"/>
    <w:rsid w:val="42436DDC"/>
    <w:rsid w:val="4262B360"/>
    <w:rsid w:val="42F3FC9E"/>
    <w:rsid w:val="4378AFDC"/>
    <w:rsid w:val="448A20FB"/>
    <w:rsid w:val="44C7D5B1"/>
    <w:rsid w:val="44F9A379"/>
    <w:rsid w:val="45458B47"/>
    <w:rsid w:val="46358DF7"/>
    <w:rsid w:val="4703839E"/>
    <w:rsid w:val="47321D7E"/>
    <w:rsid w:val="4733EFAD"/>
    <w:rsid w:val="47527194"/>
    <w:rsid w:val="47FDDD9F"/>
    <w:rsid w:val="498259FD"/>
    <w:rsid w:val="49ECE8E1"/>
    <w:rsid w:val="49EF115F"/>
    <w:rsid w:val="4B0BD3F6"/>
    <w:rsid w:val="4BAD98A5"/>
    <w:rsid w:val="4BD632E5"/>
    <w:rsid w:val="4C1C4A7F"/>
    <w:rsid w:val="4C46132D"/>
    <w:rsid w:val="4CA5E7CF"/>
    <w:rsid w:val="4D039F8E"/>
    <w:rsid w:val="4D22BADA"/>
    <w:rsid w:val="4D55416B"/>
    <w:rsid w:val="4D8BC417"/>
    <w:rsid w:val="4E4374B8"/>
    <w:rsid w:val="4F1F1BB9"/>
    <w:rsid w:val="4F9C1D7D"/>
    <w:rsid w:val="4FC32039"/>
    <w:rsid w:val="50020EEB"/>
    <w:rsid w:val="5072D1A5"/>
    <w:rsid w:val="50AC9AAF"/>
    <w:rsid w:val="5147FFD2"/>
    <w:rsid w:val="52965672"/>
    <w:rsid w:val="53A31DEB"/>
    <w:rsid w:val="54B2B63C"/>
    <w:rsid w:val="5568F7EE"/>
    <w:rsid w:val="564E869D"/>
    <w:rsid w:val="57B74156"/>
    <w:rsid w:val="57C01E75"/>
    <w:rsid w:val="57EA56FE"/>
    <w:rsid w:val="588064A7"/>
    <w:rsid w:val="58FFAE7B"/>
    <w:rsid w:val="595311B7"/>
    <w:rsid w:val="5A5F6A20"/>
    <w:rsid w:val="5A61EFD1"/>
    <w:rsid w:val="5AE3E43D"/>
    <w:rsid w:val="5AFE77A1"/>
    <w:rsid w:val="5BBC1241"/>
    <w:rsid w:val="5C6C01A9"/>
    <w:rsid w:val="5CD3E11E"/>
    <w:rsid w:val="5CE5999C"/>
    <w:rsid w:val="5D689936"/>
    <w:rsid w:val="5E18C4F3"/>
    <w:rsid w:val="602D2F07"/>
    <w:rsid w:val="60545F79"/>
    <w:rsid w:val="60B1601C"/>
    <w:rsid w:val="614A7AA1"/>
    <w:rsid w:val="62247CFC"/>
    <w:rsid w:val="63283C51"/>
    <w:rsid w:val="63EE1823"/>
    <w:rsid w:val="645B17DA"/>
    <w:rsid w:val="64EB2DD9"/>
    <w:rsid w:val="667716B8"/>
    <w:rsid w:val="6792B89C"/>
    <w:rsid w:val="6797488C"/>
    <w:rsid w:val="68270A0D"/>
    <w:rsid w:val="682F4C3B"/>
    <w:rsid w:val="6865284B"/>
    <w:rsid w:val="6883CD44"/>
    <w:rsid w:val="689D0315"/>
    <w:rsid w:val="68E7348E"/>
    <w:rsid w:val="6957FAAA"/>
    <w:rsid w:val="69712307"/>
    <w:rsid w:val="697D63C2"/>
    <w:rsid w:val="6B0CF368"/>
    <w:rsid w:val="6B53CE49"/>
    <w:rsid w:val="6B573AA6"/>
    <w:rsid w:val="6B7AA7E9"/>
    <w:rsid w:val="6B8320BA"/>
    <w:rsid w:val="6C1F247D"/>
    <w:rsid w:val="6CF73AE9"/>
    <w:rsid w:val="6D167383"/>
    <w:rsid w:val="6DC93F85"/>
    <w:rsid w:val="6E1ABDCF"/>
    <w:rsid w:val="6F39F5E9"/>
    <w:rsid w:val="6FC73C2E"/>
    <w:rsid w:val="6FE0648B"/>
    <w:rsid w:val="702EC2E3"/>
    <w:rsid w:val="70B89B30"/>
    <w:rsid w:val="71179676"/>
    <w:rsid w:val="7131A8CC"/>
    <w:rsid w:val="72D36678"/>
    <w:rsid w:val="72F166F7"/>
    <w:rsid w:val="72F9547D"/>
    <w:rsid w:val="7335AABF"/>
    <w:rsid w:val="7343E3D9"/>
    <w:rsid w:val="73AAF685"/>
    <w:rsid w:val="74CE47C2"/>
    <w:rsid w:val="74E57EBD"/>
    <w:rsid w:val="751B9FF3"/>
    <w:rsid w:val="7630F53F"/>
    <w:rsid w:val="769EA191"/>
    <w:rsid w:val="78492BBA"/>
    <w:rsid w:val="78645A9E"/>
    <w:rsid w:val="787CEA07"/>
    <w:rsid w:val="789F72B0"/>
    <w:rsid w:val="78A215F9"/>
    <w:rsid w:val="78F91922"/>
    <w:rsid w:val="79689601"/>
    <w:rsid w:val="799C4123"/>
    <w:rsid w:val="79CBD3BE"/>
    <w:rsid w:val="79E50645"/>
    <w:rsid w:val="79EE0E55"/>
    <w:rsid w:val="7A33A037"/>
    <w:rsid w:val="7B67A41F"/>
    <w:rsid w:val="7C136DE8"/>
    <w:rsid w:val="7CA036C3"/>
    <w:rsid w:val="7E10EB07"/>
    <w:rsid w:val="7E3C0724"/>
    <w:rsid w:val="7E8BAA99"/>
    <w:rsid w:val="7EE00E1A"/>
    <w:rsid w:val="7F41D26B"/>
    <w:rsid w:val="7FB7CB73"/>
    <w:rsid w:val="7FC6048D"/>
    <w:rsid w:val="7FD7D7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9AA98A"/>
  <w15:chartTrackingRefBased/>
  <w15:docId w15:val="{E133247A-4DDF-419D-B5A4-38F3683E3C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56992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C79E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949D5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949D5"/>
  </w:style>
  <w:style w:type="paragraph" w:styleId="Footer">
    <w:name w:val="footer"/>
    <w:basedOn w:val="Normal"/>
    <w:link w:val="FooterChar"/>
    <w:uiPriority w:val="99"/>
    <w:unhideWhenUsed/>
    <w:rsid w:val="008949D5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949D5"/>
  </w:style>
  <w:style w:type="character" w:styleId="PageNumber">
    <w:name w:val="page number"/>
    <w:basedOn w:val="DefaultParagraphFont"/>
    <w:uiPriority w:val="99"/>
    <w:semiHidden/>
    <w:unhideWhenUsed/>
    <w:rsid w:val="00066327"/>
  </w:style>
  <w:style w:type="character" w:styleId="Heading1Char" w:customStyle="1">
    <w:name w:val="Heading 1 Char"/>
    <w:basedOn w:val="DefaultParagraphFont"/>
    <w:link w:val="Heading1"/>
    <w:uiPriority w:val="9"/>
    <w:rsid w:val="00856992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856992"/>
    <w:pPr>
      <w:spacing w:after="0" w:line="240" w:lineRule="auto"/>
    </w:pPr>
    <w:rPr>
      <w:lang w:val="en-GB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856992"/>
    <w:pPr>
      <w:spacing w:after="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  <w:lang w:val="en-GB"/>
    </w:rPr>
  </w:style>
  <w:style w:type="character" w:styleId="TitleChar" w:customStyle="1">
    <w:name w:val="Title Char"/>
    <w:basedOn w:val="DefaultParagraphFont"/>
    <w:link w:val="Title"/>
    <w:uiPriority w:val="10"/>
    <w:rsid w:val="00856992"/>
    <w:rPr>
      <w:rFonts w:asciiTheme="majorHAnsi" w:hAnsiTheme="majorHAnsi" w:eastAsiaTheme="majorEastAsia" w:cstheme="majorBidi"/>
      <w:spacing w:val="-10"/>
      <w:kern w:val="28"/>
      <w:sz w:val="56"/>
      <w:szCs w:val="56"/>
      <w:lang w:val="en-GB"/>
    </w:rPr>
  </w:style>
  <w:style w:type="paragraph" w:styleId="NoSpacing">
    <w:name w:val="No Spacing"/>
    <w:link w:val="NoSpacingChar"/>
    <w:uiPriority w:val="1"/>
    <w:qFormat/>
    <w:rsid w:val="00856992"/>
    <w:pPr>
      <w:spacing w:after="0" w:line="240" w:lineRule="auto"/>
    </w:pPr>
    <w:rPr>
      <w:rFonts w:eastAsiaTheme="minorEastAsia"/>
    </w:rPr>
  </w:style>
  <w:style w:type="character" w:styleId="NoSpacingChar" w:customStyle="1">
    <w:name w:val="No Spacing Char"/>
    <w:basedOn w:val="DefaultParagraphFont"/>
    <w:link w:val="NoSpacing"/>
    <w:uiPriority w:val="1"/>
    <w:rsid w:val="00856992"/>
    <w:rPr>
      <w:rFonts w:eastAsiaTheme="minorEastAsia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2.xml" Id="rId13" /><Relationship Type="http://schemas.openxmlformats.org/officeDocument/2006/relationships/footer" Target="footer4.xml" Id="rId18" /><Relationship Type="http://schemas.openxmlformats.org/officeDocument/2006/relationships/webSettings" Target="webSettings.xml" Id="rId3" /><Relationship Type="http://schemas.openxmlformats.org/officeDocument/2006/relationships/footer" Target="footer6.xml" Id="rId21" /><Relationship Type="http://schemas.openxmlformats.org/officeDocument/2006/relationships/image" Target="media/image1.png" Id="rId7" /><Relationship Type="http://schemas.openxmlformats.org/officeDocument/2006/relationships/footer" Target="footer1.xml" Id="rId12" /><Relationship Type="http://schemas.openxmlformats.org/officeDocument/2006/relationships/header" Target="header5.xml" Id="rId17" /><Relationship Type="http://schemas.openxmlformats.org/officeDocument/2006/relationships/settings" Target="settings.xml" Id="rId2" /><Relationship Type="http://schemas.openxmlformats.org/officeDocument/2006/relationships/header" Target="header4.xml" Id="rId16" /><Relationship Type="http://schemas.openxmlformats.org/officeDocument/2006/relationships/header" Target="header6.xml" Id="rId20" /><Relationship Type="http://schemas.openxmlformats.org/officeDocument/2006/relationships/styles" Target="styles.xml" Id="rId1" /><Relationship Type="http://schemas.openxmlformats.org/officeDocument/2006/relationships/header" Target="header2.xml" Id="rId11" /><Relationship Type="http://schemas.microsoft.com/office/2020/10/relationships/intelligence" Target="intelligence2.xml" Id="rId24" /><Relationship Type="http://schemas.openxmlformats.org/officeDocument/2006/relationships/endnotes" Target="endnotes.xml" Id="rId5" /><Relationship Type="http://schemas.openxmlformats.org/officeDocument/2006/relationships/footer" Target="footer3.xml" Id="rId15" /><Relationship Type="http://schemas.openxmlformats.org/officeDocument/2006/relationships/theme" Target="theme/theme1.xml" Id="rId23" /><Relationship Type="http://schemas.openxmlformats.org/officeDocument/2006/relationships/header" Target="header1.xml" Id="rId10" /><Relationship Type="http://schemas.openxmlformats.org/officeDocument/2006/relationships/footer" Target="footer5.xml" Id="rId19" /><Relationship Type="http://schemas.openxmlformats.org/officeDocument/2006/relationships/footnotes" Target="footnotes.xml" Id="rId4" /><Relationship Type="http://schemas.openxmlformats.org/officeDocument/2006/relationships/image" Target="media/image2.png" Id="rId9" /><Relationship Type="http://schemas.openxmlformats.org/officeDocument/2006/relationships/header" Target="header3.xml" Id="rId14" /><Relationship Type="http://schemas.openxmlformats.org/officeDocument/2006/relationships/fontTable" Target="fontTable.xml" Id="rId22" /><Relationship Type="http://schemas.openxmlformats.org/officeDocument/2006/relationships/glossaryDocument" Target="glossary/document.xml" Id="R190e71cce948479a" /><Relationship Type="http://schemas.openxmlformats.org/officeDocument/2006/relationships/hyperlink" Target="https://www.google.co.uk/url?sa=t&amp;rct=j&amp;q=&amp;esrc=s&amp;source=web&amp;cd=&amp;ved=2ahUKEwil7JTG8b38AhWTaMAKHSBdCJsQFnoECBIQAw&amp;url=https%3A%2F%2Fwww.gov.uk%2Fguidance%2Fevaluation-in-health-and-wellbeing-introduction&amp;usg=AOvVaw3h13kzJ0zbbGAKX7GzgQlZ" TargetMode="External" Id="R88157116fe7c4f94" /><Relationship Type="http://schemas.openxmlformats.org/officeDocument/2006/relationships/hyperlink" Target="https://www.mentalhealth.org.uk/about-us/news/survey-stressed-nation-UK-overwhelmed-unable-to-cope" TargetMode="External" Id="R233dfc915aaf4894" /><Relationship Type="http://schemas.openxmlformats.org/officeDocument/2006/relationships/hyperlink" Target="https://www.mayoclinic.org/healthy-lifestyle/fitness/in-depth/exercise/art20048389" TargetMode="External" Id="Rb231ccb853fc4205" /><Relationship Type="http://schemas.openxmlformats.org/officeDocument/2006/relationships/hyperlink" Target="https://www.google.co.uk/url?sa=t&amp;rct=j&amp;q=&amp;esrc=s&amp;source=web&amp;cd=&amp;ved=2ahUKEwi_o_Tm-cL8AhUWS8AKHQtaAKQQFnoECBEQAw&amp;url=https%3A%2F%2Fwww.nhs.uk%2Fmental-health%2Fchildren-and-young-adults%2Fhelp-for-teenagers-young-adults-and-students%2Fstudent-stress-self-help-tips%2F&amp;usg=AOvVaw2iK4pcy4neJkwIheMBGrZl" TargetMode="External" Id="R87038a6ee48048d0" /><Relationship Type="http://schemas.openxmlformats.org/officeDocument/2006/relationships/hyperlink" Target="https://championhealth.co.uk/insights/anxiety-statistics" TargetMode="External" Id="R5ff20e3c128b4245" /><Relationship Type="http://schemas.openxmlformats.org/officeDocument/2006/relationships/hyperlink" Target="https://www.nytimes.com/guides/smarterliving/how-to-find-a-hobby" TargetMode="External" Id="Rf1b51eaf1db44aba" /><Relationship Type="http://schemas.openxmlformats.org/officeDocument/2006/relationships/hyperlink" Target="https://www.google.co.uk/url?sa=t&amp;rct=j&amp;q=&amp;esrc=s&amp;source=web&amp;cd=&amp;ved=2ahUKEwj8r4SX9738AhWgRkEAHTsKBScQFnoECBEQAw&amp;url=https%3A%2F%2Fsimplifytraining.com%2Fcourse%2Forganizing-and-planning-for-success-what-employees-need-to-know%2F&amp;usg=AOvVaw1QowYkEOXIx-DHz3G7rXZO" TargetMode="External" Id="Rf39f66d06d1d4f51" /><Relationship Type="http://schemas.openxmlformats.org/officeDocument/2006/relationships/hyperlink" Target="https://www.google.co.uk/url?sa=t&amp;rct=j&amp;q=&amp;esrc=s&amp;source=web&amp;cd=&amp;ved=2ahUKEwiizuGw9cL8AhWOYMAKHXd7DqQQFnoECAwQAQ&amp;url=https%3A%2F%2Fwww.ucl.ac.uk%2Fstudents%2Fnews%2F2020%2Ffeb%2F5-benefits-taking-breaks&amp;usg=AOvVaw2YXUg24QgegI2DuZByo2Bb" TargetMode="External" Id="Ra2dd089f98a24eeb" /><Relationship Type="http://schemas.openxmlformats.org/officeDocument/2006/relationships/numbering" Target="numbering.xml" Id="Re3673337be9742d4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fd42d3c-1e00-40b2-b40d-4305861a98f6}"/>
      </w:docPartPr>
      <w:docPartBody>
        <w:p w14:paraId="504F5044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Sophie Morgan (2205071)</dc:creator>
  <keywords/>
  <dc:description/>
  <lastModifiedBy>Sophie Morgan (2205071)</lastModifiedBy>
  <revision>71</revision>
  <dcterms:created xsi:type="dcterms:W3CDTF">2022-11-29T11:12:00.0000000Z</dcterms:created>
  <dcterms:modified xsi:type="dcterms:W3CDTF">2023-01-13T18:12:58.1226541Z</dcterms:modified>
</coreProperties>
</file>