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D7748" w:rsidRDefault="005D7748" w:rsidP="002C7B74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Change Management Questions</w:t>
      </w:r>
    </w:p>
    <w:p w:rsidR="005D7748" w:rsidRPr="005D7748" w:rsidRDefault="005D7748" w:rsidP="002C7B74">
      <w:pPr>
        <w:spacing w:after="0"/>
        <w:rPr>
          <w:rFonts w:ascii="Arial" w:hAnsi="Arial" w:cs="Arial"/>
          <w:b/>
          <w:sz w:val="24"/>
          <w:szCs w:val="24"/>
          <w:u w:val="single"/>
        </w:rPr>
      </w:pPr>
    </w:p>
    <w:p w:rsidR="002C7B74" w:rsidRPr="005D7748" w:rsidRDefault="002C7B74" w:rsidP="002C7B74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r w:rsidRPr="005D7748">
        <w:rPr>
          <w:rFonts w:ascii="Arial" w:hAnsi="Arial" w:cs="Arial"/>
          <w:b/>
          <w:sz w:val="24"/>
          <w:szCs w:val="24"/>
          <w:u w:val="single"/>
        </w:rPr>
        <w:t>Question 1</w:t>
      </w:r>
    </w:p>
    <w:p w:rsidR="002C7B74" w:rsidRDefault="002C7B74" w:rsidP="002C7B74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modern businesses the effective handling of change is vital to success and competitiveness of the business.</w:t>
      </w:r>
    </w:p>
    <w:p w:rsidR="002C7B74" w:rsidRDefault="002C7B74" w:rsidP="002C7B74">
      <w:pPr>
        <w:spacing w:after="0"/>
        <w:rPr>
          <w:rFonts w:ascii="Arial" w:hAnsi="Arial" w:cs="Arial"/>
          <w:sz w:val="24"/>
          <w:szCs w:val="24"/>
        </w:rPr>
      </w:pPr>
    </w:p>
    <w:p w:rsidR="002C7B74" w:rsidRDefault="002C7B74" w:rsidP="002C7B74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 the consequences of badly handled change management</w:t>
      </w:r>
    </w:p>
    <w:p w:rsidR="002C7B74" w:rsidRDefault="002C7B74" w:rsidP="002C7B74">
      <w:pPr>
        <w:pStyle w:val="ListParagraph"/>
        <w:spacing w:after="0"/>
        <w:ind w:left="567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:rsidR="002C7B74" w:rsidRDefault="002C7B74" w:rsidP="002C7B74">
      <w:pPr>
        <w:pStyle w:val="ListParagraph"/>
        <w:spacing w:after="0"/>
        <w:ind w:left="567"/>
        <w:jc w:val="right"/>
        <w:rPr>
          <w:rFonts w:ascii="Arial" w:hAnsi="Arial" w:cs="Arial"/>
          <w:sz w:val="24"/>
          <w:szCs w:val="24"/>
        </w:rPr>
      </w:pPr>
    </w:p>
    <w:p w:rsidR="002C7B74" w:rsidRDefault="002C7B74" w:rsidP="002C7B74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with the use of examples what factors are often associated with driving change in organisations</w:t>
      </w:r>
    </w:p>
    <w:p w:rsidR="002C7B74" w:rsidRDefault="002C7B74" w:rsidP="002C7B74">
      <w:pPr>
        <w:pStyle w:val="ListParagraph"/>
        <w:spacing w:after="0"/>
        <w:ind w:left="567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:rsidR="002C7B74" w:rsidRDefault="002C7B74" w:rsidP="002C7B74">
      <w:pPr>
        <w:pStyle w:val="ListParagraph"/>
        <w:spacing w:after="0"/>
        <w:ind w:left="567"/>
        <w:jc w:val="right"/>
        <w:rPr>
          <w:rFonts w:ascii="Arial" w:hAnsi="Arial" w:cs="Arial"/>
          <w:sz w:val="24"/>
          <w:szCs w:val="24"/>
        </w:rPr>
      </w:pPr>
    </w:p>
    <w:p w:rsidR="002C7B74" w:rsidRDefault="002C7B74" w:rsidP="002C7B74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are often barriers to change in organisations and how can they be overcome.</w:t>
      </w:r>
    </w:p>
    <w:p w:rsidR="002C7B74" w:rsidRDefault="002C7B74" w:rsidP="002C7B74">
      <w:pPr>
        <w:pStyle w:val="ListParagraph"/>
        <w:spacing w:after="0"/>
        <w:ind w:left="567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:rsidR="002C7B74" w:rsidRDefault="002C7B74" w:rsidP="002C7B74">
      <w:pPr>
        <w:spacing w:after="0"/>
        <w:rPr>
          <w:rFonts w:ascii="Arial" w:hAnsi="Arial" w:cs="Arial"/>
          <w:sz w:val="24"/>
          <w:szCs w:val="24"/>
        </w:rPr>
      </w:pPr>
    </w:p>
    <w:p w:rsidR="002C7B74" w:rsidRPr="002C7B74" w:rsidRDefault="002C7B74" w:rsidP="002C7B74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r w:rsidRPr="002C7B74">
        <w:rPr>
          <w:rFonts w:ascii="Arial" w:hAnsi="Arial" w:cs="Arial"/>
          <w:b/>
          <w:sz w:val="24"/>
          <w:szCs w:val="24"/>
          <w:u w:val="single"/>
        </w:rPr>
        <w:t>Question</w:t>
      </w:r>
      <w:r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Pr="002C7B74">
        <w:rPr>
          <w:rFonts w:ascii="Arial" w:hAnsi="Arial" w:cs="Arial"/>
          <w:b/>
          <w:sz w:val="24"/>
          <w:szCs w:val="24"/>
          <w:u w:val="single"/>
        </w:rPr>
        <w:t>2</w:t>
      </w:r>
    </w:p>
    <w:p w:rsidR="002C7B74" w:rsidRPr="002C7B74" w:rsidRDefault="002C7B74" w:rsidP="002C7B74">
      <w:pPr>
        <w:spacing w:after="0"/>
        <w:rPr>
          <w:rFonts w:ascii="Arial" w:hAnsi="Arial" w:cs="Arial"/>
          <w:sz w:val="24"/>
          <w:szCs w:val="24"/>
        </w:rPr>
      </w:pPr>
      <w:r w:rsidRPr="002C7B74">
        <w:rPr>
          <w:rFonts w:ascii="Arial" w:hAnsi="Arial" w:cs="Arial"/>
          <w:sz w:val="24"/>
          <w:szCs w:val="24"/>
        </w:rPr>
        <w:t>Change today is happening more and more frequently in business.  Managing change can be the difference between success and failure of a company, gain a competitive advantage or even survival.</w:t>
      </w:r>
    </w:p>
    <w:p w:rsidR="002C7B74" w:rsidRPr="002C7B74" w:rsidRDefault="002C7B74" w:rsidP="002C7B74">
      <w:pPr>
        <w:spacing w:after="0"/>
        <w:rPr>
          <w:rFonts w:ascii="Arial" w:hAnsi="Arial" w:cs="Arial"/>
          <w:sz w:val="24"/>
          <w:szCs w:val="24"/>
        </w:rPr>
      </w:pPr>
    </w:p>
    <w:p w:rsidR="002C7B74" w:rsidRPr="002C7B74" w:rsidRDefault="002C7B74" w:rsidP="002C7B74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Arial" w:hAnsi="Arial" w:cs="Arial"/>
          <w:sz w:val="24"/>
          <w:szCs w:val="24"/>
        </w:rPr>
      </w:pPr>
      <w:r w:rsidRPr="002C7B74">
        <w:rPr>
          <w:rFonts w:ascii="Arial" w:hAnsi="Arial" w:cs="Arial"/>
          <w:sz w:val="24"/>
          <w:szCs w:val="24"/>
        </w:rPr>
        <w:t>One of the biggest issues in change management is resistance to change.  Discuss what factors cause resistance to change in organisations.</w:t>
      </w:r>
    </w:p>
    <w:p w:rsidR="002C7B74" w:rsidRPr="002C7B74" w:rsidRDefault="002C7B74" w:rsidP="002C7B74">
      <w:pPr>
        <w:pStyle w:val="ListParagraph"/>
        <w:spacing w:after="0"/>
        <w:ind w:left="567"/>
        <w:jc w:val="right"/>
        <w:rPr>
          <w:rFonts w:ascii="Arial" w:hAnsi="Arial" w:cs="Arial"/>
          <w:sz w:val="24"/>
          <w:szCs w:val="24"/>
        </w:rPr>
      </w:pPr>
      <w:r w:rsidRPr="002C7B74">
        <w:rPr>
          <w:rFonts w:ascii="Arial" w:hAnsi="Arial" w:cs="Arial"/>
          <w:sz w:val="24"/>
          <w:szCs w:val="24"/>
        </w:rPr>
        <w:t>(</w:t>
      </w:r>
      <w:r w:rsidRPr="002C7B74">
        <w:rPr>
          <w:rFonts w:ascii="Arial" w:hAnsi="Arial" w:cs="Arial"/>
          <w:b/>
          <w:sz w:val="24"/>
          <w:szCs w:val="24"/>
        </w:rPr>
        <w:t>10 marks</w:t>
      </w:r>
      <w:r w:rsidRPr="002C7B74">
        <w:rPr>
          <w:rFonts w:ascii="Arial" w:hAnsi="Arial" w:cs="Arial"/>
          <w:sz w:val="24"/>
          <w:szCs w:val="24"/>
        </w:rPr>
        <w:t>)</w:t>
      </w:r>
    </w:p>
    <w:p w:rsidR="002C7B74" w:rsidRPr="002C7B74" w:rsidRDefault="002C7B74" w:rsidP="002C7B74">
      <w:pPr>
        <w:pStyle w:val="ListParagraph"/>
        <w:spacing w:after="0"/>
        <w:ind w:left="567"/>
        <w:jc w:val="right"/>
        <w:rPr>
          <w:rFonts w:ascii="Arial" w:hAnsi="Arial" w:cs="Arial"/>
          <w:sz w:val="24"/>
          <w:szCs w:val="24"/>
        </w:rPr>
      </w:pPr>
    </w:p>
    <w:p w:rsidR="002C7B74" w:rsidRPr="002C7B74" w:rsidRDefault="002C7B74" w:rsidP="002C7B74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Arial" w:hAnsi="Arial" w:cs="Arial"/>
          <w:sz w:val="24"/>
          <w:szCs w:val="24"/>
        </w:rPr>
      </w:pPr>
      <w:r w:rsidRPr="002C7B74">
        <w:rPr>
          <w:rFonts w:ascii="Arial" w:hAnsi="Arial" w:cs="Arial"/>
          <w:sz w:val="24"/>
          <w:szCs w:val="24"/>
        </w:rPr>
        <w:t>Examine how resistance to change can be overcome in organisations.</w:t>
      </w:r>
    </w:p>
    <w:p w:rsidR="002C7B74" w:rsidRPr="002C7B74" w:rsidRDefault="002C7B74" w:rsidP="002C7B74">
      <w:pPr>
        <w:pStyle w:val="ListParagraph"/>
        <w:spacing w:after="0"/>
        <w:ind w:left="567"/>
        <w:jc w:val="right"/>
        <w:rPr>
          <w:rFonts w:ascii="Arial" w:hAnsi="Arial" w:cs="Arial"/>
          <w:sz w:val="24"/>
          <w:szCs w:val="24"/>
        </w:rPr>
      </w:pPr>
      <w:r w:rsidRPr="002C7B74">
        <w:rPr>
          <w:rFonts w:ascii="Arial" w:hAnsi="Arial" w:cs="Arial"/>
          <w:sz w:val="24"/>
          <w:szCs w:val="24"/>
        </w:rPr>
        <w:t>(</w:t>
      </w:r>
      <w:r w:rsidRPr="002C7B74">
        <w:rPr>
          <w:rFonts w:ascii="Arial" w:hAnsi="Arial" w:cs="Arial"/>
          <w:b/>
          <w:sz w:val="24"/>
          <w:szCs w:val="24"/>
        </w:rPr>
        <w:t>8 marks</w:t>
      </w:r>
      <w:r w:rsidRPr="002C7B74">
        <w:rPr>
          <w:rFonts w:ascii="Arial" w:hAnsi="Arial" w:cs="Arial"/>
          <w:sz w:val="24"/>
          <w:szCs w:val="24"/>
        </w:rPr>
        <w:t>)</w:t>
      </w:r>
    </w:p>
    <w:p w:rsidR="002C7B74" w:rsidRPr="002C7B74" w:rsidRDefault="002C7B74" w:rsidP="002C7B74">
      <w:pPr>
        <w:pStyle w:val="ListParagraph"/>
        <w:spacing w:after="0"/>
        <w:ind w:left="567"/>
        <w:jc w:val="right"/>
        <w:rPr>
          <w:rFonts w:ascii="Arial" w:hAnsi="Arial" w:cs="Arial"/>
          <w:sz w:val="24"/>
          <w:szCs w:val="24"/>
        </w:rPr>
      </w:pPr>
    </w:p>
    <w:p w:rsidR="002C7B74" w:rsidRPr="002C7B74" w:rsidRDefault="002C7B74" w:rsidP="002C7B74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Arial" w:hAnsi="Arial" w:cs="Arial"/>
          <w:sz w:val="24"/>
          <w:szCs w:val="24"/>
        </w:rPr>
      </w:pPr>
      <w:r w:rsidRPr="002C7B74">
        <w:rPr>
          <w:rFonts w:ascii="Arial" w:hAnsi="Arial" w:cs="Arial"/>
          <w:sz w:val="24"/>
          <w:szCs w:val="24"/>
        </w:rPr>
        <w:t>Explain why change management is often needed in organisations.</w:t>
      </w:r>
    </w:p>
    <w:p w:rsidR="002C7B74" w:rsidRDefault="002C7B74" w:rsidP="002C7B74">
      <w:pPr>
        <w:pStyle w:val="ListParagraph"/>
        <w:spacing w:after="0"/>
        <w:ind w:left="567"/>
        <w:jc w:val="right"/>
        <w:rPr>
          <w:rFonts w:ascii="Arial" w:hAnsi="Arial" w:cs="Arial"/>
          <w:sz w:val="24"/>
          <w:szCs w:val="24"/>
        </w:rPr>
      </w:pPr>
      <w:r w:rsidRPr="002C7B74">
        <w:rPr>
          <w:rFonts w:ascii="Arial" w:hAnsi="Arial" w:cs="Arial"/>
          <w:sz w:val="24"/>
          <w:szCs w:val="24"/>
        </w:rPr>
        <w:t>(</w:t>
      </w:r>
      <w:r w:rsidRPr="002C7B74">
        <w:rPr>
          <w:rFonts w:ascii="Arial" w:hAnsi="Arial" w:cs="Arial"/>
          <w:b/>
          <w:sz w:val="24"/>
          <w:szCs w:val="24"/>
        </w:rPr>
        <w:t>7 marks</w:t>
      </w:r>
      <w:r w:rsidRPr="002C7B74">
        <w:rPr>
          <w:rFonts w:ascii="Arial" w:hAnsi="Arial" w:cs="Arial"/>
          <w:sz w:val="24"/>
          <w:szCs w:val="24"/>
        </w:rPr>
        <w:t>)</w:t>
      </w:r>
    </w:p>
    <w:p w:rsidR="002C7B74" w:rsidRDefault="002C7B74" w:rsidP="002C7B74">
      <w:pPr>
        <w:pStyle w:val="ListParagraph"/>
        <w:spacing w:after="0"/>
        <w:ind w:left="567"/>
        <w:jc w:val="right"/>
        <w:rPr>
          <w:rFonts w:ascii="Arial" w:hAnsi="Arial" w:cs="Arial"/>
          <w:sz w:val="24"/>
          <w:szCs w:val="24"/>
        </w:rPr>
      </w:pPr>
    </w:p>
    <w:p w:rsidR="002C7B74" w:rsidRDefault="002C7B74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br w:type="page"/>
      </w:r>
    </w:p>
    <w:p w:rsidR="002C7B74" w:rsidRDefault="00A34C22" w:rsidP="002C7B74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lastRenderedPageBreak/>
        <w:t>Question 3</w:t>
      </w:r>
    </w:p>
    <w:p w:rsidR="002C7B74" w:rsidRPr="005D7748" w:rsidRDefault="002C7B74" w:rsidP="002C7B74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>In these difficult times many businesses have to change the way in which they operate.   The management of the change process is vital to the continued success of the organization.</w:t>
      </w:r>
    </w:p>
    <w:p w:rsidR="002C7B74" w:rsidRPr="005D7748" w:rsidRDefault="002C7B74" w:rsidP="002C7B7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2C7B74" w:rsidRPr="005D7748" w:rsidRDefault="002C7B74" w:rsidP="00A34C22">
      <w:pPr>
        <w:pStyle w:val="ListParagraph"/>
        <w:numPr>
          <w:ilvl w:val="0"/>
          <w:numId w:val="4"/>
        </w:numPr>
        <w:tabs>
          <w:tab w:val="num" w:pos="1440"/>
        </w:tabs>
        <w:spacing w:after="0" w:line="240" w:lineRule="auto"/>
        <w:ind w:hanging="720"/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 xml:space="preserve">Outline </w:t>
      </w:r>
      <w:r w:rsidRPr="005D7748">
        <w:rPr>
          <w:rFonts w:ascii="Arial" w:hAnsi="Arial" w:cs="Arial"/>
          <w:b/>
          <w:sz w:val="24"/>
          <w:szCs w:val="24"/>
        </w:rPr>
        <w:t>five</w:t>
      </w:r>
      <w:r w:rsidRPr="005D7748">
        <w:rPr>
          <w:rFonts w:ascii="Arial" w:hAnsi="Arial" w:cs="Arial"/>
          <w:sz w:val="24"/>
          <w:szCs w:val="24"/>
        </w:rPr>
        <w:t xml:space="preserve"> factors that can cause an organization to change the way they operate.</w:t>
      </w:r>
    </w:p>
    <w:p w:rsidR="00A34C22" w:rsidRPr="005D7748" w:rsidRDefault="00A34C22" w:rsidP="002C7B74">
      <w:pPr>
        <w:ind w:left="720"/>
        <w:jc w:val="right"/>
        <w:rPr>
          <w:rFonts w:ascii="Arial" w:hAnsi="Arial" w:cs="Arial"/>
          <w:sz w:val="24"/>
          <w:szCs w:val="24"/>
        </w:rPr>
      </w:pPr>
    </w:p>
    <w:p w:rsidR="00A34C22" w:rsidRPr="005D7748" w:rsidRDefault="002C7B74" w:rsidP="00A34C22">
      <w:pPr>
        <w:ind w:left="720"/>
        <w:jc w:val="right"/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>(</w:t>
      </w:r>
      <w:r w:rsidRPr="005D7748">
        <w:rPr>
          <w:rFonts w:ascii="Arial" w:hAnsi="Arial" w:cs="Arial"/>
          <w:b/>
          <w:sz w:val="24"/>
          <w:szCs w:val="24"/>
        </w:rPr>
        <w:t>5 marks</w:t>
      </w:r>
      <w:r w:rsidR="00A34C22" w:rsidRPr="005D7748">
        <w:rPr>
          <w:rFonts w:ascii="Arial" w:hAnsi="Arial" w:cs="Arial"/>
          <w:sz w:val="24"/>
          <w:szCs w:val="24"/>
        </w:rPr>
        <w:t>)</w:t>
      </w:r>
    </w:p>
    <w:p w:rsidR="002C7B74" w:rsidRPr="005D7748" w:rsidRDefault="002C7B74" w:rsidP="00A34C22">
      <w:pPr>
        <w:pStyle w:val="ListParagraph"/>
        <w:numPr>
          <w:ilvl w:val="0"/>
          <w:numId w:val="4"/>
        </w:numPr>
        <w:ind w:hanging="720"/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 xml:space="preserve">Discuss </w:t>
      </w:r>
      <w:r w:rsidRPr="005D7748">
        <w:rPr>
          <w:rFonts w:ascii="Arial" w:hAnsi="Arial" w:cs="Arial"/>
          <w:b/>
          <w:sz w:val="24"/>
          <w:szCs w:val="24"/>
        </w:rPr>
        <w:t>five</w:t>
      </w:r>
      <w:r w:rsidRPr="005D7748">
        <w:rPr>
          <w:rFonts w:ascii="Arial" w:hAnsi="Arial" w:cs="Arial"/>
          <w:sz w:val="24"/>
          <w:szCs w:val="24"/>
        </w:rPr>
        <w:t xml:space="preserve"> barriers to change that organizations can face.</w:t>
      </w:r>
    </w:p>
    <w:p w:rsidR="002C7B74" w:rsidRPr="005D7748" w:rsidRDefault="002C7B74" w:rsidP="002C7B74">
      <w:pPr>
        <w:ind w:left="720"/>
        <w:jc w:val="right"/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>(</w:t>
      </w:r>
      <w:r w:rsidRPr="005D7748">
        <w:rPr>
          <w:rFonts w:ascii="Arial" w:hAnsi="Arial" w:cs="Arial"/>
          <w:b/>
          <w:sz w:val="24"/>
          <w:szCs w:val="24"/>
        </w:rPr>
        <w:t>10 marks</w:t>
      </w:r>
      <w:r w:rsidRPr="005D7748">
        <w:rPr>
          <w:rFonts w:ascii="Arial" w:hAnsi="Arial" w:cs="Arial"/>
          <w:sz w:val="24"/>
          <w:szCs w:val="24"/>
        </w:rPr>
        <w:t>)</w:t>
      </w:r>
    </w:p>
    <w:p w:rsidR="002C7B74" w:rsidRPr="005D7748" w:rsidRDefault="002C7B74" w:rsidP="002C7B74">
      <w:pPr>
        <w:ind w:left="720"/>
        <w:jc w:val="right"/>
        <w:rPr>
          <w:rFonts w:ascii="Arial" w:hAnsi="Arial" w:cs="Arial"/>
          <w:sz w:val="24"/>
          <w:szCs w:val="24"/>
        </w:rPr>
      </w:pPr>
    </w:p>
    <w:p w:rsidR="002C7B74" w:rsidRPr="005D7748" w:rsidRDefault="002C7B74" w:rsidP="00A34C22">
      <w:pPr>
        <w:pStyle w:val="ListParagraph"/>
        <w:numPr>
          <w:ilvl w:val="0"/>
          <w:numId w:val="4"/>
        </w:numPr>
        <w:tabs>
          <w:tab w:val="num" w:pos="1440"/>
        </w:tabs>
        <w:spacing w:after="0" w:line="240" w:lineRule="auto"/>
        <w:ind w:hanging="720"/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>Describe how the implementation of change can still result in failure.</w:t>
      </w:r>
    </w:p>
    <w:p w:rsidR="002C7B74" w:rsidRPr="005D7748" w:rsidRDefault="002C7B74" w:rsidP="002C7B74">
      <w:pPr>
        <w:ind w:left="720"/>
        <w:jc w:val="right"/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>(</w:t>
      </w:r>
      <w:r w:rsidRPr="005D7748">
        <w:rPr>
          <w:rFonts w:ascii="Arial" w:hAnsi="Arial" w:cs="Arial"/>
          <w:b/>
          <w:sz w:val="24"/>
          <w:szCs w:val="24"/>
        </w:rPr>
        <w:t>10 marks</w:t>
      </w:r>
      <w:r w:rsidRPr="005D7748">
        <w:rPr>
          <w:rFonts w:ascii="Arial" w:hAnsi="Arial" w:cs="Arial"/>
          <w:sz w:val="24"/>
          <w:szCs w:val="24"/>
        </w:rPr>
        <w:t>)</w:t>
      </w:r>
    </w:p>
    <w:p w:rsidR="002C7B74" w:rsidRPr="005D7748" w:rsidRDefault="002C7B74" w:rsidP="002C7B74">
      <w:pPr>
        <w:ind w:left="720"/>
        <w:jc w:val="right"/>
        <w:rPr>
          <w:rFonts w:ascii="Arial" w:hAnsi="Arial" w:cs="Arial"/>
          <w:sz w:val="24"/>
          <w:szCs w:val="24"/>
        </w:rPr>
      </w:pPr>
    </w:p>
    <w:p w:rsidR="002C7B74" w:rsidRPr="005D7748" w:rsidRDefault="002C7B74" w:rsidP="00A34C22">
      <w:pPr>
        <w:pStyle w:val="ListParagraph"/>
        <w:numPr>
          <w:ilvl w:val="0"/>
          <w:numId w:val="4"/>
        </w:numPr>
        <w:spacing w:after="0" w:line="240" w:lineRule="auto"/>
        <w:ind w:hanging="720"/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>A considerable amount of business success in modern times can be attributed to team working.  With reference to a suitable model discuss the stages in the development of a team.</w:t>
      </w:r>
    </w:p>
    <w:p w:rsidR="002C7B74" w:rsidRPr="005D7748" w:rsidRDefault="002C7B74" w:rsidP="002C7B74">
      <w:pPr>
        <w:ind w:left="360"/>
        <w:jc w:val="right"/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>(</w:t>
      </w:r>
      <w:r w:rsidRPr="005D7748">
        <w:rPr>
          <w:rFonts w:ascii="Arial" w:hAnsi="Arial" w:cs="Arial"/>
          <w:b/>
          <w:sz w:val="24"/>
          <w:szCs w:val="24"/>
        </w:rPr>
        <w:t>15 marks</w:t>
      </w:r>
      <w:r w:rsidRPr="005D7748">
        <w:rPr>
          <w:rFonts w:ascii="Arial" w:hAnsi="Arial" w:cs="Arial"/>
          <w:sz w:val="24"/>
          <w:szCs w:val="24"/>
        </w:rPr>
        <w:t>)</w:t>
      </w:r>
    </w:p>
    <w:p w:rsidR="002C7B74" w:rsidRPr="00A34C22" w:rsidRDefault="00A34C22" w:rsidP="002C7B74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Question 4</w:t>
      </w:r>
    </w:p>
    <w:p w:rsidR="00A34C22" w:rsidRPr="005D7748" w:rsidRDefault="00A34C22" w:rsidP="00A34C22">
      <w:pPr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>Many company initiatives or new schemes often fail due to poor management of change.  Prepare a detailed report that clearly addresses the following issues in change management.</w:t>
      </w:r>
    </w:p>
    <w:p w:rsidR="00A34C22" w:rsidRPr="005D7748" w:rsidRDefault="00A34C22" w:rsidP="00A34C22">
      <w:pPr>
        <w:numPr>
          <w:ilvl w:val="0"/>
          <w:numId w:val="5"/>
        </w:numPr>
        <w:tabs>
          <w:tab w:val="clear" w:pos="1080"/>
          <w:tab w:val="num" w:pos="720"/>
        </w:tabs>
        <w:spacing w:after="0" w:line="240" w:lineRule="auto"/>
        <w:ind w:left="720"/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>The reasons for change.</w:t>
      </w:r>
      <w:r w:rsidRPr="005D7748">
        <w:rPr>
          <w:rFonts w:ascii="Arial" w:hAnsi="Arial" w:cs="Arial"/>
          <w:sz w:val="24"/>
          <w:szCs w:val="24"/>
        </w:rPr>
        <w:tab/>
        <w:t xml:space="preserve"> </w:t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>(</w:t>
      </w:r>
      <w:r w:rsidRPr="005D7748">
        <w:rPr>
          <w:rFonts w:ascii="Arial" w:hAnsi="Arial" w:cs="Arial"/>
          <w:b/>
          <w:sz w:val="24"/>
          <w:szCs w:val="24"/>
        </w:rPr>
        <w:t>8 marks</w:t>
      </w:r>
      <w:r w:rsidRPr="005D7748">
        <w:rPr>
          <w:rFonts w:ascii="Arial" w:hAnsi="Arial" w:cs="Arial"/>
          <w:sz w:val="24"/>
          <w:szCs w:val="24"/>
        </w:rPr>
        <w:t>)</w:t>
      </w:r>
    </w:p>
    <w:p w:rsidR="00A34C22" w:rsidRPr="005D7748" w:rsidRDefault="00A34C22" w:rsidP="00A34C22">
      <w:pPr>
        <w:spacing w:after="0" w:line="240" w:lineRule="auto"/>
        <w:ind w:left="720"/>
        <w:rPr>
          <w:rFonts w:ascii="Arial" w:hAnsi="Arial" w:cs="Arial"/>
          <w:sz w:val="24"/>
          <w:szCs w:val="24"/>
        </w:rPr>
      </w:pPr>
    </w:p>
    <w:p w:rsidR="00A34C22" w:rsidRPr="005D7748" w:rsidRDefault="00A34C22" w:rsidP="00A34C22">
      <w:pPr>
        <w:numPr>
          <w:ilvl w:val="0"/>
          <w:numId w:val="5"/>
        </w:numPr>
        <w:tabs>
          <w:tab w:val="clear" w:pos="1080"/>
          <w:tab w:val="num" w:pos="720"/>
        </w:tabs>
        <w:spacing w:after="0" w:line="240" w:lineRule="auto"/>
        <w:ind w:left="720"/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>The barriers to change.</w:t>
      </w:r>
      <w:r w:rsidRPr="005D7748">
        <w:rPr>
          <w:rFonts w:ascii="Arial" w:hAnsi="Arial" w:cs="Arial"/>
          <w:sz w:val="24"/>
          <w:szCs w:val="24"/>
        </w:rPr>
        <w:tab/>
        <w:t xml:space="preserve"> </w:t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>(</w:t>
      </w:r>
      <w:r w:rsidRPr="005D7748">
        <w:rPr>
          <w:rFonts w:ascii="Arial" w:hAnsi="Arial" w:cs="Arial"/>
          <w:b/>
          <w:sz w:val="24"/>
          <w:szCs w:val="24"/>
        </w:rPr>
        <w:t>8 marks</w:t>
      </w:r>
      <w:r w:rsidRPr="005D7748">
        <w:rPr>
          <w:rFonts w:ascii="Arial" w:hAnsi="Arial" w:cs="Arial"/>
          <w:sz w:val="24"/>
          <w:szCs w:val="24"/>
        </w:rPr>
        <w:t>)</w:t>
      </w:r>
    </w:p>
    <w:p w:rsidR="00A34C22" w:rsidRPr="005D7748" w:rsidRDefault="00A34C22" w:rsidP="00A34C22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A34C22" w:rsidRPr="005D7748" w:rsidRDefault="00A34C22" w:rsidP="00A34C22">
      <w:pPr>
        <w:numPr>
          <w:ilvl w:val="0"/>
          <w:numId w:val="5"/>
        </w:numPr>
        <w:tabs>
          <w:tab w:val="clear" w:pos="1080"/>
          <w:tab w:val="num" w:pos="720"/>
        </w:tabs>
        <w:spacing w:after="0" w:line="240" w:lineRule="auto"/>
        <w:ind w:left="720"/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 xml:space="preserve">The differences between incremental and fundamental change. </w:t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  <w:t>(</w:t>
      </w:r>
      <w:r w:rsidRPr="005D7748">
        <w:rPr>
          <w:rFonts w:ascii="Arial" w:hAnsi="Arial" w:cs="Arial"/>
          <w:b/>
          <w:sz w:val="24"/>
          <w:szCs w:val="24"/>
        </w:rPr>
        <w:t>7 marks</w:t>
      </w:r>
      <w:r w:rsidRPr="005D7748">
        <w:rPr>
          <w:rFonts w:ascii="Arial" w:hAnsi="Arial" w:cs="Arial"/>
          <w:sz w:val="24"/>
          <w:szCs w:val="24"/>
        </w:rPr>
        <w:t>)</w:t>
      </w:r>
    </w:p>
    <w:p w:rsidR="00A34C22" w:rsidRPr="005D7748" w:rsidRDefault="00A34C22" w:rsidP="00A34C22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A34C22" w:rsidRPr="005D7748" w:rsidRDefault="00A34C22" w:rsidP="00A34C22">
      <w:pPr>
        <w:numPr>
          <w:ilvl w:val="0"/>
          <w:numId w:val="5"/>
        </w:numPr>
        <w:tabs>
          <w:tab w:val="clear" w:pos="1080"/>
          <w:tab w:val="num" w:pos="720"/>
        </w:tabs>
        <w:spacing w:after="0" w:line="240" w:lineRule="auto"/>
        <w:ind w:left="720"/>
        <w:rPr>
          <w:rFonts w:ascii="Arial" w:hAnsi="Arial" w:cs="Arial"/>
          <w:sz w:val="24"/>
          <w:szCs w:val="24"/>
        </w:rPr>
      </w:pPr>
      <w:r w:rsidRPr="005D7748">
        <w:rPr>
          <w:rFonts w:ascii="Arial" w:hAnsi="Arial" w:cs="Arial"/>
          <w:sz w:val="24"/>
          <w:szCs w:val="24"/>
        </w:rPr>
        <w:t xml:space="preserve">Causes of failure in managing change. </w:t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Pr="005D7748">
        <w:rPr>
          <w:rFonts w:ascii="Arial" w:hAnsi="Arial" w:cs="Arial"/>
          <w:sz w:val="24"/>
          <w:szCs w:val="24"/>
        </w:rPr>
        <w:tab/>
      </w:r>
      <w:r w:rsidR="005D7748">
        <w:rPr>
          <w:rFonts w:ascii="Arial" w:hAnsi="Arial" w:cs="Arial"/>
          <w:sz w:val="24"/>
          <w:szCs w:val="24"/>
        </w:rPr>
        <w:tab/>
      </w:r>
      <w:bookmarkStart w:id="0" w:name="_GoBack"/>
      <w:bookmarkEnd w:id="0"/>
      <w:r w:rsidRPr="005D7748">
        <w:rPr>
          <w:rFonts w:ascii="Arial" w:hAnsi="Arial" w:cs="Arial"/>
          <w:sz w:val="24"/>
          <w:szCs w:val="24"/>
        </w:rPr>
        <w:t>(</w:t>
      </w:r>
      <w:r w:rsidRPr="005D7748">
        <w:rPr>
          <w:rFonts w:ascii="Arial" w:hAnsi="Arial" w:cs="Arial"/>
          <w:b/>
          <w:sz w:val="24"/>
          <w:szCs w:val="24"/>
        </w:rPr>
        <w:t>7 marks</w:t>
      </w:r>
      <w:r w:rsidRPr="005D7748">
        <w:rPr>
          <w:rFonts w:ascii="Arial" w:hAnsi="Arial" w:cs="Arial"/>
          <w:sz w:val="24"/>
          <w:szCs w:val="24"/>
        </w:rPr>
        <w:t>)</w:t>
      </w:r>
    </w:p>
    <w:p w:rsidR="00A34C22" w:rsidRPr="005D7748" w:rsidRDefault="00A34C22" w:rsidP="00A34C22">
      <w:pPr>
        <w:rPr>
          <w:rFonts w:ascii="Arial" w:hAnsi="Arial" w:cs="Arial"/>
          <w:sz w:val="24"/>
          <w:szCs w:val="24"/>
        </w:rPr>
      </w:pPr>
    </w:p>
    <w:p w:rsidR="006229D1" w:rsidRDefault="006229D1" w:rsidP="00A34C22">
      <w:pPr>
        <w:spacing w:after="0"/>
      </w:pPr>
    </w:p>
    <w:sectPr w:rsidR="006229D1" w:rsidSect="002C7B74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0E602A9"/>
    <w:multiLevelType w:val="hybridMultilevel"/>
    <w:tmpl w:val="85B4D69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C786ADB"/>
    <w:multiLevelType w:val="hybridMultilevel"/>
    <w:tmpl w:val="4B36C4F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BBB5FC7"/>
    <w:multiLevelType w:val="hybridMultilevel"/>
    <w:tmpl w:val="89421A58"/>
    <w:lvl w:ilvl="0" w:tplc="08090017">
      <w:start w:val="1"/>
      <w:numFmt w:val="lowerLetter"/>
      <w:lvlText w:val="%1)"/>
      <w:lvlJc w:val="left"/>
      <w:pPr>
        <w:tabs>
          <w:tab w:val="num" w:pos="1080"/>
        </w:tabs>
        <w:ind w:left="1080" w:hanging="72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3C5D708A"/>
    <w:multiLevelType w:val="hybridMultilevel"/>
    <w:tmpl w:val="94B09C4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258CF220">
      <w:start w:val="1"/>
      <w:numFmt w:val="lowerRoman"/>
      <w:lvlText w:val="(%2)"/>
      <w:lvlJc w:val="left"/>
      <w:pPr>
        <w:tabs>
          <w:tab w:val="num" w:pos="1800"/>
        </w:tabs>
        <w:ind w:left="180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69471B47"/>
    <w:multiLevelType w:val="hybridMultilevel"/>
    <w:tmpl w:val="12CC689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4"/>
  </w:num>
  <w:num w:numId="3">
    <w:abstractNumId w:val="3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C7B74"/>
    <w:rsid w:val="002C7B74"/>
    <w:rsid w:val="005D7748"/>
    <w:rsid w:val="006229D1"/>
    <w:rsid w:val="00A34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7B7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7B7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7B7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7B7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F282F53-AF84-456F-ADBC-E47C4EA7D6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297</Words>
  <Characters>1698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1992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Thorn</dc:creator>
  <cp:lastModifiedBy>Andrew Thorn</cp:lastModifiedBy>
  <cp:revision>2</cp:revision>
  <dcterms:created xsi:type="dcterms:W3CDTF">2015-05-06T00:46:00Z</dcterms:created>
  <dcterms:modified xsi:type="dcterms:W3CDTF">2015-05-06T00:46:00Z</dcterms:modified>
</cp:coreProperties>
</file>