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B426652" w:rsidP="0B426652" w:rsidRDefault="0B426652" w14:paraId="39FB9D04" w14:textId="1287F6C0">
      <w:pPr>
        <w:jc w:val="center"/>
        <w:rPr>
          <w:rFonts w:ascii="Arial" w:hAnsi="Arial" w:eastAsia="Arial" w:cs="Arial"/>
        </w:rPr>
      </w:pPr>
    </w:p>
    <w:p w:rsidR="0B426652" w:rsidP="0B426652" w:rsidRDefault="0B426652" w14:paraId="0BCB8BBA" w14:textId="74B28C8D">
      <w:pPr>
        <w:jc w:val="center"/>
        <w:rPr>
          <w:rFonts w:ascii="Arial" w:hAnsi="Arial" w:eastAsia="Arial" w:cs="Arial"/>
        </w:rPr>
      </w:pPr>
    </w:p>
    <w:p w:rsidR="0B426652" w:rsidP="0B426652" w:rsidRDefault="0B426652" w14:paraId="1D15D863" w14:textId="717791CD">
      <w:pPr>
        <w:jc w:val="center"/>
        <w:rPr>
          <w:rFonts w:ascii="Arial" w:hAnsi="Arial" w:eastAsia="Arial" w:cs="Arial"/>
        </w:rPr>
      </w:pPr>
    </w:p>
    <w:p w:rsidR="0B426652" w:rsidP="0B426652" w:rsidRDefault="0B426652" w14:paraId="486A908F" w14:textId="6A989BCD">
      <w:pPr>
        <w:jc w:val="center"/>
        <w:rPr>
          <w:rFonts w:ascii="Arial" w:hAnsi="Arial" w:eastAsia="Arial" w:cs="Arial"/>
        </w:rPr>
      </w:pPr>
    </w:p>
    <w:p w:rsidR="0B426652" w:rsidP="0B426652" w:rsidRDefault="0B426652" w14:paraId="531F7CBC" w14:textId="541BE366">
      <w:pPr>
        <w:jc w:val="center"/>
        <w:rPr>
          <w:rFonts w:ascii="Arial" w:hAnsi="Arial" w:eastAsia="Arial" w:cs="Arial"/>
        </w:rPr>
      </w:pPr>
    </w:p>
    <w:p w:rsidR="0B426652" w:rsidP="0B426652" w:rsidRDefault="0B426652" w14:paraId="1B1D3B81" w14:textId="0A67BB4F">
      <w:pPr>
        <w:jc w:val="center"/>
        <w:rPr>
          <w:rFonts w:ascii="Arial" w:hAnsi="Arial" w:eastAsia="Arial" w:cs="Arial"/>
        </w:rPr>
      </w:pPr>
    </w:p>
    <w:p xmlns:wp14="http://schemas.microsoft.com/office/word/2010/wordml" w:rsidP="0B426652" w14:paraId="2C078E63" wp14:textId="62AD3F52">
      <w:pPr>
        <w:jc w:val="center"/>
        <w:rPr>
          <w:rFonts w:ascii="Arial" w:hAnsi="Arial" w:eastAsia="Arial" w:cs="Arial"/>
          <w:sz w:val="24"/>
          <w:szCs w:val="24"/>
        </w:rPr>
      </w:pPr>
      <w:bookmarkStart w:name="_GoBack" w:id="0"/>
      <w:bookmarkEnd w:id="0"/>
      <w:r w:rsidRPr="0B426652" w:rsidR="0B426652">
        <w:rPr>
          <w:rFonts w:ascii="Arial" w:hAnsi="Arial" w:eastAsia="Arial" w:cs="Arial"/>
          <w:sz w:val="24"/>
          <w:szCs w:val="24"/>
        </w:rPr>
        <w:t>Achia Khan (2026002)</w:t>
      </w:r>
    </w:p>
    <w:p w:rsidR="0B426652" w:rsidP="0B426652" w:rsidRDefault="0B426652" w14:paraId="20B8411A" w14:textId="4E9A8B64">
      <w:pPr>
        <w:pStyle w:val="Normal"/>
        <w:jc w:val="center"/>
        <w:rPr>
          <w:rFonts w:ascii="Arial" w:hAnsi="Arial" w:eastAsia="Arial" w:cs="Arial"/>
          <w:sz w:val="24"/>
          <w:szCs w:val="24"/>
        </w:rPr>
      </w:pPr>
      <w:r w:rsidRPr="0B426652" w:rsidR="0B426652">
        <w:rPr>
          <w:rFonts w:ascii="Arial" w:hAnsi="Arial" w:eastAsia="Arial" w:cs="Arial"/>
          <w:sz w:val="24"/>
          <w:szCs w:val="24"/>
        </w:rPr>
        <w:t>Changemakers: Creativity and Value Creation</w:t>
      </w:r>
    </w:p>
    <w:p w:rsidR="0B426652" w:rsidP="0B426652" w:rsidRDefault="0B426652" w14:paraId="26966370" w14:textId="7648177F">
      <w:pPr>
        <w:pStyle w:val="Normal"/>
        <w:jc w:val="center"/>
        <w:rPr>
          <w:rFonts w:ascii="Arial" w:hAnsi="Arial" w:eastAsia="Arial" w:cs="Arial"/>
          <w:sz w:val="24"/>
          <w:szCs w:val="24"/>
        </w:rPr>
      </w:pPr>
      <w:r w:rsidRPr="4B32B50B" w:rsidR="0B426652">
        <w:rPr>
          <w:rFonts w:ascii="Arial" w:hAnsi="Arial" w:eastAsia="Arial" w:cs="Arial"/>
          <w:sz w:val="24"/>
          <w:szCs w:val="24"/>
        </w:rPr>
        <w:t xml:space="preserve"> BMHP5014</w:t>
      </w:r>
    </w:p>
    <w:p w:rsidR="0B426652" w:rsidP="0B426652" w:rsidRDefault="0B426652" w14:paraId="02BB04C7" w14:textId="164D2553">
      <w:pPr>
        <w:pStyle w:val="Normal"/>
        <w:jc w:val="center"/>
        <w:rPr>
          <w:rFonts w:ascii="Arial" w:hAnsi="Arial" w:eastAsia="Arial" w:cs="Arial"/>
          <w:sz w:val="24"/>
          <w:szCs w:val="24"/>
        </w:rPr>
      </w:pPr>
      <w:r w:rsidRPr="0B426652" w:rsidR="0B426652">
        <w:rPr>
          <w:rFonts w:ascii="Arial" w:hAnsi="Arial" w:eastAsia="Arial" w:cs="Arial"/>
          <w:sz w:val="24"/>
          <w:szCs w:val="24"/>
        </w:rPr>
        <w:t>Lecturer: Dr Azora Hurd</w:t>
      </w:r>
    </w:p>
    <w:p w:rsidR="0B426652" w:rsidP="0B426652" w:rsidRDefault="0B426652" w14:paraId="404630AD" w14:textId="21132AC7">
      <w:pPr>
        <w:pStyle w:val="Normal"/>
        <w:jc w:val="center"/>
        <w:rPr>
          <w:rFonts w:ascii="Arial" w:hAnsi="Arial" w:eastAsia="Arial" w:cs="Arial"/>
          <w:sz w:val="24"/>
          <w:szCs w:val="24"/>
        </w:rPr>
      </w:pPr>
      <w:r w:rsidRPr="4B32B50B" w:rsidR="0B426652">
        <w:rPr>
          <w:rFonts w:ascii="Arial" w:hAnsi="Arial" w:eastAsia="Arial" w:cs="Arial"/>
          <w:sz w:val="24"/>
          <w:szCs w:val="24"/>
        </w:rPr>
        <w:t>Project</w:t>
      </w:r>
      <w:r w:rsidRPr="4B32B50B" w:rsidR="0B426652">
        <w:rPr>
          <w:rFonts w:ascii="Arial" w:hAnsi="Arial" w:eastAsia="Arial" w:cs="Arial"/>
          <w:sz w:val="24"/>
          <w:szCs w:val="24"/>
        </w:rPr>
        <w:t xml:space="preserve"> Outcomes Written Assignment</w:t>
      </w:r>
    </w:p>
    <w:p w:rsidR="0B426652" w:rsidP="0B426652" w:rsidRDefault="0B426652" w14:paraId="32630428" w14:textId="05859B6B">
      <w:pPr>
        <w:pStyle w:val="Normal"/>
        <w:jc w:val="left"/>
        <w:rPr>
          <w:rFonts w:ascii="Arial" w:hAnsi="Arial" w:eastAsia="Arial" w:cs="Arial"/>
          <w:sz w:val="24"/>
          <w:szCs w:val="24"/>
        </w:rPr>
      </w:pPr>
    </w:p>
    <w:p w:rsidR="0B426652" w:rsidP="0B426652" w:rsidRDefault="0B426652" w14:paraId="758D2E53" w14:textId="50B2544F">
      <w:pPr>
        <w:pStyle w:val="Normal"/>
        <w:jc w:val="left"/>
        <w:rPr>
          <w:rFonts w:ascii="Arial" w:hAnsi="Arial" w:eastAsia="Arial" w:cs="Arial"/>
          <w:sz w:val="24"/>
          <w:szCs w:val="24"/>
        </w:rPr>
      </w:pPr>
    </w:p>
    <w:p w:rsidR="0B426652" w:rsidP="0B426652" w:rsidRDefault="0B426652" w14:paraId="63D36189" w14:textId="70E8F9AE">
      <w:pPr>
        <w:pStyle w:val="Normal"/>
        <w:jc w:val="left"/>
        <w:rPr>
          <w:rFonts w:ascii="Arial" w:hAnsi="Arial" w:eastAsia="Arial" w:cs="Arial"/>
          <w:sz w:val="24"/>
          <w:szCs w:val="24"/>
        </w:rPr>
      </w:pPr>
    </w:p>
    <w:p w:rsidR="0B426652" w:rsidP="0B426652" w:rsidRDefault="0B426652" w14:paraId="006EF40D" w14:textId="09F973B4">
      <w:pPr>
        <w:pStyle w:val="Normal"/>
        <w:jc w:val="left"/>
        <w:rPr>
          <w:rFonts w:ascii="Arial" w:hAnsi="Arial" w:eastAsia="Arial" w:cs="Arial"/>
          <w:sz w:val="24"/>
          <w:szCs w:val="24"/>
        </w:rPr>
      </w:pPr>
    </w:p>
    <w:p w:rsidR="0B426652" w:rsidP="0B426652" w:rsidRDefault="0B426652" w14:paraId="28F603EC" w14:textId="564806C9">
      <w:pPr>
        <w:pStyle w:val="Normal"/>
        <w:jc w:val="left"/>
        <w:rPr>
          <w:rFonts w:ascii="Arial" w:hAnsi="Arial" w:eastAsia="Arial" w:cs="Arial"/>
          <w:sz w:val="24"/>
          <w:szCs w:val="24"/>
        </w:rPr>
      </w:pPr>
    </w:p>
    <w:p w:rsidR="0B426652" w:rsidP="0B426652" w:rsidRDefault="0B426652" w14:paraId="4B0FFF58" w14:textId="23698D2A">
      <w:pPr>
        <w:pStyle w:val="Normal"/>
        <w:jc w:val="left"/>
        <w:rPr>
          <w:rFonts w:ascii="Arial" w:hAnsi="Arial" w:eastAsia="Arial" w:cs="Arial"/>
          <w:sz w:val="24"/>
          <w:szCs w:val="24"/>
        </w:rPr>
      </w:pPr>
    </w:p>
    <w:p w:rsidR="0B426652" w:rsidP="0B426652" w:rsidRDefault="0B426652" w14:paraId="3E1371FB" w14:textId="163A7D48">
      <w:pPr>
        <w:pStyle w:val="Normal"/>
        <w:jc w:val="left"/>
        <w:rPr>
          <w:rFonts w:ascii="Arial" w:hAnsi="Arial" w:eastAsia="Arial" w:cs="Arial"/>
          <w:sz w:val="24"/>
          <w:szCs w:val="24"/>
        </w:rPr>
      </w:pPr>
    </w:p>
    <w:p w:rsidR="0B426652" w:rsidP="0B426652" w:rsidRDefault="0B426652" w14:paraId="59EB40AF" w14:textId="36A6A723">
      <w:pPr>
        <w:pStyle w:val="Normal"/>
        <w:jc w:val="left"/>
        <w:rPr>
          <w:rFonts w:ascii="Arial" w:hAnsi="Arial" w:eastAsia="Arial" w:cs="Arial"/>
          <w:sz w:val="24"/>
          <w:szCs w:val="24"/>
        </w:rPr>
      </w:pPr>
    </w:p>
    <w:p w:rsidR="0B426652" w:rsidP="0B426652" w:rsidRDefault="0B426652" w14:paraId="2B4E83E3" w14:textId="2ED4AC01">
      <w:pPr>
        <w:pStyle w:val="Normal"/>
        <w:jc w:val="left"/>
        <w:rPr>
          <w:rFonts w:ascii="Arial" w:hAnsi="Arial" w:eastAsia="Arial" w:cs="Arial"/>
          <w:sz w:val="24"/>
          <w:szCs w:val="24"/>
        </w:rPr>
      </w:pPr>
    </w:p>
    <w:p w:rsidR="0B426652" w:rsidP="0B426652" w:rsidRDefault="0B426652" w14:paraId="1DCD0E9D" w14:textId="29C9B0DA">
      <w:pPr>
        <w:pStyle w:val="Normal"/>
        <w:jc w:val="left"/>
        <w:rPr>
          <w:rFonts w:ascii="Arial" w:hAnsi="Arial" w:eastAsia="Arial" w:cs="Arial"/>
          <w:sz w:val="24"/>
          <w:szCs w:val="24"/>
        </w:rPr>
      </w:pPr>
    </w:p>
    <w:p w:rsidR="0B426652" w:rsidP="0B426652" w:rsidRDefault="0B426652" w14:paraId="5A2C856B" w14:textId="505C343D">
      <w:pPr>
        <w:pStyle w:val="Normal"/>
        <w:jc w:val="left"/>
        <w:rPr>
          <w:rFonts w:ascii="Arial" w:hAnsi="Arial" w:eastAsia="Arial" w:cs="Arial"/>
          <w:sz w:val="24"/>
          <w:szCs w:val="24"/>
        </w:rPr>
      </w:pPr>
    </w:p>
    <w:p w:rsidR="0B426652" w:rsidP="0B426652" w:rsidRDefault="0B426652" w14:paraId="373BD9D9" w14:textId="22CE7711">
      <w:pPr>
        <w:pStyle w:val="Normal"/>
        <w:jc w:val="left"/>
        <w:rPr>
          <w:rFonts w:ascii="Arial" w:hAnsi="Arial" w:eastAsia="Arial" w:cs="Arial"/>
          <w:sz w:val="24"/>
          <w:szCs w:val="24"/>
        </w:rPr>
      </w:pPr>
    </w:p>
    <w:p w:rsidR="0B426652" w:rsidP="0B426652" w:rsidRDefault="0B426652" w14:paraId="70EAEF47" w14:textId="16B65B0B">
      <w:pPr>
        <w:pStyle w:val="Normal"/>
        <w:jc w:val="left"/>
        <w:rPr>
          <w:rFonts w:ascii="Arial" w:hAnsi="Arial" w:eastAsia="Arial" w:cs="Arial"/>
          <w:sz w:val="24"/>
          <w:szCs w:val="24"/>
        </w:rPr>
      </w:pPr>
    </w:p>
    <w:p w:rsidR="0B426652" w:rsidP="0B426652" w:rsidRDefault="0B426652" w14:paraId="5283D952" w14:textId="07F40860">
      <w:pPr>
        <w:pStyle w:val="Normal"/>
        <w:jc w:val="left"/>
        <w:rPr>
          <w:rFonts w:ascii="Arial" w:hAnsi="Arial" w:eastAsia="Arial" w:cs="Arial"/>
          <w:sz w:val="24"/>
          <w:szCs w:val="24"/>
        </w:rPr>
      </w:pPr>
    </w:p>
    <w:p w:rsidR="0B426652" w:rsidP="0B426652" w:rsidRDefault="0B426652" w14:paraId="1054DBF7" w14:textId="40DAE6A3">
      <w:pPr>
        <w:pStyle w:val="Normal"/>
        <w:jc w:val="left"/>
        <w:rPr>
          <w:rFonts w:ascii="Arial" w:hAnsi="Arial" w:eastAsia="Arial" w:cs="Arial"/>
          <w:sz w:val="24"/>
          <w:szCs w:val="24"/>
        </w:rPr>
      </w:pPr>
    </w:p>
    <w:p w:rsidR="0B426652" w:rsidP="0B426652" w:rsidRDefault="0B426652" w14:paraId="198F44FD" w14:textId="7511CA62">
      <w:pPr>
        <w:pStyle w:val="Normal"/>
        <w:jc w:val="left"/>
        <w:rPr>
          <w:rFonts w:ascii="Arial" w:hAnsi="Arial" w:eastAsia="Arial" w:cs="Arial"/>
          <w:sz w:val="24"/>
          <w:szCs w:val="24"/>
        </w:rPr>
      </w:pPr>
    </w:p>
    <w:p w:rsidR="0B426652" w:rsidP="0B426652" w:rsidRDefault="0B426652" w14:paraId="6E54EEFB" w14:textId="30161950">
      <w:pPr>
        <w:pStyle w:val="Normal"/>
        <w:jc w:val="left"/>
        <w:rPr>
          <w:rFonts w:ascii="Arial" w:hAnsi="Arial" w:eastAsia="Arial" w:cs="Arial"/>
          <w:sz w:val="24"/>
          <w:szCs w:val="24"/>
        </w:rPr>
      </w:pPr>
    </w:p>
    <w:p w:rsidR="0B426652" w:rsidP="0B426652" w:rsidRDefault="0B426652" w14:paraId="502C827A" w14:textId="032CB0D6">
      <w:pPr>
        <w:pStyle w:val="Normal"/>
        <w:jc w:val="left"/>
        <w:rPr>
          <w:rFonts w:ascii="Arial" w:hAnsi="Arial" w:eastAsia="Arial" w:cs="Arial"/>
          <w:sz w:val="24"/>
          <w:szCs w:val="24"/>
        </w:rPr>
      </w:pPr>
    </w:p>
    <w:p w:rsidR="0B426652" w:rsidP="0B426652" w:rsidRDefault="0B426652" w14:paraId="6446DEBA" w14:textId="74851DB2">
      <w:pPr>
        <w:pStyle w:val="Normal"/>
        <w:jc w:val="left"/>
        <w:rPr>
          <w:rFonts w:ascii="Arial" w:hAnsi="Arial" w:eastAsia="Arial" w:cs="Arial"/>
          <w:sz w:val="24"/>
          <w:szCs w:val="24"/>
        </w:rPr>
      </w:pPr>
    </w:p>
    <w:p w:rsidR="0B426652" w:rsidP="0B426652" w:rsidRDefault="0B426652" w14:paraId="6C2802D7" w14:textId="62E6A157">
      <w:pPr>
        <w:pStyle w:val="Normal"/>
        <w:jc w:val="left"/>
        <w:rPr>
          <w:rFonts w:ascii="Arial" w:hAnsi="Arial" w:eastAsia="Arial" w:cs="Arial"/>
          <w:sz w:val="24"/>
          <w:szCs w:val="24"/>
        </w:rPr>
      </w:pPr>
    </w:p>
    <w:p w:rsidR="0B426652" w:rsidP="0B426652" w:rsidRDefault="0B426652" w14:paraId="4CE88454" w14:textId="752359A2">
      <w:pPr>
        <w:pStyle w:val="Normal"/>
        <w:jc w:val="left"/>
        <w:rPr>
          <w:rFonts w:ascii="Arial" w:hAnsi="Arial" w:eastAsia="Arial" w:cs="Arial"/>
          <w:sz w:val="24"/>
          <w:szCs w:val="24"/>
        </w:rPr>
      </w:pPr>
    </w:p>
    <w:p w:rsidR="0B426652" w:rsidP="0B426652" w:rsidRDefault="0B426652" w14:paraId="0FA3DD8E" w14:textId="1E16DD1E">
      <w:pPr>
        <w:pStyle w:val="Normal"/>
        <w:jc w:val="left"/>
        <w:rPr>
          <w:rFonts w:ascii="Arial" w:hAnsi="Arial" w:eastAsia="Arial" w:cs="Arial"/>
          <w:sz w:val="24"/>
          <w:szCs w:val="24"/>
        </w:rPr>
      </w:pPr>
      <w:r w:rsidRPr="0B426652" w:rsidR="0B426652">
        <w:rPr>
          <w:rFonts w:ascii="Arial" w:hAnsi="Arial" w:eastAsia="Arial" w:cs="Arial"/>
          <w:sz w:val="24"/>
          <w:szCs w:val="24"/>
        </w:rPr>
        <w:t xml:space="preserve">Contents page </w:t>
      </w:r>
    </w:p>
    <w:p w:rsidR="0B426652" w:rsidP="0B426652" w:rsidRDefault="0B426652" w14:paraId="3863BA74" w14:textId="05F75F76">
      <w:pPr>
        <w:pStyle w:val="Normal"/>
        <w:jc w:val="left"/>
        <w:rPr>
          <w:rFonts w:ascii="Arial" w:hAnsi="Arial" w:eastAsia="Arial" w:cs="Arial"/>
          <w:sz w:val="24"/>
          <w:szCs w:val="24"/>
        </w:rPr>
      </w:pPr>
    </w:p>
    <w:sdt>
      <w:sdtPr>
        <w:id w:val="1806920642"/>
        <w:docPartObj>
          <w:docPartGallery w:val="Table of Contents"/>
          <w:docPartUnique/>
        </w:docPartObj>
      </w:sdtPr>
      <w:sdtContent>
        <w:p w:rsidR="0B426652" w:rsidP="0B426652" w:rsidRDefault="0B426652" w14:paraId="7462EA7E" w14:textId="432DF8D6">
          <w:pPr>
            <w:pStyle w:val="TOC1"/>
            <w:tabs>
              <w:tab w:val="right" w:leader="dot" w:pos="9360"/>
            </w:tabs>
            <w:bidi w:val="0"/>
            <w:rPr>
              <w:rStyle w:val="Hyperlink"/>
            </w:rPr>
          </w:pPr>
          <w:r>
            <w:fldChar w:fldCharType="begin"/>
          </w:r>
          <w:r>
            <w:instrText xml:space="preserve">TOC \o \z \u \h</w:instrText>
          </w:r>
          <w:r>
            <w:fldChar w:fldCharType="separate"/>
          </w:r>
          <w:hyperlink w:anchor="_Toc1926429251">
            <w:r w:rsidRPr="157ABA83" w:rsidR="157ABA83">
              <w:rPr>
                <w:rStyle w:val="Hyperlink"/>
              </w:rPr>
              <w:t>Introduction</w:t>
            </w:r>
            <w:r>
              <w:tab/>
            </w:r>
            <w:r>
              <w:fldChar w:fldCharType="begin"/>
            </w:r>
            <w:r>
              <w:instrText xml:space="preserve">PAGEREF _Toc1926429251 \h</w:instrText>
            </w:r>
            <w:r>
              <w:fldChar w:fldCharType="separate"/>
            </w:r>
            <w:r w:rsidRPr="157ABA83" w:rsidR="157ABA83">
              <w:rPr>
                <w:rStyle w:val="Hyperlink"/>
              </w:rPr>
              <w:t>3</w:t>
            </w:r>
            <w:r>
              <w:fldChar w:fldCharType="end"/>
            </w:r>
          </w:hyperlink>
        </w:p>
        <w:p w:rsidR="0B426652" w:rsidP="0B426652" w:rsidRDefault="0B426652" w14:paraId="0F65E510" w14:textId="38A9CCD1">
          <w:pPr>
            <w:pStyle w:val="TOC1"/>
            <w:tabs>
              <w:tab w:val="right" w:leader="dot" w:pos="9360"/>
            </w:tabs>
            <w:bidi w:val="0"/>
            <w:rPr>
              <w:rStyle w:val="Hyperlink"/>
            </w:rPr>
          </w:pPr>
          <w:hyperlink w:anchor="_Toc1217254991">
            <w:r w:rsidRPr="157ABA83" w:rsidR="157ABA83">
              <w:rPr>
                <w:rStyle w:val="Hyperlink"/>
              </w:rPr>
              <w:t>Unit 1 - Ideas and values</w:t>
            </w:r>
            <w:r>
              <w:tab/>
            </w:r>
            <w:r>
              <w:fldChar w:fldCharType="begin"/>
            </w:r>
            <w:r>
              <w:instrText xml:space="preserve">PAGEREF _Toc1217254991 \h</w:instrText>
            </w:r>
            <w:r>
              <w:fldChar w:fldCharType="separate"/>
            </w:r>
            <w:r w:rsidRPr="157ABA83" w:rsidR="157ABA83">
              <w:rPr>
                <w:rStyle w:val="Hyperlink"/>
              </w:rPr>
              <w:t>4</w:t>
            </w:r>
            <w:r>
              <w:fldChar w:fldCharType="end"/>
            </w:r>
          </w:hyperlink>
        </w:p>
        <w:p w:rsidR="0B426652" w:rsidP="0B426652" w:rsidRDefault="0B426652" w14:paraId="0013CEA2" w14:textId="12B94C49">
          <w:pPr>
            <w:pStyle w:val="TOC1"/>
            <w:tabs>
              <w:tab w:val="right" w:leader="dot" w:pos="9360"/>
            </w:tabs>
            <w:bidi w:val="0"/>
            <w:rPr>
              <w:rStyle w:val="Hyperlink"/>
            </w:rPr>
          </w:pPr>
          <w:hyperlink w:anchor="_Toc988681629">
            <w:r w:rsidRPr="157ABA83" w:rsidR="157ABA83">
              <w:rPr>
                <w:rStyle w:val="Hyperlink"/>
              </w:rPr>
              <w:t>Social influences</w:t>
            </w:r>
            <w:r>
              <w:tab/>
            </w:r>
            <w:r>
              <w:fldChar w:fldCharType="begin"/>
            </w:r>
            <w:r>
              <w:instrText xml:space="preserve">PAGEREF _Toc988681629 \h</w:instrText>
            </w:r>
            <w:r>
              <w:fldChar w:fldCharType="separate"/>
            </w:r>
            <w:r w:rsidRPr="157ABA83" w:rsidR="157ABA83">
              <w:rPr>
                <w:rStyle w:val="Hyperlink"/>
              </w:rPr>
              <w:t>5</w:t>
            </w:r>
            <w:r>
              <w:fldChar w:fldCharType="end"/>
            </w:r>
          </w:hyperlink>
        </w:p>
        <w:p w:rsidR="0B426652" w:rsidP="0B426652" w:rsidRDefault="0B426652" w14:paraId="38304BA0" w14:textId="385455C3">
          <w:pPr>
            <w:pStyle w:val="TOC1"/>
            <w:tabs>
              <w:tab w:val="right" w:leader="dot" w:pos="9360"/>
            </w:tabs>
            <w:bidi w:val="0"/>
            <w:rPr>
              <w:rStyle w:val="Hyperlink"/>
            </w:rPr>
          </w:pPr>
          <w:hyperlink w:anchor="_Toc1658454187">
            <w:r w:rsidRPr="157ABA83" w:rsidR="157ABA83">
              <w:rPr>
                <w:rStyle w:val="Hyperlink"/>
              </w:rPr>
              <w:t>Unit 2 - Creative solutions</w:t>
            </w:r>
            <w:r>
              <w:tab/>
            </w:r>
            <w:r>
              <w:fldChar w:fldCharType="begin"/>
            </w:r>
            <w:r>
              <w:instrText xml:space="preserve">PAGEREF _Toc1658454187 \h</w:instrText>
            </w:r>
            <w:r>
              <w:fldChar w:fldCharType="separate"/>
            </w:r>
            <w:r w:rsidRPr="157ABA83" w:rsidR="157ABA83">
              <w:rPr>
                <w:rStyle w:val="Hyperlink"/>
              </w:rPr>
              <w:t>6</w:t>
            </w:r>
            <w:r>
              <w:fldChar w:fldCharType="end"/>
            </w:r>
          </w:hyperlink>
        </w:p>
        <w:p w:rsidR="0B426652" w:rsidP="0B426652" w:rsidRDefault="0B426652" w14:paraId="20E43B70" w14:textId="0E426C9C">
          <w:pPr>
            <w:pStyle w:val="TOC1"/>
            <w:tabs>
              <w:tab w:val="right" w:leader="dot" w:pos="9360"/>
            </w:tabs>
            <w:bidi w:val="0"/>
            <w:rPr>
              <w:rStyle w:val="Hyperlink"/>
            </w:rPr>
          </w:pPr>
          <w:hyperlink w:anchor="_Toc1173175227">
            <w:r w:rsidRPr="157ABA83" w:rsidR="157ABA83">
              <w:rPr>
                <w:rStyle w:val="Hyperlink"/>
              </w:rPr>
              <w:t>Topic 2, change making the act of creating value.</w:t>
            </w:r>
            <w:r>
              <w:tab/>
            </w:r>
            <w:r>
              <w:fldChar w:fldCharType="begin"/>
            </w:r>
            <w:r>
              <w:instrText xml:space="preserve">PAGEREF _Toc1173175227 \h</w:instrText>
            </w:r>
            <w:r>
              <w:fldChar w:fldCharType="separate"/>
            </w:r>
            <w:r w:rsidRPr="157ABA83" w:rsidR="157ABA83">
              <w:rPr>
                <w:rStyle w:val="Hyperlink"/>
              </w:rPr>
              <w:t>6</w:t>
            </w:r>
            <w:r>
              <w:fldChar w:fldCharType="end"/>
            </w:r>
          </w:hyperlink>
        </w:p>
        <w:p w:rsidR="0B426652" w:rsidP="0B426652" w:rsidRDefault="0B426652" w14:paraId="0621AEF3" w14:textId="42886B81">
          <w:pPr>
            <w:pStyle w:val="TOC1"/>
            <w:tabs>
              <w:tab w:val="right" w:leader="dot" w:pos="9360"/>
            </w:tabs>
            <w:bidi w:val="0"/>
            <w:rPr>
              <w:rStyle w:val="Hyperlink"/>
            </w:rPr>
          </w:pPr>
          <w:hyperlink w:anchor="_Toc1818878605">
            <w:r w:rsidRPr="157ABA83" w:rsidR="157ABA83">
              <w:rPr>
                <w:rStyle w:val="Hyperlink"/>
              </w:rPr>
              <w:t>Unit 3 – Mobilising Support</w:t>
            </w:r>
            <w:r>
              <w:tab/>
            </w:r>
            <w:r>
              <w:fldChar w:fldCharType="begin"/>
            </w:r>
            <w:r>
              <w:instrText xml:space="preserve">PAGEREF _Toc1818878605 \h</w:instrText>
            </w:r>
            <w:r>
              <w:fldChar w:fldCharType="separate"/>
            </w:r>
            <w:r w:rsidRPr="157ABA83" w:rsidR="157ABA83">
              <w:rPr>
                <w:rStyle w:val="Hyperlink"/>
              </w:rPr>
              <w:t>7</w:t>
            </w:r>
            <w:r>
              <w:fldChar w:fldCharType="end"/>
            </w:r>
          </w:hyperlink>
        </w:p>
        <w:p w:rsidR="725F6067" w:rsidP="725F6067" w:rsidRDefault="725F6067" w14:paraId="5EF13D5B" w14:textId="634C5FDE">
          <w:pPr>
            <w:pStyle w:val="TOC1"/>
            <w:tabs>
              <w:tab w:val="right" w:leader="dot" w:pos="9360"/>
            </w:tabs>
            <w:bidi w:val="0"/>
            <w:rPr>
              <w:rStyle w:val="Hyperlink"/>
            </w:rPr>
          </w:pPr>
          <w:hyperlink w:anchor="_Toc465270775">
            <w:r w:rsidRPr="157ABA83" w:rsidR="157ABA83">
              <w:rPr>
                <w:rStyle w:val="Hyperlink"/>
              </w:rPr>
              <w:t>Crowd funding, funding my ideas and understanding social enterprise.</w:t>
            </w:r>
            <w:r>
              <w:tab/>
            </w:r>
            <w:r>
              <w:fldChar w:fldCharType="begin"/>
            </w:r>
            <w:r>
              <w:instrText xml:space="preserve">PAGEREF _Toc465270775 \h</w:instrText>
            </w:r>
            <w:r>
              <w:fldChar w:fldCharType="separate"/>
            </w:r>
            <w:r w:rsidRPr="157ABA83" w:rsidR="157ABA83">
              <w:rPr>
                <w:rStyle w:val="Hyperlink"/>
              </w:rPr>
              <w:t>7</w:t>
            </w:r>
            <w:r>
              <w:fldChar w:fldCharType="end"/>
            </w:r>
          </w:hyperlink>
        </w:p>
        <w:p w:rsidR="7604A08B" w:rsidP="7604A08B" w:rsidRDefault="7604A08B" w14:paraId="2C27F1BB" w14:textId="6EC64166">
          <w:pPr>
            <w:pStyle w:val="TOC1"/>
            <w:tabs>
              <w:tab w:val="right" w:leader="dot" w:pos="9360"/>
            </w:tabs>
            <w:bidi w:val="0"/>
            <w:rPr>
              <w:rStyle w:val="Hyperlink"/>
            </w:rPr>
          </w:pPr>
          <w:hyperlink w:anchor="_Toc2094739385">
            <w:r w:rsidRPr="157ABA83" w:rsidR="157ABA83">
              <w:rPr>
                <w:rStyle w:val="Hyperlink"/>
              </w:rPr>
              <w:t>Unit 4 – Evaluation</w:t>
            </w:r>
            <w:r>
              <w:tab/>
            </w:r>
            <w:r>
              <w:fldChar w:fldCharType="begin"/>
            </w:r>
            <w:r>
              <w:instrText xml:space="preserve">PAGEREF _Toc2094739385 \h</w:instrText>
            </w:r>
            <w:r>
              <w:fldChar w:fldCharType="separate"/>
            </w:r>
            <w:r w:rsidRPr="157ABA83" w:rsidR="157ABA83">
              <w:rPr>
                <w:rStyle w:val="Hyperlink"/>
              </w:rPr>
              <w:t>8</w:t>
            </w:r>
            <w:r>
              <w:fldChar w:fldCharType="end"/>
            </w:r>
          </w:hyperlink>
        </w:p>
        <w:p w:rsidR="7604A08B" w:rsidP="7604A08B" w:rsidRDefault="7604A08B" w14:paraId="4844DC11" w14:textId="358AF6BF">
          <w:pPr>
            <w:pStyle w:val="TOC1"/>
            <w:tabs>
              <w:tab w:val="right" w:leader="dot" w:pos="9360"/>
            </w:tabs>
            <w:bidi w:val="0"/>
            <w:rPr>
              <w:rStyle w:val="Hyperlink"/>
            </w:rPr>
          </w:pPr>
          <w:hyperlink w:anchor="_Toc482453622">
            <w:r w:rsidRPr="157ABA83" w:rsidR="157ABA83">
              <w:rPr>
                <w:rStyle w:val="Hyperlink"/>
              </w:rPr>
              <w:t>Personal evaluation-</w:t>
            </w:r>
            <w:r>
              <w:tab/>
            </w:r>
            <w:r>
              <w:fldChar w:fldCharType="begin"/>
            </w:r>
            <w:r>
              <w:instrText xml:space="preserve">PAGEREF _Toc482453622 \h</w:instrText>
            </w:r>
            <w:r>
              <w:fldChar w:fldCharType="separate"/>
            </w:r>
            <w:r w:rsidRPr="157ABA83" w:rsidR="157ABA83">
              <w:rPr>
                <w:rStyle w:val="Hyperlink"/>
              </w:rPr>
              <w:t>8</w:t>
            </w:r>
            <w:r>
              <w:fldChar w:fldCharType="end"/>
            </w:r>
          </w:hyperlink>
        </w:p>
        <w:p w:rsidR="7604A08B" w:rsidP="7604A08B" w:rsidRDefault="7604A08B" w14:paraId="0A296067" w14:textId="0D84E852">
          <w:pPr>
            <w:pStyle w:val="TOC1"/>
            <w:tabs>
              <w:tab w:val="right" w:leader="dot" w:pos="9360"/>
            </w:tabs>
            <w:bidi w:val="0"/>
            <w:rPr>
              <w:rStyle w:val="Hyperlink"/>
            </w:rPr>
          </w:pPr>
          <w:hyperlink w:anchor="_Toc1671527199">
            <w:r w:rsidRPr="157ABA83" w:rsidR="157ABA83">
              <w:rPr>
                <w:rStyle w:val="Hyperlink"/>
              </w:rPr>
              <w:t>Conclusion</w:t>
            </w:r>
            <w:r>
              <w:tab/>
            </w:r>
            <w:r>
              <w:fldChar w:fldCharType="begin"/>
            </w:r>
            <w:r>
              <w:instrText xml:space="preserve">PAGEREF _Toc1671527199 \h</w:instrText>
            </w:r>
            <w:r>
              <w:fldChar w:fldCharType="separate"/>
            </w:r>
            <w:r w:rsidRPr="157ABA83" w:rsidR="157ABA83">
              <w:rPr>
                <w:rStyle w:val="Hyperlink"/>
              </w:rPr>
              <w:t>10</w:t>
            </w:r>
            <w:r>
              <w:fldChar w:fldCharType="end"/>
            </w:r>
          </w:hyperlink>
        </w:p>
        <w:p w:rsidR="7604A08B" w:rsidP="7604A08B" w:rsidRDefault="7604A08B" w14:paraId="4E55FCE7" w14:textId="1F6E0FD0">
          <w:pPr>
            <w:pStyle w:val="TOC1"/>
            <w:tabs>
              <w:tab w:val="right" w:leader="dot" w:pos="9360"/>
            </w:tabs>
            <w:bidi w:val="0"/>
            <w:rPr>
              <w:rStyle w:val="Hyperlink"/>
            </w:rPr>
          </w:pPr>
          <w:hyperlink w:anchor="_Toc1209998516">
            <w:r w:rsidRPr="157ABA83" w:rsidR="157ABA83">
              <w:rPr>
                <w:rStyle w:val="Hyperlink"/>
              </w:rPr>
              <w:t>References</w:t>
            </w:r>
            <w:r>
              <w:tab/>
            </w:r>
            <w:r>
              <w:fldChar w:fldCharType="begin"/>
            </w:r>
            <w:r>
              <w:instrText xml:space="preserve">PAGEREF _Toc1209998516 \h</w:instrText>
            </w:r>
            <w:r>
              <w:fldChar w:fldCharType="separate"/>
            </w:r>
            <w:r w:rsidRPr="157ABA83" w:rsidR="157ABA83">
              <w:rPr>
                <w:rStyle w:val="Hyperlink"/>
              </w:rPr>
              <w:t>11</w:t>
            </w:r>
            <w:r>
              <w:fldChar w:fldCharType="end"/>
            </w:r>
          </w:hyperlink>
          <w:r>
            <w:fldChar w:fldCharType="end"/>
          </w:r>
        </w:p>
      </w:sdtContent>
    </w:sdt>
    <w:p w:rsidR="0B426652" w:rsidP="0B426652" w:rsidRDefault="0B426652" w14:paraId="4CEABD56" w14:textId="75220B7C">
      <w:pPr>
        <w:pStyle w:val="Normal"/>
        <w:jc w:val="left"/>
        <w:rPr>
          <w:rFonts w:ascii="Arial" w:hAnsi="Arial" w:eastAsia="Arial" w:cs="Arial"/>
          <w:sz w:val="24"/>
          <w:szCs w:val="24"/>
        </w:rPr>
      </w:pPr>
    </w:p>
    <w:p w:rsidR="0B426652" w:rsidP="0B426652" w:rsidRDefault="0B426652" w14:paraId="6B54996C" w14:textId="5E6B2E41">
      <w:pPr>
        <w:pStyle w:val="Normal"/>
        <w:jc w:val="left"/>
        <w:rPr>
          <w:rFonts w:ascii="Arial" w:hAnsi="Arial" w:eastAsia="Arial" w:cs="Arial"/>
          <w:sz w:val="24"/>
          <w:szCs w:val="24"/>
        </w:rPr>
      </w:pPr>
    </w:p>
    <w:p w:rsidR="0B426652" w:rsidP="0B426652" w:rsidRDefault="0B426652" w14:paraId="28079EA9" w14:textId="0D427476">
      <w:pPr>
        <w:pStyle w:val="Normal"/>
        <w:jc w:val="left"/>
        <w:rPr>
          <w:rFonts w:ascii="Arial" w:hAnsi="Arial" w:eastAsia="Arial" w:cs="Arial"/>
          <w:sz w:val="24"/>
          <w:szCs w:val="24"/>
        </w:rPr>
      </w:pPr>
    </w:p>
    <w:p w:rsidR="0B426652" w:rsidP="0B426652" w:rsidRDefault="0B426652" w14:paraId="7D6CC25B" w14:textId="59735BAC">
      <w:pPr>
        <w:pStyle w:val="Normal"/>
        <w:jc w:val="left"/>
        <w:rPr>
          <w:rFonts w:ascii="Arial" w:hAnsi="Arial" w:eastAsia="Arial" w:cs="Arial"/>
          <w:sz w:val="24"/>
          <w:szCs w:val="24"/>
        </w:rPr>
      </w:pPr>
    </w:p>
    <w:p w:rsidR="0B426652" w:rsidP="0B426652" w:rsidRDefault="0B426652" w14:paraId="476C4273" w14:textId="7D268E76">
      <w:pPr>
        <w:pStyle w:val="Normal"/>
        <w:jc w:val="left"/>
        <w:rPr>
          <w:rFonts w:ascii="Arial" w:hAnsi="Arial" w:eastAsia="Arial" w:cs="Arial"/>
          <w:sz w:val="24"/>
          <w:szCs w:val="24"/>
        </w:rPr>
      </w:pPr>
    </w:p>
    <w:p w:rsidR="0B426652" w:rsidP="0B426652" w:rsidRDefault="0B426652" w14:paraId="5C163E82" w14:textId="599951B5">
      <w:pPr>
        <w:pStyle w:val="Normal"/>
        <w:jc w:val="left"/>
        <w:rPr>
          <w:rFonts w:ascii="Arial" w:hAnsi="Arial" w:eastAsia="Arial" w:cs="Arial"/>
          <w:sz w:val="24"/>
          <w:szCs w:val="24"/>
        </w:rPr>
      </w:pPr>
    </w:p>
    <w:p w:rsidR="0B426652" w:rsidP="0B426652" w:rsidRDefault="0B426652" w14:paraId="393F9ED0" w14:textId="2B4DA279">
      <w:pPr>
        <w:pStyle w:val="Normal"/>
        <w:jc w:val="left"/>
        <w:rPr>
          <w:rFonts w:ascii="Arial" w:hAnsi="Arial" w:eastAsia="Arial" w:cs="Arial"/>
          <w:sz w:val="24"/>
          <w:szCs w:val="24"/>
        </w:rPr>
      </w:pPr>
    </w:p>
    <w:p w:rsidR="0B426652" w:rsidP="0B426652" w:rsidRDefault="0B426652" w14:paraId="5432966C" w14:textId="6750D8D9">
      <w:pPr>
        <w:pStyle w:val="Normal"/>
        <w:jc w:val="left"/>
        <w:rPr>
          <w:rFonts w:ascii="Arial" w:hAnsi="Arial" w:eastAsia="Arial" w:cs="Arial"/>
          <w:sz w:val="24"/>
          <w:szCs w:val="24"/>
        </w:rPr>
      </w:pPr>
    </w:p>
    <w:p w:rsidR="0B426652" w:rsidP="0B426652" w:rsidRDefault="0B426652" w14:paraId="5D1C91E5" w14:textId="0A2B5679">
      <w:pPr>
        <w:pStyle w:val="Normal"/>
        <w:jc w:val="left"/>
        <w:rPr>
          <w:rFonts w:ascii="Arial" w:hAnsi="Arial" w:eastAsia="Arial" w:cs="Arial"/>
          <w:sz w:val="24"/>
          <w:szCs w:val="24"/>
        </w:rPr>
      </w:pPr>
    </w:p>
    <w:p w:rsidR="0B426652" w:rsidP="0B426652" w:rsidRDefault="0B426652" w14:paraId="73E0E1D1" w14:textId="59AC09E3">
      <w:pPr>
        <w:pStyle w:val="Normal"/>
        <w:jc w:val="left"/>
        <w:rPr>
          <w:rFonts w:ascii="Arial" w:hAnsi="Arial" w:eastAsia="Arial" w:cs="Arial"/>
          <w:sz w:val="24"/>
          <w:szCs w:val="24"/>
        </w:rPr>
      </w:pPr>
    </w:p>
    <w:p w:rsidR="0B426652" w:rsidP="0B426652" w:rsidRDefault="0B426652" w14:paraId="05E15EEE" w14:textId="1F3AA15E">
      <w:pPr>
        <w:pStyle w:val="Normal"/>
        <w:jc w:val="left"/>
        <w:rPr>
          <w:rFonts w:ascii="Arial" w:hAnsi="Arial" w:eastAsia="Arial" w:cs="Arial"/>
          <w:sz w:val="24"/>
          <w:szCs w:val="24"/>
        </w:rPr>
      </w:pPr>
    </w:p>
    <w:p w:rsidR="0B426652" w:rsidP="0B426652" w:rsidRDefault="0B426652" w14:paraId="2F01D1AF" w14:textId="1248691A">
      <w:pPr>
        <w:pStyle w:val="Normal"/>
        <w:jc w:val="left"/>
        <w:rPr>
          <w:rFonts w:ascii="Arial" w:hAnsi="Arial" w:eastAsia="Arial" w:cs="Arial"/>
          <w:sz w:val="24"/>
          <w:szCs w:val="24"/>
        </w:rPr>
      </w:pPr>
    </w:p>
    <w:p w:rsidR="0B426652" w:rsidP="0B426652" w:rsidRDefault="0B426652" w14:paraId="6A56CE3C" w14:textId="5E3036D5">
      <w:pPr>
        <w:pStyle w:val="Normal"/>
        <w:jc w:val="left"/>
        <w:rPr>
          <w:rFonts w:ascii="Arial" w:hAnsi="Arial" w:eastAsia="Arial" w:cs="Arial"/>
          <w:sz w:val="24"/>
          <w:szCs w:val="24"/>
        </w:rPr>
      </w:pPr>
    </w:p>
    <w:p w:rsidR="0B426652" w:rsidP="0B426652" w:rsidRDefault="0B426652" w14:paraId="10CFD758" w14:textId="20EB95F0">
      <w:pPr>
        <w:pStyle w:val="Normal"/>
        <w:jc w:val="left"/>
        <w:rPr>
          <w:rFonts w:ascii="Arial" w:hAnsi="Arial" w:eastAsia="Arial" w:cs="Arial"/>
          <w:sz w:val="24"/>
          <w:szCs w:val="24"/>
        </w:rPr>
      </w:pPr>
    </w:p>
    <w:p w:rsidR="0B426652" w:rsidP="0B426652" w:rsidRDefault="0B426652" w14:paraId="3179630A" w14:textId="07972A2B">
      <w:pPr>
        <w:pStyle w:val="Normal"/>
        <w:jc w:val="left"/>
        <w:rPr>
          <w:rFonts w:ascii="Arial" w:hAnsi="Arial" w:eastAsia="Arial" w:cs="Arial"/>
          <w:sz w:val="24"/>
          <w:szCs w:val="24"/>
        </w:rPr>
      </w:pPr>
    </w:p>
    <w:p w:rsidR="0B426652" w:rsidP="0B426652" w:rsidRDefault="0B426652" w14:paraId="64B0A6F9" w14:textId="628536BD">
      <w:pPr>
        <w:pStyle w:val="Normal"/>
        <w:jc w:val="left"/>
        <w:rPr>
          <w:rFonts w:ascii="Arial" w:hAnsi="Arial" w:eastAsia="Arial" w:cs="Arial"/>
          <w:sz w:val="24"/>
          <w:szCs w:val="24"/>
        </w:rPr>
      </w:pPr>
    </w:p>
    <w:p w:rsidR="0B426652" w:rsidP="725F6067" w:rsidRDefault="0B426652" w14:paraId="3560AEAC" w14:textId="42D48B78">
      <w:pPr>
        <w:pStyle w:val="Heading1"/>
        <w:jc w:val="left"/>
        <w:rPr>
          <w:rFonts w:ascii="Arial" w:hAnsi="Arial" w:eastAsia="Arial" w:cs="Arial"/>
          <w:sz w:val="24"/>
          <w:szCs w:val="24"/>
        </w:rPr>
      </w:pPr>
      <w:bookmarkStart w:name="_Toc1215165396" w:id="1377324591"/>
      <w:bookmarkStart w:name="_Toc2051679916" w:id="656911743"/>
      <w:bookmarkStart w:name="_Toc866874298" w:id="2044766310"/>
      <w:bookmarkStart w:name="_Toc1926429251" w:id="500049032"/>
      <w:r w:rsidRPr="157ABA83" w:rsidR="4CFD867F">
        <w:rPr>
          <w:rFonts w:ascii="Arial" w:hAnsi="Arial" w:eastAsia="Arial" w:cs="Arial"/>
          <w:sz w:val="24"/>
          <w:szCs w:val="24"/>
        </w:rPr>
        <w:t xml:space="preserve">Introduction </w:t>
      </w:r>
      <w:bookmarkEnd w:id="1377324591"/>
      <w:bookmarkEnd w:id="656911743"/>
      <w:bookmarkEnd w:id="2044766310"/>
      <w:bookmarkEnd w:id="500049032"/>
    </w:p>
    <w:p w:rsidR="0B426652" w:rsidP="157ABA83" w:rsidRDefault="0B426652" w14:paraId="666B30C7" w14:textId="41EBE9C1">
      <w:pPr>
        <w:pStyle w:val="Normal"/>
        <w:spacing w:line="360" w:lineRule="auto"/>
        <w:rPr>
          <w:rFonts w:ascii="Arial" w:hAnsi="Arial" w:eastAsia="Arial" w:cs="Arial"/>
          <w:sz w:val="24"/>
          <w:szCs w:val="24"/>
        </w:rPr>
      </w:pPr>
    </w:p>
    <w:p w:rsidR="0B426652" w:rsidP="157ABA83" w:rsidRDefault="0B426652" w14:paraId="29126DAE" w14:textId="594EFE08">
      <w:pPr>
        <w:pStyle w:val="Normal"/>
        <w:spacing w:line="360" w:lineRule="auto"/>
        <w:rPr>
          <w:rFonts w:ascii="Arial" w:hAnsi="Arial" w:eastAsia="Arial" w:cs="Arial"/>
          <w:sz w:val="24"/>
          <w:szCs w:val="24"/>
        </w:rPr>
      </w:pPr>
      <w:r w:rsidRPr="157ABA83" w:rsidR="0B426652">
        <w:rPr>
          <w:rFonts w:ascii="Arial" w:hAnsi="Arial" w:eastAsia="Arial" w:cs="Arial"/>
          <w:sz w:val="24"/>
          <w:szCs w:val="24"/>
        </w:rPr>
        <w:t xml:space="preserve">In this assignment I will make statements on what I have learnt from the E-learning material. How they might conflict with my personal values. </w:t>
      </w:r>
      <w:r w:rsidRPr="157ABA83" w:rsidR="0B426652">
        <w:rPr>
          <w:rFonts w:ascii="Arial" w:hAnsi="Arial" w:eastAsia="Arial" w:cs="Arial"/>
          <w:sz w:val="24"/>
          <w:szCs w:val="24"/>
        </w:rPr>
        <w:t xml:space="preserve">I will choose </w:t>
      </w:r>
      <w:r w:rsidRPr="157ABA83" w:rsidR="0B426652">
        <w:rPr>
          <w:rFonts w:ascii="Arial" w:hAnsi="Arial" w:eastAsia="Arial" w:cs="Arial"/>
          <w:sz w:val="24"/>
          <w:szCs w:val="24"/>
        </w:rPr>
        <w:t xml:space="preserve">a topic area of each unit and cover the unit from one to the fourth unit. </w:t>
      </w:r>
      <w:r w:rsidRPr="157ABA83" w:rsidR="0B426652">
        <w:rPr>
          <w:rFonts w:ascii="Arial" w:hAnsi="Arial" w:eastAsia="Arial" w:cs="Arial"/>
          <w:sz w:val="24"/>
          <w:szCs w:val="24"/>
        </w:rPr>
        <w:t xml:space="preserve">In unit </w:t>
      </w:r>
      <w:r w:rsidRPr="157ABA83" w:rsidR="0B426652">
        <w:rPr>
          <w:rFonts w:ascii="Arial" w:hAnsi="Arial" w:eastAsia="Arial" w:cs="Arial"/>
          <w:sz w:val="24"/>
          <w:szCs w:val="24"/>
        </w:rPr>
        <w:t>one, I will discuss who I am and</w:t>
      </w:r>
      <w:r w:rsidRPr="157ABA83" w:rsidR="0B426652">
        <w:rPr>
          <w:rFonts w:ascii="Arial" w:hAnsi="Arial" w:eastAsia="Arial" w:cs="Arial"/>
          <w:sz w:val="24"/>
          <w:szCs w:val="24"/>
        </w:rPr>
        <w:t xml:space="preserve"> my </w:t>
      </w:r>
      <w:r w:rsidRPr="157ABA83" w:rsidR="0B426652">
        <w:rPr>
          <w:rFonts w:ascii="Arial" w:hAnsi="Arial" w:eastAsia="Arial" w:cs="Arial"/>
          <w:sz w:val="24"/>
          <w:szCs w:val="24"/>
        </w:rPr>
        <w:t>personality.</w:t>
      </w:r>
      <w:r w:rsidRPr="157ABA83" w:rsidR="0B426652">
        <w:rPr>
          <w:rFonts w:ascii="Arial" w:hAnsi="Arial" w:eastAsia="Arial" w:cs="Arial"/>
          <w:sz w:val="24"/>
          <w:szCs w:val="24"/>
        </w:rPr>
        <w:t xml:space="preserve"> </w:t>
      </w:r>
      <w:r w:rsidRPr="157ABA83" w:rsidR="0B426652">
        <w:rPr>
          <w:rFonts w:ascii="Arial" w:hAnsi="Arial" w:eastAsia="Arial" w:cs="Arial"/>
          <w:sz w:val="24"/>
          <w:szCs w:val="24"/>
        </w:rPr>
        <w:t xml:space="preserve">In the second unit, it will cover change making, the act of </w:t>
      </w:r>
      <w:r w:rsidRPr="157ABA83" w:rsidR="0B426652">
        <w:rPr>
          <w:rFonts w:ascii="Arial" w:hAnsi="Arial" w:eastAsia="Arial" w:cs="Arial"/>
          <w:sz w:val="24"/>
          <w:szCs w:val="24"/>
        </w:rPr>
        <w:t>creating</w:t>
      </w:r>
      <w:r w:rsidRPr="157ABA83" w:rsidR="0B426652">
        <w:rPr>
          <w:rFonts w:ascii="Arial" w:hAnsi="Arial" w:eastAsia="Arial" w:cs="Arial"/>
          <w:sz w:val="24"/>
          <w:szCs w:val="24"/>
        </w:rPr>
        <w:t xml:space="preserve"> </w:t>
      </w:r>
      <w:r w:rsidRPr="157ABA83" w:rsidR="0B426652">
        <w:rPr>
          <w:rFonts w:ascii="Arial" w:hAnsi="Arial" w:eastAsia="Arial" w:cs="Arial"/>
          <w:sz w:val="24"/>
          <w:szCs w:val="24"/>
        </w:rPr>
        <w:t>value. The</w:t>
      </w:r>
      <w:r w:rsidRPr="157ABA83" w:rsidR="1AE70410">
        <w:rPr>
          <w:rFonts w:ascii="Arial" w:hAnsi="Arial" w:eastAsia="Arial" w:cs="Arial"/>
          <w:sz w:val="24"/>
          <w:szCs w:val="24"/>
        </w:rPr>
        <w:t xml:space="preserve"> third unit will cover crowd funding, fund my </w:t>
      </w:r>
      <w:r w:rsidRPr="157ABA83" w:rsidR="1AE70410">
        <w:rPr>
          <w:rFonts w:ascii="Arial" w:hAnsi="Arial" w:eastAsia="Arial" w:cs="Arial"/>
          <w:sz w:val="24"/>
          <w:szCs w:val="24"/>
        </w:rPr>
        <w:t>ideas,</w:t>
      </w:r>
      <w:r w:rsidRPr="157ABA83" w:rsidR="1AE70410">
        <w:rPr>
          <w:rFonts w:ascii="Arial" w:hAnsi="Arial" w:eastAsia="Arial" w:cs="Arial"/>
          <w:sz w:val="24"/>
          <w:szCs w:val="24"/>
        </w:rPr>
        <w:t xml:space="preserve"> and understand</w:t>
      </w:r>
      <w:r w:rsidRPr="157ABA83" w:rsidR="12443D1E">
        <w:rPr>
          <w:rFonts w:ascii="Arial" w:hAnsi="Arial" w:eastAsia="Arial" w:cs="Arial"/>
          <w:sz w:val="24"/>
          <w:szCs w:val="24"/>
        </w:rPr>
        <w:t xml:space="preserve"> social enterprise.</w:t>
      </w:r>
      <w:r w:rsidRPr="157ABA83" w:rsidR="12443D1E">
        <w:rPr>
          <w:rFonts w:ascii="Arial" w:hAnsi="Arial" w:eastAsia="Arial" w:cs="Arial"/>
          <w:sz w:val="24"/>
          <w:szCs w:val="24"/>
        </w:rPr>
        <w:t xml:space="preserve"> The fourth</w:t>
      </w:r>
      <w:r w:rsidRPr="157ABA83" w:rsidR="1AE70410">
        <w:rPr>
          <w:rFonts w:ascii="Arial" w:hAnsi="Arial" w:eastAsia="Arial" w:cs="Arial"/>
          <w:sz w:val="24"/>
          <w:szCs w:val="24"/>
        </w:rPr>
        <w:t xml:space="preserve"> unit will be personal assessment</w:t>
      </w:r>
      <w:r w:rsidRPr="157ABA83" w:rsidR="4B32B50B">
        <w:rPr>
          <w:rFonts w:ascii="Arial" w:hAnsi="Arial" w:eastAsia="Arial" w:cs="Arial"/>
          <w:sz w:val="24"/>
          <w:szCs w:val="24"/>
        </w:rPr>
        <w:t xml:space="preserve"> and success.</w:t>
      </w:r>
    </w:p>
    <w:p w:rsidR="0B426652" w:rsidP="0B426652" w:rsidRDefault="0B426652" w14:paraId="5D8ADF86" w14:textId="7E6EA2F6">
      <w:pPr>
        <w:pStyle w:val="Normal"/>
        <w:spacing w:line="360" w:lineRule="auto"/>
        <w:rPr>
          <w:rFonts w:ascii="Arial" w:hAnsi="Arial" w:eastAsia="Arial" w:cs="Arial"/>
          <w:sz w:val="24"/>
          <w:szCs w:val="24"/>
        </w:rPr>
      </w:pPr>
    </w:p>
    <w:p w:rsidR="0B426652" w:rsidP="0B426652" w:rsidRDefault="0B426652" w14:paraId="7BCF8C32" w14:textId="45B599E5">
      <w:pPr>
        <w:pStyle w:val="Normal"/>
        <w:spacing w:line="360" w:lineRule="auto"/>
        <w:rPr>
          <w:rFonts w:ascii="Arial" w:hAnsi="Arial" w:eastAsia="Arial" w:cs="Arial"/>
          <w:sz w:val="24"/>
          <w:szCs w:val="24"/>
        </w:rPr>
      </w:pPr>
    </w:p>
    <w:p w:rsidR="0B426652" w:rsidP="157ABA83" w:rsidRDefault="0B426652" w14:paraId="2A05E868" w14:textId="278FDFBB">
      <w:pPr>
        <w:pStyle w:val="Normal"/>
        <w:spacing w:line="360" w:lineRule="auto"/>
        <w:jc w:val="left"/>
        <w:rPr>
          <w:rFonts w:ascii="Arial" w:hAnsi="Arial" w:eastAsia="Arial" w:cs="Arial"/>
          <w:sz w:val="24"/>
          <w:szCs w:val="24"/>
        </w:rPr>
      </w:pPr>
    </w:p>
    <w:p w:rsidR="0B426652" w:rsidP="0B426652" w:rsidRDefault="0B426652" w14:paraId="287FBB09" w14:textId="7E5C132B">
      <w:pPr>
        <w:pStyle w:val="Normal"/>
        <w:spacing w:line="360" w:lineRule="auto"/>
        <w:jc w:val="left"/>
        <w:rPr>
          <w:rFonts w:ascii="Arial" w:hAnsi="Arial" w:eastAsia="Arial" w:cs="Arial"/>
        </w:rPr>
      </w:pPr>
    </w:p>
    <w:p w:rsidR="0B426652" w:rsidP="0B426652" w:rsidRDefault="0B426652" w14:paraId="6D7E99DD" w14:textId="0EE47AAD">
      <w:pPr>
        <w:pStyle w:val="Normal"/>
        <w:jc w:val="left"/>
        <w:rPr>
          <w:rFonts w:ascii="Arial" w:hAnsi="Arial" w:eastAsia="Arial" w:cs="Arial"/>
        </w:rPr>
      </w:pPr>
    </w:p>
    <w:p w:rsidR="0B426652" w:rsidP="0B426652" w:rsidRDefault="0B426652" w14:paraId="09868107" w14:textId="3F5FF7CB">
      <w:pPr>
        <w:pStyle w:val="Normal"/>
        <w:jc w:val="left"/>
        <w:rPr>
          <w:rFonts w:ascii="Arial" w:hAnsi="Arial" w:eastAsia="Arial" w:cs="Arial"/>
        </w:rPr>
      </w:pPr>
    </w:p>
    <w:p w:rsidR="0B426652" w:rsidP="0B426652" w:rsidRDefault="0B426652" w14:paraId="40C92220" w14:textId="1DB15A51">
      <w:pPr>
        <w:pStyle w:val="Normal"/>
        <w:jc w:val="left"/>
        <w:rPr>
          <w:rFonts w:ascii="Arial" w:hAnsi="Arial" w:eastAsia="Arial" w:cs="Arial"/>
        </w:rPr>
      </w:pPr>
    </w:p>
    <w:p w:rsidR="0B426652" w:rsidP="0B426652" w:rsidRDefault="0B426652" w14:paraId="12527B7E" w14:textId="5FC34CBA">
      <w:pPr>
        <w:pStyle w:val="Normal"/>
        <w:jc w:val="left"/>
        <w:rPr>
          <w:rFonts w:ascii="Arial" w:hAnsi="Arial" w:eastAsia="Arial" w:cs="Arial"/>
        </w:rPr>
      </w:pPr>
    </w:p>
    <w:p w:rsidR="0B426652" w:rsidP="0B426652" w:rsidRDefault="0B426652" w14:paraId="766E82D2" w14:textId="4A1CE58A">
      <w:pPr>
        <w:pStyle w:val="Normal"/>
        <w:jc w:val="left"/>
        <w:rPr>
          <w:rFonts w:ascii="Arial" w:hAnsi="Arial" w:eastAsia="Arial" w:cs="Arial"/>
        </w:rPr>
      </w:pPr>
    </w:p>
    <w:p w:rsidR="0B426652" w:rsidP="0B426652" w:rsidRDefault="0B426652" w14:paraId="32CBD3AF" w14:textId="5009A191">
      <w:pPr>
        <w:pStyle w:val="Normal"/>
        <w:jc w:val="left"/>
        <w:rPr>
          <w:rFonts w:ascii="Arial" w:hAnsi="Arial" w:eastAsia="Arial" w:cs="Arial"/>
        </w:rPr>
      </w:pPr>
    </w:p>
    <w:p w:rsidR="0B426652" w:rsidP="0B426652" w:rsidRDefault="0B426652" w14:paraId="4362AC81" w14:textId="3849D310">
      <w:pPr>
        <w:pStyle w:val="Normal"/>
        <w:jc w:val="left"/>
        <w:rPr>
          <w:rFonts w:ascii="Arial" w:hAnsi="Arial" w:eastAsia="Arial" w:cs="Arial"/>
        </w:rPr>
      </w:pPr>
    </w:p>
    <w:p w:rsidR="0B426652" w:rsidP="0B426652" w:rsidRDefault="0B426652" w14:paraId="1A70F208" w14:textId="275670ED">
      <w:pPr>
        <w:pStyle w:val="Normal"/>
        <w:jc w:val="left"/>
        <w:rPr>
          <w:rFonts w:ascii="Arial" w:hAnsi="Arial" w:eastAsia="Arial" w:cs="Arial"/>
        </w:rPr>
      </w:pPr>
    </w:p>
    <w:p w:rsidR="0B426652" w:rsidP="0B426652" w:rsidRDefault="0B426652" w14:paraId="30714D0F" w14:textId="21E70DB9">
      <w:pPr>
        <w:pStyle w:val="Normal"/>
        <w:jc w:val="left"/>
        <w:rPr>
          <w:rFonts w:ascii="Arial" w:hAnsi="Arial" w:eastAsia="Arial" w:cs="Arial"/>
        </w:rPr>
      </w:pPr>
    </w:p>
    <w:p w:rsidR="0B426652" w:rsidP="0B426652" w:rsidRDefault="0B426652" w14:paraId="38C6AFBE" w14:textId="253FA344">
      <w:pPr>
        <w:pStyle w:val="Normal"/>
        <w:jc w:val="left"/>
        <w:rPr>
          <w:rFonts w:ascii="Arial" w:hAnsi="Arial" w:eastAsia="Arial" w:cs="Arial"/>
        </w:rPr>
      </w:pPr>
    </w:p>
    <w:p w:rsidR="0B426652" w:rsidP="0B426652" w:rsidRDefault="0B426652" w14:paraId="29242A15" w14:textId="278126A8">
      <w:pPr>
        <w:pStyle w:val="Normal"/>
        <w:jc w:val="left"/>
        <w:rPr>
          <w:rFonts w:ascii="Arial" w:hAnsi="Arial" w:eastAsia="Arial" w:cs="Arial"/>
        </w:rPr>
      </w:pPr>
    </w:p>
    <w:p w:rsidR="0B426652" w:rsidP="0B426652" w:rsidRDefault="0B426652" w14:paraId="3FB17172" w14:textId="0F141EC0">
      <w:pPr>
        <w:pStyle w:val="Normal"/>
        <w:jc w:val="left"/>
        <w:rPr>
          <w:rFonts w:ascii="Arial" w:hAnsi="Arial" w:eastAsia="Arial" w:cs="Arial"/>
        </w:rPr>
      </w:pPr>
    </w:p>
    <w:p w:rsidR="0B426652" w:rsidP="0B426652" w:rsidRDefault="0B426652" w14:paraId="422AB382" w14:textId="08602C76">
      <w:pPr>
        <w:pStyle w:val="Normal"/>
        <w:jc w:val="left"/>
        <w:rPr>
          <w:rFonts w:ascii="Arial" w:hAnsi="Arial" w:eastAsia="Arial" w:cs="Arial"/>
        </w:rPr>
      </w:pPr>
    </w:p>
    <w:p w:rsidR="157ABA83" w:rsidP="157ABA83" w:rsidRDefault="157ABA83" w14:paraId="74BA3505" w14:textId="692EC7DD">
      <w:pPr>
        <w:pStyle w:val="Normal"/>
        <w:jc w:val="left"/>
        <w:rPr>
          <w:rFonts w:ascii="Arial" w:hAnsi="Arial" w:eastAsia="Arial" w:cs="Arial"/>
        </w:rPr>
      </w:pPr>
    </w:p>
    <w:p w:rsidR="157ABA83" w:rsidP="157ABA83" w:rsidRDefault="157ABA83" w14:paraId="0311EFA3" w14:textId="7F7DAB6C">
      <w:pPr>
        <w:pStyle w:val="Normal"/>
        <w:jc w:val="left"/>
        <w:rPr>
          <w:rFonts w:ascii="Arial" w:hAnsi="Arial" w:eastAsia="Arial" w:cs="Arial"/>
        </w:rPr>
      </w:pPr>
    </w:p>
    <w:p w:rsidR="0B426652" w:rsidP="0B426652" w:rsidRDefault="0B426652" w14:paraId="2C70CA1D" w14:textId="66E55E01">
      <w:pPr>
        <w:pStyle w:val="Heading1"/>
        <w:jc w:val="left"/>
        <w:rPr>
          <w:rFonts w:ascii="Arial" w:hAnsi="Arial" w:eastAsia="Arial" w:cs="Arial"/>
          <w:sz w:val="24"/>
          <w:szCs w:val="24"/>
        </w:rPr>
      </w:pPr>
      <w:bookmarkStart w:name="_Toc1438347167" w:id="1756839134"/>
      <w:bookmarkStart w:name="_Toc2045108297" w:id="1054967232"/>
      <w:bookmarkStart w:name="_Toc1225440518" w:id="1941700230"/>
      <w:bookmarkStart w:name="_Toc1217254991" w:id="1009023955"/>
      <w:r w:rsidRPr="157ABA83" w:rsidR="4CFD867F">
        <w:rPr>
          <w:rFonts w:ascii="Arial" w:hAnsi="Arial" w:eastAsia="Arial" w:cs="Arial"/>
          <w:sz w:val="24"/>
          <w:szCs w:val="24"/>
        </w:rPr>
        <w:t>Unit 1 - Ideas and values</w:t>
      </w:r>
      <w:bookmarkEnd w:id="1756839134"/>
      <w:bookmarkEnd w:id="1054967232"/>
      <w:bookmarkEnd w:id="1941700230"/>
      <w:bookmarkEnd w:id="1009023955"/>
    </w:p>
    <w:p w:rsidR="578858EB" w:rsidP="7604A08B" w:rsidRDefault="578858EB" w14:paraId="03831790" w14:textId="7C7589F3">
      <w:pPr>
        <w:pStyle w:val="Normal"/>
        <w:spacing w:line="360" w:lineRule="auto"/>
        <w:rPr>
          <w:rFonts w:ascii="Arial" w:hAnsi="Arial" w:eastAsia="Arial" w:cs="Arial"/>
          <w:sz w:val="24"/>
          <w:szCs w:val="24"/>
        </w:rPr>
      </w:pPr>
    </w:p>
    <w:p w:rsidR="578858EB" w:rsidP="7604A08B" w:rsidRDefault="578858EB" w14:paraId="7B59C43C" w14:textId="065EFD67">
      <w:pPr>
        <w:pStyle w:val="Normal"/>
        <w:spacing w:line="360" w:lineRule="auto"/>
        <w:rPr>
          <w:rFonts w:ascii="Arial" w:hAnsi="Arial" w:eastAsia="Arial" w:cs="Arial"/>
          <w:b w:val="0"/>
          <w:bCs w:val="0"/>
          <w:i w:val="0"/>
          <w:iCs w:val="0"/>
          <w:caps w:val="0"/>
          <w:smallCaps w:val="0"/>
          <w:noProof w:val="0"/>
          <w:color w:val="2C3E50"/>
          <w:sz w:val="24"/>
          <w:szCs w:val="24"/>
          <w:lang w:val="en-US"/>
        </w:rPr>
      </w:pPr>
      <w:r w:rsidRPr="7604A08B" w:rsidR="578858EB">
        <w:rPr>
          <w:rFonts w:ascii="Arial" w:hAnsi="Arial" w:eastAsia="Arial" w:cs="Arial"/>
          <w:sz w:val="24"/>
          <w:szCs w:val="24"/>
        </w:rPr>
        <w:t>I</w:t>
      </w:r>
      <w:r w:rsidRPr="7604A08B" w:rsidR="578858EB">
        <w:rPr>
          <w:rStyle w:val="Heading1Char"/>
          <w:rFonts w:ascii="Arial" w:hAnsi="Arial" w:eastAsia="Arial" w:cs="Arial"/>
          <w:sz w:val="24"/>
          <w:szCs w:val="24"/>
        </w:rPr>
        <w:t xml:space="preserve"> chose topic 2, who am I? My sense of self.</w:t>
      </w:r>
      <w:r w:rsidRPr="7604A08B" w:rsidR="578858EB">
        <w:rPr>
          <w:rStyle w:val="Heading1Char"/>
          <w:rFonts w:ascii="Arial" w:hAnsi="Arial" w:eastAsia="Arial" w:cs="Arial"/>
          <w:sz w:val="24"/>
          <w:szCs w:val="24"/>
        </w:rPr>
        <w:t xml:space="preserve"> </w:t>
      </w:r>
      <w:r w:rsidRPr="7604A08B" w:rsidR="07EAF45B">
        <w:rPr>
          <w:rFonts w:ascii="Arial" w:hAnsi="Arial" w:eastAsia="Arial" w:cs="Arial"/>
          <w:b w:val="0"/>
          <w:bCs w:val="0"/>
          <w:i w:val="0"/>
          <w:iCs w:val="0"/>
          <w:caps w:val="0"/>
          <w:smallCaps w:val="0"/>
          <w:noProof w:val="0"/>
          <w:color w:val="2C3E50"/>
          <w:sz w:val="24"/>
          <w:szCs w:val="24"/>
          <w:lang w:val="en-US"/>
        </w:rPr>
        <w:t xml:space="preserve">Seigel, (2005) says that the concepts of </w:t>
      </w:r>
      <w:r w:rsidRPr="7604A08B" w:rsidR="07EAF45B">
        <w:rPr>
          <w:rFonts w:ascii="Arial" w:hAnsi="Arial" w:eastAsia="Arial" w:cs="Arial"/>
          <w:b w:val="0"/>
          <w:bCs w:val="0"/>
          <w:i w:val="0"/>
          <w:iCs w:val="0"/>
          <w:caps w:val="0"/>
          <w:smallCaps w:val="0"/>
          <w:noProof w:val="0"/>
          <w:color w:val="2C3E50"/>
          <w:sz w:val="24"/>
          <w:szCs w:val="24"/>
          <w:lang w:val="en-US"/>
        </w:rPr>
        <w:t>determining</w:t>
      </w:r>
      <w:r w:rsidRPr="7604A08B" w:rsidR="07EAF45B">
        <w:rPr>
          <w:rFonts w:ascii="Arial" w:hAnsi="Arial" w:eastAsia="Arial" w:cs="Arial"/>
          <w:b w:val="0"/>
          <w:bCs w:val="0"/>
          <w:i w:val="0"/>
          <w:iCs w:val="0"/>
          <w:caps w:val="0"/>
          <w:smallCaps w:val="0"/>
          <w:noProof w:val="0"/>
          <w:color w:val="2C3E50"/>
          <w:sz w:val="24"/>
          <w:szCs w:val="24"/>
          <w:lang w:val="en-US"/>
        </w:rPr>
        <w:t xml:space="preserve"> who I am. The ideal self has 3 areas that are real self, ideal and should be self. Self-concepts of how I see myself, and how others see me. My optimism and self-confidence. This allows me to recognise my strengths</w:t>
      </w:r>
      <w:r w:rsidRPr="7604A08B" w:rsidR="7604A08B">
        <w:rPr>
          <w:rFonts w:ascii="Arial" w:hAnsi="Arial" w:eastAsia="Arial" w:cs="Arial"/>
          <w:b w:val="0"/>
          <w:bCs w:val="0"/>
          <w:i w:val="0"/>
          <w:iCs w:val="0"/>
          <w:caps w:val="0"/>
          <w:smallCaps w:val="0"/>
          <w:noProof w:val="0"/>
          <w:color w:val="2C3E50"/>
          <w:sz w:val="24"/>
          <w:szCs w:val="24"/>
          <w:lang w:val="en-US"/>
        </w:rPr>
        <w:t xml:space="preserve"> and weaknesses and look at my values and exercise self-restraint.</w:t>
      </w:r>
    </w:p>
    <w:p w:rsidR="4B32B50B" w:rsidP="7604A08B" w:rsidRDefault="4B32B50B" w14:paraId="52D24065" w14:textId="2BF3EFFB">
      <w:pPr>
        <w:pStyle w:val="Normal"/>
        <w:spacing w:line="360" w:lineRule="auto"/>
        <w:rPr>
          <w:rFonts w:ascii="Arial" w:hAnsi="Arial" w:eastAsia="Arial" w:cs="Arial"/>
          <w:noProof w:val="0"/>
          <w:color w:val="auto"/>
          <w:sz w:val="20"/>
          <w:szCs w:val="20"/>
          <w:lang w:val="en-US"/>
        </w:rPr>
      </w:pPr>
      <w:r w:rsidRPr="7604A08B" w:rsidR="4B32B50B">
        <w:rPr>
          <w:rFonts w:ascii="Arial" w:hAnsi="Arial" w:eastAsia="Arial" w:cs="Arial"/>
          <w:sz w:val="24"/>
          <w:szCs w:val="24"/>
        </w:rPr>
        <w:t xml:space="preserve"> </w:t>
      </w:r>
      <w:r w:rsidR="7604A08B">
        <w:drawing>
          <wp:inline wp14:editId="487B666A" wp14:anchorId="136B836D">
            <wp:extent cx="3362325" cy="3228975"/>
            <wp:effectExtent l="0" t="0" r="0" b="0"/>
            <wp:docPr id="990195085" name="" title=""/>
            <wp:cNvGraphicFramePr>
              <a:graphicFrameLocks noChangeAspect="1"/>
            </wp:cNvGraphicFramePr>
            <a:graphic>
              <a:graphicData uri="http://schemas.openxmlformats.org/drawingml/2006/picture">
                <pic:pic>
                  <pic:nvPicPr>
                    <pic:cNvPr id="0" name=""/>
                    <pic:cNvPicPr/>
                  </pic:nvPicPr>
                  <pic:blipFill>
                    <a:blip r:embed="R3bc9b67d05944a7e">
                      <a:extLst>
                        <a:ext xmlns:a="http://schemas.openxmlformats.org/drawingml/2006/main" uri="{28A0092B-C50C-407E-A947-70E740481C1C}">
                          <a14:useLocalDpi val="0"/>
                        </a:ext>
                      </a:extLst>
                    </a:blip>
                    <a:stretch>
                      <a:fillRect/>
                    </a:stretch>
                  </pic:blipFill>
                  <pic:spPr>
                    <a:xfrm>
                      <a:off x="0" y="0"/>
                      <a:ext cx="3362325" cy="3228975"/>
                    </a:xfrm>
                    <a:prstGeom prst="rect">
                      <a:avLst/>
                    </a:prstGeom>
                  </pic:spPr>
                </pic:pic>
              </a:graphicData>
            </a:graphic>
          </wp:inline>
        </w:drawing>
      </w:r>
      <w:r w:rsidRPr="7604A08B" w:rsidR="7604A08B">
        <w:rPr>
          <w:rFonts w:ascii="Arial" w:hAnsi="Arial" w:eastAsia="Arial" w:cs="Arial"/>
          <w:b w:val="0"/>
          <w:bCs w:val="0"/>
          <w:i w:val="0"/>
          <w:iCs w:val="0"/>
          <w:caps w:val="0"/>
          <w:smallCaps w:val="0"/>
          <w:noProof w:val="0"/>
          <w:color w:val="auto"/>
          <w:sz w:val="20"/>
          <w:szCs w:val="20"/>
          <w:lang w:val="en-US"/>
        </w:rPr>
        <w:t>image: Quoracdn.net, (2022)</w:t>
      </w:r>
    </w:p>
    <w:p w:rsidR="4B32B50B" w:rsidP="7604A08B" w:rsidRDefault="4B32B50B" w14:paraId="444D7599" w14:textId="7D857251">
      <w:pPr>
        <w:pStyle w:val="Normal"/>
        <w:spacing w:line="360" w:lineRule="auto"/>
        <w:rPr>
          <w:rFonts w:ascii="Arial" w:hAnsi="Arial" w:eastAsia="Arial" w:cs="Arial"/>
          <w:sz w:val="24"/>
          <w:szCs w:val="24"/>
        </w:rPr>
      </w:pPr>
    </w:p>
    <w:p w:rsidR="4B32B50B" w:rsidP="7604A08B" w:rsidRDefault="4B32B50B" w14:paraId="7EE08E24" w14:textId="14472495">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If I </w:t>
      </w:r>
      <w:r w:rsidRPr="7604A08B" w:rsidR="7604A08B">
        <w:rPr>
          <w:rFonts w:ascii="Arial" w:hAnsi="Arial" w:eastAsia="Arial" w:cs="Arial"/>
          <w:sz w:val="24"/>
          <w:szCs w:val="24"/>
        </w:rPr>
        <w:t>were</w:t>
      </w:r>
      <w:r w:rsidRPr="7604A08B" w:rsidR="7604A08B">
        <w:rPr>
          <w:rFonts w:ascii="Arial" w:hAnsi="Arial" w:eastAsia="Arial" w:cs="Arial"/>
          <w:sz w:val="24"/>
          <w:szCs w:val="24"/>
        </w:rPr>
        <w:t xml:space="preserve"> to express the person I am and my values, it would be that I need to be critical about myself and to know better my weaknesses and to work hard to improve my weaknesses. The diagram above gives an overview of the self-concepts and the goal I can achieve. </w:t>
      </w:r>
      <w:r w:rsidRPr="7604A08B" w:rsidR="7604A08B">
        <w:rPr>
          <w:rFonts w:ascii="Arial" w:hAnsi="Arial" w:eastAsia="Arial" w:cs="Arial"/>
          <w:sz w:val="24"/>
          <w:szCs w:val="24"/>
        </w:rPr>
        <w:t xml:space="preserve">When others judge me, the main area I need to strengthen is a negative </w:t>
      </w:r>
      <w:r w:rsidRPr="7604A08B" w:rsidR="7604A08B">
        <w:rPr>
          <w:rFonts w:ascii="Arial" w:hAnsi="Arial" w:eastAsia="Arial" w:cs="Arial"/>
          <w:sz w:val="24"/>
          <w:szCs w:val="24"/>
        </w:rPr>
        <w:t>response</w:t>
      </w:r>
      <w:r w:rsidRPr="7604A08B" w:rsidR="7604A08B">
        <w:rPr>
          <w:rFonts w:ascii="Arial" w:hAnsi="Arial" w:eastAsia="Arial" w:cs="Arial"/>
          <w:sz w:val="24"/>
          <w:szCs w:val="24"/>
        </w:rPr>
        <w:t xml:space="preserve"> that I can get from them.</w:t>
      </w:r>
      <w:r w:rsidRPr="7604A08B" w:rsidR="7604A08B">
        <w:rPr>
          <w:rFonts w:ascii="Arial" w:hAnsi="Arial" w:eastAsia="Arial" w:cs="Arial"/>
          <w:sz w:val="24"/>
          <w:szCs w:val="24"/>
        </w:rPr>
        <w:t xml:space="preserve"> The mind</w:t>
      </w:r>
      <w:r w:rsidRPr="7604A08B" w:rsidR="7604A08B">
        <w:rPr>
          <w:rFonts w:ascii="Arial" w:hAnsi="Arial" w:eastAsia="Arial" w:cs="Arial"/>
          <w:sz w:val="24"/>
          <w:szCs w:val="24"/>
        </w:rPr>
        <w:t xml:space="preserve"> relies on understanding the </w:t>
      </w:r>
      <w:r w:rsidRPr="7604A08B" w:rsidR="7604A08B">
        <w:rPr>
          <w:rFonts w:ascii="Arial" w:hAnsi="Arial" w:eastAsia="Arial" w:cs="Arial"/>
          <w:sz w:val="24"/>
          <w:szCs w:val="24"/>
        </w:rPr>
        <w:t>effects of</w:t>
      </w:r>
      <w:r w:rsidRPr="7604A08B" w:rsidR="7604A08B">
        <w:rPr>
          <w:rFonts w:ascii="Arial" w:hAnsi="Arial" w:eastAsia="Arial" w:cs="Arial"/>
          <w:sz w:val="24"/>
          <w:szCs w:val="24"/>
        </w:rPr>
        <w:t xml:space="preserve"> social differences, thoughts, </w:t>
      </w:r>
      <w:r w:rsidRPr="7604A08B" w:rsidR="7604A08B">
        <w:rPr>
          <w:rFonts w:ascii="Arial" w:hAnsi="Arial" w:eastAsia="Arial" w:cs="Arial"/>
          <w:sz w:val="24"/>
          <w:szCs w:val="24"/>
        </w:rPr>
        <w:t>feelings,</w:t>
      </w:r>
      <w:r w:rsidRPr="7604A08B" w:rsidR="7604A08B">
        <w:rPr>
          <w:rFonts w:ascii="Arial" w:hAnsi="Arial" w:eastAsia="Arial" w:cs="Arial"/>
          <w:sz w:val="24"/>
          <w:szCs w:val="24"/>
        </w:rPr>
        <w:t xml:space="preserve"> and behaviour are affected by how other people see us. My own reflection differs from everyone </w:t>
      </w:r>
      <w:r w:rsidRPr="7604A08B" w:rsidR="7604A08B">
        <w:rPr>
          <w:rFonts w:ascii="Arial" w:hAnsi="Arial" w:eastAsia="Arial" w:cs="Arial"/>
          <w:sz w:val="24"/>
          <w:szCs w:val="24"/>
        </w:rPr>
        <w:t>else's</w:t>
      </w:r>
      <w:r w:rsidRPr="7604A08B" w:rsidR="7604A08B">
        <w:rPr>
          <w:rFonts w:ascii="Arial" w:hAnsi="Arial" w:eastAsia="Arial" w:cs="Arial"/>
          <w:sz w:val="24"/>
          <w:szCs w:val="24"/>
        </w:rPr>
        <w:t>.</w:t>
      </w:r>
      <w:r w:rsidRPr="7604A08B" w:rsidR="7604A08B">
        <w:rPr>
          <w:rFonts w:ascii="Arial" w:hAnsi="Arial" w:eastAsia="Arial" w:cs="Arial"/>
          <w:sz w:val="24"/>
          <w:szCs w:val="24"/>
        </w:rPr>
        <w:t xml:space="preserve"> It is important to portray how I see myself and others see me.</w:t>
      </w:r>
    </w:p>
    <w:p w:rsidR="7604A08B" w:rsidP="7604A08B" w:rsidRDefault="7604A08B" w14:paraId="41F3FDB1" w14:textId="6005F313">
      <w:pPr>
        <w:pStyle w:val="Heading1"/>
        <w:spacing w:line="360" w:lineRule="auto"/>
        <w:rPr>
          <w:rFonts w:ascii="Arial" w:hAnsi="Arial" w:eastAsia="Arial" w:cs="Arial"/>
          <w:sz w:val="24"/>
          <w:szCs w:val="24"/>
        </w:rPr>
      </w:pPr>
      <w:bookmarkStart w:name="_Toc988681629" w:id="232007447"/>
      <w:r w:rsidRPr="157ABA83" w:rsidR="7604A08B">
        <w:rPr>
          <w:rFonts w:ascii="Arial" w:hAnsi="Arial" w:eastAsia="Arial" w:cs="Arial"/>
          <w:sz w:val="24"/>
          <w:szCs w:val="24"/>
        </w:rPr>
        <w:t>Social influences</w:t>
      </w:r>
      <w:bookmarkEnd w:id="232007447"/>
    </w:p>
    <w:p w:rsidR="7604A08B" w:rsidP="7604A08B" w:rsidRDefault="7604A08B" w14:paraId="6365DA64" w14:textId="2701ACDD">
      <w:pPr>
        <w:pStyle w:val="Normal"/>
        <w:spacing w:line="360" w:lineRule="auto"/>
        <w:jc w:val="left"/>
        <w:rPr>
          <w:rFonts w:ascii="Arial" w:hAnsi="Arial" w:eastAsia="Arial" w:cs="Arial"/>
          <w:sz w:val="24"/>
          <w:szCs w:val="24"/>
        </w:rPr>
      </w:pPr>
      <w:r w:rsidRPr="157ABA83" w:rsidR="7604A08B">
        <w:rPr>
          <w:rFonts w:ascii="Arial" w:hAnsi="Arial" w:eastAsia="Arial" w:cs="Arial"/>
          <w:sz w:val="24"/>
          <w:szCs w:val="24"/>
        </w:rPr>
        <w:t xml:space="preserve">Others have an influence on how an individual behaves and reacts in front of others. </w:t>
      </w:r>
      <w:bookmarkStart w:name="_Int_hKIdkOnV" w:id="281029846"/>
      <w:r w:rsidRPr="157ABA83" w:rsidR="7604A08B">
        <w:rPr>
          <w:rFonts w:ascii="Arial" w:hAnsi="Arial" w:eastAsia="Arial" w:cs="Arial"/>
          <w:sz w:val="24"/>
          <w:szCs w:val="24"/>
        </w:rPr>
        <w:t>To</w:t>
      </w:r>
      <w:bookmarkEnd w:id="281029846"/>
      <w:r w:rsidRPr="157ABA83" w:rsidR="7604A08B">
        <w:rPr>
          <w:rFonts w:ascii="Arial" w:hAnsi="Arial" w:eastAsia="Arial" w:cs="Arial"/>
          <w:sz w:val="24"/>
          <w:szCs w:val="24"/>
        </w:rPr>
        <w:t xml:space="preserve"> impress others, we could change our approach. I may be feeling differently. Sometimes we speak in a style that is normally sterner while speaking to family members than when speaking to acquaintances and coworkers. When we speak and seek guidance on assignments, other university students are </w:t>
      </w:r>
      <w:r w:rsidRPr="157ABA83" w:rsidR="7604A08B">
        <w:rPr>
          <w:rFonts w:ascii="Arial" w:hAnsi="Arial" w:eastAsia="Arial" w:cs="Arial"/>
          <w:sz w:val="24"/>
          <w:szCs w:val="24"/>
        </w:rPr>
        <w:t>impacted</w:t>
      </w:r>
      <w:r w:rsidRPr="157ABA83" w:rsidR="7604A08B">
        <w:rPr>
          <w:rFonts w:ascii="Arial" w:hAnsi="Arial" w:eastAsia="Arial" w:cs="Arial"/>
          <w:sz w:val="24"/>
          <w:szCs w:val="24"/>
        </w:rPr>
        <w:t xml:space="preserve"> by my attitude. When </w:t>
      </w:r>
      <w:bookmarkStart w:name="_Int_P7smRMro" w:id="1165310360"/>
      <w:r w:rsidRPr="157ABA83" w:rsidR="7604A08B">
        <w:rPr>
          <w:rFonts w:ascii="Arial" w:hAnsi="Arial" w:eastAsia="Arial" w:cs="Arial"/>
          <w:sz w:val="24"/>
          <w:szCs w:val="24"/>
        </w:rPr>
        <w:t>I am</w:t>
      </w:r>
      <w:bookmarkEnd w:id="1165310360"/>
      <w:r w:rsidRPr="157ABA83" w:rsidR="7604A08B">
        <w:rPr>
          <w:rFonts w:ascii="Arial" w:hAnsi="Arial" w:eastAsia="Arial" w:cs="Arial"/>
          <w:sz w:val="24"/>
          <w:szCs w:val="24"/>
        </w:rPr>
        <w:t xml:space="preserve"> uncertain about the information myself, I cannot always deliver </w:t>
      </w:r>
      <w:r w:rsidRPr="157ABA83" w:rsidR="7604A08B">
        <w:rPr>
          <w:rFonts w:ascii="Arial" w:hAnsi="Arial" w:eastAsia="Arial" w:cs="Arial"/>
          <w:sz w:val="24"/>
          <w:szCs w:val="24"/>
        </w:rPr>
        <w:t>accurate</w:t>
      </w:r>
      <w:r w:rsidRPr="157ABA83" w:rsidR="7604A08B">
        <w:rPr>
          <w:rFonts w:ascii="Arial" w:hAnsi="Arial" w:eastAsia="Arial" w:cs="Arial"/>
          <w:sz w:val="24"/>
          <w:szCs w:val="24"/>
        </w:rPr>
        <w:t xml:space="preserve"> information. In such a situation, one might believe I am superior to them. This can make me feel worse about myself and have pessimistic thoughts.</w:t>
      </w:r>
    </w:p>
    <w:p w:rsidR="7604A08B" w:rsidP="7604A08B" w:rsidRDefault="7604A08B" w14:paraId="6AFE20CA" w14:textId="1913C3AC">
      <w:pPr>
        <w:pStyle w:val="Normal"/>
        <w:spacing w:line="360" w:lineRule="auto"/>
        <w:jc w:val="left"/>
        <w:rPr>
          <w:rFonts w:ascii="Arial" w:hAnsi="Arial" w:eastAsia="Arial" w:cs="Arial"/>
          <w:sz w:val="24"/>
          <w:szCs w:val="24"/>
        </w:rPr>
      </w:pPr>
      <w:r w:rsidRPr="7604A08B" w:rsidR="7604A08B">
        <w:rPr>
          <w:rFonts w:ascii="Arial" w:hAnsi="Arial" w:eastAsia="Arial" w:cs="Arial"/>
          <w:sz w:val="24"/>
          <w:szCs w:val="24"/>
        </w:rPr>
        <w:t xml:space="preserve"> </w:t>
      </w:r>
      <w:r w:rsidRPr="7604A08B" w:rsidR="7604A08B">
        <w:rPr>
          <w:rFonts w:ascii="Arial" w:hAnsi="Arial" w:eastAsia="Arial" w:cs="Arial"/>
          <w:sz w:val="24"/>
          <w:szCs w:val="24"/>
        </w:rPr>
        <w:t>There are five social influences,</w:t>
      </w:r>
    </w:p>
    <w:p w:rsidR="0B426652" w:rsidP="7604A08B" w:rsidRDefault="0B426652" w14:paraId="3708CF18" w14:textId="13E6EE27">
      <w:pPr>
        <w:pStyle w:val="ListParagraph"/>
        <w:numPr>
          <w:ilvl w:val="0"/>
          <w:numId w:val="2"/>
        </w:numPr>
        <w:spacing w:line="360" w:lineRule="auto"/>
        <w:rPr>
          <w:rFonts w:ascii="Arial" w:hAnsi="Arial" w:eastAsia="Arial" w:cs="Arial"/>
          <w:sz w:val="24"/>
          <w:szCs w:val="24"/>
        </w:rPr>
      </w:pPr>
      <w:r w:rsidRPr="7604A08B" w:rsidR="7604A08B">
        <w:rPr>
          <w:rFonts w:ascii="Arial" w:hAnsi="Arial" w:eastAsia="Arial" w:cs="Arial"/>
          <w:sz w:val="24"/>
          <w:szCs w:val="24"/>
        </w:rPr>
        <w:t xml:space="preserve">Information–is the change of someone's views such as we believe in the information provided in the news report to be </w:t>
      </w:r>
      <w:r w:rsidRPr="7604A08B" w:rsidR="7604A08B">
        <w:rPr>
          <w:rFonts w:ascii="Arial" w:hAnsi="Arial" w:eastAsia="Arial" w:cs="Arial"/>
          <w:sz w:val="24"/>
          <w:szCs w:val="24"/>
        </w:rPr>
        <w:t>accurate</w:t>
      </w:r>
      <w:r w:rsidRPr="7604A08B" w:rsidR="7604A08B">
        <w:rPr>
          <w:rFonts w:ascii="Arial" w:hAnsi="Arial" w:eastAsia="Arial" w:cs="Arial"/>
          <w:sz w:val="24"/>
          <w:szCs w:val="24"/>
        </w:rPr>
        <w:t>. We tend to be influenced by others and act like them.</w:t>
      </w:r>
    </w:p>
    <w:p w:rsidR="7604A08B" w:rsidP="7604A08B" w:rsidRDefault="7604A08B" w14:paraId="09BFA35C" w14:textId="160F2D4C">
      <w:pPr>
        <w:pStyle w:val="ListParagraph"/>
        <w:numPr>
          <w:ilvl w:val="0"/>
          <w:numId w:val="2"/>
        </w:numPr>
        <w:spacing w:line="360" w:lineRule="auto"/>
        <w:rPr>
          <w:rFonts w:ascii="Arial" w:hAnsi="Arial" w:eastAsia="Arial" w:cs="Arial"/>
          <w:sz w:val="24"/>
          <w:szCs w:val="24"/>
        </w:rPr>
      </w:pPr>
      <w:r w:rsidRPr="7604A08B" w:rsidR="7604A08B">
        <w:rPr>
          <w:rFonts w:ascii="Arial" w:hAnsi="Arial" w:eastAsia="Arial" w:cs="Arial"/>
          <w:sz w:val="24"/>
          <w:szCs w:val="24"/>
        </w:rPr>
        <w:t xml:space="preserve">Normative- As Nolan, et al (2008) described the conduct of </w:t>
      </w:r>
      <w:r w:rsidRPr="7604A08B" w:rsidR="7604A08B">
        <w:rPr>
          <w:rFonts w:ascii="Arial" w:hAnsi="Arial" w:eastAsia="Arial" w:cs="Arial"/>
          <w:sz w:val="24"/>
          <w:szCs w:val="24"/>
        </w:rPr>
        <w:t>behaviour</w:t>
      </w:r>
      <w:r w:rsidRPr="7604A08B" w:rsidR="7604A08B">
        <w:rPr>
          <w:rFonts w:ascii="Arial" w:hAnsi="Arial" w:eastAsia="Arial" w:cs="Arial"/>
          <w:sz w:val="24"/>
          <w:szCs w:val="24"/>
        </w:rPr>
        <w:t xml:space="preserve"> is formed from allusion and social pressure. </w:t>
      </w:r>
    </w:p>
    <w:p w:rsidR="7604A08B" w:rsidP="7604A08B" w:rsidRDefault="7604A08B" w14:paraId="4865573D" w14:textId="4FB8EC14">
      <w:pPr>
        <w:pStyle w:val="ListParagraph"/>
        <w:numPr>
          <w:ilvl w:val="0"/>
          <w:numId w:val="2"/>
        </w:numPr>
        <w:spacing w:line="360" w:lineRule="auto"/>
        <w:rPr>
          <w:rFonts w:ascii="Arial" w:hAnsi="Arial" w:eastAsia="Arial" w:cs="Arial"/>
          <w:sz w:val="24"/>
          <w:szCs w:val="24"/>
        </w:rPr>
      </w:pPr>
      <w:r w:rsidRPr="7604A08B" w:rsidR="7604A08B">
        <w:rPr>
          <w:rFonts w:ascii="Arial" w:hAnsi="Arial" w:eastAsia="Arial" w:cs="Arial"/>
          <w:sz w:val="24"/>
          <w:szCs w:val="24"/>
        </w:rPr>
        <w:t xml:space="preserve">Conformity- According to </w:t>
      </w:r>
      <w:r w:rsidRPr="7604A08B" w:rsidR="7604A08B">
        <w:rPr>
          <w:rFonts w:ascii="Arial" w:hAnsi="Arial" w:eastAsia="Arial" w:cs="Arial"/>
          <w:sz w:val="24"/>
          <w:szCs w:val="24"/>
        </w:rPr>
        <w:t>Izuma</w:t>
      </w:r>
      <w:r w:rsidRPr="7604A08B" w:rsidR="7604A08B">
        <w:rPr>
          <w:rFonts w:ascii="Arial" w:hAnsi="Arial" w:eastAsia="Arial" w:cs="Arial"/>
          <w:sz w:val="24"/>
          <w:szCs w:val="24"/>
        </w:rPr>
        <w:t xml:space="preserve">, (2013) social conformity refers to changing one's attitude to match group </w:t>
      </w:r>
      <w:r w:rsidRPr="7604A08B" w:rsidR="7604A08B">
        <w:rPr>
          <w:rFonts w:ascii="Arial" w:hAnsi="Arial" w:eastAsia="Arial" w:cs="Arial"/>
          <w:sz w:val="24"/>
          <w:szCs w:val="24"/>
        </w:rPr>
        <w:t>rules.</w:t>
      </w:r>
    </w:p>
    <w:p w:rsidR="7604A08B" w:rsidP="7604A08B" w:rsidRDefault="7604A08B" w14:paraId="514D6628" w14:textId="12E11D37">
      <w:pPr>
        <w:pStyle w:val="ListParagraph"/>
        <w:numPr>
          <w:ilvl w:val="0"/>
          <w:numId w:val="2"/>
        </w:numPr>
        <w:spacing w:line="360" w:lineRule="auto"/>
        <w:rPr>
          <w:rFonts w:ascii="Arial" w:hAnsi="Arial" w:eastAsia="Arial" w:cs="Arial"/>
          <w:sz w:val="24"/>
          <w:szCs w:val="24"/>
        </w:rPr>
      </w:pPr>
      <w:r w:rsidRPr="7604A08B" w:rsidR="7604A08B">
        <w:rPr>
          <w:rFonts w:ascii="Arial" w:hAnsi="Arial" w:eastAsia="Arial" w:cs="Arial"/>
          <w:sz w:val="24"/>
          <w:szCs w:val="24"/>
        </w:rPr>
        <w:t xml:space="preserve">Compliance is when you agree to fulfil your official </w:t>
      </w:r>
      <w:r w:rsidRPr="7604A08B" w:rsidR="7604A08B">
        <w:rPr>
          <w:rFonts w:ascii="Arial" w:hAnsi="Arial" w:eastAsia="Arial" w:cs="Arial"/>
          <w:sz w:val="24"/>
          <w:szCs w:val="24"/>
        </w:rPr>
        <w:t>duties.</w:t>
      </w:r>
    </w:p>
    <w:p w:rsidR="7604A08B" w:rsidP="7604A08B" w:rsidRDefault="7604A08B" w14:paraId="4DAC4867" w14:textId="072A79A5">
      <w:pPr>
        <w:pStyle w:val="ListParagraph"/>
        <w:numPr>
          <w:ilvl w:val="0"/>
          <w:numId w:val="2"/>
        </w:numPr>
        <w:spacing w:line="360" w:lineRule="auto"/>
        <w:jc w:val="both"/>
        <w:rPr>
          <w:rFonts w:ascii="Arial" w:hAnsi="Arial" w:eastAsia="Arial" w:cs="Arial"/>
          <w:sz w:val="24"/>
          <w:szCs w:val="24"/>
        </w:rPr>
      </w:pPr>
      <w:r w:rsidRPr="7604A08B" w:rsidR="7604A08B">
        <w:rPr>
          <w:rFonts w:ascii="Arial" w:hAnsi="Arial" w:eastAsia="Arial" w:cs="Arial"/>
          <w:sz w:val="24"/>
          <w:szCs w:val="24"/>
        </w:rPr>
        <w:t xml:space="preserve">Obedience is behaviour </w:t>
      </w:r>
      <w:r w:rsidRPr="7604A08B" w:rsidR="7604A08B">
        <w:rPr>
          <w:rFonts w:ascii="Arial" w:hAnsi="Arial" w:eastAsia="Arial" w:cs="Arial"/>
          <w:sz w:val="24"/>
          <w:szCs w:val="24"/>
        </w:rPr>
        <w:t>when you</w:t>
      </w:r>
      <w:r w:rsidRPr="7604A08B" w:rsidR="7604A08B">
        <w:rPr>
          <w:rFonts w:ascii="Arial" w:hAnsi="Arial" w:eastAsia="Arial" w:cs="Arial"/>
          <w:sz w:val="24"/>
          <w:szCs w:val="24"/>
        </w:rPr>
        <w:t xml:space="preserve"> obey a task which you have been assigned to do.</w:t>
      </w:r>
      <w:r w:rsidRPr="7604A08B" w:rsidR="7604A08B">
        <w:rPr>
          <w:rFonts w:ascii="Arial" w:hAnsi="Arial" w:eastAsia="Arial" w:cs="Arial"/>
          <w:sz w:val="24"/>
          <w:szCs w:val="24"/>
        </w:rPr>
        <w:t xml:space="preserve"> </w:t>
      </w:r>
    </w:p>
    <w:p w:rsidR="7604A08B" w:rsidP="7604A08B" w:rsidRDefault="7604A08B" w14:paraId="6A0B1E73" w14:textId="20EA2F7B">
      <w:pPr>
        <w:pStyle w:val="Normal"/>
        <w:spacing w:line="360" w:lineRule="auto"/>
        <w:ind w:left="0"/>
        <w:jc w:val="both"/>
        <w:rPr>
          <w:rFonts w:ascii="Arial" w:hAnsi="Arial" w:eastAsia="Arial" w:cs="Arial"/>
          <w:sz w:val="24"/>
          <w:szCs w:val="24"/>
        </w:rPr>
      </w:pPr>
      <w:r w:rsidRPr="157ABA83" w:rsidR="7604A08B">
        <w:rPr>
          <w:rFonts w:ascii="Arial" w:hAnsi="Arial" w:eastAsia="Arial" w:cs="Arial"/>
          <w:sz w:val="24"/>
          <w:szCs w:val="24"/>
        </w:rPr>
        <w:t xml:space="preserve">When I </w:t>
      </w:r>
      <w:r w:rsidRPr="157ABA83" w:rsidR="7604A08B">
        <w:rPr>
          <w:rFonts w:ascii="Arial" w:hAnsi="Arial" w:eastAsia="Arial" w:cs="Arial"/>
          <w:sz w:val="24"/>
          <w:szCs w:val="24"/>
        </w:rPr>
        <w:t>get praise for a good achievement, I can develop my trust</w:t>
      </w:r>
      <w:r w:rsidRPr="157ABA83" w:rsidR="7604A08B">
        <w:rPr>
          <w:rFonts w:ascii="Arial" w:hAnsi="Arial" w:eastAsia="Arial" w:cs="Arial"/>
          <w:sz w:val="24"/>
          <w:szCs w:val="24"/>
        </w:rPr>
        <w:t xml:space="preserve"> and motivation.</w:t>
      </w:r>
      <w:r w:rsidRPr="157ABA83" w:rsidR="7604A08B">
        <w:rPr>
          <w:rFonts w:ascii="Arial" w:hAnsi="Arial" w:eastAsia="Arial" w:cs="Arial"/>
          <w:sz w:val="24"/>
          <w:szCs w:val="24"/>
        </w:rPr>
        <w:t xml:space="preserve"> Since I began my studies, I have frequently received praise for my accomplishments, which has given me the courage to exert more effort to get better outcomes.</w:t>
      </w:r>
    </w:p>
    <w:p w:rsidR="0B426652" w:rsidP="157ABA83" w:rsidRDefault="0B426652" w14:paraId="50D9C5BF" w14:textId="5C37CA53">
      <w:pPr>
        <w:pStyle w:val="Heading1"/>
        <w:spacing w:line="360" w:lineRule="auto"/>
        <w:jc w:val="left"/>
        <w:rPr>
          <w:rFonts w:ascii="Arial" w:hAnsi="Arial" w:eastAsia="Arial" w:cs="Arial"/>
          <w:sz w:val="24"/>
          <w:szCs w:val="24"/>
        </w:rPr>
      </w:pPr>
    </w:p>
    <w:p w:rsidR="0B426652" w:rsidP="157ABA83" w:rsidRDefault="0B426652" w14:paraId="33C56FD9" w14:textId="4700167B">
      <w:pPr>
        <w:pStyle w:val="Normal"/>
      </w:pPr>
    </w:p>
    <w:p w:rsidR="0B426652" w:rsidP="7604A08B" w:rsidRDefault="0B426652" w14:paraId="2255876B" w14:textId="47565F62">
      <w:pPr>
        <w:pStyle w:val="Heading1"/>
        <w:spacing w:line="360" w:lineRule="auto"/>
        <w:jc w:val="left"/>
        <w:rPr>
          <w:rFonts w:ascii="Arial" w:hAnsi="Arial" w:eastAsia="Arial" w:cs="Arial"/>
          <w:sz w:val="24"/>
          <w:szCs w:val="24"/>
        </w:rPr>
      </w:pPr>
      <w:bookmarkStart w:name="_Toc222273648" w:id="554832575"/>
      <w:bookmarkStart w:name="_Toc1658454187" w:id="2057845547"/>
      <w:r w:rsidRPr="157ABA83" w:rsidR="4CFD867F">
        <w:rPr>
          <w:rFonts w:ascii="Arial" w:hAnsi="Arial" w:eastAsia="Arial" w:cs="Arial"/>
          <w:sz w:val="24"/>
          <w:szCs w:val="24"/>
        </w:rPr>
        <w:t>Unit 2 - Creative solutions</w:t>
      </w:r>
      <w:bookmarkEnd w:id="554832575"/>
      <w:bookmarkEnd w:id="2057845547"/>
    </w:p>
    <w:p w:rsidR="0B426652" w:rsidP="7604A08B" w:rsidRDefault="0B426652" w14:paraId="07EBE3F9" w14:textId="31C41C44">
      <w:pPr>
        <w:pStyle w:val="Heading1"/>
        <w:spacing w:line="360" w:lineRule="auto"/>
        <w:rPr>
          <w:rFonts w:ascii="Arial" w:hAnsi="Arial" w:eastAsia="Arial" w:cs="Arial"/>
          <w:sz w:val="24"/>
          <w:szCs w:val="24"/>
        </w:rPr>
      </w:pPr>
      <w:bookmarkStart w:name="_Toc1173175227" w:id="1868658592"/>
      <w:r w:rsidRPr="157ABA83" w:rsidR="7604A08B">
        <w:rPr>
          <w:rFonts w:ascii="Arial" w:hAnsi="Arial" w:eastAsia="Arial" w:cs="Arial"/>
          <w:sz w:val="24"/>
          <w:szCs w:val="24"/>
        </w:rPr>
        <w:t>Topic 2, change making the act of creating value.</w:t>
      </w:r>
      <w:bookmarkEnd w:id="1868658592"/>
    </w:p>
    <w:p w:rsidR="0B426652" w:rsidP="7604A08B" w:rsidRDefault="0B426652" w14:paraId="5B006D34" w14:textId="5B7EB59D">
      <w:pPr>
        <w:pStyle w:val="Normal"/>
        <w:spacing w:line="360" w:lineRule="auto"/>
        <w:rPr>
          <w:rFonts w:ascii="Arial" w:hAnsi="Arial" w:eastAsia="Arial" w:cs="Arial"/>
          <w:sz w:val="24"/>
          <w:szCs w:val="24"/>
        </w:rPr>
      </w:pPr>
      <w:r w:rsidRPr="157ABA83" w:rsidR="7604A08B">
        <w:rPr>
          <w:rFonts w:ascii="Arial" w:hAnsi="Arial" w:eastAsia="Arial" w:cs="Arial"/>
          <w:b w:val="0"/>
          <w:bCs w:val="0"/>
          <w:i w:val="0"/>
          <w:iCs w:val="0"/>
          <w:caps w:val="0"/>
          <w:smallCaps w:val="0"/>
          <w:noProof w:val="0"/>
          <w:color w:val="222222"/>
          <w:sz w:val="24"/>
          <w:szCs w:val="24"/>
          <w:lang w:val="en-US"/>
        </w:rPr>
        <w:t xml:space="preserve">A change maker is someone who gathers information, creates changes, and puts those changes into action. Our society has undergone transformation thanks to </w:t>
      </w:r>
      <w:r w:rsidRPr="157ABA83" w:rsidR="7604A08B">
        <w:rPr>
          <w:rFonts w:ascii="Arial" w:hAnsi="Arial" w:eastAsia="Arial" w:cs="Arial"/>
          <w:b w:val="0"/>
          <w:bCs w:val="0"/>
          <w:i w:val="0"/>
          <w:iCs w:val="0"/>
          <w:caps w:val="0"/>
          <w:smallCaps w:val="0"/>
          <w:noProof w:val="0"/>
          <w:color w:val="222222"/>
          <w:sz w:val="24"/>
          <w:szCs w:val="24"/>
          <w:lang w:val="en-US"/>
        </w:rPr>
        <w:t>several</w:t>
      </w:r>
      <w:r w:rsidRPr="157ABA83" w:rsidR="7604A08B">
        <w:rPr>
          <w:rFonts w:ascii="Arial" w:hAnsi="Arial" w:eastAsia="Arial" w:cs="Arial"/>
          <w:b w:val="0"/>
          <w:bCs w:val="0"/>
          <w:i w:val="0"/>
          <w:iCs w:val="0"/>
          <w:caps w:val="0"/>
          <w:smallCaps w:val="0"/>
          <w:noProof w:val="0"/>
          <w:color w:val="222222"/>
          <w:sz w:val="24"/>
          <w:szCs w:val="24"/>
          <w:lang w:val="en-US"/>
        </w:rPr>
        <w:t xml:space="preserve"> change makers. As an illustration, Nelson Mandela campaigned for equality, freedom, and justice in South Africa. He is someone who, in my viewpoint, has made positive changes. </w:t>
      </w:r>
    </w:p>
    <w:p w:rsidR="0B426652" w:rsidP="7604A08B" w:rsidRDefault="0B426652" w14:paraId="0EF55FAC" w14:textId="1AA27D4E">
      <w:pPr>
        <w:pStyle w:val="Normal"/>
        <w:spacing w:line="360" w:lineRule="auto"/>
        <w:rPr>
          <w:rFonts w:ascii="Arial" w:hAnsi="Arial" w:eastAsia="Arial" w:cs="Arial"/>
          <w:sz w:val="24"/>
          <w:szCs w:val="24"/>
        </w:rPr>
      </w:pPr>
      <w:r w:rsidRPr="7604A08B" w:rsidR="7604A08B">
        <w:rPr>
          <w:rFonts w:ascii="Arial" w:hAnsi="Arial" w:eastAsia="Arial" w:cs="Arial"/>
          <w:b w:val="0"/>
          <w:bCs w:val="0"/>
          <w:i w:val="0"/>
          <w:iCs w:val="0"/>
          <w:caps w:val="0"/>
          <w:smallCaps w:val="0"/>
          <w:noProof w:val="0"/>
          <w:color w:val="222222"/>
          <w:sz w:val="24"/>
          <w:szCs w:val="24"/>
          <w:lang w:val="en-US"/>
        </w:rPr>
        <w:t>Almquist, (2016) mentioned that there are different items</w:t>
      </w:r>
      <w:r w:rsidRPr="7604A08B" w:rsidR="7604A08B">
        <w:rPr>
          <w:rFonts w:ascii="Arial" w:hAnsi="Arial" w:eastAsia="Arial" w:cs="Arial"/>
          <w:sz w:val="24"/>
          <w:szCs w:val="24"/>
        </w:rPr>
        <w:t xml:space="preserve"> of value:</w:t>
      </w:r>
    </w:p>
    <w:p w:rsidR="7604A08B" w:rsidP="7604A08B" w:rsidRDefault="7604A08B" w14:paraId="235F2C40" w14:textId="19FDE1C7">
      <w:pPr>
        <w:pStyle w:val="ListParagraph"/>
        <w:numPr>
          <w:ilvl w:val="0"/>
          <w:numId w:val="3"/>
        </w:numPr>
        <w:spacing w:line="360" w:lineRule="auto"/>
        <w:rPr>
          <w:rFonts w:ascii="Arial" w:hAnsi="Arial" w:eastAsia="Arial" w:cs="Arial"/>
          <w:sz w:val="24"/>
          <w:szCs w:val="24"/>
        </w:rPr>
      </w:pPr>
      <w:r w:rsidRPr="7604A08B" w:rsidR="7604A08B">
        <w:rPr>
          <w:rFonts w:ascii="Arial" w:hAnsi="Arial" w:eastAsia="Arial" w:cs="Arial"/>
          <w:sz w:val="24"/>
          <w:szCs w:val="24"/>
        </w:rPr>
        <w:t>Enjoyment value -The value of the pleasure when I did something and then later gets excited that it was done well.</w:t>
      </w:r>
    </w:p>
    <w:p w:rsidR="7604A08B" w:rsidP="7604A08B" w:rsidRDefault="7604A08B" w14:paraId="6890069D" w14:textId="69D81259">
      <w:pPr>
        <w:pStyle w:val="ListParagraph"/>
        <w:numPr>
          <w:ilvl w:val="0"/>
          <w:numId w:val="3"/>
        </w:numPr>
        <w:spacing w:line="360" w:lineRule="auto"/>
        <w:rPr>
          <w:rFonts w:ascii="Arial" w:hAnsi="Arial" w:eastAsia="Arial" w:cs="Arial"/>
          <w:sz w:val="24"/>
          <w:szCs w:val="24"/>
        </w:rPr>
      </w:pPr>
      <w:r w:rsidRPr="7604A08B" w:rsidR="7604A08B">
        <w:rPr>
          <w:rFonts w:ascii="Arial" w:hAnsi="Arial" w:eastAsia="Arial" w:cs="Arial"/>
          <w:sz w:val="24"/>
          <w:szCs w:val="24"/>
        </w:rPr>
        <w:t xml:space="preserve">Social value - to do things for others that make me feel happier as teamwork, such as working in </w:t>
      </w:r>
      <w:r w:rsidRPr="7604A08B" w:rsidR="7604A08B">
        <w:rPr>
          <w:rFonts w:ascii="Arial" w:hAnsi="Arial" w:eastAsia="Arial" w:cs="Arial"/>
          <w:sz w:val="24"/>
          <w:szCs w:val="24"/>
        </w:rPr>
        <w:t>group activities.</w:t>
      </w:r>
    </w:p>
    <w:p w:rsidR="7604A08B" w:rsidP="7604A08B" w:rsidRDefault="7604A08B" w14:paraId="6FAF5328" w14:textId="08BB6260">
      <w:pPr>
        <w:pStyle w:val="ListParagraph"/>
        <w:numPr>
          <w:ilvl w:val="0"/>
          <w:numId w:val="3"/>
        </w:numPr>
        <w:spacing w:line="360" w:lineRule="auto"/>
        <w:rPr>
          <w:rFonts w:ascii="Arial" w:hAnsi="Arial" w:eastAsia="Arial" w:cs="Arial"/>
          <w:sz w:val="24"/>
          <w:szCs w:val="24"/>
        </w:rPr>
      </w:pPr>
      <w:r w:rsidRPr="7604A08B" w:rsidR="7604A08B">
        <w:rPr>
          <w:rFonts w:ascii="Arial" w:hAnsi="Arial" w:eastAsia="Arial" w:cs="Arial"/>
          <w:sz w:val="24"/>
          <w:szCs w:val="24"/>
        </w:rPr>
        <w:t xml:space="preserve">Economic value - self–oriented, </w:t>
      </w:r>
      <w:r w:rsidRPr="7604A08B" w:rsidR="7604A08B">
        <w:rPr>
          <w:rFonts w:ascii="Arial" w:hAnsi="Arial" w:eastAsia="Arial" w:cs="Arial"/>
          <w:sz w:val="24"/>
          <w:szCs w:val="24"/>
        </w:rPr>
        <w:t>deliver</w:t>
      </w:r>
      <w:r w:rsidRPr="7604A08B" w:rsidR="7604A08B">
        <w:rPr>
          <w:rFonts w:ascii="Arial" w:hAnsi="Arial" w:eastAsia="Arial" w:cs="Arial"/>
          <w:sz w:val="24"/>
          <w:szCs w:val="24"/>
        </w:rPr>
        <w:t xml:space="preserve"> something that others want. </w:t>
      </w:r>
      <w:r w:rsidRPr="7604A08B" w:rsidR="7604A08B">
        <w:rPr>
          <w:rFonts w:ascii="Arial" w:hAnsi="Arial" w:eastAsia="Arial" w:cs="Arial"/>
          <w:sz w:val="24"/>
          <w:szCs w:val="24"/>
        </w:rPr>
        <w:t>Do things for fun and money.</w:t>
      </w:r>
    </w:p>
    <w:p w:rsidR="7604A08B" w:rsidP="7604A08B" w:rsidRDefault="7604A08B" w14:paraId="51C50CAC" w14:textId="37B6058A">
      <w:pPr>
        <w:pStyle w:val="ListParagraph"/>
        <w:numPr>
          <w:ilvl w:val="0"/>
          <w:numId w:val="3"/>
        </w:numPr>
        <w:spacing w:line="360" w:lineRule="auto"/>
        <w:rPr>
          <w:rFonts w:ascii="Arial" w:hAnsi="Arial" w:eastAsia="Arial" w:cs="Arial"/>
          <w:sz w:val="24"/>
          <w:szCs w:val="24"/>
        </w:rPr>
      </w:pPr>
      <w:r w:rsidRPr="7604A08B" w:rsidR="7604A08B">
        <w:rPr>
          <w:rFonts w:ascii="Arial" w:hAnsi="Arial" w:eastAsia="Arial" w:cs="Arial"/>
          <w:sz w:val="24"/>
          <w:szCs w:val="24"/>
        </w:rPr>
        <w:t xml:space="preserve">Harmony value - change that makes </w:t>
      </w:r>
      <w:bookmarkStart w:name="_Int_DVExzERQ" w:id="603169349"/>
      <w:proofErr w:type="gramStart"/>
      <w:r w:rsidRPr="7604A08B" w:rsidR="7604A08B">
        <w:rPr>
          <w:rFonts w:ascii="Arial" w:hAnsi="Arial" w:eastAsia="Arial" w:cs="Arial"/>
          <w:sz w:val="24"/>
          <w:szCs w:val="24"/>
        </w:rPr>
        <w:t>sense as a whole</w:t>
      </w:r>
      <w:proofErr w:type="gramEnd"/>
      <w:bookmarkEnd w:id="603169349"/>
      <w:r w:rsidRPr="7604A08B" w:rsidR="7604A08B">
        <w:rPr>
          <w:rFonts w:ascii="Arial" w:hAnsi="Arial" w:eastAsia="Arial" w:cs="Arial"/>
          <w:sz w:val="24"/>
          <w:szCs w:val="24"/>
        </w:rPr>
        <w:t>.</w:t>
      </w:r>
    </w:p>
    <w:p w:rsidR="7604A08B" w:rsidP="7604A08B" w:rsidRDefault="7604A08B" w14:paraId="4FDD9590" w14:textId="0EDA1CF3">
      <w:pPr>
        <w:pStyle w:val="ListParagraph"/>
        <w:numPr>
          <w:ilvl w:val="0"/>
          <w:numId w:val="3"/>
        </w:numPr>
        <w:spacing w:line="360" w:lineRule="auto"/>
        <w:rPr>
          <w:rFonts w:ascii="Arial" w:hAnsi="Arial" w:eastAsia="Arial" w:cs="Arial"/>
          <w:sz w:val="24"/>
          <w:szCs w:val="24"/>
        </w:rPr>
      </w:pPr>
      <w:r w:rsidRPr="7604A08B" w:rsidR="7604A08B">
        <w:rPr>
          <w:rFonts w:ascii="Arial" w:hAnsi="Arial" w:eastAsia="Arial" w:cs="Arial"/>
          <w:sz w:val="24"/>
          <w:szCs w:val="24"/>
        </w:rPr>
        <w:t xml:space="preserve">Influence value – we are influenced by family, friends, </w:t>
      </w:r>
      <w:r w:rsidRPr="7604A08B" w:rsidR="7604A08B">
        <w:rPr>
          <w:rFonts w:ascii="Arial" w:hAnsi="Arial" w:eastAsia="Arial" w:cs="Arial"/>
          <w:sz w:val="24"/>
          <w:szCs w:val="24"/>
        </w:rPr>
        <w:t>culture,</w:t>
      </w:r>
      <w:r w:rsidRPr="7604A08B" w:rsidR="7604A08B">
        <w:rPr>
          <w:rFonts w:ascii="Arial" w:hAnsi="Arial" w:eastAsia="Arial" w:cs="Arial"/>
          <w:sz w:val="24"/>
          <w:szCs w:val="24"/>
        </w:rPr>
        <w:t xml:space="preserve"> and society.</w:t>
      </w:r>
    </w:p>
    <w:p w:rsidR="7604A08B" w:rsidP="7604A08B" w:rsidRDefault="7604A08B" w14:paraId="3E8230B5" w14:textId="4D3CF006">
      <w:pPr>
        <w:pStyle w:val="Normal"/>
        <w:spacing w:line="360" w:lineRule="auto"/>
        <w:ind w:left="0"/>
        <w:rPr>
          <w:rFonts w:ascii="Arial" w:hAnsi="Arial" w:eastAsia="Arial" w:cs="Arial"/>
          <w:sz w:val="24"/>
          <w:szCs w:val="24"/>
        </w:rPr>
      </w:pPr>
      <w:r w:rsidRPr="157ABA83" w:rsidR="7604A08B">
        <w:rPr>
          <w:rFonts w:ascii="Arial" w:hAnsi="Arial" w:eastAsia="Arial" w:cs="Arial"/>
          <w:sz w:val="24"/>
          <w:szCs w:val="24"/>
        </w:rPr>
        <w:t xml:space="preserve">According to Gergely, et al (2007) Pedagogy is a teaching method applied as an innovation in teaching towards schooling. It can be placed in </w:t>
      </w:r>
      <w:r w:rsidRPr="157ABA83" w:rsidR="7604A08B">
        <w:rPr>
          <w:rFonts w:ascii="Arial" w:hAnsi="Arial" w:eastAsia="Arial" w:cs="Arial"/>
          <w:sz w:val="24"/>
          <w:szCs w:val="24"/>
        </w:rPr>
        <w:t>various categories</w:t>
      </w:r>
      <w:r w:rsidRPr="157ABA83" w:rsidR="7604A08B">
        <w:rPr>
          <w:rFonts w:ascii="Arial" w:hAnsi="Arial" w:eastAsia="Arial" w:cs="Arial"/>
          <w:sz w:val="24"/>
          <w:szCs w:val="24"/>
        </w:rPr>
        <w:t xml:space="preserve"> such as behaviour, constructivism, social </w:t>
      </w:r>
      <w:r w:rsidRPr="157ABA83" w:rsidR="7604A08B">
        <w:rPr>
          <w:rFonts w:ascii="Arial" w:hAnsi="Arial" w:eastAsia="Arial" w:cs="Arial"/>
          <w:sz w:val="24"/>
          <w:szCs w:val="24"/>
        </w:rPr>
        <w:t>constructivism,</w:t>
      </w:r>
      <w:r w:rsidRPr="157ABA83" w:rsidR="7604A08B">
        <w:rPr>
          <w:rFonts w:ascii="Arial" w:hAnsi="Arial" w:eastAsia="Arial" w:cs="Arial"/>
          <w:sz w:val="24"/>
          <w:szCs w:val="24"/>
        </w:rPr>
        <w:t xml:space="preserve"> and liberation. What we know, what we do and how we put it into action.</w:t>
      </w:r>
    </w:p>
    <w:p w:rsidR="0B426652" w:rsidP="7604A08B" w:rsidRDefault="0B426652" w14:paraId="64183002" w14:textId="108D14FE">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I assume that the pedagogy in my education is challenging; specifically in this module, the online style of teaching distinguishes from face-to-face learning. Every person has a different teaching style. While other lecturers generated assignments and left me to work freely and without repeated explanations, my lecturer who taught me this module talked over each topic in detail. </w:t>
      </w:r>
    </w:p>
    <w:p w:rsidR="0B426652" w:rsidP="7604A08B" w:rsidRDefault="0B426652" w14:paraId="771064F8" w14:textId="42B500CD">
      <w:pPr>
        <w:pStyle w:val="Normal"/>
        <w:spacing w:line="360" w:lineRule="auto"/>
        <w:rPr>
          <w:rFonts w:ascii="Arial" w:hAnsi="Arial" w:eastAsia="Arial" w:cs="Arial"/>
          <w:sz w:val="24"/>
          <w:szCs w:val="24"/>
        </w:rPr>
      </w:pPr>
      <w:r w:rsidRPr="7604A08B" w:rsidR="7604A08B">
        <w:rPr>
          <w:rFonts w:ascii="Arial" w:hAnsi="Arial" w:eastAsia="Arial" w:cs="Arial"/>
          <w:sz w:val="24"/>
          <w:szCs w:val="24"/>
        </w:rPr>
        <w:t xml:space="preserve">Hearing but just not understanding. Sometimes when someone is talking, we do not really pay close attention to what they are saying simply because we are busy engaging </w:t>
      </w:r>
      <w:r w:rsidRPr="7604A08B" w:rsidR="7604A08B">
        <w:rPr>
          <w:rFonts w:ascii="Arial" w:hAnsi="Arial" w:eastAsia="Arial" w:cs="Arial"/>
          <w:sz w:val="24"/>
          <w:szCs w:val="24"/>
        </w:rPr>
        <w:t>in</w:t>
      </w:r>
      <w:r w:rsidRPr="7604A08B" w:rsidR="7604A08B">
        <w:rPr>
          <w:rFonts w:ascii="Arial" w:hAnsi="Arial" w:eastAsia="Arial" w:cs="Arial"/>
          <w:sz w:val="24"/>
          <w:szCs w:val="24"/>
        </w:rPr>
        <w:t xml:space="preserve"> something else. This can be taken as immaturity or a failure to pay </w:t>
      </w:r>
      <w:r w:rsidRPr="7604A08B" w:rsidR="7604A08B">
        <w:rPr>
          <w:rFonts w:ascii="Arial" w:hAnsi="Arial" w:eastAsia="Arial" w:cs="Arial"/>
          <w:sz w:val="24"/>
          <w:szCs w:val="24"/>
        </w:rPr>
        <w:t>attention</w:t>
      </w:r>
      <w:r w:rsidRPr="7604A08B" w:rsidR="7604A08B">
        <w:rPr>
          <w:rFonts w:ascii="Arial" w:hAnsi="Arial" w:eastAsia="Arial" w:cs="Arial"/>
          <w:sz w:val="24"/>
          <w:szCs w:val="24"/>
        </w:rPr>
        <w:t xml:space="preserve"> to what they were saying. </w:t>
      </w:r>
      <w:bookmarkStart w:name="_Int_hsgNskpC" w:id="259479267"/>
      <w:r w:rsidRPr="7604A08B" w:rsidR="7604A08B">
        <w:rPr>
          <w:rFonts w:ascii="Arial" w:hAnsi="Arial" w:eastAsia="Arial" w:cs="Arial"/>
          <w:sz w:val="24"/>
          <w:szCs w:val="24"/>
        </w:rPr>
        <w:t>I have</w:t>
      </w:r>
      <w:bookmarkEnd w:id="259479267"/>
      <w:r w:rsidRPr="7604A08B" w:rsidR="7604A08B">
        <w:rPr>
          <w:rFonts w:ascii="Arial" w:hAnsi="Arial" w:eastAsia="Arial" w:cs="Arial"/>
          <w:sz w:val="24"/>
          <w:szCs w:val="24"/>
        </w:rPr>
        <w:t xml:space="preserve"> had it happen to me </w:t>
      </w:r>
      <w:r w:rsidRPr="7604A08B" w:rsidR="7604A08B">
        <w:rPr>
          <w:rFonts w:ascii="Arial" w:hAnsi="Arial" w:eastAsia="Arial" w:cs="Arial"/>
          <w:sz w:val="24"/>
          <w:szCs w:val="24"/>
        </w:rPr>
        <w:t>numerous</w:t>
      </w:r>
      <w:r w:rsidRPr="7604A08B" w:rsidR="7604A08B">
        <w:rPr>
          <w:rFonts w:ascii="Arial" w:hAnsi="Arial" w:eastAsia="Arial" w:cs="Arial"/>
          <w:sz w:val="24"/>
          <w:szCs w:val="24"/>
        </w:rPr>
        <w:t xml:space="preserve"> times, but it may also be embarrassing when it does so in front of others. Consequences of just not paying attention to others. The T.E.D presentations are incredibly well-made videos that help us understand. The information is conveyed in the discussions. The tone of their voices dominates </w:t>
      </w:r>
      <w:r w:rsidRPr="7604A08B" w:rsidR="7604A08B">
        <w:rPr>
          <w:rFonts w:ascii="Arial" w:hAnsi="Arial" w:eastAsia="Arial" w:cs="Arial"/>
          <w:sz w:val="24"/>
          <w:szCs w:val="24"/>
        </w:rPr>
        <w:t>its</w:t>
      </w:r>
      <w:r w:rsidRPr="7604A08B" w:rsidR="7604A08B">
        <w:rPr>
          <w:rFonts w:ascii="Arial" w:hAnsi="Arial" w:eastAsia="Arial" w:cs="Arial"/>
          <w:sz w:val="24"/>
          <w:szCs w:val="24"/>
        </w:rPr>
        <w:t xml:space="preserve"> audience.</w:t>
      </w:r>
    </w:p>
    <w:p w:rsidR="0B426652" w:rsidP="7604A08B" w:rsidRDefault="0B426652" w14:paraId="4E16466E" w14:textId="40148068">
      <w:pPr>
        <w:pStyle w:val="Normal"/>
        <w:spacing w:line="360" w:lineRule="auto"/>
        <w:rPr>
          <w:rFonts w:ascii="Arial" w:hAnsi="Arial" w:eastAsia="Arial" w:cs="Arial"/>
          <w:sz w:val="24"/>
          <w:szCs w:val="24"/>
        </w:rPr>
      </w:pPr>
    </w:p>
    <w:p w:rsidR="0B426652" w:rsidP="7604A08B" w:rsidRDefault="0B426652" w14:paraId="40FE1DF0" w14:textId="333E7000">
      <w:pPr>
        <w:pStyle w:val="Heading1"/>
        <w:rPr>
          <w:rFonts w:ascii="Arial" w:hAnsi="Arial" w:eastAsia="Arial" w:cs="Arial"/>
          <w:sz w:val="24"/>
          <w:szCs w:val="24"/>
        </w:rPr>
      </w:pPr>
      <w:bookmarkStart w:name="_Toc1782315148" w:id="448999588"/>
      <w:bookmarkStart w:name="_Toc1818878605" w:id="210671391"/>
      <w:r w:rsidRPr="157ABA83" w:rsidR="4CFD867F">
        <w:rPr>
          <w:rFonts w:ascii="Arial" w:hAnsi="Arial" w:eastAsia="Arial" w:cs="Arial"/>
          <w:sz w:val="24"/>
          <w:szCs w:val="24"/>
        </w:rPr>
        <w:t xml:space="preserve">Unit 3 – Mobilising Support </w:t>
      </w:r>
      <w:bookmarkEnd w:id="448999588"/>
      <w:bookmarkEnd w:id="210671391"/>
    </w:p>
    <w:p w:rsidR="78078A3B" w:rsidP="7604A08B" w:rsidRDefault="78078A3B" w14:paraId="0629F129" w14:textId="0145F069">
      <w:pPr>
        <w:pStyle w:val="Heading1"/>
        <w:rPr>
          <w:rFonts w:ascii="Arial" w:hAnsi="Arial" w:eastAsia="Arial" w:cs="Arial"/>
          <w:sz w:val="24"/>
          <w:szCs w:val="24"/>
        </w:rPr>
      </w:pPr>
      <w:bookmarkStart w:name="_Toc465270775" w:id="1006209370"/>
      <w:r w:rsidRPr="157ABA83" w:rsidR="12443D1E">
        <w:rPr>
          <w:rFonts w:ascii="Arial" w:hAnsi="Arial" w:eastAsia="Arial" w:cs="Arial"/>
          <w:sz w:val="24"/>
          <w:szCs w:val="24"/>
        </w:rPr>
        <w:t>Crowd funding, funding my ideas and understanding social enterprise.</w:t>
      </w:r>
      <w:bookmarkEnd w:id="1006209370"/>
    </w:p>
    <w:p w:rsidR="157ABA83" w:rsidP="157ABA83" w:rsidRDefault="157ABA83" w14:paraId="479F29CA" w14:textId="3A0EA5B6">
      <w:pPr>
        <w:pStyle w:val="Normal"/>
        <w:spacing w:line="360" w:lineRule="auto"/>
        <w:rPr>
          <w:rFonts w:ascii="Arial" w:hAnsi="Arial" w:eastAsia="Arial" w:cs="Arial"/>
          <w:color w:val="auto"/>
          <w:sz w:val="24"/>
          <w:szCs w:val="24"/>
        </w:rPr>
      </w:pPr>
    </w:p>
    <w:p w:rsidR="0B426652" w:rsidP="157ABA83" w:rsidRDefault="0B426652" w14:paraId="62B7FE83" w14:textId="1CDFCF2A">
      <w:pPr>
        <w:pStyle w:val="Normal"/>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It is a project where you can raise money for a large group of individuals or businesses. Belleflamme, et al (2015) mentioned in his journal that it can be investment based, form of award based, or gift based. Fund-raising activities can be organised to raise funds. When preparing for a successful campaign there are strategies that we need to take into consideration.</w:t>
      </w:r>
    </w:p>
    <w:p w:rsidR="0B426652" w:rsidP="157ABA83" w:rsidRDefault="0B426652" w14:paraId="60AC2991" w14:textId="5804B574">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Research </w:t>
      </w:r>
      <w:r w:rsidRPr="157ABA83" w:rsidR="7604A08B">
        <w:rPr>
          <w:rFonts w:ascii="Arial" w:hAnsi="Arial" w:eastAsia="Arial" w:cs="Arial"/>
          <w:color w:val="auto"/>
          <w:sz w:val="24"/>
          <w:szCs w:val="24"/>
        </w:rPr>
        <w:t xml:space="preserve">on </w:t>
      </w:r>
      <w:r w:rsidRPr="157ABA83" w:rsidR="7604A08B">
        <w:rPr>
          <w:rFonts w:ascii="Arial" w:hAnsi="Arial" w:eastAsia="Arial" w:cs="Arial"/>
          <w:color w:val="auto"/>
          <w:sz w:val="24"/>
          <w:szCs w:val="24"/>
        </w:rPr>
        <w:t xml:space="preserve">everything that is </w:t>
      </w:r>
      <w:r w:rsidRPr="157ABA83" w:rsidR="7604A08B">
        <w:rPr>
          <w:rFonts w:ascii="Arial" w:hAnsi="Arial" w:eastAsia="Arial" w:cs="Arial"/>
          <w:color w:val="auto"/>
          <w:sz w:val="24"/>
          <w:szCs w:val="24"/>
        </w:rPr>
        <w:t>needed</w:t>
      </w:r>
      <w:r w:rsidRPr="157ABA83" w:rsidR="7604A08B">
        <w:rPr>
          <w:rFonts w:ascii="Arial" w:hAnsi="Arial" w:eastAsia="Arial" w:cs="Arial"/>
          <w:color w:val="auto"/>
          <w:sz w:val="24"/>
          <w:szCs w:val="24"/>
        </w:rPr>
        <w:t xml:space="preserve"> to know.</w:t>
      </w:r>
    </w:p>
    <w:p w:rsidR="0B426652" w:rsidP="157ABA83" w:rsidRDefault="0B426652" w14:paraId="1BA1ED90" w14:textId="0A7BB36F">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Choose </w:t>
      </w:r>
      <w:r w:rsidRPr="157ABA83" w:rsidR="7604A08B">
        <w:rPr>
          <w:rFonts w:ascii="Arial" w:hAnsi="Arial" w:eastAsia="Arial" w:cs="Arial"/>
          <w:color w:val="auto"/>
          <w:sz w:val="24"/>
          <w:szCs w:val="24"/>
        </w:rPr>
        <w:t>a few</w:t>
      </w:r>
      <w:r w:rsidRPr="157ABA83" w:rsidR="7604A08B">
        <w:rPr>
          <w:rFonts w:ascii="Arial" w:hAnsi="Arial" w:eastAsia="Arial" w:cs="Arial"/>
          <w:color w:val="auto"/>
          <w:sz w:val="24"/>
          <w:szCs w:val="24"/>
        </w:rPr>
        <w:t xml:space="preserve"> crowdfunding </w:t>
      </w:r>
      <w:r w:rsidRPr="157ABA83" w:rsidR="7604A08B">
        <w:rPr>
          <w:rFonts w:ascii="Arial" w:hAnsi="Arial" w:eastAsia="Arial" w:cs="Arial"/>
          <w:color w:val="auto"/>
          <w:sz w:val="24"/>
          <w:szCs w:val="24"/>
        </w:rPr>
        <w:t>platforms</w:t>
      </w:r>
      <w:r w:rsidRPr="157ABA83" w:rsidR="7604A08B">
        <w:rPr>
          <w:rFonts w:ascii="Arial" w:hAnsi="Arial" w:eastAsia="Arial" w:cs="Arial"/>
          <w:color w:val="auto"/>
          <w:sz w:val="24"/>
          <w:szCs w:val="24"/>
        </w:rPr>
        <w:t>.</w:t>
      </w:r>
    </w:p>
    <w:p w:rsidR="0B426652" w:rsidP="157ABA83" w:rsidRDefault="0B426652" w14:paraId="747BCB7A" w14:textId="4A65F58F">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Have </w:t>
      </w:r>
      <w:r w:rsidRPr="157ABA83" w:rsidR="7604A08B">
        <w:rPr>
          <w:rFonts w:ascii="Arial" w:hAnsi="Arial" w:eastAsia="Arial" w:cs="Arial"/>
          <w:color w:val="auto"/>
          <w:sz w:val="24"/>
          <w:szCs w:val="24"/>
        </w:rPr>
        <w:t>some</w:t>
      </w:r>
      <w:r w:rsidRPr="157ABA83" w:rsidR="7604A08B">
        <w:rPr>
          <w:rFonts w:ascii="Arial" w:hAnsi="Arial" w:eastAsia="Arial" w:cs="Arial"/>
          <w:color w:val="auto"/>
          <w:sz w:val="24"/>
          <w:szCs w:val="24"/>
        </w:rPr>
        <w:t xml:space="preserve"> ideas.</w:t>
      </w:r>
    </w:p>
    <w:p w:rsidR="0B426652" w:rsidP="157ABA83" w:rsidRDefault="0B426652" w14:paraId="341848E3" w14:textId="54551280">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Target the audience and </w:t>
      </w:r>
      <w:r w:rsidRPr="157ABA83" w:rsidR="7604A08B">
        <w:rPr>
          <w:rFonts w:ascii="Arial" w:hAnsi="Arial" w:eastAsia="Arial" w:cs="Arial"/>
          <w:color w:val="auto"/>
          <w:sz w:val="24"/>
          <w:szCs w:val="24"/>
        </w:rPr>
        <w:t>familiarise</w:t>
      </w:r>
      <w:r w:rsidRPr="157ABA83" w:rsidR="7604A08B">
        <w:rPr>
          <w:rFonts w:ascii="Arial" w:hAnsi="Arial" w:eastAsia="Arial" w:cs="Arial"/>
          <w:color w:val="auto"/>
          <w:sz w:val="24"/>
          <w:szCs w:val="24"/>
        </w:rPr>
        <w:t xml:space="preserve"> </w:t>
      </w:r>
      <w:r w:rsidRPr="157ABA83" w:rsidR="7604A08B">
        <w:rPr>
          <w:rFonts w:ascii="Arial" w:hAnsi="Arial" w:eastAsia="Arial" w:cs="Arial"/>
          <w:color w:val="auto"/>
          <w:sz w:val="24"/>
          <w:szCs w:val="24"/>
        </w:rPr>
        <w:t xml:space="preserve">yourself </w:t>
      </w:r>
      <w:r w:rsidRPr="157ABA83" w:rsidR="7604A08B">
        <w:rPr>
          <w:rFonts w:ascii="Arial" w:hAnsi="Arial" w:eastAsia="Arial" w:cs="Arial"/>
          <w:color w:val="auto"/>
          <w:sz w:val="24"/>
          <w:szCs w:val="24"/>
        </w:rPr>
        <w:t>with them.</w:t>
      </w:r>
    </w:p>
    <w:p w:rsidR="0B426652" w:rsidP="157ABA83" w:rsidRDefault="0B426652" w14:paraId="49F31B02" w14:textId="5CC0CD75">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Create a variety of web marketing </w:t>
      </w:r>
      <w:r w:rsidRPr="157ABA83" w:rsidR="7604A08B">
        <w:rPr>
          <w:rFonts w:ascii="Arial" w:hAnsi="Arial" w:eastAsia="Arial" w:cs="Arial"/>
          <w:color w:val="auto"/>
          <w:sz w:val="24"/>
          <w:szCs w:val="24"/>
        </w:rPr>
        <w:t>content.</w:t>
      </w:r>
    </w:p>
    <w:p w:rsidR="0B426652" w:rsidP="157ABA83" w:rsidRDefault="0B426652" w14:paraId="380C20CD" w14:textId="756853DA">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Set </w:t>
      </w:r>
      <w:r w:rsidRPr="157ABA83" w:rsidR="7604A08B">
        <w:rPr>
          <w:rFonts w:ascii="Arial" w:hAnsi="Arial" w:eastAsia="Arial" w:cs="Arial"/>
          <w:color w:val="auto"/>
          <w:sz w:val="24"/>
          <w:szCs w:val="24"/>
        </w:rPr>
        <w:t>yourself</w:t>
      </w:r>
      <w:r w:rsidRPr="157ABA83" w:rsidR="7604A08B">
        <w:rPr>
          <w:rFonts w:ascii="Arial" w:hAnsi="Arial" w:eastAsia="Arial" w:cs="Arial"/>
          <w:color w:val="auto"/>
          <w:sz w:val="24"/>
          <w:szCs w:val="24"/>
        </w:rPr>
        <w:t xml:space="preserve"> a </w:t>
      </w:r>
      <w:r w:rsidRPr="157ABA83" w:rsidR="7604A08B">
        <w:rPr>
          <w:rFonts w:ascii="Arial" w:hAnsi="Arial" w:eastAsia="Arial" w:cs="Arial"/>
          <w:color w:val="auto"/>
          <w:sz w:val="24"/>
          <w:szCs w:val="24"/>
        </w:rPr>
        <w:t>goal target.</w:t>
      </w:r>
    </w:p>
    <w:p w:rsidR="0B426652" w:rsidP="157ABA83" w:rsidRDefault="0B426652" w14:paraId="18AF3702" w14:textId="15822EA6">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Review your </w:t>
      </w:r>
      <w:r w:rsidRPr="157ABA83" w:rsidR="7604A08B">
        <w:rPr>
          <w:rFonts w:ascii="Arial" w:hAnsi="Arial" w:eastAsia="Arial" w:cs="Arial"/>
          <w:color w:val="auto"/>
          <w:sz w:val="24"/>
          <w:szCs w:val="24"/>
        </w:rPr>
        <w:t>offer</w:t>
      </w:r>
      <w:r w:rsidRPr="157ABA83" w:rsidR="7604A08B">
        <w:rPr>
          <w:rFonts w:ascii="Arial" w:hAnsi="Arial" w:eastAsia="Arial" w:cs="Arial"/>
          <w:color w:val="auto"/>
          <w:sz w:val="24"/>
          <w:szCs w:val="24"/>
        </w:rPr>
        <w:t>, whether it</w:t>
      </w:r>
      <w:r w:rsidRPr="157ABA83" w:rsidR="7604A08B">
        <w:rPr>
          <w:rFonts w:ascii="Arial" w:hAnsi="Arial" w:eastAsia="Arial" w:cs="Arial"/>
          <w:color w:val="auto"/>
          <w:sz w:val="24"/>
          <w:szCs w:val="24"/>
        </w:rPr>
        <w:t xml:space="preserve"> is worthwhile and how to motivate others to invest.</w:t>
      </w:r>
    </w:p>
    <w:p w:rsidR="0B426652" w:rsidP="157ABA83" w:rsidRDefault="0B426652" w14:paraId="2234BCE4" w14:textId="76015F5D">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Get personal in your </w:t>
      </w:r>
      <w:r w:rsidRPr="157ABA83" w:rsidR="7604A08B">
        <w:rPr>
          <w:rFonts w:ascii="Arial" w:hAnsi="Arial" w:eastAsia="Arial" w:cs="Arial"/>
          <w:color w:val="auto"/>
          <w:sz w:val="24"/>
          <w:szCs w:val="24"/>
        </w:rPr>
        <w:t>post</w:t>
      </w:r>
      <w:r w:rsidRPr="157ABA83" w:rsidR="7604A08B">
        <w:rPr>
          <w:rFonts w:ascii="Arial" w:hAnsi="Arial" w:eastAsia="Arial" w:cs="Arial"/>
          <w:color w:val="auto"/>
          <w:sz w:val="24"/>
          <w:szCs w:val="24"/>
        </w:rPr>
        <w:t xml:space="preserve"> to your investors.</w:t>
      </w:r>
    </w:p>
    <w:p w:rsidR="0B426652" w:rsidP="157ABA83" w:rsidRDefault="0B426652" w14:paraId="49638429" w14:textId="3BBAE847">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Start spreading the word.</w:t>
      </w:r>
    </w:p>
    <w:p w:rsidR="0B426652" w:rsidP="157ABA83" w:rsidRDefault="0B426652" w14:paraId="5F189154" w14:textId="5DECBAF2">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Communicate openly </w:t>
      </w:r>
      <w:r w:rsidRPr="157ABA83" w:rsidR="7604A08B">
        <w:rPr>
          <w:rFonts w:ascii="Arial" w:hAnsi="Arial" w:eastAsia="Arial" w:cs="Arial"/>
          <w:color w:val="auto"/>
          <w:sz w:val="24"/>
          <w:szCs w:val="24"/>
        </w:rPr>
        <w:t>to</w:t>
      </w:r>
      <w:r w:rsidRPr="157ABA83" w:rsidR="7604A08B">
        <w:rPr>
          <w:rFonts w:ascii="Arial" w:hAnsi="Arial" w:eastAsia="Arial" w:cs="Arial"/>
          <w:color w:val="auto"/>
          <w:sz w:val="24"/>
          <w:szCs w:val="24"/>
        </w:rPr>
        <w:t xml:space="preserve"> investors.</w:t>
      </w:r>
    </w:p>
    <w:p w:rsidR="0B426652" w:rsidP="157ABA83" w:rsidRDefault="0B426652" w14:paraId="5F29BBC0" w14:textId="76BEDE6E">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The more feedback you get, the more you </w:t>
      </w:r>
      <w:r w:rsidRPr="157ABA83" w:rsidR="7604A08B">
        <w:rPr>
          <w:rFonts w:ascii="Arial" w:hAnsi="Arial" w:eastAsia="Arial" w:cs="Arial"/>
          <w:color w:val="auto"/>
          <w:sz w:val="24"/>
          <w:szCs w:val="24"/>
        </w:rPr>
        <w:t>can</w:t>
      </w:r>
      <w:r w:rsidRPr="157ABA83" w:rsidR="7604A08B">
        <w:rPr>
          <w:rFonts w:ascii="Arial" w:hAnsi="Arial" w:eastAsia="Arial" w:cs="Arial"/>
          <w:color w:val="auto"/>
          <w:sz w:val="24"/>
          <w:szCs w:val="24"/>
        </w:rPr>
        <w:t xml:space="preserve"> tell where your project is and where to improve the final product.</w:t>
      </w:r>
    </w:p>
    <w:p w:rsidR="0B426652" w:rsidP="157ABA83" w:rsidRDefault="0B426652" w14:paraId="77FBA1DB" w14:textId="032E332E">
      <w:pPr>
        <w:pStyle w:val="ListParagraph"/>
        <w:numPr>
          <w:ilvl w:val="0"/>
          <w:numId w:val="4"/>
        </w:numPr>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Follow </w:t>
      </w:r>
      <w:r w:rsidRPr="157ABA83" w:rsidR="7604A08B">
        <w:rPr>
          <w:rFonts w:ascii="Arial" w:hAnsi="Arial" w:eastAsia="Arial" w:cs="Arial"/>
          <w:color w:val="auto"/>
          <w:sz w:val="24"/>
          <w:szCs w:val="24"/>
        </w:rPr>
        <w:t>the</w:t>
      </w:r>
      <w:r w:rsidRPr="157ABA83" w:rsidR="7604A08B">
        <w:rPr>
          <w:rFonts w:ascii="Arial" w:hAnsi="Arial" w:eastAsia="Arial" w:cs="Arial"/>
          <w:color w:val="auto"/>
          <w:sz w:val="24"/>
          <w:szCs w:val="24"/>
        </w:rPr>
        <w:t xml:space="preserve"> promises made during your campaign and implement them.</w:t>
      </w:r>
    </w:p>
    <w:p w:rsidR="0B426652" w:rsidP="7604A08B" w:rsidRDefault="0B426652" w14:paraId="21BDEC52" w14:textId="4E3B44F2">
      <w:pPr>
        <w:pStyle w:val="Normal"/>
        <w:ind w:left="0"/>
        <w:rPr>
          <w:rFonts w:ascii="Arial" w:hAnsi="Arial" w:eastAsia="Arial" w:cs="Arial"/>
          <w:color w:val="auto"/>
          <w:sz w:val="24"/>
          <w:szCs w:val="24"/>
        </w:rPr>
      </w:pPr>
      <w:r w:rsidRPr="157ABA83" w:rsidR="7604A08B">
        <w:rPr>
          <w:rFonts w:ascii="Arial" w:hAnsi="Arial" w:eastAsia="Arial" w:cs="Arial"/>
          <w:color w:val="auto"/>
          <w:sz w:val="24"/>
          <w:szCs w:val="24"/>
        </w:rPr>
        <w:t xml:space="preserve">Social enterprise is when businesses </w:t>
      </w:r>
      <w:r w:rsidRPr="157ABA83" w:rsidR="7604A08B">
        <w:rPr>
          <w:rFonts w:ascii="Arial" w:hAnsi="Arial" w:eastAsia="Arial" w:cs="Arial"/>
          <w:color w:val="auto"/>
          <w:sz w:val="24"/>
          <w:szCs w:val="24"/>
        </w:rPr>
        <w:t>prioritise</w:t>
      </w:r>
      <w:r w:rsidRPr="157ABA83" w:rsidR="7604A08B">
        <w:rPr>
          <w:rFonts w:ascii="Arial" w:hAnsi="Arial" w:eastAsia="Arial" w:cs="Arial"/>
          <w:color w:val="auto"/>
          <w:sz w:val="24"/>
          <w:szCs w:val="24"/>
        </w:rPr>
        <w:t xml:space="preserve"> the needs of their customers before their own bottom line. The main goal is to advance, inspire, and transform humanity.</w:t>
      </w:r>
      <w:r w:rsidRPr="157ABA83" w:rsidR="7604A08B">
        <w:rPr>
          <w:rFonts w:ascii="Arial" w:hAnsi="Arial" w:eastAsia="Arial" w:cs="Arial"/>
          <w:color w:val="auto"/>
          <w:sz w:val="24"/>
          <w:szCs w:val="24"/>
        </w:rPr>
        <w:t xml:space="preserve"> </w:t>
      </w:r>
    </w:p>
    <w:p w:rsidR="0B426652" w:rsidP="7604A08B" w:rsidRDefault="0B426652" w14:paraId="70E8B0ED" w14:textId="2585244A">
      <w:pPr>
        <w:pStyle w:val="Normal"/>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Everyone struggled to make their innovations operational in the entertaining dragons den film. Each speaker shared their ideas, but none of them had done a detailed analysis of whether the idea would be popular with the general population. Nobody who spoke could </w:t>
      </w:r>
      <w:r w:rsidRPr="157ABA83" w:rsidR="7604A08B">
        <w:rPr>
          <w:rFonts w:ascii="Arial" w:hAnsi="Arial" w:eastAsia="Arial" w:cs="Arial"/>
          <w:color w:val="auto"/>
          <w:sz w:val="24"/>
          <w:szCs w:val="24"/>
        </w:rPr>
        <w:t>demonstrate</w:t>
      </w:r>
      <w:r w:rsidRPr="157ABA83" w:rsidR="7604A08B">
        <w:rPr>
          <w:rFonts w:ascii="Arial" w:hAnsi="Arial" w:eastAsia="Arial" w:cs="Arial"/>
          <w:color w:val="auto"/>
          <w:sz w:val="24"/>
          <w:szCs w:val="24"/>
        </w:rPr>
        <w:t xml:space="preserve"> that it would sell. It is a business where you must raise money and make a profit. </w:t>
      </w:r>
      <w:r w:rsidRPr="157ABA83" w:rsidR="7604A08B">
        <w:rPr>
          <w:rFonts w:ascii="Arial" w:hAnsi="Arial" w:eastAsia="Arial" w:cs="Arial"/>
          <w:color w:val="auto"/>
          <w:sz w:val="24"/>
          <w:szCs w:val="24"/>
        </w:rPr>
        <w:t xml:space="preserve">Young and Lecy, (2014) mentions </w:t>
      </w:r>
      <w:r w:rsidRPr="157ABA83" w:rsidR="7604A08B">
        <w:rPr>
          <w:rFonts w:ascii="Arial" w:hAnsi="Arial" w:eastAsia="Arial" w:cs="Arial"/>
          <w:color w:val="auto"/>
          <w:sz w:val="24"/>
          <w:szCs w:val="24"/>
        </w:rPr>
        <w:t>that anything</w:t>
      </w:r>
      <w:r w:rsidRPr="157ABA83" w:rsidR="7604A08B">
        <w:rPr>
          <w:rFonts w:ascii="Arial" w:hAnsi="Arial" w:eastAsia="Arial" w:cs="Arial"/>
          <w:color w:val="auto"/>
          <w:sz w:val="24"/>
          <w:szCs w:val="24"/>
        </w:rPr>
        <w:t xml:space="preserve"> a </w:t>
      </w:r>
      <w:r w:rsidRPr="157ABA83" w:rsidR="7604A08B">
        <w:rPr>
          <w:rFonts w:ascii="Arial" w:hAnsi="Arial" w:eastAsia="Arial" w:cs="Arial"/>
          <w:color w:val="auto"/>
          <w:sz w:val="24"/>
          <w:szCs w:val="24"/>
        </w:rPr>
        <w:t>conventional business offers</w:t>
      </w:r>
      <w:r w:rsidRPr="157ABA83" w:rsidR="7604A08B">
        <w:rPr>
          <w:rFonts w:ascii="Arial" w:hAnsi="Arial" w:eastAsia="Arial" w:cs="Arial"/>
          <w:color w:val="auto"/>
          <w:sz w:val="24"/>
          <w:szCs w:val="24"/>
        </w:rPr>
        <w:t xml:space="preserve"> can be marketed by social enterprises.</w:t>
      </w:r>
      <w:r w:rsidRPr="157ABA83" w:rsidR="7604A08B">
        <w:rPr>
          <w:rFonts w:ascii="Arial" w:hAnsi="Arial" w:eastAsia="Arial" w:cs="Arial"/>
          <w:color w:val="auto"/>
          <w:sz w:val="24"/>
          <w:szCs w:val="24"/>
        </w:rPr>
        <w:t xml:space="preserve"> Like any other business, it will only be successful if </w:t>
      </w:r>
      <w:r w:rsidRPr="157ABA83" w:rsidR="7604A08B">
        <w:rPr>
          <w:rFonts w:ascii="Arial" w:hAnsi="Arial" w:eastAsia="Arial" w:cs="Arial"/>
          <w:color w:val="auto"/>
          <w:sz w:val="24"/>
          <w:szCs w:val="24"/>
        </w:rPr>
        <w:t>it has a</w:t>
      </w:r>
      <w:r w:rsidRPr="157ABA83" w:rsidR="7604A08B">
        <w:rPr>
          <w:rFonts w:ascii="Arial" w:hAnsi="Arial" w:eastAsia="Arial" w:cs="Arial"/>
          <w:color w:val="auto"/>
          <w:sz w:val="24"/>
          <w:szCs w:val="24"/>
        </w:rPr>
        <w:t xml:space="preserve"> good high-quality service or product.</w:t>
      </w:r>
    </w:p>
    <w:p w:rsidR="0B426652" w:rsidP="7604A08B" w:rsidRDefault="0B426652" w14:paraId="67176782" w14:textId="651183AB">
      <w:pPr>
        <w:pStyle w:val="Normal"/>
        <w:spacing w:line="360" w:lineRule="auto"/>
        <w:rPr>
          <w:rFonts w:ascii="Arial" w:hAnsi="Arial" w:eastAsia="Arial" w:cs="Arial"/>
          <w:color w:val="auto"/>
          <w:sz w:val="24"/>
          <w:szCs w:val="24"/>
        </w:rPr>
      </w:pPr>
      <w:r w:rsidRPr="157ABA83" w:rsidR="7604A08B">
        <w:rPr>
          <w:rFonts w:ascii="Arial" w:hAnsi="Arial" w:eastAsia="Arial" w:cs="Arial"/>
          <w:color w:val="auto"/>
          <w:sz w:val="24"/>
          <w:szCs w:val="24"/>
        </w:rPr>
        <w:t xml:space="preserve"> Turn off the Go Fund Me app. I was researching this app. but was unaware of how to open it. I was skeptical of how it would function for me.</w:t>
      </w:r>
    </w:p>
    <w:p w:rsidR="0B426652" w:rsidP="7604A08B" w:rsidRDefault="0B426652" w14:paraId="492CAD9D" w14:textId="7315AA1F">
      <w:pPr>
        <w:pStyle w:val="Normal"/>
        <w:spacing w:line="360" w:lineRule="auto"/>
        <w:rPr>
          <w:rFonts w:ascii="Arial" w:hAnsi="Arial" w:eastAsia="Arial" w:cs="Arial"/>
          <w:color w:val="auto"/>
          <w:sz w:val="24"/>
          <w:szCs w:val="24"/>
        </w:rPr>
      </w:pPr>
    </w:p>
    <w:p w:rsidR="157ABA83" w:rsidP="157ABA83" w:rsidRDefault="157ABA83" w14:paraId="46CCE617" w14:textId="686F901A">
      <w:pPr>
        <w:pStyle w:val="Heading1"/>
        <w:spacing w:line="360" w:lineRule="auto"/>
        <w:rPr>
          <w:rFonts w:ascii="Arial" w:hAnsi="Arial" w:eastAsia="Arial" w:cs="Arial"/>
          <w:sz w:val="24"/>
          <w:szCs w:val="24"/>
        </w:rPr>
      </w:pPr>
    </w:p>
    <w:p w:rsidR="0B426652" w:rsidP="157ABA83" w:rsidRDefault="0B426652" w14:paraId="44804631" w14:textId="46934109">
      <w:pPr>
        <w:pStyle w:val="Heading1"/>
        <w:spacing w:line="360" w:lineRule="auto"/>
        <w:rPr>
          <w:rFonts w:ascii="Arial" w:hAnsi="Arial" w:eastAsia="Arial" w:cs="Arial"/>
          <w:sz w:val="24"/>
          <w:szCs w:val="24"/>
        </w:rPr>
      </w:pPr>
      <w:bookmarkStart w:name="_Toc1483898961" w:id="373981610"/>
      <w:bookmarkStart w:name="_Toc2094739385" w:id="1525651515"/>
      <w:r w:rsidRPr="157ABA83" w:rsidR="4CFD867F">
        <w:rPr>
          <w:rFonts w:ascii="Arial" w:hAnsi="Arial" w:eastAsia="Arial" w:cs="Arial"/>
          <w:sz w:val="24"/>
          <w:szCs w:val="24"/>
        </w:rPr>
        <w:t>Unit 4 – Evaluation</w:t>
      </w:r>
      <w:bookmarkEnd w:id="373981610"/>
      <w:bookmarkEnd w:id="1525651515"/>
    </w:p>
    <w:p w:rsidR="12443D1E" w:rsidP="7604A08B" w:rsidRDefault="12443D1E" w14:paraId="53182911" w14:textId="4927A0E2">
      <w:pPr>
        <w:pStyle w:val="Heading1"/>
        <w:rPr>
          <w:rFonts w:ascii="Arial" w:hAnsi="Arial" w:eastAsia="Arial" w:cs="Arial"/>
          <w:sz w:val="24"/>
          <w:szCs w:val="24"/>
        </w:rPr>
      </w:pPr>
      <w:bookmarkStart w:name="_Toc482453622" w:id="1881079916"/>
      <w:r w:rsidRPr="157ABA83" w:rsidR="12443D1E">
        <w:rPr>
          <w:rFonts w:ascii="Arial" w:hAnsi="Arial" w:eastAsia="Arial" w:cs="Arial"/>
          <w:sz w:val="24"/>
          <w:szCs w:val="24"/>
        </w:rPr>
        <w:t xml:space="preserve">Personal evaluation- </w:t>
      </w:r>
      <w:bookmarkEnd w:id="1881079916"/>
    </w:p>
    <w:p w:rsidR="157ABA83" w:rsidP="157ABA83" w:rsidRDefault="157ABA83" w14:paraId="47D826CF" w14:textId="02B89439">
      <w:pPr>
        <w:pStyle w:val="Normal"/>
        <w:rPr>
          <w:rFonts w:ascii="Arial" w:hAnsi="Arial" w:eastAsia="Arial" w:cs="Arial"/>
          <w:sz w:val="24"/>
          <w:szCs w:val="24"/>
        </w:rPr>
      </w:pPr>
    </w:p>
    <w:p w:rsidR="7604A08B" w:rsidP="7604A08B" w:rsidRDefault="7604A08B" w14:paraId="0911E6B8" w14:textId="76A8149A">
      <w:pPr>
        <w:pStyle w:val="Normal"/>
        <w:spacing w:line="360" w:lineRule="auto"/>
        <w:rPr>
          <w:rFonts w:ascii="Arial" w:hAnsi="Arial" w:eastAsia="Arial" w:cs="Arial"/>
          <w:sz w:val="24"/>
          <w:szCs w:val="24"/>
        </w:rPr>
      </w:pPr>
      <w:r w:rsidRPr="157ABA83" w:rsidR="7604A08B">
        <w:rPr>
          <w:rFonts w:ascii="Arial" w:hAnsi="Arial" w:eastAsia="Arial" w:cs="Arial"/>
          <w:sz w:val="24"/>
          <w:szCs w:val="24"/>
        </w:rPr>
        <w:t>Personality test</w:t>
      </w:r>
      <w:r w:rsidRPr="157ABA83" w:rsidR="7604A08B">
        <w:rPr>
          <w:rFonts w:ascii="Arial" w:hAnsi="Arial" w:eastAsia="Arial" w:cs="Arial"/>
          <w:sz w:val="24"/>
          <w:szCs w:val="24"/>
        </w:rPr>
        <w:t>- Science of People, (2022).</w:t>
      </w:r>
    </w:p>
    <w:p w:rsidR="7604A08B" w:rsidP="157ABA83" w:rsidRDefault="7604A08B" w14:paraId="6FD67D85" w14:textId="3C2923D8">
      <w:pPr>
        <w:pStyle w:val="Normal"/>
        <w:spacing w:line="360" w:lineRule="auto"/>
        <w:rPr>
          <w:rFonts w:ascii="Arial" w:hAnsi="Arial" w:eastAsia="Arial" w:cs="Arial"/>
          <w:sz w:val="24"/>
          <w:szCs w:val="24"/>
        </w:rPr>
      </w:pPr>
      <w:r w:rsidRPr="157ABA83" w:rsidR="7604A08B">
        <w:rPr>
          <w:rFonts w:ascii="Arial" w:hAnsi="Arial" w:eastAsia="Arial" w:cs="Arial"/>
          <w:sz w:val="24"/>
          <w:szCs w:val="24"/>
        </w:rPr>
        <w:t xml:space="preserve">Openness: You are </w:t>
      </w:r>
      <w:r w:rsidRPr="157ABA83" w:rsidR="7604A08B">
        <w:rPr>
          <w:rFonts w:ascii="Arial" w:hAnsi="Arial" w:eastAsia="Arial" w:cs="Arial"/>
          <w:sz w:val="24"/>
          <w:szCs w:val="24"/>
        </w:rPr>
        <w:t>highly</w:t>
      </w:r>
      <w:r w:rsidRPr="157ABA83" w:rsidR="7604A08B">
        <w:rPr>
          <w:rFonts w:ascii="Arial" w:hAnsi="Arial" w:eastAsia="Arial" w:cs="Arial"/>
          <w:sz w:val="24"/>
          <w:szCs w:val="24"/>
        </w:rPr>
        <w:t xml:space="preserve"> open</w:t>
      </w:r>
      <w:r w:rsidRPr="157ABA83" w:rsidR="157ABA83">
        <w:rPr>
          <w:rFonts w:ascii="Arial" w:hAnsi="Arial" w:eastAsia="Arial" w:cs="Arial"/>
          <w:sz w:val="24"/>
          <w:szCs w:val="24"/>
        </w:rPr>
        <w:t xml:space="preserve">. If your openness quotient is high, you enjoy trying new things and engaging in new experiences. You are observant and creative. You enjoy </w:t>
      </w:r>
      <w:bookmarkStart w:name="_Int_dyWjXBfb" w:id="1632115506"/>
      <w:r w:rsidRPr="157ABA83" w:rsidR="157ABA83">
        <w:rPr>
          <w:rFonts w:ascii="Arial" w:hAnsi="Arial" w:eastAsia="Arial" w:cs="Arial"/>
          <w:sz w:val="24"/>
          <w:szCs w:val="24"/>
        </w:rPr>
        <w:t>producing</w:t>
      </w:r>
      <w:bookmarkEnd w:id="1632115506"/>
      <w:r w:rsidRPr="157ABA83" w:rsidR="157ABA83">
        <w:rPr>
          <w:rFonts w:ascii="Arial" w:hAnsi="Arial" w:eastAsia="Arial" w:cs="Arial"/>
          <w:sz w:val="24"/>
          <w:szCs w:val="24"/>
        </w:rPr>
        <w:t xml:space="preserve"> creative approaches and fresh approaches. You thrive on novelty! High openers are </w:t>
      </w:r>
      <w:r w:rsidRPr="157ABA83" w:rsidR="157ABA83">
        <w:rPr>
          <w:rFonts w:ascii="Arial" w:hAnsi="Arial" w:eastAsia="Arial" w:cs="Arial"/>
          <w:sz w:val="24"/>
          <w:szCs w:val="24"/>
        </w:rPr>
        <w:t>frequently</w:t>
      </w:r>
      <w:r w:rsidRPr="157ABA83" w:rsidR="157ABA83">
        <w:rPr>
          <w:rFonts w:ascii="Arial" w:hAnsi="Arial" w:eastAsia="Arial" w:cs="Arial"/>
          <w:sz w:val="24"/>
          <w:szCs w:val="24"/>
        </w:rPr>
        <w:t xml:space="preserve"> adventurous and </w:t>
      </w:r>
      <w:r w:rsidRPr="157ABA83" w:rsidR="157ABA83">
        <w:rPr>
          <w:rFonts w:ascii="Arial" w:hAnsi="Arial" w:eastAsia="Arial" w:cs="Arial"/>
          <w:sz w:val="24"/>
          <w:szCs w:val="24"/>
        </w:rPr>
        <w:t>frequently</w:t>
      </w:r>
      <w:r w:rsidRPr="157ABA83" w:rsidR="157ABA83">
        <w:rPr>
          <w:rFonts w:ascii="Arial" w:hAnsi="Arial" w:eastAsia="Arial" w:cs="Arial"/>
          <w:sz w:val="24"/>
          <w:szCs w:val="24"/>
        </w:rPr>
        <w:t xml:space="preserve"> the first to </w:t>
      </w:r>
      <w:r w:rsidRPr="157ABA83" w:rsidR="157ABA83">
        <w:rPr>
          <w:rFonts w:ascii="Arial" w:hAnsi="Arial" w:eastAsia="Arial" w:cs="Arial"/>
          <w:sz w:val="24"/>
          <w:szCs w:val="24"/>
        </w:rPr>
        <w:t>attempt</w:t>
      </w:r>
      <w:r w:rsidRPr="157ABA83" w:rsidR="157ABA83">
        <w:rPr>
          <w:rFonts w:ascii="Arial" w:hAnsi="Arial" w:eastAsia="Arial" w:cs="Arial"/>
          <w:sz w:val="24"/>
          <w:szCs w:val="24"/>
        </w:rPr>
        <w:t xml:space="preserve"> anything new.</w:t>
      </w:r>
    </w:p>
    <w:p w:rsidR="7604A08B" w:rsidP="7604A08B" w:rsidRDefault="7604A08B" w14:paraId="16D22441" w14:textId="3A040150">
      <w:pPr>
        <w:pStyle w:val="Normal"/>
        <w:spacing w:line="360" w:lineRule="auto"/>
      </w:pPr>
      <w:r w:rsidRPr="157ABA83" w:rsidR="157ABA83">
        <w:rPr>
          <w:rFonts w:ascii="Arial" w:hAnsi="Arial" w:eastAsia="Arial" w:cs="Arial"/>
          <w:sz w:val="24"/>
          <w:szCs w:val="24"/>
        </w:rPr>
        <w:t xml:space="preserve"> Finding a friend to go on an excursion with so you may practice your high openness.</w:t>
      </w:r>
    </w:p>
    <w:p w:rsidR="7604A08B" w:rsidP="157ABA83" w:rsidRDefault="7604A08B" w14:paraId="59EFFBD1" w14:textId="0DC6479F">
      <w:pPr>
        <w:pStyle w:val="Normal"/>
        <w:spacing w:line="360" w:lineRule="auto"/>
        <w:rPr>
          <w:rFonts w:ascii="Arial" w:hAnsi="Arial" w:eastAsia="Arial" w:cs="Arial"/>
          <w:sz w:val="24"/>
          <w:szCs w:val="24"/>
        </w:rPr>
      </w:pPr>
      <w:bookmarkStart w:name="_Int_fuKklHoe" w:id="2069860386"/>
      <w:r w:rsidRPr="157ABA83" w:rsidR="157ABA83">
        <w:rPr>
          <w:rFonts w:ascii="Arial" w:hAnsi="Arial" w:eastAsia="Arial" w:cs="Arial"/>
          <w:sz w:val="24"/>
          <w:szCs w:val="24"/>
        </w:rPr>
        <w:t>Prominent level</w:t>
      </w:r>
      <w:bookmarkEnd w:id="2069860386"/>
      <w:r w:rsidRPr="157ABA83" w:rsidR="157ABA83">
        <w:rPr>
          <w:rFonts w:ascii="Arial" w:hAnsi="Arial" w:eastAsia="Arial" w:cs="Arial"/>
          <w:sz w:val="24"/>
          <w:szCs w:val="24"/>
        </w:rPr>
        <w:t xml:space="preserve"> of conscientiousness</w:t>
      </w:r>
    </w:p>
    <w:p w:rsidR="7604A08B" w:rsidP="157ABA83" w:rsidRDefault="7604A08B" w14:paraId="2A451BDE" w14:textId="19515795">
      <w:pPr>
        <w:pStyle w:val="Normal"/>
        <w:spacing w:line="360" w:lineRule="auto"/>
        <w:rPr>
          <w:rFonts w:ascii="Arial" w:hAnsi="Arial" w:eastAsia="Arial" w:cs="Arial"/>
          <w:sz w:val="24"/>
          <w:szCs w:val="24"/>
        </w:rPr>
      </w:pPr>
      <w:r w:rsidRPr="157ABA83" w:rsidR="157ABA83">
        <w:rPr>
          <w:rFonts w:ascii="Arial" w:hAnsi="Arial" w:eastAsia="Arial" w:cs="Arial"/>
          <w:sz w:val="24"/>
          <w:szCs w:val="24"/>
        </w:rPr>
        <w:t xml:space="preserve"> Your attention to order and details can be </w:t>
      </w:r>
      <w:r w:rsidRPr="157ABA83" w:rsidR="157ABA83">
        <w:rPr>
          <w:rFonts w:ascii="Arial" w:hAnsi="Arial" w:eastAsia="Arial" w:cs="Arial"/>
          <w:sz w:val="24"/>
          <w:szCs w:val="24"/>
        </w:rPr>
        <w:t>characterised</w:t>
      </w:r>
      <w:r w:rsidRPr="157ABA83" w:rsidR="157ABA83">
        <w:rPr>
          <w:rFonts w:ascii="Arial" w:hAnsi="Arial" w:eastAsia="Arial" w:cs="Arial"/>
          <w:sz w:val="24"/>
          <w:szCs w:val="24"/>
        </w:rPr>
        <w:t xml:space="preserve"> as conscientious. You are well organised if your conscientiousness is outstanding. You are cautious and dislike being unprepared. </w:t>
      </w:r>
      <w:bookmarkStart w:name="_Int_lSmIuluu" w:id="299694173"/>
      <w:r w:rsidRPr="157ABA83" w:rsidR="157ABA83">
        <w:rPr>
          <w:rFonts w:ascii="Arial" w:hAnsi="Arial" w:eastAsia="Arial" w:cs="Arial"/>
          <w:sz w:val="24"/>
          <w:szCs w:val="24"/>
        </w:rPr>
        <w:t>You are</w:t>
      </w:r>
      <w:bookmarkEnd w:id="299694173"/>
      <w:r w:rsidRPr="157ABA83" w:rsidR="157ABA83">
        <w:rPr>
          <w:rFonts w:ascii="Arial" w:hAnsi="Arial" w:eastAsia="Arial" w:cs="Arial"/>
          <w:sz w:val="24"/>
          <w:szCs w:val="24"/>
        </w:rPr>
        <w:t xml:space="preserve"> effective and excellent at making to-do lists. For a job well done, you might especially relish crossing things off your to-do list! You are trustworthy, obedient, and diligent.</w:t>
      </w:r>
      <w:r w:rsidRPr="157ABA83" w:rsidR="7604A08B">
        <w:rPr>
          <w:rFonts w:ascii="Arial" w:hAnsi="Arial" w:eastAsia="Arial" w:cs="Arial"/>
          <w:sz w:val="24"/>
          <w:szCs w:val="24"/>
        </w:rPr>
        <w:t xml:space="preserve"> </w:t>
      </w:r>
    </w:p>
    <w:p w:rsidR="7604A08B" w:rsidP="7604A08B" w:rsidRDefault="7604A08B" w14:paraId="3498AB62" w14:textId="797460D5">
      <w:pPr>
        <w:pStyle w:val="Normal"/>
        <w:spacing w:line="360" w:lineRule="auto"/>
        <w:rPr>
          <w:rFonts w:ascii="Arial" w:hAnsi="Arial" w:eastAsia="Arial" w:cs="Arial"/>
          <w:sz w:val="24"/>
          <w:szCs w:val="24"/>
        </w:rPr>
      </w:pPr>
      <w:r w:rsidRPr="157ABA83" w:rsidR="7604A08B">
        <w:rPr>
          <w:rFonts w:ascii="Arial" w:hAnsi="Arial" w:eastAsia="Arial" w:cs="Arial"/>
          <w:sz w:val="24"/>
          <w:szCs w:val="24"/>
        </w:rPr>
        <w:t>Extroversion: You are high extroversion</w:t>
      </w:r>
    </w:p>
    <w:p w:rsidR="157ABA83" w:rsidP="157ABA83" w:rsidRDefault="157ABA83" w14:paraId="0F1EB204" w14:textId="342E1031">
      <w:pPr>
        <w:pStyle w:val="Normal"/>
        <w:spacing w:line="360" w:lineRule="auto"/>
        <w:rPr>
          <w:rFonts w:ascii="Arial" w:hAnsi="Arial" w:eastAsia="Arial" w:cs="Arial"/>
          <w:sz w:val="24"/>
          <w:szCs w:val="24"/>
        </w:rPr>
      </w:pPr>
      <w:bookmarkStart w:name="_Int_6C5kINcF" w:id="2139531167"/>
      <w:r w:rsidRPr="157ABA83" w:rsidR="157ABA83">
        <w:rPr>
          <w:rFonts w:ascii="Arial" w:hAnsi="Arial" w:eastAsia="Arial" w:cs="Arial"/>
          <w:sz w:val="24"/>
          <w:szCs w:val="24"/>
        </w:rPr>
        <w:t>elevated levels</w:t>
      </w:r>
      <w:bookmarkEnd w:id="2139531167"/>
      <w:r w:rsidRPr="157ABA83" w:rsidR="157ABA83">
        <w:rPr>
          <w:rFonts w:ascii="Arial" w:hAnsi="Arial" w:eastAsia="Arial" w:cs="Arial"/>
          <w:sz w:val="24"/>
          <w:szCs w:val="24"/>
        </w:rPr>
        <w:t xml:space="preserve"> of extraversion</w:t>
      </w:r>
    </w:p>
    <w:p w:rsidR="157ABA83" w:rsidP="157ABA83" w:rsidRDefault="157ABA83" w14:paraId="55C25067" w14:textId="18B60ABA">
      <w:pPr>
        <w:pStyle w:val="Normal"/>
        <w:spacing w:line="360" w:lineRule="auto"/>
      </w:pPr>
      <w:r w:rsidRPr="157ABA83" w:rsidR="157ABA83">
        <w:rPr>
          <w:rFonts w:ascii="Arial" w:hAnsi="Arial" w:eastAsia="Arial" w:cs="Arial"/>
          <w:sz w:val="24"/>
          <w:szCs w:val="24"/>
        </w:rPr>
        <w:t xml:space="preserve"> An extrovert thrives in social environments. High extroverts like social interaction and discover energy in it. Additionally, extroverts love to discuss ideas </w:t>
      </w:r>
      <w:r w:rsidRPr="157ABA83" w:rsidR="157ABA83">
        <w:rPr>
          <w:rFonts w:ascii="Arial" w:hAnsi="Arial" w:eastAsia="Arial" w:cs="Arial"/>
          <w:sz w:val="24"/>
          <w:szCs w:val="24"/>
        </w:rPr>
        <w:t>aloud</w:t>
      </w:r>
      <w:r w:rsidRPr="157ABA83" w:rsidR="157ABA83">
        <w:rPr>
          <w:rFonts w:ascii="Arial" w:hAnsi="Arial" w:eastAsia="Arial" w:cs="Arial"/>
          <w:sz w:val="24"/>
          <w:szCs w:val="24"/>
        </w:rPr>
        <w:t xml:space="preserve"> or in groups. When </w:t>
      </w:r>
      <w:r w:rsidRPr="157ABA83" w:rsidR="157ABA83">
        <w:rPr>
          <w:rFonts w:ascii="Arial" w:hAnsi="Arial" w:eastAsia="Arial" w:cs="Arial"/>
          <w:sz w:val="24"/>
          <w:szCs w:val="24"/>
        </w:rPr>
        <w:t>you have</w:t>
      </w:r>
      <w:r w:rsidRPr="157ABA83" w:rsidR="157ABA83">
        <w:rPr>
          <w:rFonts w:ascii="Arial" w:hAnsi="Arial" w:eastAsia="Arial" w:cs="Arial"/>
          <w:sz w:val="24"/>
          <w:szCs w:val="24"/>
        </w:rPr>
        <w:t xml:space="preserve"> had a challenging day, you want to share your sorrow with others. When you experience joy, you want to share it with other people. </w:t>
      </w:r>
      <w:r w:rsidRPr="157ABA83" w:rsidR="157ABA83">
        <w:rPr>
          <w:rFonts w:ascii="Arial" w:hAnsi="Arial" w:eastAsia="Arial" w:cs="Arial"/>
          <w:sz w:val="24"/>
          <w:szCs w:val="24"/>
        </w:rPr>
        <w:t>You are</w:t>
      </w:r>
      <w:r w:rsidRPr="157ABA83" w:rsidR="157ABA83">
        <w:rPr>
          <w:rFonts w:ascii="Arial" w:hAnsi="Arial" w:eastAsia="Arial" w:cs="Arial"/>
          <w:sz w:val="24"/>
          <w:szCs w:val="24"/>
        </w:rPr>
        <w:t xml:space="preserve"> normally the most energetic person in the room or </w:t>
      </w:r>
      <w:bookmarkStart w:name="_Int_fnI3jrWH" w:id="455599475"/>
      <w:r w:rsidRPr="157ABA83" w:rsidR="157ABA83">
        <w:rPr>
          <w:rFonts w:ascii="Arial" w:hAnsi="Arial" w:eastAsia="Arial" w:cs="Arial"/>
          <w:sz w:val="24"/>
          <w:szCs w:val="24"/>
        </w:rPr>
        <w:t>the</w:t>
      </w:r>
      <w:bookmarkEnd w:id="455599475"/>
      <w:r w:rsidRPr="157ABA83" w:rsidR="157ABA83">
        <w:rPr>
          <w:rFonts w:ascii="Arial" w:hAnsi="Arial" w:eastAsia="Arial" w:cs="Arial"/>
          <w:sz w:val="24"/>
          <w:szCs w:val="24"/>
        </w:rPr>
        <w:t xml:space="preserve"> life of the party.</w:t>
      </w:r>
    </w:p>
    <w:p w:rsidR="157ABA83" w:rsidP="157ABA83" w:rsidRDefault="157ABA83" w14:paraId="7E80F240" w14:textId="4A907266">
      <w:pPr>
        <w:pStyle w:val="Normal"/>
        <w:spacing w:line="360" w:lineRule="auto"/>
        <w:rPr>
          <w:rFonts w:ascii="Arial" w:hAnsi="Arial" w:eastAsia="Arial" w:cs="Arial"/>
          <w:sz w:val="24"/>
          <w:szCs w:val="24"/>
        </w:rPr>
      </w:pPr>
      <w:r w:rsidRPr="157ABA83" w:rsidR="157ABA83">
        <w:rPr>
          <w:rFonts w:ascii="Arial" w:hAnsi="Arial" w:eastAsia="Arial" w:cs="Arial"/>
          <w:sz w:val="24"/>
          <w:szCs w:val="24"/>
        </w:rPr>
        <w:t xml:space="preserve"> You have a pleasant disposition. "Adapter" with High </w:t>
      </w:r>
      <w:r w:rsidRPr="157ABA83" w:rsidR="157ABA83">
        <w:rPr>
          <w:rFonts w:ascii="Arial" w:hAnsi="Arial" w:eastAsia="Arial" w:cs="Arial"/>
          <w:sz w:val="24"/>
          <w:szCs w:val="24"/>
        </w:rPr>
        <w:t>Agreeability</w:t>
      </w:r>
    </w:p>
    <w:p w:rsidR="157ABA83" w:rsidP="157ABA83" w:rsidRDefault="157ABA83" w14:paraId="3CD8F96D" w14:textId="6379E915">
      <w:pPr>
        <w:pStyle w:val="Normal"/>
        <w:spacing w:line="360" w:lineRule="auto"/>
      </w:pPr>
      <w:r w:rsidRPr="157ABA83" w:rsidR="157ABA83">
        <w:rPr>
          <w:rFonts w:ascii="Arial" w:hAnsi="Arial" w:eastAsia="Arial" w:cs="Arial"/>
          <w:sz w:val="24"/>
          <w:szCs w:val="24"/>
        </w:rPr>
        <w:t xml:space="preserve"> "Yes" folks are those who are extremely accommodating. If this describes you, you enjoy accepting all requests. In fact, you might be a people-pleaser. If your agreeableness score is high, you are warm and compassionate. People with </w:t>
      </w:r>
      <w:r w:rsidRPr="157ABA83" w:rsidR="157ABA83">
        <w:rPr>
          <w:rFonts w:ascii="Arial" w:hAnsi="Arial" w:eastAsia="Arial" w:cs="Arial"/>
          <w:sz w:val="24"/>
          <w:szCs w:val="24"/>
        </w:rPr>
        <w:t>elevated levels</w:t>
      </w:r>
      <w:r w:rsidRPr="157ABA83" w:rsidR="157ABA83">
        <w:rPr>
          <w:rFonts w:ascii="Arial" w:hAnsi="Arial" w:eastAsia="Arial" w:cs="Arial"/>
          <w:sz w:val="24"/>
          <w:szCs w:val="24"/>
        </w:rPr>
        <w:t xml:space="preserve"> of agreement are </w:t>
      </w:r>
      <w:r w:rsidRPr="157ABA83" w:rsidR="157ABA83">
        <w:rPr>
          <w:rFonts w:ascii="Arial" w:hAnsi="Arial" w:eastAsia="Arial" w:cs="Arial"/>
          <w:sz w:val="24"/>
          <w:szCs w:val="24"/>
        </w:rPr>
        <w:t>frequently</w:t>
      </w:r>
      <w:r w:rsidRPr="157ABA83" w:rsidR="157ABA83">
        <w:rPr>
          <w:rFonts w:ascii="Arial" w:hAnsi="Arial" w:eastAsia="Arial" w:cs="Arial"/>
          <w:sz w:val="24"/>
          <w:szCs w:val="24"/>
        </w:rPr>
        <w:t xml:space="preserve"> skilled team players. You are especially skilled at inspiring others to work together again and cooperate due to your empathy. You might also be skilled at making others feel comfortable, which encourages them to </w:t>
      </w:r>
      <w:r w:rsidRPr="157ABA83" w:rsidR="157ABA83">
        <w:rPr>
          <w:rFonts w:ascii="Arial" w:hAnsi="Arial" w:eastAsia="Arial" w:cs="Arial"/>
          <w:sz w:val="24"/>
          <w:szCs w:val="24"/>
        </w:rPr>
        <w:t>open up</w:t>
      </w:r>
      <w:r w:rsidRPr="157ABA83" w:rsidR="157ABA83">
        <w:rPr>
          <w:rFonts w:ascii="Arial" w:hAnsi="Arial" w:eastAsia="Arial" w:cs="Arial"/>
          <w:sz w:val="24"/>
          <w:szCs w:val="24"/>
        </w:rPr>
        <w:t xml:space="preserve"> to you and share more information about their lifestyles with you.</w:t>
      </w:r>
    </w:p>
    <w:p w:rsidR="157ABA83" w:rsidP="157ABA83" w:rsidRDefault="157ABA83" w14:paraId="527B81A5" w14:textId="0AD2CFCA">
      <w:pPr>
        <w:pStyle w:val="Normal"/>
        <w:spacing w:line="360" w:lineRule="auto"/>
      </w:pPr>
      <w:r w:rsidRPr="157ABA83" w:rsidR="157ABA83">
        <w:rPr>
          <w:rFonts w:ascii="Arial" w:hAnsi="Arial" w:eastAsia="Arial" w:cs="Arial"/>
          <w:sz w:val="24"/>
          <w:szCs w:val="24"/>
        </w:rPr>
        <w:t xml:space="preserve"> You are a fantastic team member who excels at motivating and </w:t>
      </w:r>
      <w:r w:rsidRPr="157ABA83" w:rsidR="157ABA83">
        <w:rPr>
          <w:rFonts w:ascii="Arial" w:hAnsi="Arial" w:eastAsia="Arial" w:cs="Arial"/>
          <w:sz w:val="24"/>
          <w:szCs w:val="24"/>
        </w:rPr>
        <w:t>assisting</w:t>
      </w:r>
      <w:r w:rsidRPr="157ABA83" w:rsidR="157ABA83">
        <w:rPr>
          <w:rFonts w:ascii="Arial" w:hAnsi="Arial" w:eastAsia="Arial" w:cs="Arial"/>
          <w:sz w:val="24"/>
          <w:szCs w:val="24"/>
        </w:rPr>
        <w:t xml:space="preserve"> others. Utilize your superpower!</w:t>
      </w:r>
    </w:p>
    <w:p w:rsidR="7604A08B" w:rsidP="7604A08B" w:rsidRDefault="7604A08B" w14:paraId="2F050703" w14:textId="35F7F1BE">
      <w:pPr>
        <w:pStyle w:val="Normal"/>
        <w:spacing w:line="360" w:lineRule="auto"/>
        <w:rPr>
          <w:rFonts w:ascii="Arial" w:hAnsi="Arial" w:eastAsia="Arial" w:cs="Arial"/>
          <w:sz w:val="24"/>
          <w:szCs w:val="24"/>
        </w:rPr>
      </w:pPr>
      <w:r w:rsidRPr="7604A08B" w:rsidR="7604A08B">
        <w:rPr>
          <w:rFonts w:ascii="Arial" w:hAnsi="Arial" w:eastAsia="Arial" w:cs="Arial"/>
          <w:sz w:val="24"/>
          <w:szCs w:val="24"/>
        </w:rPr>
        <w:t>Neuroticism: You are low neurotic</w:t>
      </w:r>
    </w:p>
    <w:p w:rsidR="7604A08B" w:rsidP="7604A08B" w:rsidRDefault="7604A08B" w14:paraId="5A00199B" w14:textId="4ACD8D74">
      <w:pPr>
        <w:pStyle w:val="Normal"/>
        <w:spacing w:line="360" w:lineRule="auto"/>
        <w:rPr>
          <w:rFonts w:ascii="Arial" w:hAnsi="Arial" w:eastAsia="Arial" w:cs="Arial"/>
          <w:sz w:val="24"/>
          <w:szCs w:val="24"/>
        </w:rPr>
      </w:pPr>
      <w:r w:rsidRPr="7604A08B" w:rsidR="7604A08B">
        <w:rPr>
          <w:rFonts w:ascii="Arial" w:hAnsi="Arial" w:eastAsia="Arial" w:cs="Arial"/>
          <w:sz w:val="24"/>
          <w:szCs w:val="24"/>
        </w:rPr>
        <w:t>Low Neuroticism “Resilient”</w:t>
      </w:r>
    </w:p>
    <w:p w:rsidR="7604A08B" w:rsidP="7604A08B" w:rsidRDefault="7604A08B" w14:paraId="6915D2A7" w14:textId="7848FFE8">
      <w:pPr>
        <w:pStyle w:val="Normal"/>
        <w:spacing w:line="360" w:lineRule="auto"/>
        <w:rPr>
          <w:rFonts w:ascii="Arial" w:hAnsi="Arial" w:eastAsia="Arial" w:cs="Arial"/>
          <w:sz w:val="24"/>
          <w:szCs w:val="24"/>
        </w:rPr>
      </w:pPr>
      <w:r w:rsidRPr="157ABA83" w:rsidR="7604A08B">
        <w:rPr>
          <w:rFonts w:ascii="Arial" w:hAnsi="Arial" w:eastAsia="Arial" w:cs="Arial"/>
          <w:sz w:val="24"/>
          <w:szCs w:val="24"/>
        </w:rPr>
        <w:t xml:space="preserve">If you are low </w:t>
      </w:r>
      <w:r w:rsidRPr="157ABA83" w:rsidR="7604A08B">
        <w:rPr>
          <w:rFonts w:ascii="Arial" w:hAnsi="Arial" w:eastAsia="Arial" w:cs="Arial"/>
          <w:sz w:val="24"/>
          <w:szCs w:val="24"/>
        </w:rPr>
        <w:t>neurotic,</w:t>
      </w:r>
      <w:r w:rsidRPr="157ABA83" w:rsidR="7604A08B">
        <w:rPr>
          <w:rFonts w:ascii="Arial" w:hAnsi="Arial" w:eastAsia="Arial" w:cs="Arial"/>
          <w:sz w:val="24"/>
          <w:szCs w:val="24"/>
        </w:rPr>
        <w:t xml:space="preserve"> you are known for being stable and calm. You </w:t>
      </w:r>
      <w:r w:rsidRPr="157ABA83" w:rsidR="7604A08B">
        <w:rPr>
          <w:rFonts w:ascii="Arial" w:hAnsi="Arial" w:eastAsia="Arial" w:cs="Arial"/>
          <w:sz w:val="24"/>
          <w:szCs w:val="24"/>
        </w:rPr>
        <w:t>do not</w:t>
      </w:r>
      <w:r w:rsidRPr="157ABA83" w:rsidR="7604A08B">
        <w:rPr>
          <w:rFonts w:ascii="Arial" w:hAnsi="Arial" w:eastAsia="Arial" w:cs="Arial"/>
          <w:sz w:val="24"/>
          <w:szCs w:val="24"/>
        </w:rPr>
        <w:t xml:space="preserve"> have many mood swings or intense mood changes. You are not a worrier. This makes you a great laid-back partner and friend. You do not micromanage because you have faith that things will get done. You often see the best in people</w:t>
      </w:r>
      <w:r w:rsidRPr="157ABA83" w:rsidR="7604A08B">
        <w:rPr>
          <w:rFonts w:ascii="Arial" w:hAnsi="Arial" w:eastAsia="Arial" w:cs="Arial"/>
          <w:sz w:val="24"/>
          <w:szCs w:val="24"/>
        </w:rPr>
        <w:t xml:space="preserve">. </w:t>
      </w:r>
      <w:r w:rsidRPr="157ABA83" w:rsidR="7604A08B">
        <w:rPr>
          <w:rFonts w:ascii="Arial" w:hAnsi="Arial" w:eastAsia="Arial" w:cs="Arial"/>
          <w:sz w:val="24"/>
          <w:szCs w:val="24"/>
        </w:rPr>
        <w:t xml:space="preserve">Have patience </w:t>
      </w:r>
      <w:r w:rsidRPr="157ABA83" w:rsidR="7604A08B">
        <w:rPr>
          <w:rFonts w:ascii="Arial" w:hAnsi="Arial" w:eastAsia="Arial" w:cs="Arial"/>
          <w:sz w:val="24"/>
          <w:szCs w:val="24"/>
        </w:rPr>
        <w:t>with</w:t>
      </w:r>
      <w:r w:rsidRPr="157ABA83" w:rsidR="7604A08B">
        <w:rPr>
          <w:rFonts w:ascii="Arial" w:hAnsi="Arial" w:eastAsia="Arial" w:cs="Arial"/>
          <w:sz w:val="24"/>
          <w:szCs w:val="24"/>
        </w:rPr>
        <w:t xml:space="preserve"> emotional people in your life. Sometimes it is hard to understand the worriers in your life — but have compassion for them as they are not wired the same as you!</w:t>
      </w:r>
    </w:p>
    <w:p w:rsidR="12443D1E" w:rsidP="157ABA83" w:rsidRDefault="12443D1E" w14:paraId="51BD6578" w14:textId="3558C74F">
      <w:pPr>
        <w:pStyle w:val="Normal"/>
        <w:spacing w:line="360" w:lineRule="auto"/>
        <w:rPr>
          <w:rFonts w:ascii="Arial" w:hAnsi="Arial" w:eastAsia="Arial" w:cs="Arial"/>
          <w:sz w:val="24"/>
          <w:szCs w:val="24"/>
        </w:rPr>
      </w:pPr>
      <w:r w:rsidRPr="157ABA83" w:rsidR="7604A08B">
        <w:rPr>
          <w:rFonts w:ascii="Arial" w:hAnsi="Arial" w:eastAsia="Arial" w:cs="Arial"/>
          <w:sz w:val="24"/>
          <w:szCs w:val="24"/>
        </w:rPr>
        <w:t xml:space="preserve">Having done the test, I can say that I </w:t>
      </w:r>
      <w:bookmarkStart w:name="_Int_LZsAP5B8" w:id="5790038"/>
      <w:r w:rsidRPr="157ABA83" w:rsidR="7604A08B">
        <w:rPr>
          <w:rFonts w:ascii="Arial" w:hAnsi="Arial" w:eastAsia="Arial" w:cs="Arial"/>
          <w:sz w:val="24"/>
          <w:szCs w:val="24"/>
        </w:rPr>
        <w:t>concur</w:t>
      </w:r>
      <w:bookmarkEnd w:id="5790038"/>
      <w:r w:rsidRPr="157ABA83" w:rsidR="7604A08B">
        <w:rPr>
          <w:rFonts w:ascii="Arial" w:hAnsi="Arial" w:eastAsia="Arial" w:cs="Arial"/>
          <w:sz w:val="24"/>
          <w:szCs w:val="24"/>
        </w:rPr>
        <w:t xml:space="preserve">, however the results of the personality test </w:t>
      </w:r>
      <w:bookmarkStart w:name="_Int_otdOeZhz" w:id="1348045311"/>
      <w:r w:rsidRPr="157ABA83" w:rsidR="7604A08B">
        <w:rPr>
          <w:rFonts w:ascii="Arial" w:hAnsi="Arial" w:eastAsia="Arial" w:cs="Arial"/>
          <w:sz w:val="24"/>
          <w:szCs w:val="24"/>
        </w:rPr>
        <w:t>indicate</w:t>
      </w:r>
      <w:bookmarkEnd w:id="1348045311"/>
      <w:r w:rsidRPr="157ABA83" w:rsidR="7604A08B">
        <w:rPr>
          <w:rFonts w:ascii="Arial" w:hAnsi="Arial" w:eastAsia="Arial" w:cs="Arial"/>
          <w:sz w:val="24"/>
          <w:szCs w:val="24"/>
        </w:rPr>
        <w:t xml:space="preserve"> similarities in my life. However, I do think that society and my cultural upbringing have contributed to the way my personality is.</w:t>
      </w:r>
    </w:p>
    <w:p w:rsidR="12443D1E" w:rsidP="157ABA83" w:rsidRDefault="12443D1E" w14:paraId="3C6AF4DC" w14:textId="439AD2D8">
      <w:pPr>
        <w:pStyle w:val="Normal"/>
        <w:spacing w:line="360" w:lineRule="auto"/>
        <w:rPr>
          <w:rFonts w:ascii="Arial" w:hAnsi="Arial" w:eastAsia="Arial" w:cs="Arial"/>
          <w:sz w:val="24"/>
          <w:szCs w:val="24"/>
        </w:rPr>
      </w:pPr>
      <w:r w:rsidRPr="157ABA83" w:rsidR="7604A08B">
        <w:rPr>
          <w:rFonts w:ascii="Arial" w:hAnsi="Arial" w:eastAsia="Arial" w:cs="Arial"/>
          <w:sz w:val="24"/>
          <w:szCs w:val="24"/>
        </w:rPr>
        <w:t xml:space="preserve"> </w:t>
      </w:r>
      <w:r w:rsidRPr="157ABA83" w:rsidR="7604A08B">
        <w:rPr>
          <w:rFonts w:ascii="Arial" w:hAnsi="Arial" w:eastAsia="Arial" w:cs="Arial"/>
          <w:sz w:val="24"/>
          <w:szCs w:val="24"/>
        </w:rPr>
        <w:t xml:space="preserve">My confidence in my colleagues is shattered. The more I try to </w:t>
      </w:r>
      <w:r w:rsidRPr="157ABA83" w:rsidR="7604A08B">
        <w:rPr>
          <w:rFonts w:ascii="Arial" w:hAnsi="Arial" w:eastAsia="Arial" w:cs="Arial"/>
          <w:sz w:val="24"/>
          <w:szCs w:val="24"/>
        </w:rPr>
        <w:t>assist</w:t>
      </w:r>
      <w:r w:rsidRPr="157ABA83" w:rsidR="7604A08B">
        <w:rPr>
          <w:rFonts w:ascii="Arial" w:hAnsi="Arial" w:eastAsia="Arial" w:cs="Arial"/>
          <w:sz w:val="24"/>
          <w:szCs w:val="24"/>
        </w:rPr>
        <w:t xml:space="preserve"> someone, the more they turn on me. </w:t>
      </w:r>
      <w:r w:rsidRPr="157ABA83" w:rsidR="7604A08B">
        <w:rPr>
          <w:rFonts w:ascii="Arial" w:hAnsi="Arial" w:eastAsia="Arial" w:cs="Arial"/>
          <w:sz w:val="24"/>
          <w:szCs w:val="24"/>
        </w:rPr>
        <w:t xml:space="preserve">No matter what people may say about me, I will always be able to complete my responsibilities with strength and commitment. </w:t>
      </w:r>
    </w:p>
    <w:p w:rsidR="0B426652" w:rsidP="157ABA83" w:rsidRDefault="0B426652" w14:paraId="18AFF222" w14:textId="7B7EFF35">
      <w:pPr>
        <w:pStyle w:val="Normal"/>
        <w:spacing w:line="360" w:lineRule="auto"/>
        <w:rPr>
          <w:rFonts w:ascii="Arial" w:hAnsi="Arial" w:eastAsia="Arial" w:cs="Arial"/>
          <w:sz w:val="24"/>
          <w:szCs w:val="24"/>
        </w:rPr>
      </w:pPr>
      <w:r w:rsidRPr="157ABA83" w:rsidR="7604A08B">
        <w:rPr>
          <w:rFonts w:ascii="Arial" w:hAnsi="Arial" w:eastAsia="Arial" w:cs="Arial"/>
          <w:sz w:val="24"/>
          <w:szCs w:val="24"/>
        </w:rPr>
        <w:t xml:space="preserve">I was able to see the strengths and weaknesses in others because I could </w:t>
      </w:r>
      <w:r w:rsidRPr="157ABA83" w:rsidR="7604A08B">
        <w:rPr>
          <w:rFonts w:ascii="Arial" w:hAnsi="Arial" w:eastAsia="Arial" w:cs="Arial"/>
          <w:sz w:val="24"/>
          <w:szCs w:val="24"/>
        </w:rPr>
        <w:t>operate</w:t>
      </w:r>
      <w:r w:rsidRPr="157ABA83" w:rsidR="7604A08B">
        <w:rPr>
          <w:rFonts w:ascii="Arial" w:hAnsi="Arial" w:eastAsia="Arial" w:cs="Arial"/>
          <w:sz w:val="24"/>
          <w:szCs w:val="24"/>
        </w:rPr>
        <w:t xml:space="preserve"> as a team, but I was also able to break through any communication hurdles posed by diversity.</w:t>
      </w:r>
    </w:p>
    <w:p w:rsidR="0B426652" w:rsidP="4B32B50B" w:rsidRDefault="0B426652" w14:paraId="288E6A3D" w14:textId="125E832F">
      <w:pPr>
        <w:pStyle w:val="Normal"/>
        <w:rPr>
          <w:rFonts w:ascii="Arial" w:hAnsi="Arial" w:eastAsia="Arial" w:cs="Arial"/>
          <w:sz w:val="24"/>
          <w:szCs w:val="24"/>
        </w:rPr>
      </w:pPr>
    </w:p>
    <w:p w:rsidR="0B426652" w:rsidP="4B32B50B" w:rsidRDefault="0B426652" w14:paraId="4B0631E5" w14:textId="622BC68F">
      <w:pPr>
        <w:pStyle w:val="Normal"/>
        <w:rPr>
          <w:rFonts w:ascii="Arial" w:hAnsi="Arial" w:eastAsia="Arial" w:cs="Arial"/>
          <w:sz w:val="24"/>
          <w:szCs w:val="24"/>
        </w:rPr>
      </w:pPr>
    </w:p>
    <w:p w:rsidR="0B426652" w:rsidP="4B32B50B" w:rsidRDefault="0B426652" w14:paraId="3AF469CA" w14:textId="52CD79D0">
      <w:pPr>
        <w:pStyle w:val="Normal"/>
        <w:rPr>
          <w:rFonts w:ascii="Arial" w:hAnsi="Arial" w:eastAsia="Arial" w:cs="Arial"/>
          <w:sz w:val="24"/>
          <w:szCs w:val="24"/>
        </w:rPr>
      </w:pPr>
    </w:p>
    <w:p w:rsidR="0B426652" w:rsidP="157ABA83" w:rsidRDefault="0B426652" w14:paraId="0AD14444" w14:textId="16BA0F52">
      <w:pPr>
        <w:pStyle w:val="Normal"/>
        <w:rPr>
          <w:rFonts w:ascii="Arial" w:hAnsi="Arial" w:eastAsia="Arial" w:cs="Arial"/>
          <w:sz w:val="24"/>
          <w:szCs w:val="24"/>
        </w:rPr>
      </w:pPr>
    </w:p>
    <w:p w:rsidR="0B426652" w:rsidP="157ABA83" w:rsidRDefault="0B426652" w14:paraId="5BD8AB26" w14:textId="61EF7213">
      <w:pPr>
        <w:pStyle w:val="Normal"/>
        <w:rPr>
          <w:rFonts w:ascii="Arial" w:hAnsi="Arial" w:eastAsia="Arial" w:cs="Arial"/>
          <w:sz w:val="24"/>
          <w:szCs w:val="24"/>
        </w:rPr>
      </w:pPr>
    </w:p>
    <w:p w:rsidR="0B426652" w:rsidP="157ABA83" w:rsidRDefault="0B426652" w14:paraId="7FCABD2F" w14:textId="2136486C">
      <w:pPr>
        <w:pStyle w:val="Normal"/>
        <w:rPr>
          <w:rFonts w:ascii="Arial" w:hAnsi="Arial" w:eastAsia="Arial" w:cs="Arial"/>
          <w:sz w:val="24"/>
          <w:szCs w:val="24"/>
        </w:rPr>
      </w:pPr>
    </w:p>
    <w:p w:rsidR="0B426652" w:rsidP="157ABA83" w:rsidRDefault="0B426652" w14:paraId="32E86394" w14:textId="3CA6A89B">
      <w:pPr>
        <w:pStyle w:val="Normal"/>
        <w:rPr>
          <w:rFonts w:ascii="Arial" w:hAnsi="Arial" w:eastAsia="Arial" w:cs="Arial"/>
          <w:sz w:val="24"/>
          <w:szCs w:val="24"/>
        </w:rPr>
      </w:pPr>
    </w:p>
    <w:p w:rsidR="0B426652" w:rsidP="157ABA83" w:rsidRDefault="0B426652" w14:paraId="27C7BA53" w14:textId="6FA3FBB7">
      <w:pPr>
        <w:pStyle w:val="Normal"/>
        <w:rPr>
          <w:rFonts w:ascii="Arial" w:hAnsi="Arial" w:eastAsia="Arial" w:cs="Arial"/>
          <w:sz w:val="24"/>
          <w:szCs w:val="24"/>
        </w:rPr>
      </w:pPr>
    </w:p>
    <w:p w:rsidR="0B426652" w:rsidP="157ABA83" w:rsidRDefault="0B426652" w14:paraId="6C418F1C" w14:textId="08B1AA49">
      <w:pPr>
        <w:pStyle w:val="Normal"/>
        <w:rPr>
          <w:rFonts w:ascii="Arial" w:hAnsi="Arial" w:eastAsia="Arial" w:cs="Arial"/>
          <w:sz w:val="24"/>
          <w:szCs w:val="24"/>
        </w:rPr>
      </w:pPr>
    </w:p>
    <w:p w:rsidR="0B426652" w:rsidP="157ABA83" w:rsidRDefault="0B426652" w14:paraId="14FAB83C" w14:textId="04E63C40">
      <w:pPr>
        <w:pStyle w:val="Normal"/>
        <w:rPr>
          <w:rFonts w:ascii="Arial" w:hAnsi="Arial" w:eastAsia="Arial" w:cs="Arial"/>
          <w:sz w:val="24"/>
          <w:szCs w:val="24"/>
        </w:rPr>
      </w:pPr>
    </w:p>
    <w:p w:rsidR="0B426652" w:rsidP="157ABA83" w:rsidRDefault="0B426652" w14:paraId="255CE82E" w14:textId="59495DAC">
      <w:pPr>
        <w:pStyle w:val="Normal"/>
        <w:rPr>
          <w:rFonts w:ascii="Arial" w:hAnsi="Arial" w:eastAsia="Arial" w:cs="Arial"/>
          <w:sz w:val="24"/>
          <w:szCs w:val="24"/>
        </w:rPr>
      </w:pPr>
    </w:p>
    <w:p w:rsidR="0B426652" w:rsidP="157ABA83" w:rsidRDefault="0B426652" w14:paraId="7DFA84FE" w14:textId="6D0BE884">
      <w:pPr>
        <w:pStyle w:val="Normal"/>
        <w:rPr>
          <w:rFonts w:ascii="Arial" w:hAnsi="Arial" w:eastAsia="Arial" w:cs="Arial"/>
          <w:sz w:val="24"/>
          <w:szCs w:val="24"/>
        </w:rPr>
      </w:pPr>
    </w:p>
    <w:p w:rsidR="0B426652" w:rsidP="157ABA83" w:rsidRDefault="0B426652" w14:paraId="113C87C1" w14:textId="65A1685A">
      <w:pPr>
        <w:pStyle w:val="Normal"/>
        <w:rPr>
          <w:rFonts w:ascii="Arial" w:hAnsi="Arial" w:eastAsia="Arial" w:cs="Arial"/>
          <w:sz w:val="24"/>
          <w:szCs w:val="24"/>
        </w:rPr>
      </w:pPr>
    </w:p>
    <w:p w:rsidR="0B426652" w:rsidP="157ABA83" w:rsidRDefault="0B426652" w14:paraId="19E85714" w14:textId="683C29D9">
      <w:pPr>
        <w:pStyle w:val="Normal"/>
        <w:rPr>
          <w:rFonts w:ascii="Arial" w:hAnsi="Arial" w:eastAsia="Arial" w:cs="Arial"/>
          <w:sz w:val="24"/>
          <w:szCs w:val="24"/>
        </w:rPr>
      </w:pPr>
    </w:p>
    <w:p w:rsidR="0B426652" w:rsidP="157ABA83" w:rsidRDefault="0B426652" w14:paraId="04F53888" w14:textId="5F32E883">
      <w:pPr>
        <w:pStyle w:val="Normal"/>
        <w:rPr>
          <w:rFonts w:ascii="Arial" w:hAnsi="Arial" w:eastAsia="Arial" w:cs="Arial"/>
          <w:sz w:val="24"/>
          <w:szCs w:val="24"/>
        </w:rPr>
      </w:pPr>
    </w:p>
    <w:p w:rsidR="0B426652" w:rsidP="157ABA83" w:rsidRDefault="0B426652" w14:paraId="77576836" w14:textId="0680ED14">
      <w:pPr>
        <w:pStyle w:val="Normal"/>
        <w:rPr>
          <w:rFonts w:ascii="Arial" w:hAnsi="Arial" w:eastAsia="Arial" w:cs="Arial"/>
          <w:sz w:val="24"/>
          <w:szCs w:val="24"/>
        </w:rPr>
      </w:pPr>
    </w:p>
    <w:p w:rsidR="0B426652" w:rsidP="157ABA83" w:rsidRDefault="0B426652" w14:paraId="3561A348" w14:textId="5CAEF7B0">
      <w:pPr>
        <w:pStyle w:val="Normal"/>
        <w:rPr>
          <w:rFonts w:ascii="Arial" w:hAnsi="Arial" w:eastAsia="Arial" w:cs="Arial"/>
          <w:sz w:val="24"/>
          <w:szCs w:val="24"/>
        </w:rPr>
      </w:pPr>
    </w:p>
    <w:p w:rsidR="0B426652" w:rsidP="157ABA83" w:rsidRDefault="0B426652" w14:paraId="7C7018CC" w14:textId="5862C4F6">
      <w:pPr>
        <w:pStyle w:val="Normal"/>
        <w:rPr>
          <w:rFonts w:ascii="Arial" w:hAnsi="Arial" w:eastAsia="Arial" w:cs="Arial"/>
          <w:sz w:val="24"/>
          <w:szCs w:val="24"/>
        </w:rPr>
      </w:pPr>
    </w:p>
    <w:p w:rsidR="0B426652" w:rsidP="157ABA83" w:rsidRDefault="0B426652" w14:paraId="5AF7424D" w14:textId="3F24D7EC">
      <w:pPr>
        <w:pStyle w:val="Normal"/>
        <w:rPr>
          <w:rFonts w:ascii="Arial" w:hAnsi="Arial" w:eastAsia="Arial" w:cs="Arial"/>
          <w:sz w:val="24"/>
          <w:szCs w:val="24"/>
        </w:rPr>
      </w:pPr>
    </w:p>
    <w:p w:rsidR="0B426652" w:rsidP="157ABA83" w:rsidRDefault="0B426652" w14:paraId="553D2691" w14:textId="36CD5E05">
      <w:pPr>
        <w:pStyle w:val="Normal"/>
        <w:rPr>
          <w:rFonts w:ascii="Arial" w:hAnsi="Arial" w:eastAsia="Arial" w:cs="Arial"/>
          <w:sz w:val="24"/>
          <w:szCs w:val="24"/>
        </w:rPr>
      </w:pPr>
    </w:p>
    <w:p w:rsidR="0B426652" w:rsidP="157ABA83" w:rsidRDefault="0B426652" w14:paraId="49DECBC9" w14:textId="2325EC90">
      <w:pPr>
        <w:pStyle w:val="Normal"/>
        <w:rPr>
          <w:rFonts w:ascii="Arial" w:hAnsi="Arial" w:eastAsia="Arial" w:cs="Arial"/>
          <w:sz w:val="24"/>
          <w:szCs w:val="24"/>
        </w:rPr>
      </w:pPr>
    </w:p>
    <w:p w:rsidR="0B426652" w:rsidP="0B426652" w:rsidRDefault="0B426652" w14:paraId="1E512CFD" w14:textId="0BCE690E">
      <w:pPr>
        <w:pStyle w:val="Heading1"/>
        <w:rPr>
          <w:rFonts w:ascii="Arial" w:hAnsi="Arial" w:eastAsia="Arial" w:cs="Arial"/>
          <w:sz w:val="24"/>
          <w:szCs w:val="24"/>
        </w:rPr>
      </w:pPr>
      <w:bookmarkStart w:name="_Toc9948830" w:id="590721900"/>
      <w:bookmarkStart w:name="_Toc1671527199" w:id="1918928579"/>
      <w:r w:rsidRPr="157ABA83" w:rsidR="4CFD867F">
        <w:rPr>
          <w:rFonts w:ascii="Arial" w:hAnsi="Arial" w:eastAsia="Arial" w:cs="Arial"/>
          <w:sz w:val="24"/>
          <w:szCs w:val="24"/>
        </w:rPr>
        <w:t xml:space="preserve">Conclusion </w:t>
      </w:r>
      <w:bookmarkEnd w:id="590721900"/>
      <w:bookmarkEnd w:id="1918928579"/>
    </w:p>
    <w:p w:rsidR="0B426652" w:rsidP="4B32B50B" w:rsidRDefault="0B426652" w14:paraId="0193D92B" w14:textId="3D0114C2">
      <w:pPr>
        <w:pStyle w:val="Normal"/>
        <w:rPr>
          <w:rFonts w:ascii="Arial" w:hAnsi="Arial" w:eastAsia="Arial" w:cs="Arial"/>
        </w:rPr>
      </w:pPr>
    </w:p>
    <w:p w:rsidR="157ABA83" w:rsidP="157ABA83" w:rsidRDefault="157ABA83" w14:paraId="7D8BCD7D" w14:textId="0D917AE5">
      <w:pPr>
        <w:pStyle w:val="Normal"/>
        <w:spacing w:line="360" w:lineRule="auto"/>
        <w:rPr>
          <w:rFonts w:ascii="Arial" w:hAnsi="Arial" w:eastAsia="Arial" w:cs="Arial"/>
          <w:sz w:val="24"/>
          <w:szCs w:val="24"/>
        </w:rPr>
      </w:pPr>
      <w:r w:rsidRPr="157ABA83" w:rsidR="157ABA83">
        <w:rPr>
          <w:rFonts w:ascii="Arial" w:hAnsi="Arial" w:eastAsia="Arial" w:cs="Arial"/>
          <w:sz w:val="24"/>
          <w:szCs w:val="24"/>
        </w:rPr>
        <w:t xml:space="preserve">The complex subject areas that this project covered made it exceedingly difficult to complete. the variety of ways to </w:t>
      </w:r>
      <w:r w:rsidRPr="157ABA83" w:rsidR="157ABA83">
        <w:rPr>
          <w:rFonts w:ascii="Arial" w:hAnsi="Arial" w:eastAsia="Arial" w:cs="Arial"/>
          <w:sz w:val="24"/>
          <w:szCs w:val="24"/>
        </w:rPr>
        <w:t>comprehend</w:t>
      </w:r>
      <w:r w:rsidRPr="157ABA83" w:rsidR="157ABA83">
        <w:rPr>
          <w:rFonts w:ascii="Arial" w:hAnsi="Arial" w:eastAsia="Arial" w:cs="Arial"/>
          <w:sz w:val="24"/>
          <w:szCs w:val="24"/>
        </w:rPr>
        <w:t xml:space="preserve"> something well and implement it in everyday life. Most of the themes we </w:t>
      </w:r>
      <w:r w:rsidRPr="157ABA83" w:rsidR="157ABA83">
        <w:rPr>
          <w:rFonts w:ascii="Arial" w:hAnsi="Arial" w:eastAsia="Arial" w:cs="Arial"/>
          <w:sz w:val="24"/>
          <w:szCs w:val="24"/>
        </w:rPr>
        <w:t>utilize</w:t>
      </w:r>
      <w:r w:rsidRPr="157ABA83" w:rsidR="157ABA83">
        <w:rPr>
          <w:rFonts w:ascii="Arial" w:hAnsi="Arial" w:eastAsia="Arial" w:cs="Arial"/>
          <w:sz w:val="24"/>
          <w:szCs w:val="24"/>
        </w:rPr>
        <w:t xml:space="preserve"> on a frequent basis are overlooked by us. There was a moment in completing this entirely online study module where I found it challenging to complete inspiring units that built on real life day to day activities. We use social media </w:t>
      </w:r>
      <w:bookmarkStart w:name="_Int_eoHsGVjI" w:id="786555887"/>
      <w:r w:rsidRPr="157ABA83" w:rsidR="157ABA83">
        <w:rPr>
          <w:rFonts w:ascii="Arial" w:hAnsi="Arial" w:eastAsia="Arial" w:cs="Arial"/>
          <w:sz w:val="24"/>
          <w:szCs w:val="24"/>
        </w:rPr>
        <w:t>daily</w:t>
      </w:r>
      <w:bookmarkEnd w:id="786555887"/>
      <w:r w:rsidRPr="157ABA83" w:rsidR="157ABA83">
        <w:rPr>
          <w:rFonts w:ascii="Arial" w:hAnsi="Arial" w:eastAsia="Arial" w:cs="Arial"/>
          <w:sz w:val="24"/>
          <w:szCs w:val="24"/>
        </w:rPr>
        <w:t xml:space="preserve"> without </w:t>
      </w:r>
      <w:proofErr w:type="spellStart"/>
      <w:r w:rsidRPr="157ABA83" w:rsidR="157ABA83">
        <w:rPr>
          <w:rFonts w:ascii="Arial" w:hAnsi="Arial" w:eastAsia="Arial" w:cs="Arial"/>
          <w:sz w:val="24"/>
          <w:szCs w:val="24"/>
        </w:rPr>
        <w:t>realising</w:t>
      </w:r>
      <w:proofErr w:type="spellEnd"/>
      <w:r w:rsidRPr="157ABA83" w:rsidR="157ABA83">
        <w:rPr>
          <w:rFonts w:ascii="Arial" w:hAnsi="Arial" w:eastAsia="Arial" w:cs="Arial"/>
          <w:sz w:val="24"/>
          <w:szCs w:val="24"/>
        </w:rPr>
        <w:t xml:space="preserve"> the impact it has had on us. Many topics are impossible to research without the internet. There were moments when things were tough to understand, but the lecturer had gone over it sufficiently, making it easier. Despite the </w:t>
      </w:r>
      <w:r w:rsidRPr="157ABA83" w:rsidR="157ABA83">
        <w:rPr>
          <w:rFonts w:ascii="Arial" w:hAnsi="Arial" w:eastAsia="Arial" w:cs="Arial"/>
          <w:sz w:val="24"/>
          <w:szCs w:val="24"/>
        </w:rPr>
        <w:t>numerous</w:t>
      </w:r>
      <w:r w:rsidRPr="157ABA83" w:rsidR="157ABA83">
        <w:rPr>
          <w:rFonts w:ascii="Arial" w:hAnsi="Arial" w:eastAsia="Arial" w:cs="Arial"/>
          <w:sz w:val="24"/>
          <w:szCs w:val="24"/>
        </w:rPr>
        <w:t xml:space="preserve"> occasions when colleagues were just not helpful, everyone succeeded in doing everything. Sometimes Moodle pages would still not open, it was a challenge, but I decided not to give up and kept trying till I got it right. The T.E.D presentations and videos were well chosen for the chosen subjects. I now have a comprehensive understanding of how society has evolved over time and in response to innovations thanks to these study units. Living through the 4.0 to 5.0 has educated me more, and we are still learning. I </w:t>
      </w:r>
      <w:bookmarkStart w:name="_Int_LT8ERvus" w:id="1085435783"/>
      <w:r w:rsidRPr="157ABA83" w:rsidR="157ABA83">
        <w:rPr>
          <w:rFonts w:ascii="Arial" w:hAnsi="Arial" w:eastAsia="Arial" w:cs="Arial"/>
          <w:sz w:val="24"/>
          <w:szCs w:val="24"/>
        </w:rPr>
        <w:t>did not</w:t>
      </w:r>
      <w:bookmarkEnd w:id="1085435783"/>
      <w:r w:rsidRPr="157ABA83" w:rsidR="157ABA83">
        <w:rPr>
          <w:rFonts w:ascii="Arial" w:hAnsi="Arial" w:eastAsia="Arial" w:cs="Arial"/>
          <w:sz w:val="24"/>
          <w:szCs w:val="24"/>
        </w:rPr>
        <w:t xml:space="preserve"> even know how to use a computer when I graduated school, so I could not create an account on Twitter or Facebook, which is now normal protocol. </w:t>
      </w:r>
      <w:bookmarkStart w:name="_Int_cOf036aA" w:id="1528140249"/>
      <w:r w:rsidRPr="157ABA83" w:rsidR="157ABA83">
        <w:rPr>
          <w:rFonts w:ascii="Arial" w:hAnsi="Arial" w:eastAsia="Arial" w:cs="Arial"/>
          <w:sz w:val="24"/>
          <w:szCs w:val="24"/>
        </w:rPr>
        <w:t>I have</w:t>
      </w:r>
      <w:bookmarkEnd w:id="1528140249"/>
      <w:r w:rsidRPr="157ABA83" w:rsidR="157ABA83">
        <w:rPr>
          <w:rFonts w:ascii="Arial" w:hAnsi="Arial" w:eastAsia="Arial" w:cs="Arial"/>
          <w:sz w:val="24"/>
          <w:szCs w:val="24"/>
        </w:rPr>
        <w:t xml:space="preserve"> discovered that, because they are relevant to my personal life journey, these technological advancements are something I can use to progress my job goals without having to struggle. If I could go back in time, I would have wanted to </w:t>
      </w:r>
      <w:r w:rsidRPr="157ABA83" w:rsidR="157ABA83">
        <w:rPr>
          <w:rFonts w:ascii="Arial" w:hAnsi="Arial" w:eastAsia="Arial" w:cs="Arial"/>
          <w:sz w:val="24"/>
          <w:szCs w:val="24"/>
        </w:rPr>
        <w:t>acquire</w:t>
      </w:r>
      <w:r w:rsidRPr="157ABA83" w:rsidR="157ABA83">
        <w:rPr>
          <w:rFonts w:ascii="Arial" w:hAnsi="Arial" w:eastAsia="Arial" w:cs="Arial"/>
          <w:sz w:val="24"/>
          <w:szCs w:val="24"/>
        </w:rPr>
        <w:t xml:space="preserve"> this knowledge earlier rather than later. My overall education has enhanced my understanding, that will come in beneficial when </w:t>
      </w:r>
      <w:bookmarkStart w:name="_Int_gQUQZzLs" w:id="2144997754"/>
      <w:r w:rsidRPr="157ABA83" w:rsidR="157ABA83">
        <w:rPr>
          <w:rFonts w:ascii="Arial" w:hAnsi="Arial" w:eastAsia="Arial" w:cs="Arial"/>
          <w:sz w:val="24"/>
          <w:szCs w:val="24"/>
        </w:rPr>
        <w:t>I am</w:t>
      </w:r>
      <w:bookmarkEnd w:id="2144997754"/>
      <w:r w:rsidRPr="157ABA83" w:rsidR="157ABA83">
        <w:rPr>
          <w:rFonts w:ascii="Arial" w:hAnsi="Arial" w:eastAsia="Arial" w:cs="Arial"/>
          <w:sz w:val="24"/>
          <w:szCs w:val="24"/>
        </w:rPr>
        <w:t xml:space="preserve"> working in the health and social care professions.</w:t>
      </w:r>
    </w:p>
    <w:p w:rsidR="725F6067" w:rsidP="157ABA83" w:rsidRDefault="725F6067" w14:paraId="79217BD0" w14:textId="14E4DE7A">
      <w:pPr>
        <w:pStyle w:val="Normal"/>
        <w:spacing w:line="360" w:lineRule="auto"/>
        <w:rPr>
          <w:rFonts w:ascii="Arial" w:hAnsi="Arial" w:eastAsia="Arial" w:cs="Arial"/>
          <w:sz w:val="24"/>
          <w:szCs w:val="24"/>
        </w:rPr>
      </w:pPr>
    </w:p>
    <w:p w:rsidR="725F6067" w:rsidP="157ABA83" w:rsidRDefault="725F6067" w14:paraId="2028C3B7" w14:textId="2D524BD4">
      <w:pPr>
        <w:pStyle w:val="Normal"/>
        <w:spacing w:line="360" w:lineRule="auto"/>
        <w:rPr>
          <w:rFonts w:ascii="Arial" w:hAnsi="Arial" w:eastAsia="Arial" w:cs="Arial"/>
          <w:sz w:val="24"/>
          <w:szCs w:val="24"/>
        </w:rPr>
      </w:pPr>
    </w:p>
    <w:p w:rsidR="725F6067" w:rsidP="157ABA83" w:rsidRDefault="725F6067" w14:paraId="2CA55BAC" w14:textId="7FBA6441">
      <w:pPr>
        <w:pStyle w:val="Normal"/>
        <w:spacing w:line="360" w:lineRule="auto"/>
        <w:rPr>
          <w:rFonts w:ascii="Arial" w:hAnsi="Arial" w:eastAsia="Arial" w:cs="Arial"/>
          <w:sz w:val="24"/>
          <w:szCs w:val="24"/>
        </w:rPr>
      </w:pPr>
    </w:p>
    <w:p w:rsidR="725F6067" w:rsidP="157ABA83" w:rsidRDefault="725F6067" w14:paraId="6DAA2F97" w14:textId="43C102E3">
      <w:pPr>
        <w:pStyle w:val="Normal"/>
        <w:spacing w:line="360" w:lineRule="auto"/>
        <w:rPr>
          <w:rFonts w:ascii="Arial" w:hAnsi="Arial" w:eastAsia="Arial" w:cs="Arial"/>
          <w:sz w:val="24"/>
          <w:szCs w:val="24"/>
        </w:rPr>
      </w:pPr>
    </w:p>
    <w:p w:rsidR="157ABA83" w:rsidP="157ABA83" w:rsidRDefault="157ABA83" w14:paraId="3F8A33C6" w14:textId="523FD122">
      <w:pPr>
        <w:pStyle w:val="Heading1"/>
        <w:spacing w:line="360" w:lineRule="auto"/>
        <w:rPr>
          <w:rFonts w:ascii="Arial" w:hAnsi="Arial" w:eastAsia="Arial" w:cs="Arial"/>
          <w:sz w:val="24"/>
          <w:szCs w:val="24"/>
        </w:rPr>
      </w:pPr>
    </w:p>
    <w:p w:rsidR="725F6067" w:rsidP="157ABA83" w:rsidRDefault="725F6067" w14:paraId="09DD1649" w14:textId="790B3256">
      <w:pPr>
        <w:pStyle w:val="Heading1"/>
        <w:spacing w:line="360" w:lineRule="auto"/>
        <w:rPr>
          <w:rFonts w:ascii="Arial" w:hAnsi="Arial" w:eastAsia="Arial" w:cs="Arial"/>
          <w:sz w:val="24"/>
          <w:szCs w:val="24"/>
        </w:rPr>
      </w:pPr>
      <w:bookmarkStart w:name="_Toc1209998516" w:id="354029151"/>
      <w:r w:rsidRPr="157ABA83" w:rsidR="725F6067">
        <w:rPr>
          <w:rFonts w:ascii="Arial" w:hAnsi="Arial" w:eastAsia="Arial" w:cs="Arial"/>
          <w:sz w:val="24"/>
          <w:szCs w:val="24"/>
        </w:rPr>
        <w:t>References</w:t>
      </w:r>
      <w:bookmarkEnd w:id="354029151"/>
    </w:p>
    <w:p w:rsidR="725F6067" w:rsidP="7604A08B" w:rsidRDefault="725F6067" w14:paraId="63EAFA2A" w14:textId="1E0AB2A3">
      <w:pPr>
        <w:pStyle w:val="Normal"/>
      </w:pPr>
    </w:p>
    <w:p w:rsidR="725F6067" w:rsidP="157ABA83" w:rsidRDefault="725F6067" w14:paraId="3ECB2BE5" w14:textId="76BC6C8D">
      <w:pPr>
        <w:pStyle w:val="Normal"/>
        <w:spacing w:line="360" w:lineRule="auto"/>
        <w:rPr>
          <w:rFonts w:ascii="Arial" w:hAnsi="Arial" w:eastAsia="Arial" w:cs="Arial"/>
          <w:b w:val="0"/>
          <w:bCs w:val="0"/>
          <w:i w:val="0"/>
          <w:iCs w:val="0"/>
          <w:caps w:val="0"/>
          <w:smallCaps w:val="0"/>
          <w:noProof w:val="0"/>
          <w:color w:val="auto"/>
          <w:sz w:val="24"/>
          <w:szCs w:val="24"/>
          <w:lang w:val="en-US"/>
        </w:rPr>
      </w:pPr>
      <w:r w:rsidRPr="157ABA83" w:rsidR="725F6067">
        <w:rPr>
          <w:rFonts w:ascii="Arial" w:hAnsi="Arial" w:eastAsia="Arial" w:cs="Arial"/>
          <w:color w:val="auto"/>
          <w:sz w:val="24"/>
          <w:szCs w:val="24"/>
        </w:rPr>
        <w:t xml:space="preserve"> </w:t>
      </w:r>
      <w:r w:rsidRPr="157ABA83" w:rsidR="7604A08B">
        <w:rPr>
          <w:rFonts w:ascii="Arial" w:hAnsi="Arial" w:eastAsia="Arial" w:cs="Arial"/>
          <w:b w:val="0"/>
          <w:bCs w:val="0"/>
          <w:i w:val="0"/>
          <w:iCs w:val="0"/>
          <w:caps w:val="0"/>
          <w:smallCaps w:val="0"/>
          <w:noProof w:val="0"/>
          <w:color w:val="auto"/>
          <w:sz w:val="24"/>
          <w:szCs w:val="24"/>
          <w:lang w:val="en-US"/>
        </w:rPr>
        <w:t xml:space="preserve">Almquist, E., Senior, J. and Bloch, N., (2016). The elements of value. </w:t>
      </w:r>
      <w:r w:rsidRPr="157ABA83" w:rsidR="7604A08B">
        <w:rPr>
          <w:rFonts w:ascii="Arial" w:hAnsi="Arial" w:eastAsia="Arial" w:cs="Arial"/>
          <w:b w:val="0"/>
          <w:bCs w:val="0"/>
          <w:i w:val="1"/>
          <w:iCs w:val="1"/>
          <w:caps w:val="0"/>
          <w:smallCaps w:val="0"/>
          <w:noProof w:val="0"/>
          <w:color w:val="auto"/>
          <w:sz w:val="24"/>
          <w:szCs w:val="24"/>
          <w:lang w:val="en-US"/>
        </w:rPr>
        <w:t>Harvard business review</w:t>
      </w:r>
      <w:r w:rsidRPr="157ABA83" w:rsidR="7604A08B">
        <w:rPr>
          <w:rFonts w:ascii="Arial" w:hAnsi="Arial" w:eastAsia="Arial" w:cs="Arial"/>
          <w:b w:val="0"/>
          <w:bCs w:val="0"/>
          <w:i w:val="0"/>
          <w:iCs w:val="0"/>
          <w:caps w:val="0"/>
          <w:smallCaps w:val="0"/>
          <w:noProof w:val="0"/>
          <w:color w:val="auto"/>
          <w:sz w:val="24"/>
          <w:szCs w:val="24"/>
          <w:lang w:val="en-US"/>
        </w:rPr>
        <w:t xml:space="preserve">, </w:t>
      </w:r>
      <w:r w:rsidRPr="157ABA83" w:rsidR="7604A08B">
        <w:rPr>
          <w:rFonts w:ascii="Arial" w:hAnsi="Arial" w:eastAsia="Arial" w:cs="Arial"/>
          <w:b w:val="0"/>
          <w:bCs w:val="0"/>
          <w:i w:val="1"/>
          <w:iCs w:val="1"/>
          <w:caps w:val="0"/>
          <w:smallCaps w:val="0"/>
          <w:noProof w:val="0"/>
          <w:color w:val="auto"/>
          <w:sz w:val="24"/>
          <w:szCs w:val="24"/>
          <w:lang w:val="en-US"/>
        </w:rPr>
        <w:t>94</w:t>
      </w:r>
      <w:r w:rsidRPr="157ABA83" w:rsidR="7604A08B">
        <w:rPr>
          <w:rFonts w:ascii="Arial" w:hAnsi="Arial" w:eastAsia="Arial" w:cs="Arial"/>
          <w:b w:val="0"/>
          <w:bCs w:val="0"/>
          <w:i w:val="0"/>
          <w:iCs w:val="0"/>
          <w:caps w:val="0"/>
          <w:smallCaps w:val="0"/>
          <w:noProof w:val="0"/>
          <w:color w:val="auto"/>
          <w:sz w:val="24"/>
          <w:szCs w:val="24"/>
          <w:lang w:val="en-US"/>
        </w:rPr>
        <w:t>(9), pp.47-53.</w:t>
      </w:r>
    </w:p>
    <w:p w:rsidR="725F6067" w:rsidP="157ABA83" w:rsidRDefault="725F6067" w14:paraId="4548CCA5" w14:textId="0F561306">
      <w:pPr>
        <w:pStyle w:val="Normal"/>
        <w:spacing w:line="360" w:lineRule="auto"/>
        <w:rPr>
          <w:rFonts w:ascii="Arial" w:hAnsi="Arial" w:eastAsia="Arial" w:cs="Arial"/>
          <w:noProof w:val="0"/>
          <w:color w:val="auto"/>
          <w:sz w:val="24"/>
          <w:szCs w:val="24"/>
          <w:lang w:val="en-US"/>
        </w:rPr>
      </w:pPr>
      <w:r w:rsidRPr="157ABA83" w:rsidR="7604A08B">
        <w:rPr>
          <w:rFonts w:ascii="Arial" w:hAnsi="Arial" w:eastAsia="Arial" w:cs="Arial"/>
          <w:b w:val="0"/>
          <w:bCs w:val="0"/>
          <w:i w:val="0"/>
          <w:iCs w:val="0"/>
          <w:caps w:val="0"/>
          <w:smallCaps w:val="0"/>
          <w:noProof w:val="0"/>
          <w:color w:val="auto"/>
          <w:sz w:val="24"/>
          <w:szCs w:val="24"/>
          <w:lang w:val="en-US"/>
        </w:rPr>
        <w:t>Belleflamme</w:t>
      </w:r>
      <w:r w:rsidRPr="157ABA83" w:rsidR="7604A08B">
        <w:rPr>
          <w:rFonts w:ascii="Arial" w:hAnsi="Arial" w:eastAsia="Arial" w:cs="Arial"/>
          <w:b w:val="0"/>
          <w:bCs w:val="0"/>
          <w:i w:val="0"/>
          <w:iCs w:val="0"/>
          <w:caps w:val="0"/>
          <w:smallCaps w:val="0"/>
          <w:noProof w:val="0"/>
          <w:color w:val="auto"/>
          <w:sz w:val="24"/>
          <w:szCs w:val="24"/>
          <w:lang w:val="en-US"/>
        </w:rPr>
        <w:t xml:space="preserve">, P., Omrani, N. and Peitz, M., (2015). The economics of crowdfunding platforms. </w:t>
      </w:r>
      <w:r w:rsidRPr="157ABA83" w:rsidR="7604A08B">
        <w:rPr>
          <w:rFonts w:ascii="Arial" w:hAnsi="Arial" w:eastAsia="Arial" w:cs="Arial"/>
          <w:b w:val="0"/>
          <w:bCs w:val="0"/>
          <w:i w:val="1"/>
          <w:iCs w:val="1"/>
          <w:caps w:val="0"/>
          <w:smallCaps w:val="0"/>
          <w:noProof w:val="0"/>
          <w:color w:val="auto"/>
          <w:sz w:val="24"/>
          <w:szCs w:val="24"/>
          <w:lang w:val="en-US"/>
        </w:rPr>
        <w:t>Information Economics and Policy</w:t>
      </w:r>
      <w:r w:rsidRPr="157ABA83" w:rsidR="7604A08B">
        <w:rPr>
          <w:rFonts w:ascii="Arial" w:hAnsi="Arial" w:eastAsia="Arial" w:cs="Arial"/>
          <w:b w:val="0"/>
          <w:bCs w:val="0"/>
          <w:i w:val="0"/>
          <w:iCs w:val="0"/>
          <w:caps w:val="0"/>
          <w:smallCaps w:val="0"/>
          <w:noProof w:val="0"/>
          <w:color w:val="auto"/>
          <w:sz w:val="24"/>
          <w:szCs w:val="24"/>
          <w:lang w:val="en-US"/>
        </w:rPr>
        <w:t xml:space="preserve">, </w:t>
      </w:r>
      <w:r w:rsidRPr="157ABA83" w:rsidR="7604A08B">
        <w:rPr>
          <w:rFonts w:ascii="Arial" w:hAnsi="Arial" w:eastAsia="Arial" w:cs="Arial"/>
          <w:b w:val="0"/>
          <w:bCs w:val="0"/>
          <w:i w:val="1"/>
          <w:iCs w:val="1"/>
          <w:caps w:val="0"/>
          <w:smallCaps w:val="0"/>
          <w:noProof w:val="0"/>
          <w:color w:val="auto"/>
          <w:sz w:val="24"/>
          <w:szCs w:val="24"/>
          <w:lang w:val="en-US"/>
        </w:rPr>
        <w:t>33</w:t>
      </w:r>
      <w:r w:rsidRPr="157ABA83" w:rsidR="7604A08B">
        <w:rPr>
          <w:rFonts w:ascii="Arial" w:hAnsi="Arial" w:eastAsia="Arial" w:cs="Arial"/>
          <w:b w:val="0"/>
          <w:bCs w:val="0"/>
          <w:i w:val="0"/>
          <w:iCs w:val="0"/>
          <w:caps w:val="0"/>
          <w:smallCaps w:val="0"/>
          <w:noProof w:val="0"/>
          <w:color w:val="auto"/>
          <w:sz w:val="24"/>
          <w:szCs w:val="24"/>
          <w:lang w:val="en-US"/>
        </w:rPr>
        <w:t>, pp.11-28.</w:t>
      </w:r>
    </w:p>
    <w:p w:rsidR="725F6067" w:rsidP="7604A08B" w:rsidRDefault="725F6067" w14:paraId="1CB9AED2" w14:textId="451D0285">
      <w:pPr>
        <w:pStyle w:val="Normal"/>
        <w:spacing w:line="360" w:lineRule="auto"/>
        <w:rPr>
          <w:rFonts w:ascii="Arial" w:hAnsi="Arial" w:eastAsia="Arial" w:cs="Arial"/>
          <w:noProof w:val="0"/>
          <w:color w:val="auto"/>
          <w:sz w:val="24"/>
          <w:szCs w:val="24"/>
          <w:lang w:val="en-US"/>
        </w:rPr>
      </w:pPr>
      <w:r w:rsidRPr="157ABA83" w:rsidR="7604A08B">
        <w:rPr>
          <w:rFonts w:ascii="Arial" w:hAnsi="Arial" w:eastAsia="Arial" w:cs="Arial"/>
          <w:b w:val="0"/>
          <w:bCs w:val="0"/>
          <w:i w:val="0"/>
          <w:iCs w:val="0"/>
          <w:caps w:val="0"/>
          <w:smallCaps w:val="0"/>
          <w:noProof w:val="0"/>
          <w:color w:val="auto"/>
          <w:sz w:val="24"/>
          <w:szCs w:val="24"/>
          <w:lang w:val="en-US"/>
        </w:rPr>
        <w:t xml:space="preserve">Gergely, G., Egyed, K. and Király, </w:t>
      </w:r>
      <w:r w:rsidRPr="157ABA83" w:rsidR="7604A08B">
        <w:rPr>
          <w:rFonts w:ascii="Arial" w:hAnsi="Arial" w:eastAsia="Arial" w:cs="Arial"/>
          <w:b w:val="0"/>
          <w:bCs w:val="0"/>
          <w:i w:val="0"/>
          <w:iCs w:val="0"/>
          <w:caps w:val="0"/>
          <w:smallCaps w:val="0"/>
          <w:noProof w:val="0"/>
          <w:color w:val="auto"/>
          <w:sz w:val="24"/>
          <w:szCs w:val="24"/>
          <w:lang w:val="en-US"/>
        </w:rPr>
        <w:t>I., (</w:t>
      </w:r>
      <w:r w:rsidRPr="157ABA83" w:rsidR="7604A08B">
        <w:rPr>
          <w:rFonts w:ascii="Arial" w:hAnsi="Arial" w:eastAsia="Arial" w:cs="Arial"/>
          <w:b w:val="0"/>
          <w:bCs w:val="0"/>
          <w:i w:val="0"/>
          <w:iCs w:val="0"/>
          <w:caps w:val="0"/>
          <w:smallCaps w:val="0"/>
          <w:noProof w:val="0"/>
          <w:color w:val="auto"/>
          <w:sz w:val="24"/>
          <w:szCs w:val="24"/>
          <w:lang w:val="en-US"/>
        </w:rPr>
        <w:t xml:space="preserve">2007). On pedagogy. </w:t>
      </w:r>
      <w:r w:rsidRPr="157ABA83" w:rsidR="7604A08B">
        <w:rPr>
          <w:rFonts w:ascii="Arial" w:hAnsi="Arial" w:eastAsia="Arial" w:cs="Arial"/>
          <w:b w:val="0"/>
          <w:bCs w:val="0"/>
          <w:i w:val="1"/>
          <w:iCs w:val="1"/>
          <w:caps w:val="0"/>
          <w:smallCaps w:val="0"/>
          <w:noProof w:val="0"/>
          <w:color w:val="auto"/>
          <w:sz w:val="24"/>
          <w:szCs w:val="24"/>
          <w:lang w:val="en-US"/>
        </w:rPr>
        <w:t>Developmental science</w:t>
      </w:r>
      <w:r w:rsidRPr="157ABA83" w:rsidR="7604A08B">
        <w:rPr>
          <w:rFonts w:ascii="Arial" w:hAnsi="Arial" w:eastAsia="Arial" w:cs="Arial"/>
          <w:b w:val="0"/>
          <w:bCs w:val="0"/>
          <w:i w:val="0"/>
          <w:iCs w:val="0"/>
          <w:caps w:val="0"/>
          <w:smallCaps w:val="0"/>
          <w:noProof w:val="0"/>
          <w:color w:val="auto"/>
          <w:sz w:val="24"/>
          <w:szCs w:val="24"/>
          <w:lang w:val="en-US"/>
        </w:rPr>
        <w:t xml:space="preserve">, </w:t>
      </w:r>
      <w:r w:rsidRPr="157ABA83" w:rsidR="7604A08B">
        <w:rPr>
          <w:rFonts w:ascii="Arial" w:hAnsi="Arial" w:eastAsia="Arial" w:cs="Arial"/>
          <w:b w:val="0"/>
          <w:bCs w:val="0"/>
          <w:i w:val="1"/>
          <w:iCs w:val="1"/>
          <w:caps w:val="0"/>
          <w:smallCaps w:val="0"/>
          <w:noProof w:val="0"/>
          <w:color w:val="auto"/>
          <w:sz w:val="24"/>
          <w:szCs w:val="24"/>
          <w:lang w:val="en-US"/>
        </w:rPr>
        <w:t>10</w:t>
      </w:r>
      <w:r w:rsidRPr="157ABA83" w:rsidR="7604A08B">
        <w:rPr>
          <w:rFonts w:ascii="Arial" w:hAnsi="Arial" w:eastAsia="Arial" w:cs="Arial"/>
          <w:b w:val="0"/>
          <w:bCs w:val="0"/>
          <w:i w:val="0"/>
          <w:iCs w:val="0"/>
          <w:caps w:val="0"/>
          <w:smallCaps w:val="0"/>
          <w:noProof w:val="0"/>
          <w:color w:val="auto"/>
          <w:sz w:val="24"/>
          <w:szCs w:val="24"/>
          <w:lang w:val="en-US"/>
        </w:rPr>
        <w:t>(1), pp.139-146.</w:t>
      </w:r>
    </w:p>
    <w:p w:rsidR="725F6067" w:rsidP="157ABA83" w:rsidRDefault="725F6067" w14:paraId="28A3F4B7" w14:textId="70197DED">
      <w:pPr>
        <w:pStyle w:val="Normal"/>
        <w:spacing w:line="360" w:lineRule="auto"/>
        <w:rPr>
          <w:rFonts w:ascii="Arial" w:hAnsi="Arial" w:eastAsia="Arial" w:cs="Arial"/>
          <w:b w:val="0"/>
          <w:bCs w:val="0"/>
          <w:i w:val="0"/>
          <w:iCs w:val="0"/>
          <w:caps w:val="0"/>
          <w:smallCaps w:val="0"/>
          <w:noProof w:val="0"/>
          <w:color w:val="auto"/>
          <w:sz w:val="24"/>
          <w:szCs w:val="24"/>
          <w:lang w:val="en-US"/>
        </w:rPr>
      </w:pPr>
      <w:r w:rsidRPr="157ABA83" w:rsidR="7604A08B">
        <w:rPr>
          <w:rFonts w:ascii="Arial" w:hAnsi="Arial" w:eastAsia="Arial" w:cs="Arial"/>
          <w:b w:val="0"/>
          <w:bCs w:val="0"/>
          <w:i w:val="0"/>
          <w:iCs w:val="0"/>
          <w:caps w:val="0"/>
          <w:smallCaps w:val="0"/>
          <w:noProof w:val="0"/>
          <w:color w:val="auto"/>
          <w:sz w:val="24"/>
          <w:szCs w:val="24"/>
          <w:lang w:val="en-US"/>
        </w:rPr>
        <w:t>Izuma</w:t>
      </w:r>
      <w:r w:rsidRPr="157ABA83" w:rsidR="7604A08B">
        <w:rPr>
          <w:rFonts w:ascii="Arial" w:hAnsi="Arial" w:eastAsia="Arial" w:cs="Arial"/>
          <w:b w:val="0"/>
          <w:bCs w:val="0"/>
          <w:i w:val="0"/>
          <w:iCs w:val="0"/>
          <w:caps w:val="0"/>
          <w:smallCaps w:val="0"/>
          <w:noProof w:val="0"/>
          <w:color w:val="auto"/>
          <w:sz w:val="24"/>
          <w:szCs w:val="24"/>
          <w:lang w:val="en-US"/>
        </w:rPr>
        <w:t xml:space="preserve">, K., (2013). The neural basis of social influence and attitude change. </w:t>
      </w:r>
      <w:r w:rsidRPr="157ABA83" w:rsidR="7604A08B">
        <w:rPr>
          <w:rFonts w:ascii="Arial" w:hAnsi="Arial" w:eastAsia="Arial" w:cs="Arial"/>
          <w:b w:val="0"/>
          <w:bCs w:val="0"/>
          <w:i w:val="1"/>
          <w:iCs w:val="1"/>
          <w:caps w:val="0"/>
          <w:smallCaps w:val="0"/>
          <w:noProof w:val="0"/>
          <w:color w:val="auto"/>
          <w:sz w:val="24"/>
          <w:szCs w:val="24"/>
          <w:lang w:val="en-US"/>
        </w:rPr>
        <w:t>Current opinion in neurobiology</w:t>
      </w:r>
      <w:r w:rsidRPr="157ABA83" w:rsidR="7604A08B">
        <w:rPr>
          <w:rFonts w:ascii="Arial" w:hAnsi="Arial" w:eastAsia="Arial" w:cs="Arial"/>
          <w:b w:val="0"/>
          <w:bCs w:val="0"/>
          <w:i w:val="0"/>
          <w:iCs w:val="0"/>
          <w:caps w:val="0"/>
          <w:smallCaps w:val="0"/>
          <w:noProof w:val="0"/>
          <w:color w:val="auto"/>
          <w:sz w:val="24"/>
          <w:szCs w:val="24"/>
          <w:lang w:val="en-US"/>
        </w:rPr>
        <w:t xml:space="preserve">, </w:t>
      </w:r>
      <w:r w:rsidRPr="157ABA83" w:rsidR="7604A08B">
        <w:rPr>
          <w:rFonts w:ascii="Arial" w:hAnsi="Arial" w:eastAsia="Arial" w:cs="Arial"/>
          <w:b w:val="0"/>
          <w:bCs w:val="0"/>
          <w:i w:val="1"/>
          <w:iCs w:val="1"/>
          <w:caps w:val="0"/>
          <w:smallCaps w:val="0"/>
          <w:noProof w:val="0"/>
          <w:color w:val="auto"/>
          <w:sz w:val="24"/>
          <w:szCs w:val="24"/>
          <w:lang w:val="en-US"/>
        </w:rPr>
        <w:t>23</w:t>
      </w:r>
      <w:r w:rsidRPr="157ABA83" w:rsidR="7604A08B">
        <w:rPr>
          <w:rFonts w:ascii="Arial" w:hAnsi="Arial" w:eastAsia="Arial" w:cs="Arial"/>
          <w:b w:val="0"/>
          <w:bCs w:val="0"/>
          <w:i w:val="0"/>
          <w:iCs w:val="0"/>
          <w:caps w:val="0"/>
          <w:smallCaps w:val="0"/>
          <w:noProof w:val="0"/>
          <w:color w:val="auto"/>
          <w:sz w:val="24"/>
          <w:szCs w:val="24"/>
          <w:lang w:val="en-US"/>
        </w:rPr>
        <w:t>(3), pp.456-462.</w:t>
      </w:r>
    </w:p>
    <w:p w:rsidR="7604A08B" w:rsidP="157ABA83" w:rsidRDefault="7604A08B" w14:paraId="2F070725" w14:textId="0EE9758F">
      <w:pPr>
        <w:pStyle w:val="Normal"/>
        <w:spacing w:line="360" w:lineRule="auto"/>
        <w:rPr>
          <w:rFonts w:ascii="Arial" w:hAnsi="Arial" w:eastAsia="Arial" w:cs="Arial"/>
          <w:noProof w:val="0"/>
          <w:color w:val="auto"/>
          <w:sz w:val="24"/>
          <w:szCs w:val="24"/>
          <w:lang w:val="en-US"/>
        </w:rPr>
      </w:pPr>
      <w:r w:rsidRPr="157ABA83" w:rsidR="7604A08B">
        <w:rPr>
          <w:rFonts w:ascii="Arial" w:hAnsi="Arial" w:eastAsia="Arial" w:cs="Arial"/>
          <w:b w:val="0"/>
          <w:bCs w:val="0"/>
          <w:i w:val="0"/>
          <w:iCs w:val="0"/>
          <w:caps w:val="0"/>
          <w:smallCaps w:val="0"/>
          <w:noProof w:val="0"/>
          <w:color w:val="auto"/>
          <w:sz w:val="24"/>
          <w:szCs w:val="24"/>
          <w:lang w:val="en-US"/>
        </w:rPr>
        <w:t xml:space="preserve">Nolan, J.M., Schultz, P.W., Cialdini, R.B., Goldstein, N.J. and </w:t>
      </w:r>
      <w:r w:rsidRPr="157ABA83" w:rsidR="7604A08B">
        <w:rPr>
          <w:rFonts w:ascii="Arial" w:hAnsi="Arial" w:eastAsia="Arial" w:cs="Arial"/>
          <w:b w:val="0"/>
          <w:bCs w:val="0"/>
          <w:i w:val="0"/>
          <w:iCs w:val="0"/>
          <w:caps w:val="0"/>
          <w:smallCaps w:val="0"/>
          <w:noProof w:val="0"/>
          <w:color w:val="auto"/>
          <w:sz w:val="24"/>
          <w:szCs w:val="24"/>
          <w:lang w:val="en-US"/>
        </w:rPr>
        <w:t>Griskevicius</w:t>
      </w:r>
      <w:r w:rsidRPr="157ABA83" w:rsidR="7604A08B">
        <w:rPr>
          <w:rFonts w:ascii="Arial" w:hAnsi="Arial" w:eastAsia="Arial" w:cs="Arial"/>
          <w:b w:val="0"/>
          <w:bCs w:val="0"/>
          <w:i w:val="0"/>
          <w:iCs w:val="0"/>
          <w:caps w:val="0"/>
          <w:smallCaps w:val="0"/>
          <w:noProof w:val="0"/>
          <w:color w:val="auto"/>
          <w:sz w:val="24"/>
          <w:szCs w:val="24"/>
          <w:lang w:val="en-US"/>
        </w:rPr>
        <w:t xml:space="preserve">, </w:t>
      </w:r>
      <w:r w:rsidRPr="157ABA83" w:rsidR="7604A08B">
        <w:rPr>
          <w:rFonts w:ascii="Arial" w:hAnsi="Arial" w:eastAsia="Arial" w:cs="Arial"/>
          <w:b w:val="0"/>
          <w:bCs w:val="0"/>
          <w:i w:val="0"/>
          <w:iCs w:val="0"/>
          <w:caps w:val="0"/>
          <w:smallCaps w:val="0"/>
          <w:noProof w:val="0"/>
          <w:color w:val="auto"/>
          <w:sz w:val="24"/>
          <w:szCs w:val="24"/>
          <w:lang w:val="en-US"/>
        </w:rPr>
        <w:t>V., (</w:t>
      </w:r>
      <w:r w:rsidRPr="157ABA83" w:rsidR="7604A08B">
        <w:rPr>
          <w:rFonts w:ascii="Arial" w:hAnsi="Arial" w:eastAsia="Arial" w:cs="Arial"/>
          <w:b w:val="0"/>
          <w:bCs w:val="0"/>
          <w:i w:val="0"/>
          <w:iCs w:val="0"/>
          <w:caps w:val="0"/>
          <w:smallCaps w:val="0"/>
          <w:noProof w:val="0"/>
          <w:color w:val="auto"/>
          <w:sz w:val="24"/>
          <w:szCs w:val="24"/>
          <w:lang w:val="en-US"/>
        </w:rPr>
        <w:t xml:space="preserve">2008). Normative social influence is </w:t>
      </w:r>
      <w:r w:rsidRPr="157ABA83" w:rsidR="7604A08B">
        <w:rPr>
          <w:rFonts w:ascii="Arial" w:hAnsi="Arial" w:eastAsia="Arial" w:cs="Arial"/>
          <w:b w:val="0"/>
          <w:bCs w:val="0"/>
          <w:i w:val="0"/>
          <w:iCs w:val="0"/>
          <w:caps w:val="0"/>
          <w:smallCaps w:val="0"/>
          <w:noProof w:val="0"/>
          <w:color w:val="auto"/>
          <w:sz w:val="24"/>
          <w:szCs w:val="24"/>
          <w:lang w:val="en-US"/>
        </w:rPr>
        <w:t>under detected</w:t>
      </w:r>
      <w:r w:rsidRPr="157ABA83" w:rsidR="7604A08B">
        <w:rPr>
          <w:rFonts w:ascii="Arial" w:hAnsi="Arial" w:eastAsia="Arial" w:cs="Arial"/>
          <w:b w:val="0"/>
          <w:bCs w:val="0"/>
          <w:i w:val="0"/>
          <w:iCs w:val="0"/>
          <w:caps w:val="0"/>
          <w:smallCaps w:val="0"/>
          <w:noProof w:val="0"/>
          <w:color w:val="auto"/>
          <w:sz w:val="24"/>
          <w:szCs w:val="24"/>
          <w:lang w:val="en-US"/>
        </w:rPr>
        <w:t xml:space="preserve">. </w:t>
      </w:r>
      <w:r w:rsidRPr="157ABA83" w:rsidR="7604A08B">
        <w:rPr>
          <w:rFonts w:ascii="Arial" w:hAnsi="Arial" w:eastAsia="Arial" w:cs="Arial"/>
          <w:b w:val="0"/>
          <w:bCs w:val="0"/>
          <w:i w:val="1"/>
          <w:iCs w:val="1"/>
          <w:caps w:val="0"/>
          <w:smallCaps w:val="0"/>
          <w:noProof w:val="0"/>
          <w:color w:val="auto"/>
          <w:sz w:val="24"/>
          <w:szCs w:val="24"/>
          <w:lang w:val="en-US"/>
        </w:rPr>
        <w:t>Personality and social psychology bulletin</w:t>
      </w:r>
      <w:r w:rsidRPr="157ABA83" w:rsidR="7604A08B">
        <w:rPr>
          <w:rFonts w:ascii="Arial" w:hAnsi="Arial" w:eastAsia="Arial" w:cs="Arial"/>
          <w:b w:val="0"/>
          <w:bCs w:val="0"/>
          <w:i w:val="0"/>
          <w:iCs w:val="0"/>
          <w:caps w:val="0"/>
          <w:smallCaps w:val="0"/>
          <w:noProof w:val="0"/>
          <w:color w:val="auto"/>
          <w:sz w:val="24"/>
          <w:szCs w:val="24"/>
          <w:lang w:val="en-US"/>
        </w:rPr>
        <w:t xml:space="preserve">, </w:t>
      </w:r>
      <w:r w:rsidRPr="157ABA83" w:rsidR="7604A08B">
        <w:rPr>
          <w:rFonts w:ascii="Arial" w:hAnsi="Arial" w:eastAsia="Arial" w:cs="Arial"/>
          <w:b w:val="0"/>
          <w:bCs w:val="0"/>
          <w:i w:val="1"/>
          <w:iCs w:val="1"/>
          <w:caps w:val="0"/>
          <w:smallCaps w:val="0"/>
          <w:noProof w:val="0"/>
          <w:color w:val="auto"/>
          <w:sz w:val="24"/>
          <w:szCs w:val="24"/>
          <w:lang w:val="en-US"/>
        </w:rPr>
        <w:t>34</w:t>
      </w:r>
      <w:r w:rsidRPr="157ABA83" w:rsidR="7604A08B">
        <w:rPr>
          <w:rFonts w:ascii="Arial" w:hAnsi="Arial" w:eastAsia="Arial" w:cs="Arial"/>
          <w:b w:val="0"/>
          <w:bCs w:val="0"/>
          <w:i w:val="0"/>
          <w:iCs w:val="0"/>
          <w:caps w:val="0"/>
          <w:smallCaps w:val="0"/>
          <w:noProof w:val="0"/>
          <w:color w:val="auto"/>
          <w:sz w:val="24"/>
          <w:szCs w:val="24"/>
          <w:lang w:val="en-US"/>
        </w:rPr>
        <w:t>(7), pp.913-923.</w:t>
      </w:r>
    </w:p>
    <w:p w:rsidR="7604A08B" w:rsidP="157ABA83" w:rsidRDefault="7604A08B" w14:paraId="256394F0" w14:textId="316D5F41">
      <w:pPr>
        <w:pStyle w:val="Normal"/>
        <w:spacing w:line="360" w:lineRule="auto"/>
        <w:rPr>
          <w:rFonts w:ascii="Arial" w:hAnsi="Arial" w:eastAsia="Arial" w:cs="Arial"/>
          <w:noProof w:val="0"/>
          <w:color w:val="auto"/>
          <w:sz w:val="24"/>
          <w:szCs w:val="24"/>
          <w:lang w:val="en-US"/>
        </w:rPr>
      </w:pPr>
      <w:r w:rsidRPr="157ABA83" w:rsidR="7604A08B">
        <w:rPr>
          <w:rFonts w:ascii="Arial" w:hAnsi="Arial" w:eastAsia="Arial" w:cs="Arial"/>
          <w:b w:val="0"/>
          <w:bCs w:val="0"/>
          <w:i w:val="0"/>
          <w:iCs w:val="0"/>
          <w:caps w:val="0"/>
          <w:smallCaps w:val="0"/>
          <w:noProof w:val="0"/>
          <w:color w:val="auto"/>
          <w:sz w:val="24"/>
          <w:szCs w:val="24"/>
          <w:lang w:val="en-US"/>
        </w:rPr>
        <w:t>Quoracdn.net. (2022). [online] Available at:</w:t>
      </w:r>
    </w:p>
    <w:p w:rsidR="7604A08B" w:rsidP="157ABA83" w:rsidRDefault="7604A08B" w14:paraId="5956FC8D" w14:textId="00C27033">
      <w:pPr>
        <w:pStyle w:val="Normal"/>
        <w:spacing w:line="360" w:lineRule="auto"/>
        <w:rPr>
          <w:rFonts w:ascii="Arial" w:hAnsi="Arial" w:eastAsia="Arial" w:cs="Arial"/>
          <w:b w:val="0"/>
          <w:bCs w:val="0"/>
          <w:i w:val="0"/>
          <w:iCs w:val="0"/>
          <w:caps w:val="0"/>
          <w:smallCaps w:val="0"/>
          <w:noProof w:val="0"/>
          <w:color w:val="auto"/>
          <w:sz w:val="24"/>
          <w:szCs w:val="24"/>
          <w:lang w:val="en-US"/>
        </w:rPr>
      </w:pPr>
      <w:r w:rsidRPr="157ABA83" w:rsidR="7604A08B">
        <w:rPr>
          <w:rFonts w:ascii="Arial" w:hAnsi="Arial" w:eastAsia="Arial" w:cs="Arial"/>
          <w:b w:val="0"/>
          <w:bCs w:val="0"/>
          <w:i w:val="0"/>
          <w:iCs w:val="0"/>
          <w:caps w:val="0"/>
          <w:smallCaps w:val="0"/>
          <w:noProof w:val="0"/>
          <w:color w:val="auto"/>
          <w:sz w:val="24"/>
          <w:szCs w:val="24"/>
          <w:lang w:val="en-US"/>
        </w:rPr>
        <w:t xml:space="preserve"> https://qph.cf2.quoracdn.net/main-qimg-28e3148c2facc71c8602b2bb1177c650-lq [Accessed 30 Jul. 2022].</w:t>
      </w:r>
    </w:p>
    <w:p w:rsidR="7604A08B" w:rsidP="157ABA83" w:rsidRDefault="7604A08B" w14:paraId="4F91628B" w14:textId="35974931">
      <w:pPr>
        <w:pStyle w:val="Normal"/>
        <w:spacing w:line="360" w:lineRule="auto"/>
        <w:rPr>
          <w:rFonts w:ascii="Arial" w:hAnsi="Arial" w:eastAsia="Arial" w:cs="Arial"/>
          <w:noProof w:val="0"/>
          <w:color w:val="auto"/>
          <w:sz w:val="24"/>
          <w:szCs w:val="24"/>
          <w:lang w:val="en-US"/>
        </w:rPr>
      </w:pPr>
      <w:r w:rsidRPr="157ABA83" w:rsidR="7604A08B">
        <w:rPr>
          <w:rFonts w:ascii="Arial" w:hAnsi="Arial" w:eastAsia="Arial" w:cs="Arial"/>
          <w:b w:val="0"/>
          <w:bCs w:val="0"/>
          <w:i w:val="0"/>
          <w:iCs w:val="0"/>
          <w:caps w:val="0"/>
          <w:smallCaps w:val="0"/>
          <w:noProof w:val="0"/>
          <w:color w:val="auto"/>
          <w:sz w:val="24"/>
          <w:szCs w:val="24"/>
          <w:lang w:val="en-US"/>
        </w:rPr>
        <w:t xml:space="preserve">Science of People. (2022). </w:t>
      </w:r>
      <w:r w:rsidRPr="157ABA83" w:rsidR="7604A08B">
        <w:rPr>
          <w:rFonts w:ascii="Arial" w:hAnsi="Arial" w:eastAsia="Arial" w:cs="Arial"/>
          <w:b w:val="0"/>
          <w:bCs w:val="0"/>
          <w:i w:val="1"/>
          <w:iCs w:val="1"/>
          <w:caps w:val="0"/>
          <w:smallCaps w:val="0"/>
          <w:noProof w:val="0"/>
          <w:color w:val="auto"/>
          <w:sz w:val="24"/>
          <w:szCs w:val="24"/>
          <w:lang w:val="en-US"/>
        </w:rPr>
        <w:t>Take the Big 5 Personality Index</w:t>
      </w:r>
      <w:r w:rsidRPr="157ABA83" w:rsidR="7604A08B">
        <w:rPr>
          <w:rFonts w:ascii="Arial" w:hAnsi="Arial" w:eastAsia="Arial" w:cs="Arial"/>
          <w:b w:val="0"/>
          <w:bCs w:val="0"/>
          <w:i w:val="0"/>
          <w:iCs w:val="0"/>
          <w:caps w:val="0"/>
          <w:smallCaps w:val="0"/>
          <w:noProof w:val="0"/>
          <w:color w:val="auto"/>
          <w:sz w:val="24"/>
          <w:szCs w:val="24"/>
          <w:lang w:val="en-US"/>
        </w:rPr>
        <w:t>. [online] Available at: https://www.scienceofpeople.com/personality-quiz-results/?score=208676908.13&amp;om_name=Achia%20khan&amp;om_email=2026002%40student.uwtsd.ac.uk&amp;optin=Yes%2C%20please [Accessed 2 Aug. 2022].</w:t>
      </w:r>
    </w:p>
    <w:p w:rsidR="725F6067" w:rsidP="7604A08B" w:rsidRDefault="725F6067" w14:paraId="58B015D0" w14:textId="4D9185D9">
      <w:pPr>
        <w:pStyle w:val="Normal"/>
        <w:spacing w:line="360" w:lineRule="auto"/>
        <w:rPr>
          <w:rFonts w:ascii="Arial" w:hAnsi="Arial" w:eastAsia="Arial" w:cs="Arial"/>
          <w:noProof w:val="0"/>
          <w:color w:val="auto"/>
          <w:sz w:val="24"/>
          <w:szCs w:val="24"/>
          <w:lang w:val="en-US"/>
        </w:rPr>
      </w:pPr>
      <w:r w:rsidRPr="157ABA83" w:rsidR="07EAF45B">
        <w:rPr>
          <w:rFonts w:ascii="Arial" w:hAnsi="Arial" w:eastAsia="Arial" w:cs="Arial"/>
          <w:b w:val="0"/>
          <w:bCs w:val="0"/>
          <w:i w:val="0"/>
          <w:iCs w:val="0"/>
          <w:caps w:val="0"/>
          <w:smallCaps w:val="0"/>
          <w:noProof w:val="0"/>
          <w:color w:val="auto"/>
          <w:sz w:val="24"/>
          <w:szCs w:val="24"/>
          <w:lang w:val="en-US"/>
        </w:rPr>
        <w:t>S</w:t>
      </w:r>
      <w:r w:rsidRPr="157ABA83" w:rsidR="07EAF45B">
        <w:rPr>
          <w:rFonts w:ascii="Arial" w:hAnsi="Arial" w:eastAsia="Arial" w:cs="Arial"/>
          <w:b w:val="0"/>
          <w:bCs w:val="0"/>
          <w:i w:val="0"/>
          <w:iCs w:val="0"/>
          <w:caps w:val="0"/>
          <w:smallCaps w:val="0"/>
          <w:noProof w:val="0"/>
          <w:color w:val="auto"/>
          <w:sz w:val="24"/>
          <w:szCs w:val="24"/>
          <w:lang w:val="en-US"/>
        </w:rPr>
        <w:t xml:space="preserve">eigel, J. (2005). </w:t>
      </w:r>
      <w:r w:rsidRPr="157ABA83" w:rsidR="07EAF45B">
        <w:rPr>
          <w:rFonts w:ascii="Arial" w:hAnsi="Arial" w:eastAsia="Arial" w:cs="Arial"/>
          <w:b w:val="0"/>
          <w:bCs w:val="0"/>
          <w:i w:val="1"/>
          <w:iCs w:val="1"/>
          <w:caps w:val="0"/>
          <w:smallCaps w:val="0"/>
          <w:noProof w:val="0"/>
          <w:color w:val="auto"/>
          <w:sz w:val="24"/>
          <w:szCs w:val="24"/>
          <w:lang w:val="en-US"/>
        </w:rPr>
        <w:t>The Idea of the Self: Thought and Experience in Western Europe since the Seventeenth Century</w:t>
      </w:r>
      <w:r w:rsidRPr="157ABA83" w:rsidR="07EAF45B">
        <w:rPr>
          <w:rFonts w:ascii="Arial" w:hAnsi="Arial" w:eastAsia="Arial" w:cs="Arial"/>
          <w:b w:val="0"/>
          <w:bCs w:val="0"/>
          <w:i w:val="0"/>
          <w:iCs w:val="0"/>
          <w:caps w:val="0"/>
          <w:smallCaps w:val="0"/>
          <w:noProof w:val="0"/>
          <w:color w:val="auto"/>
          <w:sz w:val="24"/>
          <w:szCs w:val="24"/>
          <w:lang w:val="en-US"/>
        </w:rPr>
        <w:t xml:space="preserve">. [online] </w:t>
      </w:r>
      <w:r w:rsidRPr="157ABA83" w:rsidR="07EAF45B">
        <w:rPr>
          <w:rFonts w:ascii="Arial" w:hAnsi="Arial" w:eastAsia="Arial" w:cs="Arial"/>
          <w:b w:val="0"/>
          <w:bCs w:val="0"/>
          <w:i w:val="1"/>
          <w:iCs w:val="1"/>
          <w:caps w:val="0"/>
          <w:smallCaps w:val="0"/>
          <w:noProof w:val="0"/>
          <w:color w:val="auto"/>
          <w:sz w:val="24"/>
          <w:szCs w:val="24"/>
          <w:lang w:val="en-US"/>
        </w:rPr>
        <w:t>Google Books</w:t>
      </w:r>
      <w:r w:rsidRPr="157ABA83" w:rsidR="07EAF45B">
        <w:rPr>
          <w:rFonts w:ascii="Arial" w:hAnsi="Arial" w:eastAsia="Arial" w:cs="Arial"/>
          <w:b w:val="0"/>
          <w:bCs w:val="0"/>
          <w:i w:val="0"/>
          <w:iCs w:val="0"/>
          <w:caps w:val="0"/>
          <w:smallCaps w:val="0"/>
          <w:noProof w:val="0"/>
          <w:color w:val="auto"/>
          <w:sz w:val="24"/>
          <w:szCs w:val="24"/>
          <w:lang w:val="en-US"/>
        </w:rPr>
        <w:t xml:space="preserve">. Cambridge University Press. Available at: </w:t>
      </w:r>
    </w:p>
    <w:p w:rsidR="725F6067" w:rsidP="7604A08B" w:rsidRDefault="725F6067" w14:paraId="34A205CF" w14:textId="7988C0FB">
      <w:pPr>
        <w:pStyle w:val="Normal"/>
        <w:spacing w:line="360" w:lineRule="auto"/>
        <w:rPr>
          <w:rFonts w:ascii="Arial" w:hAnsi="Arial" w:eastAsia="Arial" w:cs="Arial"/>
          <w:noProof w:val="0"/>
          <w:color w:val="auto"/>
          <w:sz w:val="24"/>
          <w:szCs w:val="24"/>
          <w:lang w:val="en-US"/>
        </w:rPr>
      </w:pPr>
      <w:r w:rsidRPr="157ABA83" w:rsidR="07EAF45B">
        <w:rPr>
          <w:rFonts w:ascii="Arial" w:hAnsi="Arial" w:eastAsia="Arial" w:cs="Arial"/>
          <w:b w:val="0"/>
          <w:bCs w:val="0"/>
          <w:i w:val="0"/>
          <w:iCs w:val="0"/>
          <w:caps w:val="0"/>
          <w:smallCaps w:val="0"/>
          <w:noProof w:val="0"/>
          <w:color w:val="auto"/>
          <w:sz w:val="24"/>
          <w:szCs w:val="24"/>
          <w:lang w:val="en-US"/>
        </w:rPr>
        <w:t>https://books.google.co.uk/books?hl=en&amp;lr=&amp;id=v8E3DwAAQBAJ&amp;oi=fnd&amp;pg=PP1&amp;dq=idea+of+self&amp;ots=eNd3OipZoD&amp;sig=-Id9tLBjgT4J3raOv5OsSIL-9Zg#v=onepage&amp;q=idea%20of%20self&amp;f=false [Accessed 29 Jul. 2022].</w:t>
      </w:r>
    </w:p>
    <w:p w:rsidR="7604A08B" w:rsidP="157ABA83" w:rsidRDefault="7604A08B" w14:paraId="6E720833" w14:textId="58C5D78A">
      <w:pPr>
        <w:pStyle w:val="Normal"/>
        <w:spacing w:line="360" w:lineRule="auto"/>
        <w:rPr>
          <w:rFonts w:ascii="Arial" w:hAnsi="Arial" w:eastAsia="Arial" w:cs="Arial"/>
          <w:noProof w:val="0"/>
          <w:color w:val="auto"/>
          <w:sz w:val="24"/>
          <w:szCs w:val="24"/>
          <w:lang w:val="en-US"/>
        </w:rPr>
      </w:pPr>
      <w:r w:rsidRPr="157ABA83" w:rsidR="7604A08B">
        <w:rPr>
          <w:rFonts w:ascii="Arial" w:hAnsi="Arial" w:eastAsia="Arial" w:cs="Arial"/>
          <w:b w:val="0"/>
          <w:bCs w:val="0"/>
          <w:i w:val="0"/>
          <w:iCs w:val="0"/>
          <w:caps w:val="0"/>
          <w:smallCaps w:val="0"/>
          <w:noProof w:val="0"/>
          <w:color w:val="auto"/>
          <w:sz w:val="24"/>
          <w:szCs w:val="24"/>
          <w:lang w:val="en-US"/>
        </w:rPr>
        <w:t xml:space="preserve">Young, D.R. and Lecy, J.D., (2014). Defining the universe of social enterprise: Competing metaphors. </w:t>
      </w:r>
      <w:r w:rsidRPr="157ABA83" w:rsidR="7604A08B">
        <w:rPr>
          <w:rFonts w:ascii="Arial" w:hAnsi="Arial" w:eastAsia="Arial" w:cs="Arial"/>
          <w:b w:val="0"/>
          <w:bCs w:val="0"/>
          <w:i w:val="1"/>
          <w:iCs w:val="1"/>
          <w:caps w:val="0"/>
          <w:smallCaps w:val="0"/>
          <w:noProof w:val="0"/>
          <w:color w:val="auto"/>
          <w:sz w:val="24"/>
          <w:szCs w:val="24"/>
          <w:lang w:val="en-US"/>
        </w:rPr>
        <w:t>Voluntas</w:t>
      </w:r>
      <w:r w:rsidRPr="157ABA83" w:rsidR="7604A08B">
        <w:rPr>
          <w:rFonts w:ascii="Arial" w:hAnsi="Arial" w:eastAsia="Arial" w:cs="Arial"/>
          <w:b w:val="0"/>
          <w:bCs w:val="0"/>
          <w:i w:val="1"/>
          <w:iCs w:val="1"/>
          <w:caps w:val="0"/>
          <w:smallCaps w:val="0"/>
          <w:noProof w:val="0"/>
          <w:color w:val="auto"/>
          <w:sz w:val="24"/>
          <w:szCs w:val="24"/>
          <w:lang w:val="en-US"/>
        </w:rPr>
        <w:t>: international journal of voluntary and nonprofit organizations</w:t>
      </w:r>
      <w:r w:rsidRPr="157ABA83" w:rsidR="7604A08B">
        <w:rPr>
          <w:rFonts w:ascii="Arial" w:hAnsi="Arial" w:eastAsia="Arial" w:cs="Arial"/>
          <w:b w:val="0"/>
          <w:bCs w:val="0"/>
          <w:i w:val="0"/>
          <w:iCs w:val="0"/>
          <w:caps w:val="0"/>
          <w:smallCaps w:val="0"/>
          <w:noProof w:val="0"/>
          <w:color w:val="auto"/>
          <w:sz w:val="24"/>
          <w:szCs w:val="24"/>
          <w:lang w:val="en-US"/>
        </w:rPr>
        <w:t xml:space="preserve">, </w:t>
      </w:r>
      <w:r w:rsidRPr="157ABA83" w:rsidR="7604A08B">
        <w:rPr>
          <w:rFonts w:ascii="Arial" w:hAnsi="Arial" w:eastAsia="Arial" w:cs="Arial"/>
          <w:b w:val="0"/>
          <w:bCs w:val="0"/>
          <w:i w:val="1"/>
          <w:iCs w:val="1"/>
          <w:caps w:val="0"/>
          <w:smallCaps w:val="0"/>
          <w:noProof w:val="0"/>
          <w:color w:val="auto"/>
          <w:sz w:val="24"/>
          <w:szCs w:val="24"/>
          <w:lang w:val="en-US"/>
        </w:rPr>
        <w:t>25</w:t>
      </w:r>
      <w:r w:rsidRPr="157ABA83" w:rsidR="7604A08B">
        <w:rPr>
          <w:rFonts w:ascii="Arial" w:hAnsi="Arial" w:eastAsia="Arial" w:cs="Arial"/>
          <w:b w:val="0"/>
          <w:bCs w:val="0"/>
          <w:i w:val="0"/>
          <w:iCs w:val="0"/>
          <w:caps w:val="0"/>
          <w:smallCaps w:val="0"/>
          <w:noProof w:val="0"/>
          <w:color w:val="auto"/>
          <w:sz w:val="24"/>
          <w:szCs w:val="24"/>
          <w:lang w:val="en-US"/>
        </w:rPr>
        <w:t>(5), pp.1307-1332.</w:t>
      </w:r>
    </w:p>
    <w:p w:rsidR="7604A08B" w:rsidP="157ABA83" w:rsidRDefault="7604A08B" w14:paraId="7DEA894A" w14:textId="57C90FAB">
      <w:pPr>
        <w:pStyle w:val="Normal"/>
        <w:spacing w:line="360" w:lineRule="auto"/>
        <w:rPr>
          <w:rFonts w:ascii="Arial" w:hAnsi="Arial" w:eastAsia="Arial" w:cs="Arial"/>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071c5454f42f455a"/>
      <w:footerReference w:type="default" r:id="R541fdf5fe37d45d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CD871A" w:rsidTr="44CD871A" w14:paraId="0E6718F4">
      <w:tc>
        <w:tcPr>
          <w:tcW w:w="3120" w:type="dxa"/>
          <w:tcMar/>
        </w:tcPr>
        <w:p w:rsidR="44CD871A" w:rsidP="44CD871A" w:rsidRDefault="44CD871A" w14:paraId="1D9A28FF" w14:textId="68CFAAF6">
          <w:pPr>
            <w:pStyle w:val="Header"/>
            <w:bidi w:val="0"/>
            <w:ind w:left="-115"/>
            <w:jc w:val="left"/>
          </w:pPr>
        </w:p>
      </w:tc>
      <w:tc>
        <w:tcPr>
          <w:tcW w:w="3120" w:type="dxa"/>
          <w:tcMar/>
        </w:tcPr>
        <w:p w:rsidR="44CD871A" w:rsidP="44CD871A" w:rsidRDefault="44CD871A" w14:paraId="27EB9D26" w14:textId="3DE76990">
          <w:pPr>
            <w:pStyle w:val="Header"/>
            <w:bidi w:val="0"/>
            <w:jc w:val="center"/>
          </w:pPr>
        </w:p>
      </w:tc>
      <w:tc>
        <w:tcPr>
          <w:tcW w:w="3120" w:type="dxa"/>
          <w:tcMar/>
        </w:tcPr>
        <w:p w:rsidR="44CD871A" w:rsidP="44CD871A" w:rsidRDefault="44CD871A" w14:paraId="3C824C84" w14:textId="3FD197FD">
          <w:pPr>
            <w:pStyle w:val="Header"/>
            <w:bidi w:val="0"/>
            <w:ind w:right="-115"/>
            <w:jc w:val="right"/>
          </w:pPr>
          <w:r>
            <w:fldChar w:fldCharType="begin"/>
          </w:r>
          <w:r>
            <w:instrText xml:space="preserve">PAGE</w:instrText>
          </w:r>
          <w:r>
            <w:fldChar w:fldCharType="separate"/>
          </w:r>
          <w:r>
            <w:fldChar w:fldCharType="end"/>
          </w:r>
        </w:p>
      </w:tc>
    </w:tr>
  </w:tbl>
  <w:p w:rsidR="44CD871A" w:rsidP="44CD871A" w:rsidRDefault="44CD871A" w14:paraId="64ACEC70" w14:textId="1B3825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CD871A" w:rsidTr="44CD871A" w14:paraId="47AA18DE">
      <w:tc>
        <w:tcPr>
          <w:tcW w:w="3120" w:type="dxa"/>
          <w:tcMar/>
        </w:tcPr>
        <w:p w:rsidR="44CD871A" w:rsidP="44CD871A" w:rsidRDefault="44CD871A" w14:paraId="196894CA" w14:textId="5811DB0D">
          <w:pPr>
            <w:pStyle w:val="Header"/>
            <w:bidi w:val="0"/>
            <w:ind w:left="-115"/>
            <w:jc w:val="left"/>
          </w:pPr>
        </w:p>
      </w:tc>
      <w:tc>
        <w:tcPr>
          <w:tcW w:w="3120" w:type="dxa"/>
          <w:tcMar/>
        </w:tcPr>
        <w:p w:rsidR="44CD871A" w:rsidP="44CD871A" w:rsidRDefault="44CD871A" w14:paraId="5E35E271" w14:textId="0CF5E0D9">
          <w:pPr>
            <w:pStyle w:val="Header"/>
            <w:bidi w:val="0"/>
            <w:jc w:val="center"/>
          </w:pPr>
        </w:p>
      </w:tc>
      <w:tc>
        <w:tcPr>
          <w:tcW w:w="3120" w:type="dxa"/>
          <w:tcMar/>
        </w:tcPr>
        <w:p w:rsidR="44CD871A" w:rsidP="44CD871A" w:rsidRDefault="44CD871A" w14:paraId="45A81382" w14:textId="20391ED8">
          <w:pPr>
            <w:pStyle w:val="Header"/>
            <w:bidi w:val="0"/>
            <w:ind w:right="-115"/>
            <w:jc w:val="right"/>
          </w:pPr>
        </w:p>
      </w:tc>
    </w:tr>
  </w:tbl>
  <w:p w:rsidR="44CD871A" w:rsidP="44CD871A" w:rsidRDefault="44CD871A" w14:paraId="1DB7740D" w14:textId="1B2BE97B">
    <w:pPr>
      <w:pStyle w:val="Header"/>
      <w:bidi w:val="0"/>
    </w:pPr>
  </w:p>
</w:hdr>
</file>

<file path=word/intelligence2.xml><?xml version="1.0" encoding="utf-8"?>
<int2:intelligence xmlns:int2="http://schemas.microsoft.com/office/intelligence/2020/intelligence">
  <int2:observations>
    <int2:textHash int2:hashCode="yLGa3PbIwIauAZ" int2:id="wpcxdpFp">
      <int2:state int2:type="LegacyProofing" int2:value="Rejected"/>
    </int2:textHash>
    <int2:textHash int2:hashCode="WvycU+ezHS8WQx" int2:id="NEmC6pvW">
      <int2:state int2:type="LegacyProofing" int2:value="Rejected"/>
    </int2:textHash>
    <int2:textHash int2:hashCode="aG+z44WpgrTp0l" int2:id="zDNTF7Ux">
      <int2:state int2:type="LegacyProofing" int2:value="Rejected"/>
    </int2:textHash>
    <int2:textHash int2:hashCode="IQCv+TUEzemGnV" int2:id="aet615Ra">
      <int2:state int2:type="LegacyProofing" int2:value="Rejected"/>
    </int2:textHash>
    <int2:textHash int2:hashCode="E40USnUOaG6Jrg" int2:id="GSY1EJfK">
      <int2:state int2:type="LegacyProofing" int2:value="Rejected"/>
    </int2:textHash>
    <int2:textHash int2:hashCode="jTVqwruxjxN7nN" int2:id="7qDVoRpN">
      <int2:state int2:type="LegacyProofing" int2:value="Rejected"/>
    </int2:textHash>
    <int2:textHash int2:hashCode="P1t9DnuMzsiEcY" int2:id="PiQDn7Tj">
      <int2:state int2:type="LegacyProofing" int2:value="Rejected"/>
    </int2:textHash>
    <int2:textHash int2:hashCode="S/nAwb5QK4FSwg" int2:id="jxXhGDlg">
      <int2:state int2:type="LegacyProofing" int2:value="Rejected"/>
    </int2:textHash>
    <int2:textHash int2:hashCode="Ab3K+iFzJpVJ1g" int2:id="QhkZNcZV">
      <int2:state int2:type="LegacyProofing" int2:value="Rejected"/>
    </int2:textHash>
    <int2:textHash int2:hashCode="v3jXqOAVqWKVSe" int2:id="KmcR6Wfk">
      <int2:state int2:type="LegacyProofing" int2:value="Rejected"/>
    </int2:textHash>
    <int2:textHash int2:hashCode="xQy+KnIliT8rxm" int2:id="IZJqetb1">
      <int2:state int2:type="LegacyProofing" int2:value="Rejected"/>
    </int2:textHash>
    <int2:textHash int2:hashCode="HEYy+0nPLNzFKk" int2:id="E8RH0T4l">
      <int2:state int2:type="LegacyProofing" int2:value="Rejected"/>
    </int2:textHash>
    <int2:textHash int2:hashCode="rRQcgXFe40IuJC" int2:id="J2VeK3wI">
      <int2:state int2:type="LegacyProofing" int2:value="Rejected"/>
    </int2:textHash>
    <int2:textHash int2:hashCode="bLNw5K/RtBTj6A" int2:id="u1AgS5Q2">
      <int2:state int2:type="LegacyProofing" int2:value="Rejected"/>
    </int2:textHash>
    <int2:bookmark int2:bookmarkName="_Int_fnI3jrWH" int2:invalidationBookmarkName="" int2:hashCode="ePfy9xyAmbgODo" int2:id="8KuuCmyV"/>
    <int2:bookmark int2:bookmarkName="_Int_ItzHALbT" int2:invalidationBookmarkName="" int2:hashCode="uST1Dy55gO5yW/" int2:id="MNsFNbIw"/>
    <int2:bookmark int2:bookmarkName="_Int_6C5kINcF" int2:invalidationBookmarkName="" int2:hashCode="XfnPlw4VbdG38c" int2:id="ySFKtKPk"/>
    <int2:bookmark int2:bookmarkName="_Int_lSmIuluu" int2:invalidationBookmarkName="" int2:hashCode="shPuNTEAicRtAZ" int2:id="9bn8EGwj"/>
    <int2:bookmark int2:bookmarkName="_Int_fuKklHoe" int2:invalidationBookmarkName="" int2:hashCode="+Kwb4EwnYS23o+" int2:id="mqo7Wz10"/>
    <int2:bookmark int2:bookmarkName="_Int_dyWjXBfb" int2:invalidationBookmarkName="" int2:hashCode="o+mENWI260voyW" int2:id="Es7Yp558"/>
    <int2:bookmark int2:bookmarkName="_Int_gQUQZzLs" int2:invalidationBookmarkName="" int2:hashCode="RkmMRO+6OuD5wD" int2:id="htDMJ2F5"/>
    <int2:bookmark int2:bookmarkName="_Int_cOf036aA" int2:invalidationBookmarkName="" int2:hashCode="k/wj+4JS8/w6ff" int2:id="TX5Sc0ns"/>
    <int2:bookmark int2:bookmarkName="_Int_LT8ERvus" int2:invalidationBookmarkName="" int2:hashCode="B+5xUiYqKnDYaB" int2:id="LdnAlEV5"/>
    <int2:bookmark int2:bookmarkName="_Int_eoHsGVjI" int2:invalidationBookmarkName="" int2:hashCode="R0SdZSrFOF/fg1" int2:id="xHSEHq9L"/>
    <int2:bookmark int2:bookmarkName="_Int_P7smRMro" int2:invalidationBookmarkName="" int2:hashCode="RkmMRO+6OuD5wD" int2:id="hSHHi1c5"/>
    <int2:bookmark int2:bookmarkName="_Int_wvJXINPU" int2:invalidationBookmarkName="" int2:hashCode="sNHYlKSu139Ziq" int2:id="cATdaolZ"/>
    <int2:bookmark int2:bookmarkName="_Int_XOn63zR5" int2:invalidationBookmarkName="" int2:hashCode="aDGtV3MGR5bNYR" int2:id="Hc9bB9ME"/>
    <int2:bookmark int2:bookmarkName="_Int_hKIdkOnV" int2:invalidationBookmarkName="" int2:hashCode="3KKjJeR/dxf+gy" int2:id="r7PMW83U"/>
    <int2:bookmark int2:bookmarkName="_Int_3OPHt6b4" int2:invalidationBookmarkName="" int2:hashCode="78a31hUzz92gcG" int2:id="ajwktXp9"/>
    <int2:bookmark int2:bookmarkName="_Int_rcUHvWOF" int2:invalidationBookmarkName="" int2:hashCode="o+mENWI260voyW" int2:id="6jpao55V"/>
    <int2:bookmark int2:bookmarkName="_Int_hsgNskpC" int2:invalidationBookmarkName="" int2:hashCode="k/wj+4JS8/w6ff" int2:id="6rvogGUG"/>
    <int2:bookmark int2:bookmarkName="_Int_DVExzERQ" int2:invalidationBookmarkName="" int2:hashCode="+1VIczPt49r3Xt" int2:id="ekYUfrUB">
      <int2:state int2:type="AugLoop_Text_Critique" int2:value="Rejected"/>
    </int2:bookmark>
    <int2:bookmark int2:bookmarkName="_Int_LZsAP5B8" int2:invalidationBookmarkName="" int2:hashCode="lmiDp3pYvuJCEw" int2:id="DyJgENLL">
      <int2:state int2:type="AugLoop_Text_Critique" int2:value="Rejected"/>
    </int2:bookmark>
    <int2:bookmark int2:bookmarkName="_Int_otdOeZhz" int2:invalidationBookmarkName="" int2:hashCode="TPh5YVaBSn/PEg" int2:id="jrDLPZsj"/>
    <int2:bookmark int2:bookmarkName="_Int_O9d61J7l" int2:invalidationBookmarkName="" int2:hashCode="PGC3eTko+YZmTD" int2:id="mgdDqnqU"/>
    <int2:bookmark int2:bookmarkName="_Int_moYFwQQ3" int2:invalidationBookmarkName="" int2:hashCode="EwPRO9qGxojUiu" int2:id="VzDvCyec"/>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d7db8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6e14e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49f2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eccc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7E5705"/>
    <w:rsid w:val="00484C9A"/>
    <w:rsid w:val="008CF9C4"/>
    <w:rsid w:val="00E0D672"/>
    <w:rsid w:val="01967D3D"/>
    <w:rsid w:val="01AA0B9F"/>
    <w:rsid w:val="01AB4BA2"/>
    <w:rsid w:val="01E4E79B"/>
    <w:rsid w:val="01FCCEA3"/>
    <w:rsid w:val="02149A52"/>
    <w:rsid w:val="02340673"/>
    <w:rsid w:val="0247CEA2"/>
    <w:rsid w:val="0290EBEF"/>
    <w:rsid w:val="029C3279"/>
    <w:rsid w:val="02A526B6"/>
    <w:rsid w:val="02A5E5AF"/>
    <w:rsid w:val="02BE6334"/>
    <w:rsid w:val="03324D9E"/>
    <w:rsid w:val="0351FB88"/>
    <w:rsid w:val="037507A2"/>
    <w:rsid w:val="0399186E"/>
    <w:rsid w:val="03E39F03"/>
    <w:rsid w:val="03EE0614"/>
    <w:rsid w:val="04187734"/>
    <w:rsid w:val="04187734"/>
    <w:rsid w:val="0418A5B6"/>
    <w:rsid w:val="042B8A4F"/>
    <w:rsid w:val="0441B610"/>
    <w:rsid w:val="04421F46"/>
    <w:rsid w:val="045FFD96"/>
    <w:rsid w:val="0478D36B"/>
    <w:rsid w:val="048225BB"/>
    <w:rsid w:val="04B74FA8"/>
    <w:rsid w:val="04D41A05"/>
    <w:rsid w:val="04DE9229"/>
    <w:rsid w:val="050D9806"/>
    <w:rsid w:val="050D9806"/>
    <w:rsid w:val="05207F43"/>
    <w:rsid w:val="052475E3"/>
    <w:rsid w:val="05527ED8"/>
    <w:rsid w:val="05788573"/>
    <w:rsid w:val="058ABE28"/>
    <w:rsid w:val="05CF4836"/>
    <w:rsid w:val="066F681E"/>
    <w:rsid w:val="06A343ED"/>
    <w:rsid w:val="06BF2747"/>
    <w:rsid w:val="071D54A9"/>
    <w:rsid w:val="0726F171"/>
    <w:rsid w:val="0750B6B2"/>
    <w:rsid w:val="07EAF45B"/>
    <w:rsid w:val="07EDF1ED"/>
    <w:rsid w:val="08218992"/>
    <w:rsid w:val="085AF7A8"/>
    <w:rsid w:val="086C1027"/>
    <w:rsid w:val="087BDE38"/>
    <w:rsid w:val="08843E51"/>
    <w:rsid w:val="08A29B07"/>
    <w:rsid w:val="09081AF9"/>
    <w:rsid w:val="0984F240"/>
    <w:rsid w:val="098E62CB"/>
    <w:rsid w:val="09BF604C"/>
    <w:rsid w:val="09D260EF"/>
    <w:rsid w:val="0A123707"/>
    <w:rsid w:val="0A2799BD"/>
    <w:rsid w:val="0A3E6B68"/>
    <w:rsid w:val="0B0E2A3F"/>
    <w:rsid w:val="0B395277"/>
    <w:rsid w:val="0B426652"/>
    <w:rsid w:val="0B7AFF44"/>
    <w:rsid w:val="0B8E8EC6"/>
    <w:rsid w:val="0BC1C05C"/>
    <w:rsid w:val="0C127CC4"/>
    <w:rsid w:val="0C937D7F"/>
    <w:rsid w:val="0C937D7F"/>
    <w:rsid w:val="0CDB89EA"/>
    <w:rsid w:val="0D0DA745"/>
    <w:rsid w:val="0D174C0C"/>
    <w:rsid w:val="0D524A33"/>
    <w:rsid w:val="0D6A3D25"/>
    <w:rsid w:val="0DB1D8FA"/>
    <w:rsid w:val="0DD3642A"/>
    <w:rsid w:val="0DDA5A1B"/>
    <w:rsid w:val="0DEC9E90"/>
    <w:rsid w:val="0DEFDB04"/>
    <w:rsid w:val="0E0FACDB"/>
    <w:rsid w:val="0E68CC3D"/>
    <w:rsid w:val="0EAD072B"/>
    <w:rsid w:val="0EB8639D"/>
    <w:rsid w:val="0ED49AE2"/>
    <w:rsid w:val="0EF31361"/>
    <w:rsid w:val="0EFB0AE0"/>
    <w:rsid w:val="0F04F4C1"/>
    <w:rsid w:val="0F1CCAF4"/>
    <w:rsid w:val="0F96BCD9"/>
    <w:rsid w:val="0FB58F67"/>
    <w:rsid w:val="0FBB6BCA"/>
    <w:rsid w:val="1048D78C"/>
    <w:rsid w:val="104D9B86"/>
    <w:rsid w:val="105258A9"/>
    <w:rsid w:val="10B89B55"/>
    <w:rsid w:val="10BB0549"/>
    <w:rsid w:val="10E5EDE7"/>
    <w:rsid w:val="11061148"/>
    <w:rsid w:val="119B042A"/>
    <w:rsid w:val="11D8568F"/>
    <w:rsid w:val="11E9D08E"/>
    <w:rsid w:val="122AB423"/>
    <w:rsid w:val="12443D1E"/>
    <w:rsid w:val="1268CCC8"/>
    <w:rsid w:val="12A1E1A9"/>
    <w:rsid w:val="12DC7484"/>
    <w:rsid w:val="13354511"/>
    <w:rsid w:val="133C3D60"/>
    <w:rsid w:val="13882C5B"/>
    <w:rsid w:val="13EA461F"/>
    <w:rsid w:val="140EFDD0"/>
    <w:rsid w:val="1422B9A8"/>
    <w:rsid w:val="1435373C"/>
    <w:rsid w:val="14499B9F"/>
    <w:rsid w:val="151D7AB0"/>
    <w:rsid w:val="1525C9CC"/>
    <w:rsid w:val="153A99AD"/>
    <w:rsid w:val="1540D43C"/>
    <w:rsid w:val="156254E5"/>
    <w:rsid w:val="1567D498"/>
    <w:rsid w:val="156A4C64"/>
    <w:rsid w:val="157ABA83"/>
    <w:rsid w:val="157BDDE0"/>
    <w:rsid w:val="15869B93"/>
    <w:rsid w:val="15B271AF"/>
    <w:rsid w:val="15FB97C1"/>
    <w:rsid w:val="15FB97C1"/>
    <w:rsid w:val="16172AC2"/>
    <w:rsid w:val="161D4A6A"/>
    <w:rsid w:val="1647F43C"/>
    <w:rsid w:val="165E0F57"/>
    <w:rsid w:val="1673DE22"/>
    <w:rsid w:val="168D796E"/>
    <w:rsid w:val="16A3B4AD"/>
    <w:rsid w:val="16AF20B6"/>
    <w:rsid w:val="16B94B11"/>
    <w:rsid w:val="16E26619"/>
    <w:rsid w:val="1721E6E1"/>
    <w:rsid w:val="17552F6B"/>
    <w:rsid w:val="175D1CF1"/>
    <w:rsid w:val="17849876"/>
    <w:rsid w:val="17E937F4"/>
    <w:rsid w:val="17FF45A9"/>
    <w:rsid w:val="18634A18"/>
    <w:rsid w:val="191247F2"/>
    <w:rsid w:val="19328DAB"/>
    <w:rsid w:val="19BF745F"/>
    <w:rsid w:val="19E36874"/>
    <w:rsid w:val="1A0DC191"/>
    <w:rsid w:val="1A81AF3B"/>
    <w:rsid w:val="1A94BDB3"/>
    <w:rsid w:val="1AB8DD23"/>
    <w:rsid w:val="1ACF08E4"/>
    <w:rsid w:val="1AE70410"/>
    <w:rsid w:val="1B0F788F"/>
    <w:rsid w:val="1BB86E0C"/>
    <w:rsid w:val="1BBE7576"/>
    <w:rsid w:val="1C28A08E"/>
    <w:rsid w:val="1C6AD945"/>
    <w:rsid w:val="1C6AD945"/>
    <w:rsid w:val="1C7693F4"/>
    <w:rsid w:val="1C8356CA"/>
    <w:rsid w:val="1CA3D8B3"/>
    <w:rsid w:val="1CF71521"/>
    <w:rsid w:val="1D41B4F2"/>
    <w:rsid w:val="1DDD7CA6"/>
    <w:rsid w:val="1DE5B915"/>
    <w:rsid w:val="1DF18B17"/>
    <w:rsid w:val="1E1044D9"/>
    <w:rsid w:val="1E1F272B"/>
    <w:rsid w:val="1E2C494D"/>
    <w:rsid w:val="1E2C494D"/>
    <w:rsid w:val="1E4DFD37"/>
    <w:rsid w:val="1E66A970"/>
    <w:rsid w:val="1EA97E29"/>
    <w:rsid w:val="1EC45CF6"/>
    <w:rsid w:val="1ED44C7F"/>
    <w:rsid w:val="1EE2C22E"/>
    <w:rsid w:val="1EF00ECE"/>
    <w:rsid w:val="1F6BE903"/>
    <w:rsid w:val="1F856C8F"/>
    <w:rsid w:val="1F862E6C"/>
    <w:rsid w:val="1F9EFDB0"/>
    <w:rsid w:val="1FA921FD"/>
    <w:rsid w:val="1FC819AE"/>
    <w:rsid w:val="1FCC100B"/>
    <w:rsid w:val="1FE9CD98"/>
    <w:rsid w:val="2017100A"/>
    <w:rsid w:val="204D8706"/>
    <w:rsid w:val="20602D57"/>
    <w:rsid w:val="2066E8DC"/>
    <w:rsid w:val="20681ADD"/>
    <w:rsid w:val="20959222"/>
    <w:rsid w:val="20B596C2"/>
    <w:rsid w:val="20BF45B1"/>
    <w:rsid w:val="20EAC0AF"/>
    <w:rsid w:val="2121FECD"/>
    <w:rsid w:val="21281EA7"/>
    <w:rsid w:val="2159A13C"/>
    <w:rsid w:val="2163EA0F"/>
    <w:rsid w:val="21B690C9"/>
    <w:rsid w:val="225D53F3"/>
    <w:rsid w:val="225F29AF"/>
    <w:rsid w:val="2297E212"/>
    <w:rsid w:val="22AAC6AB"/>
    <w:rsid w:val="22ADD391"/>
    <w:rsid w:val="22BD0D51"/>
    <w:rsid w:val="22E3B5FC"/>
    <w:rsid w:val="22F2984E"/>
    <w:rsid w:val="2352612A"/>
    <w:rsid w:val="23757554"/>
    <w:rsid w:val="239FBB9F"/>
    <w:rsid w:val="23D8CAE7"/>
    <w:rsid w:val="23F6E673"/>
    <w:rsid w:val="2410B75B"/>
    <w:rsid w:val="241978C7"/>
    <w:rsid w:val="2470589D"/>
    <w:rsid w:val="24726ED3"/>
    <w:rsid w:val="24A91F48"/>
    <w:rsid w:val="24DDF9D7"/>
    <w:rsid w:val="2548C559"/>
    <w:rsid w:val="256FACBF"/>
    <w:rsid w:val="2589B704"/>
    <w:rsid w:val="25C8CC21"/>
    <w:rsid w:val="25DB85B6"/>
    <w:rsid w:val="2654F356"/>
    <w:rsid w:val="2655B4F0"/>
    <w:rsid w:val="265FECC7"/>
    <w:rsid w:val="2685C49D"/>
    <w:rsid w:val="26BC8F14"/>
    <w:rsid w:val="274B8785"/>
    <w:rsid w:val="275DA433"/>
    <w:rsid w:val="276B5335"/>
    <w:rsid w:val="27721687"/>
    <w:rsid w:val="2784C135"/>
    <w:rsid w:val="279BE098"/>
    <w:rsid w:val="27AF8B6E"/>
    <w:rsid w:val="27E0C00A"/>
    <w:rsid w:val="28732CC2"/>
    <w:rsid w:val="28A74D81"/>
    <w:rsid w:val="28DC9924"/>
    <w:rsid w:val="292D8ABB"/>
    <w:rsid w:val="2937B0F9"/>
    <w:rsid w:val="295A4459"/>
    <w:rsid w:val="2962F8CF"/>
    <w:rsid w:val="2972FC7C"/>
    <w:rsid w:val="2992AB86"/>
    <w:rsid w:val="299C9567"/>
    <w:rsid w:val="29A3212C"/>
    <w:rsid w:val="29C1A2AE"/>
    <w:rsid w:val="29EB024D"/>
    <w:rsid w:val="2A13F240"/>
    <w:rsid w:val="2A154A57"/>
    <w:rsid w:val="2A3C7468"/>
    <w:rsid w:val="2A530C70"/>
    <w:rsid w:val="2A9544F5"/>
    <w:rsid w:val="2A9C3D44"/>
    <w:rsid w:val="2AA2D751"/>
    <w:rsid w:val="2B2CF079"/>
    <w:rsid w:val="2B3919E6"/>
    <w:rsid w:val="2BC5C2D5"/>
    <w:rsid w:val="2C132BA8"/>
    <w:rsid w:val="2C6FF735"/>
    <w:rsid w:val="2C817134"/>
    <w:rsid w:val="2C8884F3"/>
    <w:rsid w:val="2CC434DA"/>
    <w:rsid w:val="2CDE7C1B"/>
    <w:rsid w:val="2D006D6E"/>
    <w:rsid w:val="2D22A30F"/>
    <w:rsid w:val="2D32F785"/>
    <w:rsid w:val="2D45A127"/>
    <w:rsid w:val="2D807AB1"/>
    <w:rsid w:val="2D9118E7"/>
    <w:rsid w:val="2DBAC909"/>
    <w:rsid w:val="2DC943B7"/>
    <w:rsid w:val="2DE2823F"/>
    <w:rsid w:val="2E1D4195"/>
    <w:rsid w:val="2E619F4D"/>
    <w:rsid w:val="2EE26E46"/>
    <w:rsid w:val="2F56996A"/>
    <w:rsid w:val="2FA797F7"/>
    <w:rsid w:val="2FC349FC"/>
    <w:rsid w:val="2FEA9AC5"/>
    <w:rsid w:val="300F4081"/>
    <w:rsid w:val="304A48FD"/>
    <w:rsid w:val="3069F98B"/>
    <w:rsid w:val="306A9847"/>
    <w:rsid w:val="30F4063B"/>
    <w:rsid w:val="3108D1FF"/>
    <w:rsid w:val="31230BAB"/>
    <w:rsid w:val="320668A8"/>
    <w:rsid w:val="3212BD2D"/>
    <w:rsid w:val="3254A86F"/>
    <w:rsid w:val="32589ECC"/>
    <w:rsid w:val="32E96A58"/>
    <w:rsid w:val="32F0B2B8"/>
    <w:rsid w:val="3333765E"/>
    <w:rsid w:val="338467F5"/>
    <w:rsid w:val="3388A072"/>
    <w:rsid w:val="33A19A4D"/>
    <w:rsid w:val="33A50628"/>
    <w:rsid w:val="33AE8D8E"/>
    <w:rsid w:val="33E356AE"/>
    <w:rsid w:val="341735A4"/>
    <w:rsid w:val="343C76B2"/>
    <w:rsid w:val="344B0D10"/>
    <w:rsid w:val="3451C3C3"/>
    <w:rsid w:val="3456915A"/>
    <w:rsid w:val="347EDDEB"/>
    <w:rsid w:val="34A082D5"/>
    <w:rsid w:val="34C73876"/>
    <w:rsid w:val="34EF6A20"/>
    <w:rsid w:val="353D6AAE"/>
    <w:rsid w:val="354A5DEF"/>
    <w:rsid w:val="355F70BE"/>
    <w:rsid w:val="358C4931"/>
    <w:rsid w:val="35DFE522"/>
    <w:rsid w:val="35E220D7"/>
    <w:rsid w:val="35E6DD71"/>
    <w:rsid w:val="35ED9424"/>
    <w:rsid w:val="35F31179"/>
    <w:rsid w:val="36210B1A"/>
    <w:rsid w:val="3623D839"/>
    <w:rsid w:val="3652AC16"/>
    <w:rsid w:val="36C82EBA"/>
    <w:rsid w:val="36D9D9CB"/>
    <w:rsid w:val="36E2F546"/>
    <w:rsid w:val="36E62E50"/>
    <w:rsid w:val="36ED802B"/>
    <w:rsid w:val="36FEFD94"/>
    <w:rsid w:val="37128AB8"/>
    <w:rsid w:val="377D1CC4"/>
    <w:rsid w:val="37AC86DB"/>
    <w:rsid w:val="37BE0016"/>
    <w:rsid w:val="3850F0A3"/>
    <w:rsid w:val="38556E42"/>
    <w:rsid w:val="38A7E57F"/>
    <w:rsid w:val="38AC9083"/>
    <w:rsid w:val="38C16531"/>
    <w:rsid w:val="38D2C97D"/>
    <w:rsid w:val="38D2C97D"/>
    <w:rsid w:val="38E27BD8"/>
    <w:rsid w:val="3908064F"/>
    <w:rsid w:val="390BF65E"/>
    <w:rsid w:val="392095CC"/>
    <w:rsid w:val="393EA2E6"/>
    <w:rsid w:val="396E1593"/>
    <w:rsid w:val="3A2FDE01"/>
    <w:rsid w:val="3A968BE8"/>
    <w:rsid w:val="3AC10547"/>
    <w:rsid w:val="3AC92510"/>
    <w:rsid w:val="3B56E657"/>
    <w:rsid w:val="3B70B73F"/>
    <w:rsid w:val="3BA4E3FE"/>
    <w:rsid w:val="3BACDAB4"/>
    <w:rsid w:val="3BFA01A5"/>
    <w:rsid w:val="3C091F2C"/>
    <w:rsid w:val="3C4B84A6"/>
    <w:rsid w:val="3C6CF2A2"/>
    <w:rsid w:val="3CF6CA55"/>
    <w:rsid w:val="3D2A7BD5"/>
    <w:rsid w:val="3D37703E"/>
    <w:rsid w:val="3D4A54D7"/>
    <w:rsid w:val="3D529E82"/>
    <w:rsid w:val="3D78FE1D"/>
    <w:rsid w:val="3DADC307"/>
    <w:rsid w:val="3E285E59"/>
    <w:rsid w:val="3E33655F"/>
    <w:rsid w:val="3E706B8D"/>
    <w:rsid w:val="3E713911"/>
    <w:rsid w:val="3F14CE7E"/>
    <w:rsid w:val="3F209B97"/>
    <w:rsid w:val="3F272852"/>
    <w:rsid w:val="3F5F35B6"/>
    <w:rsid w:val="3F69FD0B"/>
    <w:rsid w:val="3F832568"/>
    <w:rsid w:val="3F85D231"/>
    <w:rsid w:val="3FC04569"/>
    <w:rsid w:val="400C3BEE"/>
    <w:rsid w:val="403FD3AC"/>
    <w:rsid w:val="4057B25F"/>
    <w:rsid w:val="4057B25F"/>
    <w:rsid w:val="40608027"/>
    <w:rsid w:val="407A0813"/>
    <w:rsid w:val="40EC93FC"/>
    <w:rsid w:val="40FB0617"/>
    <w:rsid w:val="414EA3C4"/>
    <w:rsid w:val="417FA066"/>
    <w:rsid w:val="4208D2F8"/>
    <w:rsid w:val="421DC5FA"/>
    <w:rsid w:val="424C6F40"/>
    <w:rsid w:val="42C56079"/>
    <w:rsid w:val="42FBCF7C"/>
    <w:rsid w:val="43736938"/>
    <w:rsid w:val="4377746E"/>
    <w:rsid w:val="439EC43C"/>
    <w:rsid w:val="43B1A8D5"/>
    <w:rsid w:val="43ED2D21"/>
    <w:rsid w:val="440115BC"/>
    <w:rsid w:val="440115BC"/>
    <w:rsid w:val="440417D8"/>
    <w:rsid w:val="44069C9A"/>
    <w:rsid w:val="440ADD9C"/>
    <w:rsid w:val="4412807D"/>
    <w:rsid w:val="44143111"/>
    <w:rsid w:val="44700756"/>
    <w:rsid w:val="448BE3DC"/>
    <w:rsid w:val="4492872F"/>
    <w:rsid w:val="44AA9469"/>
    <w:rsid w:val="44CD871A"/>
    <w:rsid w:val="44D2C359"/>
    <w:rsid w:val="44DFAD11"/>
    <w:rsid w:val="44E79A97"/>
    <w:rsid w:val="44F118CB"/>
    <w:rsid w:val="45AE50DE"/>
    <w:rsid w:val="45AE50DE"/>
    <w:rsid w:val="45B00172"/>
    <w:rsid w:val="45C61C8D"/>
    <w:rsid w:val="45FD013B"/>
    <w:rsid w:val="4603B7EE"/>
    <w:rsid w:val="4603FD91"/>
    <w:rsid w:val="4610730B"/>
    <w:rsid w:val="463F1C6A"/>
    <w:rsid w:val="465B9687"/>
    <w:rsid w:val="467B7D72"/>
    <w:rsid w:val="474BD1D3"/>
    <w:rsid w:val="4798D19C"/>
    <w:rsid w:val="47F766E8"/>
    <w:rsid w:val="4804F796"/>
    <w:rsid w:val="48C8164B"/>
    <w:rsid w:val="48E1FB43"/>
    <w:rsid w:val="493B58B0"/>
    <w:rsid w:val="4996E4AA"/>
    <w:rsid w:val="4996E4AA"/>
    <w:rsid w:val="49D2151C"/>
    <w:rsid w:val="49EE3A10"/>
    <w:rsid w:val="4A0F3C93"/>
    <w:rsid w:val="4A28D7DF"/>
    <w:rsid w:val="4A81C201"/>
    <w:rsid w:val="4AD8A67D"/>
    <w:rsid w:val="4B05060C"/>
    <w:rsid w:val="4B06E161"/>
    <w:rsid w:val="4B0DCB95"/>
    <w:rsid w:val="4B15DF4D"/>
    <w:rsid w:val="4B19D5ED"/>
    <w:rsid w:val="4B20107C"/>
    <w:rsid w:val="4B2E6971"/>
    <w:rsid w:val="4B32B50B"/>
    <w:rsid w:val="4B4710D8"/>
    <w:rsid w:val="4B6552C0"/>
    <w:rsid w:val="4B89E591"/>
    <w:rsid w:val="4BD6EEE6"/>
    <w:rsid w:val="4BE0D2A3"/>
    <w:rsid w:val="4BF09689"/>
    <w:rsid w:val="4BF2FF44"/>
    <w:rsid w:val="4C541D42"/>
    <w:rsid w:val="4C689261"/>
    <w:rsid w:val="4C6C42BF"/>
    <w:rsid w:val="4CA6B5F7"/>
    <w:rsid w:val="4CA6B5F7"/>
    <w:rsid w:val="4CB5A64E"/>
    <w:rsid w:val="4CC254FB"/>
    <w:rsid w:val="4CE2E139"/>
    <w:rsid w:val="4CF2AC7C"/>
    <w:rsid w:val="4CF6EA81"/>
    <w:rsid w:val="4CF6EA81"/>
    <w:rsid w:val="4CFBC906"/>
    <w:rsid w:val="4CFD867F"/>
    <w:rsid w:val="4D638587"/>
    <w:rsid w:val="4DD77236"/>
    <w:rsid w:val="4E081320"/>
    <w:rsid w:val="4E201296"/>
    <w:rsid w:val="4E428658"/>
    <w:rsid w:val="4E6BE547"/>
    <w:rsid w:val="4E8BC765"/>
    <w:rsid w:val="4ECEF3CF"/>
    <w:rsid w:val="4EFC4902"/>
    <w:rsid w:val="4EFF55E8"/>
    <w:rsid w:val="4F2AF248"/>
    <w:rsid w:val="4F4EB805"/>
    <w:rsid w:val="4F6FCEAC"/>
    <w:rsid w:val="4F83C2D5"/>
    <w:rsid w:val="4F870AC6"/>
    <w:rsid w:val="4F955923"/>
    <w:rsid w:val="4FB0F087"/>
    <w:rsid w:val="502797C6"/>
    <w:rsid w:val="50851824"/>
    <w:rsid w:val="50C67067"/>
    <w:rsid w:val="50D525DD"/>
    <w:rsid w:val="50ED0D28"/>
    <w:rsid w:val="51312984"/>
    <w:rsid w:val="51457187"/>
    <w:rsid w:val="521A4E78"/>
    <w:rsid w:val="5220E885"/>
    <w:rsid w:val="5246306A"/>
    <w:rsid w:val="526CD915"/>
    <w:rsid w:val="5298CAAF"/>
    <w:rsid w:val="52D9E8C9"/>
    <w:rsid w:val="52D9E8C9"/>
    <w:rsid w:val="533F8625"/>
    <w:rsid w:val="536CEE05"/>
    <w:rsid w:val="53AD6471"/>
    <w:rsid w:val="53AF268A"/>
    <w:rsid w:val="53F97BB6"/>
    <w:rsid w:val="54485D7C"/>
    <w:rsid w:val="544BCD74"/>
    <w:rsid w:val="545391F8"/>
    <w:rsid w:val="54BCC193"/>
    <w:rsid w:val="54F4D638"/>
    <w:rsid w:val="552EEDFE"/>
    <w:rsid w:val="55929AA3"/>
    <w:rsid w:val="55CDB5F9"/>
    <w:rsid w:val="55DB2A4C"/>
    <w:rsid w:val="55F4A383"/>
    <w:rsid w:val="567936A2"/>
    <w:rsid w:val="5690A699"/>
    <w:rsid w:val="56D4973E"/>
    <w:rsid w:val="56EDBF9B"/>
    <w:rsid w:val="5725A92B"/>
    <w:rsid w:val="575C4EAC"/>
    <w:rsid w:val="578858EB"/>
    <w:rsid w:val="57F09CEE"/>
    <w:rsid w:val="57F33054"/>
    <w:rsid w:val="57F3C41C"/>
    <w:rsid w:val="5817452C"/>
    <w:rsid w:val="58BAB7CF"/>
    <w:rsid w:val="58FCF11D"/>
    <w:rsid w:val="592EF0A1"/>
    <w:rsid w:val="597E5705"/>
    <w:rsid w:val="5A0C4B60"/>
    <w:rsid w:val="5A2BFA6A"/>
    <w:rsid w:val="5AA0C275"/>
    <w:rsid w:val="5AC9BD6D"/>
    <w:rsid w:val="5B003469"/>
    <w:rsid w:val="5B003469"/>
    <w:rsid w:val="5B068324"/>
    <w:rsid w:val="5B3F5E65"/>
    <w:rsid w:val="5B4129F6"/>
    <w:rsid w:val="5B6417BC"/>
    <w:rsid w:val="5B8434A2"/>
    <w:rsid w:val="5BD0073A"/>
    <w:rsid w:val="5BD5524C"/>
    <w:rsid w:val="5C0C4E9F"/>
    <w:rsid w:val="5C32C33D"/>
    <w:rsid w:val="5C9BCB54"/>
    <w:rsid w:val="5CA28207"/>
    <w:rsid w:val="5CFCB5EA"/>
    <w:rsid w:val="5CFCB5EA"/>
    <w:rsid w:val="5D031867"/>
    <w:rsid w:val="5D336FE8"/>
    <w:rsid w:val="5D63B7D2"/>
    <w:rsid w:val="5DA81F00"/>
    <w:rsid w:val="5DA81F00"/>
    <w:rsid w:val="5DFA743E"/>
    <w:rsid w:val="5E0261C4"/>
    <w:rsid w:val="5E036F95"/>
    <w:rsid w:val="5E3118B3"/>
    <w:rsid w:val="5E36D51C"/>
    <w:rsid w:val="5E4A4110"/>
    <w:rsid w:val="5E5C9373"/>
    <w:rsid w:val="5E752142"/>
    <w:rsid w:val="5E78CAB8"/>
    <w:rsid w:val="5E98864B"/>
    <w:rsid w:val="5F07A7FC"/>
    <w:rsid w:val="5F3684B5"/>
    <w:rsid w:val="5F43C06C"/>
    <w:rsid w:val="5F43EF61"/>
    <w:rsid w:val="5F468D8B"/>
    <w:rsid w:val="5F6223E0"/>
    <w:rsid w:val="5F6E03A1"/>
    <w:rsid w:val="5F7F3B3D"/>
    <w:rsid w:val="5F84F8B5"/>
    <w:rsid w:val="5F90A73A"/>
    <w:rsid w:val="5F96449F"/>
    <w:rsid w:val="5FCCE914"/>
    <w:rsid w:val="60098BD4"/>
    <w:rsid w:val="602C6C4D"/>
    <w:rsid w:val="603248B0"/>
    <w:rsid w:val="603456AC"/>
    <w:rsid w:val="6034D905"/>
    <w:rsid w:val="6055FD6B"/>
    <w:rsid w:val="6057A5C5"/>
    <w:rsid w:val="60AE3D2D"/>
    <w:rsid w:val="60C9358F"/>
    <w:rsid w:val="60E6BB4E"/>
    <w:rsid w:val="6118BACD"/>
    <w:rsid w:val="611B0B9E"/>
    <w:rsid w:val="616F3C77"/>
    <w:rsid w:val="6175C4A8"/>
    <w:rsid w:val="6175DCFF"/>
    <w:rsid w:val="6188D7C3"/>
    <w:rsid w:val="61ED6116"/>
    <w:rsid w:val="61F6F3E5"/>
    <w:rsid w:val="626E2577"/>
    <w:rsid w:val="62801060"/>
    <w:rsid w:val="63114F34"/>
    <w:rsid w:val="6333137E"/>
    <w:rsid w:val="636F43A6"/>
    <w:rsid w:val="63893177"/>
    <w:rsid w:val="6409F5D8"/>
    <w:rsid w:val="644558E9"/>
    <w:rsid w:val="6471A348"/>
    <w:rsid w:val="64B31141"/>
    <w:rsid w:val="64CEE3DF"/>
    <w:rsid w:val="6555A15A"/>
    <w:rsid w:val="657ED706"/>
    <w:rsid w:val="65B56D79"/>
    <w:rsid w:val="65C1BABA"/>
    <w:rsid w:val="6600FE9C"/>
    <w:rsid w:val="660C984D"/>
    <w:rsid w:val="66145D9A"/>
    <w:rsid w:val="6629DE83"/>
    <w:rsid w:val="663C2A98"/>
    <w:rsid w:val="665B7124"/>
    <w:rsid w:val="667274A7"/>
    <w:rsid w:val="668AF22C"/>
    <w:rsid w:val="6722A498"/>
    <w:rsid w:val="67B02DFB"/>
    <w:rsid w:val="67C75029"/>
    <w:rsid w:val="67D55072"/>
    <w:rsid w:val="67D7FAF9"/>
    <w:rsid w:val="67D7FAF9"/>
    <w:rsid w:val="680D4595"/>
    <w:rsid w:val="682EB013"/>
    <w:rsid w:val="6876228F"/>
    <w:rsid w:val="68CBBDEC"/>
    <w:rsid w:val="68EF51E4"/>
    <w:rsid w:val="69669475"/>
    <w:rsid w:val="697A4E5C"/>
    <w:rsid w:val="69AA7E9F"/>
    <w:rsid w:val="69BFC16F"/>
    <w:rsid w:val="6A524829"/>
    <w:rsid w:val="6AAEAE2D"/>
    <w:rsid w:val="6AB49A6D"/>
    <w:rsid w:val="6AE0E4CC"/>
    <w:rsid w:val="6B84ADCE"/>
    <w:rsid w:val="6B84ADCE"/>
    <w:rsid w:val="6BAD3F63"/>
    <w:rsid w:val="6BB391DC"/>
    <w:rsid w:val="6BC4E2DE"/>
    <w:rsid w:val="6BD75488"/>
    <w:rsid w:val="6C506ACE"/>
    <w:rsid w:val="6C533AA7"/>
    <w:rsid w:val="6CF76231"/>
    <w:rsid w:val="6D01867E"/>
    <w:rsid w:val="6D0479BB"/>
    <w:rsid w:val="6D59FC8C"/>
    <w:rsid w:val="6D89E8EB"/>
    <w:rsid w:val="6DA57B69"/>
    <w:rsid w:val="6DC07F5E"/>
    <w:rsid w:val="6DCDB8B7"/>
    <w:rsid w:val="6DD78338"/>
    <w:rsid w:val="6E0AFA60"/>
    <w:rsid w:val="6E302CE3"/>
    <w:rsid w:val="6E302CE3"/>
    <w:rsid w:val="6E4F2A03"/>
    <w:rsid w:val="6EBC4E90"/>
    <w:rsid w:val="6EED6428"/>
    <w:rsid w:val="6EF5CCED"/>
    <w:rsid w:val="6FF04693"/>
    <w:rsid w:val="70032B2C"/>
    <w:rsid w:val="7042ECF1"/>
    <w:rsid w:val="7042ECF1"/>
    <w:rsid w:val="7062A626"/>
    <w:rsid w:val="708EF085"/>
    <w:rsid w:val="70B9AF87"/>
    <w:rsid w:val="70E35E9D"/>
    <w:rsid w:val="7116DC51"/>
    <w:rsid w:val="717ADC1D"/>
    <w:rsid w:val="7186CAC5"/>
    <w:rsid w:val="71D59259"/>
    <w:rsid w:val="71E1F7E0"/>
    <w:rsid w:val="71E85B6C"/>
    <w:rsid w:val="71FE7687"/>
    <w:rsid w:val="7228148A"/>
    <w:rsid w:val="722BE443"/>
    <w:rsid w:val="722E62E6"/>
    <w:rsid w:val="72520367"/>
    <w:rsid w:val="725F6067"/>
    <w:rsid w:val="726FF5AB"/>
    <w:rsid w:val="72831740"/>
    <w:rsid w:val="72BAA98C"/>
    <w:rsid w:val="72EBC3E0"/>
    <w:rsid w:val="7333EA37"/>
    <w:rsid w:val="73BE0D44"/>
    <w:rsid w:val="73C69147"/>
    <w:rsid w:val="740281EB"/>
    <w:rsid w:val="742FC0E2"/>
    <w:rsid w:val="744F213E"/>
    <w:rsid w:val="74B27CDF"/>
    <w:rsid w:val="74F1E739"/>
    <w:rsid w:val="74F872FE"/>
    <w:rsid w:val="74FF1C32"/>
    <w:rsid w:val="751998A2"/>
    <w:rsid w:val="755A7422"/>
    <w:rsid w:val="759E23CA"/>
    <w:rsid w:val="75B5FADF"/>
    <w:rsid w:val="75D14235"/>
    <w:rsid w:val="75FCC2CE"/>
    <w:rsid w:val="76005B56"/>
    <w:rsid w:val="7604A08B"/>
    <w:rsid w:val="76239773"/>
    <w:rsid w:val="76579161"/>
    <w:rsid w:val="765A3BE8"/>
    <w:rsid w:val="76A9037C"/>
    <w:rsid w:val="76D1E7AA"/>
    <w:rsid w:val="76E5CB1C"/>
    <w:rsid w:val="76F25474"/>
    <w:rsid w:val="7724027F"/>
    <w:rsid w:val="7739F42B"/>
    <w:rsid w:val="7739F42B"/>
    <w:rsid w:val="775F4DEC"/>
    <w:rsid w:val="776D1296"/>
    <w:rsid w:val="77F60C49"/>
    <w:rsid w:val="78078A3B"/>
    <w:rsid w:val="784783B7"/>
    <w:rsid w:val="78572DB1"/>
    <w:rsid w:val="78819B7D"/>
    <w:rsid w:val="78DDE094"/>
    <w:rsid w:val="78EFBA9A"/>
    <w:rsid w:val="7935ADA8"/>
    <w:rsid w:val="7985EE02"/>
    <w:rsid w:val="7991DCAA"/>
    <w:rsid w:val="799EA208"/>
    <w:rsid w:val="79AE9BE1"/>
    <w:rsid w:val="79E35418"/>
    <w:rsid w:val="79ED09C5"/>
    <w:rsid w:val="7A35D2CB"/>
    <w:rsid w:val="7A387F94"/>
    <w:rsid w:val="7AA93395"/>
    <w:rsid w:val="7AEEFAEC"/>
    <w:rsid w:val="7B406415"/>
    <w:rsid w:val="7B786AFB"/>
    <w:rsid w:val="7B7C225D"/>
    <w:rsid w:val="7B7E5BF4"/>
    <w:rsid w:val="7C0FE785"/>
    <w:rsid w:val="7C158156"/>
    <w:rsid w:val="7C4AC572"/>
    <w:rsid w:val="7CA60333"/>
    <w:rsid w:val="7CAEFDEB"/>
    <w:rsid w:val="7CD69A7B"/>
    <w:rsid w:val="7D028620"/>
    <w:rsid w:val="7D3B11C0"/>
    <w:rsid w:val="7D51974D"/>
    <w:rsid w:val="7D8F9ABF"/>
    <w:rsid w:val="7DA935AF"/>
    <w:rsid w:val="7DA935AF"/>
    <w:rsid w:val="7E1BDDFB"/>
    <w:rsid w:val="7E20D21D"/>
    <w:rsid w:val="7E269BAE"/>
    <w:rsid w:val="7E5271CA"/>
    <w:rsid w:val="7E62A346"/>
    <w:rsid w:val="7E9AED04"/>
    <w:rsid w:val="7EA0BE8C"/>
    <w:rsid w:val="7EBABF32"/>
    <w:rsid w:val="7F082FE5"/>
    <w:rsid w:val="7F089905"/>
    <w:rsid w:val="7F4871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E5705"/>
  <w15:chartTrackingRefBased/>
  <w15:docId w15:val="{8DB59C02-C098-4483-9286-8B895A5BE5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48001d5ffaf04190" /><Relationship Type="http://schemas.microsoft.com/office/2020/10/relationships/intelligence" Target="intelligence2.xml" Id="R3df3cd2346be4154" /><Relationship Type="http://schemas.openxmlformats.org/officeDocument/2006/relationships/header" Target="header.xml" Id="R071c5454f42f455a" /><Relationship Type="http://schemas.openxmlformats.org/officeDocument/2006/relationships/footer" Target="footer.xml" Id="R541fdf5fe37d45d3" /><Relationship Type="http://schemas.openxmlformats.org/officeDocument/2006/relationships/image" Target="/media/image.png" Id="R3bc9b67d05944a7e" /><Relationship Type="http://schemas.openxmlformats.org/officeDocument/2006/relationships/numbering" Target="numbering.xml" Id="R7abc2512624e4b8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666e2c6-ee58-4e5b-ae9a-57d8222d4c2b}"/>
      </w:docPartPr>
      <w:docPartBody>
        <w:p w14:paraId="3B538AF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2022-07-12T07:51:45.1411255Z</dcterms:created>
  <dcterms:modified xsi:type="dcterms:W3CDTF">2022-08-03T08:41:27.9320697Z</dcterms:modified>
  <dc:creator>Achia Khan (2026002)</dc:creator>
  <lastModifiedBy>Achia Khan (2026002)</lastModifiedBy>
</coreProperties>
</file>