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EF9D2D" w14:textId="380BCC09" w:rsidR="00B45CD7" w:rsidRPr="00B45CD7" w:rsidRDefault="00B45CD7" w:rsidP="00B45CD7">
      <w:pPr>
        <w:rPr>
          <w:b/>
          <w:u w:val="single"/>
        </w:rPr>
      </w:pPr>
      <w:r w:rsidRPr="00B45CD7">
        <w:rPr>
          <w:b/>
          <w:u w:val="single"/>
        </w:rPr>
        <w:t>“</w:t>
      </w:r>
      <w:r w:rsidRPr="00B45CD7">
        <w:rPr>
          <w:b/>
          <w:u w:val="single"/>
        </w:rPr>
        <w:t>In what way has your work on the production helped to realise the directors intended vision?</w:t>
      </w:r>
      <w:r w:rsidRPr="00B45CD7">
        <w:rPr>
          <w:b/>
          <w:u w:val="single"/>
        </w:rPr>
        <w:t>”</w:t>
      </w:r>
    </w:p>
    <w:p w14:paraId="0E6D71E9" w14:textId="77777777" w:rsidR="00B45CD7" w:rsidRDefault="00B45CD7" w:rsidP="00B45CD7">
      <w:r>
        <w:t xml:space="preserve">Through understanding the theatrical </w:t>
      </w:r>
      <w:proofErr w:type="gramStart"/>
      <w:r>
        <w:t>convention</w:t>
      </w:r>
      <w:proofErr w:type="gramEnd"/>
      <w:r>
        <w:t xml:space="preserve"> the directors wanted. With the time setting of this play being in the Victorian era – a very heightened and stylised era in comparison to today – and with it containing a lot of on the nose humour, it’s very easy to fall into a stylistic way of performance. A stylised performance, however, was not the directors intended vision, rather, the overall intended vision was that of realism. </w:t>
      </w:r>
      <w:proofErr w:type="gramStart"/>
      <w:r>
        <w:t>In order to</w:t>
      </w:r>
      <w:proofErr w:type="gramEnd"/>
      <w:r>
        <w:t xml:space="preserve"> help realise this intended vision on the stage, I called upon the methods of Stanislavski as I began my initial process of ‘mining the text’; looking for subtext, exploring my characters objectives and obstacles, and her motifs for all the meddling she does. It is the result of this analysis work then, that helped me to gain a deep understanding of my characters actions and then apply a psycho-physical approach to bringing my character to life on stage - ultimately contributing my part to realising the directors intended vision.</w:t>
      </w:r>
    </w:p>
    <w:p w14:paraId="17B7B1B7" w14:textId="77777777" w:rsidR="00B45CD7" w:rsidRDefault="00B45CD7" w:rsidP="00B45CD7">
      <w:r>
        <w:t xml:space="preserve">Whilst the acting style of this </w:t>
      </w:r>
      <w:bookmarkStart w:id="0" w:name="_GoBack"/>
      <w:bookmarkEnd w:id="0"/>
      <w:r>
        <w:t xml:space="preserve">production is realism, there were moments where </w:t>
      </w:r>
      <w:proofErr w:type="spellStart"/>
      <w:r>
        <w:t>Geinor</w:t>
      </w:r>
      <w:proofErr w:type="spellEnd"/>
      <w:r>
        <w:t xml:space="preserve"> required a more stylised performance from us, this was to highlight key events which were crucial to the progression of the story e.g. Bible and key scene is stylised through the use atmospheric instrumentation, lighting and split scene, because it’s the moment Bathsheba sends the valentines letter to </w:t>
      </w:r>
      <w:proofErr w:type="spellStart"/>
      <w:r>
        <w:t>Boldwood</w:t>
      </w:r>
      <w:proofErr w:type="spellEnd"/>
      <w:r>
        <w:t xml:space="preserve"> – a vital event for the progression of the story. I would say then, that my initiative and sensitivity to the story and the demands of each scene, as stepping stones of the story-telling, helped me to realise the directors intended vision, through knowing what acting style is required of us for each unique moment of the </w:t>
      </w:r>
      <w:proofErr w:type="gramStart"/>
      <w:r>
        <w:t>story in its own right</w:t>
      </w:r>
      <w:proofErr w:type="gramEnd"/>
      <w:r>
        <w:t>. This leads me to my next point of versatility as an actor.</w:t>
      </w:r>
    </w:p>
    <w:p w14:paraId="7D298A8D" w14:textId="77777777" w:rsidR="00B45CD7" w:rsidRDefault="00B45CD7" w:rsidP="00B45CD7">
      <w:r>
        <w:t>My versatility as an actor to explore different options and take direction helped to realise the directors intended vision. No doubt we all entered this rehearsal process with our own perceptions and ideas on who our characters were going to be. I certainly did. However, the different perception that the directors had on the unfolding events of the play, and more so on Liddy’s involvement in them, required me to re-analyse Liddy’s intentions and objectives. Ultimately it was my ability to take direction and explore creative options that I may not have seen initially, which helped to realise the directors intended vision.</w:t>
      </w:r>
    </w:p>
    <w:p w14:paraId="71A833BB" w14:textId="02D6762D" w:rsidR="00474B35" w:rsidRDefault="00B45CD7" w:rsidP="00B45CD7">
      <w:r>
        <w:t xml:space="preserve">Vocal technique is an aspect of performance which I have talked about a lot over past modules, about my need for improvement and the self-training I am undertaking </w:t>
      </w:r>
      <w:proofErr w:type="gramStart"/>
      <w:r>
        <w:t>in order to</w:t>
      </w:r>
      <w:proofErr w:type="gramEnd"/>
      <w:r>
        <w:t xml:space="preserve"> progress. There are many moments in this production where there is very loud sound effects or instrumentation and trying to vocally compete with them is a challenge. This is an issue we’ve been facing as a cast, generally the vocal technique just isn’t good enough. However, the feedback I have gotten on my own vocal ability has been quite positive, and it’s my own self-discipline and work on myself as an actor that has enabled me to meet these vocal demands required for realising the directors intended vision</w:t>
      </w:r>
      <w:r w:rsidR="005F6AB3">
        <w:t>, without having to make any creative sacrifices for</w:t>
      </w:r>
      <w:r w:rsidR="00660C6D">
        <w:t xml:space="preserve"> the sake of</w:t>
      </w:r>
      <w:r w:rsidR="005F6AB3">
        <w:t xml:space="preserve"> practicality. </w:t>
      </w:r>
      <w:r>
        <w:t xml:space="preserve">               </w:t>
      </w:r>
    </w:p>
    <w:p w14:paraId="5D02195D" w14:textId="77777777" w:rsidR="002D6B83" w:rsidRDefault="002D6B83"/>
    <w:sectPr w:rsidR="002D6B8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912E28" w14:textId="77777777" w:rsidR="00B306A8" w:rsidRDefault="00B306A8" w:rsidP="00B45CD7">
      <w:pPr>
        <w:spacing w:after="0" w:line="240" w:lineRule="auto"/>
      </w:pPr>
      <w:r>
        <w:separator/>
      </w:r>
    </w:p>
  </w:endnote>
  <w:endnote w:type="continuationSeparator" w:id="0">
    <w:p w14:paraId="374F3DA5" w14:textId="77777777" w:rsidR="00B306A8" w:rsidRDefault="00B306A8" w:rsidP="00B45C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2E6B7D" w14:textId="77777777" w:rsidR="00B306A8" w:rsidRDefault="00B306A8" w:rsidP="00B45CD7">
      <w:pPr>
        <w:spacing w:after="0" w:line="240" w:lineRule="auto"/>
      </w:pPr>
      <w:r>
        <w:separator/>
      </w:r>
    </w:p>
  </w:footnote>
  <w:footnote w:type="continuationSeparator" w:id="0">
    <w:p w14:paraId="5D4FED40" w14:textId="77777777" w:rsidR="00B306A8" w:rsidRDefault="00B306A8" w:rsidP="00B45C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FCA4BE" w14:textId="23D394BB" w:rsidR="00B45CD7" w:rsidRDefault="00B45CD7" w:rsidP="00B45CD7">
    <w:pPr>
      <w:pStyle w:val="Header"/>
      <w:tabs>
        <w:tab w:val="clear" w:pos="4513"/>
        <w:tab w:val="clear" w:pos="9026"/>
        <w:tab w:val="left" w:pos="8220"/>
      </w:tabs>
    </w:pPr>
    <w:r>
      <w:t>1500183                                                                                                                                      Shannon Keogh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CD7"/>
    <w:rsid w:val="002D6B83"/>
    <w:rsid w:val="00474B35"/>
    <w:rsid w:val="004D4FDD"/>
    <w:rsid w:val="005F6AB3"/>
    <w:rsid w:val="00660C6D"/>
    <w:rsid w:val="00B306A8"/>
    <w:rsid w:val="00B45C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66CA4"/>
  <w15:chartTrackingRefBased/>
  <w15:docId w15:val="{CF941E5C-6352-4B53-86CB-59710E5C9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5C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CD7"/>
  </w:style>
  <w:style w:type="paragraph" w:styleId="Footer">
    <w:name w:val="footer"/>
    <w:basedOn w:val="Normal"/>
    <w:link w:val="FooterChar"/>
    <w:uiPriority w:val="99"/>
    <w:unhideWhenUsed/>
    <w:rsid w:val="00B45C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C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491</Words>
  <Characters>2805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Keogh (1500183)</dc:creator>
  <cp:keywords/>
  <dc:description/>
  <cp:lastModifiedBy>Shannon Keogh (1500183)</cp:lastModifiedBy>
  <cp:revision>5</cp:revision>
  <dcterms:created xsi:type="dcterms:W3CDTF">2018-02-28T15:44:00Z</dcterms:created>
  <dcterms:modified xsi:type="dcterms:W3CDTF">2018-02-28T15:54:00Z</dcterms:modified>
</cp:coreProperties>
</file>