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0CCEF" w14:textId="77777777" w:rsidR="003A02C5" w:rsidRDefault="003A02C5" w:rsidP="00C24A8E">
      <w:pPr>
        <w:pStyle w:val="Title"/>
        <w:jc w:val="center"/>
        <w:rPr>
          <w:lang w:val="en-US"/>
        </w:rPr>
      </w:pPr>
    </w:p>
    <w:p w14:paraId="37BA719A" w14:textId="77777777" w:rsidR="003A02C5" w:rsidRDefault="003A02C5" w:rsidP="00C24A8E">
      <w:pPr>
        <w:pStyle w:val="Title"/>
        <w:jc w:val="center"/>
        <w:rPr>
          <w:lang w:val="en-US"/>
        </w:rPr>
      </w:pPr>
    </w:p>
    <w:p w14:paraId="761C3935" w14:textId="77777777" w:rsidR="00AE76D7" w:rsidRDefault="003A02C5" w:rsidP="003A02C5">
      <w:pPr>
        <w:pStyle w:val="Title"/>
        <w:jc w:val="center"/>
        <w:rPr>
          <w:b/>
          <w:bCs/>
          <w:lang w:val="en-US"/>
        </w:rPr>
      </w:pPr>
      <w:r w:rsidRPr="003A02C5">
        <w:rPr>
          <w:b/>
          <w:bCs/>
          <w:lang w:val="en-US"/>
        </w:rPr>
        <w:t>Student Learning Log -Managing Guest Service Operations</w:t>
      </w:r>
    </w:p>
    <w:p w14:paraId="24D4FE3D" w14:textId="77777777" w:rsidR="00AE76D7" w:rsidRDefault="00AE76D7" w:rsidP="003A02C5">
      <w:pPr>
        <w:pStyle w:val="Title"/>
        <w:jc w:val="center"/>
        <w:rPr>
          <w:b/>
          <w:bCs/>
          <w:lang w:val="en-US"/>
        </w:rPr>
      </w:pPr>
    </w:p>
    <w:p w14:paraId="5F3B0B4E" w14:textId="77777777" w:rsidR="00AE76D7" w:rsidRDefault="00AE76D7" w:rsidP="003A02C5">
      <w:pPr>
        <w:pStyle w:val="Title"/>
        <w:jc w:val="center"/>
        <w:rPr>
          <w:b/>
          <w:bCs/>
          <w:lang w:val="en-US"/>
        </w:rPr>
      </w:pPr>
    </w:p>
    <w:p w14:paraId="6A5AAA4B" w14:textId="1A2A2E33" w:rsidR="003A02C5" w:rsidRPr="003A02C5" w:rsidRDefault="003A02C5" w:rsidP="003A02C5">
      <w:pPr>
        <w:pStyle w:val="Title"/>
        <w:jc w:val="center"/>
        <w:rPr>
          <w:b/>
          <w:bCs/>
          <w:lang w:val="en-US"/>
        </w:rPr>
      </w:pPr>
      <w:r w:rsidRPr="003A02C5">
        <w:rPr>
          <w:b/>
          <w:bCs/>
          <w:lang w:val="en-US"/>
        </w:rPr>
        <w:t xml:space="preserve"> </w:t>
      </w:r>
    </w:p>
    <w:p w14:paraId="2980D8A8" w14:textId="77777777" w:rsidR="003A02C5" w:rsidRPr="003A02C5" w:rsidRDefault="003A02C5" w:rsidP="003A02C5">
      <w:pPr>
        <w:rPr>
          <w:lang w:val="en-US"/>
        </w:rPr>
      </w:pPr>
    </w:p>
    <w:p w14:paraId="77313476" w14:textId="77777777" w:rsidR="003A02C5" w:rsidRPr="003A02C5" w:rsidRDefault="003A02C5" w:rsidP="003A02C5">
      <w:pPr>
        <w:jc w:val="center"/>
        <w:rPr>
          <w:b/>
          <w:bCs/>
          <w:sz w:val="32"/>
          <w:szCs w:val="32"/>
          <w:lang w:val="en-US"/>
        </w:rPr>
      </w:pPr>
    </w:p>
    <w:p w14:paraId="714D05A3" w14:textId="1BBA0498" w:rsidR="003A02C5" w:rsidRDefault="00DD41F3" w:rsidP="00D06728">
      <w:pPr>
        <w:rPr>
          <w:b/>
          <w:bCs/>
          <w:sz w:val="32"/>
          <w:szCs w:val="32"/>
          <w:lang w:val="en-US"/>
        </w:rPr>
      </w:pPr>
      <w:r>
        <w:rPr>
          <w:b/>
          <w:bCs/>
          <w:sz w:val="32"/>
          <w:szCs w:val="32"/>
          <w:lang w:val="en-US"/>
        </w:rPr>
        <w:t xml:space="preserve">Student name: </w:t>
      </w:r>
      <w:r w:rsidR="003A02C5" w:rsidRPr="003A02C5">
        <w:rPr>
          <w:b/>
          <w:bCs/>
          <w:sz w:val="32"/>
          <w:szCs w:val="32"/>
          <w:lang w:val="en-US"/>
        </w:rPr>
        <w:t>Mihaela</w:t>
      </w:r>
      <w:r>
        <w:rPr>
          <w:b/>
          <w:bCs/>
          <w:sz w:val="32"/>
          <w:szCs w:val="32"/>
          <w:lang w:val="en-US"/>
        </w:rPr>
        <w:t xml:space="preserve"> Adriana</w:t>
      </w:r>
      <w:r w:rsidR="003A02C5" w:rsidRPr="003A02C5">
        <w:rPr>
          <w:b/>
          <w:bCs/>
          <w:sz w:val="32"/>
          <w:szCs w:val="32"/>
          <w:lang w:val="en-US"/>
        </w:rPr>
        <w:t xml:space="preserve"> Cristian</w:t>
      </w:r>
    </w:p>
    <w:p w14:paraId="50927B0F" w14:textId="3548F726" w:rsidR="00DD41F3" w:rsidRDefault="00DD41F3" w:rsidP="00D06728">
      <w:pPr>
        <w:rPr>
          <w:b/>
          <w:bCs/>
          <w:sz w:val="32"/>
          <w:szCs w:val="32"/>
          <w:lang w:val="en-US"/>
        </w:rPr>
      </w:pPr>
      <w:r>
        <w:rPr>
          <w:b/>
          <w:bCs/>
          <w:sz w:val="32"/>
          <w:szCs w:val="32"/>
          <w:lang w:val="en-US"/>
        </w:rPr>
        <w:t>Student number: 2017346</w:t>
      </w:r>
    </w:p>
    <w:p w14:paraId="41A672B8" w14:textId="77777777" w:rsidR="00AE76D7" w:rsidRDefault="00AE76D7" w:rsidP="00D06728">
      <w:pPr>
        <w:rPr>
          <w:b/>
          <w:bCs/>
          <w:sz w:val="32"/>
          <w:szCs w:val="32"/>
          <w:lang w:val="en-US"/>
        </w:rPr>
      </w:pPr>
    </w:p>
    <w:p w14:paraId="2ECCFDC1" w14:textId="2C80BF63" w:rsidR="00DD41F3" w:rsidRDefault="00DD41F3" w:rsidP="00D06728">
      <w:pPr>
        <w:rPr>
          <w:b/>
          <w:bCs/>
          <w:sz w:val="32"/>
          <w:szCs w:val="32"/>
          <w:lang w:val="en-US"/>
        </w:rPr>
      </w:pPr>
      <w:r>
        <w:rPr>
          <w:b/>
          <w:bCs/>
          <w:sz w:val="32"/>
          <w:szCs w:val="32"/>
          <w:lang w:val="en-US"/>
        </w:rPr>
        <w:t>Module name: Managing Guest Service Operations</w:t>
      </w:r>
    </w:p>
    <w:p w14:paraId="0BC8FA8F" w14:textId="583E8E9C" w:rsidR="00D06728" w:rsidRDefault="00D06728" w:rsidP="00D06728">
      <w:pPr>
        <w:rPr>
          <w:b/>
          <w:bCs/>
          <w:sz w:val="32"/>
          <w:szCs w:val="32"/>
          <w:lang w:val="en-US"/>
        </w:rPr>
      </w:pPr>
      <w:r>
        <w:rPr>
          <w:b/>
          <w:bCs/>
          <w:sz w:val="32"/>
          <w:szCs w:val="32"/>
          <w:lang w:val="en-US"/>
        </w:rPr>
        <w:t>Module code: MHIM6003</w:t>
      </w:r>
    </w:p>
    <w:p w14:paraId="5F902CFC" w14:textId="4A87EEF4" w:rsidR="00D06728" w:rsidRDefault="00D06728" w:rsidP="00D06728">
      <w:pPr>
        <w:rPr>
          <w:b/>
          <w:bCs/>
          <w:sz w:val="32"/>
          <w:szCs w:val="32"/>
          <w:lang w:val="en-US"/>
        </w:rPr>
      </w:pPr>
    </w:p>
    <w:p w14:paraId="39294038" w14:textId="77777777" w:rsidR="003A02C5" w:rsidRPr="003A02C5" w:rsidRDefault="003A02C5" w:rsidP="00D06728">
      <w:pPr>
        <w:rPr>
          <w:b/>
          <w:bCs/>
          <w:sz w:val="32"/>
          <w:szCs w:val="32"/>
          <w:lang w:val="en-US"/>
        </w:rPr>
      </w:pPr>
    </w:p>
    <w:p w14:paraId="28DF1332" w14:textId="772D92B0" w:rsidR="003A02C5" w:rsidRPr="003A02C5" w:rsidRDefault="003A02C5" w:rsidP="00D06728">
      <w:pPr>
        <w:rPr>
          <w:b/>
          <w:bCs/>
          <w:sz w:val="32"/>
          <w:szCs w:val="32"/>
          <w:lang w:val="en-US"/>
        </w:rPr>
      </w:pPr>
      <w:r w:rsidRPr="003A02C5">
        <w:rPr>
          <w:b/>
          <w:bCs/>
          <w:sz w:val="32"/>
          <w:szCs w:val="32"/>
          <w:lang w:val="en-US"/>
        </w:rPr>
        <w:t xml:space="preserve">Lecturer: </w:t>
      </w:r>
      <w:r w:rsidR="009F28C1">
        <w:rPr>
          <w:b/>
          <w:bCs/>
          <w:sz w:val="32"/>
          <w:szCs w:val="32"/>
          <w:lang w:val="en-US"/>
        </w:rPr>
        <w:t>Christopher Wi</w:t>
      </w:r>
      <w:r w:rsidR="006D0970">
        <w:rPr>
          <w:b/>
          <w:bCs/>
          <w:sz w:val="32"/>
          <w:szCs w:val="32"/>
          <w:lang w:val="en-US"/>
        </w:rPr>
        <w:t>l</w:t>
      </w:r>
      <w:r w:rsidR="009F28C1">
        <w:rPr>
          <w:b/>
          <w:bCs/>
          <w:sz w:val="32"/>
          <w:szCs w:val="32"/>
          <w:lang w:val="en-US"/>
        </w:rPr>
        <w:t>kin &amp; Rodrigo F</w:t>
      </w:r>
      <w:r w:rsidR="00AE76D7">
        <w:rPr>
          <w:b/>
          <w:bCs/>
          <w:sz w:val="32"/>
          <w:szCs w:val="32"/>
          <w:lang w:val="en-US"/>
        </w:rPr>
        <w:t>.</w:t>
      </w:r>
      <w:r w:rsidR="009F28C1">
        <w:rPr>
          <w:b/>
          <w:bCs/>
          <w:sz w:val="32"/>
          <w:szCs w:val="32"/>
          <w:lang w:val="en-US"/>
        </w:rPr>
        <w:t xml:space="preserve"> Aguilera</w:t>
      </w:r>
    </w:p>
    <w:p w14:paraId="4F08DFBD" w14:textId="77777777" w:rsidR="003A02C5" w:rsidRDefault="003A02C5" w:rsidP="00C24A8E">
      <w:pPr>
        <w:pStyle w:val="Title"/>
        <w:jc w:val="center"/>
        <w:rPr>
          <w:lang w:val="en-US"/>
        </w:rPr>
      </w:pPr>
    </w:p>
    <w:p w14:paraId="100940C1" w14:textId="77777777" w:rsidR="003A02C5" w:rsidRDefault="003A02C5" w:rsidP="00C24A8E">
      <w:pPr>
        <w:pStyle w:val="Title"/>
        <w:jc w:val="center"/>
        <w:rPr>
          <w:lang w:val="en-US"/>
        </w:rPr>
      </w:pPr>
    </w:p>
    <w:p w14:paraId="53E943CF" w14:textId="77777777" w:rsidR="003A02C5" w:rsidRDefault="003A02C5" w:rsidP="00C24A8E">
      <w:pPr>
        <w:pStyle w:val="Title"/>
        <w:jc w:val="center"/>
        <w:rPr>
          <w:lang w:val="en-US"/>
        </w:rPr>
      </w:pPr>
    </w:p>
    <w:p w14:paraId="14447D55" w14:textId="77777777" w:rsidR="003A02C5" w:rsidRDefault="003A02C5" w:rsidP="00C24A8E">
      <w:pPr>
        <w:pStyle w:val="Title"/>
        <w:jc w:val="center"/>
        <w:rPr>
          <w:lang w:val="en-US"/>
        </w:rPr>
      </w:pPr>
    </w:p>
    <w:p w14:paraId="775AA5FA" w14:textId="77777777" w:rsidR="003A02C5" w:rsidRDefault="003A02C5" w:rsidP="00C24A8E">
      <w:pPr>
        <w:pStyle w:val="Title"/>
        <w:jc w:val="center"/>
        <w:rPr>
          <w:lang w:val="en-US"/>
        </w:rPr>
      </w:pPr>
    </w:p>
    <w:p w14:paraId="364EA869" w14:textId="77777777" w:rsidR="003A02C5" w:rsidRDefault="003A02C5" w:rsidP="00C24A8E">
      <w:pPr>
        <w:pStyle w:val="Title"/>
        <w:jc w:val="center"/>
        <w:rPr>
          <w:lang w:val="en-US"/>
        </w:rPr>
      </w:pPr>
    </w:p>
    <w:p w14:paraId="3CAB4A31" w14:textId="77777777" w:rsidR="003A02C5" w:rsidRDefault="003A02C5" w:rsidP="00C24A8E">
      <w:pPr>
        <w:pStyle w:val="Title"/>
        <w:jc w:val="center"/>
        <w:rPr>
          <w:lang w:val="en-US"/>
        </w:rPr>
      </w:pPr>
    </w:p>
    <w:p w14:paraId="3C11C396" w14:textId="77777777" w:rsidR="003A02C5" w:rsidRDefault="003A02C5" w:rsidP="00C24A8E">
      <w:pPr>
        <w:pStyle w:val="Title"/>
        <w:jc w:val="center"/>
        <w:rPr>
          <w:lang w:val="en-US"/>
        </w:rPr>
      </w:pPr>
    </w:p>
    <w:p w14:paraId="770E678B" w14:textId="77777777" w:rsidR="003A02C5" w:rsidRDefault="003A02C5" w:rsidP="00C24A8E">
      <w:pPr>
        <w:pStyle w:val="Title"/>
        <w:jc w:val="center"/>
        <w:rPr>
          <w:lang w:val="en-US"/>
        </w:rPr>
      </w:pPr>
    </w:p>
    <w:p w14:paraId="1DFFC849" w14:textId="77777777" w:rsidR="003A02C5" w:rsidRDefault="003A02C5" w:rsidP="00353D95">
      <w:pPr>
        <w:pStyle w:val="Title"/>
        <w:rPr>
          <w:lang w:val="en-US"/>
        </w:rPr>
      </w:pPr>
    </w:p>
    <w:p w14:paraId="1306D556" w14:textId="77777777" w:rsidR="003A02C5" w:rsidRDefault="003A02C5" w:rsidP="00C24A8E">
      <w:pPr>
        <w:pStyle w:val="Title"/>
        <w:jc w:val="center"/>
        <w:rPr>
          <w:lang w:val="en-US"/>
        </w:rPr>
      </w:pPr>
    </w:p>
    <w:p w14:paraId="14D5A232" w14:textId="023BC235" w:rsidR="0051574F" w:rsidRDefault="0051574F" w:rsidP="00C24A8E">
      <w:pPr>
        <w:pStyle w:val="Title"/>
        <w:jc w:val="center"/>
        <w:rPr>
          <w:lang w:val="en-US"/>
        </w:rPr>
      </w:pPr>
      <w:r>
        <w:rPr>
          <w:lang w:val="en-US"/>
        </w:rPr>
        <w:t>Student Learning Log- Managing guest service operations</w:t>
      </w:r>
    </w:p>
    <w:p w14:paraId="201732BF" w14:textId="77777777" w:rsidR="00316AE2" w:rsidRPr="00316AE2" w:rsidRDefault="00316AE2" w:rsidP="00316AE2">
      <w:pPr>
        <w:rPr>
          <w:lang w:val="en-US"/>
        </w:rPr>
      </w:pPr>
    </w:p>
    <w:p w14:paraId="440A181C" w14:textId="77777777" w:rsidR="00C24A8E" w:rsidRPr="00C24A8E" w:rsidRDefault="00C24A8E" w:rsidP="00C24A8E">
      <w:pPr>
        <w:rPr>
          <w:lang w:val="en-US"/>
        </w:rPr>
      </w:pPr>
    </w:p>
    <w:p w14:paraId="6604C0BE" w14:textId="69E8117F" w:rsidR="0051574F" w:rsidRDefault="0051574F" w:rsidP="0051574F">
      <w:pPr>
        <w:rPr>
          <w:lang w:val="en-US"/>
        </w:rPr>
      </w:pPr>
      <w:r>
        <w:rPr>
          <w:lang w:val="en-US"/>
        </w:rPr>
        <w:t xml:space="preserve">This is a student learning log about the placement experience </w:t>
      </w:r>
      <w:r w:rsidR="00C21BB0">
        <w:rPr>
          <w:lang w:val="en-US"/>
        </w:rPr>
        <w:t xml:space="preserve">and development aimed to be reflective and not </w:t>
      </w:r>
      <w:r w:rsidR="00C24A8E">
        <w:rPr>
          <w:lang w:val="en-US"/>
        </w:rPr>
        <w:t>descriptive,</w:t>
      </w:r>
      <w:r w:rsidR="00C21BB0">
        <w:rPr>
          <w:lang w:val="en-US"/>
        </w:rPr>
        <w:t xml:space="preserve"> to critically review the learning experience at placement. The aim of this paper is to reflect on my own personal </w:t>
      </w:r>
      <w:r w:rsidR="00B42363">
        <w:rPr>
          <w:lang w:val="en-US"/>
        </w:rPr>
        <w:t xml:space="preserve">and </w:t>
      </w:r>
      <w:r w:rsidR="00C21BB0">
        <w:rPr>
          <w:lang w:val="en-US"/>
        </w:rPr>
        <w:t>vocational development, self-development, and academic development</w:t>
      </w:r>
      <w:r w:rsidR="00B42363">
        <w:rPr>
          <w:lang w:val="en-US"/>
        </w:rPr>
        <w:t xml:space="preserve"> in relation to placement experience and service operations management issues present at placement</w:t>
      </w:r>
      <w:r w:rsidR="00C21BB0">
        <w:rPr>
          <w:lang w:val="en-US"/>
        </w:rPr>
        <w:t>. In order to academically reflect on placement experience, the managing guest service operations</w:t>
      </w:r>
      <w:r w:rsidR="00B42363">
        <w:rPr>
          <w:lang w:val="en-US"/>
        </w:rPr>
        <w:t xml:space="preserve"> issues</w:t>
      </w:r>
      <w:r w:rsidR="00C21BB0">
        <w:rPr>
          <w:lang w:val="en-US"/>
        </w:rPr>
        <w:t xml:space="preserve">, I will apply Gibb’s Reflective cycle. </w:t>
      </w:r>
    </w:p>
    <w:p w14:paraId="1B85F88A" w14:textId="6772FD31" w:rsidR="00C21BB0" w:rsidRDefault="00C21BB0" w:rsidP="0051574F">
      <w:pPr>
        <w:rPr>
          <w:lang w:val="en-US"/>
        </w:rPr>
      </w:pPr>
      <w:r>
        <w:rPr>
          <w:lang w:val="en-US"/>
        </w:rPr>
        <w:t xml:space="preserve">Gibb’s reflective model is </w:t>
      </w:r>
      <w:r w:rsidR="00C24A8E">
        <w:rPr>
          <w:lang w:val="en-US"/>
        </w:rPr>
        <w:t>meant</w:t>
      </w:r>
      <w:r>
        <w:rPr>
          <w:lang w:val="en-US"/>
        </w:rPr>
        <w:t xml:space="preserve"> to structure learning from own experience. It is a framework that supports </w:t>
      </w:r>
      <w:r w:rsidR="00C24A8E">
        <w:rPr>
          <w:lang w:val="en-US"/>
        </w:rPr>
        <w:t>an individual</w:t>
      </w:r>
      <w:r>
        <w:rPr>
          <w:lang w:val="en-US"/>
        </w:rPr>
        <w:t xml:space="preserve"> to </w:t>
      </w:r>
      <w:r w:rsidR="00C24A8E">
        <w:rPr>
          <w:lang w:val="en-US"/>
        </w:rPr>
        <w:t>analyze</w:t>
      </w:r>
      <w:r>
        <w:rPr>
          <w:lang w:val="en-US"/>
        </w:rPr>
        <w:t xml:space="preserve"> the experience phase by phase and to understand what went wrong </w:t>
      </w:r>
      <w:r w:rsidR="00C24A8E">
        <w:rPr>
          <w:lang w:val="en-US"/>
        </w:rPr>
        <w:t>and what</w:t>
      </w:r>
      <w:r>
        <w:rPr>
          <w:lang w:val="en-US"/>
        </w:rPr>
        <w:t xml:space="preserve"> </w:t>
      </w:r>
      <w:r w:rsidR="00C24A8E">
        <w:rPr>
          <w:lang w:val="en-US"/>
        </w:rPr>
        <w:t>learning has been gained from the experience</w:t>
      </w:r>
      <w:r w:rsidR="0046389F">
        <w:rPr>
          <w:lang w:val="en-US"/>
        </w:rPr>
        <w:t xml:space="preserve"> (Wallbridge, 2022)</w:t>
      </w:r>
      <w:r w:rsidR="00C24A8E">
        <w:rPr>
          <w:lang w:val="en-US"/>
        </w:rPr>
        <w:t>. The first stage of the cycle is the Description of the whole story, second stage is the Feelings in relation to the experience. The third stage is Evaluation of what was good and bad</w:t>
      </w:r>
      <w:r w:rsidR="0046389F">
        <w:rPr>
          <w:lang w:val="en-US"/>
        </w:rPr>
        <w:t xml:space="preserve"> (Cambridge University, 2022)</w:t>
      </w:r>
      <w:r w:rsidR="00C24A8E">
        <w:rPr>
          <w:lang w:val="en-US"/>
        </w:rPr>
        <w:t>. Fourth stage is about Analysis to absorb the situation, firth stage Conclusion, about what have I leaned and what I could have done in a different way. Finally, the sixth stage is the Action plan, that helps to plan on how I would deal with a similar situation next time (University of Edinburgh, 2020).</w:t>
      </w:r>
    </w:p>
    <w:p w14:paraId="29FB1ADE" w14:textId="5D7DB042" w:rsidR="00B2605C" w:rsidRDefault="00467F59" w:rsidP="0051574F">
      <w:pPr>
        <w:rPr>
          <w:lang w:val="en-US"/>
        </w:rPr>
      </w:pPr>
      <w:r>
        <w:rPr>
          <w:lang w:val="en-US"/>
        </w:rPr>
        <w:t>The placement module required by the university to do as part of the degree learning course, was a totally different experience compared to other learning methods I ha</w:t>
      </w:r>
      <w:r w:rsidR="00DB77BB">
        <w:rPr>
          <w:lang w:val="en-US"/>
        </w:rPr>
        <w:t>ve</w:t>
      </w:r>
      <w:r>
        <w:rPr>
          <w:lang w:val="en-US"/>
        </w:rPr>
        <w:t xml:space="preserve"> done by now at university. It is “hand on” learning, physical learning by practice. My placement takes place at Premier Inn London Wandsworth Hotel, a three-star hotel, in London, with generic facilities and restaurant on site service breakfast and dinner daily.</w:t>
      </w:r>
      <w:r w:rsidR="00B2605C">
        <w:rPr>
          <w:lang w:val="en-US"/>
        </w:rPr>
        <w:t xml:space="preserve"> Most of the time I </w:t>
      </w:r>
      <w:r w:rsidR="00911219">
        <w:rPr>
          <w:lang w:val="en-US"/>
        </w:rPr>
        <w:t>spent</w:t>
      </w:r>
      <w:r w:rsidR="00B2605C">
        <w:rPr>
          <w:lang w:val="en-US"/>
        </w:rPr>
        <w:t xml:space="preserve"> there was at the reception desk, dealing with check-ins, check-outs, assisting in the room if there were any issues, payments and dealing with customers </w:t>
      </w:r>
      <w:r w:rsidR="00911219">
        <w:rPr>
          <w:lang w:val="en-US"/>
        </w:rPr>
        <w:t>complaints</w:t>
      </w:r>
      <w:r w:rsidR="00B2605C">
        <w:rPr>
          <w:lang w:val="en-US"/>
        </w:rPr>
        <w:t xml:space="preserve">. Daily there are complains of Wi-Fi not working properly, air conditioning or heating system not working properly, not hot water in some rooms, fixing issues in bathrooms on disabled room </w:t>
      </w:r>
      <w:r w:rsidR="00DB77BB">
        <w:rPr>
          <w:lang w:val="en-US"/>
        </w:rPr>
        <w:t xml:space="preserve">such as </w:t>
      </w:r>
      <w:r w:rsidR="00B2605C">
        <w:rPr>
          <w:lang w:val="en-US"/>
        </w:rPr>
        <w:t xml:space="preserve">the bath handles not being fixed properly, and more others. </w:t>
      </w:r>
      <w:r w:rsidR="00DB77BB">
        <w:rPr>
          <w:lang w:val="en-US"/>
        </w:rPr>
        <w:t xml:space="preserve">Soon as the </w:t>
      </w:r>
      <w:r w:rsidR="00B42363">
        <w:rPr>
          <w:lang w:val="en-US"/>
        </w:rPr>
        <w:t>guest</w:t>
      </w:r>
      <w:r w:rsidR="00DB77BB">
        <w:rPr>
          <w:lang w:val="en-US"/>
        </w:rPr>
        <w:t xml:space="preserve"> enters the room</w:t>
      </w:r>
      <w:r w:rsidR="00911219">
        <w:rPr>
          <w:lang w:val="en-US"/>
        </w:rPr>
        <w:t>,</w:t>
      </w:r>
      <w:r w:rsidR="00DB77BB">
        <w:rPr>
          <w:lang w:val="en-US"/>
        </w:rPr>
        <w:t xml:space="preserve"> tend to come</w:t>
      </w:r>
      <w:r w:rsidR="00B2605C">
        <w:rPr>
          <w:lang w:val="en-US"/>
        </w:rPr>
        <w:t xml:space="preserve"> back to the reception desk to complain about maintenance issues found in the room, that I had to face and deal with when I am on duty.</w:t>
      </w:r>
      <w:r w:rsidR="00911219">
        <w:rPr>
          <w:lang w:val="en-US"/>
        </w:rPr>
        <w:t xml:space="preserve"> In those moments and times, I </w:t>
      </w:r>
      <w:r w:rsidR="00911219">
        <w:rPr>
          <w:lang w:val="en-US"/>
        </w:rPr>
        <w:lastRenderedPageBreak/>
        <w:t>feel nervous and under pressure because I do not feel confident</w:t>
      </w:r>
      <w:r w:rsidR="00DE70C4">
        <w:rPr>
          <w:lang w:val="en-US"/>
        </w:rPr>
        <w:t xml:space="preserve"> to deal with the guest, is a difficult situation to be in but I have to find a way to resolve it</w:t>
      </w:r>
      <w:r w:rsidR="00911219">
        <w:rPr>
          <w:lang w:val="en-US"/>
        </w:rPr>
        <w:t>.</w:t>
      </w:r>
      <w:r w:rsidR="00DE70C4">
        <w:rPr>
          <w:lang w:val="en-US"/>
        </w:rPr>
        <w:t xml:space="preserve"> I usually take it personal when guest complain to me at reception with loud voice and very unhappy, I feel as it is my fault, and I am not good enough to work in this domain.</w:t>
      </w:r>
      <w:r w:rsidR="00911219">
        <w:rPr>
          <w:lang w:val="en-US"/>
        </w:rPr>
        <w:t xml:space="preserve"> </w:t>
      </w:r>
      <w:r w:rsidR="00DE70C4">
        <w:rPr>
          <w:lang w:val="en-US"/>
        </w:rPr>
        <w:t>And</w:t>
      </w:r>
      <w:r w:rsidR="00911219">
        <w:rPr>
          <w:lang w:val="en-US"/>
        </w:rPr>
        <w:t xml:space="preserve"> feel sorry for </w:t>
      </w:r>
      <w:r w:rsidR="00DE70C4">
        <w:rPr>
          <w:lang w:val="en-US"/>
        </w:rPr>
        <w:t>each</w:t>
      </w:r>
      <w:r w:rsidR="00911219">
        <w:rPr>
          <w:lang w:val="en-US"/>
        </w:rPr>
        <w:t xml:space="preserve"> guest that had </w:t>
      </w:r>
      <w:r w:rsidR="00DE70C4">
        <w:rPr>
          <w:lang w:val="en-US"/>
        </w:rPr>
        <w:t>a negative</w:t>
      </w:r>
      <w:r w:rsidR="00911219">
        <w:rPr>
          <w:lang w:val="en-US"/>
        </w:rPr>
        <w:t xml:space="preserve"> experience staying in the hotel.</w:t>
      </w:r>
    </w:p>
    <w:p w14:paraId="423DD12D" w14:textId="3A302934" w:rsidR="000B447B" w:rsidRDefault="000B447B" w:rsidP="0051574F">
      <w:pPr>
        <w:rPr>
          <w:lang w:val="en-US"/>
        </w:rPr>
      </w:pPr>
      <w:r>
        <w:rPr>
          <w:lang w:val="en-US"/>
        </w:rPr>
        <w:t>To evaluate on this experience, it is good that I am facing such difficult situations because it prepares me to deal with any complaint and help to build my confidence when dealing with guest</w:t>
      </w:r>
      <w:r w:rsidR="000A02DF">
        <w:rPr>
          <w:lang w:val="en-US"/>
        </w:rPr>
        <w:t>. It was bad because I needed more support to deal with such situations, the manager should be around more often and deal with guests directly. To analyze the whole situation, this hotel has multiple maintenance and operational issues therefore so many guests complain daily. This is a management guest service operations issue that the shift manager</w:t>
      </w:r>
      <w:r w:rsidR="00574860">
        <w:rPr>
          <w:lang w:val="en-US"/>
        </w:rPr>
        <w:t>s and general manager</w:t>
      </w:r>
      <w:r w:rsidR="000A02DF">
        <w:rPr>
          <w:lang w:val="en-US"/>
        </w:rPr>
        <w:t xml:space="preserve"> must look into and find a </w:t>
      </w:r>
      <w:r w:rsidR="00E57871">
        <w:rPr>
          <w:lang w:val="en-US"/>
        </w:rPr>
        <w:t>reasonable solution</w:t>
      </w:r>
      <w:r w:rsidR="000A02DF">
        <w:rPr>
          <w:lang w:val="en-US"/>
        </w:rPr>
        <w:t xml:space="preserve"> to improve hotel functionality and guest satisfaction. </w:t>
      </w:r>
      <w:r w:rsidR="00353D95">
        <w:rPr>
          <w:lang w:val="en-US"/>
        </w:rPr>
        <w:t>As hotel</w:t>
      </w:r>
      <w:r w:rsidR="00D1280F">
        <w:rPr>
          <w:lang w:val="en-US"/>
        </w:rPr>
        <w:t xml:space="preserve"> manager I need to know how to handle complains and deal with the guest but moreover I should fix solutions to stop the cause of the issue, in this case the maintenance section </w:t>
      </w:r>
      <w:r w:rsidR="008F1C5A">
        <w:rPr>
          <w:lang w:val="en-US"/>
        </w:rPr>
        <w:t>needs</w:t>
      </w:r>
      <w:r w:rsidR="00D1280F">
        <w:rPr>
          <w:lang w:val="en-US"/>
        </w:rPr>
        <w:t xml:space="preserve"> improvements to remedy the non-functionalities and problems remated to maintenance in the hotel which will then minimize the complains volume.</w:t>
      </w:r>
    </w:p>
    <w:p w14:paraId="377CFFA6" w14:textId="3E1BF103" w:rsidR="00574860" w:rsidRDefault="00574860" w:rsidP="0051574F">
      <w:pPr>
        <w:rPr>
          <w:lang w:val="en-US"/>
        </w:rPr>
      </w:pPr>
      <w:r>
        <w:rPr>
          <w:lang w:val="en-US"/>
        </w:rPr>
        <w:t xml:space="preserve">My recommendations are to create a maintenance log book where </w:t>
      </w:r>
      <w:r w:rsidR="00D12AFC">
        <w:rPr>
          <w:lang w:val="en-US"/>
        </w:rPr>
        <w:t>all maintenance</w:t>
      </w:r>
      <w:r>
        <w:rPr>
          <w:lang w:val="en-US"/>
        </w:rPr>
        <w:t xml:space="preserve"> issues must be </w:t>
      </w:r>
      <w:r w:rsidR="00D12AFC">
        <w:rPr>
          <w:lang w:val="en-US"/>
        </w:rPr>
        <w:t xml:space="preserve">recorded with date and each issue to be marked as “done” when it gets resolved. This way the management is in control of the maintenance issues in the hotel and which rooms are not functional. Another recommendation is to employ a handy man, a maintenance person available to work on full time basis responsible to resolve the maintenance problems within the hotel. This will help to resolve the issues immediately and to reduce the number of </w:t>
      </w:r>
      <w:r w:rsidR="00B42363">
        <w:rPr>
          <w:lang w:val="en-US"/>
        </w:rPr>
        <w:t xml:space="preserve">daily </w:t>
      </w:r>
      <w:r w:rsidR="00D12AFC">
        <w:rPr>
          <w:lang w:val="en-US"/>
        </w:rPr>
        <w:t xml:space="preserve">nonfunctional rooms.  In terms of </w:t>
      </w:r>
      <w:r w:rsidR="00E57871">
        <w:rPr>
          <w:lang w:val="en-US"/>
        </w:rPr>
        <w:t>complaints handling</w:t>
      </w:r>
      <w:r w:rsidR="00D12AFC">
        <w:rPr>
          <w:lang w:val="en-US"/>
        </w:rPr>
        <w:t>, I recommend to manager to change the room for the guest when the guest complains about maintenance issues or non-functionalities in the room</w:t>
      </w:r>
      <w:r w:rsidR="001704F1">
        <w:rPr>
          <w:lang w:val="en-US"/>
        </w:rPr>
        <w:t xml:space="preserve"> (Aditi, 2022).</w:t>
      </w:r>
      <w:r w:rsidR="00D12AFC">
        <w:rPr>
          <w:lang w:val="en-US"/>
        </w:rPr>
        <w:t xml:space="preserve"> They will make the guest happy because a brand-new room is offered for the money he spent</w:t>
      </w:r>
      <w:r w:rsidR="00DB77BB">
        <w:rPr>
          <w:lang w:val="en-US"/>
        </w:rPr>
        <w:t xml:space="preserve"> (Event Temple, 2022).</w:t>
      </w:r>
      <w:r w:rsidR="00D12AFC">
        <w:rPr>
          <w:lang w:val="en-US"/>
        </w:rPr>
        <w:t xml:space="preserve"> To offer the guest small incentives such as a free drink or a discount for the following booking. That will help to calm down the guest and remedy the situation</w:t>
      </w:r>
      <w:r w:rsidR="00DB77BB">
        <w:rPr>
          <w:lang w:val="en-US"/>
        </w:rPr>
        <w:t xml:space="preserve"> (Which, 2021).</w:t>
      </w:r>
      <w:r w:rsidR="00D12AFC">
        <w:rPr>
          <w:lang w:val="en-US"/>
        </w:rPr>
        <w:t xml:space="preserve"> </w:t>
      </w:r>
    </w:p>
    <w:p w14:paraId="1F854D5C" w14:textId="56E79EAC" w:rsidR="007D2CCE" w:rsidRDefault="00E9038F" w:rsidP="0051574F">
      <w:pPr>
        <w:rPr>
          <w:lang w:val="en-US"/>
        </w:rPr>
      </w:pPr>
      <w:r>
        <w:rPr>
          <w:lang w:val="en-US"/>
        </w:rPr>
        <w:t>Considering the fifth stage of Gibb’s Reflective model, the conclusion, I have learned to deal with complains and difficult people, that is part is a management skill I gained when dealing with complains at Premier Inn Wandsworth London that has a significant impact on my vocational development as hotel manager, in competition my degree course.</w:t>
      </w:r>
      <w:r w:rsidR="00E53D1B">
        <w:rPr>
          <w:lang w:val="en-US"/>
        </w:rPr>
        <w:t xml:space="preserve"> Throughout this experience understood I was not prepared to work as a hotel manager or similar position because I do not have experience of dealing with guests in difficult moments and to handle </w:t>
      </w:r>
      <w:r w:rsidR="006F24A8">
        <w:rPr>
          <w:lang w:val="en-US"/>
        </w:rPr>
        <w:t>complaints</w:t>
      </w:r>
      <w:r w:rsidR="00E53D1B">
        <w:rPr>
          <w:lang w:val="en-US"/>
        </w:rPr>
        <w:t xml:space="preserve">. Now I find </w:t>
      </w:r>
      <w:r w:rsidR="008F1C5A">
        <w:rPr>
          <w:lang w:val="en-US"/>
        </w:rPr>
        <w:t>myself</w:t>
      </w:r>
      <w:r w:rsidR="00E53D1B">
        <w:rPr>
          <w:lang w:val="en-US"/>
        </w:rPr>
        <w:t xml:space="preserve"> much more confident </w:t>
      </w:r>
      <w:r w:rsidR="007D2CCE">
        <w:rPr>
          <w:lang w:val="en-US"/>
        </w:rPr>
        <w:t>in communicating</w:t>
      </w:r>
      <w:r w:rsidR="00E53D1B">
        <w:rPr>
          <w:lang w:val="en-US"/>
        </w:rPr>
        <w:t xml:space="preserve"> with </w:t>
      </w:r>
      <w:r w:rsidR="006F24A8">
        <w:rPr>
          <w:lang w:val="en-US"/>
        </w:rPr>
        <w:t>guests,</w:t>
      </w:r>
      <w:r w:rsidR="00E53D1B">
        <w:rPr>
          <w:lang w:val="en-US"/>
        </w:rPr>
        <w:t xml:space="preserve"> </w:t>
      </w:r>
      <w:r w:rsidR="007D2CCE">
        <w:rPr>
          <w:lang w:val="en-US"/>
        </w:rPr>
        <w:t>remedying</w:t>
      </w:r>
      <w:r w:rsidR="00E53D1B">
        <w:rPr>
          <w:lang w:val="en-US"/>
        </w:rPr>
        <w:t xml:space="preserve"> </w:t>
      </w:r>
      <w:r w:rsidR="003C4279">
        <w:rPr>
          <w:lang w:val="en-US"/>
        </w:rPr>
        <w:t>situations</w:t>
      </w:r>
      <w:r w:rsidR="006F24A8">
        <w:rPr>
          <w:lang w:val="en-US"/>
        </w:rPr>
        <w:t xml:space="preserve"> by finding immediate solutions to </w:t>
      </w:r>
      <w:r w:rsidR="003C4279">
        <w:rPr>
          <w:lang w:val="en-US"/>
        </w:rPr>
        <w:t>complaints,</w:t>
      </w:r>
      <w:r w:rsidR="006F24A8">
        <w:rPr>
          <w:lang w:val="en-US"/>
        </w:rPr>
        <w:t xml:space="preserve"> which is part of s</w:t>
      </w:r>
      <w:r w:rsidR="00B42363">
        <w:rPr>
          <w:lang w:val="en-US"/>
        </w:rPr>
        <w:t>elf</w:t>
      </w:r>
      <w:r w:rsidR="006F24A8">
        <w:rPr>
          <w:lang w:val="en-US"/>
        </w:rPr>
        <w:t>-development.</w:t>
      </w:r>
    </w:p>
    <w:p w14:paraId="3575661A" w14:textId="0B7B0190" w:rsidR="00E9038F" w:rsidRDefault="007D2CCE" w:rsidP="0051574F">
      <w:pPr>
        <w:rPr>
          <w:lang w:val="en-US"/>
        </w:rPr>
      </w:pPr>
      <w:r>
        <w:rPr>
          <w:lang w:val="en-US"/>
        </w:rPr>
        <w:t xml:space="preserve">Reflecting on the last stage of Gibb’s cycle, as </w:t>
      </w:r>
      <w:r w:rsidR="003C4279">
        <w:rPr>
          <w:lang w:val="en-US"/>
        </w:rPr>
        <w:t>an action</w:t>
      </w:r>
      <w:r>
        <w:rPr>
          <w:lang w:val="en-US"/>
        </w:rPr>
        <w:t xml:space="preserve"> plan I would record guest </w:t>
      </w:r>
      <w:r w:rsidR="003C4279">
        <w:rPr>
          <w:lang w:val="en-US"/>
        </w:rPr>
        <w:t>complaints</w:t>
      </w:r>
      <w:r>
        <w:rPr>
          <w:lang w:val="en-US"/>
        </w:rPr>
        <w:t xml:space="preserve"> with details and ask the</w:t>
      </w:r>
      <w:r w:rsidR="003C4279">
        <w:rPr>
          <w:lang w:val="en-US"/>
        </w:rPr>
        <w:t xml:space="preserve"> guest what his expectations are. Effective communication is key; therefore, I would report the complaint to the manager on the shift specifying guest expectations. This way would put less pressure on me to handle the situation and the guest gets the manager’s attention. This could be a strategy for me to learn how to resolve complaints more effectively</w:t>
      </w:r>
      <w:r w:rsidR="00E57871">
        <w:rPr>
          <w:lang w:val="en-US"/>
        </w:rPr>
        <w:t xml:space="preserve"> and </w:t>
      </w:r>
      <w:r w:rsidR="003C4279">
        <w:rPr>
          <w:lang w:val="en-US"/>
        </w:rPr>
        <w:t xml:space="preserve">to learn from others such as the shift manager. This way I can gain experience and </w:t>
      </w:r>
      <w:r w:rsidR="00E57871">
        <w:rPr>
          <w:lang w:val="en-US"/>
        </w:rPr>
        <w:t>enhance</w:t>
      </w:r>
      <w:r w:rsidR="003C4279">
        <w:rPr>
          <w:lang w:val="en-US"/>
        </w:rPr>
        <w:t xml:space="preserve"> my professional development. </w:t>
      </w:r>
    </w:p>
    <w:p w14:paraId="50F1106C" w14:textId="37FA8776" w:rsidR="003C4279" w:rsidRDefault="003C4279" w:rsidP="0051574F">
      <w:pPr>
        <w:rPr>
          <w:lang w:val="en-US"/>
        </w:rPr>
      </w:pPr>
      <w:r>
        <w:rPr>
          <w:lang w:val="en-US"/>
        </w:rPr>
        <w:t xml:space="preserve">In conclusion, the placement experience is a great way for practical learning, dealing with real life situation enhance self-development and professional development. Throughout my student learning </w:t>
      </w:r>
      <w:r w:rsidR="00373D7F">
        <w:rPr>
          <w:lang w:val="en-US"/>
        </w:rPr>
        <w:t>log,</w:t>
      </w:r>
      <w:r>
        <w:rPr>
          <w:lang w:val="en-US"/>
        </w:rPr>
        <w:t xml:space="preserve"> I applied Gibb’s reflective cycle to </w:t>
      </w:r>
      <w:r w:rsidR="0081691D">
        <w:rPr>
          <w:lang w:val="en-US"/>
        </w:rPr>
        <w:t>prove</w:t>
      </w:r>
      <w:r>
        <w:rPr>
          <w:lang w:val="en-US"/>
        </w:rPr>
        <w:t xml:space="preserve"> my academic reflective writing </w:t>
      </w:r>
      <w:r w:rsidR="0081691D">
        <w:rPr>
          <w:lang w:val="en-US"/>
        </w:rPr>
        <w:t xml:space="preserve">skills. The complains </w:t>
      </w:r>
      <w:r w:rsidR="0081691D">
        <w:rPr>
          <w:lang w:val="en-US"/>
        </w:rPr>
        <w:lastRenderedPageBreak/>
        <w:t xml:space="preserve">issue </w:t>
      </w:r>
      <w:r w:rsidR="00373D7F">
        <w:rPr>
          <w:lang w:val="en-US"/>
        </w:rPr>
        <w:t>in regard to</w:t>
      </w:r>
      <w:r w:rsidR="0081691D">
        <w:rPr>
          <w:lang w:val="en-US"/>
        </w:rPr>
        <w:t xml:space="preserve"> maintenance problems </w:t>
      </w:r>
      <w:r w:rsidR="00373D7F">
        <w:rPr>
          <w:lang w:val="en-US"/>
        </w:rPr>
        <w:t>give me</w:t>
      </w:r>
      <w:r w:rsidR="0081691D">
        <w:rPr>
          <w:lang w:val="en-US"/>
        </w:rPr>
        <w:t xml:space="preserve"> the opportunity express my own thoughts and solution I think are best reasonable to solve the complains matter and have a well functional hotel. </w:t>
      </w:r>
      <w:r w:rsidR="00373D7F">
        <w:rPr>
          <w:lang w:val="en-US"/>
        </w:rPr>
        <w:t xml:space="preserve">This matter </w:t>
      </w:r>
      <w:r w:rsidR="008F1C5A">
        <w:rPr>
          <w:lang w:val="en-US"/>
        </w:rPr>
        <w:t>gives</w:t>
      </w:r>
      <w:r w:rsidR="00373D7F">
        <w:rPr>
          <w:lang w:val="en-US"/>
        </w:rPr>
        <w:t xml:space="preserve"> me the chance to improve on my vocational development as well as self-development. </w:t>
      </w:r>
      <w:r w:rsidR="0081691D">
        <w:rPr>
          <w:lang w:val="en-US"/>
        </w:rPr>
        <w:t xml:space="preserve">Throughout this experience I developed my self-management skills, communication skills, applying </w:t>
      </w:r>
      <w:r w:rsidR="00373D7F">
        <w:rPr>
          <w:lang w:val="en-US"/>
        </w:rPr>
        <w:t>my own</w:t>
      </w:r>
      <w:r w:rsidR="0081691D">
        <w:rPr>
          <w:lang w:val="en-US"/>
        </w:rPr>
        <w:t xml:space="preserve"> initiative at </w:t>
      </w:r>
      <w:r w:rsidR="00373D7F">
        <w:rPr>
          <w:lang w:val="en-US"/>
        </w:rPr>
        <w:t>the workplace</w:t>
      </w:r>
      <w:r w:rsidR="0081691D">
        <w:rPr>
          <w:lang w:val="en-US"/>
        </w:rPr>
        <w:t xml:space="preserve"> and task management.</w:t>
      </w:r>
    </w:p>
    <w:p w14:paraId="7B03618F" w14:textId="77777777" w:rsidR="00575013" w:rsidRDefault="00575013" w:rsidP="0051574F">
      <w:pPr>
        <w:rPr>
          <w:lang w:val="en-US"/>
        </w:rPr>
      </w:pPr>
    </w:p>
    <w:p w14:paraId="07DED551" w14:textId="77777777" w:rsidR="00575013" w:rsidRDefault="00575013" w:rsidP="0051574F">
      <w:pPr>
        <w:rPr>
          <w:lang w:val="en-US"/>
        </w:rPr>
      </w:pPr>
    </w:p>
    <w:p w14:paraId="3DD959FB" w14:textId="77777777" w:rsidR="00575013" w:rsidRDefault="00575013" w:rsidP="0051574F">
      <w:pPr>
        <w:rPr>
          <w:lang w:val="en-US"/>
        </w:rPr>
      </w:pPr>
    </w:p>
    <w:p w14:paraId="661882FB" w14:textId="6F306F33" w:rsidR="00575013" w:rsidRPr="00575013" w:rsidRDefault="00575013" w:rsidP="0051574F">
      <w:pPr>
        <w:rPr>
          <w:b/>
          <w:bCs/>
          <w:sz w:val="24"/>
          <w:szCs w:val="24"/>
          <w:lang w:val="en-US"/>
        </w:rPr>
      </w:pPr>
      <w:r>
        <w:rPr>
          <w:b/>
          <w:bCs/>
          <w:sz w:val="24"/>
          <w:szCs w:val="24"/>
          <w:lang w:val="en-US"/>
        </w:rPr>
        <w:t>References:</w:t>
      </w:r>
    </w:p>
    <w:p w14:paraId="4D0626B2" w14:textId="47BF719A" w:rsidR="00467F59" w:rsidRDefault="00467F59" w:rsidP="0051574F">
      <w:pPr>
        <w:rPr>
          <w:lang w:val="en-US"/>
        </w:rPr>
      </w:pPr>
    </w:p>
    <w:p w14:paraId="36723151" w14:textId="77777777" w:rsidR="00467F59" w:rsidRDefault="00467F59" w:rsidP="0051574F">
      <w:pPr>
        <w:rPr>
          <w:lang w:val="en-US"/>
        </w:rPr>
      </w:pPr>
    </w:p>
    <w:p w14:paraId="297D2B18" w14:textId="7B6E0AED" w:rsidR="003A02C5" w:rsidRDefault="001704F1" w:rsidP="003A02C5">
      <w:pPr>
        <w:pStyle w:val="NormalWeb"/>
        <w:shd w:val="clear" w:color="auto" w:fill="FFFFFF"/>
        <w:spacing w:before="0" w:beforeAutospacing="0" w:after="240" w:afterAutospacing="0" w:line="360" w:lineRule="atLeast"/>
        <w:rPr>
          <w:color w:val="000000"/>
        </w:rPr>
      </w:pPr>
      <w:r>
        <w:rPr>
          <w:lang w:val="en-US"/>
        </w:rPr>
        <w:t xml:space="preserve"> </w:t>
      </w:r>
      <w:r w:rsidR="003A02C5">
        <w:rPr>
          <w:color w:val="000000"/>
        </w:rPr>
        <w:t>Aditi (2022). </w:t>
      </w:r>
      <w:r w:rsidR="003A02C5">
        <w:rPr>
          <w:i/>
          <w:iCs/>
          <w:color w:val="000000"/>
        </w:rPr>
        <w:t>10 Tips For Better Hotel Maintenance Management</w:t>
      </w:r>
      <w:r w:rsidR="003A02C5">
        <w:rPr>
          <w:color w:val="000000"/>
        </w:rPr>
        <w:t xml:space="preserve">. [online] www.swyftin.com. Available at: </w:t>
      </w:r>
      <w:hyperlink r:id="rId4" w:history="1">
        <w:r w:rsidR="00DB441C" w:rsidRPr="00BF0C5F">
          <w:rPr>
            <w:rStyle w:val="Hyperlink"/>
          </w:rPr>
          <w:t>https://www.swyftin.com/blog/hotel-maintenance-management/</w:t>
        </w:r>
      </w:hyperlink>
      <w:r w:rsidR="00DB441C">
        <w:rPr>
          <w:color w:val="000000"/>
        </w:rPr>
        <w:t xml:space="preserve"> </w:t>
      </w:r>
      <w:r w:rsidR="003A02C5">
        <w:rPr>
          <w:color w:val="000000"/>
        </w:rPr>
        <w:t>[Accessed 27 May 2023].</w:t>
      </w:r>
    </w:p>
    <w:p w14:paraId="41EAF47C" w14:textId="33CD1071" w:rsidR="003A02C5" w:rsidRDefault="003A02C5" w:rsidP="003A02C5">
      <w:pPr>
        <w:pStyle w:val="NormalWeb"/>
        <w:shd w:val="clear" w:color="auto" w:fill="FFFFFF"/>
        <w:spacing w:before="0" w:beforeAutospacing="0" w:after="240" w:afterAutospacing="0" w:line="360" w:lineRule="atLeast"/>
        <w:rPr>
          <w:color w:val="000000"/>
        </w:rPr>
      </w:pPr>
      <w:r>
        <w:rPr>
          <w:color w:val="000000"/>
        </w:rPr>
        <w:t>Dignon, A. (2023). </w:t>
      </w:r>
      <w:r>
        <w:rPr>
          <w:i/>
          <w:iCs/>
          <w:color w:val="000000"/>
        </w:rPr>
        <w:t>Five Biggest Challenges Facing The Hospitality Industry in 2023 | Trail</w:t>
      </w:r>
      <w:r>
        <w:rPr>
          <w:color w:val="000000"/>
        </w:rPr>
        <w:t xml:space="preserve">. [online] trailapp.com. Available at: </w:t>
      </w:r>
      <w:hyperlink r:id="rId5" w:history="1">
        <w:r w:rsidR="00DB441C" w:rsidRPr="00BF0C5F">
          <w:rPr>
            <w:rStyle w:val="Hyperlink"/>
          </w:rPr>
          <w:t>https://trailapp.com/blog/five-biggest-challenges-facing-the-hospitality-industry-in-2023</w:t>
        </w:r>
      </w:hyperlink>
      <w:r w:rsidR="00DB441C">
        <w:rPr>
          <w:color w:val="000000"/>
        </w:rPr>
        <w:t xml:space="preserve"> </w:t>
      </w:r>
      <w:r>
        <w:rPr>
          <w:color w:val="000000"/>
        </w:rPr>
        <w:t xml:space="preserve"> [Accessed 2</w:t>
      </w:r>
      <w:r w:rsidR="00DB441C">
        <w:rPr>
          <w:color w:val="000000"/>
        </w:rPr>
        <w:t>8 May</w:t>
      </w:r>
      <w:r>
        <w:rPr>
          <w:color w:val="000000"/>
        </w:rPr>
        <w:t xml:space="preserve"> 2023].</w:t>
      </w:r>
    </w:p>
    <w:p w14:paraId="6DB21ECC" w14:textId="6E1F9D88" w:rsidR="003A02C5" w:rsidRDefault="003A02C5" w:rsidP="003A02C5">
      <w:pPr>
        <w:pStyle w:val="NormalWeb"/>
        <w:shd w:val="clear" w:color="auto" w:fill="FFFFFF"/>
        <w:spacing w:before="0" w:beforeAutospacing="0" w:after="240" w:afterAutospacing="0" w:line="360" w:lineRule="atLeast"/>
        <w:rPr>
          <w:color w:val="000000"/>
        </w:rPr>
      </w:pPr>
      <w:r>
        <w:rPr>
          <w:color w:val="000000"/>
        </w:rPr>
        <w:t>Event Temple (2022). </w:t>
      </w:r>
      <w:r>
        <w:rPr>
          <w:i/>
          <w:iCs/>
          <w:color w:val="000000"/>
        </w:rPr>
        <w:t>How Should Your Hotel Handle Guest Complaints?</w:t>
      </w:r>
      <w:r>
        <w:rPr>
          <w:color w:val="000000"/>
        </w:rPr>
        <w:t xml:space="preserve"> [online] Event Temple. Available at: </w:t>
      </w:r>
      <w:hyperlink r:id="rId6" w:history="1">
        <w:r w:rsidR="00DB441C" w:rsidRPr="00BF0C5F">
          <w:rPr>
            <w:rStyle w:val="Hyperlink"/>
          </w:rPr>
          <w:t>https://www.eventtemple.com/event-temple-opinion/how-should-your-hotel-handle-guest-complaints/</w:t>
        </w:r>
      </w:hyperlink>
      <w:r w:rsidR="00DB441C">
        <w:rPr>
          <w:color w:val="000000"/>
        </w:rPr>
        <w:t xml:space="preserve"> </w:t>
      </w:r>
      <w:r>
        <w:rPr>
          <w:color w:val="000000"/>
        </w:rPr>
        <w:t>[Accessed 22 May 2023].</w:t>
      </w:r>
    </w:p>
    <w:p w14:paraId="65546B92" w14:textId="684A6B5E" w:rsidR="003A02C5" w:rsidRDefault="003A02C5" w:rsidP="003A02C5">
      <w:pPr>
        <w:pStyle w:val="NormalWeb"/>
        <w:shd w:val="clear" w:color="auto" w:fill="FFFFFF"/>
        <w:spacing w:before="0" w:beforeAutospacing="0" w:after="240" w:afterAutospacing="0" w:line="360" w:lineRule="atLeast"/>
        <w:rPr>
          <w:color w:val="000000"/>
        </w:rPr>
      </w:pPr>
      <w:r>
        <w:rPr>
          <w:color w:val="000000"/>
        </w:rPr>
        <w:t>Landman, P. (2022). </w:t>
      </w:r>
      <w:r>
        <w:rPr>
          <w:i/>
          <w:iCs/>
          <w:color w:val="000000"/>
        </w:rPr>
        <w:t>10 Solutions to Challenges the Hotel Industry faces in 2022</w:t>
      </w:r>
      <w:r>
        <w:rPr>
          <w:color w:val="000000"/>
        </w:rPr>
        <w:t xml:space="preserve">. [online] Xotels. Available at: </w:t>
      </w:r>
      <w:hyperlink r:id="rId7" w:history="1">
        <w:r w:rsidR="00DB441C" w:rsidRPr="00BF0C5F">
          <w:rPr>
            <w:rStyle w:val="Hyperlink"/>
          </w:rPr>
          <w:t>https://www.xotels.com/en/hotel-management/challenges-problems-hotel-industry</w:t>
        </w:r>
      </w:hyperlink>
      <w:r w:rsidR="00DB441C">
        <w:rPr>
          <w:color w:val="000000"/>
        </w:rPr>
        <w:t xml:space="preserve"> </w:t>
      </w:r>
      <w:r>
        <w:rPr>
          <w:color w:val="000000"/>
        </w:rPr>
        <w:t xml:space="preserve"> [Accessed 2</w:t>
      </w:r>
      <w:r w:rsidR="00B331D1">
        <w:rPr>
          <w:color w:val="000000"/>
        </w:rPr>
        <w:t>4 May</w:t>
      </w:r>
      <w:r>
        <w:rPr>
          <w:color w:val="000000"/>
        </w:rPr>
        <w:t xml:space="preserve"> 2023].</w:t>
      </w:r>
    </w:p>
    <w:p w14:paraId="72AFBCCB" w14:textId="0612888F" w:rsidR="003A02C5" w:rsidRDefault="003A02C5" w:rsidP="003A02C5">
      <w:pPr>
        <w:pStyle w:val="NormalWeb"/>
        <w:shd w:val="clear" w:color="auto" w:fill="FFFFFF"/>
        <w:spacing w:before="0" w:beforeAutospacing="0" w:after="240" w:afterAutospacing="0" w:line="360" w:lineRule="atLeast"/>
        <w:rPr>
          <w:color w:val="000000"/>
        </w:rPr>
      </w:pPr>
      <w:r>
        <w:rPr>
          <w:color w:val="000000"/>
        </w:rPr>
        <w:t>Sarmah, H. (2021). </w:t>
      </w:r>
      <w:r>
        <w:rPr>
          <w:i/>
          <w:iCs/>
          <w:color w:val="000000"/>
        </w:rPr>
        <w:t>9 Best Practices to Improve Hotel Maintenance Management</w:t>
      </w:r>
      <w:r>
        <w:rPr>
          <w:color w:val="000000"/>
        </w:rPr>
        <w:t xml:space="preserve">. [online] eZee Absolute. Available at: </w:t>
      </w:r>
      <w:hyperlink r:id="rId8" w:history="1">
        <w:r w:rsidR="00B331D1" w:rsidRPr="00BF0C5F">
          <w:rPr>
            <w:rStyle w:val="Hyperlink"/>
          </w:rPr>
          <w:t>https://www.ezeeabsolute.com/blog/hotel-maintenance-management-tips/</w:t>
        </w:r>
      </w:hyperlink>
      <w:r w:rsidR="00B331D1">
        <w:rPr>
          <w:color w:val="000000"/>
        </w:rPr>
        <w:t xml:space="preserve"> </w:t>
      </w:r>
      <w:r>
        <w:rPr>
          <w:color w:val="000000"/>
        </w:rPr>
        <w:t>[Accessed 2</w:t>
      </w:r>
      <w:r w:rsidR="00B331D1">
        <w:rPr>
          <w:color w:val="000000"/>
        </w:rPr>
        <w:t>6 May</w:t>
      </w:r>
      <w:r>
        <w:rPr>
          <w:color w:val="000000"/>
        </w:rPr>
        <w:t xml:space="preserve"> 2023].</w:t>
      </w:r>
    </w:p>
    <w:p w14:paraId="5AEAA225" w14:textId="3E95A617" w:rsidR="003A02C5" w:rsidRDefault="003A02C5" w:rsidP="003A02C5">
      <w:pPr>
        <w:pStyle w:val="NormalWeb"/>
        <w:shd w:val="clear" w:color="auto" w:fill="FFFFFF"/>
        <w:spacing w:before="0" w:beforeAutospacing="0" w:after="240" w:afterAutospacing="0" w:line="360" w:lineRule="atLeast"/>
        <w:rPr>
          <w:color w:val="000000"/>
        </w:rPr>
      </w:pPr>
      <w:r>
        <w:rPr>
          <w:color w:val="000000"/>
        </w:rPr>
        <w:t>Smith, S. (2010). </w:t>
      </w:r>
      <w:r>
        <w:rPr>
          <w:i/>
          <w:iCs/>
          <w:color w:val="000000"/>
        </w:rPr>
        <w:t>Top 10 Hotel Preventive Maintenance Tips</w:t>
      </w:r>
      <w:r>
        <w:rPr>
          <w:color w:val="000000"/>
        </w:rPr>
        <w:t xml:space="preserve">. [online] Transcendent: EAM | CMMS | Logistics. Available at: </w:t>
      </w:r>
      <w:hyperlink r:id="rId9" w:history="1">
        <w:r w:rsidR="00B331D1" w:rsidRPr="00BF0C5F">
          <w:rPr>
            <w:rStyle w:val="Hyperlink"/>
          </w:rPr>
          <w:t>https://transcendent.ai/blog/work-order-management/top-10-hotel-preventive-maintenance-tips/</w:t>
        </w:r>
      </w:hyperlink>
      <w:r w:rsidR="00B331D1">
        <w:rPr>
          <w:color w:val="000000"/>
        </w:rPr>
        <w:t xml:space="preserve"> </w:t>
      </w:r>
      <w:r>
        <w:rPr>
          <w:color w:val="000000"/>
        </w:rPr>
        <w:t xml:space="preserve"> [Accessed 27 May 2023].</w:t>
      </w:r>
    </w:p>
    <w:p w14:paraId="765B3C94" w14:textId="7E1024FE" w:rsidR="003A02C5" w:rsidRDefault="003A02C5" w:rsidP="003A02C5">
      <w:pPr>
        <w:pStyle w:val="NormalWeb"/>
        <w:shd w:val="clear" w:color="auto" w:fill="FFFFFF"/>
        <w:spacing w:before="0" w:beforeAutospacing="0" w:after="240" w:afterAutospacing="0" w:line="360" w:lineRule="atLeast"/>
        <w:rPr>
          <w:color w:val="000000"/>
        </w:rPr>
      </w:pPr>
      <w:r>
        <w:rPr>
          <w:color w:val="000000"/>
        </w:rPr>
        <w:t>The University of Edinburgh (2020). </w:t>
      </w:r>
      <w:r>
        <w:rPr>
          <w:i/>
          <w:iCs/>
          <w:color w:val="000000"/>
        </w:rPr>
        <w:t>Gibbs’ Reflective Cycle</w:t>
      </w:r>
      <w:r>
        <w:rPr>
          <w:color w:val="000000"/>
        </w:rPr>
        <w:t xml:space="preserve">. [online] The University of Edinburgh. Available at: </w:t>
      </w:r>
      <w:hyperlink r:id="rId10" w:history="1">
        <w:r w:rsidR="004F64A1" w:rsidRPr="00BF0C5F">
          <w:rPr>
            <w:rStyle w:val="Hyperlink"/>
          </w:rPr>
          <w:t>https://www.ed.ac.uk/reflection/reflectors-toolkit/reflecting-on-experience/gibbs-reflective-cycle</w:t>
        </w:r>
      </w:hyperlink>
      <w:r w:rsidR="004F64A1">
        <w:rPr>
          <w:color w:val="000000"/>
        </w:rPr>
        <w:t xml:space="preserve"> </w:t>
      </w:r>
      <w:r>
        <w:rPr>
          <w:color w:val="000000"/>
        </w:rPr>
        <w:t xml:space="preserve"> [Accessed 20 May 2023].</w:t>
      </w:r>
    </w:p>
    <w:p w14:paraId="2530037C" w14:textId="548090D8" w:rsidR="003A02C5" w:rsidRDefault="003A02C5" w:rsidP="003A02C5">
      <w:pPr>
        <w:pStyle w:val="NormalWeb"/>
        <w:shd w:val="clear" w:color="auto" w:fill="FFFFFF"/>
        <w:spacing w:before="0" w:beforeAutospacing="0" w:after="240" w:afterAutospacing="0" w:line="360" w:lineRule="atLeast"/>
        <w:rPr>
          <w:color w:val="000000"/>
        </w:rPr>
      </w:pPr>
      <w:r>
        <w:rPr>
          <w:color w:val="000000"/>
        </w:rPr>
        <w:lastRenderedPageBreak/>
        <w:t>University of Cambridge (2021). </w:t>
      </w:r>
      <w:r>
        <w:rPr>
          <w:i/>
          <w:iCs/>
          <w:color w:val="000000"/>
        </w:rPr>
        <w:t>Reflective Practice Toolkit: Models of Reflection</w:t>
      </w:r>
      <w:r>
        <w:rPr>
          <w:color w:val="000000"/>
        </w:rPr>
        <w:t xml:space="preserve">. [online] University of Cambridge. Available at: </w:t>
      </w:r>
      <w:hyperlink r:id="rId11" w:history="1">
        <w:r w:rsidR="004F64A1" w:rsidRPr="00BF0C5F">
          <w:rPr>
            <w:rStyle w:val="Hyperlink"/>
          </w:rPr>
          <w:t>https://libguides.cam.ac.uk/reflectivepracticetoolkit/models</w:t>
        </w:r>
      </w:hyperlink>
      <w:r w:rsidR="004F64A1">
        <w:rPr>
          <w:color w:val="000000"/>
        </w:rPr>
        <w:t xml:space="preserve"> </w:t>
      </w:r>
      <w:r>
        <w:rPr>
          <w:color w:val="000000"/>
        </w:rPr>
        <w:t xml:space="preserve"> [Accessed 22 May 2023].</w:t>
      </w:r>
    </w:p>
    <w:p w14:paraId="3E02807E" w14:textId="5F6F639F" w:rsidR="003A02C5" w:rsidRDefault="003A02C5" w:rsidP="003A02C5">
      <w:pPr>
        <w:pStyle w:val="NormalWeb"/>
        <w:shd w:val="clear" w:color="auto" w:fill="FFFFFF"/>
        <w:spacing w:before="0" w:beforeAutospacing="0" w:after="240" w:afterAutospacing="0" w:line="360" w:lineRule="atLeast"/>
        <w:rPr>
          <w:color w:val="000000"/>
        </w:rPr>
      </w:pPr>
      <w:r>
        <w:rPr>
          <w:color w:val="000000"/>
        </w:rPr>
        <w:t>Wallbridge, A. (2022). </w:t>
      </w:r>
      <w:r>
        <w:rPr>
          <w:i/>
          <w:iCs/>
          <w:color w:val="000000"/>
        </w:rPr>
        <w:t>Gibbs reflective cycle – How to learn from experience and become a better leader</w:t>
      </w:r>
      <w:r>
        <w:rPr>
          <w:color w:val="000000"/>
        </w:rPr>
        <w:t xml:space="preserve">. [online] TSW Training. Available at: </w:t>
      </w:r>
      <w:hyperlink r:id="rId12" w:history="1">
        <w:r w:rsidR="004F64A1" w:rsidRPr="00BF0C5F">
          <w:rPr>
            <w:rStyle w:val="Hyperlink"/>
          </w:rPr>
          <w:t>https://www.tsw.co.uk/blog/leadership-and-management/gibbs-reflective-cycle/</w:t>
        </w:r>
      </w:hyperlink>
      <w:r w:rsidR="004F64A1">
        <w:rPr>
          <w:color w:val="000000"/>
        </w:rPr>
        <w:t xml:space="preserve"> </w:t>
      </w:r>
      <w:r>
        <w:rPr>
          <w:color w:val="000000"/>
        </w:rPr>
        <w:t xml:space="preserve"> [Accessed 20 May 2023].</w:t>
      </w:r>
    </w:p>
    <w:p w14:paraId="01083074" w14:textId="56C00F6C" w:rsidR="003A02C5" w:rsidRDefault="003A02C5" w:rsidP="003A02C5">
      <w:pPr>
        <w:pStyle w:val="NormalWeb"/>
        <w:shd w:val="clear" w:color="auto" w:fill="FFFFFF"/>
        <w:spacing w:before="0" w:beforeAutospacing="0" w:after="240" w:afterAutospacing="0" w:line="360" w:lineRule="atLeast"/>
        <w:rPr>
          <w:color w:val="000000"/>
        </w:rPr>
      </w:pPr>
      <w:r>
        <w:rPr>
          <w:color w:val="000000"/>
        </w:rPr>
        <w:t>Which? (2021). </w:t>
      </w:r>
      <w:r>
        <w:rPr>
          <w:i/>
          <w:iCs/>
          <w:color w:val="000000"/>
        </w:rPr>
        <w:t>How to complain about hotel accommodation</w:t>
      </w:r>
      <w:r>
        <w:rPr>
          <w:color w:val="000000"/>
        </w:rPr>
        <w:t xml:space="preserve">. [online] Which? Available at: </w:t>
      </w:r>
      <w:hyperlink r:id="rId13" w:history="1">
        <w:r w:rsidR="004F64A1" w:rsidRPr="00BF0C5F">
          <w:rPr>
            <w:rStyle w:val="Hyperlink"/>
          </w:rPr>
          <w:t>https://www.which.co.uk/consumer-rights/advice/how-to-complain-about-hotel-accommodation-ahSjZ5G5jq77</w:t>
        </w:r>
      </w:hyperlink>
      <w:r w:rsidR="004F64A1">
        <w:rPr>
          <w:color w:val="000000"/>
        </w:rPr>
        <w:t xml:space="preserve"> </w:t>
      </w:r>
      <w:r>
        <w:rPr>
          <w:color w:val="000000"/>
        </w:rPr>
        <w:t xml:space="preserve"> [Accessed 27 May 2023].</w:t>
      </w:r>
    </w:p>
    <w:p w14:paraId="2DC057FF" w14:textId="32377AFA" w:rsidR="001704F1" w:rsidRPr="0051574F" w:rsidRDefault="001704F1" w:rsidP="0051574F">
      <w:pPr>
        <w:rPr>
          <w:lang w:val="en-US"/>
        </w:rPr>
      </w:pPr>
    </w:p>
    <w:sectPr w:rsidR="001704F1" w:rsidRPr="005157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74F"/>
    <w:rsid w:val="000A02DF"/>
    <w:rsid w:val="000B447B"/>
    <w:rsid w:val="001033A1"/>
    <w:rsid w:val="001704F1"/>
    <w:rsid w:val="00200549"/>
    <w:rsid w:val="00316AE2"/>
    <w:rsid w:val="00353D95"/>
    <w:rsid w:val="00373D7F"/>
    <w:rsid w:val="003A02C5"/>
    <w:rsid w:val="003C4279"/>
    <w:rsid w:val="0046389F"/>
    <w:rsid w:val="00467F59"/>
    <w:rsid w:val="004F64A1"/>
    <w:rsid w:val="0051574F"/>
    <w:rsid w:val="00574860"/>
    <w:rsid w:val="00575013"/>
    <w:rsid w:val="006D0970"/>
    <w:rsid w:val="006F24A8"/>
    <w:rsid w:val="007D2CCE"/>
    <w:rsid w:val="0081691D"/>
    <w:rsid w:val="008F1C5A"/>
    <w:rsid w:val="00911219"/>
    <w:rsid w:val="009F28C1"/>
    <w:rsid w:val="00AE76D7"/>
    <w:rsid w:val="00B2605C"/>
    <w:rsid w:val="00B331D1"/>
    <w:rsid w:val="00B42363"/>
    <w:rsid w:val="00C21BB0"/>
    <w:rsid w:val="00C24A8E"/>
    <w:rsid w:val="00D06728"/>
    <w:rsid w:val="00D1280F"/>
    <w:rsid w:val="00D12AFC"/>
    <w:rsid w:val="00DB441C"/>
    <w:rsid w:val="00DB77BB"/>
    <w:rsid w:val="00DD41F3"/>
    <w:rsid w:val="00DE5D2B"/>
    <w:rsid w:val="00DE70C4"/>
    <w:rsid w:val="00E53D1B"/>
    <w:rsid w:val="00E57871"/>
    <w:rsid w:val="00E90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E73A0"/>
  <w15:chartTrackingRefBased/>
  <w15:docId w15:val="{4EB8D29F-9F26-4AFC-9006-C22943B3F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4A8E"/>
    <w:rPr>
      <w:color w:val="0563C1" w:themeColor="hyperlink"/>
      <w:u w:val="single"/>
    </w:rPr>
  </w:style>
  <w:style w:type="character" w:styleId="UnresolvedMention">
    <w:name w:val="Unresolved Mention"/>
    <w:basedOn w:val="DefaultParagraphFont"/>
    <w:uiPriority w:val="99"/>
    <w:semiHidden/>
    <w:unhideWhenUsed/>
    <w:rsid w:val="00C24A8E"/>
    <w:rPr>
      <w:color w:val="605E5C"/>
      <w:shd w:val="clear" w:color="auto" w:fill="E1DFDD"/>
    </w:rPr>
  </w:style>
  <w:style w:type="paragraph" w:styleId="Title">
    <w:name w:val="Title"/>
    <w:basedOn w:val="Normal"/>
    <w:next w:val="Normal"/>
    <w:link w:val="TitleChar"/>
    <w:uiPriority w:val="10"/>
    <w:qFormat/>
    <w:rsid w:val="00C24A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A8E"/>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3A02C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38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zeeabsolute.com/blog/hotel-maintenance-management-tips/" TargetMode="External" /><Relationship Id="rId13" Type="http://schemas.openxmlformats.org/officeDocument/2006/relationships/hyperlink" Target="https://www.which.co.uk/consumer-rights/advice/how-to-complain-about-hotel-accommodation-ahSjZ5G5jq77" TargetMode="External" /><Relationship Id="rId3" Type="http://schemas.openxmlformats.org/officeDocument/2006/relationships/webSettings" Target="webSettings.xml" /><Relationship Id="rId7" Type="http://schemas.openxmlformats.org/officeDocument/2006/relationships/hyperlink" Target="https://www.xotels.com/en/hotel-management/challenges-problems-hotel-industry" TargetMode="External" /><Relationship Id="rId12" Type="http://schemas.openxmlformats.org/officeDocument/2006/relationships/hyperlink" Target="https://www.tsw.co.uk/blog/leadership-and-management/gibbs-reflective-cycle/"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eventtemple.com/event-temple-opinion/how-should-your-hotel-handle-guest-complaints/" TargetMode="External" /><Relationship Id="rId11" Type="http://schemas.openxmlformats.org/officeDocument/2006/relationships/hyperlink" Target="https://libguides.cam.ac.uk/reflectivepracticetoolkit/models" TargetMode="External" /><Relationship Id="rId5" Type="http://schemas.openxmlformats.org/officeDocument/2006/relationships/hyperlink" Target="https://trailapp.com/blog/five-biggest-challenges-facing-the-hospitality-industry-in-2023" TargetMode="External" /><Relationship Id="rId15" Type="http://schemas.openxmlformats.org/officeDocument/2006/relationships/theme" Target="theme/theme1.xml" /><Relationship Id="rId10" Type="http://schemas.openxmlformats.org/officeDocument/2006/relationships/hyperlink" Target="https://www.ed.ac.uk/reflection/reflectors-toolkit/reflecting-on-experience/gibbs-reflective-cycle" TargetMode="External" /><Relationship Id="rId4" Type="http://schemas.openxmlformats.org/officeDocument/2006/relationships/hyperlink" Target="https://www.swyftin.com/blog/hotel-maintenance-management/" TargetMode="External" /><Relationship Id="rId9" Type="http://schemas.openxmlformats.org/officeDocument/2006/relationships/hyperlink" Target="https://transcendent.ai/blog/work-order-management/top-10-hotel-preventive-maintenance-tips/"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1618</Words>
  <Characters>8873</Characters>
  <Application>Microsoft Office Word</Application>
  <DocSecurity>0</DocSecurity>
  <Lines>177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Nilesh Patel</dc:creator>
  <cp:keywords/>
  <dc:description/>
  <cp:lastModifiedBy>mihaela cristian</cp:lastModifiedBy>
  <cp:revision>3</cp:revision>
  <dcterms:created xsi:type="dcterms:W3CDTF">2023-05-31T14:40:00Z</dcterms:created>
  <dcterms:modified xsi:type="dcterms:W3CDTF">2023-05-31T14:40:00Z</dcterms:modified>
</cp:coreProperties>
</file>