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79504115"/>
        <w:docPartObj>
          <w:docPartGallery w:val="Cover Pages"/>
          <w:docPartUnique/>
        </w:docPartObj>
      </w:sdtPr>
      <w:sdtEndPr/>
      <w:sdtContent>
        <w:p w14:paraId="4798F704" w14:textId="44887541" w:rsidR="00BD2F70" w:rsidRDefault="00BD2F7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2493B67" wp14:editId="5E78CE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DF735C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B8EA7A0" wp14:editId="0AC18E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4C91F4" w14:textId="6CA6F8AF" w:rsidR="00BD2F70" w:rsidRPr="00767A8C" w:rsidRDefault="00BD2F70">
                                    <w:pPr>
                                      <w:pStyle w:val="NoSpacing"/>
                                      <w:jc w:val="right"/>
                                      <w:rPr>
                                        <w:rFonts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</w:t>
                                    </w:r>
                                  </w:p>
                                </w:sdtContent>
                              </w:sdt>
                              <w:p w14:paraId="55882052" w14:textId="009EB5FC" w:rsidR="00BD2F70" w:rsidRPr="00767A8C" w:rsidRDefault="00194AF0" w:rsidP="00C8242A">
                                <w:pPr>
                                  <w:pStyle w:val="NoSpacing"/>
                                  <w:jc w:val="center"/>
                                  <w:rPr>
                                    <w:rFonts w:cs="Arial"/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cs="Arial"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242A" w:rsidRP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                                                </w:t>
                                    </w:r>
                                    <w:r w:rsid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                                                                              </w:t>
                                    </w:r>
                                    <w:r w:rsidR="00C8242A" w:rsidRP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  <w:r w:rsid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2007674</w:t>
                                    </w:r>
                                    <w:r w:rsidR="00C8242A" w:rsidRP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                                                                                                         </w:t>
                                    </w:r>
                                    <w:r w:rsid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                                                                                                                     </w:t>
                                    </w:r>
                                    <w:r w:rsidR="00C8242A" w:rsidRPr="00767A8C">
                                      <w:rPr>
                                        <w:rFonts w:cs="Arial"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B8EA7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54C91F4" w14:textId="6CA6F8AF" w:rsidR="00BD2F70" w:rsidRPr="00767A8C" w:rsidRDefault="00BD2F70">
                              <w:pPr>
                                <w:pStyle w:val="NoSpacing"/>
                                <w:jc w:val="right"/>
                                <w:rPr>
                                  <w:rFonts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767A8C">
                                <w:rPr>
                                  <w:rFonts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</w:t>
                              </w:r>
                            </w:p>
                          </w:sdtContent>
                        </w:sdt>
                        <w:p w14:paraId="55882052" w14:textId="009EB5FC" w:rsidR="00BD2F70" w:rsidRPr="00767A8C" w:rsidRDefault="00BD2F70" w:rsidP="00C8242A">
                          <w:pPr>
                            <w:pStyle w:val="NoSpacing"/>
                            <w:jc w:val="center"/>
                            <w:rPr>
                              <w:rFonts w:cs="Arial"/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cs="Arial"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C8242A" w:rsidRP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                                                </w:t>
                              </w:r>
                              <w:r w:rsid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                                                                              </w:t>
                              </w:r>
                              <w:r w:rsidR="00C8242A" w:rsidRP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2007674</w:t>
                              </w:r>
                              <w:r w:rsidR="00C8242A" w:rsidRP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                                                                                                         </w:t>
                              </w:r>
                              <w:r w:rsid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                                                                                                                     </w:t>
                              </w:r>
                              <w:r w:rsidR="00C8242A" w:rsidRPr="00767A8C">
                                <w:rPr>
                                  <w:rFonts w:cs="Arial"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E868081" wp14:editId="48FCA11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BBC0ED" w14:textId="1FAE4E60" w:rsidR="00BD2F70" w:rsidRPr="00767A8C" w:rsidRDefault="00A11025" w:rsidP="00A11025">
                                <w:pPr>
                                  <w:pStyle w:val="NoSpacing"/>
                                  <w:jc w:val="right"/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767A8C"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Crisford Ch</w:t>
                                </w:r>
                                <w:r w:rsidR="007574C8" w:rsidRPr="00767A8C"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ogugudza</w:t>
                                </w:r>
                              </w:p>
                              <w:p w14:paraId="7D017232" w14:textId="412991B4" w:rsidR="007574C8" w:rsidRPr="00767A8C" w:rsidRDefault="007574C8" w:rsidP="00A11025">
                                <w:pPr>
                                  <w:pStyle w:val="NoSpacing"/>
                                  <w:jc w:val="right"/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767A8C"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Children, Young People and Families</w:t>
                                </w:r>
                              </w:p>
                              <w:p w14:paraId="72C77D74" w14:textId="4D2CD883" w:rsidR="007574C8" w:rsidRPr="00767A8C" w:rsidRDefault="007574C8" w:rsidP="00A11025">
                                <w:pPr>
                                  <w:pStyle w:val="NoSpacing"/>
                                  <w:jc w:val="right"/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767A8C"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B</w:t>
                                </w:r>
                                <w:r w:rsidR="00C8242A" w:rsidRPr="00767A8C">
                                  <w:rPr>
                                    <w:rFonts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MP5004_BIRM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E868081" id="Text Box 153" o:spid="_x0000_s1027" type="#_x0000_t202" style="position:absolute;left:0;text-align:left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77BBC0ED" w14:textId="1FAE4E60" w:rsidR="00BD2F70" w:rsidRPr="00767A8C" w:rsidRDefault="00A11025" w:rsidP="00A11025">
                          <w:pPr>
                            <w:pStyle w:val="NoSpacing"/>
                            <w:jc w:val="right"/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767A8C"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Crisford Ch</w:t>
                          </w:r>
                          <w:r w:rsidR="007574C8" w:rsidRPr="00767A8C"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ogugudza</w:t>
                          </w:r>
                        </w:p>
                        <w:p w14:paraId="7D017232" w14:textId="412991B4" w:rsidR="007574C8" w:rsidRPr="00767A8C" w:rsidRDefault="007574C8" w:rsidP="00A11025">
                          <w:pPr>
                            <w:pStyle w:val="NoSpacing"/>
                            <w:jc w:val="right"/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767A8C"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Children, Young People and Families</w:t>
                          </w:r>
                        </w:p>
                        <w:p w14:paraId="72C77D74" w14:textId="4D2CD883" w:rsidR="007574C8" w:rsidRPr="00767A8C" w:rsidRDefault="007574C8" w:rsidP="00A11025">
                          <w:pPr>
                            <w:pStyle w:val="NoSpacing"/>
                            <w:jc w:val="right"/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767A8C"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B</w:t>
                          </w:r>
                          <w:r w:rsidR="00C8242A" w:rsidRPr="00767A8C">
                            <w:rPr>
                              <w:rFonts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MP5004_BIRM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BBD89A" wp14:editId="277154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54DCEA" w14:textId="0DFDC668" w:rsidR="00BD2F70" w:rsidRPr="00EC4913" w:rsidRDefault="00194AF0">
                                <w:pPr>
                                  <w:jc w:val="right"/>
                                  <w:rPr>
                                    <w:rFonts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11025" w:rsidRPr="00EC4913">
                                      <w:rPr>
                                        <w:rFonts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Children, young people and families essay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ABB56F" w14:textId="774BCE92" w:rsidR="00BD2F70" w:rsidRDefault="00A1102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EBBD89A" id="Text Box 154" o:spid="_x0000_s1028" type="#_x0000_t202" style="position:absolute;left:0;text-align:left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D54DCEA" w14:textId="0DFDC668" w:rsidR="00BD2F70" w:rsidRPr="00EC4913" w:rsidRDefault="00BD2F70">
                          <w:pPr>
                            <w:jc w:val="right"/>
                            <w:rPr>
                              <w:rFonts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11025" w:rsidRPr="00EC4913">
                                <w:rPr>
                                  <w:rFonts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Children, young people and families essay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BABB56F" w14:textId="774BCE92" w:rsidR="00BD2F70" w:rsidRDefault="00A1102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E4A64FD" w14:textId="41B44036" w:rsidR="00BD2F70" w:rsidRDefault="00BD2F70">
          <w:r>
            <w:br w:type="page"/>
          </w:r>
        </w:p>
      </w:sdtContent>
    </w:sdt>
    <w:p w14:paraId="569AB18A" w14:textId="2458943F" w:rsidR="000F5255" w:rsidRDefault="00EC4913" w:rsidP="00EC4913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Introduction</w:t>
      </w:r>
      <w:r w:rsidR="008F3AB8">
        <w:rPr>
          <w:b/>
          <w:bCs/>
          <w:u w:val="single"/>
        </w:rPr>
        <w:t xml:space="preserve"> </w:t>
      </w:r>
    </w:p>
    <w:p w14:paraId="753BE909" w14:textId="1AFA9076" w:rsidR="0084343F" w:rsidRDefault="00266247" w:rsidP="00EC4913">
      <w:r>
        <w:t>The following essay will critically analys</w:t>
      </w:r>
      <w:r w:rsidR="00273EC1">
        <w:t xml:space="preserve">e the main forms of child abuse and </w:t>
      </w:r>
      <w:r w:rsidR="00192F8E">
        <w:t xml:space="preserve">highlight as to why children are deemed as vulnerable. </w:t>
      </w:r>
      <w:r w:rsidR="0006058A">
        <w:t>The concept of a nuclear family dynamic</w:t>
      </w:r>
      <w:r w:rsidR="004E6F54">
        <w:t xml:space="preserve"> in </w:t>
      </w:r>
      <w:r w:rsidR="00DE3906">
        <w:t>western culture</w:t>
      </w:r>
      <w:r w:rsidR="0006058A">
        <w:t xml:space="preserve"> </w:t>
      </w:r>
      <w:r w:rsidR="009F4564">
        <w:t>has</w:t>
      </w:r>
      <w:r w:rsidR="00812EF3">
        <w:t xml:space="preserve"> much changed in generations</w:t>
      </w:r>
      <w:r w:rsidR="00C03B19">
        <w:t>. T</w:t>
      </w:r>
      <w:r w:rsidR="00AD6031">
        <w:t xml:space="preserve">he nuclear family </w:t>
      </w:r>
      <w:r w:rsidR="00AE1014">
        <w:t xml:space="preserve">structure would consist of both parents and their children as a unit, </w:t>
      </w:r>
      <w:r w:rsidR="00DE3906">
        <w:t>however</w:t>
      </w:r>
      <w:r w:rsidR="00430C27">
        <w:t xml:space="preserve"> with the rise of </w:t>
      </w:r>
      <w:r w:rsidR="008C3F4B">
        <w:t>infidelity throughout the centu</w:t>
      </w:r>
      <w:r w:rsidR="00F310DE">
        <w:t xml:space="preserve">ries </w:t>
      </w:r>
      <w:r w:rsidR="00DF3EAE">
        <w:t>and child abuse cases</w:t>
      </w:r>
      <w:r w:rsidR="000A3E47">
        <w:t xml:space="preserve">, more modern family structures consist of </w:t>
      </w:r>
      <w:r w:rsidR="00B968C9">
        <w:t>stepparents</w:t>
      </w:r>
      <w:r w:rsidR="000A3E47">
        <w:t xml:space="preserve"> and care</w:t>
      </w:r>
      <w:r w:rsidR="00B968C9">
        <w:t>rs</w:t>
      </w:r>
      <w:r w:rsidR="00BA0EE7">
        <w:t xml:space="preserve"> (</w:t>
      </w:r>
      <w:r w:rsidR="009857A7">
        <w:t xml:space="preserve">Elwell, F. </w:t>
      </w:r>
      <w:r w:rsidR="00634201">
        <w:t>2021).</w:t>
      </w:r>
      <w:r w:rsidR="002A536B">
        <w:t xml:space="preserve"> </w:t>
      </w:r>
      <w:r w:rsidR="003844BD">
        <w:t xml:space="preserve">8.5 million people have experienced some </w:t>
      </w:r>
      <w:r w:rsidR="001C088A">
        <w:t xml:space="preserve">form </w:t>
      </w:r>
      <w:r w:rsidR="003844BD">
        <w:t>of child abuse within their life</w:t>
      </w:r>
      <w:r w:rsidR="00C17E1A">
        <w:t xml:space="preserve">, </w:t>
      </w:r>
      <w:r w:rsidR="00F0708A">
        <w:t xml:space="preserve">estimated by </w:t>
      </w:r>
      <w:r w:rsidR="001C088A">
        <w:t>The Crime Survey for England and Wales</w:t>
      </w:r>
      <w:r w:rsidR="00D77E08">
        <w:t>, a</w:t>
      </w:r>
      <w:r w:rsidR="004B4122">
        <w:t xml:space="preserve">nd in March 2019 </w:t>
      </w:r>
      <w:r w:rsidR="00191D6F">
        <w:t xml:space="preserve">approximately 52,260 </w:t>
      </w:r>
      <w:r w:rsidR="002D495F">
        <w:t>children were placed on a child protection plan in England</w:t>
      </w:r>
      <w:r w:rsidR="006648EB">
        <w:t xml:space="preserve">. </w:t>
      </w:r>
      <w:r w:rsidR="00654802">
        <w:t>Individuals who did not experience child abuse</w:t>
      </w:r>
      <w:r w:rsidR="00885A71">
        <w:t xml:space="preserve"> are less likely to experience domestic abuse in their later years, while </w:t>
      </w:r>
      <w:r w:rsidR="00132E1B">
        <w:t xml:space="preserve">52% of individuals who did suffer childhood abuse are </w:t>
      </w:r>
      <w:r w:rsidR="00441886">
        <w:t>more likely too</w:t>
      </w:r>
      <w:r w:rsidR="006E23BF">
        <w:t xml:space="preserve"> (Office for </w:t>
      </w:r>
      <w:r w:rsidR="00D3410B">
        <w:t>N</w:t>
      </w:r>
      <w:r w:rsidR="006E23BF">
        <w:t xml:space="preserve">ational </w:t>
      </w:r>
      <w:r w:rsidR="00D3410B">
        <w:t>S</w:t>
      </w:r>
      <w:r w:rsidR="006E23BF">
        <w:t xml:space="preserve">tatistics, </w:t>
      </w:r>
      <w:r w:rsidR="00D3410B">
        <w:t>2020).</w:t>
      </w:r>
      <w:r w:rsidR="00532808">
        <w:t xml:space="preserve"> Children are </w:t>
      </w:r>
      <w:r w:rsidR="007B4437">
        <w:t>deemed as vuln</w:t>
      </w:r>
      <w:r w:rsidR="00C7732F">
        <w:t xml:space="preserve">erable as the brain </w:t>
      </w:r>
      <w:r w:rsidR="00BE3308">
        <w:t>has not fully developed and is still learning</w:t>
      </w:r>
      <w:r w:rsidR="00C7732F">
        <w:t xml:space="preserve"> </w:t>
      </w:r>
      <w:r w:rsidR="00543D45">
        <w:t>therefore,</w:t>
      </w:r>
      <w:r w:rsidR="0054782A">
        <w:t xml:space="preserve"> </w:t>
      </w:r>
      <w:r w:rsidR="00543D45">
        <w:t>young people</w:t>
      </w:r>
      <w:r w:rsidR="0054782A">
        <w:t xml:space="preserve"> rely on adults for guidance, thus making them </w:t>
      </w:r>
      <w:r w:rsidR="006957F7">
        <w:t>a target for abuse from predators. S</w:t>
      </w:r>
      <w:r w:rsidR="00BE3308">
        <w:t>a</w:t>
      </w:r>
      <w:r w:rsidR="006957F7">
        <w:t>feguard</w:t>
      </w:r>
      <w:r w:rsidR="00BE3308">
        <w:t xml:space="preserve">ing a child from </w:t>
      </w:r>
      <w:r w:rsidR="00556ABB">
        <w:t>harm and abuse is the focus of many professional</w:t>
      </w:r>
      <w:r w:rsidR="00004F56">
        <w:t xml:space="preserve">s </w:t>
      </w:r>
      <w:r w:rsidR="00770B6C">
        <w:t>and organisations</w:t>
      </w:r>
      <w:r w:rsidR="00A351AE">
        <w:t xml:space="preserve"> regardless of the child’s age, ethnicity </w:t>
      </w:r>
      <w:r w:rsidR="003D062C">
        <w:t>or gender, every child n</w:t>
      </w:r>
      <w:r w:rsidR="00957982">
        <w:t>eeds protection.</w:t>
      </w:r>
      <w:r w:rsidR="00BE3308">
        <w:t xml:space="preserve"> </w:t>
      </w:r>
      <w:r w:rsidR="002B439F">
        <w:t xml:space="preserve"> </w:t>
      </w:r>
      <w:r w:rsidR="00F016D6">
        <w:t xml:space="preserve">Next the essay will </w:t>
      </w:r>
      <w:r w:rsidR="00D90158">
        <w:t>discuss</w:t>
      </w:r>
      <w:r w:rsidR="00D526F7">
        <w:t xml:space="preserve"> </w:t>
      </w:r>
      <w:r w:rsidR="00D90158">
        <w:t>th</w:t>
      </w:r>
      <w:r w:rsidR="00D526F7">
        <w:t xml:space="preserve">e current </w:t>
      </w:r>
      <w:r w:rsidR="00F67DED">
        <w:t>child protection</w:t>
      </w:r>
      <w:r w:rsidR="00D90158">
        <w:t xml:space="preserve"> practices and policies </w:t>
      </w:r>
      <w:r w:rsidR="00932B47">
        <w:t>and whether they have been effective or not</w:t>
      </w:r>
      <w:r w:rsidR="00695C67">
        <w:t xml:space="preserve">. </w:t>
      </w:r>
    </w:p>
    <w:p w14:paraId="1984C3BB" w14:textId="15558DA4" w:rsidR="00E536E1" w:rsidRDefault="00E536E1" w:rsidP="00EC4913"/>
    <w:p w14:paraId="0E27829B" w14:textId="1CCA265D" w:rsidR="00E536E1" w:rsidRDefault="00E536E1" w:rsidP="00EC4913"/>
    <w:p w14:paraId="122E7E27" w14:textId="1CAA52C5" w:rsidR="00E536E1" w:rsidRDefault="00E536E1" w:rsidP="00EC4913"/>
    <w:p w14:paraId="4D3616AC" w14:textId="2F10ACC9" w:rsidR="00E536E1" w:rsidRDefault="00E536E1" w:rsidP="00EC4913"/>
    <w:p w14:paraId="2DC16EDE" w14:textId="70C6F7F0" w:rsidR="00E536E1" w:rsidRDefault="00E536E1" w:rsidP="00EC4913"/>
    <w:p w14:paraId="1C22A25C" w14:textId="77BB53BF" w:rsidR="00E536E1" w:rsidRDefault="00E536E1" w:rsidP="00EC4913"/>
    <w:p w14:paraId="6888CCA8" w14:textId="6320360D" w:rsidR="00E536E1" w:rsidRDefault="00E536E1" w:rsidP="00EC4913"/>
    <w:p w14:paraId="65C67593" w14:textId="099974FA" w:rsidR="00E536E1" w:rsidRDefault="00E536E1" w:rsidP="00EC4913"/>
    <w:p w14:paraId="5F2955DD" w14:textId="4FCFDE38" w:rsidR="00E536E1" w:rsidRDefault="00E536E1" w:rsidP="00EC4913"/>
    <w:p w14:paraId="748CE980" w14:textId="5CE6C790" w:rsidR="00E536E1" w:rsidRDefault="00E536E1" w:rsidP="00EC4913"/>
    <w:p w14:paraId="1C82C717" w14:textId="601C86C9" w:rsidR="00E536E1" w:rsidRDefault="00E536E1" w:rsidP="00EC4913"/>
    <w:p w14:paraId="416BA729" w14:textId="59F89713" w:rsidR="00E536E1" w:rsidRDefault="00E536E1" w:rsidP="00EC4913"/>
    <w:p w14:paraId="30C8A32C" w14:textId="1C289EB6" w:rsidR="00E536E1" w:rsidRDefault="00E536E1" w:rsidP="00EC4913"/>
    <w:p w14:paraId="5D5D69C8" w14:textId="33834F93" w:rsidR="00E536E1" w:rsidRDefault="00FD6E06" w:rsidP="00EC4913">
      <w:r>
        <w:lastRenderedPageBreak/>
        <w:t>There has been a need for defining the meaning of</w:t>
      </w:r>
      <w:r w:rsidR="00FE49DF">
        <w:t xml:space="preserve"> nuclear</w:t>
      </w:r>
      <w:r>
        <w:t xml:space="preserve"> family structure</w:t>
      </w:r>
      <w:r w:rsidR="00C2578A">
        <w:t>,</w:t>
      </w:r>
      <w:r w:rsidR="00EA1E1A">
        <w:t xml:space="preserve"> as</w:t>
      </w:r>
      <w:r w:rsidR="006531CB">
        <w:t xml:space="preserve"> </w:t>
      </w:r>
      <w:r w:rsidR="00F22CF1">
        <w:t xml:space="preserve">with the passage of time new </w:t>
      </w:r>
      <w:r w:rsidR="00235D1B">
        <w:t>social dynamics and realities have emerged</w:t>
      </w:r>
      <w:r w:rsidR="00FA424A">
        <w:t xml:space="preserve"> (Sharma, R. 2013).</w:t>
      </w:r>
      <w:r w:rsidR="00C00448">
        <w:t xml:space="preserve"> </w:t>
      </w:r>
      <w:r w:rsidR="00C9340B">
        <w:t xml:space="preserve">For instance, </w:t>
      </w:r>
      <w:r w:rsidR="002325CA">
        <w:t xml:space="preserve">the acceptance of </w:t>
      </w:r>
      <w:r w:rsidR="00BB7CEB">
        <w:t>homosexual couples beginning families</w:t>
      </w:r>
      <w:r w:rsidR="00E74CA7">
        <w:t>,</w:t>
      </w:r>
      <w:r w:rsidR="00340426">
        <w:t xml:space="preserve"> the increase of dual-heritage families</w:t>
      </w:r>
      <w:r w:rsidR="00CB60CF">
        <w:t xml:space="preserve"> due to cultural divers</w:t>
      </w:r>
      <w:r w:rsidR="004C2BF0">
        <w:t>ity and many more re</w:t>
      </w:r>
      <w:r w:rsidR="00E552A5">
        <w:t xml:space="preserve">constituted families due to being re-married </w:t>
      </w:r>
      <w:r w:rsidR="00D702D4">
        <w:t xml:space="preserve">or being a lone-parent. </w:t>
      </w:r>
      <w:r w:rsidR="00B22EAC">
        <w:t xml:space="preserve">Before the benefit system women were more dependant on men, however with this financial system in place, </w:t>
      </w:r>
      <w:r w:rsidR="00AB538F">
        <w:t xml:space="preserve">women are able to make their own independent choices </w:t>
      </w:r>
      <w:r w:rsidR="009A6620">
        <w:t>on how to raise their children without the assistance of men</w:t>
      </w:r>
      <w:r w:rsidR="00B50BEA">
        <w:t xml:space="preserve">. </w:t>
      </w:r>
      <w:r w:rsidR="002F2C10">
        <w:t>W</w:t>
      </w:r>
      <w:r w:rsidR="00B50BEA">
        <w:t xml:space="preserve">elfare </w:t>
      </w:r>
      <w:r w:rsidR="00214C4F">
        <w:t xml:space="preserve">dependency is reluctant to be encouraged from political parties, </w:t>
      </w:r>
      <w:r w:rsidR="002F2C10">
        <w:t>as it is viewed as a threat to the typical family structure</w:t>
      </w:r>
      <w:r w:rsidR="00F5702B">
        <w:t xml:space="preserve"> (</w:t>
      </w:r>
      <w:r w:rsidR="006C14AB">
        <w:t>Clark, R.M., 201</w:t>
      </w:r>
      <w:r w:rsidR="006C484D">
        <w:t>0</w:t>
      </w:r>
      <w:r w:rsidR="006C14AB">
        <w:t>).</w:t>
      </w:r>
      <w:r w:rsidR="00F37F5B">
        <w:t xml:space="preserve"> </w:t>
      </w:r>
    </w:p>
    <w:p w14:paraId="4F908F12" w14:textId="4038892E" w:rsidR="00B519CB" w:rsidRDefault="00B519CB" w:rsidP="00EC4913">
      <w:r>
        <w:rPr>
          <w:noProof/>
        </w:rPr>
        <w:drawing>
          <wp:inline distT="0" distB="0" distL="0" distR="0" wp14:anchorId="53F38319" wp14:editId="3FF94AAC">
            <wp:extent cx="4663440" cy="2712720"/>
            <wp:effectExtent l="0" t="0" r="381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3440" cy="2712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881458" w14:textId="04EF0AF4" w:rsidR="00E536E1" w:rsidRDefault="00B519CB" w:rsidP="00EC4913">
      <w:r>
        <w:t xml:space="preserve">                                                                                  (Openlearn, 2020)</w:t>
      </w:r>
    </w:p>
    <w:p w14:paraId="6609D433" w14:textId="5AF05F85" w:rsidR="00501A2E" w:rsidRDefault="00254050" w:rsidP="00EC4913">
      <w:r>
        <w:t xml:space="preserve">Childhood </w:t>
      </w:r>
      <w:r w:rsidR="00BB5389">
        <w:t xml:space="preserve">is deemed as the most important stage of one’s life, </w:t>
      </w:r>
      <w:r w:rsidR="002D74AA">
        <w:t xml:space="preserve">the early years </w:t>
      </w:r>
      <w:r w:rsidR="00AC008B">
        <w:t>for a child lays the groundwork for their future growth</w:t>
      </w:r>
      <w:r w:rsidR="00881118">
        <w:t xml:space="preserve"> offering a solid base for lifetime learning </w:t>
      </w:r>
      <w:r w:rsidR="0069182A">
        <w:t xml:space="preserve">skills. </w:t>
      </w:r>
      <w:r w:rsidR="00383B47">
        <w:t xml:space="preserve">With the help of supportive </w:t>
      </w:r>
      <w:r w:rsidR="003F34AA">
        <w:t>communities’</w:t>
      </w:r>
      <w:r w:rsidR="009F06E8">
        <w:t xml:space="preserve"> </w:t>
      </w:r>
      <w:r w:rsidR="004320CF">
        <w:t xml:space="preserve">and access to </w:t>
      </w:r>
      <w:r w:rsidR="00FE10D7">
        <w:t>early learning and healthcare</w:t>
      </w:r>
      <w:r w:rsidR="002007B5">
        <w:t>,</w:t>
      </w:r>
      <w:r w:rsidR="00383B47">
        <w:t xml:space="preserve"> children and families can </w:t>
      </w:r>
      <w:r w:rsidR="0048798F">
        <w:t>build positive relationships</w:t>
      </w:r>
      <w:r w:rsidR="008478DC">
        <w:t xml:space="preserve"> to ensure children </w:t>
      </w:r>
      <w:r w:rsidR="000C2ECF">
        <w:t>receive</w:t>
      </w:r>
      <w:r w:rsidR="008478DC">
        <w:t xml:space="preserve"> best preparation </w:t>
      </w:r>
      <w:r w:rsidR="000C2ECF">
        <w:t xml:space="preserve">for school and life </w:t>
      </w:r>
      <w:r w:rsidR="007142CF">
        <w:t xml:space="preserve">(Early </w:t>
      </w:r>
      <w:r w:rsidR="00E259F4">
        <w:t xml:space="preserve">Childhood Council Leadership Alliance, </w:t>
      </w:r>
      <w:r w:rsidR="008D78CF">
        <w:t>2021)</w:t>
      </w:r>
      <w:r w:rsidR="0013790D">
        <w:t xml:space="preserve">. </w:t>
      </w:r>
      <w:r w:rsidR="00E25534">
        <w:t>However,</w:t>
      </w:r>
      <w:r w:rsidR="007C0C38">
        <w:t xml:space="preserve"> child</w:t>
      </w:r>
      <w:r w:rsidR="00FE1154">
        <w:t>care</w:t>
      </w:r>
      <w:r w:rsidR="007C0C38">
        <w:t xml:space="preserve"> was not always </w:t>
      </w:r>
      <w:r w:rsidR="00E50621">
        <w:t xml:space="preserve">seen as important </w:t>
      </w:r>
      <w:r w:rsidR="00946015">
        <w:t xml:space="preserve">in history, in fact the further back one researches </w:t>
      </w:r>
      <w:r w:rsidR="00E55C58">
        <w:t xml:space="preserve">the more </w:t>
      </w:r>
      <w:r w:rsidR="00B55E94">
        <w:t xml:space="preserve">negative the experience. </w:t>
      </w:r>
      <w:r w:rsidR="0046085A">
        <w:t>Phil</w:t>
      </w:r>
      <w:r w:rsidR="00683C5D">
        <w:t xml:space="preserve">ippe Aries </w:t>
      </w:r>
      <w:r w:rsidR="00A05D0B">
        <w:t xml:space="preserve">was a historian in the </w:t>
      </w:r>
      <w:r w:rsidR="00E25534">
        <w:t>Middle Ages</w:t>
      </w:r>
      <w:r w:rsidR="00A05D0B">
        <w:t>,</w:t>
      </w:r>
      <w:r w:rsidR="00605C4B">
        <w:t xml:space="preserve"> he claims that childhood was discovered in the sevente</w:t>
      </w:r>
      <w:r w:rsidR="005333CA">
        <w:t>enth century, and before th</w:t>
      </w:r>
      <w:r w:rsidR="00E25534">
        <w:t xml:space="preserve">at time </w:t>
      </w:r>
      <w:r w:rsidR="00CD66C5">
        <w:t>it was not value</w:t>
      </w:r>
      <w:r w:rsidR="00AA2F5A">
        <w:t>d</w:t>
      </w:r>
      <w:r w:rsidR="00CD66C5">
        <w:t xml:space="preserve"> as part of human existence.</w:t>
      </w:r>
      <w:r w:rsidR="00C95742">
        <w:t xml:space="preserve"> In</w:t>
      </w:r>
      <w:r w:rsidR="007B5323">
        <w:t xml:space="preserve"> </w:t>
      </w:r>
      <w:r w:rsidR="000F7DE5">
        <w:t>fact,</w:t>
      </w:r>
      <w:r w:rsidR="007B5323">
        <w:t xml:space="preserve"> not knowing on</w:t>
      </w:r>
      <w:r w:rsidR="006A1400">
        <w:t>e’s exact age</w:t>
      </w:r>
      <w:r w:rsidR="007B5323">
        <w:t xml:space="preserve"> before the </w:t>
      </w:r>
      <w:r w:rsidR="00AE0403">
        <w:t>eighteenth century was very common as most did not care to know</w:t>
      </w:r>
      <w:r w:rsidR="006A1400">
        <w:t xml:space="preserve">, </w:t>
      </w:r>
      <w:r w:rsidR="006A01D0">
        <w:t xml:space="preserve">and therefore children were viewed more like small adults </w:t>
      </w:r>
      <w:r w:rsidR="00037073">
        <w:t xml:space="preserve">(Aries, P. </w:t>
      </w:r>
      <w:r w:rsidR="000F7DE5">
        <w:t>1960).</w:t>
      </w:r>
      <w:r w:rsidR="00BD3871">
        <w:t xml:space="preserve"> </w:t>
      </w:r>
      <w:r w:rsidR="0091320D">
        <w:t>Little interest was paid to children due to the high mortality rate</w:t>
      </w:r>
      <w:r w:rsidR="00770A78">
        <w:t xml:space="preserve">, however as this decreased, families began to </w:t>
      </w:r>
      <w:r w:rsidR="00FC40A8">
        <w:t xml:space="preserve">pay more attention and </w:t>
      </w:r>
      <w:r w:rsidR="002D14BF">
        <w:t xml:space="preserve">develop affection for children. </w:t>
      </w:r>
      <w:r w:rsidR="009D4675">
        <w:t xml:space="preserve"> </w:t>
      </w:r>
      <w:r w:rsidR="002719B4">
        <w:t xml:space="preserve">Family structure </w:t>
      </w:r>
      <w:r w:rsidR="00A24C93">
        <w:t xml:space="preserve">and environment can contribute to child vulnerability, </w:t>
      </w:r>
      <w:r w:rsidR="00C44CDE">
        <w:t xml:space="preserve">as children are impressionable </w:t>
      </w:r>
      <w:r w:rsidR="00916A61">
        <w:t xml:space="preserve">they are influenced </w:t>
      </w:r>
      <w:r w:rsidR="00CA0312">
        <w:t xml:space="preserve">by those they are attached too </w:t>
      </w:r>
      <w:r w:rsidR="001674ED">
        <w:t>e.g.</w:t>
      </w:r>
      <w:r w:rsidR="00CA0312">
        <w:t xml:space="preserve">, parents, carers, </w:t>
      </w:r>
      <w:r w:rsidR="00CA0312">
        <w:lastRenderedPageBreak/>
        <w:t>teachers</w:t>
      </w:r>
      <w:r w:rsidR="001674ED">
        <w:t xml:space="preserve">, </w:t>
      </w:r>
      <w:r w:rsidR="00501A2E">
        <w:t>who</w:t>
      </w:r>
      <w:r w:rsidR="007C44F2">
        <w:t xml:space="preserve"> would therefore make them powerless to the situation </w:t>
      </w:r>
      <w:r w:rsidR="00191667">
        <w:t>(career force</w:t>
      </w:r>
      <w:r w:rsidR="00D67B08">
        <w:t>, 2020).</w:t>
      </w:r>
      <w:r w:rsidR="00501A2E">
        <w:t xml:space="preserve"> </w:t>
      </w:r>
      <w:r w:rsidR="001777E4">
        <w:t xml:space="preserve"> Child abuse is defined as intentionally harming a child</w:t>
      </w:r>
      <w:r w:rsidR="005334F7">
        <w:t xml:space="preserve"> physically, emotionally, sexually or </w:t>
      </w:r>
      <w:r w:rsidR="00CD11F2">
        <w:t xml:space="preserve">by neglect, </w:t>
      </w:r>
      <w:r w:rsidR="00B36E2E">
        <w:t xml:space="preserve">whether it occurred once or continuous </w:t>
      </w:r>
      <w:r w:rsidR="00F74159">
        <w:t>it is still regard</w:t>
      </w:r>
      <w:r w:rsidR="00ED7214">
        <w:t xml:space="preserve">ed as abuse. </w:t>
      </w:r>
      <w:r w:rsidR="00A80C3F">
        <w:t xml:space="preserve">This can have a </w:t>
      </w:r>
      <w:r w:rsidR="00BF6796">
        <w:t xml:space="preserve">devasting and lasting effect on the child’s </w:t>
      </w:r>
      <w:r w:rsidR="003B4B71">
        <w:t xml:space="preserve">developing life, </w:t>
      </w:r>
      <w:r w:rsidR="00432BE1">
        <w:t>i</w:t>
      </w:r>
      <w:r w:rsidR="004D7363">
        <w:t>t can even result in mental health problems,</w:t>
      </w:r>
      <w:r w:rsidR="002A5B07">
        <w:t xml:space="preserve"> criminal behaviour or </w:t>
      </w:r>
      <w:r w:rsidR="00AB31C4">
        <w:t xml:space="preserve">drug and alcohol addictions in later years (NSPCC, </w:t>
      </w:r>
      <w:r w:rsidR="000728D4">
        <w:t>2021).</w:t>
      </w:r>
    </w:p>
    <w:p w14:paraId="6F77EBF9" w14:textId="5331AB6C" w:rsidR="00E536E1" w:rsidRDefault="00101063" w:rsidP="00EC4913">
      <w:r>
        <w:t xml:space="preserve">Physical Abuse </w:t>
      </w:r>
      <w:r w:rsidR="006C3074">
        <w:t>is</w:t>
      </w:r>
      <w:r w:rsidR="00FE72E8">
        <w:t xml:space="preserve"> t</w:t>
      </w:r>
      <w:r w:rsidR="00344731">
        <w:t xml:space="preserve">he action of purposely harming or injuring a young person, </w:t>
      </w:r>
      <w:r w:rsidR="00551F7B">
        <w:t xml:space="preserve">it could be by </w:t>
      </w:r>
      <w:r w:rsidR="00FF24A1">
        <w:t xml:space="preserve">hitting, </w:t>
      </w:r>
      <w:r w:rsidR="001B06A5">
        <w:t>slapping,</w:t>
      </w:r>
      <w:r w:rsidR="00FF24A1">
        <w:t xml:space="preserve"> or punching, inappropriate re</w:t>
      </w:r>
      <w:r w:rsidR="009673C5">
        <w:t xml:space="preserve">straint, burning, drowning, </w:t>
      </w:r>
      <w:r w:rsidR="008F23B1">
        <w:t>kicking, suffocating or falsely imprisoning the child</w:t>
      </w:r>
      <w:r w:rsidR="0045598A">
        <w:t xml:space="preserve">. </w:t>
      </w:r>
      <w:r w:rsidR="00EF3418">
        <w:t xml:space="preserve">Modern </w:t>
      </w:r>
      <w:r w:rsidR="00E60DB6">
        <w:t xml:space="preserve">developments in society </w:t>
      </w:r>
      <w:r w:rsidR="00052D79">
        <w:t xml:space="preserve">and religious teachings </w:t>
      </w:r>
      <w:r w:rsidR="00025704">
        <w:t xml:space="preserve">have resulted in a shift </w:t>
      </w:r>
      <w:r w:rsidR="00850E5A">
        <w:t xml:space="preserve">in how children’s physical punishment is perceived </w:t>
      </w:r>
      <w:r w:rsidR="004172C4">
        <w:t xml:space="preserve">and accepted as </w:t>
      </w:r>
      <w:r w:rsidR="003233EB">
        <w:t>effective method of punishment</w:t>
      </w:r>
      <w:r w:rsidR="004C0786">
        <w:t xml:space="preserve"> (sciencedirect, 2019).</w:t>
      </w:r>
      <w:r w:rsidR="00BA3303">
        <w:t xml:space="preserve"> </w:t>
      </w:r>
      <w:r w:rsidR="00FC326F">
        <w:t>It is essential for professionals to recognise the signs of physical abuse</w:t>
      </w:r>
      <w:r w:rsidR="0007112F">
        <w:t xml:space="preserve"> </w:t>
      </w:r>
      <w:r w:rsidR="008E1474">
        <w:t>although this may</w:t>
      </w:r>
      <w:r w:rsidR="00761692">
        <w:t xml:space="preserve"> prove problematic</w:t>
      </w:r>
      <w:r w:rsidR="004C0786">
        <w:t xml:space="preserve"> </w:t>
      </w:r>
      <w:r w:rsidR="00761692">
        <w:t>as children are prone to acc</w:t>
      </w:r>
      <w:r w:rsidR="004975EC">
        <w:t xml:space="preserve">idental bumps in their earlier years of discovery. </w:t>
      </w:r>
      <w:r w:rsidR="00FA2AB8">
        <w:t>Professionals may be unsure of how to confront the parents</w:t>
      </w:r>
      <w:r w:rsidR="00EC480F">
        <w:t xml:space="preserve"> or guardians of the young person </w:t>
      </w:r>
      <w:r w:rsidR="00F141DD">
        <w:t>as the probability of an aggressive reaction may be likely</w:t>
      </w:r>
      <w:r w:rsidR="00302FE8">
        <w:t xml:space="preserve">. </w:t>
      </w:r>
      <w:r w:rsidR="00920072">
        <w:t xml:space="preserve">If </w:t>
      </w:r>
      <w:r w:rsidR="00D52A6F">
        <w:t>physical abuse is suspected medical professionals</w:t>
      </w:r>
      <w:r w:rsidR="00682913">
        <w:t xml:space="preserve"> should alert social services and early years professionals to investigate further (</w:t>
      </w:r>
      <w:r w:rsidR="00012C77">
        <w:t>Powell</w:t>
      </w:r>
      <w:r w:rsidR="003140DD">
        <w:t xml:space="preserve">, J., and Uppal, E.L., </w:t>
      </w:r>
      <w:r w:rsidR="00197B6B">
        <w:t xml:space="preserve">2012). </w:t>
      </w:r>
      <w:r w:rsidR="00372278">
        <w:t xml:space="preserve">A major sign of physical abuse is </w:t>
      </w:r>
      <w:r w:rsidR="00D57E8A">
        <w:t xml:space="preserve">patterned injuries, if a child has </w:t>
      </w:r>
      <w:r w:rsidR="00A107FF">
        <w:t xml:space="preserve">repeated similar injuries then should be reported. </w:t>
      </w:r>
      <w:r w:rsidR="00E85574">
        <w:t xml:space="preserve">Bruises on immobile children, </w:t>
      </w:r>
      <w:r w:rsidR="0058560A">
        <w:t xml:space="preserve">fractured bones, </w:t>
      </w:r>
      <w:r w:rsidR="0013237F">
        <w:t xml:space="preserve">bite marks </w:t>
      </w:r>
      <w:r w:rsidR="00455432">
        <w:t xml:space="preserve">are injuries associated with abuse, along with breathing problems that may be the result of </w:t>
      </w:r>
      <w:r w:rsidR="001E2F93">
        <w:t xml:space="preserve">suffocation or poisoning. </w:t>
      </w:r>
      <w:r w:rsidR="003B2591">
        <w:t xml:space="preserve">If a child is experiencing vomiting, seizures, </w:t>
      </w:r>
      <w:r w:rsidR="008B46FF">
        <w:t>severe sleepiness or ha</w:t>
      </w:r>
      <w:r w:rsidR="00E55915">
        <w:t>ving issues feeding this could potentially be the result of a head injury</w:t>
      </w:r>
      <w:r w:rsidR="00CC278D">
        <w:t>. If a child is</w:t>
      </w:r>
      <w:r w:rsidR="00A1293E">
        <w:t xml:space="preserve"> showing signs of being fri</w:t>
      </w:r>
      <w:r w:rsidR="00880AA8">
        <w:t>ghtened by their parents or</w:t>
      </w:r>
      <w:r w:rsidR="00077E10">
        <w:t xml:space="preserve"> reluctant to return home from school this could prove signs of </w:t>
      </w:r>
      <w:r w:rsidR="00D5039B">
        <w:t xml:space="preserve">abuse taking place. </w:t>
      </w:r>
      <w:r w:rsidR="00384F40">
        <w:t>Any kind of scarring should be observed and enquired about</w:t>
      </w:r>
      <w:r w:rsidR="00CA427F">
        <w:t xml:space="preserve"> </w:t>
      </w:r>
      <w:r w:rsidR="00CC0585">
        <w:t>efficiently to ensur</w:t>
      </w:r>
      <w:r w:rsidR="00EC00ED">
        <w:t>e that no abuse is taking place and to keep the child safe</w:t>
      </w:r>
      <w:r w:rsidR="00F01309">
        <w:t xml:space="preserve"> (BHSCP, </w:t>
      </w:r>
      <w:r w:rsidR="006D3B34">
        <w:t>2021).</w:t>
      </w:r>
    </w:p>
    <w:p w14:paraId="338A2C45" w14:textId="0F17BF32" w:rsidR="00713127" w:rsidRDefault="004B24D7" w:rsidP="00EC4913">
      <w:r>
        <w:t>Emotional abuse, also known as psychological abuse</w:t>
      </w:r>
      <w:r w:rsidR="00B454EF">
        <w:t xml:space="preserve">, </w:t>
      </w:r>
      <w:r w:rsidR="007949AD">
        <w:t>are</w:t>
      </w:r>
      <w:r w:rsidR="00EA21C0">
        <w:t xml:space="preserve"> negative actions and behaviours </w:t>
      </w:r>
      <w:r w:rsidR="00295A40">
        <w:t xml:space="preserve">of carers or parents </w:t>
      </w:r>
      <w:r w:rsidR="007949AD">
        <w:t>that impacts the child</w:t>
      </w:r>
      <w:r w:rsidR="007244C4">
        <w:t xml:space="preserve">’s sense of worth or </w:t>
      </w:r>
      <w:r w:rsidR="0032461A">
        <w:t>emotional development</w:t>
      </w:r>
      <w:r w:rsidR="0065686B">
        <w:t>.</w:t>
      </w:r>
      <w:r w:rsidR="00C5240E">
        <w:t xml:space="preserve"> For example, n</w:t>
      </w:r>
      <w:r w:rsidR="00AB3661">
        <w:t xml:space="preserve">ame-calling and insulting a child repeatedly </w:t>
      </w:r>
      <w:r w:rsidR="001E50C4">
        <w:t>would have a negative mental impact on the child and would be classed as emotional abus</w:t>
      </w:r>
      <w:r w:rsidR="00C5240E">
        <w:t>e (</w:t>
      </w:r>
      <w:r w:rsidR="00CD1ECF">
        <w:t xml:space="preserve">Legg, T.J., 2018). </w:t>
      </w:r>
      <w:r w:rsidR="008A68FD">
        <w:t>Threatening</w:t>
      </w:r>
      <w:r w:rsidR="00BF552F">
        <w:t xml:space="preserve"> or shouting at a child or humiliating and constantly </w:t>
      </w:r>
      <w:r w:rsidR="003D6F88">
        <w:t>criticizing</w:t>
      </w:r>
      <w:r w:rsidR="00BF552F">
        <w:t xml:space="preserve"> them </w:t>
      </w:r>
      <w:r w:rsidR="009664EA">
        <w:t>are</w:t>
      </w:r>
      <w:r w:rsidR="003D6F88">
        <w:t xml:space="preserve"> also</w:t>
      </w:r>
      <w:r w:rsidR="009664EA">
        <w:t xml:space="preserve"> forms of psychological abuse</w:t>
      </w:r>
      <w:r w:rsidR="003D6F88">
        <w:t xml:space="preserve">, </w:t>
      </w:r>
      <w:r w:rsidR="00E674A4">
        <w:t>along with forcing a child to perform degrading acts</w:t>
      </w:r>
      <w:r w:rsidR="00EA766E">
        <w:t xml:space="preserve"> or allowing the child to see upsetting events such as domestic violence or drug taking</w:t>
      </w:r>
      <w:r w:rsidR="00AA5061">
        <w:t>. Emotion</w:t>
      </w:r>
      <w:r w:rsidR="00EB1D2C">
        <w:t>al</w:t>
      </w:r>
      <w:r w:rsidR="00AA5061">
        <w:t xml:space="preserve"> abuse are non-</w:t>
      </w:r>
      <w:r w:rsidR="00784070">
        <w:t>physical</w:t>
      </w:r>
      <w:r w:rsidR="00C95CEB">
        <w:t xml:space="preserve"> but can still have a significant</w:t>
      </w:r>
      <w:r w:rsidR="00784070">
        <w:t xml:space="preserve"> negative effect on a child </w:t>
      </w:r>
      <w:r w:rsidR="00A0280D">
        <w:t>throughout their entire life. Even not allowing your child to have any friends</w:t>
      </w:r>
      <w:r w:rsidR="00EB1D2C">
        <w:t xml:space="preserve"> and</w:t>
      </w:r>
      <w:r w:rsidR="009554C6">
        <w:t xml:space="preserve"> isolating them can be significantly harmful </w:t>
      </w:r>
      <w:r w:rsidR="00C208FB">
        <w:t xml:space="preserve">to a child’s life. </w:t>
      </w:r>
      <w:r w:rsidR="00C86328">
        <w:t>Persistently</w:t>
      </w:r>
      <w:r w:rsidR="00C208FB">
        <w:t xml:space="preserve"> ignoring </w:t>
      </w:r>
      <w:r w:rsidR="00C86328">
        <w:t>your child or constant absence from the child’s life</w:t>
      </w:r>
      <w:r w:rsidR="003F14D6">
        <w:t xml:space="preserve"> can be particular harmful as well as </w:t>
      </w:r>
      <w:r w:rsidR="0043494A">
        <w:t xml:space="preserve">manipulation, </w:t>
      </w:r>
      <w:r w:rsidR="0013206F">
        <w:t>not praising the child or not showing any emoti</w:t>
      </w:r>
      <w:r w:rsidR="006E4EE6">
        <w:t>onal affection towards them can cause the child to feel unwanted and unloved (</w:t>
      </w:r>
      <w:r w:rsidR="0023323A">
        <w:t xml:space="preserve">Mayo </w:t>
      </w:r>
      <w:r w:rsidR="007553A4">
        <w:t>Clinic, 2021).</w:t>
      </w:r>
      <w:r w:rsidR="00E62567">
        <w:t xml:space="preserve"> </w:t>
      </w:r>
      <w:r w:rsidR="00CC0C8C">
        <w:lastRenderedPageBreak/>
        <w:t xml:space="preserve">If a child is displaying signs of </w:t>
      </w:r>
      <w:r w:rsidR="00443546">
        <w:t xml:space="preserve">low self-esteem such as declaring that they dislike </w:t>
      </w:r>
      <w:r w:rsidR="008637AD">
        <w:t xml:space="preserve">themselves or </w:t>
      </w:r>
      <w:r w:rsidR="002E3476">
        <w:t>sudden changes</w:t>
      </w:r>
      <w:r w:rsidR="00861D6A">
        <w:t xml:space="preserve"> to their speech or behaviour</w:t>
      </w:r>
      <w:r w:rsidR="002E3476">
        <w:t xml:space="preserve"> were to occur these could be signs that the child i</w:t>
      </w:r>
      <w:r w:rsidR="00861D6A">
        <w:t xml:space="preserve">s being exposed to emotional abuse. Parents and carers may display certain </w:t>
      </w:r>
      <w:r w:rsidR="00E91DFC">
        <w:t xml:space="preserve">characteristics also such as showing little interest or affection towards the young </w:t>
      </w:r>
      <w:r w:rsidR="00D209E4">
        <w:t>person or</w:t>
      </w:r>
      <w:r w:rsidR="00696ED7">
        <w:t xml:space="preserve"> failing to keep up with the medical needs</w:t>
      </w:r>
      <w:r w:rsidR="0012579B">
        <w:t xml:space="preserve"> or speaking badly about the child could possibly highlight signs</w:t>
      </w:r>
      <w:r w:rsidR="00EB042A">
        <w:t>.</w:t>
      </w:r>
    </w:p>
    <w:p w14:paraId="5CA21AC9" w14:textId="418AED41" w:rsidR="001A286A" w:rsidRDefault="001E3751" w:rsidP="00EC4913">
      <w:r>
        <w:t>Neglect</w:t>
      </w:r>
      <w:r w:rsidR="00A37228">
        <w:t xml:space="preserve"> can lead to physical or psychological harm</w:t>
      </w:r>
      <w:r w:rsidR="00B705F0">
        <w:t xml:space="preserve"> of a child</w:t>
      </w:r>
      <w:r w:rsidR="000714EF">
        <w:t xml:space="preserve"> if their needs are deprived</w:t>
      </w:r>
      <w:r w:rsidR="004A6318">
        <w:t xml:space="preserve"> </w:t>
      </w:r>
      <w:r w:rsidR="004A6318" w:rsidRPr="004A6318">
        <w:t>(Psychology Today, 2021)</w:t>
      </w:r>
      <w:r w:rsidR="000714EF">
        <w:t xml:space="preserve"> </w:t>
      </w:r>
      <w:r w:rsidR="00EE1FFB">
        <w:t xml:space="preserve">Many neglected </w:t>
      </w:r>
      <w:r w:rsidR="00411B29">
        <w:t>young people display the following when experiencing neglect, po</w:t>
      </w:r>
      <w:r w:rsidR="00A1125E">
        <w:t>or dental hygiene</w:t>
      </w:r>
      <w:r w:rsidR="00A60604">
        <w:t xml:space="preserve">, unwashed, unkept hair, </w:t>
      </w:r>
      <w:r w:rsidR="005A1E03">
        <w:t xml:space="preserve">if their clothing is not age appropriate or suitable for the weather, </w:t>
      </w:r>
      <w:r w:rsidR="00427F25">
        <w:t xml:space="preserve">or constant absence </w:t>
      </w:r>
      <w:r w:rsidR="003736FD">
        <w:t xml:space="preserve">from their daily life. </w:t>
      </w:r>
      <w:r w:rsidR="00351CD3">
        <w:t xml:space="preserve">Professionals should notice signs of neglect if the child steals </w:t>
      </w:r>
      <w:r w:rsidR="00147952">
        <w:t xml:space="preserve">food or money, has severe </w:t>
      </w:r>
      <w:r w:rsidR="008A42C6">
        <w:t>bodily odour, or abuses drugs from a young age</w:t>
      </w:r>
      <w:r w:rsidR="00F84DAA">
        <w:t>.</w:t>
      </w:r>
      <w:r w:rsidR="000137D0">
        <w:t xml:space="preserve"> </w:t>
      </w:r>
      <w:r w:rsidR="00E4634F">
        <w:t xml:space="preserve">Wilful neglect </w:t>
      </w:r>
      <w:r w:rsidR="0095086A">
        <w:t xml:space="preserve">can be described as </w:t>
      </w:r>
      <w:r w:rsidR="00277940">
        <w:t>a carer deliberately not providing adequate care for personal or medical needs</w:t>
      </w:r>
      <w:r w:rsidR="00370284">
        <w:t>, by consciously choosing not to</w:t>
      </w:r>
      <w:r w:rsidR="004A6318">
        <w:t xml:space="preserve"> (CPS, </w:t>
      </w:r>
      <w:r w:rsidR="00487A1B">
        <w:t>2017).</w:t>
      </w:r>
      <w:r w:rsidR="006F174C">
        <w:t xml:space="preserve"> </w:t>
      </w:r>
      <w:r w:rsidR="008E5A9B">
        <w:t>Neglect is the most common</w:t>
      </w:r>
      <w:r w:rsidR="008770A4">
        <w:t xml:space="preserve"> form of abuse within childre</w:t>
      </w:r>
      <w:r w:rsidR="00D824A0">
        <w:t>n,</w:t>
      </w:r>
      <w:r w:rsidR="00276E0A">
        <w:t xml:space="preserve"> there are varies different forms of neglect one is</w:t>
      </w:r>
      <w:r w:rsidR="00D824A0">
        <w:t xml:space="preserve"> commonly shown through education by not</w:t>
      </w:r>
      <w:r w:rsidR="00223D29">
        <w:t xml:space="preserve"> </w:t>
      </w:r>
      <w:r w:rsidR="00A872F0">
        <w:t xml:space="preserve">taking an interest in the child’s attendance or </w:t>
      </w:r>
      <w:r w:rsidR="00257E9B">
        <w:t>failing to enrol them at all</w:t>
      </w:r>
      <w:r w:rsidR="00276E0A">
        <w:t xml:space="preserve">. </w:t>
      </w:r>
      <w:r w:rsidR="00E05171">
        <w:t xml:space="preserve">Another is not providing </w:t>
      </w:r>
      <w:r w:rsidR="00BE3C29">
        <w:t xml:space="preserve">appropriate supervision over the young </w:t>
      </w:r>
      <w:r w:rsidR="00B03F74">
        <w:t>person or</w:t>
      </w:r>
      <w:r w:rsidR="00BE3C29">
        <w:t xml:space="preserve"> leaving the child with un</w:t>
      </w:r>
      <w:r w:rsidR="009B691B">
        <w:t>suitable carers.</w:t>
      </w:r>
      <w:r w:rsidR="00B03F74">
        <w:t xml:space="preserve"> There are </w:t>
      </w:r>
      <w:r w:rsidR="006C47A7">
        <w:t xml:space="preserve">certain factors that have been proven to increase </w:t>
      </w:r>
      <w:r w:rsidR="001055B2">
        <w:t>neglect in a young person</w:t>
      </w:r>
      <w:r w:rsidR="00EB189D">
        <w:t xml:space="preserve">, for instance, no social support, a </w:t>
      </w:r>
      <w:r w:rsidR="00BB086E">
        <w:t>bad neighbourhood</w:t>
      </w:r>
      <w:r w:rsidR="00A12FA7">
        <w:t xml:space="preserve"> or environment</w:t>
      </w:r>
      <w:r w:rsidR="00BB086E">
        <w:t xml:space="preserve"> and poverty. </w:t>
      </w:r>
      <w:r w:rsidR="00F65E3B">
        <w:t>If there are health issues</w:t>
      </w:r>
      <w:r w:rsidR="00EE7185">
        <w:t xml:space="preserve"> or mental illnesses within the parents</w:t>
      </w:r>
      <w:r w:rsidR="002F62BA">
        <w:t>, or domestic violence issues</w:t>
      </w:r>
      <w:r w:rsidR="00EE7185">
        <w:t xml:space="preserve"> </w:t>
      </w:r>
      <w:r w:rsidR="00BF42AE">
        <w:t xml:space="preserve">these </w:t>
      </w:r>
      <w:r w:rsidR="00EC63A1">
        <w:t>factors can</w:t>
      </w:r>
      <w:r w:rsidR="00BF42AE">
        <w:t xml:space="preserve"> contribute to neglect also</w:t>
      </w:r>
      <w:r w:rsidR="0049383B">
        <w:t xml:space="preserve">, although it is important to note that </w:t>
      </w:r>
      <w:r w:rsidR="00725F5E">
        <w:t xml:space="preserve">neglect is not </w:t>
      </w:r>
      <w:r w:rsidR="00665B26">
        <w:t>always the consequence of parents failing to</w:t>
      </w:r>
      <w:r w:rsidR="00102D76">
        <w:t xml:space="preserve"> respond to their children but rather </w:t>
      </w:r>
      <w:r w:rsidR="00E27BD9">
        <w:t xml:space="preserve">that there are not alternative solutions </w:t>
      </w:r>
      <w:r w:rsidR="004E6DF2">
        <w:t>due to lack of resources and funds</w:t>
      </w:r>
      <w:r w:rsidR="00B32ABC">
        <w:t xml:space="preserve"> (Morin, A. 2021).</w:t>
      </w:r>
    </w:p>
    <w:p w14:paraId="280255D2" w14:textId="7A03E05A" w:rsidR="00B32ABC" w:rsidRDefault="00417FAB" w:rsidP="00EC4913">
      <w:r>
        <w:t>Sexual abuse in children</w:t>
      </w:r>
      <w:r w:rsidR="0070415C">
        <w:t xml:space="preserve"> can include,</w:t>
      </w:r>
      <w:r w:rsidR="008168BF">
        <w:t xml:space="preserve"> exposing a child to pornography, encouraging a</w:t>
      </w:r>
      <w:r w:rsidR="00D7196B">
        <w:t xml:space="preserve"> child to remove their clothing or to masturbate,</w:t>
      </w:r>
      <w:r w:rsidR="00612F8B">
        <w:t xml:space="preserve"> forcing a young person to engage in sexual activity</w:t>
      </w:r>
      <w:r w:rsidR="007E1327">
        <w:t xml:space="preserve"> and </w:t>
      </w:r>
      <w:r w:rsidR="00CF7CC5">
        <w:t xml:space="preserve">inappropriate touching of a child. Sexual abuse also </w:t>
      </w:r>
      <w:r w:rsidR="00786528">
        <w:t>includes</w:t>
      </w:r>
      <w:r w:rsidR="00CF7CC5">
        <w:t xml:space="preserve"> downloading any </w:t>
      </w:r>
      <w:r w:rsidR="008B2DF8">
        <w:t xml:space="preserve">explicit </w:t>
      </w:r>
      <w:r w:rsidR="0028783C">
        <w:t xml:space="preserve">sexual images or videos of underage young </w:t>
      </w:r>
      <w:r w:rsidR="003A48F5">
        <w:t>people</w:t>
      </w:r>
      <w:r w:rsidR="00BB5511">
        <w:t xml:space="preserve"> or</w:t>
      </w:r>
      <w:r w:rsidR="003A48F5">
        <w:t xml:space="preserve"> not protecting a child </w:t>
      </w:r>
      <w:r w:rsidR="00BA6A81">
        <w:t>from witnessing sexual activity</w:t>
      </w:r>
      <w:r w:rsidR="00866DE4">
        <w:t xml:space="preserve"> (NHS, 2021).</w:t>
      </w:r>
      <w:r w:rsidR="00A16B5B">
        <w:t xml:space="preserve"> </w:t>
      </w:r>
      <w:r w:rsidR="002356E4">
        <w:t xml:space="preserve">Children are more reluctant to talk about sexual abuse as </w:t>
      </w:r>
      <w:r w:rsidR="008C1CD3">
        <w:t>they see it as something shameful</w:t>
      </w:r>
      <w:r w:rsidR="001317EC">
        <w:t>, or have been</w:t>
      </w:r>
      <w:r w:rsidR="002512FA">
        <w:t xml:space="preserve"> threatened, </w:t>
      </w:r>
      <w:r w:rsidR="0055087A">
        <w:t>bribed or</w:t>
      </w:r>
      <w:r w:rsidR="001317EC">
        <w:t xml:space="preserve"> convinced by their abuser that it is their fault and could get into trouble. </w:t>
      </w:r>
      <w:r w:rsidR="00640A23">
        <w:t xml:space="preserve">In some </w:t>
      </w:r>
      <w:r w:rsidR="00603ED2">
        <w:t>cases,</w:t>
      </w:r>
      <w:r w:rsidR="00640A23">
        <w:t xml:space="preserve"> children </w:t>
      </w:r>
      <w:r w:rsidR="002473DF">
        <w:t>are abused by people they care about and so are reluctant to want to get them into trouble.</w:t>
      </w:r>
      <w:r w:rsidR="00603ED2">
        <w:t xml:space="preserve"> Signs of sexual abuse can be if a child is acting </w:t>
      </w:r>
      <w:r w:rsidR="00E7298A">
        <w:t xml:space="preserve">withdrawn or aggressive, </w:t>
      </w:r>
      <w:r w:rsidR="001756F4">
        <w:t xml:space="preserve">start soiling the bed, distributing signs of inappropriate </w:t>
      </w:r>
      <w:r w:rsidR="007116F2">
        <w:t xml:space="preserve">sexual behaviour, health problems around the anal or genital areas, </w:t>
      </w:r>
      <w:r w:rsidR="009B1F14">
        <w:t>or start to show a lack of concentration and motivation in school</w:t>
      </w:r>
      <w:r w:rsidR="0086771E">
        <w:t xml:space="preserve"> (</w:t>
      </w:r>
      <w:r w:rsidR="00C939EE">
        <w:t>Childline, 2021).</w:t>
      </w:r>
      <w:r w:rsidR="006849F5">
        <w:t xml:space="preserve"> </w:t>
      </w:r>
      <w:r w:rsidR="0032362D">
        <w:t xml:space="preserve">Children quite often do not realise they are being </w:t>
      </w:r>
      <w:r w:rsidR="00EB547C">
        <w:t>victimized</w:t>
      </w:r>
      <w:r w:rsidR="0032362D">
        <w:t xml:space="preserve"> </w:t>
      </w:r>
      <w:r w:rsidR="008E14BA">
        <w:t xml:space="preserve">or </w:t>
      </w:r>
      <w:r w:rsidR="001B153C">
        <w:t xml:space="preserve">that any abuse is taking place. </w:t>
      </w:r>
      <w:r w:rsidR="00F0365E">
        <w:t>Child sexual abuse often takes place</w:t>
      </w:r>
      <w:r w:rsidR="00B31FE4">
        <w:t xml:space="preserve"> among other forms of abuse such as neglect. </w:t>
      </w:r>
      <w:r w:rsidR="00837A60">
        <w:t xml:space="preserve">Children that do not live at </w:t>
      </w:r>
      <w:r w:rsidR="00837A60">
        <w:lastRenderedPageBreak/>
        <w:t xml:space="preserve">home are at particular risk of sexual abuse </w:t>
      </w:r>
      <w:r w:rsidR="00FA5A52">
        <w:t xml:space="preserve">as they are easily exploited and influenced. </w:t>
      </w:r>
      <w:r w:rsidR="003464D6">
        <w:t xml:space="preserve">Children who live among a hostile environment are more prone to risk </w:t>
      </w:r>
      <w:r w:rsidR="00641C6D">
        <w:t>as their protective structures and social support have been broken down</w:t>
      </w:r>
      <w:r w:rsidR="00BE16A3">
        <w:t xml:space="preserve"> deeming them more vulnerable to predators (</w:t>
      </w:r>
      <w:r w:rsidR="009975C3">
        <w:t>Murray, L.K. 2014)</w:t>
      </w:r>
    </w:p>
    <w:p w14:paraId="3FE810C8" w14:textId="46440E59" w:rsidR="00EB042A" w:rsidRDefault="00EB6214" w:rsidP="00EC4913">
      <w:r>
        <w:t xml:space="preserve"> </w:t>
      </w:r>
      <w:r w:rsidR="00C5288B">
        <w:t>The</w:t>
      </w:r>
      <w:r w:rsidR="001D3A84">
        <w:t xml:space="preserve"> Children and Family Act 2014 </w:t>
      </w:r>
      <w:r w:rsidR="00BF2CC9">
        <w:t xml:space="preserve">was given a royal assent </w:t>
      </w:r>
      <w:r w:rsidR="00D24E70">
        <w:t>on 10</w:t>
      </w:r>
      <w:r w:rsidR="00D24E70" w:rsidRPr="00D24E70">
        <w:rPr>
          <w:vertAlign w:val="superscript"/>
        </w:rPr>
        <w:t>th</w:t>
      </w:r>
      <w:r w:rsidR="00D24E70">
        <w:t xml:space="preserve"> March 2014, it has enhanced the previous </w:t>
      </w:r>
      <w:r w:rsidR="000B73CB">
        <w:t xml:space="preserve">law and has </w:t>
      </w:r>
      <w:r w:rsidR="001E6320">
        <w:t xml:space="preserve">integrated all rules into one act. </w:t>
      </w:r>
      <w:r w:rsidR="001C20F8">
        <w:t>It aims to give children more rights</w:t>
      </w:r>
      <w:r w:rsidR="001B3249">
        <w:t xml:space="preserve"> and </w:t>
      </w:r>
      <w:r w:rsidR="00384574">
        <w:t xml:space="preserve">has improved the </w:t>
      </w:r>
      <w:r w:rsidR="000076F4">
        <w:t>family justice system to be more lenient on young people</w:t>
      </w:r>
      <w:r w:rsidR="003B7F46">
        <w:t xml:space="preserve">. Along with improvement made to </w:t>
      </w:r>
      <w:r w:rsidR="001E5691">
        <w:t xml:space="preserve">child welfare in care and schools the act also </w:t>
      </w:r>
      <w:r w:rsidR="00E0681A">
        <w:t>now provides advocacy to children and families</w:t>
      </w:r>
      <w:r w:rsidR="003C514D">
        <w:t xml:space="preserve"> to aid them to be able to voice their opinions and wishes</w:t>
      </w:r>
      <w:r w:rsidR="00F559B6">
        <w:t xml:space="preserve"> (Rushton, J. 2020).</w:t>
      </w:r>
      <w:r w:rsidR="00023282">
        <w:t xml:space="preserve"> </w:t>
      </w:r>
      <w:r w:rsidR="00F1108F">
        <w:t>Vulnerable children will have increased contact with professionals</w:t>
      </w:r>
      <w:r w:rsidR="009D7918">
        <w:t xml:space="preserve"> due to the right of faster processes </w:t>
      </w:r>
      <w:r w:rsidR="00C33144">
        <w:t>in the legal system</w:t>
      </w:r>
      <w:r w:rsidR="007A308A">
        <w:t>, which will increase the process for adoption a</w:t>
      </w:r>
      <w:r w:rsidR="007349FA">
        <w:t>nd care placements</w:t>
      </w:r>
      <w:r w:rsidR="007A308A">
        <w:t>.</w:t>
      </w:r>
      <w:r w:rsidR="00B50A0E">
        <w:t xml:space="preserve"> </w:t>
      </w:r>
      <w:r w:rsidR="00CA00AB">
        <w:t xml:space="preserve">The Children and Family Act 2014 states that </w:t>
      </w:r>
      <w:r w:rsidR="00395167">
        <w:t xml:space="preserve">children within a specific age group will be entitled to free school meals </w:t>
      </w:r>
      <w:r w:rsidR="00D812BE">
        <w:t>which will aid families facing poverty</w:t>
      </w:r>
      <w:r w:rsidR="00516F1E">
        <w:t xml:space="preserve">. </w:t>
      </w:r>
      <w:r w:rsidR="00341C15">
        <w:t>Within the changes made children in care will have the option</w:t>
      </w:r>
      <w:r w:rsidR="003D32BC">
        <w:t xml:space="preserve"> to remain with their foster families up to twenty one years of ag</w:t>
      </w:r>
      <w:r w:rsidR="00A22CF3">
        <w:t>e (</w:t>
      </w:r>
      <w:r w:rsidR="00C16331">
        <w:t>The National Archives, 2021).</w:t>
      </w:r>
      <w:r w:rsidR="004B14CE">
        <w:t xml:space="preserve"> </w:t>
      </w:r>
      <w:r w:rsidR="00373E83">
        <w:t xml:space="preserve">Parents will also benefit </w:t>
      </w:r>
      <w:r w:rsidR="003830EF">
        <w:t xml:space="preserve">as the legislation now caters for the right to request flexible working, </w:t>
      </w:r>
      <w:r w:rsidR="00087F33">
        <w:t>surrogate and</w:t>
      </w:r>
      <w:r w:rsidR="00AE3CC4">
        <w:t xml:space="preserve"> adopted parents will also be eligible f</w:t>
      </w:r>
      <w:r w:rsidR="002336BB">
        <w:t>or leave and pay</w:t>
      </w:r>
      <w:r w:rsidR="00D55BCB">
        <w:t xml:space="preserve">, allowing </w:t>
      </w:r>
      <w:r w:rsidR="00871107">
        <w:t xml:space="preserve">a more balanced work and family life. </w:t>
      </w:r>
      <w:r w:rsidR="00085AB7">
        <w:t xml:space="preserve">A legal duty on schools will </w:t>
      </w:r>
      <w:r w:rsidR="00674796">
        <w:t xml:space="preserve">improve the support for children with special needs </w:t>
      </w:r>
      <w:r w:rsidR="002958B7">
        <w:t>will be enforced</w:t>
      </w:r>
      <w:r w:rsidR="00302BB8">
        <w:t xml:space="preserve"> as well as increased support for children whose parents are separating. </w:t>
      </w:r>
    </w:p>
    <w:p w14:paraId="3BE74AAB" w14:textId="4ACD2F7C" w:rsidR="00F5071B" w:rsidRDefault="004C02C5" w:rsidP="00EC4913">
      <w:r>
        <w:t xml:space="preserve">An agreement was made </w:t>
      </w:r>
      <w:r w:rsidR="00AB5CAB">
        <w:t xml:space="preserve">called </w:t>
      </w:r>
      <w:r w:rsidR="004C7D5B">
        <w:t>the ‘Convention on the Rights of the Child’ by countries in the United Nations</w:t>
      </w:r>
      <w:r w:rsidR="00B07CAD">
        <w:t xml:space="preserve"> to protect children’s rights. </w:t>
      </w:r>
      <w:r w:rsidR="00FC1CE9">
        <w:t>See table below.</w:t>
      </w:r>
    </w:p>
    <w:p w14:paraId="7D2F4450" w14:textId="2E9D153B" w:rsidR="00E84521" w:rsidRDefault="00E84521" w:rsidP="00EC4913">
      <w:r>
        <w:rPr>
          <w:noProof/>
        </w:rPr>
        <w:drawing>
          <wp:inline distT="0" distB="0" distL="0" distR="0" wp14:anchorId="403141B2" wp14:editId="4F7B098D">
            <wp:extent cx="4035425" cy="3467100"/>
            <wp:effectExtent l="0" t="0" r="3175" b="0"/>
            <wp:docPr id="1" name="Picture 1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low confidence"/>
                    <pic:cNvPicPr/>
                  </pic:nvPicPr>
                  <pic:blipFill rotWithShape="1">
                    <a:blip r:embed="rId8"/>
                    <a:srcRect l="32572" t="14654" r="33526" b="8765"/>
                    <a:stretch/>
                  </pic:blipFill>
                  <pic:spPr bwMode="auto">
                    <a:xfrm>
                      <a:off x="0" y="0"/>
                      <a:ext cx="4056051" cy="34848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B36DE">
        <w:t>(</w:t>
      </w:r>
      <w:r w:rsidR="00F75999">
        <w:t>unicef, 202</w:t>
      </w:r>
      <w:r w:rsidR="000A092C">
        <w:t>1)</w:t>
      </w:r>
    </w:p>
    <w:p w14:paraId="508540D0" w14:textId="3C3010EA" w:rsidR="00596C0D" w:rsidRDefault="008D06CB" w:rsidP="00EC4913">
      <w:r>
        <w:lastRenderedPageBreak/>
        <w:t xml:space="preserve">This </w:t>
      </w:r>
      <w:r w:rsidR="00477F62">
        <w:t>right protects young people from discrimination of any kind</w:t>
      </w:r>
      <w:r w:rsidR="00B86258">
        <w:t xml:space="preserve"> despite gender, </w:t>
      </w:r>
      <w:r w:rsidR="001773D7">
        <w:t>ethnicity,</w:t>
      </w:r>
      <w:r w:rsidR="00B86258">
        <w:t xml:space="preserve"> or disability</w:t>
      </w:r>
      <w:r w:rsidR="002C645A">
        <w:t xml:space="preserve"> and declares that no child should be treated unfairly</w:t>
      </w:r>
      <w:r w:rsidR="00DA4822">
        <w:t xml:space="preserve"> and has the right to life and development</w:t>
      </w:r>
      <w:r w:rsidR="005C0062">
        <w:t>.</w:t>
      </w:r>
      <w:r w:rsidR="002C645A">
        <w:t xml:space="preserve"> </w:t>
      </w:r>
      <w:r w:rsidR="00167E15">
        <w:t>It underlines that any decisions made by adults or professionals should be in the best interest of the child involved</w:t>
      </w:r>
      <w:r w:rsidR="005D17EC">
        <w:t xml:space="preserve">, and it is </w:t>
      </w:r>
      <w:r w:rsidR="00BE3D74">
        <w:t xml:space="preserve">professionals </w:t>
      </w:r>
      <w:r w:rsidR="005D17EC">
        <w:t>duty to ensure</w:t>
      </w:r>
      <w:r w:rsidR="002C69DD">
        <w:t xml:space="preserve"> that paren</w:t>
      </w:r>
      <w:r w:rsidR="006123A7">
        <w:t>ts are adequately caring for them</w:t>
      </w:r>
      <w:r w:rsidR="00637CE7">
        <w:t xml:space="preserve"> (United Nations</w:t>
      </w:r>
      <w:r w:rsidR="001222B9">
        <w:t xml:space="preserve"> Human Rights, 2020).</w:t>
      </w:r>
      <w:r w:rsidR="002C69DD">
        <w:t xml:space="preserve"> </w:t>
      </w:r>
      <w:r w:rsidR="006C73E4">
        <w:t xml:space="preserve">Convention on the rights of the child specifically states that every child should be registered and named at birth </w:t>
      </w:r>
      <w:r w:rsidR="00447BC3">
        <w:t xml:space="preserve">and given an identity. </w:t>
      </w:r>
      <w:r w:rsidR="00AF316D">
        <w:t xml:space="preserve">A child’s view should be </w:t>
      </w:r>
      <w:r w:rsidR="0064002A">
        <w:t>respected,</w:t>
      </w:r>
      <w:r w:rsidR="002924B3">
        <w:t xml:space="preserve"> and children have the right to express their opinions</w:t>
      </w:r>
      <w:r w:rsidR="00417446">
        <w:t xml:space="preserve"> and thoughts freely. </w:t>
      </w:r>
      <w:r w:rsidR="00E21F84">
        <w:t xml:space="preserve">The </w:t>
      </w:r>
      <w:r w:rsidR="000A556B">
        <w:t>convention</w:t>
      </w:r>
      <w:r w:rsidR="00E21F84">
        <w:t xml:space="preserve"> also declares that children should be protected against violence</w:t>
      </w:r>
      <w:r w:rsidR="00696A2C">
        <w:t>, kidnap, abus</w:t>
      </w:r>
      <w:r w:rsidR="00244B90">
        <w:t>e, harmful drugs or exploitation</w:t>
      </w:r>
      <w:r w:rsidR="00147B11">
        <w:t>, and refugee children should obtain the same rights as any child that</w:t>
      </w:r>
      <w:r w:rsidR="0025520C">
        <w:t xml:space="preserve"> was born in this country. </w:t>
      </w:r>
      <w:r w:rsidR="00971CCA">
        <w:t>A child has the right to clean water</w:t>
      </w:r>
      <w:r w:rsidR="007E6B21">
        <w:t xml:space="preserve"> and healthy food and government will support families who are experiencing poverty.</w:t>
      </w:r>
      <w:r w:rsidR="008901CA">
        <w:t xml:space="preserve"> </w:t>
      </w:r>
      <w:r w:rsidR="00A2746A">
        <w:t xml:space="preserve">The </w:t>
      </w:r>
      <w:r w:rsidR="000A556B">
        <w:t xml:space="preserve">Convention </w:t>
      </w:r>
      <w:r w:rsidR="000D0BB1">
        <w:t>sets out these rights in order for the child to develop to their full potential</w:t>
      </w:r>
      <w:r w:rsidR="00941630">
        <w:t>. A</w:t>
      </w:r>
      <w:r w:rsidR="00FA05CF">
        <w:t xml:space="preserve">lthough children are dependable it is important to recognise them as individuals </w:t>
      </w:r>
      <w:r w:rsidR="00057DE0">
        <w:t xml:space="preserve">who are </w:t>
      </w:r>
      <w:r w:rsidR="00F34C10">
        <w:t xml:space="preserve">developing through life, therefore it is essential to protect them from any harm. </w:t>
      </w:r>
    </w:p>
    <w:p w14:paraId="549AF33F" w14:textId="00E65D30" w:rsidR="00E536E1" w:rsidRDefault="001B3C5F" w:rsidP="00EC4913">
      <w:r>
        <w:t xml:space="preserve">The Children and Social Work Act 2017 </w:t>
      </w:r>
      <w:r w:rsidR="00E96612">
        <w:t>promotes the welfare and safeguarding of children in care and care leavers</w:t>
      </w:r>
      <w:r w:rsidR="009126D7">
        <w:t xml:space="preserve"> (Johnson, E. 2019)</w:t>
      </w:r>
      <w:r w:rsidR="00B7289B">
        <w:t xml:space="preserve">. </w:t>
      </w:r>
      <w:r w:rsidR="00471C0C">
        <w:t xml:space="preserve">It expresses the need to </w:t>
      </w:r>
      <w:r w:rsidR="00EF0771">
        <w:t xml:space="preserve">secure the best outcomes for the child, the need to </w:t>
      </w:r>
      <w:r w:rsidR="001077CA">
        <w:t xml:space="preserve">prepare children for adulthood and the need </w:t>
      </w:r>
      <w:r w:rsidR="00724CA5">
        <w:t xml:space="preserve">for a safe and stable life. </w:t>
      </w:r>
      <w:r w:rsidR="004A0BCF">
        <w:t>Th</w:t>
      </w:r>
      <w:r w:rsidR="00AE5307">
        <w:t xml:space="preserve">e act requires an assessment to be carried out by professionals to determine the kind of support </w:t>
      </w:r>
      <w:r w:rsidR="005B2D4F">
        <w:t>and needs each young person in care requires.</w:t>
      </w:r>
      <w:r w:rsidR="00047008">
        <w:t xml:space="preserve"> The act states that professionals must </w:t>
      </w:r>
      <w:r w:rsidR="00B043E8">
        <w:t xml:space="preserve">notify child protection services and child safeguarding </w:t>
      </w:r>
      <w:r w:rsidR="00275CC6">
        <w:t>practice review panel should death or any harm should happen to the chil</w:t>
      </w:r>
      <w:r w:rsidR="004A0D96">
        <w:t>d or if the organisations should require any information</w:t>
      </w:r>
      <w:r w:rsidR="00FB31D2">
        <w:t xml:space="preserve"> it should be communicated accordingly</w:t>
      </w:r>
      <w:r w:rsidR="003F0E71">
        <w:t xml:space="preserve"> (Local Government Association, 20</w:t>
      </w:r>
      <w:r w:rsidR="00D85654">
        <w:t>17</w:t>
      </w:r>
      <w:r w:rsidR="003F0E71">
        <w:t>).</w:t>
      </w:r>
    </w:p>
    <w:p w14:paraId="2091AED1" w14:textId="5D086B32" w:rsidR="00C6787B" w:rsidRDefault="00791941" w:rsidP="00EC4913">
      <w:r>
        <w:t xml:space="preserve">Working Together to Safeguard Children 2018 </w:t>
      </w:r>
      <w:r w:rsidR="001044F1">
        <w:t xml:space="preserve">replaces the 2015 version and came into effect </w:t>
      </w:r>
      <w:r w:rsidR="00F60906">
        <w:t>4</w:t>
      </w:r>
      <w:r w:rsidR="00F60906" w:rsidRPr="00F60906">
        <w:rPr>
          <w:vertAlign w:val="superscript"/>
        </w:rPr>
        <w:t>th</w:t>
      </w:r>
      <w:r w:rsidR="00F60906">
        <w:t xml:space="preserve"> July 2018</w:t>
      </w:r>
      <w:r w:rsidR="00261797">
        <w:t xml:space="preserve"> after it was noted that </w:t>
      </w:r>
      <w:r w:rsidR="006E4EB8">
        <w:t xml:space="preserve">many cases of children </w:t>
      </w:r>
      <w:r w:rsidR="007234C1">
        <w:t>not being kept safe due to failed support b</w:t>
      </w:r>
      <w:r w:rsidR="007C2964">
        <w:t>y</w:t>
      </w:r>
      <w:r w:rsidR="007234C1">
        <w:t xml:space="preserve"> professionals came to light. </w:t>
      </w:r>
      <w:r w:rsidR="00F60906">
        <w:t xml:space="preserve"> </w:t>
      </w:r>
      <w:r w:rsidR="00E22562">
        <w:t xml:space="preserve">It applies to any organisations or multi-agency working that involves children, </w:t>
      </w:r>
      <w:r w:rsidR="003D50BB">
        <w:t>including schools, nurseries, and all young people under the age of eighteen</w:t>
      </w:r>
      <w:r w:rsidR="004D6206">
        <w:t xml:space="preserve"> (</w:t>
      </w:r>
      <w:r w:rsidR="000C5C01">
        <w:t>HM Government, 2018).</w:t>
      </w:r>
      <w:r w:rsidR="00810B17">
        <w:t xml:space="preserve"> </w:t>
      </w:r>
      <w:r w:rsidR="00D6779C">
        <w:t xml:space="preserve">It provides guidance on </w:t>
      </w:r>
      <w:r w:rsidR="00185655">
        <w:t xml:space="preserve">multi-agency working and safeguarding arrangements, </w:t>
      </w:r>
      <w:r w:rsidR="004720EF">
        <w:t xml:space="preserve">child safeguarding and child death reviews and </w:t>
      </w:r>
      <w:r w:rsidR="00C8379A">
        <w:t xml:space="preserve">responsibilities of professionals. </w:t>
      </w:r>
      <w:r w:rsidR="00595858">
        <w:t xml:space="preserve">Professionals should </w:t>
      </w:r>
      <w:r w:rsidR="00DD0729">
        <w:t xml:space="preserve">use a child-centred approach in order to provide the most effective </w:t>
      </w:r>
      <w:r w:rsidR="00C96FF0">
        <w:t xml:space="preserve">support available. </w:t>
      </w:r>
    </w:p>
    <w:p w14:paraId="602B0B4D" w14:textId="6E5D82F4" w:rsidR="00E536E1" w:rsidRDefault="00E536E1" w:rsidP="00EC4913"/>
    <w:p w14:paraId="1475BFC2" w14:textId="044A255C" w:rsidR="00E536E1" w:rsidRDefault="00E536E1" w:rsidP="00EC4913"/>
    <w:p w14:paraId="2B87F086" w14:textId="1922FDB4" w:rsidR="00E536E1" w:rsidRDefault="00E536E1" w:rsidP="00EC4913"/>
    <w:p w14:paraId="6E6B9EA1" w14:textId="77777777" w:rsidR="00E536E1" w:rsidRPr="0084343F" w:rsidRDefault="00E536E1" w:rsidP="00EC4913"/>
    <w:p w14:paraId="0486483A" w14:textId="08BCAEA8" w:rsidR="000A092C" w:rsidRDefault="001222B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Conclusion</w:t>
      </w:r>
    </w:p>
    <w:p w14:paraId="49851334" w14:textId="6B1E9C8E" w:rsidR="00C96FF0" w:rsidRPr="001222B9" w:rsidRDefault="0000691D">
      <w:r>
        <w:t>The many forms of child abuse</w:t>
      </w:r>
      <w:r w:rsidR="0056108D">
        <w:t xml:space="preserve"> has a significant effect on a young person’s life including in later years</w:t>
      </w:r>
      <w:r w:rsidR="00C43BC5">
        <w:t>.</w:t>
      </w:r>
      <w:r w:rsidR="00FC5C96">
        <w:t xml:space="preserve"> </w:t>
      </w:r>
      <w:r w:rsidR="00552E65">
        <w:t xml:space="preserve">A change </w:t>
      </w:r>
      <w:r w:rsidR="0044353E">
        <w:t>in family structure, different employment patterns</w:t>
      </w:r>
      <w:r w:rsidR="00E82024">
        <w:t xml:space="preserve"> and even climate change</w:t>
      </w:r>
      <w:r w:rsidR="00D8307C">
        <w:t xml:space="preserve"> in society can have a nega</w:t>
      </w:r>
      <w:r w:rsidR="00B8621D">
        <w:t>tive impact on children. Children are particularly vul</w:t>
      </w:r>
      <w:r w:rsidR="00E86137">
        <w:t xml:space="preserve">nerable as they are still </w:t>
      </w:r>
      <w:r w:rsidR="00E8765C">
        <w:t>developing,</w:t>
      </w:r>
      <w:r w:rsidR="00E86137">
        <w:t xml:space="preserve"> </w:t>
      </w:r>
      <w:r w:rsidR="00AD2739">
        <w:t>and their earl</w:t>
      </w:r>
      <w:r w:rsidR="00E8765C">
        <w:t xml:space="preserve">iest experiences can influence their future development. It is the duty of professionals and all children services </w:t>
      </w:r>
      <w:r w:rsidR="000874BE">
        <w:t xml:space="preserve">to ensure the safety of young people </w:t>
      </w:r>
      <w:r w:rsidR="008C597F">
        <w:t xml:space="preserve">and to protect them from any form of abuse or harm. It is professionals duty to </w:t>
      </w:r>
      <w:r w:rsidR="008A244F">
        <w:t xml:space="preserve">notice signs of abuse in children and </w:t>
      </w:r>
      <w:r w:rsidR="005310C8">
        <w:t>to contact relevant parties</w:t>
      </w:r>
      <w:r w:rsidR="00DE5027">
        <w:t xml:space="preserve"> to investigate further. The current legislation and polices to protect children are</w:t>
      </w:r>
      <w:r w:rsidR="00F40301">
        <w:t xml:space="preserve"> very effective</w:t>
      </w:r>
      <w:r w:rsidR="00811AE0">
        <w:t>, p</w:t>
      </w:r>
      <w:r w:rsidR="00F40301">
        <w:t>articularly</w:t>
      </w:r>
      <w:r w:rsidR="00811AE0">
        <w:t xml:space="preserve"> </w:t>
      </w:r>
      <w:r w:rsidR="00F40301">
        <w:t>Working Together to Safeguard Children 2018</w:t>
      </w:r>
      <w:r w:rsidR="00811AE0">
        <w:t xml:space="preserve"> as this version came into effect after many failed cases to protect children </w:t>
      </w:r>
      <w:r w:rsidR="000C59D7">
        <w:t>were exposed.</w:t>
      </w:r>
      <w:r w:rsidR="00B367C0">
        <w:t xml:space="preserve"> </w:t>
      </w:r>
      <w:r w:rsidR="00DC3B26">
        <w:t xml:space="preserve">Legislations that safeguards children all state that decisions are based </w:t>
      </w:r>
      <w:r w:rsidR="000307CD">
        <w:t xml:space="preserve">on the </w:t>
      </w:r>
      <w:r w:rsidR="00086E5E">
        <w:t>child’s</w:t>
      </w:r>
      <w:r w:rsidR="000307CD">
        <w:t xml:space="preserve"> best interest and advocacy is now available to every child who is under assessment or </w:t>
      </w:r>
      <w:r w:rsidR="00086E5E">
        <w:t xml:space="preserve">in court proceedings. </w:t>
      </w:r>
      <w:r w:rsidR="008A730A">
        <w:t xml:space="preserve">Children are the future </w:t>
      </w:r>
      <w:r w:rsidR="00410B19">
        <w:t xml:space="preserve">and </w:t>
      </w:r>
      <w:r w:rsidR="0098684F">
        <w:t>adults,</w:t>
      </w:r>
      <w:r w:rsidR="00410B19">
        <w:t xml:space="preserve"> and</w:t>
      </w:r>
      <w:r w:rsidR="009E31A4">
        <w:t xml:space="preserve"> professionals should ensure their safety </w:t>
      </w:r>
      <w:r w:rsidR="00836498">
        <w:t xml:space="preserve">and an provide an environment </w:t>
      </w:r>
      <w:r w:rsidR="002C62CE">
        <w:t>in which they can flourish in.</w:t>
      </w:r>
    </w:p>
    <w:p w14:paraId="32D34E3F" w14:textId="77777777" w:rsidR="003B2B36" w:rsidRDefault="003B2B36">
      <w:pPr>
        <w:rPr>
          <w:b/>
          <w:bCs/>
          <w:u w:val="single"/>
        </w:rPr>
      </w:pPr>
    </w:p>
    <w:p w14:paraId="57B0FFCC" w14:textId="77777777" w:rsidR="003B2B36" w:rsidRDefault="003B2B36">
      <w:pPr>
        <w:rPr>
          <w:b/>
          <w:bCs/>
          <w:u w:val="single"/>
        </w:rPr>
      </w:pPr>
    </w:p>
    <w:p w14:paraId="36E5A5FB" w14:textId="77777777" w:rsidR="003B2B36" w:rsidRDefault="003B2B36">
      <w:pPr>
        <w:rPr>
          <w:b/>
          <w:bCs/>
          <w:u w:val="single"/>
        </w:rPr>
      </w:pPr>
    </w:p>
    <w:p w14:paraId="3718E34A" w14:textId="77777777" w:rsidR="003B2B36" w:rsidRDefault="003B2B36">
      <w:pPr>
        <w:rPr>
          <w:b/>
          <w:bCs/>
          <w:u w:val="single"/>
        </w:rPr>
      </w:pPr>
    </w:p>
    <w:p w14:paraId="7C491C28" w14:textId="77777777" w:rsidR="003B2B36" w:rsidRDefault="003B2B36">
      <w:pPr>
        <w:rPr>
          <w:b/>
          <w:bCs/>
          <w:u w:val="single"/>
        </w:rPr>
      </w:pPr>
    </w:p>
    <w:p w14:paraId="349A0E45" w14:textId="77777777" w:rsidR="003B2B36" w:rsidRDefault="003B2B36">
      <w:pPr>
        <w:rPr>
          <w:b/>
          <w:bCs/>
          <w:u w:val="single"/>
        </w:rPr>
      </w:pPr>
    </w:p>
    <w:p w14:paraId="5EF2E4DB" w14:textId="77777777" w:rsidR="003B2B36" w:rsidRDefault="003B2B36">
      <w:pPr>
        <w:rPr>
          <w:b/>
          <w:bCs/>
          <w:u w:val="single"/>
        </w:rPr>
      </w:pPr>
    </w:p>
    <w:p w14:paraId="415FACB6" w14:textId="77777777" w:rsidR="003B2B36" w:rsidRDefault="003B2B36">
      <w:pPr>
        <w:rPr>
          <w:b/>
          <w:bCs/>
          <w:u w:val="single"/>
        </w:rPr>
      </w:pPr>
    </w:p>
    <w:p w14:paraId="390E2571" w14:textId="77777777" w:rsidR="003B2B36" w:rsidRDefault="003B2B36">
      <w:pPr>
        <w:rPr>
          <w:b/>
          <w:bCs/>
          <w:u w:val="single"/>
        </w:rPr>
      </w:pPr>
    </w:p>
    <w:p w14:paraId="3833DBFA" w14:textId="77777777" w:rsidR="003B2B36" w:rsidRDefault="003B2B36">
      <w:pPr>
        <w:rPr>
          <w:b/>
          <w:bCs/>
          <w:u w:val="single"/>
        </w:rPr>
      </w:pPr>
    </w:p>
    <w:p w14:paraId="40ECFC80" w14:textId="77777777" w:rsidR="003B2B36" w:rsidRDefault="003B2B36">
      <w:pPr>
        <w:rPr>
          <w:b/>
          <w:bCs/>
          <w:u w:val="single"/>
        </w:rPr>
      </w:pPr>
    </w:p>
    <w:p w14:paraId="2AD121DE" w14:textId="77777777" w:rsidR="003B2B36" w:rsidRDefault="003B2B36">
      <w:pPr>
        <w:rPr>
          <w:b/>
          <w:bCs/>
          <w:u w:val="single"/>
        </w:rPr>
      </w:pPr>
    </w:p>
    <w:p w14:paraId="70EDD53E" w14:textId="77777777" w:rsidR="003B2B36" w:rsidRDefault="003B2B36">
      <w:pPr>
        <w:rPr>
          <w:b/>
          <w:bCs/>
          <w:u w:val="single"/>
        </w:rPr>
      </w:pPr>
    </w:p>
    <w:p w14:paraId="6A2CF37E" w14:textId="77777777" w:rsidR="003B2B36" w:rsidRDefault="003B2B36">
      <w:pPr>
        <w:rPr>
          <w:b/>
          <w:bCs/>
          <w:u w:val="single"/>
        </w:rPr>
      </w:pPr>
    </w:p>
    <w:p w14:paraId="075DF8D8" w14:textId="77777777" w:rsidR="003B2B36" w:rsidRDefault="003B2B36">
      <w:pPr>
        <w:rPr>
          <w:b/>
          <w:bCs/>
          <w:u w:val="single"/>
        </w:rPr>
      </w:pPr>
    </w:p>
    <w:p w14:paraId="53261828" w14:textId="08D254CB" w:rsidR="00634201" w:rsidRDefault="00634201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References</w:t>
      </w:r>
    </w:p>
    <w:p w14:paraId="204AAD11" w14:textId="252AFBCD" w:rsidR="00BD3871" w:rsidRDefault="00BD3871">
      <w:r>
        <w:t xml:space="preserve">Aries, P. </w:t>
      </w:r>
      <w:r w:rsidR="00166108">
        <w:t xml:space="preserve">(1960) </w:t>
      </w:r>
      <w:r w:rsidR="00166108">
        <w:rPr>
          <w:i/>
          <w:iCs/>
        </w:rPr>
        <w:t>Centuries of Childhood:</w:t>
      </w:r>
      <w:r w:rsidR="005448D7">
        <w:rPr>
          <w:i/>
          <w:iCs/>
        </w:rPr>
        <w:t xml:space="preserve"> A Social History of Family Life</w:t>
      </w:r>
      <w:r w:rsidR="000F20B9">
        <w:rPr>
          <w:i/>
          <w:iCs/>
        </w:rPr>
        <w:t xml:space="preserve">, </w:t>
      </w:r>
      <w:r w:rsidR="000F20B9">
        <w:t xml:space="preserve">Available at: </w:t>
      </w:r>
      <w:hyperlink r:id="rId9" w:history="1">
        <w:r w:rsidR="000F20B9" w:rsidRPr="001565BF">
          <w:rPr>
            <w:rStyle w:val="Hyperlink"/>
          </w:rPr>
          <w:t>https://www.representingchildhood.pitt.edu/pdf/aries.pdf</w:t>
        </w:r>
      </w:hyperlink>
      <w:r w:rsidR="000F20B9">
        <w:t xml:space="preserve"> (Accessed: </w:t>
      </w:r>
      <w:r w:rsidR="00D63F30">
        <w:t>3</w:t>
      </w:r>
      <w:r w:rsidR="00D63F30" w:rsidRPr="00D63F30">
        <w:rPr>
          <w:vertAlign w:val="superscript"/>
        </w:rPr>
        <w:t>rd</w:t>
      </w:r>
      <w:r w:rsidR="00D63F30">
        <w:t xml:space="preserve"> December 2021)</w:t>
      </w:r>
    </w:p>
    <w:p w14:paraId="7D0A9E3E" w14:textId="3923283E" w:rsidR="006D3B34" w:rsidRPr="0095742C" w:rsidRDefault="006D3B34">
      <w:r>
        <w:t>BHSCP</w:t>
      </w:r>
      <w:r w:rsidR="0095742C">
        <w:t xml:space="preserve">, (2021) </w:t>
      </w:r>
      <w:r w:rsidR="0095742C">
        <w:rPr>
          <w:i/>
          <w:iCs/>
        </w:rPr>
        <w:t xml:space="preserve">Signs of Physical Abuse, </w:t>
      </w:r>
      <w:r w:rsidR="0095742C">
        <w:t xml:space="preserve">Available at: </w:t>
      </w:r>
      <w:hyperlink r:id="rId10" w:history="1">
        <w:r w:rsidR="00040967" w:rsidRPr="001565BF">
          <w:rPr>
            <w:rStyle w:val="Hyperlink"/>
          </w:rPr>
          <w:t>https://www.bhscp.org.uk/preventing-abuse-and-neglect/spotting-the-signs/signs-of-physical-abuse/</w:t>
        </w:r>
      </w:hyperlink>
      <w:r w:rsidR="00040967">
        <w:t xml:space="preserve"> (Accessed on: 5</w:t>
      </w:r>
      <w:r w:rsidR="00040967" w:rsidRPr="00040967">
        <w:rPr>
          <w:vertAlign w:val="superscript"/>
        </w:rPr>
        <w:t>th</w:t>
      </w:r>
      <w:r w:rsidR="00040967">
        <w:t xml:space="preserve"> December 2021)</w:t>
      </w:r>
    </w:p>
    <w:p w14:paraId="425C35A9" w14:textId="1D1E71F4" w:rsidR="00F2441E" w:rsidRDefault="00F2441E">
      <w:r>
        <w:t xml:space="preserve">Career Force, (2020) </w:t>
      </w:r>
      <w:r w:rsidR="00B622BC">
        <w:rPr>
          <w:i/>
          <w:iCs/>
        </w:rPr>
        <w:t>Learning Guide</w:t>
      </w:r>
      <w:r w:rsidR="006F5D8F">
        <w:rPr>
          <w:i/>
          <w:iCs/>
        </w:rPr>
        <w:t>;</w:t>
      </w:r>
      <w:r w:rsidR="00B622BC">
        <w:rPr>
          <w:i/>
          <w:iCs/>
        </w:rPr>
        <w:t xml:space="preserve"> Vulnerability and abuse</w:t>
      </w:r>
      <w:r w:rsidR="005B345B">
        <w:rPr>
          <w:i/>
          <w:iCs/>
        </w:rPr>
        <w:t xml:space="preserve">, </w:t>
      </w:r>
      <w:r w:rsidR="005B345B">
        <w:t xml:space="preserve">Available at: </w:t>
      </w:r>
      <w:hyperlink r:id="rId11" w:history="1">
        <w:r w:rsidR="00230340" w:rsidRPr="001565BF">
          <w:rPr>
            <w:rStyle w:val="Hyperlink"/>
          </w:rPr>
          <w:t>https://storage.googleapis.com/wzukusers/user18072845/documents/0534bb0b1ab1446cbb61789969df2e56/08a%20Careerforce%20Vulnerability%20and%20Abuse%20Learner%20Guide.pdf</w:t>
        </w:r>
      </w:hyperlink>
      <w:r w:rsidR="00230340">
        <w:t xml:space="preserve">  (Accessed: 3</w:t>
      </w:r>
      <w:r w:rsidR="00230340" w:rsidRPr="00230340">
        <w:rPr>
          <w:vertAlign w:val="superscript"/>
        </w:rPr>
        <w:t>rd</w:t>
      </w:r>
      <w:r w:rsidR="00230340">
        <w:t xml:space="preserve"> December 2021)</w:t>
      </w:r>
    </w:p>
    <w:p w14:paraId="340663B3" w14:textId="3E1B0AF2" w:rsidR="00C939EE" w:rsidRPr="002F17FB" w:rsidRDefault="00C939EE">
      <w:r>
        <w:t xml:space="preserve">Childline (2021) </w:t>
      </w:r>
      <w:r w:rsidR="002F17FB">
        <w:rPr>
          <w:i/>
          <w:iCs/>
        </w:rPr>
        <w:t xml:space="preserve">Sexual Abuse, </w:t>
      </w:r>
      <w:r w:rsidR="002F17FB">
        <w:t xml:space="preserve">Available at: </w:t>
      </w:r>
      <w:hyperlink r:id="rId12" w:history="1">
        <w:r w:rsidR="002F17FB" w:rsidRPr="001565BF">
          <w:rPr>
            <w:rStyle w:val="Hyperlink"/>
          </w:rPr>
          <w:t>https://www.childline.org.uk/info-advice/bullying-abuse-safety/abuse-safety/sexual-abuse/</w:t>
        </w:r>
      </w:hyperlink>
      <w:r w:rsidR="002F17FB">
        <w:t xml:space="preserve"> (Accessed:</w:t>
      </w:r>
      <w:r w:rsidR="0093042F">
        <w:t xml:space="preserve"> 8</w:t>
      </w:r>
      <w:r w:rsidR="0093042F" w:rsidRPr="0093042F">
        <w:rPr>
          <w:vertAlign w:val="superscript"/>
        </w:rPr>
        <w:t>th</w:t>
      </w:r>
      <w:r w:rsidR="0093042F">
        <w:t xml:space="preserve"> December 2021)</w:t>
      </w:r>
    </w:p>
    <w:p w14:paraId="16259963" w14:textId="38D09B41" w:rsidR="002636D0" w:rsidRDefault="002636D0">
      <w:r>
        <w:t>Clark, R.M. (201</w:t>
      </w:r>
      <w:r w:rsidR="006C484D">
        <w:t>0</w:t>
      </w:r>
      <w:r>
        <w:t xml:space="preserve">) </w:t>
      </w:r>
      <w:r>
        <w:rPr>
          <w:i/>
          <w:iCs/>
        </w:rPr>
        <w:t xml:space="preserve">Childhood </w:t>
      </w:r>
      <w:r w:rsidR="002867B2">
        <w:rPr>
          <w:i/>
          <w:iCs/>
        </w:rPr>
        <w:t xml:space="preserve">in Society for Early Childhood Studies, </w:t>
      </w:r>
      <w:r w:rsidR="0094726C">
        <w:t xml:space="preserve">Available at: </w:t>
      </w:r>
      <w:hyperlink r:id="rId13" w:history="1">
        <w:r w:rsidR="00312246" w:rsidRPr="001565BF">
          <w:rPr>
            <w:rStyle w:val="Hyperlink"/>
          </w:rPr>
          <w:t>http://digilib.umpalopo.ac.id:8080/jspui/bitstream/123456789/383/1/Rory%20McDowall%20ClarkChildhood%20in%20society%20for%20early%20childhood%20studiesLearning%20Matters%20Ltd%20%282010%29.pdf</w:t>
        </w:r>
      </w:hyperlink>
      <w:r w:rsidR="0094726C">
        <w:t xml:space="preserve"> </w:t>
      </w:r>
      <w:r w:rsidR="00312246">
        <w:t>(Accessed: 2</w:t>
      </w:r>
      <w:r w:rsidR="00312246" w:rsidRPr="00312246">
        <w:rPr>
          <w:vertAlign w:val="superscript"/>
        </w:rPr>
        <w:t>nd</w:t>
      </w:r>
      <w:r w:rsidR="00312246">
        <w:t xml:space="preserve"> December 2021)</w:t>
      </w:r>
    </w:p>
    <w:p w14:paraId="35E0DF43" w14:textId="0C458E22" w:rsidR="00487A1B" w:rsidRPr="007F7E4B" w:rsidRDefault="00487A1B">
      <w:r>
        <w:t xml:space="preserve">CPS (2017) </w:t>
      </w:r>
      <w:r w:rsidR="00144D49">
        <w:rPr>
          <w:i/>
          <w:iCs/>
        </w:rPr>
        <w:t xml:space="preserve">Ill-treatment or wilful neglect </w:t>
      </w:r>
      <w:r w:rsidR="00697549">
        <w:rPr>
          <w:i/>
          <w:iCs/>
        </w:rPr>
        <w:t xml:space="preserve">offences – Sections 20 to 25 of the Criminal Justice </w:t>
      </w:r>
      <w:r w:rsidR="007F7E4B">
        <w:rPr>
          <w:i/>
          <w:iCs/>
        </w:rPr>
        <w:t xml:space="preserve">and Courts Act 2015, </w:t>
      </w:r>
      <w:r w:rsidR="007F7E4B">
        <w:t xml:space="preserve">Available at: </w:t>
      </w:r>
      <w:hyperlink r:id="rId14" w:history="1">
        <w:r w:rsidR="00AE49BB" w:rsidRPr="001565BF">
          <w:rPr>
            <w:rStyle w:val="Hyperlink"/>
          </w:rPr>
          <w:t>https://www.cps.gov.uk/legal-guidance/ill-treatment-or-wilful-neglect-offences-sections-20-25-criminal-justice-and-courts</w:t>
        </w:r>
      </w:hyperlink>
      <w:r w:rsidR="00AE49BB">
        <w:t xml:space="preserve"> (Accessed: 7</w:t>
      </w:r>
      <w:r w:rsidR="00AE49BB" w:rsidRPr="00AE49BB">
        <w:rPr>
          <w:vertAlign w:val="superscript"/>
        </w:rPr>
        <w:t>th</w:t>
      </w:r>
      <w:r w:rsidR="00AE49BB">
        <w:t xml:space="preserve"> December 2021)</w:t>
      </w:r>
    </w:p>
    <w:p w14:paraId="4DBC4651" w14:textId="663CEAF5" w:rsidR="009D791F" w:rsidRPr="005020F4" w:rsidRDefault="009D791F">
      <w:r>
        <w:t xml:space="preserve">Early Learning Council Leadership Alliance (2021) </w:t>
      </w:r>
      <w:r w:rsidR="005020F4">
        <w:rPr>
          <w:i/>
          <w:iCs/>
        </w:rPr>
        <w:t xml:space="preserve">Why is Early Childhood Important?, </w:t>
      </w:r>
      <w:r w:rsidR="005020F4">
        <w:t xml:space="preserve">Available at: </w:t>
      </w:r>
      <w:hyperlink r:id="rId15" w:history="1">
        <w:r w:rsidR="0068291B" w:rsidRPr="001565BF">
          <w:rPr>
            <w:rStyle w:val="Hyperlink"/>
          </w:rPr>
          <w:t>https://ecclacolorado.org/why-is-early-childhood-important/</w:t>
        </w:r>
      </w:hyperlink>
      <w:r w:rsidR="0068291B">
        <w:t xml:space="preserve"> </w:t>
      </w:r>
      <w:r w:rsidR="00B90B6D">
        <w:t>(Accessed: 2</w:t>
      </w:r>
      <w:r w:rsidR="00B90B6D" w:rsidRPr="00B90B6D">
        <w:rPr>
          <w:vertAlign w:val="superscript"/>
        </w:rPr>
        <w:t>nd</w:t>
      </w:r>
      <w:r w:rsidR="00B90B6D">
        <w:t xml:space="preserve"> December 2021)</w:t>
      </w:r>
    </w:p>
    <w:p w14:paraId="0A1EC25E" w14:textId="7BFDB0DE" w:rsidR="00634201" w:rsidRDefault="00BD6356">
      <w:r>
        <w:t xml:space="preserve">Elwell, F. (2021) </w:t>
      </w:r>
      <w:r>
        <w:rPr>
          <w:i/>
          <w:iCs/>
        </w:rPr>
        <w:t xml:space="preserve">Industrial Society: The Family, </w:t>
      </w:r>
      <w:r w:rsidR="005A2757">
        <w:t xml:space="preserve">Available at: </w:t>
      </w:r>
      <w:hyperlink r:id="rId16" w:anchor=":~:text=In%20all%20industrial%20societies%2C%20the%20nuclear%20family%20is,greater%20freedom%20from%20control%20by%20the%20older%20generation" w:history="1">
        <w:r w:rsidR="005A2757" w:rsidRPr="001565BF">
          <w:rPr>
            <w:rStyle w:val="Hyperlink"/>
          </w:rPr>
          <w:t>http://faculty.rsu.edu/users/f/felwell/www/Ecology/PDFs/IndFamilies.pdf#:~:text=In%20all%20industrial%20societies%2C%20the%20nuclear%20family%20is,greater%20freedom%20from%20control%20by%20the%20older%20generation</w:t>
        </w:r>
      </w:hyperlink>
      <w:r w:rsidR="005A2757" w:rsidRPr="005A2757">
        <w:t>.</w:t>
      </w:r>
      <w:r w:rsidR="005A2757">
        <w:t xml:space="preserve"> (Accessed: </w:t>
      </w:r>
      <w:r w:rsidR="00B06F09">
        <w:t>1</w:t>
      </w:r>
      <w:r w:rsidR="00B06F09" w:rsidRPr="00B06F09">
        <w:rPr>
          <w:vertAlign w:val="superscript"/>
        </w:rPr>
        <w:t>st</w:t>
      </w:r>
      <w:r w:rsidR="00B06F09">
        <w:t xml:space="preserve"> December 2021)</w:t>
      </w:r>
    </w:p>
    <w:p w14:paraId="4E773DEB" w14:textId="7DCA7351" w:rsidR="00B05DD5" w:rsidRPr="005E54BA" w:rsidRDefault="00B05DD5">
      <w:r>
        <w:t xml:space="preserve">HM Government (2018) </w:t>
      </w:r>
      <w:r>
        <w:rPr>
          <w:i/>
          <w:iCs/>
        </w:rPr>
        <w:t xml:space="preserve">Working Together to Safeguard Children: </w:t>
      </w:r>
      <w:r w:rsidR="0016114F">
        <w:rPr>
          <w:i/>
          <w:iCs/>
        </w:rPr>
        <w:t xml:space="preserve">A guide to inter-agency working to safeguard and promote the welfare </w:t>
      </w:r>
      <w:r w:rsidR="005E54BA">
        <w:rPr>
          <w:i/>
          <w:iCs/>
        </w:rPr>
        <w:t xml:space="preserve">of children, </w:t>
      </w:r>
      <w:r w:rsidR="005E54BA">
        <w:t xml:space="preserve">Available at: </w:t>
      </w:r>
      <w:hyperlink r:id="rId17" w:history="1">
        <w:r w:rsidR="005E54BA" w:rsidRPr="001565BF">
          <w:rPr>
            <w:rStyle w:val="Hyperlink"/>
          </w:rPr>
          <w:t>https://assets.publishing.service.gov.uk/government/uploads/system/uploads/attachment_data/file/942454/Working_together_to_safeguard_children_inter_agency_guidance.pdf</w:t>
        </w:r>
      </w:hyperlink>
      <w:r w:rsidR="005E54BA">
        <w:t xml:space="preserve"> (Accessed: 9</w:t>
      </w:r>
      <w:r w:rsidR="005E54BA" w:rsidRPr="005E54BA">
        <w:rPr>
          <w:vertAlign w:val="superscript"/>
        </w:rPr>
        <w:t>th</w:t>
      </w:r>
      <w:r w:rsidR="005E54BA">
        <w:t xml:space="preserve"> December 2021)</w:t>
      </w:r>
    </w:p>
    <w:p w14:paraId="53F12AED" w14:textId="12A58C69" w:rsidR="00FF2F43" w:rsidRPr="002401B2" w:rsidRDefault="00FF2F43">
      <w:r>
        <w:lastRenderedPageBreak/>
        <w:t xml:space="preserve">Johnson, E. (2019) </w:t>
      </w:r>
      <w:r>
        <w:rPr>
          <w:i/>
          <w:iCs/>
        </w:rPr>
        <w:t xml:space="preserve">Legislation and policies that surround </w:t>
      </w:r>
      <w:r w:rsidR="002401B2">
        <w:rPr>
          <w:i/>
          <w:iCs/>
        </w:rPr>
        <w:t xml:space="preserve">safeguarding children, </w:t>
      </w:r>
      <w:r w:rsidR="002401B2">
        <w:t xml:space="preserve">Available at: </w:t>
      </w:r>
      <w:hyperlink r:id="rId18" w:anchor="the-children-and-social-work-act-2017" w:history="1">
        <w:r w:rsidR="008448AE" w:rsidRPr="001565BF">
          <w:rPr>
            <w:rStyle w:val="Hyperlink"/>
          </w:rPr>
          <w:t>https://cpdonline.co.uk/knowledge-base/safeguarding/legislation-safeguarding-children/#the-children-and-social-work-act-2017</w:t>
        </w:r>
      </w:hyperlink>
      <w:r w:rsidR="008448AE">
        <w:t xml:space="preserve"> (Accessed: 9</w:t>
      </w:r>
      <w:r w:rsidR="008448AE" w:rsidRPr="008448AE">
        <w:rPr>
          <w:vertAlign w:val="superscript"/>
        </w:rPr>
        <w:t>th</w:t>
      </w:r>
      <w:r w:rsidR="008448AE">
        <w:t xml:space="preserve"> December 2021)</w:t>
      </w:r>
    </w:p>
    <w:p w14:paraId="7C331C34" w14:textId="2EF8175D" w:rsidR="00144027" w:rsidRDefault="00144027">
      <w:r w:rsidRPr="00144027">
        <w:t xml:space="preserve">Legg, T.J., (2018) Child Emotional and Psychological Abuse, Available at: </w:t>
      </w:r>
      <w:hyperlink r:id="rId19" w:history="1">
        <w:r w:rsidRPr="001565BF">
          <w:rPr>
            <w:rStyle w:val="Hyperlink"/>
          </w:rPr>
          <w:t>https://www.healthline.com/health/child-neglect-and-psychological-abuse</w:t>
        </w:r>
      </w:hyperlink>
      <w:r>
        <w:t xml:space="preserve"> </w:t>
      </w:r>
      <w:r w:rsidRPr="00144027">
        <w:t xml:space="preserve"> (Accessed: 6th December 2021)</w:t>
      </w:r>
    </w:p>
    <w:p w14:paraId="7EA50D2B" w14:textId="2B6C9D96" w:rsidR="003F0E71" w:rsidRPr="00B67974" w:rsidRDefault="003F0E71">
      <w:r>
        <w:t xml:space="preserve">Local Government Association </w:t>
      </w:r>
      <w:r w:rsidR="00D85654">
        <w:t xml:space="preserve">(2017) </w:t>
      </w:r>
      <w:r w:rsidR="00B67974">
        <w:rPr>
          <w:i/>
          <w:iCs/>
        </w:rPr>
        <w:t xml:space="preserve">Get in on the act: Children and Social Work Act 2017, </w:t>
      </w:r>
      <w:r w:rsidR="00B67974">
        <w:t xml:space="preserve">Available at: </w:t>
      </w:r>
      <w:hyperlink r:id="rId20" w:history="1">
        <w:r w:rsidR="00C6787B" w:rsidRPr="001565BF">
          <w:rPr>
            <w:rStyle w:val="Hyperlink"/>
          </w:rPr>
          <w:t>https://local.gov.uk/sites/default/files/documents/9.36_Get_in_on_the_Act_-_Children_02%20web.pdf</w:t>
        </w:r>
      </w:hyperlink>
      <w:r w:rsidR="00C6787B">
        <w:t xml:space="preserve"> (Accessed: 9</w:t>
      </w:r>
      <w:r w:rsidR="00C6787B" w:rsidRPr="00C6787B">
        <w:rPr>
          <w:vertAlign w:val="superscript"/>
        </w:rPr>
        <w:t>th</w:t>
      </w:r>
      <w:r w:rsidR="00C6787B">
        <w:t xml:space="preserve"> December 2021)</w:t>
      </w:r>
    </w:p>
    <w:p w14:paraId="36693A76" w14:textId="65778E96" w:rsidR="00144027" w:rsidRDefault="00144027">
      <w:r>
        <w:t xml:space="preserve">Mayo Clinic, (2021) </w:t>
      </w:r>
      <w:r>
        <w:rPr>
          <w:i/>
          <w:iCs/>
        </w:rPr>
        <w:t>Child Abuse</w:t>
      </w:r>
      <w:r w:rsidR="00A00451">
        <w:rPr>
          <w:i/>
          <w:iCs/>
        </w:rPr>
        <w:t xml:space="preserve">, </w:t>
      </w:r>
      <w:r w:rsidR="00A00451">
        <w:t xml:space="preserve">Available at: </w:t>
      </w:r>
      <w:hyperlink r:id="rId21" w:history="1">
        <w:r w:rsidR="00A00451" w:rsidRPr="001565BF">
          <w:rPr>
            <w:rStyle w:val="Hyperlink"/>
          </w:rPr>
          <w:t>https://www.mayoclinic.org/diseases-conditions/child-abuse/symptoms-causes/syc-20370864</w:t>
        </w:r>
      </w:hyperlink>
      <w:r w:rsidR="00A00451">
        <w:t xml:space="preserve"> (Accessed on: </w:t>
      </w:r>
      <w:r w:rsidR="00E62567">
        <w:t>6</w:t>
      </w:r>
      <w:r w:rsidR="00E62567" w:rsidRPr="00E62567">
        <w:rPr>
          <w:vertAlign w:val="superscript"/>
        </w:rPr>
        <w:t>th</w:t>
      </w:r>
      <w:r w:rsidR="00E62567">
        <w:t xml:space="preserve"> December 2021)</w:t>
      </w:r>
    </w:p>
    <w:p w14:paraId="36A61079" w14:textId="3671CD48" w:rsidR="009D4707" w:rsidRDefault="009D4707">
      <w:r>
        <w:t xml:space="preserve">Morin, A. (2021) </w:t>
      </w:r>
      <w:r w:rsidR="00806189">
        <w:rPr>
          <w:i/>
          <w:iCs/>
        </w:rPr>
        <w:t xml:space="preserve">What is Child Neglect?, </w:t>
      </w:r>
      <w:r w:rsidR="00806189">
        <w:t>Available</w:t>
      </w:r>
      <w:r w:rsidR="00C51385">
        <w:t xml:space="preserve"> at: </w:t>
      </w:r>
      <w:hyperlink r:id="rId22" w:history="1">
        <w:r w:rsidR="00C51385" w:rsidRPr="001565BF">
          <w:rPr>
            <w:rStyle w:val="Hyperlink"/>
          </w:rPr>
          <w:t>https://www.verywellfamily.com/what-is-child-neglect-4151259</w:t>
        </w:r>
      </w:hyperlink>
      <w:r w:rsidR="00C51385">
        <w:t xml:space="preserve"> (Accessed: 8</w:t>
      </w:r>
      <w:r w:rsidR="00C51385" w:rsidRPr="00C51385">
        <w:rPr>
          <w:vertAlign w:val="superscript"/>
        </w:rPr>
        <w:t>th</w:t>
      </w:r>
      <w:r w:rsidR="00C51385">
        <w:t xml:space="preserve"> December 2021)</w:t>
      </w:r>
    </w:p>
    <w:p w14:paraId="46DD13DB" w14:textId="0A0AB5E5" w:rsidR="009975C3" w:rsidRPr="00127EAE" w:rsidRDefault="009975C3">
      <w:r>
        <w:t xml:space="preserve">Murray, </w:t>
      </w:r>
      <w:r w:rsidR="007206C4">
        <w:t xml:space="preserve">L.K. (2014) </w:t>
      </w:r>
      <w:r w:rsidR="00127EAE">
        <w:rPr>
          <w:i/>
          <w:iCs/>
        </w:rPr>
        <w:t xml:space="preserve">Child Sexual Abuse, </w:t>
      </w:r>
      <w:r w:rsidR="00127EAE">
        <w:t>Available at:</w:t>
      </w:r>
      <w:r w:rsidR="00127EAE" w:rsidRPr="00127EAE">
        <w:t xml:space="preserve"> </w:t>
      </w:r>
      <w:hyperlink r:id="rId23" w:history="1">
        <w:r w:rsidR="00127EAE" w:rsidRPr="001565BF">
          <w:rPr>
            <w:rStyle w:val="Hyperlink"/>
          </w:rPr>
          <w:t>https://www.ncbi.nlm.nih.gov/pmc/articles/PMC4413451/</w:t>
        </w:r>
      </w:hyperlink>
      <w:r w:rsidR="00127EAE">
        <w:t xml:space="preserve"> (Accessed: 8</w:t>
      </w:r>
      <w:r w:rsidR="00127EAE" w:rsidRPr="00127EAE">
        <w:rPr>
          <w:vertAlign w:val="superscript"/>
        </w:rPr>
        <w:t>th</w:t>
      </w:r>
      <w:r w:rsidR="00127EAE">
        <w:t xml:space="preserve"> December 2021) </w:t>
      </w:r>
    </w:p>
    <w:p w14:paraId="60988830" w14:textId="1B07025A" w:rsidR="00866DE4" w:rsidRPr="006408F6" w:rsidRDefault="00866DE4">
      <w:r>
        <w:t xml:space="preserve">NHS (2021) </w:t>
      </w:r>
      <w:r w:rsidR="006408F6">
        <w:rPr>
          <w:i/>
          <w:iCs/>
        </w:rPr>
        <w:t xml:space="preserve">Spotting Signs of Child Sexual Abuse, </w:t>
      </w:r>
      <w:r w:rsidR="006408F6">
        <w:t xml:space="preserve">Available at: </w:t>
      </w:r>
      <w:hyperlink r:id="rId24" w:history="1">
        <w:r w:rsidR="00C16972" w:rsidRPr="001565BF">
          <w:rPr>
            <w:rStyle w:val="Hyperlink"/>
          </w:rPr>
          <w:t>https://www.nhs.uk/live-well/healthy-body/spotting-signs-of-child-sexual-abuse/</w:t>
        </w:r>
      </w:hyperlink>
      <w:r w:rsidR="00C16972">
        <w:t xml:space="preserve"> (Accessed: 8</w:t>
      </w:r>
      <w:r w:rsidR="00C16972" w:rsidRPr="00C16972">
        <w:rPr>
          <w:vertAlign w:val="superscript"/>
        </w:rPr>
        <w:t>th</w:t>
      </w:r>
      <w:r w:rsidR="00C16972">
        <w:t xml:space="preserve"> December 2021)</w:t>
      </w:r>
    </w:p>
    <w:p w14:paraId="11EACACF" w14:textId="5D5AB734" w:rsidR="000728D4" w:rsidRDefault="000728D4">
      <w:r>
        <w:t xml:space="preserve">NSPCC, (2021) </w:t>
      </w:r>
      <w:r w:rsidR="00146B84">
        <w:rPr>
          <w:i/>
          <w:iCs/>
        </w:rPr>
        <w:t xml:space="preserve">Effects of Child Abuse, </w:t>
      </w:r>
      <w:r w:rsidR="00146B84">
        <w:t xml:space="preserve">Available at: </w:t>
      </w:r>
      <w:hyperlink r:id="rId25" w:history="1">
        <w:r w:rsidR="00146B84" w:rsidRPr="001565BF">
          <w:rPr>
            <w:rStyle w:val="Hyperlink"/>
          </w:rPr>
          <w:t>https://www.nspcc.org.uk/what-is-child-abuse/effects-of-child-abuse/</w:t>
        </w:r>
      </w:hyperlink>
      <w:r w:rsidR="00146B84">
        <w:t xml:space="preserve"> (Accessed: 3</w:t>
      </w:r>
      <w:r w:rsidR="00146B84" w:rsidRPr="00146B84">
        <w:rPr>
          <w:vertAlign w:val="superscript"/>
        </w:rPr>
        <w:t>rd</w:t>
      </w:r>
      <w:r w:rsidR="00146B84">
        <w:t xml:space="preserve"> December 2021)</w:t>
      </w:r>
    </w:p>
    <w:p w14:paraId="23B11B7F" w14:textId="6FDA01A6" w:rsidR="00353414" w:rsidRDefault="00835757">
      <w:r>
        <w:t>Office for</w:t>
      </w:r>
      <w:r w:rsidR="00F136B0">
        <w:t xml:space="preserve"> </w:t>
      </w:r>
      <w:r>
        <w:t xml:space="preserve">National Statistics (2020) </w:t>
      </w:r>
      <w:r w:rsidR="00F136B0">
        <w:rPr>
          <w:i/>
          <w:iCs/>
        </w:rPr>
        <w:t>Child Abuse in England and Wales: January 2020,</w:t>
      </w:r>
      <w:r w:rsidR="00D940B0">
        <w:rPr>
          <w:i/>
          <w:iCs/>
        </w:rPr>
        <w:t xml:space="preserve"> </w:t>
      </w:r>
      <w:r w:rsidR="00D940B0">
        <w:t xml:space="preserve">Available at: </w:t>
      </w:r>
      <w:hyperlink r:id="rId26" w:history="1">
        <w:r w:rsidR="00D940B0" w:rsidRPr="001565BF">
          <w:rPr>
            <w:rStyle w:val="Hyperlink"/>
          </w:rPr>
          <w:t>https://www.ons.gov.uk/peoplepopulationandcommunity/crimeandjustice/bulletins/childabuseinenglandandwales/january2020</w:t>
        </w:r>
      </w:hyperlink>
      <w:r w:rsidR="00D940B0">
        <w:t xml:space="preserve"> </w:t>
      </w:r>
      <w:r w:rsidR="00405DF3">
        <w:t>(Accessed: 1</w:t>
      </w:r>
      <w:r w:rsidR="00405DF3" w:rsidRPr="00405DF3">
        <w:rPr>
          <w:vertAlign w:val="superscript"/>
        </w:rPr>
        <w:t>st</w:t>
      </w:r>
      <w:r w:rsidR="00405DF3">
        <w:t xml:space="preserve"> December 2021)</w:t>
      </w:r>
    </w:p>
    <w:p w14:paraId="197E3DBC" w14:textId="3FBEA680" w:rsidR="00517C41" w:rsidRDefault="00517C41">
      <w:r>
        <w:t>OpenLearn</w:t>
      </w:r>
      <w:r w:rsidR="0024238C">
        <w:t xml:space="preserve"> (2020) </w:t>
      </w:r>
      <w:r w:rsidR="00E7036E">
        <w:rPr>
          <w:i/>
          <w:iCs/>
        </w:rPr>
        <w:t xml:space="preserve">Acknowledging Family Structures, </w:t>
      </w:r>
      <w:r w:rsidR="00E7036E">
        <w:t>[image]</w:t>
      </w:r>
      <w:r w:rsidR="004D3A7A">
        <w:t xml:space="preserve">, Available at: </w:t>
      </w:r>
      <w:hyperlink r:id="rId27" w:history="1">
        <w:r w:rsidR="004D3A7A" w:rsidRPr="001565BF">
          <w:rPr>
            <w:rStyle w:val="Hyperlink"/>
          </w:rPr>
          <w:t>https://www.open.edu/openlearn/</w:t>
        </w:r>
      </w:hyperlink>
      <w:r w:rsidR="004D3A7A">
        <w:t xml:space="preserve"> (Accessed: 2</w:t>
      </w:r>
      <w:r w:rsidR="004D3A7A" w:rsidRPr="004D3A7A">
        <w:rPr>
          <w:vertAlign w:val="superscript"/>
        </w:rPr>
        <w:t>nd</w:t>
      </w:r>
      <w:r w:rsidR="004D3A7A">
        <w:t xml:space="preserve"> Dec</w:t>
      </w:r>
      <w:r w:rsidR="00E130C2">
        <w:t>ember 2021)</w:t>
      </w:r>
    </w:p>
    <w:p w14:paraId="100650CC" w14:textId="1A9955CC" w:rsidR="00197B6B" w:rsidRDefault="00197B6B">
      <w:r>
        <w:t xml:space="preserve">Powell, </w:t>
      </w:r>
      <w:r w:rsidR="00557491">
        <w:t xml:space="preserve">J. and Uppal, J.E., (2012) </w:t>
      </w:r>
      <w:r w:rsidR="00557491">
        <w:rPr>
          <w:i/>
          <w:iCs/>
        </w:rPr>
        <w:t>Safeguarding</w:t>
      </w:r>
      <w:r w:rsidR="000C1388">
        <w:rPr>
          <w:i/>
          <w:iCs/>
        </w:rPr>
        <w:t xml:space="preserve"> Babies and Young Children</w:t>
      </w:r>
      <w:r w:rsidR="00A84198">
        <w:rPr>
          <w:i/>
          <w:iCs/>
        </w:rPr>
        <w:t>; A Guide for Early Year</w:t>
      </w:r>
      <w:r w:rsidR="00C8644B">
        <w:rPr>
          <w:i/>
          <w:iCs/>
        </w:rPr>
        <w:t>s</w:t>
      </w:r>
      <w:r w:rsidR="00A84198">
        <w:rPr>
          <w:i/>
          <w:iCs/>
        </w:rPr>
        <w:t xml:space="preserve"> </w:t>
      </w:r>
      <w:r w:rsidR="00C8644B">
        <w:rPr>
          <w:i/>
          <w:iCs/>
        </w:rPr>
        <w:t xml:space="preserve">Professionals, </w:t>
      </w:r>
      <w:r w:rsidR="00C60CA7">
        <w:t>pp54-58</w:t>
      </w:r>
      <w:r w:rsidR="00DD5E26">
        <w:t xml:space="preserve">, Open University Press, Available at: </w:t>
      </w:r>
      <w:hyperlink r:id="rId28" w:history="1">
        <w:r w:rsidR="00384E25" w:rsidRPr="001565BF">
          <w:rPr>
            <w:rStyle w:val="Hyperlink"/>
          </w:rPr>
          <w:t>https://r4.vlereader.com/Reader?ean=9780335240296#</w:t>
        </w:r>
      </w:hyperlink>
      <w:r w:rsidR="00384E25">
        <w:t xml:space="preserve"> (Accessed: </w:t>
      </w:r>
      <w:r w:rsidR="0092435F">
        <w:t>5</w:t>
      </w:r>
      <w:r w:rsidR="0092435F" w:rsidRPr="0092435F">
        <w:rPr>
          <w:vertAlign w:val="superscript"/>
        </w:rPr>
        <w:t>th</w:t>
      </w:r>
      <w:r w:rsidR="0092435F">
        <w:t xml:space="preserve"> December 2021)</w:t>
      </w:r>
    </w:p>
    <w:p w14:paraId="077D3EF1" w14:textId="589F14DE" w:rsidR="00C20302" w:rsidRDefault="00C20302">
      <w:r>
        <w:t xml:space="preserve">Psychology Today (2021) </w:t>
      </w:r>
      <w:r w:rsidR="00AC4EDD">
        <w:rPr>
          <w:i/>
          <w:iCs/>
        </w:rPr>
        <w:t xml:space="preserve">Child Neglect, </w:t>
      </w:r>
      <w:r w:rsidR="001516D6">
        <w:t xml:space="preserve">Available at: </w:t>
      </w:r>
      <w:hyperlink r:id="rId29" w:history="1">
        <w:r w:rsidR="001516D6" w:rsidRPr="001565BF">
          <w:rPr>
            <w:rStyle w:val="Hyperlink"/>
          </w:rPr>
          <w:t>https://www.psychologytoday.com/gb/archive?search=child+abuse&amp;undefined=Search+submit</w:t>
        </w:r>
      </w:hyperlink>
      <w:r w:rsidR="001516D6">
        <w:t xml:space="preserve"> (Accessed: </w:t>
      </w:r>
      <w:r w:rsidR="002F576D">
        <w:t>8</w:t>
      </w:r>
      <w:r w:rsidR="002F576D" w:rsidRPr="002F576D">
        <w:rPr>
          <w:vertAlign w:val="superscript"/>
        </w:rPr>
        <w:t>th</w:t>
      </w:r>
      <w:r w:rsidR="002F576D">
        <w:t xml:space="preserve"> December 2021)</w:t>
      </w:r>
    </w:p>
    <w:p w14:paraId="69F066AE" w14:textId="4F575246" w:rsidR="00F559B6" w:rsidRPr="000A4809" w:rsidRDefault="00F559B6">
      <w:r>
        <w:lastRenderedPageBreak/>
        <w:t xml:space="preserve">Rushton, J. (2020) </w:t>
      </w:r>
      <w:r w:rsidR="000A4809">
        <w:rPr>
          <w:i/>
          <w:iCs/>
        </w:rPr>
        <w:t xml:space="preserve">The Children and Families Act 2014, </w:t>
      </w:r>
      <w:r w:rsidR="000A4809">
        <w:t xml:space="preserve">Available at: </w:t>
      </w:r>
      <w:hyperlink r:id="rId30" w:history="1">
        <w:r w:rsidR="008D3817" w:rsidRPr="001565BF">
          <w:rPr>
            <w:rStyle w:val="Hyperlink"/>
          </w:rPr>
          <w:t>https://cpdonline.co.uk/knowledge-base/safeguarding/the-children-and-families-act-2014/</w:t>
        </w:r>
      </w:hyperlink>
      <w:r w:rsidR="008D3817">
        <w:t xml:space="preserve"> (Accessed: 9</w:t>
      </w:r>
      <w:r w:rsidR="008D3817" w:rsidRPr="008D3817">
        <w:rPr>
          <w:vertAlign w:val="superscript"/>
        </w:rPr>
        <w:t>th</w:t>
      </w:r>
      <w:r w:rsidR="008D3817">
        <w:t xml:space="preserve"> December 2021)</w:t>
      </w:r>
    </w:p>
    <w:p w14:paraId="2B9DEC93" w14:textId="21A557D2" w:rsidR="00C71658" w:rsidRPr="00891591" w:rsidRDefault="00C71658">
      <w:r>
        <w:t>Science</w:t>
      </w:r>
      <w:r w:rsidR="00891591">
        <w:t xml:space="preserve">Direct (2019) </w:t>
      </w:r>
      <w:r w:rsidR="00891591">
        <w:rPr>
          <w:i/>
          <w:iCs/>
        </w:rPr>
        <w:t xml:space="preserve">Physical Child Abuse, </w:t>
      </w:r>
      <w:r w:rsidR="00891591">
        <w:t xml:space="preserve">Available at: </w:t>
      </w:r>
      <w:hyperlink r:id="rId31" w:history="1">
        <w:r w:rsidR="00BE1694" w:rsidRPr="001565BF">
          <w:rPr>
            <w:rStyle w:val="Hyperlink"/>
          </w:rPr>
          <w:t>https://www.sciencedirect.com/topics/medicine-and-dentistry/physical-child-abuse</w:t>
        </w:r>
      </w:hyperlink>
      <w:r w:rsidR="00BE1694">
        <w:t xml:space="preserve"> (Accessed: 3</w:t>
      </w:r>
      <w:r w:rsidR="00BE1694" w:rsidRPr="00BE1694">
        <w:rPr>
          <w:vertAlign w:val="superscript"/>
        </w:rPr>
        <w:t>rd</w:t>
      </w:r>
      <w:r w:rsidR="00BE1694">
        <w:t xml:space="preserve"> December 2021)</w:t>
      </w:r>
    </w:p>
    <w:p w14:paraId="42FC17F1" w14:textId="1BF805EB" w:rsidR="00B06F09" w:rsidRDefault="00FA424A">
      <w:r>
        <w:t xml:space="preserve">Sharma, R. (2013) </w:t>
      </w:r>
      <w:r w:rsidR="00D35FA2">
        <w:rPr>
          <w:i/>
          <w:iCs/>
        </w:rPr>
        <w:t>The Family and Family Structure Classification Redefined for the Current Times</w:t>
      </w:r>
      <w:r w:rsidR="00F84984">
        <w:rPr>
          <w:i/>
          <w:iCs/>
        </w:rPr>
        <w:t xml:space="preserve">, </w:t>
      </w:r>
      <w:r w:rsidR="00F84984">
        <w:t xml:space="preserve">Available at: </w:t>
      </w:r>
      <w:hyperlink r:id="rId32" w:history="1">
        <w:r w:rsidR="00ED3F66" w:rsidRPr="001565BF">
          <w:rPr>
            <w:rStyle w:val="Hyperlink"/>
          </w:rPr>
          <w:t>https://www.ncbi.nlm.nih.gov/pmc/articles/PMC4649868/</w:t>
        </w:r>
      </w:hyperlink>
      <w:r w:rsidR="00ED3F66">
        <w:t xml:space="preserve">  (Accessed: 1</w:t>
      </w:r>
      <w:r w:rsidR="00ED3F66" w:rsidRPr="00ED3F66">
        <w:rPr>
          <w:vertAlign w:val="superscript"/>
        </w:rPr>
        <w:t>st</w:t>
      </w:r>
      <w:r w:rsidR="00ED3F66">
        <w:t xml:space="preserve"> December 2021)</w:t>
      </w:r>
    </w:p>
    <w:p w14:paraId="1507BD59" w14:textId="2E8D917E" w:rsidR="002D73E4" w:rsidRDefault="002D73E4">
      <w:r>
        <w:t xml:space="preserve">The National Archives (2021) </w:t>
      </w:r>
      <w:r w:rsidR="0055363C">
        <w:rPr>
          <w:i/>
          <w:iCs/>
        </w:rPr>
        <w:t xml:space="preserve">Children and Families Act 2014, </w:t>
      </w:r>
      <w:r w:rsidR="0055363C">
        <w:t xml:space="preserve">Available at: </w:t>
      </w:r>
      <w:hyperlink r:id="rId33" w:history="1">
        <w:r w:rsidR="004B14CE" w:rsidRPr="001565BF">
          <w:rPr>
            <w:rStyle w:val="Hyperlink"/>
          </w:rPr>
          <w:t>https://www.legislation.gov.uk/ukpga/2014/6/contents/enacted</w:t>
        </w:r>
      </w:hyperlink>
      <w:r w:rsidR="004B14CE">
        <w:t xml:space="preserve"> (Accessed: 9</w:t>
      </w:r>
      <w:r w:rsidR="004B14CE" w:rsidRPr="004B14CE">
        <w:rPr>
          <w:vertAlign w:val="superscript"/>
        </w:rPr>
        <w:t>th</w:t>
      </w:r>
      <w:r w:rsidR="004B14CE">
        <w:t xml:space="preserve"> December 2021)</w:t>
      </w:r>
    </w:p>
    <w:p w14:paraId="08136000" w14:textId="649CE39C" w:rsidR="000A092C" w:rsidRDefault="005D7376">
      <w:r>
        <w:t>U</w:t>
      </w:r>
      <w:r w:rsidR="000A092C">
        <w:t>n</w:t>
      </w:r>
      <w:r>
        <w:t xml:space="preserve">icef (2021) </w:t>
      </w:r>
      <w:r>
        <w:rPr>
          <w:i/>
          <w:iCs/>
        </w:rPr>
        <w:t xml:space="preserve">Convention on the Rights of the Child, </w:t>
      </w:r>
      <w:r>
        <w:t>[image</w:t>
      </w:r>
      <w:r w:rsidR="004D1424">
        <w:t xml:space="preserve">], Available at: </w:t>
      </w:r>
      <w:hyperlink r:id="rId34" w:history="1">
        <w:r w:rsidR="004D1424" w:rsidRPr="001565BF">
          <w:rPr>
            <w:rStyle w:val="Hyperlink"/>
          </w:rPr>
          <w:t>https://www.unicef.org/media/60981/file/convention-rights-child-text-child-friendly-version.pdf</w:t>
        </w:r>
      </w:hyperlink>
      <w:r w:rsidR="004D1424">
        <w:t xml:space="preserve"> (Accessed: 9</w:t>
      </w:r>
      <w:r w:rsidR="004D1424" w:rsidRPr="004D1424">
        <w:rPr>
          <w:vertAlign w:val="superscript"/>
        </w:rPr>
        <w:t>th</w:t>
      </w:r>
      <w:r w:rsidR="004D1424">
        <w:t xml:space="preserve"> December 2021)</w:t>
      </w:r>
    </w:p>
    <w:p w14:paraId="71D4D014" w14:textId="466D3CCD" w:rsidR="001222B9" w:rsidRPr="00A61233" w:rsidRDefault="001222B9">
      <w:r>
        <w:t>United Nations Human Rights</w:t>
      </w:r>
      <w:r w:rsidR="000A2E15">
        <w:t xml:space="preserve"> Office of the High Commissioner </w:t>
      </w:r>
      <w:r w:rsidR="00FC0711">
        <w:t xml:space="preserve">(2020), </w:t>
      </w:r>
      <w:r w:rsidR="00A61233">
        <w:rPr>
          <w:i/>
          <w:iCs/>
        </w:rPr>
        <w:t xml:space="preserve">Convention on the Rights of the Child, </w:t>
      </w:r>
      <w:r w:rsidR="00A61233">
        <w:t xml:space="preserve">Available at: </w:t>
      </w:r>
      <w:hyperlink r:id="rId35" w:history="1">
        <w:r w:rsidR="008346CE" w:rsidRPr="001565BF">
          <w:rPr>
            <w:rStyle w:val="Hyperlink"/>
          </w:rPr>
          <w:t>https://www.ohchr.org/en/professionalinterest/pages/crc.aspx</w:t>
        </w:r>
      </w:hyperlink>
      <w:r w:rsidR="008346CE">
        <w:t xml:space="preserve"> (Accessed: 9</w:t>
      </w:r>
      <w:r w:rsidR="008346CE" w:rsidRPr="008346CE">
        <w:rPr>
          <w:vertAlign w:val="superscript"/>
        </w:rPr>
        <w:t>th</w:t>
      </w:r>
      <w:r w:rsidR="008346CE">
        <w:t xml:space="preserve"> December 2021)</w:t>
      </w:r>
    </w:p>
    <w:p w14:paraId="0F874876" w14:textId="53F3883E" w:rsidR="00634201" w:rsidRDefault="00634201">
      <w:pPr>
        <w:rPr>
          <w:b/>
          <w:bCs/>
          <w:i/>
          <w:iCs/>
        </w:rPr>
      </w:pPr>
    </w:p>
    <w:p w14:paraId="40BEA743" w14:textId="6D238F07" w:rsidR="00634201" w:rsidRDefault="00634201">
      <w:pPr>
        <w:rPr>
          <w:b/>
          <w:bCs/>
          <w:i/>
          <w:iCs/>
        </w:rPr>
      </w:pPr>
    </w:p>
    <w:p w14:paraId="0832E9A5" w14:textId="243A1A36" w:rsidR="00634201" w:rsidRDefault="00634201">
      <w:pPr>
        <w:rPr>
          <w:b/>
          <w:bCs/>
          <w:i/>
          <w:iCs/>
        </w:rPr>
      </w:pPr>
    </w:p>
    <w:p w14:paraId="640C5717" w14:textId="48760684" w:rsidR="00634201" w:rsidRDefault="00634201">
      <w:pPr>
        <w:rPr>
          <w:b/>
          <w:bCs/>
          <w:i/>
          <w:iCs/>
        </w:rPr>
      </w:pPr>
    </w:p>
    <w:p w14:paraId="72E4C4C6" w14:textId="4D5DE36E" w:rsidR="00634201" w:rsidRDefault="00634201">
      <w:pPr>
        <w:rPr>
          <w:b/>
          <w:bCs/>
          <w:i/>
          <w:iCs/>
        </w:rPr>
      </w:pPr>
    </w:p>
    <w:p w14:paraId="25EAC469" w14:textId="3A7DB4A1" w:rsidR="00634201" w:rsidRDefault="00634201">
      <w:pPr>
        <w:rPr>
          <w:b/>
          <w:bCs/>
          <w:i/>
          <w:iCs/>
        </w:rPr>
      </w:pPr>
    </w:p>
    <w:p w14:paraId="03875F15" w14:textId="7B574CE4" w:rsidR="00634201" w:rsidRDefault="00634201">
      <w:pPr>
        <w:rPr>
          <w:b/>
          <w:bCs/>
          <w:i/>
          <w:iCs/>
        </w:rPr>
      </w:pPr>
    </w:p>
    <w:p w14:paraId="5F2DC3BB" w14:textId="77777777" w:rsidR="00634201" w:rsidRPr="00C8242A" w:rsidRDefault="00634201">
      <w:pPr>
        <w:rPr>
          <w:b/>
          <w:bCs/>
          <w:i/>
          <w:iCs/>
        </w:rPr>
      </w:pPr>
    </w:p>
    <w:sectPr w:rsidR="00634201" w:rsidRPr="00C8242A" w:rsidSect="00BD2F7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945"/>
    <w:rsid w:val="00004F56"/>
    <w:rsid w:val="0000691D"/>
    <w:rsid w:val="000076F4"/>
    <w:rsid w:val="00012C77"/>
    <w:rsid w:val="000137D0"/>
    <w:rsid w:val="00021945"/>
    <w:rsid w:val="00023282"/>
    <w:rsid w:val="00025704"/>
    <w:rsid w:val="000307CD"/>
    <w:rsid w:val="00037073"/>
    <w:rsid w:val="00040967"/>
    <w:rsid w:val="00044CB6"/>
    <w:rsid w:val="00047008"/>
    <w:rsid w:val="00052D79"/>
    <w:rsid w:val="00057DE0"/>
    <w:rsid w:val="0006058A"/>
    <w:rsid w:val="0007112F"/>
    <w:rsid w:val="000714EF"/>
    <w:rsid w:val="000728D4"/>
    <w:rsid w:val="00077E10"/>
    <w:rsid w:val="00085AB7"/>
    <w:rsid w:val="00086E5E"/>
    <w:rsid w:val="000874BE"/>
    <w:rsid w:val="00087F33"/>
    <w:rsid w:val="00092B3B"/>
    <w:rsid w:val="000A092C"/>
    <w:rsid w:val="000A283B"/>
    <w:rsid w:val="000A2E15"/>
    <w:rsid w:val="000A3E47"/>
    <w:rsid w:val="000A4809"/>
    <w:rsid w:val="000A556B"/>
    <w:rsid w:val="000B73CB"/>
    <w:rsid w:val="000C1388"/>
    <w:rsid w:val="000C2ECF"/>
    <w:rsid w:val="000C59D7"/>
    <w:rsid w:val="000C5C01"/>
    <w:rsid w:val="000D0BB1"/>
    <w:rsid w:val="000E6F04"/>
    <w:rsid w:val="000F20B9"/>
    <w:rsid w:val="000F7DE5"/>
    <w:rsid w:val="00100B87"/>
    <w:rsid w:val="00101063"/>
    <w:rsid w:val="00102D76"/>
    <w:rsid w:val="001044F1"/>
    <w:rsid w:val="001055B2"/>
    <w:rsid w:val="001077CA"/>
    <w:rsid w:val="00107E78"/>
    <w:rsid w:val="001222B9"/>
    <w:rsid w:val="0012579B"/>
    <w:rsid w:val="00126A9C"/>
    <w:rsid w:val="00127EAE"/>
    <w:rsid w:val="001317EC"/>
    <w:rsid w:val="0013206F"/>
    <w:rsid w:val="0013237F"/>
    <w:rsid w:val="00132E1B"/>
    <w:rsid w:val="0013790D"/>
    <w:rsid w:val="00144027"/>
    <w:rsid w:val="00144D49"/>
    <w:rsid w:val="00146B84"/>
    <w:rsid w:val="00147952"/>
    <w:rsid w:val="00147B11"/>
    <w:rsid w:val="001516D6"/>
    <w:rsid w:val="0016114F"/>
    <w:rsid w:val="00166108"/>
    <w:rsid w:val="001674ED"/>
    <w:rsid w:val="00167E15"/>
    <w:rsid w:val="001756F4"/>
    <w:rsid w:val="001773D7"/>
    <w:rsid w:val="001777E4"/>
    <w:rsid w:val="00185655"/>
    <w:rsid w:val="00191667"/>
    <w:rsid w:val="00191D6F"/>
    <w:rsid w:val="00192F8E"/>
    <w:rsid w:val="00194AF0"/>
    <w:rsid w:val="00197B6B"/>
    <w:rsid w:val="001A286A"/>
    <w:rsid w:val="001B06A5"/>
    <w:rsid w:val="001B153C"/>
    <w:rsid w:val="001B18F9"/>
    <w:rsid w:val="001B3249"/>
    <w:rsid w:val="001B36DE"/>
    <w:rsid w:val="001B3C5F"/>
    <w:rsid w:val="001B7E81"/>
    <w:rsid w:val="001C088A"/>
    <w:rsid w:val="001C20F8"/>
    <w:rsid w:val="001D3A84"/>
    <w:rsid w:val="001E1710"/>
    <w:rsid w:val="001E2F93"/>
    <w:rsid w:val="001E3751"/>
    <w:rsid w:val="001E50C4"/>
    <w:rsid w:val="001E5691"/>
    <w:rsid w:val="001E6320"/>
    <w:rsid w:val="002007B5"/>
    <w:rsid w:val="00214C4F"/>
    <w:rsid w:val="002175B4"/>
    <w:rsid w:val="00222466"/>
    <w:rsid w:val="00223D29"/>
    <w:rsid w:val="00230340"/>
    <w:rsid w:val="002325CA"/>
    <w:rsid w:val="00232A2A"/>
    <w:rsid w:val="0023323A"/>
    <w:rsid w:val="002336BB"/>
    <w:rsid w:val="002356E4"/>
    <w:rsid w:val="00235D1B"/>
    <w:rsid w:val="002401B2"/>
    <w:rsid w:val="0024238C"/>
    <w:rsid w:val="00244B90"/>
    <w:rsid w:val="002473DF"/>
    <w:rsid w:val="002512FA"/>
    <w:rsid w:val="00254050"/>
    <w:rsid w:val="00254DA3"/>
    <w:rsid w:val="0025520C"/>
    <w:rsid w:val="00257E9B"/>
    <w:rsid w:val="00261797"/>
    <w:rsid w:val="002636D0"/>
    <w:rsid w:val="00266247"/>
    <w:rsid w:val="002719B4"/>
    <w:rsid w:val="00273EC1"/>
    <w:rsid w:val="00275CC6"/>
    <w:rsid w:val="00276E0A"/>
    <w:rsid w:val="00277940"/>
    <w:rsid w:val="00281940"/>
    <w:rsid w:val="002867B2"/>
    <w:rsid w:val="0028783C"/>
    <w:rsid w:val="002924B3"/>
    <w:rsid w:val="002958B7"/>
    <w:rsid w:val="00295A40"/>
    <w:rsid w:val="002A536B"/>
    <w:rsid w:val="002A5B07"/>
    <w:rsid w:val="002B439F"/>
    <w:rsid w:val="002C62CE"/>
    <w:rsid w:val="002C645A"/>
    <w:rsid w:val="002C69DD"/>
    <w:rsid w:val="002D14BF"/>
    <w:rsid w:val="002D495F"/>
    <w:rsid w:val="002D5D16"/>
    <w:rsid w:val="002D73E4"/>
    <w:rsid w:val="002D74AA"/>
    <w:rsid w:val="002E3476"/>
    <w:rsid w:val="002F17FB"/>
    <w:rsid w:val="002F2C10"/>
    <w:rsid w:val="002F576D"/>
    <w:rsid w:val="002F62BA"/>
    <w:rsid w:val="00302BB8"/>
    <w:rsid w:val="00302FE8"/>
    <w:rsid w:val="003117AE"/>
    <w:rsid w:val="00312246"/>
    <w:rsid w:val="003140DD"/>
    <w:rsid w:val="003233EB"/>
    <w:rsid w:val="0032362D"/>
    <w:rsid w:val="0032461A"/>
    <w:rsid w:val="00340426"/>
    <w:rsid w:val="00341C15"/>
    <w:rsid w:val="00344731"/>
    <w:rsid w:val="003464D6"/>
    <w:rsid w:val="00351CD3"/>
    <w:rsid w:val="00353414"/>
    <w:rsid w:val="00370284"/>
    <w:rsid w:val="00372278"/>
    <w:rsid w:val="003736FD"/>
    <w:rsid w:val="00373E83"/>
    <w:rsid w:val="003830EF"/>
    <w:rsid w:val="0038348F"/>
    <w:rsid w:val="00383B47"/>
    <w:rsid w:val="003844BD"/>
    <w:rsid w:val="00384574"/>
    <w:rsid w:val="00384E25"/>
    <w:rsid w:val="00384F40"/>
    <w:rsid w:val="00395167"/>
    <w:rsid w:val="003A401A"/>
    <w:rsid w:val="003A48F5"/>
    <w:rsid w:val="003B2591"/>
    <w:rsid w:val="003B2B36"/>
    <w:rsid w:val="003B4B71"/>
    <w:rsid w:val="003B7F46"/>
    <w:rsid w:val="003C514D"/>
    <w:rsid w:val="003D062C"/>
    <w:rsid w:val="003D32BC"/>
    <w:rsid w:val="003D50BB"/>
    <w:rsid w:val="003D6F88"/>
    <w:rsid w:val="003F0E71"/>
    <w:rsid w:val="003F14D6"/>
    <w:rsid w:val="003F34AA"/>
    <w:rsid w:val="00405DF3"/>
    <w:rsid w:val="00406841"/>
    <w:rsid w:val="00410B19"/>
    <w:rsid w:val="00411B29"/>
    <w:rsid w:val="004172C4"/>
    <w:rsid w:val="00417446"/>
    <w:rsid w:val="00417FAB"/>
    <w:rsid w:val="00427F25"/>
    <w:rsid w:val="00430C27"/>
    <w:rsid w:val="004320CF"/>
    <w:rsid w:val="00432BE1"/>
    <w:rsid w:val="0043494A"/>
    <w:rsid w:val="00435982"/>
    <w:rsid w:val="00441886"/>
    <w:rsid w:val="0044353E"/>
    <w:rsid w:val="00443546"/>
    <w:rsid w:val="00447BC3"/>
    <w:rsid w:val="00455432"/>
    <w:rsid w:val="00455842"/>
    <w:rsid w:val="0045598A"/>
    <w:rsid w:val="0046085A"/>
    <w:rsid w:val="00471C0C"/>
    <w:rsid w:val="004720EF"/>
    <w:rsid w:val="00472B07"/>
    <w:rsid w:val="00477F62"/>
    <w:rsid w:val="0048798F"/>
    <w:rsid w:val="00487A1B"/>
    <w:rsid w:val="0049383B"/>
    <w:rsid w:val="004975EC"/>
    <w:rsid w:val="004A0BCF"/>
    <w:rsid w:val="004A0D96"/>
    <w:rsid w:val="004A6318"/>
    <w:rsid w:val="004B14CE"/>
    <w:rsid w:val="004B24D7"/>
    <w:rsid w:val="004B4122"/>
    <w:rsid w:val="004C02C5"/>
    <w:rsid w:val="004C0786"/>
    <w:rsid w:val="004C2BF0"/>
    <w:rsid w:val="004C7D5B"/>
    <w:rsid w:val="004D1424"/>
    <w:rsid w:val="004D3A7A"/>
    <w:rsid w:val="004D6206"/>
    <w:rsid w:val="004D7363"/>
    <w:rsid w:val="004E6DF2"/>
    <w:rsid w:val="004E6F54"/>
    <w:rsid w:val="00501A2E"/>
    <w:rsid w:val="005020F4"/>
    <w:rsid w:val="00516F1E"/>
    <w:rsid w:val="00517C41"/>
    <w:rsid w:val="005310C8"/>
    <w:rsid w:val="00532808"/>
    <w:rsid w:val="005333CA"/>
    <w:rsid w:val="005334F7"/>
    <w:rsid w:val="00543D45"/>
    <w:rsid w:val="005448D7"/>
    <w:rsid w:val="0054782A"/>
    <w:rsid w:val="0055087A"/>
    <w:rsid w:val="00551F7B"/>
    <w:rsid w:val="00552E65"/>
    <w:rsid w:val="0055363C"/>
    <w:rsid w:val="00556ABB"/>
    <w:rsid w:val="00557491"/>
    <w:rsid w:val="0056108D"/>
    <w:rsid w:val="00584505"/>
    <w:rsid w:val="0058560A"/>
    <w:rsid w:val="00595858"/>
    <w:rsid w:val="00596C0D"/>
    <w:rsid w:val="005A03F5"/>
    <w:rsid w:val="005A1E03"/>
    <w:rsid w:val="005A2757"/>
    <w:rsid w:val="005B2D4F"/>
    <w:rsid w:val="005B345B"/>
    <w:rsid w:val="005C0062"/>
    <w:rsid w:val="005D17EC"/>
    <w:rsid w:val="005D7376"/>
    <w:rsid w:val="005E54BA"/>
    <w:rsid w:val="005F33F3"/>
    <w:rsid w:val="00603ED2"/>
    <w:rsid w:val="00605C4B"/>
    <w:rsid w:val="006123A7"/>
    <w:rsid w:val="00612F8B"/>
    <w:rsid w:val="00633B26"/>
    <w:rsid w:val="00634201"/>
    <w:rsid w:val="00637CE7"/>
    <w:rsid w:val="0064002A"/>
    <w:rsid w:val="006408F6"/>
    <w:rsid w:val="00640A23"/>
    <w:rsid w:val="00641C6D"/>
    <w:rsid w:val="006531CB"/>
    <w:rsid w:val="00654802"/>
    <w:rsid w:val="00655D69"/>
    <w:rsid w:val="0065686B"/>
    <w:rsid w:val="006648EB"/>
    <w:rsid w:val="00665B26"/>
    <w:rsid w:val="00674796"/>
    <w:rsid w:val="00682913"/>
    <w:rsid w:val="0068291B"/>
    <w:rsid w:val="00683C5D"/>
    <w:rsid w:val="006849F5"/>
    <w:rsid w:val="0069182A"/>
    <w:rsid w:val="006957F7"/>
    <w:rsid w:val="00695C67"/>
    <w:rsid w:val="00696A2C"/>
    <w:rsid w:val="00696ED7"/>
    <w:rsid w:val="00697549"/>
    <w:rsid w:val="006A01D0"/>
    <w:rsid w:val="006A1400"/>
    <w:rsid w:val="006C14AB"/>
    <w:rsid w:val="006C3074"/>
    <w:rsid w:val="006C47A7"/>
    <w:rsid w:val="006C484D"/>
    <w:rsid w:val="006C73E4"/>
    <w:rsid w:val="006D3B34"/>
    <w:rsid w:val="006E23BF"/>
    <w:rsid w:val="006E4EB8"/>
    <w:rsid w:val="006E4EE6"/>
    <w:rsid w:val="006F174C"/>
    <w:rsid w:val="006F5D8F"/>
    <w:rsid w:val="0070415C"/>
    <w:rsid w:val="007116F2"/>
    <w:rsid w:val="00713127"/>
    <w:rsid w:val="007142CF"/>
    <w:rsid w:val="007206C4"/>
    <w:rsid w:val="007234C1"/>
    <w:rsid w:val="007244C4"/>
    <w:rsid w:val="00724CA5"/>
    <w:rsid w:val="00725F5E"/>
    <w:rsid w:val="007306B8"/>
    <w:rsid w:val="007349FA"/>
    <w:rsid w:val="007464E2"/>
    <w:rsid w:val="007553A4"/>
    <w:rsid w:val="00755B35"/>
    <w:rsid w:val="007574C8"/>
    <w:rsid w:val="00761692"/>
    <w:rsid w:val="00767A8C"/>
    <w:rsid w:val="00770A78"/>
    <w:rsid w:val="00770B6C"/>
    <w:rsid w:val="00784070"/>
    <w:rsid w:val="00786528"/>
    <w:rsid w:val="00786688"/>
    <w:rsid w:val="00791941"/>
    <w:rsid w:val="007949AD"/>
    <w:rsid w:val="007A308A"/>
    <w:rsid w:val="007B4437"/>
    <w:rsid w:val="007B5323"/>
    <w:rsid w:val="007C0C38"/>
    <w:rsid w:val="007C2964"/>
    <w:rsid w:val="007C44F2"/>
    <w:rsid w:val="007D3063"/>
    <w:rsid w:val="007E1327"/>
    <w:rsid w:val="007E6B21"/>
    <w:rsid w:val="007F7E4B"/>
    <w:rsid w:val="00806189"/>
    <w:rsid w:val="00810B17"/>
    <w:rsid w:val="00811AE0"/>
    <w:rsid w:val="00812EF3"/>
    <w:rsid w:val="008168BF"/>
    <w:rsid w:val="008346CE"/>
    <w:rsid w:val="00835757"/>
    <w:rsid w:val="00836498"/>
    <w:rsid w:val="00837A60"/>
    <w:rsid w:val="0084343F"/>
    <w:rsid w:val="008448AE"/>
    <w:rsid w:val="008478DC"/>
    <w:rsid w:val="00850E5A"/>
    <w:rsid w:val="00861D6A"/>
    <w:rsid w:val="008637AD"/>
    <w:rsid w:val="00866DE4"/>
    <w:rsid w:val="0086771E"/>
    <w:rsid w:val="00871107"/>
    <w:rsid w:val="008770A4"/>
    <w:rsid w:val="00880AA8"/>
    <w:rsid w:val="00881118"/>
    <w:rsid w:val="00885A71"/>
    <w:rsid w:val="008901CA"/>
    <w:rsid w:val="00891591"/>
    <w:rsid w:val="008A047B"/>
    <w:rsid w:val="008A244F"/>
    <w:rsid w:val="008A42C6"/>
    <w:rsid w:val="008A68FD"/>
    <w:rsid w:val="008A730A"/>
    <w:rsid w:val="008B201E"/>
    <w:rsid w:val="008B2DF8"/>
    <w:rsid w:val="008B46FF"/>
    <w:rsid w:val="008C1CD3"/>
    <w:rsid w:val="008C3F4B"/>
    <w:rsid w:val="008C597F"/>
    <w:rsid w:val="008D06CB"/>
    <w:rsid w:val="008D3817"/>
    <w:rsid w:val="008D78CF"/>
    <w:rsid w:val="008E1474"/>
    <w:rsid w:val="008E14BA"/>
    <w:rsid w:val="008E5A9B"/>
    <w:rsid w:val="008F23B1"/>
    <w:rsid w:val="008F3AB8"/>
    <w:rsid w:val="009118EB"/>
    <w:rsid w:val="009126D7"/>
    <w:rsid w:val="0091320D"/>
    <w:rsid w:val="00916A61"/>
    <w:rsid w:val="00920072"/>
    <w:rsid w:val="0092435F"/>
    <w:rsid w:val="0093042F"/>
    <w:rsid w:val="00932B47"/>
    <w:rsid w:val="00933A44"/>
    <w:rsid w:val="00941630"/>
    <w:rsid w:val="00946015"/>
    <w:rsid w:val="0094726C"/>
    <w:rsid w:val="00950394"/>
    <w:rsid w:val="0095086A"/>
    <w:rsid w:val="009554C6"/>
    <w:rsid w:val="0095742C"/>
    <w:rsid w:val="00957982"/>
    <w:rsid w:val="009664EA"/>
    <w:rsid w:val="009673C5"/>
    <w:rsid w:val="00971CCA"/>
    <w:rsid w:val="009857A7"/>
    <w:rsid w:val="0098684F"/>
    <w:rsid w:val="009975C3"/>
    <w:rsid w:val="009A6620"/>
    <w:rsid w:val="009B1F14"/>
    <w:rsid w:val="009B691B"/>
    <w:rsid w:val="009C5D5A"/>
    <w:rsid w:val="009D4675"/>
    <w:rsid w:val="009D4707"/>
    <w:rsid w:val="009D7918"/>
    <w:rsid w:val="009D791F"/>
    <w:rsid w:val="009E31A4"/>
    <w:rsid w:val="009F06E8"/>
    <w:rsid w:val="009F4564"/>
    <w:rsid w:val="00A00451"/>
    <w:rsid w:val="00A0280D"/>
    <w:rsid w:val="00A05D0B"/>
    <w:rsid w:val="00A107FF"/>
    <w:rsid w:val="00A11025"/>
    <w:rsid w:val="00A1125E"/>
    <w:rsid w:val="00A1293E"/>
    <w:rsid w:val="00A12FA7"/>
    <w:rsid w:val="00A16B5B"/>
    <w:rsid w:val="00A2265D"/>
    <w:rsid w:val="00A22CF3"/>
    <w:rsid w:val="00A24C93"/>
    <w:rsid w:val="00A25C88"/>
    <w:rsid w:val="00A2746A"/>
    <w:rsid w:val="00A3380C"/>
    <w:rsid w:val="00A351AE"/>
    <w:rsid w:val="00A37228"/>
    <w:rsid w:val="00A402EA"/>
    <w:rsid w:val="00A60604"/>
    <w:rsid w:val="00A61233"/>
    <w:rsid w:val="00A63129"/>
    <w:rsid w:val="00A80C3F"/>
    <w:rsid w:val="00A84198"/>
    <w:rsid w:val="00A844BA"/>
    <w:rsid w:val="00A85BB3"/>
    <w:rsid w:val="00A872F0"/>
    <w:rsid w:val="00A94FCB"/>
    <w:rsid w:val="00AA2F5A"/>
    <w:rsid w:val="00AA5061"/>
    <w:rsid w:val="00AB31C4"/>
    <w:rsid w:val="00AB3661"/>
    <w:rsid w:val="00AB538F"/>
    <w:rsid w:val="00AB5CAB"/>
    <w:rsid w:val="00AC008B"/>
    <w:rsid w:val="00AC4EDD"/>
    <w:rsid w:val="00AD2739"/>
    <w:rsid w:val="00AD6031"/>
    <w:rsid w:val="00AE0403"/>
    <w:rsid w:val="00AE1014"/>
    <w:rsid w:val="00AE3CC4"/>
    <w:rsid w:val="00AE3EEB"/>
    <w:rsid w:val="00AE49BB"/>
    <w:rsid w:val="00AE5307"/>
    <w:rsid w:val="00AF316D"/>
    <w:rsid w:val="00B03F74"/>
    <w:rsid w:val="00B043E8"/>
    <w:rsid w:val="00B05DD5"/>
    <w:rsid w:val="00B06F09"/>
    <w:rsid w:val="00B07CAD"/>
    <w:rsid w:val="00B22EAC"/>
    <w:rsid w:val="00B31FE4"/>
    <w:rsid w:val="00B32ABC"/>
    <w:rsid w:val="00B367C0"/>
    <w:rsid w:val="00B36E2E"/>
    <w:rsid w:val="00B454EF"/>
    <w:rsid w:val="00B50A0E"/>
    <w:rsid w:val="00B50BEA"/>
    <w:rsid w:val="00B519CB"/>
    <w:rsid w:val="00B55E94"/>
    <w:rsid w:val="00B622BC"/>
    <w:rsid w:val="00B634C2"/>
    <w:rsid w:val="00B67974"/>
    <w:rsid w:val="00B705F0"/>
    <w:rsid w:val="00B7289B"/>
    <w:rsid w:val="00B8621D"/>
    <w:rsid w:val="00B86258"/>
    <w:rsid w:val="00B90B6D"/>
    <w:rsid w:val="00B9444B"/>
    <w:rsid w:val="00B963D4"/>
    <w:rsid w:val="00B968C9"/>
    <w:rsid w:val="00BA0EE7"/>
    <w:rsid w:val="00BA3303"/>
    <w:rsid w:val="00BA6A81"/>
    <w:rsid w:val="00BB086E"/>
    <w:rsid w:val="00BB5389"/>
    <w:rsid w:val="00BB5511"/>
    <w:rsid w:val="00BB7CEB"/>
    <w:rsid w:val="00BD2F70"/>
    <w:rsid w:val="00BD3871"/>
    <w:rsid w:val="00BD6356"/>
    <w:rsid w:val="00BD6B2C"/>
    <w:rsid w:val="00BE1694"/>
    <w:rsid w:val="00BE16A3"/>
    <w:rsid w:val="00BE3308"/>
    <w:rsid w:val="00BE3C29"/>
    <w:rsid w:val="00BE3D74"/>
    <w:rsid w:val="00BF2CC9"/>
    <w:rsid w:val="00BF42AE"/>
    <w:rsid w:val="00BF552F"/>
    <w:rsid w:val="00BF629D"/>
    <w:rsid w:val="00BF6796"/>
    <w:rsid w:val="00C00448"/>
    <w:rsid w:val="00C03B19"/>
    <w:rsid w:val="00C11DA6"/>
    <w:rsid w:val="00C16331"/>
    <w:rsid w:val="00C16972"/>
    <w:rsid w:val="00C17E1A"/>
    <w:rsid w:val="00C20302"/>
    <w:rsid w:val="00C208FB"/>
    <w:rsid w:val="00C2578A"/>
    <w:rsid w:val="00C33144"/>
    <w:rsid w:val="00C36DFC"/>
    <w:rsid w:val="00C41522"/>
    <w:rsid w:val="00C43BC5"/>
    <w:rsid w:val="00C44CDE"/>
    <w:rsid w:val="00C47211"/>
    <w:rsid w:val="00C51385"/>
    <w:rsid w:val="00C5240E"/>
    <w:rsid w:val="00C5288B"/>
    <w:rsid w:val="00C60CA7"/>
    <w:rsid w:val="00C6787B"/>
    <w:rsid w:val="00C71658"/>
    <w:rsid w:val="00C76F37"/>
    <w:rsid w:val="00C7732F"/>
    <w:rsid w:val="00C8242A"/>
    <w:rsid w:val="00C8379A"/>
    <w:rsid w:val="00C8419F"/>
    <w:rsid w:val="00C86328"/>
    <w:rsid w:val="00C8644B"/>
    <w:rsid w:val="00C9340B"/>
    <w:rsid w:val="00C939EE"/>
    <w:rsid w:val="00C95742"/>
    <w:rsid w:val="00C95CEB"/>
    <w:rsid w:val="00C96FF0"/>
    <w:rsid w:val="00CA00AB"/>
    <w:rsid w:val="00CA0312"/>
    <w:rsid w:val="00CA427F"/>
    <w:rsid w:val="00CA42A7"/>
    <w:rsid w:val="00CB60CF"/>
    <w:rsid w:val="00CC0585"/>
    <w:rsid w:val="00CC0C8C"/>
    <w:rsid w:val="00CC278D"/>
    <w:rsid w:val="00CD11F2"/>
    <w:rsid w:val="00CD1ECF"/>
    <w:rsid w:val="00CD66C5"/>
    <w:rsid w:val="00CF4039"/>
    <w:rsid w:val="00CF7CC5"/>
    <w:rsid w:val="00D15D73"/>
    <w:rsid w:val="00D209E4"/>
    <w:rsid w:val="00D211C7"/>
    <w:rsid w:val="00D24E70"/>
    <w:rsid w:val="00D3410B"/>
    <w:rsid w:val="00D35FA2"/>
    <w:rsid w:val="00D5039B"/>
    <w:rsid w:val="00D526F7"/>
    <w:rsid w:val="00D52A6F"/>
    <w:rsid w:val="00D53DCF"/>
    <w:rsid w:val="00D55BCB"/>
    <w:rsid w:val="00D57E8A"/>
    <w:rsid w:val="00D63F30"/>
    <w:rsid w:val="00D6779C"/>
    <w:rsid w:val="00D67B08"/>
    <w:rsid w:val="00D702D4"/>
    <w:rsid w:val="00D7196B"/>
    <w:rsid w:val="00D77E08"/>
    <w:rsid w:val="00D812BE"/>
    <w:rsid w:val="00D824A0"/>
    <w:rsid w:val="00D8307C"/>
    <w:rsid w:val="00D85654"/>
    <w:rsid w:val="00D90158"/>
    <w:rsid w:val="00D940B0"/>
    <w:rsid w:val="00DA4822"/>
    <w:rsid w:val="00DC3B26"/>
    <w:rsid w:val="00DC3F59"/>
    <w:rsid w:val="00DD0729"/>
    <w:rsid w:val="00DD5E26"/>
    <w:rsid w:val="00DE3906"/>
    <w:rsid w:val="00DE5027"/>
    <w:rsid w:val="00DE6D34"/>
    <w:rsid w:val="00DF3EAE"/>
    <w:rsid w:val="00DF7527"/>
    <w:rsid w:val="00E04A78"/>
    <w:rsid w:val="00E05171"/>
    <w:rsid w:val="00E0681A"/>
    <w:rsid w:val="00E130C2"/>
    <w:rsid w:val="00E21F84"/>
    <w:rsid w:val="00E22562"/>
    <w:rsid w:val="00E25534"/>
    <w:rsid w:val="00E259F4"/>
    <w:rsid w:val="00E27BD9"/>
    <w:rsid w:val="00E4634F"/>
    <w:rsid w:val="00E50621"/>
    <w:rsid w:val="00E536E1"/>
    <w:rsid w:val="00E552A5"/>
    <w:rsid w:val="00E55915"/>
    <w:rsid w:val="00E55C58"/>
    <w:rsid w:val="00E60DB6"/>
    <w:rsid w:val="00E62567"/>
    <w:rsid w:val="00E67175"/>
    <w:rsid w:val="00E674A4"/>
    <w:rsid w:val="00E70296"/>
    <w:rsid w:val="00E7036E"/>
    <w:rsid w:val="00E7298A"/>
    <w:rsid w:val="00E74CA7"/>
    <w:rsid w:val="00E82024"/>
    <w:rsid w:val="00E84521"/>
    <w:rsid w:val="00E85574"/>
    <w:rsid w:val="00E86137"/>
    <w:rsid w:val="00E8765C"/>
    <w:rsid w:val="00E91DFC"/>
    <w:rsid w:val="00E96612"/>
    <w:rsid w:val="00EA1E1A"/>
    <w:rsid w:val="00EA21C0"/>
    <w:rsid w:val="00EA766E"/>
    <w:rsid w:val="00EA7E08"/>
    <w:rsid w:val="00EB042A"/>
    <w:rsid w:val="00EB189D"/>
    <w:rsid w:val="00EB1D2C"/>
    <w:rsid w:val="00EB547C"/>
    <w:rsid w:val="00EB6214"/>
    <w:rsid w:val="00EB7092"/>
    <w:rsid w:val="00EC00ED"/>
    <w:rsid w:val="00EC480F"/>
    <w:rsid w:val="00EC4913"/>
    <w:rsid w:val="00EC63A1"/>
    <w:rsid w:val="00ED3F66"/>
    <w:rsid w:val="00ED7214"/>
    <w:rsid w:val="00EE1FFB"/>
    <w:rsid w:val="00EE7185"/>
    <w:rsid w:val="00EF0771"/>
    <w:rsid w:val="00EF3418"/>
    <w:rsid w:val="00F01309"/>
    <w:rsid w:val="00F016D6"/>
    <w:rsid w:val="00F0365E"/>
    <w:rsid w:val="00F0708A"/>
    <w:rsid w:val="00F1108F"/>
    <w:rsid w:val="00F136B0"/>
    <w:rsid w:val="00F141DD"/>
    <w:rsid w:val="00F22CF1"/>
    <w:rsid w:val="00F2441E"/>
    <w:rsid w:val="00F310DE"/>
    <w:rsid w:val="00F34C10"/>
    <w:rsid w:val="00F37F5B"/>
    <w:rsid w:val="00F40301"/>
    <w:rsid w:val="00F455CB"/>
    <w:rsid w:val="00F5071B"/>
    <w:rsid w:val="00F559B6"/>
    <w:rsid w:val="00F5702B"/>
    <w:rsid w:val="00F60906"/>
    <w:rsid w:val="00F65E3B"/>
    <w:rsid w:val="00F67DED"/>
    <w:rsid w:val="00F74159"/>
    <w:rsid w:val="00F75999"/>
    <w:rsid w:val="00F84984"/>
    <w:rsid w:val="00F84DAA"/>
    <w:rsid w:val="00FA05CF"/>
    <w:rsid w:val="00FA10C4"/>
    <w:rsid w:val="00FA2AB8"/>
    <w:rsid w:val="00FA424A"/>
    <w:rsid w:val="00FA5A52"/>
    <w:rsid w:val="00FA646D"/>
    <w:rsid w:val="00FB31D2"/>
    <w:rsid w:val="00FC0711"/>
    <w:rsid w:val="00FC1CE9"/>
    <w:rsid w:val="00FC326F"/>
    <w:rsid w:val="00FC40A8"/>
    <w:rsid w:val="00FC5C96"/>
    <w:rsid w:val="00FD592E"/>
    <w:rsid w:val="00FD6E06"/>
    <w:rsid w:val="00FE0066"/>
    <w:rsid w:val="00FE10D7"/>
    <w:rsid w:val="00FE1154"/>
    <w:rsid w:val="00FE49DF"/>
    <w:rsid w:val="00FE4B9E"/>
    <w:rsid w:val="00FE72E8"/>
    <w:rsid w:val="00FF24A1"/>
    <w:rsid w:val="00FF2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EDBD9"/>
  <w15:chartTrackingRefBased/>
  <w15:docId w15:val="{AE4614C1-0428-4111-BB16-2A9F83AFF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D2F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D2F70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5A27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7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digilib.umpalopo.ac.id:8080/jspui/bitstream/123456789/383/1/Rory%20McDowall%20ClarkChildhood%20in%20society%20for%20early%20childhood%20studiesLearning%20Matters%20Ltd%20%282010%29.pdf" TargetMode="External"/><Relationship Id="rId18" Type="http://schemas.openxmlformats.org/officeDocument/2006/relationships/hyperlink" Target="https://cpdonline.co.uk/knowledge-base/safeguarding/legislation-safeguarding-children/" TargetMode="External"/><Relationship Id="rId26" Type="http://schemas.openxmlformats.org/officeDocument/2006/relationships/hyperlink" Target="https://www.ons.gov.uk/peoplepopulationandcommunity/crimeandjustice/bulletins/childabuseinenglandandwales/january2020" TargetMode="External"/><Relationship Id="rId21" Type="http://schemas.openxmlformats.org/officeDocument/2006/relationships/hyperlink" Target="https://www.mayoclinic.org/diseases-conditions/child-abuse/symptoms-causes/syc-20370864" TargetMode="External"/><Relationship Id="rId34" Type="http://schemas.openxmlformats.org/officeDocument/2006/relationships/hyperlink" Target="https://www.unicef.org/media/60981/file/convention-rights-child-text-child-friendly-version.pdf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www.childline.org.uk/info-advice/bullying-abuse-safety/abuse-safety/sexual-abuse/" TargetMode="External"/><Relationship Id="rId1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5" Type="http://schemas.openxmlformats.org/officeDocument/2006/relationships/hyperlink" Target="https://www.nspcc.org.uk/what-is-child-abuse/effects-of-child-abuse/" TargetMode="External"/><Relationship Id="rId33" Type="http://schemas.openxmlformats.org/officeDocument/2006/relationships/hyperlink" Target="https://www.legislation.gov.uk/ukpga/2014/6/contents/enacted" TargetMode="External"/><Relationship Id="rId2" Type="http://schemas.openxmlformats.org/officeDocument/2006/relationships/styles" Target="styles.xml"/><Relationship Id="rId16" Type="http://schemas.openxmlformats.org/officeDocument/2006/relationships/hyperlink" Target="http://faculty.rsu.edu/users/f/felwell/www/Ecology/PDFs/IndFamilies.pdf" TargetMode="External"/><Relationship Id="rId20" Type="http://schemas.openxmlformats.org/officeDocument/2006/relationships/hyperlink" Target="https://local.gov.uk/sites/default/files/documents/9.36_Get_in_on_the_Act_-_Children_02%20web.pdf" TargetMode="External"/><Relationship Id="rId29" Type="http://schemas.openxmlformats.org/officeDocument/2006/relationships/hyperlink" Target="https://www.psychologytoday.com/gb/archive?search=child+abuse&amp;undefined=Search+submit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storage.googleapis.com/wzukusers/user18072845/documents/0534bb0b1ab1446cbb61789969df2e56/08a%20Careerforce%20Vulnerability%20and%20Abuse%20Learner%20Guide.pdf" TargetMode="External"/><Relationship Id="rId24" Type="http://schemas.openxmlformats.org/officeDocument/2006/relationships/hyperlink" Target="https://www.nhs.uk/live-well/healthy-body/spotting-signs-of-child-sexual-abuse/" TargetMode="External"/><Relationship Id="rId32" Type="http://schemas.openxmlformats.org/officeDocument/2006/relationships/hyperlink" Target="https://www.ncbi.nlm.nih.gov/pmc/articles/PMC4649868/" TargetMode="External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ecclacolorado.org/why-is-early-childhood-important/" TargetMode="External"/><Relationship Id="rId23" Type="http://schemas.openxmlformats.org/officeDocument/2006/relationships/hyperlink" Target="https://www.ncbi.nlm.nih.gov/pmc/articles/PMC4413451/" TargetMode="External"/><Relationship Id="rId28" Type="http://schemas.openxmlformats.org/officeDocument/2006/relationships/hyperlink" Target="https://r4.vlereader.com/Reader?ean=9780335240296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bhscp.org.uk/preventing-abuse-and-neglect/spotting-the-signs/signs-of-physical-abuse/" TargetMode="External"/><Relationship Id="rId19" Type="http://schemas.openxmlformats.org/officeDocument/2006/relationships/hyperlink" Target="https://www.healthline.com/health/child-neglect-and-psychological-abuse" TargetMode="External"/><Relationship Id="rId31" Type="http://schemas.openxmlformats.org/officeDocument/2006/relationships/hyperlink" Target="https://www.sciencedirect.com/topics/medicine-and-dentistry/physical-child-abu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presentingchildhood.pitt.edu/pdf/aries.pdf" TargetMode="External"/><Relationship Id="rId14" Type="http://schemas.openxmlformats.org/officeDocument/2006/relationships/hyperlink" Target="https://www.cps.gov.uk/legal-guidance/ill-treatment-or-wilful-neglect-offences-sections-20-25-criminal-justice-and-courts" TargetMode="External"/><Relationship Id="rId22" Type="http://schemas.openxmlformats.org/officeDocument/2006/relationships/hyperlink" Target="https://www.verywellfamily.com/what-is-child-neglect-4151259" TargetMode="External"/><Relationship Id="rId27" Type="http://schemas.openxmlformats.org/officeDocument/2006/relationships/hyperlink" Target="https://www.open.edu/openlearn/" TargetMode="External"/><Relationship Id="rId30" Type="http://schemas.openxmlformats.org/officeDocument/2006/relationships/hyperlink" Target="https://cpdonline.co.uk/knowledge-base/safeguarding/the-children-and-families-act-2014/" TargetMode="External"/><Relationship Id="rId35" Type="http://schemas.openxmlformats.org/officeDocument/2006/relationships/hyperlink" Target="https://www.ohchr.org/en/professionalinterest/pages/crc.aspx" TargetMode="External"/><Relationship Id="rId8" Type="http://schemas.openxmlformats.org/officeDocument/2006/relationships/image" Target="media/image3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                                                                                                                                         2007674                                                                                                                                                                                                                                         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10261</TotalTime>
  <Pages>11</Pages>
  <Words>3658</Words>
  <Characters>20853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Children, young people and families essay</dc:title>
  <dc:subject/>
  <dc:creator>Jaspreet Rai</dc:creator>
  <cp:keywords/>
  <dc:description/>
  <cp:lastModifiedBy>Jaspreet Rai (2007674)</cp:lastModifiedBy>
  <cp:revision>676</cp:revision>
  <dcterms:created xsi:type="dcterms:W3CDTF">2021-12-02T18:34:00Z</dcterms:created>
  <dcterms:modified xsi:type="dcterms:W3CDTF">2021-12-09T21:36:00Z</dcterms:modified>
</cp:coreProperties>
</file>