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25499264"/>
        <w:docPartObj>
          <w:docPartGallery w:val="Cover Pages"/>
          <w:docPartUnique/>
        </w:docPartObj>
      </w:sdtPr>
      <w:sdtEndPr/>
      <w:sdtContent>
        <w:p w:rsidR="005D77C5" w:rsidRDefault="005D77C5">
          <w:r>
            <w:rPr>
              <w:noProof/>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5D77C5" w:rsidRDefault="005D77C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rsidR="005D77C5" w:rsidRDefault="005D77C5"/>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D77C5" w:rsidRDefault="00BC423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5D77C5">
                                      <w:rPr>
                                        <w:color w:val="FFFFFF" w:themeColor="background1"/>
                                      </w:rPr>
                                      <w:t xml:space="preserve">In this document the author will discuss application development concepts, implementation and an evaluation of </w:t>
                                    </w:r>
                                    <w:r w:rsidR="00674D61">
                                      <w:rPr>
                                        <w:color w:val="FFFFFF" w:themeColor="background1"/>
                                      </w:rPr>
                                      <w:t>the application that was created for ‘</w:t>
                                    </w:r>
                                    <w:r w:rsidR="002835B1">
                                      <w:rPr>
                                        <w:color w:val="FFFFFF" w:themeColor="background1"/>
                                      </w:rPr>
                                      <w:t>Swan</w:t>
                                    </w:r>
                                    <w:r w:rsidR="00674D61">
                                      <w:rPr>
                                        <w:color w:val="FFFFFF" w:themeColor="background1"/>
                                      </w:rPr>
                                      <w:t xml:space="preserve"> View</w:t>
                                    </w:r>
                                    <w:r w:rsidR="005C368B">
                                      <w:rPr>
                                        <w:color w:val="FFFFFF" w:themeColor="background1"/>
                                      </w:rPr>
                                      <w:t>’</w:t>
                                    </w:r>
                                    <w:r w:rsidR="00674D61">
                                      <w:rPr>
                                        <w:color w:val="FFFFFF" w:themeColor="background1"/>
                                      </w:rPr>
                                      <w:t xml:space="preserve"> library</w:t>
                                    </w:r>
                                    <w:r w:rsidR="005C368B">
                                      <w:rPr>
                                        <w:color w:val="FFFFFF" w:themeColor="background1"/>
                                      </w:rPr>
                                      <w:t>.</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rsidR="005D77C5" w:rsidRDefault="005D77C5">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Pr>
                                  <w:color w:val="FFFFFF" w:themeColor="background1"/>
                                </w:rPr>
                                <w:t xml:space="preserve">In this document the author will discuss application development concepts, implementation and an evaluation of </w:t>
                              </w:r>
                              <w:r w:rsidR="00674D61">
                                <w:rPr>
                                  <w:color w:val="FFFFFF" w:themeColor="background1"/>
                                </w:rPr>
                                <w:t>the application that was created for ‘</w:t>
                              </w:r>
                              <w:r w:rsidR="002835B1">
                                <w:rPr>
                                  <w:color w:val="FFFFFF" w:themeColor="background1"/>
                                </w:rPr>
                                <w:t>Swan</w:t>
                              </w:r>
                              <w:r w:rsidR="00674D61">
                                <w:rPr>
                                  <w:color w:val="FFFFFF" w:themeColor="background1"/>
                                </w:rPr>
                                <w:t xml:space="preserve"> View</w:t>
                              </w:r>
                              <w:r w:rsidR="005C368B">
                                <w:rPr>
                                  <w:color w:val="FFFFFF" w:themeColor="background1"/>
                                </w:rPr>
                                <w:t>’</w:t>
                              </w:r>
                              <w:r w:rsidR="00674D61">
                                <w:rPr>
                                  <w:color w:val="FFFFFF" w:themeColor="background1"/>
                                </w:rPr>
                                <w:t xml:space="preserve"> library</w:t>
                              </w:r>
                              <w:r w:rsidR="005C368B">
                                <w:rPr>
                                  <w:color w:val="FFFFFF" w:themeColor="background1"/>
                                </w:rPr>
                                <w:t>.</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7EEDE5F"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2B469F0"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rsidR="005D77C5" w:rsidRDefault="00F24B3C">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144"/>
                                  </w:rPr>
                                  <w:t>Swan View LMS</w:t>
                                </w:r>
                              </w:p>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5D77C5" w:rsidRDefault="002D61D6">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Document to support the library Management System for ‘Swan View’</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p w:rsidR="005D77C5" w:rsidRDefault="00F24B3C">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144"/>
                            </w:rPr>
                            <w:t>Swan View LMS</w:t>
                          </w:r>
                        </w:p>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rsidR="005D77C5" w:rsidRDefault="002D61D6">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Document to support the library Management System for ‘Swan View’</w:t>
                              </w:r>
                            </w:p>
                          </w:sdtContent>
                        </w:sdt>
                      </w:txbxContent>
                    </v:textbox>
                    <w10:wrap type="square" anchorx="page" anchory="page"/>
                  </v:shape>
                </w:pict>
              </mc:Fallback>
            </mc:AlternateContent>
          </w:r>
        </w:p>
        <w:p w:rsidR="005D77C5" w:rsidRDefault="00286D29">
          <w:r>
            <w:rPr>
              <w:noProof/>
            </w:rPr>
            <mc:AlternateContent>
              <mc:Choice Requires="wps">
                <w:drawing>
                  <wp:anchor distT="0" distB="0" distL="114300" distR="114300" simplePos="0" relativeHeight="251664384" behindDoc="0" locked="0" layoutInCell="1" allowOverlap="1">
                    <wp:simplePos x="0" y="0"/>
                    <wp:positionH relativeFrom="page">
                      <wp:posOffset>3400038</wp:posOffset>
                    </wp:positionH>
                    <wp:positionV relativeFrom="page">
                      <wp:posOffset>5943572</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5D77C5" w:rsidRDefault="00BC423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D77C5">
                                      <w:rPr>
                                        <w:noProof/>
                                        <w:color w:val="44546A" w:themeColor="text2"/>
                                      </w:rPr>
                                      <w:t>Andrew Cooper</w:t>
                                    </w:r>
                                  </w:sdtContent>
                                </w:sdt>
                              </w:p>
                              <w:p w:rsidR="00286D29" w:rsidRDefault="00286D29">
                                <w:pPr>
                                  <w:pStyle w:val="NoSpacing"/>
                                  <w:rPr>
                                    <w:noProof/>
                                    <w:color w:val="44546A" w:themeColor="text2"/>
                                  </w:rPr>
                                </w:pPr>
                                <w:r>
                                  <w:rPr>
                                    <w:noProof/>
                                    <w:color w:val="44546A" w:themeColor="text2"/>
                                  </w:rPr>
                                  <w:t>1704746</w:t>
                                </w:r>
                              </w:p>
                              <w:p w:rsidR="00286D29" w:rsidRDefault="00286D29">
                                <w:pPr>
                                  <w:pStyle w:val="NoSpacing"/>
                                  <w:rPr>
                                    <w:noProof/>
                                    <w:color w:val="44546A" w:themeColor="text2"/>
                                  </w:rPr>
                                </w:pPr>
                                <w:r>
                                  <w:rPr>
                                    <w:noProof/>
                                    <w:color w:val="44546A" w:themeColor="text2"/>
                                  </w:rPr>
                                  <w:t>BSc Software Engineering</w:t>
                                </w:r>
                              </w:p>
                              <w:p w:rsidR="00286D29" w:rsidRDefault="00286D29">
                                <w:pPr>
                                  <w:pStyle w:val="NoSpacing"/>
                                  <w:rPr>
                                    <w:noProof/>
                                    <w:color w:val="44546A" w:themeColor="text2"/>
                                  </w:rPr>
                                </w:pPr>
                                <w:r>
                                  <w:rPr>
                                    <w:noProof/>
                                    <w:color w:val="44546A" w:themeColor="text2"/>
                                  </w:rPr>
                                  <w:t>Application Development</w:t>
                                </w:r>
                              </w:p>
                              <w:p w:rsidR="00B167B4" w:rsidRDefault="00B167B4">
                                <w:pPr>
                                  <w:pStyle w:val="NoSpacing"/>
                                  <w:rPr>
                                    <w:noProof/>
                                    <w:color w:val="44546A" w:themeColor="text2"/>
                                  </w:rPr>
                                </w:pPr>
                                <w:r>
                                  <w:rPr>
                                    <w:noProof/>
                                    <w:color w:val="44546A" w:themeColor="text2"/>
                                  </w:rPr>
                                  <w:t>Lecturer:</w:t>
                                </w:r>
                                <w:r w:rsidR="001C2A18">
                                  <w:rPr>
                                    <w:noProof/>
                                    <w:color w:val="44546A" w:themeColor="text2"/>
                                  </w:rPr>
                                  <w:t xml:space="preserve"> Dr.</w:t>
                                </w:r>
                                <w:r>
                                  <w:rPr>
                                    <w:noProof/>
                                    <w:color w:val="44546A" w:themeColor="text2"/>
                                  </w:rPr>
                                  <w:t xml:space="preserve"> Kemi Ademoye</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id="Text Box 465" o:spid="_x0000_s1029" type="#_x0000_t202" style="position:absolute;margin-left:267.7pt;margin-top:468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" filled="f" stroked="f" strokeweight=".5pt">
                    <v:textbox style="mso-fit-shape-to-text:t">
                      <w:txbxContent>
                        <w:p w:rsidR="005D77C5" w:rsidRDefault="005D77C5">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Andrew Cooper</w:t>
                              </w:r>
                            </w:sdtContent>
                          </w:sdt>
                        </w:p>
                        <w:p w:rsidR="00286D29" w:rsidRDefault="00286D29">
                          <w:pPr>
                            <w:pStyle w:val="NoSpacing"/>
                            <w:rPr>
                              <w:noProof/>
                              <w:color w:val="44546A" w:themeColor="text2"/>
                            </w:rPr>
                          </w:pPr>
                          <w:r>
                            <w:rPr>
                              <w:noProof/>
                              <w:color w:val="44546A" w:themeColor="text2"/>
                            </w:rPr>
                            <w:t>1704746</w:t>
                          </w:r>
                        </w:p>
                        <w:p w:rsidR="00286D29" w:rsidRDefault="00286D29">
                          <w:pPr>
                            <w:pStyle w:val="NoSpacing"/>
                            <w:rPr>
                              <w:noProof/>
                              <w:color w:val="44546A" w:themeColor="text2"/>
                            </w:rPr>
                          </w:pPr>
                          <w:r>
                            <w:rPr>
                              <w:noProof/>
                              <w:color w:val="44546A" w:themeColor="text2"/>
                            </w:rPr>
                            <w:t>BSc Software Engineering</w:t>
                          </w:r>
                        </w:p>
                        <w:p w:rsidR="00286D29" w:rsidRDefault="00286D29">
                          <w:pPr>
                            <w:pStyle w:val="NoSpacing"/>
                            <w:rPr>
                              <w:noProof/>
                              <w:color w:val="44546A" w:themeColor="text2"/>
                            </w:rPr>
                          </w:pPr>
                          <w:r>
                            <w:rPr>
                              <w:noProof/>
                              <w:color w:val="44546A" w:themeColor="text2"/>
                            </w:rPr>
                            <w:t>Application Development</w:t>
                          </w:r>
                        </w:p>
                        <w:p w:rsidR="00B167B4" w:rsidRDefault="00B167B4">
                          <w:pPr>
                            <w:pStyle w:val="NoSpacing"/>
                            <w:rPr>
                              <w:noProof/>
                              <w:color w:val="44546A" w:themeColor="text2"/>
                            </w:rPr>
                          </w:pPr>
                          <w:r>
                            <w:rPr>
                              <w:noProof/>
                              <w:color w:val="44546A" w:themeColor="text2"/>
                            </w:rPr>
                            <w:t>Lecturer:</w:t>
                          </w:r>
                          <w:r w:rsidR="001C2A18">
                            <w:rPr>
                              <w:noProof/>
                              <w:color w:val="44546A" w:themeColor="text2"/>
                            </w:rPr>
                            <w:t xml:space="preserve"> Dr.</w:t>
                          </w:r>
                          <w:r>
                            <w:rPr>
                              <w:noProof/>
                              <w:color w:val="44546A" w:themeColor="text2"/>
                            </w:rPr>
                            <w:t xml:space="preserve"> Kemi Ademoye</w:t>
                          </w:r>
                        </w:p>
                      </w:txbxContent>
                    </v:textbox>
                    <w10:wrap type="square" anchorx="page" anchory="page"/>
                  </v:shape>
                </w:pict>
              </mc:Fallback>
            </mc:AlternateContent>
          </w:r>
          <w:r w:rsidR="005D77C5">
            <w:br w:type="page"/>
          </w:r>
        </w:p>
      </w:sdtContent>
    </w:sdt>
    <w:sdt>
      <w:sdtPr>
        <w:rPr>
          <w:rFonts w:asciiTheme="minorHAnsi" w:eastAsiaTheme="minorHAnsi" w:hAnsiTheme="minorHAnsi" w:cstheme="minorBidi"/>
          <w:color w:val="auto"/>
          <w:sz w:val="22"/>
          <w:szCs w:val="22"/>
          <w:lang w:val="en-GB"/>
        </w:rPr>
        <w:id w:val="488915713"/>
        <w:docPartObj>
          <w:docPartGallery w:val="Table of Contents"/>
          <w:docPartUnique/>
        </w:docPartObj>
      </w:sdtPr>
      <w:sdtEndPr>
        <w:rPr>
          <w:b/>
          <w:bCs/>
          <w:noProof/>
        </w:rPr>
      </w:sdtEndPr>
      <w:sdtContent>
        <w:p w:rsidR="00A334F7" w:rsidRDefault="00A334F7">
          <w:pPr>
            <w:pStyle w:val="TOCHeading"/>
          </w:pPr>
          <w:r>
            <w:t>Contents</w:t>
          </w:r>
        </w:p>
        <w:p w:rsidR="00ED501D" w:rsidRDefault="00A334F7">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8157772" w:history="1">
            <w:r w:rsidR="00ED501D" w:rsidRPr="008D5B33">
              <w:rPr>
                <w:rStyle w:val="Hyperlink"/>
                <w:noProof/>
              </w:rPr>
              <w:t>1.</w:t>
            </w:r>
            <w:r w:rsidR="00ED501D">
              <w:rPr>
                <w:rFonts w:eastAsiaTheme="minorEastAsia"/>
                <w:noProof/>
                <w:lang w:eastAsia="en-GB"/>
              </w:rPr>
              <w:tab/>
            </w:r>
            <w:r w:rsidR="00ED501D" w:rsidRPr="008D5B33">
              <w:rPr>
                <w:rStyle w:val="Hyperlink"/>
                <w:noProof/>
              </w:rPr>
              <w:t>Introduction</w:t>
            </w:r>
            <w:r w:rsidR="00ED501D">
              <w:rPr>
                <w:noProof/>
                <w:webHidden/>
              </w:rPr>
              <w:tab/>
            </w:r>
            <w:r w:rsidR="00ED501D">
              <w:rPr>
                <w:noProof/>
                <w:webHidden/>
              </w:rPr>
              <w:fldChar w:fldCharType="begin"/>
            </w:r>
            <w:r w:rsidR="00ED501D">
              <w:rPr>
                <w:noProof/>
                <w:webHidden/>
              </w:rPr>
              <w:instrText xml:space="preserve"> PAGEREF _Toc8157772 \h </w:instrText>
            </w:r>
            <w:r w:rsidR="00ED501D">
              <w:rPr>
                <w:noProof/>
                <w:webHidden/>
              </w:rPr>
            </w:r>
            <w:r w:rsidR="00ED501D">
              <w:rPr>
                <w:noProof/>
                <w:webHidden/>
              </w:rPr>
              <w:fldChar w:fldCharType="separate"/>
            </w:r>
            <w:r w:rsidR="00ED501D">
              <w:rPr>
                <w:noProof/>
                <w:webHidden/>
              </w:rPr>
              <w:t>2</w:t>
            </w:r>
            <w:r w:rsidR="00ED501D">
              <w:rPr>
                <w:noProof/>
                <w:webHidden/>
              </w:rPr>
              <w:fldChar w:fldCharType="end"/>
            </w:r>
          </w:hyperlink>
        </w:p>
        <w:p w:rsidR="00ED501D" w:rsidRDefault="00BC4230">
          <w:pPr>
            <w:pStyle w:val="TOC1"/>
            <w:tabs>
              <w:tab w:val="left" w:pos="440"/>
              <w:tab w:val="right" w:leader="dot" w:pos="9016"/>
            </w:tabs>
            <w:rPr>
              <w:rFonts w:eastAsiaTheme="minorEastAsia"/>
              <w:noProof/>
              <w:lang w:eastAsia="en-GB"/>
            </w:rPr>
          </w:pPr>
          <w:hyperlink w:anchor="_Toc8157773" w:history="1">
            <w:r w:rsidR="00ED501D" w:rsidRPr="008D5B33">
              <w:rPr>
                <w:rStyle w:val="Hyperlink"/>
                <w:noProof/>
              </w:rPr>
              <w:t>2.</w:t>
            </w:r>
            <w:r w:rsidR="00ED501D">
              <w:rPr>
                <w:rFonts w:eastAsiaTheme="minorEastAsia"/>
                <w:noProof/>
                <w:lang w:eastAsia="en-GB"/>
              </w:rPr>
              <w:tab/>
            </w:r>
            <w:r w:rsidR="00ED501D" w:rsidRPr="008D5B33">
              <w:rPr>
                <w:rStyle w:val="Hyperlink"/>
                <w:noProof/>
              </w:rPr>
              <w:t>Application Development Concepts</w:t>
            </w:r>
            <w:r w:rsidR="00ED501D">
              <w:rPr>
                <w:noProof/>
                <w:webHidden/>
              </w:rPr>
              <w:tab/>
            </w:r>
            <w:r w:rsidR="00ED501D">
              <w:rPr>
                <w:noProof/>
                <w:webHidden/>
              </w:rPr>
              <w:fldChar w:fldCharType="begin"/>
            </w:r>
            <w:r w:rsidR="00ED501D">
              <w:rPr>
                <w:noProof/>
                <w:webHidden/>
              </w:rPr>
              <w:instrText xml:space="preserve"> PAGEREF _Toc8157773 \h </w:instrText>
            </w:r>
            <w:r w:rsidR="00ED501D">
              <w:rPr>
                <w:noProof/>
                <w:webHidden/>
              </w:rPr>
            </w:r>
            <w:r w:rsidR="00ED501D">
              <w:rPr>
                <w:noProof/>
                <w:webHidden/>
              </w:rPr>
              <w:fldChar w:fldCharType="separate"/>
            </w:r>
            <w:r w:rsidR="00ED501D">
              <w:rPr>
                <w:noProof/>
                <w:webHidden/>
              </w:rPr>
              <w:t>2</w:t>
            </w:r>
            <w:r w:rsidR="00ED501D">
              <w:rPr>
                <w:noProof/>
                <w:webHidden/>
              </w:rPr>
              <w:fldChar w:fldCharType="end"/>
            </w:r>
          </w:hyperlink>
        </w:p>
        <w:p w:rsidR="00ED501D" w:rsidRDefault="00BC4230">
          <w:pPr>
            <w:pStyle w:val="TOC2"/>
            <w:tabs>
              <w:tab w:val="left" w:pos="880"/>
              <w:tab w:val="right" w:leader="dot" w:pos="9016"/>
            </w:tabs>
            <w:rPr>
              <w:noProof/>
            </w:rPr>
          </w:pPr>
          <w:hyperlink w:anchor="_Toc8157774" w:history="1">
            <w:r w:rsidR="00ED501D" w:rsidRPr="008D5B33">
              <w:rPr>
                <w:rStyle w:val="Hyperlink"/>
                <w:noProof/>
              </w:rPr>
              <w:t>2.1</w:t>
            </w:r>
            <w:r w:rsidR="00ED501D">
              <w:rPr>
                <w:noProof/>
              </w:rPr>
              <w:tab/>
            </w:r>
            <w:r w:rsidR="00ED501D" w:rsidRPr="008D5B33">
              <w:rPr>
                <w:rStyle w:val="Hyperlink"/>
                <w:noProof/>
              </w:rPr>
              <w:t>Vulnerabilities</w:t>
            </w:r>
            <w:r w:rsidR="00ED501D">
              <w:rPr>
                <w:noProof/>
                <w:webHidden/>
              </w:rPr>
              <w:tab/>
            </w:r>
            <w:r w:rsidR="00ED501D">
              <w:rPr>
                <w:noProof/>
                <w:webHidden/>
              </w:rPr>
              <w:fldChar w:fldCharType="begin"/>
            </w:r>
            <w:r w:rsidR="00ED501D">
              <w:rPr>
                <w:noProof/>
                <w:webHidden/>
              </w:rPr>
              <w:instrText xml:space="preserve"> PAGEREF _Toc8157774 \h </w:instrText>
            </w:r>
            <w:r w:rsidR="00ED501D">
              <w:rPr>
                <w:noProof/>
                <w:webHidden/>
              </w:rPr>
            </w:r>
            <w:r w:rsidR="00ED501D">
              <w:rPr>
                <w:noProof/>
                <w:webHidden/>
              </w:rPr>
              <w:fldChar w:fldCharType="separate"/>
            </w:r>
            <w:r w:rsidR="00ED501D">
              <w:rPr>
                <w:noProof/>
                <w:webHidden/>
              </w:rPr>
              <w:t>2</w:t>
            </w:r>
            <w:r w:rsidR="00ED501D">
              <w:rPr>
                <w:noProof/>
                <w:webHidden/>
              </w:rPr>
              <w:fldChar w:fldCharType="end"/>
            </w:r>
          </w:hyperlink>
        </w:p>
        <w:p w:rsidR="00ED501D" w:rsidRDefault="00BC4230">
          <w:pPr>
            <w:pStyle w:val="TOC3"/>
            <w:tabs>
              <w:tab w:val="left" w:pos="1320"/>
              <w:tab w:val="right" w:leader="dot" w:pos="9016"/>
            </w:tabs>
            <w:rPr>
              <w:noProof/>
            </w:rPr>
          </w:pPr>
          <w:hyperlink w:anchor="_Toc8157775" w:history="1">
            <w:r w:rsidR="00ED501D" w:rsidRPr="008D5B33">
              <w:rPr>
                <w:rStyle w:val="Hyperlink"/>
                <w:noProof/>
              </w:rPr>
              <w:t>2.1.1</w:t>
            </w:r>
            <w:r w:rsidR="00ED501D">
              <w:rPr>
                <w:noProof/>
              </w:rPr>
              <w:tab/>
            </w:r>
            <w:r w:rsidR="00ED501D" w:rsidRPr="008D5B33">
              <w:rPr>
                <w:rStyle w:val="Hyperlink"/>
                <w:noProof/>
              </w:rPr>
              <w:t>SQL Injection</w:t>
            </w:r>
            <w:r w:rsidR="00ED501D">
              <w:rPr>
                <w:noProof/>
                <w:webHidden/>
              </w:rPr>
              <w:tab/>
            </w:r>
            <w:r w:rsidR="00ED501D">
              <w:rPr>
                <w:noProof/>
                <w:webHidden/>
              </w:rPr>
              <w:fldChar w:fldCharType="begin"/>
            </w:r>
            <w:r w:rsidR="00ED501D">
              <w:rPr>
                <w:noProof/>
                <w:webHidden/>
              </w:rPr>
              <w:instrText xml:space="preserve"> PAGEREF _Toc8157775 \h </w:instrText>
            </w:r>
            <w:r w:rsidR="00ED501D">
              <w:rPr>
                <w:noProof/>
                <w:webHidden/>
              </w:rPr>
            </w:r>
            <w:r w:rsidR="00ED501D">
              <w:rPr>
                <w:noProof/>
                <w:webHidden/>
              </w:rPr>
              <w:fldChar w:fldCharType="separate"/>
            </w:r>
            <w:r w:rsidR="00ED501D">
              <w:rPr>
                <w:noProof/>
                <w:webHidden/>
              </w:rPr>
              <w:t>2</w:t>
            </w:r>
            <w:r w:rsidR="00ED501D">
              <w:rPr>
                <w:noProof/>
                <w:webHidden/>
              </w:rPr>
              <w:fldChar w:fldCharType="end"/>
            </w:r>
          </w:hyperlink>
        </w:p>
        <w:p w:rsidR="00ED501D" w:rsidRDefault="00BC4230">
          <w:pPr>
            <w:pStyle w:val="TOC3"/>
            <w:tabs>
              <w:tab w:val="left" w:pos="1320"/>
              <w:tab w:val="right" w:leader="dot" w:pos="9016"/>
            </w:tabs>
            <w:rPr>
              <w:noProof/>
            </w:rPr>
          </w:pPr>
          <w:hyperlink w:anchor="_Toc8157776" w:history="1">
            <w:r w:rsidR="00ED501D" w:rsidRPr="008D5B33">
              <w:rPr>
                <w:rStyle w:val="Hyperlink"/>
                <w:noProof/>
              </w:rPr>
              <w:t>2.1.2</w:t>
            </w:r>
            <w:r w:rsidR="00ED501D">
              <w:rPr>
                <w:noProof/>
              </w:rPr>
              <w:tab/>
            </w:r>
            <w:r w:rsidR="00ED501D" w:rsidRPr="008D5B33">
              <w:rPr>
                <w:rStyle w:val="Hyperlink"/>
                <w:noProof/>
              </w:rPr>
              <w:t>Cross Scripting</w:t>
            </w:r>
            <w:r w:rsidR="00ED501D">
              <w:rPr>
                <w:noProof/>
                <w:webHidden/>
              </w:rPr>
              <w:tab/>
            </w:r>
            <w:r w:rsidR="00ED501D">
              <w:rPr>
                <w:noProof/>
                <w:webHidden/>
              </w:rPr>
              <w:fldChar w:fldCharType="begin"/>
            </w:r>
            <w:r w:rsidR="00ED501D">
              <w:rPr>
                <w:noProof/>
                <w:webHidden/>
              </w:rPr>
              <w:instrText xml:space="preserve"> PAGEREF _Toc8157776 \h </w:instrText>
            </w:r>
            <w:r w:rsidR="00ED501D">
              <w:rPr>
                <w:noProof/>
                <w:webHidden/>
              </w:rPr>
            </w:r>
            <w:r w:rsidR="00ED501D">
              <w:rPr>
                <w:noProof/>
                <w:webHidden/>
              </w:rPr>
              <w:fldChar w:fldCharType="separate"/>
            </w:r>
            <w:r w:rsidR="00ED501D">
              <w:rPr>
                <w:noProof/>
                <w:webHidden/>
              </w:rPr>
              <w:t>2</w:t>
            </w:r>
            <w:r w:rsidR="00ED501D">
              <w:rPr>
                <w:noProof/>
                <w:webHidden/>
              </w:rPr>
              <w:fldChar w:fldCharType="end"/>
            </w:r>
          </w:hyperlink>
        </w:p>
        <w:p w:rsidR="00ED501D" w:rsidRDefault="00BC4230">
          <w:pPr>
            <w:pStyle w:val="TOC1"/>
            <w:tabs>
              <w:tab w:val="right" w:leader="dot" w:pos="9016"/>
            </w:tabs>
            <w:rPr>
              <w:rFonts w:eastAsiaTheme="minorEastAsia"/>
              <w:noProof/>
              <w:lang w:eastAsia="en-GB"/>
            </w:rPr>
          </w:pPr>
          <w:hyperlink w:anchor="_Toc8157777" w:history="1">
            <w:r w:rsidR="00ED501D" w:rsidRPr="008D5B33">
              <w:rPr>
                <w:rStyle w:val="Hyperlink"/>
                <w:noProof/>
              </w:rPr>
              <w:t>References</w:t>
            </w:r>
            <w:r w:rsidR="00ED501D">
              <w:rPr>
                <w:noProof/>
                <w:webHidden/>
              </w:rPr>
              <w:tab/>
            </w:r>
            <w:r w:rsidR="00ED501D">
              <w:rPr>
                <w:noProof/>
                <w:webHidden/>
              </w:rPr>
              <w:fldChar w:fldCharType="begin"/>
            </w:r>
            <w:r w:rsidR="00ED501D">
              <w:rPr>
                <w:noProof/>
                <w:webHidden/>
              </w:rPr>
              <w:instrText xml:space="preserve"> PAGEREF _Toc8157777 \h </w:instrText>
            </w:r>
            <w:r w:rsidR="00ED501D">
              <w:rPr>
                <w:noProof/>
                <w:webHidden/>
              </w:rPr>
            </w:r>
            <w:r w:rsidR="00ED501D">
              <w:rPr>
                <w:noProof/>
                <w:webHidden/>
              </w:rPr>
              <w:fldChar w:fldCharType="separate"/>
            </w:r>
            <w:r w:rsidR="00ED501D">
              <w:rPr>
                <w:noProof/>
                <w:webHidden/>
              </w:rPr>
              <w:t>3</w:t>
            </w:r>
            <w:r w:rsidR="00ED501D">
              <w:rPr>
                <w:noProof/>
                <w:webHidden/>
              </w:rPr>
              <w:fldChar w:fldCharType="end"/>
            </w:r>
          </w:hyperlink>
        </w:p>
        <w:p w:rsidR="00A334F7" w:rsidRDefault="00A334F7">
          <w:r>
            <w:rPr>
              <w:b/>
              <w:bCs/>
              <w:noProof/>
            </w:rPr>
            <w:fldChar w:fldCharType="end"/>
          </w:r>
        </w:p>
      </w:sdtContent>
    </w:sdt>
    <w:p w:rsidR="00A334F7" w:rsidRDefault="00A334F7"/>
    <w:p w:rsidR="00A334F7" w:rsidRDefault="00A334F7">
      <w:r>
        <w:br w:type="page"/>
      </w:r>
    </w:p>
    <w:p w:rsidR="005C699A" w:rsidRDefault="005C699A" w:rsidP="005C699A">
      <w:pPr>
        <w:pStyle w:val="Heading1"/>
        <w:numPr>
          <w:ilvl w:val="0"/>
          <w:numId w:val="1"/>
        </w:numPr>
      </w:pPr>
      <w:bookmarkStart w:id="0" w:name="_Toc8157772"/>
      <w:r>
        <w:lastRenderedPageBreak/>
        <w:t>Introduction</w:t>
      </w:r>
      <w:bookmarkEnd w:id="0"/>
    </w:p>
    <w:p w:rsidR="005C699A" w:rsidRDefault="005C699A" w:rsidP="005C699A">
      <w:r>
        <w:t xml:space="preserve">In this report, the author will discuss the application development concepts, design and implementation of the integrated library system </w:t>
      </w:r>
      <w:r w:rsidR="006A1128">
        <w:t>created for fictional company ‘Swan View’</w:t>
      </w:r>
      <w:r w:rsidR="0035266B">
        <w:t>. The author will then evaluate the application and suggest possible features that could be implemented in the future to enhance users’ experience.</w:t>
      </w:r>
    </w:p>
    <w:p w:rsidR="00F93973" w:rsidRDefault="00DF1BED" w:rsidP="00DF1BED">
      <w:pPr>
        <w:pStyle w:val="Heading1"/>
        <w:numPr>
          <w:ilvl w:val="0"/>
          <w:numId w:val="1"/>
        </w:numPr>
      </w:pPr>
      <w:bookmarkStart w:id="1" w:name="_Toc8157773"/>
      <w:r>
        <w:t>Application Development Concepts</w:t>
      </w:r>
      <w:bookmarkEnd w:id="1"/>
    </w:p>
    <w:p w:rsidR="00DF1BED" w:rsidRDefault="00DF1BED" w:rsidP="00DF1BED">
      <w:r>
        <w:t>The author has developed a web application that can be used by the fictional company ‘Swan View’</w:t>
      </w:r>
      <w:r w:rsidR="00E47082">
        <w:t xml:space="preserve">. To reduce </w:t>
      </w:r>
      <w:r w:rsidR="005466D6">
        <w:t xml:space="preserve">any </w:t>
      </w:r>
      <w:r w:rsidR="00E47082">
        <w:t xml:space="preserve">risks that come with deploying a web application, the author will investigate and discuss  </w:t>
      </w:r>
      <w:r w:rsidR="00641FF3">
        <w:t>potential vulnerabilities that could hinder the running of the application.</w:t>
      </w:r>
    </w:p>
    <w:p w:rsidR="000A213B" w:rsidRDefault="000A213B" w:rsidP="000A213B">
      <w:pPr>
        <w:pStyle w:val="Heading2"/>
        <w:numPr>
          <w:ilvl w:val="1"/>
          <w:numId w:val="1"/>
        </w:numPr>
      </w:pPr>
      <w:bookmarkStart w:id="2" w:name="_Toc8157774"/>
      <w:r>
        <w:t>Vulnerabilities</w:t>
      </w:r>
      <w:bookmarkEnd w:id="2"/>
    </w:p>
    <w:p w:rsidR="000A213B" w:rsidRDefault="00F058D2" w:rsidP="000A213B">
      <w:r>
        <w:t xml:space="preserve">Vulnerabilities in a web application are faults that could potentially be exploited to hinder the applications’ security. </w:t>
      </w:r>
      <w:r w:rsidR="003328AD">
        <w:t xml:space="preserve">The amount of vulnerabilities are constantly rising and 2018 saw a staggering increase of 23% </w:t>
      </w:r>
      <w:sdt>
        <w:sdtPr>
          <w:id w:val="-1631309668"/>
          <w:citation/>
        </w:sdtPr>
        <w:sdtEndPr/>
        <w:sdtContent>
          <w:r w:rsidR="00DB7C06">
            <w:fldChar w:fldCharType="begin"/>
          </w:r>
          <w:r w:rsidR="00DB7C06">
            <w:rPr>
              <w:lang w:val="en-US"/>
            </w:rPr>
            <w:instrText xml:space="preserve"> CITATION Nad19 \l 1033 </w:instrText>
          </w:r>
          <w:r w:rsidR="00DB7C06">
            <w:fldChar w:fldCharType="separate"/>
          </w:r>
          <w:r w:rsidR="00E81E91" w:rsidRPr="00E81E91">
            <w:rPr>
              <w:noProof/>
              <w:lang w:val="en-US"/>
            </w:rPr>
            <w:t>[1]</w:t>
          </w:r>
          <w:r w:rsidR="00DB7C06">
            <w:fldChar w:fldCharType="end"/>
          </w:r>
        </w:sdtContent>
      </w:sdt>
      <w:r w:rsidR="00DB7C06">
        <w:t>.</w:t>
      </w:r>
      <w:r w:rsidR="00DB4433">
        <w:t xml:space="preserve"> </w:t>
      </w:r>
      <w:r w:rsidR="00FA6083">
        <w:t>The Following are common vulnerabilities that often cause ASP web applications to fail.</w:t>
      </w:r>
    </w:p>
    <w:p w:rsidR="00FA6083" w:rsidRDefault="00FA6083" w:rsidP="00FA6083">
      <w:pPr>
        <w:pStyle w:val="Heading3"/>
        <w:numPr>
          <w:ilvl w:val="2"/>
          <w:numId w:val="1"/>
        </w:numPr>
      </w:pPr>
      <w:bookmarkStart w:id="3" w:name="_Toc8157775"/>
      <w:r>
        <w:t>SQL Injection</w:t>
      </w:r>
      <w:bookmarkEnd w:id="3"/>
    </w:p>
    <w:p w:rsidR="00FA6083" w:rsidRDefault="003B3BB6" w:rsidP="00FA6083">
      <w:r>
        <w:t xml:space="preserve">SQL injections </w:t>
      </w:r>
      <w:r w:rsidR="00B00616">
        <w:t xml:space="preserve">are malicious SQL statements used to exploit vulnerabilities </w:t>
      </w:r>
      <w:r w:rsidR="00E52E57">
        <w:t xml:space="preserve">such as bypassing security measures that have been adopted by the application and manipulating data in a database, including </w:t>
      </w:r>
      <w:r w:rsidR="006268EF">
        <w:t xml:space="preserve">but not limited to </w:t>
      </w:r>
      <w:r w:rsidR="00E52E57">
        <w:t xml:space="preserve">retrieval and removal. </w:t>
      </w:r>
      <w:r w:rsidR="004354B4">
        <w:t>To reiterate the potential dangers that could potentially occur with SQL injections, OWASP (Open Web Application Security Project) listed SQL injections in their ‘top 10 critical web application security risks’</w:t>
      </w:r>
      <w:r w:rsidR="00C453BB">
        <w:t xml:space="preserve"> </w:t>
      </w:r>
      <w:sdt>
        <w:sdtPr>
          <w:id w:val="2045168686"/>
          <w:citation/>
        </w:sdtPr>
        <w:sdtEndPr/>
        <w:sdtContent>
          <w:r w:rsidR="00443EDF">
            <w:fldChar w:fldCharType="begin"/>
          </w:r>
          <w:r w:rsidR="00443EDF">
            <w:rPr>
              <w:lang w:val="en-US"/>
            </w:rPr>
            <w:instrText xml:space="preserve"> CITATION ACU17 \l 1033 </w:instrText>
          </w:r>
          <w:r w:rsidR="00443EDF">
            <w:fldChar w:fldCharType="separate"/>
          </w:r>
          <w:r w:rsidR="00E81E91" w:rsidRPr="00E81E91">
            <w:rPr>
              <w:noProof/>
              <w:lang w:val="en-US"/>
            </w:rPr>
            <w:t>[2]</w:t>
          </w:r>
          <w:r w:rsidR="00443EDF">
            <w:fldChar w:fldCharType="end"/>
          </w:r>
        </w:sdtContent>
      </w:sdt>
      <w:r w:rsidR="00C453BB">
        <w:t xml:space="preserve">. </w:t>
      </w:r>
      <w:r w:rsidR="009C4A08">
        <w:t>The SQL injection approach to manipulation takes advantage of user input as these are usually left vulnerable and unsanitized.</w:t>
      </w:r>
    </w:p>
    <w:p w:rsidR="005C356B" w:rsidRDefault="009C4A08" w:rsidP="00FA6083">
      <w:r>
        <w:t>The author can use a couple of rules to ensure that th</w:t>
      </w:r>
      <w:r w:rsidR="004F3AE0">
        <w:t>e possibility of this</w:t>
      </w:r>
      <w:r>
        <w:t xml:space="preserve"> type of attack is minimised </w:t>
      </w:r>
      <w:r w:rsidR="00F33BD7">
        <w:t>such as processing user inputs an example of a type of attack that could be performed is “ OR 1 = 1”. This attack exploits</w:t>
      </w:r>
      <w:r w:rsidR="00AF74A1">
        <w:t xml:space="preserve"> the where clause in SQL as </w:t>
      </w:r>
      <w:r w:rsidR="00785475">
        <w:t xml:space="preserve">this will always return true. </w:t>
      </w:r>
      <w:r w:rsidR="00C87949">
        <w:t>To prevent this the developer could implement user input validation to not allow the use of commas, however, it is important to note that the use of commas does not always have sinister intentions as it could be a part of a users’ last name e.g. “</w:t>
      </w:r>
      <w:r w:rsidR="00F72E6A">
        <w:t>O’Brian</w:t>
      </w:r>
      <w:r w:rsidR="00C87949">
        <w:t xml:space="preserve">”. Therefore it would be a better option to allow users to enter commas but when inserting or retrieving from the database removing them from the statement. </w:t>
      </w:r>
    </w:p>
    <w:p w:rsidR="009C4A08" w:rsidRDefault="00CD7E87" w:rsidP="00CD7E87">
      <w:pPr>
        <w:pStyle w:val="Heading3"/>
        <w:numPr>
          <w:ilvl w:val="2"/>
          <w:numId w:val="1"/>
        </w:numPr>
      </w:pPr>
      <w:bookmarkStart w:id="4" w:name="_Toc8157776"/>
      <w:r>
        <w:t>Cross</w:t>
      </w:r>
      <w:r w:rsidR="00ED501D">
        <w:t>-Site</w:t>
      </w:r>
      <w:r>
        <w:t xml:space="preserve"> Scripting</w:t>
      </w:r>
      <w:bookmarkEnd w:id="4"/>
      <w:r w:rsidR="002D0617">
        <w:t xml:space="preserve"> (XSS)</w:t>
      </w:r>
    </w:p>
    <w:p w:rsidR="00594A3D" w:rsidRDefault="00E4799E" w:rsidP="00CD7E87">
      <w:r>
        <w:t xml:space="preserve">Cross-site scripting currently is a huge problem for people creating web application and people using said application as this attack style often targets these users. The attacker will use something JavaScript as </w:t>
      </w:r>
      <w:r w:rsidR="00594A3D">
        <w:t>most website required users to have JavaScript enabled. The issue comes when hackers implement scripts that have malicious intent</w:t>
      </w:r>
      <w:sdt>
        <w:sdtPr>
          <w:id w:val="1136061147"/>
          <w:citation/>
        </w:sdtPr>
        <w:sdtContent>
          <w:r w:rsidR="00F57966">
            <w:fldChar w:fldCharType="begin"/>
          </w:r>
          <w:r w:rsidR="00F57966">
            <w:rPr>
              <w:lang w:val="en-US"/>
            </w:rPr>
            <w:instrText xml:space="preserve"> CITATION Sat18 \l 1033 </w:instrText>
          </w:r>
          <w:r w:rsidR="00F57966">
            <w:fldChar w:fldCharType="separate"/>
          </w:r>
          <w:r w:rsidR="00E81E91">
            <w:rPr>
              <w:noProof/>
              <w:lang w:val="en-US"/>
            </w:rPr>
            <w:t xml:space="preserve"> </w:t>
          </w:r>
          <w:r w:rsidR="00E81E91" w:rsidRPr="00E81E91">
            <w:rPr>
              <w:noProof/>
              <w:lang w:val="en-US"/>
            </w:rPr>
            <w:t>[3]</w:t>
          </w:r>
          <w:r w:rsidR="00F57966">
            <w:fldChar w:fldCharType="end"/>
          </w:r>
        </w:sdtContent>
      </w:sdt>
      <w:r w:rsidR="00594A3D">
        <w:t>.</w:t>
      </w:r>
      <w:r w:rsidR="00D6408D">
        <w:t xml:space="preserve"> </w:t>
      </w:r>
      <w:r w:rsidR="00594A3D">
        <w:t xml:space="preserve">A company that has had issues with XSS is eBay, hackers used scripts to obtain users’ account details </w:t>
      </w:r>
      <w:r w:rsidR="00D6408D">
        <w:t>for other fraudulent activities.</w:t>
      </w:r>
    </w:p>
    <w:p w:rsidR="00BC1C58" w:rsidRDefault="00B676FF" w:rsidP="00B676FF">
      <w:pPr>
        <w:pStyle w:val="Heading2"/>
        <w:numPr>
          <w:ilvl w:val="1"/>
          <w:numId w:val="1"/>
        </w:numPr>
      </w:pPr>
      <w:r>
        <w:t>Software Design Patterns</w:t>
      </w:r>
    </w:p>
    <w:p w:rsidR="00B676FF" w:rsidRDefault="00AF494E" w:rsidP="00B676FF">
      <w:r>
        <w:t>In the implementation of the web application, the author adopted the MVC pattern as this allows for separation of concerns, which in computing terms means separating into smaller manageable sections</w:t>
      </w:r>
      <w:r w:rsidR="00B45A1E">
        <w:t>.</w:t>
      </w:r>
      <w:r w:rsidR="00B775FD">
        <w:t xml:space="preserve"> Each component of the pattern has </w:t>
      </w:r>
      <w:r w:rsidR="00221318">
        <w:t>its</w:t>
      </w:r>
      <w:r w:rsidR="00B775FD">
        <w:t xml:space="preserve"> own responsibilities.</w:t>
      </w:r>
    </w:p>
    <w:p w:rsidR="00B45A1E" w:rsidRDefault="00B45A1E" w:rsidP="00B676FF">
      <w:r>
        <w:t>The MVC pattern takes the approach of breaking the application into three sections, model, view and controller, a brief description will give an overview to the meaning of these.</w:t>
      </w:r>
    </w:p>
    <w:p w:rsidR="002222D1" w:rsidRDefault="002222D1" w:rsidP="002222D1">
      <w:pPr>
        <w:pStyle w:val="ListParagraph"/>
        <w:numPr>
          <w:ilvl w:val="0"/>
          <w:numId w:val="3"/>
        </w:numPr>
      </w:pPr>
      <w:r>
        <w:lastRenderedPageBreak/>
        <w:t>Model –</w:t>
      </w:r>
      <w:r w:rsidR="003678F1">
        <w:t xml:space="preserve"> T</w:t>
      </w:r>
      <w:r w:rsidR="0048689F">
        <w:t xml:space="preserve">his is the back-end of the project and is built up of many different aspects, such as the database, files or basic objects. </w:t>
      </w:r>
      <w:r w:rsidR="003678F1">
        <w:t xml:space="preserve"> </w:t>
      </w:r>
    </w:p>
    <w:p w:rsidR="002222D1" w:rsidRDefault="002222D1" w:rsidP="002222D1">
      <w:pPr>
        <w:pStyle w:val="ListParagraph"/>
        <w:numPr>
          <w:ilvl w:val="0"/>
          <w:numId w:val="3"/>
        </w:numPr>
      </w:pPr>
      <w:r>
        <w:t>View –</w:t>
      </w:r>
      <w:r w:rsidR="00B201AB">
        <w:t xml:space="preserve"> The view allows the users to interact with the web application by displaying as a user friendly interface. </w:t>
      </w:r>
    </w:p>
    <w:p w:rsidR="002222D1" w:rsidRDefault="002222D1" w:rsidP="002222D1">
      <w:pPr>
        <w:pStyle w:val="ListParagraph"/>
        <w:numPr>
          <w:ilvl w:val="0"/>
          <w:numId w:val="3"/>
        </w:numPr>
      </w:pPr>
      <w:r>
        <w:t>Controller –</w:t>
      </w:r>
      <w:r w:rsidR="004F16D6">
        <w:t xml:space="preserve"> It can be argued that the controller is the brain of the web application as it brings both the model and view together and works as a intermediate between the two aspects.</w:t>
      </w:r>
      <w:r w:rsidR="00A7753F">
        <w:t xml:space="preserve"> It handles data entry, interaction and </w:t>
      </w:r>
      <w:r w:rsidR="004F16D6">
        <w:t xml:space="preserve"> </w:t>
      </w:r>
      <w:r w:rsidR="00A7753F">
        <w:t xml:space="preserve">processes requests, with this data it can then update the models and </w:t>
      </w:r>
      <w:r w:rsidR="00F97E6F">
        <w:t xml:space="preserve">displays the data and state of the application then elects an appropriate view to display. </w:t>
      </w:r>
    </w:p>
    <w:p w:rsidR="003678F1" w:rsidRPr="00B676FF" w:rsidRDefault="003678F1" w:rsidP="003678F1">
      <w:pPr>
        <w:ind w:left="360"/>
      </w:pPr>
      <w:r>
        <w:t>The repository pattern</w:t>
      </w:r>
      <w:r w:rsidR="00DE30EA">
        <w:t xml:space="preserve"> is a pattern that can be used in conjunction with MVC and separates the user interface, business </w:t>
      </w:r>
      <w:r w:rsidR="00283041">
        <w:t>logic</w:t>
      </w:r>
      <w:r w:rsidR="00DE30EA">
        <w:t xml:space="preserve"> and </w:t>
      </w:r>
      <w:r w:rsidR="00283041">
        <w:t>data access to allow for easier mainta</w:t>
      </w:r>
      <w:r w:rsidR="009F72AA">
        <w:t>inability</w:t>
      </w:r>
      <w:r w:rsidR="00283041">
        <w:t xml:space="preserve"> and testing of the application</w:t>
      </w:r>
      <w:r w:rsidR="00E05D56">
        <w:t xml:space="preserve"> </w:t>
      </w:r>
      <w:sdt>
        <w:sdtPr>
          <w:id w:val="-2109719976"/>
          <w:citation/>
        </w:sdtPr>
        <w:sdtContent>
          <w:r w:rsidR="00E05D56">
            <w:fldChar w:fldCharType="begin"/>
          </w:r>
          <w:r w:rsidR="00E05D56">
            <w:rPr>
              <w:lang w:val="en-US"/>
            </w:rPr>
            <w:instrText xml:space="preserve"> CITATION Jag18 \l 1033 </w:instrText>
          </w:r>
          <w:r w:rsidR="00E05D56">
            <w:fldChar w:fldCharType="separate"/>
          </w:r>
          <w:r w:rsidR="00E81E91" w:rsidRPr="00E81E91">
            <w:rPr>
              <w:noProof/>
              <w:lang w:val="en-US"/>
            </w:rPr>
            <w:t>[4]</w:t>
          </w:r>
          <w:r w:rsidR="00E05D56">
            <w:fldChar w:fldCharType="end"/>
          </w:r>
        </w:sdtContent>
      </w:sdt>
      <w:r w:rsidR="00283041">
        <w:t>.</w:t>
      </w:r>
      <w:r w:rsidR="006219B3">
        <w:t xml:space="preserve"> Using the repository pattern allows for all objects to adopt CRUD, which can be used to create, read, update and delete to allow for easier data manipulation to and from the database.</w:t>
      </w:r>
    </w:p>
    <w:p w:rsidR="003B7B16" w:rsidRDefault="003B7B16" w:rsidP="00CD7E87"/>
    <w:p w:rsidR="00DB4433" w:rsidRDefault="00FE0B47" w:rsidP="00FE0B47">
      <w:pPr>
        <w:pStyle w:val="Heading1"/>
        <w:numPr>
          <w:ilvl w:val="0"/>
          <w:numId w:val="1"/>
        </w:numPr>
      </w:pPr>
      <w:r>
        <w:t>Implementation</w:t>
      </w:r>
    </w:p>
    <w:p w:rsidR="00367D17" w:rsidRDefault="00680FB4" w:rsidP="00FE0B47">
      <w:r>
        <w:t>The author has designed and implemented an integrated library system for the patrons of a fictitious company named ‘Swan View’ libra</w:t>
      </w:r>
      <w:bookmarkStart w:id="5" w:name="_GoBack"/>
      <w:bookmarkEnd w:id="5"/>
      <w:r>
        <w:t xml:space="preserve">ry. The system should allow customers to view and loan books through the user interface. Administrators of the web application should have this functionality as well as </w:t>
      </w:r>
      <w:r w:rsidR="00C05496">
        <w:t>further features such as creating,</w:t>
      </w:r>
      <w:r w:rsidR="00367D17">
        <w:t xml:space="preserve"> reading,</w:t>
      </w:r>
      <w:r w:rsidR="00C05496">
        <w:t xml:space="preserve"> updating</w:t>
      </w:r>
      <w:r w:rsidR="00367D17">
        <w:t xml:space="preserve"> and deleting from the webpage and from the database.</w:t>
      </w:r>
    </w:p>
    <w:p w:rsidR="00367D17" w:rsidRDefault="00367D17" w:rsidP="00C572C8">
      <w:r>
        <w:t>The web application was created in ASP.net Core and had to be implemented using the MVC model, which is a pattern used to separate the application into different sections</w:t>
      </w:r>
      <w:r w:rsidR="00C572C8">
        <w:t>.</w:t>
      </w:r>
    </w:p>
    <w:p w:rsidR="006617FC" w:rsidRDefault="006617FC" w:rsidP="00C572C8"/>
    <w:p w:rsidR="00BC1C58" w:rsidRDefault="00BC1C58" w:rsidP="00BC1C58">
      <w:pPr>
        <w:ind w:left="360"/>
      </w:pPr>
    </w:p>
    <w:p w:rsidR="00367D17" w:rsidRPr="00FE0B47" w:rsidRDefault="00367D17" w:rsidP="005D6606">
      <w:pPr>
        <w:pStyle w:val="ListParagraph"/>
      </w:pPr>
    </w:p>
    <w:p w:rsidR="009F5FBE" w:rsidRDefault="009F5FBE" w:rsidP="000A213B"/>
    <w:p w:rsidR="009F5FBE" w:rsidRDefault="009F5FBE" w:rsidP="000A213B"/>
    <w:p w:rsidR="009F5FBE" w:rsidRDefault="009F5FBE" w:rsidP="000A213B"/>
    <w:p w:rsidR="009F5FBE" w:rsidRDefault="009F5FBE" w:rsidP="000A213B"/>
    <w:p w:rsidR="009F5FBE" w:rsidRDefault="009F5FBE" w:rsidP="000A213B"/>
    <w:p w:rsidR="009F5FBE" w:rsidRDefault="009F5FBE" w:rsidP="000A213B"/>
    <w:p w:rsidR="009F5FBE" w:rsidRDefault="009F5FBE" w:rsidP="000A213B"/>
    <w:p w:rsidR="009F5FBE" w:rsidRDefault="009F5FBE" w:rsidP="000A213B"/>
    <w:p w:rsidR="009F5FBE" w:rsidRDefault="009F5FBE" w:rsidP="000A213B"/>
    <w:p w:rsidR="009F5FBE" w:rsidRDefault="009F5FBE" w:rsidP="000A213B"/>
    <w:p w:rsidR="009F5FBE" w:rsidRDefault="009F5FBE" w:rsidP="000A213B"/>
    <w:p w:rsidR="00336749" w:rsidRDefault="00336749" w:rsidP="000A213B"/>
    <w:bookmarkStart w:id="6" w:name="_Toc8157777" w:displacedByCustomXml="next"/>
    <w:sdt>
      <w:sdtPr>
        <w:rPr>
          <w:rFonts w:asciiTheme="minorHAnsi" w:eastAsiaTheme="minorHAnsi" w:hAnsiTheme="minorHAnsi" w:cstheme="minorBidi"/>
          <w:color w:val="auto"/>
          <w:sz w:val="22"/>
          <w:szCs w:val="22"/>
        </w:rPr>
        <w:id w:val="-588618047"/>
        <w:docPartObj>
          <w:docPartGallery w:val="Bibliographies"/>
          <w:docPartUnique/>
        </w:docPartObj>
      </w:sdtPr>
      <w:sdtEndPr/>
      <w:sdtContent>
        <w:p w:rsidR="009F5FBE" w:rsidRDefault="009F5FBE">
          <w:pPr>
            <w:pStyle w:val="Heading1"/>
          </w:pPr>
          <w:r>
            <w:t>References</w:t>
          </w:r>
          <w:bookmarkEnd w:id="6"/>
        </w:p>
        <w:sdt>
          <w:sdtPr>
            <w:id w:val="-573587230"/>
            <w:bibliography/>
          </w:sdtPr>
          <w:sdtEndPr/>
          <w:sdtContent>
            <w:p w:rsidR="00E81E91" w:rsidRDefault="009F5FB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81E91">
                <w:trPr>
                  <w:divId w:val="1301839573"/>
                  <w:tblCellSpacing w:w="15" w:type="dxa"/>
                </w:trPr>
                <w:tc>
                  <w:tcPr>
                    <w:tcW w:w="50" w:type="pct"/>
                    <w:hideMark/>
                  </w:tcPr>
                  <w:p w:rsidR="00E81E91" w:rsidRDefault="00E81E91">
                    <w:pPr>
                      <w:pStyle w:val="Bibliography"/>
                      <w:rPr>
                        <w:noProof/>
                        <w:sz w:val="24"/>
                        <w:szCs w:val="24"/>
                      </w:rPr>
                    </w:pPr>
                    <w:r>
                      <w:rPr>
                        <w:noProof/>
                      </w:rPr>
                      <w:t xml:space="preserve">[1] </w:t>
                    </w:r>
                  </w:p>
                </w:tc>
                <w:tc>
                  <w:tcPr>
                    <w:tcW w:w="0" w:type="auto"/>
                    <w:hideMark/>
                  </w:tcPr>
                  <w:p w:rsidR="00E81E91" w:rsidRDefault="00E81E91">
                    <w:pPr>
                      <w:pStyle w:val="Bibliography"/>
                      <w:rPr>
                        <w:noProof/>
                      </w:rPr>
                    </w:pPr>
                    <w:r>
                      <w:rPr>
                        <w:noProof/>
                      </w:rPr>
                      <w:t>N. Avital, “The State of Web Application Vulnerabilities in 2018,” imperva, 09 Jan 2019. [Online]. Available: https://www.imperva.com/blog/the-state-of-web-application-vulnerabilities-in-2018/. [Accessed 01 May 2019].</w:t>
                    </w:r>
                  </w:p>
                </w:tc>
              </w:tr>
              <w:tr w:rsidR="00E81E91">
                <w:trPr>
                  <w:divId w:val="1301839573"/>
                  <w:tblCellSpacing w:w="15" w:type="dxa"/>
                </w:trPr>
                <w:tc>
                  <w:tcPr>
                    <w:tcW w:w="50" w:type="pct"/>
                    <w:hideMark/>
                  </w:tcPr>
                  <w:p w:rsidR="00E81E91" w:rsidRDefault="00E81E91">
                    <w:pPr>
                      <w:pStyle w:val="Bibliography"/>
                      <w:rPr>
                        <w:noProof/>
                      </w:rPr>
                    </w:pPr>
                    <w:r>
                      <w:rPr>
                        <w:noProof/>
                      </w:rPr>
                      <w:t xml:space="preserve">[2] </w:t>
                    </w:r>
                  </w:p>
                </w:tc>
                <w:tc>
                  <w:tcPr>
                    <w:tcW w:w="0" w:type="auto"/>
                    <w:hideMark/>
                  </w:tcPr>
                  <w:p w:rsidR="00E81E91" w:rsidRDefault="00E81E91">
                    <w:pPr>
                      <w:pStyle w:val="Bibliography"/>
                      <w:rPr>
                        <w:noProof/>
                      </w:rPr>
                    </w:pPr>
                    <w:r>
                      <w:rPr>
                        <w:noProof/>
                      </w:rPr>
                      <w:t>ACUNETIX, “OWASP Top 10 2017 Update – What You Need to Know,” ACUNETIX, 27 Nov 2017. [Online]. Available: https://www.acunetix.com/blog/articles/owasp-top-10-2017/. [Accessed 01 May 2019].</w:t>
                    </w:r>
                  </w:p>
                </w:tc>
              </w:tr>
              <w:tr w:rsidR="00E81E91">
                <w:trPr>
                  <w:divId w:val="1301839573"/>
                  <w:tblCellSpacing w:w="15" w:type="dxa"/>
                </w:trPr>
                <w:tc>
                  <w:tcPr>
                    <w:tcW w:w="50" w:type="pct"/>
                    <w:hideMark/>
                  </w:tcPr>
                  <w:p w:rsidR="00E81E91" w:rsidRDefault="00E81E91">
                    <w:pPr>
                      <w:pStyle w:val="Bibliography"/>
                      <w:rPr>
                        <w:noProof/>
                      </w:rPr>
                    </w:pPr>
                    <w:r>
                      <w:rPr>
                        <w:noProof/>
                      </w:rPr>
                      <w:t xml:space="preserve">[3] </w:t>
                    </w:r>
                  </w:p>
                </w:tc>
                <w:tc>
                  <w:tcPr>
                    <w:tcW w:w="0" w:type="auto"/>
                    <w:hideMark/>
                  </w:tcPr>
                  <w:p w:rsidR="00E81E91" w:rsidRDefault="00E81E91">
                    <w:pPr>
                      <w:pStyle w:val="Bibliography"/>
                      <w:rPr>
                        <w:noProof/>
                      </w:rPr>
                    </w:pPr>
                    <w:r>
                      <w:rPr>
                        <w:noProof/>
                      </w:rPr>
                      <w:t>S. Singh, “5 Practical Scenarios for XSS Attacks,” Pentest-Tools, 04 Oct 2018. [Online]. Available: https://pentest-tools.com/blog/xss-attacks-practical-scenarios/. [Accessed 03 May 2019].</w:t>
                    </w:r>
                  </w:p>
                </w:tc>
              </w:tr>
              <w:tr w:rsidR="00E81E91">
                <w:trPr>
                  <w:divId w:val="1301839573"/>
                  <w:tblCellSpacing w:w="15" w:type="dxa"/>
                </w:trPr>
                <w:tc>
                  <w:tcPr>
                    <w:tcW w:w="50" w:type="pct"/>
                    <w:hideMark/>
                  </w:tcPr>
                  <w:p w:rsidR="00E81E91" w:rsidRDefault="00E81E91">
                    <w:pPr>
                      <w:pStyle w:val="Bibliography"/>
                      <w:rPr>
                        <w:noProof/>
                      </w:rPr>
                    </w:pPr>
                    <w:r>
                      <w:rPr>
                        <w:noProof/>
                      </w:rPr>
                      <w:t xml:space="preserve">[4] </w:t>
                    </w:r>
                  </w:p>
                </w:tc>
                <w:tc>
                  <w:tcPr>
                    <w:tcW w:w="0" w:type="auto"/>
                    <w:hideMark/>
                  </w:tcPr>
                  <w:p w:rsidR="00E81E91" w:rsidRDefault="00E81E91">
                    <w:pPr>
                      <w:pStyle w:val="Bibliography"/>
                      <w:rPr>
                        <w:noProof/>
                      </w:rPr>
                    </w:pPr>
                    <w:r>
                      <w:rPr>
                        <w:noProof/>
                      </w:rPr>
                      <w:t>J. S. Jhass, “Repository Pattern In ASP.NET MVC,” C# Corner, 02 Jan 2018. [Online]. Available: https://www.c-sharpcorner.com/article/repository-pattern-in-asp-net-mvc/. [Accessed 05 May 2019].</w:t>
                    </w:r>
                  </w:p>
                </w:tc>
              </w:tr>
            </w:tbl>
            <w:p w:rsidR="00E81E91" w:rsidRDefault="00E81E91">
              <w:pPr>
                <w:divId w:val="1301839573"/>
                <w:rPr>
                  <w:rFonts w:eastAsia="Times New Roman"/>
                  <w:noProof/>
                </w:rPr>
              </w:pPr>
            </w:p>
            <w:p w:rsidR="009F5FBE" w:rsidRDefault="009F5FBE">
              <w:r>
                <w:rPr>
                  <w:b/>
                  <w:bCs/>
                  <w:noProof/>
                </w:rPr>
                <w:fldChar w:fldCharType="end"/>
              </w:r>
            </w:p>
          </w:sdtContent>
        </w:sdt>
      </w:sdtContent>
    </w:sdt>
    <w:p w:rsidR="003328AD" w:rsidRDefault="003328AD" w:rsidP="000A213B"/>
    <w:p w:rsidR="003328AD" w:rsidRPr="000A213B" w:rsidRDefault="003328AD" w:rsidP="000A213B"/>
    <w:sectPr w:rsidR="003328AD" w:rsidRPr="000A213B" w:rsidSect="005D77C5">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4230" w:rsidRDefault="00BC4230" w:rsidP="00A334F7">
      <w:pPr>
        <w:spacing w:after="0" w:line="240" w:lineRule="auto"/>
      </w:pPr>
      <w:r>
        <w:separator/>
      </w:r>
    </w:p>
  </w:endnote>
  <w:endnote w:type="continuationSeparator" w:id="0">
    <w:p w:rsidR="00BC4230" w:rsidRDefault="00BC4230" w:rsidP="00A33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4230" w:rsidRDefault="00BC4230" w:rsidP="00A334F7">
      <w:pPr>
        <w:spacing w:after="0" w:line="240" w:lineRule="auto"/>
      </w:pPr>
      <w:r>
        <w:separator/>
      </w:r>
    </w:p>
  </w:footnote>
  <w:footnote w:type="continuationSeparator" w:id="0">
    <w:p w:rsidR="00BC4230" w:rsidRDefault="00BC4230" w:rsidP="00A334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34F7" w:rsidRPr="00A334F7" w:rsidRDefault="00A334F7">
    <w:pPr>
      <w:pStyle w:val="Header"/>
      <w:rPr>
        <w:lang w:val="en-US"/>
      </w:rPr>
    </w:pPr>
    <w:r>
      <w:rPr>
        <w:lang w:val="en-US"/>
      </w:rPr>
      <w:t>Andrew Cooper</w:t>
    </w:r>
    <w:r>
      <w:rPr>
        <w:lang w:val="en-US"/>
      </w:rPr>
      <w:tab/>
    </w:r>
    <w:r>
      <w:rPr>
        <w:lang w:val="en-US"/>
      </w:rPr>
      <w:tab/>
      <w:t>1704746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02128"/>
    <w:multiLevelType w:val="multilevel"/>
    <w:tmpl w:val="37EE016E"/>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FD44D55"/>
    <w:multiLevelType w:val="hybridMultilevel"/>
    <w:tmpl w:val="024ED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706794"/>
    <w:multiLevelType w:val="hybridMultilevel"/>
    <w:tmpl w:val="CCAED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7C5"/>
    <w:rsid w:val="0002488C"/>
    <w:rsid w:val="000A213B"/>
    <w:rsid w:val="001C2A18"/>
    <w:rsid w:val="00221318"/>
    <w:rsid w:val="002222D1"/>
    <w:rsid w:val="00283041"/>
    <w:rsid w:val="002835B1"/>
    <w:rsid w:val="00286D29"/>
    <w:rsid w:val="002D0617"/>
    <w:rsid w:val="002D61D6"/>
    <w:rsid w:val="003328AD"/>
    <w:rsid w:val="00336749"/>
    <w:rsid w:val="0035266B"/>
    <w:rsid w:val="003671F7"/>
    <w:rsid w:val="003678F1"/>
    <w:rsid w:val="00367D17"/>
    <w:rsid w:val="00380B75"/>
    <w:rsid w:val="003B3BB6"/>
    <w:rsid w:val="003B7B16"/>
    <w:rsid w:val="004354B4"/>
    <w:rsid w:val="00443EDF"/>
    <w:rsid w:val="0045277E"/>
    <w:rsid w:val="0048689F"/>
    <w:rsid w:val="004F16D6"/>
    <w:rsid w:val="004F3AE0"/>
    <w:rsid w:val="005466D6"/>
    <w:rsid w:val="005570B3"/>
    <w:rsid w:val="00594A3D"/>
    <w:rsid w:val="005C356B"/>
    <w:rsid w:val="005C368B"/>
    <w:rsid w:val="005C699A"/>
    <w:rsid w:val="005D6606"/>
    <w:rsid w:val="005D77C5"/>
    <w:rsid w:val="006219B3"/>
    <w:rsid w:val="006268EF"/>
    <w:rsid w:val="00641FF3"/>
    <w:rsid w:val="006617FC"/>
    <w:rsid w:val="00674D61"/>
    <w:rsid w:val="00680FB4"/>
    <w:rsid w:val="006A1128"/>
    <w:rsid w:val="007674C5"/>
    <w:rsid w:val="00785475"/>
    <w:rsid w:val="007A7E52"/>
    <w:rsid w:val="007F5931"/>
    <w:rsid w:val="007F6C9D"/>
    <w:rsid w:val="00906678"/>
    <w:rsid w:val="00924CEC"/>
    <w:rsid w:val="00953C86"/>
    <w:rsid w:val="009C4A08"/>
    <w:rsid w:val="009D77E7"/>
    <w:rsid w:val="009F38A6"/>
    <w:rsid w:val="009F5FBE"/>
    <w:rsid w:val="009F72AA"/>
    <w:rsid w:val="00A334F7"/>
    <w:rsid w:val="00A456F9"/>
    <w:rsid w:val="00A7753F"/>
    <w:rsid w:val="00AF494E"/>
    <w:rsid w:val="00AF6784"/>
    <w:rsid w:val="00AF74A1"/>
    <w:rsid w:val="00B00616"/>
    <w:rsid w:val="00B167B4"/>
    <w:rsid w:val="00B201AB"/>
    <w:rsid w:val="00B214C5"/>
    <w:rsid w:val="00B45A1E"/>
    <w:rsid w:val="00B676FF"/>
    <w:rsid w:val="00B775FD"/>
    <w:rsid w:val="00BC1C58"/>
    <w:rsid w:val="00BC4230"/>
    <w:rsid w:val="00C05496"/>
    <w:rsid w:val="00C422BF"/>
    <w:rsid w:val="00C453BB"/>
    <w:rsid w:val="00C572C8"/>
    <w:rsid w:val="00C8354A"/>
    <w:rsid w:val="00C87949"/>
    <w:rsid w:val="00C94A12"/>
    <w:rsid w:val="00CD7E87"/>
    <w:rsid w:val="00D6408D"/>
    <w:rsid w:val="00DB4433"/>
    <w:rsid w:val="00DB7C06"/>
    <w:rsid w:val="00DE30EA"/>
    <w:rsid w:val="00DF1B38"/>
    <w:rsid w:val="00DF1BED"/>
    <w:rsid w:val="00E05D56"/>
    <w:rsid w:val="00E42627"/>
    <w:rsid w:val="00E47082"/>
    <w:rsid w:val="00E4799E"/>
    <w:rsid w:val="00E52E57"/>
    <w:rsid w:val="00E81E91"/>
    <w:rsid w:val="00ED501D"/>
    <w:rsid w:val="00F058D2"/>
    <w:rsid w:val="00F24B3C"/>
    <w:rsid w:val="00F33BD7"/>
    <w:rsid w:val="00F57966"/>
    <w:rsid w:val="00F72E6A"/>
    <w:rsid w:val="00F87250"/>
    <w:rsid w:val="00F93973"/>
    <w:rsid w:val="00F97E6F"/>
    <w:rsid w:val="00FA6083"/>
    <w:rsid w:val="00FD263D"/>
    <w:rsid w:val="00FE0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C1A9F"/>
  <w15:chartTrackingRefBased/>
  <w15:docId w15:val="{A36A1CBD-8129-458E-8193-28D4EF296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34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21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A608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77C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77C5"/>
    <w:rPr>
      <w:rFonts w:eastAsiaTheme="minorEastAsia"/>
      <w:lang w:val="en-US"/>
    </w:rPr>
  </w:style>
  <w:style w:type="character" w:customStyle="1" w:styleId="Heading1Char">
    <w:name w:val="Heading 1 Char"/>
    <w:basedOn w:val="DefaultParagraphFont"/>
    <w:link w:val="Heading1"/>
    <w:uiPriority w:val="9"/>
    <w:rsid w:val="00A334F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334F7"/>
    <w:pPr>
      <w:outlineLvl w:val="9"/>
    </w:pPr>
    <w:rPr>
      <w:lang w:val="en-US"/>
    </w:rPr>
  </w:style>
  <w:style w:type="paragraph" w:styleId="Header">
    <w:name w:val="header"/>
    <w:basedOn w:val="Normal"/>
    <w:link w:val="HeaderChar"/>
    <w:uiPriority w:val="99"/>
    <w:unhideWhenUsed/>
    <w:rsid w:val="00A334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34F7"/>
  </w:style>
  <w:style w:type="paragraph" w:styleId="Footer">
    <w:name w:val="footer"/>
    <w:basedOn w:val="Normal"/>
    <w:link w:val="FooterChar"/>
    <w:uiPriority w:val="99"/>
    <w:unhideWhenUsed/>
    <w:rsid w:val="00A334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34F7"/>
  </w:style>
  <w:style w:type="paragraph" w:styleId="TOC1">
    <w:name w:val="toc 1"/>
    <w:basedOn w:val="Normal"/>
    <w:next w:val="Normal"/>
    <w:autoRedefine/>
    <w:uiPriority w:val="39"/>
    <w:unhideWhenUsed/>
    <w:rsid w:val="00DF1BED"/>
    <w:pPr>
      <w:spacing w:after="100"/>
    </w:pPr>
  </w:style>
  <w:style w:type="character" w:styleId="Hyperlink">
    <w:name w:val="Hyperlink"/>
    <w:basedOn w:val="DefaultParagraphFont"/>
    <w:uiPriority w:val="99"/>
    <w:unhideWhenUsed/>
    <w:rsid w:val="00DF1BED"/>
    <w:rPr>
      <w:color w:val="0563C1" w:themeColor="hyperlink"/>
      <w:u w:val="single"/>
    </w:rPr>
  </w:style>
  <w:style w:type="character" w:customStyle="1" w:styleId="Heading2Char">
    <w:name w:val="Heading 2 Char"/>
    <w:basedOn w:val="DefaultParagraphFont"/>
    <w:link w:val="Heading2"/>
    <w:uiPriority w:val="9"/>
    <w:rsid w:val="000A213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A213B"/>
    <w:pPr>
      <w:ind w:left="720"/>
      <w:contextualSpacing/>
    </w:pPr>
  </w:style>
  <w:style w:type="paragraph" w:styleId="Bibliography">
    <w:name w:val="Bibliography"/>
    <w:basedOn w:val="Normal"/>
    <w:next w:val="Normal"/>
    <w:uiPriority w:val="37"/>
    <w:unhideWhenUsed/>
    <w:rsid w:val="00FD263D"/>
  </w:style>
  <w:style w:type="character" w:customStyle="1" w:styleId="Heading3Char">
    <w:name w:val="Heading 3 Char"/>
    <w:basedOn w:val="DefaultParagraphFont"/>
    <w:link w:val="Heading3"/>
    <w:uiPriority w:val="9"/>
    <w:rsid w:val="00FA6083"/>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ED501D"/>
    <w:pPr>
      <w:spacing w:after="100"/>
      <w:ind w:left="220"/>
    </w:pPr>
  </w:style>
  <w:style w:type="paragraph" w:styleId="TOC3">
    <w:name w:val="toc 3"/>
    <w:basedOn w:val="Normal"/>
    <w:next w:val="Normal"/>
    <w:autoRedefine/>
    <w:uiPriority w:val="39"/>
    <w:unhideWhenUsed/>
    <w:rsid w:val="00ED501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90246">
      <w:bodyDiv w:val="1"/>
      <w:marLeft w:val="0"/>
      <w:marRight w:val="0"/>
      <w:marTop w:val="0"/>
      <w:marBottom w:val="0"/>
      <w:divBdr>
        <w:top w:val="none" w:sz="0" w:space="0" w:color="auto"/>
        <w:left w:val="none" w:sz="0" w:space="0" w:color="auto"/>
        <w:bottom w:val="none" w:sz="0" w:space="0" w:color="auto"/>
        <w:right w:val="none" w:sz="0" w:space="0" w:color="auto"/>
      </w:divBdr>
    </w:div>
    <w:div w:id="30686833">
      <w:bodyDiv w:val="1"/>
      <w:marLeft w:val="0"/>
      <w:marRight w:val="0"/>
      <w:marTop w:val="0"/>
      <w:marBottom w:val="0"/>
      <w:divBdr>
        <w:top w:val="none" w:sz="0" w:space="0" w:color="auto"/>
        <w:left w:val="none" w:sz="0" w:space="0" w:color="auto"/>
        <w:bottom w:val="none" w:sz="0" w:space="0" w:color="auto"/>
        <w:right w:val="none" w:sz="0" w:space="0" w:color="auto"/>
      </w:divBdr>
    </w:div>
    <w:div w:id="54402077">
      <w:bodyDiv w:val="1"/>
      <w:marLeft w:val="0"/>
      <w:marRight w:val="0"/>
      <w:marTop w:val="0"/>
      <w:marBottom w:val="0"/>
      <w:divBdr>
        <w:top w:val="none" w:sz="0" w:space="0" w:color="auto"/>
        <w:left w:val="none" w:sz="0" w:space="0" w:color="auto"/>
        <w:bottom w:val="none" w:sz="0" w:space="0" w:color="auto"/>
        <w:right w:val="none" w:sz="0" w:space="0" w:color="auto"/>
      </w:divBdr>
    </w:div>
    <w:div w:id="78991468">
      <w:bodyDiv w:val="1"/>
      <w:marLeft w:val="0"/>
      <w:marRight w:val="0"/>
      <w:marTop w:val="0"/>
      <w:marBottom w:val="0"/>
      <w:divBdr>
        <w:top w:val="none" w:sz="0" w:space="0" w:color="auto"/>
        <w:left w:val="none" w:sz="0" w:space="0" w:color="auto"/>
        <w:bottom w:val="none" w:sz="0" w:space="0" w:color="auto"/>
        <w:right w:val="none" w:sz="0" w:space="0" w:color="auto"/>
      </w:divBdr>
    </w:div>
    <w:div w:id="104543993">
      <w:bodyDiv w:val="1"/>
      <w:marLeft w:val="0"/>
      <w:marRight w:val="0"/>
      <w:marTop w:val="0"/>
      <w:marBottom w:val="0"/>
      <w:divBdr>
        <w:top w:val="none" w:sz="0" w:space="0" w:color="auto"/>
        <w:left w:val="none" w:sz="0" w:space="0" w:color="auto"/>
        <w:bottom w:val="none" w:sz="0" w:space="0" w:color="auto"/>
        <w:right w:val="none" w:sz="0" w:space="0" w:color="auto"/>
      </w:divBdr>
    </w:div>
    <w:div w:id="262499476">
      <w:bodyDiv w:val="1"/>
      <w:marLeft w:val="0"/>
      <w:marRight w:val="0"/>
      <w:marTop w:val="0"/>
      <w:marBottom w:val="0"/>
      <w:divBdr>
        <w:top w:val="none" w:sz="0" w:space="0" w:color="auto"/>
        <w:left w:val="none" w:sz="0" w:space="0" w:color="auto"/>
        <w:bottom w:val="none" w:sz="0" w:space="0" w:color="auto"/>
        <w:right w:val="none" w:sz="0" w:space="0" w:color="auto"/>
      </w:divBdr>
    </w:div>
    <w:div w:id="335692972">
      <w:bodyDiv w:val="1"/>
      <w:marLeft w:val="0"/>
      <w:marRight w:val="0"/>
      <w:marTop w:val="0"/>
      <w:marBottom w:val="0"/>
      <w:divBdr>
        <w:top w:val="none" w:sz="0" w:space="0" w:color="auto"/>
        <w:left w:val="none" w:sz="0" w:space="0" w:color="auto"/>
        <w:bottom w:val="none" w:sz="0" w:space="0" w:color="auto"/>
        <w:right w:val="none" w:sz="0" w:space="0" w:color="auto"/>
      </w:divBdr>
    </w:div>
    <w:div w:id="576548807">
      <w:bodyDiv w:val="1"/>
      <w:marLeft w:val="0"/>
      <w:marRight w:val="0"/>
      <w:marTop w:val="0"/>
      <w:marBottom w:val="0"/>
      <w:divBdr>
        <w:top w:val="none" w:sz="0" w:space="0" w:color="auto"/>
        <w:left w:val="none" w:sz="0" w:space="0" w:color="auto"/>
        <w:bottom w:val="none" w:sz="0" w:space="0" w:color="auto"/>
        <w:right w:val="none" w:sz="0" w:space="0" w:color="auto"/>
      </w:divBdr>
    </w:div>
    <w:div w:id="744691779">
      <w:bodyDiv w:val="1"/>
      <w:marLeft w:val="0"/>
      <w:marRight w:val="0"/>
      <w:marTop w:val="0"/>
      <w:marBottom w:val="0"/>
      <w:divBdr>
        <w:top w:val="none" w:sz="0" w:space="0" w:color="auto"/>
        <w:left w:val="none" w:sz="0" w:space="0" w:color="auto"/>
        <w:bottom w:val="none" w:sz="0" w:space="0" w:color="auto"/>
        <w:right w:val="none" w:sz="0" w:space="0" w:color="auto"/>
      </w:divBdr>
    </w:div>
    <w:div w:id="945843691">
      <w:bodyDiv w:val="1"/>
      <w:marLeft w:val="0"/>
      <w:marRight w:val="0"/>
      <w:marTop w:val="0"/>
      <w:marBottom w:val="0"/>
      <w:divBdr>
        <w:top w:val="none" w:sz="0" w:space="0" w:color="auto"/>
        <w:left w:val="none" w:sz="0" w:space="0" w:color="auto"/>
        <w:bottom w:val="none" w:sz="0" w:space="0" w:color="auto"/>
        <w:right w:val="none" w:sz="0" w:space="0" w:color="auto"/>
      </w:divBdr>
    </w:div>
    <w:div w:id="1005091054">
      <w:bodyDiv w:val="1"/>
      <w:marLeft w:val="0"/>
      <w:marRight w:val="0"/>
      <w:marTop w:val="0"/>
      <w:marBottom w:val="0"/>
      <w:divBdr>
        <w:top w:val="none" w:sz="0" w:space="0" w:color="auto"/>
        <w:left w:val="none" w:sz="0" w:space="0" w:color="auto"/>
        <w:bottom w:val="none" w:sz="0" w:space="0" w:color="auto"/>
        <w:right w:val="none" w:sz="0" w:space="0" w:color="auto"/>
      </w:divBdr>
    </w:div>
    <w:div w:id="1183275873">
      <w:bodyDiv w:val="1"/>
      <w:marLeft w:val="0"/>
      <w:marRight w:val="0"/>
      <w:marTop w:val="0"/>
      <w:marBottom w:val="0"/>
      <w:divBdr>
        <w:top w:val="none" w:sz="0" w:space="0" w:color="auto"/>
        <w:left w:val="none" w:sz="0" w:space="0" w:color="auto"/>
        <w:bottom w:val="none" w:sz="0" w:space="0" w:color="auto"/>
        <w:right w:val="none" w:sz="0" w:space="0" w:color="auto"/>
      </w:divBdr>
    </w:div>
    <w:div w:id="1297181464">
      <w:bodyDiv w:val="1"/>
      <w:marLeft w:val="0"/>
      <w:marRight w:val="0"/>
      <w:marTop w:val="0"/>
      <w:marBottom w:val="0"/>
      <w:divBdr>
        <w:top w:val="none" w:sz="0" w:space="0" w:color="auto"/>
        <w:left w:val="none" w:sz="0" w:space="0" w:color="auto"/>
        <w:bottom w:val="none" w:sz="0" w:space="0" w:color="auto"/>
        <w:right w:val="none" w:sz="0" w:space="0" w:color="auto"/>
      </w:divBdr>
    </w:div>
    <w:div w:id="1301839573">
      <w:bodyDiv w:val="1"/>
      <w:marLeft w:val="0"/>
      <w:marRight w:val="0"/>
      <w:marTop w:val="0"/>
      <w:marBottom w:val="0"/>
      <w:divBdr>
        <w:top w:val="none" w:sz="0" w:space="0" w:color="auto"/>
        <w:left w:val="none" w:sz="0" w:space="0" w:color="auto"/>
        <w:bottom w:val="none" w:sz="0" w:space="0" w:color="auto"/>
        <w:right w:val="none" w:sz="0" w:space="0" w:color="auto"/>
      </w:divBdr>
    </w:div>
    <w:div w:id="1327247976">
      <w:bodyDiv w:val="1"/>
      <w:marLeft w:val="0"/>
      <w:marRight w:val="0"/>
      <w:marTop w:val="0"/>
      <w:marBottom w:val="0"/>
      <w:divBdr>
        <w:top w:val="none" w:sz="0" w:space="0" w:color="auto"/>
        <w:left w:val="none" w:sz="0" w:space="0" w:color="auto"/>
        <w:bottom w:val="none" w:sz="0" w:space="0" w:color="auto"/>
        <w:right w:val="none" w:sz="0" w:space="0" w:color="auto"/>
      </w:divBdr>
    </w:div>
    <w:div w:id="1411806800">
      <w:bodyDiv w:val="1"/>
      <w:marLeft w:val="0"/>
      <w:marRight w:val="0"/>
      <w:marTop w:val="0"/>
      <w:marBottom w:val="0"/>
      <w:divBdr>
        <w:top w:val="none" w:sz="0" w:space="0" w:color="auto"/>
        <w:left w:val="none" w:sz="0" w:space="0" w:color="auto"/>
        <w:bottom w:val="none" w:sz="0" w:space="0" w:color="auto"/>
        <w:right w:val="none" w:sz="0" w:space="0" w:color="auto"/>
      </w:divBdr>
    </w:div>
    <w:div w:id="1767574283">
      <w:bodyDiv w:val="1"/>
      <w:marLeft w:val="0"/>
      <w:marRight w:val="0"/>
      <w:marTop w:val="0"/>
      <w:marBottom w:val="0"/>
      <w:divBdr>
        <w:top w:val="none" w:sz="0" w:space="0" w:color="auto"/>
        <w:left w:val="none" w:sz="0" w:space="0" w:color="auto"/>
        <w:bottom w:val="none" w:sz="0" w:space="0" w:color="auto"/>
        <w:right w:val="none" w:sz="0" w:space="0" w:color="auto"/>
      </w:divBdr>
    </w:div>
    <w:div w:id="1816028561">
      <w:bodyDiv w:val="1"/>
      <w:marLeft w:val="0"/>
      <w:marRight w:val="0"/>
      <w:marTop w:val="0"/>
      <w:marBottom w:val="0"/>
      <w:divBdr>
        <w:top w:val="none" w:sz="0" w:space="0" w:color="auto"/>
        <w:left w:val="none" w:sz="0" w:space="0" w:color="auto"/>
        <w:bottom w:val="none" w:sz="0" w:space="0" w:color="auto"/>
        <w:right w:val="none" w:sz="0" w:space="0" w:color="auto"/>
      </w:divBdr>
    </w:div>
    <w:div w:id="1818296950">
      <w:bodyDiv w:val="1"/>
      <w:marLeft w:val="0"/>
      <w:marRight w:val="0"/>
      <w:marTop w:val="0"/>
      <w:marBottom w:val="0"/>
      <w:divBdr>
        <w:top w:val="none" w:sz="0" w:space="0" w:color="auto"/>
        <w:left w:val="none" w:sz="0" w:space="0" w:color="auto"/>
        <w:bottom w:val="none" w:sz="0" w:space="0" w:color="auto"/>
        <w:right w:val="none" w:sz="0" w:space="0" w:color="auto"/>
      </w:divBdr>
    </w:div>
    <w:div w:id="1916431852">
      <w:bodyDiv w:val="1"/>
      <w:marLeft w:val="0"/>
      <w:marRight w:val="0"/>
      <w:marTop w:val="0"/>
      <w:marBottom w:val="0"/>
      <w:divBdr>
        <w:top w:val="none" w:sz="0" w:space="0" w:color="auto"/>
        <w:left w:val="none" w:sz="0" w:space="0" w:color="auto"/>
        <w:bottom w:val="none" w:sz="0" w:space="0" w:color="auto"/>
        <w:right w:val="none" w:sz="0" w:space="0" w:color="auto"/>
      </w:divBdr>
    </w:div>
    <w:div w:id="2141802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 this document the author will discuss application development concepts, implementation and an evaluation of the application that was created for ‘Swan View’ library.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Nad19</b:Tag>
    <b:SourceType>InternetSite</b:SourceType>
    <b:Guid>{7E805FFE-C9B3-4FF1-A730-F185D0D08012}</b:Guid>
    <b:Author>
      <b:Author>
        <b:NameList>
          <b:Person>
            <b:Last>Avital</b:Last>
            <b:First>Nadav</b:First>
          </b:Person>
        </b:NameList>
      </b:Author>
    </b:Author>
    <b:Title>The State of Web Application Vulnerabilities in 2018</b:Title>
    <b:ProductionCompany>imperva</b:ProductionCompany>
    <b:Year>2019</b:Year>
    <b:Month>Jan</b:Month>
    <b:Day>09</b:Day>
    <b:YearAccessed>2019</b:YearAccessed>
    <b:MonthAccessed>May</b:MonthAccessed>
    <b:DayAccessed>01</b:DayAccessed>
    <b:URL>https://www.imperva.com/blog/the-state-of-web-application-vulnerabilities-in-2018/</b:URL>
    <b:RefOrder>1</b:RefOrder>
  </b:Source>
  <b:Source>
    <b:Tag>ACU17</b:Tag>
    <b:SourceType>InternetSite</b:SourceType>
    <b:Guid>{6C0DA719-2E7F-42D6-8BBF-281EA75A27ED}</b:Guid>
    <b:Author>
      <b:Author>
        <b:NameList>
          <b:Person>
            <b:Last>ACUNETIX</b:Last>
          </b:Person>
        </b:NameList>
      </b:Author>
    </b:Author>
    <b:Title>OWASP Top 10 2017 Update – What You Need to Know</b:Title>
    <b:ProductionCompany>ACUNETIX</b:ProductionCompany>
    <b:Year>2017</b:Year>
    <b:Month>Nov</b:Month>
    <b:Day>27</b:Day>
    <b:YearAccessed>2019</b:YearAccessed>
    <b:MonthAccessed>May</b:MonthAccessed>
    <b:DayAccessed>01</b:DayAccessed>
    <b:URL>https://www.acunetix.com/blog/articles/owasp-top-10-2017/</b:URL>
    <b:RefOrder>2</b:RefOrder>
  </b:Source>
  <b:Source>
    <b:Tag>Jag18</b:Tag>
    <b:SourceType>InternetSite</b:SourceType>
    <b:Guid>{44A41FEB-CC79-4075-9688-7AB01C617F50}</b:Guid>
    <b:Author>
      <b:Author>
        <b:NameList>
          <b:Person>
            <b:Last>Jhass</b:Last>
            <b:First>Jagdeep</b:First>
            <b:Middle>Singh</b:Middle>
          </b:Person>
        </b:NameList>
      </b:Author>
    </b:Author>
    <b:Title>Repository Pattern In ASP.NET MVC</b:Title>
    <b:ProductionCompany>C# Corner</b:ProductionCompany>
    <b:Year>2018</b:Year>
    <b:Month>Jan</b:Month>
    <b:Day>02</b:Day>
    <b:YearAccessed>2019</b:YearAccessed>
    <b:MonthAccessed>May</b:MonthAccessed>
    <b:DayAccessed>05</b:DayAccessed>
    <b:URL>https://www.c-sharpcorner.com/article/repository-pattern-in-asp-net-mvc/</b:URL>
    <b:RefOrder>4</b:RefOrder>
  </b:Source>
  <b:Source>
    <b:Tag>Sat18</b:Tag>
    <b:SourceType>InternetSite</b:SourceType>
    <b:Guid>{9507A52D-4960-4AF7-A240-2E67EA9CC488}</b:Guid>
    <b:Author>
      <b:Author>
        <b:NameList>
          <b:Person>
            <b:Last>Singh</b:Last>
            <b:First>Satyam</b:First>
          </b:Person>
        </b:NameList>
      </b:Author>
    </b:Author>
    <b:Title>5 Practical Scenarios for XSS Attacks</b:Title>
    <b:ProductionCompany>Pentest-Tools</b:ProductionCompany>
    <b:Year>2018</b:Year>
    <b:Month>Oct</b:Month>
    <b:Day>04</b:Day>
    <b:YearAccessed>2019</b:YearAccessed>
    <b:MonthAccessed>May</b:MonthAccessed>
    <b:DayAccessed>03</b:DayAccessed>
    <b:URL>https://pentest-tools.com/blog/xss-attacks-practical-scenarios/</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B6AFB5-1AAE-42C5-B514-B9F0E72FB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955</Words>
  <Characters>5444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Document to support the library Management System for ‘Swan View’</dc:subject>
  <dc:creator>Andrew Cooper</dc:creator>
  <cp:keywords/>
  <dc:description/>
  <cp:lastModifiedBy>Andrew Cooper (1704746)</cp:lastModifiedBy>
  <cp:revision>97</cp:revision>
  <dcterms:created xsi:type="dcterms:W3CDTF">2019-05-07T19:11:00Z</dcterms:created>
  <dcterms:modified xsi:type="dcterms:W3CDTF">2019-05-07T22:45:00Z</dcterms:modified>
</cp:coreProperties>
</file>