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7AEB98" w14:textId="22146027" w:rsidR="00942661" w:rsidRPr="00942661" w:rsidRDefault="00942661">
      <w:pPr>
        <w:rPr>
          <w:b/>
          <w:bCs/>
          <w:sz w:val="28"/>
          <w:szCs w:val="28"/>
          <w:u w:val="single"/>
        </w:rPr>
      </w:pPr>
      <w:r w:rsidRPr="00942661">
        <w:rPr>
          <w:b/>
          <w:bCs/>
          <w:sz w:val="28"/>
          <w:szCs w:val="28"/>
          <w:u w:val="single"/>
        </w:rPr>
        <w:t xml:space="preserve">Alier Collins – Portfolio – The Art </w:t>
      </w:r>
      <w:r>
        <w:rPr>
          <w:b/>
          <w:bCs/>
          <w:sz w:val="28"/>
          <w:szCs w:val="28"/>
          <w:u w:val="single"/>
        </w:rPr>
        <w:t>O</w:t>
      </w:r>
      <w:r w:rsidRPr="00942661">
        <w:rPr>
          <w:b/>
          <w:bCs/>
          <w:sz w:val="28"/>
          <w:szCs w:val="28"/>
          <w:u w:val="single"/>
        </w:rPr>
        <w:t xml:space="preserve">f The Pitch: Writing </w:t>
      </w:r>
      <w:r>
        <w:rPr>
          <w:b/>
          <w:bCs/>
          <w:sz w:val="28"/>
          <w:szCs w:val="28"/>
          <w:u w:val="single"/>
        </w:rPr>
        <w:t>A</w:t>
      </w:r>
      <w:r w:rsidRPr="00942661">
        <w:rPr>
          <w:b/>
          <w:bCs/>
          <w:sz w:val="28"/>
          <w:szCs w:val="28"/>
          <w:u w:val="single"/>
        </w:rPr>
        <w:t xml:space="preserve">s </w:t>
      </w:r>
      <w:r>
        <w:rPr>
          <w:b/>
          <w:bCs/>
          <w:sz w:val="28"/>
          <w:szCs w:val="28"/>
          <w:u w:val="single"/>
        </w:rPr>
        <w:t>A</w:t>
      </w:r>
      <w:r w:rsidRPr="00942661">
        <w:rPr>
          <w:b/>
          <w:bCs/>
          <w:sz w:val="28"/>
          <w:szCs w:val="28"/>
          <w:u w:val="single"/>
        </w:rPr>
        <w:t xml:space="preserve"> Career</w:t>
      </w:r>
    </w:p>
    <w:p w14:paraId="06C05577" w14:textId="77777777" w:rsidR="00942661" w:rsidRDefault="00942661">
      <w:pPr>
        <w:rPr>
          <w:b/>
          <w:bCs/>
          <w:sz w:val="32"/>
          <w:szCs w:val="32"/>
          <w:u w:val="single"/>
        </w:rPr>
      </w:pPr>
    </w:p>
    <w:p w14:paraId="3532EAEB" w14:textId="0DE18C7C" w:rsidR="00942661" w:rsidRDefault="00AE273D" w:rsidP="00AE273D">
      <w:pPr>
        <w:rPr>
          <w:b/>
          <w:bCs/>
          <w:sz w:val="28"/>
          <w:szCs w:val="28"/>
        </w:rPr>
      </w:pPr>
      <w:r w:rsidRPr="00AE273D">
        <w:rPr>
          <w:b/>
          <w:bCs/>
          <w:sz w:val="28"/>
          <w:szCs w:val="28"/>
        </w:rPr>
        <w:t>Contents</w:t>
      </w:r>
    </w:p>
    <w:p w14:paraId="44F9BE8A" w14:textId="612578D4" w:rsidR="00AE273D" w:rsidRPr="00903F44" w:rsidRDefault="004C45F3" w:rsidP="004C45F3">
      <w:pPr>
        <w:pStyle w:val="ListParagraph"/>
        <w:numPr>
          <w:ilvl w:val="0"/>
          <w:numId w:val="3"/>
        </w:numPr>
      </w:pPr>
      <w:r w:rsidRPr="00903F44">
        <w:t>Writing Residency Design – Le Manoir With Noisetier Residencies</w:t>
      </w:r>
      <w:r w:rsidR="00496BA2">
        <w:t xml:space="preserve"> – including email to property owner, workshop layouts and </w:t>
      </w:r>
      <w:r w:rsidR="00EF6072">
        <w:t>full information about residency</w:t>
      </w:r>
      <w:r w:rsidR="00BE4808">
        <w:t xml:space="preserve"> – (1200 words approx.)</w:t>
      </w:r>
    </w:p>
    <w:p w14:paraId="6BFF7132" w14:textId="1BD54EC1" w:rsidR="004C45F3" w:rsidRPr="00903F44" w:rsidRDefault="004C45F3" w:rsidP="004C45F3">
      <w:pPr>
        <w:pStyle w:val="ListParagraph"/>
        <w:numPr>
          <w:ilvl w:val="0"/>
          <w:numId w:val="3"/>
        </w:numPr>
      </w:pPr>
      <w:r w:rsidRPr="00903F44">
        <w:t>Website</w:t>
      </w:r>
      <w:r w:rsidR="00BE4808">
        <w:t xml:space="preserve">, including </w:t>
      </w:r>
      <w:r w:rsidR="008F5E46">
        <w:t xml:space="preserve">excerpt from </w:t>
      </w:r>
      <w:r w:rsidR="002D4758">
        <w:t>poetry collection (</w:t>
      </w:r>
      <w:r w:rsidR="000122A5">
        <w:t>8</w:t>
      </w:r>
      <w:r w:rsidR="0011133A">
        <w:t>50 words approx.)</w:t>
      </w:r>
    </w:p>
    <w:p w14:paraId="0C82962F" w14:textId="08AB0D00" w:rsidR="00942661" w:rsidRPr="0081716C" w:rsidRDefault="0030197D" w:rsidP="0081716C">
      <w:pPr>
        <w:pStyle w:val="ListParagraph"/>
        <w:numPr>
          <w:ilvl w:val="0"/>
          <w:numId w:val="3"/>
        </w:numPr>
      </w:pPr>
      <w:r>
        <w:t xml:space="preserve">Built 2 Last Land Rover </w:t>
      </w:r>
      <w:r w:rsidR="00B22809" w:rsidRPr="00903F44">
        <w:t xml:space="preserve">magazine </w:t>
      </w:r>
      <w:r>
        <w:t xml:space="preserve">- </w:t>
      </w:r>
      <w:r w:rsidR="00B22809" w:rsidRPr="00903F44">
        <w:t>proposal email</w:t>
      </w:r>
      <w:r>
        <w:t>s</w:t>
      </w:r>
      <w:r w:rsidR="00B22809" w:rsidRPr="00903F44">
        <w:t xml:space="preserve"> and </w:t>
      </w:r>
      <w:r w:rsidR="00903F44" w:rsidRPr="00903F44">
        <w:t>article</w:t>
      </w:r>
      <w:r w:rsidR="000122A5">
        <w:t xml:space="preserve"> (2000 words approx.)</w:t>
      </w:r>
    </w:p>
    <w:p w14:paraId="0773E01E" w14:textId="77777777" w:rsidR="00942661" w:rsidRDefault="00942661">
      <w:pPr>
        <w:rPr>
          <w:b/>
          <w:bCs/>
          <w:sz w:val="32"/>
          <w:szCs w:val="32"/>
          <w:u w:val="single"/>
        </w:rPr>
      </w:pPr>
    </w:p>
    <w:p w14:paraId="068E229E" w14:textId="77777777" w:rsidR="00942661" w:rsidRDefault="00942661">
      <w:pPr>
        <w:rPr>
          <w:b/>
          <w:bCs/>
          <w:sz w:val="32"/>
          <w:szCs w:val="32"/>
          <w:u w:val="single"/>
        </w:rPr>
      </w:pPr>
    </w:p>
    <w:p w14:paraId="4F1BC346" w14:textId="77777777" w:rsidR="00942661" w:rsidRDefault="00942661">
      <w:pPr>
        <w:rPr>
          <w:b/>
          <w:bCs/>
          <w:sz w:val="32"/>
          <w:szCs w:val="32"/>
          <w:u w:val="single"/>
        </w:rPr>
      </w:pPr>
    </w:p>
    <w:p w14:paraId="011F6BAD" w14:textId="77777777" w:rsidR="00942661" w:rsidRDefault="00942661">
      <w:pPr>
        <w:rPr>
          <w:b/>
          <w:bCs/>
          <w:sz w:val="32"/>
          <w:szCs w:val="32"/>
          <w:u w:val="single"/>
        </w:rPr>
      </w:pPr>
    </w:p>
    <w:p w14:paraId="1B04766B" w14:textId="77777777" w:rsidR="00942661" w:rsidRDefault="00942661">
      <w:pPr>
        <w:rPr>
          <w:b/>
          <w:bCs/>
          <w:sz w:val="32"/>
          <w:szCs w:val="32"/>
          <w:u w:val="single"/>
        </w:rPr>
      </w:pPr>
    </w:p>
    <w:p w14:paraId="437A30CB" w14:textId="77777777" w:rsidR="00942661" w:rsidRDefault="00942661">
      <w:pPr>
        <w:rPr>
          <w:b/>
          <w:bCs/>
          <w:sz w:val="32"/>
          <w:szCs w:val="32"/>
          <w:u w:val="single"/>
        </w:rPr>
      </w:pPr>
    </w:p>
    <w:p w14:paraId="673554BB" w14:textId="77777777" w:rsidR="00942661" w:rsidRDefault="00942661">
      <w:pPr>
        <w:rPr>
          <w:b/>
          <w:bCs/>
          <w:sz w:val="32"/>
          <w:szCs w:val="32"/>
          <w:u w:val="single"/>
        </w:rPr>
      </w:pPr>
    </w:p>
    <w:p w14:paraId="1E3FB1C2" w14:textId="77777777" w:rsidR="00942661" w:rsidRDefault="00942661">
      <w:pPr>
        <w:rPr>
          <w:b/>
          <w:bCs/>
          <w:sz w:val="32"/>
          <w:szCs w:val="32"/>
          <w:u w:val="single"/>
        </w:rPr>
      </w:pPr>
    </w:p>
    <w:p w14:paraId="04E2C2EF" w14:textId="77777777" w:rsidR="00942661" w:rsidRDefault="00942661">
      <w:pPr>
        <w:rPr>
          <w:b/>
          <w:bCs/>
          <w:sz w:val="32"/>
          <w:szCs w:val="32"/>
          <w:u w:val="single"/>
        </w:rPr>
      </w:pPr>
    </w:p>
    <w:p w14:paraId="2A5B7B41" w14:textId="77777777" w:rsidR="00942661" w:rsidRDefault="00942661">
      <w:pPr>
        <w:rPr>
          <w:b/>
          <w:bCs/>
          <w:sz w:val="32"/>
          <w:szCs w:val="32"/>
          <w:u w:val="single"/>
        </w:rPr>
      </w:pPr>
    </w:p>
    <w:p w14:paraId="591B52F5" w14:textId="77777777" w:rsidR="00942661" w:rsidRDefault="00942661">
      <w:pPr>
        <w:rPr>
          <w:b/>
          <w:bCs/>
          <w:sz w:val="32"/>
          <w:szCs w:val="32"/>
          <w:u w:val="single"/>
        </w:rPr>
      </w:pPr>
    </w:p>
    <w:p w14:paraId="26722ED1" w14:textId="77777777" w:rsidR="00942661" w:rsidRDefault="00942661">
      <w:pPr>
        <w:rPr>
          <w:b/>
          <w:bCs/>
          <w:sz w:val="32"/>
          <w:szCs w:val="32"/>
          <w:u w:val="single"/>
        </w:rPr>
      </w:pPr>
    </w:p>
    <w:p w14:paraId="536B0DF2" w14:textId="77777777" w:rsidR="00942661" w:rsidRDefault="00942661">
      <w:pPr>
        <w:rPr>
          <w:b/>
          <w:bCs/>
          <w:sz w:val="32"/>
          <w:szCs w:val="32"/>
          <w:u w:val="single"/>
        </w:rPr>
      </w:pPr>
    </w:p>
    <w:p w14:paraId="570E9C2C" w14:textId="77777777" w:rsidR="00903F44" w:rsidRDefault="00903F44">
      <w:pPr>
        <w:rPr>
          <w:b/>
          <w:bCs/>
          <w:sz w:val="32"/>
          <w:szCs w:val="32"/>
          <w:u w:val="single"/>
        </w:rPr>
      </w:pPr>
    </w:p>
    <w:p w14:paraId="5E3CB361" w14:textId="77777777" w:rsidR="00903F44" w:rsidRDefault="00903F44">
      <w:pPr>
        <w:rPr>
          <w:b/>
          <w:bCs/>
          <w:sz w:val="32"/>
          <w:szCs w:val="32"/>
          <w:u w:val="single"/>
        </w:rPr>
      </w:pPr>
    </w:p>
    <w:p w14:paraId="57E8CF9D" w14:textId="77777777" w:rsidR="00DC1A1B" w:rsidRDefault="00DC1A1B">
      <w:pPr>
        <w:rPr>
          <w:b/>
          <w:bCs/>
          <w:sz w:val="32"/>
          <w:szCs w:val="32"/>
          <w:u w:val="single"/>
        </w:rPr>
      </w:pPr>
    </w:p>
    <w:p w14:paraId="3593466D" w14:textId="77777777" w:rsidR="00DC1A1B" w:rsidRDefault="00DC1A1B">
      <w:pPr>
        <w:rPr>
          <w:b/>
          <w:bCs/>
          <w:sz w:val="32"/>
          <w:szCs w:val="32"/>
          <w:u w:val="single"/>
        </w:rPr>
      </w:pPr>
    </w:p>
    <w:p w14:paraId="70161D79" w14:textId="197195FA" w:rsidR="00176D7F" w:rsidRPr="00ED1D1C" w:rsidRDefault="00176D7F">
      <w:pPr>
        <w:rPr>
          <w:b/>
          <w:bCs/>
          <w:sz w:val="32"/>
          <w:szCs w:val="32"/>
          <w:u w:val="single"/>
        </w:rPr>
      </w:pPr>
      <w:r w:rsidRPr="00ED1D1C">
        <w:rPr>
          <w:b/>
          <w:bCs/>
          <w:sz w:val="32"/>
          <w:szCs w:val="32"/>
          <w:u w:val="single"/>
        </w:rPr>
        <w:t>Writing Residency Design</w:t>
      </w:r>
    </w:p>
    <w:p w14:paraId="5846F05C" w14:textId="77777777" w:rsidR="007827B8" w:rsidRDefault="007827B8"/>
    <w:p w14:paraId="2A9A8865" w14:textId="66DDECD4" w:rsidR="009B0E0B" w:rsidRDefault="007827B8">
      <w:r w:rsidRPr="006C69C5">
        <w:rPr>
          <w:b/>
          <w:bCs/>
          <w:u w:val="single"/>
        </w:rPr>
        <w:t>Email to our property owner</w:t>
      </w:r>
      <w:r>
        <w:t xml:space="preserve"> (definitely not my dad)</w:t>
      </w:r>
    </w:p>
    <w:p w14:paraId="5D872ECE" w14:textId="190AE65E" w:rsidR="00DA248A" w:rsidRDefault="00DA248A">
      <w:r>
        <w:t>To: &lt;</w:t>
      </w:r>
      <w:r w:rsidR="003A368A" w:rsidRPr="00BF7D49">
        <w:rPr>
          <w:color w:val="215E99" w:themeColor="text2" w:themeTint="BF"/>
          <w:u w:val="single"/>
        </w:rPr>
        <w:t>pete@lemanoir.co.uk</w:t>
      </w:r>
      <w:r w:rsidR="003A368A">
        <w:t>&gt;</w:t>
      </w:r>
    </w:p>
    <w:p w14:paraId="09B32382" w14:textId="62DFD450" w:rsidR="00DA248A" w:rsidRDefault="003A368A">
      <w:r>
        <w:t xml:space="preserve">       From: </w:t>
      </w:r>
      <w:r w:rsidRPr="00BF7D49">
        <w:rPr>
          <w:color w:val="215E99" w:themeColor="text2" w:themeTint="BF"/>
        </w:rPr>
        <w:t>noisetier@gmail.com</w:t>
      </w:r>
    </w:p>
    <w:p w14:paraId="4CC3CD87" w14:textId="261B8B13" w:rsidR="007827B8" w:rsidRDefault="00B85D23">
      <w:r>
        <w:t>Subject: Noisetier Propert</w:t>
      </w:r>
      <w:r w:rsidR="00D002E1">
        <w:t>ies</w:t>
      </w:r>
      <w:r>
        <w:t xml:space="preserve"> – Residency Site</w:t>
      </w:r>
    </w:p>
    <w:p w14:paraId="563A74A2" w14:textId="6AD371DB" w:rsidR="00176D7F" w:rsidRDefault="00940A7D">
      <w:r>
        <w:t>Dear Pete,</w:t>
      </w:r>
    </w:p>
    <w:p w14:paraId="0250729F" w14:textId="77777777" w:rsidR="009B0E0B" w:rsidRDefault="009B0E0B"/>
    <w:p w14:paraId="574A6B2C" w14:textId="7CCECD39" w:rsidR="00E61162" w:rsidRDefault="00940A7D" w:rsidP="00E61162">
      <w:pPr>
        <w:pStyle w:val="ListBullet"/>
        <w:numPr>
          <w:ilvl w:val="0"/>
          <w:numId w:val="0"/>
        </w:numPr>
      </w:pPr>
      <w:r>
        <w:t xml:space="preserve">Thank you for your interest in </w:t>
      </w:r>
      <w:r w:rsidR="00281E81">
        <w:t>Noiset</w:t>
      </w:r>
      <w:r w:rsidR="005C1FEE">
        <w:t xml:space="preserve">ier </w:t>
      </w:r>
      <w:r w:rsidR="00250A20">
        <w:t>Artist</w:t>
      </w:r>
      <w:r w:rsidR="006F6B35">
        <w:t xml:space="preserve"> Residencies.</w:t>
      </w:r>
      <w:r w:rsidR="0044355D">
        <w:t xml:space="preserve"> I had a look around your property last weekend with you and your wife</w:t>
      </w:r>
      <w:r w:rsidR="009A35D5">
        <w:t xml:space="preserve"> Angie</w:t>
      </w:r>
      <w:r w:rsidR="0044355D">
        <w:t xml:space="preserve"> and we would love to go ahead with hosting a residency there.</w:t>
      </w:r>
      <w:r w:rsidR="00A87CFB">
        <w:t xml:space="preserve"> Le Manoir is the perfect size for our </w:t>
      </w:r>
      <w:r w:rsidR="00506B42">
        <w:t>residency</w:t>
      </w:r>
      <w:r w:rsidR="00A87CFB">
        <w:t xml:space="preserve"> and we have been able to </w:t>
      </w:r>
      <w:r w:rsidR="009301F4">
        <w:t xml:space="preserve">get three local museums on board. </w:t>
      </w:r>
    </w:p>
    <w:p w14:paraId="2629A4BE" w14:textId="77777777" w:rsidR="00871A99" w:rsidRDefault="00871A99" w:rsidP="00E61162">
      <w:pPr>
        <w:pStyle w:val="ListBullet"/>
        <w:numPr>
          <w:ilvl w:val="0"/>
          <w:numId w:val="0"/>
        </w:numPr>
      </w:pPr>
    </w:p>
    <w:p w14:paraId="27D64DA1" w14:textId="6D425E54" w:rsidR="00E61162" w:rsidRDefault="009301F4" w:rsidP="00E61162">
      <w:pPr>
        <w:pStyle w:val="ListBullet"/>
        <w:numPr>
          <w:ilvl w:val="0"/>
          <w:numId w:val="0"/>
        </w:numPr>
      </w:pPr>
      <w:r>
        <w:t xml:space="preserve">If possible we would like to use the house for four weeks each May/June and four weeks each </w:t>
      </w:r>
      <w:r w:rsidR="00267319">
        <w:t>October/</w:t>
      </w:r>
      <w:r>
        <w:t xml:space="preserve">November </w:t>
      </w:r>
      <w:r w:rsidR="00355EFE">
        <w:t>– dates for the 2025 season have not yet been set</w:t>
      </w:r>
      <w:r w:rsidR="00E61162">
        <w:t>.</w:t>
      </w:r>
    </w:p>
    <w:p w14:paraId="2A341434" w14:textId="77777777" w:rsidR="00871A99" w:rsidRDefault="00871A99" w:rsidP="00E61162">
      <w:pPr>
        <w:pStyle w:val="ListBullet"/>
        <w:numPr>
          <w:ilvl w:val="0"/>
          <w:numId w:val="0"/>
        </w:numPr>
      </w:pPr>
    </w:p>
    <w:p w14:paraId="578F25C9" w14:textId="0315E48D" w:rsidR="00E61162" w:rsidRDefault="00E61162" w:rsidP="00E61162">
      <w:pPr>
        <w:pStyle w:val="ListBullet"/>
        <w:numPr>
          <w:ilvl w:val="0"/>
          <w:numId w:val="0"/>
        </w:numPr>
      </w:pPr>
      <w:r>
        <w:t xml:space="preserve">I would also like to invite you and </w:t>
      </w:r>
      <w:r w:rsidR="00681420">
        <w:t>Angie</w:t>
      </w:r>
      <w:r>
        <w:t xml:space="preserve"> to join our team plan</w:t>
      </w:r>
      <w:r w:rsidR="009F6584">
        <w:t xml:space="preserve">ning </w:t>
      </w:r>
      <w:r w:rsidR="00CF52FE">
        <w:t xml:space="preserve">meeting </w:t>
      </w:r>
      <w:r w:rsidR="009F6584">
        <w:t xml:space="preserve">on </w:t>
      </w:r>
      <w:r w:rsidR="00DA1910">
        <w:t>7</w:t>
      </w:r>
      <w:r w:rsidR="00DA1910" w:rsidRPr="00DA1910">
        <w:rPr>
          <w:vertAlign w:val="superscript"/>
        </w:rPr>
        <w:t>th</w:t>
      </w:r>
      <w:r w:rsidR="00DA1910">
        <w:t xml:space="preserve"> May</w:t>
      </w:r>
      <w:r w:rsidR="00681420">
        <w:t xml:space="preserve"> at </w:t>
      </w:r>
      <w:r w:rsidR="000F391D">
        <w:t>4</w:t>
      </w:r>
      <w:r w:rsidR="00681420">
        <w:t>pm</w:t>
      </w:r>
      <w:r w:rsidR="00DA1910">
        <w:t xml:space="preserve">. </w:t>
      </w:r>
      <w:r w:rsidR="009A35D5">
        <w:t xml:space="preserve">Here’s the link: </w:t>
      </w:r>
      <w:r w:rsidR="009A35D5" w:rsidRPr="00D809EC">
        <w:rPr>
          <w:color w:val="4C94D8" w:themeColor="text2" w:themeTint="80"/>
          <w:u w:val="single"/>
        </w:rPr>
        <w:t>&lt;teams link here&gt;</w:t>
      </w:r>
      <w:r w:rsidR="009A35D5" w:rsidRPr="00D809EC">
        <w:rPr>
          <w:color w:val="4C94D8" w:themeColor="text2" w:themeTint="80"/>
        </w:rPr>
        <w:t xml:space="preserve">. </w:t>
      </w:r>
      <w:r w:rsidR="007827B8" w:rsidRPr="00D809EC">
        <w:t>It</w:t>
      </w:r>
      <w:r w:rsidR="007827B8">
        <w:t xml:space="preserve"> is important to us that you are </w:t>
      </w:r>
      <w:r w:rsidR="003D511B">
        <w:t>involved with this so that you have control</w:t>
      </w:r>
      <w:r w:rsidR="00871A99">
        <w:t xml:space="preserve"> and are comfortable</w:t>
      </w:r>
      <w:r w:rsidR="003D511B">
        <w:t>.</w:t>
      </w:r>
    </w:p>
    <w:p w14:paraId="01D36238" w14:textId="77777777" w:rsidR="00871A99" w:rsidRDefault="00871A99" w:rsidP="00E61162">
      <w:pPr>
        <w:pStyle w:val="ListBullet"/>
        <w:numPr>
          <w:ilvl w:val="0"/>
          <w:numId w:val="0"/>
        </w:numPr>
      </w:pPr>
    </w:p>
    <w:p w14:paraId="5C7400A8" w14:textId="3C037ACA" w:rsidR="00871A99" w:rsidRDefault="00871A99" w:rsidP="00E61162">
      <w:pPr>
        <w:pStyle w:val="ListBullet"/>
        <w:numPr>
          <w:ilvl w:val="0"/>
          <w:numId w:val="0"/>
        </w:numPr>
      </w:pPr>
      <w:r>
        <w:t xml:space="preserve">I hope that </w:t>
      </w:r>
      <w:r w:rsidR="00506B42">
        <w:t>we can build a long lasting, successful residency together.</w:t>
      </w:r>
    </w:p>
    <w:p w14:paraId="31C4FD9E" w14:textId="77777777" w:rsidR="00871A99" w:rsidRDefault="00871A99" w:rsidP="00E61162">
      <w:pPr>
        <w:pStyle w:val="ListBullet"/>
        <w:numPr>
          <w:ilvl w:val="0"/>
          <w:numId w:val="0"/>
        </w:numPr>
      </w:pPr>
    </w:p>
    <w:p w14:paraId="36C51365" w14:textId="77777777" w:rsidR="00E649CD" w:rsidRDefault="00E649CD" w:rsidP="00E61162">
      <w:pPr>
        <w:pStyle w:val="ListBullet"/>
        <w:numPr>
          <w:ilvl w:val="0"/>
          <w:numId w:val="0"/>
        </w:numPr>
      </w:pPr>
    </w:p>
    <w:p w14:paraId="4474783F" w14:textId="2CCE7641" w:rsidR="00E649CD" w:rsidRDefault="00E649CD" w:rsidP="00E61162">
      <w:pPr>
        <w:pStyle w:val="ListBullet"/>
        <w:numPr>
          <w:ilvl w:val="0"/>
          <w:numId w:val="0"/>
        </w:numPr>
      </w:pPr>
      <w:r>
        <w:t xml:space="preserve">Warmest Regards, </w:t>
      </w:r>
    </w:p>
    <w:p w14:paraId="6DDF63E2" w14:textId="15089EB5" w:rsidR="00E649CD" w:rsidRDefault="00E649CD" w:rsidP="00E61162">
      <w:pPr>
        <w:pStyle w:val="ListBullet"/>
        <w:numPr>
          <w:ilvl w:val="0"/>
          <w:numId w:val="0"/>
        </w:numPr>
      </w:pPr>
      <w:r>
        <w:br/>
        <w:t>Alier Collins</w:t>
      </w:r>
    </w:p>
    <w:p w14:paraId="04B42E33" w14:textId="77777777" w:rsidR="009B0E0B" w:rsidRDefault="009B0E0B" w:rsidP="00E61162">
      <w:pPr>
        <w:pStyle w:val="ListBullet"/>
        <w:numPr>
          <w:ilvl w:val="0"/>
          <w:numId w:val="0"/>
        </w:numPr>
      </w:pPr>
    </w:p>
    <w:p w14:paraId="0EB4B3F9" w14:textId="4D8865BF" w:rsidR="00C7760E" w:rsidRPr="00C7760E" w:rsidRDefault="00C7760E" w:rsidP="00E61162">
      <w:pPr>
        <w:pStyle w:val="ListBullet"/>
        <w:numPr>
          <w:ilvl w:val="0"/>
          <w:numId w:val="0"/>
        </w:numPr>
        <w:rPr>
          <w:color w:val="00B050"/>
          <w:sz w:val="22"/>
          <w:szCs w:val="22"/>
        </w:rPr>
      </w:pPr>
      <w:r>
        <w:rPr>
          <w:color w:val="00B050"/>
          <w:sz w:val="22"/>
          <w:szCs w:val="22"/>
        </w:rPr>
        <w:t xml:space="preserve"> </w:t>
      </w:r>
      <w:r w:rsidR="00E649CD" w:rsidRPr="00C7760E">
        <w:rPr>
          <w:color w:val="00B050"/>
          <w:sz w:val="22"/>
          <w:szCs w:val="22"/>
        </w:rPr>
        <w:t xml:space="preserve">Noisetier </w:t>
      </w:r>
      <w:r w:rsidR="00250A20" w:rsidRPr="00C7760E">
        <w:rPr>
          <w:color w:val="00B050"/>
          <w:sz w:val="22"/>
          <w:szCs w:val="22"/>
        </w:rPr>
        <w:t>Artist Residencies</w:t>
      </w:r>
      <w:r w:rsidRPr="00C7760E">
        <w:rPr>
          <w:color w:val="00B050"/>
          <w:sz w:val="22"/>
          <w:szCs w:val="22"/>
        </w:rPr>
        <w:t>.</w:t>
      </w:r>
      <w:r>
        <w:rPr>
          <w:color w:val="00B050"/>
          <w:sz w:val="22"/>
          <w:szCs w:val="22"/>
        </w:rPr>
        <w:br/>
        <w:t xml:space="preserve"> </w:t>
      </w:r>
      <w:r w:rsidRPr="00C7760E">
        <w:rPr>
          <w:color w:val="00B050"/>
          <w:sz w:val="22"/>
          <w:szCs w:val="22"/>
        </w:rPr>
        <w:t>0748778879</w:t>
      </w:r>
      <w:r>
        <w:rPr>
          <w:color w:val="00B050"/>
          <w:sz w:val="22"/>
          <w:szCs w:val="22"/>
        </w:rPr>
        <w:t>5</w:t>
      </w:r>
      <w:r>
        <w:rPr>
          <w:color w:val="00B050"/>
          <w:sz w:val="22"/>
          <w:szCs w:val="22"/>
        </w:rPr>
        <w:br/>
        <w:t xml:space="preserve"> noisetierresidency.co.uk</w:t>
      </w:r>
      <w:r w:rsidR="00E2455A">
        <w:rPr>
          <w:color w:val="00B050"/>
          <w:sz w:val="22"/>
          <w:szCs w:val="22"/>
        </w:rPr>
        <w:br/>
        <w:t xml:space="preserve"> noisetier@gmail.</w:t>
      </w:r>
      <w:r w:rsidR="009B0E0B">
        <w:rPr>
          <w:color w:val="00B050"/>
          <w:sz w:val="22"/>
          <w:szCs w:val="22"/>
        </w:rPr>
        <w:t>com</w:t>
      </w:r>
    </w:p>
    <w:p w14:paraId="0D35A8C1" w14:textId="77777777" w:rsidR="00940A7D" w:rsidRDefault="00940A7D">
      <w:pPr>
        <w:rPr>
          <w:b/>
          <w:bCs/>
        </w:rPr>
      </w:pPr>
    </w:p>
    <w:p w14:paraId="0BAA25FF" w14:textId="77777777" w:rsidR="00FA236F" w:rsidRDefault="00FA236F">
      <w:pPr>
        <w:rPr>
          <w:b/>
          <w:bCs/>
        </w:rPr>
      </w:pPr>
    </w:p>
    <w:p w14:paraId="1022E66D" w14:textId="60C78820" w:rsidR="001A1B55" w:rsidRPr="005F1008" w:rsidRDefault="00FA236F">
      <w:pPr>
        <w:rPr>
          <w:b/>
          <w:bCs/>
          <w:u w:val="single"/>
        </w:rPr>
      </w:pPr>
      <w:r w:rsidRPr="006C69C5">
        <w:rPr>
          <w:b/>
          <w:bCs/>
          <w:u w:val="single"/>
        </w:rPr>
        <w:lastRenderedPageBreak/>
        <w:t xml:space="preserve">The </w:t>
      </w:r>
      <w:r w:rsidR="006C69C5" w:rsidRPr="006C69C5">
        <w:rPr>
          <w:b/>
          <w:bCs/>
          <w:u w:val="single"/>
        </w:rPr>
        <w:t>Residency</w:t>
      </w:r>
      <w:r w:rsidR="005F1008" w:rsidRPr="005F1008">
        <w:rPr>
          <w:b/>
          <w:bCs/>
          <w:noProof/>
        </w:rPr>
        <w:drawing>
          <wp:inline distT="0" distB="0" distL="0" distR="0" wp14:anchorId="343A62CF" wp14:editId="7CDE4385">
            <wp:extent cx="5731510" cy="2691130"/>
            <wp:effectExtent l="0" t="0" r="2540" b="0"/>
            <wp:docPr id="2104924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924230" name=""/>
                    <pic:cNvPicPr/>
                  </pic:nvPicPr>
                  <pic:blipFill>
                    <a:blip r:embed="rId6"/>
                    <a:stretch>
                      <a:fillRect/>
                    </a:stretch>
                  </pic:blipFill>
                  <pic:spPr>
                    <a:xfrm>
                      <a:off x="0" y="0"/>
                      <a:ext cx="5731510" cy="2691130"/>
                    </a:xfrm>
                    <a:prstGeom prst="rect">
                      <a:avLst/>
                    </a:prstGeom>
                  </pic:spPr>
                </pic:pic>
              </a:graphicData>
            </a:graphic>
          </wp:inline>
        </w:drawing>
      </w:r>
    </w:p>
    <w:p w14:paraId="65B2E084" w14:textId="5F7E6CDB" w:rsidR="00176D7F" w:rsidRPr="00B55563" w:rsidRDefault="00176D7F">
      <w:pPr>
        <w:rPr>
          <w:b/>
          <w:bCs/>
        </w:rPr>
      </w:pPr>
      <w:r w:rsidRPr="00B55563">
        <w:rPr>
          <w:b/>
          <w:bCs/>
        </w:rPr>
        <w:t>Le Manoir</w:t>
      </w:r>
      <w:r w:rsidR="00D85FBC">
        <w:rPr>
          <w:b/>
          <w:bCs/>
        </w:rPr>
        <w:t xml:space="preserve"> – Summer and Winter Residency Programme </w:t>
      </w:r>
    </w:p>
    <w:p w14:paraId="6E518015" w14:textId="7A93707C" w:rsidR="00176D7F" w:rsidRDefault="00176D7F">
      <w:r>
        <w:t xml:space="preserve">Le Manoir </w:t>
      </w:r>
      <w:r w:rsidR="00DC1A1B">
        <w:t xml:space="preserve">in the beautiful rural village of Brouains </w:t>
      </w:r>
      <w:r>
        <w:t>is the perfect place for a writer</w:t>
      </w:r>
      <w:r w:rsidR="00DC1A1B">
        <w:t>’</w:t>
      </w:r>
      <w:r>
        <w:t xml:space="preserve">s residency. In the valley of one hundred mills in the Manche region of Normandy, Le Manoir is a </w:t>
      </w:r>
      <w:r w:rsidR="0062464A">
        <w:t>stone’s</w:t>
      </w:r>
      <w:r>
        <w:t xml:space="preserve"> throw from the Moulin de la See and the D-day beaches. With the backdrop of French farmland and countryside, it is the perfect place to explore France through the ages. Le Manoir values working together in all areas, a</w:t>
      </w:r>
      <w:r w:rsidR="00D03442">
        <w:t>nd</w:t>
      </w:r>
      <w:r>
        <w:t xml:space="preserve"> we encourage cooking and eating together, as well as w</w:t>
      </w:r>
      <w:r w:rsidR="00DC1A1B">
        <w:t>orking</w:t>
      </w:r>
      <w:r>
        <w:t xml:space="preserve"> with each other and sharing ideas. We work alongside the mill</w:t>
      </w:r>
      <w:r w:rsidR="00DC1A1B">
        <w:t xml:space="preserve"> and some of</w:t>
      </w:r>
      <w:r>
        <w:t xml:space="preserve"> the </w:t>
      </w:r>
      <w:r w:rsidR="00DF526B">
        <w:t xml:space="preserve">D-Day </w:t>
      </w:r>
      <w:r>
        <w:t xml:space="preserve">museums, so artists have the choice in where they focus and present their work. </w:t>
      </w:r>
      <w:r w:rsidR="00D03442">
        <w:t xml:space="preserve">You </w:t>
      </w:r>
      <w:r>
        <w:t xml:space="preserve">will have the opportunity to take part in an exhibition at one of the museums at the end of the residency </w:t>
      </w:r>
      <w:r w:rsidR="00466D10">
        <w:t xml:space="preserve">for </w:t>
      </w:r>
      <w:r>
        <w:t>which we ask that every artist submits a piece</w:t>
      </w:r>
      <w:r w:rsidR="00466D10">
        <w:t>.</w:t>
      </w:r>
    </w:p>
    <w:p w14:paraId="065919D1" w14:textId="77777777" w:rsidR="000C3F05" w:rsidRDefault="000C3F05" w:rsidP="000C3F05">
      <w:r w:rsidRPr="00C01B54">
        <w:rPr>
          <w:b/>
          <w:bCs/>
        </w:rPr>
        <w:t>Who we are looking for</w:t>
      </w:r>
      <w:r>
        <w:rPr>
          <w:b/>
          <w:bCs/>
        </w:rPr>
        <w:t>:</w:t>
      </w:r>
    </w:p>
    <w:p w14:paraId="1039BBE8" w14:textId="6AD51709" w:rsidR="008817CC" w:rsidRDefault="000C3F05" w:rsidP="008A165D">
      <w:r>
        <w:t>We are looking for emerging writers of all types: poets, fiction and nonfiction, children’s authors, and other artists including illustrators, painters and potters who are looking to build their skills and play a part in rural community history</w:t>
      </w:r>
      <w:r w:rsidR="00E948DE">
        <w:t xml:space="preserve"> by contributing to museums and conservation</w:t>
      </w:r>
      <w:r>
        <w:t xml:space="preserve">. </w:t>
      </w:r>
      <w:r w:rsidR="00FE2354">
        <w:t xml:space="preserve">(Specialist equipment such as </w:t>
      </w:r>
      <w:r w:rsidR="00185EDD">
        <w:t xml:space="preserve">easels and a kiln are available for use.) </w:t>
      </w:r>
      <w:r>
        <w:t xml:space="preserve">Applicants must be 20+ and we are interested in diverse voices with new perspectives who are intrigued by these areas of France’s history: </w:t>
      </w:r>
      <w:r>
        <w:br/>
        <w:t>- D-Day and the French Liberation</w:t>
      </w:r>
      <w:r>
        <w:br/>
        <w:t>- Mill workings, workers and structures</w:t>
      </w:r>
      <w:r>
        <w:br/>
        <w:t>- Impacts of War on Communities</w:t>
      </w:r>
      <w:r>
        <w:br/>
        <w:t>- Impacts of mass production on rural landscape and agriculture</w:t>
      </w:r>
      <w:r>
        <w:br/>
        <w:t>- Farming and community life</w:t>
      </w:r>
    </w:p>
    <w:p w14:paraId="5A4D2527" w14:textId="77777777" w:rsidR="000C3F05" w:rsidRDefault="000C3F05" w:rsidP="008A165D"/>
    <w:p w14:paraId="2C915C20" w14:textId="77777777" w:rsidR="000C3F05" w:rsidRPr="000C3F05" w:rsidRDefault="000C3F05" w:rsidP="008A165D"/>
    <w:p w14:paraId="3B4267E9" w14:textId="77777777" w:rsidR="00243A76" w:rsidRDefault="00C01B54" w:rsidP="008A165D">
      <w:pPr>
        <w:rPr>
          <w:b/>
          <w:bCs/>
        </w:rPr>
      </w:pPr>
      <w:r w:rsidRPr="00C01B54">
        <w:rPr>
          <w:b/>
          <w:bCs/>
        </w:rPr>
        <w:t>Accommodation</w:t>
      </w:r>
    </w:p>
    <w:p w14:paraId="5FEB4878" w14:textId="042DD11C" w:rsidR="008A165D" w:rsidRPr="00C01B54" w:rsidRDefault="008A165D" w:rsidP="008A165D">
      <w:pPr>
        <w:rPr>
          <w:b/>
          <w:bCs/>
        </w:rPr>
      </w:pPr>
      <w:r>
        <w:t>Le Manoir is a rustic farmhouse which is perfect for writers of all genres,</w:t>
      </w:r>
      <w:r w:rsidR="00793737">
        <w:t xml:space="preserve"> </w:t>
      </w:r>
      <w:r>
        <w:t>illustrators</w:t>
      </w:r>
      <w:r w:rsidR="00793737">
        <w:t xml:space="preserve">, </w:t>
      </w:r>
      <w:r>
        <w:t>artists</w:t>
      </w:r>
      <w:r w:rsidR="00793737">
        <w:t xml:space="preserve"> and potters</w:t>
      </w:r>
      <w:r>
        <w:t xml:space="preserve">. It is an inspiring and diverse place, full of wildlife and history. The house itself was built in 1736 and has been </w:t>
      </w:r>
      <w:r w:rsidR="00185EDD">
        <w:t>restored</w:t>
      </w:r>
      <w:r>
        <w:t xml:space="preserve"> from total ruin by Pete and Angie. Preserving history and culture is always important, and living in this part of France is very much like stepping back in time.</w:t>
      </w:r>
      <w:r w:rsidR="000066A4">
        <w:t xml:space="preserve"> Brouains is </w:t>
      </w:r>
      <w:r w:rsidR="00F7145E">
        <w:t>4km away from the next town</w:t>
      </w:r>
      <w:r w:rsidR="00177A99">
        <w:t>, Sourdeval</w:t>
      </w:r>
      <w:r w:rsidR="00F7145E">
        <w:t xml:space="preserve">, where residents can find the boulangerie and </w:t>
      </w:r>
      <w:r w:rsidR="003F4979">
        <w:t>small shops</w:t>
      </w:r>
      <w:r w:rsidR="00185EDD">
        <w:t xml:space="preserve"> </w:t>
      </w:r>
      <w:r w:rsidR="0078709A">
        <w:t>where you can buy your fresh baguette and local produce</w:t>
      </w:r>
      <w:r w:rsidR="00243A76">
        <w:t>.</w:t>
      </w:r>
    </w:p>
    <w:p w14:paraId="104C74C6" w14:textId="77777777" w:rsidR="00177A99" w:rsidRDefault="00177A99" w:rsidP="0031620C"/>
    <w:p w14:paraId="7CEE8554" w14:textId="77777777" w:rsidR="00177A99" w:rsidRDefault="00177A99" w:rsidP="0031620C">
      <w:r>
        <w:t>We have:</w:t>
      </w:r>
    </w:p>
    <w:p w14:paraId="417DE26A" w14:textId="24B0111D" w:rsidR="00243A76" w:rsidRDefault="00177A99" w:rsidP="0031620C">
      <w:pPr>
        <w:rPr>
          <w:b/>
          <w:bCs/>
        </w:rPr>
      </w:pPr>
      <w:r>
        <w:t>4</w:t>
      </w:r>
      <w:r w:rsidR="00013D8A" w:rsidRPr="00243A76">
        <w:t xml:space="preserve">x </w:t>
      </w:r>
      <w:r w:rsidR="00243A76" w:rsidRPr="00243A76">
        <w:t>D</w:t>
      </w:r>
      <w:r w:rsidR="00013D8A" w:rsidRPr="00243A76">
        <w:t xml:space="preserve">ouble </w:t>
      </w:r>
      <w:r w:rsidR="00243A76" w:rsidRPr="00243A76">
        <w:t>B</w:t>
      </w:r>
      <w:r w:rsidR="00013D8A" w:rsidRPr="00243A76">
        <w:t>edrooms</w:t>
      </w:r>
      <w:r w:rsidR="00013D8A" w:rsidRPr="00243A76">
        <w:br/>
        <w:t xml:space="preserve">1x </w:t>
      </w:r>
      <w:r w:rsidR="00243A76" w:rsidRPr="00243A76">
        <w:t>T</w:t>
      </w:r>
      <w:r w:rsidR="00013D8A" w:rsidRPr="00243A76">
        <w:t xml:space="preserve">win </w:t>
      </w:r>
      <w:r w:rsidR="00243A76" w:rsidRPr="00243A76">
        <w:t>B</w:t>
      </w:r>
      <w:r w:rsidR="00013D8A" w:rsidRPr="00243A76">
        <w:t>edroom</w:t>
      </w:r>
      <w:r w:rsidR="00013D8A" w:rsidRPr="00243A76">
        <w:br/>
        <w:t xml:space="preserve">3x </w:t>
      </w:r>
      <w:r w:rsidR="00243A76" w:rsidRPr="00243A76">
        <w:t>S</w:t>
      </w:r>
      <w:r w:rsidR="006A7632" w:rsidRPr="00243A76">
        <w:t xml:space="preserve">hared </w:t>
      </w:r>
      <w:r w:rsidR="00243A76" w:rsidRPr="00243A76">
        <w:t>B</w:t>
      </w:r>
      <w:r w:rsidR="006A7632" w:rsidRPr="00243A76">
        <w:t>athrooms</w:t>
      </w:r>
      <w:r w:rsidR="00210395">
        <w:t xml:space="preserve"> and 1 downstairs toilet</w:t>
      </w:r>
      <w:r w:rsidR="006A7632" w:rsidRPr="00243A76">
        <w:br/>
      </w:r>
    </w:p>
    <w:p w14:paraId="72F5E317" w14:textId="06E3327D" w:rsidR="00E26260" w:rsidRPr="00243A76" w:rsidRDefault="00243A76" w:rsidP="0031620C">
      <w:pPr>
        <w:rPr>
          <w:u w:val="single"/>
        </w:rPr>
      </w:pPr>
      <w:r w:rsidRPr="00243A76">
        <w:rPr>
          <w:u w:val="single"/>
        </w:rPr>
        <w:t>Shared Spaces:</w:t>
      </w:r>
      <w:r>
        <w:rPr>
          <w:u w:val="single"/>
        </w:rPr>
        <w:br/>
      </w:r>
      <w:r w:rsidR="006A7632" w:rsidRPr="00243A76">
        <w:t>Living Room (with log fire)</w:t>
      </w:r>
      <w:r w:rsidR="006A7632" w:rsidRPr="00243A76">
        <w:br/>
        <w:t>Dining Room (with log fire)</w:t>
      </w:r>
      <w:r w:rsidR="006A7632" w:rsidRPr="00243A76">
        <w:br/>
      </w:r>
      <w:r w:rsidR="00E26260" w:rsidRPr="00243A76">
        <w:t>Kitchen-Diner (with Aga)</w:t>
      </w:r>
      <w:r w:rsidR="00E26260" w:rsidRPr="00243A76">
        <w:br/>
        <w:t>Barn Space</w:t>
      </w:r>
      <w:r w:rsidR="00E26260" w:rsidRPr="00243A76">
        <w:br/>
        <w:t>Attic Space</w:t>
      </w:r>
      <w:r w:rsidR="00E26260" w:rsidRPr="00243A76">
        <w:br/>
        <w:t>4 acres of outdoor space</w:t>
      </w:r>
      <w:r w:rsidR="00E26260" w:rsidRPr="00243A76">
        <w:br/>
      </w:r>
      <w:r w:rsidRPr="00243A76">
        <w:t>Patio Space</w:t>
      </w:r>
    </w:p>
    <w:p w14:paraId="18C71DF1" w14:textId="77777777" w:rsidR="00243A76" w:rsidRDefault="00243A76" w:rsidP="0031620C">
      <w:pPr>
        <w:rPr>
          <w:b/>
          <w:bCs/>
        </w:rPr>
      </w:pPr>
    </w:p>
    <w:p w14:paraId="3047FA6B" w14:textId="7463191B" w:rsidR="0031620C" w:rsidRPr="00821946" w:rsidRDefault="0031620C" w:rsidP="0031620C">
      <w:pPr>
        <w:rPr>
          <w:b/>
          <w:bCs/>
        </w:rPr>
      </w:pPr>
      <w:r w:rsidRPr="00821946">
        <w:rPr>
          <w:b/>
          <w:bCs/>
        </w:rPr>
        <w:t>Expectations:</w:t>
      </w:r>
    </w:p>
    <w:p w14:paraId="545EA8DF" w14:textId="6E95D50D" w:rsidR="0031620C" w:rsidRDefault="0031620C" w:rsidP="0031620C">
      <w:r>
        <w:t xml:space="preserve">Artists are expected to work collaboratively and </w:t>
      </w:r>
      <w:r w:rsidR="00177A99">
        <w:t xml:space="preserve">to </w:t>
      </w:r>
      <w:r>
        <w:t xml:space="preserve">take part in an exhibition at the end of the residency </w:t>
      </w:r>
      <w:r w:rsidR="00177A99">
        <w:t xml:space="preserve">where they will </w:t>
      </w:r>
      <w:r>
        <w:t>display their work in one of our partner museums, which include:</w:t>
      </w:r>
      <w:r>
        <w:br/>
        <w:t>- Omaha Beach Museum</w:t>
      </w:r>
      <w:r>
        <w:br/>
        <w:t>- Juno Beach Museum</w:t>
      </w:r>
      <w:r>
        <w:br/>
        <w:t>- Moulin de la See</w:t>
      </w:r>
    </w:p>
    <w:p w14:paraId="4E815039" w14:textId="77777777" w:rsidR="0031620C" w:rsidRDefault="0031620C" w:rsidP="0031620C">
      <w:r>
        <w:t xml:space="preserve">Each artist is also expected to create a short blog style piece for publication on the Normandy tourism website, detailing their stay – museums and towns named – normandy.tourisme.fr. </w:t>
      </w:r>
    </w:p>
    <w:p w14:paraId="51EF730C" w14:textId="76179A92" w:rsidR="0031620C" w:rsidRDefault="0031620C" w:rsidP="0031620C">
      <w:r>
        <w:t>We also expect that artists will attend scheduled workshops and museum trips</w:t>
      </w:r>
      <w:r w:rsidR="00177A99">
        <w:t xml:space="preserve">/ </w:t>
      </w:r>
      <w:r>
        <w:t>activities.</w:t>
      </w:r>
    </w:p>
    <w:p w14:paraId="6A1D731E" w14:textId="77777777" w:rsidR="0031620C" w:rsidRDefault="0031620C" w:rsidP="0031620C">
      <w:pPr>
        <w:rPr>
          <w:b/>
          <w:bCs/>
        </w:rPr>
      </w:pPr>
    </w:p>
    <w:p w14:paraId="7480135A" w14:textId="77777777" w:rsidR="00243A76" w:rsidRDefault="0031620C" w:rsidP="0031620C">
      <w:pPr>
        <w:rPr>
          <w:b/>
          <w:bCs/>
        </w:rPr>
      </w:pPr>
      <w:r w:rsidRPr="00F86CA7">
        <w:rPr>
          <w:b/>
          <w:bCs/>
        </w:rPr>
        <w:t>Extra opportunities</w:t>
      </w:r>
    </w:p>
    <w:p w14:paraId="06D624FC" w14:textId="5811DCD0" w:rsidR="0031620C" w:rsidRDefault="0031620C" w:rsidP="0031620C">
      <w:r>
        <w:t xml:space="preserve">Artist organised trips to attractions including Le Mont St Michel, Bayeux or Claude Monet’s house and gardens. </w:t>
      </w:r>
    </w:p>
    <w:p w14:paraId="767511A3" w14:textId="764B37C4" w:rsidR="00213AC6" w:rsidRPr="00F86CA7" w:rsidRDefault="0031620C" w:rsidP="0031620C">
      <w:r>
        <w:t xml:space="preserve">Opportunity to learn about French cuisine from Chef Martin and his wife Francesca of Le Zebra Café. </w:t>
      </w:r>
    </w:p>
    <w:p w14:paraId="2FFD0F37" w14:textId="77777777" w:rsidR="000F391D" w:rsidRDefault="000F391D" w:rsidP="00821946">
      <w:pPr>
        <w:rPr>
          <w:b/>
          <w:bCs/>
        </w:rPr>
      </w:pPr>
    </w:p>
    <w:p w14:paraId="7C74EC26" w14:textId="1AFF4A68" w:rsidR="00F37C90" w:rsidRDefault="00F37C90" w:rsidP="00821946">
      <w:pPr>
        <w:rPr>
          <w:b/>
          <w:bCs/>
        </w:rPr>
      </w:pPr>
      <w:r>
        <w:rPr>
          <w:b/>
          <w:bCs/>
        </w:rPr>
        <w:t>Transport Links</w:t>
      </w:r>
    </w:p>
    <w:p w14:paraId="6D00FB68" w14:textId="79EDB9C7" w:rsidR="00821946" w:rsidRDefault="00821946" w:rsidP="00821946">
      <w:r w:rsidRPr="00F37C90">
        <w:t xml:space="preserve">Nearest Airport – Small airport in Caen, Carpiquet, larger airport in Rennes. </w:t>
      </w:r>
      <w:r w:rsidRPr="00F37C90">
        <w:br/>
        <w:t xml:space="preserve">Nearest Train Station – Vire – a 20 minute drive. </w:t>
      </w:r>
      <w:r w:rsidRPr="00F37C90">
        <w:br/>
        <w:t>Nearest Port(s) – Caen, Ouistreham (1hr10 drive) / St Malo (1hr10 drive)/ Cherbourg (1hr20 drive)</w:t>
      </w:r>
      <w:r w:rsidRPr="00F37C90">
        <w:br/>
        <w:t>Eurotunnel –</w:t>
      </w:r>
      <w:r>
        <w:t xml:space="preserve"> Dover-Calais, (3hrs45mins drive)</w:t>
      </w:r>
      <w:r>
        <w:br/>
        <w:t xml:space="preserve">France does not have a reliable taxi service, so </w:t>
      </w:r>
      <w:r w:rsidRPr="00C77F48">
        <w:rPr>
          <w:b/>
          <w:bCs/>
        </w:rPr>
        <w:t>cars</w:t>
      </w:r>
      <w:r>
        <w:t xml:space="preserve"> necessary to access shops and workshops in museums (D-day beaches are each just over an hour away), </w:t>
      </w:r>
      <w:r w:rsidRPr="00C77F48">
        <w:rPr>
          <w:b/>
          <w:bCs/>
        </w:rPr>
        <w:t xml:space="preserve">bicycles </w:t>
      </w:r>
      <w:r>
        <w:t>also useful for shopping.</w:t>
      </w:r>
    </w:p>
    <w:p w14:paraId="49573934" w14:textId="77777777" w:rsidR="008817CC" w:rsidRDefault="008817CC" w:rsidP="008A165D">
      <w:pPr>
        <w:rPr>
          <w:b/>
          <w:bCs/>
        </w:rPr>
      </w:pPr>
    </w:p>
    <w:p w14:paraId="4F8BE4E3" w14:textId="77777777" w:rsidR="00042543" w:rsidRDefault="00387BC2" w:rsidP="008A165D">
      <w:pPr>
        <w:rPr>
          <w:b/>
          <w:bCs/>
        </w:rPr>
      </w:pPr>
      <w:r>
        <w:rPr>
          <w:b/>
          <w:bCs/>
        </w:rPr>
        <w:t>Languages</w:t>
      </w:r>
    </w:p>
    <w:p w14:paraId="42199125" w14:textId="2DCA9391" w:rsidR="002C799E" w:rsidRDefault="00387BC2" w:rsidP="008A165D">
      <w:pPr>
        <w:rPr>
          <w:b/>
          <w:bCs/>
        </w:rPr>
      </w:pPr>
      <w:r w:rsidRPr="006D1658">
        <w:t>French and English</w:t>
      </w:r>
      <w:r w:rsidR="002900EF">
        <w:t xml:space="preserve"> </w:t>
      </w:r>
      <w:r w:rsidR="00CB6352">
        <w:t>–</w:t>
      </w:r>
      <w:r w:rsidR="002900EF">
        <w:t xml:space="preserve"> </w:t>
      </w:r>
      <w:r w:rsidR="00CB6352">
        <w:t>our museum partners can help translate work for bilingual exhibitions.</w:t>
      </w:r>
    </w:p>
    <w:p w14:paraId="2B0C9362" w14:textId="77777777" w:rsidR="008817CC" w:rsidRDefault="008817CC" w:rsidP="00242CC7">
      <w:pPr>
        <w:rPr>
          <w:b/>
          <w:bCs/>
        </w:rPr>
      </w:pPr>
    </w:p>
    <w:p w14:paraId="5A2DA7F1" w14:textId="77777777" w:rsidR="00042543" w:rsidRDefault="00242CC7" w:rsidP="00242CC7">
      <w:r w:rsidRPr="00AA1878">
        <w:rPr>
          <w:b/>
          <w:bCs/>
        </w:rPr>
        <w:t>Are you wheelchair accessible?</w:t>
      </w:r>
    </w:p>
    <w:p w14:paraId="418903EF" w14:textId="242890DE" w:rsidR="00242CC7" w:rsidRDefault="00242CC7" w:rsidP="00242CC7">
      <w:r>
        <w:t xml:space="preserve">No, unfortunately due to the age of the house, there are hidden steps everywhere, and the main staircase is an uneven stone spiral with no </w:t>
      </w:r>
      <w:r w:rsidR="000C3F05">
        <w:t>banister</w:t>
      </w:r>
      <w:r w:rsidR="00C62C18">
        <w:t>.</w:t>
      </w:r>
    </w:p>
    <w:p w14:paraId="173D9C79" w14:textId="77777777" w:rsidR="008817CC" w:rsidRDefault="008817CC" w:rsidP="008A165D">
      <w:pPr>
        <w:rPr>
          <w:b/>
          <w:bCs/>
        </w:rPr>
      </w:pPr>
    </w:p>
    <w:p w14:paraId="01CFF627" w14:textId="08D3B92F" w:rsidR="00F7055D" w:rsidRDefault="000E6CB7" w:rsidP="008A165D">
      <w:r w:rsidRPr="00F7055D">
        <w:rPr>
          <w:b/>
          <w:bCs/>
        </w:rPr>
        <w:t>Residency Length</w:t>
      </w:r>
      <w:r>
        <w:t>:</w:t>
      </w:r>
      <w:r>
        <w:br/>
      </w:r>
      <w:r w:rsidR="00873A91">
        <w:t>4</w:t>
      </w:r>
      <w:r w:rsidR="00F7055D">
        <w:t xml:space="preserve"> weeks </w:t>
      </w:r>
    </w:p>
    <w:p w14:paraId="690DFD35" w14:textId="77777777" w:rsidR="00ED1D1C" w:rsidRDefault="00ED1D1C" w:rsidP="008A165D">
      <w:pPr>
        <w:rPr>
          <w:b/>
          <w:bCs/>
        </w:rPr>
      </w:pPr>
    </w:p>
    <w:p w14:paraId="55F3297D" w14:textId="77777777" w:rsidR="00042543" w:rsidRDefault="002D3096" w:rsidP="008A165D">
      <w:pPr>
        <w:rPr>
          <w:b/>
          <w:bCs/>
        </w:rPr>
      </w:pPr>
      <w:r w:rsidRPr="002D3096">
        <w:rPr>
          <w:b/>
          <w:bCs/>
        </w:rPr>
        <w:t>Fees and Costs:</w:t>
      </w:r>
    </w:p>
    <w:p w14:paraId="6ADA116A" w14:textId="7A9C1796" w:rsidR="002D3096" w:rsidRPr="002D3096" w:rsidRDefault="002D3096" w:rsidP="008A165D">
      <w:r w:rsidRPr="002D3096">
        <w:t xml:space="preserve">Le Manoir cannot cover all costs </w:t>
      </w:r>
      <w:r>
        <w:t xml:space="preserve">as we are a non-profit organisation working with Normandy Tourism to keep French history alive. Therefore, </w:t>
      </w:r>
      <w:r w:rsidR="002668AB">
        <w:t>artists must cover food and travel costs</w:t>
      </w:r>
      <w:r w:rsidR="002E5C87">
        <w:t xml:space="preserve">, however accommodation at Le Manoir </w:t>
      </w:r>
      <w:r w:rsidR="006C1EB9">
        <w:t>(</w:t>
      </w:r>
      <w:r w:rsidR="00C64441">
        <w:t>usually £</w:t>
      </w:r>
      <w:r w:rsidR="00E438EC">
        <w:t>7</w:t>
      </w:r>
      <w:r w:rsidR="00C64441">
        <w:t xml:space="preserve">0 per person per week) </w:t>
      </w:r>
      <w:r w:rsidR="002E5C87">
        <w:t xml:space="preserve">is </w:t>
      </w:r>
      <w:r w:rsidR="002E5C87">
        <w:lastRenderedPageBreak/>
        <w:t xml:space="preserve">covered by </w:t>
      </w:r>
      <w:r w:rsidR="006C1EB9">
        <w:t>us, as the mu</w:t>
      </w:r>
      <w:r w:rsidR="003F1F9F">
        <w:t>se</w:t>
      </w:r>
      <w:r w:rsidR="006C1EB9">
        <w:t xml:space="preserve">ums benefit from artist exhibitions. </w:t>
      </w:r>
      <w:r w:rsidR="00326442">
        <w:t>We do however charge a fee of £</w:t>
      </w:r>
      <w:r w:rsidR="00A44E98">
        <w:t>6</w:t>
      </w:r>
      <w:r w:rsidR="00326442">
        <w:t>0 per week, which covers the workshops and</w:t>
      </w:r>
      <w:r w:rsidR="000F5D6B">
        <w:t xml:space="preserve"> museu</w:t>
      </w:r>
      <w:r w:rsidR="00A44E98">
        <w:t>m access</w:t>
      </w:r>
    </w:p>
    <w:p w14:paraId="25F2196B" w14:textId="77777777" w:rsidR="00ED1D1C" w:rsidRDefault="00ED1D1C" w:rsidP="008A165D">
      <w:pPr>
        <w:rPr>
          <w:b/>
          <w:bCs/>
        </w:rPr>
      </w:pPr>
    </w:p>
    <w:p w14:paraId="2B2F4CA2" w14:textId="77777777" w:rsidR="00042543" w:rsidRDefault="003F1F9F" w:rsidP="008A165D">
      <w:r w:rsidRPr="0041229A">
        <w:rPr>
          <w:b/>
          <w:bCs/>
        </w:rPr>
        <w:t>Food</w:t>
      </w:r>
      <w:r w:rsidR="0041229A">
        <w:rPr>
          <w:b/>
          <w:bCs/>
        </w:rPr>
        <w:t xml:space="preserve"> and Utilities</w:t>
      </w:r>
      <w:r w:rsidR="00D85FBC">
        <w:rPr>
          <w:b/>
          <w:bCs/>
        </w:rPr>
        <w:t>:</w:t>
      </w:r>
    </w:p>
    <w:p w14:paraId="42AF9B08" w14:textId="39C87437" w:rsidR="002D3096" w:rsidRDefault="000245CB" w:rsidP="008A165D">
      <w:r>
        <w:t>Meals are prepared together by artists</w:t>
      </w:r>
      <w:r w:rsidR="00080FE0">
        <w:t xml:space="preserve"> who </w:t>
      </w:r>
      <w:r w:rsidR="00210395">
        <w:t xml:space="preserve">all </w:t>
      </w:r>
      <w:r w:rsidR="00080FE0">
        <w:t>have access to our electric oven, barbecue, aga</w:t>
      </w:r>
      <w:r w:rsidR="00237BB4">
        <w:t xml:space="preserve">, two fridges, freezer, wine fridge and rack, </w:t>
      </w:r>
      <w:r w:rsidR="0041229A">
        <w:t xml:space="preserve">toaster, kettle </w:t>
      </w:r>
      <w:r w:rsidR="00237BB4">
        <w:t>and</w:t>
      </w:r>
      <w:r w:rsidR="0041229A">
        <w:t xml:space="preserve"> cooking equipment. </w:t>
      </w:r>
    </w:p>
    <w:p w14:paraId="5609C78F" w14:textId="31EB05DF" w:rsidR="0041229A" w:rsidRDefault="0041229A" w:rsidP="008A165D">
      <w:r>
        <w:t xml:space="preserve">All </w:t>
      </w:r>
      <w:r w:rsidR="00AB5B3C">
        <w:t xml:space="preserve">water </w:t>
      </w:r>
      <w:r>
        <w:t>waste is handled by our septic tank</w:t>
      </w:r>
      <w:r w:rsidR="00AB5B3C">
        <w:t xml:space="preserve"> – common in this part of France. Care instructions found in </w:t>
      </w:r>
      <w:r w:rsidR="00940A7D">
        <w:t xml:space="preserve">the four </w:t>
      </w:r>
      <w:r w:rsidR="00AB5B3C">
        <w:t>bathrooms.</w:t>
      </w:r>
    </w:p>
    <w:p w14:paraId="460C98D3" w14:textId="1EE57EE0" w:rsidR="005C192C" w:rsidRDefault="000819EA" w:rsidP="008A165D">
      <w:r>
        <w:t>Bin day is Tuesday – bags must be taken to</w:t>
      </w:r>
      <w:r w:rsidR="00940A7D">
        <w:t xml:space="preserve"> the</w:t>
      </w:r>
      <w:r>
        <w:t xml:space="preserve"> roadside and left in community bin there</w:t>
      </w:r>
      <w:r w:rsidR="005C192C">
        <w:t xml:space="preserve"> – provided by the mayor. </w:t>
      </w:r>
    </w:p>
    <w:p w14:paraId="27A05DF3" w14:textId="4ADCEB48" w:rsidR="00163B31" w:rsidRPr="000C3F05" w:rsidRDefault="005E0612" w:rsidP="00821946">
      <w:pPr>
        <w:rPr>
          <w:b/>
          <w:bCs/>
        </w:rPr>
      </w:pPr>
      <w:r>
        <w:rPr>
          <w:b/>
          <w:bCs/>
          <w:noProof/>
        </w:rPr>
        <w:drawing>
          <wp:inline distT="0" distB="0" distL="0" distR="0" wp14:anchorId="6CF48FDA" wp14:editId="7F5E0A54">
            <wp:extent cx="6073140" cy="2972649"/>
            <wp:effectExtent l="0" t="0" r="3810" b="0"/>
            <wp:docPr id="9420193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82900" cy="2977426"/>
                    </a:xfrm>
                    <a:prstGeom prst="rect">
                      <a:avLst/>
                    </a:prstGeom>
                    <a:noFill/>
                  </pic:spPr>
                </pic:pic>
              </a:graphicData>
            </a:graphic>
          </wp:inline>
        </w:drawing>
      </w:r>
    </w:p>
    <w:p w14:paraId="2DA285FF" w14:textId="1248C550" w:rsidR="00821946" w:rsidRDefault="00C62C18" w:rsidP="00821946">
      <w:pPr>
        <w:rPr>
          <w:b/>
          <w:bCs/>
          <w:u w:val="single"/>
        </w:rPr>
      </w:pPr>
      <w:r>
        <w:rPr>
          <w:b/>
          <w:bCs/>
          <w:u w:val="single"/>
        </w:rPr>
        <w:t xml:space="preserve">Some </w:t>
      </w:r>
      <w:r w:rsidR="00821946" w:rsidRPr="00B05C3E">
        <w:rPr>
          <w:b/>
          <w:bCs/>
          <w:u w:val="single"/>
        </w:rPr>
        <w:t xml:space="preserve">Workshop </w:t>
      </w:r>
      <w:r>
        <w:rPr>
          <w:b/>
          <w:bCs/>
          <w:u w:val="single"/>
        </w:rPr>
        <w:t>O</w:t>
      </w:r>
      <w:r w:rsidR="00821946" w:rsidRPr="00B05C3E">
        <w:rPr>
          <w:b/>
          <w:bCs/>
          <w:u w:val="single"/>
        </w:rPr>
        <w:t>utlines:</w:t>
      </w:r>
    </w:p>
    <w:p w14:paraId="4EFB54AA" w14:textId="0E92FA05" w:rsidR="00821946" w:rsidRPr="000E46A7" w:rsidRDefault="00821946" w:rsidP="00821946">
      <w:r>
        <w:t>Workshops are aimed at all artists</w:t>
      </w:r>
      <w:r w:rsidR="00A34540">
        <w:t>. W</w:t>
      </w:r>
      <w:r>
        <w:t xml:space="preserve">e </w:t>
      </w:r>
      <w:r w:rsidR="00A34540">
        <w:t>hope you will explore all avenues of your creativity and try some activities you might not usually have.</w:t>
      </w:r>
    </w:p>
    <w:p w14:paraId="1AEBCD1C" w14:textId="77777777" w:rsidR="00821946" w:rsidRDefault="00821946" w:rsidP="00821946"/>
    <w:p w14:paraId="18783B21" w14:textId="1FA9E190" w:rsidR="007A52C8" w:rsidRPr="000C3F05" w:rsidRDefault="007A52C8" w:rsidP="00821946">
      <w:pPr>
        <w:rPr>
          <w:u w:val="single"/>
        </w:rPr>
      </w:pPr>
      <w:r w:rsidRPr="000C3F05">
        <w:rPr>
          <w:u w:val="single"/>
        </w:rPr>
        <w:t xml:space="preserve">Helene’s </w:t>
      </w:r>
      <w:r w:rsidR="0055220C" w:rsidRPr="000C3F05">
        <w:rPr>
          <w:u w:val="single"/>
        </w:rPr>
        <w:t>‘Valley of One Hundred Mills’</w:t>
      </w:r>
      <w:r w:rsidR="003264A7" w:rsidRPr="000C3F05">
        <w:rPr>
          <w:u w:val="single"/>
        </w:rPr>
        <w:t xml:space="preserve"> Exploration </w:t>
      </w:r>
      <w:r w:rsidR="00516BC9" w:rsidRPr="000C3F05">
        <w:rPr>
          <w:u w:val="single"/>
        </w:rPr>
        <w:t>Day</w:t>
      </w:r>
      <w:r w:rsidR="00C62C18" w:rsidRPr="000C3F05">
        <w:rPr>
          <w:u w:val="single"/>
        </w:rPr>
        <w:t xml:space="preserve"> – Day 3 – 12pm</w:t>
      </w:r>
      <w:r w:rsidR="00516BC9" w:rsidRPr="000C3F05">
        <w:rPr>
          <w:u w:val="single"/>
        </w:rPr>
        <w:t xml:space="preserve"> – In English and French</w:t>
      </w:r>
    </w:p>
    <w:p w14:paraId="676BD898" w14:textId="54A72FCC" w:rsidR="00516BC9" w:rsidRDefault="00516BC9" w:rsidP="00821946">
      <w:r>
        <w:t xml:space="preserve">Venue: Moulin de la See </w:t>
      </w:r>
    </w:p>
    <w:p w14:paraId="627F5A0F" w14:textId="5EF751EC" w:rsidR="00516BC9" w:rsidRDefault="00516BC9" w:rsidP="00821946">
      <w:r>
        <w:t xml:space="preserve">Helene </w:t>
      </w:r>
      <w:r w:rsidR="00CF3881">
        <w:t xml:space="preserve">will </w:t>
      </w:r>
      <w:r>
        <w:t>lead</w:t>
      </w:r>
      <w:r w:rsidR="00CF3881">
        <w:t xml:space="preserve"> you</w:t>
      </w:r>
      <w:r>
        <w:t xml:space="preserve"> on a tour of the museum</w:t>
      </w:r>
      <w:r w:rsidR="00295D5F">
        <w:t>s</w:t>
      </w:r>
      <w:r w:rsidR="00295D5F" w:rsidRPr="00295D5F">
        <w:t xml:space="preserve"> </w:t>
      </w:r>
      <w:r w:rsidR="00295D5F">
        <w:t xml:space="preserve">(the mill itself and the French rural history museum) and </w:t>
      </w:r>
      <w:r>
        <w:t xml:space="preserve">the valley in which </w:t>
      </w:r>
      <w:r w:rsidR="00295D5F">
        <w:t>they</w:t>
      </w:r>
      <w:r>
        <w:t xml:space="preserve"> sit</w:t>
      </w:r>
      <w:r w:rsidR="00F3430F">
        <w:t xml:space="preserve"> (</w:t>
      </w:r>
      <w:r w:rsidR="0044341F">
        <w:t xml:space="preserve">including </w:t>
      </w:r>
      <w:r w:rsidR="00585B3D">
        <w:t xml:space="preserve">the </w:t>
      </w:r>
      <w:r w:rsidR="0044341F">
        <w:t>working water wheel</w:t>
      </w:r>
      <w:r w:rsidR="00F3430F">
        <w:t>)</w:t>
      </w:r>
      <w:r w:rsidR="00585B3D">
        <w:t>.</w:t>
      </w:r>
      <w:r w:rsidR="006E6B0C">
        <w:t xml:space="preserve"> The mills are a large part of the history of Normandy, as </w:t>
      </w:r>
      <w:r w:rsidR="00295D5F">
        <w:t>this</w:t>
      </w:r>
      <w:r w:rsidR="006E6B0C">
        <w:t xml:space="preserve"> is ho</w:t>
      </w:r>
      <w:r w:rsidR="00295D5F">
        <w:t>w</w:t>
      </w:r>
      <w:r w:rsidR="006E6B0C">
        <w:t xml:space="preserve"> rural people made </w:t>
      </w:r>
      <w:r w:rsidR="006E6B0C">
        <w:lastRenderedPageBreak/>
        <w:t>their income</w:t>
      </w:r>
      <w:r w:rsidR="009A3E58">
        <w:t>. T</w:t>
      </w:r>
      <w:r w:rsidR="00A37BEE">
        <w:t>he</w:t>
      </w:r>
      <w:r w:rsidR="009A3E58">
        <w:t xml:space="preserve"> mills</w:t>
      </w:r>
      <w:r w:rsidR="00A37BEE">
        <w:t xml:space="preserve"> have been seemingly left forgotten, mostly derelict, as the Moulin de le See is one of the only four turned into museums which are still open today. </w:t>
      </w:r>
    </w:p>
    <w:p w14:paraId="799D929B" w14:textId="77777777" w:rsidR="007A52C8" w:rsidRDefault="007A52C8" w:rsidP="00821946"/>
    <w:p w14:paraId="63286C5C" w14:textId="3993E3F9" w:rsidR="00821946" w:rsidRPr="000C3F05" w:rsidRDefault="00821946" w:rsidP="00821946">
      <w:pPr>
        <w:rPr>
          <w:u w:val="single"/>
        </w:rPr>
      </w:pPr>
      <w:r w:rsidRPr="000C3F05">
        <w:rPr>
          <w:u w:val="single"/>
        </w:rPr>
        <w:t>Alier’s Poetry Workshop – Day 4, 12pm</w:t>
      </w:r>
      <w:r w:rsidR="0031620C" w:rsidRPr="000C3F05">
        <w:rPr>
          <w:u w:val="single"/>
        </w:rPr>
        <w:t xml:space="preserve"> – In English</w:t>
      </w:r>
    </w:p>
    <w:p w14:paraId="20D1E050" w14:textId="77777777" w:rsidR="00821946" w:rsidRDefault="00821946" w:rsidP="00821946">
      <w:r>
        <w:t xml:space="preserve">Venue: Garden if weather </w:t>
      </w:r>
      <w:proofErr w:type="gramStart"/>
      <w:r>
        <w:t>allows,</w:t>
      </w:r>
      <w:proofErr w:type="gramEnd"/>
      <w:r>
        <w:t xml:space="preserve"> Barn space if raining</w:t>
      </w:r>
    </w:p>
    <w:p w14:paraId="2E971D34" w14:textId="07376B3C" w:rsidR="00821946" w:rsidRDefault="00821946" w:rsidP="00821946">
      <w:r>
        <w:t xml:space="preserve">Artists will have the opportunity to write and share some poetry. Alier will share their own work and provide prompts suitable for seasoned poets and those who have not tried their hands at it before. </w:t>
      </w:r>
      <w:r w:rsidR="009A3E58">
        <w:t xml:space="preserve">You will have the opportunity to </w:t>
      </w:r>
      <w:r>
        <w:t xml:space="preserve">work collaboratively </w:t>
      </w:r>
      <w:r w:rsidR="009A3E58">
        <w:t xml:space="preserve">with other artists to </w:t>
      </w:r>
      <w:r>
        <w:t xml:space="preserve">create and share </w:t>
      </w:r>
      <w:r w:rsidR="009A3E58">
        <w:t xml:space="preserve">your </w:t>
      </w:r>
      <w:r>
        <w:t>work</w:t>
      </w:r>
      <w:r w:rsidR="009A3E58">
        <w:t>. We will r</w:t>
      </w:r>
      <w:r>
        <w:t xml:space="preserve">egroup in the evening for a performance evening in which </w:t>
      </w:r>
      <w:r w:rsidR="009A3E58">
        <w:t xml:space="preserve">you are encouraged to </w:t>
      </w:r>
      <w:r>
        <w:t>read poems</w:t>
      </w:r>
      <w:r w:rsidR="009A3E58">
        <w:t xml:space="preserve"> you wrote</w:t>
      </w:r>
      <w:r>
        <w:t xml:space="preserve"> during the day. </w:t>
      </w:r>
    </w:p>
    <w:p w14:paraId="764819F2" w14:textId="77777777" w:rsidR="00821946" w:rsidRDefault="00821946" w:rsidP="00821946"/>
    <w:p w14:paraId="471852BF" w14:textId="49954D6C" w:rsidR="00821946" w:rsidRPr="000C3F05" w:rsidRDefault="00821946" w:rsidP="00821946">
      <w:pPr>
        <w:rPr>
          <w:u w:val="single"/>
        </w:rPr>
      </w:pPr>
      <w:r w:rsidRPr="000C3F05">
        <w:rPr>
          <w:u w:val="single"/>
        </w:rPr>
        <w:t>Michael’s Artistry Workshop – Day 6, 12pm</w:t>
      </w:r>
      <w:r w:rsidR="0031620C" w:rsidRPr="000C3F05">
        <w:rPr>
          <w:u w:val="single"/>
        </w:rPr>
        <w:t xml:space="preserve"> – In English</w:t>
      </w:r>
    </w:p>
    <w:p w14:paraId="0B2B50B7" w14:textId="77777777" w:rsidR="00821946" w:rsidRDefault="00821946" w:rsidP="00821946">
      <w:r>
        <w:t>Venue: Barn Space</w:t>
      </w:r>
    </w:p>
    <w:p w14:paraId="17C44277" w14:textId="3C7F69EE" w:rsidR="00821946" w:rsidRDefault="009A3E58" w:rsidP="00821946">
      <w:r>
        <w:t xml:space="preserve">You </w:t>
      </w:r>
      <w:r w:rsidR="00821946">
        <w:t xml:space="preserve">will be led by Michael in a painter/illustrator focused session to create impressions of </w:t>
      </w:r>
      <w:r>
        <w:t xml:space="preserve">your </w:t>
      </w:r>
      <w:r w:rsidR="00821946">
        <w:t xml:space="preserve">surroundings/ pieces related to </w:t>
      </w:r>
      <w:r>
        <w:t xml:space="preserve">you </w:t>
      </w:r>
      <w:r w:rsidR="00821946">
        <w:t xml:space="preserve">activities thus far, including beaches and mill trips. </w:t>
      </w:r>
      <w:r>
        <w:t>The w</w:t>
      </w:r>
      <w:r w:rsidR="00821946">
        <w:t>orkshop will be suitable</w:t>
      </w:r>
      <w:r>
        <w:t xml:space="preserve"> for those who are</w:t>
      </w:r>
      <w:r w:rsidR="00821946">
        <w:t xml:space="preserve"> experienced painters and illustrators</w:t>
      </w:r>
      <w:r>
        <w:t xml:space="preserve"> and beginners who are open to learning new skills</w:t>
      </w:r>
      <w:r w:rsidR="00821946">
        <w:t xml:space="preserve">. </w:t>
      </w:r>
    </w:p>
    <w:p w14:paraId="560C18BC" w14:textId="77777777" w:rsidR="00EF483E" w:rsidRDefault="00EF483E" w:rsidP="008156A9"/>
    <w:p w14:paraId="3562B341" w14:textId="4320A2A3" w:rsidR="008156A9" w:rsidRPr="000C3F05" w:rsidRDefault="008156A9" w:rsidP="008156A9">
      <w:pPr>
        <w:rPr>
          <w:u w:val="single"/>
        </w:rPr>
      </w:pPr>
      <w:r w:rsidRPr="000C3F05">
        <w:rPr>
          <w:u w:val="single"/>
        </w:rPr>
        <w:t>Pierre’s D-day History Afternoon – Day 8 – 12pm – In English and French</w:t>
      </w:r>
    </w:p>
    <w:p w14:paraId="6403568E" w14:textId="1FF31125" w:rsidR="009E71DF" w:rsidRDefault="009E71DF" w:rsidP="008156A9">
      <w:r>
        <w:t>Venue: Juno Beach</w:t>
      </w:r>
      <w:r w:rsidR="00082B07">
        <w:t>, Juno</w:t>
      </w:r>
      <w:r>
        <w:t xml:space="preserve"> </w:t>
      </w:r>
      <w:r w:rsidR="00F20F21">
        <w:t>Beach Centre</w:t>
      </w:r>
      <w:r w:rsidR="00F509C6">
        <w:t xml:space="preserve"> and Juno Canadian War Cemetery</w:t>
      </w:r>
    </w:p>
    <w:p w14:paraId="44AADC92" w14:textId="2A2BDD23" w:rsidR="007A52C8" w:rsidRDefault="00851BBF" w:rsidP="008156A9">
      <w:r>
        <w:t>Pierre</w:t>
      </w:r>
      <w:r w:rsidR="00D531A4">
        <w:t xml:space="preserve"> will</w:t>
      </w:r>
      <w:r>
        <w:t xml:space="preserve"> lead </w:t>
      </w:r>
      <w:r w:rsidR="00D531A4">
        <w:t xml:space="preserve">you </w:t>
      </w:r>
      <w:r>
        <w:t xml:space="preserve">on a museum tour and </w:t>
      </w:r>
      <w:r w:rsidR="00F509C6">
        <w:t>beach session, before finishing at the cemetery</w:t>
      </w:r>
      <w:r w:rsidR="00082B07">
        <w:t xml:space="preserve">. He aims to </w:t>
      </w:r>
      <w:r w:rsidR="00EF483E">
        <w:t>inspire</w:t>
      </w:r>
      <w:r w:rsidR="00D531A4">
        <w:t xml:space="preserve"> you</w:t>
      </w:r>
      <w:r w:rsidR="00EF483E">
        <w:t xml:space="preserve"> </w:t>
      </w:r>
      <w:r w:rsidR="0037765F">
        <w:t>in his i</w:t>
      </w:r>
      <w:r w:rsidR="00416749">
        <w:t xml:space="preserve">mmersive tour </w:t>
      </w:r>
      <w:r w:rsidR="00DB641E">
        <w:t xml:space="preserve">and </w:t>
      </w:r>
      <w:r w:rsidR="006E4F38">
        <w:t xml:space="preserve">allow </w:t>
      </w:r>
      <w:r w:rsidR="00D531A4">
        <w:t>you</w:t>
      </w:r>
      <w:r w:rsidR="006E4F38">
        <w:t xml:space="preserve"> to explore how </w:t>
      </w:r>
      <w:r w:rsidR="00F20F21">
        <w:t>Canada and USA played their parts in the French Liberation</w:t>
      </w:r>
      <w:r w:rsidR="002C3004">
        <w:t xml:space="preserve"> and wider war</w:t>
      </w:r>
      <w:r w:rsidR="00F20F21">
        <w:t xml:space="preserve">. The centre focuses primarily on </w:t>
      </w:r>
      <w:proofErr w:type="gramStart"/>
      <w:r w:rsidR="00F20F21">
        <w:t>Canada,</w:t>
      </w:r>
      <w:proofErr w:type="gramEnd"/>
      <w:r w:rsidR="00F20F21">
        <w:t xml:space="preserve"> however Pierre is knowledgeable </w:t>
      </w:r>
      <w:r w:rsidR="00C422D4">
        <w:t xml:space="preserve">about the </w:t>
      </w:r>
      <w:r w:rsidR="00F20F21">
        <w:t>D-day Landings, and is happy to answer any and all questions</w:t>
      </w:r>
      <w:r w:rsidR="007A52C8">
        <w:t>.</w:t>
      </w:r>
    </w:p>
    <w:p w14:paraId="61F7C689" w14:textId="77777777" w:rsidR="00ED2857" w:rsidRDefault="00ED2857" w:rsidP="00821946"/>
    <w:p w14:paraId="00C9F52A" w14:textId="7A585F88" w:rsidR="00ED2857" w:rsidRPr="000C3F05" w:rsidRDefault="00ED2857" w:rsidP="00821946">
      <w:pPr>
        <w:rPr>
          <w:u w:val="single"/>
        </w:rPr>
      </w:pPr>
      <w:r w:rsidRPr="000C3F05">
        <w:rPr>
          <w:u w:val="single"/>
        </w:rPr>
        <w:t>Carly</w:t>
      </w:r>
      <w:r w:rsidR="003550E4" w:rsidRPr="000C3F05">
        <w:rPr>
          <w:u w:val="single"/>
        </w:rPr>
        <w:t xml:space="preserve">’s Pottery and Ceramics Workshop – Day 9 </w:t>
      </w:r>
      <w:r w:rsidR="004059ED" w:rsidRPr="000C3F05">
        <w:rPr>
          <w:u w:val="single"/>
        </w:rPr>
        <w:t xml:space="preserve">and Day 12 - </w:t>
      </w:r>
      <w:r w:rsidR="003550E4" w:rsidRPr="000C3F05">
        <w:rPr>
          <w:u w:val="single"/>
        </w:rPr>
        <w:t xml:space="preserve">12pm, </w:t>
      </w:r>
      <w:r w:rsidR="004059ED" w:rsidRPr="000C3F05">
        <w:rPr>
          <w:u w:val="single"/>
        </w:rPr>
        <w:t xml:space="preserve">Usually </w:t>
      </w:r>
      <w:r w:rsidR="003550E4" w:rsidRPr="000C3F05">
        <w:rPr>
          <w:u w:val="single"/>
        </w:rPr>
        <w:t>in English, available in French</w:t>
      </w:r>
    </w:p>
    <w:p w14:paraId="561D12C0" w14:textId="30165CC7" w:rsidR="00FB5118" w:rsidRDefault="004059ED" w:rsidP="008A165D">
      <w:r>
        <w:t xml:space="preserve">Venue: </w:t>
      </w:r>
      <w:r w:rsidR="00FB5118">
        <w:t xml:space="preserve">Carly’s shop – Cherence-le-Roussel </w:t>
      </w:r>
    </w:p>
    <w:p w14:paraId="252DB40E" w14:textId="296316C2" w:rsidR="00D71D00" w:rsidRDefault="004059ED" w:rsidP="008A165D">
      <w:r>
        <w:t xml:space="preserve"> </w:t>
      </w:r>
      <w:r w:rsidR="00177A7B">
        <w:t>L</w:t>
      </w:r>
      <w:r>
        <w:t>ed by Carly</w:t>
      </w:r>
      <w:r w:rsidR="00177A7B">
        <w:t>, you will</w:t>
      </w:r>
      <w:r>
        <w:t xml:space="preserve"> in </w:t>
      </w:r>
      <w:r w:rsidR="009B274F">
        <w:t xml:space="preserve">throw </w:t>
      </w:r>
      <w:r>
        <w:t>and fir</w:t>
      </w:r>
      <w:r w:rsidR="00177A7B">
        <w:t xml:space="preserve">e your </w:t>
      </w:r>
      <w:r>
        <w:t xml:space="preserve">own ceramics, then paint them on the second day of the workshop. </w:t>
      </w:r>
      <w:r w:rsidR="009B274F">
        <w:t>She</w:t>
      </w:r>
      <w:r w:rsidR="000F500E">
        <w:t xml:space="preserve"> will guide you through </w:t>
      </w:r>
      <w:r w:rsidR="005413BE">
        <w:t xml:space="preserve">creating mugs, plates and </w:t>
      </w:r>
      <w:r w:rsidR="005413BE">
        <w:lastRenderedPageBreak/>
        <w:t xml:space="preserve">bowls, and help you to fire them in her kiln in her studio. </w:t>
      </w:r>
      <w:r w:rsidR="009E122D">
        <w:t>Carly welcomes</w:t>
      </w:r>
      <w:r w:rsidR="00027CFE">
        <w:t xml:space="preserve"> everyone </w:t>
      </w:r>
      <w:r w:rsidR="00177A7B">
        <w:t xml:space="preserve">and hopes to be able to keep this old craft alive </w:t>
      </w:r>
      <w:r w:rsidR="009B274F">
        <w:t>through her classes.</w:t>
      </w:r>
    </w:p>
    <w:p w14:paraId="7DFA3A80" w14:textId="77777777" w:rsidR="007867FF" w:rsidRDefault="007867FF" w:rsidP="008A165D"/>
    <w:p w14:paraId="28DC2C61" w14:textId="3071943F" w:rsidR="007867FF" w:rsidRDefault="009B274F" w:rsidP="008A165D">
      <w:r>
        <w:t xml:space="preserve">You </w:t>
      </w:r>
      <w:r w:rsidR="007867FF">
        <w:t xml:space="preserve">could use pieces created in any of these workshops for </w:t>
      </w:r>
      <w:r>
        <w:t xml:space="preserve">your </w:t>
      </w:r>
      <w:r w:rsidR="007867FF">
        <w:t xml:space="preserve">museum exhibition piece at the end of the residency. </w:t>
      </w:r>
    </w:p>
    <w:p w14:paraId="28C11B66" w14:textId="77777777" w:rsidR="000C3F05" w:rsidRDefault="000C3F05" w:rsidP="000C3F05">
      <w:pPr>
        <w:rPr>
          <w:b/>
          <w:bCs/>
        </w:rPr>
      </w:pPr>
    </w:p>
    <w:p w14:paraId="33D1CCD8" w14:textId="183AF476" w:rsidR="000C3F05" w:rsidRDefault="000C3F05" w:rsidP="000C3F05">
      <w:pPr>
        <w:rPr>
          <w:b/>
          <w:bCs/>
        </w:rPr>
      </w:pPr>
      <w:r>
        <w:rPr>
          <w:b/>
          <w:bCs/>
        </w:rPr>
        <w:t>Applications</w:t>
      </w:r>
    </w:p>
    <w:p w14:paraId="12AC52F6" w14:textId="77777777" w:rsidR="000C3F05" w:rsidRDefault="000C3F05" w:rsidP="000C3F05">
      <w:r w:rsidRPr="00BB57B2">
        <w:t>Type: Open Application</w:t>
      </w:r>
    </w:p>
    <w:p w14:paraId="77F76EB2" w14:textId="77777777" w:rsidR="000C3F05" w:rsidRDefault="000C3F05" w:rsidP="000C3F05">
      <w:r>
        <w:t xml:space="preserve">Click here for our application form: </w:t>
      </w:r>
      <w:r w:rsidRPr="00A44E98">
        <w:rPr>
          <w:color w:val="4C94D8" w:themeColor="text2" w:themeTint="80"/>
          <w:u w:val="single"/>
        </w:rPr>
        <w:t>&lt;form link here&gt;</w:t>
      </w:r>
    </w:p>
    <w:p w14:paraId="6A5E9FDE" w14:textId="0729ED66" w:rsidR="000C3F05" w:rsidRDefault="000C3F05" w:rsidP="000C3F05">
      <w:r>
        <w:t>Make sure to upload a few pieces of work to the portal on the form, but remember selections are based on you as a person, not just your work! We choose our artists carefully. The</w:t>
      </w:r>
      <w:r w:rsidR="00F96C0F">
        <w:t xml:space="preserve"> selection</w:t>
      </w:r>
      <w:r>
        <w:t xml:space="preserve"> team includes:</w:t>
      </w:r>
    </w:p>
    <w:p w14:paraId="4B27F591" w14:textId="77777777" w:rsidR="000C3F05" w:rsidRDefault="000C3F05" w:rsidP="000C3F05">
      <w:r>
        <w:t>Alier Collins – Residency host, poet and company lead</w:t>
      </w:r>
      <w:r>
        <w:br/>
        <w:t>Michael Smith – Artist and home workshop leader</w:t>
      </w:r>
      <w:r>
        <w:br/>
        <w:t>Carly Bombarley – Pottery lead, artist and workshop leader</w:t>
      </w:r>
      <w:r>
        <w:br/>
        <w:t>Pierre – D-Day museum workshop leader</w:t>
      </w:r>
      <w:r>
        <w:br/>
        <w:t>Helene – Moulin de la See workshop leader</w:t>
      </w:r>
      <w:r>
        <w:br/>
        <w:t>Pete and Angie: Owners of Le Manoir, and Noisetier partners</w:t>
      </w:r>
    </w:p>
    <w:p w14:paraId="52875CA4" w14:textId="77777777" w:rsidR="00077840" w:rsidRDefault="00077840" w:rsidP="008A165D"/>
    <w:p w14:paraId="5FBB7183" w14:textId="087A60E2" w:rsidR="00D71D00" w:rsidRDefault="00D71D00" w:rsidP="008A165D">
      <w:r>
        <w:t xml:space="preserve">We look forward to welcoming you to Le Manoir! </w:t>
      </w:r>
    </w:p>
    <w:p w14:paraId="3D12EAEC" w14:textId="77777777" w:rsidR="00B05C3E" w:rsidRDefault="00B05C3E" w:rsidP="008A165D"/>
    <w:p w14:paraId="713D4C1F" w14:textId="518DB236" w:rsidR="0002296E" w:rsidRDefault="00163B31" w:rsidP="008A165D">
      <w:r>
        <w:t>(If I had more space I would include</w:t>
      </w:r>
      <w:r w:rsidR="007867FF">
        <w:t>:</w:t>
      </w:r>
      <w:r>
        <w:t xml:space="preserve"> </w:t>
      </w:r>
      <w:r w:rsidR="007867FF">
        <w:t xml:space="preserve">more workshop outlines for a four week programme, </w:t>
      </w:r>
      <w:r>
        <w:t xml:space="preserve">a mock itinerary, some alumni information and </w:t>
      </w:r>
      <w:r w:rsidR="00942661">
        <w:t>some more information about the partner museums.)</w:t>
      </w:r>
    </w:p>
    <w:p w14:paraId="68FB1553" w14:textId="77777777" w:rsidR="0002296E" w:rsidRDefault="0002296E" w:rsidP="008A165D"/>
    <w:p w14:paraId="10126591" w14:textId="77777777" w:rsidR="00903F44" w:rsidRDefault="00903F44" w:rsidP="008A165D"/>
    <w:p w14:paraId="20ABAFB0" w14:textId="77777777" w:rsidR="00903F44" w:rsidRDefault="00903F44" w:rsidP="008A165D"/>
    <w:p w14:paraId="3F256AE7" w14:textId="77777777" w:rsidR="00903F44" w:rsidRDefault="00903F44" w:rsidP="008A165D"/>
    <w:p w14:paraId="4EBA6FE9" w14:textId="77777777" w:rsidR="00903F44" w:rsidRDefault="00903F44" w:rsidP="008A165D"/>
    <w:p w14:paraId="574A88B4" w14:textId="77777777" w:rsidR="00903F44" w:rsidRDefault="00903F44" w:rsidP="008A165D"/>
    <w:p w14:paraId="6895A612" w14:textId="77777777" w:rsidR="00903F44" w:rsidRDefault="00903F44" w:rsidP="008A165D"/>
    <w:p w14:paraId="3D6493B4" w14:textId="77777777" w:rsidR="005E0612" w:rsidRDefault="005E0612" w:rsidP="008A165D">
      <w:pPr>
        <w:rPr>
          <w:b/>
          <w:bCs/>
          <w:sz w:val="32"/>
          <w:szCs w:val="32"/>
        </w:rPr>
      </w:pPr>
    </w:p>
    <w:p w14:paraId="6CEE098A" w14:textId="05F34E48" w:rsidR="005E0612" w:rsidRDefault="005E0612" w:rsidP="008A165D">
      <w:pPr>
        <w:rPr>
          <w:b/>
          <w:bCs/>
          <w:sz w:val="32"/>
          <w:szCs w:val="32"/>
        </w:rPr>
      </w:pPr>
    </w:p>
    <w:p w14:paraId="6EC2A08B" w14:textId="77777777" w:rsidR="00280B01" w:rsidRDefault="00280B01" w:rsidP="008A165D">
      <w:pPr>
        <w:rPr>
          <w:b/>
          <w:bCs/>
          <w:sz w:val="32"/>
          <w:szCs w:val="32"/>
        </w:rPr>
      </w:pPr>
    </w:p>
    <w:p w14:paraId="5BE42221" w14:textId="77777777" w:rsidR="005E0612" w:rsidRDefault="005E0612" w:rsidP="008A165D">
      <w:pPr>
        <w:rPr>
          <w:b/>
          <w:bCs/>
          <w:sz w:val="32"/>
          <w:szCs w:val="32"/>
        </w:rPr>
      </w:pPr>
    </w:p>
    <w:p w14:paraId="5603BB3E" w14:textId="77777777" w:rsidR="000C3F05" w:rsidRDefault="000C3F05" w:rsidP="008A165D">
      <w:pPr>
        <w:rPr>
          <w:b/>
          <w:bCs/>
          <w:sz w:val="32"/>
          <w:szCs w:val="32"/>
        </w:rPr>
      </w:pPr>
    </w:p>
    <w:p w14:paraId="2C77F174" w14:textId="1344EB4E" w:rsidR="0002296E" w:rsidRPr="005E0612" w:rsidRDefault="00903F44" w:rsidP="008A165D">
      <w:pPr>
        <w:rPr>
          <w:b/>
          <w:bCs/>
          <w:sz w:val="32"/>
          <w:szCs w:val="32"/>
        </w:rPr>
      </w:pPr>
      <w:r w:rsidRPr="0013603F">
        <w:rPr>
          <w:b/>
          <w:bCs/>
          <w:sz w:val="32"/>
          <w:szCs w:val="32"/>
        </w:rPr>
        <w:t>Website</w:t>
      </w:r>
    </w:p>
    <w:p w14:paraId="66AE1E8F" w14:textId="77777777" w:rsidR="00BB74DE" w:rsidRPr="00BB74DE" w:rsidRDefault="00BB74DE" w:rsidP="00BB74DE">
      <w:pPr>
        <w:jc w:val="center"/>
        <w:rPr>
          <w:rFonts w:eastAsiaTheme="minorEastAsia"/>
          <w:lang w:eastAsia="en-GB"/>
        </w:rPr>
      </w:pPr>
      <w:r w:rsidRPr="00BB74DE">
        <w:rPr>
          <w:rFonts w:eastAsiaTheme="minorEastAsia"/>
          <w:noProof/>
          <w:lang w:eastAsia="en-GB"/>
        </w:rPr>
        <w:drawing>
          <wp:inline distT="0" distB="0" distL="0" distR="0" wp14:anchorId="03970847" wp14:editId="54254D21">
            <wp:extent cx="5731510" cy="3820795"/>
            <wp:effectExtent l="0" t="0" r="2540" b="8255"/>
            <wp:docPr id="1" name="Picture1" descr="Aerial view of a forest of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1" descr="Aerial view of a forest of trees&#10;&#10;Description automatically generated"/>
                    <pic:cNvPicPr/>
                  </pic:nvPicPr>
                  <pic:blipFill>
                    <a:blip r:embed="rId8" cstate="print"/>
                    <a:stretch>
                      <a:fillRect/>
                    </a:stretch>
                  </pic:blipFill>
                  <pic:spPr>
                    <a:xfrm>
                      <a:off x="0" y="0"/>
                      <a:ext cx="5731510" cy="3820795"/>
                    </a:xfrm>
                    <a:prstGeom prst="rect">
                      <a:avLst/>
                    </a:prstGeom>
                  </pic:spPr>
                </pic:pic>
              </a:graphicData>
            </a:graphic>
          </wp:inline>
        </w:drawing>
      </w:r>
    </w:p>
    <w:p w14:paraId="40D72FA9" w14:textId="77777777" w:rsidR="00BB74DE" w:rsidRPr="00BB74DE" w:rsidRDefault="00BB74DE" w:rsidP="00BB74DE">
      <w:pPr>
        <w:spacing w:line="240" w:lineRule="auto"/>
        <w:rPr>
          <w:rFonts w:ascii="Calibri Light" w:eastAsiaTheme="minorEastAsia"/>
          <w:sz w:val="56"/>
          <w:lang w:eastAsia="en-GB"/>
        </w:rPr>
      </w:pPr>
      <w:r w:rsidRPr="00BB74DE">
        <w:rPr>
          <w:rFonts w:ascii="Calibri Light" w:eastAsiaTheme="minorEastAsia"/>
          <w:sz w:val="56"/>
          <w:lang w:eastAsia="en-GB"/>
        </w:rPr>
        <w:t>Alier Collins</w:t>
      </w:r>
    </w:p>
    <w:p w14:paraId="1A4C4CD3" w14:textId="1E4E6B71" w:rsidR="00BB74DE" w:rsidRPr="00BB74DE" w:rsidRDefault="00BB74DE" w:rsidP="00BB74DE">
      <w:pPr>
        <w:pBdr>
          <w:top w:val="single" w:sz="4" w:space="10" w:color="156082" w:themeColor="accent1"/>
          <w:bottom w:val="single" w:sz="4" w:space="10" w:color="156082" w:themeColor="accent1"/>
        </w:pBdr>
        <w:spacing w:before="360" w:after="360"/>
        <w:jc w:val="center"/>
        <w:rPr>
          <w:rFonts w:ascii="Calibri" w:eastAsiaTheme="minorEastAsia"/>
          <w:i/>
          <w:color w:val="156082" w:themeColor="accent1"/>
          <w:lang w:eastAsia="en-GB"/>
        </w:rPr>
      </w:pPr>
      <w:r w:rsidRPr="00BB74DE">
        <w:rPr>
          <w:rFonts w:ascii="Calibri" w:eastAsiaTheme="minorEastAsia"/>
          <w:b/>
          <w:i/>
          <w:color w:val="156082" w:themeColor="accent1"/>
          <w:lang w:eastAsia="en-GB"/>
        </w:rPr>
        <w:t xml:space="preserve">"Entirely </w:t>
      </w:r>
      <w:r w:rsidR="00F96C0F">
        <w:rPr>
          <w:rFonts w:ascii="Calibri" w:eastAsiaTheme="minorEastAsia"/>
          <w:b/>
          <w:i/>
          <w:color w:val="156082" w:themeColor="accent1"/>
          <w:lang w:eastAsia="en-GB"/>
        </w:rPr>
        <w:t>e</w:t>
      </w:r>
      <w:r w:rsidRPr="00BB74DE">
        <w:rPr>
          <w:rFonts w:ascii="Calibri" w:eastAsiaTheme="minorEastAsia"/>
          <w:b/>
          <w:i/>
          <w:color w:val="156082" w:themeColor="accent1"/>
          <w:lang w:eastAsia="en-GB"/>
        </w:rPr>
        <w:t xml:space="preserve">ngaging... </w:t>
      </w:r>
      <w:r w:rsidR="00F96C0F">
        <w:rPr>
          <w:rFonts w:ascii="Calibri" w:eastAsiaTheme="minorEastAsia"/>
          <w:b/>
          <w:i/>
          <w:color w:val="156082" w:themeColor="accent1"/>
          <w:lang w:eastAsia="en-GB"/>
        </w:rPr>
        <w:t>D</w:t>
      </w:r>
      <w:r w:rsidRPr="00BB74DE">
        <w:rPr>
          <w:rFonts w:ascii="Calibri" w:eastAsiaTheme="minorEastAsia"/>
          <w:b/>
          <w:i/>
          <w:color w:val="156082" w:themeColor="accent1"/>
          <w:lang w:eastAsia="en-GB"/>
        </w:rPr>
        <w:t xml:space="preserve">ark and </w:t>
      </w:r>
      <w:r w:rsidR="00F96C0F">
        <w:rPr>
          <w:rFonts w:ascii="Calibri" w:eastAsiaTheme="minorEastAsia"/>
          <w:b/>
          <w:i/>
          <w:color w:val="156082" w:themeColor="accent1"/>
          <w:lang w:eastAsia="en-GB"/>
        </w:rPr>
        <w:t>l</w:t>
      </w:r>
      <w:r w:rsidRPr="00BB74DE">
        <w:rPr>
          <w:rFonts w:ascii="Calibri" w:eastAsiaTheme="minorEastAsia"/>
          <w:b/>
          <w:i/>
          <w:color w:val="156082" w:themeColor="accent1"/>
          <w:lang w:eastAsia="en-GB"/>
        </w:rPr>
        <w:t xml:space="preserve">ovely" </w:t>
      </w:r>
      <w:r w:rsidRPr="00BB74DE">
        <w:rPr>
          <w:rFonts w:ascii="Calibri" w:eastAsiaTheme="minorEastAsia"/>
          <w:i/>
          <w:color w:val="156082" w:themeColor="accent1"/>
          <w:lang w:eastAsia="en-GB"/>
        </w:rPr>
        <w:t>- Nicholas Lilley</w:t>
      </w:r>
    </w:p>
    <w:p w14:paraId="7C2BF9BD" w14:textId="6EAA5AB5" w:rsidR="00BB74DE" w:rsidRPr="00BB74DE" w:rsidRDefault="00BB74DE" w:rsidP="00BB74DE">
      <w:pPr>
        <w:pBdr>
          <w:top w:val="single" w:sz="4" w:space="10" w:color="156082" w:themeColor="accent1"/>
          <w:bottom w:val="single" w:sz="4" w:space="10" w:color="156082" w:themeColor="accent1"/>
        </w:pBdr>
        <w:spacing w:before="360" w:after="360"/>
        <w:jc w:val="center"/>
        <w:rPr>
          <w:rFonts w:ascii="Calibri" w:eastAsiaTheme="minorEastAsia"/>
          <w:i/>
          <w:color w:val="156082" w:themeColor="accent1"/>
          <w:lang w:eastAsia="en-GB"/>
        </w:rPr>
      </w:pPr>
      <w:r w:rsidRPr="00BB74DE">
        <w:rPr>
          <w:rFonts w:ascii="Calibri" w:eastAsiaTheme="minorEastAsia"/>
          <w:i/>
          <w:color w:val="156082" w:themeColor="accent1"/>
          <w:lang w:eastAsia="en-GB"/>
        </w:rPr>
        <w:t xml:space="preserve">Alier is a </w:t>
      </w:r>
      <w:r w:rsidR="000C3F05" w:rsidRPr="00BB74DE">
        <w:rPr>
          <w:rFonts w:ascii="Calibri" w:eastAsiaTheme="minorEastAsia"/>
          <w:i/>
          <w:color w:val="156082" w:themeColor="accent1"/>
          <w:lang w:eastAsia="en-GB"/>
        </w:rPr>
        <w:t xml:space="preserve">writer and </w:t>
      </w:r>
      <w:r w:rsidRPr="00BB74DE">
        <w:rPr>
          <w:rFonts w:ascii="Calibri" w:eastAsiaTheme="minorEastAsia"/>
          <w:i/>
          <w:color w:val="156082" w:themeColor="accent1"/>
          <w:lang w:eastAsia="en-GB"/>
        </w:rPr>
        <w:t>poet, born in Berkshire, England in 2004. Their work centres around themes of loss, mental health and queer identity.</w:t>
      </w:r>
    </w:p>
    <w:p w14:paraId="3E18C59D" w14:textId="77777777" w:rsidR="00BB74DE" w:rsidRPr="00BB74DE" w:rsidRDefault="00BB74DE" w:rsidP="00BB74DE">
      <w:pPr>
        <w:keepNext/>
        <w:spacing w:before="480" w:after="120"/>
        <w:outlineLvl w:val="0"/>
        <w:rPr>
          <w:rFonts w:ascii="Calibri Light" w:eastAsiaTheme="minorEastAsia"/>
          <w:color w:val="156082" w:themeColor="accent1"/>
          <w:sz w:val="32"/>
          <w:lang w:eastAsia="en-GB"/>
        </w:rPr>
      </w:pPr>
      <w:r w:rsidRPr="00BB74DE">
        <w:rPr>
          <w:rFonts w:ascii="Calibri Light" w:eastAsiaTheme="minorEastAsia"/>
          <w:color w:val="156082" w:themeColor="accent1"/>
          <w:sz w:val="32"/>
          <w:lang w:eastAsia="en-GB"/>
        </w:rPr>
        <w:lastRenderedPageBreak/>
        <w:t>About Alier</w:t>
      </w:r>
    </w:p>
    <w:p w14:paraId="5761FEE9" w14:textId="77777777" w:rsidR="00BB74DE" w:rsidRPr="00BB74DE" w:rsidRDefault="00BB74DE" w:rsidP="00BB74DE">
      <w:pPr>
        <w:jc w:val="center"/>
        <w:rPr>
          <w:rFonts w:eastAsiaTheme="minorEastAsia"/>
          <w:lang w:eastAsia="en-GB"/>
        </w:rPr>
      </w:pPr>
      <w:r w:rsidRPr="00BB74DE">
        <w:rPr>
          <w:rFonts w:eastAsiaTheme="minorEastAsia"/>
          <w:noProof/>
          <w:lang w:eastAsia="en-GB"/>
        </w:rPr>
        <w:drawing>
          <wp:inline distT="0" distB="0" distL="0" distR="0" wp14:anchorId="360CD3D0" wp14:editId="2526B0D3">
            <wp:extent cx="4190520" cy="2537460"/>
            <wp:effectExtent l="0" t="0" r="0" b="0"/>
            <wp:docPr id="1133617896" name="Picture2" descr="Two people standing on a ledge looking at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617896" name="Picture2" descr="Two people standing on a ledge looking at a city&#10;&#10;Description automatically generated"/>
                    <pic:cNvPicPr/>
                  </pic:nvPicPr>
                  <pic:blipFill>
                    <a:blip r:embed="rId9" cstate="print"/>
                    <a:stretch>
                      <a:fillRect/>
                    </a:stretch>
                  </pic:blipFill>
                  <pic:spPr>
                    <a:xfrm>
                      <a:off x="0" y="0"/>
                      <a:ext cx="4215395" cy="2552522"/>
                    </a:xfrm>
                    <a:prstGeom prst="rect">
                      <a:avLst/>
                    </a:prstGeom>
                  </pic:spPr>
                </pic:pic>
              </a:graphicData>
            </a:graphic>
          </wp:inline>
        </w:drawing>
      </w:r>
    </w:p>
    <w:p w14:paraId="657D198B" w14:textId="3A72E68D" w:rsidR="00BB74DE" w:rsidRPr="00BB74DE" w:rsidRDefault="00CF1B1E" w:rsidP="00BB74DE">
      <w:pPr>
        <w:pBdr>
          <w:top w:val="single" w:sz="4" w:space="10" w:color="156082" w:themeColor="accent1"/>
          <w:bottom w:val="single" w:sz="4" w:space="10" w:color="156082" w:themeColor="accent1"/>
        </w:pBdr>
        <w:spacing w:before="360" w:after="360"/>
        <w:jc w:val="center"/>
        <w:rPr>
          <w:rFonts w:ascii="Calibri" w:eastAsiaTheme="minorEastAsia"/>
          <w:i/>
          <w:color w:val="156082" w:themeColor="accent1"/>
          <w:lang w:eastAsia="en-GB"/>
        </w:rPr>
      </w:pPr>
      <w:r>
        <w:rPr>
          <w:noProof/>
        </w:rPr>
        <w:drawing>
          <wp:anchor distT="0" distB="0" distL="114300" distR="114300" simplePos="0" relativeHeight="251661312" behindDoc="0" locked="0" layoutInCell="1" allowOverlap="1" wp14:anchorId="3083050B" wp14:editId="1DC737CC">
            <wp:simplePos x="0" y="0"/>
            <wp:positionH relativeFrom="column">
              <wp:posOffset>4396740</wp:posOffset>
            </wp:positionH>
            <wp:positionV relativeFrom="paragraph">
              <wp:posOffset>384810</wp:posOffset>
            </wp:positionV>
            <wp:extent cx="2030730" cy="2701925"/>
            <wp:effectExtent l="0" t="0" r="7620" b="3175"/>
            <wp:wrapSquare wrapText="bothSides"/>
            <wp:docPr id="299997460" name="Picture 2" descr="A person with a hand on their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997460" name="Picture 2" descr="A person with a hand on their head&#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30730" cy="2701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B74DE" w:rsidRPr="00BB74DE">
        <w:rPr>
          <w:rFonts w:ascii="Calibri" w:eastAsiaTheme="minorEastAsia"/>
          <w:i/>
          <w:color w:val="156082" w:themeColor="accent1"/>
          <w:lang w:eastAsia="en-GB"/>
        </w:rPr>
        <w:t xml:space="preserve">Alier is nineteen years old and currently based in Ceredigion in west Wales despite living in Berkshire, England for most of their life. They are queer and use they/them pronouns. </w:t>
      </w:r>
      <w:r w:rsidR="000122A5">
        <w:rPr>
          <w:rFonts w:ascii="Calibri" w:eastAsiaTheme="minorEastAsia"/>
          <w:i/>
          <w:color w:val="156082" w:themeColor="accent1"/>
          <w:lang w:eastAsia="en-GB"/>
        </w:rPr>
        <w:t>S</w:t>
      </w:r>
      <w:r w:rsidR="00BB74DE" w:rsidRPr="00BB74DE">
        <w:rPr>
          <w:rFonts w:ascii="Calibri" w:eastAsiaTheme="minorEastAsia"/>
          <w:i/>
          <w:color w:val="156082" w:themeColor="accent1"/>
          <w:lang w:eastAsia="en-GB"/>
        </w:rPr>
        <w:t>chool was difficult at times due to homophobia</w:t>
      </w:r>
      <w:r w:rsidR="000122A5">
        <w:rPr>
          <w:rFonts w:ascii="Calibri" w:eastAsiaTheme="minorEastAsia"/>
          <w:i/>
          <w:color w:val="156082" w:themeColor="accent1"/>
          <w:lang w:eastAsia="en-GB"/>
        </w:rPr>
        <w:t xml:space="preserve"> and</w:t>
      </w:r>
      <w:r w:rsidR="00BB74DE" w:rsidRPr="00BB74DE">
        <w:rPr>
          <w:rFonts w:ascii="Calibri" w:eastAsiaTheme="minorEastAsia"/>
          <w:i/>
          <w:color w:val="156082" w:themeColor="accent1"/>
          <w:lang w:eastAsia="en-GB"/>
        </w:rPr>
        <w:t xml:space="preserve"> Alier writes about such incidents and the impacts they have on queer people's mental health.</w:t>
      </w:r>
      <w:r w:rsidRPr="00CF1B1E">
        <w:t xml:space="preserve"> </w:t>
      </w:r>
    </w:p>
    <w:p w14:paraId="0B49CEBA" w14:textId="55F67C9B" w:rsidR="00BB74DE" w:rsidRPr="00BB74DE" w:rsidRDefault="002B4A0A" w:rsidP="00BB74DE">
      <w:pPr>
        <w:pBdr>
          <w:top w:val="single" w:sz="4" w:space="10" w:color="156082" w:themeColor="accent1"/>
          <w:bottom w:val="single" w:sz="4" w:space="10" w:color="156082" w:themeColor="accent1"/>
        </w:pBdr>
        <w:spacing w:before="360" w:after="360"/>
        <w:jc w:val="center"/>
        <w:rPr>
          <w:rFonts w:ascii="Calibri" w:eastAsiaTheme="minorEastAsia"/>
          <w:i/>
          <w:color w:val="156082" w:themeColor="accent1"/>
          <w:lang w:eastAsia="en-GB"/>
        </w:rPr>
      </w:pPr>
      <w:r>
        <w:rPr>
          <w:noProof/>
        </w:rPr>
        <w:drawing>
          <wp:anchor distT="0" distB="0" distL="114300" distR="114300" simplePos="0" relativeHeight="251663360" behindDoc="0" locked="0" layoutInCell="1" allowOverlap="1" wp14:anchorId="08D0FC7B" wp14:editId="643AAFB0">
            <wp:simplePos x="0" y="0"/>
            <wp:positionH relativeFrom="column">
              <wp:posOffset>4396740</wp:posOffset>
            </wp:positionH>
            <wp:positionV relativeFrom="paragraph">
              <wp:posOffset>1641051</wp:posOffset>
            </wp:positionV>
            <wp:extent cx="2030730" cy="1522095"/>
            <wp:effectExtent l="0" t="0" r="7620" b="1905"/>
            <wp:wrapSquare wrapText="bothSides"/>
            <wp:docPr id="879893469" name="Picture 4" descr="A group of shot glasse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893469" name="Picture 4" descr="A group of shot glasses on a tabl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30730" cy="1522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B74DE" w:rsidRPr="00BB74DE">
        <w:rPr>
          <w:rFonts w:ascii="Calibri" w:eastAsiaTheme="minorEastAsia"/>
          <w:i/>
          <w:color w:val="156082" w:themeColor="accent1"/>
          <w:lang w:eastAsia="en-GB"/>
        </w:rPr>
        <w:t>Alier has always been a creative person</w:t>
      </w:r>
      <w:r w:rsidR="004868AB">
        <w:rPr>
          <w:rFonts w:ascii="Calibri" w:eastAsiaTheme="minorEastAsia"/>
          <w:i/>
          <w:color w:val="156082" w:themeColor="accent1"/>
          <w:lang w:eastAsia="en-GB"/>
        </w:rPr>
        <w:t>.</w:t>
      </w:r>
      <w:r w:rsidR="00BB74DE" w:rsidRPr="00BB74DE">
        <w:rPr>
          <w:rFonts w:ascii="Calibri" w:eastAsiaTheme="minorEastAsia"/>
          <w:i/>
          <w:color w:val="156082" w:themeColor="accent1"/>
          <w:lang w:eastAsia="en-GB"/>
        </w:rPr>
        <w:t xml:space="preserve"> </w:t>
      </w:r>
      <w:r w:rsidR="004868AB">
        <w:rPr>
          <w:rFonts w:ascii="Calibri" w:eastAsiaTheme="minorEastAsia"/>
          <w:i/>
          <w:color w:val="156082" w:themeColor="accent1"/>
          <w:lang w:eastAsia="en-GB"/>
        </w:rPr>
        <w:t>T</w:t>
      </w:r>
      <w:r w:rsidR="00BB74DE" w:rsidRPr="00BB74DE">
        <w:rPr>
          <w:rFonts w:ascii="Calibri" w:eastAsiaTheme="minorEastAsia"/>
          <w:i/>
          <w:color w:val="156082" w:themeColor="accent1"/>
          <w:lang w:eastAsia="en-GB"/>
        </w:rPr>
        <w:t>hey have been writing since</w:t>
      </w:r>
      <w:r w:rsidR="00C01E8A">
        <w:rPr>
          <w:rFonts w:ascii="Calibri" w:eastAsiaTheme="minorEastAsia"/>
          <w:i/>
          <w:color w:val="156082" w:themeColor="accent1"/>
          <w:lang w:eastAsia="en-GB"/>
        </w:rPr>
        <w:t xml:space="preserve"> they were in</w:t>
      </w:r>
      <w:r w:rsidR="00BB74DE" w:rsidRPr="00BB74DE">
        <w:rPr>
          <w:rFonts w:ascii="Calibri" w:eastAsiaTheme="minorEastAsia"/>
          <w:i/>
          <w:color w:val="156082" w:themeColor="accent1"/>
          <w:lang w:eastAsia="en-GB"/>
        </w:rPr>
        <w:t xml:space="preserve"> primary school</w:t>
      </w:r>
      <w:r w:rsidR="004868AB">
        <w:rPr>
          <w:rFonts w:ascii="Calibri" w:eastAsiaTheme="minorEastAsia"/>
          <w:i/>
          <w:color w:val="156082" w:themeColor="accent1"/>
          <w:lang w:eastAsia="en-GB"/>
        </w:rPr>
        <w:t xml:space="preserve"> and </w:t>
      </w:r>
      <w:r w:rsidR="00BB74DE" w:rsidRPr="00BB74DE">
        <w:rPr>
          <w:rFonts w:ascii="Calibri" w:eastAsiaTheme="minorEastAsia"/>
          <w:i/>
          <w:color w:val="156082" w:themeColor="accent1"/>
          <w:lang w:eastAsia="en-GB"/>
        </w:rPr>
        <w:t xml:space="preserve">won first prize in the 'Wokingham Reimagines Alice In Wonderland' Competition when they were just eleven, with a story about a boy falling into a drain and landing in a manor with an array of historical figures. This is a project which they have continued to develop, including turning part of it into a television script last year. </w:t>
      </w:r>
    </w:p>
    <w:p w14:paraId="298C7842" w14:textId="61BFDF95" w:rsidR="00BB74DE" w:rsidRPr="00BB74DE" w:rsidRDefault="00BB74DE" w:rsidP="00BB74DE">
      <w:pPr>
        <w:pBdr>
          <w:top w:val="single" w:sz="4" w:space="10" w:color="156082" w:themeColor="accent1"/>
          <w:bottom w:val="single" w:sz="4" w:space="10" w:color="156082" w:themeColor="accent1"/>
        </w:pBdr>
        <w:spacing w:before="360" w:after="360"/>
        <w:jc w:val="center"/>
        <w:rPr>
          <w:rFonts w:ascii="Calibri" w:eastAsiaTheme="minorEastAsia"/>
          <w:i/>
          <w:color w:val="156082" w:themeColor="accent1"/>
          <w:lang w:eastAsia="en-GB"/>
        </w:rPr>
      </w:pPr>
      <w:r w:rsidRPr="00BB74DE">
        <w:rPr>
          <w:rFonts w:ascii="Calibri" w:eastAsiaTheme="minorEastAsia"/>
          <w:i/>
          <w:color w:val="156082" w:themeColor="accent1"/>
          <w:lang w:eastAsia="en-GB"/>
        </w:rPr>
        <w:t xml:space="preserve">Another outlet for Alier's creativity is their bartending. Alier </w:t>
      </w:r>
      <w:r w:rsidR="004868AB">
        <w:rPr>
          <w:rFonts w:ascii="Calibri" w:eastAsiaTheme="minorEastAsia"/>
          <w:i/>
          <w:color w:val="156082" w:themeColor="accent1"/>
          <w:lang w:eastAsia="en-GB"/>
        </w:rPr>
        <w:t>is</w:t>
      </w:r>
      <w:r w:rsidRPr="00BB74DE">
        <w:rPr>
          <w:rFonts w:ascii="Calibri" w:eastAsiaTheme="minorEastAsia"/>
          <w:i/>
          <w:color w:val="156082" w:themeColor="accent1"/>
          <w:lang w:eastAsia="en-GB"/>
        </w:rPr>
        <w:t xml:space="preserve"> a cocktail bartender in their hometown</w:t>
      </w:r>
      <w:r w:rsidR="00174F50">
        <w:rPr>
          <w:rFonts w:ascii="Calibri" w:eastAsiaTheme="minorEastAsia"/>
          <w:i/>
          <w:color w:val="156082" w:themeColor="accent1"/>
          <w:lang w:eastAsia="en-GB"/>
        </w:rPr>
        <w:t>. They</w:t>
      </w:r>
      <w:r w:rsidRPr="00BB74DE">
        <w:rPr>
          <w:rFonts w:ascii="Calibri" w:eastAsiaTheme="minorEastAsia"/>
          <w:i/>
          <w:color w:val="156082" w:themeColor="accent1"/>
          <w:lang w:eastAsia="en-GB"/>
        </w:rPr>
        <w:t xml:space="preserve"> mana</w:t>
      </w:r>
      <w:r w:rsidR="00174F50">
        <w:rPr>
          <w:rFonts w:ascii="Calibri" w:eastAsiaTheme="minorEastAsia"/>
          <w:i/>
          <w:color w:val="156082" w:themeColor="accent1"/>
          <w:lang w:eastAsia="en-GB"/>
        </w:rPr>
        <w:t xml:space="preserve">ged </w:t>
      </w:r>
      <w:r w:rsidRPr="00BB74DE">
        <w:rPr>
          <w:rFonts w:ascii="Calibri" w:eastAsiaTheme="minorEastAsia"/>
          <w:i/>
          <w:color w:val="156082" w:themeColor="accent1"/>
          <w:lang w:eastAsia="en-GB"/>
        </w:rPr>
        <w:t>a small wine bar and later</w:t>
      </w:r>
      <w:r w:rsidR="00174F50">
        <w:rPr>
          <w:rFonts w:ascii="Calibri" w:eastAsiaTheme="minorEastAsia"/>
          <w:i/>
          <w:color w:val="156082" w:themeColor="accent1"/>
          <w:lang w:eastAsia="en-GB"/>
        </w:rPr>
        <w:t xml:space="preserve"> </w:t>
      </w:r>
      <w:r w:rsidR="0016367C">
        <w:rPr>
          <w:rFonts w:ascii="Calibri" w:eastAsiaTheme="minorEastAsia"/>
          <w:i/>
          <w:color w:val="156082" w:themeColor="accent1"/>
          <w:lang w:eastAsia="en-GB"/>
        </w:rPr>
        <w:t>became a flare bartender</w:t>
      </w:r>
      <w:r w:rsidRPr="00BB74DE">
        <w:rPr>
          <w:rFonts w:ascii="Calibri" w:eastAsiaTheme="minorEastAsia"/>
          <w:i/>
          <w:color w:val="156082" w:themeColor="accent1"/>
          <w:lang w:eastAsia="en-GB"/>
        </w:rPr>
        <w:t xml:space="preserve"> a larger cocktail bar. This</w:t>
      </w:r>
      <w:r w:rsidR="0016367C">
        <w:rPr>
          <w:rFonts w:ascii="Calibri" w:eastAsiaTheme="minorEastAsia"/>
          <w:i/>
          <w:color w:val="156082" w:themeColor="accent1"/>
          <w:lang w:eastAsia="en-GB"/>
        </w:rPr>
        <w:t xml:space="preserve"> </w:t>
      </w:r>
      <w:r w:rsidR="00CB073D">
        <w:rPr>
          <w:rFonts w:ascii="Calibri" w:eastAsiaTheme="minorEastAsia"/>
          <w:i/>
          <w:color w:val="156082" w:themeColor="accent1"/>
          <w:lang w:eastAsia="en-GB"/>
        </w:rPr>
        <w:t>experience</w:t>
      </w:r>
      <w:r w:rsidRPr="00BB74DE">
        <w:rPr>
          <w:rFonts w:ascii="Calibri" w:eastAsiaTheme="minorEastAsia"/>
          <w:i/>
          <w:color w:val="156082" w:themeColor="accent1"/>
          <w:lang w:eastAsia="en-GB"/>
        </w:rPr>
        <w:t xml:space="preserve"> is an inspiration for much of their poetry as well as the place they found their voice, largely due to the people they work with and the</w:t>
      </w:r>
      <w:r w:rsidR="00C01E8A">
        <w:rPr>
          <w:rFonts w:ascii="Calibri" w:eastAsiaTheme="minorEastAsia"/>
          <w:i/>
          <w:color w:val="156082" w:themeColor="accent1"/>
          <w:lang w:eastAsia="en-GB"/>
        </w:rPr>
        <w:t xml:space="preserve"> creative</w:t>
      </w:r>
      <w:r w:rsidRPr="00BB74DE">
        <w:rPr>
          <w:rFonts w:ascii="Calibri" w:eastAsiaTheme="minorEastAsia"/>
          <w:i/>
          <w:color w:val="156082" w:themeColor="accent1"/>
          <w:lang w:eastAsia="en-GB"/>
        </w:rPr>
        <w:t xml:space="preserve"> elements of designing and</w:t>
      </w:r>
      <w:r w:rsidR="00C01E8A">
        <w:rPr>
          <w:rFonts w:ascii="Calibri" w:eastAsiaTheme="minorEastAsia"/>
          <w:i/>
          <w:color w:val="156082" w:themeColor="accent1"/>
          <w:lang w:eastAsia="en-GB"/>
        </w:rPr>
        <w:t xml:space="preserve"> making </w:t>
      </w:r>
      <w:r w:rsidRPr="00BB74DE">
        <w:rPr>
          <w:rFonts w:ascii="Calibri" w:eastAsiaTheme="minorEastAsia"/>
          <w:i/>
          <w:color w:val="156082" w:themeColor="accent1"/>
          <w:lang w:eastAsia="en-GB"/>
        </w:rPr>
        <w:t>drinks.</w:t>
      </w:r>
      <w:r w:rsidR="00634A76" w:rsidRPr="00634A76">
        <w:t xml:space="preserve"> </w:t>
      </w:r>
    </w:p>
    <w:p w14:paraId="0CEE48C8" w14:textId="77777777" w:rsidR="00BB74DE" w:rsidRPr="00BB74DE" w:rsidRDefault="00BB74DE" w:rsidP="00BB74DE">
      <w:pPr>
        <w:keepNext/>
        <w:spacing w:before="480" w:after="120"/>
        <w:outlineLvl w:val="0"/>
        <w:rPr>
          <w:rFonts w:ascii="Calibri Light" w:eastAsiaTheme="minorEastAsia"/>
          <w:color w:val="156082" w:themeColor="accent1"/>
          <w:sz w:val="32"/>
          <w:lang w:eastAsia="en-GB"/>
        </w:rPr>
      </w:pPr>
      <w:r w:rsidRPr="00BB74DE">
        <w:rPr>
          <w:rFonts w:ascii="Calibri Light" w:eastAsiaTheme="minorEastAsia"/>
          <w:color w:val="156082" w:themeColor="accent1"/>
          <w:sz w:val="32"/>
          <w:lang w:eastAsia="en-GB"/>
        </w:rPr>
        <w:lastRenderedPageBreak/>
        <w:t>Work and Writing</w:t>
      </w:r>
    </w:p>
    <w:p w14:paraId="2C6ADB1A" w14:textId="77777777" w:rsidR="00BB74DE" w:rsidRPr="00BB74DE" w:rsidRDefault="00BB74DE" w:rsidP="00BB74DE">
      <w:pPr>
        <w:jc w:val="center"/>
        <w:rPr>
          <w:rFonts w:eastAsiaTheme="minorEastAsia"/>
          <w:lang w:eastAsia="en-GB"/>
        </w:rPr>
      </w:pPr>
      <w:r w:rsidRPr="00BB74DE">
        <w:rPr>
          <w:rFonts w:eastAsiaTheme="minorEastAsia"/>
          <w:noProof/>
          <w:lang w:eastAsia="en-GB"/>
        </w:rPr>
        <w:drawing>
          <wp:inline distT="0" distB="0" distL="0" distR="0" wp14:anchorId="2D589FFE" wp14:editId="47E7E04D">
            <wp:extent cx="5257800" cy="3491508"/>
            <wp:effectExtent l="0" t="0" r="0" b="0"/>
            <wp:docPr id="463789721" name="Picture5" descr="A river flowing through a vall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789721" name="Picture5" descr="A river flowing through a valley&#10;&#10;Description automatically generated"/>
                    <pic:cNvPicPr/>
                  </pic:nvPicPr>
                  <pic:blipFill>
                    <a:blip r:embed="rId12" cstate="print"/>
                    <a:stretch>
                      <a:fillRect/>
                    </a:stretch>
                  </pic:blipFill>
                  <pic:spPr>
                    <a:xfrm>
                      <a:off x="0" y="0"/>
                      <a:ext cx="5262149" cy="3494396"/>
                    </a:xfrm>
                    <a:prstGeom prst="rect">
                      <a:avLst/>
                    </a:prstGeom>
                  </pic:spPr>
                </pic:pic>
              </a:graphicData>
            </a:graphic>
          </wp:inline>
        </w:drawing>
      </w:r>
    </w:p>
    <w:p w14:paraId="1A644200" w14:textId="77777777" w:rsidR="00BB74DE" w:rsidRPr="00BB74DE" w:rsidRDefault="00BB74DE" w:rsidP="00BB74DE">
      <w:pPr>
        <w:pBdr>
          <w:top w:val="single" w:sz="4" w:space="10" w:color="156082" w:themeColor="accent1"/>
          <w:bottom w:val="single" w:sz="4" w:space="10" w:color="156082" w:themeColor="accent1"/>
        </w:pBdr>
        <w:spacing w:before="360" w:after="360"/>
        <w:rPr>
          <w:rFonts w:ascii="Calibri" w:eastAsiaTheme="minorEastAsia"/>
          <w:i/>
          <w:color w:val="156082" w:themeColor="accent1"/>
          <w:sz w:val="28"/>
          <w:szCs w:val="28"/>
          <w:lang w:eastAsia="en-GB"/>
        </w:rPr>
      </w:pPr>
      <w:r w:rsidRPr="00BB74DE">
        <w:rPr>
          <w:rFonts w:ascii="Calibri" w:eastAsiaTheme="minorEastAsia"/>
          <w:i/>
          <w:color w:val="156082" w:themeColor="accent1"/>
          <w:sz w:val="28"/>
          <w:szCs w:val="28"/>
          <w:lang w:eastAsia="en-GB"/>
        </w:rPr>
        <w:t xml:space="preserve">Collection available to buy now on Amazon!  - </w:t>
      </w:r>
      <w:r w:rsidRPr="00BB74DE">
        <w:rPr>
          <w:rFonts w:ascii="Calibri" w:eastAsiaTheme="minorEastAsia"/>
          <w:b/>
          <w:color w:val="156082" w:themeColor="accent1"/>
          <w:sz w:val="28"/>
          <w:szCs w:val="28"/>
          <w:lang w:eastAsia="en-GB"/>
        </w:rPr>
        <w:t>Sights from the Holes of Moths</w:t>
      </w:r>
    </w:p>
    <w:p w14:paraId="1344AD67" w14:textId="3740B7C1" w:rsidR="00BB74DE" w:rsidRPr="00BB74DE" w:rsidRDefault="00BB74DE" w:rsidP="00BB74DE">
      <w:pPr>
        <w:pBdr>
          <w:top w:val="single" w:sz="4" w:space="10" w:color="156082" w:themeColor="accent1"/>
          <w:bottom w:val="single" w:sz="4" w:space="10" w:color="156082" w:themeColor="accent1"/>
        </w:pBdr>
        <w:spacing w:before="360" w:after="360"/>
        <w:jc w:val="center"/>
        <w:rPr>
          <w:rFonts w:ascii="Calibri" w:eastAsiaTheme="minorEastAsia"/>
          <w:i/>
          <w:color w:val="156082" w:themeColor="accent1"/>
          <w:lang w:eastAsia="en-GB"/>
        </w:rPr>
      </w:pPr>
      <w:r w:rsidRPr="001A7F51">
        <w:rPr>
          <w:rFonts w:ascii="Calibri" w:eastAsiaTheme="minorEastAsia"/>
          <w:i/>
          <w:iCs/>
          <w:color w:val="156082" w:themeColor="accent1"/>
          <w:lang w:eastAsia="en-GB"/>
        </w:rPr>
        <w:t>Sights from the Holes of Moths</w:t>
      </w:r>
      <w:r w:rsidRPr="00BB74DE">
        <w:rPr>
          <w:rFonts w:ascii="Calibri" w:eastAsiaTheme="minorEastAsia"/>
          <w:color w:val="156082" w:themeColor="accent1"/>
          <w:lang w:eastAsia="en-GB"/>
        </w:rPr>
        <w:t xml:space="preserve"> </w:t>
      </w:r>
      <w:r w:rsidRPr="001A7F51">
        <w:rPr>
          <w:rFonts w:ascii="Calibri" w:eastAsiaTheme="minorEastAsia"/>
          <w:iCs/>
          <w:color w:val="156082" w:themeColor="accent1"/>
          <w:lang w:eastAsia="en-GB"/>
        </w:rPr>
        <w:t>explores the world: both past and present from the perspective of a moth as a constant through time</w:t>
      </w:r>
      <w:r w:rsidR="001A7F51" w:rsidRPr="001A7F51">
        <w:rPr>
          <w:rFonts w:ascii="Calibri" w:eastAsiaTheme="minorEastAsia"/>
          <w:iCs/>
          <w:color w:val="156082" w:themeColor="accent1"/>
          <w:lang w:eastAsia="en-GB"/>
        </w:rPr>
        <w:t>,</w:t>
      </w:r>
      <w:r w:rsidR="001A7F51">
        <w:rPr>
          <w:rFonts w:ascii="Calibri" w:eastAsiaTheme="minorEastAsia"/>
          <w:iCs/>
          <w:color w:val="156082" w:themeColor="accent1"/>
          <w:lang w:eastAsia="en-GB"/>
        </w:rPr>
        <w:t xml:space="preserve"> whilst</w:t>
      </w:r>
      <w:r w:rsidR="001A7F51" w:rsidRPr="001A7F51">
        <w:rPr>
          <w:rFonts w:ascii="Calibri" w:eastAsiaTheme="minorEastAsia"/>
          <w:iCs/>
          <w:color w:val="156082" w:themeColor="accent1"/>
          <w:lang w:eastAsia="en-GB"/>
        </w:rPr>
        <w:t xml:space="preserve"> </w:t>
      </w:r>
      <w:r w:rsidR="001A7F51">
        <w:rPr>
          <w:rFonts w:ascii="Calibri" w:eastAsiaTheme="minorEastAsia"/>
          <w:iCs/>
          <w:color w:val="156082" w:themeColor="accent1"/>
          <w:lang w:eastAsia="en-GB"/>
        </w:rPr>
        <w:t>delving into</w:t>
      </w:r>
      <w:r w:rsidRPr="001A7F51">
        <w:rPr>
          <w:rFonts w:ascii="Calibri" w:eastAsiaTheme="minorEastAsia"/>
          <w:iCs/>
          <w:color w:val="156082" w:themeColor="accent1"/>
          <w:lang w:eastAsia="en-GB"/>
        </w:rPr>
        <w:t xml:space="preserve"> modern cultural issues such as climate change</w:t>
      </w:r>
      <w:r w:rsidR="001A7F51">
        <w:rPr>
          <w:rFonts w:ascii="Calibri" w:eastAsiaTheme="minorEastAsia"/>
          <w:iCs/>
          <w:color w:val="156082" w:themeColor="accent1"/>
          <w:lang w:eastAsia="en-GB"/>
        </w:rPr>
        <w:t>,</w:t>
      </w:r>
      <w:r w:rsidRPr="001A7F51">
        <w:rPr>
          <w:rFonts w:ascii="Calibri" w:eastAsiaTheme="minorEastAsia"/>
          <w:iCs/>
          <w:color w:val="156082" w:themeColor="accent1"/>
          <w:lang w:eastAsia="en-GB"/>
        </w:rPr>
        <w:t xml:space="preserve"> LGBTQ+ issues and women's rights</w:t>
      </w:r>
      <w:r w:rsidR="001A7F51">
        <w:rPr>
          <w:rFonts w:ascii="Calibri" w:eastAsiaTheme="minorEastAsia"/>
          <w:iCs/>
          <w:color w:val="156082" w:themeColor="accent1"/>
          <w:lang w:eastAsia="en-GB"/>
        </w:rPr>
        <w:t>.</w:t>
      </w:r>
      <w:r w:rsidRPr="001A7F51">
        <w:rPr>
          <w:rFonts w:ascii="Calibri" w:eastAsiaTheme="minorEastAsia"/>
          <w:iCs/>
          <w:color w:val="156082" w:themeColor="accent1"/>
          <w:lang w:eastAsia="en-GB"/>
        </w:rPr>
        <w:t xml:space="preserve"> </w:t>
      </w:r>
      <w:r w:rsidR="001A7F51" w:rsidRPr="001A7F51">
        <w:rPr>
          <w:rFonts w:ascii="Calibri" w:eastAsiaTheme="minorEastAsia"/>
          <w:iCs/>
          <w:color w:val="156082" w:themeColor="accent1"/>
          <w:lang w:eastAsia="en-GB"/>
        </w:rPr>
        <w:t xml:space="preserve">The collection </w:t>
      </w:r>
      <w:r w:rsidRPr="001A7F51">
        <w:rPr>
          <w:rFonts w:ascii="Calibri" w:eastAsiaTheme="minorEastAsia"/>
          <w:iCs/>
          <w:color w:val="156082" w:themeColor="accent1"/>
          <w:lang w:eastAsia="en-GB"/>
        </w:rPr>
        <w:t xml:space="preserve">provides insights from the simultaneously eternal and innocent figure of Moth as a constant throughout events which lit the fuses for rebellions, changed world structures and </w:t>
      </w:r>
      <w:r w:rsidR="006D24D5">
        <w:rPr>
          <w:rFonts w:ascii="Calibri" w:eastAsiaTheme="minorEastAsia"/>
          <w:iCs/>
          <w:color w:val="156082" w:themeColor="accent1"/>
          <w:lang w:eastAsia="en-GB"/>
        </w:rPr>
        <w:t xml:space="preserve">follows even the </w:t>
      </w:r>
      <w:r w:rsidRPr="001A7F51">
        <w:rPr>
          <w:rFonts w:ascii="Calibri" w:eastAsiaTheme="minorEastAsia"/>
          <w:iCs/>
          <w:color w:val="156082" w:themeColor="accent1"/>
          <w:lang w:eastAsia="en-GB"/>
        </w:rPr>
        <w:t xml:space="preserve">smaller scale happenings, </w:t>
      </w:r>
      <w:r w:rsidR="004868AB" w:rsidRPr="001A7F51">
        <w:rPr>
          <w:rFonts w:ascii="Calibri" w:eastAsiaTheme="minorEastAsia"/>
          <w:iCs/>
          <w:color w:val="156082" w:themeColor="accent1"/>
          <w:lang w:eastAsia="en-GB"/>
        </w:rPr>
        <w:t>from long drives</w:t>
      </w:r>
      <w:r w:rsidRPr="001A7F51">
        <w:rPr>
          <w:rFonts w:ascii="Calibri" w:eastAsiaTheme="minorEastAsia"/>
          <w:iCs/>
          <w:color w:val="156082" w:themeColor="accent1"/>
          <w:lang w:eastAsia="en-GB"/>
        </w:rPr>
        <w:t xml:space="preserve"> to trips to the park. Everything is an adventure for Moth in the night-time.</w:t>
      </w:r>
      <w:r w:rsidRPr="00BB74DE">
        <w:rPr>
          <w:rFonts w:ascii="Calibri" w:eastAsiaTheme="minorEastAsia"/>
          <w:i/>
          <w:color w:val="156082" w:themeColor="accent1"/>
          <w:lang w:eastAsia="en-GB"/>
        </w:rPr>
        <w:t xml:space="preserve"> </w:t>
      </w:r>
    </w:p>
    <w:p w14:paraId="4CBD131F" w14:textId="77777777" w:rsidR="00BB74DE" w:rsidRPr="00BB74DE" w:rsidRDefault="00BB74DE" w:rsidP="00BB74DE">
      <w:pPr>
        <w:pBdr>
          <w:top w:val="single" w:sz="4" w:space="10" w:color="156082" w:themeColor="accent1"/>
          <w:bottom w:val="single" w:sz="4" w:space="10" w:color="156082" w:themeColor="accent1"/>
        </w:pBdr>
        <w:spacing w:before="360" w:after="360"/>
        <w:jc w:val="center"/>
        <w:rPr>
          <w:rFonts w:ascii="Calibri" w:eastAsiaTheme="minorEastAsia"/>
          <w:i/>
          <w:color w:val="156082" w:themeColor="accent1"/>
          <w:lang w:eastAsia="en-GB"/>
        </w:rPr>
      </w:pPr>
    </w:p>
    <w:p w14:paraId="0C9369C7" w14:textId="77777777" w:rsidR="00BB74DE" w:rsidRPr="00BB74DE" w:rsidRDefault="00BB74DE" w:rsidP="00BB74DE">
      <w:pPr>
        <w:pBdr>
          <w:top w:val="single" w:sz="4" w:space="10" w:color="156082" w:themeColor="accent1"/>
          <w:bottom w:val="single" w:sz="4" w:space="10" w:color="156082" w:themeColor="accent1"/>
        </w:pBdr>
        <w:spacing w:before="360" w:after="360"/>
        <w:jc w:val="center"/>
        <w:rPr>
          <w:rFonts w:ascii="Calibri" w:eastAsiaTheme="minorEastAsia"/>
          <w:i/>
          <w:color w:val="156082" w:themeColor="accent1"/>
          <w:lang w:eastAsia="en-GB"/>
        </w:rPr>
      </w:pPr>
      <w:r w:rsidRPr="00BB74DE">
        <w:rPr>
          <w:rFonts w:ascii="Calibri" w:eastAsiaTheme="minorEastAsia"/>
          <w:b/>
          <w:i/>
          <w:color w:val="156082" w:themeColor="accent1"/>
          <w:lang w:eastAsia="en-GB"/>
        </w:rPr>
        <w:t xml:space="preserve">Excerpt From Alier's Collection: </w:t>
      </w:r>
      <w:r w:rsidRPr="00BB74DE">
        <w:rPr>
          <w:rFonts w:ascii="Calibri" w:eastAsiaTheme="minorEastAsia"/>
          <w:b/>
          <w:color w:val="156082" w:themeColor="accent1"/>
          <w:lang w:eastAsia="en-GB"/>
        </w:rPr>
        <w:t>Sights from the Holes of Moths</w:t>
      </w:r>
      <w:r w:rsidRPr="00BB74DE">
        <w:rPr>
          <w:rFonts w:ascii="Calibri" w:eastAsiaTheme="minorEastAsia"/>
          <w:b/>
          <w:i/>
          <w:color w:val="156082" w:themeColor="accent1"/>
          <w:lang w:eastAsia="en-GB"/>
        </w:rPr>
        <w:t>:</w:t>
      </w:r>
    </w:p>
    <w:p w14:paraId="0E4D9EC9" w14:textId="77777777" w:rsidR="00BB74DE" w:rsidRPr="00BB74DE" w:rsidRDefault="00BB74DE" w:rsidP="00BB74DE">
      <w:pPr>
        <w:pBdr>
          <w:top w:val="single" w:sz="4" w:space="10" w:color="156082" w:themeColor="accent1"/>
          <w:bottom w:val="single" w:sz="4" w:space="10" w:color="156082" w:themeColor="accent1"/>
        </w:pBdr>
        <w:spacing w:before="360" w:after="360"/>
        <w:rPr>
          <w:rFonts w:ascii="Calibri" w:eastAsiaTheme="minorEastAsia"/>
          <w:i/>
          <w:color w:val="156082" w:themeColor="accent1"/>
          <w:lang w:eastAsia="en-GB"/>
        </w:rPr>
      </w:pPr>
      <w:r w:rsidRPr="00BB74DE">
        <w:rPr>
          <w:rFonts w:ascii="Calibri" w:eastAsiaTheme="minorEastAsia"/>
          <w:i/>
          <w:color w:val="156082" w:themeColor="accent1"/>
          <w:lang w:eastAsia="en-GB"/>
        </w:rPr>
        <w:t>Moth splays his waking wings, wrapped around his body of man, folded leaves of Eden can, set feet on earthen rock. Silence but for the heavy flutter of beating down this air.</w:t>
      </w:r>
    </w:p>
    <w:p w14:paraId="52D12DEE" w14:textId="77777777" w:rsidR="00BB74DE" w:rsidRPr="00BB74DE" w:rsidRDefault="00BB74DE" w:rsidP="00BB74DE">
      <w:pPr>
        <w:pBdr>
          <w:top w:val="single" w:sz="4" w:space="10" w:color="156082" w:themeColor="accent1"/>
          <w:bottom w:val="single" w:sz="4" w:space="10" w:color="156082" w:themeColor="accent1"/>
        </w:pBdr>
        <w:spacing w:before="360" w:after="360"/>
        <w:rPr>
          <w:rFonts w:ascii="Calibri" w:eastAsiaTheme="minorEastAsia"/>
          <w:i/>
          <w:color w:val="156082" w:themeColor="accent1"/>
          <w:lang w:eastAsia="en-GB"/>
        </w:rPr>
      </w:pPr>
      <w:r w:rsidRPr="00BB74DE">
        <w:rPr>
          <w:rFonts w:ascii="Calibri" w:eastAsiaTheme="minorEastAsia"/>
          <w:i/>
          <w:color w:val="156082" w:themeColor="accent1"/>
          <w:lang w:eastAsia="en-GB"/>
        </w:rPr>
        <w:t xml:space="preserve">I was watching when Eagle Eyes gave his sermon speech to send his daughter </w:t>
      </w:r>
    </w:p>
    <w:p w14:paraId="3DDBE40B" w14:textId="77777777" w:rsidR="00BB74DE" w:rsidRPr="00BB74DE" w:rsidRDefault="00BB74DE" w:rsidP="00BB74DE">
      <w:pPr>
        <w:pBdr>
          <w:top w:val="single" w:sz="4" w:space="10" w:color="156082" w:themeColor="accent1"/>
          <w:bottom w:val="single" w:sz="4" w:space="10" w:color="156082" w:themeColor="accent1"/>
        </w:pBdr>
        <w:spacing w:before="360" w:after="360"/>
        <w:rPr>
          <w:rFonts w:ascii="Calibri" w:eastAsiaTheme="minorEastAsia"/>
          <w:i/>
          <w:color w:val="156082" w:themeColor="accent1"/>
          <w:lang w:eastAsia="en-GB"/>
        </w:rPr>
      </w:pPr>
      <w:r w:rsidRPr="00BB74DE">
        <w:rPr>
          <w:rFonts w:ascii="Calibri" w:eastAsiaTheme="minorEastAsia"/>
          <w:i/>
          <w:color w:val="156082" w:themeColor="accent1"/>
          <w:lang w:eastAsia="en-GB"/>
        </w:rPr>
        <w:t xml:space="preserve"> To fire and wood out of reservation.</w:t>
      </w:r>
    </w:p>
    <w:p w14:paraId="37C85902" w14:textId="77777777" w:rsidR="00BB74DE" w:rsidRPr="00BB74DE" w:rsidRDefault="00BB74DE" w:rsidP="00BB74DE">
      <w:pPr>
        <w:pBdr>
          <w:top w:val="single" w:sz="4" w:space="10" w:color="156082" w:themeColor="accent1"/>
          <w:bottom w:val="single" w:sz="4" w:space="10" w:color="156082" w:themeColor="accent1"/>
        </w:pBdr>
        <w:spacing w:before="360" w:after="360"/>
        <w:rPr>
          <w:rFonts w:ascii="Calibri" w:eastAsiaTheme="minorEastAsia"/>
          <w:i/>
          <w:color w:val="156082" w:themeColor="accent1"/>
          <w:lang w:eastAsia="en-GB"/>
        </w:rPr>
      </w:pPr>
      <w:r w:rsidRPr="00BB74DE">
        <w:rPr>
          <w:rFonts w:ascii="Calibri" w:eastAsiaTheme="minorEastAsia"/>
          <w:i/>
          <w:color w:val="156082" w:themeColor="accent1"/>
          <w:lang w:eastAsia="en-GB"/>
        </w:rPr>
        <w:lastRenderedPageBreak/>
        <w:t>I was standing as they set motion out of moments, melting maiming at the fall of Chernobyl.</w:t>
      </w:r>
    </w:p>
    <w:p w14:paraId="1C0B617E" w14:textId="77777777" w:rsidR="00BB74DE" w:rsidRPr="00BB74DE" w:rsidRDefault="00BB74DE" w:rsidP="00BB74DE">
      <w:pPr>
        <w:pBdr>
          <w:top w:val="single" w:sz="4" w:space="10" w:color="156082" w:themeColor="accent1"/>
          <w:bottom w:val="single" w:sz="4" w:space="10" w:color="156082" w:themeColor="accent1"/>
        </w:pBdr>
        <w:spacing w:before="360" w:after="360"/>
        <w:rPr>
          <w:rFonts w:ascii="Calibri" w:eastAsiaTheme="minorEastAsia"/>
          <w:i/>
          <w:color w:val="156082" w:themeColor="accent1"/>
          <w:lang w:eastAsia="en-GB"/>
        </w:rPr>
      </w:pPr>
      <w:r w:rsidRPr="00BB74DE">
        <w:rPr>
          <w:rFonts w:ascii="Calibri" w:eastAsiaTheme="minorEastAsia"/>
          <w:i/>
          <w:color w:val="156082" w:themeColor="accent1"/>
          <w:lang w:eastAsia="en-GB"/>
        </w:rPr>
        <w:t>I was the tides in the testament, blood red and feeling</w:t>
      </w:r>
    </w:p>
    <w:p w14:paraId="7BA7E85A" w14:textId="77777777" w:rsidR="00BB74DE" w:rsidRPr="00BB74DE" w:rsidRDefault="00BB74DE" w:rsidP="00BB74DE">
      <w:pPr>
        <w:pBdr>
          <w:top w:val="single" w:sz="4" w:space="10" w:color="156082" w:themeColor="accent1"/>
          <w:bottom w:val="single" w:sz="4" w:space="10" w:color="156082" w:themeColor="accent1"/>
        </w:pBdr>
        <w:spacing w:before="360" w:after="360"/>
        <w:rPr>
          <w:rFonts w:ascii="Calibri" w:eastAsiaTheme="minorEastAsia"/>
          <w:i/>
          <w:color w:val="156082" w:themeColor="accent1"/>
          <w:lang w:eastAsia="en-GB"/>
        </w:rPr>
      </w:pPr>
      <w:r w:rsidRPr="00BB74DE">
        <w:rPr>
          <w:rFonts w:ascii="Calibri" w:eastAsiaTheme="minorEastAsia"/>
          <w:i/>
          <w:color w:val="156082" w:themeColor="accent1"/>
          <w:lang w:eastAsia="en-GB"/>
        </w:rPr>
        <w:t xml:space="preserve"> his hands separate my heart split me in two</w:t>
      </w:r>
    </w:p>
    <w:p w14:paraId="7389ACC5" w14:textId="77777777" w:rsidR="00BB74DE" w:rsidRPr="00BB74DE" w:rsidRDefault="00BB74DE" w:rsidP="00BB74DE">
      <w:pPr>
        <w:pBdr>
          <w:top w:val="single" w:sz="4" w:space="10" w:color="156082" w:themeColor="accent1"/>
          <w:bottom w:val="single" w:sz="4" w:space="10" w:color="156082" w:themeColor="accent1"/>
        </w:pBdr>
        <w:spacing w:before="360" w:after="360"/>
        <w:rPr>
          <w:rFonts w:ascii="Calibri" w:eastAsiaTheme="minorEastAsia"/>
          <w:i/>
          <w:color w:val="156082" w:themeColor="accent1"/>
          <w:lang w:eastAsia="en-GB"/>
        </w:rPr>
      </w:pPr>
      <w:r w:rsidRPr="00BB74DE">
        <w:rPr>
          <w:rFonts w:ascii="Calibri" w:eastAsiaTheme="minorEastAsia"/>
          <w:i/>
          <w:color w:val="156082" w:themeColor="accent1"/>
          <w:lang w:eastAsia="en-GB"/>
        </w:rPr>
        <w:t xml:space="preserve"> Allow them through.</w:t>
      </w:r>
    </w:p>
    <w:p w14:paraId="03B5E6F3" w14:textId="77777777" w:rsidR="00BB74DE" w:rsidRPr="00BB74DE" w:rsidRDefault="00BB74DE" w:rsidP="00BB74DE">
      <w:pPr>
        <w:pBdr>
          <w:top w:val="single" w:sz="4" w:space="10" w:color="156082" w:themeColor="accent1"/>
          <w:bottom w:val="single" w:sz="4" w:space="10" w:color="156082" w:themeColor="accent1"/>
        </w:pBdr>
        <w:spacing w:before="360" w:after="360"/>
        <w:rPr>
          <w:rFonts w:ascii="Calibri" w:eastAsiaTheme="minorEastAsia"/>
          <w:i/>
          <w:color w:val="156082" w:themeColor="accent1"/>
          <w:lang w:eastAsia="en-GB"/>
        </w:rPr>
      </w:pPr>
      <w:r w:rsidRPr="00BB74DE">
        <w:rPr>
          <w:rFonts w:ascii="Calibri" w:eastAsiaTheme="minorEastAsia"/>
          <w:i/>
          <w:color w:val="156082" w:themeColor="accent1"/>
          <w:lang w:eastAsia="en-GB"/>
        </w:rPr>
        <w:t xml:space="preserve">I the turbines in the hills of the north, wings spinning to the turning tunes of the wailing coal. </w:t>
      </w:r>
    </w:p>
    <w:p w14:paraId="7469A29C" w14:textId="77777777" w:rsidR="00BB74DE" w:rsidRPr="00BB74DE" w:rsidRDefault="00BB74DE" w:rsidP="00BB74DE">
      <w:pPr>
        <w:pBdr>
          <w:top w:val="single" w:sz="4" w:space="10" w:color="156082" w:themeColor="accent1"/>
          <w:bottom w:val="single" w:sz="4" w:space="10" w:color="156082" w:themeColor="accent1"/>
        </w:pBdr>
        <w:spacing w:before="360" w:after="360"/>
        <w:rPr>
          <w:rFonts w:ascii="Calibri" w:eastAsiaTheme="minorEastAsia"/>
          <w:i/>
          <w:color w:val="156082" w:themeColor="accent1"/>
          <w:lang w:eastAsia="en-GB"/>
        </w:rPr>
      </w:pPr>
      <w:r w:rsidRPr="00BB74DE">
        <w:rPr>
          <w:rFonts w:ascii="Calibri" w:eastAsiaTheme="minorEastAsia"/>
          <w:i/>
          <w:color w:val="156082" w:themeColor="accent1"/>
          <w:lang w:eastAsia="en-GB"/>
        </w:rPr>
        <w:t>I was looking in the lights of the night, as her car swerves, headlights snake, rattles across that West Virginian highway.</w:t>
      </w:r>
    </w:p>
    <w:p w14:paraId="13902C91" w14:textId="77777777" w:rsidR="00BB74DE" w:rsidRPr="00BB74DE" w:rsidRDefault="00BB74DE" w:rsidP="00BB74DE">
      <w:pPr>
        <w:pBdr>
          <w:top w:val="single" w:sz="4" w:space="10" w:color="156082" w:themeColor="accent1"/>
          <w:bottom w:val="single" w:sz="4" w:space="10" w:color="156082" w:themeColor="accent1"/>
        </w:pBdr>
        <w:spacing w:before="360" w:after="360"/>
        <w:rPr>
          <w:rFonts w:ascii="Calibri" w:eastAsiaTheme="minorEastAsia"/>
          <w:i/>
          <w:color w:val="156082" w:themeColor="accent1"/>
          <w:lang w:eastAsia="en-GB"/>
        </w:rPr>
      </w:pPr>
      <w:r w:rsidRPr="00BB74DE">
        <w:rPr>
          <w:rFonts w:ascii="Calibri" w:eastAsiaTheme="minorEastAsia"/>
          <w:i/>
          <w:color w:val="156082" w:themeColor="accent1"/>
          <w:lang w:eastAsia="en-GB"/>
        </w:rPr>
        <w:t xml:space="preserve"> Turn Ahead. Steep Cliff,</w:t>
      </w:r>
    </w:p>
    <w:p w14:paraId="1D0A6DC0" w14:textId="77777777" w:rsidR="00BB74DE" w:rsidRPr="00BB74DE" w:rsidRDefault="00BB74DE" w:rsidP="00BB74DE">
      <w:pPr>
        <w:pBdr>
          <w:top w:val="single" w:sz="4" w:space="10" w:color="156082" w:themeColor="accent1"/>
          <w:bottom w:val="single" w:sz="4" w:space="10" w:color="156082" w:themeColor="accent1"/>
        </w:pBdr>
        <w:spacing w:before="360" w:after="360"/>
        <w:rPr>
          <w:rFonts w:ascii="Calibri" w:eastAsiaTheme="minorEastAsia"/>
          <w:i/>
          <w:color w:val="156082" w:themeColor="accent1"/>
          <w:lang w:eastAsia="en-GB"/>
        </w:rPr>
      </w:pPr>
      <w:r w:rsidRPr="00BB74DE">
        <w:rPr>
          <w:rFonts w:ascii="Calibri" w:eastAsiaTheme="minorEastAsia"/>
          <w:i/>
          <w:color w:val="156082" w:themeColor="accent1"/>
          <w:lang w:eastAsia="en-GB"/>
        </w:rPr>
        <w:t xml:space="preserve"> Tyres swerving, still and spinning.</w:t>
      </w:r>
    </w:p>
    <w:p w14:paraId="342125A2" w14:textId="77777777" w:rsidR="00BB74DE" w:rsidRPr="00BB74DE" w:rsidRDefault="00BB74DE" w:rsidP="00BB74DE">
      <w:pPr>
        <w:pBdr>
          <w:top w:val="single" w:sz="4" w:space="10" w:color="156082" w:themeColor="accent1"/>
          <w:bottom w:val="single" w:sz="4" w:space="10" w:color="156082" w:themeColor="accent1"/>
        </w:pBdr>
        <w:spacing w:before="360" w:after="360"/>
        <w:rPr>
          <w:rFonts w:ascii="Calibri" w:eastAsiaTheme="minorEastAsia"/>
          <w:i/>
          <w:color w:val="156082" w:themeColor="accent1"/>
          <w:lang w:eastAsia="en-GB"/>
        </w:rPr>
      </w:pPr>
      <w:r w:rsidRPr="00BB74DE">
        <w:rPr>
          <w:rFonts w:ascii="Calibri" w:eastAsiaTheme="minorEastAsia"/>
          <w:i/>
          <w:color w:val="156082" w:themeColor="accent1"/>
          <w:lang w:eastAsia="en-GB"/>
        </w:rPr>
        <w:t xml:space="preserve"> Steep Cliff.</w:t>
      </w:r>
    </w:p>
    <w:p w14:paraId="76AD8B3E" w14:textId="77777777" w:rsidR="00BB74DE" w:rsidRPr="00BB74DE" w:rsidRDefault="00BB74DE" w:rsidP="00BB74DE">
      <w:pPr>
        <w:pBdr>
          <w:top w:val="single" w:sz="4" w:space="10" w:color="156082" w:themeColor="accent1"/>
          <w:bottom w:val="single" w:sz="4" w:space="10" w:color="156082" w:themeColor="accent1"/>
        </w:pBdr>
        <w:spacing w:before="360" w:after="360"/>
        <w:rPr>
          <w:rFonts w:ascii="Calibri" w:eastAsiaTheme="minorEastAsia"/>
          <w:i/>
          <w:color w:val="156082" w:themeColor="accent1"/>
          <w:lang w:eastAsia="en-GB"/>
        </w:rPr>
      </w:pPr>
      <w:r w:rsidRPr="00BB74DE">
        <w:rPr>
          <w:rFonts w:ascii="Calibri" w:eastAsiaTheme="minorEastAsia"/>
          <w:i/>
          <w:color w:val="156082" w:themeColor="accent1"/>
          <w:lang w:eastAsia="en-GB"/>
        </w:rPr>
        <w:t xml:space="preserve">Until. </w:t>
      </w:r>
    </w:p>
    <w:p w14:paraId="7AC3D017" w14:textId="77777777" w:rsidR="00BB74DE" w:rsidRPr="00BB74DE" w:rsidRDefault="00BB74DE" w:rsidP="00BB74DE">
      <w:pPr>
        <w:pBdr>
          <w:top w:val="single" w:sz="4" w:space="10" w:color="156082" w:themeColor="accent1"/>
          <w:bottom w:val="single" w:sz="4" w:space="10" w:color="156082" w:themeColor="accent1"/>
        </w:pBdr>
        <w:spacing w:before="360" w:after="360"/>
        <w:rPr>
          <w:rFonts w:ascii="Calibri" w:eastAsiaTheme="minorEastAsia"/>
          <w:i/>
          <w:color w:val="156082" w:themeColor="accent1"/>
          <w:lang w:eastAsia="en-GB"/>
        </w:rPr>
      </w:pPr>
      <w:r w:rsidRPr="00BB74DE">
        <w:rPr>
          <w:rFonts w:ascii="Calibri" w:eastAsiaTheme="minorEastAsia"/>
          <w:i/>
          <w:color w:val="156082" w:themeColor="accent1"/>
          <w:lang w:eastAsia="en-GB"/>
        </w:rPr>
        <w:t>I the small happening.</w:t>
      </w:r>
    </w:p>
    <w:p w14:paraId="45130B40" w14:textId="77777777" w:rsidR="00BB74DE" w:rsidRPr="00BB74DE" w:rsidRDefault="00BB74DE" w:rsidP="00BB74DE">
      <w:pPr>
        <w:pBdr>
          <w:top w:val="single" w:sz="4" w:space="10" w:color="156082" w:themeColor="accent1"/>
          <w:bottom w:val="single" w:sz="4" w:space="10" w:color="156082" w:themeColor="accent1"/>
        </w:pBdr>
        <w:spacing w:before="360" w:after="360"/>
        <w:rPr>
          <w:rFonts w:ascii="Calibri" w:eastAsiaTheme="minorEastAsia"/>
          <w:i/>
          <w:color w:val="156082" w:themeColor="accent1"/>
          <w:lang w:eastAsia="en-GB"/>
        </w:rPr>
      </w:pPr>
      <w:r w:rsidRPr="00BB74DE">
        <w:rPr>
          <w:rFonts w:ascii="Calibri" w:eastAsiaTheme="minorEastAsia"/>
          <w:i/>
          <w:color w:val="156082" w:themeColor="accent1"/>
          <w:lang w:eastAsia="en-GB"/>
        </w:rPr>
        <w:t>I the silent actor.</w:t>
      </w:r>
    </w:p>
    <w:p w14:paraId="06A36AB3" w14:textId="77777777" w:rsidR="00BB74DE" w:rsidRPr="00BB74DE" w:rsidRDefault="00BB74DE" w:rsidP="00BB74DE">
      <w:pPr>
        <w:pBdr>
          <w:top w:val="single" w:sz="4" w:space="10" w:color="156082" w:themeColor="accent1"/>
          <w:bottom w:val="single" w:sz="4" w:space="10" w:color="156082" w:themeColor="accent1"/>
        </w:pBdr>
        <w:spacing w:before="360" w:after="360"/>
        <w:rPr>
          <w:rFonts w:ascii="Calibri" w:eastAsiaTheme="minorEastAsia"/>
          <w:i/>
          <w:color w:val="156082" w:themeColor="accent1"/>
          <w:lang w:eastAsia="en-GB"/>
        </w:rPr>
      </w:pPr>
      <w:r w:rsidRPr="00BB74DE">
        <w:rPr>
          <w:rFonts w:ascii="Calibri" w:eastAsiaTheme="minorEastAsia"/>
          <w:i/>
          <w:color w:val="156082" w:themeColor="accent1"/>
          <w:lang w:eastAsia="en-GB"/>
        </w:rPr>
        <w:t>I took notes in All is Quiet, Quiet on the Western Front.</w:t>
      </w:r>
    </w:p>
    <w:p w14:paraId="4640FD57" w14:textId="77777777" w:rsidR="00BB74DE" w:rsidRPr="00BB74DE" w:rsidRDefault="00BB74DE" w:rsidP="00BB74DE">
      <w:pPr>
        <w:pBdr>
          <w:top w:val="single" w:sz="4" w:space="10" w:color="156082" w:themeColor="accent1"/>
          <w:bottom w:val="single" w:sz="4" w:space="10" w:color="156082" w:themeColor="accent1"/>
        </w:pBdr>
        <w:spacing w:before="360" w:after="360"/>
        <w:rPr>
          <w:rFonts w:ascii="Calibri" w:eastAsiaTheme="minorEastAsia"/>
          <w:i/>
          <w:color w:val="156082" w:themeColor="accent1"/>
          <w:lang w:eastAsia="en-GB"/>
        </w:rPr>
      </w:pPr>
      <w:r w:rsidRPr="00BB74DE">
        <w:rPr>
          <w:rFonts w:ascii="Calibri" w:eastAsiaTheme="minorEastAsia"/>
          <w:i/>
          <w:color w:val="156082" w:themeColor="accent1"/>
          <w:lang w:eastAsia="en-GB"/>
        </w:rPr>
        <w:t>I sheltered Icarus whilst he flew out over the ocean, and brave though he was,</w:t>
      </w:r>
    </w:p>
    <w:p w14:paraId="4643C1CE" w14:textId="77777777" w:rsidR="00BB74DE" w:rsidRPr="00BB74DE" w:rsidRDefault="00BB74DE" w:rsidP="00BB74DE">
      <w:pPr>
        <w:pBdr>
          <w:top w:val="single" w:sz="4" w:space="10" w:color="156082" w:themeColor="accent1"/>
          <w:bottom w:val="single" w:sz="4" w:space="10" w:color="156082" w:themeColor="accent1"/>
        </w:pBdr>
        <w:spacing w:before="360" w:after="360"/>
        <w:rPr>
          <w:rFonts w:ascii="Calibri" w:eastAsiaTheme="minorEastAsia"/>
          <w:i/>
          <w:color w:val="156082" w:themeColor="accent1"/>
          <w:lang w:eastAsia="en-GB"/>
        </w:rPr>
      </w:pPr>
      <w:r w:rsidRPr="00BB74DE">
        <w:rPr>
          <w:rFonts w:ascii="Calibri" w:eastAsiaTheme="minorEastAsia"/>
          <w:i/>
          <w:color w:val="156082" w:themeColor="accent1"/>
          <w:lang w:eastAsia="en-GB"/>
        </w:rPr>
        <w:t xml:space="preserve"> I tried to catch him when the candlewax wore weak.</w:t>
      </w:r>
    </w:p>
    <w:p w14:paraId="306ED574" w14:textId="77777777" w:rsidR="00BB74DE" w:rsidRPr="00BB74DE" w:rsidRDefault="00BB74DE" w:rsidP="00BB74DE">
      <w:pPr>
        <w:pBdr>
          <w:top w:val="single" w:sz="4" w:space="10" w:color="156082" w:themeColor="accent1"/>
          <w:bottom w:val="single" w:sz="4" w:space="10" w:color="156082" w:themeColor="accent1"/>
        </w:pBdr>
        <w:spacing w:before="360" w:after="360"/>
        <w:rPr>
          <w:rFonts w:ascii="Calibri" w:eastAsiaTheme="minorEastAsia"/>
          <w:i/>
          <w:color w:val="156082" w:themeColor="accent1"/>
          <w:lang w:eastAsia="en-GB"/>
        </w:rPr>
      </w:pPr>
      <w:r w:rsidRPr="00BB74DE">
        <w:rPr>
          <w:rFonts w:ascii="Calibri" w:eastAsiaTheme="minorEastAsia"/>
          <w:i/>
          <w:color w:val="156082" w:themeColor="accent1"/>
          <w:lang w:eastAsia="en-GB"/>
        </w:rPr>
        <w:t xml:space="preserve">I turned backs to Mr Burke and his Rabbit friend, </w:t>
      </w:r>
    </w:p>
    <w:p w14:paraId="26FF7FE9" w14:textId="77777777" w:rsidR="00BB74DE" w:rsidRPr="00BB74DE" w:rsidRDefault="00BB74DE" w:rsidP="00BB74DE">
      <w:pPr>
        <w:pBdr>
          <w:top w:val="single" w:sz="4" w:space="10" w:color="156082" w:themeColor="accent1"/>
          <w:bottom w:val="single" w:sz="4" w:space="10" w:color="156082" w:themeColor="accent1"/>
        </w:pBdr>
        <w:spacing w:before="360" w:after="360"/>
        <w:rPr>
          <w:rFonts w:ascii="Calibri" w:eastAsiaTheme="minorEastAsia"/>
          <w:i/>
          <w:color w:val="156082" w:themeColor="accent1"/>
          <w:lang w:eastAsia="en-GB"/>
        </w:rPr>
      </w:pPr>
      <w:r w:rsidRPr="00BB74DE">
        <w:rPr>
          <w:rFonts w:ascii="Calibri" w:eastAsiaTheme="minorEastAsia"/>
          <w:i/>
          <w:color w:val="156082" w:themeColor="accent1"/>
          <w:lang w:eastAsia="en-GB"/>
        </w:rPr>
        <w:t xml:space="preserve"> The sixteen extra he professed them theft.</w:t>
      </w:r>
    </w:p>
    <w:p w14:paraId="32DACD09" w14:textId="77777777" w:rsidR="00BB74DE" w:rsidRPr="00BB74DE" w:rsidRDefault="00BB74DE" w:rsidP="00BB74DE">
      <w:pPr>
        <w:pBdr>
          <w:top w:val="single" w:sz="4" w:space="10" w:color="156082" w:themeColor="accent1"/>
          <w:bottom w:val="single" w:sz="4" w:space="10" w:color="156082" w:themeColor="accent1"/>
        </w:pBdr>
        <w:spacing w:before="360" w:after="360"/>
        <w:rPr>
          <w:rFonts w:ascii="Calibri" w:eastAsiaTheme="minorEastAsia"/>
          <w:i/>
          <w:color w:val="156082" w:themeColor="accent1"/>
          <w:lang w:eastAsia="en-GB"/>
        </w:rPr>
      </w:pPr>
      <w:r w:rsidRPr="00BB74DE">
        <w:rPr>
          <w:rFonts w:ascii="Calibri" w:eastAsiaTheme="minorEastAsia"/>
          <w:i/>
          <w:color w:val="156082" w:themeColor="accent1"/>
          <w:lang w:eastAsia="en-GB"/>
        </w:rPr>
        <w:t xml:space="preserve"> Not Death.</w:t>
      </w:r>
    </w:p>
    <w:p w14:paraId="0EF89F60" w14:textId="77777777" w:rsidR="00BB74DE" w:rsidRPr="00BB74DE" w:rsidRDefault="00BB74DE" w:rsidP="00BB74DE">
      <w:pPr>
        <w:jc w:val="center"/>
        <w:rPr>
          <w:rFonts w:eastAsiaTheme="minorEastAsia"/>
          <w:lang w:eastAsia="en-GB"/>
        </w:rPr>
      </w:pPr>
      <w:r w:rsidRPr="00BB74DE">
        <w:rPr>
          <w:rFonts w:eastAsiaTheme="minorEastAsia"/>
          <w:noProof/>
          <w:lang w:eastAsia="en-GB"/>
        </w:rPr>
        <w:lastRenderedPageBreak/>
        <w:drawing>
          <wp:inline distT="0" distB="0" distL="0" distR="0" wp14:anchorId="30FCA8F9" wp14:editId="67EB1991">
            <wp:extent cx="4298632" cy="2867154"/>
            <wp:effectExtent l="0" t="0" r="0" b="0"/>
            <wp:docPr id="1990967258" name="Picture6" descr="A river flowing through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967258" name="Picture6" descr="A river flowing through a forest&#10;&#10;Description automatically generated"/>
                    <pic:cNvPicPr/>
                  </pic:nvPicPr>
                  <pic:blipFill>
                    <a:blip r:embed="rId13" cstate="print"/>
                    <a:stretch>
                      <a:fillRect/>
                    </a:stretch>
                  </pic:blipFill>
                  <pic:spPr>
                    <a:xfrm>
                      <a:off x="0" y="0"/>
                      <a:ext cx="4298632" cy="2867154"/>
                    </a:xfrm>
                    <a:prstGeom prst="rect">
                      <a:avLst/>
                    </a:prstGeom>
                  </pic:spPr>
                </pic:pic>
              </a:graphicData>
            </a:graphic>
          </wp:inline>
        </w:drawing>
      </w:r>
    </w:p>
    <w:p w14:paraId="7306D5D4" w14:textId="77777777" w:rsidR="00BB74DE" w:rsidRPr="00BB74DE" w:rsidRDefault="00BB74DE" w:rsidP="00BB74DE">
      <w:pPr>
        <w:pBdr>
          <w:top w:val="single" w:sz="4" w:space="10" w:color="156082" w:themeColor="accent1"/>
          <w:bottom w:val="single" w:sz="4" w:space="10" w:color="156082" w:themeColor="accent1"/>
        </w:pBdr>
        <w:spacing w:before="360" w:after="360"/>
        <w:jc w:val="center"/>
        <w:rPr>
          <w:rFonts w:ascii="Calibri" w:eastAsiaTheme="minorEastAsia"/>
          <w:i/>
          <w:color w:val="156082" w:themeColor="accent1"/>
          <w:lang w:eastAsia="en-GB"/>
        </w:rPr>
      </w:pPr>
      <w:r w:rsidRPr="00BB74DE">
        <w:rPr>
          <w:rFonts w:ascii="Calibri" w:eastAsiaTheme="minorEastAsia"/>
          <w:b/>
          <w:i/>
          <w:color w:val="156082" w:themeColor="accent1"/>
          <w:lang w:eastAsia="en-GB"/>
        </w:rPr>
        <w:t xml:space="preserve">Praise for </w:t>
      </w:r>
      <w:r w:rsidRPr="00BB74DE">
        <w:rPr>
          <w:rFonts w:ascii="Calibri" w:eastAsiaTheme="minorEastAsia"/>
          <w:b/>
          <w:color w:val="156082" w:themeColor="accent1"/>
          <w:lang w:eastAsia="en-GB"/>
        </w:rPr>
        <w:t>Sights from the Holes of Moths</w:t>
      </w:r>
    </w:p>
    <w:p w14:paraId="68460971" w14:textId="77D399D2" w:rsidR="00BB74DE" w:rsidRPr="00BB74DE" w:rsidRDefault="00BB74DE" w:rsidP="00BB74DE">
      <w:pPr>
        <w:pBdr>
          <w:top w:val="single" w:sz="4" w:space="10" w:color="156082" w:themeColor="accent1"/>
          <w:bottom w:val="single" w:sz="4" w:space="10" w:color="156082" w:themeColor="accent1"/>
        </w:pBdr>
        <w:spacing w:before="360" w:after="360"/>
        <w:jc w:val="center"/>
        <w:rPr>
          <w:rFonts w:ascii="Calibri" w:eastAsiaTheme="minorEastAsia"/>
          <w:i/>
          <w:color w:val="156082" w:themeColor="accent1"/>
          <w:lang w:eastAsia="en-GB"/>
        </w:rPr>
      </w:pPr>
      <w:r w:rsidRPr="00BB74DE">
        <w:rPr>
          <w:rFonts w:ascii="Calibri" w:eastAsiaTheme="minorEastAsia"/>
          <w:i/>
          <w:color w:val="156082" w:themeColor="accent1"/>
          <w:lang w:eastAsia="en-GB"/>
        </w:rPr>
        <w:t>"David Jones meets Neil Hilborn meets folklore - Alier's poetry has a</w:t>
      </w:r>
      <w:r w:rsidR="004868AB">
        <w:rPr>
          <w:rFonts w:ascii="Calibri" w:eastAsiaTheme="minorEastAsia"/>
          <w:i/>
          <w:color w:val="156082" w:themeColor="accent1"/>
          <w:lang w:eastAsia="en-GB"/>
        </w:rPr>
        <w:t xml:space="preserve"> </w:t>
      </w:r>
      <w:r w:rsidRPr="00BB74DE">
        <w:rPr>
          <w:rFonts w:ascii="Calibri" w:eastAsiaTheme="minorEastAsia"/>
          <w:i/>
          <w:color w:val="156082" w:themeColor="accent1"/>
          <w:lang w:eastAsia="en-GB"/>
        </w:rPr>
        <w:t>modern yet timeless feel as they explore the natural world and its intersection with modern cultural issues" - Andrea Gibson</w:t>
      </w:r>
    </w:p>
    <w:p w14:paraId="61E535C0" w14:textId="77777777" w:rsidR="00BB74DE" w:rsidRPr="00BB74DE" w:rsidRDefault="00BB74DE" w:rsidP="00BB74DE">
      <w:pPr>
        <w:pBdr>
          <w:top w:val="single" w:sz="4" w:space="10" w:color="156082" w:themeColor="accent1"/>
          <w:bottom w:val="single" w:sz="4" w:space="10" w:color="156082" w:themeColor="accent1"/>
        </w:pBdr>
        <w:spacing w:before="360" w:after="360"/>
        <w:jc w:val="center"/>
        <w:rPr>
          <w:rFonts w:ascii="Calibri" w:eastAsiaTheme="minorEastAsia"/>
          <w:i/>
          <w:color w:val="156082" w:themeColor="accent1"/>
          <w:lang w:eastAsia="en-GB"/>
        </w:rPr>
      </w:pPr>
      <w:r w:rsidRPr="00BB74DE">
        <w:rPr>
          <w:rFonts w:ascii="Calibri" w:eastAsiaTheme="minorEastAsia"/>
          <w:i/>
          <w:color w:val="156082" w:themeColor="accent1"/>
          <w:lang w:eastAsia="en-GB"/>
        </w:rPr>
        <w:t>"Moth is a beautifully innocent yet knowledgeable voice, representing the refreshing voices of children in the modern world. He is a wonderful speaker on the beauty of the everyday and the amazing" - David Attenborough</w:t>
      </w:r>
    </w:p>
    <w:p w14:paraId="314BF0B3" w14:textId="77777777" w:rsidR="00BB74DE" w:rsidRPr="00BB74DE" w:rsidRDefault="00BB74DE" w:rsidP="00BB74DE">
      <w:pPr>
        <w:pBdr>
          <w:top w:val="single" w:sz="4" w:space="10" w:color="156082" w:themeColor="accent1"/>
          <w:bottom w:val="single" w:sz="4" w:space="10" w:color="156082" w:themeColor="accent1"/>
        </w:pBdr>
        <w:spacing w:before="360" w:after="360"/>
        <w:jc w:val="center"/>
        <w:rPr>
          <w:rFonts w:ascii="Calibri" w:eastAsiaTheme="minorEastAsia"/>
          <w:i/>
          <w:color w:val="156082" w:themeColor="accent1"/>
          <w:lang w:eastAsia="en-GB"/>
        </w:rPr>
      </w:pPr>
      <w:r w:rsidRPr="00BB74DE">
        <w:rPr>
          <w:rFonts w:ascii="Calibri" w:eastAsiaTheme="minorEastAsia"/>
          <w:i/>
          <w:color w:val="156082" w:themeColor="accent1"/>
          <w:lang w:eastAsia="en-GB"/>
        </w:rPr>
        <w:t>"Alier's young voice comes through beautifully from Moth. Their incredible ability to explore the world through art will stay with me for a long time to come" - Juno Dawson</w:t>
      </w:r>
    </w:p>
    <w:p w14:paraId="495DD6B9" w14:textId="77777777" w:rsidR="00BB74DE" w:rsidRPr="00BB74DE" w:rsidRDefault="00BB74DE" w:rsidP="00BB74DE">
      <w:pPr>
        <w:keepNext/>
        <w:spacing w:before="480" w:after="120"/>
        <w:outlineLvl w:val="0"/>
        <w:rPr>
          <w:rFonts w:ascii="Calibri Light" w:eastAsiaTheme="minorEastAsia"/>
          <w:color w:val="156082" w:themeColor="accent1"/>
          <w:sz w:val="32"/>
          <w:lang w:eastAsia="en-GB"/>
        </w:rPr>
      </w:pPr>
      <w:r w:rsidRPr="00BB74DE">
        <w:rPr>
          <w:rFonts w:ascii="Calibri Light" w:eastAsiaTheme="minorEastAsia"/>
          <w:color w:val="156082" w:themeColor="accent1"/>
          <w:sz w:val="32"/>
          <w:lang w:eastAsia="en-GB"/>
        </w:rPr>
        <w:t>Contacts</w:t>
      </w:r>
    </w:p>
    <w:p w14:paraId="30034CED" w14:textId="77777777" w:rsidR="00BB74DE" w:rsidRPr="00BB74DE" w:rsidRDefault="00BB74DE" w:rsidP="00BB74DE">
      <w:pPr>
        <w:rPr>
          <w:rFonts w:ascii="Calibri" w:eastAsiaTheme="minorEastAsia"/>
          <w:lang w:eastAsia="en-GB"/>
        </w:rPr>
      </w:pPr>
      <w:r w:rsidRPr="00BB74DE">
        <w:rPr>
          <w:rFonts w:ascii="Calibri" w:eastAsiaTheme="minorEastAsia"/>
          <w:lang w:eastAsia="en-GB"/>
        </w:rPr>
        <w:t xml:space="preserve">Website: </w:t>
      </w:r>
      <w:r w:rsidRPr="00F9326E">
        <w:rPr>
          <w:rFonts w:ascii="Calibri" w:eastAsiaTheme="minorEastAsia"/>
          <w:color w:val="215E99" w:themeColor="text2" w:themeTint="BF"/>
          <w:u w:val="single"/>
          <w:lang w:eastAsia="en-GB"/>
        </w:rPr>
        <w:t>aliercollins.org</w:t>
      </w:r>
    </w:p>
    <w:p w14:paraId="09AAF226" w14:textId="77777777" w:rsidR="00BB74DE" w:rsidRPr="00F9326E" w:rsidRDefault="00BB74DE" w:rsidP="00BB74DE">
      <w:pPr>
        <w:rPr>
          <w:rFonts w:ascii="Calibri" w:eastAsiaTheme="minorEastAsia"/>
          <w:color w:val="215E99" w:themeColor="text2" w:themeTint="BF"/>
          <w:lang w:eastAsia="en-GB"/>
        </w:rPr>
      </w:pPr>
      <w:r w:rsidRPr="00BB74DE">
        <w:rPr>
          <w:rFonts w:ascii="Calibri" w:eastAsiaTheme="minorEastAsia"/>
          <w:lang w:eastAsia="en-GB"/>
        </w:rPr>
        <w:t xml:space="preserve">Email Address: </w:t>
      </w:r>
      <w:hyperlink r:id="rId14">
        <w:r w:rsidRPr="00F9326E">
          <w:rPr>
            <w:rFonts w:ascii="Calibri" w:eastAsiaTheme="minorEastAsia"/>
            <w:color w:val="215E99" w:themeColor="text2" w:themeTint="BF"/>
            <w:u w:val="single"/>
            <w:lang w:eastAsia="en-GB"/>
          </w:rPr>
          <w:t>alierwrites@beanoak.co.uk</w:t>
        </w:r>
      </w:hyperlink>
    </w:p>
    <w:p w14:paraId="7E184B4E" w14:textId="77777777" w:rsidR="00BB74DE" w:rsidRPr="00BB74DE" w:rsidRDefault="00BB74DE" w:rsidP="00BB74DE">
      <w:pPr>
        <w:rPr>
          <w:rFonts w:ascii="Calibri" w:eastAsiaTheme="minorEastAsia"/>
          <w:lang w:eastAsia="en-GB"/>
        </w:rPr>
      </w:pPr>
      <w:r w:rsidRPr="00BB74DE">
        <w:rPr>
          <w:rFonts w:ascii="Calibri" w:eastAsiaTheme="minorEastAsia"/>
          <w:lang w:eastAsia="en-GB"/>
        </w:rPr>
        <w:t>Phone: 07487 788 795</w:t>
      </w:r>
    </w:p>
    <w:p w14:paraId="050DF5B0" w14:textId="57E00A67" w:rsidR="00BB74DE" w:rsidRPr="00BB74DE" w:rsidRDefault="00BB74DE" w:rsidP="00BB74DE">
      <w:pPr>
        <w:rPr>
          <w:rFonts w:ascii="Calibri" w:eastAsiaTheme="minorEastAsia"/>
          <w:lang w:eastAsia="en-GB"/>
        </w:rPr>
      </w:pPr>
      <w:r w:rsidRPr="00BB74DE">
        <w:rPr>
          <w:rFonts w:ascii="Calibri" w:eastAsiaTheme="minorEastAsia"/>
          <w:lang w:eastAsia="en-GB"/>
        </w:rPr>
        <w:t xml:space="preserve">Instagram and Twitter: </w:t>
      </w:r>
      <w:r w:rsidR="00F9326E" w:rsidRPr="00F9326E">
        <w:rPr>
          <w:rFonts w:ascii="Calibri" w:eastAsiaTheme="minorEastAsia"/>
          <w:color w:val="215E99" w:themeColor="text2" w:themeTint="BF"/>
          <w:lang w:eastAsia="en-GB"/>
        </w:rPr>
        <w:t>@</w:t>
      </w:r>
      <w:r w:rsidRPr="00F9326E">
        <w:rPr>
          <w:rFonts w:ascii="Calibri" w:eastAsiaTheme="minorEastAsia"/>
          <w:color w:val="215E99" w:themeColor="text2" w:themeTint="BF"/>
          <w:lang w:eastAsia="en-GB"/>
        </w:rPr>
        <w:t xml:space="preserve">lost0alier </w:t>
      </w:r>
    </w:p>
    <w:p w14:paraId="35E40F8F" w14:textId="77777777" w:rsidR="0002296E" w:rsidRDefault="0002296E" w:rsidP="008A165D"/>
    <w:p w14:paraId="6718E6B5" w14:textId="77777777" w:rsidR="0013603F" w:rsidRDefault="0013603F" w:rsidP="008A165D"/>
    <w:p w14:paraId="565B5F7E" w14:textId="77777777" w:rsidR="0013603F" w:rsidRDefault="0013603F" w:rsidP="008A165D"/>
    <w:p w14:paraId="011B1754" w14:textId="15029356" w:rsidR="00823186" w:rsidRPr="004868AB" w:rsidRDefault="00616861" w:rsidP="00BC5964">
      <w:pPr>
        <w:rPr>
          <w:b/>
          <w:bCs/>
          <w:sz w:val="32"/>
          <w:szCs w:val="32"/>
        </w:rPr>
      </w:pPr>
      <w:r>
        <w:rPr>
          <w:b/>
          <w:bCs/>
          <w:sz w:val="32"/>
          <w:szCs w:val="32"/>
        </w:rPr>
        <w:lastRenderedPageBreak/>
        <w:t xml:space="preserve">Built 2 Last – Series 2 Club </w:t>
      </w:r>
      <w:r w:rsidR="00BC5964">
        <w:rPr>
          <w:b/>
          <w:bCs/>
          <w:sz w:val="32"/>
          <w:szCs w:val="32"/>
        </w:rPr>
        <w:t>M</w:t>
      </w:r>
      <w:r>
        <w:rPr>
          <w:b/>
          <w:bCs/>
          <w:sz w:val="32"/>
          <w:szCs w:val="32"/>
        </w:rPr>
        <w:t xml:space="preserve">agazine </w:t>
      </w:r>
      <w:r w:rsidR="00BC5964">
        <w:rPr>
          <w:b/>
          <w:bCs/>
          <w:sz w:val="32"/>
          <w:szCs w:val="32"/>
        </w:rPr>
        <w:t xml:space="preserve">- </w:t>
      </w:r>
      <w:r w:rsidR="0013603F" w:rsidRPr="0013603F">
        <w:rPr>
          <w:b/>
          <w:bCs/>
          <w:sz w:val="32"/>
          <w:szCs w:val="32"/>
        </w:rPr>
        <w:t>Proposal and Article</w:t>
      </w:r>
    </w:p>
    <w:p w14:paraId="6497C9B6" w14:textId="25513DC2" w:rsidR="003F2211" w:rsidRPr="004868AB" w:rsidRDefault="003F2211" w:rsidP="00BC5964">
      <w:pPr>
        <w:rPr>
          <w:color w:val="FF0000"/>
        </w:rPr>
      </w:pPr>
      <w:r w:rsidRPr="004868AB">
        <w:rPr>
          <w:color w:val="FF0000"/>
        </w:rPr>
        <w:t xml:space="preserve">I have submitted this </w:t>
      </w:r>
      <w:r w:rsidR="002020C5" w:rsidRPr="004868AB">
        <w:rPr>
          <w:color w:val="FF0000"/>
        </w:rPr>
        <w:t>to Martin</w:t>
      </w:r>
      <w:r w:rsidR="0030197D" w:rsidRPr="004868AB">
        <w:rPr>
          <w:color w:val="FF0000"/>
        </w:rPr>
        <w:t xml:space="preserve"> Port</w:t>
      </w:r>
      <w:r w:rsidR="004868AB">
        <w:rPr>
          <w:color w:val="FF0000"/>
        </w:rPr>
        <w:t xml:space="preserve"> (editor of the series two club magazine)</w:t>
      </w:r>
      <w:r w:rsidR="002020C5" w:rsidRPr="004868AB">
        <w:rPr>
          <w:color w:val="FF0000"/>
        </w:rPr>
        <w:t xml:space="preserve"> for the </w:t>
      </w:r>
      <w:r w:rsidR="006F66D1" w:rsidRPr="004868AB">
        <w:rPr>
          <w:color w:val="FF0000"/>
        </w:rPr>
        <w:t>Summer</w:t>
      </w:r>
      <w:r w:rsidR="002020C5" w:rsidRPr="004868AB">
        <w:rPr>
          <w:color w:val="FF0000"/>
        </w:rPr>
        <w:t xml:space="preserve"> edition of Built 2 Last</w:t>
      </w:r>
      <w:r w:rsidR="006F66D1" w:rsidRPr="004868AB">
        <w:rPr>
          <w:color w:val="FF0000"/>
        </w:rPr>
        <w:t xml:space="preserve"> - Deadline 17</w:t>
      </w:r>
      <w:r w:rsidR="006F66D1" w:rsidRPr="004868AB">
        <w:rPr>
          <w:color w:val="FF0000"/>
          <w:vertAlign w:val="superscript"/>
        </w:rPr>
        <w:t>th</w:t>
      </w:r>
      <w:r w:rsidR="006F66D1" w:rsidRPr="004868AB">
        <w:rPr>
          <w:color w:val="FF0000"/>
        </w:rPr>
        <w:t xml:space="preserve"> May</w:t>
      </w:r>
      <w:r w:rsidR="004868AB">
        <w:rPr>
          <w:color w:val="FF0000"/>
        </w:rPr>
        <w:t>.</w:t>
      </w:r>
    </w:p>
    <w:p w14:paraId="6DE1BDC9" w14:textId="77777777" w:rsidR="004868AB" w:rsidRDefault="004868AB" w:rsidP="008A165D"/>
    <w:p w14:paraId="0820F76B" w14:textId="0478256A" w:rsidR="006F66D1" w:rsidRDefault="003F2211" w:rsidP="008A165D">
      <w:r>
        <w:t xml:space="preserve">To: </w:t>
      </w:r>
      <w:r w:rsidR="00CB4383">
        <w:t>&lt;</w:t>
      </w:r>
      <w:r w:rsidR="00CB4383" w:rsidRPr="00CB4383">
        <w:t xml:space="preserve"> </w:t>
      </w:r>
      <w:hyperlink r:id="rId15" w:history="1">
        <w:r w:rsidRPr="002025CC">
          <w:rPr>
            <w:rStyle w:val="Hyperlink"/>
          </w:rPr>
          <w:t>editor@series2club.co.uk</w:t>
        </w:r>
      </w:hyperlink>
      <w:r w:rsidR="00CB4383">
        <w:t>&gt;</w:t>
      </w:r>
    </w:p>
    <w:p w14:paraId="41930F73" w14:textId="24048540" w:rsidR="003F2211" w:rsidRDefault="003F2211" w:rsidP="008A165D">
      <w:r>
        <w:t xml:space="preserve">      From: </w:t>
      </w:r>
      <w:r w:rsidRPr="00BF7D49">
        <w:rPr>
          <w:color w:val="215E99" w:themeColor="text2" w:themeTint="BF"/>
        </w:rPr>
        <w:t>ali@beanoak.co.uk</w:t>
      </w:r>
    </w:p>
    <w:p w14:paraId="215ADDA4" w14:textId="3EE1671A" w:rsidR="00C77004" w:rsidRDefault="00C77004" w:rsidP="008A165D">
      <w:r>
        <w:t xml:space="preserve">Subject: </w:t>
      </w:r>
      <w:r w:rsidR="00BC5964">
        <w:t>Built 2 Last –</w:t>
      </w:r>
      <w:r w:rsidRPr="00C77004">
        <w:t xml:space="preserve"> </w:t>
      </w:r>
      <w:r w:rsidR="00BC5964">
        <w:t xml:space="preserve">Autumn </w:t>
      </w:r>
      <w:r>
        <w:t>2024</w:t>
      </w:r>
    </w:p>
    <w:p w14:paraId="205D3758" w14:textId="064D2030" w:rsidR="003F2211" w:rsidRDefault="003F2211" w:rsidP="003F2211">
      <w:r>
        <w:t>Dear Martin,</w:t>
      </w:r>
    </w:p>
    <w:p w14:paraId="11EDEB77" w14:textId="0F2FF771" w:rsidR="003F2211" w:rsidRDefault="003F2211" w:rsidP="003F2211">
      <w:r>
        <w:t xml:space="preserve">My name is Alier Collins and I’m a nineteen year old Land Rover enthusiast and creative writing student in West Wales - UWTSD. As part of my degree, I am looking to write an article for a specialist magazine. </w:t>
      </w:r>
    </w:p>
    <w:p w14:paraId="0D12188D" w14:textId="277CCBF9" w:rsidR="003F2211" w:rsidRDefault="003F2211" w:rsidP="003F2211">
      <w:r>
        <w:t>My dad has spent the last three years restoring a 1960 Series Two 88 inch pickup Land Rover and he suggested your magazine as a member of your club (ref 07297). I would be aiming to write an article detailing this restoration. Firstly, would you be interested in an article from me? And secondly, if so, are there any specifications? i</w:t>
      </w:r>
      <w:r w:rsidR="00823186">
        <w:t>.</w:t>
      </w:r>
      <w:r>
        <w:t>e</w:t>
      </w:r>
      <w:r w:rsidR="00823186">
        <w:t>.</w:t>
      </w:r>
      <w:r>
        <w:t xml:space="preserve"> word counts</w:t>
      </w:r>
      <w:r w:rsidR="00823186">
        <w:t xml:space="preserve"> or </w:t>
      </w:r>
      <w:r>
        <w:t xml:space="preserve">number of photographs that might be important to you and your readers? </w:t>
      </w:r>
    </w:p>
    <w:p w14:paraId="017D9039" w14:textId="7C5A2366" w:rsidR="003F2211" w:rsidRDefault="003F2211" w:rsidP="003F2211">
      <w:r>
        <w:t>Warm Regards,</w:t>
      </w:r>
    </w:p>
    <w:p w14:paraId="77658AF8" w14:textId="2CC19EA9" w:rsidR="003F2211" w:rsidRDefault="003F2211" w:rsidP="003F2211">
      <w:r>
        <w:t>Alier Collins</w:t>
      </w:r>
    </w:p>
    <w:p w14:paraId="17F56AB5" w14:textId="77777777" w:rsidR="003F2211" w:rsidRDefault="003F2211" w:rsidP="008A165D"/>
    <w:p w14:paraId="1DD69049" w14:textId="4C90D627" w:rsidR="00C1457A" w:rsidRPr="0030197D" w:rsidRDefault="008024D9" w:rsidP="008A165D">
      <w:pPr>
        <w:rPr>
          <w:b/>
          <w:bCs/>
        </w:rPr>
      </w:pPr>
      <w:r w:rsidRPr="0030197D">
        <w:rPr>
          <w:b/>
          <w:bCs/>
        </w:rPr>
        <w:t xml:space="preserve">Genuine reply from Martin Port at </w:t>
      </w:r>
      <w:r w:rsidR="006F66D1" w:rsidRPr="0030197D">
        <w:rPr>
          <w:b/>
          <w:bCs/>
        </w:rPr>
        <w:t xml:space="preserve">Built 2 Last </w:t>
      </w:r>
    </w:p>
    <w:p w14:paraId="18775BD5" w14:textId="7B67D57E" w:rsidR="006F66D1" w:rsidRDefault="006F66D1" w:rsidP="008A165D">
      <w:r>
        <w:t xml:space="preserve">To:&lt; </w:t>
      </w:r>
      <w:hyperlink r:id="rId16" w:history="1">
        <w:r w:rsidRPr="00E96F29">
          <w:rPr>
            <w:rStyle w:val="Hyperlink"/>
            <w:color w:val="215E99" w:themeColor="text2" w:themeTint="BF"/>
          </w:rPr>
          <w:t>ali@beanoak.co.uk</w:t>
        </w:r>
      </w:hyperlink>
      <w:r w:rsidRPr="00E96F29">
        <w:rPr>
          <w:color w:val="215E99" w:themeColor="text2" w:themeTint="BF"/>
          <w:u w:val="single"/>
        </w:rPr>
        <w:t xml:space="preserve"> </w:t>
      </w:r>
      <w:r w:rsidRPr="006F66D1">
        <w:t>&gt;</w:t>
      </w:r>
    </w:p>
    <w:p w14:paraId="69C482DD" w14:textId="07F8E70B" w:rsidR="006F66D1" w:rsidRDefault="006F66D1" w:rsidP="008A165D">
      <w:r>
        <w:t xml:space="preserve">      From:</w:t>
      </w:r>
      <w:r w:rsidR="00E96F29">
        <w:t xml:space="preserve"> </w:t>
      </w:r>
      <w:r w:rsidR="00E96F29" w:rsidRPr="00E96F29">
        <w:rPr>
          <w:color w:val="215E99" w:themeColor="text2" w:themeTint="BF"/>
        </w:rPr>
        <w:t>editor@series2club.co.uk</w:t>
      </w:r>
    </w:p>
    <w:p w14:paraId="083F56AF" w14:textId="30372D39" w:rsidR="00C77261" w:rsidRDefault="00C77261" w:rsidP="00C77261">
      <w:r>
        <w:t>Hi Alier</w:t>
      </w:r>
    </w:p>
    <w:p w14:paraId="28064776" w14:textId="027191D7" w:rsidR="00C77261" w:rsidRDefault="00C77261" w:rsidP="00C77261">
      <w:r>
        <w:t>Thanks for your email and thank you for considering the magazine.</w:t>
      </w:r>
    </w:p>
    <w:p w14:paraId="13F04B78" w14:textId="77777777" w:rsidR="00C77261" w:rsidRDefault="00C77261" w:rsidP="00C77261">
      <w:r>
        <w:t>I'd be extremely happy to include an article from you in a future issue and the restoration sounds like the perfect subject matter.</w:t>
      </w:r>
    </w:p>
    <w:p w14:paraId="29E14E0D" w14:textId="5238CFAC" w:rsidR="00C77261" w:rsidRDefault="00C77261" w:rsidP="00C77261">
      <w:r>
        <w:t xml:space="preserve">I try not to be too specific in terms of asking for a certain number of words as it often puts off those that don't consider themselves to be writers, but ideally I would be looking for somewhere around the 1000-1500 word mark, although we can certainly include more if you would like. </w:t>
      </w:r>
    </w:p>
    <w:p w14:paraId="07D8C302" w14:textId="4CB1C723" w:rsidR="00C77261" w:rsidRDefault="00C77261" w:rsidP="00C77261">
      <w:r>
        <w:lastRenderedPageBreak/>
        <w:t>Crucially, we do need a decent number of high resolution images to accompany the article. For a standard 6-8 page article, I would probably expect to see 8-12 images supplied, but of course we can include many more if they help detail the restoration. It's not uncommon for me to have 20-30 images from which I can select, so again, please do not limit yourself.</w:t>
      </w:r>
    </w:p>
    <w:p w14:paraId="0A2F607D" w14:textId="4F97A463" w:rsidR="00C77261" w:rsidRDefault="00C77261" w:rsidP="00C77261">
      <w:r>
        <w:t>These do need to be high resolution though. The simple rule of thumb is to try and send the images in their original format. Often I get emailed a dozen photographs attached to an email and as a result they are compressed to a small, unusable size – kilobytes rather than megabytes. My preference is for the original images to be sent via a service such as wetransfer.com so size is not an issue.</w:t>
      </w:r>
    </w:p>
    <w:p w14:paraId="3B4D71A0" w14:textId="7987B554" w:rsidR="00C77261" w:rsidRDefault="00C77261" w:rsidP="00C77261">
      <w:r>
        <w:t>I hope this helps, but please just ask if you want any more information. We start production of the Summer issue on 17 May. If you think you can get something together before then, please let me know and I will plan it in, but if not, then the next deadline is for the Autumn issue - copy and pictures need to be with me by 16 August.</w:t>
      </w:r>
    </w:p>
    <w:p w14:paraId="79EE5799" w14:textId="0A1DFD94" w:rsidR="00C77261" w:rsidRDefault="00C77261" w:rsidP="00C77261">
      <w:r>
        <w:t>Kind regards</w:t>
      </w:r>
    </w:p>
    <w:p w14:paraId="4A8C046D" w14:textId="66599A6C" w:rsidR="006F66D1" w:rsidRDefault="00C77261" w:rsidP="00C77261">
      <w:r>
        <w:t>Martin</w:t>
      </w:r>
    </w:p>
    <w:p w14:paraId="72646E2E" w14:textId="18171F09" w:rsidR="006F66D1" w:rsidRDefault="006F66D1" w:rsidP="008A165D"/>
    <w:p w14:paraId="781C1B3B" w14:textId="34579291" w:rsidR="003F2211" w:rsidRDefault="002C7B64" w:rsidP="008A165D">
      <w:pPr>
        <w:rPr>
          <w:b/>
          <w:bCs/>
          <w:sz w:val="28"/>
          <w:szCs w:val="28"/>
        </w:rPr>
      </w:pPr>
      <w:r>
        <w:rPr>
          <w:noProof/>
        </w:rPr>
        <w:drawing>
          <wp:anchor distT="0" distB="0" distL="114300" distR="114300" simplePos="0" relativeHeight="251665408" behindDoc="0" locked="0" layoutInCell="1" allowOverlap="1" wp14:anchorId="6A4A9FFD" wp14:editId="6231F602">
            <wp:simplePos x="0" y="0"/>
            <wp:positionH relativeFrom="column">
              <wp:posOffset>3677285</wp:posOffset>
            </wp:positionH>
            <wp:positionV relativeFrom="paragraph">
              <wp:posOffset>339090</wp:posOffset>
            </wp:positionV>
            <wp:extent cx="1883410" cy="2647315"/>
            <wp:effectExtent l="0" t="953" r="1588" b="1587"/>
            <wp:wrapSquare wrapText="bothSides"/>
            <wp:docPr id="16041275" name="Picture 6" descr="A blue car on a wood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1275" name="Picture 6" descr="A blue car on a wood surface&#10;&#10;Description automatically generated"/>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8326" t="4881" r="4976" b="3709"/>
                    <a:stretch/>
                  </pic:blipFill>
                  <pic:spPr bwMode="auto">
                    <a:xfrm rot="16200000">
                      <a:off x="0" y="0"/>
                      <a:ext cx="1883410" cy="26473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020C5" w:rsidRPr="002020C5">
        <w:rPr>
          <w:b/>
          <w:bCs/>
          <w:sz w:val="28"/>
          <w:szCs w:val="28"/>
        </w:rPr>
        <w:t>Article</w:t>
      </w:r>
    </w:p>
    <w:p w14:paraId="328EAB8B" w14:textId="36820070" w:rsidR="00213AC6" w:rsidRPr="002A7BC8" w:rsidRDefault="00213AC6" w:rsidP="00213AC6">
      <w:pPr>
        <w:rPr>
          <w:b/>
          <w:bCs/>
        </w:rPr>
      </w:pPr>
      <w:r w:rsidRPr="002A7BC8">
        <w:rPr>
          <w:b/>
          <w:bCs/>
        </w:rPr>
        <w:t>“It’s a dishwasher, not a parts washer!” And other quotes from my Mum.</w:t>
      </w:r>
    </w:p>
    <w:p w14:paraId="085A538F" w14:textId="10F1C43E" w:rsidR="00DC1A1B" w:rsidRPr="00757B2B" w:rsidRDefault="002327FE" w:rsidP="00DC1A1B">
      <w:r w:rsidRPr="00913A0D">
        <w:rPr>
          <w:b/>
          <w:bCs/>
          <w:noProof/>
        </w:rPr>
        <mc:AlternateContent>
          <mc:Choice Requires="wps">
            <w:drawing>
              <wp:anchor distT="45720" distB="45720" distL="114300" distR="114300" simplePos="0" relativeHeight="251667456" behindDoc="0" locked="0" layoutInCell="1" allowOverlap="1" wp14:anchorId="5B0C0381" wp14:editId="6A91E312">
                <wp:simplePos x="0" y="0"/>
                <wp:positionH relativeFrom="column">
                  <wp:posOffset>3299460</wp:posOffset>
                </wp:positionH>
                <wp:positionV relativeFrom="paragraph">
                  <wp:posOffset>1928495</wp:posOffset>
                </wp:positionV>
                <wp:extent cx="2644140" cy="304800"/>
                <wp:effectExtent l="0" t="0" r="228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44140" cy="304800"/>
                        </a:xfrm>
                        <a:prstGeom prst="rect">
                          <a:avLst/>
                        </a:prstGeom>
                        <a:solidFill>
                          <a:srgbClr val="FFFFFF"/>
                        </a:solidFill>
                        <a:ln w="9525">
                          <a:solidFill>
                            <a:srgbClr val="000000"/>
                          </a:solidFill>
                          <a:miter lim="800000"/>
                          <a:headEnd/>
                          <a:tailEnd/>
                        </a:ln>
                      </wps:spPr>
                      <wps:txbx>
                        <w:txbxContent>
                          <w:p w14:paraId="35E83721" w14:textId="565E18D4" w:rsidR="00913A0D" w:rsidRPr="002327FE" w:rsidRDefault="00913A0D" w:rsidP="002C7B64">
                            <w:pPr>
                              <w:jc w:val="center"/>
                              <w:rPr>
                                <w:sz w:val="20"/>
                                <w:szCs w:val="20"/>
                              </w:rPr>
                            </w:pPr>
                            <w:r w:rsidRPr="002327FE">
                              <w:rPr>
                                <w:sz w:val="20"/>
                                <w:szCs w:val="20"/>
                              </w:rPr>
                              <w:t>Dad’s First Land Rover: A Series 2a</w:t>
                            </w:r>
                            <w:r w:rsidR="002327FE" w:rsidRPr="002327FE">
                              <w:rPr>
                                <w:sz w:val="20"/>
                                <w:szCs w:val="20"/>
                              </w:rPr>
                              <w:t>, in 1988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B0C0381" id="_x0000_t202" coordsize="21600,21600" o:spt="202" path="m,l,21600r21600,l21600,xe">
                <v:stroke joinstyle="miter"/>
                <v:path gradientshapeok="t" o:connecttype="rect"/>
              </v:shapetype>
              <v:shape id="Text Box 2" o:spid="_x0000_s1026" type="#_x0000_t202" style="position:absolute;margin-left:259.8pt;margin-top:151.85pt;width:208.2pt;height:24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">
                <v:textbox>
                  <w:txbxContent>
                    <w:p w14:paraId="35E83721" w14:textId="565E18D4" w:rsidR="00913A0D" w:rsidRPr="002327FE" w:rsidRDefault="00913A0D" w:rsidP="002C7B64">
                      <w:pPr>
                        <w:jc w:val="center"/>
                        <w:rPr>
                          <w:sz w:val="20"/>
                          <w:szCs w:val="20"/>
                        </w:rPr>
                      </w:pPr>
                      <w:r w:rsidRPr="002327FE">
                        <w:rPr>
                          <w:sz w:val="20"/>
                          <w:szCs w:val="20"/>
                        </w:rPr>
                        <w:t>Dad’s First Land Rover: A Series 2a</w:t>
                      </w:r>
                      <w:r w:rsidR="002327FE" w:rsidRPr="002327FE">
                        <w:rPr>
                          <w:sz w:val="20"/>
                          <w:szCs w:val="20"/>
                        </w:rPr>
                        <w:t>, in 1988</w:t>
                      </w:r>
                    </w:p>
                  </w:txbxContent>
                </v:textbox>
                <w10:wrap type="square"/>
              </v:shape>
            </w:pict>
          </mc:Fallback>
        </mc:AlternateContent>
      </w:r>
      <w:r w:rsidR="00DC1A1B" w:rsidRPr="00757B2B">
        <w:t>Despite my love of Land Rovers (definitely inherited from my Dad), when he bought his Series II 88 inch pickup in March 2021, I did think he might have bitten off more than he could chew. He has had some experience… Previous restoration projects have included my grandmother</w:t>
      </w:r>
      <w:r w:rsidR="001A0346">
        <w:t>’</w:t>
      </w:r>
      <w:r w:rsidR="00DC1A1B" w:rsidRPr="00757B2B">
        <w:t>s 1982 Honda Cub moped, my great-grandfather’s Crossley stationary engine and the complete rebuild of a Suzuki GSF600 motorbike a few years ago. Dad has always had Land Rovers, including a few modern defenders in the past, and his first car</w:t>
      </w:r>
      <w:r w:rsidR="00D3515A">
        <w:t xml:space="preserve">, </w:t>
      </w:r>
      <w:r w:rsidR="00DC1A1B" w:rsidRPr="00757B2B">
        <w:t>an ex-military Series</w:t>
      </w:r>
      <w:r w:rsidR="00DC1A1B" w:rsidRPr="00E42251">
        <w:t xml:space="preserve"> II</w:t>
      </w:r>
      <w:r w:rsidR="00E42251">
        <w:t>A</w:t>
      </w:r>
      <w:r w:rsidR="00DE5541">
        <w:t xml:space="preserve"> (PTT 759M)</w:t>
      </w:r>
      <w:r w:rsidR="00D3515A">
        <w:t xml:space="preserve">, </w:t>
      </w:r>
      <w:r w:rsidR="00DC1A1B" w:rsidRPr="00757B2B">
        <w:t>at 16 years old but this was only a repair project with rusty dumb irons and a leaking head gasket – nothing like this new undertaking.</w:t>
      </w:r>
    </w:p>
    <w:p w14:paraId="0C444EDF" w14:textId="20FE30B8" w:rsidR="00DC1A1B" w:rsidRDefault="002C7B64" w:rsidP="00DC1A1B">
      <w:r>
        <w:rPr>
          <w:noProof/>
        </w:rPr>
        <w:lastRenderedPageBreak/>
        <mc:AlternateContent>
          <mc:Choice Requires="wps">
            <w:drawing>
              <wp:anchor distT="45720" distB="45720" distL="114300" distR="114300" simplePos="0" relativeHeight="251674624" behindDoc="0" locked="0" layoutInCell="1" allowOverlap="1" wp14:anchorId="1CC28F0F" wp14:editId="128C7AE4">
                <wp:simplePos x="0" y="0"/>
                <wp:positionH relativeFrom="column">
                  <wp:posOffset>-30480</wp:posOffset>
                </wp:positionH>
                <wp:positionV relativeFrom="paragraph">
                  <wp:posOffset>1882140</wp:posOffset>
                </wp:positionV>
                <wp:extent cx="2689860" cy="236220"/>
                <wp:effectExtent l="0" t="0" r="15240" b="11430"/>
                <wp:wrapSquare wrapText="bothSides"/>
                <wp:docPr id="17496864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9860" cy="236220"/>
                        </a:xfrm>
                        <a:prstGeom prst="rect">
                          <a:avLst/>
                        </a:prstGeom>
                        <a:solidFill>
                          <a:srgbClr val="FFFFFF"/>
                        </a:solidFill>
                        <a:ln w="9525">
                          <a:solidFill>
                            <a:srgbClr val="000000"/>
                          </a:solidFill>
                          <a:miter lim="800000"/>
                          <a:headEnd/>
                          <a:tailEnd/>
                        </a:ln>
                      </wps:spPr>
                      <wps:txbx>
                        <w:txbxContent>
                          <w:p w14:paraId="6A9D7328" w14:textId="5F42C420" w:rsidR="002C7B64" w:rsidRPr="00BE7B9D" w:rsidRDefault="00BE7B9D" w:rsidP="00BE7B9D">
                            <w:pPr>
                              <w:jc w:val="center"/>
                              <w:rPr>
                                <w:sz w:val="20"/>
                                <w:szCs w:val="20"/>
                              </w:rPr>
                            </w:pPr>
                            <w:r w:rsidRPr="00BE7B9D">
                              <w:rPr>
                                <w:sz w:val="20"/>
                                <w:szCs w:val="20"/>
                              </w:rPr>
                              <w:t>The Land Rover - March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C28F0F" id="_x0000_s1027" type="#_x0000_t202" style="position:absolute;margin-left:-2.4pt;margin-top:148.2pt;width:211.8pt;height:18.6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">
                <v:textbox>
                  <w:txbxContent>
                    <w:p w14:paraId="6A9D7328" w14:textId="5F42C420" w:rsidR="002C7B64" w:rsidRPr="00BE7B9D" w:rsidRDefault="00BE7B9D" w:rsidP="00BE7B9D">
                      <w:pPr>
                        <w:jc w:val="center"/>
                        <w:rPr>
                          <w:sz w:val="20"/>
                          <w:szCs w:val="20"/>
                        </w:rPr>
                      </w:pPr>
                      <w:r w:rsidRPr="00BE7B9D">
                        <w:rPr>
                          <w:sz w:val="20"/>
                          <w:szCs w:val="20"/>
                        </w:rPr>
                        <w:t>The Land Rover - March 2021</w:t>
                      </w:r>
                    </w:p>
                  </w:txbxContent>
                </v:textbox>
                <w10:wrap type="square"/>
              </v:shape>
            </w:pict>
          </mc:Fallback>
        </mc:AlternateContent>
      </w:r>
      <w:r w:rsidR="00036CDE">
        <w:rPr>
          <w:noProof/>
        </w:rPr>
        <w:drawing>
          <wp:anchor distT="0" distB="0" distL="114300" distR="114300" simplePos="0" relativeHeight="251664384" behindDoc="0" locked="0" layoutInCell="1" allowOverlap="1" wp14:anchorId="6AE408BD" wp14:editId="62AC391D">
            <wp:simplePos x="0" y="0"/>
            <wp:positionH relativeFrom="column">
              <wp:posOffset>-30480</wp:posOffset>
            </wp:positionH>
            <wp:positionV relativeFrom="paragraph">
              <wp:posOffset>0</wp:posOffset>
            </wp:positionV>
            <wp:extent cx="2689860" cy="1882775"/>
            <wp:effectExtent l="0" t="0" r="0" b="3175"/>
            <wp:wrapSquare wrapText="bothSides"/>
            <wp:docPr id="1204047644" name="Picture 5" descr="A Land Rover Series 2, parked on concret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047644" name="Picture 5" descr="A Land Rover Series 2, parked on concrete&#10;"/>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0104" r="9594"/>
                    <a:stretch/>
                  </pic:blipFill>
                  <pic:spPr bwMode="auto">
                    <a:xfrm>
                      <a:off x="0" y="0"/>
                      <a:ext cx="2689860" cy="18827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C1A1B">
        <w:t>My Dad, Pete, always has a project on the go. His garage is his happy place, and he spends all of his weekends fixing, restoring, cleaning</w:t>
      </w:r>
      <w:r w:rsidR="00D3515A">
        <w:t xml:space="preserve"> and</w:t>
      </w:r>
      <w:r w:rsidR="00DC1A1B">
        <w:t xml:space="preserve"> painting – whatever his project needs. So as the first wave of the Covid-19 pandemic was in full swing, with too much time on his hands, he started the search for his passion project: a Land Rover Series II short wheelbase pickup</w:t>
      </w:r>
      <w:r w:rsidR="00F55741">
        <w:t>.</w:t>
      </w:r>
      <w:r w:rsidR="00F55741" w:rsidRPr="00F55741">
        <w:t xml:space="preserve"> </w:t>
      </w:r>
    </w:p>
    <w:p w14:paraId="33928426" w14:textId="4BAF7CEB" w:rsidR="00DC1A1B" w:rsidRDefault="00DC1A1B" w:rsidP="00DC1A1B">
      <w:r w:rsidRPr="00757B2B">
        <w:t xml:space="preserve">Having bought it unseen due to the pandemic, he chose this particular vehicle because of its well-loved patina and its need for a new chassis. His original plan was to simply dissemble and rebuild his project on a brand new galvanised Richards chassis. However, it became quickly evident that it would need much more work, so the original £10k budget and his one-year timeline went out of the window one Sunday afternoon in July 2021 when he began properly dismantling it. </w:t>
      </w:r>
    </w:p>
    <w:p w14:paraId="16E4760E" w14:textId="62279BDD" w:rsidR="00DC1A1B" w:rsidRPr="00757B2B" w:rsidRDefault="00DC1A1B" w:rsidP="00DC1A1B">
      <w:r w:rsidRPr="00757B2B">
        <w:t xml:space="preserve">The heritage of any project he takes on is key, so he did some research. In 1960, our Land Rover was sold and registered in Cambridgeshire. Dad applied to the Cambridgeshire </w:t>
      </w:r>
      <w:r>
        <w:t>A</w:t>
      </w:r>
      <w:r w:rsidRPr="00757B2B">
        <w:t xml:space="preserve">rchives for a copy of the registration allocations for 1960 and was sent a copy of the entry. It was sold by </w:t>
      </w:r>
      <w:r w:rsidRPr="00757B2B">
        <w:rPr>
          <w:i/>
          <w:iCs/>
        </w:rPr>
        <w:t>Bridge Garage</w:t>
      </w:r>
      <w:r w:rsidRPr="00757B2B">
        <w:t xml:space="preserve"> </w:t>
      </w:r>
      <w:r>
        <w:t xml:space="preserve">in </w:t>
      </w:r>
      <w:r w:rsidR="001654E3" w:rsidRPr="00757B2B">
        <w:t>Sh</w:t>
      </w:r>
      <w:r w:rsidR="001654E3">
        <w:t>epre</w:t>
      </w:r>
      <w:r w:rsidR="001654E3" w:rsidRPr="00757B2B">
        <w:t>th</w:t>
      </w:r>
      <w:r w:rsidRPr="00757B2B">
        <w:t xml:space="preserve"> to </w:t>
      </w:r>
      <w:r w:rsidRPr="00757B2B">
        <w:rPr>
          <w:i/>
          <w:iCs/>
        </w:rPr>
        <w:t>Welch’s Transport</w:t>
      </w:r>
      <w:r w:rsidRPr="00757B2B">
        <w:t xml:space="preserve"> which </w:t>
      </w:r>
      <w:r w:rsidR="00111306">
        <w:t xml:space="preserve">is </w:t>
      </w:r>
      <w:r w:rsidRPr="00757B2B">
        <w:t xml:space="preserve">still running today. A used vehicle check shows it might have been grey originally and was changed in 1979 to green, </w:t>
      </w:r>
      <w:r>
        <w:t xml:space="preserve">and his </w:t>
      </w:r>
      <w:r w:rsidRPr="00757B2B">
        <w:t xml:space="preserve">closest match for touch ups was Coniston green. </w:t>
      </w:r>
    </w:p>
    <w:p w14:paraId="5591BF2A" w14:textId="2CC2AB7C" w:rsidR="00DC1A1B" w:rsidRDefault="002C7B64" w:rsidP="00DC1A1B">
      <w:r>
        <w:rPr>
          <w:noProof/>
        </w:rPr>
        <w:drawing>
          <wp:anchor distT="0" distB="0" distL="114300" distR="114300" simplePos="0" relativeHeight="251670528" behindDoc="0" locked="0" layoutInCell="1" allowOverlap="1" wp14:anchorId="78BA6A96" wp14:editId="59671232">
            <wp:simplePos x="0" y="0"/>
            <wp:positionH relativeFrom="column">
              <wp:posOffset>99060</wp:posOffset>
            </wp:positionH>
            <wp:positionV relativeFrom="paragraph">
              <wp:posOffset>313690</wp:posOffset>
            </wp:positionV>
            <wp:extent cx="2078990" cy="2125980"/>
            <wp:effectExtent l="0" t="0" r="0" b="7620"/>
            <wp:wrapSquare wrapText="bothSides"/>
            <wp:docPr id="1881359393" name="Picture 10" descr="An oven with an engine component i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359393" name="Picture 10" descr="An oven with an engine component in it"/>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13187" b="10165"/>
                    <a:stretch/>
                  </pic:blipFill>
                  <pic:spPr bwMode="auto">
                    <a:xfrm>
                      <a:off x="0" y="0"/>
                      <a:ext cx="2078990" cy="21259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72576" behindDoc="0" locked="0" layoutInCell="1" allowOverlap="1" wp14:anchorId="34AEC4A5" wp14:editId="0DF82FBE">
                <wp:simplePos x="0" y="0"/>
                <wp:positionH relativeFrom="column">
                  <wp:posOffset>99060</wp:posOffset>
                </wp:positionH>
                <wp:positionV relativeFrom="paragraph">
                  <wp:posOffset>2439670</wp:posOffset>
                </wp:positionV>
                <wp:extent cx="2080260" cy="259080"/>
                <wp:effectExtent l="0" t="0" r="15240" b="26670"/>
                <wp:wrapSquare wrapText="bothSides"/>
                <wp:docPr id="15897059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0260" cy="259080"/>
                        </a:xfrm>
                        <a:prstGeom prst="rect">
                          <a:avLst/>
                        </a:prstGeom>
                        <a:solidFill>
                          <a:srgbClr val="FFFFFF"/>
                        </a:solidFill>
                        <a:ln w="9525">
                          <a:solidFill>
                            <a:srgbClr val="000000"/>
                          </a:solidFill>
                          <a:miter lim="800000"/>
                          <a:headEnd/>
                          <a:tailEnd/>
                        </a:ln>
                      </wps:spPr>
                      <wps:txbx>
                        <w:txbxContent>
                          <w:p w14:paraId="16F67DEB" w14:textId="393D6CAA" w:rsidR="002C7B64" w:rsidRPr="002C7B64" w:rsidRDefault="002C7B64" w:rsidP="002C7B64">
                            <w:pPr>
                              <w:jc w:val="center"/>
                              <w:rPr>
                                <w:sz w:val="20"/>
                                <w:szCs w:val="20"/>
                              </w:rPr>
                            </w:pPr>
                            <w:r w:rsidRPr="002C7B64">
                              <w:rPr>
                                <w:sz w:val="20"/>
                                <w:szCs w:val="20"/>
                              </w:rPr>
                              <w:t>The engine fan in the oven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AEC4A5" id="_x0000_s1028" type="#_x0000_t202" style="position:absolute;margin-left:7.8pt;margin-top:192.1pt;width:163.8pt;height:20.4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">
                <v:textbox>
                  <w:txbxContent>
                    <w:p w14:paraId="16F67DEB" w14:textId="393D6CAA" w:rsidR="002C7B64" w:rsidRPr="002C7B64" w:rsidRDefault="002C7B64" w:rsidP="002C7B64">
                      <w:pPr>
                        <w:jc w:val="center"/>
                        <w:rPr>
                          <w:sz w:val="20"/>
                          <w:szCs w:val="20"/>
                        </w:rPr>
                      </w:pPr>
                      <w:r w:rsidRPr="002C7B64">
                        <w:rPr>
                          <w:sz w:val="20"/>
                          <w:szCs w:val="20"/>
                        </w:rPr>
                        <w:t>The engine fan in the oven</w:t>
                      </w:r>
                    </w:p>
                  </w:txbxContent>
                </v:textbox>
                <w10:wrap type="square"/>
              </v:shape>
            </w:pict>
          </mc:Fallback>
        </mc:AlternateContent>
      </w:r>
      <w:r w:rsidR="00DC1A1B" w:rsidRPr="005E17F5">
        <w:t>My Dad kept the parts of his patina project all over the house, much to my Mum’s dismay</w:t>
      </w:r>
      <w:r w:rsidR="007715FE">
        <w:t>. T</w:t>
      </w:r>
      <w:r w:rsidR="00DC1A1B" w:rsidRPr="005E17F5">
        <w:t xml:space="preserve">he kitchen was completely out of bounds with Mum having returned early one Sunday to find </w:t>
      </w:r>
      <w:r w:rsidR="00170C1C">
        <w:t>Dad</w:t>
      </w:r>
      <w:r w:rsidR="00DC1A1B" w:rsidRPr="005E17F5">
        <w:t xml:space="preserve"> had used our family oven to cure paint on engine components. For several months, the front wings and radiator panel were stored in our conservatory, before being sent for professional repair. He tried to do what he could himself, but he needed some professional support for repairs to the Bulkhead, Wings and Rear Tub in particular, to mend the footwells and door pillars</w:t>
      </w:r>
      <w:r w:rsidR="00A34E5C">
        <w:t>,</w:t>
      </w:r>
      <w:r w:rsidR="00DC1A1B" w:rsidRPr="005E17F5">
        <w:t xml:space="preserve"> and </w:t>
      </w:r>
      <w:r w:rsidR="00A34E5C">
        <w:t xml:space="preserve">to </w:t>
      </w:r>
      <w:r w:rsidR="00DC1A1B" w:rsidRPr="005E17F5">
        <w:t>restore the wings and rear tub as the aluminium was corroded</w:t>
      </w:r>
      <w:r w:rsidR="00DC1A1B">
        <w:t>.</w:t>
      </w:r>
    </w:p>
    <w:p w14:paraId="535FA46B" w14:textId="5F7703F5" w:rsidR="00DC1A1B" w:rsidRDefault="00EB7287" w:rsidP="00DC1A1B">
      <w:r w:rsidRPr="00EB7287">
        <w:t xml:space="preserve">Dad’s habit of spreading the components everywhere led my Mum to tell him off multiple times, saying things such as </w:t>
      </w:r>
      <w:r>
        <w:t>“</w:t>
      </w:r>
      <w:r w:rsidR="00DC1A1B">
        <w:t>It’s a dishwasher, not a parts washer!”, alongside “Why is it in my living room when you have two garages!” and “If you want your Sunday roast, get it out of my oven!</w:t>
      </w:r>
      <w:r>
        <w:t>”</w:t>
      </w:r>
    </w:p>
    <w:p w14:paraId="173387DF" w14:textId="2A86AF9F" w:rsidR="00DC1A1B" w:rsidRPr="00757B2B" w:rsidRDefault="00F741B0" w:rsidP="00DC1A1B">
      <w:r>
        <w:rPr>
          <w:noProof/>
        </w:rPr>
        <w:lastRenderedPageBreak/>
        <mc:AlternateContent>
          <mc:Choice Requires="wps">
            <w:drawing>
              <wp:anchor distT="45720" distB="45720" distL="114300" distR="114300" simplePos="0" relativeHeight="251676672" behindDoc="0" locked="0" layoutInCell="1" allowOverlap="1" wp14:anchorId="7740EFC6" wp14:editId="463A9BF2">
                <wp:simplePos x="0" y="0"/>
                <wp:positionH relativeFrom="column">
                  <wp:posOffset>3573780</wp:posOffset>
                </wp:positionH>
                <wp:positionV relativeFrom="paragraph">
                  <wp:posOffset>2180590</wp:posOffset>
                </wp:positionV>
                <wp:extent cx="2202180" cy="281940"/>
                <wp:effectExtent l="0" t="0" r="26670" b="22860"/>
                <wp:wrapSquare wrapText="bothSides"/>
                <wp:docPr id="9284378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2180" cy="281940"/>
                        </a:xfrm>
                        <a:prstGeom prst="rect">
                          <a:avLst/>
                        </a:prstGeom>
                        <a:solidFill>
                          <a:srgbClr val="FFFFFF"/>
                        </a:solidFill>
                        <a:ln w="9525">
                          <a:solidFill>
                            <a:srgbClr val="000000"/>
                          </a:solidFill>
                          <a:miter lim="800000"/>
                          <a:headEnd/>
                          <a:tailEnd/>
                        </a:ln>
                      </wps:spPr>
                      <wps:txbx>
                        <w:txbxContent>
                          <w:p w14:paraId="32533733" w14:textId="074FD87A" w:rsidR="00BE7B9D" w:rsidRPr="00712B28" w:rsidRDefault="00BE7B9D" w:rsidP="00712B28">
                            <w:pPr>
                              <w:jc w:val="center"/>
                              <w:rPr>
                                <w:sz w:val="20"/>
                                <w:szCs w:val="20"/>
                              </w:rPr>
                            </w:pPr>
                            <w:r w:rsidRPr="00712B28">
                              <w:rPr>
                                <w:sz w:val="20"/>
                                <w:szCs w:val="20"/>
                              </w:rPr>
                              <w:t xml:space="preserve">The original chassis </w:t>
                            </w:r>
                            <w:r w:rsidR="00712B28" w:rsidRPr="00712B28">
                              <w:rPr>
                                <w:sz w:val="20"/>
                                <w:szCs w:val="20"/>
                              </w:rPr>
                              <w:t>– August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40EFC6" id="_x0000_s1029" type="#_x0000_t202" style="position:absolute;margin-left:281.4pt;margin-top:171.7pt;width:173.4pt;height:22.2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">
                <v:textbox>
                  <w:txbxContent>
                    <w:p w14:paraId="32533733" w14:textId="074FD87A" w:rsidR="00BE7B9D" w:rsidRPr="00712B28" w:rsidRDefault="00BE7B9D" w:rsidP="00712B28">
                      <w:pPr>
                        <w:jc w:val="center"/>
                        <w:rPr>
                          <w:sz w:val="20"/>
                          <w:szCs w:val="20"/>
                        </w:rPr>
                      </w:pPr>
                      <w:r w:rsidRPr="00712B28">
                        <w:rPr>
                          <w:sz w:val="20"/>
                          <w:szCs w:val="20"/>
                        </w:rPr>
                        <w:t xml:space="preserve">The original chassis </w:t>
                      </w:r>
                      <w:r w:rsidR="00712B28" w:rsidRPr="00712B28">
                        <w:rPr>
                          <w:sz w:val="20"/>
                          <w:szCs w:val="20"/>
                        </w:rPr>
                        <w:t>– August 2021</w:t>
                      </w:r>
                    </w:p>
                  </w:txbxContent>
                </v:textbox>
                <w10:wrap type="square"/>
              </v:shape>
            </w:pict>
          </mc:Fallback>
        </mc:AlternateContent>
      </w:r>
      <w:r>
        <w:rPr>
          <w:noProof/>
        </w:rPr>
        <w:drawing>
          <wp:anchor distT="0" distB="0" distL="114300" distR="114300" simplePos="0" relativeHeight="251669504" behindDoc="0" locked="0" layoutInCell="1" allowOverlap="1" wp14:anchorId="775F63C9" wp14:editId="50C8B587">
            <wp:simplePos x="0" y="0"/>
            <wp:positionH relativeFrom="column">
              <wp:posOffset>3573780</wp:posOffset>
            </wp:positionH>
            <wp:positionV relativeFrom="paragraph">
              <wp:posOffset>106680</wp:posOffset>
            </wp:positionV>
            <wp:extent cx="2202180" cy="2073910"/>
            <wp:effectExtent l="0" t="0" r="7620" b="2540"/>
            <wp:wrapSquare wrapText="bothSides"/>
            <wp:docPr id="1521962708" name="Picture 9" descr="A metal frame on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962708" name="Picture 9" descr="A metal frame on grass&#10;&#10;Description automatically generated"/>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8370" t="18264" r="6405" b="21522"/>
                    <a:stretch/>
                  </pic:blipFill>
                  <pic:spPr bwMode="auto">
                    <a:xfrm>
                      <a:off x="0" y="0"/>
                      <a:ext cx="2202180" cy="20739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C1A1B" w:rsidRPr="00757B2B">
        <w:t>Let’s start at the beginning. When the new chassis arrived, he was able to</w:t>
      </w:r>
      <w:r w:rsidR="007463EF">
        <w:t xml:space="preserve"> get going with the</w:t>
      </w:r>
      <w:r w:rsidR="00DC1A1B" w:rsidRPr="00757B2B">
        <w:t xml:space="preserve"> rebuild, </w:t>
      </w:r>
      <w:r w:rsidR="0031667F">
        <w:t>starting</w:t>
      </w:r>
      <w:r w:rsidR="00DC1A1B" w:rsidRPr="00757B2B">
        <w:t xml:space="preserve"> with the new springs. Dad refurbished the ax</w:t>
      </w:r>
      <w:r w:rsidR="00D40DC5">
        <w:t>le</w:t>
      </w:r>
      <w:r w:rsidR="00DC1A1B" w:rsidRPr="00757B2B">
        <w:t xml:space="preserve">s, replaced the swivels with </w:t>
      </w:r>
      <w:r w:rsidR="0004194B">
        <w:t>N</w:t>
      </w:r>
      <w:r w:rsidR="00DC1A1B" w:rsidRPr="00757B2B">
        <w:t xml:space="preserve">ew </w:t>
      </w:r>
      <w:r w:rsidR="0004194B">
        <w:t>O</w:t>
      </w:r>
      <w:r w:rsidR="00DC1A1B" w:rsidRPr="00757B2B">
        <w:t xml:space="preserve">ld </w:t>
      </w:r>
      <w:r w:rsidR="0004194B">
        <w:t>S</w:t>
      </w:r>
      <w:r w:rsidR="00DC1A1B" w:rsidRPr="00757B2B">
        <w:t xml:space="preserve">tock </w:t>
      </w:r>
      <w:r w:rsidR="0004194B">
        <w:t xml:space="preserve">ones </w:t>
      </w:r>
      <w:r w:rsidR="00DC1A1B" w:rsidRPr="00757B2B">
        <w:t>and mounted the wheels to make a rolling chassis. We kept the original chassis as a garden ornament as he couldn’t quite bring himself to take it to the tip. There were a few things Dad wanted to learn in the process</w:t>
      </w:r>
      <w:r w:rsidR="001B6E36">
        <w:t>; t</w:t>
      </w:r>
      <w:r w:rsidR="00DC1A1B" w:rsidRPr="00757B2B">
        <w:t>he most satisfying</w:t>
      </w:r>
      <w:r w:rsidR="001B6E36">
        <w:t xml:space="preserve"> of which</w:t>
      </w:r>
      <w:r w:rsidR="00DC1A1B" w:rsidRPr="00757B2B">
        <w:t xml:space="preserve"> was forming and flaring the brake lines due to the attention to detail. He built them from scratch, which he said took a long time and resulted in many “practice pieces” as he laid them onto the new chassis.</w:t>
      </w:r>
    </w:p>
    <w:p w14:paraId="2EF0382D" w14:textId="55306C8A" w:rsidR="00DC1A1B" w:rsidRPr="004A1FE0" w:rsidRDefault="00DC1A1B" w:rsidP="00DC1A1B">
      <w:pPr>
        <w:rPr>
          <w:i/>
          <w:iCs/>
          <w:color w:val="FF0000"/>
        </w:rPr>
      </w:pPr>
      <w:r w:rsidRPr="00E72408">
        <w:t xml:space="preserve">He aimed to get his Series II as close to original condition as possible using only original or old stock parts so he ordered specialist </w:t>
      </w:r>
      <w:r w:rsidR="00111AAA">
        <w:t xml:space="preserve">components </w:t>
      </w:r>
      <w:r w:rsidRPr="00E72408">
        <w:t>as he went. There were new bits arriving every week as he researched and found what</w:t>
      </w:r>
      <w:r w:rsidR="000851F5">
        <w:t xml:space="preserve"> he</w:t>
      </w:r>
      <w:r w:rsidRPr="00E72408">
        <w:t xml:space="preserve"> needed from all over the world. Parts came from all over the UK, Europe and as far afield as Israel.</w:t>
      </w:r>
      <w:r w:rsidRPr="00E72408">
        <w:rPr>
          <w:i/>
          <w:iCs/>
        </w:rPr>
        <w:t xml:space="preserve"> </w:t>
      </w:r>
      <w:r w:rsidRPr="00E72408">
        <w:t xml:space="preserve">The </w:t>
      </w:r>
      <w:r w:rsidRPr="00E72408">
        <w:rPr>
          <w:i/>
          <w:iCs/>
        </w:rPr>
        <w:t>Series II Parts Catalogue</w:t>
      </w:r>
      <w:r w:rsidRPr="00E72408">
        <w:t xml:space="preserve"> he bought online</w:t>
      </w:r>
      <w:r w:rsidR="00403CF7">
        <w:t>,</w:t>
      </w:r>
      <w:r w:rsidRPr="00E72408">
        <w:t xml:space="preserve"> </w:t>
      </w:r>
      <w:r w:rsidR="0004194B">
        <w:t xml:space="preserve">along with a wealth of information on the Series 2 Club website and forum </w:t>
      </w:r>
      <w:r w:rsidRPr="00E72408">
        <w:t>w</w:t>
      </w:r>
      <w:r w:rsidR="0004194B">
        <w:t>ere</w:t>
      </w:r>
      <w:r w:rsidRPr="00E72408">
        <w:t xml:space="preserve"> invaluable resource</w:t>
      </w:r>
      <w:r w:rsidR="00701C7A">
        <w:t>s</w:t>
      </w:r>
      <w:r w:rsidRPr="00E72408">
        <w:t xml:space="preserve"> to the restoration, giving him the</w:t>
      </w:r>
      <w:r w:rsidR="00701C7A">
        <w:t xml:space="preserve"> information, experience,</w:t>
      </w:r>
      <w:r w:rsidRPr="00E72408">
        <w:t xml:space="preserve"> part numbers and diagrams for every replacement part he might need to find.</w:t>
      </w:r>
    </w:p>
    <w:p w14:paraId="50A7D8BC" w14:textId="7BADFF9B" w:rsidR="00DC1A1B" w:rsidRPr="008E1B19" w:rsidRDefault="0057070D" w:rsidP="00DC1A1B">
      <w:pPr>
        <w:rPr>
          <w:strike/>
        </w:rPr>
      </w:pPr>
      <w:r>
        <w:rPr>
          <w:noProof/>
        </w:rPr>
        <w:drawing>
          <wp:anchor distT="0" distB="0" distL="114300" distR="114300" simplePos="0" relativeHeight="251677696" behindDoc="0" locked="0" layoutInCell="1" allowOverlap="1" wp14:anchorId="05F7D704" wp14:editId="127DC762">
            <wp:simplePos x="0" y="0"/>
            <wp:positionH relativeFrom="column">
              <wp:posOffset>23495</wp:posOffset>
            </wp:positionH>
            <wp:positionV relativeFrom="paragraph">
              <wp:posOffset>2054225</wp:posOffset>
            </wp:positionV>
            <wp:extent cx="2394585" cy="1796415"/>
            <wp:effectExtent l="0" t="0" r="5715" b="0"/>
            <wp:wrapSquare wrapText="bothSides"/>
            <wp:docPr id="1677864608" name="Picture 11" descr="A metal frame on a brick drive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864608" name="Picture 11" descr="A metal frame on a brick driveway&#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394585" cy="17964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C1A1B" w:rsidRPr="000C78C2">
        <w:t>One of the more unusual parts included the horn, a low tone “</w:t>
      </w:r>
      <w:proofErr w:type="gramStart"/>
      <w:r w:rsidR="00DC1A1B" w:rsidRPr="000C78C2">
        <w:t>clear-hooters</w:t>
      </w:r>
      <w:proofErr w:type="gramEnd"/>
      <w:r w:rsidR="00DC1A1B" w:rsidRPr="000C78C2">
        <w:t>” which was the same model used on the Ford Corsair.</w:t>
      </w:r>
      <w:r w:rsidR="009A5B31">
        <w:t xml:space="preserve"> Dad</w:t>
      </w:r>
      <w:r w:rsidR="00DC1A1B" w:rsidRPr="000C78C2">
        <w:t xml:space="preserve"> sourced it from a breakers yard in London and the radiator was re-cored to keep the original look</w:t>
      </w:r>
      <w:r w:rsidR="00DC1A1B" w:rsidRPr="00F70CD4">
        <w:t>.</w:t>
      </w:r>
      <w:r w:rsidR="00DC1A1B">
        <w:rPr>
          <w:i/>
          <w:iCs/>
          <w:color w:val="FF0000"/>
        </w:rPr>
        <w:t xml:space="preserve"> </w:t>
      </w:r>
      <w:r w:rsidR="009A5B31" w:rsidRPr="00315CF0">
        <w:t>Other</w:t>
      </w:r>
      <w:r w:rsidR="00BC044F" w:rsidRPr="00315CF0">
        <w:t>s</w:t>
      </w:r>
      <w:r w:rsidR="009A5B31" w:rsidRPr="00315CF0">
        <w:t xml:space="preserve"> include</w:t>
      </w:r>
      <w:r w:rsidR="00BC044F" w:rsidRPr="00315CF0">
        <w:t xml:space="preserve"> t</w:t>
      </w:r>
      <w:r w:rsidR="00DC1A1B" w:rsidRPr="00315CF0">
        <w:t xml:space="preserve">he </w:t>
      </w:r>
      <w:r w:rsidR="00DC1A1B" w:rsidRPr="00833809">
        <w:t xml:space="preserve">wide choice of side </w:t>
      </w:r>
      <w:proofErr w:type="gramStart"/>
      <w:r w:rsidR="00DC1A1B" w:rsidRPr="00833809">
        <w:t>lights,</w:t>
      </w:r>
      <w:proofErr w:type="gramEnd"/>
      <w:r w:rsidR="00DC1A1B" w:rsidRPr="00833809">
        <w:t xml:space="preserve"> brake lights and indicator lamps was a perfectionist’s nightmare. In the end, </w:t>
      </w:r>
      <w:r w:rsidR="000851F5">
        <w:t xml:space="preserve">he chose </w:t>
      </w:r>
      <w:r w:rsidR="00DC1A1B" w:rsidRPr="00833809">
        <w:t>the Lucas L594 route but he wanted them to be original from 1960 as newer replicas can be slightly different.</w:t>
      </w:r>
      <w:r w:rsidR="00DC1A1B" w:rsidRPr="00833809">
        <w:rPr>
          <w:i/>
          <w:iCs/>
        </w:rPr>
        <w:t xml:space="preserve"> </w:t>
      </w:r>
      <w:r w:rsidR="00DC1A1B" w:rsidRPr="00814749">
        <w:t xml:space="preserve">It was important to him that they were right, with the correct shade and wording specification: </w:t>
      </w:r>
      <w:r w:rsidR="00DC1A1B" w:rsidRPr="00833809">
        <w:rPr>
          <w:i/>
          <w:iCs/>
        </w:rPr>
        <w:t>“Lucas L594 Made in England”.</w:t>
      </w:r>
      <w:r w:rsidR="00DC1A1B" w:rsidRPr="00814749">
        <w:rPr>
          <w:i/>
          <w:iCs/>
        </w:rPr>
        <w:t xml:space="preserve"> </w:t>
      </w:r>
      <w:r w:rsidR="00DC1A1B" w:rsidRPr="000C78C2">
        <w:t xml:space="preserve">He bought over a dozen to get a correct matching pair. Many of the parts took a long time to arrive which slowed the </w:t>
      </w:r>
      <w:bookmarkStart w:id="0" w:name="_Hlk165296435"/>
      <w:r w:rsidR="00DC1A1B" w:rsidRPr="000C78C2">
        <w:t>restoration down but Dad is happiest when he has a job, so this didn’t worry him.</w:t>
      </w:r>
    </w:p>
    <w:bookmarkEnd w:id="0"/>
    <w:p w14:paraId="52327B96" w14:textId="6CF22A1F" w:rsidR="00DC1A1B" w:rsidRPr="005A4333" w:rsidRDefault="00F741B0" w:rsidP="00DC1A1B">
      <w:r>
        <w:rPr>
          <w:noProof/>
        </w:rPr>
        <mc:AlternateContent>
          <mc:Choice Requires="wps">
            <w:drawing>
              <wp:anchor distT="45720" distB="45720" distL="114300" distR="114300" simplePos="0" relativeHeight="251679744" behindDoc="0" locked="0" layoutInCell="1" allowOverlap="1" wp14:anchorId="2566B486" wp14:editId="79036670">
                <wp:simplePos x="0" y="0"/>
                <wp:positionH relativeFrom="column">
                  <wp:posOffset>23495</wp:posOffset>
                </wp:positionH>
                <wp:positionV relativeFrom="paragraph">
                  <wp:posOffset>1586230</wp:posOffset>
                </wp:positionV>
                <wp:extent cx="2394585" cy="259080"/>
                <wp:effectExtent l="0" t="0" r="24765" b="26670"/>
                <wp:wrapSquare wrapText="bothSides"/>
                <wp:docPr id="205420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4585" cy="259080"/>
                        </a:xfrm>
                        <a:prstGeom prst="rect">
                          <a:avLst/>
                        </a:prstGeom>
                        <a:solidFill>
                          <a:srgbClr val="FFFFFF"/>
                        </a:solidFill>
                        <a:ln w="9525">
                          <a:solidFill>
                            <a:srgbClr val="000000"/>
                          </a:solidFill>
                          <a:miter lim="800000"/>
                          <a:headEnd/>
                          <a:tailEnd/>
                        </a:ln>
                      </wps:spPr>
                      <wps:txbx>
                        <w:txbxContent>
                          <w:p w14:paraId="2B085B7A" w14:textId="49E25B42" w:rsidR="0057070D" w:rsidRPr="00F741B0" w:rsidRDefault="0057070D" w:rsidP="00F741B0">
                            <w:pPr>
                              <w:jc w:val="center"/>
                              <w:rPr>
                                <w:sz w:val="20"/>
                                <w:szCs w:val="20"/>
                              </w:rPr>
                            </w:pPr>
                            <w:r w:rsidRPr="00F741B0">
                              <w:rPr>
                                <w:sz w:val="20"/>
                                <w:szCs w:val="20"/>
                              </w:rPr>
                              <w:t>The new galvanise</w:t>
                            </w:r>
                            <w:r w:rsidR="00F741B0" w:rsidRPr="00F741B0">
                              <w:rPr>
                                <w:sz w:val="20"/>
                                <w:szCs w:val="20"/>
                              </w:rPr>
                              <w:t>d rolling chassis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66B486" id="_x0000_s1030" type="#_x0000_t202" style="position:absolute;margin-left:1.85pt;margin-top:124.9pt;width:188.55pt;height:20.4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">
                <v:textbox>
                  <w:txbxContent>
                    <w:p w14:paraId="2B085B7A" w14:textId="49E25B42" w:rsidR="0057070D" w:rsidRPr="00F741B0" w:rsidRDefault="0057070D" w:rsidP="00F741B0">
                      <w:pPr>
                        <w:jc w:val="center"/>
                        <w:rPr>
                          <w:sz w:val="20"/>
                          <w:szCs w:val="20"/>
                        </w:rPr>
                      </w:pPr>
                      <w:r w:rsidRPr="00F741B0">
                        <w:rPr>
                          <w:sz w:val="20"/>
                          <w:szCs w:val="20"/>
                        </w:rPr>
                        <w:t>The new galvanise</w:t>
                      </w:r>
                      <w:r w:rsidR="00F741B0" w:rsidRPr="00F741B0">
                        <w:rPr>
                          <w:sz w:val="20"/>
                          <w:szCs w:val="20"/>
                        </w:rPr>
                        <w:t>d rolling chassis</w:t>
                      </w:r>
                    </w:p>
                  </w:txbxContent>
                </v:textbox>
                <w10:wrap type="square"/>
              </v:shape>
            </w:pict>
          </mc:Fallback>
        </mc:AlternateContent>
      </w:r>
      <w:r w:rsidR="00DC1A1B" w:rsidRPr="005A4333">
        <w:t xml:space="preserve">The tyres were another important consideration as the Land Rover arrived with a mixture of sizes and patterns. Modern metric sizes were not going to work for Dad so he spent some time hunting down imperial size, original specification tyres which were age appropriate and settled on 700 x 16 Avon Traction Milage tyres which were fitted to the original wheels. </w:t>
      </w:r>
    </w:p>
    <w:p w14:paraId="75BC1AC8" w14:textId="5D232FE6" w:rsidR="00DC1A1B" w:rsidRDefault="00DC1A1B" w:rsidP="00DC1A1B">
      <w:r w:rsidRPr="00F465C8">
        <w:lastRenderedPageBreak/>
        <w:t xml:space="preserve">As the original bumper was rusted in several places, Dad bought a second-hand bumper and cut sections off to weld to the original to patch the holes, rather than replace it. He admits that this “seems a little crazy”, given that he had just replaced the whole chassis, but as part of the patina, the authentic bumper was important to him. My brother Lewis helped with this as part of his Duke of Edinburgh Award, trying MIG welding for the first time, meaning the project quickly became a whole family endeavour. The seats were given a similar treatment, </w:t>
      </w:r>
      <w:r w:rsidR="00153197" w:rsidRPr="00153197">
        <w:t xml:space="preserve">Dad opted not to replace </w:t>
      </w:r>
      <w:r w:rsidRPr="00F465C8">
        <w:t xml:space="preserve">them entirely as he wanted to salvage the horsehair and springs where possible. </w:t>
      </w:r>
      <w:r w:rsidR="00701C7A">
        <w:t>A few d</w:t>
      </w:r>
      <w:r w:rsidRPr="00F465C8">
        <w:t>onor seats were sourced for replacement springs so the originals could be rebuilt and reupholstered by a local company.</w:t>
      </w:r>
    </w:p>
    <w:p w14:paraId="4C5C5D12" w14:textId="03678488" w:rsidR="00DC1A1B" w:rsidRDefault="00E0787D" w:rsidP="00DC1A1B">
      <w:r>
        <w:rPr>
          <w:noProof/>
        </w:rPr>
        <w:drawing>
          <wp:anchor distT="0" distB="0" distL="114300" distR="114300" simplePos="0" relativeHeight="251680768" behindDoc="0" locked="0" layoutInCell="1" allowOverlap="1" wp14:anchorId="4CBC09BA" wp14:editId="729E0AB5">
            <wp:simplePos x="0" y="0"/>
            <wp:positionH relativeFrom="column">
              <wp:posOffset>3756660</wp:posOffset>
            </wp:positionH>
            <wp:positionV relativeFrom="paragraph">
              <wp:posOffset>1198457</wp:posOffset>
            </wp:positionV>
            <wp:extent cx="1885950" cy="2514600"/>
            <wp:effectExtent l="0" t="0" r="0" b="0"/>
            <wp:wrapSquare wrapText="bothSides"/>
            <wp:docPr id="1232364002" name="Picture 12" descr="A vehicle with a crane in a gar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364002" name="Picture 12" descr="A vehicle with a crane in a garage&#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885950" cy="2514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C1A1B" w:rsidRPr="00564B67">
        <w:t xml:space="preserve">Lewis was on hand again to help Dad remove the engine and gearbox. </w:t>
      </w:r>
      <w:r w:rsidR="00974C19" w:rsidRPr="00974C19">
        <w:t xml:space="preserve">They restored all the ancillaries in a booth that Dad built out of a garden shed in order to sandblast and paint the pieces back to nearly new condition. </w:t>
      </w:r>
      <w:r w:rsidR="00DC1A1B" w:rsidRPr="00564B67">
        <w:t xml:space="preserve">As our Land Rover’s engine had been replaced with a Series 3 engine in the past, Dad hand painted it back to the </w:t>
      </w:r>
      <w:r w:rsidR="00265DB6">
        <w:t>factory-</w:t>
      </w:r>
      <w:r w:rsidR="00DC1A1B" w:rsidRPr="00564B67">
        <w:t>original duck egg blue. Reassembling the engine was a large job which Dad did himself over the course of a few winter months. The original wiring loom was well past its best having been modified over the years</w:t>
      </w:r>
      <w:r w:rsidR="00DC1A1B">
        <w:t>,</w:t>
      </w:r>
      <w:r w:rsidR="00DC1A1B" w:rsidRPr="00564B67">
        <w:t xml:space="preserve"> so </w:t>
      </w:r>
      <w:r w:rsidR="00DC1A1B">
        <w:t>D</w:t>
      </w:r>
      <w:r w:rsidR="00DC1A1B" w:rsidRPr="00564B67">
        <w:t>ad replaced the whole loom with one from a well-known suppl</w:t>
      </w:r>
      <w:r w:rsidR="00DC1A1B" w:rsidRPr="00833809">
        <w:t>ier</w:t>
      </w:r>
      <w:r w:rsidR="00DC1A1B" w:rsidRPr="00833809">
        <w:rPr>
          <w:i/>
          <w:iCs/>
        </w:rPr>
        <w:t>.</w:t>
      </w:r>
      <w:r w:rsidR="00DC1A1B" w:rsidRPr="00833809">
        <w:t xml:space="preserve"> Rather than convert to a negative earth like most modern vehicles, Dad decided to favour originality and keep the positive earth, which did cause a few head scratching moments.</w:t>
      </w:r>
    </w:p>
    <w:p w14:paraId="0E6B6378" w14:textId="12F97F89" w:rsidR="00DC1A1B" w:rsidRDefault="00265DB6" w:rsidP="00DC1A1B">
      <w:r>
        <w:t>In November 2023</w:t>
      </w:r>
      <w:r w:rsidR="00E0787D">
        <w:rPr>
          <w:noProof/>
        </w:rPr>
        <mc:AlternateContent>
          <mc:Choice Requires="wps">
            <w:drawing>
              <wp:anchor distT="45720" distB="45720" distL="114300" distR="114300" simplePos="0" relativeHeight="251682816" behindDoc="0" locked="0" layoutInCell="1" allowOverlap="1" wp14:anchorId="4EC9BF2A" wp14:editId="7B08C0FB">
                <wp:simplePos x="0" y="0"/>
                <wp:positionH relativeFrom="column">
                  <wp:posOffset>3756660</wp:posOffset>
                </wp:positionH>
                <wp:positionV relativeFrom="paragraph">
                  <wp:posOffset>618490</wp:posOffset>
                </wp:positionV>
                <wp:extent cx="1885950" cy="464820"/>
                <wp:effectExtent l="0" t="0" r="19050" b="11430"/>
                <wp:wrapSquare wrapText="bothSides"/>
                <wp:docPr id="20242468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5950" cy="464820"/>
                        </a:xfrm>
                        <a:prstGeom prst="rect">
                          <a:avLst/>
                        </a:prstGeom>
                        <a:solidFill>
                          <a:srgbClr val="FFFFFF"/>
                        </a:solidFill>
                        <a:ln w="9525">
                          <a:solidFill>
                            <a:srgbClr val="000000"/>
                          </a:solidFill>
                          <a:miter lim="800000"/>
                          <a:headEnd/>
                          <a:tailEnd/>
                        </a:ln>
                      </wps:spPr>
                      <wps:txbx>
                        <w:txbxContent>
                          <w:p w14:paraId="78E8AD0F" w14:textId="1305D3C9" w:rsidR="00036FB3" w:rsidRPr="003E13A5" w:rsidRDefault="003E13A5" w:rsidP="003E13A5">
                            <w:pPr>
                              <w:jc w:val="center"/>
                              <w:rPr>
                                <w:sz w:val="20"/>
                                <w:szCs w:val="20"/>
                              </w:rPr>
                            </w:pPr>
                            <w:r w:rsidRPr="003E13A5">
                              <w:rPr>
                                <w:sz w:val="20"/>
                                <w:szCs w:val="20"/>
                              </w:rPr>
                              <w:t xml:space="preserve">Refurbished engine being </w:t>
                            </w:r>
                            <w:r w:rsidR="00E0787D">
                              <w:rPr>
                                <w:sz w:val="20"/>
                                <w:szCs w:val="20"/>
                              </w:rPr>
                              <w:t>lifted</w:t>
                            </w:r>
                            <w:r w:rsidRPr="003E13A5">
                              <w:rPr>
                                <w:sz w:val="20"/>
                                <w:szCs w:val="20"/>
                              </w:rPr>
                              <w:t xml:space="preserve"> back into the chassis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C9BF2A" id="_x0000_s1031" type="#_x0000_t202" style="position:absolute;margin-left:295.8pt;margin-top:48.7pt;width:148.5pt;height:36.6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">
                <v:textbox>
                  <w:txbxContent>
                    <w:p w14:paraId="78E8AD0F" w14:textId="1305D3C9" w:rsidR="00036FB3" w:rsidRPr="003E13A5" w:rsidRDefault="003E13A5" w:rsidP="003E13A5">
                      <w:pPr>
                        <w:jc w:val="center"/>
                        <w:rPr>
                          <w:sz w:val="20"/>
                          <w:szCs w:val="20"/>
                        </w:rPr>
                      </w:pPr>
                      <w:r w:rsidRPr="003E13A5">
                        <w:rPr>
                          <w:sz w:val="20"/>
                          <w:szCs w:val="20"/>
                        </w:rPr>
                        <w:t xml:space="preserve">Refurbished engine being </w:t>
                      </w:r>
                      <w:r w:rsidR="00E0787D">
                        <w:rPr>
                          <w:sz w:val="20"/>
                          <w:szCs w:val="20"/>
                        </w:rPr>
                        <w:t>lifted</w:t>
                      </w:r>
                      <w:r w:rsidRPr="003E13A5">
                        <w:rPr>
                          <w:sz w:val="20"/>
                          <w:szCs w:val="20"/>
                        </w:rPr>
                        <w:t xml:space="preserve"> back into the chassis</w:t>
                      </w:r>
                    </w:p>
                  </w:txbxContent>
                </v:textbox>
                <w10:wrap type="square"/>
              </v:shape>
            </w:pict>
          </mc:Fallback>
        </mc:AlternateContent>
      </w:r>
      <w:r>
        <w:t>, t</w:t>
      </w:r>
      <w:r w:rsidR="00DC1A1B">
        <w:t xml:space="preserve">he engine started for the first time since the </w:t>
      </w:r>
      <w:r>
        <w:t>restoration</w:t>
      </w:r>
      <w:r w:rsidR="00DC1A1B">
        <w:t xml:space="preserve"> began</w:t>
      </w:r>
      <w:r>
        <w:t>. T</w:t>
      </w:r>
      <w:r w:rsidR="00DC1A1B">
        <w:t xml:space="preserve">he look on Dad’s face as he rushed around to tell us it was running was one of pure joy. </w:t>
      </w:r>
      <w:r w:rsidR="009B5BE7">
        <w:t>T</w:t>
      </w:r>
      <w:r w:rsidR="00DC1A1B">
        <w:t xml:space="preserve">he process had taken much longer than he had originally planned, but this was reassurance that he could do it! </w:t>
      </w:r>
    </w:p>
    <w:p w14:paraId="48D3A399" w14:textId="35364C21" w:rsidR="00DC1A1B" w:rsidRPr="0045191C" w:rsidRDefault="00DC1A1B" w:rsidP="00DC1A1B">
      <w:r w:rsidRPr="0045191C">
        <w:t xml:space="preserve">After three years of restoring everything on the underside to as close to new standard as possible, the bodywork still looks almost the same as the day he bought it back in 2021. He says that if you want it to look new, you should buy a new one, and I have to say, I agree. Having originally sent the bodywork to an aluminium car specialist, who focused on racing cars for repairs near the start of the project, that company contacted him to tell him the job was out of their league. He then found Richard from Windsor Classics, a local company that totally understood what a patina project was about. They were able to take the time to give it the care it needed whilst maintaining the well-loved look. </w:t>
      </w:r>
    </w:p>
    <w:p w14:paraId="7A37F67A" w14:textId="4A8C5FCE" w:rsidR="00DC1A1B" w:rsidRPr="00546458" w:rsidRDefault="00E0787D" w:rsidP="00DC1A1B">
      <w:r>
        <w:rPr>
          <w:noProof/>
        </w:rPr>
        <w:lastRenderedPageBreak/>
        <mc:AlternateContent>
          <mc:Choice Requires="wps">
            <w:drawing>
              <wp:anchor distT="45720" distB="45720" distL="114300" distR="114300" simplePos="0" relativeHeight="251684864" behindDoc="0" locked="0" layoutInCell="1" allowOverlap="1" wp14:anchorId="39C07708" wp14:editId="7E73AF3F">
                <wp:simplePos x="0" y="0"/>
                <wp:positionH relativeFrom="column">
                  <wp:posOffset>3115310</wp:posOffset>
                </wp:positionH>
                <wp:positionV relativeFrom="paragraph">
                  <wp:posOffset>2167255</wp:posOffset>
                </wp:positionV>
                <wp:extent cx="2500630" cy="259080"/>
                <wp:effectExtent l="0" t="0" r="13970" b="26670"/>
                <wp:wrapSquare wrapText="bothSides"/>
                <wp:docPr id="20712916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0630" cy="259080"/>
                        </a:xfrm>
                        <a:prstGeom prst="rect">
                          <a:avLst/>
                        </a:prstGeom>
                        <a:solidFill>
                          <a:srgbClr val="FFFFFF"/>
                        </a:solidFill>
                        <a:ln w="9525">
                          <a:solidFill>
                            <a:srgbClr val="000000"/>
                          </a:solidFill>
                          <a:miter lim="800000"/>
                          <a:headEnd/>
                          <a:tailEnd/>
                        </a:ln>
                      </wps:spPr>
                      <wps:txbx>
                        <w:txbxContent>
                          <w:p w14:paraId="4B93295D" w14:textId="7641C77D" w:rsidR="003E13A5" w:rsidRPr="001D3BFE" w:rsidRDefault="001D3BFE" w:rsidP="001D3BFE">
                            <w:pPr>
                              <w:jc w:val="center"/>
                              <w:rPr>
                                <w:sz w:val="20"/>
                                <w:szCs w:val="20"/>
                              </w:rPr>
                            </w:pPr>
                            <w:r>
                              <w:rPr>
                                <w:sz w:val="20"/>
                                <w:szCs w:val="20"/>
                              </w:rPr>
                              <w:t>P</w:t>
                            </w:r>
                            <w:r w:rsidRPr="001D3BFE">
                              <w:rPr>
                                <w:sz w:val="20"/>
                                <w:szCs w:val="20"/>
                              </w:rPr>
                              <w:t>it stop on the maiden voyage – March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C07708" id="_x0000_s1032" type="#_x0000_t202" style="position:absolute;margin-left:245.3pt;margin-top:170.65pt;width:196.9pt;height:20.4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">
                <v:textbox>
                  <w:txbxContent>
                    <w:p w14:paraId="4B93295D" w14:textId="7641C77D" w:rsidR="003E13A5" w:rsidRPr="001D3BFE" w:rsidRDefault="001D3BFE" w:rsidP="001D3BFE">
                      <w:pPr>
                        <w:jc w:val="center"/>
                        <w:rPr>
                          <w:sz w:val="20"/>
                          <w:szCs w:val="20"/>
                        </w:rPr>
                      </w:pPr>
                      <w:r>
                        <w:rPr>
                          <w:sz w:val="20"/>
                          <w:szCs w:val="20"/>
                        </w:rPr>
                        <w:t>P</w:t>
                      </w:r>
                      <w:r w:rsidRPr="001D3BFE">
                        <w:rPr>
                          <w:sz w:val="20"/>
                          <w:szCs w:val="20"/>
                        </w:rPr>
                        <w:t>it stop on the maiden voyage – March 2023</w:t>
                      </w:r>
                    </w:p>
                  </w:txbxContent>
                </v:textbox>
                <w10:wrap type="square"/>
              </v:shape>
            </w:pict>
          </mc:Fallback>
        </mc:AlternateContent>
      </w:r>
      <w:r>
        <w:rPr>
          <w:noProof/>
        </w:rPr>
        <w:drawing>
          <wp:anchor distT="0" distB="0" distL="114300" distR="114300" simplePos="0" relativeHeight="251668480" behindDoc="0" locked="0" layoutInCell="1" allowOverlap="1" wp14:anchorId="6B0F5E01" wp14:editId="619A7380">
            <wp:simplePos x="0" y="0"/>
            <wp:positionH relativeFrom="column">
              <wp:posOffset>3115310</wp:posOffset>
            </wp:positionH>
            <wp:positionV relativeFrom="paragraph">
              <wp:posOffset>0</wp:posOffset>
            </wp:positionV>
            <wp:extent cx="2500630" cy="2186305"/>
            <wp:effectExtent l="0" t="0" r="0" b="4445"/>
            <wp:wrapSquare wrapText="bothSides"/>
            <wp:docPr id="938910368" name="Picture 8" descr="A green truck parked in a parking 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910368" name="Picture 8" descr="A green truck parked in a parking lot&#10;&#10;Description automatically generated"/>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14225" t="14003" r="11988"/>
                    <a:stretch/>
                  </pic:blipFill>
                  <pic:spPr bwMode="auto">
                    <a:xfrm>
                      <a:off x="0" y="0"/>
                      <a:ext cx="2500630" cy="21863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B5BE7">
        <w:t>Dad</w:t>
      </w:r>
      <w:r w:rsidR="00DC1A1B" w:rsidRPr="00546458">
        <w:t xml:space="preserve"> started putting all of the bodywork back together once the engine was running and everything was working. The three year anniversary was looming and a target date was set exactly three years from arrival… </w:t>
      </w:r>
      <w:r w:rsidR="00DC1A1B">
        <w:t>Then, s</w:t>
      </w:r>
      <w:r w:rsidR="00DC1A1B" w:rsidRPr="00546458">
        <w:t xml:space="preserve">tarting with the wings, followed by the seat base, floors, windscreen, truck cab, doors and </w:t>
      </w:r>
      <w:r w:rsidR="00237DA4">
        <w:t xml:space="preserve">lastly </w:t>
      </w:r>
      <w:r w:rsidR="00DC1A1B" w:rsidRPr="00546458">
        <w:t>the bonnet, the final stages of what seemed like a long project came together quickly over a few weekends and evenings in February/ March 2024.</w:t>
      </w:r>
    </w:p>
    <w:p w14:paraId="4FF7949D" w14:textId="48DE0315" w:rsidR="00DC1A1B" w:rsidRDefault="00E0787D" w:rsidP="00DC1A1B">
      <w:r>
        <w:rPr>
          <w:noProof/>
        </w:rPr>
        <w:drawing>
          <wp:anchor distT="0" distB="0" distL="114300" distR="114300" simplePos="0" relativeHeight="251685888" behindDoc="0" locked="0" layoutInCell="1" allowOverlap="1" wp14:anchorId="686E313B" wp14:editId="202142F6">
            <wp:simplePos x="0" y="0"/>
            <wp:positionH relativeFrom="column">
              <wp:posOffset>-103505</wp:posOffset>
            </wp:positionH>
            <wp:positionV relativeFrom="paragraph">
              <wp:posOffset>748665</wp:posOffset>
            </wp:positionV>
            <wp:extent cx="1699260" cy="2113280"/>
            <wp:effectExtent l="0" t="0" r="0" b="1270"/>
            <wp:wrapSquare wrapText="bothSides"/>
            <wp:docPr id="37179560" name="Picture 13" descr="A person and person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79560" name="Picture 13" descr="A person and person taking a selfie&#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699260" cy="2113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C1A1B">
        <w:t xml:space="preserve">After some final tinkering, Dad could finally drive it! Where did we go? To the supermarket, of course. The one year project had become two, then three years long, before finally taking its maiden voyage on Mother’s Day 2024. (By this point, even Mum was excited so she didn’t mind too much.) I was allowed to drive it around an empty carpark during the Easter break from university, and it’s safe to say, I’m impressed. </w:t>
      </w:r>
    </w:p>
    <w:p w14:paraId="72666DEC" w14:textId="449E9ECF" w:rsidR="00D95F92" w:rsidRDefault="00DC1A1B" w:rsidP="000B7D32">
      <w:r>
        <w:t xml:space="preserve">These </w:t>
      </w:r>
      <w:r w:rsidR="00CB41AA">
        <w:t xml:space="preserve">kinds of projects </w:t>
      </w:r>
      <w:r>
        <w:t xml:space="preserve">are never completely finished. Dad plans to continue tinkering, as he says that the bonnet frame is rusted, and although it works, he wants to stop it from deteriorating further. </w:t>
      </w:r>
    </w:p>
    <w:p w14:paraId="37E5409E" w14:textId="199278DE" w:rsidR="00213AC6" w:rsidRPr="00072CBC" w:rsidRDefault="00D95F92" w:rsidP="000B7D32">
      <w:r>
        <w:rPr>
          <w:noProof/>
        </w:rPr>
        <mc:AlternateContent>
          <mc:Choice Requires="wps">
            <w:drawing>
              <wp:anchor distT="45720" distB="45720" distL="114300" distR="114300" simplePos="0" relativeHeight="251687936" behindDoc="0" locked="0" layoutInCell="1" allowOverlap="1" wp14:anchorId="21988365" wp14:editId="069FC7BD">
                <wp:simplePos x="0" y="0"/>
                <wp:positionH relativeFrom="column">
                  <wp:posOffset>-104140</wp:posOffset>
                </wp:positionH>
                <wp:positionV relativeFrom="paragraph">
                  <wp:posOffset>288290</wp:posOffset>
                </wp:positionV>
                <wp:extent cx="1699260" cy="274320"/>
                <wp:effectExtent l="0" t="0" r="15240" b="11430"/>
                <wp:wrapSquare wrapText="bothSides"/>
                <wp:docPr id="390948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9260" cy="274320"/>
                        </a:xfrm>
                        <a:prstGeom prst="rect">
                          <a:avLst/>
                        </a:prstGeom>
                        <a:solidFill>
                          <a:srgbClr val="FFFFFF"/>
                        </a:solidFill>
                        <a:ln w="9525">
                          <a:solidFill>
                            <a:srgbClr val="000000"/>
                          </a:solidFill>
                          <a:miter lim="800000"/>
                          <a:headEnd/>
                          <a:tailEnd/>
                        </a:ln>
                      </wps:spPr>
                      <wps:txbx>
                        <w:txbxContent>
                          <w:p w14:paraId="175ED6D4" w14:textId="4F54DC4A" w:rsidR="00840F2D" w:rsidRPr="000B7D32" w:rsidRDefault="00840F2D" w:rsidP="000B7D32">
                            <w:pPr>
                              <w:jc w:val="center"/>
                              <w:rPr>
                                <w:sz w:val="20"/>
                                <w:szCs w:val="20"/>
                              </w:rPr>
                            </w:pPr>
                            <w:r w:rsidRPr="000B7D32">
                              <w:rPr>
                                <w:sz w:val="20"/>
                                <w:szCs w:val="20"/>
                              </w:rPr>
                              <w:t>Me and Dad - 2023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988365" id="_x0000_t202" coordsize="21600,21600" o:spt="202" path="m,l,21600r21600,l21600,xe">
                <v:stroke joinstyle="miter"/>
                <v:path gradientshapeok="t" o:connecttype="rect"/>
              </v:shapetype>
              <v:shape id="_x0000_s1033" type="#_x0000_t202" style="position:absolute;margin-left:-8.2pt;margin-top:22.7pt;width:133.8pt;height:21.6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">
                <v:textbox>
                  <w:txbxContent>
                    <w:p w14:paraId="175ED6D4" w14:textId="4F54DC4A" w:rsidR="00840F2D" w:rsidRPr="000B7D32" w:rsidRDefault="00840F2D" w:rsidP="000B7D32">
                      <w:pPr>
                        <w:jc w:val="center"/>
                        <w:rPr>
                          <w:sz w:val="20"/>
                          <w:szCs w:val="20"/>
                        </w:rPr>
                      </w:pPr>
                      <w:r w:rsidRPr="000B7D32">
                        <w:rPr>
                          <w:sz w:val="20"/>
                          <w:szCs w:val="20"/>
                        </w:rPr>
                        <w:t>Me and Dad - 2023</w:t>
                      </w:r>
                    </w:p>
                  </w:txbxContent>
                </v:textbox>
                <w10:wrap type="square"/>
              </v:shape>
            </w:pict>
          </mc:Fallback>
        </mc:AlternateContent>
      </w:r>
      <w:proofErr w:type="gramStart"/>
      <w:r w:rsidR="00DC1A1B">
        <w:t>Looking ahead, Dad’s next project</w:t>
      </w:r>
      <w:proofErr w:type="gramEnd"/>
      <w:r w:rsidR="00DC1A1B">
        <w:t xml:space="preserve"> is very different</w:t>
      </w:r>
      <w:r w:rsidR="0043559E">
        <w:t>. A</w:t>
      </w:r>
      <w:r w:rsidR="00DC1A1B">
        <w:t xml:space="preserve"> BMW motorbike is next into the garage</w:t>
      </w:r>
      <w:r w:rsidR="0043559E">
        <w:t xml:space="preserve">… </w:t>
      </w:r>
      <w:r w:rsidR="0017247D">
        <w:t>O</w:t>
      </w:r>
      <w:r w:rsidR="00DC1A1B" w:rsidRPr="00BC40FE">
        <w:t xml:space="preserve">r could it be another </w:t>
      </w:r>
      <w:r w:rsidR="00DC1A1B">
        <w:t>L</w:t>
      </w:r>
      <w:r w:rsidR="00DC1A1B" w:rsidRPr="00BC40FE">
        <w:t>and</w:t>
      </w:r>
      <w:r w:rsidR="00DC1A1B">
        <w:t xml:space="preserve"> R</w:t>
      </w:r>
      <w:r w:rsidR="00DC1A1B" w:rsidRPr="00BC40FE">
        <w:t>over</w:t>
      </w:r>
      <w:r w:rsidR="00DC1A1B">
        <w:t>?</w:t>
      </w:r>
      <w:r>
        <w:t xml:space="preserve"> Where is PTT 759M? </w:t>
      </w:r>
      <w:r w:rsidR="00F40E16">
        <w:t>(Pete’s Tatty Tank, as my Mum called it)</w:t>
      </w:r>
      <w:r w:rsidR="00DC1A1B">
        <w:t xml:space="preserve"> </w:t>
      </w:r>
      <w:r w:rsidR="00B4714B">
        <w:t xml:space="preserve">Or </w:t>
      </w:r>
      <w:r w:rsidR="00F83BE4">
        <w:t>he’s always wanted</w:t>
      </w:r>
      <w:r w:rsidR="00B4714B">
        <w:t xml:space="preserve"> </w:t>
      </w:r>
      <w:r w:rsidR="00DC1A1B" w:rsidRPr="00BC40FE">
        <w:t xml:space="preserve">a 109” … </w:t>
      </w:r>
      <w:r w:rsidR="00E25CB2">
        <w:t>I think Mum would blow a gasket!</w:t>
      </w:r>
    </w:p>
    <w:sectPr w:rsidR="00213AC6" w:rsidRPr="00072C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9"/>
    <w:multiLevelType w:val="singleLevel"/>
    <w:tmpl w:val="91304D9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1D303A3"/>
    <w:multiLevelType w:val="hybridMultilevel"/>
    <w:tmpl w:val="6024B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9E4B0E"/>
    <w:multiLevelType w:val="hybridMultilevel"/>
    <w:tmpl w:val="1D8E4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2516178">
    <w:abstractNumId w:val="0"/>
  </w:num>
  <w:num w:numId="2" w16cid:durableId="730739740">
    <w:abstractNumId w:val="2"/>
  </w:num>
  <w:num w:numId="3" w16cid:durableId="13217383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8"/>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D7F"/>
    <w:rsid w:val="00002A28"/>
    <w:rsid w:val="00005024"/>
    <w:rsid w:val="000066A4"/>
    <w:rsid w:val="000109D5"/>
    <w:rsid w:val="000122A5"/>
    <w:rsid w:val="00013D8A"/>
    <w:rsid w:val="0002296E"/>
    <w:rsid w:val="000245CB"/>
    <w:rsid w:val="00027622"/>
    <w:rsid w:val="00027CFE"/>
    <w:rsid w:val="00030626"/>
    <w:rsid w:val="00034E57"/>
    <w:rsid w:val="00036CDE"/>
    <w:rsid w:val="00036FB3"/>
    <w:rsid w:val="0004194B"/>
    <w:rsid w:val="00042543"/>
    <w:rsid w:val="00042F9C"/>
    <w:rsid w:val="0005389C"/>
    <w:rsid w:val="00054B2E"/>
    <w:rsid w:val="00072C9E"/>
    <w:rsid w:val="00072CBC"/>
    <w:rsid w:val="00076E1D"/>
    <w:rsid w:val="00077840"/>
    <w:rsid w:val="00080FE0"/>
    <w:rsid w:val="000819EA"/>
    <w:rsid w:val="00082B07"/>
    <w:rsid w:val="000851F5"/>
    <w:rsid w:val="000861DE"/>
    <w:rsid w:val="0009548E"/>
    <w:rsid w:val="000A1563"/>
    <w:rsid w:val="000B698D"/>
    <w:rsid w:val="000B7D32"/>
    <w:rsid w:val="000C3F05"/>
    <w:rsid w:val="000D327D"/>
    <w:rsid w:val="000E06A4"/>
    <w:rsid w:val="000E46A7"/>
    <w:rsid w:val="000E6CB7"/>
    <w:rsid w:val="000F2003"/>
    <w:rsid w:val="000F391D"/>
    <w:rsid w:val="000F500E"/>
    <w:rsid w:val="000F5D6B"/>
    <w:rsid w:val="00111306"/>
    <w:rsid w:val="0011133A"/>
    <w:rsid w:val="00111AAA"/>
    <w:rsid w:val="00115221"/>
    <w:rsid w:val="0012016A"/>
    <w:rsid w:val="001236B6"/>
    <w:rsid w:val="0013318E"/>
    <w:rsid w:val="0013603F"/>
    <w:rsid w:val="00152571"/>
    <w:rsid w:val="00153197"/>
    <w:rsid w:val="0016017F"/>
    <w:rsid w:val="0016367C"/>
    <w:rsid w:val="00163B31"/>
    <w:rsid w:val="001654E3"/>
    <w:rsid w:val="00170C1C"/>
    <w:rsid w:val="0017247D"/>
    <w:rsid w:val="00174F50"/>
    <w:rsid w:val="00175BA7"/>
    <w:rsid w:val="00176D7F"/>
    <w:rsid w:val="00177A7B"/>
    <w:rsid w:val="00177A99"/>
    <w:rsid w:val="001835A0"/>
    <w:rsid w:val="00183CF4"/>
    <w:rsid w:val="00185EDD"/>
    <w:rsid w:val="001A0346"/>
    <w:rsid w:val="001A1B55"/>
    <w:rsid w:val="001A27ED"/>
    <w:rsid w:val="001A7F51"/>
    <w:rsid w:val="001B2E72"/>
    <w:rsid w:val="001B6E36"/>
    <w:rsid w:val="001D3601"/>
    <w:rsid w:val="001D3BFE"/>
    <w:rsid w:val="001D69E5"/>
    <w:rsid w:val="001E10D8"/>
    <w:rsid w:val="001E408C"/>
    <w:rsid w:val="001E4D29"/>
    <w:rsid w:val="001F6B0D"/>
    <w:rsid w:val="002020C5"/>
    <w:rsid w:val="0020705D"/>
    <w:rsid w:val="00210395"/>
    <w:rsid w:val="00213AC6"/>
    <w:rsid w:val="00220475"/>
    <w:rsid w:val="00220C02"/>
    <w:rsid w:val="00226946"/>
    <w:rsid w:val="0023106F"/>
    <w:rsid w:val="002327FE"/>
    <w:rsid w:val="00237BB4"/>
    <w:rsid w:val="00237DA4"/>
    <w:rsid w:val="00242CC7"/>
    <w:rsid w:val="00243A76"/>
    <w:rsid w:val="0024710F"/>
    <w:rsid w:val="0024771B"/>
    <w:rsid w:val="002506F7"/>
    <w:rsid w:val="00250A20"/>
    <w:rsid w:val="002555D3"/>
    <w:rsid w:val="002559B3"/>
    <w:rsid w:val="00261E5C"/>
    <w:rsid w:val="0026404E"/>
    <w:rsid w:val="0026562D"/>
    <w:rsid w:val="00265DB6"/>
    <w:rsid w:val="002668AB"/>
    <w:rsid w:val="00267319"/>
    <w:rsid w:val="0027604A"/>
    <w:rsid w:val="00280B01"/>
    <w:rsid w:val="00281E81"/>
    <w:rsid w:val="002878C8"/>
    <w:rsid w:val="002900EF"/>
    <w:rsid w:val="00295D5F"/>
    <w:rsid w:val="002A01C9"/>
    <w:rsid w:val="002A04C6"/>
    <w:rsid w:val="002A0E88"/>
    <w:rsid w:val="002A632C"/>
    <w:rsid w:val="002B4A0A"/>
    <w:rsid w:val="002C3004"/>
    <w:rsid w:val="002C388B"/>
    <w:rsid w:val="002C6F3A"/>
    <w:rsid w:val="002C799E"/>
    <w:rsid w:val="002C7B64"/>
    <w:rsid w:val="002D3096"/>
    <w:rsid w:val="002D4758"/>
    <w:rsid w:val="002E19D2"/>
    <w:rsid w:val="002E5C87"/>
    <w:rsid w:val="002E6F8A"/>
    <w:rsid w:val="002E7052"/>
    <w:rsid w:val="0030197D"/>
    <w:rsid w:val="00305E29"/>
    <w:rsid w:val="0031519E"/>
    <w:rsid w:val="00315CF0"/>
    <w:rsid w:val="0031620C"/>
    <w:rsid w:val="0031667F"/>
    <w:rsid w:val="003173C3"/>
    <w:rsid w:val="00321145"/>
    <w:rsid w:val="00322CD2"/>
    <w:rsid w:val="00323CC9"/>
    <w:rsid w:val="00326442"/>
    <w:rsid w:val="003264A7"/>
    <w:rsid w:val="00330262"/>
    <w:rsid w:val="00340103"/>
    <w:rsid w:val="003435C2"/>
    <w:rsid w:val="003452E7"/>
    <w:rsid w:val="00345D1C"/>
    <w:rsid w:val="00345E3B"/>
    <w:rsid w:val="003550E4"/>
    <w:rsid w:val="00355EFE"/>
    <w:rsid w:val="00360895"/>
    <w:rsid w:val="003660BB"/>
    <w:rsid w:val="00366DB0"/>
    <w:rsid w:val="0037765F"/>
    <w:rsid w:val="003803E6"/>
    <w:rsid w:val="00382E54"/>
    <w:rsid w:val="00383311"/>
    <w:rsid w:val="00385133"/>
    <w:rsid w:val="00387681"/>
    <w:rsid w:val="003879B2"/>
    <w:rsid w:val="00387BC2"/>
    <w:rsid w:val="0039239D"/>
    <w:rsid w:val="003A0406"/>
    <w:rsid w:val="003A15A3"/>
    <w:rsid w:val="003A368A"/>
    <w:rsid w:val="003A74EC"/>
    <w:rsid w:val="003B6A45"/>
    <w:rsid w:val="003C352E"/>
    <w:rsid w:val="003C7902"/>
    <w:rsid w:val="003D511B"/>
    <w:rsid w:val="003E13A5"/>
    <w:rsid w:val="003E1683"/>
    <w:rsid w:val="003E3E01"/>
    <w:rsid w:val="003F0F89"/>
    <w:rsid w:val="003F1E5F"/>
    <w:rsid w:val="003F1F9F"/>
    <w:rsid w:val="003F2211"/>
    <w:rsid w:val="003F4823"/>
    <w:rsid w:val="003F4866"/>
    <w:rsid w:val="003F4979"/>
    <w:rsid w:val="00403CF7"/>
    <w:rsid w:val="004059ED"/>
    <w:rsid w:val="0041229A"/>
    <w:rsid w:val="0041450D"/>
    <w:rsid w:val="00416749"/>
    <w:rsid w:val="004174B0"/>
    <w:rsid w:val="00427A9A"/>
    <w:rsid w:val="0043559E"/>
    <w:rsid w:val="00442474"/>
    <w:rsid w:val="0044341F"/>
    <w:rsid w:val="0044355D"/>
    <w:rsid w:val="00447279"/>
    <w:rsid w:val="00462A84"/>
    <w:rsid w:val="0046304E"/>
    <w:rsid w:val="00464843"/>
    <w:rsid w:val="00466D10"/>
    <w:rsid w:val="0047136B"/>
    <w:rsid w:val="00474B69"/>
    <w:rsid w:val="00476033"/>
    <w:rsid w:val="004764F4"/>
    <w:rsid w:val="00486831"/>
    <w:rsid w:val="004868AB"/>
    <w:rsid w:val="00492808"/>
    <w:rsid w:val="00495BFB"/>
    <w:rsid w:val="00496BA2"/>
    <w:rsid w:val="004A4864"/>
    <w:rsid w:val="004A73FE"/>
    <w:rsid w:val="004A781F"/>
    <w:rsid w:val="004C2330"/>
    <w:rsid w:val="004C2D66"/>
    <w:rsid w:val="004C45F3"/>
    <w:rsid w:val="004C4F75"/>
    <w:rsid w:val="004C68E0"/>
    <w:rsid w:val="004C7A2C"/>
    <w:rsid w:val="004D04D2"/>
    <w:rsid w:val="004E146B"/>
    <w:rsid w:val="004E3FC8"/>
    <w:rsid w:val="004F348F"/>
    <w:rsid w:val="004F71D8"/>
    <w:rsid w:val="004F78BA"/>
    <w:rsid w:val="00504C2F"/>
    <w:rsid w:val="00506B42"/>
    <w:rsid w:val="005126C2"/>
    <w:rsid w:val="00516BC9"/>
    <w:rsid w:val="00530F29"/>
    <w:rsid w:val="0053140D"/>
    <w:rsid w:val="005413BE"/>
    <w:rsid w:val="00542C9A"/>
    <w:rsid w:val="0055220C"/>
    <w:rsid w:val="00555CF5"/>
    <w:rsid w:val="00557636"/>
    <w:rsid w:val="0056581D"/>
    <w:rsid w:val="00565F46"/>
    <w:rsid w:val="0057070D"/>
    <w:rsid w:val="005830DB"/>
    <w:rsid w:val="00583C2A"/>
    <w:rsid w:val="00585B3D"/>
    <w:rsid w:val="0058666E"/>
    <w:rsid w:val="005A488A"/>
    <w:rsid w:val="005C192C"/>
    <w:rsid w:val="005C1FEE"/>
    <w:rsid w:val="005D3664"/>
    <w:rsid w:val="005E0612"/>
    <w:rsid w:val="005E0CD2"/>
    <w:rsid w:val="005E57D5"/>
    <w:rsid w:val="005F1008"/>
    <w:rsid w:val="005F1120"/>
    <w:rsid w:val="005F2CDA"/>
    <w:rsid w:val="005F329A"/>
    <w:rsid w:val="006016C5"/>
    <w:rsid w:val="00603037"/>
    <w:rsid w:val="00610B8E"/>
    <w:rsid w:val="00612534"/>
    <w:rsid w:val="00616861"/>
    <w:rsid w:val="0062464A"/>
    <w:rsid w:val="00634A76"/>
    <w:rsid w:val="0064012F"/>
    <w:rsid w:val="006402CE"/>
    <w:rsid w:val="00664441"/>
    <w:rsid w:val="00664A9D"/>
    <w:rsid w:val="0067084C"/>
    <w:rsid w:val="00675B73"/>
    <w:rsid w:val="006802EF"/>
    <w:rsid w:val="00681420"/>
    <w:rsid w:val="006A7632"/>
    <w:rsid w:val="006B3F01"/>
    <w:rsid w:val="006B6934"/>
    <w:rsid w:val="006C1EB9"/>
    <w:rsid w:val="006C5C7F"/>
    <w:rsid w:val="006C69C5"/>
    <w:rsid w:val="006D1658"/>
    <w:rsid w:val="006D24D5"/>
    <w:rsid w:val="006D3643"/>
    <w:rsid w:val="006D7A23"/>
    <w:rsid w:val="006E4F38"/>
    <w:rsid w:val="006E6B0C"/>
    <w:rsid w:val="006F65AB"/>
    <w:rsid w:val="006F66D1"/>
    <w:rsid w:val="006F6B35"/>
    <w:rsid w:val="00701C7A"/>
    <w:rsid w:val="007067D1"/>
    <w:rsid w:val="00712B28"/>
    <w:rsid w:val="0071382E"/>
    <w:rsid w:val="00716502"/>
    <w:rsid w:val="007259FC"/>
    <w:rsid w:val="007463EF"/>
    <w:rsid w:val="00753323"/>
    <w:rsid w:val="00763B55"/>
    <w:rsid w:val="00765F9E"/>
    <w:rsid w:val="007715FE"/>
    <w:rsid w:val="00772142"/>
    <w:rsid w:val="007735C3"/>
    <w:rsid w:val="007827B8"/>
    <w:rsid w:val="007867FF"/>
    <w:rsid w:val="0078709A"/>
    <w:rsid w:val="00793737"/>
    <w:rsid w:val="007A52C8"/>
    <w:rsid w:val="007C50FE"/>
    <w:rsid w:val="007C599D"/>
    <w:rsid w:val="007E2CBE"/>
    <w:rsid w:val="007E650C"/>
    <w:rsid w:val="008024D9"/>
    <w:rsid w:val="00805717"/>
    <w:rsid w:val="00807098"/>
    <w:rsid w:val="008156A9"/>
    <w:rsid w:val="0081716C"/>
    <w:rsid w:val="00821773"/>
    <w:rsid w:val="00821946"/>
    <w:rsid w:val="00823186"/>
    <w:rsid w:val="0082388B"/>
    <w:rsid w:val="00826A58"/>
    <w:rsid w:val="00840F2D"/>
    <w:rsid w:val="00846928"/>
    <w:rsid w:val="00847BA5"/>
    <w:rsid w:val="008511E2"/>
    <w:rsid w:val="00851BBF"/>
    <w:rsid w:val="00853B55"/>
    <w:rsid w:val="0085475B"/>
    <w:rsid w:val="008647AD"/>
    <w:rsid w:val="00866D23"/>
    <w:rsid w:val="00871A99"/>
    <w:rsid w:val="00873A91"/>
    <w:rsid w:val="0087577E"/>
    <w:rsid w:val="008817CC"/>
    <w:rsid w:val="008902B6"/>
    <w:rsid w:val="008A0552"/>
    <w:rsid w:val="008A165D"/>
    <w:rsid w:val="008B0540"/>
    <w:rsid w:val="008B0CD8"/>
    <w:rsid w:val="008B70F3"/>
    <w:rsid w:val="008C1AA8"/>
    <w:rsid w:val="008C1B5F"/>
    <w:rsid w:val="008C2E53"/>
    <w:rsid w:val="008C34A9"/>
    <w:rsid w:val="008D021B"/>
    <w:rsid w:val="008D0EE7"/>
    <w:rsid w:val="008D6BA4"/>
    <w:rsid w:val="008D7297"/>
    <w:rsid w:val="008E0A14"/>
    <w:rsid w:val="008F5E46"/>
    <w:rsid w:val="008F6DED"/>
    <w:rsid w:val="0090071B"/>
    <w:rsid w:val="00903F44"/>
    <w:rsid w:val="00913A0D"/>
    <w:rsid w:val="0091429E"/>
    <w:rsid w:val="009214C8"/>
    <w:rsid w:val="00921D98"/>
    <w:rsid w:val="009301F4"/>
    <w:rsid w:val="00930203"/>
    <w:rsid w:val="009330AA"/>
    <w:rsid w:val="00940A7D"/>
    <w:rsid w:val="00942494"/>
    <w:rsid w:val="00942661"/>
    <w:rsid w:val="0095233F"/>
    <w:rsid w:val="0095396C"/>
    <w:rsid w:val="0095417A"/>
    <w:rsid w:val="00965211"/>
    <w:rsid w:val="009737EB"/>
    <w:rsid w:val="00974C19"/>
    <w:rsid w:val="009A35D5"/>
    <w:rsid w:val="009A3E58"/>
    <w:rsid w:val="009A5B31"/>
    <w:rsid w:val="009B0E0B"/>
    <w:rsid w:val="009B274F"/>
    <w:rsid w:val="009B5BE7"/>
    <w:rsid w:val="009B7FC9"/>
    <w:rsid w:val="009C1AA3"/>
    <w:rsid w:val="009C699B"/>
    <w:rsid w:val="009D6D14"/>
    <w:rsid w:val="009E122D"/>
    <w:rsid w:val="009E71DF"/>
    <w:rsid w:val="009F6584"/>
    <w:rsid w:val="00A21FFA"/>
    <w:rsid w:val="00A22FD1"/>
    <w:rsid w:val="00A2744E"/>
    <w:rsid w:val="00A32439"/>
    <w:rsid w:val="00A32F2A"/>
    <w:rsid w:val="00A34540"/>
    <w:rsid w:val="00A34E5C"/>
    <w:rsid w:val="00A37BEE"/>
    <w:rsid w:val="00A44E98"/>
    <w:rsid w:val="00A565EE"/>
    <w:rsid w:val="00A56F56"/>
    <w:rsid w:val="00A609E6"/>
    <w:rsid w:val="00A6182E"/>
    <w:rsid w:val="00A64A1A"/>
    <w:rsid w:val="00A71B8E"/>
    <w:rsid w:val="00A75C64"/>
    <w:rsid w:val="00A85BD7"/>
    <w:rsid w:val="00A87CFB"/>
    <w:rsid w:val="00A93842"/>
    <w:rsid w:val="00A97A7A"/>
    <w:rsid w:val="00AA0982"/>
    <w:rsid w:val="00AA09F2"/>
    <w:rsid w:val="00AA1878"/>
    <w:rsid w:val="00AB4820"/>
    <w:rsid w:val="00AB5B3C"/>
    <w:rsid w:val="00AC19C7"/>
    <w:rsid w:val="00AC2896"/>
    <w:rsid w:val="00AC66A9"/>
    <w:rsid w:val="00AC7102"/>
    <w:rsid w:val="00AD5AF3"/>
    <w:rsid w:val="00AE273D"/>
    <w:rsid w:val="00AE721A"/>
    <w:rsid w:val="00AF576A"/>
    <w:rsid w:val="00AF5C60"/>
    <w:rsid w:val="00B05C3E"/>
    <w:rsid w:val="00B14A2B"/>
    <w:rsid w:val="00B14DB7"/>
    <w:rsid w:val="00B21A9D"/>
    <w:rsid w:val="00B22809"/>
    <w:rsid w:val="00B32949"/>
    <w:rsid w:val="00B35118"/>
    <w:rsid w:val="00B4714B"/>
    <w:rsid w:val="00B55563"/>
    <w:rsid w:val="00B75918"/>
    <w:rsid w:val="00B8130F"/>
    <w:rsid w:val="00B85D23"/>
    <w:rsid w:val="00BB3045"/>
    <w:rsid w:val="00BB57B2"/>
    <w:rsid w:val="00BB74DE"/>
    <w:rsid w:val="00BC044F"/>
    <w:rsid w:val="00BC5964"/>
    <w:rsid w:val="00BD30F8"/>
    <w:rsid w:val="00BE4808"/>
    <w:rsid w:val="00BE7B9D"/>
    <w:rsid w:val="00BF1BA1"/>
    <w:rsid w:val="00BF21DF"/>
    <w:rsid w:val="00BF6BBE"/>
    <w:rsid w:val="00BF7D49"/>
    <w:rsid w:val="00C01B54"/>
    <w:rsid w:val="00C01E8A"/>
    <w:rsid w:val="00C0318D"/>
    <w:rsid w:val="00C1235E"/>
    <w:rsid w:val="00C12F5D"/>
    <w:rsid w:val="00C1457A"/>
    <w:rsid w:val="00C34D64"/>
    <w:rsid w:val="00C422D4"/>
    <w:rsid w:val="00C42659"/>
    <w:rsid w:val="00C42CAD"/>
    <w:rsid w:val="00C5003B"/>
    <w:rsid w:val="00C62C18"/>
    <w:rsid w:val="00C64441"/>
    <w:rsid w:val="00C77004"/>
    <w:rsid w:val="00C77261"/>
    <w:rsid w:val="00C7760E"/>
    <w:rsid w:val="00C77F48"/>
    <w:rsid w:val="00C80AFE"/>
    <w:rsid w:val="00C82C59"/>
    <w:rsid w:val="00C83483"/>
    <w:rsid w:val="00C93B05"/>
    <w:rsid w:val="00CA3C81"/>
    <w:rsid w:val="00CA6D54"/>
    <w:rsid w:val="00CA7D6E"/>
    <w:rsid w:val="00CB073D"/>
    <w:rsid w:val="00CB3172"/>
    <w:rsid w:val="00CB41AA"/>
    <w:rsid w:val="00CB4383"/>
    <w:rsid w:val="00CB6352"/>
    <w:rsid w:val="00CC4990"/>
    <w:rsid w:val="00CF1B1E"/>
    <w:rsid w:val="00CF3881"/>
    <w:rsid w:val="00CF42D0"/>
    <w:rsid w:val="00CF52FE"/>
    <w:rsid w:val="00D002E1"/>
    <w:rsid w:val="00D03442"/>
    <w:rsid w:val="00D0763C"/>
    <w:rsid w:val="00D273C9"/>
    <w:rsid w:val="00D3515A"/>
    <w:rsid w:val="00D40DC5"/>
    <w:rsid w:val="00D50FC4"/>
    <w:rsid w:val="00D531A4"/>
    <w:rsid w:val="00D54816"/>
    <w:rsid w:val="00D5494D"/>
    <w:rsid w:val="00D605B5"/>
    <w:rsid w:val="00D71D00"/>
    <w:rsid w:val="00D720EB"/>
    <w:rsid w:val="00D809EC"/>
    <w:rsid w:val="00D85FBC"/>
    <w:rsid w:val="00D94B49"/>
    <w:rsid w:val="00D95F92"/>
    <w:rsid w:val="00D96888"/>
    <w:rsid w:val="00DA1910"/>
    <w:rsid w:val="00DA1941"/>
    <w:rsid w:val="00DA248A"/>
    <w:rsid w:val="00DA5C0A"/>
    <w:rsid w:val="00DB4AE1"/>
    <w:rsid w:val="00DB641E"/>
    <w:rsid w:val="00DB6691"/>
    <w:rsid w:val="00DC1A1B"/>
    <w:rsid w:val="00DC3FAC"/>
    <w:rsid w:val="00DD1369"/>
    <w:rsid w:val="00DD53B2"/>
    <w:rsid w:val="00DD57DB"/>
    <w:rsid w:val="00DE5541"/>
    <w:rsid w:val="00DF526B"/>
    <w:rsid w:val="00E01712"/>
    <w:rsid w:val="00E01BB3"/>
    <w:rsid w:val="00E0787D"/>
    <w:rsid w:val="00E13915"/>
    <w:rsid w:val="00E1649C"/>
    <w:rsid w:val="00E166F4"/>
    <w:rsid w:val="00E2455A"/>
    <w:rsid w:val="00E25CB2"/>
    <w:rsid w:val="00E26260"/>
    <w:rsid w:val="00E32F51"/>
    <w:rsid w:val="00E35131"/>
    <w:rsid w:val="00E36496"/>
    <w:rsid w:val="00E4020E"/>
    <w:rsid w:val="00E42251"/>
    <w:rsid w:val="00E438EC"/>
    <w:rsid w:val="00E61162"/>
    <w:rsid w:val="00E649CD"/>
    <w:rsid w:val="00E84B3B"/>
    <w:rsid w:val="00E86B42"/>
    <w:rsid w:val="00E948DE"/>
    <w:rsid w:val="00E96F29"/>
    <w:rsid w:val="00EA0575"/>
    <w:rsid w:val="00EA564A"/>
    <w:rsid w:val="00EB3517"/>
    <w:rsid w:val="00EB57A7"/>
    <w:rsid w:val="00EB60C0"/>
    <w:rsid w:val="00EB7287"/>
    <w:rsid w:val="00EC330D"/>
    <w:rsid w:val="00ED05BB"/>
    <w:rsid w:val="00ED1D1C"/>
    <w:rsid w:val="00ED2857"/>
    <w:rsid w:val="00ED61CE"/>
    <w:rsid w:val="00EE136B"/>
    <w:rsid w:val="00EF141F"/>
    <w:rsid w:val="00EF27F1"/>
    <w:rsid w:val="00EF2D9F"/>
    <w:rsid w:val="00EF483E"/>
    <w:rsid w:val="00EF6072"/>
    <w:rsid w:val="00F03FA0"/>
    <w:rsid w:val="00F05EDC"/>
    <w:rsid w:val="00F16827"/>
    <w:rsid w:val="00F20F21"/>
    <w:rsid w:val="00F23659"/>
    <w:rsid w:val="00F33A38"/>
    <w:rsid w:val="00F33DA7"/>
    <w:rsid w:val="00F3430F"/>
    <w:rsid w:val="00F37C90"/>
    <w:rsid w:val="00F40E16"/>
    <w:rsid w:val="00F4232E"/>
    <w:rsid w:val="00F509C6"/>
    <w:rsid w:val="00F538BF"/>
    <w:rsid w:val="00F55741"/>
    <w:rsid w:val="00F63E2B"/>
    <w:rsid w:val="00F7055D"/>
    <w:rsid w:val="00F70CD4"/>
    <w:rsid w:val="00F7145E"/>
    <w:rsid w:val="00F741B0"/>
    <w:rsid w:val="00F83BE4"/>
    <w:rsid w:val="00F86CA7"/>
    <w:rsid w:val="00F9326E"/>
    <w:rsid w:val="00F96C0F"/>
    <w:rsid w:val="00F97791"/>
    <w:rsid w:val="00FA236F"/>
    <w:rsid w:val="00FB5118"/>
    <w:rsid w:val="00FC39C4"/>
    <w:rsid w:val="00FC4160"/>
    <w:rsid w:val="00FE2354"/>
    <w:rsid w:val="00FF2956"/>
    <w:rsid w:val="00FF7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CE66E"/>
  <w15:chartTrackingRefBased/>
  <w15:docId w15:val="{7F613B1C-7404-4733-BF9A-365996A10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6D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6D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6D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6D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6D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6D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6D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6D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6D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D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6D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6D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6D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6D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6D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6D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6D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6D7F"/>
    <w:rPr>
      <w:rFonts w:eastAsiaTheme="majorEastAsia" w:cstheme="majorBidi"/>
      <w:color w:val="272727" w:themeColor="text1" w:themeTint="D8"/>
    </w:rPr>
  </w:style>
  <w:style w:type="paragraph" w:styleId="Title">
    <w:name w:val="Title"/>
    <w:basedOn w:val="Normal"/>
    <w:next w:val="Normal"/>
    <w:link w:val="TitleChar"/>
    <w:uiPriority w:val="10"/>
    <w:qFormat/>
    <w:rsid w:val="00176D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6D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6D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6D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6D7F"/>
    <w:pPr>
      <w:spacing w:before="160"/>
      <w:jc w:val="center"/>
    </w:pPr>
    <w:rPr>
      <w:i/>
      <w:iCs/>
      <w:color w:val="404040" w:themeColor="text1" w:themeTint="BF"/>
    </w:rPr>
  </w:style>
  <w:style w:type="character" w:customStyle="1" w:styleId="QuoteChar">
    <w:name w:val="Quote Char"/>
    <w:basedOn w:val="DefaultParagraphFont"/>
    <w:link w:val="Quote"/>
    <w:uiPriority w:val="29"/>
    <w:rsid w:val="00176D7F"/>
    <w:rPr>
      <w:i/>
      <w:iCs/>
      <w:color w:val="404040" w:themeColor="text1" w:themeTint="BF"/>
    </w:rPr>
  </w:style>
  <w:style w:type="paragraph" w:styleId="ListParagraph">
    <w:name w:val="List Paragraph"/>
    <w:basedOn w:val="Normal"/>
    <w:uiPriority w:val="34"/>
    <w:qFormat/>
    <w:rsid w:val="00176D7F"/>
    <w:pPr>
      <w:ind w:left="720"/>
      <w:contextualSpacing/>
    </w:pPr>
  </w:style>
  <w:style w:type="character" w:styleId="IntenseEmphasis">
    <w:name w:val="Intense Emphasis"/>
    <w:basedOn w:val="DefaultParagraphFont"/>
    <w:uiPriority w:val="21"/>
    <w:qFormat/>
    <w:rsid w:val="00176D7F"/>
    <w:rPr>
      <w:i/>
      <w:iCs/>
      <w:color w:val="0F4761" w:themeColor="accent1" w:themeShade="BF"/>
    </w:rPr>
  </w:style>
  <w:style w:type="paragraph" w:styleId="IntenseQuote">
    <w:name w:val="Intense Quote"/>
    <w:basedOn w:val="Normal"/>
    <w:next w:val="Normal"/>
    <w:link w:val="IntenseQuoteChar"/>
    <w:uiPriority w:val="30"/>
    <w:qFormat/>
    <w:rsid w:val="00176D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6D7F"/>
    <w:rPr>
      <w:i/>
      <w:iCs/>
      <w:color w:val="0F4761" w:themeColor="accent1" w:themeShade="BF"/>
    </w:rPr>
  </w:style>
  <w:style w:type="character" w:styleId="IntenseReference">
    <w:name w:val="Intense Reference"/>
    <w:basedOn w:val="DefaultParagraphFont"/>
    <w:uiPriority w:val="32"/>
    <w:qFormat/>
    <w:rsid w:val="00176D7F"/>
    <w:rPr>
      <w:b/>
      <w:bCs/>
      <w:smallCaps/>
      <w:color w:val="0F4761" w:themeColor="accent1" w:themeShade="BF"/>
      <w:spacing w:val="5"/>
    </w:rPr>
  </w:style>
  <w:style w:type="paragraph" w:styleId="ListBullet">
    <w:name w:val="List Bullet"/>
    <w:basedOn w:val="Normal"/>
    <w:uiPriority w:val="99"/>
    <w:unhideWhenUsed/>
    <w:rsid w:val="00A87CFB"/>
    <w:pPr>
      <w:numPr>
        <w:numId w:val="1"/>
      </w:numPr>
      <w:contextualSpacing/>
    </w:pPr>
  </w:style>
  <w:style w:type="character" w:styleId="Hyperlink">
    <w:name w:val="Hyperlink"/>
    <w:basedOn w:val="DefaultParagraphFont"/>
    <w:uiPriority w:val="99"/>
    <w:unhideWhenUsed/>
    <w:rsid w:val="003F2211"/>
    <w:rPr>
      <w:color w:val="467886" w:themeColor="hyperlink"/>
      <w:u w:val="single"/>
    </w:rPr>
  </w:style>
  <w:style w:type="character" w:styleId="UnresolvedMention">
    <w:name w:val="Unresolved Mention"/>
    <w:basedOn w:val="DefaultParagraphFont"/>
    <w:uiPriority w:val="99"/>
    <w:semiHidden/>
    <w:unhideWhenUsed/>
    <w:rsid w:val="003F22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18" Type="http://schemas.openxmlformats.org/officeDocument/2006/relationships/image" Target="media/image10.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image" Target="media/image2.png"/><Relationship Id="rId12" Type="http://schemas.openxmlformats.org/officeDocument/2006/relationships/image" Target="media/image7.jpg"/><Relationship Id="rId17" Type="http://schemas.openxmlformats.org/officeDocument/2006/relationships/image" Target="media/image9.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mailto:ali@beanoak.co.uk" TargetMode="External"/><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image" Target="media/image16.jpeg"/><Relationship Id="rId5" Type="http://schemas.openxmlformats.org/officeDocument/2006/relationships/webSettings" Target="webSettings.xml"/><Relationship Id="rId15" Type="http://schemas.openxmlformats.org/officeDocument/2006/relationships/hyperlink" Target="mailto:editor@series2club.co.uk" TargetMode="External"/><Relationship Id="rId23" Type="http://schemas.openxmlformats.org/officeDocument/2006/relationships/image" Target="media/image15.jpeg"/><Relationship Id="rId10" Type="http://schemas.openxmlformats.org/officeDocument/2006/relationships/image" Target="media/image5.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hyperlink" Target="mailto:alierwrites@beanoak.co.uk" TargetMode="External"/><Relationship Id="rId22"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9650007-8F5C-4B79-9003-430268F0D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3165</TotalTime>
  <Pages>19</Pages>
  <Words>3922</Words>
  <Characters>22357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 Collins</dc:creator>
  <cp:keywords/>
  <dc:description/>
  <cp:lastModifiedBy>Alia Collins</cp:lastModifiedBy>
  <cp:revision>558</cp:revision>
  <dcterms:created xsi:type="dcterms:W3CDTF">2024-04-18T09:59:00Z</dcterms:created>
  <dcterms:modified xsi:type="dcterms:W3CDTF">2024-04-30T18:53:00Z</dcterms:modified>
</cp:coreProperties>
</file>