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01D497" w14:textId="706EBDF7" w:rsidR="00BC60C7" w:rsidRDefault="002C36EA">
      <w:pPr>
        <w:rPr>
          <w:lang w:val="en-US"/>
        </w:rPr>
      </w:pPr>
      <w:r>
        <w:rPr>
          <w:lang w:val="en-US"/>
        </w:rPr>
        <w:t>OPEN BOOK ASSESSMENT</w:t>
      </w:r>
    </w:p>
    <w:p w14:paraId="637AAF07" w14:textId="32A1720E" w:rsidR="002C36EA" w:rsidRDefault="002C36EA">
      <w:pPr>
        <w:rPr>
          <w:lang w:val="en-US"/>
        </w:rPr>
      </w:pPr>
      <w:r>
        <w:rPr>
          <w:lang w:val="en-US"/>
        </w:rPr>
        <w:t>Lecturer name: Dr Hasan</w:t>
      </w:r>
    </w:p>
    <w:p w14:paraId="76A14518" w14:textId="234EC885" w:rsidR="002C36EA" w:rsidRDefault="002C36EA">
      <w:pPr>
        <w:rPr>
          <w:lang w:val="en-US"/>
        </w:rPr>
      </w:pPr>
      <w:r>
        <w:rPr>
          <w:lang w:val="en-US"/>
        </w:rPr>
        <w:t>Selected question: Scenario 1</w:t>
      </w:r>
    </w:p>
    <w:p w14:paraId="206F4D64" w14:textId="79723AF1" w:rsidR="004077BC" w:rsidRDefault="004077BC">
      <w:pPr>
        <w:rPr>
          <w:lang w:val="en-US"/>
        </w:rPr>
      </w:pPr>
      <w:r>
        <w:rPr>
          <w:lang w:val="en-US"/>
        </w:rPr>
        <w:t>Radostina Elenkova Ruenova - 2015829</w:t>
      </w:r>
    </w:p>
    <w:p w14:paraId="1F974906" w14:textId="09D92567" w:rsidR="002C36EA" w:rsidRDefault="002C36EA">
      <w:pPr>
        <w:rPr>
          <w:lang w:val="en-US"/>
        </w:rPr>
      </w:pPr>
    </w:p>
    <w:p w14:paraId="47D87FFF" w14:textId="77777777" w:rsidR="00165AF6" w:rsidRDefault="000E6B63" w:rsidP="00165AF6">
      <w:pPr>
        <w:spacing w:line="360" w:lineRule="auto"/>
        <w:jc w:val="both"/>
        <w:rPr>
          <w:rFonts w:ascii="Arial" w:hAnsi="Arial" w:cs="Arial"/>
          <w:lang w:val="en-US"/>
        </w:rPr>
      </w:pPr>
      <w:r w:rsidRPr="001E27AF">
        <w:rPr>
          <w:rFonts w:ascii="Arial" w:hAnsi="Arial" w:cs="Arial"/>
          <w:lang w:val="en-US"/>
        </w:rPr>
        <w:t>In today's workplaces, discrimination is immorality.</w:t>
      </w:r>
      <w:r>
        <w:rPr>
          <w:rFonts w:ascii="Arial" w:hAnsi="Arial" w:cs="Arial"/>
          <w:color w:val="202124"/>
          <w:shd w:val="clear" w:color="auto" w:fill="FFFFFF"/>
          <w:lang w:val="en-US"/>
        </w:rPr>
        <w:t xml:space="preserve">  </w:t>
      </w:r>
      <w:r w:rsidRPr="00C245FF">
        <w:rPr>
          <w:rFonts w:ascii="Arial" w:hAnsi="Arial" w:cs="Arial"/>
          <w:lang w:val="en-US"/>
        </w:rPr>
        <w:t xml:space="preserve">Every </w:t>
      </w:r>
      <w:r>
        <w:rPr>
          <w:rFonts w:ascii="Arial" w:hAnsi="Arial" w:cs="Arial"/>
          <w:lang w:val="en-US"/>
        </w:rPr>
        <w:t xml:space="preserve">human being </w:t>
      </w:r>
      <w:r w:rsidRPr="00C245FF">
        <w:rPr>
          <w:rFonts w:ascii="Arial" w:hAnsi="Arial" w:cs="Arial"/>
          <w:lang w:val="en-US"/>
        </w:rPr>
        <w:t xml:space="preserve">has the right </w:t>
      </w:r>
      <w:r w:rsidRPr="008C24C8">
        <w:rPr>
          <w:rFonts w:ascii="Arial" w:hAnsi="Arial" w:cs="Arial"/>
          <w:lang w:val="en" w:eastAsia="en-GB"/>
        </w:rPr>
        <w:t>to be treated equally</w:t>
      </w:r>
      <w:r>
        <w:rPr>
          <w:rFonts w:ascii="Arial" w:hAnsi="Arial" w:cs="Arial"/>
          <w:lang w:val="en-US"/>
        </w:rPr>
        <w:t xml:space="preserve">, to feel </w:t>
      </w:r>
      <w:r w:rsidRPr="00C245FF">
        <w:rPr>
          <w:rFonts w:ascii="Arial" w:hAnsi="Arial" w:cs="Arial"/>
          <w:lang w:val="en-US"/>
        </w:rPr>
        <w:t>welcomed</w:t>
      </w:r>
      <w:r>
        <w:rPr>
          <w:rFonts w:ascii="Arial" w:hAnsi="Arial" w:cs="Arial"/>
          <w:lang w:val="en-US"/>
        </w:rPr>
        <w:t xml:space="preserve">, and to be established and secure </w:t>
      </w:r>
      <w:r w:rsidRPr="00C245FF">
        <w:rPr>
          <w:rFonts w:ascii="Arial" w:hAnsi="Arial" w:cs="Arial"/>
          <w:lang w:val="en-US"/>
        </w:rPr>
        <w:t>at work</w:t>
      </w:r>
      <w:r>
        <w:rPr>
          <w:rFonts w:ascii="Arial" w:hAnsi="Arial" w:cs="Arial"/>
          <w:lang w:val="en-US"/>
        </w:rPr>
        <w:t>.</w:t>
      </w:r>
      <w:r>
        <w:rPr>
          <w:rFonts w:ascii="Arial" w:hAnsi="Arial" w:cs="Arial"/>
          <w:color w:val="202124"/>
          <w:shd w:val="clear" w:color="auto" w:fill="FFFFFF"/>
        </w:rPr>
        <w:t xml:space="preserve"> In essence, organizations are responsible for ensuring equal career opportunities for employees with different characteristics, such as different genders, races, ethnicities, </w:t>
      </w:r>
      <w:r w:rsidR="002B3B37">
        <w:rPr>
          <w:rFonts w:ascii="Arial" w:hAnsi="Arial" w:cs="Arial"/>
          <w:color w:val="202124"/>
          <w:shd w:val="clear" w:color="auto" w:fill="FFFFFF"/>
          <w:lang w:val="en-US"/>
        </w:rPr>
        <w:t xml:space="preserve">pregnancy and maternity leave, </w:t>
      </w:r>
      <w:r>
        <w:rPr>
          <w:rFonts w:ascii="Arial" w:hAnsi="Arial" w:cs="Arial"/>
          <w:color w:val="202124"/>
          <w:shd w:val="clear" w:color="auto" w:fill="FFFFFF"/>
        </w:rPr>
        <w:t>and beliefs.</w:t>
      </w:r>
      <w:r>
        <w:rPr>
          <w:rFonts w:ascii="Arial" w:hAnsi="Arial" w:cs="Arial"/>
          <w:lang w:val="en-US"/>
        </w:rPr>
        <w:t xml:space="preserve"> </w:t>
      </w:r>
      <w:r w:rsidRPr="000463BB">
        <w:rPr>
          <w:rFonts w:ascii="Arial" w:hAnsi="Arial" w:cs="Arial"/>
          <w:lang w:val="en-US"/>
        </w:rPr>
        <w:t>Employee motivation is necessary since a business uses its workforce to carry out its objectives.</w:t>
      </w:r>
      <w:r>
        <w:rPr>
          <w:rFonts w:ascii="Arial" w:hAnsi="Arial" w:cs="Arial"/>
          <w:lang w:val="en-US"/>
        </w:rPr>
        <w:t xml:space="preserve"> </w:t>
      </w:r>
      <w:r w:rsidRPr="00C245FF">
        <w:rPr>
          <w:rFonts w:ascii="Arial" w:hAnsi="Arial" w:cs="Arial"/>
        </w:rPr>
        <w:t>Discrimination</w:t>
      </w:r>
      <w:r w:rsidRPr="00C245FF">
        <w:rPr>
          <w:rFonts w:ascii="Arial" w:hAnsi="Arial" w:cs="Arial"/>
          <w:lang w:val="en-US"/>
        </w:rPr>
        <w:t xml:space="preserve"> is not always obvious and can be a complicated situation</w:t>
      </w:r>
      <w:r w:rsidR="009305AA">
        <w:rPr>
          <w:rFonts w:ascii="Arial" w:hAnsi="Arial" w:cs="Arial"/>
          <w:lang w:val="en-US"/>
        </w:rPr>
        <w:t>.</w:t>
      </w:r>
    </w:p>
    <w:p w14:paraId="1DCBD1F2" w14:textId="33A35C0D" w:rsidR="00075BA3" w:rsidRPr="00075BA3" w:rsidRDefault="00165AF6" w:rsidP="00075BA3">
      <w:pPr>
        <w:pStyle w:val="HTMLPreformatted"/>
        <w:shd w:val="clear" w:color="auto" w:fill="F8F9FA"/>
        <w:spacing w:line="360" w:lineRule="auto"/>
        <w:jc w:val="both"/>
        <w:rPr>
          <w:rFonts w:ascii="Arial" w:hAnsi="Arial" w:cs="Arial"/>
          <w:color w:val="202124"/>
          <w:sz w:val="22"/>
          <w:szCs w:val="22"/>
          <w:lang w:val="en-US"/>
        </w:rPr>
      </w:pPr>
      <w:r w:rsidRPr="00516029">
        <w:rPr>
          <w:rFonts w:ascii="Arial" w:hAnsi="Arial" w:cs="Arial"/>
          <w:color w:val="202124"/>
          <w:sz w:val="22"/>
          <w:szCs w:val="22"/>
          <w:lang w:val="en-US"/>
        </w:rPr>
        <w:t>I</w:t>
      </w:r>
      <w:r w:rsidRPr="00165AF6">
        <w:rPr>
          <w:rFonts w:ascii="Arial" w:hAnsi="Arial" w:cs="Arial"/>
          <w:color w:val="202124"/>
          <w:sz w:val="22"/>
          <w:szCs w:val="22"/>
          <w:lang w:val="en"/>
        </w:rPr>
        <w:t>n the scenario, the employee Fatima</w:t>
      </w:r>
      <w:r w:rsidR="00516029" w:rsidRPr="00516029">
        <w:rPr>
          <w:rFonts w:ascii="Arial" w:hAnsi="Arial" w:cs="Arial"/>
          <w:color w:val="202124"/>
          <w:sz w:val="22"/>
          <w:szCs w:val="22"/>
          <w:lang w:val="en"/>
        </w:rPr>
        <w:t>h</w:t>
      </w:r>
      <w:r w:rsidRPr="00165AF6">
        <w:rPr>
          <w:rFonts w:ascii="Arial" w:hAnsi="Arial" w:cs="Arial"/>
          <w:color w:val="202124"/>
          <w:sz w:val="22"/>
          <w:szCs w:val="22"/>
          <w:lang w:val="en"/>
        </w:rPr>
        <w:t xml:space="preserve"> has recently returned </w:t>
      </w:r>
      <w:r w:rsidR="00516029" w:rsidRPr="00516029">
        <w:rPr>
          <w:rFonts w:ascii="Arial" w:hAnsi="Arial" w:cs="Arial"/>
          <w:color w:val="202124"/>
          <w:sz w:val="22"/>
          <w:szCs w:val="22"/>
          <w:lang w:val="en"/>
        </w:rPr>
        <w:t>from maternity leave</w:t>
      </w:r>
      <w:r w:rsidRPr="00165AF6">
        <w:rPr>
          <w:rFonts w:ascii="Arial" w:hAnsi="Arial" w:cs="Arial"/>
          <w:color w:val="202124"/>
          <w:sz w:val="22"/>
          <w:szCs w:val="22"/>
          <w:lang w:val="en"/>
        </w:rPr>
        <w:t xml:space="preserve"> and finds it difficult to combine her work and caring for her child</w:t>
      </w:r>
      <w:r w:rsidR="00516029" w:rsidRPr="00516029">
        <w:rPr>
          <w:rFonts w:ascii="Arial" w:hAnsi="Arial" w:cs="Arial"/>
          <w:color w:val="202124"/>
          <w:sz w:val="22"/>
          <w:szCs w:val="22"/>
          <w:lang w:val="en"/>
        </w:rPr>
        <w:t>,</w:t>
      </w:r>
      <w:r w:rsidRPr="00165AF6">
        <w:rPr>
          <w:rFonts w:ascii="Arial" w:hAnsi="Arial" w:cs="Arial"/>
          <w:color w:val="202124"/>
          <w:sz w:val="22"/>
          <w:szCs w:val="22"/>
          <w:lang w:val="en"/>
        </w:rPr>
        <w:t xml:space="preserve"> because the working hours of the </w:t>
      </w:r>
      <w:r w:rsidR="00516029" w:rsidRPr="00516029">
        <w:rPr>
          <w:rFonts w:ascii="Arial" w:hAnsi="Arial" w:cs="Arial"/>
          <w:color w:val="202124"/>
          <w:sz w:val="22"/>
          <w:szCs w:val="22"/>
          <w:lang w:val="en"/>
        </w:rPr>
        <w:t>nursery</w:t>
      </w:r>
      <w:r w:rsidRPr="00165AF6">
        <w:rPr>
          <w:rFonts w:ascii="Arial" w:hAnsi="Arial" w:cs="Arial"/>
          <w:color w:val="202124"/>
          <w:sz w:val="22"/>
          <w:szCs w:val="22"/>
          <w:lang w:val="en"/>
        </w:rPr>
        <w:t xml:space="preserve"> are not in line with hers</w:t>
      </w:r>
      <w:r w:rsidR="00516029" w:rsidRPr="00516029">
        <w:rPr>
          <w:rFonts w:ascii="Arial" w:hAnsi="Arial" w:cs="Arial"/>
          <w:color w:val="202124"/>
          <w:sz w:val="22"/>
          <w:szCs w:val="22"/>
          <w:lang w:val="en"/>
        </w:rPr>
        <w:t>.</w:t>
      </w:r>
      <w:r w:rsidR="00516029">
        <w:rPr>
          <w:rFonts w:ascii="Arial" w:hAnsi="Arial" w:cs="Arial"/>
          <w:color w:val="202124"/>
          <w:sz w:val="22"/>
          <w:szCs w:val="22"/>
          <w:lang w:val="bg-BG"/>
        </w:rPr>
        <w:t xml:space="preserve"> </w:t>
      </w:r>
      <w:r w:rsidR="00075BA3" w:rsidRPr="00075BA3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This is a common problem in every mother returning from motherhood</w:t>
      </w:r>
      <w:r w:rsidR="00075BA3">
        <w:rPr>
          <w:rStyle w:val="y2iqfc"/>
          <w:rFonts w:ascii="Arial" w:hAnsi="Arial" w:cs="Arial"/>
          <w:color w:val="202124"/>
          <w:sz w:val="22"/>
          <w:szCs w:val="22"/>
          <w:lang w:val="bg-BG"/>
        </w:rPr>
        <w:t>.</w:t>
      </w:r>
    </w:p>
    <w:p w14:paraId="1BDEFDDA" w14:textId="7E92BBBE" w:rsidR="0004302A" w:rsidRDefault="000B5773" w:rsidP="0004302A">
      <w:pPr>
        <w:pStyle w:val="HTMLPreformatted"/>
        <w:shd w:val="clear" w:color="auto" w:fill="F8F9FA"/>
        <w:spacing w:line="360" w:lineRule="auto"/>
        <w:jc w:val="both"/>
        <w:rPr>
          <w:rStyle w:val="y2iqfc"/>
          <w:rFonts w:ascii="Arial" w:hAnsi="Arial" w:cs="Arial"/>
          <w:color w:val="202124"/>
          <w:sz w:val="22"/>
          <w:szCs w:val="22"/>
          <w:lang w:val="en"/>
        </w:rPr>
      </w:pPr>
      <w:r>
        <w:rPr>
          <w:rFonts w:ascii="Arial" w:hAnsi="Arial" w:cs="Arial"/>
          <w:color w:val="202124"/>
          <w:sz w:val="22"/>
          <w:szCs w:val="22"/>
          <w:lang w:val="en-US"/>
        </w:rPr>
        <w:t xml:space="preserve"> </w:t>
      </w:r>
      <w:r w:rsidR="00516029">
        <w:rPr>
          <w:rFonts w:ascii="Arial" w:hAnsi="Arial" w:cs="Arial"/>
          <w:color w:val="202124"/>
          <w:sz w:val="22"/>
          <w:szCs w:val="22"/>
          <w:lang w:val="en-US"/>
        </w:rPr>
        <w:t xml:space="preserve">The </w:t>
      </w:r>
      <w:r w:rsidR="00516029" w:rsidRPr="00516029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employer chooses another worker for a special </w:t>
      </w:r>
      <w:r w:rsidR="00356D8E" w:rsidRPr="00516029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workshop,</w:t>
      </w:r>
      <w:r w:rsidR="00516029" w:rsidRPr="00516029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</w:t>
      </w:r>
      <w:r w:rsidR="00356D8E">
        <w:rPr>
          <w:rStyle w:val="y2iqfc"/>
          <w:rFonts w:ascii="Arial" w:hAnsi="Arial" w:cs="Arial"/>
          <w:color w:val="202124"/>
          <w:sz w:val="22"/>
          <w:szCs w:val="22"/>
          <w:lang w:val="en-US"/>
        </w:rPr>
        <w:t>and</w:t>
      </w:r>
      <w:r w:rsidR="00516029" w:rsidRPr="00516029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</w:t>
      </w:r>
      <w:r w:rsidR="005967E0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Fatimah</w:t>
      </w:r>
      <w:r w:rsidR="00516029" w:rsidRPr="00516029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</w:t>
      </w:r>
      <w:r w:rsidR="00F06BB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feels</w:t>
      </w:r>
      <w:r w:rsidR="00516029" w:rsidRPr="00516029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disappointed</w:t>
      </w:r>
      <w:r w:rsidR="00C17257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by that</w:t>
      </w:r>
      <w:r w:rsidR="00516029" w:rsidRPr="00516029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.</w:t>
      </w:r>
      <w:r w:rsidR="00C17257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</w:t>
      </w:r>
      <w:r w:rsidR="00356D8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I</w:t>
      </w:r>
      <w:r w:rsidR="00C17257" w:rsidRPr="00C17257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n my </w:t>
      </w:r>
      <w:r w:rsidR="00356D8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opinion</w:t>
      </w:r>
      <w:r w:rsidR="00C17257" w:rsidRPr="00C17257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, in the case thus mentioned, it is difficult to answer </w:t>
      </w:r>
      <w:r w:rsidR="00397C6D" w:rsidRPr="00C17257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clearly</w:t>
      </w:r>
      <w:r w:rsidR="00C17257" w:rsidRPr="00C17257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whether her </w:t>
      </w:r>
      <w:r w:rsidR="00397C6D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line manager</w:t>
      </w:r>
      <w:r w:rsidR="00C17257" w:rsidRPr="00C17257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discriminated against her because of her </w:t>
      </w:r>
      <w:r w:rsidR="00397C6D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maternity</w:t>
      </w:r>
      <w:r w:rsidR="00C17257" w:rsidRPr="00C17257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status</w:t>
      </w:r>
      <w:r w:rsidR="00397C6D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or </w:t>
      </w:r>
      <w:r w:rsidR="00397C6D" w:rsidRPr="00397C6D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had other considerations to </w:t>
      </w:r>
      <w:r w:rsidR="007E640A">
        <w:rPr>
          <w:rStyle w:val="y2iqfc"/>
          <w:rFonts w:ascii="Arial" w:hAnsi="Arial" w:cs="Arial"/>
          <w:color w:val="202124"/>
          <w:sz w:val="22"/>
          <w:szCs w:val="22"/>
          <w:lang w:val="en-US"/>
        </w:rPr>
        <w:t>choosing another employer</w:t>
      </w:r>
      <w:r w:rsidR="00397C6D">
        <w:rPr>
          <w:rStyle w:val="y2iqfc"/>
          <w:rFonts w:ascii="Arial" w:hAnsi="Arial" w:cs="Arial"/>
          <w:color w:val="202124"/>
          <w:sz w:val="22"/>
          <w:szCs w:val="22"/>
          <w:lang w:val="en-US"/>
        </w:rPr>
        <w:t>.</w:t>
      </w:r>
      <w:r w:rsidR="006C1041">
        <w:rPr>
          <w:rStyle w:val="y2iqfc"/>
          <w:rFonts w:ascii="Arial" w:hAnsi="Arial" w:cs="Arial"/>
          <w:color w:val="202124"/>
          <w:sz w:val="22"/>
          <w:szCs w:val="22"/>
          <w:lang w:val="en-US"/>
        </w:rPr>
        <w:t xml:space="preserve"> In my opinion she feels more </w:t>
      </w:r>
      <w:r w:rsidR="00C94FD6">
        <w:rPr>
          <w:rStyle w:val="y2iqfc"/>
          <w:rFonts w:ascii="Arial" w:hAnsi="Arial" w:cs="Arial"/>
          <w:color w:val="202124"/>
          <w:sz w:val="22"/>
          <w:szCs w:val="22"/>
          <w:lang w:val="en-US"/>
        </w:rPr>
        <w:t>like</w:t>
      </w:r>
      <w:r w:rsidR="006C1041">
        <w:rPr>
          <w:rStyle w:val="y2iqfc"/>
          <w:rFonts w:ascii="Arial" w:hAnsi="Arial" w:cs="Arial"/>
          <w:color w:val="202124"/>
          <w:sz w:val="22"/>
          <w:szCs w:val="22"/>
          <w:lang w:val="en-US"/>
        </w:rPr>
        <w:t xml:space="preserve"> a victim.</w:t>
      </w:r>
      <w:r w:rsidR="00397C6D">
        <w:rPr>
          <w:rStyle w:val="y2iqfc"/>
          <w:rFonts w:ascii="Arial" w:hAnsi="Arial" w:cs="Arial"/>
          <w:color w:val="202124"/>
          <w:sz w:val="22"/>
          <w:szCs w:val="22"/>
          <w:lang w:val="bg-BG"/>
        </w:rPr>
        <w:t xml:space="preserve"> </w:t>
      </w:r>
      <w:r w:rsidR="00397C6D" w:rsidRPr="00123648">
        <w:rPr>
          <w:rStyle w:val="y2iqfc"/>
          <w:rFonts w:ascii="Arial" w:hAnsi="Arial" w:cs="Arial"/>
          <w:color w:val="202124"/>
          <w:sz w:val="22"/>
          <w:szCs w:val="22"/>
          <w:lang w:val="en-US"/>
        </w:rPr>
        <w:t>I think</w:t>
      </w:r>
      <w:r w:rsidR="00397C6D" w:rsidRPr="00123648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, she feels underestimated and is guided in this </w:t>
      </w:r>
      <w:r w:rsidR="004B0278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situation</w:t>
      </w:r>
      <w:r w:rsidR="00397C6D" w:rsidRPr="00123648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more by her emotions.</w:t>
      </w:r>
      <w:r w:rsidR="007E640A">
        <w:rPr>
          <w:rStyle w:val="y2iqfc"/>
          <w:rFonts w:ascii="Arial" w:hAnsi="Arial" w:cs="Arial"/>
          <w:color w:val="202124"/>
          <w:sz w:val="22"/>
          <w:szCs w:val="22"/>
          <w:lang w:val="bg-BG"/>
        </w:rPr>
        <w:t xml:space="preserve"> </w:t>
      </w:r>
      <w:r w:rsidR="005A364C">
        <w:rPr>
          <w:rStyle w:val="y2iqfc"/>
          <w:rFonts w:ascii="Arial" w:hAnsi="Arial" w:cs="Arial"/>
          <w:color w:val="202124"/>
          <w:sz w:val="22"/>
          <w:szCs w:val="22"/>
          <w:lang w:val="en-US"/>
        </w:rPr>
        <w:t xml:space="preserve">As we know emotional intelligence is very important in personal development. </w:t>
      </w:r>
      <w:r w:rsidR="005A364C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W</w:t>
      </w:r>
      <w:r w:rsidR="007E640A" w:rsidRPr="007E640A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hat her manager should do is talk to her and prepare her for h</w:t>
      </w:r>
      <w:r w:rsidR="008C4B24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is</w:t>
      </w:r>
      <w:r w:rsidR="007E640A" w:rsidRPr="007E640A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choice. The reasons for choosing another employee can be many and varied: the inability to conduct training at another time, the need for timely response</w:t>
      </w:r>
      <w:r w:rsidR="008C4B24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,</w:t>
      </w:r>
      <w:r w:rsidR="007E640A" w:rsidRPr="007E640A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</w:t>
      </w:r>
      <w:r w:rsidR="000A36E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and </w:t>
      </w:r>
      <w:r w:rsidR="007E640A" w:rsidRPr="007E640A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innovations in the company, which were made at the time when she was</w:t>
      </w:r>
      <w:r w:rsidR="008C4B24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</w:t>
      </w:r>
      <w:r w:rsidR="002C37D7">
        <w:rPr>
          <w:rStyle w:val="y2iqfc"/>
          <w:rFonts w:ascii="Arial" w:hAnsi="Arial" w:cs="Arial"/>
          <w:color w:val="202124"/>
          <w:sz w:val="22"/>
          <w:szCs w:val="22"/>
          <w:lang w:val="bg-BG"/>
        </w:rPr>
        <w:t>on</w:t>
      </w:r>
      <w:r w:rsidR="008C4B24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maternity leave.</w:t>
      </w:r>
      <w:r w:rsidR="0004302A">
        <w:rPr>
          <w:rStyle w:val="y2iqfc"/>
          <w:rFonts w:ascii="Arial" w:hAnsi="Arial" w:cs="Arial"/>
          <w:color w:val="202124"/>
          <w:sz w:val="22"/>
          <w:szCs w:val="22"/>
          <w:lang w:val="bg-BG"/>
        </w:rPr>
        <w:t xml:space="preserve"> </w:t>
      </w:r>
      <w:r w:rsidR="00F06BBE">
        <w:rPr>
          <w:rFonts w:ascii="Arial" w:hAnsi="Arial" w:cs="Arial"/>
          <w:sz w:val="22"/>
          <w:szCs w:val="22"/>
        </w:rPr>
        <w:t xml:space="preserve">As we learned self-awareness is very important for personal development. </w:t>
      </w:r>
      <w:r w:rsidR="00F06BBE" w:rsidRPr="005054F3">
        <w:rPr>
          <w:rFonts w:ascii="Arial" w:hAnsi="Arial" w:cs="Arial"/>
          <w:color w:val="202124"/>
          <w:sz w:val="22"/>
          <w:szCs w:val="22"/>
          <w:shd w:val="clear" w:color="auto" w:fill="FFFFFF"/>
        </w:rPr>
        <w:t>It is the ability to pay attention to oneself</w:t>
      </w:r>
      <w:r w:rsidR="00F06BBE">
        <w:rPr>
          <w:rFonts w:ascii="Arial" w:hAnsi="Arial" w:cs="Arial"/>
          <w:color w:val="202124"/>
          <w:sz w:val="22"/>
          <w:szCs w:val="22"/>
          <w:shd w:val="clear" w:color="auto" w:fill="FFFFFF"/>
        </w:rPr>
        <w:t xml:space="preserve"> </w:t>
      </w:r>
      <w:r w:rsidR="00F06BBE" w:rsidRPr="005054F3">
        <w:rPr>
          <w:rFonts w:ascii="Arial" w:hAnsi="Arial" w:cs="Arial"/>
          <w:color w:val="202124"/>
          <w:sz w:val="22"/>
          <w:szCs w:val="22"/>
          <w:shd w:val="clear" w:color="auto" w:fill="FFFFFF"/>
        </w:rPr>
        <w:t>(</w:t>
      </w:r>
      <w:r w:rsidR="00F06BBE" w:rsidRPr="005054F3">
        <w:rPr>
          <w:rFonts w:ascii="Arial" w:hAnsi="Arial" w:cs="Arial"/>
          <w:color w:val="222222"/>
          <w:sz w:val="22"/>
          <w:szCs w:val="22"/>
          <w:shd w:val="clear" w:color="auto" w:fill="FFFFFF"/>
        </w:rPr>
        <w:t>Morin, 2011)</w:t>
      </w:r>
      <w:r w:rsidR="00F06BBE" w:rsidRPr="005054F3">
        <w:rPr>
          <w:rFonts w:ascii="Arial" w:hAnsi="Arial" w:cs="Arial"/>
          <w:color w:val="202124"/>
          <w:sz w:val="22"/>
          <w:szCs w:val="22"/>
          <w:shd w:val="clear" w:color="auto" w:fill="FFFFFF"/>
        </w:rPr>
        <w:t>.</w:t>
      </w:r>
      <w:r w:rsidR="00F06BBE">
        <w:rPr>
          <w:rFonts w:ascii="Arial" w:hAnsi="Arial" w:cs="Arial"/>
          <w:sz w:val="22"/>
          <w:szCs w:val="22"/>
        </w:rPr>
        <w:t xml:space="preserve"> It is important for both, the employer, and the employee, to minimize weaknesses and utilize their strengths. A SWOT analysis tool could help the employer and the employee to avoid misunderstanding by analysing their strengths, weaknesses, threats, and opportunities. Fatimah needs to be aware if </w:t>
      </w:r>
      <w:r w:rsidR="00F06BBE" w:rsidRPr="00585CA3">
        <w:rPr>
          <w:rFonts w:ascii="Arial" w:hAnsi="Arial" w:cs="Arial"/>
          <w:sz w:val="22"/>
          <w:szCs w:val="22"/>
        </w:rPr>
        <w:t xml:space="preserve">she has a serious </w:t>
      </w:r>
      <w:r w:rsidR="00F06BBE">
        <w:rPr>
          <w:rFonts w:ascii="Arial" w:hAnsi="Arial" w:cs="Arial"/>
          <w:sz w:val="22"/>
          <w:szCs w:val="22"/>
        </w:rPr>
        <w:t xml:space="preserve">problem </w:t>
      </w:r>
      <w:r w:rsidR="00F06BBE" w:rsidRPr="00585CA3">
        <w:rPr>
          <w:rFonts w:ascii="Arial" w:hAnsi="Arial" w:cs="Arial"/>
          <w:sz w:val="22"/>
          <w:szCs w:val="22"/>
        </w:rPr>
        <w:t>and valid reason</w:t>
      </w:r>
      <w:r w:rsidR="00F06BBE">
        <w:rPr>
          <w:rFonts w:ascii="Arial" w:hAnsi="Arial" w:cs="Arial"/>
          <w:sz w:val="22"/>
          <w:szCs w:val="22"/>
        </w:rPr>
        <w:t>. S</w:t>
      </w:r>
      <w:r w:rsidR="00F06BBE" w:rsidRPr="00585CA3">
        <w:rPr>
          <w:rFonts w:ascii="Arial" w:hAnsi="Arial" w:cs="Arial"/>
          <w:sz w:val="22"/>
          <w:szCs w:val="22"/>
        </w:rPr>
        <w:t>he should discuss it with her employer</w:t>
      </w:r>
      <w:r w:rsidR="00F06BBE">
        <w:rPr>
          <w:rFonts w:ascii="Arial" w:hAnsi="Arial" w:cs="Arial"/>
          <w:sz w:val="22"/>
          <w:szCs w:val="22"/>
        </w:rPr>
        <w:t xml:space="preserve"> and</w:t>
      </w:r>
      <w:r w:rsidR="00F06BBE">
        <w:rPr>
          <w:rFonts w:ascii="Arial" w:hAnsi="Arial" w:cs="Arial"/>
          <w:sz w:val="22"/>
          <w:szCs w:val="22"/>
          <w:lang w:val="bg-BG"/>
        </w:rPr>
        <w:t xml:space="preserve"> </w:t>
      </w:r>
      <w:r w:rsidR="00F06BBE">
        <w:rPr>
          <w:rFonts w:ascii="Arial" w:hAnsi="Arial" w:cs="Arial"/>
          <w:sz w:val="22"/>
          <w:szCs w:val="22"/>
        </w:rPr>
        <w:t>seek professional advice.</w:t>
      </w:r>
      <w:r w:rsidR="00F80BA0">
        <w:rPr>
          <w:rFonts w:ascii="Arial" w:hAnsi="Arial" w:cs="Arial"/>
          <w:sz w:val="22"/>
          <w:szCs w:val="22"/>
        </w:rPr>
        <w:t xml:space="preserve"> </w:t>
      </w:r>
      <w:r w:rsidR="0004302A" w:rsidRPr="0004302A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Her employer </w:t>
      </w:r>
      <w:r w:rsidR="000F578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should</w:t>
      </w:r>
      <w:r w:rsidR="0004302A">
        <w:rPr>
          <w:rStyle w:val="y2iqfc"/>
          <w:rFonts w:ascii="Arial" w:hAnsi="Arial" w:cs="Arial"/>
          <w:color w:val="202124"/>
          <w:sz w:val="22"/>
          <w:szCs w:val="22"/>
          <w:lang w:val="en-US"/>
        </w:rPr>
        <w:t xml:space="preserve"> be aware</w:t>
      </w:r>
      <w:r w:rsidR="0004302A" w:rsidRPr="0004302A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that any dispute or discrimination affects the company's morale and productivity, respectively.</w:t>
      </w:r>
      <w:r w:rsidR="00CD42EC">
        <w:rPr>
          <w:rStyle w:val="y2iqfc"/>
          <w:rFonts w:ascii="Arial" w:hAnsi="Arial" w:cs="Arial"/>
          <w:color w:val="202124"/>
          <w:sz w:val="22"/>
          <w:szCs w:val="22"/>
          <w:lang w:val="bg-BG"/>
        </w:rPr>
        <w:t xml:space="preserve"> </w:t>
      </w:r>
      <w:r w:rsidR="000A36EE" w:rsidRPr="000A36E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Before taking </w:t>
      </w:r>
      <w:r w:rsidR="000A36E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action</w:t>
      </w:r>
      <w:r w:rsidR="000A36EE" w:rsidRPr="000A36E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, </w:t>
      </w:r>
      <w:r w:rsidR="000A36E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Fatima</w:t>
      </w:r>
      <w:r w:rsidR="000A36EE" w:rsidRPr="000A36E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should talk to her employer and express her desire </w:t>
      </w:r>
      <w:r w:rsidR="000A36E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to work and develop at her workplace. Her line manager needs to be clear</w:t>
      </w:r>
      <w:r w:rsidR="000A36EE" w:rsidRPr="000A36E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what difficulties she is currently experiencing.</w:t>
      </w:r>
      <w:r w:rsidR="000A36E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</w:t>
      </w:r>
      <w:r w:rsidR="00CD42EC">
        <w:rPr>
          <w:rStyle w:val="y2iqfc"/>
          <w:rFonts w:ascii="Arial" w:hAnsi="Arial" w:cs="Arial"/>
          <w:color w:val="202124"/>
          <w:sz w:val="22"/>
          <w:szCs w:val="22"/>
          <w:lang w:val="en-US"/>
        </w:rPr>
        <w:t>It</w:t>
      </w:r>
      <w:r w:rsidR="00CD42EC" w:rsidRPr="00CD42EC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is always important to make compromises on both sides</w:t>
      </w:r>
      <w:r w:rsidR="000F578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and to make the best appropriate solution. </w:t>
      </w:r>
    </w:p>
    <w:p w14:paraId="5648D60A" w14:textId="06501188" w:rsidR="007E640A" w:rsidRPr="0004302A" w:rsidRDefault="0089679B" w:rsidP="007E640A">
      <w:pPr>
        <w:pStyle w:val="HTMLPreformatted"/>
        <w:shd w:val="clear" w:color="auto" w:fill="F8F9FA"/>
        <w:spacing w:line="360" w:lineRule="auto"/>
        <w:jc w:val="both"/>
        <w:rPr>
          <w:rFonts w:ascii="Arial" w:hAnsi="Arial" w:cs="Arial"/>
          <w:color w:val="202124"/>
          <w:sz w:val="22"/>
          <w:szCs w:val="22"/>
          <w:lang w:val="bg-BG"/>
        </w:rPr>
      </w:pPr>
      <w:r w:rsidRPr="00A17BE5">
        <w:rPr>
          <w:rStyle w:val="y2iqfc"/>
          <w:rFonts w:ascii="Arial" w:hAnsi="Arial" w:cs="Arial"/>
          <w:color w:val="202124"/>
          <w:sz w:val="22"/>
          <w:szCs w:val="22"/>
          <w:lang w:val="en"/>
        </w:rPr>
        <w:lastRenderedPageBreak/>
        <w:t xml:space="preserve">Every employer has an interest in having motivated and </w:t>
      </w:r>
      <w:r>
        <w:rPr>
          <w:rStyle w:val="y2iqfc"/>
          <w:rFonts w:ascii="Arial" w:hAnsi="Arial" w:cs="Arial"/>
          <w:color w:val="202124"/>
          <w:sz w:val="22"/>
          <w:szCs w:val="22"/>
          <w:lang w:val="en"/>
        </w:rPr>
        <w:t>loyal</w:t>
      </w:r>
      <w:r w:rsidRPr="00A17BE5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employees. This will make it easier for the company to achieve its goals and employees will be more satisfied. Before </w:t>
      </w:r>
      <w:r>
        <w:rPr>
          <w:rStyle w:val="y2iqfc"/>
          <w:rFonts w:ascii="Arial" w:hAnsi="Arial" w:cs="Arial"/>
          <w:color w:val="202124"/>
          <w:sz w:val="22"/>
          <w:szCs w:val="22"/>
          <w:lang w:val="en"/>
        </w:rPr>
        <w:t>selecting another</w:t>
      </w:r>
      <w:r w:rsidRPr="00A17BE5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the employer must follow a fair procedure</w:t>
      </w:r>
      <w:r w:rsidR="0070054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and when </w:t>
      </w:r>
      <w:r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the company decides </w:t>
      </w:r>
      <w:r w:rsidR="00C076DB">
        <w:rPr>
          <w:rStyle w:val="y2iqfc"/>
          <w:rFonts w:ascii="Arial" w:hAnsi="Arial" w:cs="Arial"/>
          <w:color w:val="202124"/>
          <w:sz w:val="22"/>
          <w:szCs w:val="22"/>
          <w:lang w:val="en"/>
        </w:rPr>
        <w:t>that</w:t>
      </w:r>
      <w:r w:rsidRPr="00585CA3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the employer should talk to the worker and make sure that she is clear about the</w:t>
      </w:r>
      <w:r w:rsidR="0070054E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situation</w:t>
      </w:r>
      <w:r w:rsidRPr="00585CA3"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. </w:t>
      </w:r>
    </w:p>
    <w:p w14:paraId="6C1D0723" w14:textId="48BD354B" w:rsidR="00397C6D" w:rsidRPr="00397C6D" w:rsidRDefault="00921883" w:rsidP="00397C6D">
      <w:pPr>
        <w:pStyle w:val="HTMLPreformatted"/>
        <w:shd w:val="clear" w:color="auto" w:fill="F8F9FA"/>
        <w:spacing w:line="360" w:lineRule="auto"/>
        <w:jc w:val="both"/>
        <w:rPr>
          <w:rFonts w:ascii="inherit" w:hAnsi="inherit"/>
          <w:color w:val="202124"/>
          <w:sz w:val="42"/>
          <w:szCs w:val="42"/>
          <w:lang w:val="bg-BG"/>
        </w:rPr>
      </w:pPr>
      <w:r>
        <w:rPr>
          <w:rStyle w:val="y2iqfc"/>
          <w:rFonts w:ascii="Arial" w:hAnsi="Arial" w:cs="Arial"/>
          <w:color w:val="202124"/>
          <w:sz w:val="22"/>
          <w:szCs w:val="22"/>
          <w:lang w:val="en"/>
        </w:rPr>
        <w:t xml:space="preserve"> </w:t>
      </w:r>
      <w:r>
        <w:rPr>
          <w:rFonts w:ascii="Arial" w:hAnsi="Arial" w:cs="Arial"/>
          <w:sz w:val="22"/>
          <w:szCs w:val="22"/>
          <w:lang w:val="en"/>
        </w:rPr>
        <w:t>B</w:t>
      </w:r>
      <w:r w:rsidRPr="008C24C8">
        <w:rPr>
          <w:rFonts w:ascii="Arial" w:hAnsi="Arial" w:cs="Arial"/>
          <w:sz w:val="22"/>
          <w:szCs w:val="22"/>
          <w:lang w:val="en"/>
        </w:rPr>
        <w:t>oth sides should</w:t>
      </w:r>
      <w:r>
        <w:rPr>
          <w:rFonts w:ascii="Arial" w:hAnsi="Arial" w:cs="Arial"/>
          <w:sz w:val="22"/>
          <w:szCs w:val="22"/>
          <w:lang w:val="en"/>
        </w:rPr>
        <w:t xml:space="preserve"> communicate</w:t>
      </w:r>
      <w:r w:rsidRPr="008C24C8">
        <w:rPr>
          <w:rFonts w:ascii="Arial" w:hAnsi="Arial" w:cs="Arial"/>
          <w:sz w:val="22"/>
          <w:szCs w:val="22"/>
          <w:lang w:val="en"/>
        </w:rPr>
        <w:t>, before taking more radical action</w:t>
      </w:r>
      <w:r>
        <w:rPr>
          <w:rFonts w:ascii="Arial" w:hAnsi="Arial" w:cs="Arial"/>
          <w:sz w:val="22"/>
          <w:szCs w:val="22"/>
          <w:lang w:val="en"/>
        </w:rPr>
        <w:t xml:space="preserve"> and </w:t>
      </w:r>
      <w:r w:rsidR="007E640A">
        <w:rPr>
          <w:rFonts w:ascii="Arial" w:hAnsi="Arial" w:cs="Arial"/>
          <w:sz w:val="22"/>
          <w:szCs w:val="22"/>
          <w:lang w:val="bg-BG"/>
        </w:rPr>
        <w:t>making</w:t>
      </w:r>
      <w:r w:rsidRPr="008C24C8">
        <w:rPr>
          <w:rFonts w:ascii="Arial" w:hAnsi="Arial" w:cs="Arial"/>
          <w:sz w:val="22"/>
          <w:szCs w:val="22"/>
          <w:lang w:val="en"/>
        </w:rPr>
        <w:t xml:space="preserve"> attempts to improve the situation.</w:t>
      </w:r>
      <w:r w:rsidRPr="00585CA3">
        <w:rPr>
          <w:rFonts w:ascii="Arial" w:hAnsi="Arial" w:cs="Arial"/>
          <w:sz w:val="22"/>
          <w:szCs w:val="22"/>
        </w:rPr>
        <w:t xml:space="preserve"> In this way, both sides would have greater satisfaction and mutual benefit. </w:t>
      </w:r>
    </w:p>
    <w:p w14:paraId="41C07E1D" w14:textId="77F80BB8" w:rsidR="00C17257" w:rsidRDefault="00C17257" w:rsidP="00C17257">
      <w:pPr>
        <w:pStyle w:val="HTMLPreformatted"/>
        <w:shd w:val="clear" w:color="auto" w:fill="F8F9FA"/>
        <w:spacing w:line="360" w:lineRule="auto"/>
        <w:jc w:val="both"/>
        <w:rPr>
          <w:rStyle w:val="y2iqfc"/>
          <w:rFonts w:ascii="Arial" w:hAnsi="Arial" w:cs="Arial"/>
          <w:color w:val="202124"/>
          <w:sz w:val="22"/>
          <w:szCs w:val="22"/>
          <w:lang w:val="en"/>
        </w:rPr>
      </w:pPr>
    </w:p>
    <w:p w14:paraId="535DD2E9" w14:textId="1DB26281" w:rsidR="00EB2DC9" w:rsidRPr="0095470A" w:rsidRDefault="00EB2DC9" w:rsidP="00EB2DC9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Arial" w:eastAsia="Times New Roman" w:hAnsi="Arial" w:cs="Arial"/>
          <w:color w:val="202124"/>
          <w:kern w:val="0"/>
          <w:lang w:val="en-US" w:eastAsia="en-GB"/>
          <w14:ligatures w14:val="none"/>
        </w:rPr>
      </w:pPr>
      <w:r w:rsidRPr="0095470A">
        <w:rPr>
          <w:rFonts w:ascii="Arial" w:eastAsia="Times New Roman" w:hAnsi="Arial" w:cs="Arial"/>
          <w:color w:val="202124"/>
          <w:kern w:val="0"/>
          <w:lang w:val="en-US" w:eastAsia="en-GB"/>
          <w14:ligatures w14:val="none"/>
        </w:rPr>
        <w:t>Reference</w:t>
      </w:r>
    </w:p>
    <w:p w14:paraId="517105CB" w14:textId="77777777" w:rsidR="00EB2DC9" w:rsidRPr="0095470A" w:rsidRDefault="00EB2DC9" w:rsidP="00EB2DC9">
      <w:pPr>
        <w:spacing w:line="360" w:lineRule="auto"/>
        <w:jc w:val="both"/>
        <w:rPr>
          <w:rFonts w:ascii="Arial" w:hAnsi="Arial" w:cs="Arial"/>
        </w:rPr>
      </w:pPr>
      <w:r w:rsidRPr="0095470A">
        <w:rPr>
          <w:rFonts w:ascii="Arial" w:hAnsi="Arial" w:cs="Arial"/>
          <w:color w:val="222222"/>
          <w:sz w:val="20"/>
          <w:szCs w:val="20"/>
          <w:shd w:val="clear" w:color="auto" w:fill="FFFFFF"/>
        </w:rPr>
        <w:t>Morin, A., 2011. Self</w:t>
      </w:r>
      <w:r w:rsidRPr="0095470A">
        <w:rPr>
          <w:rFonts w:ascii="Cambria Math" w:hAnsi="Cambria Math" w:cs="Cambria Math"/>
          <w:color w:val="222222"/>
          <w:sz w:val="20"/>
          <w:szCs w:val="20"/>
          <w:shd w:val="clear" w:color="auto" w:fill="FFFFFF"/>
        </w:rPr>
        <w:t>‐</w:t>
      </w:r>
      <w:r w:rsidRPr="0095470A">
        <w:rPr>
          <w:rFonts w:ascii="Arial" w:hAnsi="Arial" w:cs="Arial"/>
          <w:color w:val="222222"/>
          <w:sz w:val="20"/>
          <w:szCs w:val="20"/>
          <w:shd w:val="clear" w:color="auto" w:fill="FFFFFF"/>
        </w:rPr>
        <w:t>awareness part 1: Definition, measures, effects, functions, and antecedents. </w:t>
      </w:r>
      <w:r w:rsidRPr="0095470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Social and personality psychology compass</w:t>
      </w:r>
      <w:r w:rsidRPr="0095470A">
        <w:rPr>
          <w:rFonts w:ascii="Arial" w:hAnsi="Arial" w:cs="Arial"/>
          <w:color w:val="222222"/>
          <w:sz w:val="20"/>
          <w:szCs w:val="20"/>
          <w:shd w:val="clear" w:color="auto" w:fill="FFFFFF"/>
        </w:rPr>
        <w:t>, </w:t>
      </w:r>
      <w:r w:rsidRPr="0095470A">
        <w:rPr>
          <w:rFonts w:ascii="Arial" w:hAnsi="Arial" w:cs="Arial"/>
          <w:i/>
          <w:iCs/>
          <w:color w:val="222222"/>
          <w:sz w:val="20"/>
          <w:szCs w:val="20"/>
          <w:shd w:val="clear" w:color="auto" w:fill="FFFFFF"/>
        </w:rPr>
        <w:t>5</w:t>
      </w:r>
      <w:r w:rsidRPr="0095470A">
        <w:rPr>
          <w:rFonts w:ascii="Arial" w:hAnsi="Arial" w:cs="Arial"/>
          <w:color w:val="222222"/>
          <w:sz w:val="20"/>
          <w:szCs w:val="20"/>
          <w:shd w:val="clear" w:color="auto" w:fill="FFFFFF"/>
        </w:rPr>
        <w:t>(10), pp.807-823.</w:t>
      </w:r>
    </w:p>
    <w:p w14:paraId="152F51B2" w14:textId="77777777" w:rsidR="00EB2DC9" w:rsidRPr="0095470A" w:rsidRDefault="00EB2DC9" w:rsidP="00C17257">
      <w:pPr>
        <w:pStyle w:val="HTMLPreformatted"/>
        <w:shd w:val="clear" w:color="auto" w:fill="F8F9FA"/>
        <w:spacing w:line="360" w:lineRule="auto"/>
        <w:jc w:val="both"/>
        <w:rPr>
          <w:rFonts w:ascii="Arial" w:hAnsi="Arial" w:cs="Arial"/>
          <w:color w:val="202124"/>
          <w:sz w:val="22"/>
          <w:szCs w:val="22"/>
        </w:rPr>
      </w:pPr>
    </w:p>
    <w:p w14:paraId="6CF45FA3" w14:textId="10B305DD" w:rsidR="00516029" w:rsidRPr="00C17257" w:rsidRDefault="00516029" w:rsidP="00C17257">
      <w:pPr>
        <w:pStyle w:val="HTMLPreformatted"/>
        <w:shd w:val="clear" w:color="auto" w:fill="F8F9FA"/>
        <w:spacing w:line="360" w:lineRule="auto"/>
        <w:jc w:val="both"/>
        <w:rPr>
          <w:rFonts w:ascii="Arial" w:hAnsi="Arial" w:cs="Arial"/>
          <w:color w:val="202124"/>
          <w:sz w:val="22"/>
          <w:szCs w:val="22"/>
          <w:lang w:val="bg-BG"/>
        </w:rPr>
      </w:pPr>
    </w:p>
    <w:p w14:paraId="204CCDD1" w14:textId="7605E939" w:rsidR="00165AF6" w:rsidRPr="00165AF6" w:rsidRDefault="00165AF6" w:rsidP="00516029">
      <w:pPr>
        <w:spacing w:line="360" w:lineRule="auto"/>
        <w:jc w:val="both"/>
        <w:rPr>
          <w:rFonts w:ascii="Arial" w:eastAsia="Times New Roman" w:hAnsi="Arial" w:cs="Arial"/>
          <w:color w:val="202124"/>
          <w:kern w:val="0"/>
          <w:lang w:eastAsia="en-GB"/>
          <w14:ligatures w14:val="none"/>
        </w:rPr>
      </w:pPr>
    </w:p>
    <w:p w14:paraId="0E593202" w14:textId="77777777" w:rsidR="00165AF6" w:rsidRPr="00165AF6" w:rsidRDefault="00165AF6" w:rsidP="00165AF6">
      <w:pPr>
        <w:spacing w:line="360" w:lineRule="auto"/>
        <w:jc w:val="both"/>
        <w:rPr>
          <w:rFonts w:ascii="Arial" w:hAnsi="Arial" w:cs="Arial"/>
        </w:rPr>
      </w:pPr>
    </w:p>
    <w:sectPr w:rsidR="00165AF6" w:rsidRPr="00165A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6EA"/>
    <w:rsid w:val="00004EA0"/>
    <w:rsid w:val="00040D5A"/>
    <w:rsid w:val="0004302A"/>
    <w:rsid w:val="00075BA3"/>
    <w:rsid w:val="000A36EE"/>
    <w:rsid w:val="000B5773"/>
    <w:rsid w:val="000E6B63"/>
    <w:rsid w:val="000F578E"/>
    <w:rsid w:val="00123648"/>
    <w:rsid w:val="00165AF6"/>
    <w:rsid w:val="002B3B37"/>
    <w:rsid w:val="002C36EA"/>
    <w:rsid w:val="002C37D7"/>
    <w:rsid w:val="00330CA2"/>
    <w:rsid w:val="00356D8E"/>
    <w:rsid w:val="00397C6D"/>
    <w:rsid w:val="004077BC"/>
    <w:rsid w:val="004B0278"/>
    <w:rsid w:val="00516029"/>
    <w:rsid w:val="005967E0"/>
    <w:rsid w:val="005A364C"/>
    <w:rsid w:val="006C1041"/>
    <w:rsid w:val="0070054E"/>
    <w:rsid w:val="007E640A"/>
    <w:rsid w:val="00847352"/>
    <w:rsid w:val="00847F8F"/>
    <w:rsid w:val="0089679B"/>
    <w:rsid w:val="008C4B24"/>
    <w:rsid w:val="00921883"/>
    <w:rsid w:val="009305AA"/>
    <w:rsid w:val="0095470A"/>
    <w:rsid w:val="00B65468"/>
    <w:rsid w:val="00BB3614"/>
    <w:rsid w:val="00BC60C7"/>
    <w:rsid w:val="00C04D69"/>
    <w:rsid w:val="00C076DB"/>
    <w:rsid w:val="00C17257"/>
    <w:rsid w:val="00C94FD6"/>
    <w:rsid w:val="00CD0995"/>
    <w:rsid w:val="00CD42EC"/>
    <w:rsid w:val="00E72A74"/>
    <w:rsid w:val="00EB2DC9"/>
    <w:rsid w:val="00ED57EE"/>
    <w:rsid w:val="00F06BBE"/>
    <w:rsid w:val="00F80BA0"/>
    <w:rsid w:val="00FD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F00EA"/>
  <w15:chartTrackingRefBased/>
  <w15:docId w15:val="{EF9259EB-B244-4231-ADFA-5B5372063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65A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val="en-GB" w:eastAsia="en-GB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65AF6"/>
    <w:rPr>
      <w:rFonts w:ascii="Courier New" w:eastAsia="Times New Roman" w:hAnsi="Courier New" w:cs="Courier New"/>
      <w:kern w:val="0"/>
      <w:sz w:val="20"/>
      <w:szCs w:val="20"/>
      <w:lang w:val="en-GB" w:eastAsia="en-GB"/>
      <w14:ligatures w14:val="none"/>
    </w:rPr>
  </w:style>
  <w:style w:type="character" w:customStyle="1" w:styleId="y2iqfc">
    <w:name w:val="y2iqfc"/>
    <w:basedOn w:val="DefaultParagraphFont"/>
    <w:rsid w:val="00165A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9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4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522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Radostina Rusenova</dc:creator>
  <cp:keywords/>
  <dc:description/>
  <cp:lastModifiedBy>Md Nazmul Hasan</cp:lastModifiedBy>
  <cp:revision>45</cp:revision>
  <dcterms:created xsi:type="dcterms:W3CDTF">2022-06-26T08:31:00Z</dcterms:created>
  <dcterms:modified xsi:type="dcterms:W3CDTF">2022-06-26T16:05:00Z</dcterms:modified>
</cp:coreProperties>
</file>