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7338F6" w14:textId="53A87CBD" w:rsidR="00894B11" w:rsidRDefault="00F551CB" w:rsidP="00DA661B">
      <w:pPr>
        <w:ind w:left="720" w:hanging="360"/>
        <w:jc w:val="center"/>
      </w:pPr>
      <w:r>
        <w:rPr>
          <w:noProof/>
        </w:rPr>
        <w:drawing>
          <wp:inline distT="0" distB="0" distL="0" distR="0" wp14:anchorId="01C6349B" wp14:editId="21302290">
            <wp:extent cx="3714750" cy="1228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5A1ACEEF" w14:textId="51817E0A" w:rsidR="00101C9B" w:rsidRDefault="00101C9B" w:rsidP="000D0F06">
      <w:pPr>
        <w:ind w:left="720" w:hanging="360"/>
      </w:pPr>
    </w:p>
    <w:p w14:paraId="6FCD2FF4" w14:textId="2DB59A2E" w:rsidR="00101C9B" w:rsidRDefault="00101C9B" w:rsidP="000D0F06">
      <w:pPr>
        <w:ind w:left="720" w:hanging="360"/>
      </w:pPr>
    </w:p>
    <w:p w14:paraId="62F86BFD" w14:textId="79E109B6" w:rsidR="00D227FC" w:rsidRPr="00DA661B" w:rsidRDefault="00D227FC" w:rsidP="00D227FC">
      <w:pPr>
        <w:rPr>
          <w:sz w:val="32"/>
          <w:szCs w:val="32"/>
        </w:rPr>
      </w:pPr>
      <w:r w:rsidRPr="00DA661B">
        <w:rPr>
          <w:sz w:val="32"/>
          <w:szCs w:val="32"/>
        </w:rPr>
        <w:t>Human Resource Management LCMB7000 - Assessment 1</w:t>
      </w:r>
    </w:p>
    <w:p w14:paraId="2AE897FA" w14:textId="6F53A55E" w:rsidR="00101C9B" w:rsidRDefault="00101C9B" w:rsidP="000D0F06">
      <w:pPr>
        <w:ind w:left="720" w:hanging="360"/>
      </w:pPr>
    </w:p>
    <w:p w14:paraId="3E887AF8" w14:textId="685C528E" w:rsidR="00D227FC" w:rsidRPr="00DA661B" w:rsidRDefault="00D227FC" w:rsidP="00DA661B">
      <w:pPr>
        <w:jc w:val="center"/>
        <w:rPr>
          <w:b/>
          <w:bCs/>
          <w:sz w:val="36"/>
          <w:szCs w:val="36"/>
        </w:rPr>
      </w:pPr>
      <w:r w:rsidRPr="00DA661B">
        <w:rPr>
          <w:b/>
          <w:bCs/>
          <w:sz w:val="36"/>
          <w:szCs w:val="36"/>
        </w:rPr>
        <w:t>Critical analysis of British Airways</w:t>
      </w:r>
    </w:p>
    <w:p w14:paraId="5E2FC4F4" w14:textId="77777777" w:rsidR="00D227FC" w:rsidRDefault="00D227FC"/>
    <w:p w14:paraId="47C106CD" w14:textId="77777777" w:rsidR="00D227FC" w:rsidRDefault="00D227FC"/>
    <w:p w14:paraId="424CDD7A" w14:textId="2C415292" w:rsidR="00D227FC" w:rsidRDefault="00DA661B" w:rsidP="00DA661B">
      <w:pPr>
        <w:jc w:val="center"/>
      </w:pPr>
      <w:r>
        <w:rPr>
          <w:noProof/>
        </w:rPr>
        <w:drawing>
          <wp:inline distT="0" distB="0" distL="0" distR="0" wp14:anchorId="61097F2F" wp14:editId="69E9DF29">
            <wp:extent cx="3316605" cy="1866900"/>
            <wp:effectExtent l="0" t="0" r="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16605" cy="1866900"/>
                    </a:xfrm>
                    <a:prstGeom prst="rect">
                      <a:avLst/>
                    </a:prstGeom>
                  </pic:spPr>
                </pic:pic>
              </a:graphicData>
            </a:graphic>
          </wp:inline>
        </w:drawing>
      </w:r>
    </w:p>
    <w:p w14:paraId="4649C60C" w14:textId="77777777" w:rsidR="00D227FC" w:rsidRDefault="00D227FC"/>
    <w:p w14:paraId="04E4D0B6" w14:textId="77777777" w:rsidR="00DA661B" w:rsidRDefault="00DA661B"/>
    <w:p w14:paraId="5E0CCFEC" w14:textId="77777777" w:rsidR="00DA661B" w:rsidRDefault="00DA661B"/>
    <w:p w14:paraId="63EB8177" w14:textId="77777777" w:rsidR="00DA661B" w:rsidRDefault="00DA661B"/>
    <w:p w14:paraId="1876309F" w14:textId="77777777" w:rsidR="00DA661B" w:rsidRDefault="00DA661B"/>
    <w:p w14:paraId="7DB4F3BB" w14:textId="5CD2A7A4" w:rsidR="00D227FC" w:rsidRPr="00C05803" w:rsidRDefault="00D227FC">
      <w:pPr>
        <w:rPr>
          <w:sz w:val="24"/>
          <w:szCs w:val="24"/>
        </w:rPr>
      </w:pPr>
      <w:r w:rsidRPr="00C05803">
        <w:rPr>
          <w:sz w:val="24"/>
          <w:szCs w:val="24"/>
        </w:rPr>
        <w:t>Student name: Cristina Georgiana Toma</w:t>
      </w:r>
    </w:p>
    <w:p w14:paraId="4DEBF617" w14:textId="1D0C72CC" w:rsidR="00D227FC" w:rsidRPr="00C05803" w:rsidRDefault="00D227FC">
      <w:pPr>
        <w:rPr>
          <w:sz w:val="24"/>
          <w:szCs w:val="24"/>
        </w:rPr>
      </w:pPr>
      <w:r w:rsidRPr="00C05803">
        <w:rPr>
          <w:sz w:val="24"/>
          <w:szCs w:val="24"/>
        </w:rPr>
        <w:t>Student number: 2013027</w:t>
      </w:r>
    </w:p>
    <w:p w14:paraId="019CAB65" w14:textId="5824D9AC" w:rsidR="00D227FC" w:rsidRPr="00C05803" w:rsidRDefault="00D227FC">
      <w:pPr>
        <w:rPr>
          <w:sz w:val="24"/>
          <w:szCs w:val="24"/>
        </w:rPr>
      </w:pPr>
      <w:r w:rsidRPr="00C05803">
        <w:rPr>
          <w:sz w:val="24"/>
          <w:szCs w:val="24"/>
        </w:rPr>
        <w:t xml:space="preserve">Lecturer: Gladius </w:t>
      </w:r>
      <w:proofErr w:type="spellStart"/>
      <w:r w:rsidRPr="00C05803">
        <w:rPr>
          <w:sz w:val="24"/>
          <w:szCs w:val="24"/>
        </w:rPr>
        <w:t>Kulothungan</w:t>
      </w:r>
      <w:proofErr w:type="spellEnd"/>
    </w:p>
    <w:p w14:paraId="207B9520" w14:textId="405A6746" w:rsidR="00D227FC" w:rsidRPr="00C05803" w:rsidRDefault="00D227FC">
      <w:pPr>
        <w:rPr>
          <w:sz w:val="24"/>
          <w:szCs w:val="24"/>
        </w:rPr>
      </w:pPr>
      <w:r w:rsidRPr="00C05803">
        <w:rPr>
          <w:sz w:val="24"/>
          <w:szCs w:val="24"/>
        </w:rPr>
        <w:t>Word count:</w:t>
      </w:r>
      <w:r w:rsidR="00991696" w:rsidRPr="00C05803">
        <w:rPr>
          <w:sz w:val="24"/>
          <w:szCs w:val="24"/>
        </w:rPr>
        <w:t xml:space="preserve"> 2</w:t>
      </w:r>
      <w:r w:rsidR="00094544">
        <w:rPr>
          <w:sz w:val="24"/>
          <w:szCs w:val="24"/>
        </w:rPr>
        <w:t>525</w:t>
      </w:r>
    </w:p>
    <w:p w14:paraId="3BB19138" w14:textId="4C231C1C" w:rsidR="00D227FC" w:rsidRDefault="00894B11">
      <w:r>
        <w:br w:type="page"/>
      </w:r>
    </w:p>
    <w:p w14:paraId="2D918046" w14:textId="41F2B660" w:rsidR="00101C9B" w:rsidRDefault="00101C9B"/>
    <w:p w14:paraId="174B5C84" w14:textId="77777777" w:rsidR="00101C9B" w:rsidRDefault="00101C9B"/>
    <w:sdt>
      <w:sdtPr>
        <w:rPr>
          <w:rFonts w:asciiTheme="minorHAnsi" w:eastAsiaTheme="minorHAnsi" w:hAnsiTheme="minorHAnsi" w:cstheme="minorBidi"/>
          <w:color w:val="auto"/>
          <w:sz w:val="22"/>
          <w:szCs w:val="22"/>
          <w:lang w:val="en-GB"/>
        </w:rPr>
        <w:id w:val="614488128"/>
        <w:docPartObj>
          <w:docPartGallery w:val="Table of Contents"/>
          <w:docPartUnique/>
        </w:docPartObj>
      </w:sdtPr>
      <w:sdtEndPr>
        <w:rPr>
          <w:b/>
          <w:bCs/>
          <w:noProof/>
        </w:rPr>
      </w:sdtEndPr>
      <w:sdtContent>
        <w:p w14:paraId="3B1250A8" w14:textId="3BB448D3" w:rsidR="00894B11" w:rsidRPr="00F71EFC" w:rsidRDefault="00894B11">
          <w:pPr>
            <w:pStyle w:val="TOCHeading"/>
            <w:rPr>
              <w:rFonts w:asciiTheme="minorHAnsi" w:hAnsiTheme="minorHAnsi" w:cstheme="minorHAnsi"/>
              <w:sz w:val="52"/>
              <w:szCs w:val="52"/>
            </w:rPr>
          </w:pPr>
          <w:r w:rsidRPr="00F71EFC">
            <w:rPr>
              <w:rFonts w:asciiTheme="minorHAnsi" w:hAnsiTheme="minorHAnsi" w:cstheme="minorHAnsi"/>
              <w:sz w:val="52"/>
              <w:szCs w:val="52"/>
            </w:rPr>
            <w:t>Table of Contents</w:t>
          </w:r>
        </w:p>
        <w:p w14:paraId="0E5A9242" w14:textId="0CDD696F" w:rsidR="00894B11" w:rsidRPr="00894B11" w:rsidRDefault="00894B11" w:rsidP="00894B11">
          <w:pPr>
            <w:rPr>
              <w:sz w:val="24"/>
              <w:szCs w:val="24"/>
              <w:lang w:val="en-US"/>
            </w:rPr>
          </w:pPr>
        </w:p>
        <w:p w14:paraId="25227735" w14:textId="77777777" w:rsidR="00894B11" w:rsidRPr="00894B11" w:rsidRDefault="00894B11" w:rsidP="00894B11">
          <w:pPr>
            <w:rPr>
              <w:sz w:val="24"/>
              <w:szCs w:val="24"/>
              <w:lang w:val="en-US"/>
            </w:rPr>
          </w:pPr>
        </w:p>
        <w:p w14:paraId="66913F50" w14:textId="7EC13885" w:rsidR="00F71EFC" w:rsidRPr="00F71EFC" w:rsidRDefault="00894B11">
          <w:pPr>
            <w:pStyle w:val="TOC1"/>
            <w:tabs>
              <w:tab w:val="left" w:pos="440"/>
            </w:tabs>
            <w:rPr>
              <w:rFonts w:eastAsiaTheme="minorEastAsia"/>
              <w:sz w:val="30"/>
              <w:szCs w:val="30"/>
              <w:lang w:eastAsia="en-GB"/>
            </w:rPr>
          </w:pPr>
          <w:r w:rsidRPr="00F71EFC">
            <w:rPr>
              <w:rFonts w:cstheme="minorHAnsi"/>
              <w:noProof w:val="0"/>
              <w:sz w:val="24"/>
              <w:szCs w:val="24"/>
            </w:rPr>
            <w:fldChar w:fldCharType="begin"/>
          </w:r>
          <w:r w:rsidRPr="00F71EFC">
            <w:rPr>
              <w:rFonts w:cstheme="minorHAnsi"/>
              <w:sz w:val="24"/>
              <w:szCs w:val="24"/>
            </w:rPr>
            <w:instrText xml:space="preserve"> TOC \o "1-3" \h \z \u </w:instrText>
          </w:r>
          <w:r w:rsidRPr="00F71EFC">
            <w:rPr>
              <w:rFonts w:cstheme="minorHAnsi"/>
              <w:noProof w:val="0"/>
              <w:sz w:val="24"/>
              <w:szCs w:val="24"/>
            </w:rPr>
            <w:fldChar w:fldCharType="separate"/>
          </w:r>
          <w:hyperlink w:anchor="_Toc58365913" w:history="1">
            <w:r w:rsidR="00F71EFC" w:rsidRPr="00F71EFC">
              <w:rPr>
                <w:rStyle w:val="Hyperlink"/>
                <w:rFonts w:cstheme="minorHAnsi"/>
                <w:sz w:val="30"/>
                <w:szCs w:val="30"/>
              </w:rPr>
              <w:t>1.</w:t>
            </w:r>
            <w:r w:rsidR="00F71EFC" w:rsidRPr="00F71EFC">
              <w:rPr>
                <w:rFonts w:eastAsiaTheme="minorEastAsia"/>
                <w:sz w:val="30"/>
                <w:szCs w:val="30"/>
                <w:lang w:eastAsia="en-GB"/>
              </w:rPr>
              <w:tab/>
            </w:r>
            <w:r w:rsidR="00F71EFC" w:rsidRPr="00F71EFC">
              <w:rPr>
                <w:rStyle w:val="Hyperlink"/>
                <w:rFonts w:cstheme="minorHAnsi"/>
                <w:sz w:val="30"/>
                <w:szCs w:val="30"/>
              </w:rPr>
              <w:t>Introduction</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_Toc58365913 \h </w:instrText>
            </w:r>
            <w:r w:rsidR="00F71EFC" w:rsidRPr="00F71EFC">
              <w:rPr>
                <w:webHidden/>
                <w:sz w:val="30"/>
                <w:szCs w:val="30"/>
              </w:rPr>
            </w:r>
            <w:r w:rsidR="00F71EFC" w:rsidRPr="00F71EFC">
              <w:rPr>
                <w:webHidden/>
                <w:sz w:val="30"/>
                <w:szCs w:val="30"/>
              </w:rPr>
              <w:fldChar w:fldCharType="separate"/>
            </w:r>
            <w:r w:rsidR="00F71EFC">
              <w:rPr>
                <w:webHidden/>
                <w:sz w:val="30"/>
                <w:szCs w:val="30"/>
              </w:rPr>
              <w:t>2</w:t>
            </w:r>
            <w:r w:rsidR="00F71EFC" w:rsidRPr="00F71EFC">
              <w:rPr>
                <w:webHidden/>
                <w:sz w:val="30"/>
                <w:szCs w:val="30"/>
              </w:rPr>
              <w:fldChar w:fldCharType="end"/>
            </w:r>
          </w:hyperlink>
        </w:p>
        <w:p w14:paraId="6D36C284" w14:textId="4DD14A21" w:rsidR="00F71EFC" w:rsidRPr="00F71EFC" w:rsidRDefault="00AE2B3D">
          <w:pPr>
            <w:pStyle w:val="TOC2"/>
            <w:tabs>
              <w:tab w:val="left" w:pos="880"/>
              <w:tab w:val="right" w:leader="dot" w:pos="9016"/>
            </w:tabs>
            <w:rPr>
              <w:rFonts w:eastAsiaTheme="minorEastAsia"/>
              <w:noProof/>
              <w:sz w:val="30"/>
              <w:szCs w:val="30"/>
              <w:lang w:eastAsia="en-GB"/>
            </w:rPr>
          </w:pPr>
          <w:hyperlink w:anchor="_Toc58365914" w:history="1">
            <w:r w:rsidR="00F71EFC" w:rsidRPr="00F71EFC">
              <w:rPr>
                <w:rStyle w:val="Hyperlink"/>
                <w:rFonts w:cstheme="minorHAnsi"/>
                <w:noProof/>
                <w:sz w:val="30"/>
                <w:szCs w:val="30"/>
                <w:lang w:val="en-US"/>
              </w:rPr>
              <w:t>1.1.</w:t>
            </w:r>
            <w:r w:rsidR="00F71EFC" w:rsidRPr="00F71EFC">
              <w:rPr>
                <w:rFonts w:eastAsiaTheme="minorEastAsia"/>
                <w:noProof/>
                <w:sz w:val="30"/>
                <w:szCs w:val="30"/>
                <w:lang w:eastAsia="en-GB"/>
              </w:rPr>
              <w:tab/>
            </w:r>
            <w:r w:rsidR="00F71EFC" w:rsidRPr="00F71EFC">
              <w:rPr>
                <w:rStyle w:val="Hyperlink"/>
                <w:rFonts w:cstheme="minorHAnsi"/>
                <w:noProof/>
                <w:sz w:val="30"/>
                <w:szCs w:val="30"/>
                <w:lang w:val="en-US"/>
              </w:rPr>
              <w:t>British Airways Background</w:t>
            </w:r>
            <w:r w:rsidR="00F71EFC" w:rsidRPr="00F71EFC">
              <w:rPr>
                <w:noProof/>
                <w:webHidden/>
                <w:sz w:val="30"/>
                <w:szCs w:val="30"/>
              </w:rPr>
              <w:tab/>
            </w:r>
            <w:r w:rsidR="00F71EFC" w:rsidRPr="00F71EFC">
              <w:rPr>
                <w:noProof/>
                <w:webHidden/>
                <w:sz w:val="30"/>
                <w:szCs w:val="30"/>
              </w:rPr>
              <w:fldChar w:fldCharType="begin"/>
            </w:r>
            <w:r w:rsidR="00F71EFC" w:rsidRPr="00F71EFC">
              <w:rPr>
                <w:noProof/>
                <w:webHidden/>
                <w:sz w:val="30"/>
                <w:szCs w:val="30"/>
              </w:rPr>
              <w:instrText xml:space="preserve"> PAGEREF _Toc58365914 \h </w:instrText>
            </w:r>
            <w:r w:rsidR="00F71EFC" w:rsidRPr="00F71EFC">
              <w:rPr>
                <w:noProof/>
                <w:webHidden/>
                <w:sz w:val="30"/>
                <w:szCs w:val="30"/>
              </w:rPr>
            </w:r>
            <w:r w:rsidR="00F71EFC" w:rsidRPr="00F71EFC">
              <w:rPr>
                <w:noProof/>
                <w:webHidden/>
                <w:sz w:val="30"/>
                <w:szCs w:val="30"/>
              </w:rPr>
              <w:fldChar w:fldCharType="separate"/>
            </w:r>
            <w:r w:rsidR="00F71EFC">
              <w:rPr>
                <w:noProof/>
                <w:webHidden/>
                <w:sz w:val="30"/>
                <w:szCs w:val="30"/>
              </w:rPr>
              <w:t>2</w:t>
            </w:r>
            <w:r w:rsidR="00F71EFC" w:rsidRPr="00F71EFC">
              <w:rPr>
                <w:noProof/>
                <w:webHidden/>
                <w:sz w:val="30"/>
                <w:szCs w:val="30"/>
              </w:rPr>
              <w:fldChar w:fldCharType="end"/>
            </w:r>
          </w:hyperlink>
        </w:p>
        <w:p w14:paraId="68D135B7" w14:textId="67DA0E43" w:rsidR="00F71EFC" w:rsidRPr="00F71EFC" w:rsidRDefault="00AE2B3D">
          <w:pPr>
            <w:pStyle w:val="TOC1"/>
            <w:tabs>
              <w:tab w:val="left" w:pos="440"/>
            </w:tabs>
            <w:rPr>
              <w:rFonts w:eastAsiaTheme="minorEastAsia"/>
              <w:sz w:val="30"/>
              <w:szCs w:val="30"/>
              <w:lang w:eastAsia="en-GB"/>
            </w:rPr>
          </w:pPr>
          <w:hyperlink w:anchor="_Toc58365915" w:history="1">
            <w:r w:rsidR="00F71EFC" w:rsidRPr="00F71EFC">
              <w:rPr>
                <w:rStyle w:val="Hyperlink"/>
                <w:rFonts w:cstheme="minorHAnsi"/>
                <w:sz w:val="30"/>
                <w:szCs w:val="30"/>
                <w:lang w:val="en-US"/>
              </w:rPr>
              <w:t>2.</w:t>
            </w:r>
            <w:r w:rsidR="00F71EFC" w:rsidRPr="00F71EFC">
              <w:rPr>
                <w:rFonts w:eastAsiaTheme="minorEastAsia"/>
                <w:sz w:val="30"/>
                <w:szCs w:val="30"/>
                <w:lang w:eastAsia="en-GB"/>
              </w:rPr>
              <w:tab/>
            </w:r>
            <w:r w:rsidR="00F71EFC" w:rsidRPr="00F71EFC">
              <w:rPr>
                <w:rStyle w:val="Hyperlink"/>
                <w:rFonts w:cstheme="minorHAnsi"/>
                <w:sz w:val="30"/>
                <w:szCs w:val="30"/>
                <w:lang w:val="en-US"/>
              </w:rPr>
              <w:t>Strategic resourcing</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_Toc58365915 \h </w:instrText>
            </w:r>
            <w:r w:rsidR="00F71EFC" w:rsidRPr="00F71EFC">
              <w:rPr>
                <w:webHidden/>
                <w:sz w:val="30"/>
                <w:szCs w:val="30"/>
              </w:rPr>
            </w:r>
            <w:r w:rsidR="00F71EFC" w:rsidRPr="00F71EFC">
              <w:rPr>
                <w:webHidden/>
                <w:sz w:val="30"/>
                <w:szCs w:val="30"/>
              </w:rPr>
              <w:fldChar w:fldCharType="separate"/>
            </w:r>
            <w:r w:rsidR="00F71EFC">
              <w:rPr>
                <w:webHidden/>
                <w:sz w:val="30"/>
                <w:szCs w:val="30"/>
              </w:rPr>
              <w:t>2</w:t>
            </w:r>
            <w:r w:rsidR="00F71EFC" w:rsidRPr="00F71EFC">
              <w:rPr>
                <w:webHidden/>
                <w:sz w:val="30"/>
                <w:szCs w:val="30"/>
              </w:rPr>
              <w:fldChar w:fldCharType="end"/>
            </w:r>
          </w:hyperlink>
        </w:p>
        <w:p w14:paraId="3D069FBF" w14:textId="556D92D7" w:rsidR="00F71EFC" w:rsidRPr="00F71EFC" w:rsidRDefault="00AE2B3D">
          <w:pPr>
            <w:pStyle w:val="TOC1"/>
            <w:tabs>
              <w:tab w:val="left" w:pos="440"/>
            </w:tabs>
            <w:rPr>
              <w:rFonts w:eastAsiaTheme="minorEastAsia"/>
              <w:sz w:val="30"/>
              <w:szCs w:val="30"/>
              <w:lang w:eastAsia="en-GB"/>
            </w:rPr>
          </w:pPr>
          <w:hyperlink w:anchor="_Toc58365916" w:history="1">
            <w:r w:rsidR="00F71EFC" w:rsidRPr="00F71EFC">
              <w:rPr>
                <w:rStyle w:val="Hyperlink"/>
                <w:rFonts w:cstheme="minorHAnsi"/>
                <w:sz w:val="30"/>
                <w:szCs w:val="30"/>
                <w:lang w:val="en-US"/>
              </w:rPr>
              <w:t>3.</w:t>
            </w:r>
            <w:r w:rsidR="00F71EFC" w:rsidRPr="00F71EFC">
              <w:rPr>
                <w:rFonts w:eastAsiaTheme="minorEastAsia"/>
                <w:sz w:val="30"/>
                <w:szCs w:val="30"/>
                <w:lang w:eastAsia="en-GB"/>
              </w:rPr>
              <w:tab/>
            </w:r>
            <w:r w:rsidR="00F71EFC" w:rsidRPr="00F71EFC">
              <w:rPr>
                <w:rStyle w:val="Hyperlink"/>
                <w:rFonts w:cstheme="minorHAnsi"/>
                <w:sz w:val="30"/>
                <w:szCs w:val="30"/>
                <w:lang w:val="en-US"/>
              </w:rPr>
              <w:t>Current changes in the external environment of British Airways</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_Toc58365916 \h </w:instrText>
            </w:r>
            <w:r w:rsidR="00F71EFC" w:rsidRPr="00F71EFC">
              <w:rPr>
                <w:webHidden/>
                <w:sz w:val="30"/>
                <w:szCs w:val="30"/>
              </w:rPr>
            </w:r>
            <w:r w:rsidR="00F71EFC" w:rsidRPr="00F71EFC">
              <w:rPr>
                <w:webHidden/>
                <w:sz w:val="30"/>
                <w:szCs w:val="30"/>
              </w:rPr>
              <w:fldChar w:fldCharType="separate"/>
            </w:r>
            <w:r w:rsidR="00F71EFC">
              <w:rPr>
                <w:webHidden/>
                <w:sz w:val="30"/>
                <w:szCs w:val="30"/>
              </w:rPr>
              <w:t>5</w:t>
            </w:r>
            <w:r w:rsidR="00F71EFC" w:rsidRPr="00F71EFC">
              <w:rPr>
                <w:webHidden/>
                <w:sz w:val="30"/>
                <w:szCs w:val="30"/>
              </w:rPr>
              <w:fldChar w:fldCharType="end"/>
            </w:r>
          </w:hyperlink>
        </w:p>
        <w:p w14:paraId="422B3C4D" w14:textId="13DEC272" w:rsidR="00F71EFC" w:rsidRPr="00F71EFC" w:rsidRDefault="00AE2B3D">
          <w:pPr>
            <w:pStyle w:val="TOC2"/>
            <w:tabs>
              <w:tab w:val="left" w:pos="880"/>
              <w:tab w:val="right" w:leader="dot" w:pos="9016"/>
            </w:tabs>
            <w:rPr>
              <w:rFonts w:eastAsiaTheme="minorEastAsia"/>
              <w:noProof/>
              <w:sz w:val="30"/>
              <w:szCs w:val="30"/>
              <w:lang w:eastAsia="en-GB"/>
            </w:rPr>
          </w:pPr>
          <w:hyperlink w:anchor="_Toc58365917" w:history="1">
            <w:r w:rsidR="00F71EFC" w:rsidRPr="00F71EFC">
              <w:rPr>
                <w:rStyle w:val="Hyperlink"/>
                <w:rFonts w:cstheme="minorHAnsi"/>
                <w:noProof/>
                <w:sz w:val="30"/>
                <w:szCs w:val="30"/>
                <w:lang w:val="en-US"/>
              </w:rPr>
              <w:t>3.1.</w:t>
            </w:r>
            <w:r w:rsidR="00F71EFC" w:rsidRPr="00F71EFC">
              <w:rPr>
                <w:rFonts w:eastAsiaTheme="minorEastAsia"/>
                <w:noProof/>
                <w:sz w:val="30"/>
                <w:szCs w:val="30"/>
                <w:lang w:eastAsia="en-GB"/>
              </w:rPr>
              <w:tab/>
            </w:r>
            <w:r w:rsidR="00F71EFC" w:rsidRPr="00F71EFC">
              <w:rPr>
                <w:rStyle w:val="Hyperlink"/>
                <w:rFonts w:cstheme="minorHAnsi"/>
                <w:noProof/>
                <w:sz w:val="30"/>
                <w:szCs w:val="30"/>
                <w:lang w:val="en-US"/>
              </w:rPr>
              <w:t>Political factors that affect British Airways</w:t>
            </w:r>
            <w:r w:rsidR="00F71EFC" w:rsidRPr="00F71EFC">
              <w:rPr>
                <w:noProof/>
                <w:webHidden/>
                <w:sz w:val="30"/>
                <w:szCs w:val="30"/>
              </w:rPr>
              <w:tab/>
            </w:r>
            <w:r w:rsidR="00F71EFC" w:rsidRPr="00F71EFC">
              <w:rPr>
                <w:noProof/>
                <w:webHidden/>
                <w:sz w:val="30"/>
                <w:szCs w:val="30"/>
              </w:rPr>
              <w:fldChar w:fldCharType="begin"/>
            </w:r>
            <w:r w:rsidR="00F71EFC" w:rsidRPr="00F71EFC">
              <w:rPr>
                <w:noProof/>
                <w:webHidden/>
                <w:sz w:val="30"/>
                <w:szCs w:val="30"/>
              </w:rPr>
              <w:instrText xml:space="preserve"> PAGEREF _Toc58365917 \h </w:instrText>
            </w:r>
            <w:r w:rsidR="00F71EFC" w:rsidRPr="00F71EFC">
              <w:rPr>
                <w:noProof/>
                <w:webHidden/>
                <w:sz w:val="30"/>
                <w:szCs w:val="30"/>
              </w:rPr>
            </w:r>
            <w:r w:rsidR="00F71EFC" w:rsidRPr="00F71EFC">
              <w:rPr>
                <w:noProof/>
                <w:webHidden/>
                <w:sz w:val="30"/>
                <w:szCs w:val="30"/>
              </w:rPr>
              <w:fldChar w:fldCharType="separate"/>
            </w:r>
            <w:r w:rsidR="00F71EFC">
              <w:rPr>
                <w:noProof/>
                <w:webHidden/>
                <w:sz w:val="30"/>
                <w:szCs w:val="30"/>
              </w:rPr>
              <w:t>6</w:t>
            </w:r>
            <w:r w:rsidR="00F71EFC" w:rsidRPr="00F71EFC">
              <w:rPr>
                <w:noProof/>
                <w:webHidden/>
                <w:sz w:val="30"/>
                <w:szCs w:val="30"/>
              </w:rPr>
              <w:fldChar w:fldCharType="end"/>
            </w:r>
          </w:hyperlink>
        </w:p>
        <w:p w14:paraId="0FB52E9E" w14:textId="316E8CDC" w:rsidR="00F71EFC" w:rsidRPr="00F71EFC" w:rsidRDefault="00AE2B3D">
          <w:pPr>
            <w:pStyle w:val="TOC2"/>
            <w:tabs>
              <w:tab w:val="left" w:pos="880"/>
              <w:tab w:val="right" w:leader="dot" w:pos="9016"/>
            </w:tabs>
            <w:rPr>
              <w:rFonts w:eastAsiaTheme="minorEastAsia"/>
              <w:noProof/>
              <w:sz w:val="30"/>
              <w:szCs w:val="30"/>
              <w:lang w:eastAsia="en-GB"/>
            </w:rPr>
          </w:pPr>
          <w:hyperlink w:anchor="_Toc58365918" w:history="1">
            <w:r w:rsidR="00F71EFC" w:rsidRPr="00F71EFC">
              <w:rPr>
                <w:rStyle w:val="Hyperlink"/>
                <w:rFonts w:cstheme="minorHAnsi"/>
                <w:noProof/>
                <w:sz w:val="30"/>
                <w:szCs w:val="30"/>
                <w:lang w:val="en-US"/>
              </w:rPr>
              <w:t>3.2.</w:t>
            </w:r>
            <w:r w:rsidR="00F71EFC" w:rsidRPr="00F71EFC">
              <w:rPr>
                <w:rFonts w:eastAsiaTheme="minorEastAsia"/>
                <w:noProof/>
                <w:sz w:val="30"/>
                <w:szCs w:val="30"/>
                <w:lang w:eastAsia="en-GB"/>
              </w:rPr>
              <w:tab/>
            </w:r>
            <w:r w:rsidR="00F71EFC" w:rsidRPr="00F71EFC">
              <w:rPr>
                <w:rStyle w:val="Hyperlink"/>
                <w:rFonts w:cstheme="minorHAnsi"/>
                <w:noProof/>
                <w:sz w:val="30"/>
                <w:szCs w:val="30"/>
                <w:lang w:val="en-US"/>
              </w:rPr>
              <w:t>Economic factors that affect British Airways</w:t>
            </w:r>
            <w:r w:rsidR="00F71EFC" w:rsidRPr="00F71EFC">
              <w:rPr>
                <w:noProof/>
                <w:webHidden/>
                <w:sz w:val="30"/>
                <w:szCs w:val="30"/>
              </w:rPr>
              <w:tab/>
            </w:r>
            <w:r w:rsidR="00F71EFC" w:rsidRPr="00F71EFC">
              <w:rPr>
                <w:noProof/>
                <w:webHidden/>
                <w:sz w:val="30"/>
                <w:szCs w:val="30"/>
              </w:rPr>
              <w:fldChar w:fldCharType="begin"/>
            </w:r>
            <w:r w:rsidR="00F71EFC" w:rsidRPr="00F71EFC">
              <w:rPr>
                <w:noProof/>
                <w:webHidden/>
                <w:sz w:val="30"/>
                <w:szCs w:val="30"/>
              </w:rPr>
              <w:instrText xml:space="preserve"> PAGEREF _Toc58365918 \h </w:instrText>
            </w:r>
            <w:r w:rsidR="00F71EFC" w:rsidRPr="00F71EFC">
              <w:rPr>
                <w:noProof/>
                <w:webHidden/>
                <w:sz w:val="30"/>
                <w:szCs w:val="30"/>
              </w:rPr>
            </w:r>
            <w:r w:rsidR="00F71EFC" w:rsidRPr="00F71EFC">
              <w:rPr>
                <w:noProof/>
                <w:webHidden/>
                <w:sz w:val="30"/>
                <w:szCs w:val="30"/>
              </w:rPr>
              <w:fldChar w:fldCharType="separate"/>
            </w:r>
            <w:r w:rsidR="00F71EFC">
              <w:rPr>
                <w:noProof/>
                <w:webHidden/>
                <w:sz w:val="30"/>
                <w:szCs w:val="30"/>
              </w:rPr>
              <w:t>6</w:t>
            </w:r>
            <w:r w:rsidR="00F71EFC" w:rsidRPr="00F71EFC">
              <w:rPr>
                <w:noProof/>
                <w:webHidden/>
                <w:sz w:val="30"/>
                <w:szCs w:val="30"/>
              </w:rPr>
              <w:fldChar w:fldCharType="end"/>
            </w:r>
          </w:hyperlink>
        </w:p>
        <w:p w14:paraId="34CA124E" w14:textId="25878B59" w:rsidR="00F71EFC" w:rsidRPr="00F71EFC" w:rsidRDefault="00AE2B3D">
          <w:pPr>
            <w:pStyle w:val="TOC1"/>
            <w:tabs>
              <w:tab w:val="left" w:pos="440"/>
            </w:tabs>
            <w:rPr>
              <w:rFonts w:eastAsiaTheme="minorEastAsia"/>
              <w:sz w:val="30"/>
              <w:szCs w:val="30"/>
              <w:lang w:eastAsia="en-GB"/>
            </w:rPr>
          </w:pPr>
          <w:hyperlink w:anchor="_Toc58365919" w:history="1">
            <w:r w:rsidR="00F71EFC" w:rsidRPr="00F71EFC">
              <w:rPr>
                <w:rStyle w:val="Hyperlink"/>
                <w:rFonts w:cstheme="minorHAnsi"/>
                <w:sz w:val="30"/>
                <w:szCs w:val="30"/>
                <w:lang w:val="en-US"/>
              </w:rPr>
              <w:t>4.</w:t>
            </w:r>
            <w:r w:rsidR="00F71EFC" w:rsidRPr="00F71EFC">
              <w:rPr>
                <w:rFonts w:eastAsiaTheme="minorEastAsia"/>
                <w:sz w:val="30"/>
                <w:szCs w:val="30"/>
                <w:lang w:eastAsia="en-GB"/>
              </w:rPr>
              <w:tab/>
            </w:r>
            <w:r w:rsidR="00F71EFC" w:rsidRPr="00F71EFC">
              <w:rPr>
                <w:rStyle w:val="Hyperlink"/>
                <w:rFonts w:cstheme="minorHAnsi"/>
                <w:sz w:val="30"/>
                <w:szCs w:val="30"/>
                <w:lang w:val="en-US"/>
              </w:rPr>
              <w:t>Predicted changes in the external environment of British Airways</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_Toc58365919 \h </w:instrText>
            </w:r>
            <w:r w:rsidR="00F71EFC" w:rsidRPr="00F71EFC">
              <w:rPr>
                <w:webHidden/>
                <w:sz w:val="30"/>
                <w:szCs w:val="30"/>
              </w:rPr>
            </w:r>
            <w:r w:rsidR="00F71EFC" w:rsidRPr="00F71EFC">
              <w:rPr>
                <w:webHidden/>
                <w:sz w:val="30"/>
                <w:szCs w:val="30"/>
              </w:rPr>
              <w:fldChar w:fldCharType="separate"/>
            </w:r>
            <w:r w:rsidR="00F71EFC">
              <w:rPr>
                <w:webHidden/>
                <w:sz w:val="30"/>
                <w:szCs w:val="30"/>
              </w:rPr>
              <w:t>7</w:t>
            </w:r>
            <w:r w:rsidR="00F71EFC" w:rsidRPr="00F71EFC">
              <w:rPr>
                <w:webHidden/>
                <w:sz w:val="30"/>
                <w:szCs w:val="30"/>
              </w:rPr>
              <w:fldChar w:fldCharType="end"/>
            </w:r>
          </w:hyperlink>
        </w:p>
        <w:p w14:paraId="472D08F0" w14:textId="0F7539B4" w:rsidR="00F71EFC" w:rsidRPr="00F71EFC" w:rsidRDefault="00AE2B3D">
          <w:pPr>
            <w:pStyle w:val="TOC1"/>
            <w:tabs>
              <w:tab w:val="left" w:pos="440"/>
            </w:tabs>
            <w:rPr>
              <w:rFonts w:eastAsiaTheme="minorEastAsia"/>
              <w:sz w:val="30"/>
              <w:szCs w:val="30"/>
              <w:lang w:eastAsia="en-GB"/>
            </w:rPr>
          </w:pPr>
          <w:hyperlink w:anchor="_Toc58365920" w:history="1">
            <w:r w:rsidR="00F71EFC" w:rsidRPr="00F71EFC">
              <w:rPr>
                <w:rStyle w:val="Hyperlink"/>
                <w:rFonts w:cstheme="minorHAnsi"/>
                <w:sz w:val="30"/>
                <w:szCs w:val="30"/>
              </w:rPr>
              <w:t>5.</w:t>
            </w:r>
            <w:r w:rsidR="00F71EFC" w:rsidRPr="00F71EFC">
              <w:rPr>
                <w:rFonts w:eastAsiaTheme="minorEastAsia"/>
                <w:sz w:val="30"/>
                <w:szCs w:val="30"/>
                <w:lang w:eastAsia="en-GB"/>
              </w:rPr>
              <w:tab/>
            </w:r>
            <w:r w:rsidR="00F71EFC" w:rsidRPr="00F71EFC">
              <w:rPr>
                <w:rStyle w:val="Hyperlink"/>
                <w:rFonts w:cstheme="minorHAnsi"/>
                <w:sz w:val="30"/>
                <w:szCs w:val="30"/>
              </w:rPr>
              <w:t>How British Airways has responded to the external changes</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_Toc58365920 \h </w:instrText>
            </w:r>
            <w:r w:rsidR="00F71EFC" w:rsidRPr="00F71EFC">
              <w:rPr>
                <w:webHidden/>
                <w:sz w:val="30"/>
                <w:szCs w:val="30"/>
              </w:rPr>
            </w:r>
            <w:r w:rsidR="00F71EFC" w:rsidRPr="00F71EFC">
              <w:rPr>
                <w:webHidden/>
                <w:sz w:val="30"/>
                <w:szCs w:val="30"/>
              </w:rPr>
              <w:fldChar w:fldCharType="separate"/>
            </w:r>
            <w:r w:rsidR="00F71EFC">
              <w:rPr>
                <w:webHidden/>
                <w:sz w:val="30"/>
                <w:szCs w:val="30"/>
              </w:rPr>
              <w:t>8</w:t>
            </w:r>
            <w:r w:rsidR="00F71EFC" w:rsidRPr="00F71EFC">
              <w:rPr>
                <w:webHidden/>
                <w:sz w:val="30"/>
                <w:szCs w:val="30"/>
              </w:rPr>
              <w:fldChar w:fldCharType="end"/>
            </w:r>
          </w:hyperlink>
        </w:p>
        <w:p w14:paraId="25BCA76C" w14:textId="0F7827C2" w:rsidR="00F71EFC" w:rsidRPr="00F71EFC" w:rsidRDefault="00AE2B3D">
          <w:pPr>
            <w:pStyle w:val="TOC1"/>
            <w:tabs>
              <w:tab w:val="left" w:pos="440"/>
            </w:tabs>
            <w:rPr>
              <w:rFonts w:eastAsiaTheme="minorEastAsia"/>
              <w:sz w:val="30"/>
              <w:szCs w:val="30"/>
              <w:lang w:eastAsia="en-GB"/>
            </w:rPr>
          </w:pPr>
          <w:hyperlink w:anchor="_Toc58365921" w:history="1">
            <w:r w:rsidR="00F71EFC" w:rsidRPr="00F71EFC">
              <w:rPr>
                <w:rStyle w:val="Hyperlink"/>
                <w:rFonts w:cstheme="minorHAnsi"/>
                <w:sz w:val="30"/>
                <w:szCs w:val="30"/>
              </w:rPr>
              <w:t>6.</w:t>
            </w:r>
            <w:r w:rsidR="00F71EFC" w:rsidRPr="00F71EFC">
              <w:rPr>
                <w:rFonts w:eastAsiaTheme="minorEastAsia"/>
                <w:sz w:val="30"/>
                <w:szCs w:val="30"/>
                <w:lang w:eastAsia="en-GB"/>
              </w:rPr>
              <w:tab/>
            </w:r>
            <w:r w:rsidR="00F71EFC" w:rsidRPr="00F71EFC">
              <w:rPr>
                <w:rStyle w:val="Hyperlink"/>
                <w:rFonts w:cstheme="minorHAnsi"/>
                <w:sz w:val="30"/>
                <w:szCs w:val="30"/>
              </w:rPr>
              <w:t>Conclusion</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_Toc58365921 \h </w:instrText>
            </w:r>
            <w:r w:rsidR="00F71EFC" w:rsidRPr="00F71EFC">
              <w:rPr>
                <w:webHidden/>
                <w:sz w:val="30"/>
                <w:szCs w:val="30"/>
              </w:rPr>
            </w:r>
            <w:r w:rsidR="00F71EFC" w:rsidRPr="00F71EFC">
              <w:rPr>
                <w:webHidden/>
                <w:sz w:val="30"/>
                <w:szCs w:val="30"/>
              </w:rPr>
              <w:fldChar w:fldCharType="separate"/>
            </w:r>
            <w:r w:rsidR="00F71EFC">
              <w:rPr>
                <w:webHidden/>
                <w:sz w:val="30"/>
                <w:szCs w:val="30"/>
              </w:rPr>
              <w:t>8</w:t>
            </w:r>
            <w:r w:rsidR="00F71EFC" w:rsidRPr="00F71EFC">
              <w:rPr>
                <w:webHidden/>
                <w:sz w:val="30"/>
                <w:szCs w:val="30"/>
              </w:rPr>
              <w:fldChar w:fldCharType="end"/>
            </w:r>
          </w:hyperlink>
        </w:p>
        <w:p w14:paraId="516F919B" w14:textId="1F8414E7" w:rsidR="00F71EFC" w:rsidRPr="00F71EFC" w:rsidRDefault="00AE2B3D">
          <w:pPr>
            <w:pStyle w:val="TOC1"/>
            <w:rPr>
              <w:rFonts w:eastAsiaTheme="minorEastAsia"/>
              <w:sz w:val="32"/>
              <w:szCs w:val="32"/>
              <w:lang w:eastAsia="en-GB"/>
            </w:rPr>
          </w:pPr>
          <w:hyperlink w:anchor="_Toc58365922" w:history="1">
            <w:r w:rsidR="00F71EFC" w:rsidRPr="00F71EFC">
              <w:rPr>
                <w:rStyle w:val="Hyperlink"/>
                <w:sz w:val="30"/>
                <w:szCs w:val="30"/>
              </w:rPr>
              <w:t>References</w:t>
            </w:r>
            <w:r w:rsidR="00F71EFC" w:rsidRPr="00F71EFC">
              <w:rPr>
                <w:webHidden/>
                <w:sz w:val="30"/>
                <w:szCs w:val="30"/>
              </w:rPr>
              <w:tab/>
            </w:r>
            <w:r w:rsidR="00F71EFC" w:rsidRPr="00F71EFC">
              <w:rPr>
                <w:webHidden/>
                <w:sz w:val="30"/>
                <w:szCs w:val="30"/>
              </w:rPr>
              <w:fldChar w:fldCharType="begin"/>
            </w:r>
            <w:r w:rsidR="00F71EFC" w:rsidRPr="00F71EFC">
              <w:rPr>
                <w:webHidden/>
                <w:sz w:val="30"/>
                <w:szCs w:val="30"/>
              </w:rPr>
              <w:instrText xml:space="preserve"> PAGEREF _Toc58365922 \h </w:instrText>
            </w:r>
            <w:r w:rsidR="00F71EFC" w:rsidRPr="00F71EFC">
              <w:rPr>
                <w:webHidden/>
                <w:sz w:val="30"/>
                <w:szCs w:val="30"/>
              </w:rPr>
            </w:r>
            <w:r w:rsidR="00F71EFC" w:rsidRPr="00F71EFC">
              <w:rPr>
                <w:webHidden/>
                <w:sz w:val="30"/>
                <w:szCs w:val="30"/>
              </w:rPr>
              <w:fldChar w:fldCharType="separate"/>
            </w:r>
            <w:r w:rsidR="00F71EFC">
              <w:rPr>
                <w:webHidden/>
                <w:sz w:val="30"/>
                <w:szCs w:val="30"/>
              </w:rPr>
              <w:t>9</w:t>
            </w:r>
            <w:r w:rsidR="00F71EFC" w:rsidRPr="00F71EFC">
              <w:rPr>
                <w:webHidden/>
                <w:sz w:val="30"/>
                <w:szCs w:val="30"/>
              </w:rPr>
              <w:fldChar w:fldCharType="end"/>
            </w:r>
          </w:hyperlink>
        </w:p>
        <w:p w14:paraId="48AD1D50" w14:textId="4031CA10" w:rsidR="00894B11" w:rsidRDefault="00894B11">
          <w:r w:rsidRPr="00F71EFC">
            <w:rPr>
              <w:rFonts w:cstheme="minorHAnsi"/>
              <w:b/>
              <w:bCs/>
              <w:noProof/>
              <w:sz w:val="24"/>
              <w:szCs w:val="24"/>
            </w:rPr>
            <w:fldChar w:fldCharType="end"/>
          </w:r>
        </w:p>
      </w:sdtContent>
    </w:sdt>
    <w:p w14:paraId="2F4BB663" w14:textId="07752DA8" w:rsidR="00894B11" w:rsidRDefault="00894B11" w:rsidP="000D0F06">
      <w:pPr>
        <w:ind w:left="720" w:hanging="360"/>
      </w:pPr>
    </w:p>
    <w:p w14:paraId="35653C0E" w14:textId="77777777" w:rsidR="00894B11" w:rsidRDefault="00894B11">
      <w:r>
        <w:br w:type="page"/>
      </w:r>
    </w:p>
    <w:p w14:paraId="0E705B8F" w14:textId="77777777" w:rsidR="00894B11" w:rsidRDefault="00894B11" w:rsidP="000D0F06">
      <w:pPr>
        <w:ind w:left="720" w:hanging="360"/>
      </w:pPr>
    </w:p>
    <w:p w14:paraId="3E2828B3" w14:textId="59347E06" w:rsidR="00687BC9" w:rsidRPr="00A83459" w:rsidRDefault="00687BC9" w:rsidP="000D0F06">
      <w:pPr>
        <w:pStyle w:val="Heading1"/>
        <w:numPr>
          <w:ilvl w:val="0"/>
          <w:numId w:val="4"/>
        </w:numPr>
        <w:rPr>
          <w:rFonts w:asciiTheme="minorHAnsi" w:hAnsiTheme="minorHAnsi" w:cstheme="minorHAnsi"/>
        </w:rPr>
      </w:pPr>
      <w:bookmarkStart w:id="0" w:name="_Toc58365913"/>
      <w:r w:rsidRPr="00A83459">
        <w:rPr>
          <w:rFonts w:asciiTheme="minorHAnsi" w:hAnsiTheme="minorHAnsi" w:cstheme="minorHAnsi"/>
        </w:rPr>
        <w:t>Introduction</w:t>
      </w:r>
      <w:bookmarkEnd w:id="0"/>
    </w:p>
    <w:p w14:paraId="4768156B" w14:textId="760340EC" w:rsidR="00505120" w:rsidRPr="00A83459" w:rsidRDefault="00505120" w:rsidP="00505120">
      <w:pPr>
        <w:rPr>
          <w:rFonts w:cstheme="minorHAnsi"/>
          <w:lang w:val="en-US"/>
        </w:rPr>
      </w:pPr>
    </w:p>
    <w:p w14:paraId="75DE9D7C" w14:textId="77777777" w:rsidR="00505120" w:rsidRPr="00A83459" w:rsidRDefault="00505120" w:rsidP="00505120">
      <w:pPr>
        <w:rPr>
          <w:rFonts w:cstheme="minorHAnsi"/>
          <w:lang w:val="en-US"/>
        </w:rPr>
      </w:pPr>
    </w:p>
    <w:p w14:paraId="5EA34AA7" w14:textId="69E82119" w:rsidR="00AF290A" w:rsidRPr="00A83459" w:rsidRDefault="00687BC9" w:rsidP="00AF290A">
      <w:pPr>
        <w:jc w:val="both"/>
        <w:rPr>
          <w:rFonts w:cstheme="minorHAnsi"/>
          <w:sz w:val="24"/>
          <w:szCs w:val="24"/>
          <w:lang w:val="en-US"/>
        </w:rPr>
      </w:pPr>
      <w:r w:rsidRPr="00A83459">
        <w:rPr>
          <w:rFonts w:cstheme="minorHAnsi"/>
          <w:sz w:val="24"/>
          <w:szCs w:val="24"/>
          <w:lang w:val="en-US"/>
        </w:rPr>
        <w:t xml:space="preserve">When we mention human resourcing, we refer to the main </w:t>
      </w:r>
      <w:r w:rsidR="001E2BAF">
        <w:rPr>
          <w:rFonts w:cstheme="minorHAnsi"/>
          <w:sz w:val="24"/>
          <w:szCs w:val="24"/>
          <w:lang w:val="en-US"/>
        </w:rPr>
        <w:t>activitie</w:t>
      </w:r>
      <w:r w:rsidRPr="00A83459">
        <w:rPr>
          <w:rFonts w:cstheme="minorHAnsi"/>
          <w:sz w:val="24"/>
          <w:szCs w:val="24"/>
          <w:lang w:val="en-US"/>
        </w:rPr>
        <w:t xml:space="preserve">s </w:t>
      </w:r>
      <w:r w:rsidR="001E2BAF">
        <w:rPr>
          <w:rFonts w:cstheme="minorHAnsi"/>
          <w:sz w:val="24"/>
          <w:szCs w:val="24"/>
          <w:lang w:val="en-US"/>
        </w:rPr>
        <w:t xml:space="preserve">that </w:t>
      </w:r>
      <w:r w:rsidR="00196A52">
        <w:rPr>
          <w:rFonts w:cstheme="minorHAnsi"/>
          <w:sz w:val="24"/>
          <w:szCs w:val="24"/>
          <w:lang w:val="en-US"/>
        </w:rPr>
        <w:t xml:space="preserve">an </w:t>
      </w:r>
      <w:r w:rsidR="00196A52" w:rsidRPr="00A83459">
        <w:rPr>
          <w:rFonts w:cstheme="minorHAnsi"/>
          <w:sz w:val="24"/>
          <w:szCs w:val="24"/>
          <w:lang w:val="en-US"/>
        </w:rPr>
        <w:t>organization</w:t>
      </w:r>
      <w:r w:rsidRPr="00A83459">
        <w:rPr>
          <w:rFonts w:cstheme="minorHAnsi"/>
          <w:sz w:val="24"/>
          <w:szCs w:val="24"/>
          <w:lang w:val="en-US"/>
        </w:rPr>
        <w:t xml:space="preserve"> </w:t>
      </w:r>
      <w:proofErr w:type="gramStart"/>
      <w:r w:rsidR="001E2BAF">
        <w:rPr>
          <w:rFonts w:cstheme="minorHAnsi"/>
          <w:sz w:val="24"/>
          <w:szCs w:val="24"/>
          <w:lang w:val="en-US"/>
        </w:rPr>
        <w:t>has to</w:t>
      </w:r>
      <w:proofErr w:type="gramEnd"/>
      <w:r w:rsidR="001E2BAF">
        <w:rPr>
          <w:rFonts w:cstheme="minorHAnsi"/>
          <w:sz w:val="24"/>
          <w:szCs w:val="24"/>
          <w:lang w:val="en-US"/>
        </w:rPr>
        <w:t xml:space="preserve"> </w:t>
      </w:r>
      <w:r w:rsidRPr="00A83459">
        <w:rPr>
          <w:rFonts w:cstheme="minorHAnsi"/>
          <w:sz w:val="24"/>
          <w:szCs w:val="24"/>
          <w:lang w:val="en-US"/>
        </w:rPr>
        <w:t xml:space="preserve">make sure they have all the skilled people to make the company work </w:t>
      </w:r>
      <w:r w:rsidR="00421FBE" w:rsidRPr="00A83459">
        <w:rPr>
          <w:rFonts w:cstheme="minorHAnsi"/>
          <w:sz w:val="24"/>
          <w:szCs w:val="24"/>
          <w:lang w:val="en-US"/>
        </w:rPr>
        <w:t xml:space="preserve">and deal with all </w:t>
      </w:r>
      <w:r w:rsidR="005810E9" w:rsidRPr="00A83459">
        <w:rPr>
          <w:rFonts w:cstheme="minorHAnsi"/>
          <w:sz w:val="24"/>
          <w:szCs w:val="24"/>
          <w:lang w:val="en-US"/>
        </w:rPr>
        <w:t>their</w:t>
      </w:r>
      <w:r w:rsidR="00421FBE" w:rsidRPr="00A83459">
        <w:rPr>
          <w:rFonts w:cstheme="minorHAnsi"/>
          <w:sz w:val="24"/>
          <w:szCs w:val="24"/>
          <w:lang w:val="en-US"/>
        </w:rPr>
        <w:t xml:space="preserve"> problems</w:t>
      </w:r>
      <w:sdt>
        <w:sdtPr>
          <w:rPr>
            <w:rFonts w:cstheme="minorHAnsi"/>
            <w:sz w:val="24"/>
            <w:szCs w:val="24"/>
            <w:lang w:val="en-US"/>
          </w:rPr>
          <w:id w:val="-460193814"/>
          <w:citation/>
        </w:sdtPr>
        <w:sdtEndPr/>
        <w:sdtContent>
          <w:r w:rsidR="00A74609" w:rsidRPr="00A83459">
            <w:rPr>
              <w:rFonts w:cstheme="minorHAnsi"/>
              <w:sz w:val="24"/>
              <w:szCs w:val="24"/>
              <w:lang w:val="en-US"/>
            </w:rPr>
            <w:fldChar w:fldCharType="begin"/>
          </w:r>
          <w:r w:rsidR="00A74609" w:rsidRPr="00A83459">
            <w:rPr>
              <w:rFonts w:cstheme="minorHAnsi"/>
              <w:sz w:val="24"/>
              <w:szCs w:val="24"/>
              <w:lang w:val="en-US"/>
            </w:rPr>
            <w:instrText xml:space="preserve">CITATION Arm14 \l 1033 </w:instrText>
          </w:r>
          <w:r w:rsidR="00A74609" w:rsidRPr="00A83459">
            <w:rPr>
              <w:rFonts w:cstheme="minorHAnsi"/>
              <w:sz w:val="24"/>
              <w:szCs w:val="24"/>
              <w:lang w:val="en-US"/>
            </w:rPr>
            <w:fldChar w:fldCharType="separate"/>
          </w:r>
          <w:r w:rsidR="00F517DF">
            <w:rPr>
              <w:rFonts w:cstheme="minorHAnsi"/>
              <w:noProof/>
              <w:sz w:val="24"/>
              <w:szCs w:val="24"/>
              <w:lang w:val="en-US"/>
            </w:rPr>
            <w:t xml:space="preserve"> </w:t>
          </w:r>
          <w:r w:rsidR="00F517DF" w:rsidRPr="00F517DF">
            <w:rPr>
              <w:rFonts w:cstheme="minorHAnsi"/>
              <w:noProof/>
              <w:sz w:val="24"/>
              <w:szCs w:val="24"/>
              <w:lang w:val="en-US"/>
            </w:rPr>
            <w:t>(Armstrong, 2014)</w:t>
          </w:r>
          <w:r w:rsidR="00A74609" w:rsidRPr="00A83459">
            <w:rPr>
              <w:rFonts w:cstheme="minorHAnsi"/>
              <w:sz w:val="24"/>
              <w:szCs w:val="24"/>
              <w:lang w:val="en-US"/>
            </w:rPr>
            <w:fldChar w:fldCharType="end"/>
          </w:r>
        </w:sdtContent>
      </w:sdt>
      <w:r w:rsidR="00A2533F">
        <w:rPr>
          <w:rFonts w:cstheme="minorHAnsi"/>
          <w:sz w:val="24"/>
          <w:szCs w:val="24"/>
          <w:lang w:val="en-US"/>
        </w:rPr>
        <w:t>.</w:t>
      </w:r>
      <w:r w:rsidR="005810E9" w:rsidRPr="00A83459">
        <w:rPr>
          <w:rFonts w:cstheme="minorHAnsi"/>
          <w:sz w:val="24"/>
          <w:szCs w:val="24"/>
          <w:lang w:val="en-US"/>
        </w:rPr>
        <w:t xml:space="preserve"> Moreover, we</w:t>
      </w:r>
      <w:r w:rsidR="00DC5D65" w:rsidRPr="00A83459">
        <w:rPr>
          <w:rFonts w:cstheme="minorHAnsi"/>
          <w:sz w:val="24"/>
          <w:szCs w:val="24"/>
          <w:lang w:val="en-US"/>
        </w:rPr>
        <w:t xml:space="preserve"> talk about the recruitment policies. In other </w:t>
      </w:r>
      <w:r w:rsidR="005810E9" w:rsidRPr="00A83459">
        <w:rPr>
          <w:rFonts w:cstheme="minorHAnsi"/>
          <w:sz w:val="24"/>
          <w:szCs w:val="24"/>
          <w:lang w:val="en-US"/>
        </w:rPr>
        <w:t>words, for</w:t>
      </w:r>
      <w:r w:rsidR="00E153DC" w:rsidRPr="00A83459">
        <w:rPr>
          <w:rFonts w:cstheme="minorHAnsi"/>
          <w:sz w:val="24"/>
          <w:szCs w:val="24"/>
          <w:lang w:val="en-US"/>
        </w:rPr>
        <w:t xml:space="preserve"> a</w:t>
      </w:r>
      <w:r w:rsidR="00DC5D65" w:rsidRPr="00A83459">
        <w:rPr>
          <w:rFonts w:cstheme="minorHAnsi"/>
          <w:sz w:val="24"/>
          <w:szCs w:val="24"/>
          <w:lang w:val="en-US"/>
        </w:rPr>
        <w:t xml:space="preserve"> company </w:t>
      </w:r>
      <w:r w:rsidR="00E153DC" w:rsidRPr="00A83459">
        <w:rPr>
          <w:rFonts w:cstheme="minorHAnsi"/>
          <w:sz w:val="24"/>
          <w:szCs w:val="24"/>
          <w:lang w:val="en-US"/>
        </w:rPr>
        <w:t xml:space="preserve">to become successful it </w:t>
      </w:r>
      <w:proofErr w:type="gramStart"/>
      <w:r w:rsidR="00E153DC" w:rsidRPr="00A83459">
        <w:rPr>
          <w:rFonts w:cstheme="minorHAnsi"/>
          <w:sz w:val="24"/>
          <w:szCs w:val="24"/>
          <w:lang w:val="en-US"/>
        </w:rPr>
        <w:t>has to</w:t>
      </w:r>
      <w:proofErr w:type="gramEnd"/>
      <w:r w:rsidR="00E153DC" w:rsidRPr="00A83459">
        <w:rPr>
          <w:rFonts w:cstheme="minorHAnsi"/>
          <w:sz w:val="24"/>
          <w:szCs w:val="24"/>
          <w:lang w:val="en-US"/>
        </w:rPr>
        <w:t xml:space="preserve"> know </w:t>
      </w:r>
      <w:r w:rsidR="00E45368" w:rsidRPr="00A83459">
        <w:rPr>
          <w:rFonts w:cstheme="minorHAnsi"/>
          <w:sz w:val="24"/>
          <w:szCs w:val="24"/>
          <w:lang w:val="en-US"/>
        </w:rPr>
        <w:t xml:space="preserve">what their </w:t>
      </w:r>
      <w:r w:rsidR="00722D9D" w:rsidRPr="00A83459">
        <w:rPr>
          <w:rFonts w:cstheme="minorHAnsi"/>
          <w:sz w:val="24"/>
          <w:szCs w:val="24"/>
          <w:lang w:val="en-US"/>
        </w:rPr>
        <w:t>people</w:t>
      </w:r>
      <w:r w:rsidR="00E45368" w:rsidRPr="00A83459">
        <w:rPr>
          <w:rFonts w:cstheme="minorHAnsi"/>
          <w:sz w:val="24"/>
          <w:szCs w:val="24"/>
          <w:lang w:val="en-US"/>
        </w:rPr>
        <w:t xml:space="preserve"> need and how to meet their needs. </w:t>
      </w:r>
      <w:r w:rsidR="005810E9" w:rsidRPr="00A83459">
        <w:rPr>
          <w:rFonts w:cstheme="minorHAnsi"/>
          <w:sz w:val="24"/>
          <w:szCs w:val="24"/>
          <w:lang w:val="en-US"/>
        </w:rPr>
        <w:t>Generally,</w:t>
      </w:r>
      <w:r w:rsidR="00E45368" w:rsidRPr="00A83459">
        <w:rPr>
          <w:rFonts w:cstheme="minorHAnsi"/>
          <w:sz w:val="24"/>
          <w:szCs w:val="24"/>
          <w:lang w:val="en-US"/>
        </w:rPr>
        <w:t xml:space="preserve"> it is all about the </w:t>
      </w:r>
      <w:r w:rsidR="00722D9D" w:rsidRPr="00A83459">
        <w:rPr>
          <w:rFonts w:cstheme="minorHAnsi"/>
          <w:sz w:val="24"/>
          <w:szCs w:val="24"/>
          <w:lang w:val="en-US"/>
        </w:rPr>
        <w:t>objectives that the company wants to accomplish</w:t>
      </w:r>
      <w:r w:rsidR="00E45368" w:rsidRPr="00A83459">
        <w:rPr>
          <w:rFonts w:cstheme="minorHAnsi"/>
          <w:sz w:val="24"/>
          <w:szCs w:val="24"/>
          <w:lang w:val="en-US"/>
        </w:rPr>
        <w:t xml:space="preserve"> through recruitment</w:t>
      </w:r>
      <w:r w:rsidR="00A2533F">
        <w:rPr>
          <w:rFonts w:cstheme="minorHAnsi"/>
          <w:sz w:val="24"/>
          <w:szCs w:val="24"/>
          <w:lang w:val="en-US"/>
        </w:rPr>
        <w:t xml:space="preserve"> </w:t>
      </w:r>
      <w:sdt>
        <w:sdtPr>
          <w:rPr>
            <w:rFonts w:cstheme="minorHAnsi"/>
            <w:sz w:val="24"/>
            <w:szCs w:val="24"/>
            <w:lang w:val="en-US"/>
          </w:rPr>
          <w:id w:val="1031454064"/>
          <w:citation/>
        </w:sdtPr>
        <w:sdtEndPr/>
        <w:sdtContent>
          <w:r w:rsidR="00A2533F">
            <w:rPr>
              <w:rFonts w:cstheme="minorHAnsi"/>
              <w:sz w:val="24"/>
              <w:szCs w:val="24"/>
              <w:lang w:val="en-US"/>
            </w:rPr>
            <w:fldChar w:fldCharType="begin"/>
          </w:r>
          <w:r w:rsidR="00A2533F">
            <w:rPr>
              <w:rFonts w:cstheme="minorHAnsi"/>
              <w:sz w:val="24"/>
              <w:szCs w:val="24"/>
              <w:lang w:val="en-US"/>
            </w:rPr>
            <w:instrText xml:space="preserve"> CITATION Att20 \l 1033 </w:instrText>
          </w:r>
          <w:r w:rsidR="00A2533F">
            <w:rPr>
              <w:rFonts w:cstheme="minorHAnsi"/>
              <w:sz w:val="24"/>
              <w:szCs w:val="24"/>
              <w:lang w:val="en-US"/>
            </w:rPr>
            <w:fldChar w:fldCharType="separate"/>
          </w:r>
          <w:r w:rsidR="00F517DF" w:rsidRPr="00F517DF">
            <w:rPr>
              <w:rFonts w:cstheme="minorHAnsi"/>
              <w:noProof/>
              <w:sz w:val="24"/>
              <w:szCs w:val="24"/>
              <w:lang w:val="en-US"/>
            </w:rPr>
            <w:t>(Attracting recruiting talent/building a resourcing strategy, 2020)</w:t>
          </w:r>
          <w:r w:rsidR="00A2533F">
            <w:rPr>
              <w:rFonts w:cstheme="minorHAnsi"/>
              <w:sz w:val="24"/>
              <w:szCs w:val="24"/>
              <w:lang w:val="en-US"/>
            </w:rPr>
            <w:fldChar w:fldCharType="end"/>
          </w:r>
        </w:sdtContent>
      </w:sdt>
      <w:r w:rsidR="00A2533F">
        <w:rPr>
          <w:rFonts w:cstheme="minorHAnsi"/>
          <w:sz w:val="24"/>
          <w:szCs w:val="24"/>
          <w:lang w:val="en-US"/>
        </w:rPr>
        <w:t>.</w:t>
      </w:r>
    </w:p>
    <w:p w14:paraId="016C6914" w14:textId="537FB325" w:rsidR="003A35E4" w:rsidRPr="00A83459" w:rsidRDefault="00691FC4" w:rsidP="003A35E4">
      <w:pPr>
        <w:jc w:val="both"/>
        <w:rPr>
          <w:rFonts w:cstheme="minorHAnsi"/>
          <w:sz w:val="24"/>
          <w:szCs w:val="24"/>
          <w:lang w:val="en-US"/>
        </w:rPr>
      </w:pPr>
      <w:r w:rsidRPr="00A83459">
        <w:rPr>
          <w:rFonts w:cstheme="minorHAnsi"/>
          <w:sz w:val="24"/>
          <w:szCs w:val="24"/>
          <w:lang w:val="en-US"/>
        </w:rPr>
        <w:t xml:space="preserve">In addition to that, human resourcing is about the training </w:t>
      </w:r>
      <w:r w:rsidR="005810E9" w:rsidRPr="00A83459">
        <w:rPr>
          <w:rFonts w:cstheme="minorHAnsi"/>
          <w:sz w:val="24"/>
          <w:szCs w:val="24"/>
          <w:lang w:val="en-US"/>
        </w:rPr>
        <w:t>program</w:t>
      </w:r>
      <w:r w:rsidRPr="00A83459">
        <w:rPr>
          <w:rFonts w:cstheme="minorHAnsi"/>
          <w:sz w:val="24"/>
          <w:szCs w:val="24"/>
          <w:lang w:val="en-US"/>
        </w:rPr>
        <w:t xml:space="preserve"> that companies usually offer to their employees to have all the abilities to make the company successful. </w:t>
      </w:r>
      <w:r w:rsidR="0040741E" w:rsidRPr="00A83459">
        <w:rPr>
          <w:rFonts w:cstheme="minorHAnsi"/>
          <w:sz w:val="24"/>
          <w:szCs w:val="24"/>
          <w:lang w:val="en-US"/>
        </w:rPr>
        <w:t>Therefore, the most important strategy to make a company prosperous</w:t>
      </w:r>
      <w:r w:rsidR="00771BFA" w:rsidRPr="00A83459">
        <w:rPr>
          <w:rFonts w:cstheme="minorHAnsi"/>
          <w:sz w:val="24"/>
          <w:szCs w:val="24"/>
          <w:lang w:val="en-US"/>
        </w:rPr>
        <w:t xml:space="preserve"> it is based in the hands of the </w:t>
      </w:r>
      <w:r w:rsidR="00196A52">
        <w:rPr>
          <w:rFonts w:cstheme="minorHAnsi"/>
          <w:sz w:val="24"/>
          <w:szCs w:val="24"/>
          <w:lang w:val="en-US"/>
        </w:rPr>
        <w:t>employee</w:t>
      </w:r>
      <w:r w:rsidR="00634500">
        <w:rPr>
          <w:rFonts w:cstheme="minorHAnsi"/>
          <w:sz w:val="24"/>
          <w:szCs w:val="24"/>
          <w:lang w:val="en-US"/>
        </w:rPr>
        <w:t>s</w:t>
      </w:r>
      <w:r w:rsidR="00771BFA" w:rsidRPr="00A83459">
        <w:rPr>
          <w:rFonts w:cstheme="minorHAnsi"/>
          <w:sz w:val="24"/>
          <w:szCs w:val="24"/>
          <w:lang w:val="en-US"/>
        </w:rPr>
        <w:t xml:space="preserve"> and their knowledge.</w:t>
      </w:r>
      <w:r w:rsidR="00063BBB" w:rsidRPr="00A83459">
        <w:rPr>
          <w:rFonts w:cstheme="minorHAnsi"/>
          <w:sz w:val="24"/>
          <w:szCs w:val="24"/>
          <w:lang w:val="en-US"/>
        </w:rPr>
        <w:t xml:space="preserve"> </w:t>
      </w:r>
      <w:r w:rsidR="003A35E4" w:rsidRPr="00A83459">
        <w:rPr>
          <w:rFonts w:cstheme="minorHAnsi"/>
          <w:sz w:val="24"/>
          <w:szCs w:val="24"/>
          <w:lang w:val="en-US"/>
        </w:rPr>
        <w:t xml:space="preserve">In this assignment we will be talking about British Airways resourcing strategy, and we will critically </w:t>
      </w:r>
      <w:r w:rsidR="005810E9" w:rsidRPr="00A83459">
        <w:rPr>
          <w:rFonts w:cstheme="minorHAnsi"/>
          <w:sz w:val="24"/>
          <w:szCs w:val="24"/>
          <w:lang w:val="en-US"/>
        </w:rPr>
        <w:t>analyze</w:t>
      </w:r>
      <w:r w:rsidR="003A35E4" w:rsidRPr="00A83459">
        <w:rPr>
          <w:rFonts w:cstheme="minorHAnsi"/>
          <w:sz w:val="24"/>
          <w:szCs w:val="24"/>
          <w:lang w:val="en-US"/>
        </w:rPr>
        <w:t xml:space="preserve"> the current and predicted changes in the external environment.</w:t>
      </w:r>
    </w:p>
    <w:p w14:paraId="4BC5E198" w14:textId="77777777" w:rsidR="003A35E4" w:rsidRPr="00A83459" w:rsidRDefault="003A35E4" w:rsidP="00AF290A">
      <w:pPr>
        <w:jc w:val="both"/>
        <w:rPr>
          <w:rFonts w:cstheme="minorHAnsi"/>
          <w:sz w:val="24"/>
          <w:szCs w:val="24"/>
          <w:lang w:val="en-US"/>
        </w:rPr>
      </w:pPr>
    </w:p>
    <w:p w14:paraId="28D19BA3" w14:textId="77777777" w:rsidR="00D15314" w:rsidRPr="00A83459" w:rsidRDefault="00D15314" w:rsidP="00AF290A">
      <w:pPr>
        <w:jc w:val="both"/>
        <w:rPr>
          <w:rFonts w:cstheme="minorHAnsi"/>
          <w:sz w:val="24"/>
          <w:szCs w:val="24"/>
          <w:lang w:val="en-US"/>
        </w:rPr>
      </w:pPr>
    </w:p>
    <w:p w14:paraId="5842CB2B" w14:textId="0C4C7889" w:rsidR="00BA08FA" w:rsidRPr="00A83459" w:rsidRDefault="00BA08FA" w:rsidP="00BA08FA">
      <w:pPr>
        <w:pStyle w:val="Heading2"/>
        <w:numPr>
          <w:ilvl w:val="1"/>
          <w:numId w:val="2"/>
        </w:numPr>
        <w:rPr>
          <w:rFonts w:asciiTheme="minorHAnsi" w:hAnsiTheme="minorHAnsi" w:cstheme="minorHAnsi"/>
          <w:lang w:val="en-US"/>
        </w:rPr>
      </w:pPr>
      <w:bookmarkStart w:id="1" w:name="_Toc58365914"/>
      <w:r w:rsidRPr="00A83459">
        <w:rPr>
          <w:rFonts w:asciiTheme="minorHAnsi" w:hAnsiTheme="minorHAnsi" w:cstheme="minorHAnsi"/>
          <w:lang w:val="en-US"/>
        </w:rPr>
        <w:t>British Airways Background</w:t>
      </w:r>
      <w:bookmarkEnd w:id="1"/>
    </w:p>
    <w:p w14:paraId="6CB8DBB6" w14:textId="77777777" w:rsidR="00D15314" w:rsidRPr="00A83459" w:rsidRDefault="00D15314" w:rsidP="00D15314">
      <w:pPr>
        <w:rPr>
          <w:rFonts w:cstheme="minorHAnsi"/>
          <w:lang w:val="en-US"/>
        </w:rPr>
      </w:pPr>
    </w:p>
    <w:p w14:paraId="15791E05" w14:textId="06FDF2EE" w:rsidR="00BA08FA" w:rsidRPr="00A83459" w:rsidRDefault="00BA08FA" w:rsidP="00BA08FA">
      <w:pPr>
        <w:jc w:val="both"/>
        <w:rPr>
          <w:rFonts w:cstheme="minorHAnsi"/>
          <w:sz w:val="24"/>
          <w:szCs w:val="24"/>
          <w:lang w:val="en-US"/>
        </w:rPr>
      </w:pPr>
      <w:r w:rsidRPr="00A83459">
        <w:rPr>
          <w:rFonts w:cstheme="minorHAnsi"/>
          <w:sz w:val="24"/>
          <w:szCs w:val="24"/>
          <w:lang w:val="en-US"/>
        </w:rPr>
        <w:t xml:space="preserve">British Airways is a global airline that offers low </w:t>
      </w:r>
      <w:r w:rsidR="00196A52" w:rsidRPr="00A83459">
        <w:rPr>
          <w:rFonts w:cstheme="minorHAnsi"/>
          <w:sz w:val="24"/>
          <w:szCs w:val="24"/>
          <w:lang w:val="en-US"/>
        </w:rPr>
        <w:t>fares all</w:t>
      </w:r>
      <w:r w:rsidRPr="00A83459">
        <w:rPr>
          <w:rFonts w:cstheme="minorHAnsi"/>
          <w:sz w:val="24"/>
          <w:szCs w:val="24"/>
          <w:lang w:val="en-US"/>
        </w:rPr>
        <w:t xml:space="preserve"> year with routes all over the world, flying between the most important airports. </w:t>
      </w:r>
      <w:r w:rsidR="00AE1CE3" w:rsidRPr="00A83459">
        <w:rPr>
          <w:rFonts w:cstheme="minorHAnsi"/>
          <w:sz w:val="24"/>
          <w:szCs w:val="24"/>
          <w:lang w:val="en-US"/>
        </w:rPr>
        <w:t xml:space="preserve">Since 25 August 1919 when British Airways had their first flight, they </w:t>
      </w:r>
      <w:r w:rsidR="0029006A" w:rsidRPr="00A83459">
        <w:rPr>
          <w:rFonts w:cstheme="minorHAnsi"/>
          <w:sz w:val="24"/>
          <w:szCs w:val="24"/>
          <w:lang w:val="en-US"/>
        </w:rPr>
        <w:t>continuously developed</w:t>
      </w:r>
      <w:r w:rsidR="00AE1CE3" w:rsidRPr="00A83459">
        <w:rPr>
          <w:rFonts w:cstheme="minorHAnsi"/>
          <w:sz w:val="24"/>
          <w:szCs w:val="24"/>
          <w:lang w:val="en-US"/>
        </w:rPr>
        <w:t xml:space="preserve"> becoming the best flight company in London</w:t>
      </w:r>
      <w:r w:rsidR="007F16DB" w:rsidRPr="00A83459">
        <w:rPr>
          <w:rFonts w:cstheme="minorHAnsi"/>
          <w:sz w:val="24"/>
          <w:szCs w:val="24"/>
          <w:lang w:val="en-US"/>
        </w:rPr>
        <w:t xml:space="preserve">. </w:t>
      </w:r>
      <w:r w:rsidR="003E39A9" w:rsidRPr="00A83459">
        <w:rPr>
          <w:rFonts w:cstheme="minorHAnsi"/>
          <w:sz w:val="24"/>
          <w:szCs w:val="24"/>
          <w:lang w:val="en-US"/>
        </w:rPr>
        <w:t xml:space="preserve"> </w:t>
      </w:r>
      <w:r w:rsidRPr="00A83459">
        <w:rPr>
          <w:rFonts w:cstheme="minorHAnsi"/>
          <w:sz w:val="24"/>
          <w:szCs w:val="24"/>
          <w:lang w:val="en-US"/>
        </w:rPr>
        <w:t>With more than 350 airports around the world and 45 in the United Kingdom, BA celebrated 100 years of flying in 2019.</w:t>
      </w:r>
      <w:r w:rsidR="00D15314" w:rsidRPr="00A83459">
        <w:rPr>
          <w:rFonts w:cstheme="minorHAnsi"/>
          <w:sz w:val="24"/>
          <w:szCs w:val="24"/>
          <w:lang w:val="en-US"/>
        </w:rPr>
        <w:t xml:space="preserve"> In addition to that, they fly to more than 70 countries with </w:t>
      </w:r>
      <w:r w:rsidR="00201092" w:rsidRPr="00A83459">
        <w:rPr>
          <w:rFonts w:cstheme="minorHAnsi"/>
          <w:sz w:val="24"/>
          <w:szCs w:val="24"/>
          <w:lang w:val="en-US"/>
        </w:rPr>
        <w:t xml:space="preserve">over </w:t>
      </w:r>
      <w:r w:rsidR="00D15314" w:rsidRPr="00A83459">
        <w:rPr>
          <w:rFonts w:cstheme="minorHAnsi"/>
          <w:sz w:val="24"/>
          <w:szCs w:val="24"/>
          <w:lang w:val="en-US"/>
        </w:rPr>
        <w:t xml:space="preserve">40 </w:t>
      </w:r>
      <w:proofErr w:type="spellStart"/>
      <w:proofErr w:type="gramStart"/>
      <w:r w:rsidR="00201092" w:rsidRPr="00A83459">
        <w:rPr>
          <w:rFonts w:cstheme="minorHAnsi"/>
          <w:sz w:val="24"/>
          <w:szCs w:val="24"/>
          <w:lang w:val="en-US"/>
        </w:rPr>
        <w:t>millions</w:t>
      </w:r>
      <w:proofErr w:type="spellEnd"/>
      <w:proofErr w:type="gramEnd"/>
      <w:r w:rsidR="00D15314" w:rsidRPr="00A83459">
        <w:rPr>
          <w:rFonts w:cstheme="minorHAnsi"/>
          <w:sz w:val="24"/>
          <w:szCs w:val="24"/>
          <w:lang w:val="en-US"/>
        </w:rPr>
        <w:t xml:space="preserve"> customers each year</w:t>
      </w:r>
      <w:r w:rsidR="00201092" w:rsidRPr="00A83459">
        <w:rPr>
          <w:rFonts w:cstheme="minorHAnsi"/>
          <w:sz w:val="24"/>
          <w:szCs w:val="24"/>
          <w:lang w:val="en-US"/>
        </w:rPr>
        <w:t xml:space="preserve"> and owning almost 300 aircrafts</w:t>
      </w:r>
      <w:r w:rsidR="007F16DB" w:rsidRPr="00A83459">
        <w:rPr>
          <w:rFonts w:cstheme="minorHAnsi"/>
          <w:sz w:val="24"/>
          <w:szCs w:val="24"/>
          <w:lang w:val="en-US"/>
        </w:rPr>
        <w:t xml:space="preserve"> getting to the point that nowadays they have an aircraft taking off every 90 seconds. </w:t>
      </w:r>
      <w:r w:rsidR="00AE0102" w:rsidRPr="00A83459">
        <w:rPr>
          <w:rFonts w:cstheme="minorHAnsi"/>
          <w:sz w:val="24"/>
          <w:szCs w:val="24"/>
          <w:lang w:val="en-US"/>
        </w:rPr>
        <w:t xml:space="preserve"> </w:t>
      </w:r>
      <w:r w:rsidR="00B836DE" w:rsidRPr="00A83459">
        <w:rPr>
          <w:rFonts w:cstheme="minorHAnsi"/>
          <w:sz w:val="24"/>
          <w:szCs w:val="24"/>
          <w:lang w:val="en-US"/>
        </w:rPr>
        <w:t xml:space="preserve">BA are reaching their financial goals while providing the best customers experience by using the latest technology. Moreover, </w:t>
      </w:r>
      <w:r w:rsidR="0034520E" w:rsidRPr="00A83459">
        <w:rPr>
          <w:rFonts w:cstheme="minorHAnsi"/>
          <w:sz w:val="24"/>
          <w:szCs w:val="24"/>
          <w:lang w:val="en-US"/>
        </w:rPr>
        <w:t xml:space="preserve">every year </w:t>
      </w:r>
      <w:r w:rsidR="00B836DE" w:rsidRPr="00A83459">
        <w:rPr>
          <w:rFonts w:cstheme="minorHAnsi"/>
          <w:sz w:val="24"/>
          <w:szCs w:val="24"/>
          <w:lang w:val="en-US"/>
        </w:rPr>
        <w:t>the organization provides</w:t>
      </w:r>
      <w:r w:rsidR="0034520E" w:rsidRPr="00A83459">
        <w:rPr>
          <w:rFonts w:cstheme="minorHAnsi"/>
          <w:sz w:val="24"/>
          <w:szCs w:val="24"/>
          <w:lang w:val="en-US"/>
        </w:rPr>
        <w:t xml:space="preserve"> </w:t>
      </w:r>
      <w:r w:rsidR="0029006A" w:rsidRPr="00A83459">
        <w:rPr>
          <w:rFonts w:cstheme="minorHAnsi"/>
          <w:sz w:val="24"/>
          <w:szCs w:val="24"/>
          <w:lang w:val="en-US"/>
        </w:rPr>
        <w:t>career</w:t>
      </w:r>
      <w:r w:rsidR="00B836DE" w:rsidRPr="00A83459">
        <w:rPr>
          <w:rFonts w:cstheme="minorHAnsi"/>
          <w:sz w:val="24"/>
          <w:szCs w:val="24"/>
          <w:lang w:val="en-US"/>
        </w:rPr>
        <w:t xml:space="preserve"> opportunities for graduates and they have over 150 </w:t>
      </w:r>
      <w:r w:rsidR="0029006A" w:rsidRPr="00A83459">
        <w:rPr>
          <w:rFonts w:cstheme="minorHAnsi"/>
          <w:sz w:val="24"/>
          <w:szCs w:val="24"/>
          <w:lang w:val="en-US"/>
        </w:rPr>
        <w:t>apprentices</w:t>
      </w:r>
      <w:r w:rsidR="0034520E" w:rsidRPr="00A83459">
        <w:rPr>
          <w:rFonts w:cstheme="minorHAnsi"/>
          <w:sz w:val="24"/>
          <w:szCs w:val="24"/>
          <w:lang w:val="en-US"/>
        </w:rPr>
        <w:t xml:space="preserve"> positions</w:t>
      </w:r>
      <w:r w:rsidR="00B836DE" w:rsidRPr="00A83459">
        <w:rPr>
          <w:rFonts w:cstheme="minorHAnsi"/>
          <w:sz w:val="24"/>
          <w:szCs w:val="24"/>
          <w:lang w:val="en-US"/>
        </w:rPr>
        <w:t xml:space="preserve"> </w:t>
      </w:r>
      <w:sdt>
        <w:sdtPr>
          <w:rPr>
            <w:rFonts w:cstheme="minorHAnsi"/>
            <w:sz w:val="24"/>
            <w:szCs w:val="24"/>
            <w:lang w:val="en-US"/>
          </w:rPr>
          <w:id w:val="811756056"/>
          <w:citation/>
        </w:sdtPr>
        <w:sdtEndPr/>
        <w:sdtContent>
          <w:r w:rsidR="000D0F06" w:rsidRPr="00A83459">
            <w:rPr>
              <w:rFonts w:cstheme="minorHAnsi"/>
              <w:sz w:val="24"/>
              <w:szCs w:val="24"/>
              <w:lang w:val="en-US"/>
            </w:rPr>
            <w:fldChar w:fldCharType="begin"/>
          </w:r>
          <w:r w:rsidR="000D0F06" w:rsidRPr="00A83459">
            <w:rPr>
              <w:rFonts w:cstheme="minorHAnsi"/>
              <w:sz w:val="24"/>
              <w:szCs w:val="24"/>
              <w:lang w:val="en-US"/>
            </w:rPr>
            <w:instrText xml:space="preserve">CITATION Bri \l 1033 </w:instrText>
          </w:r>
          <w:r w:rsidR="000D0F06" w:rsidRPr="00A83459">
            <w:rPr>
              <w:rFonts w:cstheme="minorHAnsi"/>
              <w:sz w:val="24"/>
              <w:szCs w:val="24"/>
              <w:lang w:val="en-US"/>
            </w:rPr>
            <w:fldChar w:fldCharType="separate"/>
          </w:r>
          <w:r w:rsidR="00F517DF" w:rsidRPr="00F517DF">
            <w:rPr>
              <w:rFonts w:cstheme="minorHAnsi"/>
              <w:noProof/>
              <w:sz w:val="24"/>
              <w:szCs w:val="24"/>
              <w:lang w:val="en-US"/>
            </w:rPr>
            <w:t>(British Airways, 2020)</w:t>
          </w:r>
          <w:r w:rsidR="000D0F06" w:rsidRPr="00A83459">
            <w:rPr>
              <w:rFonts w:cstheme="minorHAnsi"/>
              <w:sz w:val="24"/>
              <w:szCs w:val="24"/>
              <w:lang w:val="en-US"/>
            </w:rPr>
            <w:fldChar w:fldCharType="end"/>
          </w:r>
        </w:sdtContent>
      </w:sdt>
      <w:r w:rsidR="00A2533F">
        <w:rPr>
          <w:rFonts w:cstheme="minorHAnsi"/>
          <w:sz w:val="24"/>
          <w:szCs w:val="24"/>
          <w:lang w:val="en-US"/>
        </w:rPr>
        <w:t>.</w:t>
      </w:r>
    </w:p>
    <w:p w14:paraId="6FA6DEAC" w14:textId="3F67784F" w:rsidR="00514DD5" w:rsidRPr="00A83459" w:rsidRDefault="00514DD5" w:rsidP="00AF290A">
      <w:pPr>
        <w:jc w:val="both"/>
        <w:rPr>
          <w:rFonts w:cstheme="minorHAnsi"/>
          <w:sz w:val="24"/>
          <w:szCs w:val="24"/>
          <w:lang w:val="en-US"/>
        </w:rPr>
      </w:pPr>
    </w:p>
    <w:p w14:paraId="7F7F563F" w14:textId="77777777" w:rsidR="00DD50D5" w:rsidRPr="00A83459" w:rsidRDefault="00DD50D5" w:rsidP="00AF290A">
      <w:pPr>
        <w:jc w:val="both"/>
        <w:rPr>
          <w:rFonts w:cstheme="minorHAnsi"/>
          <w:sz w:val="24"/>
          <w:szCs w:val="24"/>
          <w:lang w:val="en-US"/>
        </w:rPr>
      </w:pPr>
    </w:p>
    <w:p w14:paraId="2CA522EA" w14:textId="61A8BC60" w:rsidR="00505120" w:rsidRPr="00A83459" w:rsidRDefault="00514DD5" w:rsidP="000D0F06">
      <w:pPr>
        <w:pStyle w:val="Heading1"/>
        <w:numPr>
          <w:ilvl w:val="0"/>
          <w:numId w:val="2"/>
        </w:numPr>
        <w:rPr>
          <w:rFonts w:asciiTheme="minorHAnsi" w:hAnsiTheme="minorHAnsi" w:cstheme="minorHAnsi"/>
          <w:lang w:val="en-US"/>
        </w:rPr>
      </w:pPr>
      <w:bookmarkStart w:id="2" w:name="_Toc58365915"/>
      <w:r w:rsidRPr="00A83459">
        <w:rPr>
          <w:rFonts w:asciiTheme="minorHAnsi" w:hAnsiTheme="minorHAnsi" w:cstheme="minorHAnsi"/>
          <w:lang w:val="en-US"/>
        </w:rPr>
        <w:t>Strategic resourcing</w:t>
      </w:r>
      <w:bookmarkEnd w:id="2"/>
      <w:r w:rsidRPr="00A83459">
        <w:rPr>
          <w:rFonts w:asciiTheme="minorHAnsi" w:hAnsiTheme="minorHAnsi" w:cstheme="minorHAnsi"/>
          <w:lang w:val="en-US"/>
        </w:rPr>
        <w:t xml:space="preserve"> </w:t>
      </w:r>
    </w:p>
    <w:p w14:paraId="0210559E" w14:textId="77777777" w:rsidR="0040741E" w:rsidRPr="00A83459" w:rsidRDefault="0040741E" w:rsidP="00AF290A">
      <w:pPr>
        <w:jc w:val="both"/>
        <w:rPr>
          <w:rFonts w:cstheme="minorHAnsi"/>
          <w:sz w:val="24"/>
          <w:szCs w:val="24"/>
          <w:lang w:val="en-US"/>
        </w:rPr>
      </w:pPr>
    </w:p>
    <w:p w14:paraId="4C268E5D" w14:textId="674690C9" w:rsidR="00B80908" w:rsidRPr="00A83459" w:rsidRDefault="00514DD5" w:rsidP="00AF290A">
      <w:pPr>
        <w:jc w:val="both"/>
        <w:rPr>
          <w:rFonts w:cstheme="minorHAnsi"/>
          <w:sz w:val="24"/>
          <w:szCs w:val="24"/>
          <w:lang w:val="en-US"/>
        </w:rPr>
      </w:pPr>
      <w:r w:rsidRPr="00A83459">
        <w:rPr>
          <w:rFonts w:cstheme="minorHAnsi"/>
          <w:sz w:val="24"/>
          <w:szCs w:val="24"/>
          <w:lang w:val="en-US"/>
        </w:rPr>
        <w:t xml:space="preserve">Strategic resourcing is concerned with having long life skilled employees, but also </w:t>
      </w:r>
      <w:r w:rsidR="0002698D" w:rsidRPr="00A83459">
        <w:rPr>
          <w:rFonts w:cstheme="minorHAnsi"/>
          <w:sz w:val="24"/>
          <w:szCs w:val="24"/>
          <w:lang w:val="en-US"/>
        </w:rPr>
        <w:t>promoting those one that give their best for the company.</w:t>
      </w:r>
      <w:r w:rsidR="00253E41" w:rsidRPr="00A83459">
        <w:rPr>
          <w:rFonts w:cstheme="minorHAnsi"/>
          <w:sz w:val="24"/>
          <w:szCs w:val="24"/>
          <w:lang w:val="en-US"/>
        </w:rPr>
        <w:t xml:space="preserve"> The objective of the resourcing strategy is to </w:t>
      </w:r>
      <w:r w:rsidR="00253E41" w:rsidRPr="00A83459">
        <w:rPr>
          <w:rFonts w:cstheme="minorHAnsi"/>
          <w:sz w:val="24"/>
          <w:szCs w:val="24"/>
          <w:lang w:val="en-US"/>
        </w:rPr>
        <w:lastRenderedPageBreak/>
        <w:t xml:space="preserve">make sure that the company have more </w:t>
      </w:r>
      <w:r w:rsidR="0029006A" w:rsidRPr="00A83459">
        <w:rPr>
          <w:rFonts w:cstheme="minorHAnsi"/>
          <w:sz w:val="24"/>
          <w:szCs w:val="24"/>
          <w:lang w:val="en-US"/>
        </w:rPr>
        <w:t xml:space="preserve">advantage </w:t>
      </w:r>
      <w:proofErr w:type="gramStart"/>
      <w:r w:rsidR="0029006A" w:rsidRPr="00A83459">
        <w:rPr>
          <w:rFonts w:cstheme="minorHAnsi"/>
          <w:sz w:val="24"/>
          <w:szCs w:val="24"/>
          <w:lang w:val="en-US"/>
        </w:rPr>
        <w:t>then</w:t>
      </w:r>
      <w:proofErr w:type="gramEnd"/>
      <w:r w:rsidR="00253E41" w:rsidRPr="00A83459">
        <w:rPr>
          <w:rFonts w:cstheme="minorHAnsi"/>
          <w:sz w:val="24"/>
          <w:szCs w:val="24"/>
          <w:lang w:val="en-US"/>
        </w:rPr>
        <w:t xml:space="preserve"> their </w:t>
      </w:r>
      <w:r w:rsidR="0070229D" w:rsidRPr="00A83459">
        <w:rPr>
          <w:rFonts w:cstheme="minorHAnsi"/>
          <w:sz w:val="24"/>
          <w:szCs w:val="24"/>
          <w:lang w:val="en-US"/>
        </w:rPr>
        <w:t>rivals</w:t>
      </w:r>
      <w:r w:rsidR="00253E41" w:rsidRPr="00A83459">
        <w:rPr>
          <w:rFonts w:cstheme="minorHAnsi"/>
          <w:sz w:val="24"/>
          <w:szCs w:val="24"/>
          <w:lang w:val="en-US"/>
        </w:rPr>
        <w:t xml:space="preserve"> by hiring the </w:t>
      </w:r>
      <w:r w:rsidR="0070229D" w:rsidRPr="00A83459">
        <w:rPr>
          <w:rFonts w:cstheme="minorHAnsi"/>
          <w:sz w:val="24"/>
          <w:szCs w:val="24"/>
          <w:lang w:val="en-US"/>
        </w:rPr>
        <w:t>most excellent</w:t>
      </w:r>
      <w:r w:rsidR="00253E41" w:rsidRPr="00A83459">
        <w:rPr>
          <w:rFonts w:cstheme="minorHAnsi"/>
          <w:sz w:val="24"/>
          <w:szCs w:val="24"/>
          <w:lang w:val="en-US"/>
        </w:rPr>
        <w:t xml:space="preserve"> people with </w:t>
      </w:r>
      <w:r w:rsidR="0070229D" w:rsidRPr="00A83459">
        <w:rPr>
          <w:rFonts w:cstheme="minorHAnsi"/>
          <w:sz w:val="24"/>
          <w:szCs w:val="24"/>
          <w:lang w:val="en-US"/>
        </w:rPr>
        <w:t>better</w:t>
      </w:r>
      <w:r w:rsidR="00253E41" w:rsidRPr="00A83459">
        <w:rPr>
          <w:rFonts w:cstheme="minorHAnsi"/>
          <w:sz w:val="24"/>
          <w:szCs w:val="24"/>
          <w:lang w:val="en-US"/>
        </w:rPr>
        <w:t xml:space="preserve"> skills</w:t>
      </w:r>
      <w:r w:rsidR="0070229D" w:rsidRPr="00A83459">
        <w:rPr>
          <w:rFonts w:cstheme="minorHAnsi"/>
          <w:sz w:val="24"/>
          <w:szCs w:val="24"/>
          <w:lang w:val="en-US"/>
        </w:rPr>
        <w:t xml:space="preserve"> than the competition.</w:t>
      </w:r>
      <w:r w:rsidRPr="00A83459">
        <w:rPr>
          <w:rFonts w:cstheme="minorHAnsi"/>
          <w:sz w:val="24"/>
          <w:szCs w:val="24"/>
          <w:lang w:val="en-US"/>
        </w:rPr>
        <w:t xml:space="preserve"> </w:t>
      </w:r>
    </w:p>
    <w:p w14:paraId="0097863A" w14:textId="26A64C7F" w:rsidR="00BE34C7" w:rsidRDefault="00EF0366" w:rsidP="00AF290A">
      <w:pPr>
        <w:jc w:val="both"/>
        <w:rPr>
          <w:rFonts w:cstheme="minorHAnsi"/>
          <w:sz w:val="24"/>
          <w:szCs w:val="24"/>
          <w:lang w:val="en-US"/>
        </w:rPr>
      </w:pPr>
      <w:r w:rsidRPr="00A83459">
        <w:rPr>
          <w:rFonts w:cstheme="minorHAnsi"/>
          <w:sz w:val="24"/>
          <w:szCs w:val="24"/>
          <w:lang w:val="en-US"/>
        </w:rPr>
        <w:t>Usually</w:t>
      </w:r>
      <w:r w:rsidR="00D81C67" w:rsidRPr="00A83459">
        <w:rPr>
          <w:rFonts w:cstheme="minorHAnsi"/>
          <w:sz w:val="24"/>
          <w:szCs w:val="24"/>
          <w:lang w:val="en-US"/>
        </w:rPr>
        <w:t>,</w:t>
      </w:r>
      <w:r w:rsidRPr="00A83459">
        <w:rPr>
          <w:rFonts w:cstheme="minorHAnsi"/>
          <w:sz w:val="24"/>
          <w:szCs w:val="24"/>
          <w:lang w:val="en-US"/>
        </w:rPr>
        <w:t xml:space="preserve"> companies </w:t>
      </w:r>
      <w:proofErr w:type="gramStart"/>
      <w:r w:rsidRPr="00A83459">
        <w:rPr>
          <w:rFonts w:cstheme="minorHAnsi"/>
          <w:sz w:val="24"/>
          <w:szCs w:val="24"/>
          <w:lang w:val="en-US"/>
        </w:rPr>
        <w:t>want</w:t>
      </w:r>
      <w:r w:rsidR="0029006A">
        <w:rPr>
          <w:rFonts w:cstheme="minorHAnsi"/>
          <w:sz w:val="24"/>
          <w:szCs w:val="24"/>
          <w:lang w:val="en-US"/>
        </w:rPr>
        <w:t>s</w:t>
      </w:r>
      <w:proofErr w:type="gramEnd"/>
      <w:r w:rsidRPr="00A83459">
        <w:rPr>
          <w:rFonts w:cstheme="minorHAnsi"/>
          <w:sz w:val="24"/>
          <w:szCs w:val="24"/>
          <w:lang w:val="en-US"/>
        </w:rPr>
        <w:t xml:space="preserve"> to be ‘the employer of choice’, </w:t>
      </w:r>
      <w:r w:rsidR="00D81C67" w:rsidRPr="00A83459">
        <w:rPr>
          <w:rFonts w:cstheme="minorHAnsi"/>
          <w:sz w:val="24"/>
          <w:szCs w:val="24"/>
          <w:lang w:val="en-US"/>
        </w:rPr>
        <w:t>but they have to give something in return as well as offering better opportunities for development, different rewards, and creatin</w:t>
      </w:r>
      <w:r w:rsidR="00E7417E" w:rsidRPr="00A83459">
        <w:rPr>
          <w:rFonts w:cstheme="minorHAnsi"/>
          <w:sz w:val="24"/>
          <w:szCs w:val="24"/>
          <w:lang w:val="en-US"/>
        </w:rPr>
        <w:t>g</w:t>
      </w:r>
      <w:r w:rsidR="00D81C67" w:rsidRPr="00A83459">
        <w:rPr>
          <w:rFonts w:cstheme="minorHAnsi"/>
          <w:sz w:val="24"/>
          <w:szCs w:val="24"/>
          <w:lang w:val="en-US"/>
        </w:rPr>
        <w:t xml:space="preserve"> </w:t>
      </w:r>
      <w:r w:rsidR="00E7417E" w:rsidRPr="00A83459">
        <w:rPr>
          <w:rFonts w:cstheme="minorHAnsi"/>
          <w:sz w:val="24"/>
          <w:szCs w:val="24"/>
          <w:lang w:val="en-US"/>
        </w:rPr>
        <w:t>great</w:t>
      </w:r>
      <w:r w:rsidR="00D81C67" w:rsidRPr="00A83459">
        <w:rPr>
          <w:rFonts w:cstheme="minorHAnsi"/>
          <w:sz w:val="24"/>
          <w:szCs w:val="24"/>
          <w:lang w:val="en-US"/>
        </w:rPr>
        <w:t xml:space="preserve"> communication between the employee and the organization</w:t>
      </w:r>
      <w:r w:rsidR="00695B87" w:rsidRPr="00A83459">
        <w:rPr>
          <w:rFonts w:cstheme="minorHAnsi"/>
          <w:sz w:val="24"/>
          <w:szCs w:val="24"/>
          <w:lang w:val="en-US"/>
        </w:rPr>
        <w:t xml:space="preserve"> </w:t>
      </w:r>
      <w:sdt>
        <w:sdtPr>
          <w:rPr>
            <w:rFonts w:cstheme="minorHAnsi"/>
            <w:sz w:val="24"/>
            <w:szCs w:val="24"/>
            <w:lang w:val="en-US"/>
          </w:rPr>
          <w:id w:val="732276807"/>
          <w:citation/>
        </w:sdtPr>
        <w:sdtEndPr/>
        <w:sdtContent>
          <w:r w:rsidR="00695B87" w:rsidRPr="00A83459">
            <w:rPr>
              <w:rFonts w:cstheme="minorHAnsi"/>
              <w:sz w:val="24"/>
              <w:szCs w:val="24"/>
              <w:lang w:val="en-US"/>
            </w:rPr>
            <w:fldChar w:fldCharType="begin"/>
          </w:r>
          <w:r w:rsidR="00695B87" w:rsidRPr="00A83459">
            <w:rPr>
              <w:rFonts w:cstheme="minorHAnsi"/>
              <w:sz w:val="24"/>
              <w:szCs w:val="24"/>
              <w:lang w:val="en-US"/>
            </w:rPr>
            <w:instrText xml:space="preserve"> CITATION Arm14 \l 1033 </w:instrText>
          </w:r>
          <w:r w:rsidR="00695B87" w:rsidRPr="00A83459">
            <w:rPr>
              <w:rFonts w:cstheme="minorHAnsi"/>
              <w:sz w:val="24"/>
              <w:szCs w:val="24"/>
              <w:lang w:val="en-US"/>
            </w:rPr>
            <w:fldChar w:fldCharType="separate"/>
          </w:r>
          <w:r w:rsidR="00F517DF" w:rsidRPr="00F517DF">
            <w:rPr>
              <w:rFonts w:cstheme="minorHAnsi"/>
              <w:noProof/>
              <w:sz w:val="24"/>
              <w:szCs w:val="24"/>
              <w:lang w:val="en-US"/>
            </w:rPr>
            <w:t>(Armstrong, 2014)</w:t>
          </w:r>
          <w:r w:rsidR="00695B87" w:rsidRPr="00A83459">
            <w:rPr>
              <w:rFonts w:cstheme="minorHAnsi"/>
              <w:sz w:val="24"/>
              <w:szCs w:val="24"/>
              <w:lang w:val="en-US"/>
            </w:rPr>
            <w:fldChar w:fldCharType="end"/>
          </w:r>
        </w:sdtContent>
      </w:sdt>
      <w:r w:rsidR="00897603">
        <w:rPr>
          <w:rFonts w:cstheme="minorHAnsi"/>
          <w:sz w:val="24"/>
          <w:szCs w:val="24"/>
          <w:lang w:val="en-US"/>
        </w:rPr>
        <w:t>.</w:t>
      </w:r>
      <w:r w:rsidR="003A35E4" w:rsidRPr="00A83459">
        <w:rPr>
          <w:rFonts w:cstheme="minorHAnsi"/>
          <w:sz w:val="24"/>
          <w:szCs w:val="24"/>
          <w:lang w:val="en-US"/>
        </w:rPr>
        <w:t xml:space="preserve"> </w:t>
      </w:r>
      <w:r w:rsidR="005C61A3" w:rsidRPr="00A83459">
        <w:rPr>
          <w:rFonts w:cstheme="minorHAnsi"/>
          <w:sz w:val="24"/>
          <w:szCs w:val="24"/>
          <w:lang w:val="en-US"/>
        </w:rPr>
        <w:t xml:space="preserve">According to </w:t>
      </w:r>
      <w:sdt>
        <w:sdtPr>
          <w:rPr>
            <w:rFonts w:cstheme="minorHAnsi"/>
            <w:sz w:val="24"/>
            <w:szCs w:val="24"/>
            <w:lang w:val="en-US"/>
          </w:rPr>
          <w:id w:val="-167798592"/>
          <w:citation/>
        </w:sdtPr>
        <w:sdtEndPr/>
        <w:sdtContent>
          <w:r w:rsidR="005E0DFF" w:rsidRPr="00A83459">
            <w:rPr>
              <w:rFonts w:cstheme="minorHAnsi"/>
              <w:sz w:val="24"/>
              <w:szCs w:val="24"/>
              <w:lang w:val="en-US"/>
            </w:rPr>
            <w:fldChar w:fldCharType="begin"/>
          </w:r>
          <w:r w:rsidR="005E0DFF" w:rsidRPr="00A83459">
            <w:rPr>
              <w:rFonts w:cstheme="minorHAnsi"/>
              <w:sz w:val="24"/>
              <w:szCs w:val="24"/>
              <w:lang w:val="en-US"/>
            </w:rPr>
            <w:instrText xml:space="preserve"> CITATION Tow89 \l 1033 </w:instrText>
          </w:r>
          <w:r w:rsidR="005E0DFF" w:rsidRPr="00A83459">
            <w:rPr>
              <w:rFonts w:cstheme="minorHAnsi"/>
              <w:sz w:val="24"/>
              <w:szCs w:val="24"/>
              <w:lang w:val="en-US"/>
            </w:rPr>
            <w:fldChar w:fldCharType="separate"/>
          </w:r>
          <w:r w:rsidR="00F517DF" w:rsidRPr="00F517DF">
            <w:rPr>
              <w:rFonts w:cstheme="minorHAnsi"/>
              <w:noProof/>
              <w:sz w:val="24"/>
              <w:szCs w:val="24"/>
              <w:lang w:val="en-US"/>
            </w:rPr>
            <w:t>(Townley, 1989)</w:t>
          </w:r>
          <w:r w:rsidR="005E0DFF" w:rsidRPr="00A83459">
            <w:rPr>
              <w:rFonts w:cstheme="minorHAnsi"/>
              <w:sz w:val="24"/>
              <w:szCs w:val="24"/>
              <w:lang w:val="en-US"/>
            </w:rPr>
            <w:fldChar w:fldCharType="end"/>
          </w:r>
        </w:sdtContent>
      </w:sdt>
      <w:r w:rsidR="005E0DFF" w:rsidRPr="00A83459">
        <w:rPr>
          <w:rFonts w:cstheme="minorHAnsi"/>
          <w:sz w:val="24"/>
          <w:szCs w:val="24"/>
          <w:lang w:val="en-US"/>
        </w:rPr>
        <w:t>, companies focus more on the attitude and comportment of their employees, but sometimes it is not the best thing to do.</w:t>
      </w:r>
    </w:p>
    <w:p w14:paraId="31B9387C" w14:textId="77777777" w:rsidR="00A83459" w:rsidRPr="00A83459" w:rsidRDefault="00A83459" w:rsidP="00AF290A">
      <w:pPr>
        <w:jc w:val="both"/>
        <w:rPr>
          <w:rFonts w:cstheme="minorHAnsi"/>
          <w:sz w:val="24"/>
          <w:szCs w:val="24"/>
          <w:lang w:val="en-US"/>
        </w:rPr>
      </w:pPr>
    </w:p>
    <w:p w14:paraId="6B9C2A36" w14:textId="3B30F3C1" w:rsidR="002B5ABA" w:rsidRPr="00A83459" w:rsidRDefault="002B5ABA" w:rsidP="00AF290A">
      <w:pPr>
        <w:jc w:val="both"/>
        <w:rPr>
          <w:rFonts w:cstheme="minorHAnsi"/>
          <w:sz w:val="24"/>
          <w:szCs w:val="24"/>
          <w:lang w:val="en-US"/>
        </w:rPr>
      </w:pPr>
      <w:r w:rsidRPr="00A83459">
        <w:rPr>
          <w:rFonts w:cstheme="minorHAnsi"/>
          <w:noProof/>
          <w:sz w:val="24"/>
          <w:szCs w:val="24"/>
          <w:lang w:val="en-US"/>
        </w:rPr>
        <w:drawing>
          <wp:inline distT="0" distB="0" distL="0" distR="0" wp14:anchorId="60041737" wp14:editId="17FB8C99">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13DA648" w14:textId="2B457573" w:rsidR="002B5ABA" w:rsidRPr="00A83459" w:rsidRDefault="002B5ABA" w:rsidP="00AF290A">
      <w:pPr>
        <w:jc w:val="both"/>
        <w:rPr>
          <w:rFonts w:cstheme="minorHAnsi"/>
          <w:sz w:val="24"/>
          <w:szCs w:val="24"/>
          <w:lang w:val="en-US"/>
        </w:rPr>
      </w:pPr>
      <w:r w:rsidRPr="00A83459">
        <w:rPr>
          <w:rFonts w:cstheme="minorHAnsi"/>
          <w:sz w:val="24"/>
          <w:szCs w:val="24"/>
          <w:lang w:val="en-US"/>
        </w:rPr>
        <w:t>Source: Armstrong’s Handbook of Human Resource Management Practice, 2014</w:t>
      </w:r>
    </w:p>
    <w:p w14:paraId="7741EB3C" w14:textId="77777777" w:rsidR="002B5ABA" w:rsidRPr="00A83459" w:rsidRDefault="002B5ABA" w:rsidP="00AF290A">
      <w:pPr>
        <w:jc w:val="both"/>
        <w:rPr>
          <w:rFonts w:cstheme="minorHAnsi"/>
          <w:sz w:val="24"/>
          <w:szCs w:val="24"/>
          <w:lang w:val="en-US"/>
        </w:rPr>
      </w:pPr>
    </w:p>
    <w:p w14:paraId="3ACBE682" w14:textId="43D3226E" w:rsidR="00DA6F91" w:rsidRPr="00A83459" w:rsidRDefault="00BE34C7" w:rsidP="00AF290A">
      <w:pPr>
        <w:jc w:val="both"/>
        <w:rPr>
          <w:rFonts w:cstheme="minorHAnsi"/>
          <w:sz w:val="24"/>
          <w:szCs w:val="24"/>
          <w:lang w:val="en-US"/>
        </w:rPr>
      </w:pPr>
      <w:r w:rsidRPr="00A83459">
        <w:rPr>
          <w:rFonts w:cstheme="minorHAnsi"/>
          <w:sz w:val="24"/>
          <w:szCs w:val="24"/>
          <w:lang w:val="en-US"/>
        </w:rPr>
        <w:t xml:space="preserve">British Airways knows that if taking care of their employees, they will perform at their best. </w:t>
      </w:r>
      <w:r w:rsidR="00F77D99" w:rsidRPr="00A83459">
        <w:rPr>
          <w:rFonts w:cstheme="minorHAnsi"/>
          <w:sz w:val="24"/>
          <w:szCs w:val="24"/>
          <w:lang w:val="en-US"/>
        </w:rPr>
        <w:t xml:space="preserve">From the well-being of the employees, their physical and mental </w:t>
      </w:r>
      <w:r w:rsidR="0029006A" w:rsidRPr="00A83459">
        <w:rPr>
          <w:rFonts w:cstheme="minorHAnsi"/>
          <w:sz w:val="24"/>
          <w:szCs w:val="24"/>
          <w:lang w:val="en-US"/>
        </w:rPr>
        <w:t>health,</w:t>
      </w:r>
      <w:r w:rsidR="00F77D99" w:rsidRPr="00A83459">
        <w:rPr>
          <w:rFonts w:cstheme="minorHAnsi"/>
          <w:sz w:val="24"/>
          <w:szCs w:val="24"/>
          <w:lang w:val="en-US"/>
        </w:rPr>
        <w:t xml:space="preserve"> all the way through their financial and social support, British Airways have their own team of health services who are always there for the people.</w:t>
      </w:r>
      <w:r w:rsidR="0057676D" w:rsidRPr="00A83459">
        <w:rPr>
          <w:rFonts w:cstheme="minorHAnsi"/>
          <w:sz w:val="24"/>
          <w:szCs w:val="24"/>
          <w:lang w:val="en-US"/>
        </w:rPr>
        <w:t xml:space="preserve"> </w:t>
      </w:r>
      <w:r w:rsidR="006B5530" w:rsidRPr="00A83459">
        <w:rPr>
          <w:rFonts w:cstheme="minorHAnsi"/>
          <w:sz w:val="24"/>
          <w:szCs w:val="24"/>
          <w:lang w:val="en-US"/>
        </w:rPr>
        <w:t>British Airways belie</w:t>
      </w:r>
      <w:r w:rsidR="00040FE0" w:rsidRPr="00A83459">
        <w:rPr>
          <w:rFonts w:cstheme="minorHAnsi"/>
          <w:sz w:val="24"/>
          <w:szCs w:val="24"/>
          <w:lang w:val="en-US"/>
        </w:rPr>
        <w:t>ves</w:t>
      </w:r>
      <w:r w:rsidR="006B5530" w:rsidRPr="00A83459">
        <w:rPr>
          <w:rFonts w:cstheme="minorHAnsi"/>
          <w:sz w:val="24"/>
          <w:szCs w:val="24"/>
          <w:lang w:val="en-US"/>
        </w:rPr>
        <w:t xml:space="preserve"> that diversity helps the business to grow, that is way they are looking for people with different perspective or different background</w:t>
      </w:r>
      <w:r w:rsidR="003A35E4" w:rsidRPr="00A83459">
        <w:rPr>
          <w:rFonts w:cstheme="minorHAnsi"/>
          <w:sz w:val="24"/>
          <w:szCs w:val="24"/>
          <w:lang w:val="en-US"/>
        </w:rPr>
        <w:t xml:space="preserve"> </w:t>
      </w:r>
      <w:sdt>
        <w:sdtPr>
          <w:rPr>
            <w:rFonts w:cstheme="minorHAnsi"/>
            <w:sz w:val="24"/>
            <w:szCs w:val="24"/>
            <w:lang w:val="en-US"/>
          </w:rPr>
          <w:id w:val="-1833133819"/>
          <w:citation/>
        </w:sdtPr>
        <w:sdtEndPr/>
        <w:sdtContent>
          <w:r w:rsidR="003A35E4" w:rsidRPr="00A83459">
            <w:rPr>
              <w:rFonts w:cstheme="minorHAnsi"/>
              <w:sz w:val="24"/>
              <w:szCs w:val="24"/>
              <w:lang w:val="en-US"/>
            </w:rPr>
            <w:fldChar w:fldCharType="begin"/>
          </w:r>
          <w:r w:rsidR="003A35E4" w:rsidRPr="00A83459">
            <w:rPr>
              <w:rFonts w:cstheme="minorHAnsi"/>
              <w:sz w:val="24"/>
              <w:szCs w:val="24"/>
              <w:lang w:val="en-US"/>
            </w:rPr>
            <w:instrText xml:space="preserve"> CITATION Bri \l 1033 </w:instrText>
          </w:r>
          <w:r w:rsidR="003A35E4" w:rsidRPr="00A83459">
            <w:rPr>
              <w:rFonts w:cstheme="minorHAnsi"/>
              <w:sz w:val="24"/>
              <w:szCs w:val="24"/>
              <w:lang w:val="en-US"/>
            </w:rPr>
            <w:fldChar w:fldCharType="separate"/>
          </w:r>
          <w:r w:rsidR="00F517DF" w:rsidRPr="00F517DF">
            <w:rPr>
              <w:rFonts w:cstheme="minorHAnsi"/>
              <w:noProof/>
              <w:sz w:val="24"/>
              <w:szCs w:val="24"/>
              <w:lang w:val="en-US"/>
            </w:rPr>
            <w:t>(British Airways, 2020)</w:t>
          </w:r>
          <w:r w:rsidR="003A35E4" w:rsidRPr="00A83459">
            <w:rPr>
              <w:rFonts w:cstheme="minorHAnsi"/>
              <w:sz w:val="24"/>
              <w:szCs w:val="24"/>
              <w:lang w:val="en-US"/>
            </w:rPr>
            <w:fldChar w:fldCharType="end"/>
          </w:r>
        </w:sdtContent>
      </w:sdt>
      <w:r w:rsidR="00897603">
        <w:rPr>
          <w:rFonts w:cstheme="minorHAnsi"/>
          <w:sz w:val="24"/>
          <w:szCs w:val="24"/>
          <w:lang w:val="en-US"/>
        </w:rPr>
        <w:t>.</w:t>
      </w:r>
    </w:p>
    <w:p w14:paraId="4432CB2C" w14:textId="02F69584" w:rsidR="008D1FDF" w:rsidRPr="00A83459" w:rsidRDefault="00427C24" w:rsidP="00AF290A">
      <w:pPr>
        <w:jc w:val="both"/>
        <w:rPr>
          <w:rFonts w:cstheme="minorHAnsi"/>
          <w:sz w:val="24"/>
          <w:szCs w:val="24"/>
          <w:lang w:val="en-US"/>
        </w:rPr>
      </w:pPr>
      <w:r w:rsidRPr="00A83459">
        <w:rPr>
          <w:rFonts w:cstheme="minorHAnsi"/>
          <w:sz w:val="24"/>
          <w:szCs w:val="24"/>
          <w:lang w:val="en-US"/>
        </w:rPr>
        <w:t>For the company to be successful, British Airways always looks for the highly qualified people with great skills, innovative ideas and motivated to keep up with the company’s high standards.</w:t>
      </w:r>
      <w:r w:rsidR="00F47FA1" w:rsidRPr="00A83459">
        <w:rPr>
          <w:rFonts w:cstheme="minorHAnsi"/>
          <w:sz w:val="24"/>
          <w:szCs w:val="24"/>
          <w:lang w:val="en-US"/>
        </w:rPr>
        <w:t xml:space="preserve"> Even though they have the elite employees, </w:t>
      </w:r>
      <w:r w:rsidR="00161B4E" w:rsidRPr="00A83459">
        <w:rPr>
          <w:rFonts w:cstheme="minorHAnsi"/>
          <w:sz w:val="24"/>
          <w:szCs w:val="24"/>
          <w:lang w:val="en-US"/>
        </w:rPr>
        <w:t xml:space="preserve">they are providing continuous training every certain </w:t>
      </w:r>
      <w:proofErr w:type="gramStart"/>
      <w:r w:rsidR="00161B4E" w:rsidRPr="00A83459">
        <w:rPr>
          <w:rFonts w:cstheme="minorHAnsi"/>
          <w:sz w:val="24"/>
          <w:szCs w:val="24"/>
          <w:lang w:val="en-US"/>
        </w:rPr>
        <w:t>period of time</w:t>
      </w:r>
      <w:proofErr w:type="gramEnd"/>
      <w:r w:rsidR="00161B4E" w:rsidRPr="00A83459">
        <w:rPr>
          <w:rFonts w:cstheme="minorHAnsi"/>
          <w:sz w:val="24"/>
          <w:szCs w:val="24"/>
          <w:lang w:val="en-US"/>
        </w:rPr>
        <w:t xml:space="preserve"> to ensure that customers are getting the best service.</w:t>
      </w:r>
    </w:p>
    <w:p w14:paraId="52223E96" w14:textId="4D93FC6A" w:rsidR="008D1FDF" w:rsidRPr="00A83459" w:rsidRDefault="00AB7D0D" w:rsidP="00AF290A">
      <w:pPr>
        <w:jc w:val="both"/>
        <w:rPr>
          <w:rFonts w:cstheme="minorHAnsi"/>
          <w:sz w:val="24"/>
          <w:szCs w:val="24"/>
          <w:lang w:val="en-US"/>
        </w:rPr>
      </w:pPr>
      <w:r w:rsidRPr="00A83459">
        <w:rPr>
          <w:rFonts w:cstheme="minorHAnsi"/>
          <w:sz w:val="24"/>
          <w:szCs w:val="24"/>
          <w:lang w:val="en-US"/>
        </w:rPr>
        <w:t xml:space="preserve">British Airways business aims to be the most excellent and a successful airline worldwide. For </w:t>
      </w:r>
      <w:r w:rsidR="0092684D" w:rsidRPr="00A83459">
        <w:rPr>
          <w:rFonts w:cstheme="minorHAnsi"/>
          <w:sz w:val="24"/>
          <w:szCs w:val="24"/>
          <w:lang w:val="en-US"/>
        </w:rPr>
        <w:t>these goals</w:t>
      </w:r>
      <w:r w:rsidRPr="00A83459">
        <w:rPr>
          <w:rFonts w:cstheme="minorHAnsi"/>
          <w:sz w:val="24"/>
          <w:szCs w:val="24"/>
          <w:lang w:val="en-US"/>
        </w:rPr>
        <w:t xml:space="preserve"> to happen they have financed the human resources department because they believe in the connection between the employees and company’ success.</w:t>
      </w:r>
      <w:r w:rsidR="004914E6" w:rsidRPr="00A83459">
        <w:rPr>
          <w:rFonts w:cstheme="minorHAnsi"/>
          <w:sz w:val="24"/>
          <w:szCs w:val="24"/>
          <w:lang w:val="en-US"/>
        </w:rPr>
        <w:t xml:space="preserve"> British </w:t>
      </w:r>
      <w:r w:rsidR="00CA1A6E" w:rsidRPr="00A83459">
        <w:rPr>
          <w:rFonts w:cstheme="minorHAnsi"/>
          <w:sz w:val="24"/>
          <w:szCs w:val="24"/>
          <w:lang w:val="en-US"/>
        </w:rPr>
        <w:t xml:space="preserve">Airways primary objectives are as follows: training and improvement, reviewing accomplishment of </w:t>
      </w:r>
      <w:r w:rsidR="00CA1A6E" w:rsidRPr="00A83459">
        <w:rPr>
          <w:rFonts w:cstheme="minorHAnsi"/>
          <w:sz w:val="24"/>
          <w:szCs w:val="24"/>
          <w:lang w:val="en-US"/>
        </w:rPr>
        <w:lastRenderedPageBreak/>
        <w:t>employees and compensation and reward of employees.</w:t>
      </w:r>
      <w:r w:rsidR="005B7B4E" w:rsidRPr="00A83459">
        <w:rPr>
          <w:rFonts w:cstheme="minorHAnsi"/>
          <w:sz w:val="24"/>
          <w:szCs w:val="24"/>
          <w:lang w:val="en-US"/>
        </w:rPr>
        <w:t xml:space="preserve"> British Airways Human Resource Management department is offering a variety of </w:t>
      </w:r>
      <w:r w:rsidR="005F2901" w:rsidRPr="00A83459">
        <w:rPr>
          <w:rFonts w:cstheme="minorHAnsi"/>
          <w:sz w:val="24"/>
          <w:szCs w:val="24"/>
          <w:lang w:val="en-US"/>
        </w:rPr>
        <w:t xml:space="preserve">training programs for the </w:t>
      </w:r>
      <w:r w:rsidR="0029006A" w:rsidRPr="00A83459">
        <w:rPr>
          <w:rFonts w:cstheme="minorHAnsi"/>
          <w:sz w:val="24"/>
          <w:szCs w:val="24"/>
          <w:lang w:val="en-US"/>
        </w:rPr>
        <w:t>employees’</w:t>
      </w:r>
      <w:r w:rsidR="005F2901" w:rsidRPr="00A83459">
        <w:rPr>
          <w:rFonts w:cstheme="minorHAnsi"/>
          <w:sz w:val="24"/>
          <w:szCs w:val="24"/>
          <w:lang w:val="en-US"/>
        </w:rPr>
        <w:t xml:space="preserve"> development to use it towards the customers. Among the trainings offered by BA are the following: “Putting people first” and “</w:t>
      </w:r>
      <w:r w:rsidR="002B2D99" w:rsidRPr="00A83459">
        <w:rPr>
          <w:rFonts w:cstheme="minorHAnsi"/>
          <w:sz w:val="24"/>
          <w:szCs w:val="24"/>
          <w:lang w:val="en-US"/>
        </w:rPr>
        <w:t>Managing</w:t>
      </w:r>
      <w:r w:rsidR="005F2901" w:rsidRPr="00A83459">
        <w:rPr>
          <w:rFonts w:cstheme="minorHAnsi"/>
          <w:sz w:val="24"/>
          <w:szCs w:val="24"/>
          <w:lang w:val="en-US"/>
        </w:rPr>
        <w:t xml:space="preserve"> people first”</w:t>
      </w:r>
      <w:r w:rsidR="002B2D99" w:rsidRPr="00A83459">
        <w:rPr>
          <w:rFonts w:cstheme="minorHAnsi"/>
          <w:sz w:val="24"/>
          <w:szCs w:val="24"/>
          <w:lang w:val="en-US"/>
        </w:rPr>
        <w:t xml:space="preserve"> which will improve the relationship between the organization and customers. </w:t>
      </w:r>
      <w:r w:rsidR="00273B90" w:rsidRPr="00A83459">
        <w:rPr>
          <w:rFonts w:cstheme="minorHAnsi"/>
          <w:sz w:val="24"/>
          <w:szCs w:val="24"/>
          <w:lang w:val="en-US"/>
        </w:rPr>
        <w:t>One of the most important job of human resource management is to evaluate staff performance progress within the company.</w:t>
      </w:r>
      <w:r w:rsidR="0044483E" w:rsidRPr="00A83459">
        <w:rPr>
          <w:rFonts w:cstheme="minorHAnsi"/>
          <w:sz w:val="24"/>
          <w:szCs w:val="24"/>
          <w:lang w:val="en-US"/>
        </w:rPr>
        <w:t xml:space="preserve"> </w:t>
      </w:r>
      <w:r w:rsidR="00083D35" w:rsidRPr="00A83459">
        <w:rPr>
          <w:rFonts w:cstheme="minorHAnsi"/>
          <w:sz w:val="24"/>
          <w:szCs w:val="24"/>
          <w:lang w:val="en-US"/>
        </w:rPr>
        <w:t>The importance of appraising staff performances progress is that to make sure that the company’s targets are accomplished.</w:t>
      </w:r>
      <w:r w:rsidR="00433162" w:rsidRPr="00A83459">
        <w:rPr>
          <w:rFonts w:cstheme="minorHAnsi"/>
          <w:sz w:val="24"/>
          <w:szCs w:val="24"/>
          <w:lang w:val="en-US"/>
        </w:rPr>
        <w:t xml:space="preserve"> In order to evaluate </w:t>
      </w:r>
      <w:r w:rsidR="00670399" w:rsidRPr="00A83459">
        <w:rPr>
          <w:rFonts w:cstheme="minorHAnsi"/>
          <w:sz w:val="24"/>
          <w:szCs w:val="24"/>
          <w:lang w:val="en-US"/>
        </w:rPr>
        <w:t>people’s</w:t>
      </w:r>
      <w:r w:rsidR="00433162" w:rsidRPr="00A83459">
        <w:rPr>
          <w:rFonts w:cstheme="minorHAnsi"/>
          <w:sz w:val="24"/>
          <w:szCs w:val="24"/>
          <w:lang w:val="en-US"/>
        </w:rPr>
        <w:t xml:space="preserve"> performance,</w:t>
      </w:r>
      <w:r w:rsidR="00083D35" w:rsidRPr="00A83459">
        <w:rPr>
          <w:rFonts w:cstheme="minorHAnsi"/>
          <w:sz w:val="24"/>
          <w:szCs w:val="24"/>
          <w:lang w:val="en-US"/>
        </w:rPr>
        <w:t xml:space="preserve"> </w:t>
      </w:r>
      <w:r w:rsidR="00433162" w:rsidRPr="00A83459">
        <w:rPr>
          <w:rFonts w:cstheme="minorHAnsi"/>
          <w:sz w:val="24"/>
          <w:szCs w:val="24"/>
          <w:lang w:val="en-US"/>
        </w:rPr>
        <w:t xml:space="preserve">British Airways has introduced a structure as following: company performance evaluation scheme and improving the connection </w:t>
      </w:r>
      <w:r w:rsidR="00ED1750" w:rsidRPr="00A83459">
        <w:rPr>
          <w:rFonts w:cstheme="minorHAnsi"/>
          <w:sz w:val="24"/>
          <w:szCs w:val="24"/>
          <w:lang w:val="en-US"/>
        </w:rPr>
        <w:t>among</w:t>
      </w:r>
      <w:r w:rsidR="00433162" w:rsidRPr="00A83459">
        <w:rPr>
          <w:rFonts w:cstheme="minorHAnsi"/>
          <w:sz w:val="24"/>
          <w:szCs w:val="24"/>
          <w:lang w:val="en-US"/>
        </w:rPr>
        <w:t xml:space="preserve"> the compensation and performance.</w:t>
      </w:r>
      <w:r w:rsidR="00B25264" w:rsidRPr="00A83459">
        <w:rPr>
          <w:rFonts w:cstheme="minorHAnsi"/>
          <w:sz w:val="24"/>
          <w:szCs w:val="24"/>
          <w:lang w:val="en-US"/>
        </w:rPr>
        <w:t xml:space="preserve"> </w:t>
      </w:r>
    </w:p>
    <w:p w14:paraId="3CC7B846" w14:textId="19EF7170" w:rsidR="008D1FDF" w:rsidRDefault="00B25264" w:rsidP="00AF290A">
      <w:pPr>
        <w:jc w:val="both"/>
        <w:rPr>
          <w:rFonts w:cstheme="minorHAnsi"/>
          <w:sz w:val="24"/>
          <w:szCs w:val="24"/>
          <w:lang w:val="en-US"/>
        </w:rPr>
      </w:pPr>
      <w:r w:rsidRPr="00A83459">
        <w:rPr>
          <w:rFonts w:cstheme="minorHAnsi"/>
          <w:sz w:val="24"/>
          <w:szCs w:val="24"/>
          <w:lang w:val="en-US"/>
        </w:rPr>
        <w:t>When we think about reward</w:t>
      </w:r>
      <w:r w:rsidR="00670399">
        <w:rPr>
          <w:rFonts w:cstheme="minorHAnsi"/>
          <w:sz w:val="24"/>
          <w:szCs w:val="24"/>
          <w:lang w:val="en-US"/>
        </w:rPr>
        <w:t>,</w:t>
      </w:r>
      <w:r w:rsidRPr="00A83459">
        <w:rPr>
          <w:rFonts w:cstheme="minorHAnsi"/>
          <w:sz w:val="24"/>
          <w:szCs w:val="24"/>
          <w:lang w:val="en-US"/>
        </w:rPr>
        <w:t xml:space="preserve"> most of the </w:t>
      </w:r>
      <w:r w:rsidR="00670399" w:rsidRPr="00A83459">
        <w:rPr>
          <w:rFonts w:cstheme="minorHAnsi"/>
          <w:sz w:val="24"/>
          <w:szCs w:val="24"/>
          <w:lang w:val="en-US"/>
        </w:rPr>
        <w:t>times</w:t>
      </w:r>
      <w:r w:rsidRPr="00A83459">
        <w:rPr>
          <w:rFonts w:cstheme="minorHAnsi"/>
          <w:sz w:val="24"/>
          <w:szCs w:val="24"/>
          <w:lang w:val="en-US"/>
        </w:rPr>
        <w:t xml:space="preserve"> we refer to money, although it is not always about the money. </w:t>
      </w:r>
      <w:proofErr w:type="gramStart"/>
      <w:r w:rsidRPr="00A83459">
        <w:rPr>
          <w:rFonts w:cstheme="minorHAnsi"/>
          <w:sz w:val="24"/>
          <w:szCs w:val="24"/>
          <w:lang w:val="en-US"/>
        </w:rPr>
        <w:t>Actually, rewards</w:t>
      </w:r>
      <w:proofErr w:type="gramEnd"/>
      <w:r w:rsidRPr="00A83459">
        <w:rPr>
          <w:rFonts w:cstheme="minorHAnsi"/>
          <w:sz w:val="24"/>
          <w:szCs w:val="24"/>
          <w:lang w:val="en-US"/>
        </w:rPr>
        <w:t xml:space="preserve"> consist of monetary compensation which it can be direct and indirect and nonmonetary compensation. Direct compensation is something paid straight to the employees. Some examples </w:t>
      </w:r>
      <w:proofErr w:type="gramStart"/>
      <w:r w:rsidRPr="00A83459">
        <w:rPr>
          <w:rFonts w:cstheme="minorHAnsi"/>
          <w:sz w:val="24"/>
          <w:szCs w:val="24"/>
          <w:lang w:val="en-US"/>
        </w:rPr>
        <w:t>are:</w:t>
      </w:r>
      <w:proofErr w:type="gramEnd"/>
      <w:r w:rsidRPr="00A83459">
        <w:rPr>
          <w:rFonts w:cstheme="minorHAnsi"/>
          <w:sz w:val="24"/>
          <w:szCs w:val="24"/>
          <w:lang w:val="en-US"/>
        </w:rPr>
        <w:t xml:space="preserve"> salaries, bonus payments, sales commissions</w:t>
      </w:r>
      <w:r w:rsidR="00FC447C" w:rsidRPr="00A83459">
        <w:rPr>
          <w:rFonts w:cstheme="minorHAnsi"/>
          <w:sz w:val="24"/>
          <w:szCs w:val="24"/>
          <w:lang w:val="en-US"/>
        </w:rPr>
        <w:t xml:space="preserve">. On the other </w:t>
      </w:r>
      <w:proofErr w:type="gramStart"/>
      <w:r w:rsidR="00FC447C" w:rsidRPr="00A83459">
        <w:rPr>
          <w:rFonts w:cstheme="minorHAnsi"/>
          <w:sz w:val="24"/>
          <w:szCs w:val="24"/>
          <w:lang w:val="en-US"/>
        </w:rPr>
        <w:t>hand</w:t>
      </w:r>
      <w:proofErr w:type="gramEnd"/>
      <w:r w:rsidR="00FC447C" w:rsidRPr="00A83459">
        <w:rPr>
          <w:rFonts w:cstheme="minorHAnsi"/>
          <w:sz w:val="24"/>
          <w:szCs w:val="24"/>
          <w:lang w:val="en-US"/>
        </w:rPr>
        <w:t xml:space="preserve"> we have indirect reward which is the benefits paid by the company to a third </w:t>
      </w:r>
      <w:r w:rsidR="00670399" w:rsidRPr="00A83459">
        <w:rPr>
          <w:rFonts w:cstheme="minorHAnsi"/>
          <w:sz w:val="24"/>
          <w:szCs w:val="24"/>
          <w:lang w:val="en-US"/>
        </w:rPr>
        <w:t>part for</w:t>
      </w:r>
      <w:r w:rsidR="00FC447C" w:rsidRPr="00A83459">
        <w:rPr>
          <w:rFonts w:cstheme="minorHAnsi"/>
          <w:sz w:val="24"/>
          <w:szCs w:val="24"/>
          <w:lang w:val="en-US"/>
        </w:rPr>
        <w:t xml:space="preserve"> the employees.</w:t>
      </w:r>
      <w:r w:rsidR="005C3D41" w:rsidRPr="00A83459">
        <w:rPr>
          <w:rFonts w:cstheme="minorHAnsi"/>
          <w:sz w:val="24"/>
          <w:szCs w:val="24"/>
          <w:lang w:val="en-US"/>
        </w:rPr>
        <w:t xml:space="preserve"> Medical insurance, holiday vouchers, benefits and perks are some of the indirect rewards</w:t>
      </w:r>
      <w:r w:rsidR="000434D2" w:rsidRPr="00A83459">
        <w:rPr>
          <w:rFonts w:cstheme="minorHAnsi"/>
          <w:sz w:val="24"/>
          <w:szCs w:val="24"/>
          <w:lang w:val="en-US"/>
        </w:rPr>
        <w:t xml:space="preserve"> </w:t>
      </w:r>
      <w:sdt>
        <w:sdtPr>
          <w:rPr>
            <w:rFonts w:cstheme="minorHAnsi"/>
            <w:sz w:val="24"/>
            <w:szCs w:val="24"/>
            <w:lang w:val="en-US"/>
          </w:rPr>
          <w:id w:val="-51006362"/>
          <w:citation/>
        </w:sdtPr>
        <w:sdtEndPr/>
        <w:sdtContent>
          <w:r w:rsidR="000434D2" w:rsidRPr="00A83459">
            <w:rPr>
              <w:rFonts w:cstheme="minorHAnsi"/>
              <w:sz w:val="24"/>
              <w:szCs w:val="24"/>
              <w:lang w:val="en-US"/>
            </w:rPr>
            <w:fldChar w:fldCharType="begin"/>
          </w:r>
          <w:r w:rsidR="000434D2" w:rsidRPr="00A83459">
            <w:rPr>
              <w:rFonts w:cstheme="minorHAnsi"/>
              <w:sz w:val="24"/>
              <w:szCs w:val="24"/>
              <w:lang w:val="en-US"/>
            </w:rPr>
            <w:instrText xml:space="preserve"> CITATION Bog06 \l 1033 </w:instrText>
          </w:r>
          <w:r w:rsidR="000434D2" w:rsidRPr="00A83459">
            <w:rPr>
              <w:rFonts w:cstheme="minorHAnsi"/>
              <w:sz w:val="24"/>
              <w:szCs w:val="24"/>
              <w:lang w:val="en-US"/>
            </w:rPr>
            <w:fldChar w:fldCharType="separate"/>
          </w:r>
          <w:r w:rsidR="00F517DF" w:rsidRPr="00F517DF">
            <w:rPr>
              <w:rFonts w:cstheme="minorHAnsi"/>
              <w:noProof/>
              <w:sz w:val="24"/>
              <w:szCs w:val="24"/>
              <w:lang w:val="en-US"/>
            </w:rPr>
            <w:t>(Bogardus, 2006)</w:t>
          </w:r>
          <w:r w:rsidR="000434D2" w:rsidRPr="00A83459">
            <w:rPr>
              <w:rFonts w:cstheme="minorHAnsi"/>
              <w:sz w:val="24"/>
              <w:szCs w:val="24"/>
              <w:lang w:val="en-US"/>
            </w:rPr>
            <w:fldChar w:fldCharType="end"/>
          </w:r>
        </w:sdtContent>
      </w:sdt>
      <w:r w:rsidR="00897603">
        <w:rPr>
          <w:rFonts w:cstheme="minorHAnsi"/>
          <w:sz w:val="24"/>
          <w:szCs w:val="24"/>
          <w:lang w:val="en-US"/>
        </w:rPr>
        <w:t>.</w:t>
      </w:r>
    </w:p>
    <w:p w14:paraId="7D399C74" w14:textId="263408BA" w:rsidR="00A4492A" w:rsidRDefault="00A4492A" w:rsidP="00AF290A">
      <w:pPr>
        <w:jc w:val="both"/>
        <w:rPr>
          <w:rFonts w:cstheme="minorHAnsi"/>
          <w:sz w:val="24"/>
          <w:szCs w:val="24"/>
          <w:lang w:val="en-US"/>
        </w:rPr>
      </w:pPr>
    </w:p>
    <w:p w14:paraId="353F8157" w14:textId="6051C22B" w:rsidR="00A4492A" w:rsidRDefault="00A4492A" w:rsidP="00AF290A">
      <w:pPr>
        <w:jc w:val="both"/>
        <w:rPr>
          <w:rFonts w:cstheme="minorHAnsi"/>
          <w:sz w:val="24"/>
          <w:szCs w:val="24"/>
          <w:lang w:val="en-US"/>
        </w:rPr>
      </w:pPr>
    </w:p>
    <w:p w14:paraId="3B92C41D" w14:textId="75725B45" w:rsidR="00A4492A" w:rsidRDefault="00A4492A" w:rsidP="00AF290A">
      <w:pPr>
        <w:jc w:val="both"/>
        <w:rPr>
          <w:rFonts w:cstheme="minorHAnsi"/>
          <w:sz w:val="24"/>
          <w:szCs w:val="24"/>
          <w:lang w:val="en-US"/>
        </w:rPr>
      </w:pPr>
      <w:r>
        <w:rPr>
          <w:rFonts w:cstheme="minorHAnsi"/>
          <w:noProof/>
          <w:sz w:val="24"/>
          <w:szCs w:val="24"/>
          <w:lang w:val="en-US"/>
        </w:rPr>
        <w:drawing>
          <wp:inline distT="0" distB="0" distL="0" distR="0" wp14:anchorId="3F246EBC" wp14:editId="41EF8B82">
            <wp:extent cx="5745480" cy="3512820"/>
            <wp:effectExtent l="0" t="0" r="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7F0427D" w14:textId="3733A342" w:rsidR="00A4492A" w:rsidRDefault="00A4492A" w:rsidP="00AF290A">
      <w:pPr>
        <w:jc w:val="both"/>
        <w:rPr>
          <w:rFonts w:cstheme="minorHAnsi"/>
          <w:sz w:val="24"/>
          <w:szCs w:val="24"/>
          <w:lang w:val="en-US"/>
        </w:rPr>
      </w:pPr>
    </w:p>
    <w:p w14:paraId="530AD964" w14:textId="6242B6EE" w:rsidR="00A4492A" w:rsidRDefault="00A4492A" w:rsidP="00AF290A">
      <w:pPr>
        <w:jc w:val="both"/>
        <w:rPr>
          <w:rFonts w:cstheme="minorHAnsi"/>
          <w:sz w:val="24"/>
          <w:szCs w:val="24"/>
          <w:lang w:val="en-US"/>
        </w:rPr>
      </w:pPr>
    </w:p>
    <w:p w14:paraId="3470ADFD" w14:textId="77777777" w:rsidR="00A4492A" w:rsidRPr="00A83459" w:rsidRDefault="00A4492A" w:rsidP="00AF290A">
      <w:pPr>
        <w:jc w:val="both"/>
        <w:rPr>
          <w:rFonts w:cstheme="minorHAnsi"/>
          <w:sz w:val="24"/>
          <w:szCs w:val="24"/>
          <w:lang w:val="en-US"/>
        </w:rPr>
      </w:pPr>
    </w:p>
    <w:p w14:paraId="67208F55" w14:textId="08E77CDD" w:rsidR="00D833C9" w:rsidRPr="00A83459" w:rsidRDefault="002527B9" w:rsidP="00AF290A">
      <w:pPr>
        <w:jc w:val="both"/>
        <w:rPr>
          <w:rFonts w:cstheme="minorHAnsi"/>
          <w:sz w:val="24"/>
          <w:szCs w:val="24"/>
          <w:lang w:val="en-US"/>
        </w:rPr>
      </w:pPr>
      <w:r w:rsidRPr="00A83459">
        <w:rPr>
          <w:rFonts w:cstheme="minorHAnsi"/>
          <w:sz w:val="24"/>
          <w:szCs w:val="24"/>
          <w:lang w:val="en-US"/>
        </w:rPr>
        <w:lastRenderedPageBreak/>
        <w:t>The role of  Human Resource Manager at British Airways is to: create and maintain a very good communication between the employee</w:t>
      </w:r>
      <w:r w:rsidR="00D833C9" w:rsidRPr="00A83459">
        <w:rPr>
          <w:rFonts w:cstheme="minorHAnsi"/>
          <w:sz w:val="24"/>
          <w:szCs w:val="24"/>
          <w:lang w:val="en-US"/>
        </w:rPr>
        <w:t>s</w:t>
      </w:r>
      <w:r w:rsidRPr="00A83459">
        <w:rPr>
          <w:rFonts w:cstheme="minorHAnsi"/>
          <w:sz w:val="24"/>
          <w:szCs w:val="24"/>
          <w:lang w:val="en-US"/>
        </w:rPr>
        <w:t xml:space="preserve"> and the company by being involved in their wel</w:t>
      </w:r>
      <w:r w:rsidR="00D833C9" w:rsidRPr="00A83459">
        <w:rPr>
          <w:rFonts w:cstheme="minorHAnsi"/>
          <w:sz w:val="24"/>
          <w:szCs w:val="24"/>
          <w:lang w:val="en-US"/>
        </w:rPr>
        <w:t>l</w:t>
      </w:r>
      <w:r w:rsidRPr="00A83459">
        <w:rPr>
          <w:rFonts w:cstheme="minorHAnsi"/>
          <w:sz w:val="24"/>
          <w:szCs w:val="24"/>
          <w:lang w:val="en-US"/>
        </w:rPr>
        <w:t>-being and interests</w:t>
      </w:r>
      <w:r w:rsidR="00D833C9" w:rsidRPr="00A83459">
        <w:rPr>
          <w:rFonts w:cstheme="minorHAnsi"/>
          <w:sz w:val="24"/>
          <w:szCs w:val="24"/>
          <w:lang w:val="en-US"/>
        </w:rPr>
        <w:t xml:space="preserve">, make sure that the employees are better than its </w:t>
      </w:r>
      <w:r w:rsidR="005D6C2B" w:rsidRPr="00A83459">
        <w:rPr>
          <w:rFonts w:cstheme="minorHAnsi"/>
          <w:sz w:val="24"/>
          <w:szCs w:val="24"/>
          <w:lang w:val="en-US"/>
        </w:rPr>
        <w:t>competitors by</w:t>
      </w:r>
      <w:r w:rsidR="00D833C9" w:rsidRPr="00A83459">
        <w:rPr>
          <w:rFonts w:cstheme="minorHAnsi"/>
          <w:sz w:val="24"/>
          <w:szCs w:val="24"/>
          <w:lang w:val="en-US"/>
        </w:rPr>
        <w:t xml:space="preserve">  organiz</w:t>
      </w:r>
      <w:r w:rsidR="005D6C2B" w:rsidRPr="00A83459">
        <w:rPr>
          <w:rFonts w:cstheme="minorHAnsi"/>
          <w:sz w:val="24"/>
          <w:szCs w:val="24"/>
          <w:lang w:val="en-US"/>
        </w:rPr>
        <w:t>ing</w:t>
      </w:r>
      <w:r w:rsidR="00D833C9" w:rsidRPr="00A83459">
        <w:rPr>
          <w:rFonts w:cstheme="minorHAnsi"/>
          <w:sz w:val="24"/>
          <w:szCs w:val="24"/>
          <w:lang w:val="en-US"/>
        </w:rPr>
        <w:t xml:space="preserve"> and arrang</w:t>
      </w:r>
      <w:r w:rsidR="005D6C2B" w:rsidRPr="00A83459">
        <w:rPr>
          <w:rFonts w:cstheme="minorHAnsi"/>
          <w:sz w:val="24"/>
          <w:szCs w:val="24"/>
          <w:lang w:val="en-US"/>
        </w:rPr>
        <w:t>ing</w:t>
      </w:r>
      <w:r w:rsidR="008444BA" w:rsidRPr="00A83459">
        <w:rPr>
          <w:rFonts w:cstheme="minorHAnsi"/>
          <w:sz w:val="24"/>
          <w:szCs w:val="24"/>
          <w:lang w:val="en-US"/>
        </w:rPr>
        <w:t xml:space="preserve"> personal </w:t>
      </w:r>
      <w:r w:rsidR="007D5F7B" w:rsidRPr="00A83459">
        <w:rPr>
          <w:rFonts w:cstheme="minorHAnsi"/>
          <w:sz w:val="24"/>
          <w:szCs w:val="24"/>
          <w:lang w:val="en-US"/>
        </w:rPr>
        <w:t>and professional</w:t>
      </w:r>
      <w:r w:rsidR="00D833C9" w:rsidRPr="00A83459">
        <w:rPr>
          <w:rFonts w:cstheme="minorHAnsi"/>
          <w:sz w:val="24"/>
          <w:szCs w:val="24"/>
          <w:lang w:val="en-US"/>
        </w:rPr>
        <w:t xml:space="preserve"> development trainings</w:t>
      </w:r>
      <w:r w:rsidR="005D6C2B" w:rsidRPr="00A83459">
        <w:rPr>
          <w:rFonts w:cstheme="minorHAnsi"/>
          <w:sz w:val="24"/>
          <w:szCs w:val="24"/>
          <w:lang w:val="en-US"/>
        </w:rPr>
        <w:t xml:space="preserve">, </w:t>
      </w:r>
      <w:r w:rsidR="008D4BCF" w:rsidRPr="00A83459">
        <w:rPr>
          <w:rFonts w:cstheme="minorHAnsi"/>
          <w:sz w:val="24"/>
          <w:szCs w:val="24"/>
          <w:lang w:val="en-US"/>
        </w:rPr>
        <w:t xml:space="preserve">bringing new ideas to the company </w:t>
      </w:r>
      <w:r w:rsidR="006C3DBE" w:rsidRPr="00A83459">
        <w:rPr>
          <w:rFonts w:cstheme="minorHAnsi"/>
          <w:sz w:val="24"/>
          <w:szCs w:val="24"/>
          <w:lang w:val="en-US"/>
        </w:rPr>
        <w:t>regarding</w:t>
      </w:r>
      <w:r w:rsidR="008D4BCF" w:rsidRPr="00A83459">
        <w:rPr>
          <w:rFonts w:cstheme="minorHAnsi"/>
          <w:sz w:val="24"/>
          <w:szCs w:val="24"/>
          <w:lang w:val="en-US"/>
        </w:rPr>
        <w:t xml:space="preserve"> the human resources policies and procedures</w:t>
      </w:r>
      <w:r w:rsidR="006C3DBE" w:rsidRPr="00A83459">
        <w:rPr>
          <w:rFonts w:cstheme="minorHAnsi"/>
          <w:sz w:val="24"/>
          <w:szCs w:val="24"/>
          <w:lang w:val="en-US"/>
        </w:rPr>
        <w:t xml:space="preserve">, </w:t>
      </w:r>
      <w:r w:rsidR="008444BA" w:rsidRPr="00A83459">
        <w:rPr>
          <w:rFonts w:cstheme="minorHAnsi"/>
          <w:sz w:val="24"/>
          <w:szCs w:val="24"/>
          <w:lang w:val="en-US"/>
        </w:rPr>
        <w:t xml:space="preserve">listen to the employees feedback and new ideas regarding the progress and improvement of the company and taking into consideration the good ones, </w:t>
      </w:r>
      <w:r w:rsidR="007D5F7B" w:rsidRPr="00A83459">
        <w:rPr>
          <w:rFonts w:cstheme="minorHAnsi"/>
          <w:sz w:val="24"/>
          <w:szCs w:val="24"/>
          <w:lang w:val="en-US"/>
        </w:rPr>
        <w:t>schedule and manage annual employees review and create a report that will go further in the company</w:t>
      </w:r>
      <w:r w:rsidR="0086618A" w:rsidRPr="00A83459">
        <w:rPr>
          <w:rFonts w:cstheme="minorHAnsi"/>
          <w:sz w:val="24"/>
          <w:szCs w:val="24"/>
          <w:lang w:val="en-US"/>
        </w:rPr>
        <w:t xml:space="preserve"> </w:t>
      </w:r>
      <w:sdt>
        <w:sdtPr>
          <w:rPr>
            <w:rFonts w:cstheme="minorHAnsi"/>
            <w:sz w:val="24"/>
            <w:szCs w:val="24"/>
            <w:lang w:val="en-US"/>
          </w:rPr>
          <w:id w:val="442509469"/>
          <w:citation/>
        </w:sdtPr>
        <w:sdtEndPr/>
        <w:sdtContent>
          <w:r w:rsidR="0086618A" w:rsidRPr="00A83459">
            <w:rPr>
              <w:rFonts w:cstheme="minorHAnsi"/>
              <w:sz w:val="24"/>
              <w:szCs w:val="24"/>
              <w:lang w:val="en-US"/>
            </w:rPr>
            <w:fldChar w:fldCharType="begin"/>
          </w:r>
          <w:r w:rsidR="0086618A" w:rsidRPr="00A83459">
            <w:rPr>
              <w:rFonts w:cstheme="minorHAnsi"/>
              <w:sz w:val="24"/>
              <w:szCs w:val="24"/>
              <w:lang w:val="en-US"/>
            </w:rPr>
            <w:instrText xml:space="preserve"> CITATION How17 \l 1033 </w:instrText>
          </w:r>
          <w:r w:rsidR="0086618A" w:rsidRPr="00A83459">
            <w:rPr>
              <w:rFonts w:cstheme="minorHAnsi"/>
              <w:sz w:val="24"/>
              <w:szCs w:val="24"/>
              <w:lang w:val="en-US"/>
            </w:rPr>
            <w:fldChar w:fldCharType="separate"/>
          </w:r>
          <w:r w:rsidR="00F517DF" w:rsidRPr="00F517DF">
            <w:rPr>
              <w:rFonts w:cstheme="minorHAnsi"/>
              <w:noProof/>
              <w:sz w:val="24"/>
              <w:szCs w:val="24"/>
              <w:lang w:val="en-US"/>
            </w:rPr>
            <w:t>(How Bristish Airways manage human resources, 2017)</w:t>
          </w:r>
          <w:r w:rsidR="0086618A" w:rsidRPr="00A83459">
            <w:rPr>
              <w:rFonts w:cstheme="minorHAnsi"/>
              <w:sz w:val="24"/>
              <w:szCs w:val="24"/>
              <w:lang w:val="en-US"/>
            </w:rPr>
            <w:fldChar w:fldCharType="end"/>
          </w:r>
        </w:sdtContent>
      </w:sdt>
      <w:r w:rsidR="00897603">
        <w:rPr>
          <w:rFonts w:cstheme="minorHAnsi"/>
          <w:sz w:val="24"/>
          <w:szCs w:val="24"/>
          <w:lang w:val="en-US"/>
        </w:rPr>
        <w:t>.</w:t>
      </w:r>
    </w:p>
    <w:p w14:paraId="7AE56FA8" w14:textId="085B0703" w:rsidR="00AF290A" w:rsidRPr="00A83459" w:rsidRDefault="00B5007C" w:rsidP="00AF290A">
      <w:pPr>
        <w:jc w:val="both"/>
        <w:rPr>
          <w:rFonts w:cstheme="minorHAnsi"/>
          <w:sz w:val="24"/>
          <w:szCs w:val="24"/>
          <w:lang w:val="en-US"/>
        </w:rPr>
      </w:pPr>
      <w:r w:rsidRPr="00A83459">
        <w:rPr>
          <w:rFonts w:cstheme="minorHAnsi"/>
          <w:sz w:val="24"/>
          <w:szCs w:val="24"/>
          <w:lang w:val="en-US"/>
        </w:rPr>
        <w:t>Because of COVID-19, all companies in the aviation industry are forced to lose part of their staff, but in the same time employers should try to avoid as much as possible taking drastic decisions that will affect people’s future.</w:t>
      </w:r>
      <w:r w:rsidR="00D52969" w:rsidRPr="00A83459">
        <w:rPr>
          <w:rFonts w:cstheme="minorHAnsi"/>
          <w:sz w:val="24"/>
          <w:szCs w:val="24"/>
          <w:lang w:val="en-US"/>
        </w:rPr>
        <w:t xml:space="preserve"> British Airways have progressed with the decision of substantial redundancies and </w:t>
      </w:r>
      <w:r w:rsidR="0092684D" w:rsidRPr="00A83459">
        <w:rPr>
          <w:rFonts w:cstheme="minorHAnsi"/>
          <w:sz w:val="24"/>
          <w:szCs w:val="24"/>
          <w:lang w:val="en-US"/>
        </w:rPr>
        <w:t>at</w:t>
      </w:r>
      <w:r w:rsidR="00D52969" w:rsidRPr="00A83459">
        <w:rPr>
          <w:rFonts w:cstheme="minorHAnsi"/>
          <w:sz w:val="24"/>
          <w:szCs w:val="24"/>
          <w:lang w:val="en-US"/>
        </w:rPr>
        <w:t xml:space="preserve"> the same time they are taking advantage of the Government Furlough Scheme.</w:t>
      </w:r>
    </w:p>
    <w:p w14:paraId="56ABF895" w14:textId="496388BC" w:rsidR="000A5C51" w:rsidRPr="00A83459" w:rsidRDefault="007524A9" w:rsidP="00AF290A">
      <w:pPr>
        <w:jc w:val="both"/>
        <w:rPr>
          <w:rFonts w:cstheme="minorHAnsi"/>
          <w:sz w:val="24"/>
          <w:szCs w:val="24"/>
          <w:lang w:val="en-US"/>
        </w:rPr>
      </w:pPr>
      <w:r w:rsidRPr="00A83459">
        <w:rPr>
          <w:rFonts w:cstheme="minorHAnsi"/>
          <w:sz w:val="24"/>
          <w:szCs w:val="24"/>
          <w:lang w:val="en-US"/>
        </w:rPr>
        <w:t>According to an employee of the British Airways, they are taking advantage of COVID-19 crisis in making people redundant without being necessary, changing working terms and significantly lower</w:t>
      </w:r>
      <w:r w:rsidR="00DD7D1E" w:rsidRPr="00A83459">
        <w:rPr>
          <w:rFonts w:cstheme="minorHAnsi"/>
          <w:sz w:val="24"/>
          <w:szCs w:val="24"/>
          <w:lang w:val="en-US"/>
        </w:rPr>
        <w:t xml:space="preserve"> their income.</w:t>
      </w:r>
      <w:r w:rsidRPr="00A83459">
        <w:rPr>
          <w:rFonts w:cstheme="minorHAnsi"/>
          <w:sz w:val="24"/>
          <w:szCs w:val="24"/>
          <w:lang w:val="en-US"/>
        </w:rPr>
        <w:t xml:space="preserve"> </w:t>
      </w:r>
      <w:r w:rsidR="00A73E99" w:rsidRPr="00A83459">
        <w:rPr>
          <w:rFonts w:cstheme="minorHAnsi"/>
          <w:sz w:val="24"/>
          <w:szCs w:val="24"/>
          <w:lang w:val="en-US"/>
        </w:rPr>
        <w:t xml:space="preserve"> </w:t>
      </w:r>
      <w:r w:rsidR="00DD7D1E" w:rsidRPr="00A83459">
        <w:rPr>
          <w:rFonts w:cstheme="minorHAnsi"/>
          <w:sz w:val="24"/>
          <w:szCs w:val="24"/>
          <w:lang w:val="en-US"/>
        </w:rPr>
        <w:t>House of Commons Committees severely analyzed the plans of British Airways regarding on making 12,000 employees redundant and change the contracts of more or less than 35,000 employees.</w:t>
      </w:r>
      <w:r w:rsidR="002F5FF1" w:rsidRPr="00A83459">
        <w:rPr>
          <w:rFonts w:cstheme="minorHAnsi"/>
          <w:sz w:val="24"/>
          <w:szCs w:val="24"/>
          <w:lang w:val="en-US"/>
        </w:rPr>
        <w:t xml:space="preserve"> </w:t>
      </w:r>
      <w:r w:rsidR="002B2108">
        <w:rPr>
          <w:rFonts w:cstheme="minorHAnsi"/>
          <w:sz w:val="24"/>
          <w:szCs w:val="24"/>
          <w:lang w:val="en-US"/>
        </w:rPr>
        <w:t>Many</w:t>
      </w:r>
      <w:r w:rsidR="002F5FF1" w:rsidRPr="00A83459">
        <w:rPr>
          <w:rFonts w:cstheme="minorHAnsi"/>
          <w:sz w:val="24"/>
          <w:szCs w:val="24"/>
          <w:lang w:val="en-US"/>
        </w:rPr>
        <w:t xml:space="preserve"> BA employees have reached House of Commons Committees to mention their fears on this </w:t>
      </w:r>
      <w:sdt>
        <w:sdtPr>
          <w:rPr>
            <w:rFonts w:cstheme="minorHAnsi"/>
            <w:sz w:val="24"/>
            <w:szCs w:val="24"/>
            <w:lang w:val="en-US"/>
          </w:rPr>
          <w:id w:val="512120204"/>
          <w:citation/>
        </w:sdtPr>
        <w:sdtEndPr/>
        <w:sdtContent>
          <w:r w:rsidR="002F5FF1" w:rsidRPr="00A83459">
            <w:rPr>
              <w:rFonts w:cstheme="minorHAnsi"/>
              <w:sz w:val="24"/>
              <w:szCs w:val="24"/>
              <w:lang w:val="en-US"/>
            </w:rPr>
            <w:fldChar w:fldCharType="begin"/>
          </w:r>
          <w:r w:rsidR="002F5FF1" w:rsidRPr="00A83459">
            <w:rPr>
              <w:rFonts w:cstheme="minorHAnsi"/>
              <w:sz w:val="24"/>
              <w:szCs w:val="24"/>
              <w:lang w:val="en-US"/>
            </w:rPr>
            <w:instrText xml:space="preserve"> CITATION Cor20 \l 1033 </w:instrText>
          </w:r>
          <w:r w:rsidR="002F5FF1" w:rsidRPr="00A83459">
            <w:rPr>
              <w:rFonts w:cstheme="minorHAnsi"/>
              <w:sz w:val="24"/>
              <w:szCs w:val="24"/>
              <w:lang w:val="en-US"/>
            </w:rPr>
            <w:fldChar w:fldCharType="separate"/>
          </w:r>
          <w:r w:rsidR="00F517DF" w:rsidRPr="00F517DF">
            <w:rPr>
              <w:rFonts w:cstheme="minorHAnsi"/>
              <w:noProof/>
              <w:sz w:val="24"/>
              <w:szCs w:val="24"/>
              <w:lang w:val="en-US"/>
            </w:rPr>
            <w:t>(Corona virus impact aviation transport report, 2020)</w:t>
          </w:r>
          <w:r w:rsidR="002F5FF1" w:rsidRPr="00A83459">
            <w:rPr>
              <w:rFonts w:cstheme="minorHAnsi"/>
              <w:sz w:val="24"/>
              <w:szCs w:val="24"/>
              <w:lang w:val="en-US"/>
            </w:rPr>
            <w:fldChar w:fldCharType="end"/>
          </w:r>
        </w:sdtContent>
      </w:sdt>
      <w:r w:rsidR="00897603">
        <w:rPr>
          <w:rFonts w:cstheme="minorHAnsi"/>
          <w:sz w:val="24"/>
          <w:szCs w:val="24"/>
          <w:lang w:val="en-US"/>
        </w:rPr>
        <w:t>.</w:t>
      </w:r>
    </w:p>
    <w:p w14:paraId="7F067FD3" w14:textId="22232A04" w:rsidR="000A5C51" w:rsidRPr="00A83459" w:rsidRDefault="000A5C51" w:rsidP="00AF290A">
      <w:pPr>
        <w:jc w:val="both"/>
        <w:rPr>
          <w:rFonts w:cstheme="minorHAnsi"/>
          <w:sz w:val="24"/>
          <w:szCs w:val="24"/>
          <w:lang w:val="en-US"/>
        </w:rPr>
      </w:pPr>
    </w:p>
    <w:p w14:paraId="08CD358F" w14:textId="438C7322" w:rsidR="0047087D" w:rsidRPr="00A83459" w:rsidRDefault="0047087D" w:rsidP="00AF290A">
      <w:pPr>
        <w:jc w:val="both"/>
        <w:rPr>
          <w:rFonts w:cstheme="minorHAnsi"/>
          <w:sz w:val="24"/>
          <w:szCs w:val="24"/>
          <w:lang w:val="en-US"/>
        </w:rPr>
      </w:pPr>
    </w:p>
    <w:p w14:paraId="7E29C46D" w14:textId="7F4DAE92" w:rsidR="0047087D" w:rsidRPr="00A83459" w:rsidRDefault="0047087D" w:rsidP="00AF290A">
      <w:pPr>
        <w:jc w:val="both"/>
        <w:rPr>
          <w:rFonts w:cstheme="minorHAnsi"/>
          <w:sz w:val="24"/>
          <w:szCs w:val="24"/>
          <w:lang w:val="en-US"/>
        </w:rPr>
      </w:pPr>
    </w:p>
    <w:p w14:paraId="0693514F" w14:textId="2772FC7E" w:rsidR="00AF290A" w:rsidRPr="00A83459" w:rsidRDefault="00890B90" w:rsidP="00890B90">
      <w:pPr>
        <w:pStyle w:val="Heading1"/>
        <w:numPr>
          <w:ilvl w:val="0"/>
          <w:numId w:val="2"/>
        </w:numPr>
        <w:rPr>
          <w:rFonts w:asciiTheme="minorHAnsi" w:hAnsiTheme="minorHAnsi" w:cstheme="minorHAnsi"/>
          <w:lang w:val="en-US"/>
        </w:rPr>
      </w:pPr>
      <w:bookmarkStart w:id="3" w:name="_Toc58365916"/>
      <w:r w:rsidRPr="00A83459">
        <w:rPr>
          <w:rFonts w:asciiTheme="minorHAnsi" w:hAnsiTheme="minorHAnsi" w:cstheme="minorHAnsi"/>
          <w:lang w:val="en-US"/>
        </w:rPr>
        <w:t xml:space="preserve">Current changes </w:t>
      </w:r>
      <w:bookmarkStart w:id="4" w:name="_Hlk57827601"/>
      <w:r w:rsidRPr="00A83459">
        <w:rPr>
          <w:rFonts w:asciiTheme="minorHAnsi" w:hAnsiTheme="minorHAnsi" w:cstheme="minorHAnsi"/>
          <w:lang w:val="en-US"/>
        </w:rPr>
        <w:t>in the external environment</w:t>
      </w:r>
      <w:r w:rsidR="008D1FDF" w:rsidRPr="00A83459">
        <w:rPr>
          <w:rFonts w:asciiTheme="minorHAnsi" w:hAnsiTheme="minorHAnsi" w:cstheme="minorHAnsi"/>
          <w:lang w:val="en-US"/>
        </w:rPr>
        <w:t xml:space="preserve"> of British Airways</w:t>
      </w:r>
      <w:bookmarkEnd w:id="3"/>
      <w:bookmarkEnd w:id="4"/>
    </w:p>
    <w:p w14:paraId="1089B0D6" w14:textId="1F02BFD5" w:rsidR="00E45368" w:rsidRPr="00A83459" w:rsidRDefault="00E45368" w:rsidP="00AF290A">
      <w:pPr>
        <w:jc w:val="both"/>
        <w:rPr>
          <w:rFonts w:cstheme="minorHAnsi"/>
          <w:sz w:val="24"/>
          <w:szCs w:val="24"/>
          <w:lang w:val="en-US"/>
        </w:rPr>
      </w:pPr>
    </w:p>
    <w:p w14:paraId="0406DD02" w14:textId="11102E15" w:rsidR="008E2831" w:rsidRPr="00A83459" w:rsidRDefault="00A15237" w:rsidP="00AF290A">
      <w:pPr>
        <w:jc w:val="both"/>
        <w:rPr>
          <w:rFonts w:cstheme="minorHAnsi"/>
          <w:sz w:val="24"/>
          <w:szCs w:val="24"/>
          <w:lang w:val="en-US"/>
        </w:rPr>
      </w:pPr>
      <w:r w:rsidRPr="00A83459">
        <w:rPr>
          <w:rFonts w:cstheme="minorHAnsi"/>
          <w:sz w:val="24"/>
          <w:szCs w:val="24"/>
          <w:lang w:val="en-US"/>
        </w:rPr>
        <w:t xml:space="preserve">Nowadays, the organizations are working in a day by day changing world. External factors can have a huge influence on an </w:t>
      </w:r>
      <w:proofErr w:type="gramStart"/>
      <w:r w:rsidRPr="00A83459">
        <w:rPr>
          <w:rFonts w:cstheme="minorHAnsi"/>
          <w:sz w:val="24"/>
          <w:szCs w:val="24"/>
          <w:lang w:val="en-US"/>
        </w:rPr>
        <w:t>organization</w:t>
      </w:r>
      <w:proofErr w:type="gramEnd"/>
      <w:r w:rsidRPr="00A83459">
        <w:rPr>
          <w:rFonts w:cstheme="minorHAnsi"/>
          <w:sz w:val="24"/>
          <w:szCs w:val="24"/>
          <w:lang w:val="en-US"/>
        </w:rPr>
        <w:t xml:space="preserve"> and this can be </w:t>
      </w:r>
      <w:r w:rsidR="002C0983" w:rsidRPr="00A83459">
        <w:rPr>
          <w:rFonts w:cstheme="minorHAnsi"/>
          <w:sz w:val="24"/>
          <w:szCs w:val="24"/>
          <w:lang w:val="en-US"/>
        </w:rPr>
        <w:t>positive, negative</w:t>
      </w:r>
      <w:r w:rsidRPr="00A83459">
        <w:rPr>
          <w:rFonts w:cstheme="minorHAnsi"/>
          <w:sz w:val="24"/>
          <w:szCs w:val="24"/>
          <w:lang w:val="en-US"/>
        </w:rPr>
        <w:t xml:space="preserve"> or both. </w:t>
      </w:r>
      <w:r w:rsidR="008E2831" w:rsidRPr="00A83459">
        <w:rPr>
          <w:rFonts w:cstheme="minorHAnsi"/>
          <w:sz w:val="24"/>
          <w:szCs w:val="24"/>
          <w:lang w:val="en-US"/>
        </w:rPr>
        <w:t>The organizations cannot avoid the external factors, but they can build strategies to cope with them. Political, economic, social, technological, environmental and competitive are the external factors that can affect a company.</w:t>
      </w:r>
    </w:p>
    <w:p w14:paraId="594E67B1" w14:textId="5D9F4783" w:rsidR="008E2831" w:rsidRPr="00A83459" w:rsidRDefault="00862C6E" w:rsidP="00AF290A">
      <w:pPr>
        <w:jc w:val="both"/>
        <w:rPr>
          <w:rFonts w:cstheme="minorHAnsi"/>
          <w:sz w:val="24"/>
          <w:szCs w:val="24"/>
          <w:lang w:val="en-US"/>
        </w:rPr>
      </w:pPr>
      <w:r w:rsidRPr="00A83459">
        <w:rPr>
          <w:rFonts w:cstheme="minorHAnsi"/>
          <w:sz w:val="24"/>
          <w:szCs w:val="24"/>
          <w:lang w:val="en-US"/>
        </w:rPr>
        <w:t xml:space="preserve">As one of the big global flight </w:t>
      </w:r>
      <w:r w:rsidR="002C0983" w:rsidRPr="00A83459">
        <w:rPr>
          <w:rFonts w:cstheme="minorHAnsi"/>
          <w:sz w:val="24"/>
          <w:szCs w:val="24"/>
          <w:lang w:val="en-US"/>
        </w:rPr>
        <w:t>operators</w:t>
      </w:r>
      <w:r w:rsidRPr="00A83459">
        <w:rPr>
          <w:rFonts w:cstheme="minorHAnsi"/>
          <w:sz w:val="24"/>
          <w:szCs w:val="24"/>
          <w:lang w:val="en-US"/>
        </w:rPr>
        <w:t>, British Airways deals with many problems such as economic, politic, legal, technological, social or environmental</w:t>
      </w:r>
      <w:r w:rsidR="00C7328C" w:rsidRPr="00A83459">
        <w:rPr>
          <w:rFonts w:cstheme="minorHAnsi"/>
          <w:sz w:val="24"/>
          <w:szCs w:val="24"/>
          <w:lang w:val="en-US"/>
        </w:rPr>
        <w:t xml:space="preserve"> factors. In this study, we will t</w:t>
      </w:r>
      <w:r w:rsidR="002C0983">
        <w:rPr>
          <w:rFonts w:cstheme="minorHAnsi"/>
          <w:sz w:val="24"/>
          <w:szCs w:val="24"/>
          <w:lang w:val="en-US"/>
        </w:rPr>
        <w:t>al</w:t>
      </w:r>
      <w:r w:rsidR="00C7328C" w:rsidRPr="00A83459">
        <w:rPr>
          <w:rFonts w:cstheme="minorHAnsi"/>
          <w:sz w:val="24"/>
          <w:szCs w:val="24"/>
          <w:lang w:val="en-US"/>
        </w:rPr>
        <w:t xml:space="preserve">k about the </w:t>
      </w:r>
      <w:r w:rsidR="002C0983" w:rsidRPr="00A83459">
        <w:rPr>
          <w:rFonts w:cstheme="minorHAnsi"/>
          <w:sz w:val="24"/>
          <w:szCs w:val="24"/>
          <w:lang w:val="en-US"/>
        </w:rPr>
        <w:t>economic</w:t>
      </w:r>
      <w:r w:rsidR="002C0983">
        <w:rPr>
          <w:rFonts w:cstheme="minorHAnsi"/>
          <w:sz w:val="24"/>
          <w:szCs w:val="24"/>
          <w:lang w:val="en-US"/>
        </w:rPr>
        <w:t xml:space="preserve"> and political</w:t>
      </w:r>
      <w:r w:rsidR="00C7328C" w:rsidRPr="00A83459">
        <w:rPr>
          <w:rFonts w:cstheme="minorHAnsi"/>
          <w:sz w:val="24"/>
          <w:szCs w:val="24"/>
          <w:lang w:val="en-US"/>
        </w:rPr>
        <w:t xml:space="preserve"> factors. </w:t>
      </w:r>
    </w:p>
    <w:p w14:paraId="5EE307C7" w14:textId="4C59FFC0" w:rsidR="004A6060" w:rsidRDefault="004A6060" w:rsidP="00AF290A">
      <w:pPr>
        <w:jc w:val="both"/>
        <w:rPr>
          <w:rFonts w:cstheme="minorHAnsi"/>
          <w:sz w:val="24"/>
          <w:szCs w:val="24"/>
          <w:lang w:val="en-US"/>
        </w:rPr>
      </w:pPr>
    </w:p>
    <w:p w14:paraId="33B5424A" w14:textId="4BBCED0B" w:rsidR="00F71EFC" w:rsidRDefault="00F71EFC" w:rsidP="00AF290A">
      <w:pPr>
        <w:jc w:val="both"/>
        <w:rPr>
          <w:rFonts w:cstheme="minorHAnsi"/>
          <w:sz w:val="24"/>
          <w:szCs w:val="24"/>
          <w:lang w:val="en-US"/>
        </w:rPr>
      </w:pPr>
    </w:p>
    <w:p w14:paraId="29DEA8DF" w14:textId="77777777" w:rsidR="00F71EFC" w:rsidRPr="00A83459" w:rsidRDefault="00F71EFC" w:rsidP="00AF290A">
      <w:pPr>
        <w:jc w:val="both"/>
        <w:rPr>
          <w:rFonts w:cstheme="minorHAnsi"/>
          <w:sz w:val="24"/>
          <w:szCs w:val="24"/>
          <w:lang w:val="en-US"/>
        </w:rPr>
      </w:pPr>
    </w:p>
    <w:p w14:paraId="25A27839" w14:textId="5D2890C1" w:rsidR="004A6060" w:rsidRPr="00A83459" w:rsidRDefault="004A6060" w:rsidP="004A6060">
      <w:pPr>
        <w:pStyle w:val="Heading2"/>
        <w:numPr>
          <w:ilvl w:val="1"/>
          <w:numId w:val="2"/>
        </w:numPr>
        <w:rPr>
          <w:rFonts w:asciiTheme="minorHAnsi" w:hAnsiTheme="minorHAnsi" w:cstheme="minorHAnsi"/>
          <w:lang w:val="en-US"/>
        </w:rPr>
      </w:pPr>
      <w:bookmarkStart w:id="5" w:name="_Toc58365917"/>
      <w:r w:rsidRPr="00A83459">
        <w:rPr>
          <w:rFonts w:asciiTheme="minorHAnsi" w:hAnsiTheme="minorHAnsi" w:cstheme="minorHAnsi"/>
          <w:lang w:val="en-US"/>
        </w:rPr>
        <w:lastRenderedPageBreak/>
        <w:t xml:space="preserve">Political factors that </w:t>
      </w:r>
      <w:r w:rsidR="0092684D" w:rsidRPr="00A83459">
        <w:rPr>
          <w:rFonts w:asciiTheme="minorHAnsi" w:hAnsiTheme="minorHAnsi" w:cstheme="minorHAnsi"/>
          <w:lang w:val="en-US"/>
        </w:rPr>
        <w:t>affect</w:t>
      </w:r>
      <w:r w:rsidRPr="00A83459">
        <w:rPr>
          <w:rFonts w:asciiTheme="minorHAnsi" w:hAnsiTheme="minorHAnsi" w:cstheme="minorHAnsi"/>
          <w:lang w:val="en-US"/>
        </w:rPr>
        <w:t xml:space="preserve"> British Airways</w:t>
      </w:r>
      <w:bookmarkEnd w:id="5"/>
    </w:p>
    <w:p w14:paraId="49F887BC" w14:textId="77777777" w:rsidR="004A6060" w:rsidRPr="00A83459" w:rsidRDefault="004A6060" w:rsidP="004A6060">
      <w:pPr>
        <w:rPr>
          <w:rFonts w:cstheme="minorHAnsi"/>
          <w:lang w:val="en-US"/>
        </w:rPr>
      </w:pPr>
    </w:p>
    <w:p w14:paraId="02774313" w14:textId="1E1EA8B5" w:rsidR="00822F71" w:rsidRPr="00A83459" w:rsidRDefault="00093063" w:rsidP="00AF290A">
      <w:pPr>
        <w:jc w:val="both"/>
        <w:rPr>
          <w:rFonts w:cstheme="minorHAnsi"/>
          <w:sz w:val="24"/>
          <w:szCs w:val="24"/>
          <w:lang w:val="en-US"/>
        </w:rPr>
      </w:pPr>
      <w:r w:rsidRPr="00A83459">
        <w:rPr>
          <w:rFonts w:cstheme="minorHAnsi"/>
          <w:sz w:val="24"/>
          <w:szCs w:val="24"/>
          <w:lang w:val="en-US"/>
        </w:rPr>
        <w:t xml:space="preserve">Political factors have a </w:t>
      </w:r>
      <w:r w:rsidR="00D26D51" w:rsidRPr="00A83459">
        <w:rPr>
          <w:rFonts w:cstheme="minorHAnsi"/>
          <w:sz w:val="24"/>
          <w:szCs w:val="24"/>
          <w:lang w:val="en-US"/>
        </w:rPr>
        <w:t xml:space="preserve">very important impact in the aviation business. There are many purposes following the political factors such as the part of political </w:t>
      </w:r>
      <w:r w:rsidR="00DB7499" w:rsidRPr="00A83459">
        <w:rPr>
          <w:rFonts w:cstheme="minorHAnsi"/>
          <w:sz w:val="24"/>
          <w:szCs w:val="24"/>
          <w:lang w:val="en-US"/>
        </w:rPr>
        <w:t>stability, and</w:t>
      </w:r>
      <w:r w:rsidR="00D26D51" w:rsidRPr="00A83459">
        <w:rPr>
          <w:rFonts w:cstheme="minorHAnsi"/>
          <w:sz w:val="24"/>
          <w:szCs w:val="24"/>
          <w:lang w:val="en-US"/>
        </w:rPr>
        <w:t xml:space="preserve"> government rules</w:t>
      </w:r>
      <w:r w:rsidR="00814579" w:rsidRPr="00A83459">
        <w:rPr>
          <w:rFonts w:cstheme="minorHAnsi"/>
          <w:sz w:val="24"/>
          <w:szCs w:val="24"/>
          <w:lang w:val="en-US"/>
        </w:rPr>
        <w:t xml:space="preserve"> to create a</w:t>
      </w:r>
      <w:r w:rsidR="00DB7499">
        <w:rPr>
          <w:rFonts w:cstheme="minorHAnsi"/>
          <w:sz w:val="24"/>
          <w:szCs w:val="24"/>
          <w:lang w:val="en-US"/>
        </w:rPr>
        <w:t>n</w:t>
      </w:r>
      <w:r w:rsidR="00814579" w:rsidRPr="00A83459">
        <w:rPr>
          <w:rFonts w:cstheme="minorHAnsi"/>
          <w:sz w:val="24"/>
          <w:szCs w:val="24"/>
          <w:lang w:val="en-US"/>
        </w:rPr>
        <w:t xml:space="preserve"> environment suitable for all the companies in the aviation market. </w:t>
      </w:r>
      <w:r w:rsidR="00822F71" w:rsidRPr="00A83459">
        <w:rPr>
          <w:rFonts w:cstheme="minorHAnsi"/>
          <w:sz w:val="24"/>
          <w:szCs w:val="24"/>
          <w:lang w:val="en-US"/>
        </w:rPr>
        <w:t xml:space="preserve">Except from the government rules regarding the aviation market and many other changes of political nature, there are other factors affecting the aviation market. </w:t>
      </w:r>
    </w:p>
    <w:p w14:paraId="39470BB4" w14:textId="6F981BF8" w:rsidR="006D1084" w:rsidRPr="00A83459" w:rsidRDefault="0019616F" w:rsidP="00AF290A">
      <w:pPr>
        <w:jc w:val="both"/>
        <w:rPr>
          <w:rFonts w:cstheme="minorHAnsi"/>
          <w:sz w:val="24"/>
          <w:szCs w:val="24"/>
          <w:lang w:val="en-US"/>
        </w:rPr>
      </w:pPr>
      <w:r w:rsidRPr="00A83459">
        <w:rPr>
          <w:rFonts w:cstheme="minorHAnsi"/>
          <w:sz w:val="24"/>
          <w:szCs w:val="24"/>
          <w:lang w:val="en-US"/>
        </w:rPr>
        <w:t>Firstly, we have the chaos caused by COVID-19</w:t>
      </w:r>
      <w:r w:rsidR="000C34ED" w:rsidRPr="00A83459">
        <w:rPr>
          <w:rFonts w:cstheme="minorHAnsi"/>
          <w:sz w:val="24"/>
          <w:szCs w:val="24"/>
          <w:lang w:val="en-US"/>
        </w:rPr>
        <w:t xml:space="preserve"> </w:t>
      </w:r>
      <w:r w:rsidR="00DB7499" w:rsidRPr="00A83459">
        <w:rPr>
          <w:rFonts w:cstheme="minorHAnsi"/>
          <w:sz w:val="24"/>
          <w:szCs w:val="24"/>
          <w:lang w:val="en-US"/>
        </w:rPr>
        <w:t>crisis,</w:t>
      </w:r>
      <w:r w:rsidRPr="00A83459">
        <w:rPr>
          <w:rFonts w:cstheme="minorHAnsi"/>
          <w:sz w:val="24"/>
          <w:szCs w:val="24"/>
          <w:lang w:val="en-US"/>
        </w:rPr>
        <w:t xml:space="preserve"> which had a massive impact on the aviation industry all over the world. </w:t>
      </w:r>
      <w:r w:rsidR="00DB7499" w:rsidRPr="00A83459">
        <w:rPr>
          <w:rFonts w:cstheme="minorHAnsi"/>
          <w:sz w:val="24"/>
          <w:szCs w:val="24"/>
          <w:lang w:val="en-US"/>
        </w:rPr>
        <w:t>British Airways</w:t>
      </w:r>
      <w:r w:rsidR="000C34ED" w:rsidRPr="00A83459">
        <w:rPr>
          <w:rFonts w:cstheme="minorHAnsi"/>
          <w:sz w:val="24"/>
          <w:szCs w:val="24"/>
          <w:lang w:val="en-US"/>
        </w:rPr>
        <w:t xml:space="preserve"> have been massively affected by the decision of the government to completely </w:t>
      </w:r>
      <w:r w:rsidR="00DB7499" w:rsidRPr="00A83459">
        <w:rPr>
          <w:rFonts w:cstheme="minorHAnsi"/>
          <w:sz w:val="24"/>
          <w:szCs w:val="24"/>
          <w:lang w:val="en-US"/>
        </w:rPr>
        <w:t>shut down</w:t>
      </w:r>
      <w:r w:rsidR="000C34ED" w:rsidRPr="00A83459">
        <w:rPr>
          <w:rFonts w:cstheme="minorHAnsi"/>
          <w:sz w:val="24"/>
          <w:szCs w:val="24"/>
          <w:lang w:val="en-US"/>
        </w:rPr>
        <w:t xml:space="preserve"> all air traffic.</w:t>
      </w:r>
      <w:r w:rsidR="00C2781C" w:rsidRPr="00A83459">
        <w:rPr>
          <w:rFonts w:cstheme="minorHAnsi"/>
          <w:sz w:val="24"/>
          <w:szCs w:val="24"/>
          <w:lang w:val="en-US"/>
        </w:rPr>
        <w:t xml:space="preserve"> During lockdown, BA have suspended all their flights leading to put 30,000 employees including cabin crew, ground staff, engineers and head office on the government furlough program</w:t>
      </w:r>
      <w:sdt>
        <w:sdtPr>
          <w:rPr>
            <w:rFonts w:cstheme="minorHAnsi"/>
            <w:sz w:val="24"/>
            <w:szCs w:val="24"/>
            <w:lang w:val="en-US"/>
          </w:rPr>
          <w:id w:val="-1029338214"/>
          <w:citation/>
        </w:sdtPr>
        <w:sdtEndPr/>
        <w:sdtContent>
          <w:r w:rsidR="00A4492A">
            <w:rPr>
              <w:rFonts w:cstheme="minorHAnsi"/>
              <w:sz w:val="24"/>
              <w:szCs w:val="24"/>
              <w:lang w:val="en-US"/>
            </w:rPr>
            <w:fldChar w:fldCharType="begin"/>
          </w:r>
          <w:r w:rsidR="00A4492A">
            <w:rPr>
              <w:rFonts w:cstheme="minorHAnsi"/>
              <w:sz w:val="24"/>
              <w:szCs w:val="24"/>
              <w:lang w:val="en-US"/>
            </w:rPr>
            <w:instrText xml:space="preserve"> CITATION Bri202 \l 1033 </w:instrText>
          </w:r>
          <w:r w:rsidR="00A4492A">
            <w:rPr>
              <w:rFonts w:cstheme="minorHAnsi"/>
              <w:sz w:val="24"/>
              <w:szCs w:val="24"/>
              <w:lang w:val="en-US"/>
            </w:rPr>
            <w:fldChar w:fldCharType="separate"/>
          </w:r>
          <w:r w:rsidR="00F517DF">
            <w:rPr>
              <w:rFonts w:cstheme="minorHAnsi"/>
              <w:noProof/>
              <w:sz w:val="24"/>
              <w:szCs w:val="24"/>
              <w:lang w:val="en-US"/>
            </w:rPr>
            <w:t xml:space="preserve"> </w:t>
          </w:r>
          <w:r w:rsidR="00F517DF" w:rsidRPr="00F517DF">
            <w:rPr>
              <w:rFonts w:cstheme="minorHAnsi"/>
              <w:noProof/>
              <w:sz w:val="24"/>
              <w:szCs w:val="24"/>
              <w:lang w:val="en-US"/>
            </w:rPr>
            <w:t>(British Airways expected to lay off 36000 staff amid coronavirus crisis, 2020)</w:t>
          </w:r>
          <w:r w:rsidR="00A4492A">
            <w:rPr>
              <w:rFonts w:cstheme="minorHAnsi"/>
              <w:sz w:val="24"/>
              <w:szCs w:val="24"/>
              <w:lang w:val="en-US"/>
            </w:rPr>
            <w:fldChar w:fldCharType="end"/>
          </w:r>
        </w:sdtContent>
      </w:sdt>
      <w:r w:rsidR="00C2781C" w:rsidRPr="00A83459">
        <w:rPr>
          <w:rFonts w:cstheme="minorHAnsi"/>
          <w:sz w:val="24"/>
          <w:szCs w:val="24"/>
          <w:lang w:val="en-US"/>
        </w:rPr>
        <w:t>.</w:t>
      </w:r>
      <w:r w:rsidR="00AC4ED9" w:rsidRPr="00A83459">
        <w:rPr>
          <w:rFonts w:cstheme="minorHAnsi"/>
          <w:sz w:val="24"/>
          <w:szCs w:val="24"/>
          <w:lang w:val="en-US"/>
        </w:rPr>
        <w:t xml:space="preserve"> </w:t>
      </w:r>
    </w:p>
    <w:p w14:paraId="6367684F" w14:textId="25370D9A" w:rsidR="00822F71" w:rsidRPr="00A83459" w:rsidRDefault="00C5407B" w:rsidP="00AF290A">
      <w:pPr>
        <w:jc w:val="both"/>
        <w:rPr>
          <w:rFonts w:cstheme="minorHAnsi"/>
          <w:sz w:val="24"/>
          <w:szCs w:val="24"/>
          <w:lang w:val="en-US"/>
        </w:rPr>
      </w:pPr>
      <w:r w:rsidRPr="00A83459">
        <w:rPr>
          <w:rFonts w:cstheme="minorHAnsi"/>
          <w:sz w:val="24"/>
          <w:szCs w:val="24"/>
          <w:lang w:val="en-US"/>
        </w:rPr>
        <w:t>Secondly</w:t>
      </w:r>
      <w:r w:rsidR="00822F71" w:rsidRPr="00A83459">
        <w:rPr>
          <w:rFonts w:cstheme="minorHAnsi"/>
          <w:sz w:val="24"/>
          <w:szCs w:val="24"/>
          <w:lang w:val="en-US"/>
        </w:rPr>
        <w:t xml:space="preserve">, we have the confusion </w:t>
      </w:r>
      <w:r w:rsidR="0092684D" w:rsidRPr="00A83459">
        <w:rPr>
          <w:rFonts w:cstheme="minorHAnsi"/>
          <w:sz w:val="24"/>
          <w:szCs w:val="24"/>
          <w:lang w:val="en-US"/>
        </w:rPr>
        <w:t>caused by</w:t>
      </w:r>
      <w:r w:rsidR="00822F71" w:rsidRPr="00A83459">
        <w:rPr>
          <w:rFonts w:cstheme="minorHAnsi"/>
          <w:sz w:val="24"/>
          <w:szCs w:val="24"/>
          <w:lang w:val="en-US"/>
        </w:rPr>
        <w:t xml:space="preserve"> Brexit, which </w:t>
      </w:r>
      <w:r w:rsidRPr="00A83459">
        <w:rPr>
          <w:rFonts w:cstheme="minorHAnsi"/>
          <w:sz w:val="24"/>
          <w:szCs w:val="24"/>
          <w:lang w:val="en-US"/>
        </w:rPr>
        <w:t xml:space="preserve">so far </w:t>
      </w:r>
      <w:r w:rsidR="00822F71" w:rsidRPr="00A83459">
        <w:rPr>
          <w:rFonts w:cstheme="minorHAnsi"/>
          <w:sz w:val="24"/>
          <w:szCs w:val="24"/>
          <w:lang w:val="en-US"/>
        </w:rPr>
        <w:t xml:space="preserve">had a </w:t>
      </w:r>
      <w:r w:rsidRPr="00A83459">
        <w:rPr>
          <w:rFonts w:cstheme="minorHAnsi"/>
          <w:sz w:val="24"/>
          <w:szCs w:val="24"/>
          <w:lang w:val="en-US"/>
        </w:rPr>
        <w:t>minimal</w:t>
      </w:r>
      <w:r w:rsidR="00822F71" w:rsidRPr="00A83459">
        <w:rPr>
          <w:rFonts w:cstheme="minorHAnsi"/>
          <w:sz w:val="24"/>
          <w:szCs w:val="24"/>
          <w:lang w:val="en-US"/>
        </w:rPr>
        <w:t xml:space="preserve"> impact regarding </w:t>
      </w:r>
      <w:r w:rsidR="006D1084" w:rsidRPr="00A83459">
        <w:rPr>
          <w:rFonts w:cstheme="minorHAnsi"/>
          <w:sz w:val="24"/>
          <w:szCs w:val="24"/>
          <w:lang w:val="en-US"/>
        </w:rPr>
        <w:t>the rules of air travelling, including customs and immigration visas</w:t>
      </w:r>
      <w:r w:rsidRPr="00A83459">
        <w:rPr>
          <w:rFonts w:cstheme="minorHAnsi"/>
          <w:sz w:val="24"/>
          <w:szCs w:val="24"/>
          <w:lang w:val="en-US"/>
        </w:rPr>
        <w:t>.</w:t>
      </w:r>
      <w:r w:rsidR="00563CA3" w:rsidRPr="00A83459">
        <w:rPr>
          <w:rFonts w:cstheme="minorHAnsi"/>
          <w:sz w:val="24"/>
          <w:szCs w:val="24"/>
          <w:lang w:val="en-US"/>
        </w:rPr>
        <w:t xml:space="preserve"> Since 2016, after the referendum regarding Brexit, </w:t>
      </w:r>
      <w:r w:rsidR="00DB7499" w:rsidRPr="00A83459">
        <w:rPr>
          <w:rFonts w:cstheme="minorHAnsi"/>
          <w:sz w:val="24"/>
          <w:szCs w:val="24"/>
          <w:lang w:val="en-US"/>
        </w:rPr>
        <w:t>United</w:t>
      </w:r>
      <w:r w:rsidR="00563CA3" w:rsidRPr="00A83459">
        <w:rPr>
          <w:rFonts w:cstheme="minorHAnsi"/>
          <w:sz w:val="24"/>
          <w:szCs w:val="24"/>
          <w:lang w:val="en-US"/>
        </w:rPr>
        <w:t xml:space="preserve"> Kingdom government and European Union officials are working on finding a deal regarding air travel regulation and restrictions. In this moment, they still </w:t>
      </w:r>
      <w:r w:rsidR="0092684D" w:rsidRPr="00A83459">
        <w:rPr>
          <w:rFonts w:cstheme="minorHAnsi"/>
          <w:sz w:val="24"/>
          <w:szCs w:val="24"/>
          <w:lang w:val="en-US"/>
        </w:rPr>
        <w:t>have not</w:t>
      </w:r>
      <w:r w:rsidR="00563CA3" w:rsidRPr="00A83459">
        <w:rPr>
          <w:rFonts w:cstheme="minorHAnsi"/>
          <w:sz w:val="24"/>
          <w:szCs w:val="24"/>
          <w:lang w:val="en-US"/>
        </w:rPr>
        <w:t xml:space="preserve"> found an agreement</w:t>
      </w:r>
      <w:r w:rsidR="00D4291C" w:rsidRPr="00A83459">
        <w:rPr>
          <w:rFonts w:cstheme="minorHAnsi"/>
          <w:sz w:val="24"/>
          <w:szCs w:val="24"/>
          <w:lang w:val="en-US"/>
        </w:rPr>
        <w:t xml:space="preserve">, but hopefully by the end of 2020, UK will agree on a deal that </w:t>
      </w:r>
      <w:r w:rsidR="0092684D" w:rsidRPr="00A83459">
        <w:rPr>
          <w:rFonts w:cstheme="minorHAnsi"/>
          <w:sz w:val="24"/>
          <w:szCs w:val="24"/>
          <w:lang w:val="en-US"/>
        </w:rPr>
        <w:t>will not</w:t>
      </w:r>
      <w:r w:rsidR="00D4291C" w:rsidRPr="00A83459">
        <w:rPr>
          <w:rFonts w:cstheme="minorHAnsi"/>
          <w:sz w:val="24"/>
          <w:szCs w:val="24"/>
          <w:lang w:val="en-US"/>
        </w:rPr>
        <w:t xml:space="preserve"> affect the air travel industry.</w:t>
      </w:r>
    </w:p>
    <w:p w14:paraId="58F0E474" w14:textId="2C791D9E" w:rsidR="00DB7499" w:rsidRDefault="00DB7499" w:rsidP="00AF290A">
      <w:pPr>
        <w:jc w:val="both"/>
        <w:rPr>
          <w:rFonts w:cstheme="minorHAnsi"/>
          <w:sz w:val="24"/>
          <w:szCs w:val="24"/>
          <w:lang w:val="en-US"/>
        </w:rPr>
      </w:pPr>
    </w:p>
    <w:p w14:paraId="3D720A52" w14:textId="77777777" w:rsidR="00DB7499" w:rsidRPr="00A83459" w:rsidRDefault="00DB7499" w:rsidP="00AF290A">
      <w:pPr>
        <w:jc w:val="both"/>
        <w:rPr>
          <w:rFonts w:cstheme="minorHAnsi"/>
          <w:sz w:val="24"/>
          <w:szCs w:val="24"/>
          <w:lang w:val="en-US"/>
        </w:rPr>
      </w:pPr>
    </w:p>
    <w:p w14:paraId="6496D8FF" w14:textId="364046BB" w:rsidR="0086618A" w:rsidRPr="00A83459" w:rsidRDefault="003A2438" w:rsidP="003A2438">
      <w:pPr>
        <w:pStyle w:val="Heading2"/>
        <w:numPr>
          <w:ilvl w:val="1"/>
          <w:numId w:val="2"/>
        </w:numPr>
        <w:rPr>
          <w:rFonts w:asciiTheme="minorHAnsi" w:hAnsiTheme="minorHAnsi" w:cstheme="minorHAnsi"/>
          <w:lang w:val="en-US"/>
        </w:rPr>
      </w:pPr>
      <w:bookmarkStart w:id="6" w:name="_Toc58365918"/>
      <w:r w:rsidRPr="00A83459">
        <w:rPr>
          <w:rFonts w:asciiTheme="minorHAnsi" w:hAnsiTheme="minorHAnsi" w:cstheme="minorHAnsi"/>
          <w:lang w:val="en-US"/>
        </w:rPr>
        <w:t xml:space="preserve">Economic factors that </w:t>
      </w:r>
      <w:r w:rsidR="0092684D" w:rsidRPr="00A83459">
        <w:rPr>
          <w:rFonts w:asciiTheme="minorHAnsi" w:hAnsiTheme="minorHAnsi" w:cstheme="minorHAnsi"/>
          <w:lang w:val="en-US"/>
        </w:rPr>
        <w:t>affect</w:t>
      </w:r>
      <w:r w:rsidRPr="00A83459">
        <w:rPr>
          <w:rFonts w:asciiTheme="minorHAnsi" w:hAnsiTheme="minorHAnsi" w:cstheme="minorHAnsi"/>
          <w:lang w:val="en-US"/>
        </w:rPr>
        <w:t xml:space="preserve"> British Airways</w:t>
      </w:r>
      <w:bookmarkEnd w:id="6"/>
    </w:p>
    <w:p w14:paraId="351172C7" w14:textId="796CFEAD" w:rsidR="005377C7" w:rsidRPr="00A83459" w:rsidRDefault="005377C7" w:rsidP="00AF290A">
      <w:pPr>
        <w:jc w:val="both"/>
        <w:rPr>
          <w:rFonts w:cstheme="minorHAnsi"/>
          <w:sz w:val="24"/>
          <w:szCs w:val="24"/>
          <w:lang w:val="en-US"/>
        </w:rPr>
      </w:pPr>
    </w:p>
    <w:p w14:paraId="556EC021" w14:textId="77777777" w:rsidR="00527857" w:rsidRPr="00A83459" w:rsidRDefault="003A2438" w:rsidP="00AF290A">
      <w:pPr>
        <w:jc w:val="both"/>
        <w:rPr>
          <w:rFonts w:cstheme="minorHAnsi"/>
          <w:sz w:val="24"/>
          <w:szCs w:val="24"/>
          <w:lang w:val="en-US"/>
        </w:rPr>
      </w:pPr>
      <w:r w:rsidRPr="00A83459">
        <w:rPr>
          <w:rFonts w:cstheme="minorHAnsi"/>
          <w:sz w:val="24"/>
          <w:szCs w:val="24"/>
          <w:lang w:val="en-US"/>
        </w:rPr>
        <w:t>SARS-COV 2 pandemic has produced an unprecedented economic catastrophe for the world’s airlines including British Airways. Governments all around the world</w:t>
      </w:r>
      <w:r w:rsidR="002D3008" w:rsidRPr="00A83459">
        <w:rPr>
          <w:rFonts w:cstheme="minorHAnsi"/>
          <w:sz w:val="24"/>
          <w:szCs w:val="24"/>
          <w:lang w:val="en-US"/>
        </w:rPr>
        <w:t xml:space="preserve"> have enforced travel restrictions, lockdowns and shutdowns to impose social distance procedures in their attempts to avoid further quick spread of the virus and to defend the efficiency of nationwide health care organization.</w:t>
      </w:r>
      <w:r w:rsidR="005C0933" w:rsidRPr="00A83459">
        <w:rPr>
          <w:rFonts w:cstheme="minorHAnsi"/>
          <w:sz w:val="24"/>
          <w:szCs w:val="24"/>
          <w:lang w:val="en-US"/>
        </w:rPr>
        <w:t xml:space="preserve"> </w:t>
      </w:r>
    </w:p>
    <w:p w14:paraId="3C62357E" w14:textId="5B2DF0D6" w:rsidR="003A2438" w:rsidRPr="00A83459" w:rsidRDefault="0025657A" w:rsidP="00AF290A">
      <w:pPr>
        <w:jc w:val="both"/>
        <w:rPr>
          <w:rFonts w:cstheme="minorHAnsi"/>
          <w:sz w:val="24"/>
          <w:szCs w:val="24"/>
          <w:lang w:val="en-US"/>
        </w:rPr>
      </w:pPr>
      <w:r w:rsidRPr="00A83459">
        <w:rPr>
          <w:rFonts w:cstheme="minorHAnsi"/>
          <w:sz w:val="24"/>
          <w:szCs w:val="24"/>
          <w:lang w:val="en-US"/>
        </w:rPr>
        <w:t xml:space="preserve">British Airways is on course of action to put up to 12,000 employees, over a quarter of its labor force redundant resulting a breakdown in international travel due to SARS-COV 2 </w:t>
      </w:r>
      <w:r w:rsidR="00D042F0" w:rsidRPr="00A83459">
        <w:rPr>
          <w:rFonts w:cstheme="minorHAnsi"/>
          <w:sz w:val="24"/>
          <w:szCs w:val="24"/>
          <w:lang w:val="en-US"/>
        </w:rPr>
        <w:t>catastrophe</w:t>
      </w:r>
      <w:r w:rsidR="002D3008" w:rsidRPr="00A83459">
        <w:rPr>
          <w:rFonts w:cstheme="minorHAnsi"/>
          <w:sz w:val="24"/>
          <w:szCs w:val="24"/>
          <w:lang w:val="en-US"/>
        </w:rPr>
        <w:t xml:space="preserve"> </w:t>
      </w:r>
      <w:sdt>
        <w:sdtPr>
          <w:rPr>
            <w:rFonts w:cstheme="minorHAnsi"/>
            <w:sz w:val="24"/>
            <w:szCs w:val="24"/>
            <w:lang w:val="en-US"/>
          </w:rPr>
          <w:id w:val="-1729912933"/>
          <w:citation/>
        </w:sdtPr>
        <w:sdtEndPr/>
        <w:sdtContent>
          <w:r w:rsidR="00D042F0" w:rsidRPr="00A83459">
            <w:rPr>
              <w:rFonts w:cstheme="minorHAnsi"/>
              <w:sz w:val="24"/>
              <w:szCs w:val="24"/>
              <w:lang w:val="en-US"/>
            </w:rPr>
            <w:fldChar w:fldCharType="begin"/>
          </w:r>
          <w:r w:rsidR="00D042F0" w:rsidRPr="00A83459">
            <w:rPr>
              <w:rFonts w:cstheme="minorHAnsi"/>
              <w:sz w:val="24"/>
              <w:szCs w:val="24"/>
              <w:lang w:val="en-US"/>
            </w:rPr>
            <w:instrText xml:space="preserve">CITATION Bri20 \l 1033 </w:instrText>
          </w:r>
          <w:r w:rsidR="00D042F0" w:rsidRPr="00A83459">
            <w:rPr>
              <w:rFonts w:cstheme="minorHAnsi"/>
              <w:sz w:val="24"/>
              <w:szCs w:val="24"/>
              <w:lang w:val="en-US"/>
            </w:rPr>
            <w:fldChar w:fldCharType="separate"/>
          </w:r>
          <w:r w:rsidR="00F517DF" w:rsidRPr="00F517DF">
            <w:rPr>
              <w:rFonts w:cstheme="minorHAnsi"/>
              <w:noProof/>
              <w:sz w:val="24"/>
              <w:szCs w:val="24"/>
              <w:lang w:val="en-US"/>
            </w:rPr>
            <w:t>(British Airways may cut 12,000 jobs as virus crisis grounds flights, 2020)</w:t>
          </w:r>
          <w:r w:rsidR="00D042F0" w:rsidRPr="00A83459">
            <w:rPr>
              <w:rFonts w:cstheme="minorHAnsi"/>
              <w:sz w:val="24"/>
              <w:szCs w:val="24"/>
              <w:lang w:val="en-US"/>
            </w:rPr>
            <w:fldChar w:fldCharType="end"/>
          </w:r>
        </w:sdtContent>
      </w:sdt>
      <w:r w:rsidR="00897603">
        <w:rPr>
          <w:rFonts w:cstheme="minorHAnsi"/>
          <w:sz w:val="24"/>
          <w:szCs w:val="24"/>
          <w:lang w:val="en-US"/>
        </w:rPr>
        <w:t>.</w:t>
      </w:r>
      <w:r w:rsidR="00C9291E" w:rsidRPr="00A83459">
        <w:rPr>
          <w:rFonts w:cstheme="minorHAnsi"/>
          <w:sz w:val="24"/>
          <w:szCs w:val="24"/>
          <w:lang w:val="en-US"/>
        </w:rPr>
        <w:t xml:space="preserve"> BA strategies is to arise from coronavirus with better effectiveness </w:t>
      </w:r>
      <w:r w:rsidR="0036489D" w:rsidRPr="00A83459">
        <w:rPr>
          <w:rFonts w:cstheme="minorHAnsi"/>
          <w:sz w:val="24"/>
          <w:szCs w:val="24"/>
          <w:lang w:val="en-US"/>
        </w:rPr>
        <w:t>compared with</w:t>
      </w:r>
      <w:r w:rsidR="00C9291E" w:rsidRPr="00A83459">
        <w:rPr>
          <w:rFonts w:cstheme="minorHAnsi"/>
          <w:sz w:val="24"/>
          <w:szCs w:val="24"/>
          <w:lang w:val="en-US"/>
        </w:rPr>
        <w:t xml:space="preserve"> the other aviation companies </w:t>
      </w:r>
      <w:r w:rsidR="0036489D" w:rsidRPr="00A83459">
        <w:rPr>
          <w:rFonts w:cstheme="minorHAnsi"/>
          <w:sz w:val="24"/>
          <w:szCs w:val="24"/>
          <w:lang w:val="en-US"/>
        </w:rPr>
        <w:t>which may not</w:t>
      </w:r>
      <w:r w:rsidR="00C9291E" w:rsidRPr="00A83459">
        <w:rPr>
          <w:rFonts w:cstheme="minorHAnsi"/>
          <w:sz w:val="24"/>
          <w:szCs w:val="24"/>
          <w:lang w:val="en-US"/>
        </w:rPr>
        <w:t>.</w:t>
      </w:r>
    </w:p>
    <w:p w14:paraId="1EF2187F" w14:textId="4C07B413" w:rsidR="003A2438" w:rsidRPr="00A83459" w:rsidRDefault="005A60E5" w:rsidP="00AF290A">
      <w:pPr>
        <w:jc w:val="both"/>
        <w:rPr>
          <w:rFonts w:cstheme="minorHAnsi"/>
          <w:sz w:val="24"/>
          <w:szCs w:val="24"/>
          <w:lang w:val="en-US"/>
        </w:rPr>
      </w:pPr>
      <w:r w:rsidRPr="00A83459">
        <w:rPr>
          <w:rFonts w:cstheme="minorHAnsi"/>
          <w:sz w:val="24"/>
          <w:szCs w:val="24"/>
          <w:lang w:val="en-US"/>
        </w:rPr>
        <w:t>Coronavirus pandemic had a huge impact over the whole aviation industry including British Airways which we can see in the annual report. According to the</w:t>
      </w:r>
      <w:r w:rsidR="00B2634F" w:rsidRPr="00A83459">
        <w:rPr>
          <w:rFonts w:cstheme="minorHAnsi"/>
          <w:sz w:val="24"/>
          <w:szCs w:val="24"/>
          <w:lang w:val="en-US"/>
        </w:rPr>
        <w:t xml:space="preserve"> September</w:t>
      </w:r>
      <w:r w:rsidRPr="00A83459">
        <w:rPr>
          <w:rFonts w:cstheme="minorHAnsi"/>
          <w:sz w:val="24"/>
          <w:szCs w:val="24"/>
          <w:lang w:val="en-US"/>
        </w:rPr>
        <w:t xml:space="preserve"> 2020 </w:t>
      </w:r>
      <w:r w:rsidR="00B2634F" w:rsidRPr="00A83459">
        <w:rPr>
          <w:rFonts w:cstheme="minorHAnsi"/>
          <w:sz w:val="24"/>
          <w:szCs w:val="24"/>
          <w:lang w:val="en-US"/>
        </w:rPr>
        <w:t>interim management statement</w:t>
      </w:r>
      <w:r w:rsidRPr="00A83459">
        <w:rPr>
          <w:rFonts w:cstheme="minorHAnsi"/>
          <w:sz w:val="24"/>
          <w:szCs w:val="24"/>
          <w:lang w:val="en-US"/>
        </w:rPr>
        <w:t xml:space="preserve"> of British Airways we find out that their revenue had a massive decrease compared to </w:t>
      </w:r>
      <w:r w:rsidR="00B2634F" w:rsidRPr="00A83459">
        <w:rPr>
          <w:rFonts w:cstheme="minorHAnsi"/>
          <w:sz w:val="24"/>
          <w:szCs w:val="24"/>
          <w:lang w:val="en-US"/>
        </w:rPr>
        <w:t xml:space="preserve">September 2019. In September 2019, British Airways Total Revenue was €19,292 </w:t>
      </w:r>
      <w:proofErr w:type="spellStart"/>
      <w:r w:rsidR="00B2634F" w:rsidRPr="00A83459">
        <w:rPr>
          <w:rFonts w:cstheme="minorHAnsi"/>
          <w:sz w:val="24"/>
          <w:szCs w:val="24"/>
          <w:lang w:val="en-US"/>
        </w:rPr>
        <w:t>millions</w:t>
      </w:r>
      <w:proofErr w:type="spellEnd"/>
      <w:r w:rsidR="00B2634F" w:rsidRPr="00A83459">
        <w:rPr>
          <w:rFonts w:cstheme="minorHAnsi"/>
          <w:sz w:val="24"/>
          <w:szCs w:val="24"/>
          <w:lang w:val="en-US"/>
        </w:rPr>
        <w:t xml:space="preserve"> compared with the Total Revenue that we find </w:t>
      </w:r>
      <w:r w:rsidR="0092684D" w:rsidRPr="00A83459">
        <w:rPr>
          <w:rFonts w:cstheme="minorHAnsi"/>
          <w:sz w:val="24"/>
          <w:szCs w:val="24"/>
          <w:lang w:val="en-US"/>
        </w:rPr>
        <w:t>in September</w:t>
      </w:r>
      <w:r w:rsidR="00B2634F" w:rsidRPr="00A83459">
        <w:rPr>
          <w:rFonts w:cstheme="minorHAnsi"/>
          <w:sz w:val="24"/>
          <w:szCs w:val="24"/>
          <w:lang w:val="en-US"/>
        </w:rPr>
        <w:t xml:space="preserve"> 2020 which </w:t>
      </w:r>
      <w:r w:rsidR="00B2634F" w:rsidRPr="00A83459">
        <w:rPr>
          <w:rFonts w:cstheme="minorHAnsi"/>
          <w:sz w:val="24"/>
          <w:szCs w:val="24"/>
          <w:lang w:val="en-US"/>
        </w:rPr>
        <w:lastRenderedPageBreak/>
        <w:t xml:space="preserve">is €6,565 </w:t>
      </w:r>
      <w:proofErr w:type="spellStart"/>
      <w:r w:rsidR="00B2634F" w:rsidRPr="00A83459">
        <w:rPr>
          <w:rFonts w:cstheme="minorHAnsi"/>
          <w:sz w:val="24"/>
          <w:szCs w:val="24"/>
          <w:lang w:val="en-US"/>
        </w:rPr>
        <w:t>millions</w:t>
      </w:r>
      <w:proofErr w:type="spellEnd"/>
      <w:r w:rsidR="00B2634F" w:rsidRPr="00A83459">
        <w:rPr>
          <w:rFonts w:cstheme="minorHAnsi"/>
          <w:sz w:val="24"/>
          <w:szCs w:val="24"/>
          <w:lang w:val="en-US"/>
        </w:rPr>
        <w:t xml:space="preserve">. </w:t>
      </w:r>
      <w:r w:rsidR="0092684D" w:rsidRPr="00A83459">
        <w:rPr>
          <w:rFonts w:cstheme="minorHAnsi"/>
          <w:sz w:val="24"/>
          <w:szCs w:val="24"/>
          <w:lang w:val="en-US"/>
        </w:rPr>
        <w:t>Obviously,</w:t>
      </w:r>
      <w:r w:rsidR="005B11D7" w:rsidRPr="00A83459">
        <w:rPr>
          <w:rFonts w:cstheme="minorHAnsi"/>
          <w:sz w:val="24"/>
          <w:szCs w:val="24"/>
          <w:lang w:val="en-US"/>
        </w:rPr>
        <w:t xml:space="preserve"> SARS-COV 2 pandemic generated a</w:t>
      </w:r>
      <w:r w:rsidR="00B2634F" w:rsidRPr="00A83459">
        <w:rPr>
          <w:rFonts w:cstheme="minorHAnsi"/>
          <w:sz w:val="24"/>
          <w:szCs w:val="24"/>
          <w:lang w:val="en-US"/>
        </w:rPr>
        <w:t xml:space="preserve"> massive</w:t>
      </w:r>
      <w:r w:rsidR="005B11D7" w:rsidRPr="00A83459">
        <w:rPr>
          <w:rFonts w:cstheme="minorHAnsi"/>
          <w:sz w:val="24"/>
          <w:szCs w:val="24"/>
          <w:lang w:val="en-US"/>
        </w:rPr>
        <w:t xml:space="preserve"> Total </w:t>
      </w:r>
      <w:r w:rsidR="0092684D" w:rsidRPr="00A83459">
        <w:rPr>
          <w:rFonts w:cstheme="minorHAnsi"/>
          <w:sz w:val="24"/>
          <w:szCs w:val="24"/>
          <w:lang w:val="en-US"/>
        </w:rPr>
        <w:t>Revenue decrease</w:t>
      </w:r>
      <w:r w:rsidR="00B2634F" w:rsidRPr="00A83459">
        <w:rPr>
          <w:rFonts w:cstheme="minorHAnsi"/>
          <w:sz w:val="24"/>
          <w:szCs w:val="24"/>
          <w:lang w:val="en-US"/>
        </w:rPr>
        <w:t xml:space="preserve"> of 66 percent</w:t>
      </w:r>
      <w:r w:rsidR="002A62A1" w:rsidRPr="00A83459">
        <w:rPr>
          <w:rFonts w:cstheme="minorHAnsi"/>
          <w:sz w:val="24"/>
          <w:szCs w:val="24"/>
          <w:lang w:val="en-US"/>
        </w:rPr>
        <w:t xml:space="preserve"> </w:t>
      </w:r>
      <w:sdt>
        <w:sdtPr>
          <w:rPr>
            <w:rFonts w:cstheme="minorHAnsi"/>
            <w:sz w:val="24"/>
            <w:szCs w:val="24"/>
            <w:lang w:val="en-US"/>
          </w:rPr>
          <w:id w:val="-456254632"/>
          <w:citation/>
        </w:sdtPr>
        <w:sdtEndPr/>
        <w:sdtContent>
          <w:r w:rsidR="002A62A1" w:rsidRPr="00A83459">
            <w:rPr>
              <w:rFonts w:cstheme="minorHAnsi"/>
              <w:sz w:val="24"/>
              <w:szCs w:val="24"/>
              <w:lang w:val="en-US"/>
            </w:rPr>
            <w:fldChar w:fldCharType="begin"/>
          </w:r>
          <w:r w:rsidR="002A62A1" w:rsidRPr="00A83459">
            <w:rPr>
              <w:rFonts w:cstheme="minorHAnsi"/>
              <w:sz w:val="24"/>
              <w:szCs w:val="24"/>
              <w:lang w:val="en-US"/>
            </w:rPr>
            <w:instrText xml:space="preserve">CITATION Int \l 1033 </w:instrText>
          </w:r>
          <w:r w:rsidR="002A62A1" w:rsidRPr="00A83459">
            <w:rPr>
              <w:rFonts w:cstheme="minorHAnsi"/>
              <w:sz w:val="24"/>
              <w:szCs w:val="24"/>
              <w:lang w:val="en-US"/>
            </w:rPr>
            <w:fldChar w:fldCharType="separate"/>
          </w:r>
          <w:r w:rsidR="00F517DF" w:rsidRPr="00F517DF">
            <w:rPr>
              <w:rFonts w:cstheme="minorHAnsi"/>
              <w:noProof/>
              <w:sz w:val="24"/>
              <w:szCs w:val="24"/>
              <w:lang w:val="en-US"/>
            </w:rPr>
            <w:t>(Interim Management Statement for the 30 September 2020, 2020)</w:t>
          </w:r>
          <w:r w:rsidR="002A62A1" w:rsidRPr="00A83459">
            <w:rPr>
              <w:rFonts w:cstheme="minorHAnsi"/>
              <w:sz w:val="24"/>
              <w:szCs w:val="24"/>
              <w:lang w:val="en-US"/>
            </w:rPr>
            <w:fldChar w:fldCharType="end"/>
          </w:r>
        </w:sdtContent>
      </w:sdt>
      <w:r w:rsidR="00897603">
        <w:rPr>
          <w:rFonts w:cstheme="minorHAnsi"/>
          <w:sz w:val="24"/>
          <w:szCs w:val="24"/>
          <w:lang w:val="en-US"/>
        </w:rPr>
        <w:t>.</w:t>
      </w:r>
    </w:p>
    <w:p w14:paraId="390D000D" w14:textId="42C7C418" w:rsidR="003A2438" w:rsidRPr="00A83459" w:rsidRDefault="003A2438" w:rsidP="00AF290A">
      <w:pPr>
        <w:jc w:val="both"/>
        <w:rPr>
          <w:rFonts w:cstheme="minorHAnsi"/>
          <w:sz w:val="24"/>
          <w:szCs w:val="24"/>
          <w:lang w:val="en-US"/>
        </w:rPr>
      </w:pPr>
    </w:p>
    <w:p w14:paraId="04BAB09A" w14:textId="77777777" w:rsidR="003A2438" w:rsidRPr="00A83459" w:rsidRDefault="003A2438" w:rsidP="00AF290A">
      <w:pPr>
        <w:jc w:val="both"/>
        <w:rPr>
          <w:rFonts w:cstheme="minorHAnsi"/>
          <w:sz w:val="24"/>
          <w:szCs w:val="24"/>
          <w:lang w:val="en-US"/>
        </w:rPr>
      </w:pPr>
    </w:p>
    <w:p w14:paraId="3C540AAB" w14:textId="54954CF9" w:rsidR="005377C7" w:rsidRPr="00A83459" w:rsidRDefault="005377C7" w:rsidP="00063BBB">
      <w:pPr>
        <w:pStyle w:val="Heading1"/>
        <w:numPr>
          <w:ilvl w:val="0"/>
          <w:numId w:val="2"/>
        </w:numPr>
        <w:rPr>
          <w:rFonts w:asciiTheme="minorHAnsi" w:hAnsiTheme="minorHAnsi" w:cstheme="minorHAnsi"/>
          <w:lang w:val="en-US"/>
        </w:rPr>
      </w:pPr>
      <w:bookmarkStart w:id="7" w:name="_Toc58365919"/>
      <w:r w:rsidRPr="00A83459">
        <w:rPr>
          <w:rFonts w:asciiTheme="minorHAnsi" w:hAnsiTheme="minorHAnsi" w:cstheme="minorHAnsi"/>
          <w:lang w:val="en-US"/>
        </w:rPr>
        <w:t>Predicted changes</w:t>
      </w:r>
      <w:r w:rsidR="008D1FDF" w:rsidRPr="00A83459">
        <w:rPr>
          <w:rFonts w:asciiTheme="minorHAnsi" w:hAnsiTheme="minorHAnsi" w:cstheme="minorHAnsi"/>
          <w:lang w:val="en-US"/>
        </w:rPr>
        <w:t xml:space="preserve"> in the external environment of British Airways</w:t>
      </w:r>
      <w:bookmarkEnd w:id="7"/>
    </w:p>
    <w:p w14:paraId="4B200475" w14:textId="77777777" w:rsidR="00063BBB" w:rsidRPr="00A83459" w:rsidRDefault="00063BBB" w:rsidP="00063BBB">
      <w:pPr>
        <w:rPr>
          <w:rFonts w:cstheme="minorHAnsi"/>
          <w:lang w:val="en-US"/>
        </w:rPr>
      </w:pPr>
    </w:p>
    <w:p w14:paraId="1171FC4E" w14:textId="332BDF85" w:rsidR="0086618A" w:rsidRPr="00A83459" w:rsidRDefault="005377C7" w:rsidP="00AF290A">
      <w:pPr>
        <w:jc w:val="both"/>
        <w:rPr>
          <w:rFonts w:cstheme="minorHAnsi"/>
          <w:sz w:val="24"/>
          <w:szCs w:val="24"/>
          <w:lang w:val="en-US"/>
        </w:rPr>
      </w:pPr>
      <w:r w:rsidRPr="00A83459">
        <w:rPr>
          <w:rFonts w:cstheme="minorHAnsi"/>
          <w:sz w:val="24"/>
          <w:szCs w:val="24"/>
          <w:lang w:val="en-US"/>
        </w:rPr>
        <w:t>After 31 January 2021, when United Kingdom will leave European Union, all UK Airlines</w:t>
      </w:r>
      <w:r w:rsidR="00C620AC" w:rsidRPr="00A83459">
        <w:rPr>
          <w:rFonts w:cstheme="minorHAnsi"/>
          <w:sz w:val="24"/>
          <w:szCs w:val="24"/>
          <w:lang w:val="en-US"/>
        </w:rPr>
        <w:t xml:space="preserve"> including British Airways will suffer the loss of power over advancement of European Aviation Safety </w:t>
      </w:r>
      <w:r w:rsidR="0092684D" w:rsidRPr="00A83459">
        <w:rPr>
          <w:rFonts w:cstheme="minorHAnsi"/>
          <w:sz w:val="24"/>
          <w:szCs w:val="24"/>
          <w:lang w:val="en-US"/>
        </w:rPr>
        <w:t>Agency legal</w:t>
      </w:r>
      <w:r w:rsidR="00C620AC" w:rsidRPr="00A83459">
        <w:rPr>
          <w:rFonts w:cstheme="minorHAnsi"/>
          <w:sz w:val="24"/>
          <w:szCs w:val="24"/>
          <w:lang w:val="en-US"/>
        </w:rPr>
        <w:t xml:space="preserve"> agenda.</w:t>
      </w:r>
      <w:r w:rsidR="0058538D" w:rsidRPr="00A83459">
        <w:rPr>
          <w:rFonts w:cstheme="minorHAnsi"/>
          <w:sz w:val="24"/>
          <w:szCs w:val="24"/>
          <w:lang w:val="en-US"/>
        </w:rPr>
        <w:t xml:space="preserve"> Even though United Kingdom has the possibility to hold on to the involvement on the European Common Aviation Area for unlimited entrance and support</w:t>
      </w:r>
      <w:r w:rsidR="00284BB7" w:rsidRPr="00A83459">
        <w:rPr>
          <w:rFonts w:cstheme="minorHAnsi"/>
          <w:sz w:val="24"/>
          <w:szCs w:val="24"/>
          <w:lang w:val="en-US"/>
        </w:rPr>
        <w:t xml:space="preserve">, however if this will happen </w:t>
      </w:r>
      <w:r w:rsidR="0025759A" w:rsidRPr="00A83459">
        <w:rPr>
          <w:rFonts w:cstheme="minorHAnsi"/>
          <w:sz w:val="24"/>
          <w:szCs w:val="24"/>
          <w:lang w:val="en-US"/>
        </w:rPr>
        <w:t>additionally has to adhere to European Union aviation legislation and European law court which may not be suitable.</w:t>
      </w:r>
      <w:r w:rsidR="007A6F33" w:rsidRPr="00A83459">
        <w:rPr>
          <w:rFonts w:cstheme="minorHAnsi"/>
          <w:sz w:val="24"/>
          <w:szCs w:val="24"/>
          <w:lang w:val="en-US"/>
        </w:rPr>
        <w:t xml:space="preserve"> </w:t>
      </w:r>
      <w:r w:rsidR="008402AD">
        <w:rPr>
          <w:rFonts w:cstheme="minorHAnsi"/>
          <w:sz w:val="24"/>
          <w:szCs w:val="24"/>
          <w:lang w:val="en-US"/>
        </w:rPr>
        <w:t xml:space="preserve">On the other hand, </w:t>
      </w:r>
      <w:r w:rsidR="002F4293">
        <w:rPr>
          <w:rFonts w:cstheme="minorHAnsi"/>
          <w:sz w:val="24"/>
          <w:szCs w:val="24"/>
          <w:lang w:val="en-US"/>
        </w:rPr>
        <w:t>UK</w:t>
      </w:r>
      <w:r w:rsidR="0092684D" w:rsidRPr="00A83459">
        <w:rPr>
          <w:rFonts w:cstheme="minorHAnsi"/>
          <w:sz w:val="24"/>
          <w:szCs w:val="24"/>
          <w:lang w:val="en-US"/>
        </w:rPr>
        <w:t xml:space="preserve"> could</w:t>
      </w:r>
      <w:r w:rsidR="007A6F33" w:rsidRPr="00A83459">
        <w:rPr>
          <w:rFonts w:cstheme="minorHAnsi"/>
          <w:sz w:val="24"/>
          <w:szCs w:val="24"/>
          <w:lang w:val="en-US"/>
        </w:rPr>
        <w:t xml:space="preserve"> be having consensual accords with </w:t>
      </w:r>
      <w:r w:rsidR="0092684D" w:rsidRPr="00A83459">
        <w:rPr>
          <w:rFonts w:cstheme="minorHAnsi"/>
          <w:sz w:val="24"/>
          <w:szCs w:val="24"/>
          <w:lang w:val="en-US"/>
        </w:rPr>
        <w:t>every member</w:t>
      </w:r>
      <w:r w:rsidR="007A6F33" w:rsidRPr="00A83459">
        <w:rPr>
          <w:rFonts w:cstheme="minorHAnsi"/>
          <w:sz w:val="24"/>
          <w:szCs w:val="24"/>
          <w:lang w:val="en-US"/>
        </w:rPr>
        <w:t xml:space="preserve"> of the European community, still th</w:t>
      </w:r>
      <w:r w:rsidR="00710D8A" w:rsidRPr="00A83459">
        <w:rPr>
          <w:rFonts w:cstheme="minorHAnsi"/>
          <w:sz w:val="24"/>
          <w:szCs w:val="24"/>
          <w:lang w:val="en-US"/>
        </w:rPr>
        <w:t>is</w:t>
      </w:r>
      <w:r w:rsidR="007A6F33" w:rsidRPr="00A83459">
        <w:rPr>
          <w:rFonts w:cstheme="minorHAnsi"/>
          <w:sz w:val="24"/>
          <w:szCs w:val="24"/>
          <w:lang w:val="en-US"/>
        </w:rPr>
        <w:t xml:space="preserve"> procedure</w:t>
      </w:r>
      <w:r w:rsidR="00710D8A" w:rsidRPr="00A83459">
        <w:rPr>
          <w:rFonts w:cstheme="minorHAnsi"/>
          <w:sz w:val="24"/>
          <w:szCs w:val="24"/>
          <w:lang w:val="en-US"/>
        </w:rPr>
        <w:t xml:space="preserve"> is difficult to achieve and it may take a long period of time.</w:t>
      </w:r>
      <w:r w:rsidR="008C6156" w:rsidRPr="00A83459">
        <w:rPr>
          <w:rFonts w:cstheme="minorHAnsi"/>
          <w:sz w:val="24"/>
          <w:szCs w:val="24"/>
          <w:lang w:val="en-US"/>
        </w:rPr>
        <w:t xml:space="preserve"> Although </w:t>
      </w:r>
      <w:r w:rsidR="0092684D" w:rsidRPr="00A83459">
        <w:rPr>
          <w:rFonts w:cstheme="minorHAnsi"/>
          <w:sz w:val="24"/>
          <w:szCs w:val="24"/>
          <w:lang w:val="en-US"/>
        </w:rPr>
        <w:t xml:space="preserve">if </w:t>
      </w:r>
      <w:r w:rsidR="00FE43BD" w:rsidRPr="00A83459">
        <w:rPr>
          <w:rFonts w:cstheme="minorHAnsi"/>
          <w:sz w:val="24"/>
          <w:szCs w:val="24"/>
          <w:lang w:val="en-US"/>
        </w:rPr>
        <w:t>United</w:t>
      </w:r>
      <w:r w:rsidR="008C6156" w:rsidRPr="00A83459">
        <w:rPr>
          <w:rFonts w:cstheme="minorHAnsi"/>
          <w:sz w:val="24"/>
          <w:szCs w:val="24"/>
          <w:lang w:val="en-US"/>
        </w:rPr>
        <w:t xml:space="preserve"> Kingdom will leave European Aviation Safety Agency, it will </w:t>
      </w:r>
      <w:r w:rsidR="0092684D" w:rsidRPr="00A83459">
        <w:rPr>
          <w:rFonts w:cstheme="minorHAnsi"/>
          <w:sz w:val="24"/>
          <w:szCs w:val="24"/>
          <w:lang w:val="en-US"/>
        </w:rPr>
        <w:t>lose</w:t>
      </w:r>
      <w:r w:rsidR="008C6156" w:rsidRPr="00A83459">
        <w:rPr>
          <w:rFonts w:cstheme="minorHAnsi"/>
          <w:sz w:val="24"/>
          <w:szCs w:val="24"/>
          <w:lang w:val="en-US"/>
        </w:rPr>
        <w:t xml:space="preserve"> its influence</w:t>
      </w:r>
      <w:r w:rsidR="00697004" w:rsidRPr="00A83459">
        <w:rPr>
          <w:rFonts w:cstheme="minorHAnsi"/>
          <w:sz w:val="24"/>
          <w:szCs w:val="24"/>
          <w:lang w:val="en-US"/>
        </w:rPr>
        <w:t xml:space="preserve"> over the aviation laws in the area</w:t>
      </w:r>
      <w:sdt>
        <w:sdtPr>
          <w:rPr>
            <w:rFonts w:cstheme="minorHAnsi"/>
            <w:sz w:val="24"/>
            <w:szCs w:val="24"/>
            <w:lang w:val="en-US"/>
          </w:rPr>
          <w:id w:val="1696882302"/>
          <w:citation/>
        </w:sdtPr>
        <w:sdtEndPr/>
        <w:sdtContent>
          <w:r w:rsidR="008402AD">
            <w:rPr>
              <w:rFonts w:cstheme="minorHAnsi"/>
              <w:sz w:val="24"/>
              <w:szCs w:val="24"/>
              <w:lang w:val="en-US"/>
            </w:rPr>
            <w:fldChar w:fldCharType="begin"/>
          </w:r>
          <w:r w:rsidR="008402AD">
            <w:rPr>
              <w:rFonts w:cstheme="minorHAnsi"/>
              <w:sz w:val="24"/>
              <w:szCs w:val="24"/>
              <w:lang w:val="en-US"/>
            </w:rPr>
            <w:instrText xml:space="preserve"> CITATION How20 \l 1033 </w:instrText>
          </w:r>
          <w:r w:rsidR="008402AD">
            <w:rPr>
              <w:rFonts w:cstheme="minorHAnsi"/>
              <w:sz w:val="24"/>
              <w:szCs w:val="24"/>
              <w:lang w:val="en-US"/>
            </w:rPr>
            <w:fldChar w:fldCharType="separate"/>
          </w:r>
          <w:r w:rsidR="00F517DF">
            <w:rPr>
              <w:rFonts w:cstheme="minorHAnsi"/>
              <w:noProof/>
              <w:sz w:val="24"/>
              <w:szCs w:val="24"/>
              <w:lang w:val="en-US"/>
            </w:rPr>
            <w:t xml:space="preserve"> </w:t>
          </w:r>
          <w:r w:rsidR="00F517DF" w:rsidRPr="00F517DF">
            <w:rPr>
              <w:rFonts w:cstheme="minorHAnsi"/>
              <w:noProof/>
              <w:sz w:val="24"/>
              <w:szCs w:val="24"/>
              <w:lang w:val="en-US"/>
            </w:rPr>
            <w:t>(How Brexit will affect the airline industry, 2020)</w:t>
          </w:r>
          <w:r w:rsidR="008402AD">
            <w:rPr>
              <w:rFonts w:cstheme="minorHAnsi"/>
              <w:sz w:val="24"/>
              <w:szCs w:val="24"/>
              <w:lang w:val="en-US"/>
            </w:rPr>
            <w:fldChar w:fldCharType="end"/>
          </w:r>
        </w:sdtContent>
      </w:sdt>
      <w:r w:rsidR="00697004" w:rsidRPr="00A83459">
        <w:rPr>
          <w:rFonts w:cstheme="minorHAnsi"/>
          <w:sz w:val="24"/>
          <w:szCs w:val="24"/>
          <w:lang w:val="en-US"/>
        </w:rPr>
        <w:t>.</w:t>
      </w:r>
    </w:p>
    <w:p w14:paraId="1D5FE2A4" w14:textId="5C697180" w:rsidR="0022557E" w:rsidRPr="00A83459" w:rsidRDefault="00CB3752" w:rsidP="008169E8">
      <w:pPr>
        <w:jc w:val="both"/>
        <w:rPr>
          <w:rFonts w:cstheme="minorHAnsi"/>
          <w:sz w:val="24"/>
          <w:szCs w:val="24"/>
        </w:rPr>
      </w:pPr>
      <w:r w:rsidRPr="00A83459">
        <w:rPr>
          <w:rFonts w:cstheme="minorHAnsi"/>
          <w:sz w:val="24"/>
          <w:szCs w:val="24"/>
          <w:lang w:val="en-US"/>
        </w:rPr>
        <w:t>Latest</w:t>
      </w:r>
      <w:r w:rsidR="00584C79" w:rsidRPr="00A83459">
        <w:rPr>
          <w:rFonts w:cstheme="minorHAnsi"/>
          <w:sz w:val="24"/>
          <w:szCs w:val="24"/>
          <w:lang w:val="en-US"/>
        </w:rPr>
        <w:t xml:space="preserve"> positive</w:t>
      </w:r>
      <w:r w:rsidRPr="00A83459">
        <w:rPr>
          <w:rFonts w:cstheme="minorHAnsi"/>
          <w:sz w:val="24"/>
          <w:szCs w:val="24"/>
          <w:lang w:val="en-US"/>
        </w:rPr>
        <w:t xml:space="preserve"> news about the </w:t>
      </w:r>
      <w:r w:rsidR="00584C79" w:rsidRPr="00A83459">
        <w:rPr>
          <w:rFonts w:cstheme="minorHAnsi"/>
          <w:sz w:val="24"/>
          <w:szCs w:val="24"/>
          <w:lang w:val="en-US"/>
        </w:rPr>
        <w:t>SARS-COV 2</w:t>
      </w:r>
      <w:r w:rsidRPr="00A83459">
        <w:rPr>
          <w:rFonts w:cstheme="minorHAnsi"/>
          <w:sz w:val="24"/>
          <w:szCs w:val="24"/>
          <w:lang w:val="en-US"/>
        </w:rPr>
        <w:t xml:space="preserve"> vaccine</w:t>
      </w:r>
      <w:r w:rsidR="00584C79" w:rsidRPr="00A83459">
        <w:rPr>
          <w:rFonts w:cstheme="minorHAnsi"/>
          <w:sz w:val="24"/>
          <w:szCs w:val="24"/>
          <w:lang w:val="en-US"/>
        </w:rPr>
        <w:t xml:space="preserve"> </w:t>
      </w:r>
      <w:proofErr w:type="gramStart"/>
      <w:r w:rsidR="00584C79" w:rsidRPr="00A83459">
        <w:rPr>
          <w:rFonts w:cstheme="minorHAnsi"/>
          <w:sz w:val="24"/>
          <w:szCs w:val="24"/>
          <w:lang w:val="en-US"/>
        </w:rPr>
        <w:t>are</w:t>
      </w:r>
      <w:proofErr w:type="gramEnd"/>
      <w:r w:rsidR="00584C79" w:rsidRPr="00A83459">
        <w:rPr>
          <w:rFonts w:cstheme="minorHAnsi"/>
          <w:sz w:val="24"/>
          <w:szCs w:val="24"/>
          <w:lang w:val="en-US"/>
        </w:rPr>
        <w:t xml:space="preserve"> promising for the British Airways organization due to the fact that it can improve the economy of the company.</w:t>
      </w:r>
      <w:r w:rsidR="0022557E" w:rsidRPr="00A83459">
        <w:rPr>
          <w:rFonts w:cstheme="minorHAnsi"/>
          <w:sz w:val="24"/>
          <w:szCs w:val="24"/>
          <w:lang w:val="en-US"/>
        </w:rPr>
        <w:t xml:space="preserve"> </w:t>
      </w:r>
      <w:r w:rsidR="0022557E" w:rsidRPr="00A83459">
        <w:rPr>
          <w:rFonts w:cstheme="minorHAnsi"/>
          <w:sz w:val="24"/>
          <w:szCs w:val="24"/>
        </w:rPr>
        <w:t>According to the most recent news, United Kingdom is determined to make</w:t>
      </w:r>
      <w:r w:rsidR="00CF6680" w:rsidRPr="00A83459">
        <w:rPr>
          <w:rFonts w:cstheme="minorHAnsi"/>
          <w:sz w:val="24"/>
          <w:szCs w:val="24"/>
        </w:rPr>
        <w:t xml:space="preserve"> a step forward by becoming </w:t>
      </w:r>
      <w:r w:rsidR="008169E8" w:rsidRPr="00A83459">
        <w:rPr>
          <w:rFonts w:cstheme="minorHAnsi"/>
          <w:sz w:val="24"/>
          <w:szCs w:val="24"/>
        </w:rPr>
        <w:t xml:space="preserve">the first country from the west of Europe to authorize a SARS-COV </w:t>
      </w:r>
      <w:r w:rsidR="00FE43BD" w:rsidRPr="00A83459">
        <w:rPr>
          <w:rFonts w:cstheme="minorHAnsi"/>
          <w:sz w:val="24"/>
          <w:szCs w:val="24"/>
        </w:rPr>
        <w:t>2 vaccine</w:t>
      </w:r>
      <w:r w:rsidR="008169E8" w:rsidRPr="00A83459">
        <w:rPr>
          <w:rFonts w:cstheme="minorHAnsi"/>
          <w:sz w:val="24"/>
          <w:szCs w:val="24"/>
        </w:rPr>
        <w:t xml:space="preserve">, and it might </w:t>
      </w:r>
      <w:r w:rsidR="00FE43BD" w:rsidRPr="00A83459">
        <w:rPr>
          <w:rFonts w:cstheme="minorHAnsi"/>
          <w:sz w:val="24"/>
          <w:szCs w:val="24"/>
        </w:rPr>
        <w:t>receive</w:t>
      </w:r>
      <w:r w:rsidR="008169E8" w:rsidRPr="00A83459">
        <w:rPr>
          <w:rFonts w:cstheme="minorHAnsi"/>
          <w:sz w:val="24"/>
          <w:szCs w:val="24"/>
        </w:rPr>
        <w:t xml:space="preserve"> the accept from the independent regulator in the following weeks</w:t>
      </w:r>
      <w:r w:rsidR="00705206" w:rsidRPr="00A83459">
        <w:rPr>
          <w:rFonts w:cstheme="minorHAnsi"/>
          <w:sz w:val="24"/>
          <w:szCs w:val="24"/>
        </w:rPr>
        <w:t xml:space="preserve"> </w:t>
      </w:r>
      <w:sdt>
        <w:sdtPr>
          <w:rPr>
            <w:rFonts w:cstheme="minorHAnsi"/>
            <w:sz w:val="24"/>
            <w:szCs w:val="24"/>
          </w:rPr>
          <w:id w:val="983816320"/>
          <w:citation/>
        </w:sdtPr>
        <w:sdtEndPr/>
        <w:sdtContent>
          <w:r w:rsidR="00705206" w:rsidRPr="00A83459">
            <w:rPr>
              <w:rFonts w:cstheme="minorHAnsi"/>
              <w:sz w:val="24"/>
              <w:szCs w:val="24"/>
            </w:rPr>
            <w:fldChar w:fldCharType="begin"/>
          </w:r>
          <w:r w:rsidR="00705206" w:rsidRPr="00A83459">
            <w:rPr>
              <w:rFonts w:cstheme="minorHAnsi"/>
              <w:sz w:val="24"/>
              <w:szCs w:val="24"/>
              <w:lang w:val="en-US"/>
            </w:rPr>
            <w:instrText xml:space="preserve"> CITATION Cov20 \l 1033 </w:instrText>
          </w:r>
          <w:r w:rsidR="00705206" w:rsidRPr="00A83459">
            <w:rPr>
              <w:rFonts w:cstheme="minorHAnsi"/>
              <w:sz w:val="24"/>
              <w:szCs w:val="24"/>
            </w:rPr>
            <w:fldChar w:fldCharType="separate"/>
          </w:r>
          <w:r w:rsidR="00F517DF" w:rsidRPr="00F517DF">
            <w:rPr>
              <w:rFonts w:cstheme="minorHAnsi"/>
              <w:noProof/>
              <w:sz w:val="24"/>
              <w:szCs w:val="24"/>
              <w:lang w:val="en-US"/>
            </w:rPr>
            <w:t>(Covid vaccine breakthrough as UK to become FIRST to green-light jab - approval days away, 2020)</w:t>
          </w:r>
          <w:r w:rsidR="00705206" w:rsidRPr="00A83459">
            <w:rPr>
              <w:rFonts w:cstheme="minorHAnsi"/>
              <w:sz w:val="24"/>
              <w:szCs w:val="24"/>
            </w:rPr>
            <w:fldChar w:fldCharType="end"/>
          </w:r>
        </w:sdtContent>
      </w:sdt>
      <w:r w:rsidR="00897603">
        <w:rPr>
          <w:rFonts w:cstheme="minorHAnsi"/>
          <w:sz w:val="24"/>
          <w:szCs w:val="24"/>
        </w:rPr>
        <w:t>.</w:t>
      </w:r>
    </w:p>
    <w:p w14:paraId="15796F0A" w14:textId="4AA9BCC8" w:rsidR="004807CE" w:rsidRPr="00A83459" w:rsidRDefault="00784061" w:rsidP="008169E8">
      <w:pPr>
        <w:jc w:val="both"/>
        <w:rPr>
          <w:rFonts w:cstheme="minorHAnsi"/>
          <w:sz w:val="24"/>
          <w:szCs w:val="24"/>
        </w:rPr>
      </w:pPr>
      <w:r w:rsidRPr="00A83459">
        <w:rPr>
          <w:rFonts w:cstheme="minorHAnsi"/>
          <w:sz w:val="24"/>
          <w:szCs w:val="24"/>
        </w:rPr>
        <w:t>If the plan regarding the vaccine goes as predicted,</w:t>
      </w:r>
      <w:r w:rsidR="00B62BD7" w:rsidRPr="00A83459">
        <w:rPr>
          <w:rFonts w:cstheme="minorHAnsi"/>
          <w:sz w:val="24"/>
          <w:szCs w:val="24"/>
        </w:rPr>
        <w:t xml:space="preserve"> millions of vaccine jabs that are already ordered by the officials will be prepared to use prior to Christmas 2020. </w:t>
      </w:r>
      <w:r w:rsidRPr="00A83459">
        <w:rPr>
          <w:rFonts w:cstheme="minorHAnsi"/>
          <w:sz w:val="24"/>
          <w:szCs w:val="24"/>
        </w:rPr>
        <w:t xml:space="preserve">United Kingdom population will recover </w:t>
      </w:r>
      <w:r w:rsidR="00E9104A" w:rsidRPr="00A83459">
        <w:rPr>
          <w:rFonts w:cstheme="minorHAnsi"/>
          <w:sz w:val="24"/>
          <w:szCs w:val="24"/>
        </w:rPr>
        <w:t xml:space="preserve">faster </w:t>
      </w:r>
      <w:r w:rsidR="00F302AD" w:rsidRPr="00A83459">
        <w:rPr>
          <w:rFonts w:cstheme="minorHAnsi"/>
          <w:sz w:val="24"/>
          <w:szCs w:val="24"/>
        </w:rPr>
        <w:t xml:space="preserve">and become immune </w:t>
      </w:r>
      <w:r w:rsidRPr="00A83459">
        <w:rPr>
          <w:rFonts w:cstheme="minorHAnsi"/>
          <w:sz w:val="24"/>
          <w:szCs w:val="24"/>
        </w:rPr>
        <w:t xml:space="preserve">from COVID-19 and in a few months </w:t>
      </w:r>
      <w:r w:rsidR="00B248F9" w:rsidRPr="00A83459">
        <w:rPr>
          <w:rFonts w:cstheme="minorHAnsi"/>
          <w:sz w:val="24"/>
          <w:szCs w:val="24"/>
        </w:rPr>
        <w:t>hopefully everything will go back to normal. People will start planning their holidays again and the aviation industry, especially British Airways will increase the number of customers and it will lead to an increase in their economy.</w:t>
      </w:r>
    </w:p>
    <w:p w14:paraId="78BEE253" w14:textId="22C68C37" w:rsidR="0022557E" w:rsidRDefault="00371DA4" w:rsidP="0022557E">
      <w:pPr>
        <w:rPr>
          <w:rFonts w:cstheme="minorHAnsi"/>
          <w:sz w:val="24"/>
          <w:szCs w:val="24"/>
        </w:rPr>
      </w:pPr>
      <w:r w:rsidRPr="00A83459">
        <w:rPr>
          <w:rFonts w:cstheme="minorHAnsi"/>
          <w:sz w:val="24"/>
          <w:szCs w:val="24"/>
        </w:rPr>
        <w:t>On the other hand, there is a factor that might affect the SARS-COV 2 recovery plan and that is if people will refuse to have the vaccine. Some people are afraid about the vaccine side effects because it was developed in such a short time.</w:t>
      </w:r>
      <w:r w:rsidR="006F077D" w:rsidRPr="00A83459">
        <w:rPr>
          <w:rFonts w:cstheme="minorHAnsi"/>
          <w:sz w:val="24"/>
          <w:szCs w:val="24"/>
        </w:rPr>
        <w:t xml:space="preserve"> </w:t>
      </w:r>
      <w:proofErr w:type="gramStart"/>
      <w:r w:rsidR="006F077D" w:rsidRPr="00A83459">
        <w:rPr>
          <w:rFonts w:cstheme="minorHAnsi"/>
          <w:sz w:val="24"/>
          <w:szCs w:val="24"/>
        </w:rPr>
        <w:t>In the event that</w:t>
      </w:r>
      <w:proofErr w:type="gramEnd"/>
      <w:r w:rsidR="006F077D" w:rsidRPr="00A83459">
        <w:rPr>
          <w:rFonts w:cstheme="minorHAnsi"/>
          <w:sz w:val="24"/>
          <w:szCs w:val="24"/>
        </w:rPr>
        <w:t xml:space="preserve"> many people will refuse to take the vaccine this will lead to a slower economic recovery of British Airways and it will take years for the company to get back on track.</w:t>
      </w:r>
    </w:p>
    <w:p w14:paraId="72B092E7" w14:textId="531CB023" w:rsidR="00711D86" w:rsidRPr="00A83459" w:rsidRDefault="00711D86" w:rsidP="0022557E">
      <w:pPr>
        <w:rPr>
          <w:rFonts w:cstheme="minorHAnsi"/>
          <w:sz w:val="24"/>
          <w:szCs w:val="24"/>
        </w:rPr>
      </w:pPr>
    </w:p>
    <w:p w14:paraId="0E9E154C" w14:textId="77777777" w:rsidR="00DD50D5" w:rsidRPr="00A83459" w:rsidRDefault="00DD50D5" w:rsidP="0022557E">
      <w:pPr>
        <w:rPr>
          <w:rFonts w:cstheme="minorHAnsi"/>
          <w:sz w:val="24"/>
          <w:szCs w:val="24"/>
        </w:rPr>
      </w:pPr>
    </w:p>
    <w:p w14:paraId="04DDCF69" w14:textId="38F45D2B" w:rsidR="00F8728F" w:rsidRPr="00A83459" w:rsidRDefault="00711D86" w:rsidP="00711D86">
      <w:pPr>
        <w:pStyle w:val="Heading1"/>
        <w:numPr>
          <w:ilvl w:val="0"/>
          <w:numId w:val="2"/>
        </w:numPr>
        <w:rPr>
          <w:rFonts w:asciiTheme="minorHAnsi" w:hAnsiTheme="minorHAnsi" w:cstheme="minorHAnsi"/>
        </w:rPr>
      </w:pPr>
      <w:bookmarkStart w:id="8" w:name="_Toc58365920"/>
      <w:r w:rsidRPr="00A83459">
        <w:rPr>
          <w:rFonts w:asciiTheme="minorHAnsi" w:hAnsiTheme="minorHAnsi" w:cstheme="minorHAnsi"/>
        </w:rPr>
        <w:lastRenderedPageBreak/>
        <w:t>How British Airways</w:t>
      </w:r>
      <w:r w:rsidR="00F8728F" w:rsidRPr="00A83459">
        <w:rPr>
          <w:rFonts w:asciiTheme="minorHAnsi" w:hAnsiTheme="minorHAnsi" w:cstheme="minorHAnsi"/>
        </w:rPr>
        <w:t xml:space="preserve"> has responded </w:t>
      </w:r>
      <w:r w:rsidRPr="00A83459">
        <w:rPr>
          <w:rFonts w:asciiTheme="minorHAnsi" w:hAnsiTheme="minorHAnsi" w:cstheme="minorHAnsi"/>
        </w:rPr>
        <w:t>to the external changes</w:t>
      </w:r>
      <w:bookmarkEnd w:id="8"/>
    </w:p>
    <w:p w14:paraId="70899D8C" w14:textId="436F691C" w:rsidR="00F8728F" w:rsidRPr="00A83459" w:rsidRDefault="00F8728F" w:rsidP="00F8728F">
      <w:pPr>
        <w:rPr>
          <w:rFonts w:cstheme="minorHAnsi"/>
        </w:rPr>
      </w:pPr>
    </w:p>
    <w:p w14:paraId="3C15C4E5" w14:textId="409A23B3" w:rsidR="00326B25" w:rsidRDefault="00326B25" w:rsidP="00F8728F">
      <w:pPr>
        <w:rPr>
          <w:rFonts w:cstheme="minorHAnsi"/>
          <w:sz w:val="24"/>
          <w:szCs w:val="24"/>
        </w:rPr>
      </w:pPr>
      <w:r>
        <w:rPr>
          <w:rFonts w:cstheme="minorHAnsi"/>
          <w:sz w:val="24"/>
          <w:szCs w:val="24"/>
        </w:rPr>
        <w:t>If SARS-COV 2 has taught us something, it is that all over sudden the world can change. All the organizations should use this time to plan their workplace strategy.</w:t>
      </w:r>
      <w:r w:rsidRPr="00E62721">
        <w:rPr>
          <w:sz w:val="24"/>
          <w:szCs w:val="24"/>
        </w:rPr>
        <w:t xml:space="preserve"> Bill George, former CEO and Harvard Business School professor, recently said, “If you were planning changes over the next three years, try and make them in the next three months</w:t>
      </w:r>
      <w:r w:rsidRPr="00EF3ACE">
        <w:rPr>
          <w:sz w:val="24"/>
          <w:szCs w:val="24"/>
        </w:rPr>
        <w:t xml:space="preserve">” </w:t>
      </w:r>
      <w:r w:rsidRPr="00EF3ACE">
        <w:rPr>
          <w:rFonts w:cstheme="minorHAnsi"/>
          <w:sz w:val="24"/>
          <w:szCs w:val="24"/>
        </w:rPr>
        <w:t xml:space="preserve"> </w:t>
      </w:r>
      <w:sdt>
        <w:sdtPr>
          <w:rPr>
            <w:rFonts w:cstheme="minorHAnsi"/>
            <w:sz w:val="24"/>
            <w:szCs w:val="24"/>
          </w:rPr>
          <w:id w:val="-1828891445"/>
          <w:citation/>
        </w:sdtPr>
        <w:sdtContent>
          <w:r w:rsidRPr="00EF3ACE">
            <w:rPr>
              <w:rFonts w:cstheme="minorHAnsi"/>
              <w:sz w:val="24"/>
              <w:szCs w:val="24"/>
            </w:rPr>
            <w:fldChar w:fldCharType="begin"/>
          </w:r>
          <w:r w:rsidRPr="00EF3ACE">
            <w:rPr>
              <w:rFonts w:cstheme="minorHAnsi"/>
              <w:sz w:val="24"/>
              <w:szCs w:val="24"/>
              <w:lang w:val="en-US"/>
            </w:rPr>
            <w:instrText xml:space="preserve"> CITATION Owe20 \l 1033 </w:instrText>
          </w:r>
          <w:r w:rsidRPr="00EF3ACE">
            <w:rPr>
              <w:rFonts w:cstheme="minorHAnsi"/>
              <w:sz w:val="24"/>
              <w:szCs w:val="24"/>
            </w:rPr>
            <w:fldChar w:fldCharType="separate"/>
          </w:r>
          <w:r w:rsidR="00F517DF" w:rsidRPr="00F517DF">
            <w:rPr>
              <w:rFonts w:cstheme="minorHAnsi"/>
              <w:noProof/>
              <w:sz w:val="24"/>
              <w:szCs w:val="24"/>
              <w:lang w:val="en-US"/>
            </w:rPr>
            <w:t>(Owen, Watson, White, &amp; Miller, 2020)</w:t>
          </w:r>
          <w:r w:rsidRPr="00EF3ACE">
            <w:rPr>
              <w:rFonts w:cstheme="minorHAnsi"/>
              <w:sz w:val="24"/>
              <w:szCs w:val="24"/>
            </w:rPr>
            <w:fldChar w:fldCharType="end"/>
          </w:r>
        </w:sdtContent>
      </w:sdt>
      <w:r w:rsidRPr="00EF3ACE">
        <w:rPr>
          <w:rFonts w:cstheme="minorHAnsi"/>
          <w:sz w:val="24"/>
          <w:szCs w:val="24"/>
        </w:rPr>
        <w:t xml:space="preserve">. </w:t>
      </w:r>
      <w:r>
        <w:rPr>
          <w:rFonts w:cstheme="minorHAnsi"/>
          <w:sz w:val="24"/>
          <w:szCs w:val="24"/>
        </w:rPr>
        <w:t xml:space="preserve"> </w:t>
      </w:r>
      <w:r>
        <w:rPr>
          <w:rFonts w:cstheme="minorHAnsi"/>
          <w:sz w:val="24"/>
          <w:szCs w:val="24"/>
        </w:rPr>
        <w:t>In the last few months, British Airways had to make changes to the workplaces in order to stop the spread of Coronavirus and the biggest changes were made at the physical workplaces where we find the employees that are having direct contact with the customers.</w:t>
      </w:r>
    </w:p>
    <w:p w14:paraId="2420373B" w14:textId="63A022A5" w:rsidR="00F8728F" w:rsidRPr="00894B11" w:rsidRDefault="00F8728F" w:rsidP="00F8728F">
      <w:pPr>
        <w:rPr>
          <w:rFonts w:cstheme="minorHAnsi"/>
          <w:sz w:val="24"/>
          <w:szCs w:val="24"/>
        </w:rPr>
      </w:pPr>
      <w:r w:rsidRPr="00894B11">
        <w:rPr>
          <w:rFonts w:cstheme="minorHAnsi"/>
          <w:sz w:val="24"/>
          <w:szCs w:val="24"/>
        </w:rPr>
        <w:t>The chef executive Alex Cruz took the first step in regarding the coronavirus crisis by reducing his salary of £805,000 with 33 percent</w:t>
      </w:r>
      <w:r w:rsidR="00A268C4">
        <w:rPr>
          <w:rFonts w:cstheme="minorHAnsi"/>
          <w:sz w:val="24"/>
          <w:szCs w:val="24"/>
        </w:rPr>
        <w:t>,</w:t>
      </w:r>
      <w:r w:rsidRPr="00894B11">
        <w:rPr>
          <w:rFonts w:cstheme="minorHAnsi"/>
          <w:sz w:val="24"/>
          <w:szCs w:val="24"/>
        </w:rPr>
        <w:t xml:space="preserve"> for a short term. Meanwhile</w:t>
      </w:r>
      <w:r w:rsidR="00940C95" w:rsidRPr="00894B11">
        <w:rPr>
          <w:rFonts w:cstheme="minorHAnsi"/>
          <w:sz w:val="24"/>
          <w:szCs w:val="24"/>
        </w:rPr>
        <w:t>,</w:t>
      </w:r>
      <w:r w:rsidRPr="00894B11">
        <w:rPr>
          <w:rFonts w:cstheme="minorHAnsi"/>
          <w:sz w:val="24"/>
          <w:szCs w:val="24"/>
        </w:rPr>
        <w:t xml:space="preserve"> </w:t>
      </w:r>
      <w:r w:rsidR="00940C95" w:rsidRPr="00894B11">
        <w:rPr>
          <w:rFonts w:cstheme="minorHAnsi"/>
          <w:sz w:val="24"/>
          <w:szCs w:val="24"/>
        </w:rPr>
        <w:t>6000 out of 7200 employees who have been made redundant, have volunteered for the decision to leave the company.</w:t>
      </w:r>
      <w:r w:rsidR="0026066C" w:rsidRPr="00894B11">
        <w:rPr>
          <w:rFonts w:cstheme="minorHAnsi"/>
          <w:sz w:val="24"/>
          <w:szCs w:val="24"/>
        </w:rPr>
        <w:t xml:space="preserve"> Initially, British Airways has decided to lose 12000 employees this year</w:t>
      </w:r>
      <w:r w:rsidR="001F441E" w:rsidRPr="00894B11">
        <w:rPr>
          <w:rFonts w:cstheme="minorHAnsi"/>
          <w:sz w:val="24"/>
          <w:szCs w:val="24"/>
        </w:rPr>
        <w:t xml:space="preserve"> by</w:t>
      </w:r>
      <w:r w:rsidR="0026066C" w:rsidRPr="00894B11">
        <w:rPr>
          <w:rFonts w:cstheme="minorHAnsi"/>
          <w:sz w:val="24"/>
          <w:szCs w:val="24"/>
        </w:rPr>
        <w:t xml:space="preserve"> </w:t>
      </w:r>
      <w:r w:rsidR="001F441E" w:rsidRPr="00894B11">
        <w:rPr>
          <w:rFonts w:cstheme="minorHAnsi"/>
          <w:sz w:val="24"/>
          <w:szCs w:val="24"/>
        </w:rPr>
        <w:t>pressing</w:t>
      </w:r>
      <w:r w:rsidR="0026066C" w:rsidRPr="00894B11">
        <w:rPr>
          <w:rFonts w:cstheme="minorHAnsi"/>
          <w:sz w:val="24"/>
          <w:szCs w:val="24"/>
        </w:rPr>
        <w:t xml:space="preserve"> them to</w:t>
      </w:r>
      <w:r w:rsidR="001F441E" w:rsidRPr="00894B11">
        <w:rPr>
          <w:rFonts w:cstheme="minorHAnsi"/>
          <w:sz w:val="24"/>
          <w:szCs w:val="24"/>
        </w:rPr>
        <w:t xml:space="preserve"> choose between a contract with new terms and conditions or getting statutory redundancy.</w:t>
      </w:r>
      <w:r w:rsidR="0092755E" w:rsidRPr="00894B11">
        <w:rPr>
          <w:rFonts w:cstheme="minorHAnsi"/>
          <w:sz w:val="24"/>
          <w:szCs w:val="24"/>
        </w:rPr>
        <w:t xml:space="preserve"> Many British Airways employees have declared </w:t>
      </w:r>
      <w:r w:rsidR="00502991" w:rsidRPr="00894B11">
        <w:rPr>
          <w:rFonts w:cstheme="minorHAnsi"/>
          <w:sz w:val="24"/>
          <w:szCs w:val="24"/>
        </w:rPr>
        <w:t>that the company has taken advantage of the pandemic crisis to force them to accept new lower wages</w:t>
      </w:r>
      <w:r w:rsidR="004361BC" w:rsidRPr="00894B11">
        <w:rPr>
          <w:rFonts w:cstheme="minorHAnsi"/>
          <w:sz w:val="24"/>
          <w:szCs w:val="24"/>
        </w:rPr>
        <w:t xml:space="preserve"> </w:t>
      </w:r>
      <w:sdt>
        <w:sdtPr>
          <w:rPr>
            <w:rFonts w:cstheme="minorHAnsi"/>
            <w:sz w:val="24"/>
            <w:szCs w:val="24"/>
          </w:rPr>
          <w:id w:val="391936918"/>
          <w:citation/>
        </w:sdtPr>
        <w:sdtEndPr/>
        <w:sdtContent>
          <w:r w:rsidR="004361BC" w:rsidRPr="00894B11">
            <w:rPr>
              <w:rFonts w:cstheme="minorHAnsi"/>
              <w:sz w:val="24"/>
              <w:szCs w:val="24"/>
            </w:rPr>
            <w:fldChar w:fldCharType="begin"/>
          </w:r>
          <w:r w:rsidR="004361BC" w:rsidRPr="00894B11">
            <w:rPr>
              <w:rFonts w:cstheme="minorHAnsi"/>
              <w:sz w:val="24"/>
              <w:szCs w:val="24"/>
              <w:lang w:val="en-US"/>
            </w:rPr>
            <w:instrText xml:space="preserve"> CITATION Bri201 \l 1033 </w:instrText>
          </w:r>
          <w:r w:rsidR="004361BC" w:rsidRPr="00894B11">
            <w:rPr>
              <w:rFonts w:cstheme="minorHAnsi"/>
              <w:sz w:val="24"/>
              <w:szCs w:val="24"/>
            </w:rPr>
            <w:fldChar w:fldCharType="separate"/>
          </w:r>
          <w:r w:rsidR="00F517DF" w:rsidRPr="00F517DF">
            <w:rPr>
              <w:rFonts w:cstheme="minorHAnsi"/>
              <w:noProof/>
              <w:sz w:val="24"/>
              <w:szCs w:val="24"/>
              <w:lang w:val="en-US"/>
            </w:rPr>
            <w:t>(British Airways: 'I felt forced to take redundancy', 2020)</w:t>
          </w:r>
          <w:r w:rsidR="004361BC" w:rsidRPr="00894B11">
            <w:rPr>
              <w:rFonts w:cstheme="minorHAnsi"/>
              <w:sz w:val="24"/>
              <w:szCs w:val="24"/>
            </w:rPr>
            <w:fldChar w:fldCharType="end"/>
          </w:r>
        </w:sdtContent>
      </w:sdt>
      <w:r w:rsidR="00502991" w:rsidRPr="00894B11">
        <w:rPr>
          <w:rFonts w:cstheme="minorHAnsi"/>
          <w:sz w:val="24"/>
          <w:szCs w:val="24"/>
        </w:rPr>
        <w:t>.</w:t>
      </w:r>
    </w:p>
    <w:p w14:paraId="4D7545D7" w14:textId="0603FC97" w:rsidR="00EA14CF" w:rsidRPr="00894B11" w:rsidRDefault="00117FCD" w:rsidP="0022557E">
      <w:pPr>
        <w:rPr>
          <w:rFonts w:cstheme="minorHAnsi"/>
          <w:sz w:val="24"/>
          <w:szCs w:val="24"/>
        </w:rPr>
      </w:pPr>
      <w:r w:rsidRPr="00894B11">
        <w:rPr>
          <w:rFonts w:cstheme="minorHAnsi"/>
          <w:sz w:val="24"/>
          <w:szCs w:val="24"/>
        </w:rPr>
        <w:t xml:space="preserve">Because we still don’t have a </w:t>
      </w:r>
      <w:r w:rsidR="00A268C4" w:rsidRPr="00894B11">
        <w:rPr>
          <w:rFonts w:cstheme="minorHAnsi"/>
          <w:sz w:val="24"/>
          <w:szCs w:val="24"/>
        </w:rPr>
        <w:t>deal, the</w:t>
      </w:r>
      <w:r w:rsidRPr="00894B11">
        <w:rPr>
          <w:rFonts w:cstheme="minorHAnsi"/>
          <w:sz w:val="24"/>
          <w:szCs w:val="24"/>
        </w:rPr>
        <w:t xml:space="preserve"> insecurity about Brexit covers all the aviation </w:t>
      </w:r>
      <w:proofErr w:type="gramStart"/>
      <w:r w:rsidRPr="00894B11">
        <w:rPr>
          <w:rFonts w:cstheme="minorHAnsi"/>
          <w:sz w:val="24"/>
          <w:szCs w:val="24"/>
        </w:rPr>
        <w:t>industry  including</w:t>
      </w:r>
      <w:proofErr w:type="gramEnd"/>
      <w:r w:rsidRPr="00894B11">
        <w:rPr>
          <w:rFonts w:cstheme="minorHAnsi"/>
          <w:sz w:val="24"/>
          <w:szCs w:val="24"/>
        </w:rPr>
        <w:t xml:space="preserve"> British Airways which will always follow the government rules regardless what the change will be.  </w:t>
      </w:r>
      <w:proofErr w:type="gramStart"/>
      <w:r w:rsidRPr="00894B11">
        <w:rPr>
          <w:rFonts w:cstheme="minorHAnsi"/>
          <w:sz w:val="24"/>
          <w:szCs w:val="24"/>
        </w:rPr>
        <w:t>In regard to</w:t>
      </w:r>
      <w:proofErr w:type="gramEnd"/>
      <w:r w:rsidRPr="00894B11">
        <w:rPr>
          <w:rFonts w:cstheme="minorHAnsi"/>
          <w:sz w:val="24"/>
          <w:szCs w:val="24"/>
        </w:rPr>
        <w:t xml:space="preserve"> Brexit, British Airways has decided to keep flying their planes to their destinations and follow the government rules regarding the minimum of 6 months valid passports for the United Kingdom citizens. </w:t>
      </w:r>
    </w:p>
    <w:p w14:paraId="1D39F1E0" w14:textId="5300DF90" w:rsidR="00A83459" w:rsidRPr="00A83459" w:rsidRDefault="00A83459" w:rsidP="0022557E">
      <w:pPr>
        <w:rPr>
          <w:rFonts w:cstheme="minorHAnsi"/>
        </w:rPr>
      </w:pPr>
    </w:p>
    <w:p w14:paraId="638D7233" w14:textId="77777777" w:rsidR="00A83459" w:rsidRPr="00A83459" w:rsidRDefault="00A83459" w:rsidP="0022557E">
      <w:pPr>
        <w:rPr>
          <w:rFonts w:cstheme="minorHAnsi"/>
        </w:rPr>
      </w:pPr>
    </w:p>
    <w:p w14:paraId="093A6530" w14:textId="2C1E6180" w:rsidR="00EA14CF" w:rsidRPr="00A83459" w:rsidRDefault="00EA14CF" w:rsidP="00711D86">
      <w:pPr>
        <w:pStyle w:val="Heading1"/>
        <w:numPr>
          <w:ilvl w:val="0"/>
          <w:numId w:val="2"/>
        </w:numPr>
        <w:rPr>
          <w:rFonts w:asciiTheme="minorHAnsi" w:hAnsiTheme="minorHAnsi" w:cstheme="minorHAnsi"/>
        </w:rPr>
      </w:pPr>
      <w:bookmarkStart w:id="9" w:name="_Toc58365921"/>
      <w:r w:rsidRPr="00A83459">
        <w:rPr>
          <w:rFonts w:asciiTheme="minorHAnsi" w:hAnsiTheme="minorHAnsi" w:cstheme="minorHAnsi"/>
        </w:rPr>
        <w:t>Conclusion</w:t>
      </w:r>
      <w:bookmarkEnd w:id="9"/>
    </w:p>
    <w:p w14:paraId="64B08ED9" w14:textId="77777777" w:rsidR="00EA14CF" w:rsidRPr="00A83459" w:rsidRDefault="00EA14CF" w:rsidP="00EA14CF">
      <w:pPr>
        <w:rPr>
          <w:rFonts w:cstheme="minorHAnsi"/>
        </w:rPr>
      </w:pPr>
    </w:p>
    <w:p w14:paraId="673C7CE2" w14:textId="61FDDF0E" w:rsidR="00CA26EC" w:rsidRPr="00894B11" w:rsidRDefault="00CA26EC" w:rsidP="0022557E">
      <w:pPr>
        <w:rPr>
          <w:rFonts w:cstheme="minorHAnsi"/>
          <w:sz w:val="24"/>
          <w:szCs w:val="24"/>
        </w:rPr>
      </w:pPr>
      <w:r w:rsidRPr="00894B11">
        <w:rPr>
          <w:rFonts w:cstheme="minorHAnsi"/>
          <w:sz w:val="24"/>
          <w:szCs w:val="24"/>
        </w:rPr>
        <w:t>As a conclusion of what it was stated before, since March</w:t>
      </w:r>
      <w:r w:rsidR="00306466" w:rsidRPr="00894B11">
        <w:rPr>
          <w:rFonts w:cstheme="minorHAnsi"/>
          <w:sz w:val="24"/>
          <w:szCs w:val="24"/>
        </w:rPr>
        <w:t xml:space="preserve">, British Airways was harshly affected </w:t>
      </w:r>
      <w:r w:rsidR="00B95C8C" w:rsidRPr="00894B11">
        <w:rPr>
          <w:rFonts w:cstheme="minorHAnsi"/>
          <w:sz w:val="24"/>
          <w:szCs w:val="24"/>
        </w:rPr>
        <w:t xml:space="preserve">on the </w:t>
      </w:r>
      <w:r w:rsidR="00306466" w:rsidRPr="00894B11">
        <w:rPr>
          <w:rFonts w:cstheme="minorHAnsi"/>
          <w:sz w:val="24"/>
          <w:szCs w:val="24"/>
        </w:rPr>
        <w:t>economic</w:t>
      </w:r>
      <w:r w:rsidR="00B95C8C" w:rsidRPr="00894B11">
        <w:rPr>
          <w:rFonts w:cstheme="minorHAnsi"/>
          <w:sz w:val="24"/>
          <w:szCs w:val="24"/>
        </w:rPr>
        <w:t xml:space="preserve"> part</w:t>
      </w:r>
      <w:r w:rsidR="00306466" w:rsidRPr="00894B11">
        <w:rPr>
          <w:rFonts w:cstheme="minorHAnsi"/>
          <w:sz w:val="24"/>
          <w:szCs w:val="24"/>
        </w:rPr>
        <w:t xml:space="preserve"> and </w:t>
      </w:r>
      <w:r w:rsidR="00B95C8C" w:rsidRPr="00894B11">
        <w:rPr>
          <w:rFonts w:cstheme="minorHAnsi"/>
          <w:sz w:val="24"/>
          <w:szCs w:val="24"/>
        </w:rPr>
        <w:t>on the human resource department as well.</w:t>
      </w:r>
      <w:r w:rsidR="00117FCD" w:rsidRPr="00894B11">
        <w:rPr>
          <w:rFonts w:cstheme="minorHAnsi"/>
          <w:sz w:val="24"/>
          <w:szCs w:val="24"/>
        </w:rPr>
        <w:t xml:space="preserve"> Coronavirus crisis was the worst economic collapse </w:t>
      </w:r>
      <w:r w:rsidR="00972B67" w:rsidRPr="00894B11">
        <w:rPr>
          <w:rFonts w:cstheme="minorHAnsi"/>
          <w:sz w:val="24"/>
          <w:szCs w:val="24"/>
        </w:rPr>
        <w:t xml:space="preserve">that British Airways has ever encountered leading to 66 percent decrease of total revenue compared with 2019. </w:t>
      </w:r>
      <w:r w:rsidR="00B6225A" w:rsidRPr="00894B11">
        <w:rPr>
          <w:rFonts w:cstheme="minorHAnsi"/>
          <w:sz w:val="24"/>
          <w:szCs w:val="24"/>
        </w:rPr>
        <w:t>Moreover, the human resources department of BA had faced a loss of 7,200 of personnel. Hopefully with the vaccine already on the market, the organization will recover soon and most of the personnel will get their jobs back.</w:t>
      </w:r>
    </w:p>
    <w:p w14:paraId="07C60D79" w14:textId="615B5039" w:rsidR="0022557E" w:rsidRPr="00894B11" w:rsidRDefault="00EE30F4" w:rsidP="0022557E">
      <w:pPr>
        <w:rPr>
          <w:rFonts w:cstheme="minorHAnsi"/>
          <w:sz w:val="24"/>
          <w:szCs w:val="24"/>
        </w:rPr>
      </w:pPr>
      <w:r w:rsidRPr="00894B11">
        <w:rPr>
          <w:rFonts w:cstheme="minorHAnsi"/>
          <w:sz w:val="24"/>
          <w:szCs w:val="24"/>
        </w:rPr>
        <w:t xml:space="preserve">Without a </w:t>
      </w:r>
      <w:r w:rsidR="00972B67" w:rsidRPr="00894B11">
        <w:rPr>
          <w:rFonts w:cstheme="minorHAnsi"/>
          <w:sz w:val="24"/>
          <w:szCs w:val="24"/>
        </w:rPr>
        <w:t>doubt</w:t>
      </w:r>
      <w:r w:rsidR="001D25BC" w:rsidRPr="00894B11">
        <w:rPr>
          <w:rFonts w:cstheme="minorHAnsi"/>
          <w:sz w:val="24"/>
          <w:szCs w:val="24"/>
        </w:rPr>
        <w:t>, the labour market of the airline industry will be extremely affected because</w:t>
      </w:r>
      <w:r w:rsidRPr="00894B11">
        <w:rPr>
          <w:rFonts w:cstheme="minorHAnsi"/>
          <w:sz w:val="24"/>
          <w:szCs w:val="24"/>
        </w:rPr>
        <w:t xml:space="preserve"> of Brexit</w:t>
      </w:r>
      <w:r w:rsidR="001D25BC" w:rsidRPr="00894B11">
        <w:rPr>
          <w:rFonts w:cstheme="minorHAnsi"/>
          <w:sz w:val="24"/>
          <w:szCs w:val="24"/>
        </w:rPr>
        <w:t>.</w:t>
      </w:r>
      <w:r w:rsidRPr="00894B11">
        <w:rPr>
          <w:rFonts w:cstheme="minorHAnsi"/>
          <w:sz w:val="24"/>
          <w:szCs w:val="24"/>
        </w:rPr>
        <w:t xml:space="preserve"> Therefore, with</w:t>
      </w:r>
      <w:r w:rsidR="008F1696" w:rsidRPr="00894B11">
        <w:rPr>
          <w:rFonts w:cstheme="minorHAnsi"/>
          <w:sz w:val="24"/>
          <w:szCs w:val="24"/>
        </w:rPr>
        <w:t xml:space="preserve"> UK getting close</w:t>
      </w:r>
      <w:r w:rsidRPr="00894B11">
        <w:rPr>
          <w:rFonts w:cstheme="minorHAnsi"/>
          <w:sz w:val="24"/>
          <w:szCs w:val="24"/>
        </w:rPr>
        <w:t>r</w:t>
      </w:r>
      <w:r w:rsidR="008F1696" w:rsidRPr="00894B11">
        <w:rPr>
          <w:rFonts w:cstheme="minorHAnsi"/>
          <w:sz w:val="24"/>
          <w:szCs w:val="24"/>
        </w:rPr>
        <w:t xml:space="preserve"> to leave EU </w:t>
      </w:r>
      <w:r w:rsidR="00631C5E" w:rsidRPr="00894B11">
        <w:rPr>
          <w:rFonts w:cstheme="minorHAnsi"/>
          <w:sz w:val="24"/>
          <w:szCs w:val="24"/>
        </w:rPr>
        <w:t>without a deal</w:t>
      </w:r>
      <w:r w:rsidRPr="00894B11">
        <w:rPr>
          <w:rFonts w:cstheme="minorHAnsi"/>
          <w:sz w:val="24"/>
          <w:szCs w:val="24"/>
        </w:rPr>
        <w:t>, t</w:t>
      </w:r>
      <w:r w:rsidR="00631C5E" w:rsidRPr="00894B11">
        <w:rPr>
          <w:rFonts w:cstheme="minorHAnsi"/>
          <w:sz w:val="24"/>
          <w:szCs w:val="24"/>
        </w:rPr>
        <w:t>his will lead to the difficulty of hiring staff from outside of UK</w:t>
      </w:r>
      <w:r w:rsidRPr="00894B11">
        <w:rPr>
          <w:rFonts w:cstheme="minorHAnsi"/>
          <w:sz w:val="24"/>
          <w:szCs w:val="24"/>
        </w:rPr>
        <w:t xml:space="preserve"> and the workforce will </w:t>
      </w:r>
      <w:r w:rsidR="00932F65" w:rsidRPr="00894B11">
        <w:rPr>
          <w:rFonts w:cstheme="minorHAnsi"/>
          <w:sz w:val="24"/>
          <w:szCs w:val="24"/>
        </w:rPr>
        <w:t>decrease</w:t>
      </w:r>
      <w:r w:rsidRPr="00894B11">
        <w:rPr>
          <w:rFonts w:cstheme="minorHAnsi"/>
          <w:sz w:val="24"/>
          <w:szCs w:val="24"/>
        </w:rPr>
        <w:t xml:space="preserve">. In addition to that, BA will have to spend more money </w:t>
      </w:r>
      <w:r w:rsidR="00932F65" w:rsidRPr="00894B11">
        <w:rPr>
          <w:rFonts w:cstheme="minorHAnsi"/>
          <w:sz w:val="24"/>
          <w:szCs w:val="24"/>
        </w:rPr>
        <w:t xml:space="preserve">when hiring people outside of United Kingdom due to a longer process of recruitment and paperwork that they </w:t>
      </w:r>
      <w:proofErr w:type="gramStart"/>
      <w:r w:rsidR="00932F65" w:rsidRPr="00894B11">
        <w:rPr>
          <w:rFonts w:cstheme="minorHAnsi"/>
          <w:sz w:val="24"/>
          <w:szCs w:val="24"/>
        </w:rPr>
        <w:t>have to</w:t>
      </w:r>
      <w:proofErr w:type="gramEnd"/>
      <w:r w:rsidR="00932F65" w:rsidRPr="00894B11">
        <w:rPr>
          <w:rFonts w:cstheme="minorHAnsi"/>
          <w:sz w:val="24"/>
          <w:szCs w:val="24"/>
        </w:rPr>
        <w:t xml:space="preserve"> fill in.</w:t>
      </w:r>
    </w:p>
    <w:p w14:paraId="3165700F" w14:textId="1B88B3F0" w:rsidR="0022557E" w:rsidRPr="00A83459" w:rsidRDefault="0022557E" w:rsidP="00AF290A">
      <w:pPr>
        <w:jc w:val="both"/>
        <w:rPr>
          <w:rFonts w:cstheme="minorHAnsi"/>
          <w:sz w:val="24"/>
          <w:szCs w:val="24"/>
          <w:lang w:val="en-US"/>
        </w:rPr>
      </w:pPr>
    </w:p>
    <w:p w14:paraId="0C59B7DD" w14:textId="78A03BB1" w:rsidR="00871589" w:rsidRDefault="00871589">
      <w:pPr>
        <w:rPr>
          <w:rFonts w:cstheme="minorHAnsi"/>
          <w:sz w:val="24"/>
          <w:szCs w:val="24"/>
          <w:lang w:val="en-US"/>
        </w:rPr>
      </w:pPr>
    </w:p>
    <w:bookmarkStart w:id="10" w:name="_Toc58365922" w:displacedByCustomXml="next"/>
    <w:sdt>
      <w:sdtPr>
        <w:rPr>
          <w:rFonts w:asciiTheme="minorHAnsi" w:eastAsiaTheme="minorHAnsi" w:hAnsiTheme="minorHAnsi" w:cstheme="minorBidi"/>
          <w:color w:val="auto"/>
          <w:sz w:val="22"/>
          <w:szCs w:val="22"/>
        </w:rPr>
        <w:id w:val="-1304613939"/>
        <w:docPartObj>
          <w:docPartGallery w:val="Bibliographies"/>
          <w:docPartUnique/>
        </w:docPartObj>
      </w:sdtPr>
      <w:sdtEndPr/>
      <w:sdtContent>
        <w:p w14:paraId="3E66784F" w14:textId="4ACCF551" w:rsidR="008C192E" w:rsidRPr="00F71EFC" w:rsidRDefault="008C192E">
          <w:pPr>
            <w:pStyle w:val="Heading1"/>
            <w:rPr>
              <w:sz w:val="44"/>
              <w:szCs w:val="44"/>
            </w:rPr>
          </w:pPr>
          <w:r w:rsidRPr="00F71EFC">
            <w:rPr>
              <w:sz w:val="44"/>
              <w:szCs w:val="44"/>
            </w:rPr>
            <w:t>Referenc</w:t>
          </w:r>
          <w:bookmarkEnd w:id="10"/>
          <w:r w:rsidR="00F517DF">
            <w:rPr>
              <w:sz w:val="44"/>
              <w:szCs w:val="44"/>
            </w:rPr>
            <w:t>e</w:t>
          </w:r>
        </w:p>
        <w:p w14:paraId="654E4CAF" w14:textId="0A9C4BD0" w:rsidR="001559FB" w:rsidRDefault="001559FB" w:rsidP="001559FB"/>
        <w:p w14:paraId="29151520" w14:textId="77777777" w:rsidR="001559FB" w:rsidRPr="001559FB" w:rsidRDefault="001559FB" w:rsidP="001559FB"/>
        <w:sdt>
          <w:sdtPr>
            <w:rPr>
              <w:rFonts w:cstheme="minorHAnsi"/>
              <w:sz w:val="24"/>
              <w:szCs w:val="24"/>
            </w:rPr>
            <w:id w:val="-573587230"/>
            <w:bibliography/>
          </w:sdtPr>
          <w:sdtEndPr/>
          <w:sdtContent>
            <w:p w14:paraId="25A7F99E" w14:textId="77777777" w:rsidR="00F517DF" w:rsidRDefault="008C192E" w:rsidP="00F517DF">
              <w:pPr>
                <w:pStyle w:val="Bibliography"/>
                <w:numPr>
                  <w:ilvl w:val="0"/>
                  <w:numId w:val="9"/>
                </w:numPr>
                <w:rPr>
                  <w:noProof/>
                  <w:sz w:val="24"/>
                  <w:szCs w:val="24"/>
                </w:rPr>
              </w:pPr>
              <w:r w:rsidRPr="001559FB">
                <w:rPr>
                  <w:rFonts w:cstheme="minorHAnsi"/>
                  <w:sz w:val="24"/>
                  <w:szCs w:val="24"/>
                </w:rPr>
                <w:fldChar w:fldCharType="begin"/>
              </w:r>
              <w:r w:rsidRPr="001559FB">
                <w:rPr>
                  <w:rFonts w:cstheme="minorHAnsi"/>
                  <w:sz w:val="24"/>
                  <w:szCs w:val="24"/>
                </w:rPr>
                <w:instrText xml:space="preserve"> BIBLIOGRAPHY </w:instrText>
              </w:r>
              <w:r w:rsidRPr="001559FB">
                <w:rPr>
                  <w:rFonts w:cstheme="minorHAnsi"/>
                  <w:sz w:val="24"/>
                  <w:szCs w:val="24"/>
                </w:rPr>
                <w:fldChar w:fldCharType="separate"/>
              </w:r>
              <w:r w:rsidR="00F517DF">
                <w:rPr>
                  <w:noProof/>
                </w:rPr>
                <w:t xml:space="preserve">Armstrong, M. (2014). </w:t>
              </w:r>
              <w:r w:rsidR="00F517DF">
                <w:rPr>
                  <w:i/>
                  <w:iCs/>
                  <w:noProof/>
                </w:rPr>
                <w:t>Handbook of Human Resource Management Practices.</w:t>
              </w:r>
              <w:r w:rsidR="00F517DF">
                <w:rPr>
                  <w:noProof/>
                </w:rPr>
                <w:t xml:space="preserve"> London: KoganPage.</w:t>
              </w:r>
            </w:p>
            <w:p w14:paraId="381FDECB" w14:textId="77777777" w:rsidR="00F517DF" w:rsidRDefault="00F517DF" w:rsidP="00F517DF">
              <w:pPr>
                <w:pStyle w:val="Bibliography"/>
                <w:numPr>
                  <w:ilvl w:val="0"/>
                  <w:numId w:val="9"/>
                </w:numPr>
                <w:rPr>
                  <w:noProof/>
                </w:rPr>
              </w:pPr>
              <w:r>
                <w:rPr>
                  <w:i/>
                  <w:iCs/>
                  <w:noProof/>
                </w:rPr>
                <w:t>Attracting recruiting talent/building a resourcing strategy</w:t>
              </w:r>
              <w:r>
                <w:rPr>
                  <w:noProof/>
                </w:rPr>
                <w:t>. (2020). Retrieved from https://randstad.co.uk/market-insights/.</w:t>
              </w:r>
            </w:p>
            <w:p w14:paraId="39B2E029" w14:textId="77777777" w:rsidR="00F517DF" w:rsidRDefault="00F517DF" w:rsidP="00F517DF">
              <w:pPr>
                <w:pStyle w:val="Bibliography"/>
                <w:numPr>
                  <w:ilvl w:val="0"/>
                  <w:numId w:val="9"/>
                </w:numPr>
                <w:rPr>
                  <w:noProof/>
                </w:rPr>
              </w:pPr>
              <w:r>
                <w:rPr>
                  <w:noProof/>
                </w:rPr>
                <w:t xml:space="preserve">Bogardus, A. M. (2006). Human Resources Jumpstart. In A. M. Bogardus, </w:t>
              </w:r>
              <w:r>
                <w:rPr>
                  <w:i/>
                  <w:iCs/>
                  <w:noProof/>
                </w:rPr>
                <w:t>Human Resources Jumpstart.</w:t>
              </w:r>
              <w:r>
                <w:rPr>
                  <w:noProof/>
                </w:rPr>
                <w:t xml:space="preserve"> San Francisco: Sybex.</w:t>
              </w:r>
            </w:p>
            <w:p w14:paraId="1E4E4EED" w14:textId="77777777" w:rsidR="00F517DF" w:rsidRDefault="00F517DF" w:rsidP="00F517DF">
              <w:pPr>
                <w:pStyle w:val="Bibliography"/>
                <w:numPr>
                  <w:ilvl w:val="0"/>
                  <w:numId w:val="9"/>
                </w:numPr>
                <w:rPr>
                  <w:noProof/>
                </w:rPr>
              </w:pPr>
              <w:r>
                <w:rPr>
                  <w:i/>
                  <w:iCs/>
                  <w:noProof/>
                </w:rPr>
                <w:t>British Airways</w:t>
              </w:r>
              <w:r>
                <w:rPr>
                  <w:noProof/>
                </w:rPr>
                <w:t>. (2020). Retrieved from https://www.britishairways.com/.</w:t>
              </w:r>
            </w:p>
            <w:p w14:paraId="3D369F42" w14:textId="77777777" w:rsidR="00F517DF" w:rsidRDefault="00F517DF" w:rsidP="00F517DF">
              <w:pPr>
                <w:pStyle w:val="Bibliography"/>
                <w:numPr>
                  <w:ilvl w:val="0"/>
                  <w:numId w:val="9"/>
                </w:numPr>
                <w:rPr>
                  <w:noProof/>
                </w:rPr>
              </w:pPr>
              <w:r>
                <w:rPr>
                  <w:i/>
                  <w:iCs/>
                  <w:noProof/>
                </w:rPr>
                <w:t>British Airways expected to lay off 36000 staff amid coronavirus crisis</w:t>
              </w:r>
              <w:r>
                <w:rPr>
                  <w:noProof/>
                </w:rPr>
                <w:t>. (2020). Retrieved from https://www.theguardian.com/business/2020/apr/02/british-airways-expected-to-lay-off-36000-staff-amid-coronavirus-crisis.</w:t>
              </w:r>
            </w:p>
            <w:p w14:paraId="7388738D" w14:textId="77777777" w:rsidR="00F517DF" w:rsidRDefault="00F517DF" w:rsidP="00F517DF">
              <w:pPr>
                <w:pStyle w:val="Bibliography"/>
                <w:numPr>
                  <w:ilvl w:val="0"/>
                  <w:numId w:val="9"/>
                </w:numPr>
                <w:rPr>
                  <w:noProof/>
                </w:rPr>
              </w:pPr>
              <w:r>
                <w:rPr>
                  <w:i/>
                  <w:iCs/>
                  <w:noProof/>
                </w:rPr>
                <w:t>British Airways may cut 12,000 jobs as virus crisis grounds flights</w:t>
              </w:r>
              <w:r>
                <w:rPr>
                  <w:noProof/>
                </w:rPr>
                <w:t>. (2020). Retrieved from http://news.sky.com/.</w:t>
              </w:r>
            </w:p>
            <w:p w14:paraId="54C5DA7D" w14:textId="77777777" w:rsidR="00F517DF" w:rsidRDefault="00F517DF" w:rsidP="00F517DF">
              <w:pPr>
                <w:pStyle w:val="Bibliography"/>
                <w:numPr>
                  <w:ilvl w:val="0"/>
                  <w:numId w:val="9"/>
                </w:numPr>
                <w:rPr>
                  <w:noProof/>
                </w:rPr>
              </w:pPr>
              <w:r>
                <w:rPr>
                  <w:i/>
                  <w:iCs/>
                  <w:noProof/>
                </w:rPr>
                <w:t>British Airways: 'I felt forced to take redundancy'</w:t>
              </w:r>
              <w:r>
                <w:rPr>
                  <w:noProof/>
                </w:rPr>
                <w:t>. (2020). Retrieved from https://www.bbc.co.uk/news/business-53687338.</w:t>
              </w:r>
            </w:p>
            <w:p w14:paraId="455BC766" w14:textId="77777777" w:rsidR="00F517DF" w:rsidRDefault="00F517DF" w:rsidP="00F517DF">
              <w:pPr>
                <w:pStyle w:val="Bibliography"/>
                <w:numPr>
                  <w:ilvl w:val="0"/>
                  <w:numId w:val="9"/>
                </w:numPr>
                <w:rPr>
                  <w:noProof/>
                </w:rPr>
              </w:pPr>
              <w:r>
                <w:rPr>
                  <w:i/>
                  <w:iCs/>
                  <w:noProof/>
                </w:rPr>
                <w:t>Corona virus impact aviation transport report</w:t>
              </w:r>
              <w:r>
                <w:rPr>
                  <w:noProof/>
                </w:rPr>
                <w:t>. (2020). Retrieved from https://houseofcommons.shorthandstories.com/.</w:t>
              </w:r>
            </w:p>
            <w:p w14:paraId="6CFD73A9" w14:textId="77777777" w:rsidR="00F517DF" w:rsidRDefault="00F517DF" w:rsidP="00F517DF">
              <w:pPr>
                <w:pStyle w:val="Bibliography"/>
                <w:numPr>
                  <w:ilvl w:val="0"/>
                  <w:numId w:val="9"/>
                </w:numPr>
                <w:rPr>
                  <w:noProof/>
                </w:rPr>
              </w:pPr>
              <w:r>
                <w:rPr>
                  <w:i/>
                  <w:iCs/>
                  <w:noProof/>
                </w:rPr>
                <w:t>Covid vaccine breakthrough as UK to become FIRST to green-light jab - approval days away</w:t>
              </w:r>
              <w:r>
                <w:rPr>
                  <w:noProof/>
                </w:rPr>
                <w:t>. (2020). Retrieved from https://www.express.co.uk/news/uk/1365835/covid-vaccine-new-Pfizer-BioNTech-nhs-hospital-coronavirus-jab-approval-rollout.</w:t>
              </w:r>
            </w:p>
            <w:p w14:paraId="524B11E8" w14:textId="77777777" w:rsidR="00F517DF" w:rsidRDefault="00F517DF" w:rsidP="00F517DF">
              <w:pPr>
                <w:pStyle w:val="Bibliography"/>
                <w:numPr>
                  <w:ilvl w:val="0"/>
                  <w:numId w:val="9"/>
                </w:numPr>
                <w:rPr>
                  <w:noProof/>
                </w:rPr>
              </w:pPr>
              <w:r>
                <w:rPr>
                  <w:i/>
                  <w:iCs/>
                  <w:noProof/>
                </w:rPr>
                <w:t>How Brexit will affect the airline industry</w:t>
              </w:r>
              <w:r>
                <w:rPr>
                  <w:noProof/>
                </w:rPr>
                <w:t>. (2020). Retrieved from https://www.twobirds.com/en/news/articles/2016/uk/how-will-brexit-affect-the-airline-industry-from-a-regulatory-perspective.</w:t>
              </w:r>
            </w:p>
            <w:p w14:paraId="24FAC055" w14:textId="77777777" w:rsidR="00F517DF" w:rsidRDefault="00F517DF" w:rsidP="00F517DF">
              <w:pPr>
                <w:pStyle w:val="Bibliography"/>
                <w:numPr>
                  <w:ilvl w:val="0"/>
                  <w:numId w:val="9"/>
                </w:numPr>
                <w:rPr>
                  <w:noProof/>
                </w:rPr>
              </w:pPr>
              <w:r>
                <w:rPr>
                  <w:i/>
                  <w:iCs/>
                  <w:noProof/>
                </w:rPr>
                <w:t>How Bristish Airways manage human resources</w:t>
              </w:r>
              <w:r>
                <w:rPr>
                  <w:noProof/>
                </w:rPr>
                <w:t>. (2017). Retrieved from https://medium.com/.</w:t>
              </w:r>
            </w:p>
            <w:p w14:paraId="42B1488F" w14:textId="77777777" w:rsidR="00F517DF" w:rsidRDefault="00F517DF" w:rsidP="00F517DF">
              <w:pPr>
                <w:pStyle w:val="Bibliography"/>
                <w:numPr>
                  <w:ilvl w:val="0"/>
                  <w:numId w:val="9"/>
                </w:numPr>
                <w:rPr>
                  <w:noProof/>
                </w:rPr>
              </w:pPr>
              <w:r>
                <w:rPr>
                  <w:i/>
                  <w:iCs/>
                  <w:noProof/>
                </w:rPr>
                <w:t>Interim Management Statement for the 30 September 2020</w:t>
              </w:r>
              <w:r>
                <w:rPr>
                  <w:noProof/>
                </w:rPr>
                <w:t>. (2020). Retrieved from https://www.iairgroup.com/.</w:t>
              </w:r>
            </w:p>
            <w:p w14:paraId="01634E03" w14:textId="55A61477" w:rsidR="00F517DF" w:rsidRDefault="00F517DF" w:rsidP="00F517DF">
              <w:pPr>
                <w:pStyle w:val="Bibliography"/>
                <w:numPr>
                  <w:ilvl w:val="0"/>
                  <w:numId w:val="9"/>
                </w:numPr>
                <w:rPr>
                  <w:noProof/>
                </w:rPr>
              </w:pPr>
              <w:r>
                <w:rPr>
                  <w:noProof/>
                </w:rPr>
                <w:t>Owen, A., Watson, B., White, J., &amp; Miller, H. (2020). Rethinking Smart Workplaces in Uncertain Times.</w:t>
              </w:r>
            </w:p>
            <w:p w14:paraId="59B476DF" w14:textId="77777777" w:rsidR="00F517DF" w:rsidRDefault="00F517DF" w:rsidP="00F517DF">
              <w:pPr>
                <w:pStyle w:val="Bibliography"/>
                <w:numPr>
                  <w:ilvl w:val="0"/>
                  <w:numId w:val="9"/>
                </w:numPr>
                <w:rPr>
                  <w:noProof/>
                </w:rPr>
              </w:pPr>
              <w:r>
                <w:rPr>
                  <w:noProof/>
                </w:rPr>
                <w:t>Townley, B. (1989). Selection and Appraisal: reconstructing social relations.</w:t>
              </w:r>
            </w:p>
            <w:p w14:paraId="7C22496F" w14:textId="35764E59" w:rsidR="008C192E" w:rsidRDefault="008C192E" w:rsidP="00F517DF">
              <w:r w:rsidRPr="001559FB">
                <w:rPr>
                  <w:rFonts w:cstheme="minorHAnsi"/>
                  <w:b/>
                  <w:bCs/>
                  <w:noProof/>
                  <w:sz w:val="24"/>
                  <w:szCs w:val="24"/>
                </w:rPr>
                <w:fldChar w:fldCharType="end"/>
              </w:r>
            </w:p>
          </w:sdtContent>
        </w:sdt>
      </w:sdtContent>
    </w:sdt>
    <w:p w14:paraId="341A896F" w14:textId="77777777" w:rsidR="0022557E" w:rsidRPr="00A83459" w:rsidRDefault="0022557E" w:rsidP="00AF290A">
      <w:pPr>
        <w:jc w:val="both"/>
        <w:rPr>
          <w:rFonts w:cstheme="minorHAnsi"/>
          <w:sz w:val="24"/>
          <w:szCs w:val="24"/>
          <w:lang w:val="en-US"/>
        </w:rPr>
      </w:pPr>
    </w:p>
    <w:sectPr w:rsidR="0022557E" w:rsidRPr="00A83459" w:rsidSect="00894B11">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E121E3" w14:textId="77777777" w:rsidR="00AE2B3D" w:rsidRDefault="00AE2B3D" w:rsidP="00894B11">
      <w:pPr>
        <w:spacing w:after="0" w:line="240" w:lineRule="auto"/>
      </w:pPr>
      <w:r>
        <w:separator/>
      </w:r>
    </w:p>
  </w:endnote>
  <w:endnote w:type="continuationSeparator" w:id="0">
    <w:p w14:paraId="5879BD47" w14:textId="77777777" w:rsidR="00AE2B3D" w:rsidRDefault="00AE2B3D" w:rsidP="00894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6210228"/>
      <w:docPartObj>
        <w:docPartGallery w:val="Page Numbers (Bottom of Page)"/>
        <w:docPartUnique/>
      </w:docPartObj>
    </w:sdtPr>
    <w:sdtEndPr>
      <w:rPr>
        <w:noProof/>
      </w:rPr>
    </w:sdtEndPr>
    <w:sdtContent>
      <w:p w14:paraId="1E82AC4B" w14:textId="46E98F03" w:rsidR="00894B11" w:rsidRDefault="00894B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73005" w14:textId="77777777" w:rsidR="00894B11" w:rsidRDefault="00894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D20F30" w14:textId="77777777" w:rsidR="00AE2B3D" w:rsidRDefault="00AE2B3D" w:rsidP="00894B11">
      <w:pPr>
        <w:spacing w:after="0" w:line="240" w:lineRule="auto"/>
      </w:pPr>
      <w:r>
        <w:separator/>
      </w:r>
    </w:p>
  </w:footnote>
  <w:footnote w:type="continuationSeparator" w:id="0">
    <w:p w14:paraId="6D805ED4" w14:textId="77777777" w:rsidR="00AE2B3D" w:rsidRDefault="00AE2B3D" w:rsidP="00894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53E1D"/>
    <w:multiLevelType w:val="multilevel"/>
    <w:tmpl w:val="D164861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C082058"/>
    <w:multiLevelType w:val="hybridMultilevel"/>
    <w:tmpl w:val="07661EFC"/>
    <w:lvl w:ilvl="0" w:tplc="A4E6B35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D34B07"/>
    <w:multiLevelType w:val="hybridMultilevel"/>
    <w:tmpl w:val="12941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5438E9"/>
    <w:multiLevelType w:val="multilevel"/>
    <w:tmpl w:val="63D692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4E76C57"/>
    <w:multiLevelType w:val="hybridMultilevel"/>
    <w:tmpl w:val="3EB88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337755"/>
    <w:multiLevelType w:val="multilevel"/>
    <w:tmpl w:val="879CCF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8927968"/>
    <w:multiLevelType w:val="hybridMultilevel"/>
    <w:tmpl w:val="5DC00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13079B"/>
    <w:multiLevelType w:val="hybridMultilevel"/>
    <w:tmpl w:val="12941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5B3C54"/>
    <w:multiLevelType w:val="hybridMultilevel"/>
    <w:tmpl w:val="E7E2889E"/>
    <w:lvl w:ilvl="0" w:tplc="A4E6B35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2"/>
  </w:num>
  <w:num w:numId="5">
    <w:abstractNumId w:val="8"/>
  </w:num>
  <w:num w:numId="6">
    <w:abstractNumId w:val="1"/>
  </w:num>
  <w:num w:numId="7">
    <w:abstractNumId w:val="6"/>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215"/>
    <w:rsid w:val="0002698D"/>
    <w:rsid w:val="00040FE0"/>
    <w:rsid w:val="000434D2"/>
    <w:rsid w:val="00063BBB"/>
    <w:rsid w:val="00083D35"/>
    <w:rsid w:val="00093063"/>
    <w:rsid w:val="00094544"/>
    <w:rsid w:val="000952F6"/>
    <w:rsid w:val="0009571E"/>
    <w:rsid w:val="000A5C51"/>
    <w:rsid w:val="000B34EF"/>
    <w:rsid w:val="000C34ED"/>
    <w:rsid w:val="000D0F06"/>
    <w:rsid w:val="000F5123"/>
    <w:rsid w:val="00101C9B"/>
    <w:rsid w:val="00117FCD"/>
    <w:rsid w:val="00142B3F"/>
    <w:rsid w:val="001559FB"/>
    <w:rsid w:val="00161B4E"/>
    <w:rsid w:val="00186714"/>
    <w:rsid w:val="001915F5"/>
    <w:rsid w:val="0019616F"/>
    <w:rsid w:val="00196A52"/>
    <w:rsid w:val="001A2275"/>
    <w:rsid w:val="001A33A4"/>
    <w:rsid w:val="001D25BC"/>
    <w:rsid w:val="001E2BAF"/>
    <w:rsid w:val="001F441E"/>
    <w:rsid w:val="00201092"/>
    <w:rsid w:val="00216002"/>
    <w:rsid w:val="0022557E"/>
    <w:rsid w:val="002527B9"/>
    <w:rsid w:val="00253E41"/>
    <w:rsid w:val="0025657A"/>
    <w:rsid w:val="0025759A"/>
    <w:rsid w:val="0026066C"/>
    <w:rsid w:val="00273B90"/>
    <w:rsid w:val="00284BB7"/>
    <w:rsid w:val="0029006A"/>
    <w:rsid w:val="002A62A1"/>
    <w:rsid w:val="002B2108"/>
    <w:rsid w:val="002B2D99"/>
    <w:rsid w:val="002B5ABA"/>
    <w:rsid w:val="002C0983"/>
    <w:rsid w:val="002D3008"/>
    <w:rsid w:val="002F13B1"/>
    <w:rsid w:val="002F2215"/>
    <w:rsid w:val="002F4293"/>
    <w:rsid w:val="002F5FF1"/>
    <w:rsid w:val="00306466"/>
    <w:rsid w:val="00326B25"/>
    <w:rsid w:val="0034520E"/>
    <w:rsid w:val="003502BE"/>
    <w:rsid w:val="0036489D"/>
    <w:rsid w:val="00371DA4"/>
    <w:rsid w:val="0039483C"/>
    <w:rsid w:val="003A2438"/>
    <w:rsid w:val="003A35E4"/>
    <w:rsid w:val="003E39A9"/>
    <w:rsid w:val="0040741E"/>
    <w:rsid w:val="00421E83"/>
    <w:rsid w:val="00421FBE"/>
    <w:rsid w:val="00427C24"/>
    <w:rsid w:val="00433162"/>
    <w:rsid w:val="004361BC"/>
    <w:rsid w:val="0044483E"/>
    <w:rsid w:val="0047087D"/>
    <w:rsid w:val="0047557A"/>
    <w:rsid w:val="004807CE"/>
    <w:rsid w:val="00484D6C"/>
    <w:rsid w:val="004914E6"/>
    <w:rsid w:val="004A6060"/>
    <w:rsid w:val="00502991"/>
    <w:rsid w:val="00505120"/>
    <w:rsid w:val="005053A3"/>
    <w:rsid w:val="00514DD5"/>
    <w:rsid w:val="00527857"/>
    <w:rsid w:val="00533B73"/>
    <w:rsid w:val="005377C7"/>
    <w:rsid w:val="00563CA3"/>
    <w:rsid w:val="0057676D"/>
    <w:rsid w:val="005810E9"/>
    <w:rsid w:val="00584C79"/>
    <w:rsid w:val="0058538D"/>
    <w:rsid w:val="005928AE"/>
    <w:rsid w:val="00594945"/>
    <w:rsid w:val="005A60E5"/>
    <w:rsid w:val="005B11D7"/>
    <w:rsid w:val="005B7B4E"/>
    <w:rsid w:val="005C0933"/>
    <w:rsid w:val="005C3D41"/>
    <w:rsid w:val="005C61A3"/>
    <w:rsid w:val="005D6C2B"/>
    <w:rsid w:val="005E0DFF"/>
    <w:rsid w:val="005E3705"/>
    <w:rsid w:val="005E4C69"/>
    <w:rsid w:val="005F2901"/>
    <w:rsid w:val="00631C5E"/>
    <w:rsid w:val="00634500"/>
    <w:rsid w:val="00637171"/>
    <w:rsid w:val="00640A56"/>
    <w:rsid w:val="00651FD7"/>
    <w:rsid w:val="00652980"/>
    <w:rsid w:val="00670399"/>
    <w:rsid w:val="00687BC9"/>
    <w:rsid w:val="00691FC4"/>
    <w:rsid w:val="00695B87"/>
    <w:rsid w:val="00697004"/>
    <w:rsid w:val="006B5530"/>
    <w:rsid w:val="006C3DBE"/>
    <w:rsid w:val="006D1084"/>
    <w:rsid w:val="006D4D28"/>
    <w:rsid w:val="006F077D"/>
    <w:rsid w:val="0070229D"/>
    <w:rsid w:val="00705206"/>
    <w:rsid w:val="00710D8A"/>
    <w:rsid w:val="00711D86"/>
    <w:rsid w:val="00715264"/>
    <w:rsid w:val="00722D9D"/>
    <w:rsid w:val="007524A9"/>
    <w:rsid w:val="00755114"/>
    <w:rsid w:val="00771BFA"/>
    <w:rsid w:val="00780C7A"/>
    <w:rsid w:val="00784061"/>
    <w:rsid w:val="00786F53"/>
    <w:rsid w:val="007A6F33"/>
    <w:rsid w:val="007A7152"/>
    <w:rsid w:val="007D5F7B"/>
    <w:rsid w:val="007F16DB"/>
    <w:rsid w:val="00814579"/>
    <w:rsid w:val="008169E8"/>
    <w:rsid w:val="00822F71"/>
    <w:rsid w:val="008402AD"/>
    <w:rsid w:val="008444BA"/>
    <w:rsid w:val="00862C6E"/>
    <w:rsid w:val="008646C8"/>
    <w:rsid w:val="0086618A"/>
    <w:rsid w:val="00871589"/>
    <w:rsid w:val="0087714B"/>
    <w:rsid w:val="00890B90"/>
    <w:rsid w:val="00894B11"/>
    <w:rsid w:val="00897603"/>
    <w:rsid w:val="008C192E"/>
    <w:rsid w:val="008C6156"/>
    <w:rsid w:val="008D1FDF"/>
    <w:rsid w:val="008D4BCF"/>
    <w:rsid w:val="008E2831"/>
    <w:rsid w:val="008F1696"/>
    <w:rsid w:val="0092684D"/>
    <w:rsid w:val="0092755E"/>
    <w:rsid w:val="00932F65"/>
    <w:rsid w:val="00934441"/>
    <w:rsid w:val="00940C95"/>
    <w:rsid w:val="00972B67"/>
    <w:rsid w:val="009777A9"/>
    <w:rsid w:val="00991696"/>
    <w:rsid w:val="009D1BD2"/>
    <w:rsid w:val="009F5EE7"/>
    <w:rsid w:val="00A15237"/>
    <w:rsid w:val="00A2533F"/>
    <w:rsid w:val="00A268C4"/>
    <w:rsid w:val="00A4492A"/>
    <w:rsid w:val="00A73E99"/>
    <w:rsid w:val="00A74609"/>
    <w:rsid w:val="00A83459"/>
    <w:rsid w:val="00AA4A14"/>
    <w:rsid w:val="00AB7D0D"/>
    <w:rsid w:val="00AC4ED9"/>
    <w:rsid w:val="00AE0102"/>
    <w:rsid w:val="00AE1CE3"/>
    <w:rsid w:val="00AE2B3D"/>
    <w:rsid w:val="00AF290A"/>
    <w:rsid w:val="00AF4778"/>
    <w:rsid w:val="00B248F9"/>
    <w:rsid w:val="00B25264"/>
    <w:rsid w:val="00B2634F"/>
    <w:rsid w:val="00B5007C"/>
    <w:rsid w:val="00B52C89"/>
    <w:rsid w:val="00B6225A"/>
    <w:rsid w:val="00B62BD7"/>
    <w:rsid w:val="00B80908"/>
    <w:rsid w:val="00B836DE"/>
    <w:rsid w:val="00B95C8C"/>
    <w:rsid w:val="00BA08FA"/>
    <w:rsid w:val="00BD0746"/>
    <w:rsid w:val="00BE34C7"/>
    <w:rsid w:val="00C05803"/>
    <w:rsid w:val="00C2781C"/>
    <w:rsid w:val="00C5407B"/>
    <w:rsid w:val="00C56D03"/>
    <w:rsid w:val="00C620AC"/>
    <w:rsid w:val="00C70C36"/>
    <w:rsid w:val="00C7328C"/>
    <w:rsid w:val="00C9291E"/>
    <w:rsid w:val="00C93CC0"/>
    <w:rsid w:val="00CA1A6E"/>
    <w:rsid w:val="00CA26EC"/>
    <w:rsid w:val="00CB3752"/>
    <w:rsid w:val="00CF6680"/>
    <w:rsid w:val="00D042F0"/>
    <w:rsid w:val="00D15314"/>
    <w:rsid w:val="00D227FC"/>
    <w:rsid w:val="00D26D51"/>
    <w:rsid w:val="00D4291C"/>
    <w:rsid w:val="00D52969"/>
    <w:rsid w:val="00D66143"/>
    <w:rsid w:val="00D81C67"/>
    <w:rsid w:val="00D833C9"/>
    <w:rsid w:val="00DA661B"/>
    <w:rsid w:val="00DA6F91"/>
    <w:rsid w:val="00DB2148"/>
    <w:rsid w:val="00DB7499"/>
    <w:rsid w:val="00DC5D65"/>
    <w:rsid w:val="00DD50D5"/>
    <w:rsid w:val="00DD7D1E"/>
    <w:rsid w:val="00DE6532"/>
    <w:rsid w:val="00E009B9"/>
    <w:rsid w:val="00E153DC"/>
    <w:rsid w:val="00E45368"/>
    <w:rsid w:val="00E62721"/>
    <w:rsid w:val="00E7417E"/>
    <w:rsid w:val="00E9104A"/>
    <w:rsid w:val="00EA14CF"/>
    <w:rsid w:val="00ED1596"/>
    <w:rsid w:val="00ED1750"/>
    <w:rsid w:val="00EE30F4"/>
    <w:rsid w:val="00EF0366"/>
    <w:rsid w:val="00EF3ACE"/>
    <w:rsid w:val="00F1300F"/>
    <w:rsid w:val="00F151F6"/>
    <w:rsid w:val="00F302AD"/>
    <w:rsid w:val="00F47FA1"/>
    <w:rsid w:val="00F517DF"/>
    <w:rsid w:val="00F551CB"/>
    <w:rsid w:val="00F71EFC"/>
    <w:rsid w:val="00F77D99"/>
    <w:rsid w:val="00F84F5C"/>
    <w:rsid w:val="00F8728F"/>
    <w:rsid w:val="00FA07E3"/>
    <w:rsid w:val="00FC447C"/>
    <w:rsid w:val="00FC7924"/>
    <w:rsid w:val="00FE4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244A9"/>
  <w15:chartTrackingRefBased/>
  <w15:docId w15:val="{5B91F86E-F120-4F53-9DA0-8396E4A69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B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4D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255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BC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14DD5"/>
    <w:pPr>
      <w:ind w:left="720"/>
      <w:contextualSpacing/>
    </w:pPr>
  </w:style>
  <w:style w:type="character" w:customStyle="1" w:styleId="Heading2Char">
    <w:name w:val="Heading 2 Char"/>
    <w:basedOn w:val="DefaultParagraphFont"/>
    <w:link w:val="Heading2"/>
    <w:uiPriority w:val="9"/>
    <w:rsid w:val="00514DD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A35E4"/>
    <w:rPr>
      <w:color w:val="0563C1" w:themeColor="hyperlink"/>
      <w:u w:val="single"/>
    </w:rPr>
  </w:style>
  <w:style w:type="character" w:styleId="UnresolvedMention">
    <w:name w:val="Unresolved Mention"/>
    <w:basedOn w:val="DefaultParagraphFont"/>
    <w:uiPriority w:val="99"/>
    <w:semiHidden/>
    <w:unhideWhenUsed/>
    <w:rsid w:val="003A35E4"/>
    <w:rPr>
      <w:color w:val="605E5C"/>
      <w:shd w:val="clear" w:color="auto" w:fill="E1DFDD"/>
    </w:rPr>
  </w:style>
  <w:style w:type="character" w:customStyle="1" w:styleId="Heading3Char">
    <w:name w:val="Heading 3 Char"/>
    <w:basedOn w:val="DefaultParagraphFont"/>
    <w:link w:val="Heading3"/>
    <w:uiPriority w:val="9"/>
    <w:semiHidden/>
    <w:rsid w:val="0022557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94B11"/>
    <w:pPr>
      <w:outlineLvl w:val="9"/>
    </w:pPr>
    <w:rPr>
      <w:lang w:val="en-US"/>
    </w:rPr>
  </w:style>
  <w:style w:type="paragraph" w:styleId="TOC1">
    <w:name w:val="toc 1"/>
    <w:basedOn w:val="Normal"/>
    <w:next w:val="Normal"/>
    <w:autoRedefine/>
    <w:uiPriority w:val="39"/>
    <w:unhideWhenUsed/>
    <w:rsid w:val="00F71EFC"/>
    <w:pPr>
      <w:tabs>
        <w:tab w:val="right" w:leader="dot" w:pos="9016"/>
      </w:tabs>
      <w:spacing w:after="100"/>
    </w:pPr>
    <w:rPr>
      <w:noProof/>
    </w:rPr>
  </w:style>
  <w:style w:type="paragraph" w:styleId="TOC2">
    <w:name w:val="toc 2"/>
    <w:basedOn w:val="Normal"/>
    <w:next w:val="Normal"/>
    <w:autoRedefine/>
    <w:uiPriority w:val="39"/>
    <w:unhideWhenUsed/>
    <w:rsid w:val="00894B11"/>
    <w:pPr>
      <w:spacing w:after="100"/>
      <w:ind w:left="220"/>
    </w:pPr>
  </w:style>
  <w:style w:type="paragraph" w:styleId="Header">
    <w:name w:val="header"/>
    <w:basedOn w:val="Normal"/>
    <w:link w:val="HeaderChar"/>
    <w:uiPriority w:val="99"/>
    <w:unhideWhenUsed/>
    <w:rsid w:val="0089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B11"/>
  </w:style>
  <w:style w:type="paragraph" w:styleId="Footer">
    <w:name w:val="footer"/>
    <w:basedOn w:val="Normal"/>
    <w:link w:val="FooterChar"/>
    <w:uiPriority w:val="99"/>
    <w:unhideWhenUsed/>
    <w:rsid w:val="0089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B11"/>
  </w:style>
  <w:style w:type="paragraph" w:styleId="Bibliography">
    <w:name w:val="Bibliography"/>
    <w:basedOn w:val="Normal"/>
    <w:next w:val="Normal"/>
    <w:uiPriority w:val="37"/>
    <w:unhideWhenUsed/>
    <w:rsid w:val="008C1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6509">
      <w:bodyDiv w:val="1"/>
      <w:marLeft w:val="0"/>
      <w:marRight w:val="0"/>
      <w:marTop w:val="0"/>
      <w:marBottom w:val="0"/>
      <w:divBdr>
        <w:top w:val="none" w:sz="0" w:space="0" w:color="auto"/>
        <w:left w:val="none" w:sz="0" w:space="0" w:color="auto"/>
        <w:bottom w:val="none" w:sz="0" w:space="0" w:color="auto"/>
        <w:right w:val="none" w:sz="0" w:space="0" w:color="auto"/>
      </w:divBdr>
    </w:div>
    <w:div w:id="26149646">
      <w:bodyDiv w:val="1"/>
      <w:marLeft w:val="0"/>
      <w:marRight w:val="0"/>
      <w:marTop w:val="0"/>
      <w:marBottom w:val="0"/>
      <w:divBdr>
        <w:top w:val="none" w:sz="0" w:space="0" w:color="auto"/>
        <w:left w:val="none" w:sz="0" w:space="0" w:color="auto"/>
        <w:bottom w:val="none" w:sz="0" w:space="0" w:color="auto"/>
        <w:right w:val="none" w:sz="0" w:space="0" w:color="auto"/>
      </w:divBdr>
    </w:div>
    <w:div w:id="105278170">
      <w:bodyDiv w:val="1"/>
      <w:marLeft w:val="0"/>
      <w:marRight w:val="0"/>
      <w:marTop w:val="0"/>
      <w:marBottom w:val="0"/>
      <w:divBdr>
        <w:top w:val="none" w:sz="0" w:space="0" w:color="auto"/>
        <w:left w:val="none" w:sz="0" w:space="0" w:color="auto"/>
        <w:bottom w:val="none" w:sz="0" w:space="0" w:color="auto"/>
        <w:right w:val="none" w:sz="0" w:space="0" w:color="auto"/>
      </w:divBdr>
    </w:div>
    <w:div w:id="112024917">
      <w:bodyDiv w:val="1"/>
      <w:marLeft w:val="0"/>
      <w:marRight w:val="0"/>
      <w:marTop w:val="0"/>
      <w:marBottom w:val="0"/>
      <w:divBdr>
        <w:top w:val="none" w:sz="0" w:space="0" w:color="auto"/>
        <w:left w:val="none" w:sz="0" w:space="0" w:color="auto"/>
        <w:bottom w:val="none" w:sz="0" w:space="0" w:color="auto"/>
        <w:right w:val="none" w:sz="0" w:space="0" w:color="auto"/>
      </w:divBdr>
    </w:div>
    <w:div w:id="126975317">
      <w:bodyDiv w:val="1"/>
      <w:marLeft w:val="0"/>
      <w:marRight w:val="0"/>
      <w:marTop w:val="0"/>
      <w:marBottom w:val="0"/>
      <w:divBdr>
        <w:top w:val="none" w:sz="0" w:space="0" w:color="auto"/>
        <w:left w:val="none" w:sz="0" w:space="0" w:color="auto"/>
        <w:bottom w:val="none" w:sz="0" w:space="0" w:color="auto"/>
        <w:right w:val="none" w:sz="0" w:space="0" w:color="auto"/>
      </w:divBdr>
    </w:div>
    <w:div w:id="149561637">
      <w:bodyDiv w:val="1"/>
      <w:marLeft w:val="0"/>
      <w:marRight w:val="0"/>
      <w:marTop w:val="0"/>
      <w:marBottom w:val="0"/>
      <w:divBdr>
        <w:top w:val="none" w:sz="0" w:space="0" w:color="auto"/>
        <w:left w:val="none" w:sz="0" w:space="0" w:color="auto"/>
        <w:bottom w:val="none" w:sz="0" w:space="0" w:color="auto"/>
        <w:right w:val="none" w:sz="0" w:space="0" w:color="auto"/>
      </w:divBdr>
    </w:div>
    <w:div w:id="188835301">
      <w:bodyDiv w:val="1"/>
      <w:marLeft w:val="0"/>
      <w:marRight w:val="0"/>
      <w:marTop w:val="0"/>
      <w:marBottom w:val="0"/>
      <w:divBdr>
        <w:top w:val="none" w:sz="0" w:space="0" w:color="auto"/>
        <w:left w:val="none" w:sz="0" w:space="0" w:color="auto"/>
        <w:bottom w:val="none" w:sz="0" w:space="0" w:color="auto"/>
        <w:right w:val="none" w:sz="0" w:space="0" w:color="auto"/>
      </w:divBdr>
    </w:div>
    <w:div w:id="233703581">
      <w:bodyDiv w:val="1"/>
      <w:marLeft w:val="0"/>
      <w:marRight w:val="0"/>
      <w:marTop w:val="0"/>
      <w:marBottom w:val="0"/>
      <w:divBdr>
        <w:top w:val="none" w:sz="0" w:space="0" w:color="auto"/>
        <w:left w:val="none" w:sz="0" w:space="0" w:color="auto"/>
        <w:bottom w:val="none" w:sz="0" w:space="0" w:color="auto"/>
        <w:right w:val="none" w:sz="0" w:space="0" w:color="auto"/>
      </w:divBdr>
    </w:div>
    <w:div w:id="253975556">
      <w:bodyDiv w:val="1"/>
      <w:marLeft w:val="0"/>
      <w:marRight w:val="0"/>
      <w:marTop w:val="0"/>
      <w:marBottom w:val="0"/>
      <w:divBdr>
        <w:top w:val="none" w:sz="0" w:space="0" w:color="auto"/>
        <w:left w:val="none" w:sz="0" w:space="0" w:color="auto"/>
        <w:bottom w:val="none" w:sz="0" w:space="0" w:color="auto"/>
        <w:right w:val="none" w:sz="0" w:space="0" w:color="auto"/>
      </w:divBdr>
    </w:div>
    <w:div w:id="274598190">
      <w:bodyDiv w:val="1"/>
      <w:marLeft w:val="0"/>
      <w:marRight w:val="0"/>
      <w:marTop w:val="0"/>
      <w:marBottom w:val="0"/>
      <w:divBdr>
        <w:top w:val="none" w:sz="0" w:space="0" w:color="auto"/>
        <w:left w:val="none" w:sz="0" w:space="0" w:color="auto"/>
        <w:bottom w:val="none" w:sz="0" w:space="0" w:color="auto"/>
        <w:right w:val="none" w:sz="0" w:space="0" w:color="auto"/>
      </w:divBdr>
    </w:div>
    <w:div w:id="281234581">
      <w:bodyDiv w:val="1"/>
      <w:marLeft w:val="0"/>
      <w:marRight w:val="0"/>
      <w:marTop w:val="0"/>
      <w:marBottom w:val="0"/>
      <w:divBdr>
        <w:top w:val="none" w:sz="0" w:space="0" w:color="auto"/>
        <w:left w:val="none" w:sz="0" w:space="0" w:color="auto"/>
        <w:bottom w:val="none" w:sz="0" w:space="0" w:color="auto"/>
        <w:right w:val="none" w:sz="0" w:space="0" w:color="auto"/>
      </w:divBdr>
    </w:div>
    <w:div w:id="286815248">
      <w:bodyDiv w:val="1"/>
      <w:marLeft w:val="0"/>
      <w:marRight w:val="0"/>
      <w:marTop w:val="0"/>
      <w:marBottom w:val="0"/>
      <w:divBdr>
        <w:top w:val="none" w:sz="0" w:space="0" w:color="auto"/>
        <w:left w:val="none" w:sz="0" w:space="0" w:color="auto"/>
        <w:bottom w:val="none" w:sz="0" w:space="0" w:color="auto"/>
        <w:right w:val="none" w:sz="0" w:space="0" w:color="auto"/>
      </w:divBdr>
    </w:div>
    <w:div w:id="302780121">
      <w:bodyDiv w:val="1"/>
      <w:marLeft w:val="0"/>
      <w:marRight w:val="0"/>
      <w:marTop w:val="0"/>
      <w:marBottom w:val="0"/>
      <w:divBdr>
        <w:top w:val="none" w:sz="0" w:space="0" w:color="auto"/>
        <w:left w:val="none" w:sz="0" w:space="0" w:color="auto"/>
        <w:bottom w:val="none" w:sz="0" w:space="0" w:color="auto"/>
        <w:right w:val="none" w:sz="0" w:space="0" w:color="auto"/>
      </w:divBdr>
    </w:div>
    <w:div w:id="314919931">
      <w:bodyDiv w:val="1"/>
      <w:marLeft w:val="0"/>
      <w:marRight w:val="0"/>
      <w:marTop w:val="0"/>
      <w:marBottom w:val="0"/>
      <w:divBdr>
        <w:top w:val="none" w:sz="0" w:space="0" w:color="auto"/>
        <w:left w:val="none" w:sz="0" w:space="0" w:color="auto"/>
        <w:bottom w:val="none" w:sz="0" w:space="0" w:color="auto"/>
        <w:right w:val="none" w:sz="0" w:space="0" w:color="auto"/>
      </w:divBdr>
    </w:div>
    <w:div w:id="322510748">
      <w:bodyDiv w:val="1"/>
      <w:marLeft w:val="0"/>
      <w:marRight w:val="0"/>
      <w:marTop w:val="0"/>
      <w:marBottom w:val="0"/>
      <w:divBdr>
        <w:top w:val="none" w:sz="0" w:space="0" w:color="auto"/>
        <w:left w:val="none" w:sz="0" w:space="0" w:color="auto"/>
        <w:bottom w:val="none" w:sz="0" w:space="0" w:color="auto"/>
        <w:right w:val="none" w:sz="0" w:space="0" w:color="auto"/>
      </w:divBdr>
    </w:div>
    <w:div w:id="324478006">
      <w:bodyDiv w:val="1"/>
      <w:marLeft w:val="0"/>
      <w:marRight w:val="0"/>
      <w:marTop w:val="0"/>
      <w:marBottom w:val="0"/>
      <w:divBdr>
        <w:top w:val="none" w:sz="0" w:space="0" w:color="auto"/>
        <w:left w:val="none" w:sz="0" w:space="0" w:color="auto"/>
        <w:bottom w:val="none" w:sz="0" w:space="0" w:color="auto"/>
        <w:right w:val="none" w:sz="0" w:space="0" w:color="auto"/>
      </w:divBdr>
    </w:div>
    <w:div w:id="369458061">
      <w:bodyDiv w:val="1"/>
      <w:marLeft w:val="0"/>
      <w:marRight w:val="0"/>
      <w:marTop w:val="0"/>
      <w:marBottom w:val="0"/>
      <w:divBdr>
        <w:top w:val="none" w:sz="0" w:space="0" w:color="auto"/>
        <w:left w:val="none" w:sz="0" w:space="0" w:color="auto"/>
        <w:bottom w:val="none" w:sz="0" w:space="0" w:color="auto"/>
        <w:right w:val="none" w:sz="0" w:space="0" w:color="auto"/>
      </w:divBdr>
    </w:div>
    <w:div w:id="385035545">
      <w:bodyDiv w:val="1"/>
      <w:marLeft w:val="0"/>
      <w:marRight w:val="0"/>
      <w:marTop w:val="0"/>
      <w:marBottom w:val="0"/>
      <w:divBdr>
        <w:top w:val="none" w:sz="0" w:space="0" w:color="auto"/>
        <w:left w:val="none" w:sz="0" w:space="0" w:color="auto"/>
        <w:bottom w:val="none" w:sz="0" w:space="0" w:color="auto"/>
        <w:right w:val="none" w:sz="0" w:space="0" w:color="auto"/>
      </w:divBdr>
    </w:div>
    <w:div w:id="401173421">
      <w:bodyDiv w:val="1"/>
      <w:marLeft w:val="0"/>
      <w:marRight w:val="0"/>
      <w:marTop w:val="0"/>
      <w:marBottom w:val="0"/>
      <w:divBdr>
        <w:top w:val="none" w:sz="0" w:space="0" w:color="auto"/>
        <w:left w:val="none" w:sz="0" w:space="0" w:color="auto"/>
        <w:bottom w:val="none" w:sz="0" w:space="0" w:color="auto"/>
        <w:right w:val="none" w:sz="0" w:space="0" w:color="auto"/>
      </w:divBdr>
    </w:div>
    <w:div w:id="519900188">
      <w:bodyDiv w:val="1"/>
      <w:marLeft w:val="0"/>
      <w:marRight w:val="0"/>
      <w:marTop w:val="0"/>
      <w:marBottom w:val="0"/>
      <w:divBdr>
        <w:top w:val="none" w:sz="0" w:space="0" w:color="auto"/>
        <w:left w:val="none" w:sz="0" w:space="0" w:color="auto"/>
        <w:bottom w:val="none" w:sz="0" w:space="0" w:color="auto"/>
        <w:right w:val="none" w:sz="0" w:space="0" w:color="auto"/>
      </w:divBdr>
    </w:div>
    <w:div w:id="535120395">
      <w:bodyDiv w:val="1"/>
      <w:marLeft w:val="0"/>
      <w:marRight w:val="0"/>
      <w:marTop w:val="0"/>
      <w:marBottom w:val="0"/>
      <w:divBdr>
        <w:top w:val="none" w:sz="0" w:space="0" w:color="auto"/>
        <w:left w:val="none" w:sz="0" w:space="0" w:color="auto"/>
        <w:bottom w:val="none" w:sz="0" w:space="0" w:color="auto"/>
        <w:right w:val="none" w:sz="0" w:space="0" w:color="auto"/>
      </w:divBdr>
    </w:div>
    <w:div w:id="540678501">
      <w:bodyDiv w:val="1"/>
      <w:marLeft w:val="0"/>
      <w:marRight w:val="0"/>
      <w:marTop w:val="0"/>
      <w:marBottom w:val="0"/>
      <w:divBdr>
        <w:top w:val="none" w:sz="0" w:space="0" w:color="auto"/>
        <w:left w:val="none" w:sz="0" w:space="0" w:color="auto"/>
        <w:bottom w:val="none" w:sz="0" w:space="0" w:color="auto"/>
        <w:right w:val="none" w:sz="0" w:space="0" w:color="auto"/>
      </w:divBdr>
    </w:div>
    <w:div w:id="550961346">
      <w:bodyDiv w:val="1"/>
      <w:marLeft w:val="0"/>
      <w:marRight w:val="0"/>
      <w:marTop w:val="0"/>
      <w:marBottom w:val="0"/>
      <w:divBdr>
        <w:top w:val="none" w:sz="0" w:space="0" w:color="auto"/>
        <w:left w:val="none" w:sz="0" w:space="0" w:color="auto"/>
        <w:bottom w:val="none" w:sz="0" w:space="0" w:color="auto"/>
        <w:right w:val="none" w:sz="0" w:space="0" w:color="auto"/>
      </w:divBdr>
    </w:div>
    <w:div w:id="552498196">
      <w:bodyDiv w:val="1"/>
      <w:marLeft w:val="0"/>
      <w:marRight w:val="0"/>
      <w:marTop w:val="0"/>
      <w:marBottom w:val="0"/>
      <w:divBdr>
        <w:top w:val="none" w:sz="0" w:space="0" w:color="auto"/>
        <w:left w:val="none" w:sz="0" w:space="0" w:color="auto"/>
        <w:bottom w:val="none" w:sz="0" w:space="0" w:color="auto"/>
        <w:right w:val="none" w:sz="0" w:space="0" w:color="auto"/>
      </w:divBdr>
    </w:div>
    <w:div w:id="567345317">
      <w:bodyDiv w:val="1"/>
      <w:marLeft w:val="0"/>
      <w:marRight w:val="0"/>
      <w:marTop w:val="0"/>
      <w:marBottom w:val="0"/>
      <w:divBdr>
        <w:top w:val="none" w:sz="0" w:space="0" w:color="auto"/>
        <w:left w:val="none" w:sz="0" w:space="0" w:color="auto"/>
        <w:bottom w:val="none" w:sz="0" w:space="0" w:color="auto"/>
        <w:right w:val="none" w:sz="0" w:space="0" w:color="auto"/>
      </w:divBdr>
    </w:div>
    <w:div w:id="588539394">
      <w:bodyDiv w:val="1"/>
      <w:marLeft w:val="0"/>
      <w:marRight w:val="0"/>
      <w:marTop w:val="0"/>
      <w:marBottom w:val="0"/>
      <w:divBdr>
        <w:top w:val="none" w:sz="0" w:space="0" w:color="auto"/>
        <w:left w:val="none" w:sz="0" w:space="0" w:color="auto"/>
        <w:bottom w:val="none" w:sz="0" w:space="0" w:color="auto"/>
        <w:right w:val="none" w:sz="0" w:space="0" w:color="auto"/>
      </w:divBdr>
    </w:div>
    <w:div w:id="589239178">
      <w:bodyDiv w:val="1"/>
      <w:marLeft w:val="0"/>
      <w:marRight w:val="0"/>
      <w:marTop w:val="0"/>
      <w:marBottom w:val="0"/>
      <w:divBdr>
        <w:top w:val="none" w:sz="0" w:space="0" w:color="auto"/>
        <w:left w:val="none" w:sz="0" w:space="0" w:color="auto"/>
        <w:bottom w:val="none" w:sz="0" w:space="0" w:color="auto"/>
        <w:right w:val="none" w:sz="0" w:space="0" w:color="auto"/>
      </w:divBdr>
    </w:div>
    <w:div w:id="603615751">
      <w:bodyDiv w:val="1"/>
      <w:marLeft w:val="0"/>
      <w:marRight w:val="0"/>
      <w:marTop w:val="0"/>
      <w:marBottom w:val="0"/>
      <w:divBdr>
        <w:top w:val="none" w:sz="0" w:space="0" w:color="auto"/>
        <w:left w:val="none" w:sz="0" w:space="0" w:color="auto"/>
        <w:bottom w:val="none" w:sz="0" w:space="0" w:color="auto"/>
        <w:right w:val="none" w:sz="0" w:space="0" w:color="auto"/>
      </w:divBdr>
    </w:div>
    <w:div w:id="620496222">
      <w:bodyDiv w:val="1"/>
      <w:marLeft w:val="0"/>
      <w:marRight w:val="0"/>
      <w:marTop w:val="0"/>
      <w:marBottom w:val="0"/>
      <w:divBdr>
        <w:top w:val="none" w:sz="0" w:space="0" w:color="auto"/>
        <w:left w:val="none" w:sz="0" w:space="0" w:color="auto"/>
        <w:bottom w:val="none" w:sz="0" w:space="0" w:color="auto"/>
        <w:right w:val="none" w:sz="0" w:space="0" w:color="auto"/>
      </w:divBdr>
    </w:div>
    <w:div w:id="626592315">
      <w:bodyDiv w:val="1"/>
      <w:marLeft w:val="0"/>
      <w:marRight w:val="0"/>
      <w:marTop w:val="0"/>
      <w:marBottom w:val="0"/>
      <w:divBdr>
        <w:top w:val="none" w:sz="0" w:space="0" w:color="auto"/>
        <w:left w:val="none" w:sz="0" w:space="0" w:color="auto"/>
        <w:bottom w:val="none" w:sz="0" w:space="0" w:color="auto"/>
        <w:right w:val="none" w:sz="0" w:space="0" w:color="auto"/>
      </w:divBdr>
    </w:div>
    <w:div w:id="627203400">
      <w:bodyDiv w:val="1"/>
      <w:marLeft w:val="0"/>
      <w:marRight w:val="0"/>
      <w:marTop w:val="0"/>
      <w:marBottom w:val="0"/>
      <w:divBdr>
        <w:top w:val="none" w:sz="0" w:space="0" w:color="auto"/>
        <w:left w:val="none" w:sz="0" w:space="0" w:color="auto"/>
        <w:bottom w:val="none" w:sz="0" w:space="0" w:color="auto"/>
        <w:right w:val="none" w:sz="0" w:space="0" w:color="auto"/>
      </w:divBdr>
    </w:div>
    <w:div w:id="644942116">
      <w:bodyDiv w:val="1"/>
      <w:marLeft w:val="0"/>
      <w:marRight w:val="0"/>
      <w:marTop w:val="0"/>
      <w:marBottom w:val="0"/>
      <w:divBdr>
        <w:top w:val="none" w:sz="0" w:space="0" w:color="auto"/>
        <w:left w:val="none" w:sz="0" w:space="0" w:color="auto"/>
        <w:bottom w:val="none" w:sz="0" w:space="0" w:color="auto"/>
        <w:right w:val="none" w:sz="0" w:space="0" w:color="auto"/>
      </w:divBdr>
    </w:div>
    <w:div w:id="655837493">
      <w:bodyDiv w:val="1"/>
      <w:marLeft w:val="0"/>
      <w:marRight w:val="0"/>
      <w:marTop w:val="0"/>
      <w:marBottom w:val="0"/>
      <w:divBdr>
        <w:top w:val="none" w:sz="0" w:space="0" w:color="auto"/>
        <w:left w:val="none" w:sz="0" w:space="0" w:color="auto"/>
        <w:bottom w:val="none" w:sz="0" w:space="0" w:color="auto"/>
        <w:right w:val="none" w:sz="0" w:space="0" w:color="auto"/>
      </w:divBdr>
    </w:div>
    <w:div w:id="673335968">
      <w:bodyDiv w:val="1"/>
      <w:marLeft w:val="0"/>
      <w:marRight w:val="0"/>
      <w:marTop w:val="0"/>
      <w:marBottom w:val="0"/>
      <w:divBdr>
        <w:top w:val="none" w:sz="0" w:space="0" w:color="auto"/>
        <w:left w:val="none" w:sz="0" w:space="0" w:color="auto"/>
        <w:bottom w:val="none" w:sz="0" w:space="0" w:color="auto"/>
        <w:right w:val="none" w:sz="0" w:space="0" w:color="auto"/>
      </w:divBdr>
    </w:div>
    <w:div w:id="682513146">
      <w:bodyDiv w:val="1"/>
      <w:marLeft w:val="0"/>
      <w:marRight w:val="0"/>
      <w:marTop w:val="0"/>
      <w:marBottom w:val="0"/>
      <w:divBdr>
        <w:top w:val="none" w:sz="0" w:space="0" w:color="auto"/>
        <w:left w:val="none" w:sz="0" w:space="0" w:color="auto"/>
        <w:bottom w:val="none" w:sz="0" w:space="0" w:color="auto"/>
        <w:right w:val="none" w:sz="0" w:space="0" w:color="auto"/>
      </w:divBdr>
    </w:div>
    <w:div w:id="700593193">
      <w:bodyDiv w:val="1"/>
      <w:marLeft w:val="0"/>
      <w:marRight w:val="0"/>
      <w:marTop w:val="0"/>
      <w:marBottom w:val="0"/>
      <w:divBdr>
        <w:top w:val="none" w:sz="0" w:space="0" w:color="auto"/>
        <w:left w:val="none" w:sz="0" w:space="0" w:color="auto"/>
        <w:bottom w:val="none" w:sz="0" w:space="0" w:color="auto"/>
        <w:right w:val="none" w:sz="0" w:space="0" w:color="auto"/>
      </w:divBdr>
    </w:div>
    <w:div w:id="714280064">
      <w:bodyDiv w:val="1"/>
      <w:marLeft w:val="0"/>
      <w:marRight w:val="0"/>
      <w:marTop w:val="0"/>
      <w:marBottom w:val="0"/>
      <w:divBdr>
        <w:top w:val="none" w:sz="0" w:space="0" w:color="auto"/>
        <w:left w:val="none" w:sz="0" w:space="0" w:color="auto"/>
        <w:bottom w:val="none" w:sz="0" w:space="0" w:color="auto"/>
        <w:right w:val="none" w:sz="0" w:space="0" w:color="auto"/>
      </w:divBdr>
    </w:div>
    <w:div w:id="719327521">
      <w:bodyDiv w:val="1"/>
      <w:marLeft w:val="0"/>
      <w:marRight w:val="0"/>
      <w:marTop w:val="0"/>
      <w:marBottom w:val="0"/>
      <w:divBdr>
        <w:top w:val="none" w:sz="0" w:space="0" w:color="auto"/>
        <w:left w:val="none" w:sz="0" w:space="0" w:color="auto"/>
        <w:bottom w:val="none" w:sz="0" w:space="0" w:color="auto"/>
        <w:right w:val="none" w:sz="0" w:space="0" w:color="auto"/>
      </w:divBdr>
    </w:div>
    <w:div w:id="752160738">
      <w:bodyDiv w:val="1"/>
      <w:marLeft w:val="0"/>
      <w:marRight w:val="0"/>
      <w:marTop w:val="0"/>
      <w:marBottom w:val="0"/>
      <w:divBdr>
        <w:top w:val="none" w:sz="0" w:space="0" w:color="auto"/>
        <w:left w:val="none" w:sz="0" w:space="0" w:color="auto"/>
        <w:bottom w:val="none" w:sz="0" w:space="0" w:color="auto"/>
        <w:right w:val="none" w:sz="0" w:space="0" w:color="auto"/>
      </w:divBdr>
    </w:div>
    <w:div w:id="758795769">
      <w:bodyDiv w:val="1"/>
      <w:marLeft w:val="0"/>
      <w:marRight w:val="0"/>
      <w:marTop w:val="0"/>
      <w:marBottom w:val="0"/>
      <w:divBdr>
        <w:top w:val="none" w:sz="0" w:space="0" w:color="auto"/>
        <w:left w:val="none" w:sz="0" w:space="0" w:color="auto"/>
        <w:bottom w:val="none" w:sz="0" w:space="0" w:color="auto"/>
        <w:right w:val="none" w:sz="0" w:space="0" w:color="auto"/>
      </w:divBdr>
    </w:div>
    <w:div w:id="763918118">
      <w:bodyDiv w:val="1"/>
      <w:marLeft w:val="0"/>
      <w:marRight w:val="0"/>
      <w:marTop w:val="0"/>
      <w:marBottom w:val="0"/>
      <w:divBdr>
        <w:top w:val="none" w:sz="0" w:space="0" w:color="auto"/>
        <w:left w:val="none" w:sz="0" w:space="0" w:color="auto"/>
        <w:bottom w:val="none" w:sz="0" w:space="0" w:color="auto"/>
        <w:right w:val="none" w:sz="0" w:space="0" w:color="auto"/>
      </w:divBdr>
    </w:div>
    <w:div w:id="805782816">
      <w:bodyDiv w:val="1"/>
      <w:marLeft w:val="0"/>
      <w:marRight w:val="0"/>
      <w:marTop w:val="0"/>
      <w:marBottom w:val="0"/>
      <w:divBdr>
        <w:top w:val="none" w:sz="0" w:space="0" w:color="auto"/>
        <w:left w:val="none" w:sz="0" w:space="0" w:color="auto"/>
        <w:bottom w:val="none" w:sz="0" w:space="0" w:color="auto"/>
        <w:right w:val="none" w:sz="0" w:space="0" w:color="auto"/>
      </w:divBdr>
    </w:div>
    <w:div w:id="825122525">
      <w:bodyDiv w:val="1"/>
      <w:marLeft w:val="0"/>
      <w:marRight w:val="0"/>
      <w:marTop w:val="0"/>
      <w:marBottom w:val="0"/>
      <w:divBdr>
        <w:top w:val="none" w:sz="0" w:space="0" w:color="auto"/>
        <w:left w:val="none" w:sz="0" w:space="0" w:color="auto"/>
        <w:bottom w:val="none" w:sz="0" w:space="0" w:color="auto"/>
        <w:right w:val="none" w:sz="0" w:space="0" w:color="auto"/>
      </w:divBdr>
    </w:div>
    <w:div w:id="830948794">
      <w:bodyDiv w:val="1"/>
      <w:marLeft w:val="0"/>
      <w:marRight w:val="0"/>
      <w:marTop w:val="0"/>
      <w:marBottom w:val="0"/>
      <w:divBdr>
        <w:top w:val="none" w:sz="0" w:space="0" w:color="auto"/>
        <w:left w:val="none" w:sz="0" w:space="0" w:color="auto"/>
        <w:bottom w:val="none" w:sz="0" w:space="0" w:color="auto"/>
        <w:right w:val="none" w:sz="0" w:space="0" w:color="auto"/>
      </w:divBdr>
    </w:div>
    <w:div w:id="839195535">
      <w:bodyDiv w:val="1"/>
      <w:marLeft w:val="0"/>
      <w:marRight w:val="0"/>
      <w:marTop w:val="0"/>
      <w:marBottom w:val="0"/>
      <w:divBdr>
        <w:top w:val="none" w:sz="0" w:space="0" w:color="auto"/>
        <w:left w:val="none" w:sz="0" w:space="0" w:color="auto"/>
        <w:bottom w:val="none" w:sz="0" w:space="0" w:color="auto"/>
        <w:right w:val="none" w:sz="0" w:space="0" w:color="auto"/>
      </w:divBdr>
    </w:div>
    <w:div w:id="843935765">
      <w:bodyDiv w:val="1"/>
      <w:marLeft w:val="0"/>
      <w:marRight w:val="0"/>
      <w:marTop w:val="0"/>
      <w:marBottom w:val="0"/>
      <w:divBdr>
        <w:top w:val="none" w:sz="0" w:space="0" w:color="auto"/>
        <w:left w:val="none" w:sz="0" w:space="0" w:color="auto"/>
        <w:bottom w:val="none" w:sz="0" w:space="0" w:color="auto"/>
        <w:right w:val="none" w:sz="0" w:space="0" w:color="auto"/>
      </w:divBdr>
    </w:div>
    <w:div w:id="854656868">
      <w:bodyDiv w:val="1"/>
      <w:marLeft w:val="0"/>
      <w:marRight w:val="0"/>
      <w:marTop w:val="0"/>
      <w:marBottom w:val="0"/>
      <w:divBdr>
        <w:top w:val="none" w:sz="0" w:space="0" w:color="auto"/>
        <w:left w:val="none" w:sz="0" w:space="0" w:color="auto"/>
        <w:bottom w:val="none" w:sz="0" w:space="0" w:color="auto"/>
        <w:right w:val="none" w:sz="0" w:space="0" w:color="auto"/>
      </w:divBdr>
    </w:div>
    <w:div w:id="855340689">
      <w:bodyDiv w:val="1"/>
      <w:marLeft w:val="0"/>
      <w:marRight w:val="0"/>
      <w:marTop w:val="0"/>
      <w:marBottom w:val="0"/>
      <w:divBdr>
        <w:top w:val="none" w:sz="0" w:space="0" w:color="auto"/>
        <w:left w:val="none" w:sz="0" w:space="0" w:color="auto"/>
        <w:bottom w:val="none" w:sz="0" w:space="0" w:color="auto"/>
        <w:right w:val="none" w:sz="0" w:space="0" w:color="auto"/>
      </w:divBdr>
    </w:div>
    <w:div w:id="871039300">
      <w:bodyDiv w:val="1"/>
      <w:marLeft w:val="0"/>
      <w:marRight w:val="0"/>
      <w:marTop w:val="0"/>
      <w:marBottom w:val="0"/>
      <w:divBdr>
        <w:top w:val="none" w:sz="0" w:space="0" w:color="auto"/>
        <w:left w:val="none" w:sz="0" w:space="0" w:color="auto"/>
        <w:bottom w:val="none" w:sz="0" w:space="0" w:color="auto"/>
        <w:right w:val="none" w:sz="0" w:space="0" w:color="auto"/>
      </w:divBdr>
    </w:div>
    <w:div w:id="895631717">
      <w:bodyDiv w:val="1"/>
      <w:marLeft w:val="0"/>
      <w:marRight w:val="0"/>
      <w:marTop w:val="0"/>
      <w:marBottom w:val="0"/>
      <w:divBdr>
        <w:top w:val="none" w:sz="0" w:space="0" w:color="auto"/>
        <w:left w:val="none" w:sz="0" w:space="0" w:color="auto"/>
        <w:bottom w:val="none" w:sz="0" w:space="0" w:color="auto"/>
        <w:right w:val="none" w:sz="0" w:space="0" w:color="auto"/>
      </w:divBdr>
    </w:div>
    <w:div w:id="898056236">
      <w:bodyDiv w:val="1"/>
      <w:marLeft w:val="0"/>
      <w:marRight w:val="0"/>
      <w:marTop w:val="0"/>
      <w:marBottom w:val="0"/>
      <w:divBdr>
        <w:top w:val="none" w:sz="0" w:space="0" w:color="auto"/>
        <w:left w:val="none" w:sz="0" w:space="0" w:color="auto"/>
        <w:bottom w:val="none" w:sz="0" w:space="0" w:color="auto"/>
        <w:right w:val="none" w:sz="0" w:space="0" w:color="auto"/>
      </w:divBdr>
    </w:div>
    <w:div w:id="907300302">
      <w:bodyDiv w:val="1"/>
      <w:marLeft w:val="0"/>
      <w:marRight w:val="0"/>
      <w:marTop w:val="0"/>
      <w:marBottom w:val="0"/>
      <w:divBdr>
        <w:top w:val="none" w:sz="0" w:space="0" w:color="auto"/>
        <w:left w:val="none" w:sz="0" w:space="0" w:color="auto"/>
        <w:bottom w:val="none" w:sz="0" w:space="0" w:color="auto"/>
        <w:right w:val="none" w:sz="0" w:space="0" w:color="auto"/>
      </w:divBdr>
    </w:div>
    <w:div w:id="1010066073">
      <w:bodyDiv w:val="1"/>
      <w:marLeft w:val="0"/>
      <w:marRight w:val="0"/>
      <w:marTop w:val="0"/>
      <w:marBottom w:val="0"/>
      <w:divBdr>
        <w:top w:val="none" w:sz="0" w:space="0" w:color="auto"/>
        <w:left w:val="none" w:sz="0" w:space="0" w:color="auto"/>
        <w:bottom w:val="none" w:sz="0" w:space="0" w:color="auto"/>
        <w:right w:val="none" w:sz="0" w:space="0" w:color="auto"/>
      </w:divBdr>
    </w:div>
    <w:div w:id="1029334706">
      <w:bodyDiv w:val="1"/>
      <w:marLeft w:val="0"/>
      <w:marRight w:val="0"/>
      <w:marTop w:val="0"/>
      <w:marBottom w:val="0"/>
      <w:divBdr>
        <w:top w:val="none" w:sz="0" w:space="0" w:color="auto"/>
        <w:left w:val="none" w:sz="0" w:space="0" w:color="auto"/>
        <w:bottom w:val="none" w:sz="0" w:space="0" w:color="auto"/>
        <w:right w:val="none" w:sz="0" w:space="0" w:color="auto"/>
      </w:divBdr>
    </w:div>
    <w:div w:id="1073822182">
      <w:bodyDiv w:val="1"/>
      <w:marLeft w:val="0"/>
      <w:marRight w:val="0"/>
      <w:marTop w:val="0"/>
      <w:marBottom w:val="0"/>
      <w:divBdr>
        <w:top w:val="none" w:sz="0" w:space="0" w:color="auto"/>
        <w:left w:val="none" w:sz="0" w:space="0" w:color="auto"/>
        <w:bottom w:val="none" w:sz="0" w:space="0" w:color="auto"/>
        <w:right w:val="none" w:sz="0" w:space="0" w:color="auto"/>
      </w:divBdr>
    </w:div>
    <w:div w:id="1102802313">
      <w:bodyDiv w:val="1"/>
      <w:marLeft w:val="0"/>
      <w:marRight w:val="0"/>
      <w:marTop w:val="0"/>
      <w:marBottom w:val="0"/>
      <w:divBdr>
        <w:top w:val="none" w:sz="0" w:space="0" w:color="auto"/>
        <w:left w:val="none" w:sz="0" w:space="0" w:color="auto"/>
        <w:bottom w:val="none" w:sz="0" w:space="0" w:color="auto"/>
        <w:right w:val="none" w:sz="0" w:space="0" w:color="auto"/>
      </w:divBdr>
    </w:div>
    <w:div w:id="1106583336">
      <w:bodyDiv w:val="1"/>
      <w:marLeft w:val="0"/>
      <w:marRight w:val="0"/>
      <w:marTop w:val="0"/>
      <w:marBottom w:val="0"/>
      <w:divBdr>
        <w:top w:val="none" w:sz="0" w:space="0" w:color="auto"/>
        <w:left w:val="none" w:sz="0" w:space="0" w:color="auto"/>
        <w:bottom w:val="none" w:sz="0" w:space="0" w:color="auto"/>
        <w:right w:val="none" w:sz="0" w:space="0" w:color="auto"/>
      </w:divBdr>
    </w:div>
    <w:div w:id="1159268397">
      <w:bodyDiv w:val="1"/>
      <w:marLeft w:val="0"/>
      <w:marRight w:val="0"/>
      <w:marTop w:val="0"/>
      <w:marBottom w:val="0"/>
      <w:divBdr>
        <w:top w:val="none" w:sz="0" w:space="0" w:color="auto"/>
        <w:left w:val="none" w:sz="0" w:space="0" w:color="auto"/>
        <w:bottom w:val="none" w:sz="0" w:space="0" w:color="auto"/>
        <w:right w:val="none" w:sz="0" w:space="0" w:color="auto"/>
      </w:divBdr>
    </w:div>
    <w:div w:id="1162357451">
      <w:bodyDiv w:val="1"/>
      <w:marLeft w:val="0"/>
      <w:marRight w:val="0"/>
      <w:marTop w:val="0"/>
      <w:marBottom w:val="0"/>
      <w:divBdr>
        <w:top w:val="none" w:sz="0" w:space="0" w:color="auto"/>
        <w:left w:val="none" w:sz="0" w:space="0" w:color="auto"/>
        <w:bottom w:val="none" w:sz="0" w:space="0" w:color="auto"/>
        <w:right w:val="none" w:sz="0" w:space="0" w:color="auto"/>
      </w:divBdr>
    </w:div>
    <w:div w:id="1165509099">
      <w:bodyDiv w:val="1"/>
      <w:marLeft w:val="0"/>
      <w:marRight w:val="0"/>
      <w:marTop w:val="0"/>
      <w:marBottom w:val="0"/>
      <w:divBdr>
        <w:top w:val="none" w:sz="0" w:space="0" w:color="auto"/>
        <w:left w:val="none" w:sz="0" w:space="0" w:color="auto"/>
        <w:bottom w:val="none" w:sz="0" w:space="0" w:color="auto"/>
        <w:right w:val="none" w:sz="0" w:space="0" w:color="auto"/>
      </w:divBdr>
    </w:div>
    <w:div w:id="1201479084">
      <w:bodyDiv w:val="1"/>
      <w:marLeft w:val="0"/>
      <w:marRight w:val="0"/>
      <w:marTop w:val="0"/>
      <w:marBottom w:val="0"/>
      <w:divBdr>
        <w:top w:val="none" w:sz="0" w:space="0" w:color="auto"/>
        <w:left w:val="none" w:sz="0" w:space="0" w:color="auto"/>
        <w:bottom w:val="none" w:sz="0" w:space="0" w:color="auto"/>
        <w:right w:val="none" w:sz="0" w:space="0" w:color="auto"/>
      </w:divBdr>
    </w:div>
    <w:div w:id="1238789561">
      <w:bodyDiv w:val="1"/>
      <w:marLeft w:val="0"/>
      <w:marRight w:val="0"/>
      <w:marTop w:val="0"/>
      <w:marBottom w:val="0"/>
      <w:divBdr>
        <w:top w:val="none" w:sz="0" w:space="0" w:color="auto"/>
        <w:left w:val="none" w:sz="0" w:space="0" w:color="auto"/>
        <w:bottom w:val="none" w:sz="0" w:space="0" w:color="auto"/>
        <w:right w:val="none" w:sz="0" w:space="0" w:color="auto"/>
      </w:divBdr>
    </w:div>
    <w:div w:id="1248270920">
      <w:bodyDiv w:val="1"/>
      <w:marLeft w:val="0"/>
      <w:marRight w:val="0"/>
      <w:marTop w:val="0"/>
      <w:marBottom w:val="0"/>
      <w:divBdr>
        <w:top w:val="none" w:sz="0" w:space="0" w:color="auto"/>
        <w:left w:val="none" w:sz="0" w:space="0" w:color="auto"/>
        <w:bottom w:val="none" w:sz="0" w:space="0" w:color="auto"/>
        <w:right w:val="none" w:sz="0" w:space="0" w:color="auto"/>
      </w:divBdr>
    </w:div>
    <w:div w:id="1253323113">
      <w:bodyDiv w:val="1"/>
      <w:marLeft w:val="0"/>
      <w:marRight w:val="0"/>
      <w:marTop w:val="0"/>
      <w:marBottom w:val="0"/>
      <w:divBdr>
        <w:top w:val="none" w:sz="0" w:space="0" w:color="auto"/>
        <w:left w:val="none" w:sz="0" w:space="0" w:color="auto"/>
        <w:bottom w:val="none" w:sz="0" w:space="0" w:color="auto"/>
        <w:right w:val="none" w:sz="0" w:space="0" w:color="auto"/>
      </w:divBdr>
    </w:div>
    <w:div w:id="1277755434">
      <w:bodyDiv w:val="1"/>
      <w:marLeft w:val="0"/>
      <w:marRight w:val="0"/>
      <w:marTop w:val="0"/>
      <w:marBottom w:val="0"/>
      <w:divBdr>
        <w:top w:val="none" w:sz="0" w:space="0" w:color="auto"/>
        <w:left w:val="none" w:sz="0" w:space="0" w:color="auto"/>
        <w:bottom w:val="none" w:sz="0" w:space="0" w:color="auto"/>
        <w:right w:val="none" w:sz="0" w:space="0" w:color="auto"/>
      </w:divBdr>
    </w:div>
    <w:div w:id="1303076875">
      <w:bodyDiv w:val="1"/>
      <w:marLeft w:val="0"/>
      <w:marRight w:val="0"/>
      <w:marTop w:val="0"/>
      <w:marBottom w:val="0"/>
      <w:divBdr>
        <w:top w:val="none" w:sz="0" w:space="0" w:color="auto"/>
        <w:left w:val="none" w:sz="0" w:space="0" w:color="auto"/>
        <w:bottom w:val="none" w:sz="0" w:space="0" w:color="auto"/>
        <w:right w:val="none" w:sz="0" w:space="0" w:color="auto"/>
      </w:divBdr>
    </w:div>
    <w:div w:id="1319504199">
      <w:bodyDiv w:val="1"/>
      <w:marLeft w:val="0"/>
      <w:marRight w:val="0"/>
      <w:marTop w:val="0"/>
      <w:marBottom w:val="0"/>
      <w:divBdr>
        <w:top w:val="none" w:sz="0" w:space="0" w:color="auto"/>
        <w:left w:val="none" w:sz="0" w:space="0" w:color="auto"/>
        <w:bottom w:val="none" w:sz="0" w:space="0" w:color="auto"/>
        <w:right w:val="none" w:sz="0" w:space="0" w:color="auto"/>
      </w:divBdr>
    </w:div>
    <w:div w:id="1336374486">
      <w:bodyDiv w:val="1"/>
      <w:marLeft w:val="0"/>
      <w:marRight w:val="0"/>
      <w:marTop w:val="0"/>
      <w:marBottom w:val="0"/>
      <w:divBdr>
        <w:top w:val="none" w:sz="0" w:space="0" w:color="auto"/>
        <w:left w:val="none" w:sz="0" w:space="0" w:color="auto"/>
        <w:bottom w:val="none" w:sz="0" w:space="0" w:color="auto"/>
        <w:right w:val="none" w:sz="0" w:space="0" w:color="auto"/>
      </w:divBdr>
    </w:div>
    <w:div w:id="1337732511">
      <w:bodyDiv w:val="1"/>
      <w:marLeft w:val="0"/>
      <w:marRight w:val="0"/>
      <w:marTop w:val="0"/>
      <w:marBottom w:val="0"/>
      <w:divBdr>
        <w:top w:val="none" w:sz="0" w:space="0" w:color="auto"/>
        <w:left w:val="none" w:sz="0" w:space="0" w:color="auto"/>
        <w:bottom w:val="none" w:sz="0" w:space="0" w:color="auto"/>
        <w:right w:val="none" w:sz="0" w:space="0" w:color="auto"/>
      </w:divBdr>
    </w:div>
    <w:div w:id="1344361891">
      <w:bodyDiv w:val="1"/>
      <w:marLeft w:val="0"/>
      <w:marRight w:val="0"/>
      <w:marTop w:val="0"/>
      <w:marBottom w:val="0"/>
      <w:divBdr>
        <w:top w:val="none" w:sz="0" w:space="0" w:color="auto"/>
        <w:left w:val="none" w:sz="0" w:space="0" w:color="auto"/>
        <w:bottom w:val="none" w:sz="0" w:space="0" w:color="auto"/>
        <w:right w:val="none" w:sz="0" w:space="0" w:color="auto"/>
      </w:divBdr>
    </w:div>
    <w:div w:id="1367102053">
      <w:bodyDiv w:val="1"/>
      <w:marLeft w:val="0"/>
      <w:marRight w:val="0"/>
      <w:marTop w:val="0"/>
      <w:marBottom w:val="0"/>
      <w:divBdr>
        <w:top w:val="none" w:sz="0" w:space="0" w:color="auto"/>
        <w:left w:val="none" w:sz="0" w:space="0" w:color="auto"/>
        <w:bottom w:val="none" w:sz="0" w:space="0" w:color="auto"/>
        <w:right w:val="none" w:sz="0" w:space="0" w:color="auto"/>
      </w:divBdr>
    </w:div>
    <w:div w:id="1391466152">
      <w:bodyDiv w:val="1"/>
      <w:marLeft w:val="0"/>
      <w:marRight w:val="0"/>
      <w:marTop w:val="0"/>
      <w:marBottom w:val="0"/>
      <w:divBdr>
        <w:top w:val="none" w:sz="0" w:space="0" w:color="auto"/>
        <w:left w:val="none" w:sz="0" w:space="0" w:color="auto"/>
        <w:bottom w:val="none" w:sz="0" w:space="0" w:color="auto"/>
        <w:right w:val="none" w:sz="0" w:space="0" w:color="auto"/>
      </w:divBdr>
    </w:div>
    <w:div w:id="1394111967">
      <w:bodyDiv w:val="1"/>
      <w:marLeft w:val="0"/>
      <w:marRight w:val="0"/>
      <w:marTop w:val="0"/>
      <w:marBottom w:val="0"/>
      <w:divBdr>
        <w:top w:val="none" w:sz="0" w:space="0" w:color="auto"/>
        <w:left w:val="none" w:sz="0" w:space="0" w:color="auto"/>
        <w:bottom w:val="none" w:sz="0" w:space="0" w:color="auto"/>
        <w:right w:val="none" w:sz="0" w:space="0" w:color="auto"/>
      </w:divBdr>
    </w:div>
    <w:div w:id="1402220304">
      <w:bodyDiv w:val="1"/>
      <w:marLeft w:val="0"/>
      <w:marRight w:val="0"/>
      <w:marTop w:val="0"/>
      <w:marBottom w:val="0"/>
      <w:divBdr>
        <w:top w:val="none" w:sz="0" w:space="0" w:color="auto"/>
        <w:left w:val="none" w:sz="0" w:space="0" w:color="auto"/>
        <w:bottom w:val="none" w:sz="0" w:space="0" w:color="auto"/>
        <w:right w:val="none" w:sz="0" w:space="0" w:color="auto"/>
      </w:divBdr>
    </w:div>
    <w:div w:id="1437364257">
      <w:bodyDiv w:val="1"/>
      <w:marLeft w:val="0"/>
      <w:marRight w:val="0"/>
      <w:marTop w:val="0"/>
      <w:marBottom w:val="0"/>
      <w:divBdr>
        <w:top w:val="none" w:sz="0" w:space="0" w:color="auto"/>
        <w:left w:val="none" w:sz="0" w:space="0" w:color="auto"/>
        <w:bottom w:val="none" w:sz="0" w:space="0" w:color="auto"/>
        <w:right w:val="none" w:sz="0" w:space="0" w:color="auto"/>
      </w:divBdr>
    </w:div>
    <w:div w:id="1449007999">
      <w:bodyDiv w:val="1"/>
      <w:marLeft w:val="0"/>
      <w:marRight w:val="0"/>
      <w:marTop w:val="0"/>
      <w:marBottom w:val="0"/>
      <w:divBdr>
        <w:top w:val="none" w:sz="0" w:space="0" w:color="auto"/>
        <w:left w:val="none" w:sz="0" w:space="0" w:color="auto"/>
        <w:bottom w:val="none" w:sz="0" w:space="0" w:color="auto"/>
        <w:right w:val="none" w:sz="0" w:space="0" w:color="auto"/>
      </w:divBdr>
    </w:div>
    <w:div w:id="1487477337">
      <w:bodyDiv w:val="1"/>
      <w:marLeft w:val="0"/>
      <w:marRight w:val="0"/>
      <w:marTop w:val="0"/>
      <w:marBottom w:val="0"/>
      <w:divBdr>
        <w:top w:val="none" w:sz="0" w:space="0" w:color="auto"/>
        <w:left w:val="none" w:sz="0" w:space="0" w:color="auto"/>
        <w:bottom w:val="none" w:sz="0" w:space="0" w:color="auto"/>
        <w:right w:val="none" w:sz="0" w:space="0" w:color="auto"/>
      </w:divBdr>
    </w:div>
    <w:div w:id="1497575190">
      <w:bodyDiv w:val="1"/>
      <w:marLeft w:val="0"/>
      <w:marRight w:val="0"/>
      <w:marTop w:val="0"/>
      <w:marBottom w:val="0"/>
      <w:divBdr>
        <w:top w:val="none" w:sz="0" w:space="0" w:color="auto"/>
        <w:left w:val="none" w:sz="0" w:space="0" w:color="auto"/>
        <w:bottom w:val="none" w:sz="0" w:space="0" w:color="auto"/>
        <w:right w:val="none" w:sz="0" w:space="0" w:color="auto"/>
      </w:divBdr>
    </w:div>
    <w:div w:id="1516963206">
      <w:bodyDiv w:val="1"/>
      <w:marLeft w:val="0"/>
      <w:marRight w:val="0"/>
      <w:marTop w:val="0"/>
      <w:marBottom w:val="0"/>
      <w:divBdr>
        <w:top w:val="none" w:sz="0" w:space="0" w:color="auto"/>
        <w:left w:val="none" w:sz="0" w:space="0" w:color="auto"/>
        <w:bottom w:val="none" w:sz="0" w:space="0" w:color="auto"/>
        <w:right w:val="none" w:sz="0" w:space="0" w:color="auto"/>
      </w:divBdr>
    </w:div>
    <w:div w:id="1519931510">
      <w:bodyDiv w:val="1"/>
      <w:marLeft w:val="0"/>
      <w:marRight w:val="0"/>
      <w:marTop w:val="0"/>
      <w:marBottom w:val="0"/>
      <w:divBdr>
        <w:top w:val="none" w:sz="0" w:space="0" w:color="auto"/>
        <w:left w:val="none" w:sz="0" w:space="0" w:color="auto"/>
        <w:bottom w:val="none" w:sz="0" w:space="0" w:color="auto"/>
        <w:right w:val="none" w:sz="0" w:space="0" w:color="auto"/>
      </w:divBdr>
    </w:div>
    <w:div w:id="1528375999">
      <w:bodyDiv w:val="1"/>
      <w:marLeft w:val="0"/>
      <w:marRight w:val="0"/>
      <w:marTop w:val="0"/>
      <w:marBottom w:val="0"/>
      <w:divBdr>
        <w:top w:val="none" w:sz="0" w:space="0" w:color="auto"/>
        <w:left w:val="none" w:sz="0" w:space="0" w:color="auto"/>
        <w:bottom w:val="none" w:sz="0" w:space="0" w:color="auto"/>
        <w:right w:val="none" w:sz="0" w:space="0" w:color="auto"/>
      </w:divBdr>
    </w:div>
    <w:div w:id="1539049390">
      <w:bodyDiv w:val="1"/>
      <w:marLeft w:val="0"/>
      <w:marRight w:val="0"/>
      <w:marTop w:val="0"/>
      <w:marBottom w:val="0"/>
      <w:divBdr>
        <w:top w:val="none" w:sz="0" w:space="0" w:color="auto"/>
        <w:left w:val="none" w:sz="0" w:space="0" w:color="auto"/>
        <w:bottom w:val="none" w:sz="0" w:space="0" w:color="auto"/>
        <w:right w:val="none" w:sz="0" w:space="0" w:color="auto"/>
      </w:divBdr>
    </w:div>
    <w:div w:id="1563515415">
      <w:bodyDiv w:val="1"/>
      <w:marLeft w:val="0"/>
      <w:marRight w:val="0"/>
      <w:marTop w:val="0"/>
      <w:marBottom w:val="0"/>
      <w:divBdr>
        <w:top w:val="none" w:sz="0" w:space="0" w:color="auto"/>
        <w:left w:val="none" w:sz="0" w:space="0" w:color="auto"/>
        <w:bottom w:val="none" w:sz="0" w:space="0" w:color="auto"/>
        <w:right w:val="none" w:sz="0" w:space="0" w:color="auto"/>
      </w:divBdr>
    </w:div>
    <w:div w:id="1586063908">
      <w:bodyDiv w:val="1"/>
      <w:marLeft w:val="0"/>
      <w:marRight w:val="0"/>
      <w:marTop w:val="0"/>
      <w:marBottom w:val="0"/>
      <w:divBdr>
        <w:top w:val="none" w:sz="0" w:space="0" w:color="auto"/>
        <w:left w:val="none" w:sz="0" w:space="0" w:color="auto"/>
        <w:bottom w:val="none" w:sz="0" w:space="0" w:color="auto"/>
        <w:right w:val="none" w:sz="0" w:space="0" w:color="auto"/>
      </w:divBdr>
    </w:div>
    <w:div w:id="1589734639">
      <w:bodyDiv w:val="1"/>
      <w:marLeft w:val="0"/>
      <w:marRight w:val="0"/>
      <w:marTop w:val="0"/>
      <w:marBottom w:val="0"/>
      <w:divBdr>
        <w:top w:val="none" w:sz="0" w:space="0" w:color="auto"/>
        <w:left w:val="none" w:sz="0" w:space="0" w:color="auto"/>
        <w:bottom w:val="none" w:sz="0" w:space="0" w:color="auto"/>
        <w:right w:val="none" w:sz="0" w:space="0" w:color="auto"/>
      </w:divBdr>
    </w:div>
    <w:div w:id="1597057020">
      <w:bodyDiv w:val="1"/>
      <w:marLeft w:val="0"/>
      <w:marRight w:val="0"/>
      <w:marTop w:val="0"/>
      <w:marBottom w:val="0"/>
      <w:divBdr>
        <w:top w:val="none" w:sz="0" w:space="0" w:color="auto"/>
        <w:left w:val="none" w:sz="0" w:space="0" w:color="auto"/>
        <w:bottom w:val="none" w:sz="0" w:space="0" w:color="auto"/>
        <w:right w:val="none" w:sz="0" w:space="0" w:color="auto"/>
      </w:divBdr>
    </w:div>
    <w:div w:id="1603609886">
      <w:bodyDiv w:val="1"/>
      <w:marLeft w:val="0"/>
      <w:marRight w:val="0"/>
      <w:marTop w:val="0"/>
      <w:marBottom w:val="0"/>
      <w:divBdr>
        <w:top w:val="none" w:sz="0" w:space="0" w:color="auto"/>
        <w:left w:val="none" w:sz="0" w:space="0" w:color="auto"/>
        <w:bottom w:val="none" w:sz="0" w:space="0" w:color="auto"/>
        <w:right w:val="none" w:sz="0" w:space="0" w:color="auto"/>
      </w:divBdr>
    </w:div>
    <w:div w:id="1607494141">
      <w:bodyDiv w:val="1"/>
      <w:marLeft w:val="0"/>
      <w:marRight w:val="0"/>
      <w:marTop w:val="0"/>
      <w:marBottom w:val="0"/>
      <w:divBdr>
        <w:top w:val="none" w:sz="0" w:space="0" w:color="auto"/>
        <w:left w:val="none" w:sz="0" w:space="0" w:color="auto"/>
        <w:bottom w:val="none" w:sz="0" w:space="0" w:color="auto"/>
        <w:right w:val="none" w:sz="0" w:space="0" w:color="auto"/>
      </w:divBdr>
    </w:div>
    <w:div w:id="1637300747">
      <w:bodyDiv w:val="1"/>
      <w:marLeft w:val="0"/>
      <w:marRight w:val="0"/>
      <w:marTop w:val="0"/>
      <w:marBottom w:val="0"/>
      <w:divBdr>
        <w:top w:val="none" w:sz="0" w:space="0" w:color="auto"/>
        <w:left w:val="none" w:sz="0" w:space="0" w:color="auto"/>
        <w:bottom w:val="none" w:sz="0" w:space="0" w:color="auto"/>
        <w:right w:val="none" w:sz="0" w:space="0" w:color="auto"/>
      </w:divBdr>
    </w:div>
    <w:div w:id="1667974550">
      <w:bodyDiv w:val="1"/>
      <w:marLeft w:val="0"/>
      <w:marRight w:val="0"/>
      <w:marTop w:val="0"/>
      <w:marBottom w:val="0"/>
      <w:divBdr>
        <w:top w:val="none" w:sz="0" w:space="0" w:color="auto"/>
        <w:left w:val="none" w:sz="0" w:space="0" w:color="auto"/>
        <w:bottom w:val="none" w:sz="0" w:space="0" w:color="auto"/>
        <w:right w:val="none" w:sz="0" w:space="0" w:color="auto"/>
      </w:divBdr>
    </w:div>
    <w:div w:id="1739480636">
      <w:bodyDiv w:val="1"/>
      <w:marLeft w:val="0"/>
      <w:marRight w:val="0"/>
      <w:marTop w:val="0"/>
      <w:marBottom w:val="0"/>
      <w:divBdr>
        <w:top w:val="none" w:sz="0" w:space="0" w:color="auto"/>
        <w:left w:val="none" w:sz="0" w:space="0" w:color="auto"/>
        <w:bottom w:val="none" w:sz="0" w:space="0" w:color="auto"/>
        <w:right w:val="none" w:sz="0" w:space="0" w:color="auto"/>
      </w:divBdr>
    </w:div>
    <w:div w:id="1748379061">
      <w:bodyDiv w:val="1"/>
      <w:marLeft w:val="0"/>
      <w:marRight w:val="0"/>
      <w:marTop w:val="0"/>
      <w:marBottom w:val="0"/>
      <w:divBdr>
        <w:top w:val="none" w:sz="0" w:space="0" w:color="auto"/>
        <w:left w:val="none" w:sz="0" w:space="0" w:color="auto"/>
        <w:bottom w:val="none" w:sz="0" w:space="0" w:color="auto"/>
        <w:right w:val="none" w:sz="0" w:space="0" w:color="auto"/>
      </w:divBdr>
    </w:div>
    <w:div w:id="1750931078">
      <w:bodyDiv w:val="1"/>
      <w:marLeft w:val="0"/>
      <w:marRight w:val="0"/>
      <w:marTop w:val="0"/>
      <w:marBottom w:val="0"/>
      <w:divBdr>
        <w:top w:val="none" w:sz="0" w:space="0" w:color="auto"/>
        <w:left w:val="none" w:sz="0" w:space="0" w:color="auto"/>
        <w:bottom w:val="none" w:sz="0" w:space="0" w:color="auto"/>
        <w:right w:val="none" w:sz="0" w:space="0" w:color="auto"/>
      </w:divBdr>
    </w:div>
    <w:div w:id="1772046758">
      <w:bodyDiv w:val="1"/>
      <w:marLeft w:val="0"/>
      <w:marRight w:val="0"/>
      <w:marTop w:val="0"/>
      <w:marBottom w:val="0"/>
      <w:divBdr>
        <w:top w:val="none" w:sz="0" w:space="0" w:color="auto"/>
        <w:left w:val="none" w:sz="0" w:space="0" w:color="auto"/>
        <w:bottom w:val="none" w:sz="0" w:space="0" w:color="auto"/>
        <w:right w:val="none" w:sz="0" w:space="0" w:color="auto"/>
      </w:divBdr>
    </w:div>
    <w:div w:id="1779595652">
      <w:bodyDiv w:val="1"/>
      <w:marLeft w:val="0"/>
      <w:marRight w:val="0"/>
      <w:marTop w:val="0"/>
      <w:marBottom w:val="0"/>
      <w:divBdr>
        <w:top w:val="none" w:sz="0" w:space="0" w:color="auto"/>
        <w:left w:val="none" w:sz="0" w:space="0" w:color="auto"/>
        <w:bottom w:val="none" w:sz="0" w:space="0" w:color="auto"/>
        <w:right w:val="none" w:sz="0" w:space="0" w:color="auto"/>
      </w:divBdr>
    </w:div>
    <w:div w:id="1793472857">
      <w:bodyDiv w:val="1"/>
      <w:marLeft w:val="0"/>
      <w:marRight w:val="0"/>
      <w:marTop w:val="0"/>
      <w:marBottom w:val="0"/>
      <w:divBdr>
        <w:top w:val="none" w:sz="0" w:space="0" w:color="auto"/>
        <w:left w:val="none" w:sz="0" w:space="0" w:color="auto"/>
        <w:bottom w:val="none" w:sz="0" w:space="0" w:color="auto"/>
        <w:right w:val="none" w:sz="0" w:space="0" w:color="auto"/>
      </w:divBdr>
    </w:div>
    <w:div w:id="1795832585">
      <w:bodyDiv w:val="1"/>
      <w:marLeft w:val="0"/>
      <w:marRight w:val="0"/>
      <w:marTop w:val="0"/>
      <w:marBottom w:val="0"/>
      <w:divBdr>
        <w:top w:val="none" w:sz="0" w:space="0" w:color="auto"/>
        <w:left w:val="none" w:sz="0" w:space="0" w:color="auto"/>
        <w:bottom w:val="none" w:sz="0" w:space="0" w:color="auto"/>
        <w:right w:val="none" w:sz="0" w:space="0" w:color="auto"/>
      </w:divBdr>
    </w:div>
    <w:div w:id="1800758289">
      <w:bodyDiv w:val="1"/>
      <w:marLeft w:val="0"/>
      <w:marRight w:val="0"/>
      <w:marTop w:val="0"/>
      <w:marBottom w:val="0"/>
      <w:divBdr>
        <w:top w:val="none" w:sz="0" w:space="0" w:color="auto"/>
        <w:left w:val="none" w:sz="0" w:space="0" w:color="auto"/>
        <w:bottom w:val="none" w:sz="0" w:space="0" w:color="auto"/>
        <w:right w:val="none" w:sz="0" w:space="0" w:color="auto"/>
      </w:divBdr>
    </w:div>
    <w:div w:id="1803184513">
      <w:bodyDiv w:val="1"/>
      <w:marLeft w:val="0"/>
      <w:marRight w:val="0"/>
      <w:marTop w:val="0"/>
      <w:marBottom w:val="0"/>
      <w:divBdr>
        <w:top w:val="none" w:sz="0" w:space="0" w:color="auto"/>
        <w:left w:val="none" w:sz="0" w:space="0" w:color="auto"/>
        <w:bottom w:val="none" w:sz="0" w:space="0" w:color="auto"/>
        <w:right w:val="none" w:sz="0" w:space="0" w:color="auto"/>
      </w:divBdr>
    </w:div>
    <w:div w:id="1806267026">
      <w:bodyDiv w:val="1"/>
      <w:marLeft w:val="0"/>
      <w:marRight w:val="0"/>
      <w:marTop w:val="0"/>
      <w:marBottom w:val="0"/>
      <w:divBdr>
        <w:top w:val="none" w:sz="0" w:space="0" w:color="auto"/>
        <w:left w:val="none" w:sz="0" w:space="0" w:color="auto"/>
        <w:bottom w:val="none" w:sz="0" w:space="0" w:color="auto"/>
        <w:right w:val="none" w:sz="0" w:space="0" w:color="auto"/>
      </w:divBdr>
    </w:div>
    <w:div w:id="1841120829">
      <w:bodyDiv w:val="1"/>
      <w:marLeft w:val="0"/>
      <w:marRight w:val="0"/>
      <w:marTop w:val="0"/>
      <w:marBottom w:val="0"/>
      <w:divBdr>
        <w:top w:val="none" w:sz="0" w:space="0" w:color="auto"/>
        <w:left w:val="none" w:sz="0" w:space="0" w:color="auto"/>
        <w:bottom w:val="none" w:sz="0" w:space="0" w:color="auto"/>
        <w:right w:val="none" w:sz="0" w:space="0" w:color="auto"/>
      </w:divBdr>
    </w:div>
    <w:div w:id="1841580948">
      <w:bodyDiv w:val="1"/>
      <w:marLeft w:val="0"/>
      <w:marRight w:val="0"/>
      <w:marTop w:val="0"/>
      <w:marBottom w:val="0"/>
      <w:divBdr>
        <w:top w:val="none" w:sz="0" w:space="0" w:color="auto"/>
        <w:left w:val="none" w:sz="0" w:space="0" w:color="auto"/>
        <w:bottom w:val="none" w:sz="0" w:space="0" w:color="auto"/>
        <w:right w:val="none" w:sz="0" w:space="0" w:color="auto"/>
      </w:divBdr>
    </w:div>
    <w:div w:id="1883667663">
      <w:bodyDiv w:val="1"/>
      <w:marLeft w:val="0"/>
      <w:marRight w:val="0"/>
      <w:marTop w:val="0"/>
      <w:marBottom w:val="0"/>
      <w:divBdr>
        <w:top w:val="none" w:sz="0" w:space="0" w:color="auto"/>
        <w:left w:val="none" w:sz="0" w:space="0" w:color="auto"/>
        <w:bottom w:val="none" w:sz="0" w:space="0" w:color="auto"/>
        <w:right w:val="none" w:sz="0" w:space="0" w:color="auto"/>
      </w:divBdr>
    </w:div>
    <w:div w:id="1885675279">
      <w:bodyDiv w:val="1"/>
      <w:marLeft w:val="0"/>
      <w:marRight w:val="0"/>
      <w:marTop w:val="0"/>
      <w:marBottom w:val="0"/>
      <w:divBdr>
        <w:top w:val="none" w:sz="0" w:space="0" w:color="auto"/>
        <w:left w:val="none" w:sz="0" w:space="0" w:color="auto"/>
        <w:bottom w:val="none" w:sz="0" w:space="0" w:color="auto"/>
        <w:right w:val="none" w:sz="0" w:space="0" w:color="auto"/>
      </w:divBdr>
    </w:div>
    <w:div w:id="1888102570">
      <w:bodyDiv w:val="1"/>
      <w:marLeft w:val="0"/>
      <w:marRight w:val="0"/>
      <w:marTop w:val="0"/>
      <w:marBottom w:val="0"/>
      <w:divBdr>
        <w:top w:val="none" w:sz="0" w:space="0" w:color="auto"/>
        <w:left w:val="none" w:sz="0" w:space="0" w:color="auto"/>
        <w:bottom w:val="none" w:sz="0" w:space="0" w:color="auto"/>
        <w:right w:val="none" w:sz="0" w:space="0" w:color="auto"/>
      </w:divBdr>
    </w:div>
    <w:div w:id="2023509068">
      <w:bodyDiv w:val="1"/>
      <w:marLeft w:val="0"/>
      <w:marRight w:val="0"/>
      <w:marTop w:val="0"/>
      <w:marBottom w:val="0"/>
      <w:divBdr>
        <w:top w:val="none" w:sz="0" w:space="0" w:color="auto"/>
        <w:left w:val="none" w:sz="0" w:space="0" w:color="auto"/>
        <w:bottom w:val="none" w:sz="0" w:space="0" w:color="auto"/>
        <w:right w:val="none" w:sz="0" w:space="0" w:color="auto"/>
      </w:divBdr>
    </w:div>
    <w:div w:id="2024940461">
      <w:bodyDiv w:val="1"/>
      <w:marLeft w:val="0"/>
      <w:marRight w:val="0"/>
      <w:marTop w:val="0"/>
      <w:marBottom w:val="0"/>
      <w:divBdr>
        <w:top w:val="none" w:sz="0" w:space="0" w:color="auto"/>
        <w:left w:val="none" w:sz="0" w:space="0" w:color="auto"/>
        <w:bottom w:val="none" w:sz="0" w:space="0" w:color="auto"/>
        <w:right w:val="none" w:sz="0" w:space="0" w:color="auto"/>
      </w:divBdr>
    </w:div>
    <w:div w:id="2027901316">
      <w:bodyDiv w:val="1"/>
      <w:marLeft w:val="0"/>
      <w:marRight w:val="0"/>
      <w:marTop w:val="0"/>
      <w:marBottom w:val="0"/>
      <w:divBdr>
        <w:top w:val="none" w:sz="0" w:space="0" w:color="auto"/>
        <w:left w:val="none" w:sz="0" w:space="0" w:color="auto"/>
        <w:bottom w:val="none" w:sz="0" w:space="0" w:color="auto"/>
        <w:right w:val="none" w:sz="0" w:space="0" w:color="auto"/>
      </w:divBdr>
    </w:div>
    <w:div w:id="2029678114">
      <w:bodyDiv w:val="1"/>
      <w:marLeft w:val="0"/>
      <w:marRight w:val="0"/>
      <w:marTop w:val="0"/>
      <w:marBottom w:val="0"/>
      <w:divBdr>
        <w:top w:val="none" w:sz="0" w:space="0" w:color="auto"/>
        <w:left w:val="none" w:sz="0" w:space="0" w:color="auto"/>
        <w:bottom w:val="none" w:sz="0" w:space="0" w:color="auto"/>
        <w:right w:val="none" w:sz="0" w:space="0" w:color="auto"/>
      </w:divBdr>
    </w:div>
    <w:div w:id="2035229263">
      <w:bodyDiv w:val="1"/>
      <w:marLeft w:val="0"/>
      <w:marRight w:val="0"/>
      <w:marTop w:val="0"/>
      <w:marBottom w:val="0"/>
      <w:divBdr>
        <w:top w:val="none" w:sz="0" w:space="0" w:color="auto"/>
        <w:left w:val="none" w:sz="0" w:space="0" w:color="auto"/>
        <w:bottom w:val="none" w:sz="0" w:space="0" w:color="auto"/>
        <w:right w:val="none" w:sz="0" w:space="0" w:color="auto"/>
      </w:divBdr>
    </w:div>
    <w:div w:id="2046824957">
      <w:bodyDiv w:val="1"/>
      <w:marLeft w:val="0"/>
      <w:marRight w:val="0"/>
      <w:marTop w:val="0"/>
      <w:marBottom w:val="0"/>
      <w:divBdr>
        <w:top w:val="none" w:sz="0" w:space="0" w:color="auto"/>
        <w:left w:val="none" w:sz="0" w:space="0" w:color="auto"/>
        <w:bottom w:val="none" w:sz="0" w:space="0" w:color="auto"/>
        <w:right w:val="none" w:sz="0" w:space="0" w:color="auto"/>
      </w:divBdr>
    </w:div>
    <w:div w:id="2059473855">
      <w:bodyDiv w:val="1"/>
      <w:marLeft w:val="0"/>
      <w:marRight w:val="0"/>
      <w:marTop w:val="0"/>
      <w:marBottom w:val="0"/>
      <w:divBdr>
        <w:top w:val="none" w:sz="0" w:space="0" w:color="auto"/>
        <w:left w:val="none" w:sz="0" w:space="0" w:color="auto"/>
        <w:bottom w:val="none" w:sz="0" w:space="0" w:color="auto"/>
        <w:right w:val="none" w:sz="0" w:space="0" w:color="auto"/>
      </w:divBdr>
    </w:div>
    <w:div w:id="2071230329">
      <w:bodyDiv w:val="1"/>
      <w:marLeft w:val="0"/>
      <w:marRight w:val="0"/>
      <w:marTop w:val="0"/>
      <w:marBottom w:val="0"/>
      <w:divBdr>
        <w:top w:val="none" w:sz="0" w:space="0" w:color="auto"/>
        <w:left w:val="none" w:sz="0" w:space="0" w:color="auto"/>
        <w:bottom w:val="none" w:sz="0" w:space="0" w:color="auto"/>
        <w:right w:val="none" w:sz="0" w:space="0" w:color="auto"/>
      </w:divBdr>
    </w:div>
    <w:div w:id="2094080201">
      <w:bodyDiv w:val="1"/>
      <w:marLeft w:val="0"/>
      <w:marRight w:val="0"/>
      <w:marTop w:val="0"/>
      <w:marBottom w:val="0"/>
      <w:divBdr>
        <w:top w:val="none" w:sz="0" w:space="0" w:color="auto"/>
        <w:left w:val="none" w:sz="0" w:space="0" w:color="auto"/>
        <w:bottom w:val="none" w:sz="0" w:space="0" w:color="auto"/>
        <w:right w:val="none" w:sz="0" w:space="0" w:color="auto"/>
      </w:divBdr>
    </w:div>
    <w:div w:id="214396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jfif"/><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F6A676-002E-430C-847B-A23B2E39B2C5}"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5431E426-530B-44E1-A054-747FFA50554F}">
      <dgm:prSet phldrT="[Text]"/>
      <dgm:spPr/>
      <dgm:t>
        <a:bodyPr/>
        <a:lstStyle/>
        <a:p>
          <a:r>
            <a:rPr lang="en-GB"/>
            <a:t>Resourcing and people strategy</a:t>
          </a:r>
        </a:p>
      </dgm:t>
    </dgm:pt>
    <dgm:pt modelId="{E7CE23B6-31CF-4595-8A2C-2DB530323432}" type="parTrans" cxnId="{B4115160-2063-4FE0-80A8-D20AC39BAEE3}">
      <dgm:prSet/>
      <dgm:spPr/>
      <dgm:t>
        <a:bodyPr/>
        <a:lstStyle/>
        <a:p>
          <a:endParaRPr lang="en-GB"/>
        </a:p>
      </dgm:t>
    </dgm:pt>
    <dgm:pt modelId="{9F243FEC-89F1-4E47-9BD5-D874ECE29949}" type="sibTrans" cxnId="{B4115160-2063-4FE0-80A8-D20AC39BAEE3}">
      <dgm:prSet/>
      <dgm:spPr/>
      <dgm:t>
        <a:bodyPr/>
        <a:lstStyle/>
        <a:p>
          <a:endParaRPr lang="en-GB"/>
        </a:p>
      </dgm:t>
    </dgm:pt>
    <dgm:pt modelId="{4D320D81-8717-4BBF-BA1D-2E32AAF9081C}">
      <dgm:prSet phldrT="[Text]"/>
      <dgm:spPr/>
      <dgm:t>
        <a:bodyPr/>
        <a:lstStyle/>
        <a:p>
          <a:r>
            <a:rPr lang="en-GB"/>
            <a:t>Being the best employer</a:t>
          </a:r>
        </a:p>
      </dgm:t>
    </dgm:pt>
    <dgm:pt modelId="{AE840DC2-7915-4C88-BA47-1E87D064724B}" type="parTrans" cxnId="{F536D7D2-90AD-422D-9674-C6333C28421A}">
      <dgm:prSet/>
      <dgm:spPr/>
      <dgm:t>
        <a:bodyPr/>
        <a:lstStyle/>
        <a:p>
          <a:endParaRPr lang="en-GB"/>
        </a:p>
      </dgm:t>
    </dgm:pt>
    <dgm:pt modelId="{CD1B77DD-1744-49C5-9EED-294C8A0879D1}" type="sibTrans" cxnId="{F536D7D2-90AD-422D-9674-C6333C28421A}">
      <dgm:prSet/>
      <dgm:spPr/>
      <dgm:t>
        <a:bodyPr/>
        <a:lstStyle/>
        <a:p>
          <a:endParaRPr lang="en-GB"/>
        </a:p>
      </dgm:t>
    </dgm:pt>
    <dgm:pt modelId="{6C92A57E-9025-4651-A4C5-8BFA42EA100B}">
      <dgm:prSet phldrT="[Text]"/>
      <dgm:spPr/>
      <dgm:t>
        <a:bodyPr/>
        <a:lstStyle/>
        <a:p>
          <a:r>
            <a:rPr lang="en-GB"/>
            <a:t>Bringing in additional talent</a:t>
          </a:r>
        </a:p>
      </dgm:t>
    </dgm:pt>
    <dgm:pt modelId="{D5063042-D9D6-4FBE-9E44-4583013613A0}" type="parTrans" cxnId="{6103B99B-CE20-4E72-B35A-A0F0261716B3}">
      <dgm:prSet/>
      <dgm:spPr/>
      <dgm:t>
        <a:bodyPr/>
        <a:lstStyle/>
        <a:p>
          <a:endParaRPr lang="en-GB"/>
        </a:p>
      </dgm:t>
    </dgm:pt>
    <dgm:pt modelId="{A7FDBDBF-9A9E-4D29-959F-397D99F7D5D3}" type="sibTrans" cxnId="{6103B99B-CE20-4E72-B35A-A0F0261716B3}">
      <dgm:prSet/>
      <dgm:spPr/>
      <dgm:t>
        <a:bodyPr/>
        <a:lstStyle/>
        <a:p>
          <a:endParaRPr lang="en-GB"/>
        </a:p>
      </dgm:t>
    </dgm:pt>
    <dgm:pt modelId="{B3CD2C58-95B5-4ADA-9BC7-DC668FE6A192}">
      <dgm:prSet phldrT="[Text]"/>
      <dgm:spPr/>
      <dgm:t>
        <a:bodyPr/>
        <a:lstStyle/>
        <a:p>
          <a:r>
            <a:rPr lang="en-GB"/>
            <a:t>Training and developing</a:t>
          </a:r>
        </a:p>
      </dgm:t>
    </dgm:pt>
    <dgm:pt modelId="{765420AD-FFAE-46DC-849F-96A8BCFAEAA3}" type="parTrans" cxnId="{B5B6B705-6D10-48CD-81D5-294E0DBE9267}">
      <dgm:prSet/>
      <dgm:spPr/>
      <dgm:t>
        <a:bodyPr/>
        <a:lstStyle/>
        <a:p>
          <a:endParaRPr lang="en-GB"/>
        </a:p>
      </dgm:t>
    </dgm:pt>
    <dgm:pt modelId="{83D0937B-1810-4FCF-A03B-9455E3CFA467}" type="sibTrans" cxnId="{B5B6B705-6D10-48CD-81D5-294E0DBE9267}">
      <dgm:prSet/>
      <dgm:spPr/>
      <dgm:t>
        <a:bodyPr/>
        <a:lstStyle/>
        <a:p>
          <a:endParaRPr lang="en-GB"/>
        </a:p>
      </dgm:t>
    </dgm:pt>
    <dgm:pt modelId="{780735BD-A57C-4967-8B19-82702617F7B8}">
      <dgm:prSet phldrT="[Text]"/>
      <dgm:spPr/>
      <dgm:t>
        <a:bodyPr/>
        <a:lstStyle/>
        <a:p>
          <a:r>
            <a:rPr lang="en-GB"/>
            <a:t>Encouraging Diversity</a:t>
          </a:r>
        </a:p>
      </dgm:t>
    </dgm:pt>
    <dgm:pt modelId="{45E58A51-B7A3-488A-9B01-AB6FCFA97561}" type="parTrans" cxnId="{C66FF516-CA7F-4538-8B16-35F4F4F8FFE2}">
      <dgm:prSet/>
      <dgm:spPr/>
      <dgm:t>
        <a:bodyPr/>
        <a:lstStyle/>
        <a:p>
          <a:endParaRPr lang="en-GB"/>
        </a:p>
      </dgm:t>
    </dgm:pt>
    <dgm:pt modelId="{C1985F47-AE1A-4C90-803B-6FF974B8E540}" type="sibTrans" cxnId="{C66FF516-CA7F-4538-8B16-35F4F4F8FFE2}">
      <dgm:prSet/>
      <dgm:spPr/>
      <dgm:t>
        <a:bodyPr/>
        <a:lstStyle/>
        <a:p>
          <a:endParaRPr lang="en-GB"/>
        </a:p>
      </dgm:t>
    </dgm:pt>
    <dgm:pt modelId="{A7C7171E-86D3-4258-9DB1-3729EA5A2D43}">
      <dgm:prSet phldrT="[Text]"/>
      <dgm:spPr/>
      <dgm:t>
        <a:bodyPr/>
        <a:lstStyle/>
        <a:p>
          <a:r>
            <a:rPr lang="en-GB"/>
            <a:t>Transforming the organization</a:t>
          </a:r>
        </a:p>
      </dgm:t>
    </dgm:pt>
    <dgm:pt modelId="{6F1562EC-E1B6-4470-BC8A-A084F0E8084C}" type="parTrans" cxnId="{8D3457F3-01F0-435E-8B58-E446F1382F2B}">
      <dgm:prSet/>
      <dgm:spPr/>
      <dgm:t>
        <a:bodyPr/>
        <a:lstStyle/>
        <a:p>
          <a:endParaRPr lang="en-GB"/>
        </a:p>
      </dgm:t>
    </dgm:pt>
    <dgm:pt modelId="{6F39C8E7-6421-4641-9E9D-96494C921DDC}" type="sibTrans" cxnId="{8D3457F3-01F0-435E-8B58-E446F1382F2B}">
      <dgm:prSet/>
      <dgm:spPr/>
      <dgm:t>
        <a:bodyPr/>
        <a:lstStyle/>
        <a:p>
          <a:endParaRPr lang="en-GB"/>
        </a:p>
      </dgm:t>
    </dgm:pt>
    <dgm:pt modelId="{41C722A8-A6DA-49B2-B05B-C9BB13CE3D3D}" type="pres">
      <dgm:prSet presAssocID="{2BF6A676-002E-430C-847B-A23B2E39B2C5}" presName="Name0" presStyleCnt="0">
        <dgm:presLayoutVars>
          <dgm:chMax val="1"/>
          <dgm:dir/>
          <dgm:animLvl val="ctr"/>
          <dgm:resizeHandles val="exact"/>
        </dgm:presLayoutVars>
      </dgm:prSet>
      <dgm:spPr/>
    </dgm:pt>
    <dgm:pt modelId="{1FCB97A9-F0BF-45E3-B764-470BF0A22B24}" type="pres">
      <dgm:prSet presAssocID="{5431E426-530B-44E1-A054-747FFA50554F}" presName="centerShape" presStyleLbl="node0" presStyleIdx="0" presStyleCnt="1"/>
      <dgm:spPr/>
    </dgm:pt>
    <dgm:pt modelId="{3DC8F474-6342-4BC4-93C6-9DCEE19D65A3}" type="pres">
      <dgm:prSet presAssocID="{4D320D81-8717-4BBF-BA1D-2E32AAF9081C}" presName="node" presStyleLbl="node1" presStyleIdx="0" presStyleCnt="5">
        <dgm:presLayoutVars>
          <dgm:bulletEnabled val="1"/>
        </dgm:presLayoutVars>
      </dgm:prSet>
      <dgm:spPr/>
    </dgm:pt>
    <dgm:pt modelId="{F516FF5A-4BA2-43CF-9221-BB13EB2C7FBD}" type="pres">
      <dgm:prSet presAssocID="{4D320D81-8717-4BBF-BA1D-2E32AAF9081C}" presName="dummy" presStyleCnt="0"/>
      <dgm:spPr/>
    </dgm:pt>
    <dgm:pt modelId="{C4607D6E-99FD-473C-BA34-B3CF774C3FF4}" type="pres">
      <dgm:prSet presAssocID="{CD1B77DD-1744-49C5-9EED-294C8A0879D1}" presName="sibTrans" presStyleLbl="sibTrans2D1" presStyleIdx="0" presStyleCnt="5"/>
      <dgm:spPr/>
    </dgm:pt>
    <dgm:pt modelId="{944BCA46-5291-4015-A782-FD7622635202}" type="pres">
      <dgm:prSet presAssocID="{6C92A57E-9025-4651-A4C5-8BFA42EA100B}" presName="node" presStyleLbl="node1" presStyleIdx="1" presStyleCnt="5">
        <dgm:presLayoutVars>
          <dgm:bulletEnabled val="1"/>
        </dgm:presLayoutVars>
      </dgm:prSet>
      <dgm:spPr/>
    </dgm:pt>
    <dgm:pt modelId="{817EDC8E-07C5-4369-ABE9-911337F2858C}" type="pres">
      <dgm:prSet presAssocID="{6C92A57E-9025-4651-A4C5-8BFA42EA100B}" presName="dummy" presStyleCnt="0"/>
      <dgm:spPr/>
    </dgm:pt>
    <dgm:pt modelId="{9A195F3A-843C-4AA8-AFAC-77481D15BD84}" type="pres">
      <dgm:prSet presAssocID="{A7FDBDBF-9A9E-4D29-959F-397D99F7D5D3}" presName="sibTrans" presStyleLbl="sibTrans2D1" presStyleIdx="1" presStyleCnt="5"/>
      <dgm:spPr/>
    </dgm:pt>
    <dgm:pt modelId="{8CF4215F-60CF-4C5B-89E9-D4F4B24FEB18}" type="pres">
      <dgm:prSet presAssocID="{B3CD2C58-95B5-4ADA-9BC7-DC668FE6A192}" presName="node" presStyleLbl="node1" presStyleIdx="2" presStyleCnt="5">
        <dgm:presLayoutVars>
          <dgm:bulletEnabled val="1"/>
        </dgm:presLayoutVars>
      </dgm:prSet>
      <dgm:spPr/>
    </dgm:pt>
    <dgm:pt modelId="{28559B56-987B-45FD-AFED-09FAC39D996C}" type="pres">
      <dgm:prSet presAssocID="{B3CD2C58-95B5-4ADA-9BC7-DC668FE6A192}" presName="dummy" presStyleCnt="0"/>
      <dgm:spPr/>
    </dgm:pt>
    <dgm:pt modelId="{CB4AE014-140D-4EB2-88F0-4465B3F56332}" type="pres">
      <dgm:prSet presAssocID="{83D0937B-1810-4FCF-A03B-9455E3CFA467}" presName="sibTrans" presStyleLbl="sibTrans2D1" presStyleIdx="2" presStyleCnt="5"/>
      <dgm:spPr/>
    </dgm:pt>
    <dgm:pt modelId="{7E154130-4FA7-4CD2-AEFD-BB0F6E54861A}" type="pres">
      <dgm:prSet presAssocID="{780735BD-A57C-4967-8B19-82702617F7B8}" presName="node" presStyleLbl="node1" presStyleIdx="3" presStyleCnt="5">
        <dgm:presLayoutVars>
          <dgm:bulletEnabled val="1"/>
        </dgm:presLayoutVars>
      </dgm:prSet>
      <dgm:spPr/>
    </dgm:pt>
    <dgm:pt modelId="{76F94EEF-A894-4E27-8CC2-D178D2ECC638}" type="pres">
      <dgm:prSet presAssocID="{780735BD-A57C-4967-8B19-82702617F7B8}" presName="dummy" presStyleCnt="0"/>
      <dgm:spPr/>
    </dgm:pt>
    <dgm:pt modelId="{A7A5636A-ADF1-4675-A3F8-531028477335}" type="pres">
      <dgm:prSet presAssocID="{C1985F47-AE1A-4C90-803B-6FF974B8E540}" presName="sibTrans" presStyleLbl="sibTrans2D1" presStyleIdx="3" presStyleCnt="5"/>
      <dgm:spPr/>
    </dgm:pt>
    <dgm:pt modelId="{7979CC23-E4CE-49E6-A45A-F6BAA0A9F216}" type="pres">
      <dgm:prSet presAssocID="{A7C7171E-86D3-4258-9DB1-3729EA5A2D43}" presName="node" presStyleLbl="node1" presStyleIdx="4" presStyleCnt="5">
        <dgm:presLayoutVars>
          <dgm:bulletEnabled val="1"/>
        </dgm:presLayoutVars>
      </dgm:prSet>
      <dgm:spPr/>
    </dgm:pt>
    <dgm:pt modelId="{76E1C079-051B-4507-B75E-336E79ECBBD9}" type="pres">
      <dgm:prSet presAssocID="{A7C7171E-86D3-4258-9DB1-3729EA5A2D43}" presName="dummy" presStyleCnt="0"/>
      <dgm:spPr/>
    </dgm:pt>
    <dgm:pt modelId="{46AFC2DB-820B-42C6-873C-7DB579BDCA5D}" type="pres">
      <dgm:prSet presAssocID="{6F39C8E7-6421-4641-9E9D-96494C921DDC}" presName="sibTrans" presStyleLbl="sibTrans2D1" presStyleIdx="4" presStyleCnt="5"/>
      <dgm:spPr/>
    </dgm:pt>
  </dgm:ptLst>
  <dgm:cxnLst>
    <dgm:cxn modelId="{B5B6B705-6D10-48CD-81D5-294E0DBE9267}" srcId="{5431E426-530B-44E1-A054-747FFA50554F}" destId="{B3CD2C58-95B5-4ADA-9BC7-DC668FE6A192}" srcOrd="2" destOrd="0" parTransId="{765420AD-FFAE-46DC-849F-96A8BCFAEAA3}" sibTransId="{83D0937B-1810-4FCF-A03B-9455E3CFA467}"/>
    <dgm:cxn modelId="{C66FF516-CA7F-4538-8B16-35F4F4F8FFE2}" srcId="{5431E426-530B-44E1-A054-747FFA50554F}" destId="{780735BD-A57C-4967-8B19-82702617F7B8}" srcOrd="3" destOrd="0" parTransId="{45E58A51-B7A3-488A-9B01-AB6FCFA97561}" sibTransId="{C1985F47-AE1A-4C90-803B-6FF974B8E540}"/>
    <dgm:cxn modelId="{7EF7C31E-BF50-4020-816A-875C8317941F}" type="presOf" srcId="{780735BD-A57C-4967-8B19-82702617F7B8}" destId="{7E154130-4FA7-4CD2-AEFD-BB0F6E54861A}" srcOrd="0" destOrd="0" presId="urn:microsoft.com/office/officeart/2005/8/layout/radial6"/>
    <dgm:cxn modelId="{B4115160-2063-4FE0-80A8-D20AC39BAEE3}" srcId="{2BF6A676-002E-430C-847B-A23B2E39B2C5}" destId="{5431E426-530B-44E1-A054-747FFA50554F}" srcOrd="0" destOrd="0" parTransId="{E7CE23B6-31CF-4595-8A2C-2DB530323432}" sibTransId="{9F243FEC-89F1-4E47-9BD5-D874ECE29949}"/>
    <dgm:cxn modelId="{BEF2C873-7967-474B-835E-5F9AA6052387}" type="presOf" srcId="{2BF6A676-002E-430C-847B-A23B2E39B2C5}" destId="{41C722A8-A6DA-49B2-B05B-C9BB13CE3D3D}" srcOrd="0" destOrd="0" presId="urn:microsoft.com/office/officeart/2005/8/layout/radial6"/>
    <dgm:cxn modelId="{36D32856-6E9E-4273-B021-7C371CDFFA9B}" type="presOf" srcId="{4D320D81-8717-4BBF-BA1D-2E32AAF9081C}" destId="{3DC8F474-6342-4BC4-93C6-9DCEE19D65A3}" srcOrd="0" destOrd="0" presId="urn:microsoft.com/office/officeart/2005/8/layout/radial6"/>
    <dgm:cxn modelId="{6747D07A-FBD9-489A-ACB4-4F5003E520EA}" type="presOf" srcId="{6C92A57E-9025-4651-A4C5-8BFA42EA100B}" destId="{944BCA46-5291-4015-A782-FD7622635202}" srcOrd="0" destOrd="0" presId="urn:microsoft.com/office/officeart/2005/8/layout/radial6"/>
    <dgm:cxn modelId="{03A6068A-AE92-4885-AA03-67BF058FEB79}" type="presOf" srcId="{A7C7171E-86D3-4258-9DB1-3729EA5A2D43}" destId="{7979CC23-E4CE-49E6-A45A-F6BAA0A9F216}" srcOrd="0" destOrd="0" presId="urn:microsoft.com/office/officeart/2005/8/layout/radial6"/>
    <dgm:cxn modelId="{6103B99B-CE20-4E72-B35A-A0F0261716B3}" srcId="{5431E426-530B-44E1-A054-747FFA50554F}" destId="{6C92A57E-9025-4651-A4C5-8BFA42EA100B}" srcOrd="1" destOrd="0" parTransId="{D5063042-D9D6-4FBE-9E44-4583013613A0}" sibTransId="{A7FDBDBF-9A9E-4D29-959F-397D99F7D5D3}"/>
    <dgm:cxn modelId="{C930419D-543C-4A3B-B7F7-5D1088CA703C}" type="presOf" srcId="{5431E426-530B-44E1-A054-747FFA50554F}" destId="{1FCB97A9-F0BF-45E3-B764-470BF0A22B24}" srcOrd="0" destOrd="0" presId="urn:microsoft.com/office/officeart/2005/8/layout/radial6"/>
    <dgm:cxn modelId="{FF6188A9-8BD8-441F-B879-FC872768D5A6}" type="presOf" srcId="{CD1B77DD-1744-49C5-9EED-294C8A0879D1}" destId="{C4607D6E-99FD-473C-BA34-B3CF774C3FF4}" srcOrd="0" destOrd="0" presId="urn:microsoft.com/office/officeart/2005/8/layout/radial6"/>
    <dgm:cxn modelId="{EF8D89B4-333E-4683-80AD-3F67A0D2D143}" type="presOf" srcId="{C1985F47-AE1A-4C90-803B-6FF974B8E540}" destId="{A7A5636A-ADF1-4675-A3F8-531028477335}" srcOrd="0" destOrd="0" presId="urn:microsoft.com/office/officeart/2005/8/layout/radial6"/>
    <dgm:cxn modelId="{F536D7D2-90AD-422D-9674-C6333C28421A}" srcId="{5431E426-530B-44E1-A054-747FFA50554F}" destId="{4D320D81-8717-4BBF-BA1D-2E32AAF9081C}" srcOrd="0" destOrd="0" parTransId="{AE840DC2-7915-4C88-BA47-1E87D064724B}" sibTransId="{CD1B77DD-1744-49C5-9EED-294C8A0879D1}"/>
    <dgm:cxn modelId="{7BBB42DB-985E-4216-B999-022315484879}" type="presOf" srcId="{6F39C8E7-6421-4641-9E9D-96494C921DDC}" destId="{46AFC2DB-820B-42C6-873C-7DB579BDCA5D}" srcOrd="0" destOrd="0" presId="urn:microsoft.com/office/officeart/2005/8/layout/radial6"/>
    <dgm:cxn modelId="{D2FA2ADE-164E-43FE-8697-098AE22C3C63}" type="presOf" srcId="{A7FDBDBF-9A9E-4D29-959F-397D99F7D5D3}" destId="{9A195F3A-843C-4AA8-AFAC-77481D15BD84}" srcOrd="0" destOrd="0" presId="urn:microsoft.com/office/officeart/2005/8/layout/radial6"/>
    <dgm:cxn modelId="{4ADC59E0-591E-4572-AB84-40CCE055001F}" type="presOf" srcId="{B3CD2C58-95B5-4ADA-9BC7-DC668FE6A192}" destId="{8CF4215F-60CF-4C5B-89E9-D4F4B24FEB18}" srcOrd="0" destOrd="0" presId="urn:microsoft.com/office/officeart/2005/8/layout/radial6"/>
    <dgm:cxn modelId="{AA536CE9-08B2-4175-AB3F-084C94EADF0D}" type="presOf" srcId="{83D0937B-1810-4FCF-A03B-9455E3CFA467}" destId="{CB4AE014-140D-4EB2-88F0-4465B3F56332}" srcOrd="0" destOrd="0" presId="urn:microsoft.com/office/officeart/2005/8/layout/radial6"/>
    <dgm:cxn modelId="{8D3457F3-01F0-435E-8B58-E446F1382F2B}" srcId="{5431E426-530B-44E1-A054-747FFA50554F}" destId="{A7C7171E-86D3-4258-9DB1-3729EA5A2D43}" srcOrd="4" destOrd="0" parTransId="{6F1562EC-E1B6-4470-BC8A-A084F0E8084C}" sibTransId="{6F39C8E7-6421-4641-9E9D-96494C921DDC}"/>
    <dgm:cxn modelId="{47DC6248-B42E-47E6-B4ED-2F7AA6F923FB}" type="presParOf" srcId="{41C722A8-A6DA-49B2-B05B-C9BB13CE3D3D}" destId="{1FCB97A9-F0BF-45E3-B764-470BF0A22B24}" srcOrd="0" destOrd="0" presId="urn:microsoft.com/office/officeart/2005/8/layout/radial6"/>
    <dgm:cxn modelId="{393E62E3-C312-4AC4-8514-C5822B8678E3}" type="presParOf" srcId="{41C722A8-A6DA-49B2-B05B-C9BB13CE3D3D}" destId="{3DC8F474-6342-4BC4-93C6-9DCEE19D65A3}" srcOrd="1" destOrd="0" presId="urn:microsoft.com/office/officeart/2005/8/layout/radial6"/>
    <dgm:cxn modelId="{5CDCE5EF-904F-4008-87CD-C5D3905A50BB}" type="presParOf" srcId="{41C722A8-A6DA-49B2-B05B-C9BB13CE3D3D}" destId="{F516FF5A-4BA2-43CF-9221-BB13EB2C7FBD}" srcOrd="2" destOrd="0" presId="urn:microsoft.com/office/officeart/2005/8/layout/radial6"/>
    <dgm:cxn modelId="{C1A89546-2906-4BB4-B3D0-187A93B3C42A}" type="presParOf" srcId="{41C722A8-A6DA-49B2-B05B-C9BB13CE3D3D}" destId="{C4607D6E-99FD-473C-BA34-B3CF774C3FF4}" srcOrd="3" destOrd="0" presId="urn:microsoft.com/office/officeart/2005/8/layout/radial6"/>
    <dgm:cxn modelId="{EA741FB2-01CE-4273-AC8D-EBAABF731A2F}" type="presParOf" srcId="{41C722A8-A6DA-49B2-B05B-C9BB13CE3D3D}" destId="{944BCA46-5291-4015-A782-FD7622635202}" srcOrd="4" destOrd="0" presId="urn:microsoft.com/office/officeart/2005/8/layout/radial6"/>
    <dgm:cxn modelId="{7E8C544C-0FF1-43BA-B64F-054359353259}" type="presParOf" srcId="{41C722A8-A6DA-49B2-B05B-C9BB13CE3D3D}" destId="{817EDC8E-07C5-4369-ABE9-911337F2858C}" srcOrd="5" destOrd="0" presId="urn:microsoft.com/office/officeart/2005/8/layout/radial6"/>
    <dgm:cxn modelId="{50DC5734-678F-4B43-81EF-441B5F07D29C}" type="presParOf" srcId="{41C722A8-A6DA-49B2-B05B-C9BB13CE3D3D}" destId="{9A195F3A-843C-4AA8-AFAC-77481D15BD84}" srcOrd="6" destOrd="0" presId="urn:microsoft.com/office/officeart/2005/8/layout/radial6"/>
    <dgm:cxn modelId="{9FBB724F-0FA1-4D2A-B40D-DC66D9130AD2}" type="presParOf" srcId="{41C722A8-A6DA-49B2-B05B-C9BB13CE3D3D}" destId="{8CF4215F-60CF-4C5B-89E9-D4F4B24FEB18}" srcOrd="7" destOrd="0" presId="urn:microsoft.com/office/officeart/2005/8/layout/radial6"/>
    <dgm:cxn modelId="{009835B2-AFC4-4B01-91CC-27784814E24C}" type="presParOf" srcId="{41C722A8-A6DA-49B2-B05B-C9BB13CE3D3D}" destId="{28559B56-987B-45FD-AFED-09FAC39D996C}" srcOrd="8" destOrd="0" presId="urn:microsoft.com/office/officeart/2005/8/layout/radial6"/>
    <dgm:cxn modelId="{155F25CB-AF23-412A-804A-05322A4A4B5A}" type="presParOf" srcId="{41C722A8-A6DA-49B2-B05B-C9BB13CE3D3D}" destId="{CB4AE014-140D-4EB2-88F0-4465B3F56332}" srcOrd="9" destOrd="0" presId="urn:microsoft.com/office/officeart/2005/8/layout/radial6"/>
    <dgm:cxn modelId="{28B6CB22-AEE1-4090-99CC-B38CFDA740EF}" type="presParOf" srcId="{41C722A8-A6DA-49B2-B05B-C9BB13CE3D3D}" destId="{7E154130-4FA7-4CD2-AEFD-BB0F6E54861A}" srcOrd="10" destOrd="0" presId="urn:microsoft.com/office/officeart/2005/8/layout/radial6"/>
    <dgm:cxn modelId="{444EB93F-C5EE-494A-9BBA-D8AF33F6698B}" type="presParOf" srcId="{41C722A8-A6DA-49B2-B05B-C9BB13CE3D3D}" destId="{76F94EEF-A894-4E27-8CC2-D178D2ECC638}" srcOrd="11" destOrd="0" presId="urn:microsoft.com/office/officeart/2005/8/layout/radial6"/>
    <dgm:cxn modelId="{9E0088E9-677E-4B6B-B651-1E36284E95CB}" type="presParOf" srcId="{41C722A8-A6DA-49B2-B05B-C9BB13CE3D3D}" destId="{A7A5636A-ADF1-4675-A3F8-531028477335}" srcOrd="12" destOrd="0" presId="urn:microsoft.com/office/officeart/2005/8/layout/radial6"/>
    <dgm:cxn modelId="{3E27E2B3-12B2-48E4-9B20-58E9A50E6C4C}" type="presParOf" srcId="{41C722A8-A6DA-49B2-B05B-C9BB13CE3D3D}" destId="{7979CC23-E4CE-49E6-A45A-F6BAA0A9F216}" srcOrd="13" destOrd="0" presId="urn:microsoft.com/office/officeart/2005/8/layout/radial6"/>
    <dgm:cxn modelId="{BB8DEA82-1C43-4154-8B49-58B4D9F044D6}" type="presParOf" srcId="{41C722A8-A6DA-49B2-B05B-C9BB13CE3D3D}" destId="{76E1C079-051B-4507-B75E-336E79ECBBD9}" srcOrd="14" destOrd="0" presId="urn:microsoft.com/office/officeart/2005/8/layout/radial6"/>
    <dgm:cxn modelId="{2A6A56E6-EB57-4C34-9636-44E0978A4C5A}" type="presParOf" srcId="{41C722A8-A6DA-49B2-B05B-C9BB13CE3D3D}" destId="{46AFC2DB-820B-42C6-873C-7DB579BDCA5D}" srcOrd="15"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6ADEFE0-CA6C-4FFD-A03E-D0C597F057A4}"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2D3F0300-2DAD-4903-A5B5-49BC3939276E}">
      <dgm:prSet phldrT="[Text]"/>
      <dgm:spPr/>
      <dgm:t>
        <a:bodyPr/>
        <a:lstStyle/>
        <a:p>
          <a:r>
            <a:rPr lang="en-GB"/>
            <a:t>Objectives</a:t>
          </a:r>
        </a:p>
      </dgm:t>
    </dgm:pt>
    <dgm:pt modelId="{9A5EE57F-FA7F-46FA-8697-6904D07686D3}" type="parTrans" cxnId="{C50B130B-8E0F-4F18-B20B-EDD1D3C4D615}">
      <dgm:prSet/>
      <dgm:spPr/>
      <dgm:t>
        <a:bodyPr/>
        <a:lstStyle/>
        <a:p>
          <a:endParaRPr lang="en-GB"/>
        </a:p>
      </dgm:t>
    </dgm:pt>
    <dgm:pt modelId="{C104255A-DD31-4DF5-97E5-D948FC37E41A}" type="sibTrans" cxnId="{C50B130B-8E0F-4F18-B20B-EDD1D3C4D615}">
      <dgm:prSet/>
      <dgm:spPr/>
      <dgm:t>
        <a:bodyPr/>
        <a:lstStyle/>
        <a:p>
          <a:endParaRPr lang="en-GB"/>
        </a:p>
      </dgm:t>
    </dgm:pt>
    <dgm:pt modelId="{46A0CB22-25FC-4A7C-A398-60F93C9A0F5A}">
      <dgm:prSet phldrT="[Text]"/>
      <dgm:spPr/>
      <dgm:t>
        <a:bodyPr/>
        <a:lstStyle/>
        <a:p>
          <a:r>
            <a:rPr lang="en-GB"/>
            <a:t>Training and Development</a:t>
          </a:r>
        </a:p>
      </dgm:t>
    </dgm:pt>
    <dgm:pt modelId="{EBF739D1-62C4-41C0-ABF7-482B3853118C}" type="parTrans" cxnId="{DB9C2BAA-DDF1-41AD-859F-1A80977EA323}">
      <dgm:prSet/>
      <dgm:spPr/>
      <dgm:t>
        <a:bodyPr/>
        <a:lstStyle/>
        <a:p>
          <a:endParaRPr lang="en-GB"/>
        </a:p>
      </dgm:t>
    </dgm:pt>
    <dgm:pt modelId="{E94E668E-E6DE-4EF9-AE4B-78E69E15E8F6}" type="sibTrans" cxnId="{DB9C2BAA-DDF1-41AD-859F-1A80977EA323}">
      <dgm:prSet/>
      <dgm:spPr/>
      <dgm:t>
        <a:bodyPr/>
        <a:lstStyle/>
        <a:p>
          <a:endParaRPr lang="en-GB"/>
        </a:p>
      </dgm:t>
    </dgm:pt>
    <dgm:pt modelId="{47EACE05-C7FB-4EC6-BAB9-60E637B179EA}">
      <dgm:prSet phldrT="[Text]"/>
      <dgm:spPr/>
      <dgm:t>
        <a:bodyPr/>
        <a:lstStyle/>
        <a:p>
          <a:r>
            <a:rPr lang="en-GB"/>
            <a:t>Compensation and Reward</a:t>
          </a:r>
        </a:p>
      </dgm:t>
    </dgm:pt>
    <dgm:pt modelId="{728576AD-BB68-4163-BE0F-C36763085CC7}" type="parTrans" cxnId="{B8C9E411-21C3-42D0-9429-D007A0A23BB2}">
      <dgm:prSet/>
      <dgm:spPr/>
      <dgm:t>
        <a:bodyPr/>
        <a:lstStyle/>
        <a:p>
          <a:endParaRPr lang="en-GB"/>
        </a:p>
      </dgm:t>
    </dgm:pt>
    <dgm:pt modelId="{A2271966-2A71-4C94-8EF3-643B81C4D35B}" type="sibTrans" cxnId="{B8C9E411-21C3-42D0-9429-D007A0A23BB2}">
      <dgm:prSet/>
      <dgm:spPr/>
      <dgm:t>
        <a:bodyPr/>
        <a:lstStyle/>
        <a:p>
          <a:endParaRPr lang="en-GB"/>
        </a:p>
      </dgm:t>
    </dgm:pt>
    <dgm:pt modelId="{051ABD0B-BC22-480E-B257-48B7DC2CB5D3}">
      <dgm:prSet phldrT="[Text]"/>
      <dgm:spPr/>
      <dgm:t>
        <a:bodyPr/>
        <a:lstStyle/>
        <a:p>
          <a:r>
            <a:rPr lang="en-GB"/>
            <a:t>Reviewing accomplishment of employees</a:t>
          </a:r>
        </a:p>
      </dgm:t>
    </dgm:pt>
    <dgm:pt modelId="{FBC682DC-FB4A-4CCA-9E37-6EA92C58B5B2}" type="parTrans" cxnId="{483E8423-C114-45A4-B1BD-EDB4B16BF109}">
      <dgm:prSet/>
      <dgm:spPr/>
      <dgm:t>
        <a:bodyPr/>
        <a:lstStyle/>
        <a:p>
          <a:endParaRPr lang="en-GB"/>
        </a:p>
      </dgm:t>
    </dgm:pt>
    <dgm:pt modelId="{A426FA64-6462-4077-B642-B1228923229A}" type="sibTrans" cxnId="{483E8423-C114-45A4-B1BD-EDB4B16BF109}">
      <dgm:prSet/>
      <dgm:spPr/>
      <dgm:t>
        <a:bodyPr/>
        <a:lstStyle/>
        <a:p>
          <a:endParaRPr lang="en-GB"/>
        </a:p>
      </dgm:t>
    </dgm:pt>
    <dgm:pt modelId="{761DD19A-233C-4927-BB0D-0325A030298F}" type="pres">
      <dgm:prSet presAssocID="{36ADEFE0-CA6C-4FFD-A03E-D0C597F057A4}" presName="Name0" presStyleCnt="0">
        <dgm:presLayoutVars>
          <dgm:chMax val="1"/>
          <dgm:dir/>
          <dgm:animLvl val="ctr"/>
          <dgm:resizeHandles val="exact"/>
        </dgm:presLayoutVars>
      </dgm:prSet>
      <dgm:spPr/>
    </dgm:pt>
    <dgm:pt modelId="{1C6F510D-FDBD-42F4-8C03-D32A836FA77E}" type="pres">
      <dgm:prSet presAssocID="{2D3F0300-2DAD-4903-A5B5-49BC3939276E}" presName="centerShape" presStyleLbl="node0" presStyleIdx="0" presStyleCnt="1"/>
      <dgm:spPr/>
    </dgm:pt>
    <dgm:pt modelId="{1B2DCC88-D877-4570-A2A0-A7C67C4D832A}" type="pres">
      <dgm:prSet presAssocID="{EBF739D1-62C4-41C0-ABF7-482B3853118C}" presName="parTrans" presStyleLbl="sibTrans2D1" presStyleIdx="0" presStyleCnt="3"/>
      <dgm:spPr/>
    </dgm:pt>
    <dgm:pt modelId="{65F5BEAE-9539-4EA3-97DE-A30BB01D3B83}" type="pres">
      <dgm:prSet presAssocID="{EBF739D1-62C4-41C0-ABF7-482B3853118C}" presName="connectorText" presStyleLbl="sibTrans2D1" presStyleIdx="0" presStyleCnt="3"/>
      <dgm:spPr/>
    </dgm:pt>
    <dgm:pt modelId="{5DFC8BC8-C754-4E51-AE4A-9E4502A5A218}" type="pres">
      <dgm:prSet presAssocID="{46A0CB22-25FC-4A7C-A398-60F93C9A0F5A}" presName="node" presStyleLbl="node1" presStyleIdx="0" presStyleCnt="3">
        <dgm:presLayoutVars>
          <dgm:bulletEnabled val="1"/>
        </dgm:presLayoutVars>
      </dgm:prSet>
      <dgm:spPr/>
    </dgm:pt>
    <dgm:pt modelId="{4B0F924D-9CC3-4DB5-BAF2-7A6EEDEEAD05}" type="pres">
      <dgm:prSet presAssocID="{728576AD-BB68-4163-BE0F-C36763085CC7}" presName="parTrans" presStyleLbl="sibTrans2D1" presStyleIdx="1" presStyleCnt="3"/>
      <dgm:spPr/>
    </dgm:pt>
    <dgm:pt modelId="{2BB339D1-5362-4B69-829E-1774553A260A}" type="pres">
      <dgm:prSet presAssocID="{728576AD-BB68-4163-BE0F-C36763085CC7}" presName="connectorText" presStyleLbl="sibTrans2D1" presStyleIdx="1" presStyleCnt="3"/>
      <dgm:spPr/>
    </dgm:pt>
    <dgm:pt modelId="{84A7D413-62AB-42D4-B179-453A62DAACB3}" type="pres">
      <dgm:prSet presAssocID="{47EACE05-C7FB-4EC6-BAB9-60E637B179EA}" presName="node" presStyleLbl="node1" presStyleIdx="1" presStyleCnt="3">
        <dgm:presLayoutVars>
          <dgm:bulletEnabled val="1"/>
        </dgm:presLayoutVars>
      </dgm:prSet>
      <dgm:spPr/>
    </dgm:pt>
    <dgm:pt modelId="{34F28E09-364D-41F4-9553-4C332733E69A}" type="pres">
      <dgm:prSet presAssocID="{FBC682DC-FB4A-4CCA-9E37-6EA92C58B5B2}" presName="parTrans" presStyleLbl="sibTrans2D1" presStyleIdx="2" presStyleCnt="3"/>
      <dgm:spPr/>
    </dgm:pt>
    <dgm:pt modelId="{012E7508-E2C3-42B1-A5BB-CFA7B0C3C3D2}" type="pres">
      <dgm:prSet presAssocID="{FBC682DC-FB4A-4CCA-9E37-6EA92C58B5B2}" presName="connectorText" presStyleLbl="sibTrans2D1" presStyleIdx="2" presStyleCnt="3"/>
      <dgm:spPr/>
    </dgm:pt>
    <dgm:pt modelId="{C833504C-460C-4C0C-A3ED-DC55878DF56D}" type="pres">
      <dgm:prSet presAssocID="{051ABD0B-BC22-480E-B257-48B7DC2CB5D3}" presName="node" presStyleLbl="node1" presStyleIdx="2" presStyleCnt="3">
        <dgm:presLayoutVars>
          <dgm:bulletEnabled val="1"/>
        </dgm:presLayoutVars>
      </dgm:prSet>
      <dgm:spPr/>
    </dgm:pt>
  </dgm:ptLst>
  <dgm:cxnLst>
    <dgm:cxn modelId="{C50B130B-8E0F-4F18-B20B-EDD1D3C4D615}" srcId="{36ADEFE0-CA6C-4FFD-A03E-D0C597F057A4}" destId="{2D3F0300-2DAD-4903-A5B5-49BC3939276E}" srcOrd="0" destOrd="0" parTransId="{9A5EE57F-FA7F-46FA-8697-6904D07686D3}" sibTransId="{C104255A-DD31-4DF5-97E5-D948FC37E41A}"/>
    <dgm:cxn modelId="{2331B311-B678-4DDC-B5E4-815EB6D0FD94}" type="presOf" srcId="{2D3F0300-2DAD-4903-A5B5-49BC3939276E}" destId="{1C6F510D-FDBD-42F4-8C03-D32A836FA77E}" srcOrd="0" destOrd="0" presId="urn:microsoft.com/office/officeart/2005/8/layout/radial5"/>
    <dgm:cxn modelId="{B8C9E411-21C3-42D0-9429-D007A0A23BB2}" srcId="{2D3F0300-2DAD-4903-A5B5-49BC3939276E}" destId="{47EACE05-C7FB-4EC6-BAB9-60E637B179EA}" srcOrd="1" destOrd="0" parTransId="{728576AD-BB68-4163-BE0F-C36763085CC7}" sibTransId="{A2271966-2A71-4C94-8EF3-643B81C4D35B}"/>
    <dgm:cxn modelId="{483E8423-C114-45A4-B1BD-EDB4B16BF109}" srcId="{2D3F0300-2DAD-4903-A5B5-49BC3939276E}" destId="{051ABD0B-BC22-480E-B257-48B7DC2CB5D3}" srcOrd="2" destOrd="0" parTransId="{FBC682DC-FB4A-4CCA-9E37-6EA92C58B5B2}" sibTransId="{A426FA64-6462-4077-B642-B1228923229A}"/>
    <dgm:cxn modelId="{D4F90324-1DCB-4B0D-8467-200E6CA18D5E}" type="presOf" srcId="{EBF739D1-62C4-41C0-ABF7-482B3853118C}" destId="{65F5BEAE-9539-4EA3-97DE-A30BB01D3B83}" srcOrd="1" destOrd="0" presId="urn:microsoft.com/office/officeart/2005/8/layout/radial5"/>
    <dgm:cxn modelId="{241E4534-5954-4D22-B2B1-787A00777203}" type="presOf" srcId="{728576AD-BB68-4163-BE0F-C36763085CC7}" destId="{2BB339D1-5362-4B69-829E-1774553A260A}" srcOrd="1" destOrd="0" presId="urn:microsoft.com/office/officeart/2005/8/layout/radial5"/>
    <dgm:cxn modelId="{D0882B5F-3A10-420B-BDD2-33A88CCD40C8}" type="presOf" srcId="{051ABD0B-BC22-480E-B257-48B7DC2CB5D3}" destId="{C833504C-460C-4C0C-A3ED-DC55878DF56D}" srcOrd="0" destOrd="0" presId="urn:microsoft.com/office/officeart/2005/8/layout/radial5"/>
    <dgm:cxn modelId="{0922FD61-21B7-4D57-AD67-A7A3A91CA606}" type="presOf" srcId="{FBC682DC-FB4A-4CCA-9E37-6EA92C58B5B2}" destId="{34F28E09-364D-41F4-9553-4C332733E69A}" srcOrd="0" destOrd="0" presId="urn:microsoft.com/office/officeart/2005/8/layout/radial5"/>
    <dgm:cxn modelId="{F8FC8B72-8B1C-4FD3-9DFA-91CE65C206A6}" type="presOf" srcId="{36ADEFE0-CA6C-4FFD-A03E-D0C597F057A4}" destId="{761DD19A-233C-4927-BB0D-0325A030298F}" srcOrd="0" destOrd="0" presId="urn:microsoft.com/office/officeart/2005/8/layout/radial5"/>
    <dgm:cxn modelId="{93ECF382-E08A-494B-A4D8-F0C41A5D559D}" type="presOf" srcId="{47EACE05-C7FB-4EC6-BAB9-60E637B179EA}" destId="{84A7D413-62AB-42D4-B179-453A62DAACB3}" srcOrd="0" destOrd="0" presId="urn:microsoft.com/office/officeart/2005/8/layout/radial5"/>
    <dgm:cxn modelId="{D1E79192-CDD2-45DD-B0E4-3CF9E52AF4A5}" type="presOf" srcId="{728576AD-BB68-4163-BE0F-C36763085CC7}" destId="{4B0F924D-9CC3-4DB5-BAF2-7A6EEDEEAD05}" srcOrd="0" destOrd="0" presId="urn:microsoft.com/office/officeart/2005/8/layout/radial5"/>
    <dgm:cxn modelId="{5AA758A2-7940-40E6-99C0-8E3FBB59C52C}" type="presOf" srcId="{46A0CB22-25FC-4A7C-A398-60F93C9A0F5A}" destId="{5DFC8BC8-C754-4E51-AE4A-9E4502A5A218}" srcOrd="0" destOrd="0" presId="urn:microsoft.com/office/officeart/2005/8/layout/radial5"/>
    <dgm:cxn modelId="{DB9C2BAA-DDF1-41AD-859F-1A80977EA323}" srcId="{2D3F0300-2DAD-4903-A5B5-49BC3939276E}" destId="{46A0CB22-25FC-4A7C-A398-60F93C9A0F5A}" srcOrd="0" destOrd="0" parTransId="{EBF739D1-62C4-41C0-ABF7-482B3853118C}" sibTransId="{E94E668E-E6DE-4EF9-AE4B-78E69E15E8F6}"/>
    <dgm:cxn modelId="{6C02ACBC-5B0C-499A-A55B-72668C08E0EA}" type="presOf" srcId="{FBC682DC-FB4A-4CCA-9E37-6EA92C58B5B2}" destId="{012E7508-E2C3-42B1-A5BB-CFA7B0C3C3D2}" srcOrd="1" destOrd="0" presId="urn:microsoft.com/office/officeart/2005/8/layout/radial5"/>
    <dgm:cxn modelId="{85D48AF7-5217-400D-AA0D-3797CE40134C}" type="presOf" srcId="{EBF739D1-62C4-41C0-ABF7-482B3853118C}" destId="{1B2DCC88-D877-4570-A2A0-A7C67C4D832A}" srcOrd="0" destOrd="0" presId="urn:microsoft.com/office/officeart/2005/8/layout/radial5"/>
    <dgm:cxn modelId="{97B6061B-602A-4B36-AC2B-50C6864A2808}" type="presParOf" srcId="{761DD19A-233C-4927-BB0D-0325A030298F}" destId="{1C6F510D-FDBD-42F4-8C03-D32A836FA77E}" srcOrd="0" destOrd="0" presId="urn:microsoft.com/office/officeart/2005/8/layout/radial5"/>
    <dgm:cxn modelId="{CD4F54F9-2298-4CDF-BA0E-F1D85A8DF72A}" type="presParOf" srcId="{761DD19A-233C-4927-BB0D-0325A030298F}" destId="{1B2DCC88-D877-4570-A2A0-A7C67C4D832A}" srcOrd="1" destOrd="0" presId="urn:microsoft.com/office/officeart/2005/8/layout/radial5"/>
    <dgm:cxn modelId="{0FF9C3E6-D30A-4BE0-B2EF-87472FB0CE00}" type="presParOf" srcId="{1B2DCC88-D877-4570-A2A0-A7C67C4D832A}" destId="{65F5BEAE-9539-4EA3-97DE-A30BB01D3B83}" srcOrd="0" destOrd="0" presId="urn:microsoft.com/office/officeart/2005/8/layout/radial5"/>
    <dgm:cxn modelId="{80D9F9BC-7BCB-4A0F-A805-E779F99C4DFE}" type="presParOf" srcId="{761DD19A-233C-4927-BB0D-0325A030298F}" destId="{5DFC8BC8-C754-4E51-AE4A-9E4502A5A218}" srcOrd="2" destOrd="0" presId="urn:microsoft.com/office/officeart/2005/8/layout/radial5"/>
    <dgm:cxn modelId="{5DACAF56-610F-41DB-B5AC-FE0F005456A9}" type="presParOf" srcId="{761DD19A-233C-4927-BB0D-0325A030298F}" destId="{4B0F924D-9CC3-4DB5-BAF2-7A6EEDEEAD05}" srcOrd="3" destOrd="0" presId="urn:microsoft.com/office/officeart/2005/8/layout/radial5"/>
    <dgm:cxn modelId="{DCE06C9A-E879-42FE-B5DD-67E2220877BE}" type="presParOf" srcId="{4B0F924D-9CC3-4DB5-BAF2-7A6EEDEEAD05}" destId="{2BB339D1-5362-4B69-829E-1774553A260A}" srcOrd="0" destOrd="0" presId="urn:microsoft.com/office/officeart/2005/8/layout/radial5"/>
    <dgm:cxn modelId="{B2E32393-D300-4AFD-8CB3-B32B22286D95}" type="presParOf" srcId="{761DD19A-233C-4927-BB0D-0325A030298F}" destId="{84A7D413-62AB-42D4-B179-453A62DAACB3}" srcOrd="4" destOrd="0" presId="urn:microsoft.com/office/officeart/2005/8/layout/radial5"/>
    <dgm:cxn modelId="{4EB08A8B-7D40-47AE-B468-AC29A604CF0D}" type="presParOf" srcId="{761DD19A-233C-4927-BB0D-0325A030298F}" destId="{34F28E09-364D-41F4-9553-4C332733E69A}" srcOrd="5" destOrd="0" presId="urn:microsoft.com/office/officeart/2005/8/layout/radial5"/>
    <dgm:cxn modelId="{ECDB6BAB-A66B-4304-B41E-A462A7876C64}" type="presParOf" srcId="{34F28E09-364D-41F4-9553-4C332733E69A}" destId="{012E7508-E2C3-42B1-A5BB-CFA7B0C3C3D2}" srcOrd="0" destOrd="0" presId="urn:microsoft.com/office/officeart/2005/8/layout/radial5"/>
    <dgm:cxn modelId="{0F0A8A7D-A7F7-4848-BA2B-AF97CE60EFCB}" type="presParOf" srcId="{761DD19A-233C-4927-BB0D-0325A030298F}" destId="{C833504C-460C-4C0C-A3ED-DC55878DF56D}" srcOrd="6"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AFC2DB-820B-42C6-873C-7DB579BDCA5D}">
      <dsp:nvSpPr>
        <dsp:cNvPr id="0" name=""/>
        <dsp:cNvSpPr/>
      </dsp:nvSpPr>
      <dsp:spPr>
        <a:xfrm>
          <a:off x="1426071" y="395494"/>
          <a:ext cx="2634257" cy="2634257"/>
        </a:xfrm>
        <a:prstGeom prst="blockArc">
          <a:avLst>
            <a:gd name="adj1" fmla="val 1188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7A5636A-ADF1-4675-A3F8-531028477335}">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B4AE014-140D-4EB2-88F0-4465B3F56332}">
      <dsp:nvSpPr>
        <dsp:cNvPr id="0" name=""/>
        <dsp:cNvSpPr/>
      </dsp:nvSpPr>
      <dsp:spPr>
        <a:xfrm>
          <a:off x="1426071" y="395494"/>
          <a:ext cx="2634257" cy="2634257"/>
        </a:xfrm>
        <a:prstGeom prst="blockArc">
          <a:avLst>
            <a:gd name="adj1" fmla="val 3240000"/>
            <a:gd name="adj2" fmla="val 756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195F3A-843C-4AA8-AFAC-77481D15BD84}">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4607D6E-99FD-473C-BA34-B3CF774C3FF4}">
      <dsp:nvSpPr>
        <dsp:cNvPr id="0" name=""/>
        <dsp:cNvSpPr/>
      </dsp:nvSpPr>
      <dsp:spPr>
        <a:xfrm>
          <a:off x="1426071" y="395494"/>
          <a:ext cx="2634257" cy="2634257"/>
        </a:xfrm>
        <a:prstGeom prst="blockArc">
          <a:avLst>
            <a:gd name="adj1" fmla="val 16200000"/>
            <a:gd name="adj2" fmla="val 2052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FCB97A9-F0BF-45E3-B764-470BF0A22B24}">
      <dsp:nvSpPr>
        <dsp:cNvPr id="0" name=""/>
        <dsp:cNvSpPr/>
      </dsp:nvSpPr>
      <dsp:spPr>
        <a:xfrm>
          <a:off x="2136427" y="1105851"/>
          <a:ext cx="1213544" cy="1213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Resourcing and people strategy</a:t>
          </a:r>
        </a:p>
      </dsp:txBody>
      <dsp:txXfrm>
        <a:off x="2314146" y="1283570"/>
        <a:ext cx="858106" cy="858106"/>
      </dsp:txXfrm>
    </dsp:sp>
    <dsp:sp modelId="{3DC8F474-6342-4BC4-93C6-9DCEE19D65A3}">
      <dsp:nvSpPr>
        <dsp:cNvPr id="0" name=""/>
        <dsp:cNvSpPr/>
      </dsp:nvSpPr>
      <dsp:spPr>
        <a:xfrm>
          <a:off x="2318459" y="1335"/>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Being the best employer</a:t>
          </a:r>
        </a:p>
      </dsp:txBody>
      <dsp:txXfrm>
        <a:off x="2442863" y="125739"/>
        <a:ext cx="600673" cy="600673"/>
      </dsp:txXfrm>
    </dsp:sp>
    <dsp:sp modelId="{944BCA46-5291-4015-A782-FD7622635202}">
      <dsp:nvSpPr>
        <dsp:cNvPr id="0" name=""/>
        <dsp:cNvSpPr/>
      </dsp:nvSpPr>
      <dsp:spPr>
        <a:xfrm>
          <a:off x="3542038" y="890317"/>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Bringing in additional talent</a:t>
          </a:r>
        </a:p>
      </dsp:txBody>
      <dsp:txXfrm>
        <a:off x="3666442" y="1014721"/>
        <a:ext cx="600673" cy="600673"/>
      </dsp:txXfrm>
    </dsp:sp>
    <dsp:sp modelId="{8CF4215F-60CF-4C5B-89E9-D4F4B24FEB18}">
      <dsp:nvSpPr>
        <dsp:cNvPr id="0" name=""/>
        <dsp:cNvSpPr/>
      </dsp:nvSpPr>
      <dsp:spPr>
        <a:xfrm>
          <a:off x="3074673" y="2328721"/>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Training and developing</a:t>
          </a:r>
        </a:p>
      </dsp:txBody>
      <dsp:txXfrm>
        <a:off x="3199077" y="2453125"/>
        <a:ext cx="600673" cy="600673"/>
      </dsp:txXfrm>
    </dsp:sp>
    <dsp:sp modelId="{7E154130-4FA7-4CD2-AEFD-BB0F6E54861A}">
      <dsp:nvSpPr>
        <dsp:cNvPr id="0" name=""/>
        <dsp:cNvSpPr/>
      </dsp:nvSpPr>
      <dsp:spPr>
        <a:xfrm>
          <a:off x="1562245" y="2328721"/>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Encouraging Diversity</a:t>
          </a:r>
        </a:p>
      </dsp:txBody>
      <dsp:txXfrm>
        <a:off x="1686649" y="2453125"/>
        <a:ext cx="600673" cy="600673"/>
      </dsp:txXfrm>
    </dsp:sp>
    <dsp:sp modelId="{7979CC23-E4CE-49E6-A45A-F6BAA0A9F216}">
      <dsp:nvSpPr>
        <dsp:cNvPr id="0" name=""/>
        <dsp:cNvSpPr/>
      </dsp:nvSpPr>
      <dsp:spPr>
        <a:xfrm>
          <a:off x="1094880" y="890317"/>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Transforming the organization</a:t>
          </a:r>
        </a:p>
      </dsp:txBody>
      <dsp:txXfrm>
        <a:off x="1219284" y="1014721"/>
        <a:ext cx="600673" cy="6006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6F510D-FDBD-42F4-8C03-D32A836FA77E}">
      <dsp:nvSpPr>
        <dsp:cNvPr id="0" name=""/>
        <dsp:cNvSpPr/>
      </dsp:nvSpPr>
      <dsp:spPr>
        <a:xfrm>
          <a:off x="2377015" y="1639064"/>
          <a:ext cx="991448" cy="991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Objectives</a:t>
          </a:r>
        </a:p>
      </dsp:txBody>
      <dsp:txXfrm>
        <a:off x="2522209" y="1784258"/>
        <a:ext cx="701060" cy="701060"/>
      </dsp:txXfrm>
    </dsp:sp>
    <dsp:sp modelId="{1B2DCC88-D877-4570-A2A0-A7C67C4D832A}">
      <dsp:nvSpPr>
        <dsp:cNvPr id="0" name=""/>
        <dsp:cNvSpPr/>
      </dsp:nvSpPr>
      <dsp:spPr>
        <a:xfrm rot="16200000">
          <a:off x="2767234" y="1297885"/>
          <a:ext cx="211011" cy="296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798886" y="1388770"/>
        <a:ext cx="147708" cy="177701"/>
      </dsp:txXfrm>
    </dsp:sp>
    <dsp:sp modelId="{5DFC8BC8-C754-4E51-AE4A-9E4502A5A218}">
      <dsp:nvSpPr>
        <dsp:cNvPr id="0" name=""/>
        <dsp:cNvSpPr/>
      </dsp:nvSpPr>
      <dsp:spPr>
        <a:xfrm>
          <a:off x="2253084" y="1618"/>
          <a:ext cx="1239310" cy="123931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Training and Development</a:t>
          </a:r>
        </a:p>
      </dsp:txBody>
      <dsp:txXfrm>
        <a:off x="2434577" y="183111"/>
        <a:ext cx="876324" cy="876324"/>
      </dsp:txXfrm>
    </dsp:sp>
    <dsp:sp modelId="{4B0F924D-9CC3-4DB5-BAF2-7A6EEDEEAD05}">
      <dsp:nvSpPr>
        <dsp:cNvPr id="0" name=""/>
        <dsp:cNvSpPr/>
      </dsp:nvSpPr>
      <dsp:spPr>
        <a:xfrm rot="1800000">
          <a:off x="3363769" y="2331115"/>
          <a:ext cx="211011" cy="296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68009" y="2374522"/>
        <a:ext cx="147708" cy="177701"/>
      </dsp:txXfrm>
    </dsp:sp>
    <dsp:sp modelId="{84A7D413-62AB-42D4-B179-453A62DAACB3}">
      <dsp:nvSpPr>
        <dsp:cNvPr id="0" name=""/>
        <dsp:cNvSpPr/>
      </dsp:nvSpPr>
      <dsp:spPr>
        <a:xfrm>
          <a:off x="3563826" y="2271890"/>
          <a:ext cx="1239310" cy="123931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Compensation and Reward</a:t>
          </a:r>
        </a:p>
      </dsp:txBody>
      <dsp:txXfrm>
        <a:off x="3745319" y="2453383"/>
        <a:ext cx="876324" cy="876324"/>
      </dsp:txXfrm>
    </dsp:sp>
    <dsp:sp modelId="{34F28E09-364D-41F4-9553-4C332733E69A}">
      <dsp:nvSpPr>
        <dsp:cNvPr id="0" name=""/>
        <dsp:cNvSpPr/>
      </dsp:nvSpPr>
      <dsp:spPr>
        <a:xfrm rot="9000000">
          <a:off x="2170698" y="2331115"/>
          <a:ext cx="211011" cy="2961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229761" y="2374522"/>
        <a:ext cx="147708" cy="177701"/>
      </dsp:txXfrm>
    </dsp:sp>
    <dsp:sp modelId="{C833504C-460C-4C0C-A3ED-DC55878DF56D}">
      <dsp:nvSpPr>
        <dsp:cNvPr id="0" name=""/>
        <dsp:cNvSpPr/>
      </dsp:nvSpPr>
      <dsp:spPr>
        <a:xfrm>
          <a:off x="942342" y="2271890"/>
          <a:ext cx="1239310" cy="123931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Reviewing accomplishment of employees</a:t>
          </a:r>
        </a:p>
      </dsp:txBody>
      <dsp:txXfrm>
        <a:off x="1123835" y="2453383"/>
        <a:ext cx="876324" cy="87632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Arm14</b:Tag>
    <b:SourceType>Book</b:SourceType>
    <b:Guid>{D3A01BE3-755B-4A45-BAD8-17925624B3DB}</b:Guid>
    <b:Author>
      <b:Author>
        <b:NameList>
          <b:Person>
            <b:Last>Armstrong</b:Last>
            <b:First>Michael</b:First>
          </b:Person>
        </b:NameList>
      </b:Author>
    </b:Author>
    <b:Title>Handbook of Human Resource Management Practices</b:Title>
    <b:Year>2014</b:Year>
    <b:City>London</b:City>
    <b:Publisher>KoganPage</b:Publisher>
    <b:RefOrder>1</b:RefOrder>
  </b:Source>
  <b:Source>
    <b:Tag>Sam20</b:Tag>
    <b:SourceType>InternetSite</b:SourceType>
    <b:Guid>{4B26F227-E4B2-442C-82A7-E2F283C90401}</b:Guid>
    <b:Title>Samsung</b:Title>
    <b:InternetSiteTitle>https://samsung.com/Sustainability_report_2020/</b:InternetSiteTitle>
    <b:Year>2020</b:Year>
    <b:RefOrder>15</b:RefOrder>
  </b:Source>
  <b:Source>
    <b:Tag>Tow89</b:Tag>
    <b:SourceType>BookSection</b:SourceType>
    <b:Guid>{4A0CB47B-1745-4360-AEA7-1049545A0134}</b:Guid>
    <b:Title>Selection and Appraisal: reconstructing social relations</b:Title>
    <b:Year>1989</b:Year>
    <b:Author>
      <b:Author>
        <b:NameList>
          <b:Person>
            <b:Last>Townley</b:Last>
            <b:First>B</b:First>
          </b:Person>
        </b:NameList>
      </b:Author>
    </b:Author>
    <b:RefOrder>4</b:RefOrder>
  </b:Source>
  <b:Source>
    <b:Tag>Bri</b:Tag>
    <b:SourceType>InternetSite</b:SourceType>
    <b:Guid>{3CA511C6-0F82-4BF5-A22C-B6C5D54545D4}</b:Guid>
    <b:Title>British Airways</b:Title>
    <b:InternetSiteTitle>https://www.britishairways.com/</b:InternetSiteTitle>
    <b:Year>2020</b:Year>
    <b:RefOrder>3</b:RefOrder>
  </b:Source>
  <b:Source>
    <b:Tag>How17</b:Tag>
    <b:SourceType>InternetSite</b:SourceType>
    <b:Guid>{F9B9A9EB-AD9D-46F4-B904-9ABF690EEE71}</b:Guid>
    <b:Title>How Bristish Airways manage human resources</b:Title>
    <b:InternetSiteTitle>https://medium.com/</b:InternetSiteTitle>
    <b:Year>2017</b:Year>
    <b:RefOrder>6</b:RefOrder>
  </b:Source>
  <b:Source>
    <b:Tag>Bri20</b:Tag>
    <b:SourceType>InternetSite</b:SourceType>
    <b:Guid>{CE50F6E5-F729-4F2B-96C8-45655ACCD8E3}</b:Guid>
    <b:Title>British Airways may cut 12,000 jobs as virus crisis grounds flights</b:Title>
    <b:InternetSiteTitle>http://news.sky.com/</b:InternetSiteTitle>
    <b:Year>2020</b:Year>
    <b:RefOrder>9</b:RefOrder>
  </b:Source>
  <b:Source>
    <b:Tag>Int</b:Tag>
    <b:SourceType>InternetSite</b:SourceType>
    <b:Guid>{8DA85B6C-AF29-4ADB-8869-6F4ED365C914}</b:Guid>
    <b:Title>Interim Management Statement for the 30 September 2020</b:Title>
    <b:InternetSiteTitle>https://www.iairgroup.com/</b:InternetSiteTitle>
    <b:Year>2020</b:Year>
    <b:RefOrder>10</b:RefOrder>
  </b:Source>
  <b:Source>
    <b:Tag>Cor20</b:Tag>
    <b:SourceType>InternetSite</b:SourceType>
    <b:Guid>{9BED440B-793C-44D5-B81B-59B2CF112C10}</b:Guid>
    <b:Title>Corona virus impact aviation transport report</b:Title>
    <b:InternetSiteTitle>https://houseofcommons.shorthandstories.com/</b:InternetSiteTitle>
    <b:Year>2020</b:Year>
    <b:RefOrder>7</b:RefOrder>
  </b:Source>
  <b:Source>
    <b:Tag>Cov20</b:Tag>
    <b:SourceType>InternetSite</b:SourceType>
    <b:Guid>{53FF4F18-5AB4-42BD-AC83-CEB5CE6CBE25}</b:Guid>
    <b:Title>Covid vaccine breakthrough as UK to become FIRST to green-light jab - approval days away</b:Title>
    <b:InternetSiteTitle>https://www.express.co.uk/news/uk/1365835/covid-vaccine-new-Pfizer-BioNTech-nhs-hospital-coronavirus-jab-approval-rollout</b:InternetSiteTitle>
    <b:Year>2020</b:Year>
    <b:RefOrder>12</b:RefOrder>
  </b:Source>
  <b:Source>
    <b:Tag>Bog06</b:Tag>
    <b:SourceType>BookSection</b:SourceType>
    <b:Guid>{C577D9DA-DA36-4BFD-9CFB-88845B478865}</b:Guid>
    <b:Title>Human Resources Jumpstart</b:Title>
    <b:Year>2006</b:Year>
    <b:BookTitle>Human Resources Jumpstart</b:BookTitle>
    <b:City>San Francisco</b:City>
    <b:Publisher>Sybex</b:Publisher>
    <b:Author>
      <b:Author>
        <b:NameList>
          <b:Person>
            <b:Last>Bogardus</b:Last>
            <b:Middle>M</b:Middle>
            <b:First>Anne</b:First>
          </b:Person>
        </b:NameList>
      </b:Author>
      <b:BookAuthor>
        <b:NameList>
          <b:Person>
            <b:Last>Bogardus</b:Last>
            <b:First>Anne</b:First>
            <b:Middle>M</b:Middle>
          </b:Person>
        </b:NameList>
      </b:BookAuthor>
    </b:Author>
    <b:RefOrder>5</b:RefOrder>
  </b:Source>
  <b:Source>
    <b:Tag>Bri201</b:Tag>
    <b:SourceType>InternetSite</b:SourceType>
    <b:Guid>{7CD462EF-CD67-4AF0-9E5F-61646DEB0356}</b:Guid>
    <b:Title>British Airways: 'I felt forced to take redundancy'</b:Title>
    <b:Year>2020</b:Year>
    <b:InternetSiteTitle>https://www.bbc.co.uk/news/business-53687338</b:InternetSiteTitle>
    <b:RefOrder>14</b:RefOrder>
  </b:Source>
  <b:Source>
    <b:Tag>Att20</b:Tag>
    <b:SourceType>InternetSite</b:SourceType>
    <b:Guid>{72FAC03D-F9E5-4C79-85A3-BB3F80B4C82F}</b:Guid>
    <b:Title>Attracting recruiting talent/building a resourcing strategy</b:Title>
    <b:InternetSiteTitle>https://randstad.co.uk/market-insights/</b:InternetSiteTitle>
    <b:Year>2020</b:Year>
    <b:RefOrder>2</b:RefOrder>
  </b:Source>
  <b:Source>
    <b:Tag>Bri202</b:Tag>
    <b:SourceType>InternetSite</b:SourceType>
    <b:Guid>{FF51F780-5779-4A75-A255-385C835B5A86}</b:Guid>
    <b:Title>British Airways expected to lay off 36000 staff amid coronavirus crisis</b:Title>
    <b:InternetSiteTitle>https://www.theguardian.com/business/2020/apr/02/british-airways-expected-to-lay-off-36000-staff-amid-coronavirus-crisis</b:InternetSiteTitle>
    <b:Year>2020</b:Year>
    <b:RefOrder>8</b:RefOrder>
  </b:Source>
  <b:Source>
    <b:Tag>How20</b:Tag>
    <b:SourceType>InternetSite</b:SourceType>
    <b:Guid>{1D3B6E23-3A34-4F17-98F4-5C60776B7444}</b:Guid>
    <b:Title>How Brexit will affect the airline industry</b:Title>
    <b:InternetSiteTitle>https://www.twobirds.com/en/news/articles/2016/uk/how-will-brexit-affect-the-airline-industry-from-a-regulatory-perspective</b:InternetSiteTitle>
    <b:Year>2020</b:Year>
    <b:RefOrder>11</b:RefOrder>
  </b:Source>
  <b:Source>
    <b:Tag>Owe20</b:Tag>
    <b:SourceType>ArticleInAPeriodical</b:SourceType>
    <b:Guid>{9F1468B4-F16E-4836-9999-60A7875997BD}</b:Guid>
    <b:Title>Rethinking Smart Workplaces in Uncertain Times</b:Title>
    <b:Year>2020</b:Year>
    <b:Author>
      <b:Author>
        <b:NameList>
          <b:Person>
            <b:Last>Owen</b:Last>
            <b:First>Andi</b:First>
          </b:Person>
          <b:Person>
            <b:Last>Watson</b:Last>
            <b:First>Ben</b:First>
          </b:Person>
          <b:Person>
            <b:Last>White</b:Last>
            <b:First>Joseph</b:First>
          </b:Person>
          <b:Person>
            <b:Last>Miller</b:Last>
            <b:First>Herman</b:First>
          </b:Person>
        </b:NameList>
      </b:Author>
    </b:Author>
    <b:RefOrder>13</b:RefOrder>
  </b:Source>
</b:Sources>
</file>

<file path=customXml/itemProps1.xml><?xml version="1.0" encoding="utf-8"?>
<ds:datastoreItem xmlns:ds="http://schemas.openxmlformats.org/officeDocument/2006/customXml" ds:itemID="{7A7C2611-ED63-451C-BEA7-F627ED624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8506</TotalTime>
  <Pages>10</Pages>
  <Words>2914</Words>
  <Characters>16611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Cristina-Georgiana Toma</dc:creator>
  <cp:keywords/>
  <dc:description/>
  <cp:lastModifiedBy>Cristina-Georgiana Toma</cp:lastModifiedBy>
  <cp:revision>143</cp:revision>
  <dcterms:created xsi:type="dcterms:W3CDTF">2020-11-15T18:12:00Z</dcterms:created>
  <dcterms:modified xsi:type="dcterms:W3CDTF">2020-12-11T18:48:00Z</dcterms:modified>
</cp:coreProperties>
</file>