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40652" w14:textId="3D9CF049" w:rsidR="00FF572C" w:rsidRDefault="00FF572C" w:rsidP="00FF572C">
      <w:pPr>
        <w:rPr>
          <w:b/>
          <w:bCs/>
        </w:rPr>
      </w:pPr>
      <w:r>
        <w:rPr>
          <w:b/>
          <w:bCs/>
          <w:noProof/>
        </w:rPr>
        <w:drawing>
          <wp:inline distT="0" distB="0" distL="0" distR="0" wp14:anchorId="6C940AA3" wp14:editId="5B894EB2">
            <wp:extent cx="1786255" cy="597535"/>
            <wp:effectExtent l="0" t="0" r="4445" b="0"/>
            <wp:docPr id="1156141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86255" cy="597535"/>
                    </a:xfrm>
                    <a:prstGeom prst="rect">
                      <a:avLst/>
                    </a:prstGeom>
                    <a:noFill/>
                  </pic:spPr>
                </pic:pic>
              </a:graphicData>
            </a:graphic>
          </wp:inline>
        </w:drawing>
      </w:r>
    </w:p>
    <w:p w14:paraId="79247757" w14:textId="77777777" w:rsidR="004161B7" w:rsidRPr="004161B7" w:rsidRDefault="004161B7" w:rsidP="004161B7">
      <w:pPr>
        <w:rPr>
          <w:b/>
          <w:bCs/>
        </w:rPr>
      </w:pPr>
      <w:r w:rsidRPr="004161B7">
        <w:rPr>
          <w:b/>
          <w:bCs/>
        </w:rPr>
        <w:t>Student-Staff Committee Meeting – UWTSD LONDON</w:t>
      </w:r>
    </w:p>
    <w:p w14:paraId="07034483" w14:textId="77777777" w:rsidR="004161B7" w:rsidRPr="004161B7" w:rsidRDefault="004161B7" w:rsidP="004161B7">
      <w:r w:rsidRPr="004161B7">
        <w:rPr>
          <w:b/>
          <w:bCs/>
        </w:rPr>
        <w:t>Programme:</w:t>
      </w:r>
      <w:r w:rsidRPr="004161B7">
        <w:t xml:space="preserve"> Doctor of Business Administration (DBA)</w:t>
      </w:r>
    </w:p>
    <w:p w14:paraId="23680B77" w14:textId="77777777" w:rsidR="004161B7" w:rsidRPr="004161B7" w:rsidRDefault="004161B7" w:rsidP="004161B7">
      <w:r w:rsidRPr="004161B7">
        <w:rPr>
          <w:b/>
          <w:bCs/>
        </w:rPr>
        <w:t>Held on:</w:t>
      </w:r>
      <w:r w:rsidRPr="004161B7">
        <w:t xml:space="preserve"> </w:t>
      </w:r>
      <w:r w:rsidRPr="004161B7">
        <w:rPr>
          <w:b/>
          <w:bCs/>
        </w:rPr>
        <w:t>8 July 2026, 2:26 pm</w:t>
      </w:r>
    </w:p>
    <w:p w14:paraId="698C9EB5" w14:textId="77777777" w:rsidR="004161B7" w:rsidRPr="004161B7" w:rsidRDefault="004161B7" w:rsidP="004161B7">
      <w:r w:rsidRPr="004161B7">
        <w:rPr>
          <w:b/>
          <w:bCs/>
        </w:rPr>
        <w:t>Chair:</w:t>
      </w:r>
      <w:r w:rsidRPr="004161B7">
        <w:t xml:space="preserve"> Akshay Narayanan (Interim Programme Manager)</w:t>
      </w:r>
    </w:p>
    <w:p w14:paraId="52B174B9" w14:textId="77777777" w:rsidR="004161B7" w:rsidRPr="004161B7" w:rsidRDefault="004161B7" w:rsidP="004161B7">
      <w:r w:rsidRPr="004161B7">
        <w:rPr>
          <w:b/>
          <w:bCs/>
        </w:rPr>
        <w:t>Present:</w:t>
      </w:r>
    </w:p>
    <w:p w14:paraId="7CD7B76B" w14:textId="77777777" w:rsidR="004161B7" w:rsidRPr="004161B7" w:rsidRDefault="004161B7" w:rsidP="004161B7">
      <w:pPr>
        <w:numPr>
          <w:ilvl w:val="0"/>
          <w:numId w:val="5"/>
        </w:numPr>
        <w:spacing w:after="0"/>
      </w:pPr>
      <w:r w:rsidRPr="004161B7">
        <w:t xml:space="preserve">Akshay Narayanan </w:t>
      </w:r>
    </w:p>
    <w:p w14:paraId="7AA47862" w14:textId="77777777" w:rsidR="004161B7" w:rsidRPr="004161B7" w:rsidRDefault="004161B7" w:rsidP="004161B7">
      <w:pPr>
        <w:numPr>
          <w:ilvl w:val="0"/>
          <w:numId w:val="5"/>
        </w:numPr>
        <w:spacing w:after="0"/>
      </w:pPr>
      <w:r w:rsidRPr="004161B7">
        <w:t xml:space="preserve">Josef McCauley </w:t>
      </w:r>
    </w:p>
    <w:p w14:paraId="12AB32D4" w14:textId="77777777" w:rsidR="004161B7" w:rsidRPr="004161B7" w:rsidRDefault="004161B7" w:rsidP="004161B7">
      <w:pPr>
        <w:numPr>
          <w:ilvl w:val="0"/>
          <w:numId w:val="5"/>
        </w:numPr>
        <w:spacing w:after="0"/>
      </w:pPr>
      <w:r w:rsidRPr="004161B7">
        <w:t xml:space="preserve">Ivana Curcic </w:t>
      </w:r>
    </w:p>
    <w:p w14:paraId="4CC99FCB" w14:textId="77777777" w:rsidR="004161B7" w:rsidRPr="004161B7" w:rsidRDefault="004161B7" w:rsidP="004161B7">
      <w:pPr>
        <w:numPr>
          <w:ilvl w:val="0"/>
          <w:numId w:val="5"/>
        </w:numPr>
        <w:spacing w:after="0"/>
      </w:pPr>
      <w:r w:rsidRPr="004161B7">
        <w:t xml:space="preserve">Sushmita Mandal </w:t>
      </w:r>
    </w:p>
    <w:p w14:paraId="6E041219" w14:textId="77777777" w:rsidR="004161B7" w:rsidRPr="004161B7" w:rsidRDefault="004161B7" w:rsidP="004161B7">
      <w:pPr>
        <w:numPr>
          <w:ilvl w:val="0"/>
          <w:numId w:val="5"/>
        </w:numPr>
        <w:spacing w:after="0"/>
      </w:pPr>
      <w:r w:rsidRPr="004161B7">
        <w:t xml:space="preserve">Sidra Mazhar (Course Representative – Part 1) </w:t>
      </w:r>
    </w:p>
    <w:p w14:paraId="2D3743BE" w14:textId="77777777" w:rsidR="004161B7" w:rsidRPr="004161B7" w:rsidRDefault="004161B7" w:rsidP="004161B7">
      <w:pPr>
        <w:numPr>
          <w:ilvl w:val="0"/>
          <w:numId w:val="5"/>
        </w:numPr>
        <w:spacing w:after="0"/>
      </w:pPr>
      <w:r w:rsidRPr="004161B7">
        <w:t xml:space="preserve">Kashmala Hussain (Course Representative) </w:t>
      </w:r>
    </w:p>
    <w:p w14:paraId="3C2E90D6" w14:textId="77777777" w:rsidR="004161B7" w:rsidRPr="004161B7" w:rsidRDefault="004161B7" w:rsidP="004161B7">
      <w:pPr>
        <w:numPr>
          <w:ilvl w:val="0"/>
          <w:numId w:val="5"/>
        </w:numPr>
        <w:spacing w:after="0"/>
      </w:pPr>
      <w:r w:rsidRPr="004161B7">
        <w:t xml:space="preserve">Ratchada Caliendo-Chan (Course Representative – Term 3) </w:t>
      </w:r>
    </w:p>
    <w:p w14:paraId="61774026" w14:textId="77777777" w:rsidR="004161B7" w:rsidRPr="004161B7" w:rsidRDefault="004161B7" w:rsidP="004161B7">
      <w:pPr>
        <w:numPr>
          <w:ilvl w:val="0"/>
          <w:numId w:val="5"/>
        </w:numPr>
        <w:spacing w:after="0"/>
      </w:pPr>
      <w:r w:rsidRPr="004161B7">
        <w:t xml:space="preserve">Emmanuel Ochieng (Course Representative – Year 3) </w:t>
      </w:r>
    </w:p>
    <w:p w14:paraId="36E4ECEA" w14:textId="77777777" w:rsidR="004161B7" w:rsidRPr="004161B7" w:rsidRDefault="004161B7" w:rsidP="004161B7">
      <w:pPr>
        <w:numPr>
          <w:ilvl w:val="0"/>
          <w:numId w:val="5"/>
        </w:numPr>
        <w:spacing w:after="0"/>
      </w:pPr>
      <w:r w:rsidRPr="004161B7">
        <w:t xml:space="preserve">Manuela </w:t>
      </w:r>
    </w:p>
    <w:p w14:paraId="07619132" w14:textId="77777777" w:rsidR="004161B7" w:rsidRPr="004161B7" w:rsidRDefault="004161B7" w:rsidP="004161B7">
      <w:pPr>
        <w:numPr>
          <w:ilvl w:val="0"/>
          <w:numId w:val="5"/>
        </w:numPr>
        <w:spacing w:after="0"/>
      </w:pPr>
      <w:r w:rsidRPr="004161B7">
        <w:t xml:space="preserve">Rajendra </w:t>
      </w:r>
    </w:p>
    <w:p w14:paraId="450BE9E1" w14:textId="77777777" w:rsidR="004161B7" w:rsidRPr="004161B7" w:rsidRDefault="004161B7" w:rsidP="004161B7">
      <w:pPr>
        <w:numPr>
          <w:ilvl w:val="0"/>
          <w:numId w:val="5"/>
        </w:numPr>
        <w:spacing w:after="0"/>
      </w:pPr>
      <w:r w:rsidRPr="004161B7">
        <w:t xml:space="preserve">Other student representatives </w:t>
      </w:r>
    </w:p>
    <w:p w14:paraId="751837D9" w14:textId="77777777" w:rsidR="004161B7" w:rsidRPr="004161B7" w:rsidRDefault="004161B7" w:rsidP="004161B7">
      <w:r w:rsidRPr="004161B7">
        <w:rPr>
          <w:b/>
          <w:bCs/>
        </w:rPr>
        <w:t>Apologies:</w:t>
      </w:r>
    </w:p>
    <w:p w14:paraId="3D237B3D" w14:textId="77777777" w:rsidR="004161B7" w:rsidRPr="004161B7" w:rsidRDefault="004161B7" w:rsidP="004161B7">
      <w:pPr>
        <w:numPr>
          <w:ilvl w:val="0"/>
          <w:numId w:val="6"/>
        </w:numPr>
      </w:pPr>
      <w:r w:rsidRPr="004161B7">
        <w:t xml:space="preserve">Bitto (Course Representative – unable to attend) </w:t>
      </w:r>
    </w:p>
    <w:tbl>
      <w:tblPr>
        <w:tblStyle w:val="TableGrid"/>
        <w:tblW w:w="0" w:type="auto"/>
        <w:tblLook w:val="04A0" w:firstRow="1" w:lastRow="0" w:firstColumn="1" w:lastColumn="0" w:noHBand="0" w:noVBand="1"/>
      </w:tblPr>
      <w:tblGrid>
        <w:gridCol w:w="3346"/>
        <w:gridCol w:w="6221"/>
        <w:gridCol w:w="2943"/>
        <w:gridCol w:w="1438"/>
      </w:tblGrid>
      <w:tr w:rsidR="004161B7" w:rsidRPr="004161B7" w14:paraId="456E36B2" w14:textId="77777777" w:rsidTr="004161B7">
        <w:tc>
          <w:tcPr>
            <w:tcW w:w="0" w:type="auto"/>
            <w:hideMark/>
          </w:tcPr>
          <w:p w14:paraId="153BB34C" w14:textId="77777777" w:rsidR="004161B7" w:rsidRPr="004161B7" w:rsidRDefault="004161B7" w:rsidP="004161B7">
            <w:pPr>
              <w:spacing w:after="160" w:line="259" w:lineRule="auto"/>
              <w:rPr>
                <w:b/>
                <w:bCs/>
              </w:rPr>
            </w:pPr>
            <w:r w:rsidRPr="004161B7">
              <w:rPr>
                <w:b/>
                <w:bCs/>
              </w:rPr>
              <w:t>Agenda Item</w:t>
            </w:r>
          </w:p>
        </w:tc>
        <w:tc>
          <w:tcPr>
            <w:tcW w:w="0" w:type="auto"/>
            <w:hideMark/>
          </w:tcPr>
          <w:p w14:paraId="2E5A1FCF" w14:textId="77777777" w:rsidR="004161B7" w:rsidRPr="004161B7" w:rsidRDefault="004161B7" w:rsidP="004161B7">
            <w:pPr>
              <w:spacing w:after="160" w:line="259" w:lineRule="auto"/>
              <w:rPr>
                <w:b/>
                <w:bCs/>
              </w:rPr>
            </w:pPr>
            <w:r w:rsidRPr="004161B7">
              <w:rPr>
                <w:b/>
                <w:bCs/>
              </w:rPr>
              <w:t>Main Discussion Points</w:t>
            </w:r>
          </w:p>
        </w:tc>
        <w:tc>
          <w:tcPr>
            <w:tcW w:w="0" w:type="auto"/>
            <w:hideMark/>
          </w:tcPr>
          <w:p w14:paraId="528320B0" w14:textId="77777777" w:rsidR="004161B7" w:rsidRPr="004161B7" w:rsidRDefault="004161B7" w:rsidP="004161B7">
            <w:pPr>
              <w:spacing w:after="160" w:line="259" w:lineRule="auto"/>
              <w:rPr>
                <w:b/>
                <w:bCs/>
              </w:rPr>
            </w:pPr>
            <w:r w:rsidRPr="004161B7">
              <w:rPr>
                <w:b/>
                <w:bCs/>
              </w:rPr>
              <w:t>Action Points</w:t>
            </w:r>
          </w:p>
        </w:tc>
        <w:tc>
          <w:tcPr>
            <w:tcW w:w="0" w:type="auto"/>
            <w:hideMark/>
          </w:tcPr>
          <w:p w14:paraId="0B89EDA3" w14:textId="77777777" w:rsidR="004161B7" w:rsidRPr="004161B7" w:rsidRDefault="004161B7" w:rsidP="004161B7">
            <w:pPr>
              <w:spacing w:after="160" w:line="259" w:lineRule="auto"/>
              <w:rPr>
                <w:b/>
                <w:bCs/>
              </w:rPr>
            </w:pPr>
            <w:r w:rsidRPr="004161B7">
              <w:rPr>
                <w:b/>
                <w:bCs/>
              </w:rPr>
              <w:t>Timescale</w:t>
            </w:r>
          </w:p>
        </w:tc>
      </w:tr>
      <w:tr w:rsidR="004161B7" w:rsidRPr="004161B7" w14:paraId="6E18E59C" w14:textId="77777777" w:rsidTr="004161B7">
        <w:tc>
          <w:tcPr>
            <w:tcW w:w="0" w:type="auto"/>
            <w:hideMark/>
          </w:tcPr>
          <w:p w14:paraId="30351226" w14:textId="77777777" w:rsidR="004161B7" w:rsidRPr="004161B7" w:rsidRDefault="004161B7" w:rsidP="004161B7">
            <w:pPr>
              <w:spacing w:after="160" w:line="259" w:lineRule="auto"/>
            </w:pPr>
            <w:r w:rsidRPr="004161B7">
              <w:rPr>
                <w:b/>
                <w:bCs/>
              </w:rPr>
              <w:t>1. Welcome and introductions</w:t>
            </w:r>
          </w:p>
        </w:tc>
        <w:tc>
          <w:tcPr>
            <w:tcW w:w="0" w:type="auto"/>
            <w:hideMark/>
          </w:tcPr>
          <w:p w14:paraId="7F05FA37" w14:textId="77777777" w:rsidR="004161B7" w:rsidRPr="004161B7" w:rsidRDefault="004161B7" w:rsidP="004161B7">
            <w:pPr>
              <w:spacing w:after="160" w:line="259" w:lineRule="auto"/>
            </w:pPr>
            <w:r w:rsidRPr="004161B7">
              <w:t xml:space="preserve">Akshay Narayanan welcomed attendees and introduced himself as Interim Programme Manager. Staff and Course </w:t>
            </w:r>
            <w:r w:rsidRPr="004161B7">
              <w:lastRenderedPageBreak/>
              <w:t xml:space="preserve">Representatives introduced themselves and their roles. The purpose of the Student–Staff Committee meeting was outlined. </w:t>
            </w:r>
          </w:p>
        </w:tc>
        <w:tc>
          <w:tcPr>
            <w:tcW w:w="0" w:type="auto"/>
            <w:hideMark/>
          </w:tcPr>
          <w:p w14:paraId="235D1BF3" w14:textId="77777777" w:rsidR="004161B7" w:rsidRPr="004161B7" w:rsidRDefault="004161B7" w:rsidP="004161B7">
            <w:pPr>
              <w:spacing w:after="160" w:line="259" w:lineRule="auto"/>
            </w:pPr>
            <w:r w:rsidRPr="004161B7">
              <w:lastRenderedPageBreak/>
              <w:t>None.</w:t>
            </w:r>
          </w:p>
        </w:tc>
        <w:tc>
          <w:tcPr>
            <w:tcW w:w="0" w:type="auto"/>
            <w:hideMark/>
          </w:tcPr>
          <w:p w14:paraId="4605F871" w14:textId="77777777" w:rsidR="004161B7" w:rsidRPr="004161B7" w:rsidRDefault="004161B7" w:rsidP="004161B7">
            <w:pPr>
              <w:spacing w:after="160" w:line="259" w:lineRule="auto"/>
            </w:pPr>
            <w:r w:rsidRPr="004161B7">
              <w:t>N/A</w:t>
            </w:r>
          </w:p>
        </w:tc>
      </w:tr>
      <w:tr w:rsidR="004161B7" w:rsidRPr="004161B7" w14:paraId="22FA5F65" w14:textId="77777777" w:rsidTr="004161B7">
        <w:tc>
          <w:tcPr>
            <w:tcW w:w="0" w:type="auto"/>
            <w:hideMark/>
          </w:tcPr>
          <w:p w14:paraId="4C2D745A" w14:textId="77777777" w:rsidR="004161B7" w:rsidRPr="004161B7" w:rsidRDefault="004161B7" w:rsidP="004161B7">
            <w:pPr>
              <w:spacing w:after="160" w:line="259" w:lineRule="auto"/>
            </w:pPr>
            <w:r w:rsidRPr="004161B7">
              <w:rPr>
                <w:b/>
                <w:bCs/>
              </w:rPr>
              <w:t>2. Confirmation of Minutes from previous Student-Staff Committee Meeting</w:t>
            </w:r>
          </w:p>
        </w:tc>
        <w:tc>
          <w:tcPr>
            <w:tcW w:w="0" w:type="auto"/>
            <w:hideMark/>
          </w:tcPr>
          <w:p w14:paraId="06D58314" w14:textId="77777777" w:rsidR="004161B7" w:rsidRPr="004161B7" w:rsidRDefault="004161B7" w:rsidP="004161B7">
            <w:pPr>
              <w:spacing w:after="160" w:line="259" w:lineRule="auto"/>
            </w:pPr>
            <w:r w:rsidRPr="004161B7">
              <w:t xml:space="preserve">There were no previous SSC minutes available for confirmation due to changes in programme management and committee membership. </w:t>
            </w:r>
          </w:p>
        </w:tc>
        <w:tc>
          <w:tcPr>
            <w:tcW w:w="0" w:type="auto"/>
            <w:hideMark/>
          </w:tcPr>
          <w:p w14:paraId="48125CB3" w14:textId="77777777" w:rsidR="004161B7" w:rsidRPr="004161B7" w:rsidRDefault="004161B7" w:rsidP="004161B7">
            <w:pPr>
              <w:spacing w:after="160" w:line="259" w:lineRule="auto"/>
            </w:pPr>
            <w:r w:rsidRPr="004161B7">
              <w:t>None.</w:t>
            </w:r>
          </w:p>
        </w:tc>
        <w:tc>
          <w:tcPr>
            <w:tcW w:w="0" w:type="auto"/>
            <w:hideMark/>
          </w:tcPr>
          <w:p w14:paraId="037B0EFB" w14:textId="77777777" w:rsidR="004161B7" w:rsidRPr="004161B7" w:rsidRDefault="004161B7" w:rsidP="004161B7">
            <w:pPr>
              <w:spacing w:after="160" w:line="259" w:lineRule="auto"/>
            </w:pPr>
            <w:r w:rsidRPr="004161B7">
              <w:t>N/A</w:t>
            </w:r>
          </w:p>
        </w:tc>
      </w:tr>
      <w:tr w:rsidR="004161B7" w:rsidRPr="004161B7" w14:paraId="63AFC1AF" w14:textId="77777777" w:rsidTr="004161B7">
        <w:tc>
          <w:tcPr>
            <w:tcW w:w="0" w:type="auto"/>
            <w:hideMark/>
          </w:tcPr>
          <w:p w14:paraId="7A2A5F9C" w14:textId="77777777" w:rsidR="004161B7" w:rsidRPr="004161B7" w:rsidRDefault="004161B7" w:rsidP="004161B7">
            <w:pPr>
              <w:spacing w:after="160" w:line="259" w:lineRule="auto"/>
            </w:pPr>
            <w:r w:rsidRPr="004161B7">
              <w:rPr>
                <w:b/>
                <w:bCs/>
              </w:rPr>
              <w:t>3. Review of Action Points from previous Student-Staff Committee Meeting</w:t>
            </w:r>
          </w:p>
        </w:tc>
        <w:tc>
          <w:tcPr>
            <w:tcW w:w="0" w:type="auto"/>
            <w:hideMark/>
          </w:tcPr>
          <w:p w14:paraId="46A2CD2C" w14:textId="77777777" w:rsidR="004161B7" w:rsidRPr="004161B7" w:rsidRDefault="004161B7" w:rsidP="004161B7">
            <w:pPr>
              <w:spacing w:after="160" w:line="259" w:lineRule="auto"/>
            </w:pPr>
            <w:r w:rsidRPr="004161B7">
              <w:t xml:space="preserve">As no previous SSC minutes were available, there were no outstanding action points to review. However, recurring issues from monthly DBA meetings were acknowledged and discussed. </w:t>
            </w:r>
          </w:p>
        </w:tc>
        <w:tc>
          <w:tcPr>
            <w:tcW w:w="0" w:type="auto"/>
            <w:hideMark/>
          </w:tcPr>
          <w:p w14:paraId="6EA5E13B" w14:textId="77777777" w:rsidR="004161B7" w:rsidRPr="004161B7" w:rsidRDefault="004161B7" w:rsidP="004161B7">
            <w:pPr>
              <w:spacing w:after="160" w:line="259" w:lineRule="auto"/>
            </w:pPr>
            <w:r w:rsidRPr="004161B7">
              <w:t>Continue monitoring recurring programme issues through monthly DBA meetings.</w:t>
            </w:r>
          </w:p>
        </w:tc>
        <w:tc>
          <w:tcPr>
            <w:tcW w:w="0" w:type="auto"/>
            <w:hideMark/>
          </w:tcPr>
          <w:p w14:paraId="6CBE82E0" w14:textId="77777777" w:rsidR="004161B7" w:rsidRPr="004161B7" w:rsidRDefault="004161B7" w:rsidP="004161B7">
            <w:pPr>
              <w:spacing w:after="160" w:line="259" w:lineRule="auto"/>
            </w:pPr>
            <w:r w:rsidRPr="004161B7">
              <w:t>Ongoing</w:t>
            </w:r>
          </w:p>
        </w:tc>
      </w:tr>
      <w:tr w:rsidR="004161B7" w:rsidRPr="004161B7" w14:paraId="651A74BD" w14:textId="77777777" w:rsidTr="004161B7">
        <w:tc>
          <w:tcPr>
            <w:tcW w:w="0" w:type="auto"/>
            <w:hideMark/>
          </w:tcPr>
          <w:p w14:paraId="68A64F95" w14:textId="77777777" w:rsidR="004161B7" w:rsidRPr="004161B7" w:rsidRDefault="004161B7" w:rsidP="004161B7">
            <w:pPr>
              <w:spacing w:after="160" w:line="259" w:lineRule="auto"/>
            </w:pPr>
            <w:r w:rsidRPr="004161B7">
              <w:rPr>
                <w:b/>
                <w:bCs/>
              </w:rPr>
              <w:t>4. Course representative feedback</w:t>
            </w:r>
          </w:p>
        </w:tc>
        <w:tc>
          <w:tcPr>
            <w:tcW w:w="0" w:type="auto"/>
            <w:hideMark/>
          </w:tcPr>
          <w:p w14:paraId="4F47EE61" w14:textId="77777777" w:rsidR="004161B7" w:rsidRPr="004161B7" w:rsidRDefault="004161B7" w:rsidP="004161B7">
            <w:pPr>
              <w:spacing w:after="160" w:line="259" w:lineRule="auto"/>
            </w:pPr>
            <w:r w:rsidRPr="004161B7">
              <w:rPr>
                <w:b/>
                <w:bCs/>
              </w:rPr>
              <w:t>Admissions &amp; Finance</w:t>
            </w:r>
            <w:r w:rsidRPr="004161B7">
              <w:t xml:space="preserve"> – Students requested clarification regarding the admissions referral scheme and whether tuition fee refunds or scholarship opportunities are available for home students. Staff agreed to obtain further information from Admissions and advised Finance queries should be directed to the Finance Team. </w:t>
            </w:r>
            <w:r w:rsidRPr="004161B7">
              <w:br/>
            </w:r>
            <w:r w:rsidRPr="004161B7">
              <w:br/>
            </w:r>
            <w:r w:rsidRPr="004161B7">
              <w:rPr>
                <w:b/>
                <w:bCs/>
              </w:rPr>
              <w:t>DBA Research Journey</w:t>
            </w:r>
            <w:r w:rsidRPr="004161B7">
              <w:t xml:space="preserve"> – Students requested earlier one-to-one guidance to help define research titles before progressing to Part 2. Suggestions included introducing formal research checkpoints during Terms 1 and 2, providing examples of suitable research topics, and offering additional guidance before supervisor allocation. </w:t>
            </w:r>
            <w:r w:rsidRPr="004161B7">
              <w:br/>
            </w:r>
            <w:r w:rsidRPr="004161B7">
              <w:br/>
            </w:r>
            <w:r w:rsidRPr="004161B7">
              <w:rPr>
                <w:b/>
                <w:bCs/>
              </w:rPr>
              <w:t>Supervision</w:t>
            </w:r>
            <w:r w:rsidRPr="004161B7">
              <w:t xml:space="preserve"> – Students requested more timely submission of PG4 supervision forms following meetings with supervisors. </w:t>
            </w:r>
            <w:r w:rsidRPr="004161B7">
              <w:br/>
            </w:r>
            <w:r w:rsidRPr="004161B7">
              <w:br/>
            </w:r>
            <w:r w:rsidRPr="004161B7">
              <w:rPr>
                <w:b/>
                <w:bCs/>
              </w:rPr>
              <w:t>Travel &amp; Assessment</w:t>
            </w:r>
            <w:r w:rsidRPr="004161B7">
              <w:t xml:space="preserve"> – Students sought clarification regarding travelling abroad before assessment deadlines, submission portal opening dates, attendance requirements, and visa reporting obligations. Students also asked about assessment submission arrangements where travel overlaps with scheduled teaching sessions. </w:t>
            </w:r>
            <w:r w:rsidRPr="004161B7">
              <w:br/>
            </w:r>
            <w:r w:rsidRPr="004161B7">
              <w:br/>
            </w:r>
            <w:r w:rsidRPr="004161B7">
              <w:rPr>
                <w:b/>
                <w:bCs/>
              </w:rPr>
              <w:t>Programme Delivery</w:t>
            </w:r>
            <w:r w:rsidRPr="004161B7">
              <w:t xml:space="preserve"> – Students requested clarification regarding the change of lecturer for the </w:t>
            </w:r>
            <w:r w:rsidRPr="004161B7">
              <w:rPr>
                <w:i/>
                <w:iCs/>
              </w:rPr>
              <w:t>Vision of the Future</w:t>
            </w:r>
            <w:r w:rsidRPr="004161B7">
              <w:t xml:space="preserve"> module and whether dissertation topics selected during Part 1 could later be refined or changed. </w:t>
            </w:r>
            <w:r w:rsidRPr="004161B7">
              <w:br/>
            </w:r>
            <w:r w:rsidRPr="004161B7">
              <w:br/>
            </w:r>
            <w:r w:rsidRPr="004161B7">
              <w:rPr>
                <w:b/>
                <w:bCs/>
              </w:rPr>
              <w:t>Campus Transfers</w:t>
            </w:r>
            <w:r w:rsidRPr="004161B7">
              <w:t xml:space="preserve"> – A prospective student asked whether transfer between campuses would be possible after enrolment. </w:t>
            </w:r>
          </w:p>
        </w:tc>
        <w:tc>
          <w:tcPr>
            <w:tcW w:w="0" w:type="auto"/>
            <w:hideMark/>
          </w:tcPr>
          <w:p w14:paraId="1590E49F" w14:textId="77777777" w:rsidR="004161B7" w:rsidRPr="004161B7" w:rsidRDefault="004161B7" w:rsidP="004161B7">
            <w:pPr>
              <w:spacing w:after="160" w:line="259" w:lineRule="auto"/>
            </w:pPr>
            <w:r w:rsidRPr="004161B7">
              <w:t>See action summary below.</w:t>
            </w:r>
          </w:p>
        </w:tc>
        <w:tc>
          <w:tcPr>
            <w:tcW w:w="0" w:type="auto"/>
            <w:hideMark/>
          </w:tcPr>
          <w:p w14:paraId="729F5205" w14:textId="77777777" w:rsidR="004161B7" w:rsidRPr="004161B7" w:rsidRDefault="004161B7" w:rsidP="004161B7">
            <w:pPr>
              <w:spacing w:after="160" w:line="259" w:lineRule="auto"/>
            </w:pPr>
            <w:r w:rsidRPr="004161B7">
              <w:t>Before next SSC meeting</w:t>
            </w:r>
          </w:p>
        </w:tc>
      </w:tr>
      <w:tr w:rsidR="004161B7" w:rsidRPr="004161B7" w14:paraId="3DDE0593" w14:textId="77777777" w:rsidTr="004161B7">
        <w:tc>
          <w:tcPr>
            <w:tcW w:w="0" w:type="auto"/>
            <w:hideMark/>
          </w:tcPr>
          <w:p w14:paraId="42FD584B" w14:textId="77777777" w:rsidR="004161B7" w:rsidRPr="004161B7" w:rsidRDefault="004161B7" w:rsidP="004161B7">
            <w:pPr>
              <w:spacing w:after="160" w:line="259" w:lineRule="auto"/>
            </w:pPr>
            <w:r w:rsidRPr="004161B7">
              <w:rPr>
                <w:b/>
                <w:bCs/>
              </w:rPr>
              <w:t>5. Staff response to Course Representative feedback</w:t>
            </w:r>
          </w:p>
        </w:tc>
        <w:tc>
          <w:tcPr>
            <w:tcW w:w="0" w:type="auto"/>
            <w:hideMark/>
          </w:tcPr>
          <w:p w14:paraId="0C3102BA" w14:textId="77777777" w:rsidR="004161B7" w:rsidRPr="004161B7" w:rsidRDefault="004161B7" w:rsidP="004161B7">
            <w:pPr>
              <w:spacing w:after="160" w:line="259" w:lineRule="auto"/>
            </w:pPr>
            <w:r w:rsidRPr="004161B7">
              <w:t xml:space="preserve">Staff confirmed that the admissions referral information would be obtained from Admissions. Finance-related questions should be directed to the Finance Team. Programme Management explained that research topics naturally evolve throughout Part 1 and that earlier guidance would be explored where possible. Students were reminded that Programme Managers remain available during the transition between Parts 1 and 2 and that supervisors are expected to meet students at least monthly during Part 2. Library staff confirmed that previous DBA theses are available digitally through the University's repository. Student Engagement reminded students to seek approval before travelling abroad where visa conditions apply and highlighted available engagement support. Staff clarified that campus transfer requests are programme dependent and must be discussed with Admissions. </w:t>
            </w:r>
          </w:p>
        </w:tc>
        <w:tc>
          <w:tcPr>
            <w:tcW w:w="0" w:type="auto"/>
            <w:hideMark/>
          </w:tcPr>
          <w:p w14:paraId="4F424601" w14:textId="77777777" w:rsidR="004161B7" w:rsidRPr="004161B7" w:rsidRDefault="004161B7" w:rsidP="004161B7">
            <w:pPr>
              <w:spacing w:after="160" w:line="259" w:lineRule="auto"/>
            </w:pPr>
            <w:r w:rsidRPr="004161B7">
              <w:t>Continue providing guidance through Programme Team, Library, Student Engagement and Admissions.</w:t>
            </w:r>
          </w:p>
        </w:tc>
        <w:tc>
          <w:tcPr>
            <w:tcW w:w="0" w:type="auto"/>
            <w:hideMark/>
          </w:tcPr>
          <w:p w14:paraId="3C846330" w14:textId="77777777" w:rsidR="004161B7" w:rsidRPr="004161B7" w:rsidRDefault="004161B7" w:rsidP="004161B7">
            <w:pPr>
              <w:spacing w:after="160" w:line="259" w:lineRule="auto"/>
            </w:pPr>
            <w:r w:rsidRPr="004161B7">
              <w:t>Ongoing</w:t>
            </w:r>
          </w:p>
        </w:tc>
      </w:tr>
      <w:tr w:rsidR="004161B7" w:rsidRPr="004161B7" w14:paraId="3265B49F" w14:textId="77777777" w:rsidTr="004161B7">
        <w:tc>
          <w:tcPr>
            <w:tcW w:w="0" w:type="auto"/>
            <w:hideMark/>
          </w:tcPr>
          <w:p w14:paraId="0988A9C7" w14:textId="77777777" w:rsidR="004161B7" w:rsidRPr="004161B7" w:rsidRDefault="004161B7" w:rsidP="004161B7">
            <w:pPr>
              <w:spacing w:after="160" w:line="259" w:lineRule="auto"/>
            </w:pPr>
            <w:r w:rsidRPr="004161B7">
              <w:rPr>
                <w:b/>
                <w:bCs/>
              </w:rPr>
              <w:t>6. Key programme updates (learning &amp; teaching matters, module feedback, annual programme review, student surveys, etc.)</w:t>
            </w:r>
          </w:p>
        </w:tc>
        <w:tc>
          <w:tcPr>
            <w:tcW w:w="0" w:type="auto"/>
            <w:hideMark/>
          </w:tcPr>
          <w:p w14:paraId="5AE5F4CF" w14:textId="77777777" w:rsidR="004161B7" w:rsidRPr="004161B7" w:rsidRDefault="004161B7" w:rsidP="004161B7">
            <w:pPr>
              <w:spacing w:after="160" w:line="259" w:lineRule="auto"/>
            </w:pPr>
            <w:r w:rsidRPr="004161B7">
              <w:t xml:space="preserve">The Programme Manager reported positive growth in the DBA programme, with seven new students joining, six students successfully completing the programme and several students progressing towards viva examinations. Monthly DBA engagement meetings have been introduced and students were encouraged to participate regularly. Students were reminded to keep their </w:t>
            </w:r>
            <w:proofErr w:type="spellStart"/>
            <w:r w:rsidRPr="004161B7">
              <w:t>MyTSD</w:t>
            </w:r>
            <w:proofErr w:type="spellEnd"/>
            <w:r w:rsidRPr="004161B7">
              <w:t xml:space="preserve"> contact details updated and regularly monitor their university email accounts. Library staff promoted the upcoming Doctoral Conference and continued library support for research students. </w:t>
            </w:r>
          </w:p>
        </w:tc>
        <w:tc>
          <w:tcPr>
            <w:tcW w:w="0" w:type="auto"/>
            <w:hideMark/>
          </w:tcPr>
          <w:p w14:paraId="42ED87E9" w14:textId="77777777" w:rsidR="004161B7" w:rsidRPr="004161B7" w:rsidRDefault="004161B7" w:rsidP="004161B7">
            <w:pPr>
              <w:spacing w:after="160" w:line="259" w:lineRule="auto"/>
            </w:pPr>
            <w:r w:rsidRPr="004161B7">
              <w:t>Continue promoting monthly engagement meetings, library support, doctoral events and updating student contact details.</w:t>
            </w:r>
          </w:p>
        </w:tc>
        <w:tc>
          <w:tcPr>
            <w:tcW w:w="0" w:type="auto"/>
            <w:hideMark/>
          </w:tcPr>
          <w:p w14:paraId="2D83BFE6" w14:textId="77777777" w:rsidR="004161B7" w:rsidRPr="004161B7" w:rsidRDefault="004161B7" w:rsidP="004161B7">
            <w:pPr>
              <w:spacing w:after="160" w:line="259" w:lineRule="auto"/>
            </w:pPr>
            <w:r w:rsidRPr="004161B7">
              <w:t>Ongoing</w:t>
            </w:r>
          </w:p>
        </w:tc>
      </w:tr>
      <w:tr w:rsidR="004161B7" w:rsidRPr="004161B7" w14:paraId="54496386" w14:textId="77777777" w:rsidTr="004161B7">
        <w:tc>
          <w:tcPr>
            <w:tcW w:w="0" w:type="auto"/>
            <w:hideMark/>
          </w:tcPr>
          <w:p w14:paraId="02CEF7FB" w14:textId="77777777" w:rsidR="004161B7" w:rsidRPr="004161B7" w:rsidRDefault="004161B7" w:rsidP="004161B7">
            <w:pPr>
              <w:spacing w:after="160" w:line="259" w:lineRule="auto"/>
            </w:pPr>
            <w:r w:rsidRPr="004161B7">
              <w:rPr>
                <w:b/>
                <w:bCs/>
              </w:rPr>
              <w:t>7. Final questions and other business</w:t>
            </w:r>
          </w:p>
        </w:tc>
        <w:tc>
          <w:tcPr>
            <w:tcW w:w="0" w:type="auto"/>
            <w:hideMark/>
          </w:tcPr>
          <w:p w14:paraId="590BFED8" w14:textId="77777777" w:rsidR="004161B7" w:rsidRPr="004161B7" w:rsidRDefault="004161B7" w:rsidP="004161B7">
            <w:pPr>
              <w:spacing w:after="160" w:line="259" w:lineRule="auto"/>
            </w:pPr>
            <w:r w:rsidRPr="004161B7">
              <w:t xml:space="preserve">No further business was raised. Students were reminded that they can book meetings directly with the Programme Manager whenever additional support is required. The Chair thanked everyone for their attendance and constructive feedback before closing the meeting. </w:t>
            </w:r>
          </w:p>
        </w:tc>
        <w:tc>
          <w:tcPr>
            <w:tcW w:w="0" w:type="auto"/>
            <w:hideMark/>
          </w:tcPr>
          <w:p w14:paraId="3C3C9A2F" w14:textId="77777777" w:rsidR="004161B7" w:rsidRPr="004161B7" w:rsidRDefault="004161B7" w:rsidP="004161B7">
            <w:pPr>
              <w:spacing w:after="160" w:line="259" w:lineRule="auto"/>
            </w:pPr>
            <w:r w:rsidRPr="004161B7">
              <w:t>Continue encouraging students to contact the Programme Team whenever support is required.</w:t>
            </w:r>
          </w:p>
        </w:tc>
        <w:tc>
          <w:tcPr>
            <w:tcW w:w="0" w:type="auto"/>
            <w:hideMark/>
          </w:tcPr>
          <w:p w14:paraId="7BF3D543" w14:textId="77777777" w:rsidR="004161B7" w:rsidRPr="004161B7" w:rsidRDefault="004161B7" w:rsidP="004161B7">
            <w:pPr>
              <w:spacing w:after="160" w:line="259" w:lineRule="auto"/>
            </w:pPr>
            <w:r w:rsidRPr="004161B7">
              <w:t>Ongoing</w:t>
            </w:r>
          </w:p>
        </w:tc>
      </w:tr>
    </w:tbl>
    <w:p w14:paraId="14A856D5" w14:textId="77777777" w:rsidR="00A150C5" w:rsidRPr="004161B7" w:rsidRDefault="00A150C5" w:rsidP="00FF572C"/>
    <w:p w14:paraId="006DE6CA" w14:textId="77777777" w:rsidR="00FF572C" w:rsidRPr="008861F5" w:rsidRDefault="00FF572C" w:rsidP="00A150C5">
      <w:pPr>
        <w:jc w:val="center"/>
        <w:rPr>
          <w:rFonts w:ascii="Arial" w:hAnsi="Arial" w:cs="Arial"/>
          <w:i/>
          <w:iCs/>
          <w:color w:val="000000"/>
          <w:sz w:val="20"/>
          <w:lang w:val="cy-GB"/>
        </w:rPr>
      </w:pPr>
      <w:bookmarkStart w:id="0" w:name="_Hlk57908872"/>
      <w:r w:rsidRPr="008861F5">
        <w:rPr>
          <w:rFonts w:ascii="Arial" w:hAnsi="Arial" w:cs="Arial"/>
          <w:i/>
          <w:iCs/>
          <w:color w:val="000000"/>
          <w:sz w:val="20"/>
          <w:lang w:val="cy-GB"/>
        </w:rPr>
        <w:t xml:space="preserve">Once confirmed, please send a copy of these minutes to </w:t>
      </w:r>
      <w:hyperlink r:id="rId6" w:history="1">
        <w:r w:rsidRPr="008861F5">
          <w:rPr>
            <w:rStyle w:val="Hyperlink"/>
            <w:rFonts w:ascii="Arial" w:hAnsi="Arial" w:cs="Arial"/>
            <w:i/>
            <w:iCs/>
            <w:sz w:val="20"/>
            <w:lang w:val="cy-GB"/>
          </w:rPr>
          <w:t>union@uwtsd.ac.uk</w:t>
        </w:r>
      </w:hyperlink>
      <w:r w:rsidRPr="008861F5">
        <w:rPr>
          <w:rFonts w:ascii="Arial" w:hAnsi="Arial" w:cs="Arial"/>
          <w:i/>
          <w:iCs/>
          <w:color w:val="000000"/>
          <w:sz w:val="20"/>
          <w:lang w:val="cy-GB"/>
        </w:rPr>
        <w:t xml:space="preserve"> so that the Students’ Union can help share all the great work happening at SSCs</w:t>
      </w:r>
      <w:bookmarkEnd w:id="0"/>
    </w:p>
    <w:p w14:paraId="77A49826" w14:textId="77777777" w:rsidR="00FF572C" w:rsidRPr="00FF572C" w:rsidRDefault="00FF572C">
      <w:pPr>
        <w:rPr>
          <w:lang w:val="cy-GB"/>
        </w:rPr>
      </w:pPr>
    </w:p>
    <w:sectPr w:rsidR="00FF572C" w:rsidRPr="00FF572C" w:rsidSect="00FF572C">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1F57BD"/>
    <w:multiLevelType w:val="multilevel"/>
    <w:tmpl w:val="5D480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0725B6"/>
    <w:multiLevelType w:val="multilevel"/>
    <w:tmpl w:val="F2D8F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0F0EE1"/>
    <w:multiLevelType w:val="multilevel"/>
    <w:tmpl w:val="F094E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133D83"/>
    <w:multiLevelType w:val="multilevel"/>
    <w:tmpl w:val="26608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FF6231"/>
    <w:multiLevelType w:val="multilevel"/>
    <w:tmpl w:val="7EA89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856AF4"/>
    <w:multiLevelType w:val="multilevel"/>
    <w:tmpl w:val="E05A6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2625500">
    <w:abstractNumId w:val="4"/>
  </w:num>
  <w:num w:numId="2" w16cid:durableId="200675345">
    <w:abstractNumId w:val="1"/>
  </w:num>
  <w:num w:numId="3" w16cid:durableId="39062837">
    <w:abstractNumId w:val="0"/>
  </w:num>
  <w:num w:numId="4" w16cid:durableId="55518096">
    <w:abstractNumId w:val="5"/>
  </w:num>
  <w:num w:numId="5" w16cid:durableId="1269850066">
    <w:abstractNumId w:val="2"/>
  </w:num>
  <w:num w:numId="6" w16cid:durableId="1650991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72C"/>
    <w:rsid w:val="004009F1"/>
    <w:rsid w:val="004161B7"/>
    <w:rsid w:val="00496F34"/>
    <w:rsid w:val="0075191D"/>
    <w:rsid w:val="00787B00"/>
    <w:rsid w:val="00A150C5"/>
    <w:rsid w:val="00B20ED5"/>
    <w:rsid w:val="00C96F0A"/>
    <w:rsid w:val="00D85D16"/>
    <w:rsid w:val="00E7729B"/>
    <w:rsid w:val="00FF572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93BCF"/>
  <w15:chartTrackingRefBased/>
  <w15:docId w15:val="{88B4A77B-DED7-49A6-AB77-BAB0ED9DA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7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57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7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7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7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7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7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7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7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7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57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7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7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7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7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7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7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72C"/>
    <w:rPr>
      <w:rFonts w:eastAsiaTheme="majorEastAsia" w:cstheme="majorBidi"/>
      <w:color w:val="272727" w:themeColor="text1" w:themeTint="D8"/>
    </w:rPr>
  </w:style>
  <w:style w:type="paragraph" w:styleId="Title">
    <w:name w:val="Title"/>
    <w:basedOn w:val="Normal"/>
    <w:next w:val="Normal"/>
    <w:link w:val="TitleChar"/>
    <w:uiPriority w:val="10"/>
    <w:qFormat/>
    <w:rsid w:val="00FF57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7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7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7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72C"/>
    <w:pPr>
      <w:spacing w:before="160"/>
      <w:jc w:val="center"/>
    </w:pPr>
    <w:rPr>
      <w:i/>
      <w:iCs/>
      <w:color w:val="404040" w:themeColor="text1" w:themeTint="BF"/>
    </w:rPr>
  </w:style>
  <w:style w:type="character" w:customStyle="1" w:styleId="QuoteChar">
    <w:name w:val="Quote Char"/>
    <w:basedOn w:val="DefaultParagraphFont"/>
    <w:link w:val="Quote"/>
    <w:uiPriority w:val="29"/>
    <w:rsid w:val="00FF572C"/>
    <w:rPr>
      <w:i/>
      <w:iCs/>
      <w:color w:val="404040" w:themeColor="text1" w:themeTint="BF"/>
    </w:rPr>
  </w:style>
  <w:style w:type="paragraph" w:styleId="ListParagraph">
    <w:name w:val="List Paragraph"/>
    <w:basedOn w:val="Normal"/>
    <w:uiPriority w:val="34"/>
    <w:qFormat/>
    <w:rsid w:val="00FF572C"/>
    <w:pPr>
      <w:ind w:left="720"/>
      <w:contextualSpacing/>
    </w:pPr>
  </w:style>
  <w:style w:type="character" w:styleId="IntenseEmphasis">
    <w:name w:val="Intense Emphasis"/>
    <w:basedOn w:val="DefaultParagraphFont"/>
    <w:uiPriority w:val="21"/>
    <w:qFormat/>
    <w:rsid w:val="00FF572C"/>
    <w:rPr>
      <w:i/>
      <w:iCs/>
      <w:color w:val="0F4761" w:themeColor="accent1" w:themeShade="BF"/>
    </w:rPr>
  </w:style>
  <w:style w:type="paragraph" w:styleId="IntenseQuote">
    <w:name w:val="Intense Quote"/>
    <w:basedOn w:val="Normal"/>
    <w:next w:val="Normal"/>
    <w:link w:val="IntenseQuoteChar"/>
    <w:uiPriority w:val="30"/>
    <w:qFormat/>
    <w:rsid w:val="00FF57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72C"/>
    <w:rPr>
      <w:i/>
      <w:iCs/>
      <w:color w:val="0F4761" w:themeColor="accent1" w:themeShade="BF"/>
    </w:rPr>
  </w:style>
  <w:style w:type="character" w:styleId="IntenseReference">
    <w:name w:val="Intense Reference"/>
    <w:basedOn w:val="DefaultParagraphFont"/>
    <w:uiPriority w:val="32"/>
    <w:qFormat/>
    <w:rsid w:val="00FF572C"/>
    <w:rPr>
      <w:b/>
      <w:bCs/>
      <w:smallCaps/>
      <w:color w:val="0F4761" w:themeColor="accent1" w:themeShade="BF"/>
      <w:spacing w:val="5"/>
    </w:rPr>
  </w:style>
  <w:style w:type="table" w:styleId="TableGrid">
    <w:name w:val="Table Grid"/>
    <w:basedOn w:val="TableNormal"/>
    <w:uiPriority w:val="39"/>
    <w:rsid w:val="00FF57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F572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union@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800</Words>
  <Characters>4566</Characters>
  <Application>Microsoft Office Word</Application>
  <DocSecurity>0</DocSecurity>
  <Lines>38</Lines>
  <Paragraphs>10</Paragraphs>
  <ScaleCrop>false</ScaleCrop>
  <Company/>
  <LinksUpToDate>false</LinksUpToDate>
  <CharactersWithSpaces>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Sushmita Mandal</dc:creator>
  <cp:keywords/>
  <dc:description/>
  <cp:lastModifiedBy>Sushmita Mandal</cp:lastModifiedBy>
  <cp:revision>2</cp:revision>
  <dcterms:created xsi:type="dcterms:W3CDTF">2026-07-17T11:27:00Z</dcterms:created>
  <dcterms:modified xsi:type="dcterms:W3CDTF">2026-07-17T11:27:00Z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6bbd9528-58d5-411b-acd4-d117ef997857</vt:lpwstr>
  </property>
</Properties>
</file>