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1416E" w14:textId="77777777" w:rsidR="000C6A5A" w:rsidRDefault="000C6A5A"/>
    <w:p w14:paraId="696523AA" w14:textId="77777777" w:rsidR="00E82B98" w:rsidRDefault="00E82B98" w:rsidP="00E82B98">
      <w:r>
        <w:rPr>
          <w:noProof/>
          <w:color w:val="4F81BD" w:themeColor="accent1"/>
        </w:rPr>
        <w:drawing>
          <wp:anchor distT="0" distB="0" distL="114300" distR="114300" simplePos="0" relativeHeight="251659264" behindDoc="0" locked="0" layoutInCell="1" allowOverlap="1" wp14:anchorId="015C2C61" wp14:editId="481F3C9C">
            <wp:simplePos x="0" y="0"/>
            <wp:positionH relativeFrom="column">
              <wp:posOffset>2788920</wp:posOffset>
            </wp:positionH>
            <wp:positionV relativeFrom="paragraph">
              <wp:posOffset>389890</wp:posOffset>
            </wp:positionV>
            <wp:extent cx="1417320" cy="750570"/>
            <wp:effectExtent l="0" t="0" r="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1620C6" w14:textId="77777777" w:rsidR="00E82B98" w:rsidRDefault="00E82B98" w:rsidP="00E82B98">
      <w:pPr>
        <w:pStyle w:val="NoSpacing"/>
        <w:spacing w:before="1540" w:after="240"/>
        <w:rPr>
          <w:color w:val="4F81BD" w:themeColor="accent1"/>
        </w:rPr>
      </w:pPr>
      <w:r>
        <w:rPr>
          <w:color w:val="4F81BD" w:themeColor="accent1"/>
        </w:rPr>
        <w:br w:type="textWrapping" w:clear="all"/>
      </w:r>
    </w:p>
    <w:p w14:paraId="33F43AF9" w14:textId="77777777" w:rsidR="00E82B98" w:rsidRDefault="00E82B98" w:rsidP="00E82B98">
      <w:pPr>
        <w:pStyle w:val="NoSpacing"/>
        <w:jc w:val="center"/>
        <w:rPr>
          <w:rFonts w:asciiTheme="majorHAnsi" w:eastAsiaTheme="majorEastAsia" w:hAnsiTheme="majorHAnsi" w:cstheme="majorBidi"/>
          <w:caps/>
          <w:color w:val="4F81BD" w:themeColor="accent1"/>
          <w:sz w:val="72"/>
          <w:szCs w:val="72"/>
        </w:rPr>
      </w:pPr>
    </w:p>
    <w:p w14:paraId="3B8743A4" w14:textId="77777777" w:rsidR="00E82B98" w:rsidRDefault="00E82B98" w:rsidP="00E82B98">
      <w:pPr>
        <w:pStyle w:val="Title"/>
        <w:jc w:val="center"/>
      </w:pPr>
      <w:bookmarkStart w:id="0" w:name="_Hlk27003736"/>
      <w:r>
        <w:t>Critical Analysis of Management Theories Relevant to The Workplace</w:t>
      </w:r>
    </w:p>
    <w:p w14:paraId="4F3AB49B" w14:textId="77777777" w:rsidR="00E82B98" w:rsidRDefault="00E82B98" w:rsidP="00E82B98"/>
    <w:bookmarkEnd w:id="0"/>
    <w:p w14:paraId="1A2F89D5" w14:textId="77777777" w:rsidR="00E82B98" w:rsidRDefault="00E82B98" w:rsidP="00E82B98">
      <w:pPr>
        <w:jc w:val="center"/>
        <w:rPr>
          <w:rFonts w:ascii="Times New Roman" w:hAnsi="Times New Roman" w:cs="Times New Roman"/>
          <w:b/>
          <w:bCs/>
          <w:color w:val="0070C0"/>
          <w:sz w:val="40"/>
          <w:szCs w:val="40"/>
        </w:rPr>
      </w:pPr>
      <w:r w:rsidRPr="00FE4EA7">
        <w:rPr>
          <w:rFonts w:ascii="Times New Roman" w:hAnsi="Times New Roman" w:cs="Times New Roman"/>
          <w:b/>
          <w:bCs/>
          <w:color w:val="0070C0"/>
          <w:sz w:val="40"/>
          <w:szCs w:val="40"/>
        </w:rPr>
        <w:t>Module</w:t>
      </w:r>
      <w:r>
        <w:rPr>
          <w:rFonts w:ascii="Times New Roman" w:hAnsi="Times New Roman" w:cs="Times New Roman"/>
          <w:b/>
          <w:bCs/>
          <w:color w:val="0070C0"/>
          <w:sz w:val="40"/>
          <w:szCs w:val="40"/>
        </w:rPr>
        <w:t>:</w:t>
      </w:r>
    </w:p>
    <w:p w14:paraId="2CC77CF5" w14:textId="77777777" w:rsidR="00E82B98" w:rsidRDefault="00E82B98" w:rsidP="00E82B98">
      <w:pPr>
        <w:jc w:val="center"/>
        <w:rPr>
          <w:rFonts w:ascii="Times New Roman" w:hAnsi="Times New Roman" w:cs="Times New Roman"/>
          <w:b/>
          <w:bCs/>
          <w:color w:val="0070C0"/>
          <w:sz w:val="40"/>
          <w:szCs w:val="40"/>
        </w:rPr>
      </w:pPr>
      <w:r w:rsidRPr="00FE4EA7">
        <w:rPr>
          <w:rFonts w:ascii="Times New Roman" w:hAnsi="Times New Roman" w:cs="Times New Roman"/>
          <w:b/>
          <w:bCs/>
          <w:color w:val="0070C0"/>
          <w:sz w:val="40"/>
          <w:szCs w:val="40"/>
        </w:rPr>
        <w:t>Developing workplace critical thinking</w:t>
      </w:r>
    </w:p>
    <w:p w14:paraId="7C118EE7" w14:textId="77777777" w:rsidR="00E82B98" w:rsidRPr="00FE4EA7" w:rsidRDefault="00E82B98" w:rsidP="00E82B98">
      <w:pPr>
        <w:jc w:val="center"/>
        <w:rPr>
          <w:rFonts w:ascii="Times New Roman" w:hAnsi="Times New Roman" w:cs="Times New Roman"/>
          <w:b/>
          <w:bCs/>
          <w:color w:val="0070C0"/>
          <w:sz w:val="40"/>
          <w:szCs w:val="40"/>
        </w:rPr>
      </w:pPr>
      <w:r w:rsidRPr="00FE4EA7">
        <w:rPr>
          <w:rFonts w:ascii="Times New Roman" w:hAnsi="Times New Roman" w:cs="Times New Roman"/>
          <w:b/>
          <w:bCs/>
          <w:color w:val="0070C0"/>
          <w:sz w:val="40"/>
          <w:szCs w:val="40"/>
        </w:rPr>
        <w:t>BMSW5001</w:t>
      </w:r>
    </w:p>
    <w:p w14:paraId="48A43432" w14:textId="77777777" w:rsidR="00E82B98" w:rsidRDefault="00E82B98" w:rsidP="00E82B98">
      <w:pPr>
        <w:pStyle w:val="NoSpacing"/>
        <w:jc w:val="center"/>
        <w:rPr>
          <w:rFonts w:asciiTheme="majorHAnsi" w:eastAsiaTheme="majorEastAsia" w:hAnsiTheme="majorHAnsi" w:cstheme="majorBidi"/>
          <w:caps/>
          <w:color w:val="4F81BD" w:themeColor="accent1"/>
          <w:sz w:val="72"/>
          <w:szCs w:val="72"/>
        </w:rPr>
      </w:pPr>
    </w:p>
    <w:p w14:paraId="5E733ACD" w14:textId="77777777" w:rsidR="00E82B98" w:rsidRDefault="00E82B98" w:rsidP="00E82B98">
      <w:pPr>
        <w:pStyle w:val="NoSpacing"/>
        <w:jc w:val="center"/>
        <w:rPr>
          <w:rFonts w:asciiTheme="majorHAnsi" w:eastAsiaTheme="majorEastAsia" w:hAnsiTheme="majorHAnsi" w:cstheme="majorBidi"/>
          <w:caps/>
          <w:color w:val="4F81BD" w:themeColor="accent1"/>
          <w:sz w:val="72"/>
          <w:szCs w:val="72"/>
        </w:rPr>
      </w:pPr>
    </w:p>
    <w:p w14:paraId="05A3C61C" w14:textId="77777777" w:rsidR="00E82B98" w:rsidRDefault="00E82B98" w:rsidP="00E82B98">
      <w:pPr>
        <w:pStyle w:val="NoSpacing"/>
        <w:jc w:val="center"/>
        <w:rPr>
          <w:color w:val="4F81BD" w:themeColor="accent1"/>
          <w:sz w:val="28"/>
          <w:szCs w:val="28"/>
        </w:rPr>
      </w:pPr>
      <w:r>
        <w:rPr>
          <w:color w:val="4F81BD" w:themeColor="accent1"/>
          <w:sz w:val="28"/>
          <w:szCs w:val="28"/>
        </w:rPr>
        <w:t>ABDUL ISLAM 1806293</w:t>
      </w:r>
    </w:p>
    <w:p w14:paraId="76F3C868" w14:textId="2E7ED529" w:rsidR="00E82B98" w:rsidRDefault="00E82B98" w:rsidP="00E82B98">
      <w:pPr>
        <w:pStyle w:val="NoSpacing"/>
        <w:spacing w:before="480"/>
        <w:jc w:val="center"/>
        <w:rPr>
          <w:color w:val="4F81BD" w:themeColor="accent1"/>
        </w:rPr>
      </w:pPr>
      <w:r>
        <w:rPr>
          <w:noProof/>
          <w:color w:val="4F81BD" w:themeColor="accent1"/>
        </w:rPr>
        <w:drawing>
          <wp:inline distT="0" distB="0" distL="0" distR="0" wp14:anchorId="23256615" wp14:editId="6CCA054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CAE320" w14:textId="5FFA5381" w:rsidR="000E49FD" w:rsidRPr="00E82B98" w:rsidRDefault="000E49FD" w:rsidP="00E82B98">
      <w:pPr>
        <w:pStyle w:val="Title"/>
      </w:pPr>
    </w:p>
    <w:p w14:paraId="33782CCD" w14:textId="77777777" w:rsidR="000E49FD" w:rsidRDefault="000E49FD"/>
    <w:p w14:paraId="63E5ED78" w14:textId="77777777" w:rsidR="00BB2D38" w:rsidRPr="00E82B98" w:rsidRDefault="00BB2D38" w:rsidP="000462A1">
      <w:pPr>
        <w:pStyle w:val="Heading1"/>
        <w:jc w:val="left"/>
        <w:rPr>
          <w:color w:val="0070C0"/>
          <w:sz w:val="40"/>
          <w:szCs w:val="40"/>
        </w:rPr>
      </w:pPr>
      <w:bookmarkStart w:id="1" w:name="_Toc27098284"/>
      <w:r w:rsidRPr="00E82B98">
        <w:rPr>
          <w:color w:val="0070C0"/>
          <w:sz w:val="40"/>
          <w:szCs w:val="40"/>
        </w:rPr>
        <w:lastRenderedPageBreak/>
        <w:t>Executive summary</w:t>
      </w:r>
      <w:bookmarkEnd w:id="1"/>
      <w:r w:rsidRPr="00E82B98">
        <w:rPr>
          <w:color w:val="0070C0"/>
          <w:sz w:val="40"/>
          <w:szCs w:val="40"/>
        </w:rPr>
        <w:t xml:space="preserve"> </w:t>
      </w:r>
    </w:p>
    <w:p w14:paraId="1F5DFB46" w14:textId="06A44AE9" w:rsidR="00E70CA7" w:rsidRDefault="00BB401F" w:rsidP="000462A1">
      <w:pPr>
        <w:jc w:val="left"/>
      </w:pPr>
      <w:r>
        <w:t>For managing the workplace</w:t>
      </w:r>
      <w:r w:rsidR="00C82CAE">
        <w:t>,</w:t>
      </w:r>
      <w:r>
        <w:t xml:space="preserve"> </w:t>
      </w:r>
      <w:r w:rsidR="00C82CAE">
        <w:t>various management theories and critical theories</w:t>
      </w:r>
      <w:r w:rsidR="00E82B98">
        <w:t xml:space="preserve"> are used</w:t>
      </w:r>
      <w:r w:rsidR="00C82CAE">
        <w:t xml:space="preserve"> for better outputs of the organisation. In th</w:t>
      </w:r>
      <w:r w:rsidR="00E82B98">
        <w:t>is report</w:t>
      </w:r>
      <w:r w:rsidR="00C82CAE">
        <w:t xml:space="preserve"> the values, beliefs and attitudes of the employees and their impacts over their performance as well as over organisational performance have been descri</w:t>
      </w:r>
      <w:r w:rsidR="00E82B98">
        <w:t>b</w:t>
      </w:r>
      <w:r w:rsidR="00C82CAE">
        <w:t>ed with some examples. A renowned management theory like scientific management theory which has been developed by FW Taylor ha</w:t>
      </w:r>
      <w:r w:rsidR="00E82B98">
        <w:t>s</w:t>
      </w:r>
      <w:r w:rsidR="00C82CAE">
        <w:t xml:space="preserve"> been described in this </w:t>
      </w:r>
      <w:r w:rsidR="00E82B98">
        <w:t xml:space="preserve">report </w:t>
      </w:r>
      <w:r w:rsidR="00C82CAE">
        <w:t>with the examples of its implications in McDonalds.</w:t>
      </w:r>
      <w:r w:rsidR="00AC4B67">
        <w:t xml:space="preserve"> The critical analysis theories like Toulmin and CRAAP also ha</w:t>
      </w:r>
      <w:r w:rsidR="00E82B98">
        <w:t>s</w:t>
      </w:r>
      <w:r w:rsidR="00AC4B67">
        <w:t xml:space="preserve"> b</w:t>
      </w:r>
      <w:r w:rsidR="00E82B98">
        <w:t>een</w:t>
      </w:r>
      <w:r w:rsidR="00AC4B67">
        <w:t xml:space="preserve"> described</w:t>
      </w:r>
      <w:r w:rsidR="00E82B98">
        <w:t xml:space="preserve">, </w:t>
      </w:r>
      <w:r w:rsidR="00AC4B67">
        <w:t xml:space="preserve">which are used for justification of any values and beliefs. </w:t>
      </w:r>
      <w:r w:rsidR="00C82CAE">
        <w:t xml:space="preserve"> </w:t>
      </w:r>
    </w:p>
    <w:p w14:paraId="06D40E22" w14:textId="038453D9" w:rsidR="00C82CAE" w:rsidRDefault="00C82CAE" w:rsidP="000462A1">
      <w:pPr>
        <w:jc w:val="left"/>
      </w:pPr>
      <w:r>
        <w:t xml:space="preserve">The impacts of scientific management theory over the employees also have been illustrated. The modern management theory including its </w:t>
      </w:r>
      <w:r w:rsidR="00BE73C1">
        <w:t xml:space="preserve">contingency approach has been described with its impacts upon organisation and its people have been illustrated. </w:t>
      </w:r>
      <w:r w:rsidR="002A42B7">
        <w:t>Also,</w:t>
      </w:r>
      <w:r>
        <w:t xml:space="preserve"> the role of the organisation for making better values of the employees for better performance at the workplace has been suggested</w:t>
      </w:r>
      <w:r w:rsidR="00E82B98">
        <w:t>.</w:t>
      </w:r>
      <w:r>
        <w:t xml:space="preserve"> </w:t>
      </w:r>
    </w:p>
    <w:p w14:paraId="102ED34B" w14:textId="77777777" w:rsidR="00BB2D38" w:rsidRDefault="00BB2D38" w:rsidP="00BB401F"/>
    <w:p w14:paraId="6F6CACC6" w14:textId="77777777" w:rsidR="00AC4B67" w:rsidRDefault="00AC4B67" w:rsidP="00BB401F"/>
    <w:p w14:paraId="372D218A" w14:textId="77777777" w:rsidR="00AC4B67" w:rsidRDefault="00AC4B67" w:rsidP="00BB401F"/>
    <w:p w14:paraId="596C7D7A" w14:textId="77777777" w:rsidR="00AC4B67" w:rsidRDefault="00AC4B67" w:rsidP="00BB401F"/>
    <w:p w14:paraId="3216A310" w14:textId="77777777" w:rsidR="00AC4B67" w:rsidRDefault="00AC4B67" w:rsidP="00BB401F"/>
    <w:p w14:paraId="297A6C50" w14:textId="77777777" w:rsidR="00AC4B67" w:rsidRDefault="00AC4B67" w:rsidP="00BB401F"/>
    <w:p w14:paraId="589A0830" w14:textId="77777777" w:rsidR="00AC4B67" w:rsidRDefault="00AC4B67" w:rsidP="00BB401F"/>
    <w:p w14:paraId="2838EC16" w14:textId="77777777" w:rsidR="00AC4B67" w:rsidRDefault="00AC4B67" w:rsidP="00BB401F"/>
    <w:p w14:paraId="2AC5C8E2" w14:textId="2EA4B0FD" w:rsidR="00AC4B67" w:rsidRDefault="00AC4B67" w:rsidP="00BB401F"/>
    <w:p w14:paraId="7F26940D" w14:textId="060AB521" w:rsidR="000462A1" w:rsidRDefault="000462A1" w:rsidP="00BB401F"/>
    <w:p w14:paraId="63D376F2" w14:textId="42871873" w:rsidR="000462A1" w:rsidRDefault="000462A1" w:rsidP="00BB401F"/>
    <w:p w14:paraId="53C1DB41" w14:textId="77777777" w:rsidR="000462A1" w:rsidRDefault="000462A1" w:rsidP="00BB401F"/>
    <w:p w14:paraId="00B8451F" w14:textId="77777777" w:rsidR="000E49FD" w:rsidRDefault="000E49FD"/>
    <w:sdt>
      <w:sdtPr>
        <w:rPr>
          <w:rFonts w:ascii="Arial" w:eastAsiaTheme="minorHAnsi" w:hAnsi="Arial" w:cstheme="minorBidi"/>
          <w:b w:val="0"/>
          <w:bCs w:val="0"/>
          <w:color w:val="auto"/>
          <w:sz w:val="24"/>
          <w:szCs w:val="22"/>
        </w:rPr>
        <w:id w:val="25459177"/>
        <w:docPartObj>
          <w:docPartGallery w:val="Table of Contents"/>
          <w:docPartUnique/>
        </w:docPartObj>
      </w:sdtPr>
      <w:sdtEndPr/>
      <w:sdtContent>
        <w:p w14:paraId="38406086" w14:textId="77777777" w:rsidR="00201CEC" w:rsidRDefault="00201CEC">
          <w:pPr>
            <w:pStyle w:val="TOCHeading"/>
          </w:pPr>
          <w:r>
            <w:t>Table of Contents</w:t>
          </w:r>
        </w:p>
        <w:p w14:paraId="11CDB19B" w14:textId="641AC302" w:rsidR="00D92F4E" w:rsidRDefault="008700E0">
          <w:pPr>
            <w:pStyle w:val="TOC1"/>
            <w:tabs>
              <w:tab w:val="right" w:leader="dot" w:pos="10790"/>
            </w:tabs>
            <w:rPr>
              <w:rFonts w:asciiTheme="minorHAnsi" w:eastAsiaTheme="minorEastAsia" w:hAnsiTheme="minorHAnsi"/>
              <w:noProof/>
              <w:sz w:val="22"/>
              <w:lang w:eastAsia="en-GB"/>
            </w:rPr>
          </w:pPr>
          <w:r>
            <w:fldChar w:fldCharType="begin"/>
          </w:r>
          <w:r w:rsidR="00201CEC">
            <w:instrText xml:space="preserve"> TOC \o "1-3" \h \z \u </w:instrText>
          </w:r>
          <w:r>
            <w:fldChar w:fldCharType="separate"/>
          </w:r>
          <w:hyperlink w:anchor="_Toc27098284" w:history="1">
            <w:r w:rsidR="00D92F4E" w:rsidRPr="0067740B">
              <w:rPr>
                <w:rStyle w:val="Hyperlink"/>
                <w:noProof/>
              </w:rPr>
              <w:t>Executive summary</w:t>
            </w:r>
            <w:r w:rsidR="00D92F4E">
              <w:rPr>
                <w:noProof/>
                <w:webHidden/>
              </w:rPr>
              <w:tab/>
            </w:r>
            <w:r w:rsidR="00D92F4E">
              <w:rPr>
                <w:noProof/>
                <w:webHidden/>
              </w:rPr>
              <w:fldChar w:fldCharType="begin"/>
            </w:r>
            <w:r w:rsidR="00D92F4E">
              <w:rPr>
                <w:noProof/>
                <w:webHidden/>
              </w:rPr>
              <w:instrText xml:space="preserve"> PAGEREF _Toc27098284 \h </w:instrText>
            </w:r>
            <w:r w:rsidR="00D92F4E">
              <w:rPr>
                <w:noProof/>
                <w:webHidden/>
              </w:rPr>
            </w:r>
            <w:r w:rsidR="00D92F4E">
              <w:rPr>
                <w:noProof/>
                <w:webHidden/>
              </w:rPr>
              <w:fldChar w:fldCharType="separate"/>
            </w:r>
            <w:r w:rsidR="00D92F4E">
              <w:rPr>
                <w:noProof/>
                <w:webHidden/>
              </w:rPr>
              <w:t>2</w:t>
            </w:r>
            <w:r w:rsidR="00D92F4E">
              <w:rPr>
                <w:noProof/>
                <w:webHidden/>
              </w:rPr>
              <w:fldChar w:fldCharType="end"/>
            </w:r>
          </w:hyperlink>
        </w:p>
        <w:p w14:paraId="1B2334A5" w14:textId="7024603D" w:rsidR="00D92F4E" w:rsidRDefault="002C6AD7">
          <w:pPr>
            <w:pStyle w:val="TOC1"/>
            <w:tabs>
              <w:tab w:val="right" w:leader="dot" w:pos="10790"/>
            </w:tabs>
            <w:rPr>
              <w:rFonts w:asciiTheme="minorHAnsi" w:eastAsiaTheme="minorEastAsia" w:hAnsiTheme="minorHAnsi"/>
              <w:noProof/>
              <w:sz w:val="22"/>
              <w:lang w:eastAsia="en-GB"/>
            </w:rPr>
          </w:pPr>
          <w:hyperlink w:anchor="_Toc27098285" w:history="1">
            <w:r w:rsidR="00D92F4E" w:rsidRPr="0067740B">
              <w:rPr>
                <w:rStyle w:val="Hyperlink"/>
                <w:noProof/>
              </w:rPr>
              <w:t>Introduction</w:t>
            </w:r>
            <w:r w:rsidR="00D92F4E">
              <w:rPr>
                <w:noProof/>
                <w:webHidden/>
              </w:rPr>
              <w:tab/>
            </w:r>
            <w:r w:rsidR="00D92F4E">
              <w:rPr>
                <w:noProof/>
                <w:webHidden/>
              </w:rPr>
              <w:fldChar w:fldCharType="begin"/>
            </w:r>
            <w:r w:rsidR="00D92F4E">
              <w:rPr>
                <w:noProof/>
                <w:webHidden/>
              </w:rPr>
              <w:instrText xml:space="preserve"> PAGEREF _Toc27098285 \h </w:instrText>
            </w:r>
            <w:r w:rsidR="00D92F4E">
              <w:rPr>
                <w:noProof/>
                <w:webHidden/>
              </w:rPr>
            </w:r>
            <w:r w:rsidR="00D92F4E">
              <w:rPr>
                <w:noProof/>
                <w:webHidden/>
              </w:rPr>
              <w:fldChar w:fldCharType="separate"/>
            </w:r>
            <w:r w:rsidR="00D92F4E">
              <w:rPr>
                <w:noProof/>
                <w:webHidden/>
              </w:rPr>
              <w:t>4</w:t>
            </w:r>
            <w:r w:rsidR="00D92F4E">
              <w:rPr>
                <w:noProof/>
                <w:webHidden/>
              </w:rPr>
              <w:fldChar w:fldCharType="end"/>
            </w:r>
          </w:hyperlink>
        </w:p>
        <w:p w14:paraId="30A74D4C" w14:textId="7B267D7A" w:rsidR="00D92F4E" w:rsidRDefault="002C6AD7">
          <w:pPr>
            <w:pStyle w:val="TOC1"/>
            <w:tabs>
              <w:tab w:val="right" w:leader="dot" w:pos="10790"/>
            </w:tabs>
            <w:rPr>
              <w:rFonts w:asciiTheme="minorHAnsi" w:eastAsiaTheme="minorEastAsia" w:hAnsiTheme="minorHAnsi"/>
              <w:noProof/>
              <w:sz w:val="22"/>
              <w:lang w:eastAsia="en-GB"/>
            </w:rPr>
          </w:pPr>
          <w:hyperlink w:anchor="_Toc27098286" w:history="1">
            <w:r w:rsidR="00D92F4E" w:rsidRPr="0067740B">
              <w:rPr>
                <w:rStyle w:val="Hyperlink"/>
                <w:noProof/>
              </w:rPr>
              <w:t>The impacts of beliefs, values and attitudes at workplace</w:t>
            </w:r>
            <w:r w:rsidR="00D92F4E">
              <w:rPr>
                <w:noProof/>
                <w:webHidden/>
              </w:rPr>
              <w:tab/>
            </w:r>
            <w:r w:rsidR="00D92F4E">
              <w:rPr>
                <w:noProof/>
                <w:webHidden/>
              </w:rPr>
              <w:fldChar w:fldCharType="begin"/>
            </w:r>
            <w:r w:rsidR="00D92F4E">
              <w:rPr>
                <w:noProof/>
                <w:webHidden/>
              </w:rPr>
              <w:instrText xml:space="preserve"> PAGEREF _Toc27098286 \h </w:instrText>
            </w:r>
            <w:r w:rsidR="00D92F4E">
              <w:rPr>
                <w:noProof/>
                <w:webHidden/>
              </w:rPr>
            </w:r>
            <w:r w:rsidR="00D92F4E">
              <w:rPr>
                <w:noProof/>
                <w:webHidden/>
              </w:rPr>
              <w:fldChar w:fldCharType="separate"/>
            </w:r>
            <w:r w:rsidR="00D92F4E">
              <w:rPr>
                <w:noProof/>
                <w:webHidden/>
              </w:rPr>
              <w:t>5</w:t>
            </w:r>
            <w:r w:rsidR="00D92F4E">
              <w:rPr>
                <w:noProof/>
                <w:webHidden/>
              </w:rPr>
              <w:fldChar w:fldCharType="end"/>
            </w:r>
          </w:hyperlink>
        </w:p>
        <w:p w14:paraId="1D4D2EA9" w14:textId="01CB9B8A" w:rsidR="00D92F4E" w:rsidRDefault="002C6AD7">
          <w:pPr>
            <w:pStyle w:val="TOC2"/>
            <w:tabs>
              <w:tab w:val="right" w:leader="dot" w:pos="10790"/>
            </w:tabs>
            <w:rPr>
              <w:rFonts w:asciiTheme="minorHAnsi" w:eastAsiaTheme="minorEastAsia" w:hAnsiTheme="minorHAnsi"/>
              <w:noProof/>
              <w:sz w:val="22"/>
              <w:lang w:eastAsia="en-GB"/>
            </w:rPr>
          </w:pPr>
          <w:hyperlink w:anchor="_Toc27098287" w:history="1">
            <w:r w:rsidR="00D92F4E" w:rsidRPr="0067740B">
              <w:rPr>
                <w:rStyle w:val="Hyperlink"/>
                <w:noProof/>
              </w:rPr>
              <w:t>Beliefs</w:t>
            </w:r>
            <w:r w:rsidR="00D92F4E">
              <w:rPr>
                <w:noProof/>
                <w:webHidden/>
              </w:rPr>
              <w:tab/>
            </w:r>
            <w:r w:rsidR="00D92F4E">
              <w:rPr>
                <w:noProof/>
                <w:webHidden/>
              </w:rPr>
              <w:fldChar w:fldCharType="begin"/>
            </w:r>
            <w:r w:rsidR="00D92F4E">
              <w:rPr>
                <w:noProof/>
                <w:webHidden/>
              </w:rPr>
              <w:instrText xml:space="preserve"> PAGEREF _Toc27098287 \h </w:instrText>
            </w:r>
            <w:r w:rsidR="00D92F4E">
              <w:rPr>
                <w:noProof/>
                <w:webHidden/>
              </w:rPr>
            </w:r>
            <w:r w:rsidR="00D92F4E">
              <w:rPr>
                <w:noProof/>
                <w:webHidden/>
              </w:rPr>
              <w:fldChar w:fldCharType="separate"/>
            </w:r>
            <w:r w:rsidR="00D92F4E">
              <w:rPr>
                <w:noProof/>
                <w:webHidden/>
              </w:rPr>
              <w:t>5</w:t>
            </w:r>
            <w:r w:rsidR="00D92F4E">
              <w:rPr>
                <w:noProof/>
                <w:webHidden/>
              </w:rPr>
              <w:fldChar w:fldCharType="end"/>
            </w:r>
          </w:hyperlink>
        </w:p>
        <w:p w14:paraId="3503B8E6" w14:textId="76015308" w:rsidR="00D92F4E" w:rsidRDefault="002C6AD7">
          <w:pPr>
            <w:pStyle w:val="TOC2"/>
            <w:tabs>
              <w:tab w:val="right" w:leader="dot" w:pos="10790"/>
            </w:tabs>
            <w:rPr>
              <w:rFonts w:asciiTheme="minorHAnsi" w:eastAsiaTheme="minorEastAsia" w:hAnsiTheme="minorHAnsi"/>
              <w:noProof/>
              <w:sz w:val="22"/>
              <w:lang w:eastAsia="en-GB"/>
            </w:rPr>
          </w:pPr>
          <w:hyperlink w:anchor="_Toc27098288" w:history="1">
            <w:r w:rsidR="00D92F4E" w:rsidRPr="0067740B">
              <w:rPr>
                <w:rStyle w:val="Hyperlink"/>
                <w:noProof/>
              </w:rPr>
              <w:t>Values</w:t>
            </w:r>
            <w:r w:rsidR="00D92F4E">
              <w:rPr>
                <w:noProof/>
                <w:webHidden/>
              </w:rPr>
              <w:tab/>
            </w:r>
            <w:r w:rsidR="00D92F4E">
              <w:rPr>
                <w:noProof/>
                <w:webHidden/>
              </w:rPr>
              <w:fldChar w:fldCharType="begin"/>
            </w:r>
            <w:r w:rsidR="00D92F4E">
              <w:rPr>
                <w:noProof/>
                <w:webHidden/>
              </w:rPr>
              <w:instrText xml:space="preserve"> PAGEREF _Toc27098288 \h </w:instrText>
            </w:r>
            <w:r w:rsidR="00D92F4E">
              <w:rPr>
                <w:noProof/>
                <w:webHidden/>
              </w:rPr>
            </w:r>
            <w:r w:rsidR="00D92F4E">
              <w:rPr>
                <w:noProof/>
                <w:webHidden/>
              </w:rPr>
              <w:fldChar w:fldCharType="separate"/>
            </w:r>
            <w:r w:rsidR="00D92F4E">
              <w:rPr>
                <w:noProof/>
                <w:webHidden/>
              </w:rPr>
              <w:t>5</w:t>
            </w:r>
            <w:r w:rsidR="00D92F4E">
              <w:rPr>
                <w:noProof/>
                <w:webHidden/>
              </w:rPr>
              <w:fldChar w:fldCharType="end"/>
            </w:r>
          </w:hyperlink>
        </w:p>
        <w:p w14:paraId="6AD92F89" w14:textId="723D5E94" w:rsidR="00D92F4E" w:rsidRDefault="002C6AD7">
          <w:pPr>
            <w:pStyle w:val="TOC2"/>
            <w:tabs>
              <w:tab w:val="right" w:leader="dot" w:pos="10790"/>
            </w:tabs>
            <w:rPr>
              <w:rFonts w:asciiTheme="minorHAnsi" w:eastAsiaTheme="minorEastAsia" w:hAnsiTheme="minorHAnsi"/>
              <w:noProof/>
              <w:sz w:val="22"/>
              <w:lang w:eastAsia="en-GB"/>
            </w:rPr>
          </w:pPr>
          <w:hyperlink w:anchor="_Toc27098289" w:history="1">
            <w:r w:rsidR="00D92F4E" w:rsidRPr="0067740B">
              <w:rPr>
                <w:rStyle w:val="Hyperlink"/>
                <w:noProof/>
              </w:rPr>
              <w:t>Attitude</w:t>
            </w:r>
            <w:r w:rsidR="00D92F4E">
              <w:rPr>
                <w:noProof/>
                <w:webHidden/>
              </w:rPr>
              <w:tab/>
            </w:r>
            <w:r w:rsidR="00D92F4E">
              <w:rPr>
                <w:noProof/>
                <w:webHidden/>
              </w:rPr>
              <w:fldChar w:fldCharType="begin"/>
            </w:r>
            <w:r w:rsidR="00D92F4E">
              <w:rPr>
                <w:noProof/>
                <w:webHidden/>
              </w:rPr>
              <w:instrText xml:space="preserve"> PAGEREF _Toc27098289 \h </w:instrText>
            </w:r>
            <w:r w:rsidR="00D92F4E">
              <w:rPr>
                <w:noProof/>
                <w:webHidden/>
              </w:rPr>
            </w:r>
            <w:r w:rsidR="00D92F4E">
              <w:rPr>
                <w:noProof/>
                <w:webHidden/>
              </w:rPr>
              <w:fldChar w:fldCharType="separate"/>
            </w:r>
            <w:r w:rsidR="00D92F4E">
              <w:rPr>
                <w:noProof/>
                <w:webHidden/>
              </w:rPr>
              <w:t>6</w:t>
            </w:r>
            <w:r w:rsidR="00D92F4E">
              <w:rPr>
                <w:noProof/>
                <w:webHidden/>
              </w:rPr>
              <w:fldChar w:fldCharType="end"/>
            </w:r>
          </w:hyperlink>
        </w:p>
        <w:p w14:paraId="29018EC3" w14:textId="50B371C2" w:rsidR="00D92F4E" w:rsidRDefault="002C6AD7">
          <w:pPr>
            <w:pStyle w:val="TOC1"/>
            <w:tabs>
              <w:tab w:val="right" w:leader="dot" w:pos="10790"/>
            </w:tabs>
            <w:rPr>
              <w:rFonts w:asciiTheme="minorHAnsi" w:eastAsiaTheme="minorEastAsia" w:hAnsiTheme="minorHAnsi"/>
              <w:noProof/>
              <w:sz w:val="22"/>
              <w:lang w:eastAsia="en-GB"/>
            </w:rPr>
          </w:pPr>
          <w:hyperlink w:anchor="_Toc27098290" w:history="1">
            <w:r w:rsidR="00D92F4E" w:rsidRPr="0067740B">
              <w:rPr>
                <w:rStyle w:val="Hyperlink"/>
                <w:noProof/>
              </w:rPr>
              <w:t>Critical Analysis Theories</w:t>
            </w:r>
            <w:r w:rsidR="00D92F4E">
              <w:rPr>
                <w:noProof/>
                <w:webHidden/>
              </w:rPr>
              <w:tab/>
            </w:r>
            <w:r w:rsidR="00D92F4E">
              <w:rPr>
                <w:noProof/>
                <w:webHidden/>
              </w:rPr>
              <w:fldChar w:fldCharType="begin"/>
            </w:r>
            <w:r w:rsidR="00D92F4E">
              <w:rPr>
                <w:noProof/>
                <w:webHidden/>
              </w:rPr>
              <w:instrText xml:space="preserve"> PAGEREF _Toc27098290 \h </w:instrText>
            </w:r>
            <w:r w:rsidR="00D92F4E">
              <w:rPr>
                <w:noProof/>
                <w:webHidden/>
              </w:rPr>
            </w:r>
            <w:r w:rsidR="00D92F4E">
              <w:rPr>
                <w:noProof/>
                <w:webHidden/>
              </w:rPr>
              <w:fldChar w:fldCharType="separate"/>
            </w:r>
            <w:r w:rsidR="00D92F4E">
              <w:rPr>
                <w:noProof/>
                <w:webHidden/>
              </w:rPr>
              <w:t>8</w:t>
            </w:r>
            <w:r w:rsidR="00D92F4E">
              <w:rPr>
                <w:noProof/>
                <w:webHidden/>
              </w:rPr>
              <w:fldChar w:fldCharType="end"/>
            </w:r>
          </w:hyperlink>
        </w:p>
        <w:p w14:paraId="3BCE8936" w14:textId="45EF4435" w:rsidR="00D92F4E" w:rsidRDefault="002C6AD7">
          <w:pPr>
            <w:pStyle w:val="TOC2"/>
            <w:tabs>
              <w:tab w:val="right" w:leader="dot" w:pos="10790"/>
            </w:tabs>
            <w:rPr>
              <w:rFonts w:asciiTheme="minorHAnsi" w:eastAsiaTheme="minorEastAsia" w:hAnsiTheme="minorHAnsi"/>
              <w:noProof/>
              <w:sz w:val="22"/>
              <w:lang w:eastAsia="en-GB"/>
            </w:rPr>
          </w:pPr>
          <w:hyperlink w:anchor="_Toc27098291" w:history="1">
            <w:r w:rsidR="00D92F4E" w:rsidRPr="0067740B">
              <w:rPr>
                <w:rStyle w:val="Hyperlink"/>
                <w:noProof/>
              </w:rPr>
              <w:t>Toulmin</w:t>
            </w:r>
            <w:r w:rsidR="00D92F4E">
              <w:rPr>
                <w:noProof/>
                <w:webHidden/>
              </w:rPr>
              <w:tab/>
            </w:r>
            <w:r w:rsidR="00D92F4E">
              <w:rPr>
                <w:noProof/>
                <w:webHidden/>
              </w:rPr>
              <w:fldChar w:fldCharType="begin"/>
            </w:r>
            <w:r w:rsidR="00D92F4E">
              <w:rPr>
                <w:noProof/>
                <w:webHidden/>
              </w:rPr>
              <w:instrText xml:space="preserve"> PAGEREF _Toc27098291 \h </w:instrText>
            </w:r>
            <w:r w:rsidR="00D92F4E">
              <w:rPr>
                <w:noProof/>
                <w:webHidden/>
              </w:rPr>
            </w:r>
            <w:r w:rsidR="00D92F4E">
              <w:rPr>
                <w:noProof/>
                <w:webHidden/>
              </w:rPr>
              <w:fldChar w:fldCharType="separate"/>
            </w:r>
            <w:r w:rsidR="00D92F4E">
              <w:rPr>
                <w:noProof/>
                <w:webHidden/>
              </w:rPr>
              <w:t>8</w:t>
            </w:r>
            <w:r w:rsidR="00D92F4E">
              <w:rPr>
                <w:noProof/>
                <w:webHidden/>
              </w:rPr>
              <w:fldChar w:fldCharType="end"/>
            </w:r>
          </w:hyperlink>
        </w:p>
        <w:p w14:paraId="7D72A332" w14:textId="162A22D0" w:rsidR="00D92F4E" w:rsidRDefault="002C6AD7">
          <w:pPr>
            <w:pStyle w:val="TOC2"/>
            <w:tabs>
              <w:tab w:val="right" w:leader="dot" w:pos="10790"/>
            </w:tabs>
            <w:rPr>
              <w:rFonts w:asciiTheme="minorHAnsi" w:eastAsiaTheme="minorEastAsia" w:hAnsiTheme="minorHAnsi"/>
              <w:noProof/>
              <w:sz w:val="22"/>
              <w:lang w:eastAsia="en-GB"/>
            </w:rPr>
          </w:pPr>
          <w:hyperlink w:anchor="_Toc27098292" w:history="1">
            <w:r w:rsidR="00D92F4E" w:rsidRPr="0067740B">
              <w:rPr>
                <w:rStyle w:val="Hyperlink"/>
                <w:noProof/>
              </w:rPr>
              <w:t>CRAAP</w:t>
            </w:r>
            <w:r w:rsidR="00D92F4E">
              <w:rPr>
                <w:noProof/>
                <w:webHidden/>
              </w:rPr>
              <w:tab/>
            </w:r>
            <w:r w:rsidR="00D92F4E">
              <w:rPr>
                <w:noProof/>
                <w:webHidden/>
              </w:rPr>
              <w:fldChar w:fldCharType="begin"/>
            </w:r>
            <w:r w:rsidR="00D92F4E">
              <w:rPr>
                <w:noProof/>
                <w:webHidden/>
              </w:rPr>
              <w:instrText xml:space="preserve"> PAGEREF _Toc27098292 \h </w:instrText>
            </w:r>
            <w:r w:rsidR="00D92F4E">
              <w:rPr>
                <w:noProof/>
                <w:webHidden/>
              </w:rPr>
            </w:r>
            <w:r w:rsidR="00D92F4E">
              <w:rPr>
                <w:noProof/>
                <w:webHidden/>
              </w:rPr>
              <w:fldChar w:fldCharType="separate"/>
            </w:r>
            <w:r w:rsidR="00D92F4E">
              <w:rPr>
                <w:noProof/>
                <w:webHidden/>
              </w:rPr>
              <w:t>8</w:t>
            </w:r>
            <w:r w:rsidR="00D92F4E">
              <w:rPr>
                <w:noProof/>
                <w:webHidden/>
              </w:rPr>
              <w:fldChar w:fldCharType="end"/>
            </w:r>
          </w:hyperlink>
        </w:p>
        <w:p w14:paraId="31EBB96A" w14:textId="2C77911B" w:rsidR="00D92F4E" w:rsidRDefault="002C6AD7">
          <w:pPr>
            <w:pStyle w:val="TOC1"/>
            <w:tabs>
              <w:tab w:val="right" w:leader="dot" w:pos="10790"/>
            </w:tabs>
            <w:rPr>
              <w:rFonts w:asciiTheme="minorHAnsi" w:eastAsiaTheme="minorEastAsia" w:hAnsiTheme="minorHAnsi"/>
              <w:noProof/>
              <w:sz w:val="22"/>
              <w:lang w:eastAsia="en-GB"/>
            </w:rPr>
          </w:pPr>
          <w:hyperlink w:anchor="_Toc27098293" w:history="1">
            <w:r w:rsidR="00D92F4E" w:rsidRPr="0067740B">
              <w:rPr>
                <w:rStyle w:val="Hyperlink"/>
                <w:noProof/>
              </w:rPr>
              <w:t>Scientific management theory</w:t>
            </w:r>
            <w:r w:rsidR="00D92F4E">
              <w:rPr>
                <w:noProof/>
                <w:webHidden/>
              </w:rPr>
              <w:tab/>
            </w:r>
            <w:r w:rsidR="00D92F4E">
              <w:rPr>
                <w:noProof/>
                <w:webHidden/>
              </w:rPr>
              <w:fldChar w:fldCharType="begin"/>
            </w:r>
            <w:r w:rsidR="00D92F4E">
              <w:rPr>
                <w:noProof/>
                <w:webHidden/>
              </w:rPr>
              <w:instrText xml:space="preserve"> PAGEREF _Toc27098293 \h </w:instrText>
            </w:r>
            <w:r w:rsidR="00D92F4E">
              <w:rPr>
                <w:noProof/>
                <w:webHidden/>
              </w:rPr>
            </w:r>
            <w:r w:rsidR="00D92F4E">
              <w:rPr>
                <w:noProof/>
                <w:webHidden/>
              </w:rPr>
              <w:fldChar w:fldCharType="separate"/>
            </w:r>
            <w:r w:rsidR="00D92F4E">
              <w:rPr>
                <w:noProof/>
                <w:webHidden/>
              </w:rPr>
              <w:t>9</w:t>
            </w:r>
            <w:r w:rsidR="00D92F4E">
              <w:rPr>
                <w:noProof/>
                <w:webHidden/>
              </w:rPr>
              <w:fldChar w:fldCharType="end"/>
            </w:r>
          </w:hyperlink>
        </w:p>
        <w:p w14:paraId="3B34E1EA" w14:textId="761D00BD" w:rsidR="00D92F4E" w:rsidRDefault="002C6AD7">
          <w:pPr>
            <w:pStyle w:val="TOC2"/>
            <w:tabs>
              <w:tab w:val="right" w:leader="dot" w:pos="10790"/>
            </w:tabs>
            <w:rPr>
              <w:rFonts w:asciiTheme="minorHAnsi" w:eastAsiaTheme="minorEastAsia" w:hAnsiTheme="minorHAnsi"/>
              <w:noProof/>
              <w:sz w:val="22"/>
              <w:lang w:eastAsia="en-GB"/>
            </w:rPr>
          </w:pPr>
          <w:hyperlink w:anchor="_Toc27098294" w:history="1">
            <w:r w:rsidR="00D92F4E" w:rsidRPr="0067740B">
              <w:rPr>
                <w:rStyle w:val="Hyperlink"/>
                <w:noProof/>
              </w:rPr>
              <w:t>Brief introduction;</w:t>
            </w:r>
            <w:r w:rsidR="00D92F4E">
              <w:rPr>
                <w:noProof/>
                <w:webHidden/>
              </w:rPr>
              <w:tab/>
            </w:r>
            <w:r w:rsidR="00D92F4E">
              <w:rPr>
                <w:noProof/>
                <w:webHidden/>
              </w:rPr>
              <w:fldChar w:fldCharType="begin"/>
            </w:r>
            <w:r w:rsidR="00D92F4E">
              <w:rPr>
                <w:noProof/>
                <w:webHidden/>
              </w:rPr>
              <w:instrText xml:space="preserve"> PAGEREF _Toc27098294 \h </w:instrText>
            </w:r>
            <w:r w:rsidR="00D92F4E">
              <w:rPr>
                <w:noProof/>
                <w:webHidden/>
              </w:rPr>
            </w:r>
            <w:r w:rsidR="00D92F4E">
              <w:rPr>
                <w:noProof/>
                <w:webHidden/>
              </w:rPr>
              <w:fldChar w:fldCharType="separate"/>
            </w:r>
            <w:r w:rsidR="00D92F4E">
              <w:rPr>
                <w:noProof/>
                <w:webHidden/>
              </w:rPr>
              <w:t>9</w:t>
            </w:r>
            <w:r w:rsidR="00D92F4E">
              <w:rPr>
                <w:noProof/>
                <w:webHidden/>
              </w:rPr>
              <w:fldChar w:fldCharType="end"/>
            </w:r>
          </w:hyperlink>
        </w:p>
        <w:p w14:paraId="76CB8FA4" w14:textId="3E1FDA56" w:rsidR="00D92F4E" w:rsidRDefault="002C6AD7">
          <w:pPr>
            <w:pStyle w:val="TOC2"/>
            <w:tabs>
              <w:tab w:val="right" w:leader="dot" w:pos="10790"/>
            </w:tabs>
            <w:rPr>
              <w:rFonts w:asciiTheme="minorHAnsi" w:eastAsiaTheme="minorEastAsia" w:hAnsiTheme="minorHAnsi"/>
              <w:noProof/>
              <w:sz w:val="22"/>
              <w:lang w:eastAsia="en-GB"/>
            </w:rPr>
          </w:pPr>
          <w:hyperlink w:anchor="_Toc27098295" w:history="1">
            <w:r w:rsidR="00D92F4E" w:rsidRPr="0067740B">
              <w:rPr>
                <w:rStyle w:val="Hyperlink"/>
                <w:noProof/>
              </w:rPr>
              <w:t>Scientific Management and McDonalds</w:t>
            </w:r>
            <w:r w:rsidR="00D92F4E">
              <w:rPr>
                <w:noProof/>
                <w:webHidden/>
              </w:rPr>
              <w:tab/>
            </w:r>
            <w:r w:rsidR="00D92F4E">
              <w:rPr>
                <w:noProof/>
                <w:webHidden/>
              </w:rPr>
              <w:fldChar w:fldCharType="begin"/>
            </w:r>
            <w:r w:rsidR="00D92F4E">
              <w:rPr>
                <w:noProof/>
                <w:webHidden/>
              </w:rPr>
              <w:instrText xml:space="preserve"> PAGEREF _Toc27098295 \h </w:instrText>
            </w:r>
            <w:r w:rsidR="00D92F4E">
              <w:rPr>
                <w:noProof/>
                <w:webHidden/>
              </w:rPr>
            </w:r>
            <w:r w:rsidR="00D92F4E">
              <w:rPr>
                <w:noProof/>
                <w:webHidden/>
              </w:rPr>
              <w:fldChar w:fldCharType="separate"/>
            </w:r>
            <w:r w:rsidR="00D92F4E">
              <w:rPr>
                <w:noProof/>
                <w:webHidden/>
              </w:rPr>
              <w:t>11</w:t>
            </w:r>
            <w:r w:rsidR="00D92F4E">
              <w:rPr>
                <w:noProof/>
                <w:webHidden/>
              </w:rPr>
              <w:fldChar w:fldCharType="end"/>
            </w:r>
          </w:hyperlink>
        </w:p>
        <w:p w14:paraId="7A528B46" w14:textId="6DC1B883" w:rsidR="00D92F4E" w:rsidRDefault="002C6AD7">
          <w:pPr>
            <w:pStyle w:val="TOC2"/>
            <w:tabs>
              <w:tab w:val="right" w:leader="dot" w:pos="10790"/>
            </w:tabs>
            <w:rPr>
              <w:rFonts w:asciiTheme="minorHAnsi" w:eastAsiaTheme="minorEastAsia" w:hAnsiTheme="minorHAnsi"/>
              <w:noProof/>
              <w:sz w:val="22"/>
              <w:lang w:eastAsia="en-GB"/>
            </w:rPr>
          </w:pPr>
          <w:hyperlink w:anchor="_Toc27098296" w:history="1">
            <w:r w:rsidR="00D92F4E" w:rsidRPr="0067740B">
              <w:rPr>
                <w:rStyle w:val="Hyperlink"/>
                <w:noProof/>
              </w:rPr>
              <w:t>Impacts of scientific management theory upon employees’ beliefs, values and attitudes</w:t>
            </w:r>
            <w:r w:rsidR="00D92F4E">
              <w:rPr>
                <w:noProof/>
                <w:webHidden/>
              </w:rPr>
              <w:tab/>
            </w:r>
            <w:r w:rsidR="00D92F4E">
              <w:rPr>
                <w:noProof/>
                <w:webHidden/>
              </w:rPr>
              <w:fldChar w:fldCharType="begin"/>
            </w:r>
            <w:r w:rsidR="00D92F4E">
              <w:rPr>
                <w:noProof/>
                <w:webHidden/>
              </w:rPr>
              <w:instrText xml:space="preserve"> PAGEREF _Toc27098296 \h </w:instrText>
            </w:r>
            <w:r w:rsidR="00D92F4E">
              <w:rPr>
                <w:noProof/>
                <w:webHidden/>
              </w:rPr>
            </w:r>
            <w:r w:rsidR="00D92F4E">
              <w:rPr>
                <w:noProof/>
                <w:webHidden/>
              </w:rPr>
              <w:fldChar w:fldCharType="separate"/>
            </w:r>
            <w:r w:rsidR="00D92F4E">
              <w:rPr>
                <w:noProof/>
                <w:webHidden/>
              </w:rPr>
              <w:t>13</w:t>
            </w:r>
            <w:r w:rsidR="00D92F4E">
              <w:rPr>
                <w:noProof/>
                <w:webHidden/>
              </w:rPr>
              <w:fldChar w:fldCharType="end"/>
            </w:r>
          </w:hyperlink>
        </w:p>
        <w:p w14:paraId="4BB5F0A5" w14:textId="4C08B517" w:rsidR="00D92F4E" w:rsidRDefault="002C6AD7">
          <w:pPr>
            <w:pStyle w:val="TOC1"/>
            <w:tabs>
              <w:tab w:val="right" w:leader="dot" w:pos="10790"/>
            </w:tabs>
            <w:rPr>
              <w:rFonts w:asciiTheme="minorHAnsi" w:eastAsiaTheme="minorEastAsia" w:hAnsiTheme="minorHAnsi"/>
              <w:noProof/>
              <w:sz w:val="22"/>
              <w:lang w:eastAsia="en-GB"/>
            </w:rPr>
          </w:pPr>
          <w:hyperlink w:anchor="_Toc27098297" w:history="1">
            <w:r w:rsidR="00D92F4E" w:rsidRPr="0067740B">
              <w:rPr>
                <w:rStyle w:val="Hyperlink"/>
                <w:noProof/>
              </w:rPr>
              <w:t>Modern Management Theory</w:t>
            </w:r>
            <w:r w:rsidR="00D92F4E">
              <w:rPr>
                <w:noProof/>
                <w:webHidden/>
              </w:rPr>
              <w:tab/>
            </w:r>
            <w:r w:rsidR="00D92F4E">
              <w:rPr>
                <w:noProof/>
                <w:webHidden/>
              </w:rPr>
              <w:fldChar w:fldCharType="begin"/>
            </w:r>
            <w:r w:rsidR="00D92F4E">
              <w:rPr>
                <w:noProof/>
                <w:webHidden/>
              </w:rPr>
              <w:instrText xml:space="preserve"> PAGEREF _Toc27098297 \h </w:instrText>
            </w:r>
            <w:r w:rsidR="00D92F4E">
              <w:rPr>
                <w:noProof/>
                <w:webHidden/>
              </w:rPr>
            </w:r>
            <w:r w:rsidR="00D92F4E">
              <w:rPr>
                <w:noProof/>
                <w:webHidden/>
              </w:rPr>
              <w:fldChar w:fldCharType="separate"/>
            </w:r>
            <w:r w:rsidR="00D92F4E">
              <w:rPr>
                <w:noProof/>
                <w:webHidden/>
              </w:rPr>
              <w:t>14</w:t>
            </w:r>
            <w:r w:rsidR="00D92F4E">
              <w:rPr>
                <w:noProof/>
                <w:webHidden/>
              </w:rPr>
              <w:fldChar w:fldCharType="end"/>
            </w:r>
          </w:hyperlink>
        </w:p>
        <w:p w14:paraId="1DDDB94B" w14:textId="6DC64279" w:rsidR="00D92F4E" w:rsidRDefault="002C6AD7">
          <w:pPr>
            <w:pStyle w:val="TOC2"/>
            <w:tabs>
              <w:tab w:val="right" w:leader="dot" w:pos="10790"/>
            </w:tabs>
            <w:rPr>
              <w:rFonts w:asciiTheme="minorHAnsi" w:eastAsiaTheme="minorEastAsia" w:hAnsiTheme="minorHAnsi"/>
              <w:noProof/>
              <w:sz w:val="22"/>
              <w:lang w:eastAsia="en-GB"/>
            </w:rPr>
          </w:pPr>
          <w:hyperlink w:anchor="_Toc27098298" w:history="1">
            <w:r w:rsidR="00D92F4E" w:rsidRPr="0067740B">
              <w:rPr>
                <w:rStyle w:val="Hyperlink"/>
                <w:noProof/>
              </w:rPr>
              <w:t>Brief</w:t>
            </w:r>
            <w:r w:rsidR="00D92F4E">
              <w:rPr>
                <w:noProof/>
                <w:webHidden/>
              </w:rPr>
              <w:tab/>
            </w:r>
            <w:r w:rsidR="00D92F4E">
              <w:rPr>
                <w:noProof/>
                <w:webHidden/>
              </w:rPr>
              <w:fldChar w:fldCharType="begin"/>
            </w:r>
            <w:r w:rsidR="00D92F4E">
              <w:rPr>
                <w:noProof/>
                <w:webHidden/>
              </w:rPr>
              <w:instrText xml:space="preserve"> PAGEREF _Toc27098298 \h </w:instrText>
            </w:r>
            <w:r w:rsidR="00D92F4E">
              <w:rPr>
                <w:noProof/>
                <w:webHidden/>
              </w:rPr>
            </w:r>
            <w:r w:rsidR="00D92F4E">
              <w:rPr>
                <w:noProof/>
                <w:webHidden/>
              </w:rPr>
              <w:fldChar w:fldCharType="separate"/>
            </w:r>
            <w:r w:rsidR="00D92F4E">
              <w:rPr>
                <w:noProof/>
                <w:webHidden/>
              </w:rPr>
              <w:t>14</w:t>
            </w:r>
            <w:r w:rsidR="00D92F4E">
              <w:rPr>
                <w:noProof/>
                <w:webHidden/>
              </w:rPr>
              <w:fldChar w:fldCharType="end"/>
            </w:r>
          </w:hyperlink>
        </w:p>
        <w:p w14:paraId="5E1A336F" w14:textId="7004E99A" w:rsidR="00D92F4E" w:rsidRDefault="002C6AD7">
          <w:pPr>
            <w:pStyle w:val="TOC2"/>
            <w:tabs>
              <w:tab w:val="right" w:leader="dot" w:pos="10790"/>
            </w:tabs>
            <w:rPr>
              <w:rFonts w:asciiTheme="minorHAnsi" w:eastAsiaTheme="minorEastAsia" w:hAnsiTheme="minorHAnsi"/>
              <w:noProof/>
              <w:sz w:val="22"/>
              <w:lang w:eastAsia="en-GB"/>
            </w:rPr>
          </w:pPr>
          <w:hyperlink w:anchor="_Toc27098299" w:history="1">
            <w:r w:rsidR="00D92F4E" w:rsidRPr="0067740B">
              <w:rPr>
                <w:rStyle w:val="Hyperlink"/>
                <w:noProof/>
              </w:rPr>
              <w:t>Impacts of contingency approach of management</w:t>
            </w:r>
            <w:r w:rsidR="00D92F4E">
              <w:rPr>
                <w:noProof/>
                <w:webHidden/>
              </w:rPr>
              <w:tab/>
            </w:r>
            <w:r w:rsidR="00D92F4E">
              <w:rPr>
                <w:noProof/>
                <w:webHidden/>
              </w:rPr>
              <w:fldChar w:fldCharType="begin"/>
            </w:r>
            <w:r w:rsidR="00D92F4E">
              <w:rPr>
                <w:noProof/>
                <w:webHidden/>
              </w:rPr>
              <w:instrText xml:space="preserve"> PAGEREF _Toc27098299 \h </w:instrText>
            </w:r>
            <w:r w:rsidR="00D92F4E">
              <w:rPr>
                <w:noProof/>
                <w:webHidden/>
              </w:rPr>
            </w:r>
            <w:r w:rsidR="00D92F4E">
              <w:rPr>
                <w:noProof/>
                <w:webHidden/>
              </w:rPr>
              <w:fldChar w:fldCharType="separate"/>
            </w:r>
            <w:r w:rsidR="00D92F4E">
              <w:rPr>
                <w:noProof/>
                <w:webHidden/>
              </w:rPr>
              <w:t>14</w:t>
            </w:r>
            <w:r w:rsidR="00D92F4E">
              <w:rPr>
                <w:noProof/>
                <w:webHidden/>
              </w:rPr>
              <w:fldChar w:fldCharType="end"/>
            </w:r>
          </w:hyperlink>
        </w:p>
        <w:p w14:paraId="2E340437" w14:textId="3EDF2230" w:rsidR="00D92F4E" w:rsidRDefault="002C6AD7">
          <w:pPr>
            <w:pStyle w:val="TOC1"/>
            <w:tabs>
              <w:tab w:val="right" w:leader="dot" w:pos="10790"/>
            </w:tabs>
            <w:rPr>
              <w:rFonts w:asciiTheme="minorHAnsi" w:eastAsiaTheme="minorEastAsia" w:hAnsiTheme="minorHAnsi"/>
              <w:noProof/>
              <w:sz w:val="22"/>
              <w:lang w:eastAsia="en-GB"/>
            </w:rPr>
          </w:pPr>
          <w:hyperlink w:anchor="_Toc27098300" w:history="1">
            <w:r w:rsidR="00D92F4E" w:rsidRPr="0067740B">
              <w:rPr>
                <w:rStyle w:val="Hyperlink"/>
                <w:noProof/>
              </w:rPr>
              <w:t>The role of organisation in better performance of the employees</w:t>
            </w:r>
            <w:r w:rsidR="00D92F4E">
              <w:rPr>
                <w:noProof/>
                <w:webHidden/>
              </w:rPr>
              <w:tab/>
            </w:r>
            <w:r w:rsidR="00D92F4E">
              <w:rPr>
                <w:noProof/>
                <w:webHidden/>
              </w:rPr>
              <w:fldChar w:fldCharType="begin"/>
            </w:r>
            <w:r w:rsidR="00D92F4E">
              <w:rPr>
                <w:noProof/>
                <w:webHidden/>
              </w:rPr>
              <w:instrText xml:space="preserve"> PAGEREF _Toc27098300 \h </w:instrText>
            </w:r>
            <w:r w:rsidR="00D92F4E">
              <w:rPr>
                <w:noProof/>
                <w:webHidden/>
              </w:rPr>
            </w:r>
            <w:r w:rsidR="00D92F4E">
              <w:rPr>
                <w:noProof/>
                <w:webHidden/>
              </w:rPr>
              <w:fldChar w:fldCharType="separate"/>
            </w:r>
            <w:r w:rsidR="00D92F4E">
              <w:rPr>
                <w:noProof/>
                <w:webHidden/>
              </w:rPr>
              <w:t>15</w:t>
            </w:r>
            <w:r w:rsidR="00D92F4E">
              <w:rPr>
                <w:noProof/>
                <w:webHidden/>
              </w:rPr>
              <w:fldChar w:fldCharType="end"/>
            </w:r>
          </w:hyperlink>
        </w:p>
        <w:p w14:paraId="1C92721F" w14:textId="2422511A" w:rsidR="00D92F4E" w:rsidRDefault="002C6AD7">
          <w:pPr>
            <w:pStyle w:val="TOC1"/>
            <w:tabs>
              <w:tab w:val="right" w:leader="dot" w:pos="10790"/>
            </w:tabs>
            <w:rPr>
              <w:rFonts w:asciiTheme="minorHAnsi" w:eastAsiaTheme="minorEastAsia" w:hAnsiTheme="minorHAnsi"/>
              <w:noProof/>
              <w:sz w:val="22"/>
              <w:lang w:eastAsia="en-GB"/>
            </w:rPr>
          </w:pPr>
          <w:hyperlink w:anchor="_Toc27098301" w:history="1">
            <w:r w:rsidR="00D92F4E" w:rsidRPr="0067740B">
              <w:rPr>
                <w:rStyle w:val="Hyperlink"/>
                <w:noProof/>
              </w:rPr>
              <w:t>Conclusion</w:t>
            </w:r>
            <w:r w:rsidR="00D92F4E">
              <w:rPr>
                <w:noProof/>
                <w:webHidden/>
              </w:rPr>
              <w:tab/>
            </w:r>
            <w:r w:rsidR="00D92F4E">
              <w:rPr>
                <w:noProof/>
                <w:webHidden/>
              </w:rPr>
              <w:fldChar w:fldCharType="begin"/>
            </w:r>
            <w:r w:rsidR="00D92F4E">
              <w:rPr>
                <w:noProof/>
                <w:webHidden/>
              </w:rPr>
              <w:instrText xml:space="preserve"> PAGEREF _Toc27098301 \h </w:instrText>
            </w:r>
            <w:r w:rsidR="00D92F4E">
              <w:rPr>
                <w:noProof/>
                <w:webHidden/>
              </w:rPr>
            </w:r>
            <w:r w:rsidR="00D92F4E">
              <w:rPr>
                <w:noProof/>
                <w:webHidden/>
              </w:rPr>
              <w:fldChar w:fldCharType="separate"/>
            </w:r>
            <w:r w:rsidR="00D92F4E">
              <w:rPr>
                <w:noProof/>
                <w:webHidden/>
              </w:rPr>
              <w:t>16</w:t>
            </w:r>
            <w:r w:rsidR="00D92F4E">
              <w:rPr>
                <w:noProof/>
                <w:webHidden/>
              </w:rPr>
              <w:fldChar w:fldCharType="end"/>
            </w:r>
          </w:hyperlink>
        </w:p>
        <w:p w14:paraId="3930D552" w14:textId="01622D8E" w:rsidR="00D92F4E" w:rsidRDefault="002C6AD7">
          <w:pPr>
            <w:pStyle w:val="TOC1"/>
            <w:tabs>
              <w:tab w:val="right" w:leader="dot" w:pos="10790"/>
            </w:tabs>
            <w:rPr>
              <w:rFonts w:asciiTheme="minorHAnsi" w:eastAsiaTheme="minorEastAsia" w:hAnsiTheme="minorHAnsi"/>
              <w:noProof/>
              <w:sz w:val="22"/>
              <w:lang w:eastAsia="en-GB"/>
            </w:rPr>
          </w:pPr>
          <w:hyperlink w:anchor="_Toc27098302" w:history="1">
            <w:r w:rsidR="00D92F4E" w:rsidRPr="0067740B">
              <w:rPr>
                <w:rStyle w:val="Hyperlink"/>
                <w:noProof/>
              </w:rPr>
              <w:t>References</w:t>
            </w:r>
            <w:r w:rsidR="00D92F4E">
              <w:rPr>
                <w:noProof/>
                <w:webHidden/>
              </w:rPr>
              <w:tab/>
            </w:r>
            <w:r w:rsidR="00D92F4E">
              <w:rPr>
                <w:noProof/>
                <w:webHidden/>
              </w:rPr>
              <w:fldChar w:fldCharType="begin"/>
            </w:r>
            <w:r w:rsidR="00D92F4E">
              <w:rPr>
                <w:noProof/>
                <w:webHidden/>
              </w:rPr>
              <w:instrText xml:space="preserve"> PAGEREF _Toc27098302 \h </w:instrText>
            </w:r>
            <w:r w:rsidR="00D92F4E">
              <w:rPr>
                <w:noProof/>
                <w:webHidden/>
              </w:rPr>
            </w:r>
            <w:r w:rsidR="00D92F4E">
              <w:rPr>
                <w:noProof/>
                <w:webHidden/>
              </w:rPr>
              <w:fldChar w:fldCharType="separate"/>
            </w:r>
            <w:r w:rsidR="00D92F4E">
              <w:rPr>
                <w:noProof/>
                <w:webHidden/>
              </w:rPr>
              <w:t>17</w:t>
            </w:r>
            <w:r w:rsidR="00D92F4E">
              <w:rPr>
                <w:noProof/>
                <w:webHidden/>
              </w:rPr>
              <w:fldChar w:fldCharType="end"/>
            </w:r>
          </w:hyperlink>
        </w:p>
        <w:p w14:paraId="0C91B965" w14:textId="21747E43" w:rsidR="00201CEC" w:rsidRDefault="008700E0">
          <w:r>
            <w:fldChar w:fldCharType="end"/>
          </w:r>
        </w:p>
      </w:sdtContent>
    </w:sdt>
    <w:p w14:paraId="4D821E0C" w14:textId="77777777" w:rsidR="00201CEC" w:rsidRDefault="00201CEC"/>
    <w:p w14:paraId="13C7A1B5" w14:textId="778DCD8D" w:rsidR="00201CEC" w:rsidRDefault="00201CEC"/>
    <w:p w14:paraId="16139C73" w14:textId="0965B5EE" w:rsidR="000462A1" w:rsidRDefault="000462A1"/>
    <w:p w14:paraId="1E01303F" w14:textId="77777777" w:rsidR="000462A1" w:rsidRDefault="000462A1"/>
    <w:p w14:paraId="6C934D15" w14:textId="77777777" w:rsidR="00AC4B67" w:rsidRDefault="00AC4B67"/>
    <w:p w14:paraId="6A00FE89" w14:textId="77777777" w:rsidR="000E49FD" w:rsidRPr="00065F52" w:rsidRDefault="000E49FD" w:rsidP="000462A1">
      <w:pPr>
        <w:pStyle w:val="Heading1"/>
        <w:jc w:val="left"/>
        <w:rPr>
          <w:color w:val="0070C0"/>
          <w:sz w:val="36"/>
          <w:szCs w:val="36"/>
        </w:rPr>
      </w:pPr>
      <w:bookmarkStart w:id="2" w:name="_Toc27098285"/>
      <w:r w:rsidRPr="00065F52">
        <w:rPr>
          <w:color w:val="0070C0"/>
          <w:sz w:val="36"/>
          <w:szCs w:val="36"/>
        </w:rPr>
        <w:lastRenderedPageBreak/>
        <w:t>Introduction</w:t>
      </w:r>
      <w:bookmarkEnd w:id="2"/>
      <w:r w:rsidRPr="00065F52">
        <w:rPr>
          <w:color w:val="0070C0"/>
          <w:sz w:val="36"/>
          <w:szCs w:val="36"/>
        </w:rPr>
        <w:t xml:space="preserve"> </w:t>
      </w:r>
    </w:p>
    <w:p w14:paraId="16768D51" w14:textId="77777777" w:rsidR="00065F52" w:rsidRDefault="00082212" w:rsidP="00065F52">
      <w:pPr>
        <w:spacing w:after="0"/>
        <w:jc w:val="left"/>
      </w:pPr>
      <w:r>
        <w:t xml:space="preserve">There </w:t>
      </w:r>
      <w:r w:rsidR="00065F52">
        <w:t>are</w:t>
      </w:r>
      <w:r>
        <w:t xml:space="preserve"> different types of people with different race, culture, religion, tradition, age etc who</w:t>
      </w:r>
      <w:r w:rsidR="00065F52">
        <w:t xml:space="preserve"> work</w:t>
      </w:r>
      <w:r>
        <w:t xml:space="preserve"> together in the organisations and normally the</w:t>
      </w:r>
      <w:r w:rsidR="00065F52">
        <w:t>y</w:t>
      </w:r>
      <w:r>
        <w:t xml:space="preserve"> have differences in their performance. </w:t>
      </w:r>
    </w:p>
    <w:p w14:paraId="49BE245B" w14:textId="77777777" w:rsidR="00065F52" w:rsidRDefault="00082212" w:rsidP="00065F52">
      <w:pPr>
        <w:spacing w:after="0"/>
        <w:jc w:val="left"/>
      </w:pPr>
      <w:r>
        <w:t xml:space="preserve">The differences </w:t>
      </w:r>
      <w:r w:rsidR="00065F52">
        <w:t xml:space="preserve">in </w:t>
      </w:r>
      <w:r>
        <w:t xml:space="preserve">performance of employees at the workplace </w:t>
      </w:r>
      <w:r w:rsidR="00065F52">
        <w:t>is</w:t>
      </w:r>
      <w:r>
        <w:t xml:space="preserve"> resulted mostly from the differences in their beliefs, values, and attitudes towards the organisation.</w:t>
      </w:r>
      <w:r w:rsidR="00164C76">
        <w:t xml:space="preserve"> </w:t>
      </w:r>
    </w:p>
    <w:p w14:paraId="1351646D" w14:textId="77777777" w:rsidR="00065F52" w:rsidRDefault="005E7080" w:rsidP="00065F52">
      <w:pPr>
        <w:spacing w:after="0"/>
        <w:jc w:val="left"/>
      </w:pPr>
      <w:r>
        <w:t>The existing values and beliefs are also justified by critical analysis theories</w:t>
      </w:r>
      <w:r w:rsidR="00065F52">
        <w:t>,</w:t>
      </w:r>
      <w:r>
        <w:t xml:space="preserve"> </w:t>
      </w:r>
      <w:r w:rsidR="00065F52">
        <w:t>as well</w:t>
      </w:r>
      <w:r>
        <w:t xml:space="preserve"> as tools like RED, CRAAP, and Toulmin etc.</w:t>
      </w:r>
    </w:p>
    <w:p w14:paraId="1025A448" w14:textId="77777777" w:rsidR="00065F52" w:rsidRDefault="007634CF" w:rsidP="00065F52">
      <w:pPr>
        <w:spacing w:after="0"/>
        <w:jc w:val="left"/>
      </w:pPr>
      <w:r>
        <w:t xml:space="preserve">Scientific management is a </w:t>
      </w:r>
      <w:r w:rsidR="00065F52">
        <w:t>task-based</w:t>
      </w:r>
      <w:r>
        <w:t xml:space="preserve"> approach in which the performance is focused to improve through overall improvement. Contingency approach takes business decisions according to the demands of time and </w:t>
      </w:r>
      <w:r w:rsidR="00465BA3">
        <w:t xml:space="preserve">situations created in the context. </w:t>
      </w:r>
    </w:p>
    <w:p w14:paraId="4331BACA" w14:textId="2B91DC7F" w:rsidR="00300617" w:rsidRDefault="00097130" w:rsidP="00065F52">
      <w:pPr>
        <w:spacing w:after="0"/>
        <w:jc w:val="left"/>
      </w:pPr>
      <w:r>
        <w:t xml:space="preserve">For better performance of the employees, the organisation can use </w:t>
      </w:r>
      <w:r w:rsidR="00262EFB">
        <w:t>the techniques like culture training, value training etc</w:t>
      </w:r>
      <w:r w:rsidR="00065F52">
        <w:t xml:space="preserve">, in order that </w:t>
      </w:r>
      <w:r w:rsidR="00262EFB">
        <w:t xml:space="preserve">better values can be </w:t>
      </w:r>
      <w:r w:rsidR="00065F52">
        <w:t>developed</w:t>
      </w:r>
      <w:r w:rsidR="00262EFB">
        <w:t xml:space="preserve"> among the employees and they can </w:t>
      </w:r>
      <w:r w:rsidR="00065F52">
        <w:t>perform better</w:t>
      </w:r>
      <w:r w:rsidR="00262EFB">
        <w:t xml:space="preserve"> for the organisation. </w:t>
      </w:r>
    </w:p>
    <w:p w14:paraId="65D7BC3C" w14:textId="77777777" w:rsidR="00300617" w:rsidRDefault="00300617" w:rsidP="000462A1">
      <w:pPr>
        <w:jc w:val="left"/>
      </w:pPr>
    </w:p>
    <w:p w14:paraId="205D365F" w14:textId="77777777" w:rsidR="00300617" w:rsidRDefault="00300617" w:rsidP="000462A1">
      <w:pPr>
        <w:jc w:val="left"/>
      </w:pPr>
    </w:p>
    <w:p w14:paraId="32FB958E" w14:textId="77777777" w:rsidR="00300617" w:rsidRDefault="00300617" w:rsidP="000462A1">
      <w:pPr>
        <w:jc w:val="left"/>
      </w:pPr>
    </w:p>
    <w:p w14:paraId="78A54784" w14:textId="77777777" w:rsidR="00300617" w:rsidRDefault="00300617" w:rsidP="000462A1">
      <w:pPr>
        <w:jc w:val="left"/>
      </w:pPr>
    </w:p>
    <w:p w14:paraId="77B59879" w14:textId="77777777" w:rsidR="00300617" w:rsidRDefault="00300617" w:rsidP="000462A1">
      <w:pPr>
        <w:jc w:val="left"/>
      </w:pPr>
    </w:p>
    <w:p w14:paraId="0CA74E2D" w14:textId="77777777" w:rsidR="00300617" w:rsidRDefault="00300617" w:rsidP="000462A1">
      <w:pPr>
        <w:jc w:val="left"/>
      </w:pPr>
    </w:p>
    <w:p w14:paraId="096EBD56" w14:textId="52C457DE" w:rsidR="00300617" w:rsidRDefault="00300617" w:rsidP="000462A1">
      <w:pPr>
        <w:jc w:val="left"/>
      </w:pPr>
    </w:p>
    <w:p w14:paraId="516BAE8C" w14:textId="72B2C56F" w:rsidR="00E82B98" w:rsidRDefault="00E82B98" w:rsidP="000462A1">
      <w:pPr>
        <w:jc w:val="left"/>
      </w:pPr>
    </w:p>
    <w:p w14:paraId="4F4D34E0" w14:textId="77777777" w:rsidR="00E82B98" w:rsidRDefault="00E82B98" w:rsidP="000462A1">
      <w:pPr>
        <w:jc w:val="left"/>
      </w:pPr>
    </w:p>
    <w:p w14:paraId="78624D6D" w14:textId="77777777" w:rsidR="005E7080" w:rsidRDefault="005E7080" w:rsidP="000462A1">
      <w:pPr>
        <w:jc w:val="left"/>
      </w:pPr>
    </w:p>
    <w:p w14:paraId="6E414FD9" w14:textId="77777777" w:rsidR="005E7080" w:rsidRDefault="005E7080" w:rsidP="000462A1">
      <w:pPr>
        <w:jc w:val="left"/>
      </w:pPr>
    </w:p>
    <w:p w14:paraId="5AA11E68" w14:textId="77777777" w:rsidR="00851130" w:rsidRPr="006D399B" w:rsidRDefault="00851130" w:rsidP="000462A1">
      <w:pPr>
        <w:pStyle w:val="Heading1"/>
        <w:jc w:val="left"/>
        <w:rPr>
          <w:color w:val="0070C0"/>
          <w:sz w:val="36"/>
          <w:szCs w:val="36"/>
        </w:rPr>
      </w:pPr>
      <w:bookmarkStart w:id="3" w:name="_Toc27098286"/>
      <w:r w:rsidRPr="006D399B">
        <w:rPr>
          <w:color w:val="0070C0"/>
          <w:sz w:val="36"/>
          <w:szCs w:val="36"/>
        </w:rPr>
        <w:lastRenderedPageBreak/>
        <w:t>The impacts of beliefs, values and attitudes at workplace</w:t>
      </w:r>
      <w:bookmarkEnd w:id="3"/>
      <w:r w:rsidRPr="006D399B">
        <w:rPr>
          <w:color w:val="0070C0"/>
          <w:sz w:val="36"/>
          <w:szCs w:val="36"/>
        </w:rPr>
        <w:t xml:space="preserve"> </w:t>
      </w:r>
    </w:p>
    <w:p w14:paraId="72186F3E" w14:textId="77777777" w:rsidR="002223A1" w:rsidRPr="006D399B" w:rsidRDefault="002223A1" w:rsidP="000462A1">
      <w:pPr>
        <w:pStyle w:val="Heading2"/>
        <w:jc w:val="left"/>
        <w:rPr>
          <w:color w:val="31849B" w:themeColor="accent5" w:themeShade="BF"/>
          <w:sz w:val="32"/>
          <w:szCs w:val="32"/>
        </w:rPr>
      </w:pPr>
      <w:bookmarkStart w:id="4" w:name="_Toc27098287"/>
      <w:r w:rsidRPr="006D399B">
        <w:rPr>
          <w:color w:val="31849B" w:themeColor="accent5" w:themeShade="BF"/>
          <w:sz w:val="32"/>
          <w:szCs w:val="32"/>
        </w:rPr>
        <w:t>Beliefs</w:t>
      </w:r>
      <w:bookmarkEnd w:id="4"/>
      <w:r w:rsidRPr="006D399B">
        <w:rPr>
          <w:color w:val="31849B" w:themeColor="accent5" w:themeShade="BF"/>
          <w:sz w:val="32"/>
          <w:szCs w:val="32"/>
        </w:rPr>
        <w:t xml:space="preserve"> </w:t>
      </w:r>
    </w:p>
    <w:p w14:paraId="2E709A35" w14:textId="3A4EF44C" w:rsidR="002223A1" w:rsidRDefault="00920145" w:rsidP="000462A1">
      <w:pPr>
        <w:jc w:val="left"/>
      </w:pPr>
      <w:r>
        <w:t xml:space="preserve">Beliefs are the results of one’s experiences and observations in the </w:t>
      </w:r>
      <w:r w:rsidR="006D399B">
        <w:t>lifetime</w:t>
      </w:r>
      <w:r>
        <w:t xml:space="preserve"> from different </w:t>
      </w:r>
      <w:r w:rsidR="000924F6">
        <w:t xml:space="preserve">incidents and environmental factors around one and it have impacts upon the activities of the workplace. </w:t>
      </w:r>
      <w:r w:rsidR="00870F2B">
        <w:t>Beliefs are created from religion, race, traditions and community of the people which influence their conducts and interactions in any perspective</w:t>
      </w:r>
      <w:r w:rsidR="000646AE">
        <w:t xml:space="preserve"> </w:t>
      </w:r>
      <w:r w:rsidR="000646AE">
        <w:rPr>
          <w:shd w:val="clear" w:color="auto" w:fill="FFFFFF"/>
        </w:rPr>
        <w:t>(Bennett III, 1999)</w:t>
      </w:r>
      <w:r w:rsidR="00870F2B">
        <w:t xml:space="preserve">. </w:t>
      </w:r>
      <w:r w:rsidR="0025037A">
        <w:t xml:space="preserve">For example, </w:t>
      </w:r>
      <w:r w:rsidR="00627BB8">
        <w:t xml:space="preserve">a Muslim employee doesn’t want to work in a casino as his religious belief is not going with the gambling and on other hand a </w:t>
      </w:r>
      <w:r w:rsidR="005436E8">
        <w:t xml:space="preserve">Hindu employee don’t want to work in beef shop as he or she have different religious belief towards </w:t>
      </w:r>
      <w:r w:rsidR="00685CD6">
        <w:t xml:space="preserve">cow. </w:t>
      </w:r>
      <w:r w:rsidR="0032238E">
        <w:t xml:space="preserve">In social work there have different types of facts which create conflicts of beliefs of different people at the workplace and that influence their activity within the workplace. People have different beliefs about sexual expression, drug taking, health rights, disabilities etc and it has been observed that one employee may expect certain number of activities and interactions methods from the customers according to his or her own beliefs, but the beliefs of the customers may differ from the employee, so the customers </w:t>
      </w:r>
      <w:r w:rsidR="00BC37D0">
        <w:t xml:space="preserve">can interact in different way. </w:t>
      </w:r>
    </w:p>
    <w:p w14:paraId="30D8A052" w14:textId="77777777" w:rsidR="00851130" w:rsidRPr="006D399B" w:rsidRDefault="00C20830" w:rsidP="000462A1">
      <w:pPr>
        <w:pStyle w:val="Heading2"/>
        <w:jc w:val="left"/>
        <w:rPr>
          <w:color w:val="31849B" w:themeColor="accent5" w:themeShade="BF"/>
          <w:sz w:val="36"/>
          <w:szCs w:val="36"/>
        </w:rPr>
      </w:pPr>
      <w:bookmarkStart w:id="5" w:name="_Toc27098288"/>
      <w:r w:rsidRPr="006D399B">
        <w:rPr>
          <w:color w:val="31849B" w:themeColor="accent5" w:themeShade="BF"/>
          <w:sz w:val="36"/>
          <w:szCs w:val="36"/>
        </w:rPr>
        <w:t>Values</w:t>
      </w:r>
      <w:bookmarkEnd w:id="5"/>
      <w:r w:rsidRPr="006D399B">
        <w:rPr>
          <w:color w:val="31849B" w:themeColor="accent5" w:themeShade="BF"/>
          <w:sz w:val="36"/>
          <w:szCs w:val="36"/>
        </w:rPr>
        <w:t xml:space="preserve"> </w:t>
      </w:r>
    </w:p>
    <w:p w14:paraId="018B450E" w14:textId="0916A79A" w:rsidR="00156659" w:rsidRDefault="00C20830" w:rsidP="000462A1">
      <w:pPr>
        <w:jc w:val="left"/>
      </w:pPr>
      <w:r>
        <w:t>Values are the personal principles, standards which are h</w:t>
      </w:r>
      <w:r w:rsidR="006D399B">
        <w:t>el</w:t>
      </w:r>
      <w:r>
        <w:t xml:space="preserve">d by an individual for a long time. </w:t>
      </w:r>
      <w:r w:rsidR="00B41EEE">
        <w:t xml:space="preserve">Values are formed from the beliefs of a person and it </w:t>
      </w:r>
      <w:r w:rsidR="000F3521">
        <w:t>affects</w:t>
      </w:r>
      <w:r w:rsidR="00B41EEE">
        <w:t xml:space="preserve"> the</w:t>
      </w:r>
      <w:r w:rsidR="006D399B">
        <w:t>ir</w:t>
      </w:r>
      <w:r w:rsidR="00B41EEE">
        <w:t xml:space="preserve"> </w:t>
      </w:r>
      <w:r w:rsidR="000F3521">
        <w:t>personal</w:t>
      </w:r>
      <w:r w:rsidR="00B41EEE">
        <w:t xml:space="preserve"> life and professional life. </w:t>
      </w:r>
      <w:r w:rsidR="00A3562A">
        <w:t xml:space="preserve">Values of a person derived from family, social influencers, </w:t>
      </w:r>
      <w:r w:rsidR="007F05C4">
        <w:t>religion, m</w:t>
      </w:r>
      <w:r w:rsidR="00CE2C1B">
        <w:t xml:space="preserve">edia, technology, historical events, and culture around the people and their lives going on according to their </w:t>
      </w:r>
      <w:r w:rsidR="0046006F">
        <w:t>values</w:t>
      </w:r>
      <w:r w:rsidR="000646AE">
        <w:t xml:space="preserve"> </w:t>
      </w:r>
      <w:r w:rsidR="000646AE">
        <w:rPr>
          <w:shd w:val="clear" w:color="auto" w:fill="FFFFFF"/>
        </w:rPr>
        <w:t>(Chen, and Choi, 2008)</w:t>
      </w:r>
      <w:r w:rsidR="0046006F">
        <w:t xml:space="preserve">. </w:t>
      </w:r>
      <w:r w:rsidR="009C48CF">
        <w:t xml:space="preserve">Ethics are the </w:t>
      </w:r>
      <w:r w:rsidR="00A20916">
        <w:t>moral part of values</w:t>
      </w:r>
      <w:r w:rsidR="006D399B">
        <w:t>,</w:t>
      </w:r>
      <w:r w:rsidR="00A20916">
        <w:t xml:space="preserve"> which</w:t>
      </w:r>
      <w:r w:rsidR="006D399B">
        <w:t xml:space="preserve"> is a</w:t>
      </w:r>
      <w:r w:rsidR="00A20916">
        <w:t xml:space="preserve"> necess</w:t>
      </w:r>
      <w:r w:rsidR="006D399B">
        <w:t>ity for the employee</w:t>
      </w:r>
      <w:r w:rsidR="00A20916">
        <w:t xml:space="preserve"> to have</w:t>
      </w:r>
      <w:r w:rsidR="006D399B">
        <w:t>,</w:t>
      </w:r>
      <w:r w:rsidR="00A20916">
        <w:t xml:space="preserve"> as the best employee has the best moral value about the organisation, responsibility, customers etc. There </w:t>
      </w:r>
      <w:r w:rsidR="006D399B">
        <w:t xml:space="preserve">are </w:t>
      </w:r>
      <w:r w:rsidR="00A20916">
        <w:t xml:space="preserve">differences of values among the people of different cultures including Asian culture, European culture, </w:t>
      </w:r>
      <w:r w:rsidR="002D604B">
        <w:t xml:space="preserve">Eastern culture, Middle –Eastern culture etc. and the differences can also be emerged from the generations like baby boomers who born between 1940 to 60, generation X who born between 1960 to 70 and the </w:t>
      </w:r>
      <w:r w:rsidR="006D3DF0">
        <w:t xml:space="preserve">generation Y who born in 1979 to 1994 etc. </w:t>
      </w:r>
      <w:r w:rsidR="00156659">
        <w:t xml:space="preserve">The points in which of an organisation there have impacts of values at workplace are – </w:t>
      </w:r>
    </w:p>
    <w:p w14:paraId="56E4E6B4" w14:textId="77777777" w:rsidR="00207861" w:rsidRDefault="006D1C6E" w:rsidP="000462A1">
      <w:pPr>
        <w:jc w:val="left"/>
      </w:pPr>
      <w:r w:rsidRPr="00DF11F0">
        <w:rPr>
          <w:b/>
          <w:bCs/>
          <w:color w:val="FFC000"/>
        </w:rPr>
        <w:t>Teamwork:</w:t>
      </w:r>
      <w:r>
        <w:t xml:space="preserve"> </w:t>
      </w:r>
      <w:r w:rsidR="000C6773">
        <w:t xml:space="preserve">The employees who have values of working together through sharing information, opinions, and thoughts among the members for achieving any certain goals are very efficient in team working. </w:t>
      </w:r>
      <w:r w:rsidR="00207861">
        <w:t>Teamwork also grows values of respecting the opinions of others and cooperation among the members for same purpose and it create better relationship among the employees as they pass a time span and they are working for the same reason</w:t>
      </w:r>
      <w:r w:rsidR="004B17C7">
        <w:t xml:space="preserve"> </w:t>
      </w:r>
      <w:r w:rsidR="004B17C7">
        <w:rPr>
          <w:shd w:val="clear" w:color="auto" w:fill="FFFFFF"/>
        </w:rPr>
        <w:t>(</w:t>
      </w:r>
      <w:proofErr w:type="spellStart"/>
      <w:r w:rsidR="004B17C7">
        <w:rPr>
          <w:shd w:val="clear" w:color="auto" w:fill="FFFFFF"/>
        </w:rPr>
        <w:t>Kolodinsky</w:t>
      </w:r>
      <w:proofErr w:type="spellEnd"/>
      <w:r w:rsidR="004B17C7">
        <w:rPr>
          <w:shd w:val="clear" w:color="auto" w:fill="FFFFFF"/>
        </w:rPr>
        <w:t xml:space="preserve">, </w:t>
      </w:r>
      <w:proofErr w:type="spellStart"/>
      <w:r w:rsidR="004B17C7">
        <w:rPr>
          <w:shd w:val="clear" w:color="auto" w:fill="FFFFFF"/>
        </w:rPr>
        <w:t>Giacalone</w:t>
      </w:r>
      <w:proofErr w:type="spellEnd"/>
      <w:r w:rsidR="004B17C7">
        <w:rPr>
          <w:shd w:val="clear" w:color="auto" w:fill="FFFFFF"/>
        </w:rPr>
        <w:t xml:space="preserve">, and </w:t>
      </w:r>
      <w:proofErr w:type="spellStart"/>
      <w:r w:rsidR="004B17C7">
        <w:rPr>
          <w:shd w:val="clear" w:color="auto" w:fill="FFFFFF"/>
        </w:rPr>
        <w:t>Jurkiewicz</w:t>
      </w:r>
      <w:proofErr w:type="spellEnd"/>
      <w:r w:rsidR="004B17C7">
        <w:rPr>
          <w:shd w:val="clear" w:color="auto" w:fill="FFFFFF"/>
        </w:rPr>
        <w:t>, 2008)</w:t>
      </w:r>
      <w:r w:rsidR="00207861">
        <w:t xml:space="preserve">. </w:t>
      </w:r>
    </w:p>
    <w:p w14:paraId="26735F36" w14:textId="6154D666" w:rsidR="008B3678" w:rsidRDefault="00207861" w:rsidP="000462A1">
      <w:pPr>
        <w:jc w:val="left"/>
      </w:pPr>
      <w:r w:rsidRPr="00DF11F0">
        <w:rPr>
          <w:b/>
          <w:bCs/>
          <w:color w:val="FFC000"/>
        </w:rPr>
        <w:lastRenderedPageBreak/>
        <w:t>Motivation:</w:t>
      </w:r>
      <w:r>
        <w:t xml:space="preserve"> </w:t>
      </w:r>
      <w:r w:rsidR="0044244B">
        <w:t xml:space="preserve">Honesty, integrity, work ethics etc at the workplace, motivate the employees highly </w:t>
      </w:r>
      <w:r w:rsidR="008B3678">
        <w:t xml:space="preserve">at the workplace and if the employees </w:t>
      </w:r>
      <w:r w:rsidR="00C25E67">
        <w:t xml:space="preserve">feel </w:t>
      </w:r>
      <w:r w:rsidR="008B3678">
        <w:t xml:space="preserve">that they are working for the better good, they can feel more responsible at the workplace, so in time of motivating the employees at the workplace, there </w:t>
      </w:r>
      <w:r w:rsidR="00C25E67">
        <w:t>i</w:t>
      </w:r>
      <w:r w:rsidR="008B3678">
        <w:t>s the necessity of understanding the personal values of the employees and</w:t>
      </w:r>
      <w:r w:rsidR="00C25E67">
        <w:t xml:space="preserve"> that</w:t>
      </w:r>
      <w:r w:rsidR="008B3678">
        <w:t xml:space="preserve"> they have to be motivated according to their values. </w:t>
      </w:r>
    </w:p>
    <w:p w14:paraId="33185510" w14:textId="0DCFD9E3" w:rsidR="00C20830" w:rsidRDefault="00D02ED3" w:rsidP="000462A1">
      <w:pPr>
        <w:jc w:val="left"/>
      </w:pPr>
      <w:r w:rsidRPr="00C25E67">
        <w:rPr>
          <w:b/>
          <w:bCs/>
          <w:color w:val="FFC000"/>
        </w:rPr>
        <w:t>Relationship:</w:t>
      </w:r>
      <w:r>
        <w:t xml:space="preserve"> The relationship among the employees and managers </w:t>
      </w:r>
      <w:r w:rsidR="00C25E67">
        <w:t xml:space="preserve">is </w:t>
      </w:r>
      <w:r>
        <w:t xml:space="preserve">also affected by values for example the </w:t>
      </w:r>
      <w:r w:rsidR="0022244E">
        <w:t>employee who has</w:t>
      </w:r>
      <w:r>
        <w:t xml:space="preserve"> masculine value</w:t>
      </w:r>
      <w:r w:rsidR="0022244E">
        <w:t>,</w:t>
      </w:r>
      <w:r>
        <w:t xml:space="preserve"> and the </w:t>
      </w:r>
      <w:r w:rsidR="0022244E">
        <w:t>employee who has</w:t>
      </w:r>
      <w:r>
        <w:t xml:space="preserve"> feminine value </w:t>
      </w:r>
      <w:r w:rsidR="00151A78">
        <w:t>has</w:t>
      </w:r>
      <w:r>
        <w:t xml:space="preserve"> least chance of having good relationship at the workplace</w:t>
      </w:r>
      <w:r w:rsidR="000249D9">
        <w:t xml:space="preserve">. </w:t>
      </w:r>
    </w:p>
    <w:p w14:paraId="4784145D" w14:textId="77777777" w:rsidR="00643791" w:rsidRDefault="00386AEA" w:rsidP="000462A1">
      <w:pPr>
        <w:jc w:val="left"/>
      </w:pPr>
      <w:r>
        <w:t xml:space="preserve">Personal values vs. organisational values: </w:t>
      </w:r>
      <w:r w:rsidR="0022244E">
        <w:t xml:space="preserve">If the personal values of an individual </w:t>
      </w:r>
      <w:r w:rsidR="00542756">
        <w:t>don’t match with the core values of the organisation, then the performance of that employee will be poor at the organisation than the employees whose values are going with the values of the organisation</w:t>
      </w:r>
      <w:r w:rsidR="00937ED9">
        <w:t xml:space="preserve"> </w:t>
      </w:r>
      <w:r w:rsidR="00937ED9">
        <w:rPr>
          <w:shd w:val="clear" w:color="auto" w:fill="FFFFFF"/>
        </w:rPr>
        <w:t>(</w:t>
      </w:r>
      <w:proofErr w:type="spellStart"/>
      <w:r w:rsidR="00937ED9">
        <w:rPr>
          <w:shd w:val="clear" w:color="auto" w:fill="FFFFFF"/>
        </w:rPr>
        <w:t>Vandenberghe</w:t>
      </w:r>
      <w:proofErr w:type="spellEnd"/>
      <w:r w:rsidR="00937ED9">
        <w:rPr>
          <w:shd w:val="clear" w:color="auto" w:fill="FFFFFF"/>
        </w:rPr>
        <w:t xml:space="preserve">, and </w:t>
      </w:r>
      <w:proofErr w:type="spellStart"/>
      <w:r w:rsidR="00937ED9">
        <w:rPr>
          <w:shd w:val="clear" w:color="auto" w:fill="FFFFFF"/>
        </w:rPr>
        <w:t>Peiro</w:t>
      </w:r>
      <w:proofErr w:type="spellEnd"/>
      <w:r w:rsidR="00937ED9">
        <w:rPr>
          <w:shd w:val="clear" w:color="auto" w:fill="FFFFFF"/>
        </w:rPr>
        <w:t>, 1999)</w:t>
      </w:r>
      <w:r w:rsidR="00542756">
        <w:t xml:space="preserve">. </w:t>
      </w:r>
    </w:p>
    <w:p w14:paraId="310E0D8D" w14:textId="77777777" w:rsidR="00840638" w:rsidRPr="003F299F" w:rsidRDefault="00840638" w:rsidP="000462A1">
      <w:pPr>
        <w:pStyle w:val="Heading2"/>
        <w:jc w:val="left"/>
        <w:rPr>
          <w:color w:val="31849B" w:themeColor="accent5" w:themeShade="BF"/>
          <w:sz w:val="36"/>
          <w:szCs w:val="36"/>
        </w:rPr>
      </w:pPr>
      <w:bookmarkStart w:id="6" w:name="_Toc27098289"/>
      <w:r w:rsidRPr="003F299F">
        <w:rPr>
          <w:color w:val="31849B" w:themeColor="accent5" w:themeShade="BF"/>
          <w:sz w:val="36"/>
          <w:szCs w:val="36"/>
        </w:rPr>
        <w:t>Attitude</w:t>
      </w:r>
      <w:bookmarkEnd w:id="6"/>
      <w:r w:rsidRPr="003F299F">
        <w:rPr>
          <w:color w:val="31849B" w:themeColor="accent5" w:themeShade="BF"/>
          <w:sz w:val="36"/>
          <w:szCs w:val="36"/>
        </w:rPr>
        <w:t xml:space="preserve"> </w:t>
      </w:r>
    </w:p>
    <w:p w14:paraId="6C457C75" w14:textId="77777777" w:rsidR="008604C5" w:rsidRDefault="00840638" w:rsidP="000462A1">
      <w:pPr>
        <w:jc w:val="left"/>
      </w:pPr>
      <w:r>
        <w:t xml:space="preserve">Attitude is the way of interactions </w:t>
      </w:r>
      <w:r w:rsidR="002E6EBC">
        <w:t>and</w:t>
      </w:r>
      <w:r>
        <w:t xml:space="preserve"> perceptions towards any fact</w:t>
      </w:r>
      <w:r w:rsidR="008604C5">
        <w:t>ors</w:t>
      </w:r>
      <w:r>
        <w:t xml:space="preserve"> which </w:t>
      </w:r>
      <w:r w:rsidR="002E6EBC">
        <w:t>are</w:t>
      </w:r>
      <w:r>
        <w:t xml:space="preserve"> derived from the personal values and beliefs of an individual and it ha</w:t>
      </w:r>
      <w:r w:rsidR="008604C5">
        <w:t>s</w:t>
      </w:r>
      <w:r>
        <w:t xml:space="preserve"> huge impacts at the workplace and the identities of one’s characters are assumed according to his or her attitudes towards different fact</w:t>
      </w:r>
      <w:r w:rsidR="008604C5">
        <w:t>or</w:t>
      </w:r>
      <w:r>
        <w:t>s</w:t>
      </w:r>
      <w:r w:rsidR="000646AE">
        <w:t xml:space="preserve"> </w:t>
      </w:r>
      <w:r w:rsidR="000646AE">
        <w:rPr>
          <w:shd w:val="clear" w:color="auto" w:fill="FFFFFF"/>
        </w:rPr>
        <w:t>(</w:t>
      </w:r>
      <w:proofErr w:type="spellStart"/>
      <w:r w:rsidR="000646AE">
        <w:rPr>
          <w:shd w:val="clear" w:color="auto" w:fill="FFFFFF"/>
        </w:rPr>
        <w:t>Georgel</w:t>
      </w:r>
      <w:proofErr w:type="spellEnd"/>
      <w:r w:rsidR="000646AE">
        <w:rPr>
          <w:shd w:val="clear" w:color="auto" w:fill="FFFFFF"/>
        </w:rPr>
        <w:t>, and Jones, 1997)</w:t>
      </w:r>
      <w:r>
        <w:t xml:space="preserve">. </w:t>
      </w:r>
      <w:r w:rsidR="008C67D4">
        <w:t xml:space="preserve">Attitude can </w:t>
      </w:r>
      <w:r w:rsidR="008604C5">
        <w:t>whether</w:t>
      </w:r>
      <w:r w:rsidR="008C67D4">
        <w:t xml:space="preserve"> positive or negative impacts over job </w:t>
      </w:r>
      <w:r w:rsidR="008604C5">
        <w:t>behaviour</w:t>
      </w:r>
      <w:r w:rsidR="008C67D4">
        <w:t xml:space="preserve"> of the employees at the workplace </w:t>
      </w:r>
      <w:r w:rsidR="004214D6">
        <w:t>which create job satisfaction or job dissatisfaction of the employees in the organisation.</w:t>
      </w:r>
    </w:p>
    <w:p w14:paraId="032AA4EE" w14:textId="46077C16" w:rsidR="00840638" w:rsidRDefault="00EB02B8" w:rsidP="000462A1">
      <w:pPr>
        <w:jc w:val="left"/>
      </w:pPr>
      <w:r>
        <w:t xml:space="preserve">below some </w:t>
      </w:r>
      <w:r w:rsidR="008604C5">
        <w:t>are some</w:t>
      </w:r>
      <w:r>
        <w:t xml:space="preserve"> which influence workplace performance of the employees</w:t>
      </w:r>
      <w:r w:rsidR="008604C5">
        <w:t>:</w:t>
      </w:r>
      <w:r>
        <w:t xml:space="preserve"> </w:t>
      </w:r>
    </w:p>
    <w:p w14:paraId="1605F59C" w14:textId="1C5CAF2D" w:rsidR="00BB2D38" w:rsidRDefault="00EB02B8" w:rsidP="000462A1">
      <w:pPr>
        <w:jc w:val="left"/>
      </w:pPr>
      <w:r w:rsidRPr="008604C5">
        <w:rPr>
          <w:b/>
          <w:color w:val="FFC000"/>
        </w:rPr>
        <w:t>Job satisfaction:</w:t>
      </w:r>
      <w:r>
        <w:t xml:space="preserve"> </w:t>
      </w:r>
      <w:r w:rsidR="0017645F">
        <w:t xml:space="preserve">Job satisfaction </w:t>
      </w:r>
      <w:r w:rsidR="00E4637D">
        <w:t>occurs</w:t>
      </w:r>
      <w:r w:rsidR="0017645F">
        <w:t xml:space="preserve"> from the </w:t>
      </w:r>
      <w:r w:rsidR="00E4637D">
        <w:t>fulfilment</w:t>
      </w:r>
      <w:r w:rsidR="0017645F">
        <w:t xml:space="preserve"> of expectations of the employees at the workplace and that can be different from one to another as all people are not satisfied in the same way at the workplace. For </w:t>
      </w:r>
      <w:r w:rsidR="003F299F">
        <w:t>example,</w:t>
      </w:r>
      <w:r w:rsidR="00926590">
        <w:t xml:space="preserve"> </w:t>
      </w:r>
      <w:r w:rsidR="0017645F">
        <w:t xml:space="preserve">employees </w:t>
      </w:r>
      <w:r w:rsidR="00926590">
        <w:t>a poor financial background can be</w:t>
      </w:r>
      <w:r w:rsidR="0017645F">
        <w:t xml:space="preserve"> easily satisfied by good salary, on other hand the employees </w:t>
      </w:r>
      <w:r w:rsidR="00A624F5">
        <w:t xml:space="preserve">from </w:t>
      </w:r>
      <w:r w:rsidR="00926590">
        <w:t>a good financial background</w:t>
      </w:r>
      <w:r w:rsidR="00A624F5">
        <w:t xml:space="preserve"> </w:t>
      </w:r>
      <w:r w:rsidR="00B7132E">
        <w:t>would prefer</w:t>
      </w:r>
      <w:r w:rsidR="00A624F5">
        <w:t xml:space="preserve"> comfortable working environment</w:t>
      </w:r>
      <w:r w:rsidR="007233BA">
        <w:t xml:space="preserve">, good relationship among the employees and the managers of the workplace for being satisfied over any context. </w:t>
      </w:r>
    </w:p>
    <w:p w14:paraId="2AB90E45" w14:textId="18652B09" w:rsidR="003F299F" w:rsidRDefault="003F299F" w:rsidP="000462A1">
      <w:pPr>
        <w:jc w:val="left"/>
      </w:pPr>
    </w:p>
    <w:p w14:paraId="7C30B40F" w14:textId="77777777" w:rsidR="003F299F" w:rsidRDefault="003F299F" w:rsidP="000462A1">
      <w:pPr>
        <w:jc w:val="left"/>
      </w:pPr>
    </w:p>
    <w:p w14:paraId="6E659879" w14:textId="77777777" w:rsidR="00B7132E" w:rsidRDefault="0071386F" w:rsidP="00B7132E">
      <w:pPr>
        <w:spacing w:after="0"/>
        <w:jc w:val="left"/>
      </w:pPr>
      <w:r w:rsidRPr="00B7132E">
        <w:rPr>
          <w:b/>
          <w:color w:val="FFC000"/>
        </w:rPr>
        <w:lastRenderedPageBreak/>
        <w:t>Organisational commitment:</w:t>
      </w:r>
      <w:r>
        <w:t xml:space="preserve"> </w:t>
      </w:r>
      <w:r w:rsidR="003916B6">
        <w:t xml:space="preserve">Organisational commitment can be explained as one’s view, thoughts, attractions, attachments, and belonging to any organisation which influences the performance and presentation at the workplace. There </w:t>
      </w:r>
      <w:r w:rsidR="00B7132E">
        <w:t>are</w:t>
      </w:r>
      <w:r w:rsidR="003916B6">
        <w:t xml:space="preserve"> three types of organisational commitment and those are</w:t>
      </w:r>
      <w:r w:rsidR="00B7132E">
        <w:t>:</w:t>
      </w:r>
      <w:r w:rsidR="003916B6">
        <w:t xml:space="preserve"> affective commitment </w:t>
      </w:r>
      <w:r w:rsidR="00553545">
        <w:t xml:space="preserve">which is emotional attachment to any organisation; normative commitment which is ethical bonding to the organisation; and lastly continuance commitment </w:t>
      </w:r>
      <w:r w:rsidR="00255A67">
        <w:t>which is economic value of organisation towards the employees</w:t>
      </w:r>
      <w:r w:rsidR="002B6276">
        <w:t xml:space="preserve"> </w:t>
      </w:r>
      <w:r w:rsidR="002B6276">
        <w:rPr>
          <w:shd w:val="clear" w:color="auto" w:fill="FFFFFF"/>
        </w:rPr>
        <w:t>(</w:t>
      </w:r>
      <w:proofErr w:type="spellStart"/>
      <w:r w:rsidR="002B6276">
        <w:rPr>
          <w:shd w:val="clear" w:color="auto" w:fill="FFFFFF"/>
        </w:rPr>
        <w:t>Schullery</w:t>
      </w:r>
      <w:proofErr w:type="spellEnd"/>
      <w:r w:rsidR="002B6276">
        <w:rPr>
          <w:shd w:val="clear" w:color="auto" w:fill="FFFFFF"/>
        </w:rPr>
        <w:t>, 2013)</w:t>
      </w:r>
      <w:r w:rsidR="00255A67">
        <w:t xml:space="preserve">. </w:t>
      </w:r>
    </w:p>
    <w:p w14:paraId="7DAC2F85" w14:textId="73886540" w:rsidR="00625C39" w:rsidRDefault="00CB44C4" w:rsidP="00B7132E">
      <w:pPr>
        <w:spacing w:after="0"/>
        <w:jc w:val="left"/>
      </w:pPr>
      <w:r>
        <w:t>It has been found that the employees who have affective</w:t>
      </w:r>
      <w:r w:rsidR="00112227">
        <w:t>ly</w:t>
      </w:r>
      <w:r>
        <w:t xml:space="preserve"> commitment towards an organisation, are more active and excellent at the workplace than the employees who have continuance commitment to the organisation</w:t>
      </w:r>
      <w:r w:rsidR="000646AE">
        <w:t xml:space="preserve"> </w:t>
      </w:r>
      <w:r w:rsidR="000646AE">
        <w:rPr>
          <w:shd w:val="clear" w:color="auto" w:fill="FFFFFF"/>
        </w:rPr>
        <w:t>(</w:t>
      </w:r>
      <w:proofErr w:type="spellStart"/>
      <w:r w:rsidR="000646AE">
        <w:rPr>
          <w:shd w:val="clear" w:color="auto" w:fill="FFFFFF"/>
        </w:rPr>
        <w:t>Georgel</w:t>
      </w:r>
      <w:proofErr w:type="spellEnd"/>
      <w:r w:rsidR="000646AE">
        <w:rPr>
          <w:shd w:val="clear" w:color="auto" w:fill="FFFFFF"/>
        </w:rPr>
        <w:t>, and Jones, 1997)</w:t>
      </w:r>
      <w:r>
        <w:t xml:space="preserve">. </w:t>
      </w:r>
    </w:p>
    <w:p w14:paraId="52A13D36" w14:textId="77777777" w:rsidR="00461A09" w:rsidRDefault="00461A09" w:rsidP="00B7132E">
      <w:pPr>
        <w:spacing w:after="0"/>
        <w:jc w:val="left"/>
      </w:pPr>
    </w:p>
    <w:p w14:paraId="51A80DF5" w14:textId="7378A1B3" w:rsidR="00300617" w:rsidRDefault="00F32602" w:rsidP="000462A1">
      <w:pPr>
        <w:jc w:val="left"/>
      </w:pPr>
      <w:r w:rsidRPr="00112227">
        <w:rPr>
          <w:b/>
          <w:color w:val="FFC000"/>
        </w:rPr>
        <w:t>Job involvement:</w:t>
      </w:r>
      <w:r>
        <w:t xml:space="preserve"> </w:t>
      </w:r>
      <w:r w:rsidR="00FE6780">
        <w:t xml:space="preserve">Job involvement refers to the attitudes of the employees towards the activities which are they performing for the organisation and the level importance of their </w:t>
      </w:r>
      <w:r w:rsidR="00461A09">
        <w:t>role</w:t>
      </w:r>
      <w:r w:rsidR="00FE6780">
        <w:t xml:space="preserve"> for the organisation </w:t>
      </w:r>
      <w:r w:rsidR="00461A09">
        <w:t>in their</w:t>
      </w:r>
      <w:r w:rsidR="00FE6780">
        <w:t xml:space="preserve"> life</w:t>
      </w:r>
      <w:r w:rsidR="00461A09">
        <w:t>,</w:t>
      </w:r>
      <w:r w:rsidR="00FE6780">
        <w:t xml:space="preserve"> </w:t>
      </w:r>
      <w:r w:rsidR="00461A09">
        <w:t>has an</w:t>
      </w:r>
      <w:r w:rsidR="00FE6780">
        <w:t xml:space="preserve"> impact upon their performance</w:t>
      </w:r>
      <w:r w:rsidR="00343063">
        <w:t xml:space="preserve"> </w:t>
      </w:r>
      <w:r w:rsidR="00343063">
        <w:rPr>
          <w:shd w:val="clear" w:color="auto" w:fill="FFFFFF"/>
        </w:rPr>
        <w:t>(</w:t>
      </w:r>
      <w:proofErr w:type="spellStart"/>
      <w:r w:rsidR="00343063">
        <w:rPr>
          <w:shd w:val="clear" w:color="auto" w:fill="FFFFFF"/>
        </w:rPr>
        <w:t>Kolodinsky</w:t>
      </w:r>
      <w:proofErr w:type="spellEnd"/>
      <w:r w:rsidR="00343063">
        <w:rPr>
          <w:shd w:val="clear" w:color="auto" w:fill="FFFFFF"/>
        </w:rPr>
        <w:t xml:space="preserve">, </w:t>
      </w:r>
      <w:proofErr w:type="spellStart"/>
      <w:r w:rsidR="00343063">
        <w:rPr>
          <w:shd w:val="clear" w:color="auto" w:fill="FFFFFF"/>
        </w:rPr>
        <w:t>Giacalone</w:t>
      </w:r>
      <w:proofErr w:type="spellEnd"/>
      <w:r w:rsidR="00343063">
        <w:rPr>
          <w:shd w:val="clear" w:color="auto" w:fill="FFFFFF"/>
        </w:rPr>
        <w:t xml:space="preserve">, and </w:t>
      </w:r>
      <w:proofErr w:type="spellStart"/>
      <w:r w:rsidR="00343063">
        <w:rPr>
          <w:shd w:val="clear" w:color="auto" w:fill="FFFFFF"/>
        </w:rPr>
        <w:t>Jurkiewicz</w:t>
      </w:r>
      <w:proofErr w:type="spellEnd"/>
      <w:r w:rsidR="00343063">
        <w:rPr>
          <w:shd w:val="clear" w:color="auto" w:fill="FFFFFF"/>
        </w:rPr>
        <w:t>, 2008)</w:t>
      </w:r>
      <w:r w:rsidR="00FE6780">
        <w:t xml:space="preserve">. The employees who have better performance and satisfaction consider their responsibilities and activities at the workplace very significant part of their life, on other hand the employees with lower performance don’t have positive attitude to their involvement with </w:t>
      </w:r>
      <w:r w:rsidR="00461A09">
        <w:t>activities</w:t>
      </w:r>
      <w:r w:rsidR="00FE6780">
        <w:t xml:space="preserve"> at the workplace. </w:t>
      </w:r>
    </w:p>
    <w:p w14:paraId="75E052C6" w14:textId="39D474C9" w:rsidR="003F299F" w:rsidRDefault="003F299F" w:rsidP="000462A1">
      <w:pPr>
        <w:jc w:val="left"/>
      </w:pPr>
    </w:p>
    <w:p w14:paraId="26910A6E" w14:textId="638D9A04" w:rsidR="003F299F" w:rsidRDefault="003F299F" w:rsidP="000462A1">
      <w:pPr>
        <w:jc w:val="left"/>
      </w:pPr>
    </w:p>
    <w:p w14:paraId="4A5A6D89" w14:textId="54AF445E" w:rsidR="003F299F" w:rsidRDefault="003F299F" w:rsidP="000462A1">
      <w:pPr>
        <w:jc w:val="left"/>
      </w:pPr>
    </w:p>
    <w:p w14:paraId="62DEB884" w14:textId="41D8EF1A" w:rsidR="003F299F" w:rsidRDefault="003F299F" w:rsidP="000462A1">
      <w:pPr>
        <w:jc w:val="left"/>
      </w:pPr>
    </w:p>
    <w:p w14:paraId="3A597E5B" w14:textId="0515C918" w:rsidR="003F299F" w:rsidRDefault="003F299F" w:rsidP="000462A1">
      <w:pPr>
        <w:jc w:val="left"/>
      </w:pPr>
    </w:p>
    <w:p w14:paraId="2FD05325" w14:textId="1EA406DA" w:rsidR="003F299F" w:rsidRDefault="003F299F" w:rsidP="000462A1">
      <w:pPr>
        <w:jc w:val="left"/>
      </w:pPr>
    </w:p>
    <w:p w14:paraId="15A79644" w14:textId="504574EA" w:rsidR="003F299F" w:rsidRDefault="003F299F" w:rsidP="000462A1">
      <w:pPr>
        <w:jc w:val="left"/>
      </w:pPr>
    </w:p>
    <w:p w14:paraId="13A30A5B" w14:textId="77777777" w:rsidR="003F299F" w:rsidRDefault="003F299F" w:rsidP="000462A1">
      <w:pPr>
        <w:jc w:val="left"/>
      </w:pPr>
    </w:p>
    <w:p w14:paraId="372C4799" w14:textId="5FFC125F" w:rsidR="0049009F" w:rsidRPr="00461A09" w:rsidRDefault="0049009F" w:rsidP="000462A1">
      <w:pPr>
        <w:pStyle w:val="Heading1"/>
        <w:jc w:val="left"/>
        <w:rPr>
          <w:color w:val="0070C0"/>
          <w:sz w:val="36"/>
          <w:szCs w:val="36"/>
        </w:rPr>
      </w:pPr>
      <w:bookmarkStart w:id="7" w:name="_Toc27098290"/>
      <w:r w:rsidRPr="00461A09">
        <w:rPr>
          <w:color w:val="0070C0"/>
          <w:sz w:val="36"/>
          <w:szCs w:val="36"/>
        </w:rPr>
        <w:lastRenderedPageBreak/>
        <w:t xml:space="preserve">Critical </w:t>
      </w:r>
      <w:r w:rsidR="003F299F">
        <w:rPr>
          <w:color w:val="0070C0"/>
          <w:sz w:val="36"/>
          <w:szCs w:val="36"/>
        </w:rPr>
        <w:t>A</w:t>
      </w:r>
      <w:r w:rsidRPr="00461A09">
        <w:rPr>
          <w:color w:val="0070C0"/>
          <w:sz w:val="36"/>
          <w:szCs w:val="36"/>
        </w:rPr>
        <w:t xml:space="preserve">nalysis </w:t>
      </w:r>
      <w:r w:rsidR="003F299F">
        <w:rPr>
          <w:color w:val="0070C0"/>
          <w:sz w:val="36"/>
          <w:szCs w:val="36"/>
        </w:rPr>
        <w:t>T</w:t>
      </w:r>
      <w:r w:rsidRPr="00461A09">
        <w:rPr>
          <w:color w:val="0070C0"/>
          <w:sz w:val="36"/>
          <w:szCs w:val="36"/>
        </w:rPr>
        <w:t>heories</w:t>
      </w:r>
      <w:bookmarkEnd w:id="7"/>
      <w:r w:rsidRPr="00461A09">
        <w:rPr>
          <w:color w:val="0070C0"/>
          <w:sz w:val="36"/>
          <w:szCs w:val="36"/>
        </w:rPr>
        <w:t xml:space="preserve"> </w:t>
      </w:r>
    </w:p>
    <w:p w14:paraId="38C37905" w14:textId="574DF11D" w:rsidR="0049009F" w:rsidRDefault="00461A09" w:rsidP="000462A1">
      <w:pPr>
        <w:jc w:val="left"/>
      </w:pPr>
      <w:r>
        <w:t>S</w:t>
      </w:r>
      <w:r w:rsidR="0049009F">
        <w:t xml:space="preserve">ome critical theories </w:t>
      </w:r>
      <w:r>
        <w:t>such as</w:t>
      </w:r>
      <w:r w:rsidR="0049009F">
        <w:t xml:space="preserve"> Toul</w:t>
      </w:r>
      <w:r w:rsidR="00017BBE">
        <w:t>min, CRAAP, and RED</w:t>
      </w:r>
      <w:r>
        <w:t>,</w:t>
      </w:r>
      <w:r w:rsidR="008840A5">
        <w:t xml:space="preserve"> are used for the purpose of </w:t>
      </w:r>
      <w:r>
        <w:t>analysing</w:t>
      </w:r>
      <w:r w:rsidR="008F34FE">
        <w:t xml:space="preserve"> the origin of any beliefs and values of human being</w:t>
      </w:r>
      <w:r w:rsidR="00A61DD6">
        <w:t>s</w:t>
      </w:r>
      <w:r w:rsidR="008F34FE">
        <w:t xml:space="preserve"> which have been practiced in the society</w:t>
      </w:r>
      <w:r w:rsidR="00035391">
        <w:t xml:space="preserve"> </w:t>
      </w:r>
      <w:r w:rsidR="00035391">
        <w:rPr>
          <w:shd w:val="clear" w:color="auto" w:fill="FFFFFF"/>
        </w:rPr>
        <w:t>(Blakeslee, 2004)</w:t>
      </w:r>
      <w:r w:rsidR="008F34FE">
        <w:t xml:space="preserve">. </w:t>
      </w:r>
    </w:p>
    <w:p w14:paraId="3E0696C0" w14:textId="77777777" w:rsidR="008C0123" w:rsidRPr="00461A09" w:rsidRDefault="00017BBE" w:rsidP="000462A1">
      <w:pPr>
        <w:pStyle w:val="Heading2"/>
        <w:jc w:val="left"/>
        <w:rPr>
          <w:color w:val="C00000"/>
          <w:sz w:val="32"/>
          <w:szCs w:val="32"/>
        </w:rPr>
      </w:pPr>
      <w:bookmarkStart w:id="8" w:name="_Toc27098291"/>
      <w:r w:rsidRPr="00461A09">
        <w:rPr>
          <w:color w:val="C00000"/>
          <w:sz w:val="32"/>
          <w:szCs w:val="32"/>
        </w:rPr>
        <w:t>Toulmin</w:t>
      </w:r>
      <w:bookmarkEnd w:id="8"/>
    </w:p>
    <w:p w14:paraId="1DD206BD" w14:textId="77777777" w:rsidR="00017BBE" w:rsidRDefault="00017BBE" w:rsidP="000462A1">
      <w:pPr>
        <w:jc w:val="left"/>
      </w:pPr>
      <w:r>
        <w:t xml:space="preserve">This is the </w:t>
      </w:r>
      <w:r w:rsidR="00B01F45">
        <w:t xml:space="preserve">theory in which three factors </w:t>
      </w:r>
      <w:r w:rsidR="00AD6D99">
        <w:t xml:space="preserve">like data, claim and warrant of argument </w:t>
      </w:r>
      <w:r w:rsidR="00B01F45">
        <w:t>are considered to support a good argument</w:t>
      </w:r>
      <w:r w:rsidR="00AD6D99">
        <w:t xml:space="preserve"> as it is one type of informal reasoning method. </w:t>
      </w:r>
      <w:r w:rsidR="008F34FE">
        <w:t xml:space="preserve">The reasons behind any beliefs and values are searched and evaluated through this theory. </w:t>
      </w:r>
    </w:p>
    <w:p w14:paraId="1D5942F9" w14:textId="77777777" w:rsidR="008C0123" w:rsidRPr="00461A09" w:rsidRDefault="009F487D" w:rsidP="000462A1">
      <w:pPr>
        <w:pStyle w:val="Heading2"/>
        <w:jc w:val="left"/>
        <w:rPr>
          <w:color w:val="C00000"/>
          <w:sz w:val="32"/>
          <w:szCs w:val="32"/>
        </w:rPr>
      </w:pPr>
      <w:bookmarkStart w:id="9" w:name="_Toc27098292"/>
      <w:r w:rsidRPr="00461A09">
        <w:rPr>
          <w:color w:val="C00000"/>
          <w:sz w:val="32"/>
          <w:szCs w:val="32"/>
        </w:rPr>
        <w:t>CRAAP</w:t>
      </w:r>
      <w:bookmarkEnd w:id="9"/>
    </w:p>
    <w:p w14:paraId="046B1AC9" w14:textId="77777777" w:rsidR="009F487D" w:rsidRDefault="00AD11B9" w:rsidP="000462A1">
      <w:pPr>
        <w:jc w:val="left"/>
      </w:pPr>
      <w:r>
        <w:t xml:space="preserve">This is another method of making critical analysis over any facts for the purpose of making justifications and evaluations of the arguments over any facts of business or other sectors. </w:t>
      </w:r>
      <w:r w:rsidR="008F34FE">
        <w:t xml:space="preserve">The currency, relevance, authority, accuracy and purpose of any beliefs and values are justified </w:t>
      </w:r>
      <w:r w:rsidR="00B74D0E">
        <w:t>through using this tool of critical analysis</w:t>
      </w:r>
      <w:r w:rsidR="00450E7D">
        <w:t xml:space="preserve"> </w:t>
      </w:r>
      <w:r w:rsidR="00450E7D">
        <w:rPr>
          <w:shd w:val="clear" w:color="auto" w:fill="FFFFFF"/>
        </w:rPr>
        <w:t>(Blakeslee, 2004)</w:t>
      </w:r>
      <w:r w:rsidR="00B74D0E">
        <w:t xml:space="preserve">. </w:t>
      </w:r>
    </w:p>
    <w:p w14:paraId="1BEF39B5" w14:textId="77777777" w:rsidR="00AD11B9" w:rsidRDefault="00EF6494" w:rsidP="000462A1">
      <w:pPr>
        <w:jc w:val="left"/>
      </w:pPr>
      <w:r>
        <w:rPr>
          <w:noProof/>
        </w:rPr>
        <w:drawing>
          <wp:inline distT="0" distB="0" distL="0" distR="0" wp14:anchorId="43C27F96" wp14:editId="17A58977">
            <wp:extent cx="1906438" cy="1772912"/>
            <wp:effectExtent l="19050" t="0" r="0" b="0"/>
            <wp:docPr id="1" name="Picture 1" descr="C:\Users\TRUSTTECH COMPUTER\Downloads\jXxn1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USTTECH COMPUTER\Downloads\jXxn1pX.jpg"/>
                    <pic:cNvPicPr>
                      <a:picLocks noChangeAspect="1" noChangeArrowheads="1"/>
                    </pic:cNvPicPr>
                  </pic:nvPicPr>
                  <pic:blipFill>
                    <a:blip r:embed="rId10"/>
                    <a:srcRect/>
                    <a:stretch>
                      <a:fillRect/>
                    </a:stretch>
                  </pic:blipFill>
                  <pic:spPr bwMode="auto">
                    <a:xfrm>
                      <a:off x="0" y="0"/>
                      <a:ext cx="1907618" cy="1774009"/>
                    </a:xfrm>
                    <a:prstGeom prst="rect">
                      <a:avLst/>
                    </a:prstGeom>
                    <a:noFill/>
                    <a:ln w="9525">
                      <a:noFill/>
                      <a:miter lim="800000"/>
                      <a:headEnd/>
                      <a:tailEnd/>
                    </a:ln>
                  </pic:spPr>
                </pic:pic>
              </a:graphicData>
            </a:graphic>
          </wp:inline>
        </w:drawing>
      </w:r>
    </w:p>
    <w:p w14:paraId="4385A06E" w14:textId="5A145878" w:rsidR="00450E7D" w:rsidRDefault="00450E7D" w:rsidP="000462A1">
      <w:pPr>
        <w:jc w:val="left"/>
        <w:rPr>
          <w:shd w:val="clear" w:color="auto" w:fill="FFFFFF"/>
        </w:rPr>
      </w:pPr>
      <w:r>
        <w:t>Figure: CRAAP, sour</w:t>
      </w:r>
      <w:r w:rsidR="00035391">
        <w:t>c</w:t>
      </w:r>
      <w:r>
        <w:t xml:space="preserve">e </w:t>
      </w:r>
      <w:r>
        <w:rPr>
          <w:shd w:val="clear" w:color="auto" w:fill="FFFFFF"/>
        </w:rPr>
        <w:t xml:space="preserve">(Blakeslee, 2004). </w:t>
      </w:r>
    </w:p>
    <w:p w14:paraId="5992E87B" w14:textId="73ED9E4E" w:rsidR="00A61DD6" w:rsidRDefault="00A61DD6" w:rsidP="000462A1">
      <w:pPr>
        <w:jc w:val="left"/>
        <w:rPr>
          <w:shd w:val="clear" w:color="auto" w:fill="FFFFFF"/>
        </w:rPr>
      </w:pPr>
    </w:p>
    <w:p w14:paraId="7DDF1E8D" w14:textId="5E57B5B8" w:rsidR="00A61DD6" w:rsidRDefault="00A61DD6" w:rsidP="000462A1">
      <w:pPr>
        <w:jc w:val="left"/>
        <w:rPr>
          <w:shd w:val="clear" w:color="auto" w:fill="FFFFFF"/>
        </w:rPr>
      </w:pPr>
    </w:p>
    <w:p w14:paraId="65E32A16" w14:textId="77777777" w:rsidR="00A61DD6" w:rsidRDefault="00A61DD6" w:rsidP="000462A1">
      <w:pPr>
        <w:jc w:val="left"/>
      </w:pPr>
    </w:p>
    <w:p w14:paraId="78688754" w14:textId="77777777" w:rsidR="00350320" w:rsidRPr="00A61DD6" w:rsidRDefault="00350320" w:rsidP="000462A1">
      <w:pPr>
        <w:pStyle w:val="Heading1"/>
        <w:jc w:val="left"/>
        <w:rPr>
          <w:color w:val="0070C0"/>
          <w:sz w:val="36"/>
          <w:szCs w:val="32"/>
        </w:rPr>
      </w:pPr>
      <w:bookmarkStart w:id="10" w:name="_Toc27098293"/>
      <w:r w:rsidRPr="00A61DD6">
        <w:rPr>
          <w:color w:val="0070C0"/>
          <w:sz w:val="36"/>
          <w:szCs w:val="32"/>
        </w:rPr>
        <w:lastRenderedPageBreak/>
        <w:t>Scientific management theory</w:t>
      </w:r>
      <w:bookmarkEnd w:id="10"/>
      <w:r w:rsidRPr="00A61DD6">
        <w:rPr>
          <w:color w:val="0070C0"/>
          <w:sz w:val="36"/>
          <w:szCs w:val="32"/>
        </w:rPr>
        <w:t xml:space="preserve"> </w:t>
      </w:r>
    </w:p>
    <w:p w14:paraId="6D65A1DB" w14:textId="5027A712" w:rsidR="00A61DD6" w:rsidRDefault="00A74A5D" w:rsidP="00A61DD6">
      <w:pPr>
        <w:pStyle w:val="Heading2"/>
        <w:jc w:val="left"/>
        <w:rPr>
          <w:color w:val="00B0F0"/>
        </w:rPr>
      </w:pPr>
      <w:bookmarkStart w:id="11" w:name="_Toc27098294"/>
      <w:r w:rsidRPr="00A61DD6">
        <w:rPr>
          <w:color w:val="00B0F0"/>
        </w:rPr>
        <w:t>Brief introduction</w:t>
      </w:r>
      <w:r w:rsidR="00461A09" w:rsidRPr="00A61DD6">
        <w:rPr>
          <w:color w:val="00B0F0"/>
        </w:rPr>
        <w:t>;</w:t>
      </w:r>
      <w:bookmarkEnd w:id="11"/>
      <w:r w:rsidRPr="00A61DD6">
        <w:rPr>
          <w:color w:val="00B0F0"/>
        </w:rPr>
        <w:t xml:space="preserve"> </w:t>
      </w:r>
    </w:p>
    <w:p w14:paraId="1C414145" w14:textId="77777777" w:rsidR="00A61DD6" w:rsidRPr="00A61DD6" w:rsidRDefault="00A61DD6" w:rsidP="00A61DD6"/>
    <w:p w14:paraId="3E34E7B5" w14:textId="77777777" w:rsidR="00267405" w:rsidRDefault="00350320" w:rsidP="00267405">
      <w:pPr>
        <w:spacing w:after="0"/>
        <w:jc w:val="left"/>
      </w:pPr>
      <w:r>
        <w:t xml:space="preserve">This is one of the most </w:t>
      </w:r>
      <w:r w:rsidR="00461A09">
        <w:t>used</w:t>
      </w:r>
      <w:r>
        <w:t xml:space="preserve"> management </w:t>
      </w:r>
      <w:r w:rsidR="00267405">
        <w:t>theories</w:t>
      </w:r>
      <w:r>
        <w:t xml:space="preserve"> world</w:t>
      </w:r>
      <w:r w:rsidR="00461A09">
        <w:t>wide</w:t>
      </w:r>
      <w:r>
        <w:t xml:space="preserve"> in</w:t>
      </w:r>
      <w:r w:rsidR="00461A09">
        <w:t xml:space="preserve"> modern</w:t>
      </w:r>
      <w:r>
        <w:t xml:space="preserve"> time</w:t>
      </w:r>
      <w:r w:rsidR="00461A09">
        <w:t>s</w:t>
      </w:r>
      <w:r>
        <w:t xml:space="preserve"> which is developed by FW </w:t>
      </w:r>
      <w:r w:rsidR="00280AA3">
        <w:t xml:space="preserve">Taylor for the purpose of increasing prosperity of any business organisation through following scientific way of management at the workplace. </w:t>
      </w:r>
      <w:r w:rsidR="00CB7F20">
        <w:t xml:space="preserve">Taylor believe that the focus of the employees over quality work of the organisation can bring more success </w:t>
      </w:r>
      <w:r w:rsidR="00267405">
        <w:t>to</w:t>
      </w:r>
      <w:r w:rsidR="00CB7F20">
        <w:t xml:space="preserve"> the organisation and for that the</w:t>
      </w:r>
      <w:r w:rsidR="00267405">
        <w:t>y</w:t>
      </w:r>
      <w:r w:rsidR="00CB7F20">
        <w:t xml:space="preserve"> have the necessity of developing the employees in a way as if they put their best at the workplace for the completion of </w:t>
      </w:r>
      <w:r w:rsidR="00644A62">
        <w:t>their</w:t>
      </w:r>
      <w:r w:rsidR="00CB7F20">
        <w:t xml:space="preserve"> roles and responsibilities within the workplace</w:t>
      </w:r>
      <w:r w:rsidR="00937ED9">
        <w:t xml:space="preserve"> </w:t>
      </w:r>
      <w:r w:rsidR="00937ED9">
        <w:rPr>
          <w:shd w:val="clear" w:color="auto" w:fill="FFFFFF"/>
        </w:rPr>
        <w:t>(Taylor, 2004)</w:t>
      </w:r>
      <w:r w:rsidR="00CB7F20">
        <w:t xml:space="preserve">. </w:t>
      </w:r>
    </w:p>
    <w:p w14:paraId="6B02242A" w14:textId="77777777" w:rsidR="00267405" w:rsidRDefault="007073AE" w:rsidP="00267405">
      <w:pPr>
        <w:spacing w:after="0"/>
        <w:jc w:val="left"/>
      </w:pPr>
      <w:r>
        <w:t xml:space="preserve">The productivity of the organisation can be improved through the optimization of </w:t>
      </w:r>
      <w:r w:rsidR="00267405">
        <w:t xml:space="preserve">the </w:t>
      </w:r>
      <w:r>
        <w:t>job along with the simplification of the job to the employees as if they can adapt with the job requirements along with their capabilities for better performance for the organisation.</w:t>
      </w:r>
    </w:p>
    <w:p w14:paraId="30212E3F" w14:textId="0E71C4D8" w:rsidR="00350320" w:rsidRDefault="007073AE" w:rsidP="00267405">
      <w:pPr>
        <w:spacing w:after="0"/>
        <w:jc w:val="left"/>
      </w:pPr>
      <w:r>
        <w:t>The scientific management of Taylor is proved as very effective in increasing productivity of the modern business organisation</w:t>
      </w:r>
      <w:r w:rsidR="00267405">
        <w:t>. Several</w:t>
      </w:r>
      <w:r>
        <w:t xml:space="preserve"> </w:t>
      </w:r>
      <w:r w:rsidR="00267405">
        <w:t>principles have</w:t>
      </w:r>
      <w:r>
        <w:t xml:space="preserve"> been developed by Taylor under his scientific management theory which are – </w:t>
      </w:r>
    </w:p>
    <w:p w14:paraId="3D993E9A" w14:textId="77777777" w:rsidR="00A61DD6" w:rsidRDefault="00A61DD6" w:rsidP="00267405">
      <w:pPr>
        <w:spacing w:after="0"/>
        <w:jc w:val="left"/>
      </w:pPr>
    </w:p>
    <w:p w14:paraId="03F8000E" w14:textId="3B037343" w:rsidR="007073AE" w:rsidRDefault="00735010" w:rsidP="000462A1">
      <w:pPr>
        <w:pStyle w:val="ListParagraph"/>
        <w:numPr>
          <w:ilvl w:val="0"/>
          <w:numId w:val="1"/>
        </w:numPr>
        <w:jc w:val="left"/>
      </w:pPr>
      <w:r>
        <w:t>The rule of thumb should be ignored in time of management</w:t>
      </w:r>
      <w:r w:rsidR="00267405">
        <w:t>,</w:t>
      </w:r>
      <w:r>
        <w:t xml:space="preserve"> that means the decisions of the organisation </w:t>
      </w:r>
      <w:r w:rsidR="00267405">
        <w:t>a</w:t>
      </w:r>
      <w:r>
        <w:t xml:space="preserve">bout every single </w:t>
      </w:r>
      <w:r w:rsidR="00267405">
        <w:t>activity</w:t>
      </w:r>
      <w:r>
        <w:t xml:space="preserve"> and action should be undertaken according to the scientific analysis and justifications of the related facts and </w:t>
      </w:r>
      <w:r w:rsidR="000C7EF8">
        <w:t xml:space="preserve">possible impacts rather than the personal observations and judgment of </w:t>
      </w:r>
      <w:r w:rsidR="0009114A">
        <w:t xml:space="preserve">the manager. </w:t>
      </w:r>
    </w:p>
    <w:p w14:paraId="0E69989A" w14:textId="77777777" w:rsidR="00A61DD6" w:rsidRDefault="00A61DD6" w:rsidP="00A61DD6">
      <w:pPr>
        <w:pStyle w:val="ListParagraph"/>
        <w:jc w:val="left"/>
      </w:pPr>
    </w:p>
    <w:p w14:paraId="38D95CCA" w14:textId="77777777" w:rsidR="00A61DD6" w:rsidRDefault="00C0271E" w:rsidP="000462A1">
      <w:pPr>
        <w:pStyle w:val="ListParagraph"/>
        <w:numPr>
          <w:ilvl w:val="0"/>
          <w:numId w:val="1"/>
        </w:numPr>
        <w:jc w:val="left"/>
      </w:pPr>
      <w:r>
        <w:t xml:space="preserve">There should </w:t>
      </w:r>
      <w:r w:rsidR="00267405">
        <w:t>be a</w:t>
      </w:r>
      <w:r>
        <w:t xml:space="preserve"> good relationship between the employees and the managers and they have to consider them as members of the family and that can be ensured at the workplace through proper distribution of the responsibilities and benefits among the employees and the managers </w:t>
      </w:r>
      <w:r w:rsidR="00267405">
        <w:t xml:space="preserve">so that </w:t>
      </w:r>
      <w:r>
        <w:t xml:space="preserve">they can’t </w:t>
      </w:r>
      <w:r w:rsidR="00267405">
        <w:t xml:space="preserve">get </w:t>
      </w:r>
      <w:r w:rsidR="00FB43C3">
        <w:t>discomfort from any sense within the organisation</w:t>
      </w:r>
      <w:r w:rsidR="00343063">
        <w:t xml:space="preserve"> </w:t>
      </w:r>
      <w:r w:rsidR="00343063" w:rsidRPr="00A61DD6">
        <w:rPr>
          <w:shd w:val="clear" w:color="auto" w:fill="FFFFFF"/>
        </w:rPr>
        <w:t>(</w:t>
      </w:r>
      <w:proofErr w:type="spellStart"/>
      <w:r w:rsidR="00343063" w:rsidRPr="00A61DD6">
        <w:rPr>
          <w:shd w:val="clear" w:color="auto" w:fill="FFFFFF"/>
        </w:rPr>
        <w:t>Grönroos</w:t>
      </w:r>
      <w:proofErr w:type="spellEnd"/>
      <w:r w:rsidR="00343063" w:rsidRPr="00A61DD6">
        <w:rPr>
          <w:shd w:val="clear" w:color="auto" w:fill="FFFFFF"/>
        </w:rPr>
        <w:t>, 1994)</w:t>
      </w:r>
      <w:r w:rsidR="00FB43C3">
        <w:t xml:space="preserve">. </w:t>
      </w:r>
      <w:r w:rsidR="0077760F">
        <w:t xml:space="preserve">Employees should develop better attitude towards the managers and the managers have to share a part of surplus and they have to distribute </w:t>
      </w:r>
      <w:r w:rsidR="00267405">
        <w:t>workload</w:t>
      </w:r>
      <w:r w:rsidR="0077760F">
        <w:t xml:space="preserve"> logically among the employees through maintaining </w:t>
      </w:r>
      <w:r w:rsidR="00267405">
        <w:t>equality</w:t>
      </w:r>
      <w:r w:rsidR="0077760F">
        <w:t xml:space="preserve">. </w:t>
      </w:r>
    </w:p>
    <w:p w14:paraId="05C98515" w14:textId="51976425" w:rsidR="00A61DD6" w:rsidRDefault="00A61DD6" w:rsidP="00A61DD6">
      <w:pPr>
        <w:pStyle w:val="ListParagraph"/>
      </w:pPr>
    </w:p>
    <w:p w14:paraId="37E9CC63" w14:textId="1F52CFDA" w:rsidR="00A61DD6" w:rsidRDefault="00A61DD6" w:rsidP="00A61DD6">
      <w:pPr>
        <w:pStyle w:val="ListParagraph"/>
      </w:pPr>
    </w:p>
    <w:p w14:paraId="46FCA886" w14:textId="77777777" w:rsidR="00A61DD6" w:rsidRDefault="00A61DD6" w:rsidP="00A61DD6">
      <w:pPr>
        <w:pStyle w:val="ListParagraph"/>
      </w:pPr>
    </w:p>
    <w:p w14:paraId="5862B7E5" w14:textId="0FDA4434" w:rsidR="00767025" w:rsidRDefault="00BE32D3" w:rsidP="000462A1">
      <w:pPr>
        <w:pStyle w:val="ListParagraph"/>
        <w:numPr>
          <w:ilvl w:val="0"/>
          <w:numId w:val="1"/>
        </w:numPr>
        <w:jc w:val="left"/>
      </w:pPr>
      <w:r>
        <w:lastRenderedPageBreak/>
        <w:t>The management and the workers should have positive attitudes to</w:t>
      </w:r>
      <w:r w:rsidR="00267405">
        <w:t>wards</w:t>
      </w:r>
      <w:r>
        <w:t xml:space="preserve"> </w:t>
      </w:r>
      <w:r w:rsidR="00267405">
        <w:t>each other,</w:t>
      </w:r>
      <w:r>
        <w:t xml:space="preserve"> and they </w:t>
      </w:r>
      <w:r w:rsidR="002A42B7">
        <w:t>must</w:t>
      </w:r>
      <w:r>
        <w:t xml:space="preserve"> consider both of th</w:t>
      </w:r>
      <w:r w:rsidR="00267405">
        <w:t>e</w:t>
      </w:r>
      <w:r>
        <w:t xml:space="preserve"> importan</w:t>
      </w:r>
      <w:r w:rsidR="00267405">
        <w:t>ce</w:t>
      </w:r>
      <w:r>
        <w:t xml:space="preserve"> for the betterment of the organisation and for the </w:t>
      </w:r>
      <w:r w:rsidR="00A61DD6">
        <w:t>improved</w:t>
      </w:r>
      <w:r>
        <w:t xml:space="preserve"> success of the organisation which should be developed through better understanding and communication. </w:t>
      </w:r>
    </w:p>
    <w:p w14:paraId="735FA82E" w14:textId="77777777" w:rsidR="00A61DD6" w:rsidRDefault="00A61DD6" w:rsidP="00A61DD6">
      <w:pPr>
        <w:pStyle w:val="ListParagraph"/>
        <w:jc w:val="left"/>
      </w:pPr>
    </w:p>
    <w:p w14:paraId="5E35BD68" w14:textId="525AA936" w:rsidR="00372C2B" w:rsidRDefault="00372C2B" w:rsidP="000462A1">
      <w:pPr>
        <w:pStyle w:val="ListParagraph"/>
        <w:numPr>
          <w:ilvl w:val="0"/>
          <w:numId w:val="1"/>
        </w:numPr>
        <w:jc w:val="left"/>
      </w:pPr>
      <w:r>
        <w:t xml:space="preserve">The hiring of the employees for the organisation </w:t>
      </w:r>
      <w:r w:rsidR="00267405">
        <w:t>should</w:t>
      </w:r>
      <w:r>
        <w:t xml:space="preserve"> be done scientifically because there </w:t>
      </w:r>
      <w:r w:rsidR="00267405">
        <w:t>is</w:t>
      </w:r>
      <w:r>
        <w:t xml:space="preserve"> the necessity of bringing the right people</w:t>
      </w:r>
      <w:r w:rsidR="00267405">
        <w:t xml:space="preserve"> up</w:t>
      </w:r>
      <w:r>
        <w:t xml:space="preserve"> within the organization and then they </w:t>
      </w:r>
      <w:r w:rsidR="002A42B7">
        <w:t>must</w:t>
      </w:r>
      <w:r>
        <w:t xml:space="preserve"> be trained properly </w:t>
      </w:r>
      <w:r w:rsidR="00267405">
        <w:t>so that they</w:t>
      </w:r>
      <w:r>
        <w:t xml:space="preserve"> can give their best at the workplace. </w:t>
      </w:r>
    </w:p>
    <w:p w14:paraId="4ED1895B" w14:textId="77777777" w:rsidR="00A61DD6" w:rsidRDefault="00A61DD6" w:rsidP="00A61DD6">
      <w:pPr>
        <w:pStyle w:val="ListParagraph"/>
      </w:pPr>
    </w:p>
    <w:p w14:paraId="6F70A0B1" w14:textId="77777777" w:rsidR="00A61DD6" w:rsidRDefault="00A61DD6" w:rsidP="00A61DD6">
      <w:pPr>
        <w:pStyle w:val="ListParagraph"/>
        <w:jc w:val="left"/>
      </w:pPr>
    </w:p>
    <w:p w14:paraId="4EB02A3A" w14:textId="3DEF071B" w:rsidR="008B7E0D" w:rsidRDefault="008B7E0D" w:rsidP="000462A1">
      <w:pPr>
        <w:pStyle w:val="ListParagraph"/>
        <w:numPr>
          <w:ilvl w:val="0"/>
          <w:numId w:val="1"/>
        </w:numPr>
        <w:jc w:val="left"/>
      </w:pPr>
      <w:r>
        <w:t xml:space="preserve">The performance of the workers at the organisation </w:t>
      </w:r>
      <w:r w:rsidR="00267405">
        <w:t>must</w:t>
      </w:r>
      <w:r>
        <w:t xml:space="preserve"> be review</w:t>
      </w:r>
      <w:r w:rsidR="00267405">
        <w:t>ed</w:t>
      </w:r>
      <w:r>
        <w:t xml:space="preserve">, checked and appreciated by the management and they also </w:t>
      </w:r>
      <w:r w:rsidR="002A42B7">
        <w:t>must</w:t>
      </w:r>
      <w:r>
        <w:t xml:space="preserve"> be provided with </w:t>
      </w:r>
      <w:r w:rsidR="00267405">
        <w:t>appropriate</w:t>
      </w:r>
      <w:r>
        <w:t xml:space="preserve"> instructions and resources for better performance. </w:t>
      </w:r>
    </w:p>
    <w:p w14:paraId="545F4214" w14:textId="77777777" w:rsidR="00A61DD6" w:rsidRDefault="00A61DD6" w:rsidP="00A61DD6">
      <w:pPr>
        <w:pStyle w:val="ListParagraph"/>
        <w:jc w:val="left"/>
      </w:pPr>
    </w:p>
    <w:p w14:paraId="5750DF0A" w14:textId="2479607C" w:rsidR="007F0614" w:rsidRDefault="007F0614" w:rsidP="000462A1">
      <w:pPr>
        <w:pStyle w:val="ListParagraph"/>
        <w:numPr>
          <w:ilvl w:val="0"/>
          <w:numId w:val="1"/>
        </w:numPr>
        <w:jc w:val="left"/>
      </w:pPr>
      <w:r>
        <w:t xml:space="preserve">Providing incentives </w:t>
      </w:r>
      <w:r w:rsidR="002577EC">
        <w:t xml:space="preserve">to the employees for the purpose of making them motivated and keeping them energetic at the workplace is another significant principle of scientific management. </w:t>
      </w:r>
    </w:p>
    <w:p w14:paraId="5F772D04" w14:textId="77777777" w:rsidR="00A61DD6" w:rsidRDefault="00A61DD6" w:rsidP="00A61DD6">
      <w:pPr>
        <w:pStyle w:val="ListParagraph"/>
        <w:jc w:val="left"/>
      </w:pPr>
    </w:p>
    <w:p w14:paraId="54897905" w14:textId="65D9FDB6" w:rsidR="00972016" w:rsidRDefault="00972016" w:rsidP="000462A1">
      <w:pPr>
        <w:jc w:val="left"/>
      </w:pPr>
      <w:r>
        <w:t xml:space="preserve">Those are some of key principles of scientific management theory of FW Taylor which have remarkable impacts upon the employees and the overall performance of the organisation because this theory focuses upon the </w:t>
      </w:r>
      <w:r w:rsidR="00353F3D">
        <w:t xml:space="preserve">practices of scientific systems in all departments of the organisation. </w:t>
      </w:r>
    </w:p>
    <w:p w14:paraId="76E71192" w14:textId="199A01CE" w:rsidR="00A61DD6" w:rsidRDefault="00A61DD6" w:rsidP="000462A1">
      <w:pPr>
        <w:jc w:val="left"/>
      </w:pPr>
    </w:p>
    <w:p w14:paraId="444407BD" w14:textId="70958A43" w:rsidR="00A61DD6" w:rsidRDefault="00A61DD6" w:rsidP="000462A1">
      <w:pPr>
        <w:jc w:val="left"/>
      </w:pPr>
    </w:p>
    <w:p w14:paraId="33E62CCE" w14:textId="57FE69DC" w:rsidR="00A61DD6" w:rsidRDefault="00A61DD6" w:rsidP="000462A1">
      <w:pPr>
        <w:jc w:val="left"/>
      </w:pPr>
    </w:p>
    <w:p w14:paraId="56300359" w14:textId="2EB3077A" w:rsidR="00A61DD6" w:rsidRDefault="00A61DD6" w:rsidP="000462A1">
      <w:pPr>
        <w:jc w:val="left"/>
      </w:pPr>
    </w:p>
    <w:p w14:paraId="25328EE4" w14:textId="17CF137C" w:rsidR="00A61DD6" w:rsidRDefault="00A61DD6" w:rsidP="000462A1">
      <w:pPr>
        <w:jc w:val="left"/>
      </w:pPr>
    </w:p>
    <w:p w14:paraId="7E2B4B18" w14:textId="3B50E394" w:rsidR="00A61DD6" w:rsidRDefault="00A61DD6" w:rsidP="000462A1">
      <w:pPr>
        <w:jc w:val="left"/>
      </w:pPr>
    </w:p>
    <w:p w14:paraId="293770AB" w14:textId="377A86EA" w:rsidR="00A61DD6" w:rsidRDefault="00A61DD6" w:rsidP="000462A1">
      <w:pPr>
        <w:jc w:val="left"/>
      </w:pPr>
    </w:p>
    <w:p w14:paraId="3706A780" w14:textId="77777777" w:rsidR="00A61DD6" w:rsidRDefault="00A61DD6" w:rsidP="000462A1">
      <w:pPr>
        <w:jc w:val="left"/>
      </w:pPr>
    </w:p>
    <w:p w14:paraId="1F0B3C08" w14:textId="71A04649" w:rsidR="00A61DD6" w:rsidRDefault="003F63EC" w:rsidP="00A61DD6">
      <w:pPr>
        <w:pStyle w:val="Heading2"/>
        <w:jc w:val="center"/>
        <w:rPr>
          <w:color w:val="C00000"/>
          <w:sz w:val="40"/>
          <w:szCs w:val="40"/>
        </w:rPr>
      </w:pPr>
      <w:bookmarkStart w:id="12" w:name="_Toc27098295"/>
      <w:r w:rsidRPr="00A61DD6">
        <w:rPr>
          <w:color w:val="C00000"/>
          <w:sz w:val="40"/>
          <w:szCs w:val="40"/>
        </w:rPr>
        <w:lastRenderedPageBreak/>
        <w:t xml:space="preserve">Scientific </w:t>
      </w:r>
      <w:r w:rsidR="00A61DD6">
        <w:rPr>
          <w:color w:val="C00000"/>
          <w:sz w:val="40"/>
          <w:szCs w:val="40"/>
        </w:rPr>
        <w:t>M</w:t>
      </w:r>
      <w:r w:rsidRPr="00A61DD6">
        <w:rPr>
          <w:color w:val="C00000"/>
          <w:sz w:val="40"/>
          <w:szCs w:val="40"/>
        </w:rPr>
        <w:t>anagement and McDonalds</w:t>
      </w:r>
      <w:bookmarkEnd w:id="12"/>
    </w:p>
    <w:p w14:paraId="2CB5428D" w14:textId="77777777" w:rsidR="00A61DD6" w:rsidRPr="00A61DD6" w:rsidRDefault="00A61DD6" w:rsidP="00A61DD6"/>
    <w:p w14:paraId="369DAE99" w14:textId="77777777" w:rsidR="00A61DD6" w:rsidRDefault="00CE59A7" w:rsidP="00A61DD6">
      <w:pPr>
        <w:spacing w:after="0"/>
        <w:jc w:val="left"/>
      </w:pPr>
      <w:r>
        <w:t xml:space="preserve">McDonalds is </w:t>
      </w:r>
      <w:r w:rsidR="00074BCA">
        <w:t>a world-famous</w:t>
      </w:r>
      <w:r>
        <w:t xml:space="preserve"> fast food </w:t>
      </w:r>
      <w:r w:rsidR="0038052B">
        <w:t>brand which ha</w:t>
      </w:r>
      <w:r w:rsidR="00074BCA">
        <w:t>s</w:t>
      </w:r>
      <w:r w:rsidR="0038052B">
        <w:t xml:space="preserve"> business</w:t>
      </w:r>
      <w:r w:rsidR="00074BCA">
        <w:t>es</w:t>
      </w:r>
      <w:r w:rsidR="0038052B">
        <w:t xml:space="preserve"> around the world and the company is following </w:t>
      </w:r>
      <w:r w:rsidR="00513664">
        <w:t xml:space="preserve">scientific management theory in their organisation for the purpose of achieving highest success of business operation. </w:t>
      </w:r>
    </w:p>
    <w:p w14:paraId="7E0114D1" w14:textId="0A88A139" w:rsidR="00A61DD6" w:rsidRDefault="00E76884" w:rsidP="00A61DD6">
      <w:pPr>
        <w:spacing w:after="0"/>
        <w:jc w:val="left"/>
      </w:pPr>
      <w:r>
        <w:t xml:space="preserve">The </w:t>
      </w:r>
      <w:r w:rsidR="002D7E84">
        <w:t>company gives</w:t>
      </w:r>
      <w:r>
        <w:t xml:space="preserve"> rewards to their employees as incentives and they also select the employee of the </w:t>
      </w:r>
      <w:r w:rsidR="002D7E84">
        <w:t>month</w:t>
      </w:r>
      <w:r>
        <w:t xml:space="preserve"> after every month through review the report of performance of the employees in every </w:t>
      </w:r>
      <w:r w:rsidR="00457362">
        <w:t>aspect</w:t>
      </w:r>
      <w:r>
        <w:t xml:space="preserve"> within the organisation through the month.</w:t>
      </w:r>
      <w:r w:rsidR="00457362">
        <w:t xml:space="preserve"> </w:t>
      </w:r>
    </w:p>
    <w:p w14:paraId="5FB9BA25" w14:textId="77777777" w:rsidR="00A61DD6" w:rsidRDefault="00457362" w:rsidP="00A61DD6">
      <w:pPr>
        <w:spacing w:after="0"/>
        <w:jc w:val="left"/>
      </w:pPr>
      <w:r>
        <w:t>The implementation of this principle of scientific management theory within the organisation bring a great change in the mind setup of the employees and for that there have positive competition among the employees for better performance to achieve rewards and recognition from the organisation which contributes in the overall performance of McDonalds</w:t>
      </w:r>
      <w:r w:rsidR="0053360D">
        <w:t xml:space="preserve"> </w:t>
      </w:r>
      <w:r w:rsidR="0053360D">
        <w:rPr>
          <w:shd w:val="clear" w:color="auto" w:fill="FFFFFF"/>
        </w:rPr>
        <w:t>(</w:t>
      </w:r>
      <w:proofErr w:type="spellStart"/>
      <w:r w:rsidR="0053360D">
        <w:rPr>
          <w:shd w:val="clear" w:color="auto" w:fill="FFFFFF"/>
        </w:rPr>
        <w:t>Shafritz</w:t>
      </w:r>
      <w:proofErr w:type="spellEnd"/>
      <w:r w:rsidR="0053360D">
        <w:rPr>
          <w:shd w:val="clear" w:color="auto" w:fill="FFFFFF"/>
        </w:rPr>
        <w:t>, Ott, and Jang, 2015)</w:t>
      </w:r>
      <w:r>
        <w:t xml:space="preserve">. </w:t>
      </w:r>
    </w:p>
    <w:p w14:paraId="393CB314" w14:textId="77777777" w:rsidR="00A61DD6" w:rsidRDefault="00845AF1" w:rsidP="00A61DD6">
      <w:pPr>
        <w:spacing w:after="0"/>
        <w:jc w:val="left"/>
      </w:pPr>
      <w:r>
        <w:t xml:space="preserve">Another implementation of their theory in McDonalds is the arrangement of proper training for the employees who are hired for the organisation and the company makes their employees more capable of performing in service sector through </w:t>
      </w:r>
      <w:r w:rsidR="00A95053">
        <w:t xml:space="preserve">training in Hamburger </w:t>
      </w:r>
      <w:r w:rsidR="00780B19">
        <w:t xml:space="preserve">University under the supervision of the company where young workforces are created by proper theoretical and practical learning over managing and operating business in fast food industry. </w:t>
      </w:r>
    </w:p>
    <w:p w14:paraId="172045C3" w14:textId="77777777" w:rsidR="00A61DD6" w:rsidRDefault="00426B28" w:rsidP="00A61DD6">
      <w:pPr>
        <w:spacing w:after="0"/>
        <w:jc w:val="left"/>
      </w:pPr>
      <w:r>
        <w:t xml:space="preserve">This implication of McDonalds </w:t>
      </w:r>
      <w:r w:rsidR="00074BCA">
        <w:t>ensures</w:t>
      </w:r>
      <w:r>
        <w:t xml:space="preserve"> the finest employees for the company who are very well informed and experienced about their roles and responsibilities within the company before entering and that maximize the productivity of the organisation as the skilled employees ensure quality productions of services. </w:t>
      </w:r>
    </w:p>
    <w:p w14:paraId="0405A98C" w14:textId="77777777" w:rsidR="00A61DD6" w:rsidRDefault="007F4F8A" w:rsidP="00A61DD6">
      <w:pPr>
        <w:spacing w:after="0"/>
        <w:jc w:val="left"/>
      </w:pPr>
      <w:r>
        <w:t xml:space="preserve">McDonalds also introduce different uniform for the employees of different departments which make the employees more responsible about their activities and it grows </w:t>
      </w:r>
      <w:r w:rsidR="006B587A">
        <w:t xml:space="preserve">employees’ sprit at the workplace. McDonald’s also </w:t>
      </w:r>
      <w:r w:rsidR="00230BD3">
        <w:t xml:space="preserve">ensure same quality of their food in every outlet of them through </w:t>
      </w:r>
      <w:r w:rsidR="00064081">
        <w:t xml:space="preserve">ensuring </w:t>
      </w:r>
      <w:r w:rsidR="00074BCA">
        <w:t>accurate</w:t>
      </w:r>
      <w:r w:rsidR="00064081">
        <w:t xml:space="preserve"> layout of materials and machineries in every outlet and in this </w:t>
      </w:r>
      <w:r w:rsidR="00074BCA">
        <w:t>task,</w:t>
      </w:r>
      <w:r w:rsidR="00064081">
        <w:t xml:space="preserve"> they maintain higher efficiency of calculation which is one of scientific management’s principle. </w:t>
      </w:r>
      <w:r w:rsidR="009C00EE">
        <w:t xml:space="preserve">Along with that </w:t>
      </w:r>
      <w:r w:rsidR="000027EE">
        <w:t>a</w:t>
      </w:r>
      <w:r w:rsidR="009C00EE">
        <w:t xml:space="preserve"> script is provided to the employees as instructions used in time of making interactions with the customers for the purpose of keeping customers’ satisfaction higher through providing best hospitality</w:t>
      </w:r>
      <w:r w:rsidR="000027EE">
        <w:t>.</w:t>
      </w:r>
    </w:p>
    <w:p w14:paraId="19061539" w14:textId="2C54B943" w:rsidR="005D1EE9" w:rsidRDefault="000027EE" w:rsidP="00A61DD6">
      <w:pPr>
        <w:spacing w:after="0"/>
        <w:jc w:val="left"/>
      </w:pPr>
      <w:r>
        <w:t>Th</w:t>
      </w:r>
      <w:r w:rsidR="00A61DD6">
        <w:t>is</w:t>
      </w:r>
      <w:r>
        <w:t xml:space="preserve"> means every aspect of McDonalds </w:t>
      </w:r>
      <w:r w:rsidR="00A61DD6">
        <w:t>is</w:t>
      </w:r>
      <w:r>
        <w:t xml:space="preserve"> settled by following scientific method and any types of rules of</w:t>
      </w:r>
      <w:r w:rsidR="003909FE">
        <w:t xml:space="preserve"> thumbs are not applied here as</w:t>
      </w:r>
      <w:r>
        <w:t xml:space="preserve"> there have developed proper justifications, scientific calculations, logical analysis and then the rules and systems are developed. </w:t>
      </w:r>
    </w:p>
    <w:p w14:paraId="1968EF38" w14:textId="386FAA90" w:rsidR="007567EB" w:rsidRDefault="00036D7E" w:rsidP="000462A1">
      <w:pPr>
        <w:jc w:val="left"/>
      </w:pPr>
      <w:r>
        <w:lastRenderedPageBreak/>
        <w:t>Along with scientific theory of management McDonalds can also adopt the theory of X and Y for the management of the people in the organisation for managing people of positive attitudes and negative attitudes. Theory X is about the people who don’t feel interested about better performance at the workplace without incentive and theory Y is about the people who are optimistic and hard working at the workplace</w:t>
      </w:r>
      <w:r w:rsidR="00300617">
        <w:t xml:space="preserve"> </w:t>
      </w:r>
      <w:r w:rsidR="00300617">
        <w:rPr>
          <w:shd w:val="clear" w:color="auto" w:fill="FFFFFF"/>
        </w:rPr>
        <w:t>(</w:t>
      </w:r>
      <w:proofErr w:type="spellStart"/>
      <w:r w:rsidR="00300617">
        <w:rPr>
          <w:shd w:val="clear" w:color="auto" w:fill="FFFFFF"/>
        </w:rPr>
        <w:t>Shafritz</w:t>
      </w:r>
      <w:proofErr w:type="spellEnd"/>
      <w:r w:rsidR="00300617">
        <w:rPr>
          <w:shd w:val="clear" w:color="auto" w:fill="FFFFFF"/>
        </w:rPr>
        <w:t>, Ott, and Jang, 2015)</w:t>
      </w:r>
      <w:r>
        <w:t xml:space="preserve">. According McGregor, the employees of theory X should be </w:t>
      </w:r>
      <w:r w:rsidR="00A61DD6">
        <w:t>controlled,</w:t>
      </w:r>
      <w:r>
        <w:t xml:space="preserve"> </w:t>
      </w:r>
      <w:r w:rsidR="00DA3022">
        <w:t>and the employees of theory Y should be motivated.</w:t>
      </w:r>
    </w:p>
    <w:p w14:paraId="2EEF212B" w14:textId="26D833B5" w:rsidR="00A61DD6" w:rsidRDefault="00A61DD6" w:rsidP="000462A1">
      <w:pPr>
        <w:jc w:val="left"/>
      </w:pPr>
    </w:p>
    <w:p w14:paraId="4F446C5D" w14:textId="09C5E7D3" w:rsidR="00A61DD6" w:rsidRDefault="00A61DD6" w:rsidP="000462A1">
      <w:pPr>
        <w:jc w:val="left"/>
      </w:pPr>
    </w:p>
    <w:p w14:paraId="085B4D2B" w14:textId="77B540A2" w:rsidR="00A61DD6" w:rsidRDefault="00A61DD6" w:rsidP="000462A1">
      <w:pPr>
        <w:jc w:val="left"/>
      </w:pPr>
    </w:p>
    <w:p w14:paraId="7F7D869A" w14:textId="382D376B" w:rsidR="00A61DD6" w:rsidRDefault="00A61DD6" w:rsidP="000462A1">
      <w:pPr>
        <w:jc w:val="left"/>
      </w:pPr>
    </w:p>
    <w:p w14:paraId="39B3E102" w14:textId="52068913" w:rsidR="00A61DD6" w:rsidRDefault="00A61DD6" w:rsidP="000462A1">
      <w:pPr>
        <w:jc w:val="left"/>
      </w:pPr>
    </w:p>
    <w:p w14:paraId="5FC58E85" w14:textId="7ECE3FF3" w:rsidR="00A61DD6" w:rsidRDefault="00A61DD6" w:rsidP="000462A1">
      <w:pPr>
        <w:jc w:val="left"/>
      </w:pPr>
    </w:p>
    <w:p w14:paraId="497842FD" w14:textId="02FA6483" w:rsidR="00A61DD6" w:rsidRDefault="00A61DD6" w:rsidP="000462A1">
      <w:pPr>
        <w:jc w:val="left"/>
      </w:pPr>
    </w:p>
    <w:p w14:paraId="5AEE95A8" w14:textId="632C24B6" w:rsidR="00A61DD6" w:rsidRDefault="00A61DD6" w:rsidP="000462A1">
      <w:pPr>
        <w:jc w:val="left"/>
      </w:pPr>
    </w:p>
    <w:p w14:paraId="2F894471" w14:textId="18F693FF" w:rsidR="00A61DD6" w:rsidRDefault="00A61DD6" w:rsidP="000462A1">
      <w:pPr>
        <w:jc w:val="left"/>
      </w:pPr>
    </w:p>
    <w:p w14:paraId="469861E5" w14:textId="5032A696" w:rsidR="00A61DD6" w:rsidRDefault="00A61DD6" w:rsidP="000462A1">
      <w:pPr>
        <w:jc w:val="left"/>
      </w:pPr>
    </w:p>
    <w:p w14:paraId="422DA507" w14:textId="06AE16A3" w:rsidR="00A61DD6" w:rsidRDefault="00A61DD6" w:rsidP="000462A1">
      <w:pPr>
        <w:jc w:val="left"/>
      </w:pPr>
    </w:p>
    <w:p w14:paraId="5FA7323F" w14:textId="391BE1FB" w:rsidR="00A61DD6" w:rsidRDefault="00A61DD6" w:rsidP="000462A1">
      <w:pPr>
        <w:jc w:val="left"/>
      </w:pPr>
    </w:p>
    <w:p w14:paraId="7DB92782" w14:textId="7D9C7DB9" w:rsidR="00A61DD6" w:rsidRDefault="00A61DD6" w:rsidP="000462A1">
      <w:pPr>
        <w:jc w:val="left"/>
      </w:pPr>
    </w:p>
    <w:p w14:paraId="77901CDD" w14:textId="09A50A7C" w:rsidR="00A61DD6" w:rsidRDefault="00A61DD6" w:rsidP="000462A1">
      <w:pPr>
        <w:jc w:val="left"/>
      </w:pPr>
    </w:p>
    <w:p w14:paraId="1B8FFE28" w14:textId="43C1956B" w:rsidR="00A61DD6" w:rsidRDefault="00A61DD6" w:rsidP="000462A1">
      <w:pPr>
        <w:jc w:val="left"/>
      </w:pPr>
    </w:p>
    <w:p w14:paraId="748DFAA4" w14:textId="77777777" w:rsidR="00A61DD6" w:rsidRDefault="00A61DD6" w:rsidP="000462A1">
      <w:pPr>
        <w:jc w:val="left"/>
      </w:pPr>
    </w:p>
    <w:p w14:paraId="69AE0411" w14:textId="781BB789" w:rsidR="00350320" w:rsidRDefault="00350320" w:rsidP="000462A1">
      <w:pPr>
        <w:pStyle w:val="Heading2"/>
        <w:jc w:val="left"/>
        <w:rPr>
          <w:color w:val="76923C" w:themeColor="accent3" w:themeShade="BF"/>
          <w:sz w:val="36"/>
          <w:szCs w:val="36"/>
        </w:rPr>
      </w:pPr>
      <w:bookmarkStart w:id="13" w:name="_Toc27098296"/>
      <w:r w:rsidRPr="00A61DD6">
        <w:rPr>
          <w:color w:val="76923C" w:themeColor="accent3" w:themeShade="BF"/>
          <w:sz w:val="36"/>
          <w:szCs w:val="36"/>
        </w:rPr>
        <w:lastRenderedPageBreak/>
        <w:t xml:space="preserve">Impacts of scientific </w:t>
      </w:r>
      <w:r w:rsidR="003D6248" w:rsidRPr="00A61DD6">
        <w:rPr>
          <w:color w:val="76923C" w:themeColor="accent3" w:themeShade="BF"/>
          <w:sz w:val="36"/>
          <w:szCs w:val="36"/>
        </w:rPr>
        <w:t>manageme</w:t>
      </w:r>
      <w:r w:rsidR="00560B4F" w:rsidRPr="00A61DD6">
        <w:rPr>
          <w:color w:val="76923C" w:themeColor="accent3" w:themeShade="BF"/>
          <w:sz w:val="36"/>
          <w:szCs w:val="36"/>
        </w:rPr>
        <w:t>nt theory upon employees’ beliefs, values and attitudes</w:t>
      </w:r>
      <w:bookmarkEnd w:id="13"/>
      <w:r w:rsidR="00560B4F" w:rsidRPr="00A61DD6">
        <w:rPr>
          <w:color w:val="76923C" w:themeColor="accent3" w:themeShade="BF"/>
          <w:sz w:val="36"/>
          <w:szCs w:val="36"/>
        </w:rPr>
        <w:t xml:space="preserve"> </w:t>
      </w:r>
    </w:p>
    <w:p w14:paraId="5A5CE96C" w14:textId="77777777" w:rsidR="00A61DD6" w:rsidRPr="00A61DD6" w:rsidRDefault="00A61DD6" w:rsidP="00A61DD6"/>
    <w:p w14:paraId="53DF0061" w14:textId="77777777" w:rsidR="00560B4F" w:rsidRDefault="002041AA" w:rsidP="000462A1">
      <w:pPr>
        <w:jc w:val="left"/>
      </w:pPr>
      <w:r w:rsidRPr="00A61DD6">
        <w:rPr>
          <w:b/>
          <w:color w:val="76923C" w:themeColor="accent3" w:themeShade="BF"/>
        </w:rPr>
        <w:t>Positive attitudes:</w:t>
      </w:r>
      <w:r>
        <w:t xml:space="preserve"> Scientific management develops positive attitudes of the employees towards the management as a result a good relationship is developed in the context which makes the organisation highly benefited</w:t>
      </w:r>
      <w:r w:rsidR="0076356E">
        <w:t xml:space="preserve"> </w:t>
      </w:r>
      <w:r w:rsidR="0076356E">
        <w:rPr>
          <w:shd w:val="clear" w:color="auto" w:fill="FFFFFF"/>
        </w:rPr>
        <w:t>(</w:t>
      </w:r>
      <w:proofErr w:type="spellStart"/>
      <w:r w:rsidR="0076356E">
        <w:rPr>
          <w:shd w:val="clear" w:color="auto" w:fill="FFFFFF"/>
        </w:rPr>
        <w:t>Schullery</w:t>
      </w:r>
      <w:proofErr w:type="spellEnd"/>
      <w:r w:rsidR="0076356E">
        <w:rPr>
          <w:shd w:val="clear" w:color="auto" w:fill="FFFFFF"/>
        </w:rPr>
        <w:t>, 2013)</w:t>
      </w:r>
      <w:r>
        <w:t xml:space="preserve">. Positive attitude is the result of perception of the management to the employees because in this theory of management both the employees and the managers have to show proper respects and belongings to each other as if they are equally important for the organisation. </w:t>
      </w:r>
    </w:p>
    <w:p w14:paraId="2D1E5AE9" w14:textId="77777777" w:rsidR="00135281" w:rsidRDefault="003B46B7" w:rsidP="000462A1">
      <w:pPr>
        <w:jc w:val="left"/>
      </w:pPr>
      <w:r w:rsidRPr="00A61DD6">
        <w:rPr>
          <w:b/>
          <w:color w:val="76923C" w:themeColor="accent3" w:themeShade="BF"/>
        </w:rPr>
        <w:t>Belonging thoughts</w:t>
      </w:r>
      <w:r w:rsidRPr="00BB2BA8">
        <w:rPr>
          <w:b/>
        </w:rPr>
        <w:t>:</w:t>
      </w:r>
      <w:r>
        <w:t xml:space="preserve"> Scientific management theory creates the mentality of belonging among the employees and they feel like a family which create an extra impression among the employees about the organisation as a result they feel attached with the organisations </w:t>
      </w:r>
    </w:p>
    <w:p w14:paraId="0092760A" w14:textId="26D696BD" w:rsidR="003B46B7" w:rsidRDefault="003B46B7" w:rsidP="000462A1">
      <w:pPr>
        <w:jc w:val="left"/>
      </w:pPr>
      <w:r w:rsidRPr="00A61DD6">
        <w:rPr>
          <w:b/>
          <w:color w:val="76923C" w:themeColor="accent3" w:themeShade="BF"/>
        </w:rPr>
        <w:t>Ethical development:</w:t>
      </w:r>
      <w:r w:rsidRPr="00A61DD6">
        <w:rPr>
          <w:color w:val="76923C" w:themeColor="accent3" w:themeShade="BF"/>
        </w:rPr>
        <w:t xml:space="preserve"> </w:t>
      </w:r>
      <w:r w:rsidR="00074BCA">
        <w:t>Several</w:t>
      </w:r>
      <w:r>
        <w:t xml:space="preserve"> ethics like equity, </w:t>
      </w:r>
      <w:r w:rsidR="00132483">
        <w:t>autonomy, beneficence can be found at the workplace</w:t>
      </w:r>
      <w:r w:rsidR="00074BCA">
        <w:t>.</w:t>
      </w:r>
      <w:r w:rsidR="00132483">
        <w:t xml:space="preserve"> as all people including managers and workers </w:t>
      </w:r>
      <w:r w:rsidR="00074BCA">
        <w:t>must</w:t>
      </w:r>
      <w:r w:rsidR="00132483">
        <w:t xml:space="preserve"> consider each other equally </w:t>
      </w:r>
      <w:r w:rsidR="00074BCA">
        <w:t xml:space="preserve">this is </w:t>
      </w:r>
      <w:r w:rsidR="00132483">
        <w:t>important for the organ</w:t>
      </w:r>
      <w:r w:rsidR="00D32E8B">
        <w:t>is</w:t>
      </w:r>
      <w:r w:rsidR="00132483">
        <w:t>ation</w:t>
      </w:r>
      <w:r w:rsidR="0076356E">
        <w:t xml:space="preserve"> </w:t>
      </w:r>
      <w:r w:rsidR="0076356E">
        <w:rPr>
          <w:shd w:val="clear" w:color="auto" w:fill="FFFFFF"/>
        </w:rPr>
        <w:t>(</w:t>
      </w:r>
      <w:proofErr w:type="spellStart"/>
      <w:r w:rsidR="0076356E">
        <w:rPr>
          <w:shd w:val="clear" w:color="auto" w:fill="FFFFFF"/>
        </w:rPr>
        <w:t>Shafritz</w:t>
      </w:r>
      <w:proofErr w:type="spellEnd"/>
      <w:r w:rsidR="0076356E">
        <w:rPr>
          <w:shd w:val="clear" w:color="auto" w:fill="FFFFFF"/>
        </w:rPr>
        <w:t>, Ott, and Jang, 2015)</w:t>
      </w:r>
      <w:r w:rsidR="00132483">
        <w:t xml:space="preserve">. </w:t>
      </w:r>
    </w:p>
    <w:p w14:paraId="0DC70580" w14:textId="77777777" w:rsidR="00D32E8B" w:rsidRDefault="0021688E" w:rsidP="000462A1">
      <w:pPr>
        <w:jc w:val="left"/>
      </w:pPr>
      <w:r w:rsidRPr="00A61DD6">
        <w:rPr>
          <w:b/>
          <w:color w:val="76923C" w:themeColor="accent3" w:themeShade="BF"/>
        </w:rPr>
        <w:t>Working attitude:</w:t>
      </w:r>
      <w:r w:rsidRPr="00A61DD6">
        <w:rPr>
          <w:color w:val="76923C" w:themeColor="accent3" w:themeShade="BF"/>
        </w:rPr>
        <w:t xml:space="preserve"> </w:t>
      </w:r>
      <w:r>
        <w:t>The employees trained up properly through scientific theory for the purpose of making them adapted and fit with the workplace environment as a result they get eager about better performance as they have capabilities of performing which have been developed by the organisation inside of them</w:t>
      </w:r>
      <w:r w:rsidR="00247B84">
        <w:t xml:space="preserve"> </w:t>
      </w:r>
      <w:r w:rsidR="00247B84">
        <w:rPr>
          <w:shd w:val="clear" w:color="auto" w:fill="FFFFFF"/>
        </w:rPr>
        <w:t>(</w:t>
      </w:r>
      <w:proofErr w:type="spellStart"/>
      <w:r w:rsidR="00247B84">
        <w:rPr>
          <w:shd w:val="clear" w:color="auto" w:fill="FFFFFF"/>
        </w:rPr>
        <w:t>Schleicher</w:t>
      </w:r>
      <w:proofErr w:type="spellEnd"/>
      <w:r w:rsidR="00247B84">
        <w:rPr>
          <w:shd w:val="clear" w:color="auto" w:fill="FFFFFF"/>
        </w:rPr>
        <w:t>, Hansen, and Fox, 2011)</w:t>
      </w:r>
      <w:r>
        <w:t xml:space="preserve">. </w:t>
      </w:r>
    </w:p>
    <w:p w14:paraId="272AA4E4" w14:textId="6876A5FF" w:rsidR="00B038B1" w:rsidRDefault="00B038B1" w:rsidP="000462A1">
      <w:pPr>
        <w:jc w:val="left"/>
      </w:pPr>
      <w:r w:rsidRPr="00A61DD6">
        <w:rPr>
          <w:b/>
          <w:color w:val="76923C" w:themeColor="accent3" w:themeShade="BF"/>
        </w:rPr>
        <w:t>Discipline:</w:t>
      </w:r>
      <w:r>
        <w:t xml:space="preserve"> </w:t>
      </w:r>
      <w:r w:rsidR="00CD05D4">
        <w:t xml:space="preserve">As all decisions and activities are decorated with scientific analysis and proper justification, the employees have to be disciplined at the organisation because they have to perform according to the logic and rules, not the wish of others and the employees </w:t>
      </w:r>
      <w:r w:rsidR="00074BCA">
        <w:t>see the rules</w:t>
      </w:r>
      <w:r w:rsidR="00CD05D4">
        <w:t xml:space="preserve"> significant for the organisation as a result they have to work through maintaining proper discipline at the workplace. </w:t>
      </w:r>
    </w:p>
    <w:p w14:paraId="2A04964F" w14:textId="57792A34" w:rsidR="003A65F5" w:rsidRDefault="0030782A" w:rsidP="000462A1">
      <w:pPr>
        <w:jc w:val="left"/>
      </w:pPr>
      <w:r w:rsidRPr="00A61DD6">
        <w:rPr>
          <w:b/>
          <w:color w:val="76923C" w:themeColor="accent3" w:themeShade="BF"/>
        </w:rPr>
        <w:t>Time conscious:</w:t>
      </w:r>
      <w:r>
        <w:t xml:space="preserve"> </w:t>
      </w:r>
      <w:r w:rsidR="00AC2B81">
        <w:t xml:space="preserve">Employees get conscious about the necessity of time because all activities and responsibilities of the employees are bonded with a time schedule and if they miss the schedule, hence they </w:t>
      </w:r>
      <w:r w:rsidR="002A42B7">
        <w:t>will</w:t>
      </w:r>
      <w:r w:rsidR="00AC2B81">
        <w:t xml:space="preserve"> go t</w:t>
      </w:r>
      <w:bookmarkStart w:id="14" w:name="_GoBack"/>
      <w:bookmarkEnd w:id="14"/>
      <w:r w:rsidR="00AC2B81">
        <w:t xml:space="preserve">hrough a consequence of mess. </w:t>
      </w:r>
    </w:p>
    <w:p w14:paraId="0D071DDF" w14:textId="3F09A51D" w:rsidR="00E01A50" w:rsidRPr="00A61DD6" w:rsidRDefault="00E01A50" w:rsidP="000462A1">
      <w:pPr>
        <w:pStyle w:val="Heading1"/>
        <w:jc w:val="left"/>
        <w:rPr>
          <w:color w:val="E36C0A" w:themeColor="accent6" w:themeShade="BF"/>
          <w:sz w:val="40"/>
          <w:szCs w:val="40"/>
        </w:rPr>
      </w:pPr>
      <w:bookmarkStart w:id="15" w:name="_Toc27098297"/>
      <w:r w:rsidRPr="00A61DD6">
        <w:rPr>
          <w:color w:val="E36C0A" w:themeColor="accent6" w:themeShade="BF"/>
          <w:sz w:val="40"/>
          <w:szCs w:val="40"/>
        </w:rPr>
        <w:lastRenderedPageBreak/>
        <w:t xml:space="preserve">Modern </w:t>
      </w:r>
      <w:r w:rsidR="00A61DD6">
        <w:rPr>
          <w:color w:val="E36C0A" w:themeColor="accent6" w:themeShade="BF"/>
          <w:sz w:val="40"/>
          <w:szCs w:val="40"/>
        </w:rPr>
        <w:t>M</w:t>
      </w:r>
      <w:r w:rsidRPr="00A61DD6">
        <w:rPr>
          <w:color w:val="E36C0A" w:themeColor="accent6" w:themeShade="BF"/>
          <w:sz w:val="40"/>
          <w:szCs w:val="40"/>
        </w:rPr>
        <w:t xml:space="preserve">anagement </w:t>
      </w:r>
      <w:r w:rsidR="00A61DD6">
        <w:rPr>
          <w:color w:val="E36C0A" w:themeColor="accent6" w:themeShade="BF"/>
          <w:sz w:val="40"/>
          <w:szCs w:val="40"/>
        </w:rPr>
        <w:t>T</w:t>
      </w:r>
      <w:r w:rsidRPr="00A61DD6">
        <w:rPr>
          <w:color w:val="E36C0A" w:themeColor="accent6" w:themeShade="BF"/>
          <w:sz w:val="40"/>
          <w:szCs w:val="40"/>
        </w:rPr>
        <w:t>heory</w:t>
      </w:r>
      <w:bookmarkEnd w:id="15"/>
      <w:r w:rsidRPr="00A61DD6">
        <w:rPr>
          <w:color w:val="E36C0A" w:themeColor="accent6" w:themeShade="BF"/>
          <w:sz w:val="40"/>
          <w:szCs w:val="40"/>
        </w:rPr>
        <w:t xml:space="preserve"> </w:t>
      </w:r>
    </w:p>
    <w:p w14:paraId="6511A294" w14:textId="77777777" w:rsidR="00574D17" w:rsidRPr="00A61DD6" w:rsidRDefault="00574D17" w:rsidP="000462A1">
      <w:pPr>
        <w:pStyle w:val="Heading2"/>
        <w:jc w:val="left"/>
        <w:rPr>
          <w:color w:val="E36C0A" w:themeColor="accent6" w:themeShade="BF"/>
        </w:rPr>
      </w:pPr>
      <w:bookmarkStart w:id="16" w:name="_Toc27098298"/>
      <w:r w:rsidRPr="00A61DD6">
        <w:rPr>
          <w:color w:val="E36C0A" w:themeColor="accent6" w:themeShade="BF"/>
        </w:rPr>
        <w:t>Brief</w:t>
      </w:r>
      <w:bookmarkEnd w:id="16"/>
      <w:r w:rsidRPr="00A61DD6">
        <w:rPr>
          <w:color w:val="E36C0A" w:themeColor="accent6" w:themeShade="BF"/>
        </w:rPr>
        <w:t xml:space="preserve"> </w:t>
      </w:r>
    </w:p>
    <w:p w14:paraId="7096F08D" w14:textId="16E4AE98" w:rsidR="00E01A50" w:rsidRDefault="00E75E48" w:rsidP="000462A1">
      <w:pPr>
        <w:jc w:val="left"/>
      </w:pPr>
      <w:r>
        <w:t xml:space="preserve">Modern management theory arises after 1950 where every factors of the business organisation </w:t>
      </w:r>
      <w:r w:rsidR="00712430">
        <w:t xml:space="preserve">including workers, elements are focused to be improved to the next level and in this </w:t>
      </w:r>
      <w:r w:rsidR="00A61DD6">
        <w:t>theory,</w:t>
      </w:r>
      <w:r w:rsidR="00712430">
        <w:t xml:space="preserve"> there have been arisen the approaches like quantitative approach, system approach and contingency approach. In here contingency approach has been </w:t>
      </w:r>
      <w:r w:rsidR="00BC6637">
        <w:t xml:space="preserve">described. </w:t>
      </w:r>
    </w:p>
    <w:p w14:paraId="69973F37" w14:textId="77777777" w:rsidR="00BC6637" w:rsidRDefault="00BC6637" w:rsidP="000462A1">
      <w:pPr>
        <w:jc w:val="left"/>
      </w:pPr>
      <w:r>
        <w:t xml:space="preserve">According to contingency approach, the business decisions are undertaken according to the situations </w:t>
      </w:r>
      <w:r w:rsidR="00A7311C">
        <w:t xml:space="preserve">come the scene, which means there has no pre-fixed standards or concepts about </w:t>
      </w:r>
      <w:r w:rsidR="00F278EC">
        <w:t>managing</w:t>
      </w:r>
      <w:r w:rsidR="000B0A25">
        <w:t xml:space="preserve"> as decisions are undertaken on the ground</w:t>
      </w:r>
      <w:r w:rsidR="00F86DC8">
        <w:t xml:space="preserve"> </w:t>
      </w:r>
      <w:r w:rsidR="00F86DC8">
        <w:rPr>
          <w:shd w:val="clear" w:color="auto" w:fill="FFFFFF"/>
        </w:rPr>
        <w:t>(</w:t>
      </w:r>
      <w:proofErr w:type="spellStart"/>
      <w:r w:rsidR="00F86DC8">
        <w:rPr>
          <w:shd w:val="clear" w:color="auto" w:fill="FFFFFF"/>
        </w:rPr>
        <w:t>Certo</w:t>
      </w:r>
      <w:proofErr w:type="spellEnd"/>
      <w:r w:rsidR="00F86DC8">
        <w:rPr>
          <w:shd w:val="clear" w:color="auto" w:fill="FFFFFF"/>
        </w:rPr>
        <w:t xml:space="preserve">, and </w:t>
      </w:r>
      <w:proofErr w:type="spellStart"/>
      <w:r w:rsidR="00F86DC8">
        <w:rPr>
          <w:shd w:val="clear" w:color="auto" w:fill="FFFFFF"/>
        </w:rPr>
        <w:t>Certo</w:t>
      </w:r>
      <w:proofErr w:type="spellEnd"/>
      <w:r w:rsidR="00F86DC8">
        <w:rPr>
          <w:shd w:val="clear" w:color="auto" w:fill="FFFFFF"/>
        </w:rPr>
        <w:t>, 2006)</w:t>
      </w:r>
      <w:r w:rsidR="000B0A25">
        <w:t xml:space="preserve">. </w:t>
      </w:r>
      <w:r w:rsidR="00A7311C">
        <w:t xml:space="preserve"> </w:t>
      </w:r>
    </w:p>
    <w:p w14:paraId="0172B0EB" w14:textId="38645BF6" w:rsidR="00A61DD6" w:rsidRDefault="003E4276" w:rsidP="00A61DD6">
      <w:pPr>
        <w:pStyle w:val="Heading2"/>
        <w:jc w:val="left"/>
        <w:rPr>
          <w:color w:val="8064A2" w:themeColor="accent4"/>
          <w:sz w:val="36"/>
          <w:szCs w:val="36"/>
        </w:rPr>
      </w:pPr>
      <w:bookmarkStart w:id="17" w:name="_Toc27098299"/>
      <w:r w:rsidRPr="00A61DD6">
        <w:rPr>
          <w:color w:val="8064A2" w:themeColor="accent4"/>
          <w:sz w:val="36"/>
          <w:szCs w:val="36"/>
        </w:rPr>
        <w:t>Impacts of contingency approach of management</w:t>
      </w:r>
      <w:bookmarkEnd w:id="17"/>
      <w:r w:rsidRPr="00A61DD6">
        <w:rPr>
          <w:color w:val="8064A2" w:themeColor="accent4"/>
          <w:sz w:val="36"/>
          <w:szCs w:val="36"/>
        </w:rPr>
        <w:t xml:space="preserve"> </w:t>
      </w:r>
    </w:p>
    <w:p w14:paraId="7D28C125" w14:textId="77777777" w:rsidR="00A61DD6" w:rsidRPr="00A61DD6" w:rsidRDefault="00A61DD6" w:rsidP="00A61DD6"/>
    <w:p w14:paraId="293D7107" w14:textId="77777777" w:rsidR="003E4276" w:rsidRDefault="004018BF" w:rsidP="000462A1">
      <w:pPr>
        <w:jc w:val="left"/>
      </w:pPr>
      <w:r w:rsidRPr="00A61DD6">
        <w:rPr>
          <w:b/>
          <w:color w:val="8064A2" w:themeColor="accent4"/>
        </w:rPr>
        <w:t>Flexibility:</w:t>
      </w:r>
      <w:r>
        <w:t xml:space="preserve"> As there has no pre-fixed rules, the management of the company can take decisions according to the situations which create flexible environment of management as a result </w:t>
      </w:r>
      <w:r w:rsidR="00EC7D3D">
        <w:t xml:space="preserve">management is easy going with the employees. </w:t>
      </w:r>
    </w:p>
    <w:p w14:paraId="3525D975" w14:textId="77777777" w:rsidR="00137359" w:rsidRDefault="00137359" w:rsidP="000462A1">
      <w:pPr>
        <w:jc w:val="left"/>
      </w:pPr>
      <w:r w:rsidRPr="00A61DD6">
        <w:rPr>
          <w:b/>
          <w:color w:val="8064A2" w:themeColor="accent4"/>
        </w:rPr>
        <w:t>Innovation:</w:t>
      </w:r>
      <w:r>
        <w:t xml:space="preserve"> For taking business decision, innovation and new ideas are always welcomed in the company as a result the employees can think in the innovative way which can bring revolutionary change and success for the organisation in sometimes</w:t>
      </w:r>
      <w:r w:rsidR="00F86DC8">
        <w:t xml:space="preserve"> </w:t>
      </w:r>
      <w:r w:rsidR="00F86DC8">
        <w:rPr>
          <w:shd w:val="clear" w:color="auto" w:fill="FFFFFF"/>
        </w:rPr>
        <w:t>(</w:t>
      </w:r>
      <w:proofErr w:type="spellStart"/>
      <w:r w:rsidR="00F86DC8">
        <w:rPr>
          <w:shd w:val="clear" w:color="auto" w:fill="FFFFFF"/>
        </w:rPr>
        <w:t>Certo</w:t>
      </w:r>
      <w:proofErr w:type="spellEnd"/>
      <w:r w:rsidR="00F86DC8">
        <w:rPr>
          <w:shd w:val="clear" w:color="auto" w:fill="FFFFFF"/>
        </w:rPr>
        <w:t xml:space="preserve">, and </w:t>
      </w:r>
      <w:proofErr w:type="spellStart"/>
      <w:r w:rsidR="00F86DC8">
        <w:rPr>
          <w:shd w:val="clear" w:color="auto" w:fill="FFFFFF"/>
        </w:rPr>
        <w:t>Certo</w:t>
      </w:r>
      <w:proofErr w:type="spellEnd"/>
      <w:r w:rsidR="00F86DC8">
        <w:rPr>
          <w:shd w:val="clear" w:color="auto" w:fill="FFFFFF"/>
        </w:rPr>
        <w:t>, 2006)</w:t>
      </w:r>
      <w:r>
        <w:t xml:space="preserve">. For example, contingency approach of management helps Facebook in reaching their present </w:t>
      </w:r>
      <w:r w:rsidR="00264BA4">
        <w:t xml:space="preserve">success where they can be able to add new features, products and services by dint of innovation. </w:t>
      </w:r>
    </w:p>
    <w:p w14:paraId="08143506" w14:textId="1F86A99F" w:rsidR="005A36C0" w:rsidRDefault="00D63652" w:rsidP="000462A1">
      <w:pPr>
        <w:jc w:val="left"/>
      </w:pPr>
      <w:r w:rsidRPr="00A61DD6">
        <w:rPr>
          <w:b/>
          <w:color w:val="8064A2" w:themeColor="accent4"/>
        </w:rPr>
        <w:t>Change management:</w:t>
      </w:r>
      <w:r>
        <w:t xml:space="preserve"> Through contingency approach, any kinds of changes can be managed easily and the company can be able to adapt with the changes of demands of the customers as a result the employees are also being </w:t>
      </w:r>
      <w:r w:rsidR="000764E5">
        <w:t xml:space="preserve">updated with new skills which improve organisational capacity and performance. </w:t>
      </w:r>
    </w:p>
    <w:p w14:paraId="0C25F1EF" w14:textId="26BF2801" w:rsidR="00A61DD6" w:rsidRDefault="00A61DD6" w:rsidP="000462A1">
      <w:pPr>
        <w:jc w:val="left"/>
      </w:pPr>
    </w:p>
    <w:p w14:paraId="0E6E8176" w14:textId="7F0318F7" w:rsidR="00A61DD6" w:rsidRDefault="00A61DD6" w:rsidP="000462A1">
      <w:pPr>
        <w:jc w:val="left"/>
      </w:pPr>
    </w:p>
    <w:p w14:paraId="34E1A72E" w14:textId="77777777" w:rsidR="00BE3F85" w:rsidRDefault="00BE3F85" w:rsidP="000462A1">
      <w:pPr>
        <w:jc w:val="left"/>
      </w:pPr>
    </w:p>
    <w:p w14:paraId="0A42E0A7" w14:textId="7FFAFC0F" w:rsidR="003A65F5" w:rsidRDefault="003A65F5" w:rsidP="000462A1">
      <w:pPr>
        <w:pStyle w:val="Heading1"/>
        <w:jc w:val="left"/>
        <w:rPr>
          <w:color w:val="92D050"/>
        </w:rPr>
      </w:pPr>
      <w:bookmarkStart w:id="18" w:name="_Toc27098300"/>
      <w:r w:rsidRPr="00BE3F85">
        <w:rPr>
          <w:color w:val="92D050"/>
        </w:rPr>
        <w:lastRenderedPageBreak/>
        <w:t xml:space="preserve">The role of organisation in </w:t>
      </w:r>
      <w:r w:rsidR="000B7DBD" w:rsidRPr="00BE3F85">
        <w:rPr>
          <w:color w:val="92D050"/>
        </w:rPr>
        <w:t>better performance of the employees</w:t>
      </w:r>
      <w:bookmarkEnd w:id="18"/>
      <w:r w:rsidR="000B7DBD" w:rsidRPr="00BE3F85">
        <w:rPr>
          <w:color w:val="92D050"/>
        </w:rPr>
        <w:t xml:space="preserve"> </w:t>
      </w:r>
    </w:p>
    <w:p w14:paraId="5AA4CAC0" w14:textId="77777777" w:rsidR="00BE3F85" w:rsidRPr="00BE3F85" w:rsidRDefault="00BE3F85" w:rsidP="00BE3F85"/>
    <w:p w14:paraId="42B1265B" w14:textId="32AB5E8C" w:rsidR="005F23AB" w:rsidRDefault="002F4306" w:rsidP="000462A1">
      <w:pPr>
        <w:jc w:val="left"/>
      </w:pPr>
      <w:r>
        <w:t xml:space="preserve">It has been found that the beliefs, values, and attitudes of the employees have impacts upon their performance at the workplace that’s why right values should be grown up among the employees as the organisations which led by values are more successful </w:t>
      </w:r>
      <w:r w:rsidR="00E7797A">
        <w:t xml:space="preserve">than rigid one in this age of individual freedom. The strategies which can be adapted by the business organisations for better performance are – </w:t>
      </w:r>
    </w:p>
    <w:p w14:paraId="21195A09" w14:textId="34D4A242" w:rsidR="00E7797A" w:rsidRDefault="00E7797A" w:rsidP="000462A1">
      <w:pPr>
        <w:jc w:val="left"/>
      </w:pPr>
      <w:r w:rsidRPr="003F299F">
        <w:rPr>
          <w:b/>
          <w:bCs/>
          <w:color w:val="92D050"/>
        </w:rPr>
        <w:t>Cross-culture training:</w:t>
      </w:r>
      <w:r>
        <w:t xml:space="preserve"> This will bring people of different culture closer as a result the</w:t>
      </w:r>
      <w:r w:rsidR="00D25A7A">
        <w:t>y</w:t>
      </w:r>
      <w:r>
        <w:t xml:space="preserve"> will be f</w:t>
      </w:r>
      <w:r w:rsidR="00D25A7A">
        <w:t>ind</w:t>
      </w:r>
      <w:r>
        <w:t xml:space="preserve"> the similarities in their values and beliefs as a result better team work would be possible with</w:t>
      </w:r>
      <w:r w:rsidR="00D25A7A">
        <w:t>in</w:t>
      </w:r>
      <w:r>
        <w:t xml:space="preserve"> the organisation which leads to the better outputs</w:t>
      </w:r>
      <w:r w:rsidR="004B17C7">
        <w:t xml:space="preserve"> </w:t>
      </w:r>
      <w:r w:rsidR="004B17C7">
        <w:rPr>
          <w:shd w:val="clear" w:color="auto" w:fill="FFFFFF"/>
        </w:rPr>
        <w:t>(Miller, 1994)</w:t>
      </w:r>
      <w:r>
        <w:t xml:space="preserve">. </w:t>
      </w:r>
    </w:p>
    <w:p w14:paraId="649FD11A" w14:textId="77777777" w:rsidR="00096F4D" w:rsidRDefault="00096F4D" w:rsidP="000462A1">
      <w:pPr>
        <w:jc w:val="left"/>
      </w:pPr>
      <w:r w:rsidRPr="003F299F">
        <w:rPr>
          <w:b/>
          <w:bCs/>
          <w:color w:val="92D050"/>
        </w:rPr>
        <w:t>Values training:</w:t>
      </w:r>
      <w:r>
        <w:t xml:space="preserve"> The organisation as like as McDonald’s UK can operate some training programs for making the employees understand about a number of values, attitudes, and culture of the organisation as if they can adapt better with the organisational environment. </w:t>
      </w:r>
    </w:p>
    <w:p w14:paraId="6225B75F" w14:textId="77777777" w:rsidR="00866B29" w:rsidRDefault="00321A9C" w:rsidP="000462A1">
      <w:pPr>
        <w:jc w:val="left"/>
      </w:pPr>
      <w:r w:rsidRPr="003F299F">
        <w:rPr>
          <w:b/>
          <w:bCs/>
          <w:color w:val="92D050"/>
        </w:rPr>
        <w:t>Informal communication:</w:t>
      </w:r>
      <w:r>
        <w:t xml:space="preserve"> Informal communication can be increased among the employees and the managers of the organisation as if they can get the chance of knowing each other better which will bring some positive change in the attitudes of them towards each other as  through informal communication people like to open their </w:t>
      </w:r>
      <w:r w:rsidR="00EB6A23">
        <w:t xml:space="preserve">inner values and beliefs. </w:t>
      </w:r>
    </w:p>
    <w:p w14:paraId="5BF8AB0D" w14:textId="4FD75578" w:rsidR="00CF36C9" w:rsidRDefault="00E34FCF" w:rsidP="000462A1">
      <w:pPr>
        <w:jc w:val="left"/>
      </w:pPr>
      <w:r w:rsidRPr="003F299F">
        <w:rPr>
          <w:b/>
          <w:bCs/>
          <w:color w:val="92D050"/>
        </w:rPr>
        <w:t xml:space="preserve">Values </w:t>
      </w:r>
      <w:r w:rsidR="003F299F" w:rsidRPr="003F299F">
        <w:rPr>
          <w:b/>
          <w:bCs/>
          <w:color w:val="92D050"/>
        </w:rPr>
        <w:t>orientated</w:t>
      </w:r>
      <w:r w:rsidRPr="003F299F">
        <w:rPr>
          <w:b/>
          <w:bCs/>
          <w:color w:val="92D050"/>
        </w:rPr>
        <w:t xml:space="preserve"> work distribution:</w:t>
      </w:r>
      <w:r>
        <w:t xml:space="preserve"> The works and responsibilities among the employees should be distributed among the employees in a way as if they can match with their values and organisational values to that specific </w:t>
      </w:r>
      <w:r w:rsidR="00CB672C">
        <w:t xml:space="preserve">works and that will help employees in adapting, and in that way the organisational performance can be enhanced. </w:t>
      </w:r>
    </w:p>
    <w:p w14:paraId="12F6BA8F" w14:textId="3A67BEEC" w:rsidR="00BE3F85" w:rsidRDefault="00BE3F85" w:rsidP="000462A1">
      <w:pPr>
        <w:jc w:val="left"/>
      </w:pPr>
    </w:p>
    <w:p w14:paraId="39142D9D" w14:textId="29578C49" w:rsidR="00BE3F85" w:rsidRDefault="00BE3F85" w:rsidP="000462A1">
      <w:pPr>
        <w:jc w:val="left"/>
      </w:pPr>
    </w:p>
    <w:p w14:paraId="1EAD871E" w14:textId="280EB6D9" w:rsidR="00BE3F85" w:rsidRDefault="00BE3F85" w:rsidP="000462A1">
      <w:pPr>
        <w:jc w:val="left"/>
      </w:pPr>
    </w:p>
    <w:p w14:paraId="578969F0" w14:textId="0E80B845" w:rsidR="00BE3F85" w:rsidRDefault="00BE3F85" w:rsidP="000462A1">
      <w:pPr>
        <w:jc w:val="left"/>
      </w:pPr>
    </w:p>
    <w:p w14:paraId="7B29F8DE" w14:textId="77777777" w:rsidR="00BE3F85" w:rsidRDefault="00BE3F85" w:rsidP="000462A1">
      <w:pPr>
        <w:jc w:val="left"/>
      </w:pPr>
    </w:p>
    <w:p w14:paraId="6DC6EF02" w14:textId="3147F758" w:rsidR="00621AAA" w:rsidRDefault="00621AAA" w:rsidP="000462A1">
      <w:pPr>
        <w:pStyle w:val="Heading1"/>
        <w:jc w:val="left"/>
        <w:rPr>
          <w:color w:val="0070C0"/>
          <w:sz w:val="36"/>
          <w:szCs w:val="36"/>
        </w:rPr>
      </w:pPr>
      <w:bookmarkStart w:id="19" w:name="_Toc27098301"/>
      <w:r w:rsidRPr="003F299F">
        <w:rPr>
          <w:color w:val="0070C0"/>
          <w:sz w:val="36"/>
          <w:szCs w:val="36"/>
        </w:rPr>
        <w:lastRenderedPageBreak/>
        <w:t>Conclusion</w:t>
      </w:r>
      <w:bookmarkEnd w:id="19"/>
    </w:p>
    <w:p w14:paraId="30E8AF3B" w14:textId="77777777" w:rsidR="003F299F" w:rsidRPr="003F299F" w:rsidRDefault="003F299F" w:rsidP="003F299F"/>
    <w:p w14:paraId="03CBFF0A" w14:textId="3204A5CF" w:rsidR="00FB2A07" w:rsidRPr="001871F3" w:rsidRDefault="00FB2A07" w:rsidP="000462A1">
      <w:pPr>
        <w:jc w:val="left"/>
      </w:pPr>
      <w:r>
        <w:t xml:space="preserve">Beliefs are the trusts and internal view of someone about anything and values are some principles of someone which are maintained in his or her personal life or in career life. Attitude is the reactions and interaction ways of the people towards a person, incident or a fact which is formed form beliefs and values and the fact is three of those have impacts over job satisfaction, judgment, work </w:t>
      </w:r>
      <w:r w:rsidR="003F299F">
        <w:t>behaviour</w:t>
      </w:r>
      <w:r>
        <w:t xml:space="preserve"> as well as performance at the workplace. Management theories have impacts over the values and attitudes of the employees which have been </w:t>
      </w:r>
      <w:r w:rsidR="003F299F">
        <w:t>analysed</w:t>
      </w:r>
      <w:r>
        <w:t xml:space="preserve"> with the example of scientific management theory and the implication of that theory in McDonalds. It has been found that scientific theory develops positive work attitude, ethical consideration, time management and discipline etc among the employees. </w:t>
      </w:r>
      <w:r w:rsidR="003F299F">
        <w:t>So,</w:t>
      </w:r>
      <w:r>
        <w:t xml:space="preserve"> it has been understood that there </w:t>
      </w:r>
      <w:r w:rsidR="003F299F">
        <w:t>is</w:t>
      </w:r>
      <w:r>
        <w:t xml:space="preserve"> the necessity of matching </w:t>
      </w:r>
      <w:r w:rsidR="00BE3F85">
        <w:t>employees’</w:t>
      </w:r>
      <w:r>
        <w:t xml:space="preserve"> values and organisational values for better performance at the workplace and that can be possible through providing proper training to the employees and develop better communication between the managers and the employees. </w:t>
      </w:r>
    </w:p>
    <w:p w14:paraId="4403D7E8" w14:textId="77777777" w:rsidR="00621AAA" w:rsidRDefault="00621AAA" w:rsidP="000462A1">
      <w:pPr>
        <w:jc w:val="left"/>
      </w:pPr>
    </w:p>
    <w:p w14:paraId="627EBEBD" w14:textId="77777777" w:rsidR="000B7DBD" w:rsidRDefault="000B7DBD" w:rsidP="000462A1">
      <w:pPr>
        <w:jc w:val="left"/>
      </w:pPr>
    </w:p>
    <w:p w14:paraId="3368423C" w14:textId="77777777" w:rsidR="000B7DBD" w:rsidRDefault="000B7DBD" w:rsidP="000462A1">
      <w:pPr>
        <w:jc w:val="left"/>
      </w:pPr>
    </w:p>
    <w:p w14:paraId="41C1CF03" w14:textId="77777777" w:rsidR="000E49FD" w:rsidRDefault="000E49FD" w:rsidP="000462A1">
      <w:pPr>
        <w:jc w:val="left"/>
      </w:pPr>
    </w:p>
    <w:p w14:paraId="432F906A" w14:textId="77777777" w:rsidR="000E49FD" w:rsidRDefault="000E49FD"/>
    <w:p w14:paraId="12C402AF" w14:textId="77777777" w:rsidR="00300617" w:rsidRDefault="00300617"/>
    <w:p w14:paraId="04A7B4B1" w14:textId="77777777" w:rsidR="00300617" w:rsidRDefault="00300617"/>
    <w:p w14:paraId="30CB97DC" w14:textId="77777777" w:rsidR="00300617" w:rsidRDefault="00300617"/>
    <w:p w14:paraId="0D8D972F" w14:textId="77777777" w:rsidR="00300617" w:rsidRDefault="00300617"/>
    <w:p w14:paraId="0BEDABC3" w14:textId="77777777" w:rsidR="00300617" w:rsidRDefault="00300617"/>
    <w:p w14:paraId="37E30878" w14:textId="77777777" w:rsidR="00300617" w:rsidRDefault="00300617" w:rsidP="00300617">
      <w:pPr>
        <w:pStyle w:val="Heading1"/>
      </w:pPr>
      <w:bookmarkStart w:id="20" w:name="_Toc27098302"/>
      <w:r>
        <w:lastRenderedPageBreak/>
        <w:t>References</w:t>
      </w:r>
      <w:bookmarkEnd w:id="20"/>
      <w:r>
        <w:t xml:space="preserve"> </w:t>
      </w:r>
    </w:p>
    <w:p w14:paraId="1BC8B904" w14:textId="77777777" w:rsidR="00300617" w:rsidRDefault="00300617" w:rsidP="00300617">
      <w:pPr>
        <w:rPr>
          <w:shd w:val="clear" w:color="auto" w:fill="FFFFFF"/>
        </w:rPr>
      </w:pPr>
      <w:r>
        <w:rPr>
          <w:shd w:val="clear" w:color="auto" w:fill="FFFFFF"/>
        </w:rPr>
        <w:t>Bennett III, R.H., 1999. The relative effects of situational practices and culturally influenced values/beliefs on work attitudes. </w:t>
      </w:r>
      <w:r>
        <w:rPr>
          <w:i/>
          <w:iCs/>
          <w:shd w:val="clear" w:color="auto" w:fill="FFFFFF"/>
        </w:rPr>
        <w:t>International Journal of Commerce and Management</w:t>
      </w:r>
      <w:r>
        <w:rPr>
          <w:shd w:val="clear" w:color="auto" w:fill="FFFFFF"/>
        </w:rPr>
        <w:t>, </w:t>
      </w:r>
      <w:r>
        <w:rPr>
          <w:i/>
          <w:iCs/>
          <w:shd w:val="clear" w:color="auto" w:fill="FFFFFF"/>
        </w:rPr>
        <w:t>9</w:t>
      </w:r>
      <w:r>
        <w:rPr>
          <w:shd w:val="clear" w:color="auto" w:fill="FFFFFF"/>
        </w:rPr>
        <w:t xml:space="preserve">(1/2), pp.84-102. </w:t>
      </w:r>
    </w:p>
    <w:p w14:paraId="7E6E849F" w14:textId="77777777" w:rsidR="00FB5AAA" w:rsidRDefault="00FB5AAA" w:rsidP="00450E7D">
      <w:pPr>
        <w:rPr>
          <w:shd w:val="clear" w:color="auto" w:fill="FFFFFF"/>
        </w:rPr>
      </w:pPr>
      <w:r>
        <w:rPr>
          <w:shd w:val="clear" w:color="auto" w:fill="FFFFFF"/>
        </w:rPr>
        <w:t>Blakeslee, S., 2004. The CRAAP test. </w:t>
      </w:r>
      <w:r>
        <w:rPr>
          <w:i/>
          <w:iCs/>
          <w:shd w:val="clear" w:color="auto" w:fill="FFFFFF"/>
        </w:rPr>
        <w:t>LOEX Quarterly</w:t>
      </w:r>
      <w:r>
        <w:rPr>
          <w:shd w:val="clear" w:color="auto" w:fill="FFFFFF"/>
        </w:rPr>
        <w:t>, </w:t>
      </w:r>
      <w:r>
        <w:rPr>
          <w:i/>
          <w:iCs/>
          <w:shd w:val="clear" w:color="auto" w:fill="FFFFFF"/>
        </w:rPr>
        <w:t>31</w:t>
      </w:r>
      <w:r>
        <w:rPr>
          <w:shd w:val="clear" w:color="auto" w:fill="FFFFFF"/>
        </w:rPr>
        <w:t>(3), p.4.</w:t>
      </w:r>
    </w:p>
    <w:p w14:paraId="70E2D479" w14:textId="77777777" w:rsidR="00AE4347" w:rsidRDefault="00AE4347" w:rsidP="00AE4347">
      <w:pPr>
        <w:rPr>
          <w:shd w:val="clear" w:color="auto" w:fill="FFFFFF"/>
        </w:rPr>
      </w:pPr>
      <w:proofErr w:type="spellStart"/>
      <w:r>
        <w:rPr>
          <w:shd w:val="clear" w:color="auto" w:fill="FFFFFF"/>
        </w:rPr>
        <w:t>Certo</w:t>
      </w:r>
      <w:proofErr w:type="spellEnd"/>
      <w:r>
        <w:rPr>
          <w:shd w:val="clear" w:color="auto" w:fill="FFFFFF"/>
        </w:rPr>
        <w:t xml:space="preserve">, S.C. and </w:t>
      </w:r>
      <w:proofErr w:type="spellStart"/>
      <w:r>
        <w:rPr>
          <w:shd w:val="clear" w:color="auto" w:fill="FFFFFF"/>
        </w:rPr>
        <w:t>Certo</w:t>
      </w:r>
      <w:proofErr w:type="spellEnd"/>
      <w:r>
        <w:rPr>
          <w:shd w:val="clear" w:color="auto" w:fill="FFFFFF"/>
        </w:rPr>
        <w:t>, S.T., 2006. </w:t>
      </w:r>
      <w:r>
        <w:rPr>
          <w:i/>
          <w:iCs/>
          <w:shd w:val="clear" w:color="auto" w:fill="FFFFFF"/>
        </w:rPr>
        <w:t>Modern management</w:t>
      </w:r>
      <w:r>
        <w:rPr>
          <w:shd w:val="clear" w:color="auto" w:fill="FFFFFF"/>
        </w:rPr>
        <w:t xml:space="preserve">. Pearson/Prentice Hall. </w:t>
      </w:r>
    </w:p>
    <w:p w14:paraId="48FE2AF4" w14:textId="77777777" w:rsidR="00300617" w:rsidRDefault="00300617" w:rsidP="00300617">
      <w:pPr>
        <w:rPr>
          <w:shd w:val="clear" w:color="auto" w:fill="FFFFFF"/>
        </w:rPr>
      </w:pPr>
      <w:r>
        <w:rPr>
          <w:shd w:val="clear" w:color="auto" w:fill="FFFFFF"/>
        </w:rPr>
        <w:t>Chen, P.J. and Choi, Y., 2008. Generational differences in work values: a study of hospitality management. </w:t>
      </w:r>
      <w:r>
        <w:rPr>
          <w:i/>
          <w:iCs/>
          <w:shd w:val="clear" w:color="auto" w:fill="FFFFFF"/>
        </w:rPr>
        <w:t>International Journal of Contemporary Hospitality Management</w:t>
      </w:r>
      <w:r>
        <w:rPr>
          <w:shd w:val="clear" w:color="auto" w:fill="FFFFFF"/>
        </w:rPr>
        <w:t>, </w:t>
      </w:r>
      <w:r>
        <w:rPr>
          <w:i/>
          <w:iCs/>
          <w:shd w:val="clear" w:color="auto" w:fill="FFFFFF"/>
        </w:rPr>
        <w:t>20</w:t>
      </w:r>
      <w:r>
        <w:rPr>
          <w:shd w:val="clear" w:color="auto" w:fill="FFFFFF"/>
        </w:rPr>
        <w:t xml:space="preserve">(6), pp.595-615. </w:t>
      </w:r>
    </w:p>
    <w:p w14:paraId="59C2BC5D" w14:textId="77777777" w:rsidR="00300617" w:rsidRDefault="00300617" w:rsidP="00300617">
      <w:pPr>
        <w:rPr>
          <w:shd w:val="clear" w:color="auto" w:fill="FFFFFF"/>
        </w:rPr>
      </w:pPr>
      <w:proofErr w:type="spellStart"/>
      <w:r>
        <w:rPr>
          <w:shd w:val="clear" w:color="auto" w:fill="FFFFFF"/>
        </w:rPr>
        <w:t>Georgel</w:t>
      </w:r>
      <w:proofErr w:type="spellEnd"/>
      <w:r>
        <w:rPr>
          <w:shd w:val="clear" w:color="auto" w:fill="FFFFFF"/>
        </w:rPr>
        <w:t>, J.M. and Jones, G.R., 1997. Experiencing work: Values, attitudes, and moods. </w:t>
      </w:r>
      <w:r>
        <w:rPr>
          <w:i/>
          <w:iCs/>
          <w:shd w:val="clear" w:color="auto" w:fill="FFFFFF"/>
        </w:rPr>
        <w:t>Human relations</w:t>
      </w:r>
      <w:r>
        <w:rPr>
          <w:shd w:val="clear" w:color="auto" w:fill="FFFFFF"/>
        </w:rPr>
        <w:t>, </w:t>
      </w:r>
      <w:r>
        <w:rPr>
          <w:i/>
          <w:iCs/>
          <w:shd w:val="clear" w:color="auto" w:fill="FFFFFF"/>
        </w:rPr>
        <w:t>50</w:t>
      </w:r>
      <w:r>
        <w:rPr>
          <w:shd w:val="clear" w:color="auto" w:fill="FFFFFF"/>
        </w:rPr>
        <w:t>(4), pp.393-416.</w:t>
      </w:r>
    </w:p>
    <w:p w14:paraId="1EC120F1" w14:textId="77777777" w:rsidR="00300617" w:rsidRDefault="00300617" w:rsidP="00300617">
      <w:pPr>
        <w:rPr>
          <w:shd w:val="clear" w:color="auto" w:fill="FFFFFF"/>
        </w:rPr>
      </w:pPr>
      <w:proofErr w:type="spellStart"/>
      <w:r>
        <w:rPr>
          <w:shd w:val="clear" w:color="auto" w:fill="FFFFFF"/>
        </w:rPr>
        <w:t>Grönroos</w:t>
      </w:r>
      <w:proofErr w:type="spellEnd"/>
      <w:r>
        <w:rPr>
          <w:shd w:val="clear" w:color="auto" w:fill="FFFFFF"/>
        </w:rPr>
        <w:t>, C., 1994. From scientific management to service management: a management perspective for the age of service competition. </w:t>
      </w:r>
      <w:r>
        <w:rPr>
          <w:i/>
          <w:iCs/>
          <w:shd w:val="clear" w:color="auto" w:fill="FFFFFF"/>
        </w:rPr>
        <w:t>International Journal of Service Industry Management</w:t>
      </w:r>
      <w:r>
        <w:rPr>
          <w:shd w:val="clear" w:color="auto" w:fill="FFFFFF"/>
        </w:rPr>
        <w:t>, </w:t>
      </w:r>
      <w:r>
        <w:rPr>
          <w:i/>
          <w:iCs/>
          <w:shd w:val="clear" w:color="auto" w:fill="FFFFFF"/>
        </w:rPr>
        <w:t>5</w:t>
      </w:r>
      <w:r>
        <w:rPr>
          <w:shd w:val="clear" w:color="auto" w:fill="FFFFFF"/>
        </w:rPr>
        <w:t xml:space="preserve">(1), pp.5-20. </w:t>
      </w:r>
    </w:p>
    <w:p w14:paraId="72197944" w14:textId="77777777" w:rsidR="00300617" w:rsidRDefault="00300617" w:rsidP="00300617">
      <w:pPr>
        <w:rPr>
          <w:shd w:val="clear" w:color="auto" w:fill="FFFFFF"/>
        </w:rPr>
      </w:pPr>
      <w:proofErr w:type="spellStart"/>
      <w:r>
        <w:rPr>
          <w:shd w:val="clear" w:color="auto" w:fill="FFFFFF"/>
        </w:rPr>
        <w:t>Kolodinsky</w:t>
      </w:r>
      <w:proofErr w:type="spellEnd"/>
      <w:r>
        <w:rPr>
          <w:shd w:val="clear" w:color="auto" w:fill="FFFFFF"/>
        </w:rPr>
        <w:t xml:space="preserve">, R.W., </w:t>
      </w:r>
      <w:proofErr w:type="spellStart"/>
      <w:r>
        <w:rPr>
          <w:shd w:val="clear" w:color="auto" w:fill="FFFFFF"/>
        </w:rPr>
        <w:t>Giacalone</w:t>
      </w:r>
      <w:proofErr w:type="spellEnd"/>
      <w:r>
        <w:rPr>
          <w:shd w:val="clear" w:color="auto" w:fill="FFFFFF"/>
        </w:rPr>
        <w:t xml:space="preserve">, R.A. and </w:t>
      </w:r>
      <w:proofErr w:type="spellStart"/>
      <w:r>
        <w:rPr>
          <w:shd w:val="clear" w:color="auto" w:fill="FFFFFF"/>
        </w:rPr>
        <w:t>Jurkiewicz</w:t>
      </w:r>
      <w:proofErr w:type="spellEnd"/>
      <w:r>
        <w:rPr>
          <w:shd w:val="clear" w:color="auto" w:fill="FFFFFF"/>
        </w:rPr>
        <w:t>, C.L., 2008. Workplace values and outcomes: Exploring personal, organizational, and interactive workplace spirituality. </w:t>
      </w:r>
      <w:r>
        <w:rPr>
          <w:i/>
          <w:iCs/>
          <w:shd w:val="clear" w:color="auto" w:fill="FFFFFF"/>
        </w:rPr>
        <w:t>Journal of business ethics</w:t>
      </w:r>
      <w:r>
        <w:rPr>
          <w:shd w:val="clear" w:color="auto" w:fill="FFFFFF"/>
        </w:rPr>
        <w:t>, </w:t>
      </w:r>
      <w:r>
        <w:rPr>
          <w:i/>
          <w:iCs/>
          <w:shd w:val="clear" w:color="auto" w:fill="FFFFFF"/>
        </w:rPr>
        <w:t>81</w:t>
      </w:r>
      <w:r>
        <w:rPr>
          <w:shd w:val="clear" w:color="auto" w:fill="FFFFFF"/>
        </w:rPr>
        <w:t xml:space="preserve">(2), pp.465-480. </w:t>
      </w:r>
    </w:p>
    <w:p w14:paraId="564E1CFD" w14:textId="77777777" w:rsidR="00300617" w:rsidRDefault="00300617" w:rsidP="00300617">
      <w:pPr>
        <w:rPr>
          <w:shd w:val="clear" w:color="auto" w:fill="FFFFFF"/>
        </w:rPr>
      </w:pPr>
      <w:r>
        <w:rPr>
          <w:shd w:val="clear" w:color="auto" w:fill="FFFFFF"/>
        </w:rPr>
        <w:t>Miller, E.K., 1994. Diversity and its management: Training managers for cultural competence within the organization. </w:t>
      </w:r>
      <w:r>
        <w:rPr>
          <w:i/>
          <w:iCs/>
          <w:shd w:val="clear" w:color="auto" w:fill="FFFFFF"/>
        </w:rPr>
        <w:t>Management Quarterly</w:t>
      </w:r>
      <w:r>
        <w:rPr>
          <w:shd w:val="clear" w:color="auto" w:fill="FFFFFF"/>
        </w:rPr>
        <w:t>, </w:t>
      </w:r>
      <w:r>
        <w:rPr>
          <w:i/>
          <w:iCs/>
          <w:shd w:val="clear" w:color="auto" w:fill="FFFFFF"/>
        </w:rPr>
        <w:t>35</w:t>
      </w:r>
      <w:r>
        <w:rPr>
          <w:shd w:val="clear" w:color="auto" w:fill="FFFFFF"/>
        </w:rPr>
        <w:t xml:space="preserve">(2), p.17. </w:t>
      </w:r>
    </w:p>
    <w:p w14:paraId="0DBAF659" w14:textId="77777777" w:rsidR="00300617" w:rsidRDefault="00300617" w:rsidP="00300617">
      <w:pPr>
        <w:rPr>
          <w:shd w:val="clear" w:color="auto" w:fill="FFFFFF"/>
        </w:rPr>
      </w:pPr>
      <w:proofErr w:type="spellStart"/>
      <w:r>
        <w:rPr>
          <w:shd w:val="clear" w:color="auto" w:fill="FFFFFF"/>
        </w:rPr>
        <w:t>Schleicher</w:t>
      </w:r>
      <w:proofErr w:type="spellEnd"/>
      <w:r>
        <w:rPr>
          <w:shd w:val="clear" w:color="auto" w:fill="FFFFFF"/>
        </w:rPr>
        <w:t xml:space="preserve">, D.J., Hansen, S.D. and Fox, K.E., 2011. Job attitudes and work values. </w:t>
      </w:r>
    </w:p>
    <w:p w14:paraId="58895F0A" w14:textId="77777777" w:rsidR="00300617" w:rsidRDefault="00300617" w:rsidP="00300617">
      <w:pPr>
        <w:rPr>
          <w:shd w:val="clear" w:color="auto" w:fill="FFFFFF"/>
        </w:rPr>
      </w:pPr>
      <w:proofErr w:type="spellStart"/>
      <w:r>
        <w:rPr>
          <w:shd w:val="clear" w:color="auto" w:fill="FFFFFF"/>
        </w:rPr>
        <w:t>Schullery</w:t>
      </w:r>
      <w:proofErr w:type="spellEnd"/>
      <w:r>
        <w:rPr>
          <w:shd w:val="clear" w:color="auto" w:fill="FFFFFF"/>
        </w:rPr>
        <w:t>, N.M., 2013. Workplace engagement and generational differences in values. </w:t>
      </w:r>
      <w:r>
        <w:rPr>
          <w:i/>
          <w:iCs/>
          <w:shd w:val="clear" w:color="auto" w:fill="FFFFFF"/>
        </w:rPr>
        <w:t>Business Communication Quarterly</w:t>
      </w:r>
      <w:r>
        <w:rPr>
          <w:shd w:val="clear" w:color="auto" w:fill="FFFFFF"/>
        </w:rPr>
        <w:t>, </w:t>
      </w:r>
      <w:r>
        <w:rPr>
          <w:i/>
          <w:iCs/>
          <w:shd w:val="clear" w:color="auto" w:fill="FFFFFF"/>
        </w:rPr>
        <w:t>76</w:t>
      </w:r>
      <w:r>
        <w:rPr>
          <w:shd w:val="clear" w:color="auto" w:fill="FFFFFF"/>
        </w:rPr>
        <w:t xml:space="preserve">(2), pp.252-265. </w:t>
      </w:r>
    </w:p>
    <w:p w14:paraId="290FF101" w14:textId="77777777" w:rsidR="00300617" w:rsidRDefault="00300617" w:rsidP="00300617">
      <w:pPr>
        <w:rPr>
          <w:shd w:val="clear" w:color="auto" w:fill="FFFFFF"/>
        </w:rPr>
      </w:pPr>
      <w:proofErr w:type="spellStart"/>
      <w:r>
        <w:rPr>
          <w:shd w:val="clear" w:color="auto" w:fill="FFFFFF"/>
        </w:rPr>
        <w:t>Shafritz</w:t>
      </w:r>
      <w:proofErr w:type="spellEnd"/>
      <w:r>
        <w:rPr>
          <w:shd w:val="clear" w:color="auto" w:fill="FFFFFF"/>
        </w:rPr>
        <w:t>, J.M., Ott, J.S. and Jang, Y.S., 2015. </w:t>
      </w:r>
      <w:r>
        <w:rPr>
          <w:i/>
          <w:iCs/>
          <w:shd w:val="clear" w:color="auto" w:fill="FFFFFF"/>
        </w:rPr>
        <w:t>Classics of organization theory</w:t>
      </w:r>
      <w:r>
        <w:rPr>
          <w:shd w:val="clear" w:color="auto" w:fill="FFFFFF"/>
        </w:rPr>
        <w:t xml:space="preserve">. Cengage Learning. </w:t>
      </w:r>
    </w:p>
    <w:p w14:paraId="639D7C31" w14:textId="77777777" w:rsidR="00300617" w:rsidRDefault="00300617" w:rsidP="00300617">
      <w:pPr>
        <w:rPr>
          <w:shd w:val="clear" w:color="auto" w:fill="FFFFFF"/>
        </w:rPr>
      </w:pPr>
      <w:r>
        <w:rPr>
          <w:shd w:val="clear" w:color="auto" w:fill="FFFFFF"/>
        </w:rPr>
        <w:t>Taylor, F.W., 2004. </w:t>
      </w:r>
      <w:r>
        <w:rPr>
          <w:i/>
          <w:iCs/>
          <w:shd w:val="clear" w:color="auto" w:fill="FFFFFF"/>
        </w:rPr>
        <w:t>Scientific management</w:t>
      </w:r>
      <w:r>
        <w:rPr>
          <w:shd w:val="clear" w:color="auto" w:fill="FFFFFF"/>
        </w:rPr>
        <w:t xml:space="preserve">. Routledge. </w:t>
      </w:r>
    </w:p>
    <w:p w14:paraId="2BB252EC" w14:textId="77777777" w:rsidR="00300617" w:rsidRDefault="00300617" w:rsidP="00300617">
      <w:pPr>
        <w:rPr>
          <w:shd w:val="clear" w:color="auto" w:fill="FFFFFF"/>
        </w:rPr>
      </w:pPr>
      <w:proofErr w:type="spellStart"/>
      <w:r>
        <w:rPr>
          <w:shd w:val="clear" w:color="auto" w:fill="FFFFFF"/>
        </w:rPr>
        <w:t>Vandenberghe</w:t>
      </w:r>
      <w:proofErr w:type="spellEnd"/>
      <w:r>
        <w:rPr>
          <w:shd w:val="clear" w:color="auto" w:fill="FFFFFF"/>
        </w:rPr>
        <w:t xml:space="preserve">, C. and </w:t>
      </w:r>
      <w:proofErr w:type="spellStart"/>
      <w:r>
        <w:rPr>
          <w:shd w:val="clear" w:color="auto" w:fill="FFFFFF"/>
        </w:rPr>
        <w:t>Peiro</w:t>
      </w:r>
      <w:proofErr w:type="spellEnd"/>
      <w:r>
        <w:rPr>
          <w:shd w:val="clear" w:color="auto" w:fill="FFFFFF"/>
        </w:rPr>
        <w:t>, J.M., 1999. Organizational and individual values: Their main and combined effects on work attitudes and perceptions. </w:t>
      </w:r>
      <w:r>
        <w:rPr>
          <w:i/>
          <w:iCs/>
          <w:shd w:val="clear" w:color="auto" w:fill="FFFFFF"/>
        </w:rPr>
        <w:t>European Journal of Work and Organizational Psychology</w:t>
      </w:r>
      <w:r>
        <w:rPr>
          <w:shd w:val="clear" w:color="auto" w:fill="FFFFFF"/>
        </w:rPr>
        <w:t>, </w:t>
      </w:r>
      <w:r>
        <w:rPr>
          <w:i/>
          <w:iCs/>
          <w:shd w:val="clear" w:color="auto" w:fill="FFFFFF"/>
        </w:rPr>
        <w:t>8</w:t>
      </w:r>
      <w:r>
        <w:rPr>
          <w:shd w:val="clear" w:color="auto" w:fill="FFFFFF"/>
        </w:rPr>
        <w:t>(4), pp.569-581.</w:t>
      </w:r>
    </w:p>
    <w:p w14:paraId="7323E985" w14:textId="77777777" w:rsidR="00300617" w:rsidRDefault="00300617" w:rsidP="00300617"/>
    <w:sectPr w:rsidR="00300617" w:rsidSect="000462A1">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463BA" w14:textId="77777777" w:rsidR="002C6AD7" w:rsidRDefault="002C6AD7" w:rsidP="00201CEC">
      <w:pPr>
        <w:spacing w:after="0" w:line="240" w:lineRule="auto"/>
      </w:pPr>
      <w:r>
        <w:separator/>
      </w:r>
    </w:p>
  </w:endnote>
  <w:endnote w:type="continuationSeparator" w:id="0">
    <w:p w14:paraId="314A373D" w14:textId="77777777" w:rsidR="002C6AD7" w:rsidRDefault="002C6AD7" w:rsidP="00201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2721343"/>
      <w:docPartObj>
        <w:docPartGallery w:val="Page Numbers (Bottom of Page)"/>
        <w:docPartUnique/>
      </w:docPartObj>
    </w:sdtPr>
    <w:sdtEndPr>
      <w:rPr>
        <w:noProof/>
      </w:rPr>
    </w:sdtEndPr>
    <w:sdtContent>
      <w:p w14:paraId="58A6E6E0" w14:textId="4C86FAD3" w:rsidR="00E82B98" w:rsidRDefault="00E82B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F28F7F" w14:textId="77777777" w:rsidR="00AC4B67" w:rsidRDefault="00AC4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2F718" w14:textId="77777777" w:rsidR="002C6AD7" w:rsidRDefault="002C6AD7" w:rsidP="00201CEC">
      <w:pPr>
        <w:spacing w:after="0" w:line="240" w:lineRule="auto"/>
      </w:pPr>
      <w:r>
        <w:separator/>
      </w:r>
    </w:p>
  </w:footnote>
  <w:footnote w:type="continuationSeparator" w:id="0">
    <w:p w14:paraId="10CED290" w14:textId="77777777" w:rsidR="002C6AD7" w:rsidRDefault="002C6AD7" w:rsidP="00201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3562A0"/>
    <w:multiLevelType w:val="hybridMultilevel"/>
    <w:tmpl w:val="C7CA2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2384"/>
    <w:rsid w:val="000027EE"/>
    <w:rsid w:val="00017BBE"/>
    <w:rsid w:val="000249D9"/>
    <w:rsid w:val="00035391"/>
    <w:rsid w:val="00036D7E"/>
    <w:rsid w:val="00044DE4"/>
    <w:rsid w:val="000462A1"/>
    <w:rsid w:val="00064081"/>
    <w:rsid w:val="000646AE"/>
    <w:rsid w:val="00065F52"/>
    <w:rsid w:val="00074BCA"/>
    <w:rsid w:val="000764E5"/>
    <w:rsid w:val="00082212"/>
    <w:rsid w:val="0009114A"/>
    <w:rsid w:val="000924F6"/>
    <w:rsid w:val="000951A0"/>
    <w:rsid w:val="00096F4D"/>
    <w:rsid w:val="00097130"/>
    <w:rsid w:val="000B0A25"/>
    <w:rsid w:val="000B7DBD"/>
    <w:rsid w:val="000C6773"/>
    <w:rsid w:val="000C6A5A"/>
    <w:rsid w:val="000C7EF8"/>
    <w:rsid w:val="000E49FD"/>
    <w:rsid w:val="000F3521"/>
    <w:rsid w:val="00101A62"/>
    <w:rsid w:val="00112227"/>
    <w:rsid w:val="00132483"/>
    <w:rsid w:val="00135281"/>
    <w:rsid w:val="00137359"/>
    <w:rsid w:val="00151A78"/>
    <w:rsid w:val="00156659"/>
    <w:rsid w:val="00164C76"/>
    <w:rsid w:val="0017645F"/>
    <w:rsid w:val="00201CEC"/>
    <w:rsid w:val="002041AA"/>
    <w:rsid w:val="00207861"/>
    <w:rsid w:val="0021688E"/>
    <w:rsid w:val="002223A1"/>
    <w:rsid w:val="0022244E"/>
    <w:rsid w:val="00230BD3"/>
    <w:rsid w:val="00247B84"/>
    <w:rsid w:val="0025037A"/>
    <w:rsid w:val="00252363"/>
    <w:rsid w:val="00255A67"/>
    <w:rsid w:val="002577EC"/>
    <w:rsid w:val="00262EFB"/>
    <w:rsid w:val="00263D9C"/>
    <w:rsid w:val="00264BA4"/>
    <w:rsid w:val="00267405"/>
    <w:rsid w:val="0027306E"/>
    <w:rsid w:val="00280AA3"/>
    <w:rsid w:val="002A42B7"/>
    <w:rsid w:val="002B6276"/>
    <w:rsid w:val="002C6AD7"/>
    <w:rsid w:val="002D604B"/>
    <w:rsid w:val="002D7E84"/>
    <w:rsid w:val="002E6EBC"/>
    <w:rsid w:val="002F3CE5"/>
    <w:rsid w:val="002F4306"/>
    <w:rsid w:val="002F7B38"/>
    <w:rsid w:val="00300617"/>
    <w:rsid w:val="0030782A"/>
    <w:rsid w:val="00311D59"/>
    <w:rsid w:val="00321A9C"/>
    <w:rsid w:val="0032238E"/>
    <w:rsid w:val="00343063"/>
    <w:rsid w:val="00350320"/>
    <w:rsid w:val="00353F3D"/>
    <w:rsid w:val="00372C2B"/>
    <w:rsid w:val="0038052B"/>
    <w:rsid w:val="00386AEA"/>
    <w:rsid w:val="003909FE"/>
    <w:rsid w:val="00390A5E"/>
    <w:rsid w:val="003916B6"/>
    <w:rsid w:val="003A1406"/>
    <w:rsid w:val="003A65F5"/>
    <w:rsid w:val="003B2384"/>
    <w:rsid w:val="003B46B7"/>
    <w:rsid w:val="003D6248"/>
    <w:rsid w:val="003E4276"/>
    <w:rsid w:val="003F299F"/>
    <w:rsid w:val="003F63EC"/>
    <w:rsid w:val="004018BF"/>
    <w:rsid w:val="004214D6"/>
    <w:rsid w:val="00426B28"/>
    <w:rsid w:val="0044244B"/>
    <w:rsid w:val="00450E7D"/>
    <w:rsid w:val="00457362"/>
    <w:rsid w:val="0046006F"/>
    <w:rsid w:val="00461A09"/>
    <w:rsid w:val="00465BA3"/>
    <w:rsid w:val="0047061F"/>
    <w:rsid w:val="004864F3"/>
    <w:rsid w:val="0049009F"/>
    <w:rsid w:val="004B17C7"/>
    <w:rsid w:val="004D6C57"/>
    <w:rsid w:val="004E591D"/>
    <w:rsid w:val="00512C82"/>
    <w:rsid w:val="00513664"/>
    <w:rsid w:val="00532647"/>
    <w:rsid w:val="0053360D"/>
    <w:rsid w:val="00542756"/>
    <w:rsid w:val="005436E8"/>
    <w:rsid w:val="00553545"/>
    <w:rsid w:val="00560B4F"/>
    <w:rsid w:val="00561D68"/>
    <w:rsid w:val="00574D17"/>
    <w:rsid w:val="005852CE"/>
    <w:rsid w:val="005A36C0"/>
    <w:rsid w:val="005D1EE9"/>
    <w:rsid w:val="005D6FE4"/>
    <w:rsid w:val="005E7080"/>
    <w:rsid w:val="005F23AB"/>
    <w:rsid w:val="00621AAA"/>
    <w:rsid w:val="00625C39"/>
    <w:rsid w:val="00627BB8"/>
    <w:rsid w:val="00643791"/>
    <w:rsid w:val="00644A62"/>
    <w:rsid w:val="00685CD6"/>
    <w:rsid w:val="006B587A"/>
    <w:rsid w:val="006D1C6E"/>
    <w:rsid w:val="006D399B"/>
    <w:rsid w:val="006D3DF0"/>
    <w:rsid w:val="007073AE"/>
    <w:rsid w:val="00712430"/>
    <w:rsid w:val="0071386F"/>
    <w:rsid w:val="00722224"/>
    <w:rsid w:val="007233BA"/>
    <w:rsid w:val="00735010"/>
    <w:rsid w:val="007567EB"/>
    <w:rsid w:val="007634CF"/>
    <w:rsid w:val="0076356E"/>
    <w:rsid w:val="00767025"/>
    <w:rsid w:val="0077760F"/>
    <w:rsid w:val="00780B19"/>
    <w:rsid w:val="007D280E"/>
    <w:rsid w:val="007F05C4"/>
    <w:rsid w:val="007F0614"/>
    <w:rsid w:val="007F4F8A"/>
    <w:rsid w:val="00824096"/>
    <w:rsid w:val="00840638"/>
    <w:rsid w:val="00845AF1"/>
    <w:rsid w:val="00851130"/>
    <w:rsid w:val="008604C5"/>
    <w:rsid w:val="00866B29"/>
    <w:rsid w:val="008700E0"/>
    <w:rsid w:val="00870F2B"/>
    <w:rsid w:val="008840A5"/>
    <w:rsid w:val="008B3678"/>
    <w:rsid w:val="008B7E0D"/>
    <w:rsid w:val="008C0123"/>
    <w:rsid w:val="008C67D4"/>
    <w:rsid w:val="008F34FE"/>
    <w:rsid w:val="00920145"/>
    <w:rsid w:val="00926590"/>
    <w:rsid w:val="00937ED9"/>
    <w:rsid w:val="0094508B"/>
    <w:rsid w:val="00947393"/>
    <w:rsid w:val="00972016"/>
    <w:rsid w:val="00972C5A"/>
    <w:rsid w:val="009B0ED3"/>
    <w:rsid w:val="009C00EE"/>
    <w:rsid w:val="009C48CF"/>
    <w:rsid w:val="009F487D"/>
    <w:rsid w:val="00A12F1A"/>
    <w:rsid w:val="00A20916"/>
    <w:rsid w:val="00A3562A"/>
    <w:rsid w:val="00A61DD6"/>
    <w:rsid w:val="00A624F5"/>
    <w:rsid w:val="00A7311C"/>
    <w:rsid w:val="00A74A5D"/>
    <w:rsid w:val="00A95053"/>
    <w:rsid w:val="00AC2B81"/>
    <w:rsid w:val="00AC4B67"/>
    <w:rsid w:val="00AD11B9"/>
    <w:rsid w:val="00AD5264"/>
    <w:rsid w:val="00AD6D99"/>
    <w:rsid w:val="00AE4347"/>
    <w:rsid w:val="00B01F45"/>
    <w:rsid w:val="00B038B1"/>
    <w:rsid w:val="00B124FC"/>
    <w:rsid w:val="00B41EEE"/>
    <w:rsid w:val="00B4285D"/>
    <w:rsid w:val="00B7132E"/>
    <w:rsid w:val="00B74261"/>
    <w:rsid w:val="00B74D0E"/>
    <w:rsid w:val="00BB2BA8"/>
    <w:rsid w:val="00BB2D38"/>
    <w:rsid w:val="00BB401F"/>
    <w:rsid w:val="00BC37D0"/>
    <w:rsid w:val="00BC6637"/>
    <w:rsid w:val="00BE32D3"/>
    <w:rsid w:val="00BE3F85"/>
    <w:rsid w:val="00BE73C1"/>
    <w:rsid w:val="00C0271E"/>
    <w:rsid w:val="00C13A76"/>
    <w:rsid w:val="00C20830"/>
    <w:rsid w:val="00C22090"/>
    <w:rsid w:val="00C25E67"/>
    <w:rsid w:val="00C82CAE"/>
    <w:rsid w:val="00CB44C4"/>
    <w:rsid w:val="00CB672C"/>
    <w:rsid w:val="00CB7F20"/>
    <w:rsid w:val="00CD05D4"/>
    <w:rsid w:val="00CE0F1C"/>
    <w:rsid w:val="00CE2A7A"/>
    <w:rsid w:val="00CE2C1B"/>
    <w:rsid w:val="00CE59A7"/>
    <w:rsid w:val="00CE7A33"/>
    <w:rsid w:val="00CF36C9"/>
    <w:rsid w:val="00D02ED3"/>
    <w:rsid w:val="00D15689"/>
    <w:rsid w:val="00D25A7A"/>
    <w:rsid w:val="00D32E8B"/>
    <w:rsid w:val="00D63652"/>
    <w:rsid w:val="00D86DC1"/>
    <w:rsid w:val="00D92F4E"/>
    <w:rsid w:val="00DA3022"/>
    <w:rsid w:val="00DF11F0"/>
    <w:rsid w:val="00E01A50"/>
    <w:rsid w:val="00E066E8"/>
    <w:rsid w:val="00E34FCF"/>
    <w:rsid w:val="00E4637D"/>
    <w:rsid w:val="00E52039"/>
    <w:rsid w:val="00E53261"/>
    <w:rsid w:val="00E70CA7"/>
    <w:rsid w:val="00E74837"/>
    <w:rsid w:val="00E75E48"/>
    <w:rsid w:val="00E76884"/>
    <w:rsid w:val="00E7797A"/>
    <w:rsid w:val="00E82B98"/>
    <w:rsid w:val="00E879AF"/>
    <w:rsid w:val="00EB02B8"/>
    <w:rsid w:val="00EB2C11"/>
    <w:rsid w:val="00EB6A23"/>
    <w:rsid w:val="00EC7D3D"/>
    <w:rsid w:val="00EF6494"/>
    <w:rsid w:val="00F278EC"/>
    <w:rsid w:val="00F32602"/>
    <w:rsid w:val="00F4735F"/>
    <w:rsid w:val="00F47B0E"/>
    <w:rsid w:val="00F659F7"/>
    <w:rsid w:val="00F86DC8"/>
    <w:rsid w:val="00F87D56"/>
    <w:rsid w:val="00FB2A07"/>
    <w:rsid w:val="00FB43C3"/>
    <w:rsid w:val="00FB5AAA"/>
    <w:rsid w:val="00FC498A"/>
    <w:rsid w:val="00FE6780"/>
    <w:rsid w:val="00FF0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137B1"/>
  <w15:docId w15:val="{474494D2-3698-4EC5-96FF-69743FF2B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384"/>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B238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3B238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384"/>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3B2384"/>
    <w:rPr>
      <w:rFonts w:ascii="Arial" w:eastAsiaTheme="majorEastAsia" w:hAnsi="Arial" w:cstheme="majorBidi"/>
      <w:b/>
      <w:bCs/>
      <w:sz w:val="28"/>
      <w:szCs w:val="26"/>
    </w:rPr>
  </w:style>
  <w:style w:type="paragraph" w:styleId="Title">
    <w:name w:val="Title"/>
    <w:basedOn w:val="Normal"/>
    <w:next w:val="Normal"/>
    <w:link w:val="TitleChar"/>
    <w:uiPriority w:val="10"/>
    <w:qFormat/>
    <w:rsid w:val="000E49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E49F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35010"/>
    <w:pPr>
      <w:ind w:left="720"/>
      <w:contextualSpacing/>
    </w:pPr>
  </w:style>
  <w:style w:type="paragraph" w:styleId="Header">
    <w:name w:val="header"/>
    <w:basedOn w:val="Normal"/>
    <w:link w:val="HeaderChar"/>
    <w:uiPriority w:val="99"/>
    <w:unhideWhenUsed/>
    <w:rsid w:val="00201C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CEC"/>
    <w:rPr>
      <w:rFonts w:ascii="Arial" w:hAnsi="Arial"/>
      <w:sz w:val="24"/>
    </w:rPr>
  </w:style>
  <w:style w:type="paragraph" w:styleId="Footer">
    <w:name w:val="footer"/>
    <w:basedOn w:val="Normal"/>
    <w:link w:val="FooterChar"/>
    <w:uiPriority w:val="99"/>
    <w:unhideWhenUsed/>
    <w:rsid w:val="00201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CEC"/>
    <w:rPr>
      <w:rFonts w:ascii="Arial" w:hAnsi="Arial"/>
      <w:sz w:val="24"/>
    </w:rPr>
  </w:style>
  <w:style w:type="paragraph" w:styleId="TOCHeading">
    <w:name w:val="TOC Heading"/>
    <w:basedOn w:val="Heading1"/>
    <w:next w:val="Normal"/>
    <w:uiPriority w:val="39"/>
    <w:semiHidden/>
    <w:unhideWhenUsed/>
    <w:qFormat/>
    <w:rsid w:val="00201CE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01CEC"/>
    <w:pPr>
      <w:spacing w:after="100"/>
    </w:pPr>
  </w:style>
  <w:style w:type="paragraph" w:styleId="TOC2">
    <w:name w:val="toc 2"/>
    <w:basedOn w:val="Normal"/>
    <w:next w:val="Normal"/>
    <w:autoRedefine/>
    <w:uiPriority w:val="39"/>
    <w:unhideWhenUsed/>
    <w:rsid w:val="00201CEC"/>
    <w:pPr>
      <w:spacing w:after="100"/>
      <w:ind w:left="240"/>
    </w:pPr>
  </w:style>
  <w:style w:type="character" w:styleId="Hyperlink">
    <w:name w:val="Hyperlink"/>
    <w:basedOn w:val="DefaultParagraphFont"/>
    <w:uiPriority w:val="99"/>
    <w:unhideWhenUsed/>
    <w:rsid w:val="00201CEC"/>
    <w:rPr>
      <w:color w:val="0000FF" w:themeColor="hyperlink"/>
      <w:u w:val="single"/>
    </w:rPr>
  </w:style>
  <w:style w:type="paragraph" w:styleId="BalloonText">
    <w:name w:val="Balloon Text"/>
    <w:basedOn w:val="Normal"/>
    <w:link w:val="BalloonTextChar"/>
    <w:uiPriority w:val="99"/>
    <w:semiHidden/>
    <w:unhideWhenUsed/>
    <w:rsid w:val="00201C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CEC"/>
    <w:rPr>
      <w:rFonts w:ascii="Tahoma" w:hAnsi="Tahoma" w:cs="Tahoma"/>
      <w:sz w:val="16"/>
      <w:szCs w:val="16"/>
    </w:rPr>
  </w:style>
  <w:style w:type="paragraph" w:styleId="NoSpacing">
    <w:name w:val="No Spacing"/>
    <w:link w:val="NoSpacingChar"/>
    <w:uiPriority w:val="1"/>
    <w:qFormat/>
    <w:rsid w:val="00E82B98"/>
    <w:pPr>
      <w:spacing w:after="0" w:line="240" w:lineRule="auto"/>
    </w:pPr>
    <w:rPr>
      <w:rFonts w:eastAsiaTheme="minorEastAsia"/>
    </w:rPr>
  </w:style>
  <w:style w:type="character" w:customStyle="1" w:styleId="NoSpacingChar">
    <w:name w:val="No Spacing Char"/>
    <w:basedOn w:val="DefaultParagraphFont"/>
    <w:link w:val="NoSpacing"/>
    <w:uiPriority w:val="1"/>
    <w:rsid w:val="00E82B9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C48A3-CBA9-495A-90B7-AC0778770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17</Pages>
  <Words>3887</Words>
  <Characters>22162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TRUSTTECH COMPUTER</dc:creator>
  <cp:lastModifiedBy>Abdul Islam</cp:lastModifiedBy>
  <cp:revision>13</cp:revision>
  <cp:lastPrinted>2019-12-13T00:13:00Z</cp:lastPrinted>
  <dcterms:created xsi:type="dcterms:W3CDTF">2019-12-13T00:50:00Z</dcterms:created>
  <dcterms:modified xsi:type="dcterms:W3CDTF">2019-12-13T03:02:00Z</dcterms:modified>
</cp:coreProperties>
</file>