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745DB22"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w:t>
            </w:r>
            <w:r w:rsidR="00B716F0">
              <w:rPr>
                <w:b/>
                <w:color w:val="auto"/>
                <w:sz w:val="32"/>
              </w:rPr>
              <w:t>Lucy Jones</w:t>
            </w:r>
            <w:r w:rsidR="005A1BA3">
              <w:rPr>
                <w:b/>
                <w:color w:val="auto"/>
                <w:sz w:val="32"/>
              </w:rPr>
              <w:t>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4BB8B12" w:rsidR="005A1BA3" w:rsidRDefault="005A1BA3" w:rsidP="0022001B">
            <w:pPr>
              <w:overflowPunct/>
              <w:autoSpaceDE/>
              <w:autoSpaceDN/>
              <w:adjustRightInd/>
              <w:ind w:right="-330"/>
              <w:textAlignment w:val="auto"/>
              <w:rPr>
                <w:b/>
                <w:color w:val="auto"/>
                <w:sz w:val="32"/>
              </w:rPr>
            </w:pPr>
            <w:r>
              <w:rPr>
                <w:b/>
                <w:color w:val="auto"/>
                <w:sz w:val="32"/>
              </w:rPr>
              <w:t>____</w:t>
            </w:r>
            <w:r w:rsidR="00B716F0">
              <w:rPr>
                <w:b/>
                <w:color w:val="auto"/>
                <w:sz w:val="32"/>
              </w:rPr>
              <w:t>2134433</w:t>
            </w:r>
            <w:r>
              <w:rPr>
                <w:b/>
                <w:color w:val="auto"/>
                <w:sz w:val="32"/>
              </w:rPr>
              <w:t>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4514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4AB7C69" w14:textId="77777777" w:rsidR="00432459" w:rsidRDefault="005A5ACF" w:rsidP="005A5ACF">
      <w:pPr>
        <w:overflowPunct/>
        <w:autoSpaceDE/>
        <w:autoSpaceDN/>
        <w:adjustRightInd/>
        <w:textAlignment w:val="auto"/>
        <w:rPr>
          <w:rFonts w:ascii="Calibri" w:hAnsi="Calibri" w:cs="Times New Roman"/>
          <w:color w:val="auto"/>
          <w:sz w:val="22"/>
          <w:szCs w:val="21"/>
          <w:lang w:eastAsia="en-US"/>
        </w:rPr>
      </w:pPr>
      <w:r w:rsidRPr="005A5ACF">
        <w:rPr>
          <w:rFonts w:ascii="Calibri" w:hAnsi="Calibri" w:cs="Times New Roman"/>
          <w:color w:val="auto"/>
          <w:sz w:val="22"/>
          <w:szCs w:val="21"/>
          <w:lang w:eastAsia="en-US"/>
        </w:rPr>
        <w:t>In this essay I will be</w:t>
      </w:r>
      <w:r w:rsidR="00B10919">
        <w:rPr>
          <w:rFonts w:ascii="Calibri" w:hAnsi="Calibri" w:cs="Times New Roman"/>
          <w:color w:val="auto"/>
          <w:sz w:val="22"/>
          <w:szCs w:val="21"/>
          <w:lang w:eastAsia="en-US"/>
        </w:rPr>
        <w:t xml:space="preserve"> outlining and </w:t>
      </w:r>
      <w:r w:rsidR="00B10919" w:rsidRPr="005A5ACF">
        <w:rPr>
          <w:rFonts w:ascii="Calibri" w:hAnsi="Calibri" w:cs="Times New Roman"/>
          <w:color w:val="auto"/>
          <w:sz w:val="22"/>
          <w:szCs w:val="21"/>
          <w:lang w:eastAsia="en-US"/>
        </w:rPr>
        <w:t>explaining</w:t>
      </w:r>
      <w:r w:rsidRPr="005A5ACF">
        <w:rPr>
          <w:rFonts w:ascii="Calibri" w:hAnsi="Calibri" w:cs="Times New Roman"/>
          <w:color w:val="auto"/>
          <w:sz w:val="22"/>
          <w:szCs w:val="21"/>
          <w:lang w:eastAsia="en-US"/>
        </w:rPr>
        <w:t xml:space="preserve"> the </w:t>
      </w:r>
      <w:r w:rsidR="00B10919">
        <w:rPr>
          <w:rFonts w:ascii="Calibri" w:hAnsi="Calibri" w:cs="Times New Roman"/>
          <w:color w:val="auto"/>
          <w:sz w:val="22"/>
          <w:szCs w:val="21"/>
          <w:lang w:eastAsia="en-US"/>
        </w:rPr>
        <w:t xml:space="preserve">coping strategies </w:t>
      </w:r>
      <w:r w:rsidRPr="005A5ACF">
        <w:rPr>
          <w:rFonts w:ascii="Calibri" w:hAnsi="Calibri" w:cs="Times New Roman"/>
          <w:color w:val="auto"/>
          <w:sz w:val="22"/>
          <w:szCs w:val="21"/>
          <w:lang w:eastAsia="en-US"/>
        </w:rPr>
        <w:t xml:space="preserve">that I </w:t>
      </w:r>
      <w:r w:rsidR="00B10919">
        <w:rPr>
          <w:rFonts w:ascii="Calibri" w:hAnsi="Calibri" w:cs="Times New Roman"/>
          <w:color w:val="auto"/>
          <w:sz w:val="22"/>
          <w:szCs w:val="21"/>
          <w:lang w:eastAsia="en-US"/>
        </w:rPr>
        <w:t xml:space="preserve">used to </w:t>
      </w:r>
      <w:r w:rsidRPr="005A5ACF">
        <w:rPr>
          <w:rFonts w:ascii="Calibri" w:hAnsi="Calibri" w:cs="Times New Roman"/>
          <w:color w:val="auto"/>
          <w:sz w:val="22"/>
          <w:szCs w:val="21"/>
          <w:lang w:eastAsia="en-US"/>
        </w:rPr>
        <w:t>deal</w:t>
      </w:r>
      <w:r w:rsidR="00B10919">
        <w:rPr>
          <w:rFonts w:ascii="Calibri" w:hAnsi="Calibri" w:cs="Times New Roman"/>
          <w:color w:val="auto"/>
          <w:sz w:val="22"/>
          <w:szCs w:val="21"/>
          <w:lang w:eastAsia="en-US"/>
        </w:rPr>
        <w:t xml:space="preserve"> w</w:t>
      </w:r>
      <w:r w:rsidRPr="005A5ACF">
        <w:rPr>
          <w:rFonts w:ascii="Calibri" w:hAnsi="Calibri" w:cs="Times New Roman"/>
          <w:color w:val="auto"/>
          <w:sz w:val="22"/>
          <w:szCs w:val="21"/>
          <w:lang w:eastAsia="en-US"/>
        </w:rPr>
        <w:t xml:space="preserve">ith </w:t>
      </w:r>
      <w:r w:rsidR="00B10919">
        <w:rPr>
          <w:rFonts w:ascii="Calibri" w:hAnsi="Calibri" w:cs="Times New Roman"/>
          <w:color w:val="auto"/>
          <w:sz w:val="22"/>
          <w:szCs w:val="21"/>
          <w:lang w:eastAsia="en-US"/>
        </w:rPr>
        <w:t xml:space="preserve">the </w:t>
      </w:r>
      <w:r w:rsidRPr="005A5ACF">
        <w:rPr>
          <w:rFonts w:ascii="Calibri" w:hAnsi="Calibri" w:cs="Times New Roman"/>
          <w:color w:val="auto"/>
          <w:sz w:val="22"/>
          <w:szCs w:val="21"/>
          <w:lang w:eastAsia="en-US"/>
        </w:rPr>
        <w:t xml:space="preserve">stress </w:t>
      </w:r>
      <w:r w:rsidR="00C2097D">
        <w:rPr>
          <w:rFonts w:ascii="Calibri" w:hAnsi="Calibri" w:cs="Times New Roman"/>
          <w:color w:val="auto"/>
          <w:sz w:val="22"/>
          <w:szCs w:val="21"/>
          <w:lang w:eastAsia="en-US"/>
        </w:rPr>
        <w:t xml:space="preserve">and how I developed resilience </w:t>
      </w:r>
      <w:r w:rsidRPr="005A5ACF">
        <w:rPr>
          <w:rFonts w:ascii="Calibri" w:hAnsi="Calibri" w:cs="Times New Roman"/>
          <w:color w:val="auto"/>
          <w:sz w:val="22"/>
          <w:szCs w:val="21"/>
          <w:lang w:eastAsia="en-US"/>
        </w:rPr>
        <w:t>over the past 6 months of training.</w:t>
      </w:r>
      <w:r w:rsidR="00C2097D">
        <w:rPr>
          <w:rFonts w:ascii="Calibri" w:hAnsi="Calibri" w:cs="Times New Roman"/>
          <w:color w:val="auto"/>
          <w:sz w:val="22"/>
          <w:szCs w:val="21"/>
          <w:lang w:eastAsia="en-US"/>
        </w:rPr>
        <w:t xml:space="preserve"> </w:t>
      </w:r>
    </w:p>
    <w:p w14:paraId="5C89CAB7" w14:textId="77777777" w:rsidR="00432459" w:rsidRDefault="00432459" w:rsidP="005A5ACF">
      <w:pPr>
        <w:overflowPunct/>
        <w:autoSpaceDE/>
        <w:autoSpaceDN/>
        <w:adjustRightInd/>
        <w:textAlignment w:val="auto"/>
        <w:rPr>
          <w:rFonts w:ascii="Calibri" w:hAnsi="Calibri" w:cs="Times New Roman"/>
          <w:color w:val="auto"/>
          <w:sz w:val="22"/>
          <w:szCs w:val="21"/>
          <w:lang w:eastAsia="en-US"/>
        </w:rPr>
      </w:pPr>
    </w:p>
    <w:p w14:paraId="7A818348" w14:textId="4A05E178" w:rsidR="005A5ACF" w:rsidRDefault="00C2097D" w:rsidP="005A5ACF">
      <w:pPr>
        <w:overflowPunct/>
        <w:autoSpaceDE/>
        <w:autoSpaceDN/>
        <w:adjustRightInd/>
        <w:textAlignment w:val="auto"/>
        <w:rPr>
          <w:rFonts w:ascii="Calibri" w:hAnsi="Calibri" w:cs="Times New Roman"/>
          <w:color w:val="auto"/>
          <w:sz w:val="22"/>
          <w:szCs w:val="21"/>
          <w:lang w:eastAsia="en-US"/>
        </w:rPr>
      </w:pPr>
      <w:r>
        <w:rPr>
          <w:rFonts w:ascii="Calibri" w:hAnsi="Calibri" w:cs="Times New Roman"/>
          <w:color w:val="auto"/>
          <w:sz w:val="22"/>
          <w:szCs w:val="21"/>
          <w:lang w:eastAsia="en-US"/>
        </w:rPr>
        <w:t>In the</w:t>
      </w:r>
      <w:r w:rsidR="005A5ACF" w:rsidRPr="005A5ACF">
        <w:rPr>
          <w:rFonts w:ascii="Calibri" w:hAnsi="Calibri" w:cs="Times New Roman"/>
          <w:color w:val="auto"/>
          <w:sz w:val="22"/>
          <w:szCs w:val="21"/>
          <w:lang w:eastAsia="en-US"/>
        </w:rPr>
        <w:t xml:space="preserve"> first</w:t>
      </w:r>
      <w:r>
        <w:rPr>
          <w:rFonts w:ascii="Calibri" w:hAnsi="Calibri" w:cs="Times New Roman"/>
          <w:color w:val="auto"/>
          <w:sz w:val="22"/>
          <w:szCs w:val="21"/>
          <w:lang w:eastAsia="en-US"/>
        </w:rPr>
        <w:t xml:space="preserve"> three months of</w:t>
      </w:r>
      <w:r w:rsidR="005A5ACF" w:rsidRPr="005A5ACF">
        <w:rPr>
          <w:rFonts w:ascii="Calibri" w:hAnsi="Calibri" w:cs="Times New Roman"/>
          <w:color w:val="auto"/>
          <w:sz w:val="22"/>
          <w:szCs w:val="21"/>
          <w:lang w:eastAsia="en-US"/>
        </w:rPr>
        <w:t xml:space="preserve"> </w:t>
      </w:r>
      <w:r w:rsidR="00432459" w:rsidRPr="005A5ACF">
        <w:rPr>
          <w:rFonts w:ascii="Calibri" w:hAnsi="Calibri" w:cs="Times New Roman"/>
          <w:color w:val="auto"/>
          <w:sz w:val="22"/>
          <w:szCs w:val="21"/>
          <w:lang w:eastAsia="en-US"/>
        </w:rPr>
        <w:t>training,</w:t>
      </w:r>
      <w:r w:rsidR="005A5ACF" w:rsidRPr="005A5ACF">
        <w:rPr>
          <w:rFonts w:ascii="Calibri" w:hAnsi="Calibri" w:cs="Times New Roman"/>
          <w:color w:val="auto"/>
          <w:sz w:val="22"/>
          <w:szCs w:val="21"/>
          <w:lang w:eastAsia="en-US"/>
        </w:rPr>
        <w:t xml:space="preserve"> I did not </w:t>
      </w:r>
      <w:r w:rsidR="00432459">
        <w:rPr>
          <w:rFonts w:ascii="Calibri" w:hAnsi="Calibri" w:cs="Times New Roman"/>
          <w:color w:val="auto"/>
          <w:sz w:val="22"/>
          <w:szCs w:val="21"/>
          <w:lang w:eastAsia="en-US"/>
        </w:rPr>
        <w:t xml:space="preserve">cope </w:t>
      </w:r>
      <w:r w:rsidR="005A5ACF" w:rsidRPr="005A5ACF">
        <w:rPr>
          <w:rFonts w:ascii="Calibri" w:hAnsi="Calibri" w:cs="Times New Roman"/>
          <w:color w:val="auto"/>
          <w:sz w:val="22"/>
          <w:szCs w:val="21"/>
          <w:lang w:eastAsia="en-US"/>
        </w:rPr>
        <w:t>with</w:t>
      </w:r>
      <w:r w:rsidR="00B10919">
        <w:rPr>
          <w:rFonts w:ascii="Calibri" w:hAnsi="Calibri" w:cs="Times New Roman"/>
          <w:color w:val="auto"/>
          <w:sz w:val="22"/>
          <w:szCs w:val="21"/>
          <w:lang w:eastAsia="en-US"/>
        </w:rPr>
        <w:t xml:space="preserve"> stress</w:t>
      </w:r>
      <w:r w:rsidR="005A5ACF" w:rsidRPr="005A5ACF">
        <w:rPr>
          <w:rFonts w:ascii="Calibri" w:hAnsi="Calibri" w:cs="Times New Roman"/>
          <w:color w:val="auto"/>
          <w:sz w:val="22"/>
          <w:szCs w:val="21"/>
          <w:lang w:eastAsia="en-US"/>
        </w:rPr>
        <w:t xml:space="preserve"> well</w:t>
      </w:r>
      <w:r w:rsidR="00432459">
        <w:rPr>
          <w:rFonts w:ascii="Calibri" w:hAnsi="Calibri" w:cs="Times New Roman"/>
          <w:color w:val="auto"/>
          <w:sz w:val="22"/>
          <w:szCs w:val="21"/>
          <w:lang w:eastAsia="en-US"/>
        </w:rPr>
        <w:t xml:space="preserve">. </w:t>
      </w:r>
      <w:r w:rsidR="005A5ACF" w:rsidRPr="005A5ACF">
        <w:rPr>
          <w:rFonts w:ascii="Calibri" w:hAnsi="Calibri" w:cs="Times New Roman"/>
          <w:color w:val="auto"/>
          <w:sz w:val="22"/>
          <w:szCs w:val="21"/>
          <w:lang w:eastAsia="en-US"/>
        </w:rPr>
        <w:t>I struggled to keep</w:t>
      </w:r>
      <w:r w:rsidR="00432459">
        <w:rPr>
          <w:rFonts w:ascii="Calibri" w:hAnsi="Calibri" w:cs="Times New Roman"/>
          <w:color w:val="auto"/>
          <w:sz w:val="22"/>
          <w:szCs w:val="21"/>
          <w:lang w:eastAsia="en-US"/>
        </w:rPr>
        <w:t xml:space="preserve"> my</w:t>
      </w:r>
      <w:r w:rsidR="005A5ACF" w:rsidRPr="005A5ACF">
        <w:rPr>
          <w:rFonts w:ascii="Calibri" w:hAnsi="Calibri" w:cs="Times New Roman"/>
          <w:color w:val="auto"/>
          <w:sz w:val="22"/>
          <w:szCs w:val="21"/>
          <w:lang w:eastAsia="en-US"/>
        </w:rPr>
        <w:t xml:space="preserve"> stress levels low a</w:t>
      </w:r>
      <w:r w:rsidR="00432459">
        <w:rPr>
          <w:rFonts w:ascii="Calibri" w:hAnsi="Calibri" w:cs="Times New Roman"/>
          <w:color w:val="auto"/>
          <w:sz w:val="22"/>
          <w:szCs w:val="21"/>
          <w:lang w:eastAsia="en-US"/>
        </w:rPr>
        <w:t xml:space="preserve">s I </w:t>
      </w:r>
      <w:r w:rsidR="005A5ACF" w:rsidRPr="005A5ACF">
        <w:rPr>
          <w:rFonts w:ascii="Calibri" w:hAnsi="Calibri" w:cs="Times New Roman"/>
          <w:color w:val="auto"/>
          <w:sz w:val="22"/>
          <w:szCs w:val="21"/>
          <w:lang w:eastAsia="en-US"/>
        </w:rPr>
        <w:t>was worrying about the upcoming exam. I was</w:t>
      </w:r>
      <w:r w:rsidR="00B10919">
        <w:rPr>
          <w:rFonts w:ascii="Calibri" w:hAnsi="Calibri" w:cs="Times New Roman"/>
          <w:color w:val="auto"/>
          <w:sz w:val="22"/>
          <w:szCs w:val="21"/>
          <w:lang w:eastAsia="en-US"/>
        </w:rPr>
        <w:t xml:space="preserve"> </w:t>
      </w:r>
      <w:r w:rsidR="005A5ACF" w:rsidRPr="005A5ACF">
        <w:rPr>
          <w:rFonts w:ascii="Calibri" w:hAnsi="Calibri" w:cs="Times New Roman"/>
          <w:color w:val="auto"/>
          <w:sz w:val="22"/>
          <w:szCs w:val="21"/>
          <w:lang w:eastAsia="en-US"/>
        </w:rPr>
        <w:t>revis</w:t>
      </w:r>
      <w:r w:rsidR="00B10919">
        <w:rPr>
          <w:rFonts w:ascii="Calibri" w:hAnsi="Calibri" w:cs="Times New Roman"/>
          <w:color w:val="auto"/>
          <w:sz w:val="22"/>
          <w:szCs w:val="21"/>
          <w:lang w:eastAsia="en-US"/>
        </w:rPr>
        <w:t>ing</w:t>
      </w:r>
      <w:r w:rsidR="005A5ACF" w:rsidRPr="005A5ACF">
        <w:rPr>
          <w:rFonts w:ascii="Calibri" w:hAnsi="Calibri" w:cs="Times New Roman"/>
          <w:color w:val="auto"/>
          <w:sz w:val="22"/>
          <w:szCs w:val="21"/>
          <w:lang w:eastAsia="en-US"/>
        </w:rPr>
        <w:t xml:space="preserve"> almost every night </w:t>
      </w:r>
      <w:r w:rsidR="00432459">
        <w:rPr>
          <w:rFonts w:ascii="Calibri" w:hAnsi="Calibri" w:cs="Times New Roman"/>
          <w:color w:val="auto"/>
          <w:sz w:val="22"/>
          <w:szCs w:val="21"/>
          <w:lang w:eastAsia="en-US"/>
        </w:rPr>
        <w:t xml:space="preserve">as </w:t>
      </w:r>
      <w:r w:rsidR="005A5ACF" w:rsidRPr="005A5ACF">
        <w:rPr>
          <w:rFonts w:ascii="Calibri" w:hAnsi="Calibri" w:cs="Times New Roman"/>
          <w:color w:val="auto"/>
          <w:sz w:val="22"/>
          <w:szCs w:val="21"/>
          <w:lang w:eastAsia="en-US"/>
        </w:rPr>
        <w:t xml:space="preserve">I found I was </w:t>
      </w:r>
      <w:r w:rsidR="008B10CF" w:rsidRPr="005A5ACF">
        <w:rPr>
          <w:rFonts w:ascii="Calibri" w:hAnsi="Calibri" w:cs="Times New Roman"/>
          <w:color w:val="auto"/>
          <w:sz w:val="22"/>
          <w:szCs w:val="21"/>
          <w:lang w:eastAsia="en-US"/>
        </w:rPr>
        <w:t>not</w:t>
      </w:r>
      <w:r w:rsidR="008B10CF">
        <w:rPr>
          <w:rFonts w:ascii="Calibri" w:hAnsi="Calibri" w:cs="Times New Roman"/>
          <w:color w:val="auto"/>
          <w:sz w:val="22"/>
          <w:szCs w:val="21"/>
          <w:lang w:eastAsia="en-US"/>
        </w:rPr>
        <w:t xml:space="preserve"> </w:t>
      </w:r>
      <w:r w:rsidR="008B10CF" w:rsidRPr="005A5ACF">
        <w:rPr>
          <w:rFonts w:ascii="Calibri" w:hAnsi="Calibri" w:cs="Times New Roman"/>
          <w:color w:val="auto"/>
          <w:sz w:val="22"/>
          <w:szCs w:val="21"/>
          <w:lang w:eastAsia="en-US"/>
        </w:rPr>
        <w:t>retaining</w:t>
      </w:r>
      <w:r w:rsidR="005A5ACF" w:rsidRPr="005A5ACF">
        <w:rPr>
          <w:rFonts w:ascii="Calibri" w:hAnsi="Calibri" w:cs="Times New Roman"/>
          <w:color w:val="auto"/>
          <w:sz w:val="22"/>
          <w:szCs w:val="21"/>
          <w:lang w:eastAsia="en-US"/>
        </w:rPr>
        <w:t xml:space="preserve"> the information I was learn</w:t>
      </w:r>
      <w:r w:rsidR="008B10CF">
        <w:rPr>
          <w:rFonts w:ascii="Calibri" w:hAnsi="Calibri" w:cs="Times New Roman"/>
          <w:color w:val="auto"/>
          <w:sz w:val="22"/>
          <w:szCs w:val="21"/>
          <w:lang w:eastAsia="en-US"/>
        </w:rPr>
        <w:t>ing</w:t>
      </w:r>
      <w:r w:rsidR="005A5ACF" w:rsidRPr="005A5ACF">
        <w:rPr>
          <w:rFonts w:ascii="Calibri" w:hAnsi="Calibri" w:cs="Times New Roman"/>
          <w:color w:val="auto"/>
          <w:sz w:val="22"/>
          <w:szCs w:val="21"/>
          <w:lang w:eastAsia="en-US"/>
        </w:rPr>
        <w:t xml:space="preserve">. The stress got so much that I became very run down, tired and </w:t>
      </w:r>
      <w:r w:rsidR="008B10CF">
        <w:rPr>
          <w:rFonts w:ascii="Calibri" w:hAnsi="Calibri" w:cs="Times New Roman"/>
          <w:color w:val="auto"/>
          <w:sz w:val="22"/>
          <w:szCs w:val="21"/>
          <w:lang w:eastAsia="en-US"/>
        </w:rPr>
        <w:t>I then became ill</w:t>
      </w:r>
      <w:r w:rsidR="00432459">
        <w:rPr>
          <w:rFonts w:ascii="Calibri" w:hAnsi="Calibri" w:cs="Times New Roman"/>
          <w:color w:val="auto"/>
          <w:sz w:val="22"/>
          <w:szCs w:val="21"/>
          <w:lang w:eastAsia="en-US"/>
        </w:rPr>
        <w:t>.</w:t>
      </w:r>
    </w:p>
    <w:p w14:paraId="5EA79AD3" w14:textId="5EEB6F83" w:rsidR="00BB6AD2" w:rsidRDefault="00BB6AD2" w:rsidP="005A5ACF">
      <w:pPr>
        <w:overflowPunct/>
        <w:autoSpaceDE/>
        <w:autoSpaceDN/>
        <w:adjustRightInd/>
        <w:textAlignment w:val="auto"/>
        <w:rPr>
          <w:rFonts w:ascii="Calibri" w:hAnsi="Calibri" w:cs="Times New Roman"/>
          <w:color w:val="auto"/>
          <w:sz w:val="22"/>
          <w:szCs w:val="21"/>
          <w:lang w:eastAsia="en-US"/>
        </w:rPr>
      </w:pPr>
    </w:p>
    <w:p w14:paraId="4A172328" w14:textId="071F3FA8" w:rsidR="00944D36" w:rsidRDefault="00944D36" w:rsidP="005A5ACF">
      <w:pPr>
        <w:overflowPunct/>
        <w:autoSpaceDE/>
        <w:autoSpaceDN/>
        <w:adjustRightInd/>
        <w:textAlignment w:val="auto"/>
        <w:rPr>
          <w:rFonts w:ascii="Calibri" w:hAnsi="Calibri" w:cs="Times New Roman"/>
          <w:color w:val="auto"/>
          <w:sz w:val="22"/>
          <w:szCs w:val="21"/>
          <w:lang w:eastAsia="en-US"/>
        </w:rPr>
      </w:pPr>
      <w:r>
        <w:rPr>
          <w:rFonts w:ascii="Calibri" w:hAnsi="Calibri" w:cs="Times New Roman"/>
          <w:b/>
          <w:bCs/>
          <w:i/>
          <w:iCs/>
          <w:color w:val="auto"/>
          <w:sz w:val="22"/>
          <w:szCs w:val="21"/>
          <w:lang w:eastAsia="en-US"/>
        </w:rPr>
        <w:t>(Mind</w:t>
      </w:r>
      <w:r w:rsidR="001B303C">
        <w:rPr>
          <w:rFonts w:ascii="Calibri" w:hAnsi="Calibri" w:cs="Times New Roman"/>
          <w:b/>
          <w:bCs/>
          <w:i/>
          <w:iCs/>
          <w:color w:val="auto"/>
          <w:sz w:val="22"/>
          <w:szCs w:val="21"/>
          <w:lang w:eastAsia="en-US"/>
        </w:rPr>
        <w:t xml:space="preserve">, 2022) </w:t>
      </w:r>
      <w:r w:rsidR="001B303C">
        <w:rPr>
          <w:rFonts w:ascii="Calibri" w:hAnsi="Calibri" w:cs="Times New Roman"/>
          <w:color w:val="auto"/>
          <w:sz w:val="22"/>
          <w:szCs w:val="21"/>
          <w:lang w:eastAsia="en-US"/>
        </w:rPr>
        <w:t xml:space="preserve">states that </w:t>
      </w:r>
      <w:r w:rsidR="001B303C" w:rsidRPr="001B303C">
        <w:rPr>
          <w:rFonts w:ascii="Calibri" w:hAnsi="Calibri" w:cs="Times New Roman"/>
          <w:color w:val="auto"/>
          <w:sz w:val="22"/>
          <w:szCs w:val="21"/>
          <w:lang w:eastAsia="en-US"/>
        </w:rPr>
        <w:t>Stress is how we react when we feel under pressure or threatened. It usually happens when we are in a situation that we do not feel we can manage or control.</w:t>
      </w:r>
    </w:p>
    <w:p w14:paraId="728FAC9E" w14:textId="0CDE2735" w:rsidR="001B303C" w:rsidRDefault="001B303C" w:rsidP="005A5ACF">
      <w:pPr>
        <w:overflowPunct/>
        <w:autoSpaceDE/>
        <w:autoSpaceDN/>
        <w:adjustRightInd/>
        <w:textAlignment w:val="auto"/>
        <w:rPr>
          <w:rFonts w:ascii="Calibri" w:hAnsi="Calibri" w:cs="Times New Roman"/>
          <w:color w:val="auto"/>
          <w:sz w:val="22"/>
          <w:szCs w:val="21"/>
          <w:lang w:eastAsia="en-US"/>
        </w:rPr>
      </w:pPr>
    </w:p>
    <w:p w14:paraId="1E43BBD0" w14:textId="1BAA0490" w:rsidR="00944D36" w:rsidRDefault="001B303C" w:rsidP="005A5ACF">
      <w:pPr>
        <w:overflowPunct/>
        <w:autoSpaceDE/>
        <w:autoSpaceDN/>
        <w:adjustRightInd/>
        <w:textAlignment w:val="auto"/>
        <w:rPr>
          <w:rFonts w:ascii="Calibri" w:hAnsi="Calibri" w:cs="Times New Roman"/>
          <w:color w:val="auto"/>
          <w:sz w:val="22"/>
          <w:szCs w:val="21"/>
          <w:lang w:eastAsia="en-US"/>
        </w:rPr>
      </w:pPr>
      <w:r>
        <w:rPr>
          <w:rFonts w:ascii="Calibri" w:hAnsi="Calibri" w:cs="Times New Roman"/>
          <w:b/>
          <w:bCs/>
          <w:i/>
          <w:iCs/>
          <w:color w:val="auto"/>
          <w:sz w:val="22"/>
          <w:szCs w:val="21"/>
          <w:lang w:eastAsia="en-US"/>
        </w:rPr>
        <w:t>(D</w:t>
      </w:r>
      <w:r w:rsidR="00496995">
        <w:rPr>
          <w:rFonts w:ascii="Calibri" w:hAnsi="Calibri" w:cs="Times New Roman"/>
          <w:b/>
          <w:bCs/>
          <w:i/>
          <w:iCs/>
          <w:color w:val="auto"/>
          <w:sz w:val="22"/>
          <w:szCs w:val="21"/>
          <w:lang w:eastAsia="en-US"/>
        </w:rPr>
        <w:t>i</w:t>
      </w:r>
      <w:r>
        <w:rPr>
          <w:rFonts w:ascii="Calibri" w:hAnsi="Calibri" w:cs="Times New Roman"/>
          <w:b/>
          <w:bCs/>
          <w:i/>
          <w:iCs/>
          <w:color w:val="auto"/>
          <w:sz w:val="22"/>
          <w:szCs w:val="21"/>
          <w:lang w:eastAsia="en-US"/>
        </w:rPr>
        <w:t xml:space="preserve">ctionary.com, 2023) </w:t>
      </w:r>
      <w:r w:rsidRPr="001B303C">
        <w:rPr>
          <w:rFonts w:ascii="Calibri" w:hAnsi="Calibri" w:cs="Times New Roman"/>
          <w:color w:val="auto"/>
          <w:sz w:val="22"/>
          <w:szCs w:val="21"/>
          <w:lang w:eastAsia="en-US"/>
        </w:rPr>
        <w:t>the ability of a person to adjust to or recover readily from illness, adversity, major life changes</w:t>
      </w:r>
      <w:r w:rsidR="00195050">
        <w:rPr>
          <w:rFonts w:ascii="Calibri" w:hAnsi="Calibri" w:cs="Times New Roman"/>
          <w:color w:val="auto"/>
          <w:sz w:val="22"/>
          <w:szCs w:val="21"/>
          <w:lang w:eastAsia="en-US"/>
        </w:rPr>
        <w:t>.</w:t>
      </w:r>
    </w:p>
    <w:p w14:paraId="61997F30" w14:textId="77777777" w:rsidR="00C3066D" w:rsidRPr="005A5ACF" w:rsidRDefault="00C3066D" w:rsidP="005A5ACF">
      <w:pPr>
        <w:overflowPunct/>
        <w:autoSpaceDE/>
        <w:autoSpaceDN/>
        <w:adjustRightInd/>
        <w:textAlignment w:val="auto"/>
        <w:rPr>
          <w:rFonts w:ascii="Calibri" w:hAnsi="Calibri" w:cs="Times New Roman"/>
          <w:color w:val="auto"/>
          <w:sz w:val="22"/>
          <w:szCs w:val="21"/>
          <w:lang w:eastAsia="en-US"/>
        </w:rPr>
      </w:pPr>
    </w:p>
    <w:p w14:paraId="25899EB4" w14:textId="03B719E4" w:rsidR="008B10CF" w:rsidRDefault="005A5ACF" w:rsidP="005A5ACF">
      <w:pPr>
        <w:overflowPunct/>
        <w:autoSpaceDE/>
        <w:autoSpaceDN/>
        <w:adjustRightInd/>
        <w:textAlignment w:val="auto"/>
        <w:rPr>
          <w:rFonts w:ascii="Calibri" w:hAnsi="Calibri" w:cs="Times New Roman"/>
          <w:color w:val="auto"/>
          <w:sz w:val="22"/>
          <w:szCs w:val="21"/>
          <w:lang w:eastAsia="en-US"/>
        </w:rPr>
      </w:pPr>
      <w:r w:rsidRPr="005A5ACF">
        <w:rPr>
          <w:rFonts w:ascii="Calibri" w:hAnsi="Calibri" w:cs="Times New Roman"/>
          <w:color w:val="auto"/>
          <w:sz w:val="22"/>
          <w:szCs w:val="21"/>
          <w:lang w:eastAsia="en-US"/>
        </w:rPr>
        <w:t>A</w:t>
      </w:r>
      <w:r w:rsidR="008B10CF">
        <w:rPr>
          <w:rFonts w:ascii="Calibri" w:hAnsi="Calibri" w:cs="Times New Roman"/>
          <w:color w:val="auto"/>
          <w:sz w:val="22"/>
          <w:szCs w:val="21"/>
          <w:lang w:eastAsia="en-US"/>
        </w:rPr>
        <w:t>s soon as I had sat</w:t>
      </w:r>
      <w:r w:rsidRPr="005A5ACF">
        <w:rPr>
          <w:rFonts w:ascii="Calibri" w:hAnsi="Calibri" w:cs="Times New Roman"/>
          <w:color w:val="auto"/>
          <w:sz w:val="22"/>
          <w:szCs w:val="21"/>
          <w:lang w:eastAsia="en-US"/>
        </w:rPr>
        <w:t xml:space="preserve"> the first exam </w:t>
      </w:r>
      <w:r w:rsidR="00432459">
        <w:rPr>
          <w:rFonts w:ascii="Calibri" w:hAnsi="Calibri" w:cs="Times New Roman"/>
          <w:color w:val="auto"/>
          <w:sz w:val="22"/>
          <w:szCs w:val="21"/>
          <w:lang w:eastAsia="en-US"/>
        </w:rPr>
        <w:t xml:space="preserve">the stress went away until I realised, I would have to start revising straight away for the second exam. There was no break. </w:t>
      </w:r>
      <w:r w:rsidRPr="005A5ACF">
        <w:rPr>
          <w:rFonts w:ascii="Calibri" w:hAnsi="Calibri" w:cs="Times New Roman"/>
          <w:color w:val="auto"/>
          <w:sz w:val="22"/>
          <w:szCs w:val="21"/>
          <w:lang w:eastAsia="en-US"/>
        </w:rPr>
        <w:t>I</w:t>
      </w:r>
      <w:r w:rsidR="00432459">
        <w:rPr>
          <w:rFonts w:ascii="Calibri" w:hAnsi="Calibri" w:cs="Times New Roman"/>
          <w:color w:val="auto"/>
          <w:sz w:val="22"/>
          <w:szCs w:val="21"/>
          <w:lang w:eastAsia="en-US"/>
        </w:rPr>
        <w:t xml:space="preserve"> then thought </w:t>
      </w:r>
      <w:r w:rsidRPr="005A5ACF">
        <w:rPr>
          <w:rFonts w:ascii="Calibri" w:hAnsi="Calibri" w:cs="Times New Roman"/>
          <w:color w:val="auto"/>
          <w:sz w:val="22"/>
          <w:szCs w:val="21"/>
          <w:lang w:eastAsia="en-US"/>
        </w:rPr>
        <w:t>I would try and figure out new strategies to help co</w:t>
      </w:r>
      <w:r w:rsidR="00432459">
        <w:rPr>
          <w:rFonts w:ascii="Calibri" w:hAnsi="Calibri" w:cs="Times New Roman"/>
          <w:color w:val="auto"/>
          <w:sz w:val="22"/>
          <w:szCs w:val="21"/>
          <w:lang w:eastAsia="en-US"/>
        </w:rPr>
        <w:t>pe with</w:t>
      </w:r>
      <w:r w:rsidRPr="005A5ACF">
        <w:rPr>
          <w:rFonts w:ascii="Calibri" w:hAnsi="Calibri" w:cs="Times New Roman"/>
          <w:color w:val="auto"/>
          <w:sz w:val="22"/>
          <w:szCs w:val="21"/>
          <w:lang w:eastAsia="en-US"/>
        </w:rPr>
        <w:t xml:space="preserve"> the stress and reduce the workload</w:t>
      </w:r>
      <w:r w:rsidR="008B10CF">
        <w:rPr>
          <w:rFonts w:ascii="Calibri" w:hAnsi="Calibri" w:cs="Times New Roman"/>
          <w:color w:val="auto"/>
          <w:sz w:val="22"/>
          <w:szCs w:val="21"/>
          <w:lang w:eastAsia="en-US"/>
        </w:rPr>
        <w:t>. This in when I started to look at different things, I could potentially do</w:t>
      </w:r>
      <w:r w:rsidR="005A7816">
        <w:rPr>
          <w:rFonts w:ascii="Calibri" w:hAnsi="Calibri" w:cs="Times New Roman"/>
          <w:color w:val="auto"/>
          <w:sz w:val="22"/>
          <w:szCs w:val="21"/>
          <w:lang w:eastAsia="en-US"/>
        </w:rPr>
        <w:t xml:space="preserve"> </w:t>
      </w:r>
      <w:r w:rsidR="008B10CF">
        <w:rPr>
          <w:rFonts w:ascii="Calibri" w:hAnsi="Calibri" w:cs="Times New Roman"/>
          <w:color w:val="auto"/>
          <w:sz w:val="22"/>
          <w:szCs w:val="21"/>
          <w:lang w:eastAsia="en-US"/>
        </w:rPr>
        <w:t xml:space="preserve">to help </w:t>
      </w:r>
      <w:r w:rsidR="005A7816">
        <w:rPr>
          <w:rFonts w:ascii="Calibri" w:hAnsi="Calibri" w:cs="Times New Roman"/>
          <w:color w:val="auto"/>
          <w:sz w:val="22"/>
          <w:szCs w:val="21"/>
          <w:lang w:eastAsia="en-US"/>
        </w:rPr>
        <w:t>reduce</w:t>
      </w:r>
      <w:r w:rsidR="008B10CF">
        <w:rPr>
          <w:rFonts w:ascii="Calibri" w:hAnsi="Calibri" w:cs="Times New Roman"/>
          <w:color w:val="auto"/>
          <w:sz w:val="22"/>
          <w:szCs w:val="21"/>
          <w:lang w:eastAsia="en-US"/>
        </w:rPr>
        <w:t xml:space="preserve"> stress. A few options that I </w:t>
      </w:r>
      <w:r w:rsidR="00CA0177">
        <w:rPr>
          <w:rFonts w:ascii="Calibri" w:hAnsi="Calibri" w:cs="Times New Roman"/>
          <w:color w:val="auto"/>
          <w:sz w:val="22"/>
          <w:szCs w:val="21"/>
          <w:lang w:eastAsia="en-US"/>
        </w:rPr>
        <w:t>considered were</w:t>
      </w:r>
      <w:r w:rsidR="008B10CF">
        <w:rPr>
          <w:rFonts w:ascii="Calibri" w:hAnsi="Calibri" w:cs="Times New Roman"/>
          <w:color w:val="auto"/>
          <w:sz w:val="22"/>
          <w:szCs w:val="21"/>
          <w:lang w:eastAsia="en-US"/>
        </w:rPr>
        <w:t xml:space="preserve"> things like, run</w:t>
      </w:r>
      <w:r w:rsidR="005A7816">
        <w:rPr>
          <w:rFonts w:ascii="Calibri" w:hAnsi="Calibri" w:cs="Times New Roman"/>
          <w:color w:val="auto"/>
          <w:sz w:val="22"/>
          <w:szCs w:val="21"/>
          <w:lang w:eastAsia="en-US"/>
        </w:rPr>
        <w:t>ning</w:t>
      </w:r>
      <w:r w:rsidR="008B10CF">
        <w:rPr>
          <w:rFonts w:ascii="Calibri" w:hAnsi="Calibri" w:cs="Times New Roman"/>
          <w:color w:val="auto"/>
          <w:sz w:val="22"/>
          <w:szCs w:val="21"/>
          <w:lang w:eastAsia="en-US"/>
        </w:rPr>
        <w:t xml:space="preserve">, </w:t>
      </w:r>
      <w:r w:rsidR="00CA0177">
        <w:rPr>
          <w:rFonts w:ascii="Calibri" w:hAnsi="Calibri" w:cs="Times New Roman"/>
          <w:color w:val="auto"/>
          <w:sz w:val="22"/>
          <w:szCs w:val="21"/>
          <w:lang w:eastAsia="en-US"/>
        </w:rPr>
        <w:t>going</w:t>
      </w:r>
      <w:r w:rsidR="008B10CF">
        <w:rPr>
          <w:rFonts w:ascii="Calibri" w:hAnsi="Calibri" w:cs="Times New Roman"/>
          <w:color w:val="auto"/>
          <w:sz w:val="22"/>
          <w:szCs w:val="21"/>
          <w:lang w:eastAsia="en-US"/>
        </w:rPr>
        <w:t xml:space="preserve"> to the gym, walking the dog but I</w:t>
      </w:r>
      <w:r w:rsidR="005A7816">
        <w:rPr>
          <w:rFonts w:ascii="Calibri" w:hAnsi="Calibri" w:cs="Times New Roman"/>
          <w:color w:val="auto"/>
          <w:sz w:val="22"/>
          <w:szCs w:val="21"/>
          <w:lang w:eastAsia="en-US"/>
        </w:rPr>
        <w:t xml:space="preserve"> was not motivated for those activities. </w:t>
      </w:r>
    </w:p>
    <w:p w14:paraId="4B762F20" w14:textId="0FFAAAD5" w:rsidR="005A7816" w:rsidRDefault="005A7816" w:rsidP="005A5ACF">
      <w:pPr>
        <w:overflowPunct/>
        <w:autoSpaceDE/>
        <w:autoSpaceDN/>
        <w:adjustRightInd/>
        <w:textAlignment w:val="auto"/>
        <w:rPr>
          <w:rFonts w:ascii="Calibri" w:hAnsi="Calibri" w:cs="Times New Roman"/>
          <w:color w:val="auto"/>
          <w:sz w:val="22"/>
          <w:szCs w:val="21"/>
          <w:lang w:eastAsia="en-US"/>
        </w:rPr>
      </w:pPr>
    </w:p>
    <w:p w14:paraId="1E785671" w14:textId="48A911D1" w:rsidR="005A7816" w:rsidRPr="005A5ACF" w:rsidRDefault="005A7816" w:rsidP="005A5ACF">
      <w:pPr>
        <w:overflowPunct/>
        <w:autoSpaceDE/>
        <w:autoSpaceDN/>
        <w:adjustRightInd/>
        <w:textAlignment w:val="auto"/>
        <w:rPr>
          <w:rFonts w:ascii="Calibri" w:hAnsi="Calibri" w:cs="Times New Roman"/>
          <w:color w:val="auto"/>
          <w:sz w:val="22"/>
          <w:szCs w:val="21"/>
          <w:lang w:eastAsia="en-US"/>
        </w:rPr>
      </w:pPr>
      <w:r>
        <w:rPr>
          <w:rFonts w:ascii="Calibri" w:hAnsi="Calibri" w:cs="Times New Roman"/>
          <w:color w:val="auto"/>
          <w:sz w:val="22"/>
          <w:szCs w:val="21"/>
          <w:lang w:eastAsia="en-US"/>
        </w:rPr>
        <w:t>I tried to think of other activities that would interest me and that I would enjoy.</w:t>
      </w:r>
    </w:p>
    <w:p w14:paraId="03D18761" w14:textId="5B6211DB" w:rsidR="005A5ACF" w:rsidRDefault="005A5ACF" w:rsidP="005A5ACF">
      <w:pPr>
        <w:overflowPunct/>
        <w:autoSpaceDE/>
        <w:autoSpaceDN/>
        <w:adjustRightInd/>
        <w:textAlignment w:val="auto"/>
        <w:rPr>
          <w:rFonts w:ascii="Calibri" w:hAnsi="Calibri" w:cs="Times New Roman"/>
          <w:color w:val="auto"/>
          <w:sz w:val="22"/>
          <w:szCs w:val="21"/>
          <w:lang w:eastAsia="en-US"/>
        </w:rPr>
      </w:pPr>
      <w:r w:rsidRPr="005A5ACF">
        <w:rPr>
          <w:rFonts w:ascii="Calibri" w:hAnsi="Calibri" w:cs="Times New Roman"/>
          <w:color w:val="auto"/>
          <w:sz w:val="22"/>
          <w:szCs w:val="21"/>
          <w:lang w:eastAsia="en-US"/>
        </w:rPr>
        <w:t>Before I started working with south Wales police, I used to work at various riding stables and trekking centres</w:t>
      </w:r>
      <w:r w:rsidR="00CA0177">
        <w:rPr>
          <w:rFonts w:ascii="Calibri" w:hAnsi="Calibri" w:cs="Times New Roman"/>
          <w:color w:val="auto"/>
          <w:sz w:val="22"/>
          <w:szCs w:val="21"/>
          <w:lang w:eastAsia="en-US"/>
        </w:rPr>
        <w:t>.</w:t>
      </w:r>
      <w:r w:rsidRPr="005A5ACF">
        <w:rPr>
          <w:rFonts w:ascii="Calibri" w:hAnsi="Calibri" w:cs="Times New Roman"/>
          <w:color w:val="auto"/>
          <w:sz w:val="22"/>
          <w:szCs w:val="21"/>
          <w:lang w:eastAsia="en-US"/>
        </w:rPr>
        <w:t xml:space="preserve"> </w:t>
      </w:r>
      <w:r w:rsidR="005A7816">
        <w:rPr>
          <w:rFonts w:ascii="Calibri" w:hAnsi="Calibri" w:cs="Times New Roman"/>
          <w:color w:val="auto"/>
          <w:sz w:val="22"/>
          <w:szCs w:val="21"/>
          <w:lang w:eastAsia="en-US"/>
        </w:rPr>
        <w:t>I</w:t>
      </w:r>
      <w:r w:rsidRPr="005A5ACF">
        <w:rPr>
          <w:rFonts w:ascii="Calibri" w:hAnsi="Calibri" w:cs="Times New Roman"/>
          <w:color w:val="auto"/>
          <w:sz w:val="22"/>
          <w:szCs w:val="21"/>
          <w:lang w:eastAsia="en-US"/>
        </w:rPr>
        <w:t xml:space="preserve">t was something that I thoroughly enjoyed doing and </w:t>
      </w:r>
      <w:r w:rsidR="00CA0177">
        <w:rPr>
          <w:rFonts w:ascii="Calibri" w:hAnsi="Calibri" w:cs="Times New Roman"/>
          <w:color w:val="auto"/>
          <w:sz w:val="22"/>
          <w:szCs w:val="21"/>
          <w:lang w:eastAsia="en-US"/>
        </w:rPr>
        <w:t xml:space="preserve">I </w:t>
      </w:r>
      <w:r w:rsidRPr="005A5ACF">
        <w:rPr>
          <w:rFonts w:ascii="Calibri" w:hAnsi="Calibri" w:cs="Times New Roman"/>
          <w:color w:val="auto"/>
          <w:sz w:val="22"/>
          <w:szCs w:val="21"/>
          <w:lang w:eastAsia="en-US"/>
        </w:rPr>
        <w:t xml:space="preserve">fell in love with </w:t>
      </w:r>
      <w:r w:rsidR="00CA0177">
        <w:rPr>
          <w:rFonts w:ascii="Calibri" w:hAnsi="Calibri" w:cs="Times New Roman"/>
          <w:color w:val="auto"/>
          <w:sz w:val="22"/>
          <w:szCs w:val="21"/>
          <w:lang w:eastAsia="en-US"/>
        </w:rPr>
        <w:t xml:space="preserve">every single aspect of the job, from the care and cleaning to the riding and competitions. </w:t>
      </w:r>
    </w:p>
    <w:p w14:paraId="7D33F294" w14:textId="77777777" w:rsidR="00C3066D" w:rsidRDefault="00C3066D" w:rsidP="005A5ACF">
      <w:pPr>
        <w:overflowPunct/>
        <w:autoSpaceDE/>
        <w:autoSpaceDN/>
        <w:adjustRightInd/>
        <w:textAlignment w:val="auto"/>
        <w:rPr>
          <w:rFonts w:ascii="Calibri" w:hAnsi="Calibri" w:cs="Times New Roman"/>
          <w:color w:val="auto"/>
          <w:sz w:val="22"/>
          <w:szCs w:val="21"/>
          <w:lang w:eastAsia="en-US"/>
        </w:rPr>
      </w:pPr>
    </w:p>
    <w:p w14:paraId="1F475413" w14:textId="649A3B2E" w:rsidR="00E521C9" w:rsidRDefault="00CA0177" w:rsidP="005A5ACF">
      <w:pPr>
        <w:overflowPunct/>
        <w:autoSpaceDE/>
        <w:autoSpaceDN/>
        <w:adjustRightInd/>
        <w:textAlignment w:val="auto"/>
        <w:rPr>
          <w:rFonts w:ascii="Calibri" w:hAnsi="Calibri" w:cs="Times New Roman"/>
          <w:color w:val="auto"/>
          <w:sz w:val="22"/>
          <w:szCs w:val="21"/>
          <w:lang w:eastAsia="en-US"/>
        </w:rPr>
      </w:pPr>
      <w:r>
        <w:rPr>
          <w:rFonts w:ascii="Calibri" w:hAnsi="Calibri" w:cs="Times New Roman"/>
          <w:color w:val="auto"/>
          <w:sz w:val="22"/>
          <w:szCs w:val="21"/>
          <w:lang w:eastAsia="en-US"/>
        </w:rPr>
        <w:t>I worked in the equine industry for almost 4 years</w:t>
      </w:r>
      <w:r w:rsidR="005A7816">
        <w:rPr>
          <w:rFonts w:ascii="Calibri" w:hAnsi="Calibri" w:cs="Times New Roman"/>
          <w:color w:val="auto"/>
          <w:sz w:val="22"/>
          <w:szCs w:val="21"/>
          <w:lang w:eastAsia="en-US"/>
        </w:rPr>
        <w:t xml:space="preserve">. Whilst working there </w:t>
      </w:r>
      <w:r>
        <w:rPr>
          <w:rFonts w:ascii="Calibri" w:hAnsi="Calibri" w:cs="Times New Roman"/>
          <w:color w:val="auto"/>
          <w:sz w:val="22"/>
          <w:szCs w:val="21"/>
          <w:lang w:eastAsia="en-US"/>
        </w:rPr>
        <w:t xml:space="preserve">I learnt that I was a much more positive and happier person when I was working outside. After thinking about </w:t>
      </w:r>
      <w:r w:rsidR="00E521C9">
        <w:rPr>
          <w:rFonts w:ascii="Calibri" w:hAnsi="Calibri" w:cs="Times New Roman"/>
          <w:color w:val="auto"/>
          <w:sz w:val="22"/>
          <w:szCs w:val="21"/>
          <w:lang w:eastAsia="en-US"/>
        </w:rPr>
        <w:t>all</w:t>
      </w:r>
      <w:r>
        <w:rPr>
          <w:rFonts w:ascii="Calibri" w:hAnsi="Calibri" w:cs="Times New Roman"/>
          <w:color w:val="auto"/>
          <w:sz w:val="22"/>
          <w:szCs w:val="21"/>
          <w:lang w:eastAsia="en-US"/>
        </w:rPr>
        <w:t xml:space="preserve"> </w:t>
      </w:r>
      <w:r w:rsidR="00E521C9">
        <w:rPr>
          <w:rFonts w:ascii="Calibri" w:hAnsi="Calibri" w:cs="Times New Roman"/>
          <w:color w:val="auto"/>
          <w:sz w:val="22"/>
          <w:szCs w:val="21"/>
          <w:lang w:eastAsia="en-US"/>
        </w:rPr>
        <w:t>factors,</w:t>
      </w:r>
      <w:r>
        <w:rPr>
          <w:rFonts w:ascii="Calibri" w:hAnsi="Calibri" w:cs="Times New Roman"/>
          <w:color w:val="auto"/>
          <w:sz w:val="22"/>
          <w:szCs w:val="21"/>
          <w:lang w:eastAsia="en-US"/>
        </w:rPr>
        <w:t xml:space="preserve"> </w:t>
      </w:r>
      <w:r w:rsidR="005A5ACF" w:rsidRPr="005A5ACF">
        <w:rPr>
          <w:rFonts w:ascii="Calibri" w:hAnsi="Calibri" w:cs="Times New Roman"/>
          <w:color w:val="auto"/>
          <w:sz w:val="22"/>
          <w:szCs w:val="21"/>
          <w:lang w:eastAsia="en-US"/>
        </w:rPr>
        <w:t>I decided that I</w:t>
      </w:r>
      <w:r w:rsidR="005A7816">
        <w:rPr>
          <w:rFonts w:ascii="Calibri" w:hAnsi="Calibri" w:cs="Times New Roman"/>
          <w:color w:val="auto"/>
          <w:sz w:val="22"/>
          <w:szCs w:val="21"/>
          <w:lang w:eastAsia="en-US"/>
        </w:rPr>
        <w:t xml:space="preserve"> would start riding again, lessons and trekking</w:t>
      </w:r>
      <w:r>
        <w:rPr>
          <w:rFonts w:ascii="Calibri" w:hAnsi="Calibri" w:cs="Times New Roman"/>
          <w:color w:val="auto"/>
          <w:sz w:val="22"/>
          <w:szCs w:val="21"/>
          <w:lang w:eastAsia="en-US"/>
        </w:rPr>
        <w:t>,</w:t>
      </w:r>
      <w:r w:rsidR="005A5ACF" w:rsidRPr="005A5ACF">
        <w:rPr>
          <w:rFonts w:ascii="Calibri" w:hAnsi="Calibri" w:cs="Times New Roman"/>
          <w:color w:val="auto"/>
          <w:sz w:val="22"/>
          <w:szCs w:val="21"/>
          <w:lang w:eastAsia="en-US"/>
        </w:rPr>
        <w:t xml:space="preserve"> to see if this would help </w:t>
      </w:r>
      <w:r w:rsidR="00E521C9">
        <w:rPr>
          <w:rFonts w:ascii="Calibri" w:hAnsi="Calibri" w:cs="Times New Roman"/>
          <w:color w:val="auto"/>
          <w:sz w:val="22"/>
          <w:szCs w:val="21"/>
          <w:lang w:eastAsia="en-US"/>
        </w:rPr>
        <w:t xml:space="preserve">cope with the </w:t>
      </w:r>
      <w:r w:rsidR="005A5ACF" w:rsidRPr="005A5ACF">
        <w:rPr>
          <w:rFonts w:ascii="Calibri" w:hAnsi="Calibri" w:cs="Times New Roman"/>
          <w:color w:val="auto"/>
          <w:sz w:val="22"/>
          <w:szCs w:val="21"/>
          <w:lang w:eastAsia="en-US"/>
        </w:rPr>
        <w:t>stress</w:t>
      </w:r>
      <w:r w:rsidR="00E521C9">
        <w:rPr>
          <w:rFonts w:ascii="Calibri" w:hAnsi="Calibri" w:cs="Times New Roman"/>
          <w:color w:val="auto"/>
          <w:sz w:val="22"/>
          <w:szCs w:val="21"/>
          <w:lang w:eastAsia="en-US"/>
        </w:rPr>
        <w:t xml:space="preserve"> of the second exam</w:t>
      </w:r>
      <w:r w:rsidR="005A5ACF" w:rsidRPr="005A5ACF">
        <w:rPr>
          <w:rFonts w:ascii="Calibri" w:hAnsi="Calibri" w:cs="Times New Roman"/>
          <w:color w:val="auto"/>
          <w:sz w:val="22"/>
          <w:szCs w:val="21"/>
          <w:lang w:eastAsia="en-US"/>
        </w:rPr>
        <w:t xml:space="preserve">. </w:t>
      </w:r>
    </w:p>
    <w:p w14:paraId="0BDD3220" w14:textId="77777777" w:rsidR="005A7816" w:rsidRDefault="005A7816" w:rsidP="005A5ACF">
      <w:pPr>
        <w:overflowPunct/>
        <w:autoSpaceDE/>
        <w:autoSpaceDN/>
        <w:adjustRightInd/>
        <w:textAlignment w:val="auto"/>
        <w:rPr>
          <w:rFonts w:ascii="Calibri" w:hAnsi="Calibri" w:cs="Times New Roman"/>
          <w:color w:val="auto"/>
          <w:sz w:val="22"/>
          <w:szCs w:val="21"/>
          <w:lang w:eastAsia="en-US"/>
        </w:rPr>
      </w:pPr>
    </w:p>
    <w:p w14:paraId="2A7561E9" w14:textId="0BC6272E" w:rsidR="00E521C9" w:rsidRDefault="00E521C9" w:rsidP="005A5ACF">
      <w:pPr>
        <w:overflowPunct/>
        <w:autoSpaceDE/>
        <w:autoSpaceDN/>
        <w:adjustRightInd/>
        <w:textAlignment w:val="auto"/>
        <w:rPr>
          <w:rFonts w:ascii="Calibri" w:hAnsi="Calibri" w:cs="Times New Roman"/>
          <w:color w:val="auto"/>
          <w:sz w:val="22"/>
          <w:szCs w:val="21"/>
          <w:lang w:eastAsia="en-US"/>
        </w:rPr>
      </w:pPr>
      <w:r>
        <w:rPr>
          <w:rFonts w:ascii="Calibri" w:hAnsi="Calibri" w:cs="Times New Roman"/>
          <w:color w:val="auto"/>
          <w:sz w:val="22"/>
          <w:szCs w:val="21"/>
          <w:lang w:eastAsia="en-US"/>
        </w:rPr>
        <w:t>I</w:t>
      </w:r>
      <w:r w:rsidR="005A7816">
        <w:rPr>
          <w:rFonts w:ascii="Calibri" w:hAnsi="Calibri" w:cs="Times New Roman"/>
          <w:color w:val="auto"/>
          <w:sz w:val="22"/>
          <w:szCs w:val="21"/>
          <w:lang w:eastAsia="en-US"/>
        </w:rPr>
        <w:t xml:space="preserve"> got in touch with the nearest riding yard to where I lived and booked a few lessons</w:t>
      </w:r>
      <w:r>
        <w:rPr>
          <w:rFonts w:ascii="Calibri" w:hAnsi="Calibri" w:cs="Times New Roman"/>
          <w:color w:val="auto"/>
          <w:sz w:val="22"/>
          <w:szCs w:val="21"/>
          <w:lang w:eastAsia="en-US"/>
        </w:rPr>
        <w:t xml:space="preserve">, which coincided with my days off from training. Almost as soon as I arrived, </w:t>
      </w:r>
      <w:r w:rsidR="005A5ACF" w:rsidRPr="005A5ACF">
        <w:rPr>
          <w:rFonts w:ascii="Calibri" w:hAnsi="Calibri" w:cs="Times New Roman"/>
          <w:color w:val="auto"/>
          <w:sz w:val="22"/>
          <w:szCs w:val="21"/>
          <w:lang w:eastAsia="en-US"/>
        </w:rPr>
        <w:t>I felt calm</w:t>
      </w:r>
      <w:r>
        <w:rPr>
          <w:rFonts w:ascii="Calibri" w:hAnsi="Calibri" w:cs="Times New Roman"/>
          <w:color w:val="auto"/>
          <w:sz w:val="22"/>
          <w:szCs w:val="21"/>
          <w:lang w:eastAsia="en-US"/>
        </w:rPr>
        <w:t>, I was not worrying about the exam or feeling guilty about not revising every second of the day</w:t>
      </w:r>
      <w:r w:rsidR="005A5ACF" w:rsidRPr="005A5ACF">
        <w:rPr>
          <w:rFonts w:ascii="Calibri" w:hAnsi="Calibri" w:cs="Times New Roman"/>
          <w:color w:val="auto"/>
          <w:sz w:val="22"/>
          <w:szCs w:val="21"/>
          <w:lang w:eastAsia="en-US"/>
        </w:rPr>
        <w:t xml:space="preserve">. This is when I decided that through the </w:t>
      </w:r>
      <w:r>
        <w:rPr>
          <w:rFonts w:ascii="Calibri" w:hAnsi="Calibri" w:cs="Times New Roman"/>
          <w:color w:val="auto"/>
          <w:sz w:val="22"/>
          <w:szCs w:val="21"/>
          <w:lang w:eastAsia="en-US"/>
        </w:rPr>
        <w:t>further</w:t>
      </w:r>
      <w:r w:rsidR="005A5ACF" w:rsidRPr="005A5ACF">
        <w:rPr>
          <w:rFonts w:ascii="Calibri" w:hAnsi="Calibri" w:cs="Times New Roman"/>
          <w:color w:val="auto"/>
          <w:sz w:val="22"/>
          <w:szCs w:val="21"/>
          <w:lang w:eastAsia="en-US"/>
        </w:rPr>
        <w:t xml:space="preserve"> 3 months of training and with the last exam approaching, I would continue to ride </w:t>
      </w:r>
      <w:r>
        <w:rPr>
          <w:rFonts w:ascii="Calibri" w:hAnsi="Calibri" w:cs="Times New Roman"/>
          <w:color w:val="auto"/>
          <w:sz w:val="22"/>
          <w:szCs w:val="21"/>
          <w:lang w:eastAsia="en-US"/>
        </w:rPr>
        <w:t>as a strategy to cope with stress.</w:t>
      </w:r>
    </w:p>
    <w:p w14:paraId="4BD9D339" w14:textId="77777777" w:rsidR="00A34DD0" w:rsidRDefault="00A34DD0" w:rsidP="005A5ACF">
      <w:pPr>
        <w:overflowPunct/>
        <w:autoSpaceDE/>
        <w:autoSpaceDN/>
        <w:adjustRightInd/>
        <w:textAlignment w:val="auto"/>
        <w:rPr>
          <w:rFonts w:ascii="Calibri" w:hAnsi="Calibri" w:cs="Times New Roman"/>
          <w:color w:val="auto"/>
          <w:sz w:val="22"/>
          <w:szCs w:val="21"/>
          <w:lang w:eastAsia="en-US"/>
        </w:rPr>
      </w:pPr>
    </w:p>
    <w:p w14:paraId="6A8CA05D" w14:textId="63CA8B3C" w:rsidR="00E521C9" w:rsidRDefault="00E521C9" w:rsidP="005A5ACF">
      <w:pPr>
        <w:overflowPunct/>
        <w:autoSpaceDE/>
        <w:autoSpaceDN/>
        <w:adjustRightInd/>
        <w:textAlignment w:val="auto"/>
        <w:rPr>
          <w:rFonts w:ascii="Calibri" w:hAnsi="Calibri" w:cs="Times New Roman"/>
          <w:color w:val="auto"/>
          <w:sz w:val="22"/>
          <w:szCs w:val="21"/>
          <w:lang w:eastAsia="en-US"/>
        </w:rPr>
      </w:pPr>
      <w:r>
        <w:rPr>
          <w:rFonts w:ascii="Calibri" w:hAnsi="Calibri" w:cs="Times New Roman"/>
          <w:color w:val="auto"/>
          <w:sz w:val="22"/>
          <w:szCs w:val="21"/>
          <w:lang w:eastAsia="en-US"/>
        </w:rPr>
        <w:lastRenderedPageBreak/>
        <w:t xml:space="preserve">By the </w:t>
      </w:r>
      <w:r w:rsidR="00811D57">
        <w:rPr>
          <w:rFonts w:ascii="Calibri" w:hAnsi="Calibri" w:cs="Times New Roman"/>
          <w:color w:val="auto"/>
          <w:sz w:val="22"/>
          <w:szCs w:val="21"/>
          <w:lang w:eastAsia="en-US"/>
        </w:rPr>
        <w:t>time,</w:t>
      </w:r>
      <w:r>
        <w:rPr>
          <w:rFonts w:ascii="Calibri" w:hAnsi="Calibri" w:cs="Times New Roman"/>
          <w:color w:val="auto"/>
          <w:sz w:val="22"/>
          <w:szCs w:val="21"/>
          <w:lang w:eastAsia="en-US"/>
        </w:rPr>
        <w:t xml:space="preserve"> the second exam came around I found that I </w:t>
      </w:r>
      <w:r w:rsidR="00811D57">
        <w:rPr>
          <w:rFonts w:ascii="Calibri" w:hAnsi="Calibri" w:cs="Times New Roman"/>
          <w:color w:val="auto"/>
          <w:sz w:val="22"/>
          <w:szCs w:val="21"/>
          <w:lang w:eastAsia="en-US"/>
        </w:rPr>
        <w:t>was not</w:t>
      </w:r>
      <w:r>
        <w:rPr>
          <w:rFonts w:ascii="Calibri" w:hAnsi="Calibri" w:cs="Times New Roman"/>
          <w:color w:val="auto"/>
          <w:sz w:val="22"/>
          <w:szCs w:val="21"/>
          <w:lang w:eastAsia="en-US"/>
        </w:rPr>
        <w:t xml:space="preserve"> anywhere near as worked up as I was for the first, I had managed my </w:t>
      </w:r>
      <w:r w:rsidR="00811D57">
        <w:rPr>
          <w:rFonts w:ascii="Calibri" w:hAnsi="Calibri" w:cs="Times New Roman"/>
          <w:color w:val="auto"/>
          <w:sz w:val="22"/>
          <w:szCs w:val="21"/>
          <w:lang w:eastAsia="en-US"/>
        </w:rPr>
        <w:t>personal time better, and I felt this had allowed me to learn more. I had allowed myself to take well deserved breaks on my weekends and this meant I was not rundown or anywhere near as tired.</w:t>
      </w:r>
    </w:p>
    <w:p w14:paraId="6C4C6685" w14:textId="77777777" w:rsidR="00BB6AD2" w:rsidRPr="005A5ACF" w:rsidRDefault="00BB6AD2" w:rsidP="005A5ACF">
      <w:pPr>
        <w:overflowPunct/>
        <w:autoSpaceDE/>
        <w:autoSpaceDN/>
        <w:adjustRightInd/>
        <w:textAlignment w:val="auto"/>
        <w:rPr>
          <w:rFonts w:ascii="Calibri" w:hAnsi="Calibri" w:cs="Times New Roman"/>
          <w:color w:val="auto"/>
          <w:sz w:val="22"/>
          <w:szCs w:val="21"/>
          <w:lang w:eastAsia="en-US"/>
        </w:rPr>
      </w:pPr>
    </w:p>
    <w:p w14:paraId="67AD2E74" w14:textId="3EA31E1D" w:rsidR="005A5ACF" w:rsidRPr="005A5ACF" w:rsidRDefault="005A5ACF" w:rsidP="005A5ACF">
      <w:pPr>
        <w:overflowPunct/>
        <w:autoSpaceDE/>
        <w:autoSpaceDN/>
        <w:adjustRightInd/>
        <w:textAlignment w:val="auto"/>
        <w:rPr>
          <w:rFonts w:ascii="Calibri" w:hAnsi="Calibri" w:cs="Times New Roman"/>
          <w:color w:val="auto"/>
          <w:sz w:val="22"/>
          <w:szCs w:val="21"/>
          <w:lang w:eastAsia="en-US"/>
        </w:rPr>
      </w:pPr>
      <w:r w:rsidRPr="005A5ACF">
        <w:rPr>
          <w:rFonts w:ascii="Calibri" w:hAnsi="Calibri" w:cs="Times New Roman"/>
          <w:color w:val="auto"/>
          <w:sz w:val="22"/>
          <w:szCs w:val="21"/>
          <w:lang w:eastAsia="en-US"/>
        </w:rPr>
        <w:t xml:space="preserve">After doing some research on the link between horses and </w:t>
      </w:r>
      <w:r w:rsidR="00811D57">
        <w:rPr>
          <w:rFonts w:ascii="Calibri" w:hAnsi="Calibri" w:cs="Times New Roman"/>
          <w:color w:val="auto"/>
          <w:sz w:val="22"/>
          <w:szCs w:val="21"/>
          <w:lang w:eastAsia="en-US"/>
        </w:rPr>
        <w:t xml:space="preserve">peoples </w:t>
      </w:r>
      <w:r w:rsidRPr="005A5ACF">
        <w:rPr>
          <w:rFonts w:ascii="Calibri" w:hAnsi="Calibri" w:cs="Times New Roman"/>
          <w:color w:val="auto"/>
          <w:sz w:val="22"/>
          <w:szCs w:val="21"/>
          <w:lang w:eastAsia="en-US"/>
        </w:rPr>
        <w:t xml:space="preserve">mental health, </w:t>
      </w:r>
      <w:r w:rsidR="00811D57">
        <w:rPr>
          <w:rFonts w:ascii="Calibri" w:hAnsi="Calibri" w:cs="Times New Roman"/>
          <w:color w:val="auto"/>
          <w:sz w:val="22"/>
          <w:szCs w:val="21"/>
          <w:lang w:eastAsia="en-US"/>
        </w:rPr>
        <w:t xml:space="preserve">it does </w:t>
      </w:r>
      <w:r w:rsidRPr="005A5ACF">
        <w:rPr>
          <w:rFonts w:ascii="Calibri" w:hAnsi="Calibri" w:cs="Times New Roman"/>
          <w:color w:val="auto"/>
          <w:sz w:val="22"/>
          <w:szCs w:val="21"/>
          <w:lang w:eastAsia="en-US"/>
        </w:rPr>
        <w:t>show that it has improved people’s mental health, stress and anxiety levels in</w:t>
      </w:r>
      <w:r w:rsidR="00811D57">
        <w:rPr>
          <w:rFonts w:ascii="Calibri" w:hAnsi="Calibri" w:cs="Times New Roman"/>
          <w:color w:val="auto"/>
          <w:sz w:val="22"/>
          <w:szCs w:val="21"/>
          <w:lang w:eastAsia="en-US"/>
        </w:rPr>
        <w:t xml:space="preserve"> different </w:t>
      </w:r>
      <w:r w:rsidR="00811D57" w:rsidRPr="005A5ACF">
        <w:rPr>
          <w:rFonts w:ascii="Calibri" w:hAnsi="Calibri" w:cs="Times New Roman"/>
          <w:color w:val="auto"/>
          <w:sz w:val="22"/>
          <w:szCs w:val="21"/>
          <w:lang w:eastAsia="en-US"/>
        </w:rPr>
        <w:t>ways</w:t>
      </w:r>
      <w:r w:rsidRPr="005A5ACF">
        <w:rPr>
          <w:rFonts w:ascii="Calibri" w:hAnsi="Calibri" w:cs="Times New Roman"/>
          <w:color w:val="auto"/>
          <w:sz w:val="22"/>
          <w:szCs w:val="21"/>
          <w:lang w:eastAsia="en-US"/>
        </w:rPr>
        <w:t xml:space="preserve">. </w:t>
      </w:r>
      <w:r w:rsidR="00811D57">
        <w:rPr>
          <w:rFonts w:ascii="Calibri" w:hAnsi="Calibri" w:cs="Times New Roman"/>
          <w:color w:val="auto"/>
          <w:sz w:val="22"/>
          <w:szCs w:val="21"/>
          <w:lang w:eastAsia="en-US"/>
        </w:rPr>
        <w:t xml:space="preserve">There have been many studies into equine therapy for people with learning disabilities, mental and physical health implications. This is referred to as RDA (riding for the disabled association). </w:t>
      </w:r>
    </w:p>
    <w:p w14:paraId="5C9862DF" w14:textId="77777777" w:rsidR="00C3066D" w:rsidRPr="00C3066D" w:rsidRDefault="00C3066D" w:rsidP="00C3066D">
      <w:pPr>
        <w:overflowPunct/>
        <w:autoSpaceDE/>
        <w:autoSpaceDN/>
        <w:adjustRightInd/>
        <w:rPr>
          <w:rFonts w:asciiTheme="minorHAnsi" w:hAnsiTheme="minorHAnsi" w:cstheme="minorHAnsi"/>
          <w:sz w:val="22"/>
          <w:szCs w:val="22"/>
        </w:rPr>
      </w:pPr>
    </w:p>
    <w:p w14:paraId="5D15FDB8" w14:textId="43C4921C" w:rsidR="00C3066D" w:rsidRPr="00C3066D" w:rsidRDefault="009F67C2" w:rsidP="00C3066D">
      <w:pPr>
        <w:pStyle w:val="Heading6"/>
        <w:spacing w:before="0"/>
        <w:rPr>
          <w:rFonts w:asciiTheme="minorHAnsi" w:hAnsiTheme="minorHAnsi" w:cstheme="minorHAnsi"/>
          <w:color w:val="000000"/>
          <w:sz w:val="22"/>
          <w:szCs w:val="22"/>
        </w:rPr>
      </w:pPr>
      <w:r w:rsidRPr="009F67C2">
        <w:rPr>
          <w:rStyle w:val="color33"/>
          <w:rFonts w:asciiTheme="minorHAnsi" w:hAnsiTheme="minorHAnsi" w:cstheme="minorHAnsi"/>
          <w:b/>
          <w:bCs/>
          <w:i/>
          <w:iCs/>
          <w:color w:val="000000"/>
          <w:sz w:val="22"/>
          <w:szCs w:val="22"/>
          <w:bdr w:val="none" w:sz="0" w:space="0" w:color="auto" w:frame="1"/>
        </w:rPr>
        <w:t>(Winston S Churchill)</w:t>
      </w:r>
      <w:r>
        <w:rPr>
          <w:rStyle w:val="color33"/>
          <w:rFonts w:asciiTheme="minorHAnsi" w:hAnsiTheme="minorHAnsi" w:cstheme="minorHAnsi"/>
          <w:b/>
          <w:bCs/>
          <w:i/>
          <w:iCs/>
          <w:color w:val="000000"/>
          <w:sz w:val="22"/>
          <w:szCs w:val="22"/>
          <w:bdr w:val="none" w:sz="0" w:space="0" w:color="auto" w:frame="1"/>
        </w:rPr>
        <w:t xml:space="preserve"> </w:t>
      </w:r>
      <w:r>
        <w:rPr>
          <w:rStyle w:val="color33"/>
          <w:rFonts w:asciiTheme="minorHAnsi" w:hAnsiTheme="minorHAnsi" w:cstheme="minorHAnsi"/>
          <w:color w:val="000000"/>
          <w:sz w:val="22"/>
          <w:szCs w:val="22"/>
          <w:bdr w:val="none" w:sz="0" w:space="0" w:color="auto" w:frame="1"/>
        </w:rPr>
        <w:t xml:space="preserve">quotes that </w:t>
      </w:r>
      <w:r w:rsidR="00C3066D" w:rsidRPr="00C3066D">
        <w:rPr>
          <w:rStyle w:val="color33"/>
          <w:rFonts w:asciiTheme="minorHAnsi" w:hAnsiTheme="minorHAnsi" w:cstheme="minorHAnsi"/>
          <w:i/>
          <w:iCs/>
          <w:color w:val="000000"/>
          <w:sz w:val="22"/>
          <w:szCs w:val="22"/>
          <w:bdr w:val="none" w:sz="0" w:space="0" w:color="auto" w:frame="1"/>
        </w:rPr>
        <w:t>"There is something about the outside of a horse that is good for the inside of a man"</w:t>
      </w:r>
      <w:r>
        <w:rPr>
          <w:rStyle w:val="color33"/>
          <w:rFonts w:asciiTheme="minorHAnsi" w:hAnsiTheme="minorHAnsi" w:cstheme="minorHAnsi"/>
          <w:i/>
          <w:iCs/>
          <w:color w:val="000000"/>
          <w:sz w:val="22"/>
          <w:szCs w:val="22"/>
          <w:bdr w:val="none" w:sz="0" w:space="0" w:color="auto" w:frame="1"/>
        </w:rPr>
        <w:t>.</w:t>
      </w:r>
    </w:p>
    <w:p w14:paraId="622C7947" w14:textId="1159D00B" w:rsidR="002C73D7" w:rsidRDefault="009F67C2" w:rsidP="00C3066D">
      <w:pPr>
        <w:pStyle w:val="font8"/>
        <w:spacing w:before="0" w:beforeAutospacing="0" w:after="0" w:afterAutospacing="0"/>
        <w:textAlignment w:val="baseline"/>
        <w:rPr>
          <w:rStyle w:val="color33"/>
          <w:rFonts w:asciiTheme="minorHAnsi" w:hAnsiTheme="minorHAnsi" w:cstheme="minorHAnsi"/>
          <w:color w:val="000000"/>
          <w:sz w:val="22"/>
          <w:szCs w:val="22"/>
          <w:bdr w:val="none" w:sz="0" w:space="0" w:color="auto" w:frame="1"/>
        </w:rPr>
      </w:pPr>
      <w:r w:rsidRPr="00C3066D">
        <w:rPr>
          <w:rStyle w:val="color33"/>
          <w:rFonts w:asciiTheme="minorHAnsi" w:hAnsiTheme="minorHAnsi" w:cstheme="minorHAnsi"/>
          <w:b/>
          <w:bCs/>
          <w:i/>
          <w:iCs/>
          <w:color w:val="000000"/>
          <w:sz w:val="22"/>
          <w:szCs w:val="22"/>
          <w:bdr w:val="none" w:sz="0" w:space="0" w:color="auto" w:frame="1"/>
        </w:rPr>
        <w:t>(Horses4Health, 2022)</w:t>
      </w:r>
      <w:r>
        <w:rPr>
          <w:rStyle w:val="color33"/>
          <w:rFonts w:asciiTheme="minorHAnsi" w:hAnsiTheme="minorHAnsi" w:cstheme="minorHAnsi"/>
          <w:b/>
          <w:bCs/>
          <w:i/>
          <w:iCs/>
          <w:color w:val="000000"/>
          <w:sz w:val="22"/>
          <w:szCs w:val="22"/>
          <w:bdr w:val="none" w:sz="0" w:space="0" w:color="auto" w:frame="1"/>
        </w:rPr>
        <w:t xml:space="preserve"> </w:t>
      </w:r>
      <w:r>
        <w:rPr>
          <w:rStyle w:val="color33"/>
          <w:rFonts w:asciiTheme="minorHAnsi" w:hAnsiTheme="minorHAnsi" w:cstheme="minorHAnsi"/>
          <w:color w:val="000000"/>
          <w:sz w:val="22"/>
          <w:szCs w:val="22"/>
          <w:bdr w:val="none" w:sz="0" w:space="0" w:color="auto" w:frame="1"/>
        </w:rPr>
        <w:t xml:space="preserve">the </w:t>
      </w:r>
      <w:r w:rsidR="00C3066D" w:rsidRPr="00C3066D">
        <w:rPr>
          <w:rStyle w:val="color33"/>
          <w:rFonts w:asciiTheme="minorHAnsi" w:hAnsiTheme="minorHAnsi" w:cstheme="minorHAnsi"/>
          <w:color w:val="000000"/>
          <w:sz w:val="22"/>
          <w:szCs w:val="22"/>
          <w:bdr w:val="none" w:sz="0" w:space="0" w:color="auto" w:frame="1"/>
        </w:rPr>
        <w:t>famous quote by Winston Churchill has often been used to explain the phenomenon of how horses really are good for people to be around. This is why, over the years, horses are more and more often being used to benefit physical and mental health in humans.</w:t>
      </w:r>
      <w:r>
        <w:rPr>
          <w:rStyle w:val="color33"/>
          <w:rFonts w:asciiTheme="minorHAnsi" w:hAnsiTheme="minorHAnsi" w:cstheme="minorHAnsi"/>
          <w:color w:val="000000"/>
          <w:sz w:val="22"/>
          <w:szCs w:val="22"/>
          <w:bdr w:val="none" w:sz="0" w:space="0" w:color="auto" w:frame="1"/>
        </w:rPr>
        <w:t xml:space="preserve"> They also say that </w:t>
      </w:r>
      <w:r w:rsidR="007B6328">
        <w:rPr>
          <w:rStyle w:val="color33"/>
          <w:rFonts w:asciiTheme="minorHAnsi" w:hAnsiTheme="minorHAnsi" w:cstheme="minorHAnsi"/>
          <w:color w:val="000000"/>
          <w:sz w:val="22"/>
          <w:szCs w:val="22"/>
          <w:bdr w:val="none" w:sz="0" w:space="0" w:color="auto" w:frame="1"/>
        </w:rPr>
        <w:t xml:space="preserve">horses have been used for mental and physical health benefits since ancient Greece. </w:t>
      </w:r>
    </w:p>
    <w:p w14:paraId="3D8EFD7A" w14:textId="319F161A" w:rsidR="008F69C7" w:rsidRDefault="008F69C7" w:rsidP="00C3066D">
      <w:pPr>
        <w:pStyle w:val="font8"/>
        <w:spacing w:before="0" w:beforeAutospacing="0" w:after="0" w:afterAutospacing="0"/>
        <w:textAlignment w:val="baseline"/>
        <w:rPr>
          <w:rStyle w:val="color33"/>
          <w:rFonts w:asciiTheme="minorHAnsi" w:hAnsiTheme="minorHAnsi" w:cstheme="minorHAnsi"/>
          <w:color w:val="000000"/>
          <w:sz w:val="22"/>
          <w:szCs w:val="22"/>
          <w:bdr w:val="none" w:sz="0" w:space="0" w:color="auto" w:frame="1"/>
        </w:rPr>
      </w:pPr>
    </w:p>
    <w:p w14:paraId="3F1FA2AF" w14:textId="53E5E48A" w:rsidR="008F69C7" w:rsidRDefault="00F73F3C" w:rsidP="00C3066D">
      <w:pPr>
        <w:pStyle w:val="font8"/>
        <w:spacing w:before="0" w:beforeAutospacing="0" w:after="0" w:afterAutospacing="0"/>
        <w:textAlignment w:val="baseline"/>
        <w:rPr>
          <w:rStyle w:val="color33"/>
          <w:rFonts w:asciiTheme="minorHAnsi" w:hAnsiTheme="minorHAnsi" w:cstheme="minorHAnsi"/>
          <w:color w:val="000000"/>
          <w:sz w:val="22"/>
          <w:szCs w:val="22"/>
          <w:bdr w:val="none" w:sz="0" w:space="0" w:color="auto" w:frame="1"/>
        </w:rPr>
      </w:pPr>
      <w:r>
        <w:rPr>
          <w:rStyle w:val="color33"/>
          <w:rFonts w:asciiTheme="minorHAnsi" w:hAnsiTheme="minorHAnsi" w:cstheme="minorHAnsi"/>
          <w:b/>
          <w:bCs/>
          <w:i/>
          <w:iCs/>
          <w:color w:val="000000"/>
          <w:sz w:val="22"/>
          <w:szCs w:val="22"/>
          <w:bdr w:val="none" w:sz="0" w:space="0" w:color="auto" w:frame="1"/>
        </w:rPr>
        <w:t xml:space="preserve">(LAVANT EQUESTRIAN 2022) </w:t>
      </w:r>
      <w:r>
        <w:rPr>
          <w:rStyle w:val="color33"/>
          <w:rFonts w:asciiTheme="minorHAnsi" w:hAnsiTheme="minorHAnsi" w:cstheme="minorHAnsi"/>
          <w:color w:val="000000"/>
          <w:sz w:val="22"/>
          <w:szCs w:val="22"/>
          <w:bdr w:val="none" w:sz="0" w:space="0" w:color="auto" w:frame="1"/>
        </w:rPr>
        <w:t>States that it is not just the quality time with the gentle</w:t>
      </w:r>
      <w:r w:rsidR="00E32F21">
        <w:rPr>
          <w:rStyle w:val="color33"/>
          <w:rFonts w:asciiTheme="minorHAnsi" w:hAnsiTheme="minorHAnsi" w:cstheme="minorHAnsi"/>
          <w:color w:val="000000"/>
          <w:sz w:val="22"/>
          <w:szCs w:val="22"/>
          <w:bdr w:val="none" w:sz="0" w:space="0" w:color="auto" w:frame="1"/>
        </w:rPr>
        <w:t xml:space="preserve"> </w:t>
      </w:r>
      <w:r>
        <w:rPr>
          <w:rStyle w:val="color33"/>
          <w:rFonts w:asciiTheme="minorHAnsi" w:hAnsiTheme="minorHAnsi" w:cstheme="minorHAnsi"/>
          <w:color w:val="000000"/>
          <w:sz w:val="22"/>
          <w:szCs w:val="22"/>
          <w:bdr w:val="none" w:sz="0" w:space="0" w:color="auto" w:frame="1"/>
        </w:rPr>
        <w:t xml:space="preserve">animals, but the increase in physical exercise with riding or caring for the </w:t>
      </w:r>
      <w:r w:rsidR="00E32F21">
        <w:rPr>
          <w:rStyle w:val="color33"/>
          <w:rFonts w:asciiTheme="minorHAnsi" w:hAnsiTheme="minorHAnsi" w:cstheme="minorHAnsi"/>
          <w:color w:val="000000"/>
          <w:sz w:val="22"/>
          <w:szCs w:val="22"/>
          <w:bdr w:val="none" w:sz="0" w:space="0" w:color="auto" w:frame="1"/>
        </w:rPr>
        <w:t>horse</w:t>
      </w:r>
      <w:r>
        <w:rPr>
          <w:rStyle w:val="color33"/>
          <w:rFonts w:asciiTheme="minorHAnsi" w:hAnsiTheme="minorHAnsi" w:cstheme="minorHAnsi"/>
          <w:color w:val="000000"/>
          <w:sz w:val="22"/>
          <w:szCs w:val="22"/>
          <w:bdr w:val="none" w:sz="0" w:space="0" w:color="auto" w:frame="1"/>
        </w:rPr>
        <w:t xml:space="preserve"> itself can have </w:t>
      </w:r>
      <w:r w:rsidR="00E32F21">
        <w:rPr>
          <w:rStyle w:val="color33"/>
          <w:rFonts w:asciiTheme="minorHAnsi" w:hAnsiTheme="minorHAnsi" w:cstheme="minorHAnsi"/>
          <w:color w:val="000000"/>
          <w:sz w:val="22"/>
          <w:szCs w:val="22"/>
          <w:bdr w:val="none" w:sz="0" w:space="0" w:color="auto" w:frame="1"/>
        </w:rPr>
        <w:t xml:space="preserve">an effect on </w:t>
      </w:r>
      <w:r w:rsidR="000B31DA">
        <w:rPr>
          <w:rStyle w:val="color33"/>
          <w:rFonts w:asciiTheme="minorHAnsi" w:hAnsiTheme="minorHAnsi" w:cstheme="minorHAnsi"/>
          <w:color w:val="000000"/>
          <w:sz w:val="22"/>
          <w:szCs w:val="22"/>
          <w:bdr w:val="none" w:sz="0" w:space="0" w:color="auto" w:frame="1"/>
        </w:rPr>
        <w:t>people’s</w:t>
      </w:r>
      <w:r w:rsidR="00E32F21">
        <w:rPr>
          <w:rStyle w:val="color33"/>
          <w:rFonts w:asciiTheme="minorHAnsi" w:hAnsiTheme="minorHAnsi" w:cstheme="minorHAnsi"/>
          <w:color w:val="000000"/>
          <w:sz w:val="22"/>
          <w:szCs w:val="22"/>
          <w:bdr w:val="none" w:sz="0" w:space="0" w:color="auto" w:frame="1"/>
        </w:rPr>
        <w:t xml:space="preserve"> mood and that the more time people spend outdoors it can help with a variety of things such as stress levels and attention spans.</w:t>
      </w:r>
    </w:p>
    <w:p w14:paraId="532C5351" w14:textId="66851BB9" w:rsidR="007B6328" w:rsidRDefault="007B6328" w:rsidP="00C3066D">
      <w:pPr>
        <w:pStyle w:val="font8"/>
        <w:spacing w:before="0" w:beforeAutospacing="0" w:after="0" w:afterAutospacing="0"/>
        <w:textAlignment w:val="baseline"/>
        <w:rPr>
          <w:rStyle w:val="color33"/>
          <w:rFonts w:asciiTheme="minorHAnsi" w:hAnsiTheme="minorHAnsi" w:cstheme="minorHAnsi"/>
          <w:color w:val="000000"/>
          <w:sz w:val="22"/>
          <w:szCs w:val="22"/>
          <w:bdr w:val="none" w:sz="0" w:space="0" w:color="auto" w:frame="1"/>
        </w:rPr>
      </w:pPr>
    </w:p>
    <w:p w14:paraId="243A1E13" w14:textId="798DF2A3" w:rsidR="00C3066D" w:rsidRDefault="007B6328" w:rsidP="007B6328">
      <w:pPr>
        <w:pStyle w:val="font8"/>
        <w:spacing w:before="0" w:beforeAutospacing="0" w:after="0" w:afterAutospacing="0"/>
        <w:textAlignment w:val="baseline"/>
        <w:rPr>
          <w:rStyle w:val="color33"/>
          <w:rFonts w:asciiTheme="minorHAnsi" w:hAnsiTheme="minorHAnsi" w:cstheme="minorHAnsi"/>
          <w:color w:val="000000"/>
          <w:sz w:val="22"/>
          <w:szCs w:val="22"/>
          <w:bdr w:val="none" w:sz="0" w:space="0" w:color="auto" w:frame="1"/>
        </w:rPr>
      </w:pPr>
      <w:r>
        <w:rPr>
          <w:rStyle w:val="color33"/>
          <w:rFonts w:asciiTheme="minorHAnsi" w:hAnsiTheme="minorHAnsi" w:cstheme="minorHAnsi"/>
          <w:color w:val="000000"/>
          <w:sz w:val="22"/>
          <w:szCs w:val="22"/>
          <w:bdr w:val="none" w:sz="0" w:space="0" w:color="auto" w:frame="1"/>
        </w:rPr>
        <w:t xml:space="preserve">I personally found that when I was around the horses, not only was the riding beneficial to relieve stress but the environment I was in was very calming, being outdoors itself seemed to make me relax even more. I felt as though I was back to the time before I had the stress of the exams and had other distractions to take my mind </w:t>
      </w:r>
      <w:r w:rsidR="00A14A15">
        <w:rPr>
          <w:rStyle w:val="color33"/>
          <w:rFonts w:asciiTheme="minorHAnsi" w:hAnsiTheme="minorHAnsi" w:cstheme="minorHAnsi"/>
          <w:color w:val="000000"/>
          <w:sz w:val="22"/>
          <w:szCs w:val="22"/>
          <w:bdr w:val="none" w:sz="0" w:space="0" w:color="auto" w:frame="1"/>
        </w:rPr>
        <w:t>off</w:t>
      </w:r>
      <w:r>
        <w:rPr>
          <w:rStyle w:val="color33"/>
          <w:rFonts w:asciiTheme="minorHAnsi" w:hAnsiTheme="minorHAnsi" w:cstheme="minorHAnsi"/>
          <w:color w:val="000000"/>
          <w:sz w:val="22"/>
          <w:szCs w:val="22"/>
          <w:bdr w:val="none" w:sz="0" w:space="0" w:color="auto" w:frame="1"/>
        </w:rPr>
        <w:t xml:space="preserve"> it. When I used to deal with horses daily It would always fix whatever mood I was in, whether I was upset or worried about something. </w:t>
      </w:r>
    </w:p>
    <w:p w14:paraId="02CE9656" w14:textId="4A6A05BB" w:rsidR="00A14A15" w:rsidRDefault="00A14A15" w:rsidP="007B6328">
      <w:pPr>
        <w:pStyle w:val="font8"/>
        <w:spacing w:before="0" w:beforeAutospacing="0" w:after="0" w:afterAutospacing="0"/>
        <w:textAlignment w:val="baseline"/>
        <w:rPr>
          <w:rStyle w:val="color33"/>
          <w:rFonts w:asciiTheme="minorHAnsi" w:hAnsiTheme="minorHAnsi" w:cstheme="minorHAnsi"/>
          <w:color w:val="000000"/>
          <w:sz w:val="22"/>
          <w:szCs w:val="22"/>
          <w:bdr w:val="none" w:sz="0" w:space="0" w:color="auto" w:frame="1"/>
        </w:rPr>
      </w:pPr>
    </w:p>
    <w:p w14:paraId="606AC262" w14:textId="1EF1952F" w:rsidR="00A14A15" w:rsidRDefault="00A14A15" w:rsidP="007B6328">
      <w:pPr>
        <w:pStyle w:val="font8"/>
        <w:spacing w:before="0" w:beforeAutospacing="0" w:after="0" w:afterAutospacing="0"/>
        <w:textAlignment w:val="baseline"/>
        <w:rPr>
          <w:rStyle w:val="color33"/>
          <w:rFonts w:asciiTheme="minorHAnsi" w:hAnsiTheme="minorHAnsi" w:cstheme="minorHAnsi"/>
          <w:color w:val="000000"/>
          <w:sz w:val="22"/>
          <w:szCs w:val="22"/>
          <w:bdr w:val="none" w:sz="0" w:space="0" w:color="auto" w:frame="1"/>
        </w:rPr>
      </w:pPr>
      <w:r>
        <w:rPr>
          <w:rStyle w:val="color33"/>
          <w:rFonts w:asciiTheme="minorHAnsi" w:hAnsiTheme="minorHAnsi" w:cstheme="minorHAnsi"/>
          <w:color w:val="000000"/>
          <w:sz w:val="22"/>
          <w:szCs w:val="22"/>
          <w:bdr w:val="none" w:sz="0" w:space="0" w:color="auto" w:frame="1"/>
        </w:rPr>
        <w:t xml:space="preserve">After reflecting on the last 6 months, I have found that I need to </w:t>
      </w:r>
      <w:r w:rsidR="00CF7651">
        <w:rPr>
          <w:rStyle w:val="color33"/>
          <w:rFonts w:asciiTheme="minorHAnsi" w:hAnsiTheme="minorHAnsi" w:cstheme="minorHAnsi"/>
          <w:color w:val="000000"/>
          <w:sz w:val="22"/>
          <w:szCs w:val="22"/>
          <w:bdr w:val="none" w:sz="0" w:space="0" w:color="auto" w:frame="1"/>
        </w:rPr>
        <w:t>be</w:t>
      </w:r>
      <w:r>
        <w:rPr>
          <w:rStyle w:val="color33"/>
          <w:rFonts w:asciiTheme="minorHAnsi" w:hAnsiTheme="minorHAnsi" w:cstheme="minorHAnsi"/>
          <w:color w:val="000000"/>
          <w:sz w:val="22"/>
          <w:szCs w:val="22"/>
          <w:bdr w:val="none" w:sz="0" w:space="0" w:color="auto" w:frame="1"/>
        </w:rPr>
        <w:t xml:space="preserve"> more positive </w:t>
      </w:r>
      <w:r w:rsidR="00D86909">
        <w:rPr>
          <w:rStyle w:val="color33"/>
          <w:rFonts w:asciiTheme="minorHAnsi" w:hAnsiTheme="minorHAnsi" w:cstheme="minorHAnsi"/>
          <w:color w:val="000000"/>
          <w:sz w:val="22"/>
          <w:szCs w:val="22"/>
          <w:bdr w:val="none" w:sz="0" w:space="0" w:color="auto" w:frame="1"/>
        </w:rPr>
        <w:t xml:space="preserve">and have a better </w:t>
      </w:r>
      <w:r>
        <w:rPr>
          <w:rStyle w:val="color33"/>
          <w:rFonts w:asciiTheme="minorHAnsi" w:hAnsiTheme="minorHAnsi" w:cstheme="minorHAnsi"/>
          <w:color w:val="000000"/>
          <w:sz w:val="22"/>
          <w:szCs w:val="22"/>
          <w:bdr w:val="none" w:sz="0" w:space="0" w:color="auto" w:frame="1"/>
        </w:rPr>
        <w:t xml:space="preserve">attitude towards things. I have always struggled with the confidence to back myself and </w:t>
      </w:r>
      <w:r w:rsidR="00D86909">
        <w:rPr>
          <w:rStyle w:val="color33"/>
          <w:rFonts w:asciiTheme="minorHAnsi" w:hAnsiTheme="minorHAnsi" w:cstheme="minorHAnsi"/>
          <w:color w:val="000000"/>
          <w:sz w:val="22"/>
          <w:szCs w:val="22"/>
          <w:bdr w:val="none" w:sz="0" w:space="0" w:color="auto" w:frame="1"/>
        </w:rPr>
        <w:t>that I can achieve certain tasks</w:t>
      </w:r>
      <w:r>
        <w:rPr>
          <w:rStyle w:val="color33"/>
          <w:rFonts w:asciiTheme="minorHAnsi" w:hAnsiTheme="minorHAnsi" w:cstheme="minorHAnsi"/>
          <w:color w:val="000000"/>
          <w:sz w:val="22"/>
          <w:szCs w:val="22"/>
          <w:bdr w:val="none" w:sz="0" w:space="0" w:color="auto" w:frame="1"/>
        </w:rPr>
        <w:t xml:space="preserve">. I usually get very worked up and stressed over trivial situations. </w:t>
      </w:r>
      <w:r w:rsidR="00D86909">
        <w:rPr>
          <w:rStyle w:val="color33"/>
          <w:rFonts w:asciiTheme="minorHAnsi" w:hAnsiTheme="minorHAnsi" w:cstheme="minorHAnsi"/>
          <w:color w:val="000000"/>
          <w:sz w:val="22"/>
          <w:szCs w:val="22"/>
          <w:bdr w:val="none" w:sz="0" w:space="0" w:color="auto" w:frame="1"/>
        </w:rPr>
        <w:t>The time in training has taught me to take a step back and try and look at things a little differently and I have proved to myself that I am able to achieve things I never thought I would do. I have found certain techniques to retain information which will benefit me in the long run</w:t>
      </w:r>
      <w:r w:rsidR="003D41EF">
        <w:rPr>
          <w:rStyle w:val="color33"/>
          <w:rFonts w:asciiTheme="minorHAnsi" w:hAnsiTheme="minorHAnsi" w:cstheme="minorHAnsi"/>
          <w:color w:val="000000"/>
          <w:sz w:val="22"/>
          <w:szCs w:val="22"/>
          <w:bdr w:val="none" w:sz="0" w:space="0" w:color="auto" w:frame="1"/>
        </w:rPr>
        <w:t xml:space="preserve"> with my career</w:t>
      </w:r>
      <w:r w:rsidR="00D86909">
        <w:rPr>
          <w:rStyle w:val="color33"/>
          <w:rFonts w:asciiTheme="minorHAnsi" w:hAnsiTheme="minorHAnsi" w:cstheme="minorHAnsi"/>
          <w:color w:val="000000"/>
          <w:sz w:val="22"/>
          <w:szCs w:val="22"/>
          <w:bdr w:val="none" w:sz="0" w:space="0" w:color="auto" w:frame="1"/>
        </w:rPr>
        <w:t xml:space="preserve"> </w:t>
      </w:r>
      <w:r w:rsidR="00B46855">
        <w:rPr>
          <w:rStyle w:val="color33"/>
          <w:rFonts w:asciiTheme="minorHAnsi" w:hAnsiTheme="minorHAnsi" w:cstheme="minorHAnsi"/>
          <w:color w:val="000000"/>
          <w:sz w:val="22"/>
          <w:szCs w:val="22"/>
          <w:bdr w:val="none" w:sz="0" w:space="0" w:color="auto" w:frame="1"/>
        </w:rPr>
        <w:t>and</w:t>
      </w:r>
      <w:r w:rsidR="00D86909">
        <w:rPr>
          <w:rStyle w:val="color33"/>
          <w:rFonts w:asciiTheme="minorHAnsi" w:hAnsiTheme="minorHAnsi" w:cstheme="minorHAnsi"/>
          <w:color w:val="000000"/>
          <w:sz w:val="22"/>
          <w:szCs w:val="22"/>
          <w:bdr w:val="none" w:sz="0" w:space="0" w:color="auto" w:frame="1"/>
        </w:rPr>
        <w:t xml:space="preserve"> how to cope with </w:t>
      </w:r>
      <w:r w:rsidR="003D41EF">
        <w:rPr>
          <w:rStyle w:val="color33"/>
          <w:rFonts w:asciiTheme="minorHAnsi" w:hAnsiTheme="minorHAnsi" w:cstheme="minorHAnsi"/>
          <w:color w:val="000000"/>
          <w:sz w:val="22"/>
          <w:szCs w:val="22"/>
          <w:bdr w:val="none" w:sz="0" w:space="0" w:color="auto" w:frame="1"/>
        </w:rPr>
        <w:t xml:space="preserve">stressful situations and keep a level head. </w:t>
      </w:r>
    </w:p>
    <w:p w14:paraId="34F4DF67" w14:textId="312B3628" w:rsidR="000C03D9" w:rsidRDefault="000C03D9" w:rsidP="007B6328">
      <w:pPr>
        <w:pStyle w:val="font8"/>
        <w:spacing w:before="0" w:beforeAutospacing="0" w:after="0" w:afterAutospacing="0"/>
        <w:textAlignment w:val="baseline"/>
        <w:rPr>
          <w:rStyle w:val="color33"/>
          <w:rFonts w:asciiTheme="minorHAnsi" w:hAnsiTheme="minorHAnsi" w:cstheme="minorHAnsi"/>
          <w:color w:val="000000"/>
          <w:sz w:val="22"/>
          <w:szCs w:val="22"/>
          <w:bdr w:val="none" w:sz="0" w:space="0" w:color="auto" w:frame="1"/>
        </w:rPr>
      </w:pPr>
    </w:p>
    <w:p w14:paraId="61C957CC" w14:textId="32C5F23D" w:rsidR="000C03D9" w:rsidRDefault="000C03D9" w:rsidP="007B6328">
      <w:pPr>
        <w:pStyle w:val="font8"/>
        <w:spacing w:before="0" w:beforeAutospacing="0" w:after="0" w:afterAutospacing="0"/>
        <w:textAlignment w:val="baseline"/>
        <w:rPr>
          <w:rStyle w:val="color33"/>
          <w:rFonts w:asciiTheme="minorHAnsi" w:hAnsiTheme="minorHAnsi" w:cstheme="minorHAnsi"/>
          <w:color w:val="000000"/>
          <w:sz w:val="22"/>
          <w:szCs w:val="22"/>
          <w:bdr w:val="none" w:sz="0" w:space="0" w:color="auto" w:frame="1"/>
        </w:rPr>
      </w:pPr>
      <w:r>
        <w:rPr>
          <w:rStyle w:val="color33"/>
          <w:rFonts w:asciiTheme="minorHAnsi" w:hAnsiTheme="minorHAnsi" w:cstheme="minorHAnsi"/>
          <w:color w:val="000000"/>
          <w:sz w:val="22"/>
          <w:szCs w:val="22"/>
          <w:bdr w:val="none" w:sz="0" w:space="0" w:color="auto" w:frame="1"/>
        </w:rPr>
        <w:t>The last 6 months alone ha</w:t>
      </w:r>
      <w:r w:rsidR="008F69C7">
        <w:rPr>
          <w:rStyle w:val="color33"/>
          <w:rFonts w:asciiTheme="minorHAnsi" w:hAnsiTheme="minorHAnsi" w:cstheme="minorHAnsi"/>
          <w:color w:val="000000"/>
          <w:sz w:val="22"/>
          <w:szCs w:val="22"/>
          <w:bdr w:val="none" w:sz="0" w:space="0" w:color="auto" w:frame="1"/>
        </w:rPr>
        <w:t>s</w:t>
      </w:r>
      <w:r>
        <w:rPr>
          <w:rStyle w:val="color33"/>
          <w:rFonts w:asciiTheme="minorHAnsi" w:hAnsiTheme="minorHAnsi" w:cstheme="minorHAnsi"/>
          <w:color w:val="000000"/>
          <w:sz w:val="22"/>
          <w:szCs w:val="22"/>
          <w:bdr w:val="none" w:sz="0" w:space="0" w:color="auto" w:frame="1"/>
        </w:rPr>
        <w:t xml:space="preserve"> helped me to build resilience, as </w:t>
      </w:r>
      <w:r w:rsidR="008F69C7">
        <w:rPr>
          <w:rStyle w:val="color33"/>
          <w:rFonts w:asciiTheme="minorHAnsi" w:hAnsiTheme="minorHAnsi" w:cstheme="minorHAnsi"/>
          <w:color w:val="000000"/>
          <w:sz w:val="22"/>
          <w:szCs w:val="22"/>
          <w:bdr w:val="none" w:sz="0" w:space="0" w:color="auto" w:frame="1"/>
        </w:rPr>
        <w:t xml:space="preserve">it was something completely new and alien to me and quite daunting. I have not been in the learning environment since I left education and especially with revision. The last six months has given me a new confidence in myself and taught me that I </w:t>
      </w:r>
      <w:r w:rsidR="00F73F3C">
        <w:rPr>
          <w:rStyle w:val="color33"/>
          <w:rFonts w:asciiTheme="minorHAnsi" w:hAnsiTheme="minorHAnsi" w:cstheme="minorHAnsi"/>
          <w:color w:val="000000"/>
          <w:sz w:val="22"/>
          <w:szCs w:val="22"/>
          <w:bdr w:val="none" w:sz="0" w:space="0" w:color="auto" w:frame="1"/>
        </w:rPr>
        <w:t>can overcome</w:t>
      </w:r>
      <w:r w:rsidR="008F69C7">
        <w:rPr>
          <w:rStyle w:val="color33"/>
          <w:rFonts w:asciiTheme="minorHAnsi" w:hAnsiTheme="minorHAnsi" w:cstheme="minorHAnsi"/>
          <w:color w:val="000000"/>
          <w:sz w:val="22"/>
          <w:szCs w:val="22"/>
          <w:bdr w:val="none" w:sz="0" w:space="0" w:color="auto" w:frame="1"/>
        </w:rPr>
        <w:t xml:space="preserve"> difficult and stressful situations. </w:t>
      </w:r>
    </w:p>
    <w:p w14:paraId="6EEAD291" w14:textId="419CFEA9" w:rsidR="000B31DA" w:rsidRDefault="000B31DA" w:rsidP="007B6328">
      <w:pPr>
        <w:pStyle w:val="font8"/>
        <w:spacing w:before="0" w:beforeAutospacing="0" w:after="0" w:afterAutospacing="0"/>
        <w:textAlignment w:val="baseline"/>
        <w:rPr>
          <w:rStyle w:val="color33"/>
          <w:rFonts w:asciiTheme="minorHAnsi" w:hAnsiTheme="minorHAnsi" w:cstheme="minorHAnsi"/>
          <w:color w:val="000000"/>
          <w:sz w:val="22"/>
          <w:szCs w:val="22"/>
          <w:bdr w:val="none" w:sz="0" w:space="0" w:color="auto" w:frame="1"/>
        </w:rPr>
      </w:pPr>
    </w:p>
    <w:p w14:paraId="3EE26825" w14:textId="158F2F19" w:rsidR="000B31DA" w:rsidRPr="007B6328" w:rsidRDefault="000B31DA" w:rsidP="007B6328">
      <w:pPr>
        <w:pStyle w:val="font8"/>
        <w:spacing w:before="0" w:beforeAutospacing="0" w:after="0" w:afterAutospacing="0"/>
        <w:textAlignment w:val="baseline"/>
        <w:rPr>
          <w:rFonts w:asciiTheme="minorHAnsi" w:hAnsiTheme="minorHAnsi" w:cstheme="minorHAnsi"/>
          <w:color w:val="000000"/>
          <w:sz w:val="22"/>
          <w:szCs w:val="22"/>
          <w:bdr w:val="none" w:sz="0" w:space="0" w:color="auto" w:frame="1"/>
        </w:rPr>
      </w:pPr>
      <w:r>
        <w:rPr>
          <w:rStyle w:val="color33"/>
          <w:rFonts w:asciiTheme="minorHAnsi" w:hAnsiTheme="minorHAnsi" w:cstheme="minorHAnsi"/>
          <w:color w:val="000000"/>
          <w:sz w:val="22"/>
          <w:szCs w:val="22"/>
          <w:bdr w:val="none" w:sz="0" w:space="0" w:color="auto" w:frame="1"/>
        </w:rPr>
        <w:t>I would like to keep using this strategy as I progress in my career to help cope with the stress of the job. It may be more difficult now with the shift patterns, and workload but I know that on certain rest days I can allow myself to enjoy my time and relax from work with the activity.</w:t>
      </w:r>
    </w:p>
    <w:p w14:paraId="4811575C" w14:textId="77777777" w:rsidR="00C3066D" w:rsidRPr="005A5ACF" w:rsidRDefault="00C3066D" w:rsidP="005A5ACF">
      <w:pPr>
        <w:overflowPunct/>
        <w:autoSpaceDE/>
        <w:autoSpaceDN/>
        <w:adjustRightInd/>
        <w:textAlignment w:val="auto"/>
        <w:rPr>
          <w:rFonts w:asciiTheme="minorHAnsi" w:hAnsiTheme="minorHAnsi" w:cs="Times New Roman"/>
          <w:color w:val="auto"/>
          <w:sz w:val="22"/>
          <w:szCs w:val="22"/>
          <w:lang w:eastAsia="en-US"/>
        </w:rPr>
      </w:pPr>
    </w:p>
    <w:p w14:paraId="3B855813" w14:textId="77777777" w:rsidR="00FF7784" w:rsidRPr="00270EEB" w:rsidRDefault="00FF7784" w:rsidP="00FF7EBB">
      <w:pPr>
        <w:jc w:val="both"/>
        <w:rPr>
          <w:sz w:val="24"/>
          <w:szCs w:val="24"/>
        </w:rPr>
      </w:pPr>
    </w:p>
    <w:p w14:paraId="0590AAF8" w14:textId="572B7696" w:rsidR="00FF7784" w:rsidRPr="00E32F21" w:rsidRDefault="00E32F21" w:rsidP="00FF7EBB">
      <w:pPr>
        <w:jc w:val="both"/>
        <w:rPr>
          <w:b/>
          <w:bCs/>
          <w:i/>
          <w:iCs/>
          <w:sz w:val="24"/>
          <w:szCs w:val="24"/>
        </w:rPr>
      </w:pPr>
      <w:r>
        <w:rPr>
          <w:b/>
          <w:bCs/>
          <w:i/>
          <w:iCs/>
          <w:sz w:val="24"/>
          <w:szCs w:val="24"/>
        </w:rPr>
        <w:t>Word count: 1</w:t>
      </w:r>
      <w:r w:rsidR="00184A56">
        <w:rPr>
          <w:b/>
          <w:bCs/>
          <w:i/>
          <w:iCs/>
          <w:sz w:val="24"/>
          <w:szCs w:val="24"/>
        </w:rPr>
        <w:t>,</w:t>
      </w:r>
      <w:r>
        <w:rPr>
          <w:b/>
          <w:bCs/>
          <w:i/>
          <w:iCs/>
          <w:sz w:val="24"/>
          <w:szCs w:val="24"/>
        </w:rPr>
        <w:t>0</w:t>
      </w:r>
      <w:r w:rsidR="000B31DA">
        <w:rPr>
          <w:b/>
          <w:bCs/>
          <w:i/>
          <w:iCs/>
          <w:sz w:val="24"/>
          <w:szCs w:val="24"/>
        </w:rPr>
        <w:t>97</w:t>
      </w:r>
      <w:r>
        <w:rPr>
          <w:b/>
          <w:bCs/>
          <w:i/>
          <w:iCs/>
          <w:sz w:val="24"/>
          <w:szCs w:val="24"/>
        </w:rPr>
        <w:t xml:space="preserve"> in total</w:t>
      </w: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07A0D29" w14:textId="25231D07" w:rsidR="00AA666E" w:rsidRDefault="00AA666E" w:rsidP="00FF7EBB">
      <w:pPr>
        <w:jc w:val="both"/>
        <w:rPr>
          <w:sz w:val="24"/>
          <w:szCs w:val="24"/>
        </w:rPr>
      </w:pPr>
    </w:p>
    <w:p w14:paraId="4F1D62B8" w14:textId="0EDC39E9" w:rsidR="00184A56" w:rsidRPr="00270EEB" w:rsidRDefault="00184A56" w:rsidP="00FF7EBB">
      <w:pPr>
        <w:jc w:val="both"/>
        <w:rPr>
          <w:sz w:val="24"/>
          <w:szCs w:val="24"/>
        </w:rPr>
      </w:pPr>
      <w:r>
        <w:rPr>
          <w:sz w:val="24"/>
          <w:szCs w:val="24"/>
        </w:rPr>
        <w:t xml:space="preserve">In this essay I will be </w:t>
      </w:r>
      <w:r w:rsidR="00DA2C08">
        <w:rPr>
          <w:sz w:val="24"/>
          <w:szCs w:val="24"/>
        </w:rPr>
        <w:t xml:space="preserve">writing about an incident where I played a significant role when dealing with a </w:t>
      </w:r>
      <w:r w:rsidR="00F90449">
        <w:rPr>
          <w:sz w:val="24"/>
          <w:szCs w:val="24"/>
        </w:rPr>
        <w:t>thirteen-year-old</w:t>
      </w:r>
      <w:r w:rsidR="00DA2C08">
        <w:rPr>
          <w:sz w:val="24"/>
          <w:szCs w:val="24"/>
        </w:rPr>
        <w:t xml:space="preserve"> female and I will be reflecting on how I effectively used communication to avoid conflict. </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249631F7" w:rsidR="003C458C" w:rsidRDefault="003C458C" w:rsidP="003C458C">
      <w:pPr>
        <w:jc w:val="both"/>
        <w:rPr>
          <w:b/>
          <w:sz w:val="24"/>
          <w:szCs w:val="24"/>
        </w:rPr>
      </w:pPr>
      <w:r w:rsidRPr="00450C83">
        <w:rPr>
          <w:b/>
          <w:sz w:val="24"/>
          <w:szCs w:val="24"/>
        </w:rPr>
        <w:t>ANSWER:</w:t>
      </w:r>
    </w:p>
    <w:p w14:paraId="31079B36" w14:textId="0BDA2F3A" w:rsidR="001A1D46" w:rsidRDefault="001A1D46" w:rsidP="003C458C">
      <w:pPr>
        <w:jc w:val="both"/>
        <w:rPr>
          <w:b/>
          <w:sz w:val="24"/>
          <w:szCs w:val="24"/>
        </w:rPr>
      </w:pPr>
    </w:p>
    <w:p w14:paraId="4C5277EC" w14:textId="08529A31" w:rsidR="001A1D46" w:rsidRDefault="001A1D46" w:rsidP="003C458C">
      <w:pPr>
        <w:jc w:val="both"/>
        <w:rPr>
          <w:bCs/>
          <w:sz w:val="24"/>
          <w:szCs w:val="24"/>
        </w:rPr>
      </w:pPr>
      <w:r>
        <w:rPr>
          <w:bCs/>
          <w:sz w:val="24"/>
          <w:szCs w:val="24"/>
        </w:rPr>
        <w:t>In this essay I will be taking about an incident where I have played a significant role and then I will reflect on what happened</w:t>
      </w:r>
      <w:r w:rsidR="00671FDB">
        <w:rPr>
          <w:bCs/>
          <w:sz w:val="24"/>
          <w:szCs w:val="24"/>
        </w:rPr>
        <w:t xml:space="preserve"> using </w:t>
      </w:r>
      <w:r w:rsidR="00671FDB">
        <w:rPr>
          <w:b/>
          <w:bCs/>
          <w:sz w:val="24"/>
          <w:szCs w:val="24"/>
        </w:rPr>
        <w:t>(</w:t>
      </w:r>
      <w:proofErr w:type="spellStart"/>
      <w:r w:rsidR="00671FDB">
        <w:rPr>
          <w:b/>
          <w:bCs/>
          <w:sz w:val="24"/>
          <w:szCs w:val="24"/>
        </w:rPr>
        <w:t>Borton’s</w:t>
      </w:r>
      <w:proofErr w:type="spellEnd"/>
      <w:r w:rsidR="00671FDB">
        <w:rPr>
          <w:b/>
          <w:bCs/>
          <w:sz w:val="24"/>
          <w:szCs w:val="24"/>
        </w:rPr>
        <w:t xml:space="preserve"> reflective tool 1970)</w:t>
      </w:r>
      <w:r>
        <w:rPr>
          <w:bCs/>
          <w:sz w:val="24"/>
          <w:szCs w:val="24"/>
        </w:rPr>
        <w:t>.</w:t>
      </w:r>
    </w:p>
    <w:p w14:paraId="1D438D56" w14:textId="4391D81C" w:rsidR="001A1D46" w:rsidRDefault="001A1D46" w:rsidP="003C458C">
      <w:pPr>
        <w:jc w:val="both"/>
        <w:rPr>
          <w:bCs/>
          <w:sz w:val="24"/>
          <w:szCs w:val="24"/>
        </w:rPr>
      </w:pPr>
    </w:p>
    <w:p w14:paraId="4D1C8908" w14:textId="316E9BEF" w:rsidR="001A1D46" w:rsidRPr="001A1D46" w:rsidRDefault="001A1D46" w:rsidP="003C458C">
      <w:pPr>
        <w:jc w:val="both"/>
        <w:rPr>
          <w:bCs/>
          <w:sz w:val="24"/>
          <w:szCs w:val="24"/>
        </w:rPr>
      </w:pPr>
      <w:r>
        <w:rPr>
          <w:bCs/>
          <w:sz w:val="24"/>
          <w:szCs w:val="24"/>
        </w:rPr>
        <w:t>Whilst on a night shif</w:t>
      </w:r>
      <w:r w:rsidR="00EB26A2">
        <w:rPr>
          <w:bCs/>
          <w:sz w:val="24"/>
          <w:szCs w:val="24"/>
        </w:rPr>
        <w:t>t the workload was divided between us all</w:t>
      </w:r>
      <w:r w:rsidR="00894D53">
        <w:rPr>
          <w:bCs/>
          <w:sz w:val="24"/>
          <w:szCs w:val="24"/>
        </w:rPr>
        <w:t xml:space="preserve"> for that shift. One of my </w:t>
      </w:r>
      <w:r w:rsidR="00696CCD">
        <w:rPr>
          <w:bCs/>
          <w:sz w:val="24"/>
          <w:szCs w:val="24"/>
        </w:rPr>
        <w:t>tasks</w:t>
      </w:r>
      <w:r w:rsidR="00894D53">
        <w:rPr>
          <w:bCs/>
          <w:sz w:val="24"/>
          <w:szCs w:val="24"/>
        </w:rPr>
        <w:t xml:space="preserve"> was to conduct </w:t>
      </w:r>
      <w:r>
        <w:rPr>
          <w:bCs/>
          <w:sz w:val="24"/>
          <w:szCs w:val="24"/>
        </w:rPr>
        <w:t>arrest enquiries</w:t>
      </w:r>
      <w:r w:rsidR="00412447">
        <w:rPr>
          <w:bCs/>
          <w:sz w:val="24"/>
          <w:szCs w:val="24"/>
        </w:rPr>
        <w:t xml:space="preserve"> relating to</w:t>
      </w:r>
      <w:r w:rsidR="002A39BA">
        <w:rPr>
          <w:bCs/>
          <w:sz w:val="24"/>
          <w:szCs w:val="24"/>
        </w:rPr>
        <w:t xml:space="preserve"> </w:t>
      </w:r>
      <w:r w:rsidR="002A39BA">
        <w:rPr>
          <w:b/>
          <w:i/>
          <w:iCs/>
          <w:sz w:val="24"/>
          <w:szCs w:val="24"/>
        </w:rPr>
        <w:t>(legislation.gov.uk, 2023)</w:t>
      </w:r>
      <w:r w:rsidR="00412447">
        <w:rPr>
          <w:bCs/>
          <w:sz w:val="24"/>
          <w:szCs w:val="24"/>
        </w:rPr>
        <w:t xml:space="preserve"> Section</w:t>
      </w:r>
      <w:r w:rsidR="007F0A8C">
        <w:rPr>
          <w:bCs/>
          <w:sz w:val="24"/>
          <w:szCs w:val="24"/>
        </w:rPr>
        <w:t xml:space="preserve"> </w:t>
      </w:r>
      <w:r w:rsidR="00412447">
        <w:rPr>
          <w:bCs/>
          <w:sz w:val="24"/>
          <w:szCs w:val="24"/>
        </w:rPr>
        <w:t>2 of the Protection from Harassment Act 1997</w:t>
      </w:r>
      <w:r w:rsidR="00696CCD">
        <w:rPr>
          <w:bCs/>
          <w:sz w:val="24"/>
          <w:szCs w:val="24"/>
        </w:rPr>
        <w:t>, on a male who was known to us.</w:t>
      </w:r>
      <w:r w:rsidR="00412447">
        <w:rPr>
          <w:bCs/>
          <w:sz w:val="24"/>
          <w:szCs w:val="24"/>
        </w:rPr>
        <w:t xml:space="preserve"> We</w:t>
      </w:r>
      <w:r w:rsidR="007F0A8C">
        <w:rPr>
          <w:bCs/>
          <w:sz w:val="24"/>
          <w:szCs w:val="24"/>
        </w:rPr>
        <w:t xml:space="preserve"> went to the </w:t>
      </w:r>
      <w:r w:rsidR="00412447">
        <w:rPr>
          <w:bCs/>
          <w:sz w:val="24"/>
          <w:szCs w:val="24"/>
        </w:rPr>
        <w:t xml:space="preserve">address, arrested the subject </w:t>
      </w:r>
      <w:r w:rsidR="00696CCD">
        <w:rPr>
          <w:bCs/>
          <w:sz w:val="24"/>
          <w:szCs w:val="24"/>
        </w:rPr>
        <w:t xml:space="preserve">for harassment </w:t>
      </w:r>
      <w:r w:rsidR="00412447">
        <w:rPr>
          <w:bCs/>
          <w:sz w:val="24"/>
          <w:szCs w:val="24"/>
        </w:rPr>
        <w:t>and seize</w:t>
      </w:r>
      <w:r w:rsidR="002A39BA">
        <w:rPr>
          <w:bCs/>
          <w:sz w:val="24"/>
          <w:szCs w:val="24"/>
        </w:rPr>
        <w:t>d</w:t>
      </w:r>
      <w:r w:rsidR="00412447">
        <w:rPr>
          <w:bCs/>
          <w:sz w:val="24"/>
          <w:szCs w:val="24"/>
        </w:rPr>
        <w:t xml:space="preserve"> his mobile phone </w:t>
      </w:r>
      <w:r w:rsidR="002A39BA">
        <w:rPr>
          <w:bCs/>
          <w:sz w:val="24"/>
          <w:szCs w:val="24"/>
        </w:rPr>
        <w:t xml:space="preserve">under Section 32 of PACE 1984. </w:t>
      </w:r>
    </w:p>
    <w:p w14:paraId="52FCEE5A" w14:textId="77777777" w:rsidR="00025650" w:rsidRPr="00270EEB" w:rsidRDefault="00025650" w:rsidP="00025650">
      <w:pPr>
        <w:jc w:val="both"/>
        <w:rPr>
          <w:sz w:val="24"/>
          <w:szCs w:val="24"/>
        </w:rPr>
      </w:pPr>
    </w:p>
    <w:p w14:paraId="5EFCE063" w14:textId="6430B2BD" w:rsidR="00696CCD" w:rsidRDefault="00EB26A2" w:rsidP="00025650">
      <w:pPr>
        <w:jc w:val="both"/>
        <w:rPr>
          <w:sz w:val="24"/>
          <w:szCs w:val="24"/>
        </w:rPr>
      </w:pPr>
      <w:r>
        <w:rPr>
          <w:sz w:val="24"/>
          <w:szCs w:val="24"/>
        </w:rPr>
        <w:t xml:space="preserve">Before going to the address to conduct the enquires, I had to consider a multiple of different outcomes which could occur. To </w:t>
      </w:r>
      <w:r w:rsidR="004C14E9">
        <w:rPr>
          <w:sz w:val="24"/>
          <w:szCs w:val="24"/>
        </w:rPr>
        <w:t>resolve th</w:t>
      </w:r>
      <w:r>
        <w:rPr>
          <w:sz w:val="24"/>
          <w:szCs w:val="24"/>
        </w:rPr>
        <w:t xml:space="preserve">is </w:t>
      </w:r>
      <w:r w:rsidR="004C14E9">
        <w:rPr>
          <w:sz w:val="24"/>
          <w:szCs w:val="24"/>
        </w:rPr>
        <w:t xml:space="preserve">situation, I went through the stages of the NDM step by step. </w:t>
      </w:r>
    </w:p>
    <w:p w14:paraId="4EE4A6D7" w14:textId="393E4DE6" w:rsidR="00696CCD" w:rsidRDefault="004C14E9" w:rsidP="00025650">
      <w:pPr>
        <w:jc w:val="both"/>
        <w:rPr>
          <w:sz w:val="24"/>
          <w:szCs w:val="24"/>
        </w:rPr>
      </w:pPr>
      <w:r>
        <w:rPr>
          <w:sz w:val="24"/>
          <w:szCs w:val="24"/>
        </w:rPr>
        <w:t>I gathered information about the incident, who was involved,</w:t>
      </w:r>
      <w:r w:rsidR="00696CCD">
        <w:rPr>
          <w:sz w:val="24"/>
          <w:szCs w:val="24"/>
        </w:rPr>
        <w:t xml:space="preserve"> </w:t>
      </w:r>
      <w:r>
        <w:rPr>
          <w:sz w:val="24"/>
          <w:szCs w:val="24"/>
        </w:rPr>
        <w:t>the</w:t>
      </w:r>
      <w:r w:rsidR="007F0A8C">
        <w:rPr>
          <w:sz w:val="24"/>
          <w:szCs w:val="24"/>
        </w:rPr>
        <w:t xml:space="preserve"> circumstances surrounding the call</w:t>
      </w:r>
      <w:r>
        <w:rPr>
          <w:sz w:val="24"/>
          <w:szCs w:val="24"/>
        </w:rPr>
        <w:t>,</w:t>
      </w:r>
      <w:r w:rsidR="00560D91">
        <w:rPr>
          <w:sz w:val="24"/>
          <w:szCs w:val="24"/>
        </w:rPr>
        <w:t xml:space="preserve"> </w:t>
      </w:r>
      <w:r>
        <w:rPr>
          <w:sz w:val="24"/>
          <w:szCs w:val="24"/>
        </w:rPr>
        <w:t>any further information about the person</w:t>
      </w:r>
      <w:r w:rsidR="00696CCD">
        <w:rPr>
          <w:sz w:val="24"/>
          <w:szCs w:val="24"/>
        </w:rPr>
        <w:t xml:space="preserve"> or persons</w:t>
      </w:r>
      <w:r>
        <w:rPr>
          <w:sz w:val="24"/>
          <w:szCs w:val="24"/>
        </w:rPr>
        <w:t xml:space="preserve"> involved </w:t>
      </w:r>
      <w:r w:rsidR="001A1D46">
        <w:rPr>
          <w:sz w:val="24"/>
          <w:szCs w:val="24"/>
        </w:rPr>
        <w:t>I.e.</w:t>
      </w:r>
      <w:r>
        <w:rPr>
          <w:sz w:val="24"/>
          <w:szCs w:val="24"/>
        </w:rPr>
        <w:t>) warning markers,</w:t>
      </w:r>
      <w:r w:rsidR="00FC7EB7">
        <w:rPr>
          <w:sz w:val="24"/>
          <w:szCs w:val="24"/>
        </w:rPr>
        <w:t xml:space="preserve"> </w:t>
      </w:r>
      <w:r w:rsidR="00696CCD">
        <w:rPr>
          <w:sz w:val="24"/>
          <w:szCs w:val="24"/>
        </w:rPr>
        <w:t xml:space="preserve">the </w:t>
      </w:r>
      <w:r w:rsidR="00FC7EB7">
        <w:rPr>
          <w:sz w:val="24"/>
          <w:szCs w:val="24"/>
        </w:rPr>
        <w:t>address which they resided at and any other occupants,</w:t>
      </w:r>
      <w:r>
        <w:rPr>
          <w:sz w:val="24"/>
          <w:szCs w:val="24"/>
        </w:rPr>
        <w:t xml:space="preserve"> </w:t>
      </w:r>
      <w:r w:rsidR="00FC7EB7">
        <w:rPr>
          <w:sz w:val="24"/>
          <w:szCs w:val="24"/>
        </w:rPr>
        <w:t xml:space="preserve">any </w:t>
      </w:r>
      <w:r>
        <w:rPr>
          <w:sz w:val="24"/>
          <w:szCs w:val="24"/>
        </w:rPr>
        <w:t>previous incidents or any intelligence</w:t>
      </w:r>
      <w:r w:rsidR="00696CCD">
        <w:rPr>
          <w:sz w:val="24"/>
          <w:szCs w:val="24"/>
        </w:rPr>
        <w:t xml:space="preserve"> on that person or the address</w:t>
      </w:r>
      <w:r w:rsidR="000C13B3">
        <w:rPr>
          <w:sz w:val="24"/>
          <w:szCs w:val="24"/>
        </w:rPr>
        <w:t>.</w:t>
      </w:r>
    </w:p>
    <w:p w14:paraId="4928A69A" w14:textId="06A9994F" w:rsidR="00696CCD" w:rsidRDefault="00FC7EB7" w:rsidP="00025650">
      <w:pPr>
        <w:jc w:val="both"/>
        <w:rPr>
          <w:sz w:val="24"/>
          <w:szCs w:val="24"/>
        </w:rPr>
      </w:pPr>
      <w:r>
        <w:rPr>
          <w:sz w:val="24"/>
          <w:szCs w:val="24"/>
        </w:rPr>
        <w:t xml:space="preserve">Once I had done this, I found that the male had been in custody </w:t>
      </w:r>
      <w:r w:rsidR="00696CCD">
        <w:rPr>
          <w:sz w:val="24"/>
          <w:szCs w:val="24"/>
        </w:rPr>
        <w:t>previously</w:t>
      </w:r>
      <w:r>
        <w:rPr>
          <w:sz w:val="24"/>
          <w:szCs w:val="24"/>
        </w:rPr>
        <w:t xml:space="preserve">, </w:t>
      </w:r>
      <w:r w:rsidR="00696CCD">
        <w:rPr>
          <w:sz w:val="24"/>
          <w:szCs w:val="24"/>
        </w:rPr>
        <w:t xml:space="preserve">he </w:t>
      </w:r>
      <w:r>
        <w:rPr>
          <w:sz w:val="24"/>
          <w:szCs w:val="24"/>
        </w:rPr>
        <w:t>had breached</w:t>
      </w:r>
      <w:r w:rsidR="00696CCD">
        <w:rPr>
          <w:sz w:val="24"/>
          <w:szCs w:val="24"/>
        </w:rPr>
        <w:t xml:space="preserve"> multiple</w:t>
      </w:r>
      <w:r>
        <w:rPr>
          <w:sz w:val="24"/>
          <w:szCs w:val="24"/>
        </w:rPr>
        <w:t xml:space="preserve"> orders put in place and he had several warning markers for being violen</w:t>
      </w:r>
      <w:r w:rsidR="00696CCD">
        <w:rPr>
          <w:sz w:val="24"/>
          <w:szCs w:val="24"/>
        </w:rPr>
        <w:t>t</w:t>
      </w:r>
      <w:r>
        <w:rPr>
          <w:sz w:val="24"/>
          <w:szCs w:val="24"/>
        </w:rPr>
        <w:t xml:space="preserve">. He resided at his </w:t>
      </w:r>
      <w:r w:rsidR="00380F11">
        <w:rPr>
          <w:sz w:val="24"/>
          <w:szCs w:val="24"/>
        </w:rPr>
        <w:t>parent’s</w:t>
      </w:r>
      <w:r>
        <w:rPr>
          <w:sz w:val="24"/>
          <w:szCs w:val="24"/>
        </w:rPr>
        <w:t xml:space="preserve"> address</w:t>
      </w:r>
      <w:r w:rsidR="00696CCD">
        <w:rPr>
          <w:sz w:val="24"/>
          <w:szCs w:val="24"/>
        </w:rPr>
        <w:t xml:space="preserve">, his farther </w:t>
      </w:r>
      <w:r>
        <w:rPr>
          <w:sz w:val="24"/>
          <w:szCs w:val="24"/>
        </w:rPr>
        <w:t xml:space="preserve">also had warning markers which we needed to consider. </w:t>
      </w:r>
    </w:p>
    <w:p w14:paraId="334F3FA5" w14:textId="04FC990D" w:rsidR="00894D53" w:rsidRDefault="00894D53" w:rsidP="00025650">
      <w:pPr>
        <w:jc w:val="both"/>
        <w:rPr>
          <w:sz w:val="24"/>
          <w:szCs w:val="24"/>
        </w:rPr>
      </w:pPr>
    </w:p>
    <w:p w14:paraId="3E889D95" w14:textId="1611380D" w:rsidR="00C51997" w:rsidRDefault="00C51997" w:rsidP="00025650">
      <w:pPr>
        <w:jc w:val="both"/>
        <w:rPr>
          <w:sz w:val="24"/>
          <w:szCs w:val="24"/>
        </w:rPr>
      </w:pPr>
      <w:r>
        <w:rPr>
          <w:sz w:val="24"/>
          <w:szCs w:val="24"/>
        </w:rPr>
        <w:lastRenderedPageBreak/>
        <w:t xml:space="preserve">I looked at the information I had, and I began to </w:t>
      </w:r>
      <w:r w:rsidR="000C13B3">
        <w:rPr>
          <w:sz w:val="24"/>
          <w:szCs w:val="24"/>
        </w:rPr>
        <w:t>assess the threats and risks</w:t>
      </w:r>
      <w:r>
        <w:rPr>
          <w:sz w:val="24"/>
          <w:szCs w:val="24"/>
        </w:rPr>
        <w:t xml:space="preserve"> which may be present when attending the call</w:t>
      </w:r>
      <w:r w:rsidR="00894D53">
        <w:rPr>
          <w:sz w:val="24"/>
          <w:szCs w:val="24"/>
        </w:rPr>
        <w:t xml:space="preserve">. Due to the males violent warning markers </w:t>
      </w:r>
      <w:r w:rsidR="00195050">
        <w:rPr>
          <w:sz w:val="24"/>
          <w:szCs w:val="24"/>
        </w:rPr>
        <w:t xml:space="preserve">towards police </w:t>
      </w:r>
      <w:r w:rsidR="00696CCD">
        <w:rPr>
          <w:sz w:val="24"/>
          <w:szCs w:val="24"/>
        </w:rPr>
        <w:t>and</w:t>
      </w:r>
      <w:r w:rsidR="00894D53">
        <w:rPr>
          <w:sz w:val="24"/>
          <w:szCs w:val="24"/>
        </w:rPr>
        <w:t xml:space="preserve"> his </w:t>
      </w:r>
      <w:r w:rsidR="00696CCD">
        <w:rPr>
          <w:sz w:val="24"/>
          <w:szCs w:val="24"/>
        </w:rPr>
        <w:t>father’s</w:t>
      </w:r>
      <w:r w:rsidR="00894D53">
        <w:rPr>
          <w:sz w:val="24"/>
          <w:szCs w:val="24"/>
        </w:rPr>
        <w:t xml:space="preserve"> warning markers who</w:t>
      </w:r>
      <w:r w:rsidR="00DA79A4">
        <w:rPr>
          <w:sz w:val="24"/>
          <w:szCs w:val="24"/>
        </w:rPr>
        <w:t xml:space="preserve"> </w:t>
      </w:r>
      <w:r>
        <w:rPr>
          <w:sz w:val="24"/>
          <w:szCs w:val="24"/>
        </w:rPr>
        <w:t>both</w:t>
      </w:r>
      <w:r w:rsidR="00894D53">
        <w:rPr>
          <w:sz w:val="24"/>
          <w:szCs w:val="24"/>
        </w:rPr>
        <w:t xml:space="preserve"> </w:t>
      </w:r>
      <w:r w:rsidR="00DA79A4">
        <w:rPr>
          <w:sz w:val="24"/>
          <w:szCs w:val="24"/>
        </w:rPr>
        <w:t xml:space="preserve">resided </w:t>
      </w:r>
      <w:r w:rsidR="00894D53">
        <w:rPr>
          <w:sz w:val="24"/>
          <w:szCs w:val="24"/>
        </w:rPr>
        <w:t>at the address</w:t>
      </w:r>
      <w:r w:rsidR="00195050">
        <w:rPr>
          <w:sz w:val="24"/>
          <w:szCs w:val="24"/>
        </w:rPr>
        <w:t xml:space="preserve">. </w:t>
      </w:r>
      <w:r w:rsidR="007E78F0">
        <w:rPr>
          <w:sz w:val="24"/>
          <w:szCs w:val="24"/>
        </w:rPr>
        <w:t xml:space="preserve">I conducted a threat </w:t>
      </w:r>
      <w:r w:rsidR="00920E63">
        <w:rPr>
          <w:sz w:val="24"/>
          <w:szCs w:val="24"/>
        </w:rPr>
        <w:t>assessment and</w:t>
      </w:r>
      <w:r w:rsidR="007E78F0">
        <w:rPr>
          <w:sz w:val="24"/>
          <w:szCs w:val="24"/>
        </w:rPr>
        <w:t xml:space="preserve"> assessed the potential harm</w:t>
      </w:r>
      <w:r>
        <w:rPr>
          <w:sz w:val="24"/>
          <w:szCs w:val="24"/>
        </w:rPr>
        <w:t>.</w:t>
      </w:r>
      <w:r w:rsidR="00894D53">
        <w:rPr>
          <w:sz w:val="24"/>
          <w:szCs w:val="24"/>
        </w:rPr>
        <w:t xml:space="preserve"> </w:t>
      </w:r>
      <w:r w:rsidR="00920E63">
        <w:rPr>
          <w:sz w:val="24"/>
          <w:szCs w:val="24"/>
        </w:rPr>
        <w:t xml:space="preserve">Due to the previous history of the male who we were going to arrest, the likelihood of </w:t>
      </w:r>
      <w:r w:rsidR="00560D91">
        <w:rPr>
          <w:sz w:val="24"/>
          <w:szCs w:val="24"/>
        </w:rPr>
        <w:t>him becoming violent was high.</w:t>
      </w:r>
      <w:r w:rsidR="00920E63">
        <w:rPr>
          <w:sz w:val="24"/>
          <w:szCs w:val="24"/>
        </w:rPr>
        <w:t xml:space="preserve"> </w:t>
      </w:r>
    </w:p>
    <w:p w14:paraId="4C50E184" w14:textId="70FB58C3" w:rsidR="00025650" w:rsidRPr="00270EEB" w:rsidRDefault="00C51997" w:rsidP="00025650">
      <w:pPr>
        <w:jc w:val="both"/>
        <w:rPr>
          <w:sz w:val="24"/>
          <w:szCs w:val="24"/>
        </w:rPr>
      </w:pPr>
      <w:r>
        <w:rPr>
          <w:sz w:val="24"/>
          <w:szCs w:val="24"/>
        </w:rPr>
        <w:t xml:space="preserve">To minimise the risk </w:t>
      </w:r>
      <w:r w:rsidR="00DA79A4">
        <w:rPr>
          <w:sz w:val="24"/>
          <w:szCs w:val="24"/>
        </w:rPr>
        <w:t xml:space="preserve">of injury </w:t>
      </w:r>
      <w:r w:rsidR="00D8052A">
        <w:rPr>
          <w:sz w:val="24"/>
          <w:szCs w:val="24"/>
        </w:rPr>
        <w:t xml:space="preserve">to any officer </w:t>
      </w:r>
      <w:r w:rsidR="00DA79A4">
        <w:rPr>
          <w:sz w:val="24"/>
          <w:szCs w:val="24"/>
        </w:rPr>
        <w:t>or</w:t>
      </w:r>
      <w:r w:rsidR="00D8052A">
        <w:rPr>
          <w:sz w:val="24"/>
          <w:szCs w:val="24"/>
        </w:rPr>
        <w:t xml:space="preserve"> </w:t>
      </w:r>
      <w:r w:rsidR="00560D91">
        <w:rPr>
          <w:sz w:val="24"/>
          <w:szCs w:val="24"/>
        </w:rPr>
        <w:t xml:space="preserve">the </w:t>
      </w:r>
      <w:r w:rsidR="00DA79A4">
        <w:rPr>
          <w:sz w:val="24"/>
          <w:szCs w:val="24"/>
        </w:rPr>
        <w:t>male</w:t>
      </w:r>
      <w:r w:rsidR="00D8052A">
        <w:rPr>
          <w:sz w:val="24"/>
          <w:szCs w:val="24"/>
        </w:rPr>
        <w:t xml:space="preserve">, </w:t>
      </w:r>
      <w:r>
        <w:rPr>
          <w:sz w:val="24"/>
          <w:szCs w:val="24"/>
        </w:rPr>
        <w:t>myself and my tutor</w:t>
      </w:r>
      <w:r w:rsidR="00894D53">
        <w:rPr>
          <w:sz w:val="24"/>
          <w:szCs w:val="24"/>
        </w:rPr>
        <w:t xml:space="preserve"> decided the </w:t>
      </w:r>
      <w:r>
        <w:rPr>
          <w:sz w:val="24"/>
          <w:szCs w:val="24"/>
        </w:rPr>
        <w:t xml:space="preserve">most </w:t>
      </w:r>
      <w:r w:rsidR="00D8052A">
        <w:rPr>
          <w:sz w:val="24"/>
          <w:szCs w:val="24"/>
        </w:rPr>
        <w:t>effective</w:t>
      </w:r>
      <w:r>
        <w:rPr>
          <w:sz w:val="24"/>
          <w:szCs w:val="24"/>
        </w:rPr>
        <w:t xml:space="preserve"> </w:t>
      </w:r>
      <w:r w:rsidR="00D8052A">
        <w:rPr>
          <w:sz w:val="24"/>
          <w:szCs w:val="24"/>
        </w:rPr>
        <w:t>strategy</w:t>
      </w:r>
      <w:r w:rsidR="00894D53">
        <w:rPr>
          <w:sz w:val="24"/>
          <w:szCs w:val="24"/>
        </w:rPr>
        <w:t xml:space="preserve"> was to </w:t>
      </w:r>
      <w:r w:rsidR="00195050">
        <w:rPr>
          <w:sz w:val="24"/>
          <w:szCs w:val="24"/>
        </w:rPr>
        <w:t xml:space="preserve">attend </w:t>
      </w:r>
      <w:r w:rsidR="00894D53">
        <w:rPr>
          <w:sz w:val="24"/>
          <w:szCs w:val="24"/>
        </w:rPr>
        <w:t>with</w:t>
      </w:r>
      <w:r w:rsidR="00195050">
        <w:rPr>
          <w:sz w:val="24"/>
          <w:szCs w:val="24"/>
        </w:rPr>
        <w:t xml:space="preserve"> more than two officers</w:t>
      </w:r>
      <w:r w:rsidR="00560D91">
        <w:rPr>
          <w:sz w:val="24"/>
          <w:szCs w:val="24"/>
        </w:rPr>
        <w:t>.</w:t>
      </w:r>
    </w:p>
    <w:p w14:paraId="55E8513B" w14:textId="77777777" w:rsidR="00025650" w:rsidRPr="00270EEB" w:rsidRDefault="00025650" w:rsidP="00025650">
      <w:pPr>
        <w:jc w:val="both"/>
        <w:rPr>
          <w:sz w:val="24"/>
          <w:szCs w:val="24"/>
        </w:rPr>
      </w:pPr>
    </w:p>
    <w:p w14:paraId="4C811AD3" w14:textId="61D93DB4" w:rsidR="00025650" w:rsidRDefault="00195050" w:rsidP="00025650">
      <w:pPr>
        <w:jc w:val="both"/>
        <w:rPr>
          <w:sz w:val="24"/>
          <w:szCs w:val="24"/>
        </w:rPr>
      </w:pPr>
      <w:r>
        <w:rPr>
          <w:sz w:val="24"/>
          <w:szCs w:val="24"/>
        </w:rPr>
        <w:t xml:space="preserve">Before attending the </w:t>
      </w:r>
      <w:r w:rsidR="00DA79A4">
        <w:rPr>
          <w:sz w:val="24"/>
          <w:szCs w:val="24"/>
        </w:rPr>
        <w:t>address,</w:t>
      </w:r>
      <w:r>
        <w:rPr>
          <w:sz w:val="24"/>
          <w:szCs w:val="24"/>
        </w:rPr>
        <w:t xml:space="preserve"> we considered th</w:t>
      </w:r>
      <w:r w:rsidR="00DA79A4">
        <w:rPr>
          <w:sz w:val="24"/>
          <w:szCs w:val="24"/>
        </w:rPr>
        <w:t>e powers that we would have to use</w:t>
      </w:r>
      <w:r w:rsidR="006D2F08">
        <w:rPr>
          <w:sz w:val="24"/>
          <w:szCs w:val="24"/>
        </w:rPr>
        <w:t>.</w:t>
      </w:r>
      <w:r w:rsidR="00DA79A4">
        <w:rPr>
          <w:sz w:val="24"/>
          <w:szCs w:val="24"/>
        </w:rPr>
        <w:t xml:space="preserve"> We knew that we would have to use handcuffs</w:t>
      </w:r>
      <w:r w:rsidR="006D2F08">
        <w:rPr>
          <w:sz w:val="24"/>
          <w:szCs w:val="24"/>
        </w:rPr>
        <w:t xml:space="preserve">, </w:t>
      </w:r>
      <w:r w:rsidR="007039A4">
        <w:rPr>
          <w:sz w:val="24"/>
          <w:szCs w:val="24"/>
        </w:rPr>
        <w:t>which is covered under Section 117 of the police and criminal evidence act 1984,</w:t>
      </w:r>
      <w:r w:rsidR="009B3B0A">
        <w:rPr>
          <w:sz w:val="24"/>
          <w:szCs w:val="24"/>
        </w:rPr>
        <w:t xml:space="preserve"> </w:t>
      </w:r>
      <w:r w:rsidR="006D2F08">
        <w:rPr>
          <w:sz w:val="24"/>
          <w:szCs w:val="24"/>
        </w:rPr>
        <w:t>to</w:t>
      </w:r>
      <w:r w:rsidR="00DA79A4">
        <w:rPr>
          <w:sz w:val="24"/>
          <w:szCs w:val="24"/>
        </w:rPr>
        <w:t xml:space="preserve"> be able to </w:t>
      </w:r>
      <w:r w:rsidR="007039A4">
        <w:rPr>
          <w:sz w:val="24"/>
          <w:szCs w:val="24"/>
        </w:rPr>
        <w:t>detain</w:t>
      </w:r>
      <w:r w:rsidR="00DA79A4">
        <w:rPr>
          <w:sz w:val="24"/>
          <w:szCs w:val="24"/>
        </w:rPr>
        <w:t xml:space="preserve"> the male and then transport him to custody</w:t>
      </w:r>
      <w:r w:rsidR="006D2F08">
        <w:rPr>
          <w:sz w:val="24"/>
          <w:szCs w:val="24"/>
        </w:rPr>
        <w:t>. If he became violent, would we have to use unarmed defence techniques to restrain him, so that he would not injure himself or others. Would we have to carry out</w:t>
      </w:r>
      <w:r w:rsidR="009B3B0A">
        <w:rPr>
          <w:sz w:val="24"/>
          <w:szCs w:val="24"/>
        </w:rPr>
        <w:t xml:space="preserve"> </w:t>
      </w:r>
      <w:r w:rsidR="006D2F08">
        <w:rPr>
          <w:sz w:val="24"/>
          <w:szCs w:val="24"/>
        </w:rPr>
        <w:t xml:space="preserve">powers of entry under Section 17 of the Police and criminal evidence act 1984, if they </w:t>
      </w:r>
      <w:r w:rsidR="00560D91">
        <w:rPr>
          <w:sz w:val="24"/>
          <w:szCs w:val="24"/>
        </w:rPr>
        <w:t xml:space="preserve">did not </w:t>
      </w:r>
      <w:r w:rsidR="006D2F08">
        <w:rPr>
          <w:sz w:val="24"/>
          <w:szCs w:val="24"/>
        </w:rPr>
        <w:t xml:space="preserve">willingly allow us to enter the property. </w:t>
      </w:r>
    </w:p>
    <w:p w14:paraId="09BA83D9" w14:textId="5360DA79" w:rsidR="00274511" w:rsidRDefault="00274511" w:rsidP="00025650">
      <w:pPr>
        <w:jc w:val="both"/>
        <w:rPr>
          <w:sz w:val="24"/>
          <w:szCs w:val="24"/>
        </w:rPr>
      </w:pPr>
    </w:p>
    <w:p w14:paraId="45AA281A" w14:textId="7D080E6F" w:rsidR="00274511" w:rsidRPr="00270EEB" w:rsidRDefault="001D662C" w:rsidP="00025650">
      <w:pPr>
        <w:jc w:val="both"/>
        <w:rPr>
          <w:sz w:val="24"/>
          <w:szCs w:val="24"/>
        </w:rPr>
      </w:pPr>
      <w:r>
        <w:rPr>
          <w:sz w:val="24"/>
          <w:szCs w:val="24"/>
        </w:rPr>
        <w:t>One of the p</w:t>
      </w:r>
      <w:r w:rsidR="00274511">
        <w:rPr>
          <w:sz w:val="24"/>
          <w:szCs w:val="24"/>
        </w:rPr>
        <w:t xml:space="preserve">olicies that South Wales Police have is that our Body worn video cameras are to be on at all most every incident we go to. As we arrived at the </w:t>
      </w:r>
      <w:r>
        <w:rPr>
          <w:sz w:val="24"/>
          <w:szCs w:val="24"/>
        </w:rPr>
        <w:t>property,</w:t>
      </w:r>
      <w:r w:rsidR="00274511">
        <w:rPr>
          <w:sz w:val="24"/>
          <w:szCs w:val="24"/>
        </w:rPr>
        <w:t xml:space="preserve"> we all made sure that the body cameras were activated before we entered the address. </w:t>
      </w:r>
    </w:p>
    <w:p w14:paraId="68B13AC6" w14:textId="66CBFAB8" w:rsidR="001D662C" w:rsidRDefault="001D662C" w:rsidP="00025650">
      <w:pPr>
        <w:jc w:val="both"/>
        <w:rPr>
          <w:sz w:val="24"/>
          <w:szCs w:val="24"/>
        </w:rPr>
      </w:pPr>
      <w:r>
        <w:rPr>
          <w:b/>
          <w:bCs/>
          <w:i/>
          <w:iCs/>
          <w:sz w:val="24"/>
          <w:szCs w:val="24"/>
        </w:rPr>
        <w:t xml:space="preserve">(College of policing, 2023) </w:t>
      </w:r>
      <w:r>
        <w:rPr>
          <w:sz w:val="24"/>
          <w:szCs w:val="24"/>
        </w:rPr>
        <w:t xml:space="preserve">states that when we carry out any </w:t>
      </w:r>
      <w:r w:rsidR="00F551B0">
        <w:rPr>
          <w:sz w:val="24"/>
          <w:szCs w:val="24"/>
        </w:rPr>
        <w:t>decision,</w:t>
      </w:r>
      <w:r>
        <w:rPr>
          <w:sz w:val="24"/>
          <w:szCs w:val="24"/>
        </w:rPr>
        <w:t xml:space="preserve"> we </w:t>
      </w:r>
      <w:r w:rsidR="00F551B0">
        <w:rPr>
          <w:sz w:val="24"/>
          <w:szCs w:val="24"/>
        </w:rPr>
        <w:t>must</w:t>
      </w:r>
      <w:r>
        <w:rPr>
          <w:sz w:val="24"/>
          <w:szCs w:val="24"/>
        </w:rPr>
        <w:t xml:space="preserve"> ask ourselves a few simple questions, can you justify your actions, </w:t>
      </w:r>
      <w:r w:rsidR="00F551B0">
        <w:rPr>
          <w:sz w:val="24"/>
          <w:szCs w:val="24"/>
        </w:rPr>
        <w:t>was</w:t>
      </w:r>
      <w:r>
        <w:rPr>
          <w:sz w:val="24"/>
          <w:szCs w:val="24"/>
        </w:rPr>
        <w:t xml:space="preserve"> i</w:t>
      </w:r>
      <w:r w:rsidR="00F551B0">
        <w:rPr>
          <w:sz w:val="24"/>
          <w:szCs w:val="24"/>
        </w:rPr>
        <w:t>t</w:t>
      </w:r>
      <w:r>
        <w:rPr>
          <w:sz w:val="24"/>
          <w:szCs w:val="24"/>
        </w:rPr>
        <w:t xml:space="preserve"> Proportionate, Were the actions legitimate, necessary and ethical and no matter what you </w:t>
      </w:r>
      <w:r w:rsidR="00F551B0">
        <w:rPr>
          <w:sz w:val="24"/>
          <w:szCs w:val="24"/>
        </w:rPr>
        <w:t>must</w:t>
      </w:r>
      <w:r>
        <w:rPr>
          <w:sz w:val="24"/>
          <w:szCs w:val="24"/>
        </w:rPr>
        <w:t xml:space="preserve"> be accountable for your actions. This was brought in and taught in South Wales Police as </w:t>
      </w:r>
      <w:r w:rsidRPr="001D662C">
        <w:rPr>
          <w:b/>
          <w:bCs/>
          <w:sz w:val="24"/>
          <w:szCs w:val="24"/>
        </w:rPr>
        <w:t>JPLANE</w:t>
      </w:r>
      <w:r>
        <w:rPr>
          <w:b/>
          <w:bCs/>
          <w:sz w:val="24"/>
          <w:szCs w:val="24"/>
        </w:rPr>
        <w:t xml:space="preserve">, </w:t>
      </w:r>
      <w:r w:rsidR="00F551B0">
        <w:rPr>
          <w:sz w:val="24"/>
          <w:szCs w:val="24"/>
        </w:rPr>
        <w:t>this</w:t>
      </w:r>
      <w:r>
        <w:rPr>
          <w:sz w:val="24"/>
          <w:szCs w:val="24"/>
        </w:rPr>
        <w:t xml:space="preserve"> helps make sure that all our actions are within the guidelines to the Human Rights Act </w:t>
      </w:r>
      <w:r w:rsidR="00F551B0">
        <w:rPr>
          <w:sz w:val="24"/>
          <w:szCs w:val="24"/>
        </w:rPr>
        <w:t>1998 and the European convention of the human rights article.</w:t>
      </w:r>
    </w:p>
    <w:p w14:paraId="1F57440F" w14:textId="0377392B" w:rsidR="00F551B0" w:rsidRDefault="00F551B0" w:rsidP="00025650">
      <w:pPr>
        <w:jc w:val="both"/>
        <w:rPr>
          <w:sz w:val="24"/>
          <w:szCs w:val="24"/>
        </w:rPr>
      </w:pPr>
    </w:p>
    <w:p w14:paraId="1B9E67EB" w14:textId="429BC949" w:rsidR="00560D91" w:rsidRDefault="00F3664A" w:rsidP="00025650">
      <w:pPr>
        <w:jc w:val="both"/>
        <w:rPr>
          <w:sz w:val="24"/>
          <w:szCs w:val="24"/>
        </w:rPr>
      </w:pPr>
      <w:r>
        <w:rPr>
          <w:sz w:val="24"/>
          <w:szCs w:val="24"/>
        </w:rPr>
        <w:t xml:space="preserve">Once we arrived at the address and we had knocked the front door, his father and mother answered the door and told us </w:t>
      </w:r>
      <w:r w:rsidR="00560D91">
        <w:rPr>
          <w:sz w:val="24"/>
          <w:szCs w:val="24"/>
        </w:rPr>
        <w:t>he was upstairs.</w:t>
      </w:r>
    </w:p>
    <w:p w14:paraId="1BB625E9" w14:textId="08366B2A" w:rsidR="00F3664A" w:rsidRDefault="00F3664A" w:rsidP="00025650">
      <w:pPr>
        <w:jc w:val="both"/>
        <w:rPr>
          <w:sz w:val="24"/>
          <w:szCs w:val="24"/>
        </w:rPr>
      </w:pPr>
      <w:r>
        <w:rPr>
          <w:sz w:val="24"/>
          <w:szCs w:val="24"/>
        </w:rPr>
        <w:t xml:space="preserve">My tutor took the initial lead on the entrance of the </w:t>
      </w:r>
      <w:r w:rsidR="00C84025">
        <w:rPr>
          <w:sz w:val="24"/>
          <w:szCs w:val="24"/>
        </w:rPr>
        <w:t>house,</w:t>
      </w:r>
      <w:r>
        <w:rPr>
          <w:sz w:val="24"/>
          <w:szCs w:val="24"/>
        </w:rPr>
        <w:t xml:space="preserve"> and we conducted a brief search of the rooms </w:t>
      </w:r>
      <w:r w:rsidR="00C84025">
        <w:rPr>
          <w:sz w:val="24"/>
          <w:szCs w:val="24"/>
        </w:rPr>
        <w:t>downstairs</w:t>
      </w:r>
      <w:r>
        <w:rPr>
          <w:sz w:val="24"/>
          <w:szCs w:val="24"/>
        </w:rPr>
        <w:t xml:space="preserve"> to check that the male was not </w:t>
      </w:r>
      <w:r w:rsidR="00560D91">
        <w:rPr>
          <w:sz w:val="24"/>
          <w:szCs w:val="24"/>
        </w:rPr>
        <w:t>there</w:t>
      </w:r>
      <w:r>
        <w:rPr>
          <w:sz w:val="24"/>
          <w:szCs w:val="24"/>
        </w:rPr>
        <w:t>.</w:t>
      </w:r>
    </w:p>
    <w:p w14:paraId="0AC16A5C" w14:textId="77777777" w:rsidR="00560D91" w:rsidRDefault="00F3664A" w:rsidP="00025650">
      <w:pPr>
        <w:jc w:val="both"/>
        <w:rPr>
          <w:sz w:val="24"/>
          <w:szCs w:val="24"/>
        </w:rPr>
      </w:pPr>
      <w:r>
        <w:rPr>
          <w:sz w:val="24"/>
          <w:szCs w:val="24"/>
        </w:rPr>
        <w:t>We then headed upstairs where there were three bedrooms, his mother had confirmed to us which one he was staying in</w:t>
      </w:r>
      <w:r w:rsidR="00C84025">
        <w:rPr>
          <w:sz w:val="24"/>
          <w:szCs w:val="24"/>
        </w:rPr>
        <w:t>. My</w:t>
      </w:r>
      <w:r w:rsidR="00560D91">
        <w:rPr>
          <w:sz w:val="24"/>
          <w:szCs w:val="24"/>
        </w:rPr>
        <w:t xml:space="preserve"> </w:t>
      </w:r>
      <w:r w:rsidR="00C84025">
        <w:rPr>
          <w:sz w:val="24"/>
          <w:szCs w:val="24"/>
        </w:rPr>
        <w:t xml:space="preserve">colleagues searched two </w:t>
      </w:r>
      <w:r w:rsidR="00560D91">
        <w:rPr>
          <w:sz w:val="24"/>
          <w:szCs w:val="24"/>
        </w:rPr>
        <w:t xml:space="preserve">of the </w:t>
      </w:r>
      <w:r w:rsidR="00C84025">
        <w:rPr>
          <w:sz w:val="24"/>
          <w:szCs w:val="24"/>
        </w:rPr>
        <w:t>bedroom</w:t>
      </w:r>
      <w:r w:rsidR="00560D91">
        <w:rPr>
          <w:sz w:val="24"/>
          <w:szCs w:val="24"/>
        </w:rPr>
        <w:t>s</w:t>
      </w:r>
      <w:r w:rsidR="00C84025">
        <w:rPr>
          <w:sz w:val="24"/>
          <w:szCs w:val="24"/>
        </w:rPr>
        <w:t xml:space="preserve">, and I searched </w:t>
      </w:r>
      <w:r w:rsidR="00560D91">
        <w:rPr>
          <w:sz w:val="24"/>
          <w:szCs w:val="24"/>
        </w:rPr>
        <w:t>the other</w:t>
      </w:r>
      <w:r w:rsidR="00C84025">
        <w:rPr>
          <w:sz w:val="24"/>
          <w:szCs w:val="24"/>
        </w:rPr>
        <w:t>.</w:t>
      </w:r>
    </w:p>
    <w:p w14:paraId="25E010EE" w14:textId="7F44BADB" w:rsidR="00F3664A" w:rsidRDefault="00C84025" w:rsidP="00025650">
      <w:pPr>
        <w:jc w:val="both"/>
        <w:rPr>
          <w:sz w:val="24"/>
          <w:szCs w:val="24"/>
        </w:rPr>
      </w:pPr>
      <w:r>
        <w:rPr>
          <w:sz w:val="24"/>
          <w:szCs w:val="24"/>
        </w:rPr>
        <w:t xml:space="preserve"> </w:t>
      </w:r>
    </w:p>
    <w:p w14:paraId="60B81135" w14:textId="544212EC" w:rsidR="00C84025" w:rsidRDefault="00C84025" w:rsidP="00025650">
      <w:pPr>
        <w:jc w:val="both"/>
        <w:rPr>
          <w:sz w:val="24"/>
          <w:szCs w:val="24"/>
        </w:rPr>
      </w:pPr>
      <w:r>
        <w:rPr>
          <w:sz w:val="24"/>
          <w:szCs w:val="24"/>
        </w:rPr>
        <w:t xml:space="preserve">Upon entering the room, I noticed that the furniture had been moved around and I suspected he was hiding the other side of the bed. Due to the size and lay out of the room there was not much space. I </w:t>
      </w:r>
      <w:r w:rsidR="00560D91">
        <w:rPr>
          <w:sz w:val="24"/>
          <w:szCs w:val="24"/>
        </w:rPr>
        <w:t xml:space="preserve">thought about </w:t>
      </w:r>
      <w:r>
        <w:rPr>
          <w:sz w:val="24"/>
          <w:szCs w:val="24"/>
        </w:rPr>
        <w:t xml:space="preserve">the warning markers which the male </w:t>
      </w:r>
      <w:r w:rsidR="00E020E2">
        <w:rPr>
          <w:sz w:val="24"/>
          <w:szCs w:val="24"/>
        </w:rPr>
        <w:t>had,</w:t>
      </w:r>
      <w:r w:rsidR="001C44EF">
        <w:rPr>
          <w:sz w:val="24"/>
          <w:szCs w:val="24"/>
        </w:rPr>
        <w:t xml:space="preserve"> and I thought about the potential implications that could happen </w:t>
      </w:r>
      <w:r w:rsidR="00182B69">
        <w:rPr>
          <w:sz w:val="24"/>
          <w:szCs w:val="24"/>
        </w:rPr>
        <w:t xml:space="preserve">next if I acted alone in this small space and with a male who could potentially become aggressive very quickly. </w:t>
      </w:r>
    </w:p>
    <w:p w14:paraId="25566CC3" w14:textId="77777777" w:rsidR="002C729B" w:rsidRDefault="002C729B" w:rsidP="00025650">
      <w:pPr>
        <w:jc w:val="both"/>
        <w:rPr>
          <w:sz w:val="24"/>
          <w:szCs w:val="24"/>
        </w:rPr>
      </w:pPr>
    </w:p>
    <w:p w14:paraId="2EDA5BDC" w14:textId="16E23F65" w:rsidR="00C84025" w:rsidRDefault="00C84025" w:rsidP="00025650">
      <w:pPr>
        <w:jc w:val="both"/>
        <w:rPr>
          <w:sz w:val="24"/>
          <w:szCs w:val="24"/>
        </w:rPr>
      </w:pPr>
      <w:r>
        <w:rPr>
          <w:sz w:val="24"/>
          <w:szCs w:val="24"/>
        </w:rPr>
        <w:t>I left the bedroom, explained what my thoughts were to my tutor</w:t>
      </w:r>
      <w:r w:rsidR="00C3488D">
        <w:rPr>
          <w:sz w:val="24"/>
          <w:szCs w:val="24"/>
        </w:rPr>
        <w:t>, adopted a contingency and acted on it. W</w:t>
      </w:r>
      <w:r>
        <w:rPr>
          <w:sz w:val="24"/>
          <w:szCs w:val="24"/>
        </w:rPr>
        <w:t xml:space="preserve">e </w:t>
      </w:r>
      <w:r w:rsidR="00C3488D">
        <w:rPr>
          <w:sz w:val="24"/>
          <w:szCs w:val="24"/>
        </w:rPr>
        <w:t>re-entered</w:t>
      </w:r>
      <w:r>
        <w:rPr>
          <w:sz w:val="24"/>
          <w:szCs w:val="24"/>
        </w:rPr>
        <w:t xml:space="preserve"> the room together, this way if the situation did escalate then I would not be on my own in </w:t>
      </w:r>
      <w:r w:rsidR="00560D91">
        <w:rPr>
          <w:sz w:val="24"/>
          <w:szCs w:val="24"/>
        </w:rPr>
        <w:t>the</w:t>
      </w:r>
      <w:r>
        <w:rPr>
          <w:sz w:val="24"/>
          <w:szCs w:val="24"/>
        </w:rPr>
        <w:t xml:space="preserve"> room. The third officer stayed by the bedroom door. </w:t>
      </w:r>
    </w:p>
    <w:p w14:paraId="49D23146" w14:textId="1FB91B21" w:rsidR="00C84025" w:rsidRDefault="00C84025" w:rsidP="00025650">
      <w:pPr>
        <w:jc w:val="both"/>
        <w:rPr>
          <w:sz w:val="24"/>
          <w:szCs w:val="24"/>
        </w:rPr>
      </w:pPr>
    </w:p>
    <w:p w14:paraId="1B528C85" w14:textId="1A7C0A98" w:rsidR="00C84025" w:rsidRDefault="00C84025" w:rsidP="00025650">
      <w:pPr>
        <w:jc w:val="both"/>
        <w:rPr>
          <w:sz w:val="24"/>
          <w:szCs w:val="24"/>
        </w:rPr>
      </w:pPr>
      <w:r>
        <w:rPr>
          <w:sz w:val="24"/>
          <w:szCs w:val="24"/>
        </w:rPr>
        <w:lastRenderedPageBreak/>
        <w:t xml:space="preserve">I found the male lying on his back down the side of the bed, at first, he was compliant, he placed his hands behind his </w:t>
      </w:r>
      <w:r w:rsidR="00C3488D">
        <w:rPr>
          <w:sz w:val="24"/>
          <w:szCs w:val="24"/>
        </w:rPr>
        <w:t>back,</w:t>
      </w:r>
      <w:r>
        <w:rPr>
          <w:sz w:val="24"/>
          <w:szCs w:val="24"/>
        </w:rPr>
        <w:t xml:space="preserve"> and I applied the handcuffs and walked him around to the other side of the room, where I conducted the arrest. </w:t>
      </w:r>
    </w:p>
    <w:p w14:paraId="6F1CC2EB" w14:textId="07899573" w:rsidR="00F551B0" w:rsidRPr="001D662C" w:rsidRDefault="00C84025" w:rsidP="00025650">
      <w:pPr>
        <w:jc w:val="both"/>
        <w:rPr>
          <w:sz w:val="24"/>
          <w:szCs w:val="24"/>
        </w:rPr>
      </w:pPr>
      <w:r>
        <w:rPr>
          <w:sz w:val="24"/>
          <w:szCs w:val="24"/>
        </w:rPr>
        <w:t xml:space="preserve">I told him he was under arrest, cautioned him and made him aware of the grounds and the necessity of the arrest. </w:t>
      </w:r>
      <w:r w:rsidR="00C3488D">
        <w:rPr>
          <w:sz w:val="24"/>
          <w:szCs w:val="24"/>
        </w:rPr>
        <w:t xml:space="preserve">I conducted a search of the male under Section 32 Of the Police and Criminal Evidence Act 1984 and recovered his Mobile phone which we needed due to the nature of the arrest. </w:t>
      </w:r>
    </w:p>
    <w:p w14:paraId="00A4D51C" w14:textId="77777777" w:rsidR="00C3488D" w:rsidRPr="00270EEB" w:rsidRDefault="00C3488D" w:rsidP="00025650">
      <w:pPr>
        <w:jc w:val="both"/>
        <w:rPr>
          <w:sz w:val="24"/>
          <w:szCs w:val="24"/>
        </w:rPr>
      </w:pPr>
    </w:p>
    <w:p w14:paraId="53C57CDF" w14:textId="2863D251" w:rsidR="00025650" w:rsidRDefault="00917AE6" w:rsidP="001E09D6">
      <w:pPr>
        <w:jc w:val="both"/>
        <w:rPr>
          <w:sz w:val="24"/>
          <w:szCs w:val="24"/>
        </w:rPr>
      </w:pPr>
      <w:r>
        <w:rPr>
          <w:sz w:val="24"/>
          <w:szCs w:val="24"/>
        </w:rPr>
        <w:t xml:space="preserve">The last part of the NDM is to </w:t>
      </w:r>
      <w:r w:rsidR="0004540B">
        <w:rPr>
          <w:sz w:val="24"/>
          <w:szCs w:val="24"/>
        </w:rPr>
        <w:t xml:space="preserve">reflect on your performance. </w:t>
      </w:r>
      <w:r w:rsidR="001E09D6">
        <w:rPr>
          <w:sz w:val="24"/>
          <w:szCs w:val="24"/>
        </w:rPr>
        <w:t xml:space="preserve">Considering I had only worked 3 shifts as a </w:t>
      </w:r>
      <w:r w:rsidR="00841509">
        <w:rPr>
          <w:sz w:val="24"/>
          <w:szCs w:val="24"/>
        </w:rPr>
        <w:t>response student officer</w:t>
      </w:r>
      <w:r w:rsidR="001E09D6">
        <w:rPr>
          <w:sz w:val="24"/>
          <w:szCs w:val="24"/>
        </w:rPr>
        <w:t xml:space="preserve"> before going to this call</w:t>
      </w:r>
      <w:r w:rsidR="00FC6968">
        <w:rPr>
          <w:sz w:val="24"/>
          <w:szCs w:val="24"/>
        </w:rPr>
        <w:t>.</w:t>
      </w:r>
      <w:r w:rsidR="001E09D6">
        <w:rPr>
          <w:sz w:val="24"/>
          <w:szCs w:val="24"/>
        </w:rPr>
        <w:t xml:space="preserve"> I covered everything I needed to during the </w:t>
      </w:r>
      <w:r w:rsidR="00CA29C1">
        <w:rPr>
          <w:sz w:val="24"/>
          <w:szCs w:val="24"/>
        </w:rPr>
        <w:t>arrest</w:t>
      </w:r>
      <w:r w:rsidR="00A461EE">
        <w:rPr>
          <w:sz w:val="24"/>
          <w:szCs w:val="24"/>
        </w:rPr>
        <w:t xml:space="preserve">. </w:t>
      </w:r>
      <w:r w:rsidR="00CA29C1">
        <w:rPr>
          <w:sz w:val="24"/>
          <w:szCs w:val="24"/>
        </w:rPr>
        <w:t xml:space="preserve">I was nervous when we arrived at the </w:t>
      </w:r>
      <w:r w:rsidR="00E045CB">
        <w:rPr>
          <w:sz w:val="24"/>
          <w:szCs w:val="24"/>
        </w:rPr>
        <w:t>house,</w:t>
      </w:r>
      <w:r w:rsidR="00CA29C1">
        <w:rPr>
          <w:sz w:val="24"/>
          <w:szCs w:val="24"/>
        </w:rPr>
        <w:t xml:space="preserve"> but I worked through that to achieve </w:t>
      </w:r>
      <w:r w:rsidR="00A461EE">
        <w:rPr>
          <w:sz w:val="24"/>
          <w:szCs w:val="24"/>
        </w:rPr>
        <w:t xml:space="preserve">the end goal. </w:t>
      </w:r>
      <w:r w:rsidR="00D679B4">
        <w:rPr>
          <w:sz w:val="24"/>
          <w:szCs w:val="24"/>
        </w:rPr>
        <w:t xml:space="preserve">An area for me to improve </w:t>
      </w:r>
      <w:r w:rsidR="00E40813">
        <w:rPr>
          <w:sz w:val="24"/>
          <w:szCs w:val="24"/>
        </w:rPr>
        <w:t>would have</w:t>
      </w:r>
      <w:r w:rsidR="00DB1B62">
        <w:rPr>
          <w:sz w:val="24"/>
          <w:szCs w:val="24"/>
        </w:rPr>
        <w:t xml:space="preserve"> been taking more of a lead when we entered the home</w:t>
      </w:r>
      <w:r w:rsidR="00E47930">
        <w:rPr>
          <w:sz w:val="24"/>
          <w:szCs w:val="24"/>
        </w:rPr>
        <w:t>.</w:t>
      </w:r>
    </w:p>
    <w:p w14:paraId="77FB489E" w14:textId="64EE17E5" w:rsidR="00E47930" w:rsidRDefault="00E47930" w:rsidP="001E09D6">
      <w:pPr>
        <w:jc w:val="both"/>
        <w:rPr>
          <w:sz w:val="24"/>
          <w:szCs w:val="24"/>
        </w:rPr>
      </w:pPr>
      <w:r>
        <w:rPr>
          <w:sz w:val="24"/>
          <w:szCs w:val="24"/>
        </w:rPr>
        <w:t xml:space="preserve">The overall </w:t>
      </w:r>
      <w:r w:rsidR="00E40813">
        <w:rPr>
          <w:sz w:val="24"/>
          <w:szCs w:val="24"/>
        </w:rPr>
        <w:t xml:space="preserve">strategy for the arrest </w:t>
      </w:r>
      <w:r w:rsidR="00464C1D">
        <w:rPr>
          <w:sz w:val="24"/>
          <w:szCs w:val="24"/>
        </w:rPr>
        <w:t xml:space="preserve">worked well </w:t>
      </w:r>
      <w:r w:rsidR="001863AE">
        <w:rPr>
          <w:sz w:val="24"/>
          <w:szCs w:val="24"/>
        </w:rPr>
        <w:t xml:space="preserve">and by doing this we ensured that the situation did not escalate. </w:t>
      </w:r>
    </w:p>
    <w:p w14:paraId="1D179DDC" w14:textId="2E0FC974" w:rsidR="001863AE" w:rsidRDefault="001863AE" w:rsidP="001E09D6">
      <w:pPr>
        <w:jc w:val="both"/>
        <w:rPr>
          <w:sz w:val="24"/>
          <w:szCs w:val="24"/>
        </w:rPr>
      </w:pPr>
    </w:p>
    <w:p w14:paraId="2EB03A63" w14:textId="50FB4C40" w:rsidR="001863AE" w:rsidRDefault="00AC1917" w:rsidP="001E09D6">
      <w:pPr>
        <w:jc w:val="both"/>
        <w:rPr>
          <w:sz w:val="24"/>
          <w:szCs w:val="24"/>
        </w:rPr>
      </w:pPr>
      <w:r>
        <w:rPr>
          <w:sz w:val="24"/>
          <w:szCs w:val="24"/>
        </w:rPr>
        <w:t xml:space="preserve">The </w:t>
      </w:r>
      <w:r w:rsidR="002E6571">
        <w:rPr>
          <w:sz w:val="24"/>
          <w:szCs w:val="24"/>
        </w:rPr>
        <w:t>role of discretion is huge in policing</w:t>
      </w:r>
      <w:r w:rsidR="00210EA8">
        <w:rPr>
          <w:sz w:val="24"/>
          <w:szCs w:val="24"/>
        </w:rPr>
        <w:t>.</w:t>
      </w:r>
      <w:r w:rsidR="00BB7913">
        <w:rPr>
          <w:sz w:val="24"/>
          <w:szCs w:val="24"/>
        </w:rPr>
        <w:t xml:space="preserve"> O</w:t>
      </w:r>
      <w:r w:rsidR="00427EDF">
        <w:rPr>
          <w:sz w:val="24"/>
          <w:szCs w:val="24"/>
        </w:rPr>
        <w:t xml:space="preserve">fficers </w:t>
      </w:r>
      <w:r w:rsidR="00BB7913">
        <w:rPr>
          <w:sz w:val="24"/>
          <w:szCs w:val="24"/>
        </w:rPr>
        <w:t>can</w:t>
      </w:r>
      <w:r w:rsidR="00427EDF">
        <w:rPr>
          <w:sz w:val="24"/>
          <w:szCs w:val="24"/>
        </w:rPr>
        <w:t xml:space="preserve"> use their discretion when making decisions which impact the lives of others. </w:t>
      </w:r>
      <w:r w:rsidR="00FE3D2B">
        <w:rPr>
          <w:sz w:val="24"/>
          <w:szCs w:val="24"/>
        </w:rPr>
        <w:t>It allows officers to make a judgement of the situation and it then helps them decide what action they</w:t>
      </w:r>
      <w:r w:rsidR="00BB7913">
        <w:rPr>
          <w:sz w:val="24"/>
          <w:szCs w:val="24"/>
        </w:rPr>
        <w:t xml:space="preserve"> should </w:t>
      </w:r>
      <w:r w:rsidR="00FE3D2B">
        <w:rPr>
          <w:sz w:val="24"/>
          <w:szCs w:val="24"/>
        </w:rPr>
        <w:t xml:space="preserve">take. </w:t>
      </w:r>
      <w:r w:rsidR="00444B08">
        <w:rPr>
          <w:sz w:val="24"/>
          <w:szCs w:val="24"/>
        </w:rPr>
        <w:t xml:space="preserve">It is a massive part of policing as it is to make sure that </w:t>
      </w:r>
      <w:r w:rsidR="007B7FF0">
        <w:rPr>
          <w:sz w:val="24"/>
          <w:szCs w:val="24"/>
        </w:rPr>
        <w:t xml:space="preserve">things are dealt with fairly. </w:t>
      </w:r>
      <w:r w:rsidR="006F105B">
        <w:rPr>
          <w:sz w:val="24"/>
          <w:szCs w:val="24"/>
        </w:rPr>
        <w:t xml:space="preserve">Certain factors may vary an </w:t>
      </w:r>
      <w:r w:rsidR="00A3495F">
        <w:rPr>
          <w:sz w:val="24"/>
          <w:szCs w:val="24"/>
        </w:rPr>
        <w:t>officer’s</w:t>
      </w:r>
      <w:r w:rsidR="006F105B">
        <w:rPr>
          <w:sz w:val="24"/>
          <w:szCs w:val="24"/>
        </w:rPr>
        <w:t xml:space="preserve"> discretion </w:t>
      </w:r>
      <w:r w:rsidR="00065C53">
        <w:rPr>
          <w:sz w:val="24"/>
          <w:szCs w:val="24"/>
        </w:rPr>
        <w:t>for example, if you were dealing with someone who had ne</w:t>
      </w:r>
      <w:r w:rsidR="005C79DF">
        <w:rPr>
          <w:sz w:val="24"/>
          <w:szCs w:val="24"/>
        </w:rPr>
        <w:t>v</w:t>
      </w:r>
      <w:r w:rsidR="00065C53">
        <w:rPr>
          <w:sz w:val="24"/>
          <w:szCs w:val="24"/>
        </w:rPr>
        <w:t xml:space="preserve">er been in trouble with the police before you would maybe, depending on what they had done, </w:t>
      </w:r>
      <w:r w:rsidR="005C79DF">
        <w:rPr>
          <w:sz w:val="24"/>
          <w:szCs w:val="24"/>
        </w:rPr>
        <w:t>deal with them slightly differently to someone who is constantly in trouble with the police.</w:t>
      </w:r>
    </w:p>
    <w:p w14:paraId="5EED5FEB" w14:textId="15D129D5" w:rsidR="005C79DF" w:rsidRPr="00270EEB" w:rsidRDefault="005C79DF" w:rsidP="001E09D6">
      <w:pPr>
        <w:jc w:val="both"/>
        <w:rPr>
          <w:sz w:val="24"/>
          <w:szCs w:val="24"/>
        </w:rPr>
      </w:pPr>
      <w:r>
        <w:rPr>
          <w:sz w:val="24"/>
          <w:szCs w:val="24"/>
        </w:rPr>
        <w:t xml:space="preserve">In this incident </w:t>
      </w:r>
      <w:r w:rsidR="00A3495F">
        <w:rPr>
          <w:sz w:val="24"/>
          <w:szCs w:val="24"/>
        </w:rPr>
        <w:t>discretion</w:t>
      </w:r>
      <w:r>
        <w:rPr>
          <w:sz w:val="24"/>
          <w:szCs w:val="24"/>
        </w:rPr>
        <w:t xml:space="preserve"> was used to start off with a</w:t>
      </w:r>
      <w:r w:rsidR="00A3495F">
        <w:rPr>
          <w:sz w:val="24"/>
          <w:szCs w:val="24"/>
        </w:rPr>
        <w:t xml:space="preserve">s we had to consider </w:t>
      </w:r>
      <w:r w:rsidR="00F46DF2">
        <w:rPr>
          <w:sz w:val="24"/>
          <w:szCs w:val="24"/>
        </w:rPr>
        <w:t>all</w:t>
      </w:r>
      <w:r w:rsidR="00A3495F">
        <w:rPr>
          <w:sz w:val="24"/>
          <w:szCs w:val="24"/>
        </w:rPr>
        <w:t xml:space="preserve"> the information we had on the male and the</w:t>
      </w:r>
      <w:r w:rsidR="00CE08B2">
        <w:rPr>
          <w:sz w:val="24"/>
          <w:szCs w:val="24"/>
        </w:rPr>
        <w:t xml:space="preserve">n make our final decision. If the male had not already been warned about the harassment of his </w:t>
      </w:r>
      <w:r w:rsidR="00047BFB">
        <w:rPr>
          <w:sz w:val="24"/>
          <w:szCs w:val="24"/>
        </w:rPr>
        <w:t>ex-</w:t>
      </w:r>
      <w:r w:rsidR="00F46DF2">
        <w:rPr>
          <w:sz w:val="24"/>
          <w:szCs w:val="24"/>
        </w:rPr>
        <w:t>partner,</w:t>
      </w:r>
      <w:r w:rsidR="00CE08B2">
        <w:rPr>
          <w:sz w:val="24"/>
          <w:szCs w:val="24"/>
        </w:rPr>
        <w:t xml:space="preserve"> then </w:t>
      </w:r>
      <w:r w:rsidR="00047BFB">
        <w:rPr>
          <w:sz w:val="24"/>
          <w:szCs w:val="24"/>
        </w:rPr>
        <w:t xml:space="preserve">we </w:t>
      </w:r>
      <w:r w:rsidR="00231916">
        <w:rPr>
          <w:sz w:val="24"/>
          <w:szCs w:val="24"/>
        </w:rPr>
        <w:t>would not</w:t>
      </w:r>
      <w:r w:rsidR="00047BFB">
        <w:rPr>
          <w:sz w:val="24"/>
          <w:szCs w:val="24"/>
        </w:rPr>
        <w:t xml:space="preserve"> have carried out an arrest, but this male had been warned on many different occasions and had already breeched conditions put in place to prevent the harassment from occurring. </w:t>
      </w:r>
    </w:p>
    <w:p w14:paraId="4063B18E" w14:textId="4B9F7624" w:rsidR="00010C89" w:rsidRDefault="00010C89" w:rsidP="00025650">
      <w:pPr>
        <w:jc w:val="both"/>
        <w:rPr>
          <w:sz w:val="24"/>
          <w:szCs w:val="24"/>
        </w:rPr>
      </w:pPr>
    </w:p>
    <w:p w14:paraId="2A4BFDD3" w14:textId="65C4E13E" w:rsidR="004E6B99" w:rsidRDefault="00703C34" w:rsidP="00025650">
      <w:pPr>
        <w:jc w:val="both"/>
        <w:rPr>
          <w:sz w:val="24"/>
          <w:szCs w:val="24"/>
        </w:rPr>
      </w:pPr>
      <w:r>
        <w:rPr>
          <w:sz w:val="24"/>
          <w:szCs w:val="24"/>
        </w:rPr>
        <w:t xml:space="preserve">My </w:t>
      </w:r>
      <w:r w:rsidR="00427B62">
        <w:rPr>
          <w:sz w:val="24"/>
          <w:szCs w:val="24"/>
        </w:rPr>
        <w:t xml:space="preserve">responsibilities </w:t>
      </w:r>
      <w:r>
        <w:rPr>
          <w:sz w:val="24"/>
          <w:szCs w:val="24"/>
        </w:rPr>
        <w:t xml:space="preserve">in this case </w:t>
      </w:r>
      <w:r w:rsidR="00427B62">
        <w:rPr>
          <w:sz w:val="24"/>
          <w:szCs w:val="24"/>
        </w:rPr>
        <w:t>as</w:t>
      </w:r>
      <w:r>
        <w:rPr>
          <w:sz w:val="24"/>
          <w:szCs w:val="24"/>
        </w:rPr>
        <w:t xml:space="preserve"> an officer was to simply assist the officer in charge and carry out the arrest.</w:t>
      </w:r>
      <w:r w:rsidR="00945F6A">
        <w:rPr>
          <w:sz w:val="24"/>
          <w:szCs w:val="24"/>
        </w:rPr>
        <w:t xml:space="preserve"> I was not the officer in charge of this investigation.</w:t>
      </w:r>
      <w:r w:rsidR="00AB3C7D">
        <w:rPr>
          <w:sz w:val="24"/>
          <w:szCs w:val="24"/>
        </w:rPr>
        <w:t xml:space="preserve"> </w:t>
      </w:r>
      <w:r w:rsidR="00AB3C7D">
        <w:rPr>
          <w:b/>
          <w:bCs/>
          <w:sz w:val="24"/>
          <w:szCs w:val="24"/>
        </w:rPr>
        <w:t xml:space="preserve">(CPIA 1996, 2023) </w:t>
      </w:r>
      <w:r w:rsidR="00AB3C7D">
        <w:rPr>
          <w:sz w:val="24"/>
          <w:szCs w:val="24"/>
        </w:rPr>
        <w:t xml:space="preserve">In line with paragraph 3.5, </w:t>
      </w:r>
      <w:r w:rsidR="00B209A7">
        <w:rPr>
          <w:sz w:val="24"/>
          <w:szCs w:val="24"/>
        </w:rPr>
        <w:t>I made sure that my body worn video of the arrest was uploaded to</w:t>
      </w:r>
      <w:r w:rsidR="00606943">
        <w:rPr>
          <w:sz w:val="24"/>
          <w:szCs w:val="24"/>
        </w:rPr>
        <w:t xml:space="preserve"> NICE</w:t>
      </w:r>
      <w:r w:rsidR="00B209A7">
        <w:rPr>
          <w:sz w:val="24"/>
          <w:szCs w:val="24"/>
        </w:rPr>
        <w:t xml:space="preserve"> and that I had written</w:t>
      </w:r>
      <w:r w:rsidR="00606943">
        <w:rPr>
          <w:sz w:val="24"/>
          <w:szCs w:val="24"/>
        </w:rPr>
        <w:t xml:space="preserve"> </w:t>
      </w:r>
      <w:r w:rsidR="00B209A7">
        <w:rPr>
          <w:sz w:val="24"/>
          <w:szCs w:val="24"/>
        </w:rPr>
        <w:t xml:space="preserve">and uploaded my </w:t>
      </w:r>
      <w:r w:rsidR="004A4B59">
        <w:rPr>
          <w:sz w:val="24"/>
          <w:szCs w:val="24"/>
        </w:rPr>
        <w:t xml:space="preserve">arrest </w:t>
      </w:r>
      <w:r w:rsidR="00B209A7">
        <w:rPr>
          <w:sz w:val="24"/>
          <w:szCs w:val="24"/>
        </w:rPr>
        <w:t>stateme</w:t>
      </w:r>
      <w:r w:rsidR="004A4B59">
        <w:rPr>
          <w:sz w:val="24"/>
          <w:szCs w:val="24"/>
        </w:rPr>
        <w:t>nt</w:t>
      </w:r>
      <w:r w:rsidR="00B209A7">
        <w:rPr>
          <w:sz w:val="24"/>
          <w:szCs w:val="24"/>
        </w:rPr>
        <w:t xml:space="preserve">. </w:t>
      </w:r>
      <w:r w:rsidR="00CD5FA8">
        <w:rPr>
          <w:sz w:val="24"/>
          <w:szCs w:val="24"/>
        </w:rPr>
        <w:t xml:space="preserve">The mobile phone that was seized was logged in to the property stores and </w:t>
      </w:r>
      <w:r w:rsidR="007F2B59">
        <w:rPr>
          <w:sz w:val="24"/>
          <w:szCs w:val="24"/>
        </w:rPr>
        <w:t xml:space="preserve">tagged. </w:t>
      </w:r>
    </w:p>
    <w:p w14:paraId="4D01FD16" w14:textId="60570E9B" w:rsidR="001B6969" w:rsidRDefault="001B6969" w:rsidP="00025650">
      <w:pPr>
        <w:jc w:val="both"/>
        <w:rPr>
          <w:sz w:val="24"/>
          <w:szCs w:val="24"/>
        </w:rPr>
      </w:pPr>
    </w:p>
    <w:p w14:paraId="06D83371" w14:textId="77777777" w:rsidR="001B6969" w:rsidRDefault="001B6969" w:rsidP="00025650">
      <w:pPr>
        <w:jc w:val="both"/>
        <w:rPr>
          <w:sz w:val="24"/>
          <w:szCs w:val="24"/>
        </w:rPr>
      </w:pPr>
    </w:p>
    <w:p w14:paraId="26677200" w14:textId="179A099A" w:rsidR="004E6B99" w:rsidRPr="00606943" w:rsidRDefault="00984D68" w:rsidP="00025650">
      <w:pPr>
        <w:jc w:val="both"/>
        <w:rPr>
          <w:b/>
          <w:bCs/>
          <w:sz w:val="24"/>
          <w:szCs w:val="24"/>
        </w:rPr>
      </w:pPr>
      <w:r>
        <w:rPr>
          <w:sz w:val="24"/>
          <w:szCs w:val="24"/>
        </w:rPr>
        <w:t>The policing valu</w:t>
      </w:r>
      <w:r w:rsidR="00606943">
        <w:rPr>
          <w:sz w:val="24"/>
          <w:szCs w:val="24"/>
        </w:rPr>
        <w:t xml:space="preserve">es stated by </w:t>
      </w:r>
      <w:r w:rsidR="00606943">
        <w:rPr>
          <w:b/>
          <w:bCs/>
          <w:sz w:val="24"/>
          <w:szCs w:val="24"/>
        </w:rPr>
        <w:t xml:space="preserve">(college of policing, 2023) </w:t>
      </w:r>
      <w:r w:rsidR="00606943" w:rsidRPr="00606943">
        <w:rPr>
          <w:sz w:val="24"/>
          <w:szCs w:val="24"/>
        </w:rPr>
        <w:t>are integrity, impartiality, public service and transparency.</w:t>
      </w:r>
      <w:r w:rsidR="00606943">
        <w:rPr>
          <w:b/>
          <w:bCs/>
          <w:sz w:val="24"/>
          <w:szCs w:val="24"/>
        </w:rPr>
        <w:t xml:space="preserve"> </w:t>
      </w:r>
    </w:p>
    <w:p w14:paraId="4CB59946" w14:textId="445BB84E" w:rsidR="00984D68" w:rsidRDefault="00A10058" w:rsidP="00025650">
      <w:pPr>
        <w:jc w:val="both"/>
        <w:rPr>
          <w:sz w:val="24"/>
          <w:szCs w:val="24"/>
        </w:rPr>
      </w:pPr>
      <w:r>
        <w:rPr>
          <w:sz w:val="24"/>
          <w:szCs w:val="24"/>
        </w:rPr>
        <w:t xml:space="preserve">I acted with integrity, the 5 attributes of integrity according to </w:t>
      </w:r>
      <w:r>
        <w:rPr>
          <w:b/>
          <w:bCs/>
          <w:sz w:val="24"/>
          <w:szCs w:val="24"/>
        </w:rPr>
        <w:t xml:space="preserve">(Indeed.com) </w:t>
      </w:r>
      <w:r>
        <w:rPr>
          <w:sz w:val="24"/>
          <w:szCs w:val="24"/>
        </w:rPr>
        <w:t xml:space="preserve">are Dependability which I was as I was there to carry out a task given to me, and I did what was asked of me. Loyalty, which I showed by carrying out the task at hand and respecting south Wales polices policies. Honesty as I have explained above. Good judgement I illustrated this when I thought about the process of entering the male’s room where he was hiding alone and respect, I respected that we were in his parents’ home, they </w:t>
      </w:r>
      <w:r w:rsidR="00606943">
        <w:rPr>
          <w:sz w:val="24"/>
          <w:szCs w:val="24"/>
        </w:rPr>
        <w:t>would have</w:t>
      </w:r>
      <w:r>
        <w:rPr>
          <w:sz w:val="24"/>
          <w:szCs w:val="24"/>
        </w:rPr>
        <w:t xml:space="preserve"> been affected by the situation too. I respected that the male </w:t>
      </w:r>
      <w:r w:rsidR="00606943">
        <w:rPr>
          <w:sz w:val="24"/>
          <w:szCs w:val="24"/>
        </w:rPr>
        <w:t>would have</w:t>
      </w:r>
      <w:r>
        <w:rPr>
          <w:sz w:val="24"/>
          <w:szCs w:val="24"/>
        </w:rPr>
        <w:t xml:space="preserve"> had his own views on the situation and questions he wanted to ask as to why it was happening. </w:t>
      </w:r>
    </w:p>
    <w:p w14:paraId="3A6CF050" w14:textId="448B708B" w:rsidR="00A10058" w:rsidRDefault="00025073" w:rsidP="00025650">
      <w:pPr>
        <w:jc w:val="both"/>
        <w:rPr>
          <w:sz w:val="24"/>
          <w:szCs w:val="24"/>
        </w:rPr>
      </w:pPr>
      <w:r>
        <w:rPr>
          <w:sz w:val="24"/>
          <w:szCs w:val="24"/>
        </w:rPr>
        <w:lastRenderedPageBreak/>
        <w:t xml:space="preserve">I was impartial to the whole situation; I did not take sides and I went off what evidence and information we had. </w:t>
      </w:r>
      <w:r w:rsidR="001B6969">
        <w:rPr>
          <w:sz w:val="24"/>
          <w:szCs w:val="24"/>
        </w:rPr>
        <w:t xml:space="preserve">By being impartial you do not create a bias. </w:t>
      </w:r>
      <w:r w:rsidR="00184A56">
        <w:rPr>
          <w:sz w:val="24"/>
          <w:szCs w:val="24"/>
        </w:rPr>
        <w:t xml:space="preserve">Having a bias as an officer can affect your </w:t>
      </w:r>
      <w:r w:rsidR="006A1806">
        <w:rPr>
          <w:sz w:val="24"/>
          <w:szCs w:val="24"/>
        </w:rPr>
        <w:t>decision-making</w:t>
      </w:r>
      <w:r w:rsidR="00184A56">
        <w:rPr>
          <w:sz w:val="24"/>
          <w:szCs w:val="24"/>
        </w:rPr>
        <w:t xml:space="preserve"> process as you create a prejudgment of what is going on before you get the information. You are then acting of judgement rather than facts or details given to you. </w:t>
      </w:r>
    </w:p>
    <w:p w14:paraId="328298E1" w14:textId="77777777" w:rsidR="00EC5D53" w:rsidRDefault="00EC5D53" w:rsidP="00025650">
      <w:pPr>
        <w:jc w:val="both"/>
        <w:rPr>
          <w:sz w:val="24"/>
          <w:szCs w:val="24"/>
        </w:rPr>
      </w:pPr>
    </w:p>
    <w:p w14:paraId="3C4DA42A" w14:textId="6B6DA95F" w:rsidR="00025073" w:rsidRPr="00A10058" w:rsidRDefault="00025073" w:rsidP="00025650">
      <w:pPr>
        <w:jc w:val="both"/>
        <w:rPr>
          <w:sz w:val="24"/>
          <w:szCs w:val="24"/>
        </w:rPr>
      </w:pPr>
      <w:r>
        <w:rPr>
          <w:sz w:val="24"/>
          <w:szCs w:val="24"/>
        </w:rPr>
        <w:t xml:space="preserve">By making the arrest and seizing the phone this provided a public service for the victim </w:t>
      </w:r>
      <w:r w:rsidR="00EC5D53">
        <w:rPr>
          <w:sz w:val="24"/>
          <w:szCs w:val="24"/>
        </w:rPr>
        <w:t>or anyone else and put her</w:t>
      </w:r>
      <w:r>
        <w:rPr>
          <w:sz w:val="24"/>
          <w:szCs w:val="24"/>
        </w:rPr>
        <w:t xml:space="preserve"> mind at ease and</w:t>
      </w:r>
      <w:r w:rsidR="00EC5D53">
        <w:rPr>
          <w:sz w:val="24"/>
          <w:szCs w:val="24"/>
        </w:rPr>
        <w:t xml:space="preserve"> stopped</w:t>
      </w:r>
      <w:r>
        <w:rPr>
          <w:sz w:val="24"/>
          <w:szCs w:val="24"/>
        </w:rPr>
        <w:t xml:space="preserve"> the harassment. </w:t>
      </w:r>
    </w:p>
    <w:p w14:paraId="56DA321F" w14:textId="01FD0EE2" w:rsidR="00025073" w:rsidRDefault="00025073" w:rsidP="00025650">
      <w:pPr>
        <w:jc w:val="both"/>
        <w:rPr>
          <w:sz w:val="24"/>
          <w:szCs w:val="24"/>
        </w:rPr>
      </w:pPr>
      <w:r>
        <w:rPr>
          <w:sz w:val="24"/>
          <w:szCs w:val="24"/>
        </w:rPr>
        <w:t xml:space="preserve">I was transparent with my actions I made sure that my decision making was clear, for example before arresting the male I made sure he knew all the relevant information that he needed, to allow me to make an arrest. Whilst doing this I was clear and concise and there were no language barriers and after the arrest when we were back at the station myself and my tutor went over the areas that I thought I </w:t>
      </w:r>
      <w:r w:rsidR="00560D91">
        <w:rPr>
          <w:sz w:val="24"/>
          <w:szCs w:val="24"/>
        </w:rPr>
        <w:t>could have</w:t>
      </w:r>
      <w:r>
        <w:rPr>
          <w:sz w:val="24"/>
          <w:szCs w:val="24"/>
        </w:rPr>
        <w:t xml:space="preserve"> improved on. </w:t>
      </w:r>
    </w:p>
    <w:p w14:paraId="51CED369" w14:textId="77777777" w:rsidR="00703C34" w:rsidRDefault="00703C34" w:rsidP="00025650">
      <w:pPr>
        <w:jc w:val="both"/>
        <w:rPr>
          <w:sz w:val="24"/>
          <w:szCs w:val="24"/>
        </w:rPr>
      </w:pPr>
    </w:p>
    <w:p w14:paraId="550E30AF" w14:textId="77777777" w:rsidR="00025650" w:rsidRPr="00025650" w:rsidRDefault="00025650" w:rsidP="00025650">
      <w:pPr>
        <w:jc w:val="both"/>
        <w:rPr>
          <w:b/>
          <w:sz w:val="24"/>
          <w:szCs w:val="24"/>
        </w:rPr>
      </w:pPr>
    </w:p>
    <w:p w14:paraId="0C940C6F" w14:textId="194A4F10" w:rsidR="00184A56" w:rsidRPr="00E32F21" w:rsidRDefault="00184A56" w:rsidP="00184A56">
      <w:pPr>
        <w:jc w:val="both"/>
        <w:rPr>
          <w:b/>
          <w:bCs/>
          <w:i/>
          <w:iCs/>
          <w:sz w:val="24"/>
          <w:szCs w:val="24"/>
        </w:rPr>
      </w:pPr>
      <w:r>
        <w:rPr>
          <w:b/>
          <w:bCs/>
          <w:i/>
          <w:iCs/>
          <w:sz w:val="24"/>
          <w:szCs w:val="24"/>
        </w:rPr>
        <w:t>Word count: 1,582 in total</w:t>
      </w:r>
    </w:p>
    <w:p w14:paraId="592CAEBA" w14:textId="52C7D461"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8931"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10"/>
        <w:gridCol w:w="2249"/>
        <w:gridCol w:w="2230"/>
        <w:gridCol w:w="2242"/>
      </w:tblGrid>
      <w:tr w:rsidR="00220D06" w:rsidRPr="00270EEB" w14:paraId="7286CFA3" w14:textId="77777777" w:rsidTr="00F90449">
        <w:tc>
          <w:tcPr>
            <w:tcW w:w="2210"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42"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F90449">
        <w:trPr>
          <w:trHeight w:val="1628"/>
        </w:trPr>
        <w:tc>
          <w:tcPr>
            <w:tcW w:w="2210" w:type="dxa"/>
            <w:shd w:val="clear" w:color="auto" w:fill="auto"/>
          </w:tcPr>
          <w:p w14:paraId="38D88991" w14:textId="77777777" w:rsidR="00220D06" w:rsidRPr="00270EEB" w:rsidRDefault="00220D06" w:rsidP="00FF7EBB">
            <w:pPr>
              <w:jc w:val="both"/>
              <w:rPr>
                <w:sz w:val="24"/>
                <w:szCs w:val="24"/>
              </w:rPr>
            </w:pPr>
          </w:p>
          <w:p w14:paraId="66224223" w14:textId="2DC816EB" w:rsidR="00220D06" w:rsidRPr="00270EEB" w:rsidRDefault="00274511" w:rsidP="00FF7EBB">
            <w:pPr>
              <w:jc w:val="both"/>
              <w:rPr>
                <w:sz w:val="24"/>
                <w:szCs w:val="24"/>
              </w:rPr>
            </w:pPr>
            <w:r>
              <w:rPr>
                <w:sz w:val="24"/>
                <w:szCs w:val="24"/>
              </w:rPr>
              <w:t>Being</w:t>
            </w:r>
            <w:r w:rsidR="00F90449">
              <w:rPr>
                <w:sz w:val="24"/>
                <w:szCs w:val="24"/>
              </w:rPr>
              <w:t xml:space="preserve"> </w:t>
            </w:r>
            <w:r>
              <w:rPr>
                <w:sz w:val="24"/>
                <w:szCs w:val="24"/>
              </w:rPr>
              <w:t xml:space="preserve">more confident in myself and taking the lead on calls. </w:t>
            </w: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18E0D8B" w:rsidR="00220D06" w:rsidRPr="00270EEB" w:rsidRDefault="00274511" w:rsidP="00FF7EBB">
            <w:pPr>
              <w:jc w:val="both"/>
              <w:rPr>
                <w:sz w:val="24"/>
                <w:szCs w:val="24"/>
              </w:rPr>
            </w:pPr>
            <w:r>
              <w:rPr>
                <w:sz w:val="24"/>
                <w:szCs w:val="24"/>
              </w:rPr>
              <w:t>By making myself take the lead when we go to incidents</w:t>
            </w:r>
            <w:r w:rsidR="00F90449">
              <w:rPr>
                <w:sz w:val="24"/>
                <w:szCs w:val="24"/>
              </w:rPr>
              <w:t xml:space="preserve"> and keep doing so until I feel more confident</w:t>
            </w:r>
          </w:p>
        </w:tc>
        <w:tc>
          <w:tcPr>
            <w:tcW w:w="2230" w:type="dxa"/>
            <w:shd w:val="clear" w:color="auto" w:fill="auto"/>
          </w:tcPr>
          <w:p w14:paraId="177DD410" w14:textId="5A61773E" w:rsidR="00220D06" w:rsidRPr="00270EEB" w:rsidRDefault="00274511" w:rsidP="00FF7EBB">
            <w:pPr>
              <w:jc w:val="both"/>
              <w:rPr>
                <w:sz w:val="24"/>
                <w:szCs w:val="24"/>
              </w:rPr>
            </w:pPr>
            <w:r>
              <w:rPr>
                <w:sz w:val="24"/>
                <w:szCs w:val="24"/>
              </w:rPr>
              <w:t xml:space="preserve">My tutor can help by making sure that I </w:t>
            </w:r>
            <w:r w:rsidR="00F90449">
              <w:rPr>
                <w:sz w:val="24"/>
                <w:szCs w:val="24"/>
              </w:rPr>
              <w:t>take the lead more in calls.</w:t>
            </w:r>
          </w:p>
        </w:tc>
        <w:tc>
          <w:tcPr>
            <w:tcW w:w="2242" w:type="dxa"/>
            <w:shd w:val="clear" w:color="auto" w:fill="auto"/>
          </w:tcPr>
          <w:p w14:paraId="1F90E38B" w14:textId="63115685" w:rsidR="62FE5CAF" w:rsidRDefault="00274511" w:rsidP="62FE5CAF">
            <w:pPr>
              <w:jc w:val="both"/>
              <w:rPr>
                <w:sz w:val="24"/>
                <w:szCs w:val="24"/>
              </w:rPr>
            </w:pPr>
            <w:r>
              <w:rPr>
                <w:sz w:val="24"/>
                <w:szCs w:val="24"/>
              </w:rPr>
              <w:t>6 Weeks</w:t>
            </w:r>
          </w:p>
        </w:tc>
      </w:tr>
      <w:tr w:rsidR="00220D06" w:rsidRPr="00270EEB" w14:paraId="4DD6097A" w14:textId="77777777" w:rsidTr="00F90449">
        <w:trPr>
          <w:trHeight w:val="1950"/>
        </w:trPr>
        <w:tc>
          <w:tcPr>
            <w:tcW w:w="2210" w:type="dxa"/>
            <w:shd w:val="clear" w:color="auto" w:fill="auto"/>
          </w:tcPr>
          <w:p w14:paraId="3411A998" w14:textId="0F8E1E3D" w:rsidR="00220D06" w:rsidRPr="00270EEB" w:rsidRDefault="00F90449" w:rsidP="00FF7EBB">
            <w:pPr>
              <w:jc w:val="both"/>
              <w:rPr>
                <w:sz w:val="24"/>
                <w:szCs w:val="24"/>
              </w:rPr>
            </w:pPr>
            <w:r>
              <w:rPr>
                <w:sz w:val="24"/>
                <w:szCs w:val="24"/>
              </w:rPr>
              <w:t>Radio communication. Being confident over the radio and communicating more.</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023923F" w:rsidR="00220D06" w:rsidRPr="00270EEB" w:rsidRDefault="00F90449" w:rsidP="00FF7EBB">
            <w:pPr>
              <w:jc w:val="both"/>
              <w:rPr>
                <w:sz w:val="24"/>
                <w:szCs w:val="24"/>
              </w:rPr>
            </w:pPr>
            <w:r>
              <w:rPr>
                <w:sz w:val="24"/>
                <w:szCs w:val="24"/>
              </w:rPr>
              <w:t>By updating more calls over the radio and using radio comms more than mobile updates.</w:t>
            </w:r>
          </w:p>
        </w:tc>
        <w:tc>
          <w:tcPr>
            <w:tcW w:w="2230" w:type="dxa"/>
            <w:shd w:val="clear" w:color="auto" w:fill="auto"/>
          </w:tcPr>
          <w:p w14:paraId="55CDA8EA" w14:textId="18A9E532" w:rsidR="00220D06" w:rsidRPr="00270EEB" w:rsidRDefault="00F90449" w:rsidP="00FF7EBB">
            <w:pPr>
              <w:jc w:val="both"/>
              <w:rPr>
                <w:sz w:val="24"/>
                <w:szCs w:val="24"/>
              </w:rPr>
            </w:pPr>
            <w:r>
              <w:rPr>
                <w:sz w:val="24"/>
                <w:szCs w:val="24"/>
              </w:rPr>
              <w:t>My tutor and colleagues.</w:t>
            </w:r>
          </w:p>
        </w:tc>
        <w:tc>
          <w:tcPr>
            <w:tcW w:w="2242" w:type="dxa"/>
            <w:shd w:val="clear" w:color="auto" w:fill="auto"/>
          </w:tcPr>
          <w:p w14:paraId="25AAFC86" w14:textId="006B186E" w:rsidR="62FE5CAF" w:rsidRDefault="00F90449" w:rsidP="62FE5CAF">
            <w:pPr>
              <w:jc w:val="both"/>
              <w:rPr>
                <w:sz w:val="24"/>
                <w:szCs w:val="24"/>
              </w:rPr>
            </w:pPr>
            <w:r>
              <w:rPr>
                <w:sz w:val="24"/>
                <w:szCs w:val="24"/>
              </w:rPr>
              <w:t>2 weeks.</w:t>
            </w:r>
          </w:p>
        </w:tc>
      </w:tr>
      <w:tr w:rsidR="00220D06" w:rsidRPr="00270EEB" w14:paraId="32973BBE" w14:textId="77777777" w:rsidTr="00F90449">
        <w:tc>
          <w:tcPr>
            <w:tcW w:w="2210" w:type="dxa"/>
            <w:shd w:val="clear" w:color="auto" w:fill="auto"/>
          </w:tcPr>
          <w:p w14:paraId="1BEBD163"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42"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C6DE66D" w14:textId="6F2D8AC8" w:rsidR="002A39BA" w:rsidRDefault="002A39BA" w:rsidP="00FF7EBB">
      <w:pPr>
        <w:jc w:val="both"/>
        <w:rPr>
          <w:b/>
          <w:sz w:val="24"/>
          <w:szCs w:val="24"/>
        </w:rPr>
      </w:pPr>
    </w:p>
    <w:p w14:paraId="0F27C5E8" w14:textId="00E5291C" w:rsidR="00025073" w:rsidRDefault="00025073" w:rsidP="002A39BA">
      <w:pPr>
        <w:keepNext/>
        <w:rPr>
          <w:bCs/>
        </w:rPr>
      </w:pPr>
      <w:r>
        <w:rPr>
          <w:bCs/>
        </w:rPr>
        <w:t xml:space="preserve">College of Policing (2022): </w:t>
      </w:r>
      <w:r w:rsidRPr="00BE36C1">
        <w:rPr>
          <w:bCs/>
          <w:i/>
          <w:iCs/>
        </w:rPr>
        <w:t>Competency and values</w:t>
      </w:r>
      <w:r>
        <w:rPr>
          <w:bCs/>
        </w:rPr>
        <w:br/>
        <w:t xml:space="preserve">Available at: </w:t>
      </w:r>
      <w:hyperlink r:id="rId20" w:history="1">
        <w:r>
          <w:rPr>
            <w:rStyle w:val="Hyperlink"/>
          </w:rPr>
          <w:t>Competency and Values - College of Policing</w:t>
        </w:r>
      </w:hyperlink>
      <w:r>
        <w:t xml:space="preserve"> </w:t>
      </w:r>
      <w:r w:rsidR="00BE36C1">
        <w:t>(accessed 13 February 2023)</w:t>
      </w:r>
    </w:p>
    <w:p w14:paraId="45D95F58" w14:textId="77777777" w:rsidR="00025073" w:rsidRDefault="00025073" w:rsidP="002A39BA">
      <w:pPr>
        <w:keepNext/>
        <w:rPr>
          <w:bCs/>
        </w:rPr>
      </w:pPr>
    </w:p>
    <w:p w14:paraId="0FC8D14F" w14:textId="03E0102E" w:rsidR="002A4F00" w:rsidRPr="0094789D" w:rsidRDefault="006F244C" w:rsidP="002A39BA">
      <w:pPr>
        <w:keepNext/>
        <w:rPr>
          <w:bCs/>
        </w:rPr>
      </w:pPr>
      <w:r>
        <w:rPr>
          <w:bCs/>
        </w:rPr>
        <w:t xml:space="preserve">College of Policing (2022): </w:t>
      </w:r>
      <w:r w:rsidR="00AB3C7D" w:rsidRPr="00BE36C1">
        <w:rPr>
          <w:bCs/>
          <w:i/>
          <w:iCs/>
        </w:rPr>
        <w:t>Criminal Procedure and Investigations Act Code of Practice</w:t>
      </w:r>
      <w:r w:rsidR="0094789D" w:rsidRPr="00BE36C1">
        <w:rPr>
          <w:bCs/>
          <w:i/>
          <w:iCs/>
        </w:rPr>
        <w:br/>
      </w:r>
      <w:r w:rsidR="0094789D">
        <w:rPr>
          <w:bCs/>
        </w:rPr>
        <w:t xml:space="preserve">Available at: </w:t>
      </w:r>
      <w:hyperlink r:id="rId21" w:history="1">
        <w:r w:rsidR="00AB3C7D" w:rsidRPr="00B5567A">
          <w:rPr>
            <w:rStyle w:val="Hyperlink"/>
            <w:bCs/>
          </w:rPr>
          <w:t>https://www.gov.uk/government/publications/criminal-procedure-and-investigations-act-code-of-practice</w:t>
        </w:r>
      </w:hyperlink>
      <w:r w:rsidR="00AB3C7D">
        <w:rPr>
          <w:bCs/>
        </w:rPr>
        <w:t xml:space="preserve"> </w:t>
      </w:r>
      <w:r w:rsidR="00C70D58">
        <w:rPr>
          <w:bCs/>
        </w:rPr>
        <w:t>(accessed: 5 February 2023)</w:t>
      </w:r>
    </w:p>
    <w:p w14:paraId="46DAF103" w14:textId="77777777" w:rsidR="006F244C" w:rsidRDefault="006F244C" w:rsidP="002A39BA">
      <w:pPr>
        <w:keepNext/>
        <w:rPr>
          <w:bCs/>
        </w:rPr>
      </w:pPr>
    </w:p>
    <w:p w14:paraId="75C5E684" w14:textId="7D3906DA" w:rsidR="00F551B0" w:rsidRPr="00F551B0" w:rsidRDefault="00F551B0" w:rsidP="002A39BA">
      <w:pPr>
        <w:keepNext/>
        <w:rPr>
          <w:bCs/>
        </w:rPr>
      </w:pPr>
      <w:r>
        <w:rPr>
          <w:bCs/>
        </w:rPr>
        <w:t xml:space="preserve">College of policing (2021): </w:t>
      </w:r>
      <w:r>
        <w:rPr>
          <w:bCs/>
          <w:i/>
          <w:iCs/>
        </w:rPr>
        <w:t xml:space="preserve">Legal framework </w:t>
      </w:r>
      <w:r>
        <w:rPr>
          <w:bCs/>
          <w:i/>
          <w:iCs/>
        </w:rPr>
        <w:br/>
      </w:r>
      <w:r>
        <w:rPr>
          <w:bCs/>
        </w:rPr>
        <w:t xml:space="preserve">Available at: </w:t>
      </w:r>
      <w:hyperlink r:id="rId22" w:anchor="human-rights-act-considerations" w:history="1">
        <w:r w:rsidRPr="00DE18E3">
          <w:rPr>
            <w:rStyle w:val="Hyperlink"/>
            <w:bCs/>
          </w:rPr>
          <w:t>https://www.college.police.uk/app/armed-policing/legal-framework#human-rights-act-considerations</w:t>
        </w:r>
      </w:hyperlink>
      <w:r>
        <w:rPr>
          <w:bCs/>
        </w:rPr>
        <w:t xml:space="preserve"> (accessed: 5 February 2023)</w:t>
      </w:r>
    </w:p>
    <w:p w14:paraId="000C1798" w14:textId="77777777" w:rsidR="00F551B0" w:rsidRDefault="00F551B0" w:rsidP="002A39BA">
      <w:pPr>
        <w:keepNext/>
        <w:rPr>
          <w:bCs/>
        </w:rPr>
      </w:pPr>
    </w:p>
    <w:p w14:paraId="0DB8257B" w14:textId="442950C3" w:rsidR="002A39BA" w:rsidRPr="002E30FE" w:rsidRDefault="002A39BA" w:rsidP="002A39BA">
      <w:pPr>
        <w:keepNext/>
        <w:rPr>
          <w:bCs/>
          <w:i/>
          <w:iCs/>
        </w:rPr>
      </w:pPr>
      <w:r w:rsidRPr="002E30FE">
        <w:rPr>
          <w:bCs/>
        </w:rPr>
        <w:t xml:space="preserve">Dictionary.com (2023): </w:t>
      </w:r>
      <w:r w:rsidRPr="002E30FE">
        <w:rPr>
          <w:bCs/>
          <w:i/>
          <w:iCs/>
        </w:rPr>
        <w:t>resilience</w:t>
      </w:r>
    </w:p>
    <w:p w14:paraId="41321AC9" w14:textId="6C82896B" w:rsidR="002A39BA" w:rsidRDefault="002A39BA" w:rsidP="002A39BA">
      <w:pPr>
        <w:jc w:val="both"/>
        <w:rPr>
          <w:b/>
          <w:sz w:val="24"/>
          <w:szCs w:val="24"/>
        </w:rPr>
      </w:pPr>
      <w:r w:rsidRPr="002E30FE">
        <w:rPr>
          <w:bCs/>
        </w:rPr>
        <w:t xml:space="preserve">Available at: </w:t>
      </w:r>
      <w:hyperlink r:id="rId23" w:history="1">
        <w:r w:rsidRPr="002E30FE">
          <w:rPr>
            <w:rStyle w:val="Hyperlink"/>
            <w:bCs/>
          </w:rPr>
          <w:t>https://www.dictionary.com/browse/resilience</w:t>
        </w:r>
      </w:hyperlink>
      <w:r w:rsidRPr="002E30FE">
        <w:rPr>
          <w:bCs/>
        </w:rPr>
        <w:t xml:space="preserve"> (accessed: 16 January</w:t>
      </w:r>
      <w:r w:rsidRPr="002E30FE">
        <w:rPr>
          <w:bCs/>
          <w:sz w:val="24"/>
          <w:szCs w:val="24"/>
        </w:rPr>
        <w:t xml:space="preserve"> </w:t>
      </w:r>
      <w:r w:rsidRPr="002E30FE">
        <w:rPr>
          <w:bCs/>
        </w:rPr>
        <w:t>2023)</w:t>
      </w:r>
    </w:p>
    <w:p w14:paraId="6BE36575" w14:textId="77777777" w:rsidR="002A39BA" w:rsidRPr="00270EEB" w:rsidRDefault="002A39BA" w:rsidP="00FF7EBB">
      <w:pPr>
        <w:jc w:val="both"/>
        <w:rPr>
          <w:b/>
          <w:sz w:val="24"/>
          <w:szCs w:val="24"/>
        </w:rPr>
      </w:pPr>
    </w:p>
    <w:p w14:paraId="42444E7A" w14:textId="77777777" w:rsidR="00606943" w:rsidRDefault="0021654E" w:rsidP="0021654E">
      <w:r>
        <w:t xml:space="preserve">Horses4Health (2022): </w:t>
      </w:r>
      <w:r w:rsidRPr="005032FF">
        <w:rPr>
          <w:i/>
          <w:iCs/>
        </w:rPr>
        <w:t>horses and mental health</w:t>
      </w:r>
      <w:r>
        <w:rPr>
          <w:i/>
          <w:iCs/>
        </w:rPr>
        <w:br/>
      </w:r>
      <w:r>
        <w:t xml:space="preserve">Available at: </w:t>
      </w:r>
      <w:hyperlink r:id="rId24" w:history="1">
        <w:r w:rsidRPr="00D93358">
          <w:rPr>
            <w:rStyle w:val="Hyperlink"/>
          </w:rPr>
          <w:t>https://www.horses4health.co.uk/horses-mental-health</w:t>
        </w:r>
      </w:hyperlink>
      <w:r>
        <w:t xml:space="preserve"> (accessed: 7 January 2023).</w:t>
      </w:r>
    </w:p>
    <w:p w14:paraId="3E155281" w14:textId="77777777" w:rsidR="00606943" w:rsidRDefault="00606943" w:rsidP="0021654E"/>
    <w:p w14:paraId="5F12FD02" w14:textId="7BD439A3" w:rsidR="0021654E" w:rsidRPr="00606943" w:rsidRDefault="00606943" w:rsidP="0021654E">
      <w:r>
        <w:t xml:space="preserve">Indeed (2022): </w:t>
      </w:r>
      <w:r>
        <w:rPr>
          <w:i/>
          <w:iCs/>
        </w:rPr>
        <w:t>What is integrity? Definitions, Attributes and Examples</w:t>
      </w:r>
      <w:r>
        <w:rPr>
          <w:i/>
          <w:iCs/>
        </w:rPr>
        <w:br/>
      </w:r>
      <w:r>
        <w:t xml:space="preserve">Available at: </w:t>
      </w:r>
      <w:hyperlink r:id="rId25" w:history="1">
        <w:r>
          <w:rPr>
            <w:rStyle w:val="Hyperlink"/>
          </w:rPr>
          <w:t>What Is Integrity? Definition, Attributes and Examples | Indeed.com Singapore</w:t>
        </w:r>
      </w:hyperlink>
      <w:r>
        <w:t xml:space="preserve"> (accessed: 13 February </w:t>
      </w:r>
      <w:r w:rsidR="00025073">
        <w:t>2023).</w:t>
      </w:r>
    </w:p>
    <w:p w14:paraId="758AB1BB" w14:textId="77777777" w:rsidR="00606943" w:rsidRDefault="00606943" w:rsidP="0021654E"/>
    <w:p w14:paraId="2A9C4353" w14:textId="77777777" w:rsidR="003D7245" w:rsidRDefault="0021654E" w:rsidP="0021654E">
      <w:r>
        <w:t xml:space="preserve">Lavant equestrian (2022): </w:t>
      </w:r>
      <w:r>
        <w:rPr>
          <w:i/>
          <w:iCs/>
        </w:rPr>
        <w:t>How horses can help with our mental health</w:t>
      </w:r>
      <w:r>
        <w:rPr>
          <w:i/>
          <w:iCs/>
        </w:rPr>
        <w:br/>
      </w:r>
      <w:r>
        <w:t xml:space="preserve">Available at: </w:t>
      </w:r>
      <w:hyperlink r:id="rId26" w:history="1">
        <w:r w:rsidRPr="007223E5">
          <w:rPr>
            <w:rStyle w:val="Hyperlink"/>
          </w:rPr>
          <w:t>https://lavantequestrian.co.uk/how-horses-can-help-with-our-menal-health/</w:t>
        </w:r>
      </w:hyperlink>
      <w:r>
        <w:t xml:space="preserve"> (accessed: 8 </w:t>
      </w:r>
    </w:p>
    <w:p w14:paraId="768113FC" w14:textId="117766C3" w:rsidR="0021654E" w:rsidRDefault="0021654E" w:rsidP="0021654E">
      <w:r>
        <w:t>January 2023).</w:t>
      </w:r>
    </w:p>
    <w:p w14:paraId="2CADF8AB" w14:textId="77777777" w:rsidR="007C1D2F" w:rsidRDefault="007C1D2F" w:rsidP="0021654E"/>
    <w:p w14:paraId="4B81D23F" w14:textId="77777777" w:rsidR="007C1D2F" w:rsidRPr="00274511" w:rsidRDefault="007C1D2F" w:rsidP="007C1D2F">
      <w:r>
        <w:t xml:space="preserve">Legislation.gov.uk (2023): </w:t>
      </w:r>
      <w:r>
        <w:rPr>
          <w:i/>
          <w:iCs/>
        </w:rPr>
        <w:t>Police and Criminal Evidence Act 1984</w:t>
      </w:r>
      <w:r>
        <w:rPr>
          <w:i/>
          <w:iCs/>
        </w:rPr>
        <w:br/>
      </w:r>
      <w:r>
        <w:t xml:space="preserve">Available at: </w:t>
      </w:r>
      <w:hyperlink r:id="rId27" w:history="1">
        <w:r w:rsidRPr="00DE18E3">
          <w:rPr>
            <w:rStyle w:val="Hyperlink"/>
          </w:rPr>
          <w:t>https://www.legislation.gov.uk/ukpga/1984/60/section/17</w:t>
        </w:r>
      </w:hyperlink>
      <w:r>
        <w:t xml:space="preserve"> (accessed: 5 February 2023)</w:t>
      </w:r>
    </w:p>
    <w:p w14:paraId="75459F24" w14:textId="0AF7237D" w:rsidR="003D7245" w:rsidRDefault="003D7245" w:rsidP="0021654E"/>
    <w:p w14:paraId="46192C2E" w14:textId="592B45D5" w:rsidR="003D7245" w:rsidRDefault="003D7245" w:rsidP="0021654E">
      <w:r>
        <w:t xml:space="preserve">Legislation.gov.uk (2023): </w:t>
      </w:r>
      <w:r>
        <w:rPr>
          <w:i/>
          <w:iCs/>
        </w:rPr>
        <w:t>Police and Criminal Evidence Act 1984</w:t>
      </w:r>
      <w:r w:rsidR="007F0A8C">
        <w:rPr>
          <w:i/>
          <w:iCs/>
        </w:rPr>
        <w:br/>
      </w:r>
      <w:r w:rsidR="007F0A8C">
        <w:t xml:space="preserve">Available at: </w:t>
      </w:r>
      <w:hyperlink r:id="rId28" w:history="1">
        <w:r w:rsidR="007F0A8C" w:rsidRPr="007C1920">
          <w:rPr>
            <w:rStyle w:val="Hyperlink"/>
          </w:rPr>
          <w:t>https://www.legislation.gov.uk/ukpga/1984/60/section/32</w:t>
        </w:r>
      </w:hyperlink>
      <w:r w:rsidR="007F0A8C">
        <w:t xml:space="preserve"> (accessed: 27 January 2023)</w:t>
      </w:r>
    </w:p>
    <w:p w14:paraId="6C22D2D8" w14:textId="0EFF99D7" w:rsidR="00274511" w:rsidRDefault="00274511" w:rsidP="0021654E"/>
    <w:p w14:paraId="5C00002D" w14:textId="07A91F75" w:rsidR="00274511" w:rsidRDefault="00274511" w:rsidP="0021654E">
      <w:r>
        <w:t xml:space="preserve">Legislation.gov.uk (2023): </w:t>
      </w:r>
      <w:r>
        <w:rPr>
          <w:i/>
          <w:iCs/>
        </w:rPr>
        <w:t>Police and Criminal Evidence Act 1984</w:t>
      </w:r>
      <w:r>
        <w:rPr>
          <w:i/>
          <w:iCs/>
        </w:rPr>
        <w:br/>
      </w:r>
      <w:r>
        <w:t xml:space="preserve">Available at: </w:t>
      </w:r>
      <w:hyperlink r:id="rId29" w:history="1">
        <w:r w:rsidRPr="00DE18E3">
          <w:rPr>
            <w:rStyle w:val="Hyperlink"/>
          </w:rPr>
          <w:t>https://www.legislation.gov.uk/ukpga/1984/60/section/117</w:t>
        </w:r>
      </w:hyperlink>
      <w:r>
        <w:t xml:space="preserve"> (accessed: 5</w:t>
      </w:r>
      <w:r>
        <w:rPr>
          <w:vertAlign w:val="superscript"/>
        </w:rPr>
        <w:t xml:space="preserve"> </w:t>
      </w:r>
      <w:r>
        <w:t>February 2023)</w:t>
      </w:r>
    </w:p>
    <w:p w14:paraId="01BC690C" w14:textId="34169434" w:rsidR="002A39BA" w:rsidRDefault="002A39BA" w:rsidP="0021654E"/>
    <w:p w14:paraId="61405420" w14:textId="70204C33" w:rsidR="002A39BA" w:rsidRPr="002A39BA" w:rsidRDefault="002A39BA" w:rsidP="0021654E">
      <w:r>
        <w:t xml:space="preserve">Legislation.gov.uk (2023): </w:t>
      </w:r>
      <w:r w:rsidRPr="002A39BA">
        <w:rPr>
          <w:i/>
          <w:iCs/>
        </w:rPr>
        <w:t xml:space="preserve">Protection from </w:t>
      </w:r>
      <w:r w:rsidR="003D7245">
        <w:rPr>
          <w:i/>
          <w:iCs/>
        </w:rPr>
        <w:t>H</w:t>
      </w:r>
      <w:r w:rsidRPr="002A39BA">
        <w:rPr>
          <w:i/>
          <w:iCs/>
        </w:rPr>
        <w:t xml:space="preserve">arassment </w:t>
      </w:r>
      <w:r w:rsidR="003D7245">
        <w:rPr>
          <w:i/>
          <w:iCs/>
        </w:rPr>
        <w:t>A</w:t>
      </w:r>
      <w:r w:rsidRPr="002A39BA">
        <w:rPr>
          <w:i/>
          <w:iCs/>
        </w:rPr>
        <w:t>ct 1997</w:t>
      </w:r>
      <w:r>
        <w:rPr>
          <w:i/>
          <w:iCs/>
        </w:rPr>
        <w:br/>
      </w:r>
      <w:r>
        <w:t>Available at:</w:t>
      </w:r>
      <w:r w:rsidR="007F0A8C" w:rsidRPr="007F0A8C">
        <w:t xml:space="preserve"> </w:t>
      </w:r>
      <w:hyperlink r:id="rId30" w:history="1">
        <w:r w:rsidR="007F0A8C" w:rsidRPr="007C1920">
          <w:rPr>
            <w:rStyle w:val="Hyperlink"/>
          </w:rPr>
          <w:t>https://www.legislation.gov.uk/ukpga/1997/40/section/2</w:t>
        </w:r>
      </w:hyperlink>
      <w:r w:rsidR="007F0A8C">
        <w:t xml:space="preserve"> </w:t>
      </w:r>
      <w:r>
        <w:t>(accessed: 27 January 2023)</w:t>
      </w:r>
    </w:p>
    <w:p w14:paraId="4C040438" w14:textId="77777777" w:rsidR="0021654E" w:rsidRDefault="0021654E" w:rsidP="0021654E">
      <w:pPr>
        <w:keepNext/>
        <w:rPr>
          <w:b/>
          <w:sz w:val="24"/>
          <w:szCs w:val="24"/>
        </w:rPr>
      </w:pPr>
    </w:p>
    <w:p w14:paraId="51356497" w14:textId="5905F200" w:rsidR="00944D36" w:rsidRPr="00944D36" w:rsidRDefault="00944D36" w:rsidP="0021654E">
      <w:pPr>
        <w:keepNext/>
        <w:rPr>
          <w:bCs/>
        </w:rPr>
      </w:pPr>
      <w:r>
        <w:rPr>
          <w:bCs/>
        </w:rPr>
        <w:t xml:space="preserve">Mind </w:t>
      </w:r>
      <w:r w:rsidRPr="00944D36">
        <w:rPr>
          <w:bCs/>
        </w:rPr>
        <w:t xml:space="preserve">(2023): </w:t>
      </w:r>
      <w:r w:rsidRPr="00944D36">
        <w:rPr>
          <w:bCs/>
          <w:i/>
          <w:iCs/>
        </w:rPr>
        <w:t>what is stress?</w:t>
      </w:r>
      <w:r w:rsidRPr="00944D36">
        <w:rPr>
          <w:bCs/>
          <w:i/>
          <w:iCs/>
        </w:rPr>
        <w:br/>
      </w:r>
      <w:r w:rsidRPr="00944D36">
        <w:rPr>
          <w:bCs/>
        </w:rPr>
        <w:t xml:space="preserve">Available at: </w:t>
      </w:r>
      <w:hyperlink r:id="rId31" w:history="1">
        <w:r w:rsidRPr="00944D36">
          <w:rPr>
            <w:rStyle w:val="Hyperlink"/>
            <w:bCs/>
          </w:rPr>
          <w:t>https://www.mind.org.uk/information-support/types-of-mental-health-problems/stress/what-is-stress/</w:t>
        </w:r>
      </w:hyperlink>
      <w:r w:rsidRPr="00944D36">
        <w:rPr>
          <w:bCs/>
        </w:rPr>
        <w:t xml:space="preserve"> (accessed: 16 January 2023)</w:t>
      </w:r>
    </w:p>
    <w:p w14:paraId="19F991D6" w14:textId="1FE066DA" w:rsidR="00944D36" w:rsidRDefault="00944D36" w:rsidP="0021654E">
      <w:pPr>
        <w:keepNext/>
        <w:rPr>
          <w:bCs/>
          <w:sz w:val="24"/>
          <w:szCs w:val="24"/>
        </w:rPr>
      </w:pPr>
    </w:p>
    <w:p w14:paraId="7580B4D8" w14:textId="77777777" w:rsidR="006F244C" w:rsidRPr="005873F8" w:rsidRDefault="006F244C" w:rsidP="006F244C">
      <w:pPr>
        <w:keepNext/>
        <w:rPr>
          <w:bCs/>
        </w:rPr>
      </w:pPr>
      <w:r>
        <w:rPr>
          <w:bCs/>
        </w:rPr>
        <w:t xml:space="preserve">Study Prism (2023): </w:t>
      </w:r>
      <w:r>
        <w:rPr>
          <w:bCs/>
          <w:i/>
          <w:iCs/>
        </w:rPr>
        <w:t>what? so what? Now what? Model of reflection</w:t>
      </w:r>
      <w:r>
        <w:rPr>
          <w:bCs/>
          <w:i/>
          <w:iCs/>
        </w:rPr>
        <w:br/>
      </w:r>
      <w:r>
        <w:rPr>
          <w:bCs/>
        </w:rPr>
        <w:t xml:space="preserve">Available at: </w:t>
      </w:r>
      <w:hyperlink r:id="rId32" w:history="1">
        <w:r w:rsidRPr="00DE18E3">
          <w:rPr>
            <w:rStyle w:val="Hyperlink"/>
            <w:bCs/>
          </w:rPr>
          <w:t>https://studyprism.co.uk/reflective-practice/models/what-so-what-now-what-model-of-reflection/</w:t>
        </w:r>
      </w:hyperlink>
      <w:r>
        <w:rPr>
          <w:bCs/>
        </w:rPr>
        <w:t xml:space="preserve"> (accessed: 5 February 2023)</w:t>
      </w:r>
    </w:p>
    <w:p w14:paraId="6ED77802" w14:textId="66DEAE60" w:rsidR="0093018C" w:rsidRPr="00294868" w:rsidRDefault="00BC5725" w:rsidP="0021654E">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C06B2F" w14:textId="77777777" w:rsidR="00AB1CFB" w:rsidRDefault="00AB1CFB">
      <w:r>
        <w:separator/>
      </w:r>
    </w:p>
  </w:endnote>
  <w:endnote w:type="continuationSeparator" w:id="0">
    <w:p w14:paraId="0C972DBB" w14:textId="77777777" w:rsidR="00AB1CFB" w:rsidRDefault="00AB1C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922082" w14:textId="77777777" w:rsidR="003A3C10" w:rsidRDefault="003A3C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EC6527" w14:textId="77777777" w:rsidR="003A3C10" w:rsidRDefault="003A3C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7546C1" w14:textId="77777777" w:rsidR="00AB1CFB" w:rsidRDefault="00AB1CFB">
      <w:r>
        <w:separator/>
      </w:r>
    </w:p>
  </w:footnote>
  <w:footnote w:type="continuationSeparator" w:id="0">
    <w:p w14:paraId="25FE341B" w14:textId="77777777" w:rsidR="00AB1CFB" w:rsidRDefault="00AB1C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CF0F53" w14:textId="77777777" w:rsidR="003A3C10" w:rsidRDefault="003A3C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C528A9" w14:textId="77777777" w:rsidR="003A3C10" w:rsidRDefault="003A3C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DCCA1" w14:textId="77777777" w:rsidR="003A3C10" w:rsidRDefault="003A3C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10C89"/>
    <w:rsid w:val="00020EEC"/>
    <w:rsid w:val="00025073"/>
    <w:rsid w:val="00025650"/>
    <w:rsid w:val="00026FAB"/>
    <w:rsid w:val="00027B1F"/>
    <w:rsid w:val="00027E07"/>
    <w:rsid w:val="0003088B"/>
    <w:rsid w:val="000325D9"/>
    <w:rsid w:val="000335C6"/>
    <w:rsid w:val="000372B2"/>
    <w:rsid w:val="0004079F"/>
    <w:rsid w:val="0004540B"/>
    <w:rsid w:val="00045B87"/>
    <w:rsid w:val="00045C07"/>
    <w:rsid w:val="00047BFB"/>
    <w:rsid w:val="00055D43"/>
    <w:rsid w:val="00056FAC"/>
    <w:rsid w:val="00057751"/>
    <w:rsid w:val="00062E39"/>
    <w:rsid w:val="00065C53"/>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31DA"/>
    <w:rsid w:val="000C03D9"/>
    <w:rsid w:val="000C13B3"/>
    <w:rsid w:val="000C378F"/>
    <w:rsid w:val="000C6892"/>
    <w:rsid w:val="000C6FFE"/>
    <w:rsid w:val="000D0BB6"/>
    <w:rsid w:val="000E26B0"/>
    <w:rsid w:val="000E2705"/>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605"/>
    <w:rsid w:val="001608C4"/>
    <w:rsid w:val="00171418"/>
    <w:rsid w:val="00175ECD"/>
    <w:rsid w:val="001765CF"/>
    <w:rsid w:val="00182B69"/>
    <w:rsid w:val="00184A56"/>
    <w:rsid w:val="001863AE"/>
    <w:rsid w:val="0019062A"/>
    <w:rsid w:val="00190913"/>
    <w:rsid w:val="00195050"/>
    <w:rsid w:val="001961CF"/>
    <w:rsid w:val="001A1D46"/>
    <w:rsid w:val="001A59BB"/>
    <w:rsid w:val="001A6A51"/>
    <w:rsid w:val="001A79C4"/>
    <w:rsid w:val="001B303C"/>
    <w:rsid w:val="001B331A"/>
    <w:rsid w:val="001B6969"/>
    <w:rsid w:val="001B724A"/>
    <w:rsid w:val="001C0E74"/>
    <w:rsid w:val="001C44EF"/>
    <w:rsid w:val="001C6CEC"/>
    <w:rsid w:val="001D229F"/>
    <w:rsid w:val="001D6162"/>
    <w:rsid w:val="001D662C"/>
    <w:rsid w:val="001E09D6"/>
    <w:rsid w:val="001E7592"/>
    <w:rsid w:val="001F3878"/>
    <w:rsid w:val="001F4552"/>
    <w:rsid w:val="002019EB"/>
    <w:rsid w:val="002030F2"/>
    <w:rsid w:val="00205051"/>
    <w:rsid w:val="00210EA8"/>
    <w:rsid w:val="00211F65"/>
    <w:rsid w:val="0021654E"/>
    <w:rsid w:val="0022001B"/>
    <w:rsid w:val="00220D06"/>
    <w:rsid w:val="002246A0"/>
    <w:rsid w:val="00224AF9"/>
    <w:rsid w:val="0022793A"/>
    <w:rsid w:val="00230439"/>
    <w:rsid w:val="00231916"/>
    <w:rsid w:val="00235176"/>
    <w:rsid w:val="00236061"/>
    <w:rsid w:val="0024100E"/>
    <w:rsid w:val="00241C1B"/>
    <w:rsid w:val="0024288B"/>
    <w:rsid w:val="0025536D"/>
    <w:rsid w:val="00255D8E"/>
    <w:rsid w:val="002657E9"/>
    <w:rsid w:val="0026665E"/>
    <w:rsid w:val="00270EEB"/>
    <w:rsid w:val="0027147E"/>
    <w:rsid w:val="00274511"/>
    <w:rsid w:val="00274DE8"/>
    <w:rsid w:val="002761F4"/>
    <w:rsid w:val="002775E1"/>
    <w:rsid w:val="00277979"/>
    <w:rsid w:val="002808EB"/>
    <w:rsid w:val="0028095D"/>
    <w:rsid w:val="00291ADD"/>
    <w:rsid w:val="00294868"/>
    <w:rsid w:val="00295CA1"/>
    <w:rsid w:val="002A291A"/>
    <w:rsid w:val="002A39BA"/>
    <w:rsid w:val="002A4F00"/>
    <w:rsid w:val="002A5604"/>
    <w:rsid w:val="002B1701"/>
    <w:rsid w:val="002B23C3"/>
    <w:rsid w:val="002B443A"/>
    <w:rsid w:val="002B5B35"/>
    <w:rsid w:val="002C256A"/>
    <w:rsid w:val="002C496D"/>
    <w:rsid w:val="002C729B"/>
    <w:rsid w:val="002C73D7"/>
    <w:rsid w:val="002D05EB"/>
    <w:rsid w:val="002D2F29"/>
    <w:rsid w:val="002D2FD3"/>
    <w:rsid w:val="002E30FE"/>
    <w:rsid w:val="002E6571"/>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0F11"/>
    <w:rsid w:val="00385414"/>
    <w:rsid w:val="00385AD4"/>
    <w:rsid w:val="00390074"/>
    <w:rsid w:val="0039762B"/>
    <w:rsid w:val="003A0C37"/>
    <w:rsid w:val="003A1B6B"/>
    <w:rsid w:val="003A3C10"/>
    <w:rsid w:val="003A46C0"/>
    <w:rsid w:val="003A600E"/>
    <w:rsid w:val="003A6513"/>
    <w:rsid w:val="003B16C7"/>
    <w:rsid w:val="003C19F1"/>
    <w:rsid w:val="003C4186"/>
    <w:rsid w:val="003C458C"/>
    <w:rsid w:val="003C6185"/>
    <w:rsid w:val="003D0D2D"/>
    <w:rsid w:val="003D41EF"/>
    <w:rsid w:val="003D4710"/>
    <w:rsid w:val="003D7245"/>
    <w:rsid w:val="003E16D7"/>
    <w:rsid w:val="003E197E"/>
    <w:rsid w:val="004046F0"/>
    <w:rsid w:val="0040668F"/>
    <w:rsid w:val="00412447"/>
    <w:rsid w:val="00412677"/>
    <w:rsid w:val="00417925"/>
    <w:rsid w:val="0042277D"/>
    <w:rsid w:val="00427B62"/>
    <w:rsid w:val="00427EDF"/>
    <w:rsid w:val="00431E82"/>
    <w:rsid w:val="00432459"/>
    <w:rsid w:val="004348AE"/>
    <w:rsid w:val="004376C0"/>
    <w:rsid w:val="0044115F"/>
    <w:rsid w:val="004414CC"/>
    <w:rsid w:val="0044223A"/>
    <w:rsid w:val="00444B08"/>
    <w:rsid w:val="00446792"/>
    <w:rsid w:val="00446F80"/>
    <w:rsid w:val="00450C83"/>
    <w:rsid w:val="00451851"/>
    <w:rsid w:val="00453343"/>
    <w:rsid w:val="004608B9"/>
    <w:rsid w:val="00464C1D"/>
    <w:rsid w:val="00465947"/>
    <w:rsid w:val="00467644"/>
    <w:rsid w:val="00470BB1"/>
    <w:rsid w:val="004718F7"/>
    <w:rsid w:val="00473153"/>
    <w:rsid w:val="004743AF"/>
    <w:rsid w:val="00482C17"/>
    <w:rsid w:val="004911B4"/>
    <w:rsid w:val="0049196A"/>
    <w:rsid w:val="004923DA"/>
    <w:rsid w:val="00493434"/>
    <w:rsid w:val="004962F9"/>
    <w:rsid w:val="004968E2"/>
    <w:rsid w:val="00496995"/>
    <w:rsid w:val="004A2A49"/>
    <w:rsid w:val="004A4B59"/>
    <w:rsid w:val="004A6993"/>
    <w:rsid w:val="004B600B"/>
    <w:rsid w:val="004B6822"/>
    <w:rsid w:val="004B69F6"/>
    <w:rsid w:val="004C14E9"/>
    <w:rsid w:val="004C2D3A"/>
    <w:rsid w:val="004D03C4"/>
    <w:rsid w:val="004D0BF1"/>
    <w:rsid w:val="004D24D2"/>
    <w:rsid w:val="004D35A4"/>
    <w:rsid w:val="004D445F"/>
    <w:rsid w:val="004E087B"/>
    <w:rsid w:val="004E44A4"/>
    <w:rsid w:val="004E6B99"/>
    <w:rsid w:val="004E7B8B"/>
    <w:rsid w:val="004E7BDD"/>
    <w:rsid w:val="004F1D23"/>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47961"/>
    <w:rsid w:val="00551C71"/>
    <w:rsid w:val="00557D77"/>
    <w:rsid w:val="00560D91"/>
    <w:rsid w:val="00562EAA"/>
    <w:rsid w:val="00563B58"/>
    <w:rsid w:val="005640C4"/>
    <w:rsid w:val="0056684C"/>
    <w:rsid w:val="00574A0C"/>
    <w:rsid w:val="00576E4C"/>
    <w:rsid w:val="0057780F"/>
    <w:rsid w:val="00581E0A"/>
    <w:rsid w:val="00586D89"/>
    <w:rsid w:val="005873F8"/>
    <w:rsid w:val="005916B8"/>
    <w:rsid w:val="005A1B4C"/>
    <w:rsid w:val="005A1BA3"/>
    <w:rsid w:val="005A545C"/>
    <w:rsid w:val="005A5ACF"/>
    <w:rsid w:val="005A7816"/>
    <w:rsid w:val="005C1567"/>
    <w:rsid w:val="005C6CE5"/>
    <w:rsid w:val="005C79DF"/>
    <w:rsid w:val="005D3F07"/>
    <w:rsid w:val="005D583E"/>
    <w:rsid w:val="005E13EA"/>
    <w:rsid w:val="00603003"/>
    <w:rsid w:val="00606943"/>
    <w:rsid w:val="00606E27"/>
    <w:rsid w:val="006108C9"/>
    <w:rsid w:val="00615C7E"/>
    <w:rsid w:val="0062158D"/>
    <w:rsid w:val="00630F39"/>
    <w:rsid w:val="006326D1"/>
    <w:rsid w:val="00632E0A"/>
    <w:rsid w:val="00633165"/>
    <w:rsid w:val="00636B6C"/>
    <w:rsid w:val="006447DE"/>
    <w:rsid w:val="0065276E"/>
    <w:rsid w:val="00654329"/>
    <w:rsid w:val="006547E8"/>
    <w:rsid w:val="00654CEC"/>
    <w:rsid w:val="00655507"/>
    <w:rsid w:val="006712A7"/>
    <w:rsid w:val="00671FDB"/>
    <w:rsid w:val="006733CC"/>
    <w:rsid w:val="00674FC2"/>
    <w:rsid w:val="00677E42"/>
    <w:rsid w:val="00682334"/>
    <w:rsid w:val="00684B16"/>
    <w:rsid w:val="00687B72"/>
    <w:rsid w:val="00694E7D"/>
    <w:rsid w:val="00696CCD"/>
    <w:rsid w:val="00696F65"/>
    <w:rsid w:val="006A1806"/>
    <w:rsid w:val="006A69F5"/>
    <w:rsid w:val="006A7A6D"/>
    <w:rsid w:val="006B3A4A"/>
    <w:rsid w:val="006B5E67"/>
    <w:rsid w:val="006C2EB5"/>
    <w:rsid w:val="006C465B"/>
    <w:rsid w:val="006D18A3"/>
    <w:rsid w:val="006D2F08"/>
    <w:rsid w:val="006D5970"/>
    <w:rsid w:val="006E481E"/>
    <w:rsid w:val="006E4839"/>
    <w:rsid w:val="006E795F"/>
    <w:rsid w:val="006F105B"/>
    <w:rsid w:val="006F244C"/>
    <w:rsid w:val="00700249"/>
    <w:rsid w:val="007039A4"/>
    <w:rsid w:val="00703C34"/>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4C0B"/>
    <w:rsid w:val="00784EC4"/>
    <w:rsid w:val="007872F2"/>
    <w:rsid w:val="007874BC"/>
    <w:rsid w:val="007908E0"/>
    <w:rsid w:val="00793EB3"/>
    <w:rsid w:val="00794205"/>
    <w:rsid w:val="007A1F6A"/>
    <w:rsid w:val="007B0DE3"/>
    <w:rsid w:val="007B491F"/>
    <w:rsid w:val="007B5CB2"/>
    <w:rsid w:val="007B6328"/>
    <w:rsid w:val="007B7191"/>
    <w:rsid w:val="007B7FF0"/>
    <w:rsid w:val="007C1634"/>
    <w:rsid w:val="007C1D2F"/>
    <w:rsid w:val="007C1D94"/>
    <w:rsid w:val="007C2879"/>
    <w:rsid w:val="007C6A87"/>
    <w:rsid w:val="007C6C05"/>
    <w:rsid w:val="007C705D"/>
    <w:rsid w:val="007D0A07"/>
    <w:rsid w:val="007D0C96"/>
    <w:rsid w:val="007D133D"/>
    <w:rsid w:val="007D2FB8"/>
    <w:rsid w:val="007D3EB4"/>
    <w:rsid w:val="007D3F16"/>
    <w:rsid w:val="007E497F"/>
    <w:rsid w:val="007E78F0"/>
    <w:rsid w:val="007F081D"/>
    <w:rsid w:val="007F0A8C"/>
    <w:rsid w:val="007F2B59"/>
    <w:rsid w:val="007F3F7E"/>
    <w:rsid w:val="007F5497"/>
    <w:rsid w:val="0080759B"/>
    <w:rsid w:val="00811D57"/>
    <w:rsid w:val="00813448"/>
    <w:rsid w:val="00813CEC"/>
    <w:rsid w:val="0081534C"/>
    <w:rsid w:val="008171E4"/>
    <w:rsid w:val="008208EA"/>
    <w:rsid w:val="00824E67"/>
    <w:rsid w:val="00825A64"/>
    <w:rsid w:val="00826F48"/>
    <w:rsid w:val="008308AE"/>
    <w:rsid w:val="0083166E"/>
    <w:rsid w:val="00831DC3"/>
    <w:rsid w:val="008322C7"/>
    <w:rsid w:val="00834F1D"/>
    <w:rsid w:val="00836FEC"/>
    <w:rsid w:val="00841509"/>
    <w:rsid w:val="00841F9D"/>
    <w:rsid w:val="008420E1"/>
    <w:rsid w:val="00843D58"/>
    <w:rsid w:val="00843EBA"/>
    <w:rsid w:val="00844D98"/>
    <w:rsid w:val="00846D84"/>
    <w:rsid w:val="0085230E"/>
    <w:rsid w:val="008550A1"/>
    <w:rsid w:val="00861035"/>
    <w:rsid w:val="00861038"/>
    <w:rsid w:val="008627EE"/>
    <w:rsid w:val="00865008"/>
    <w:rsid w:val="00866B50"/>
    <w:rsid w:val="008708F1"/>
    <w:rsid w:val="00880539"/>
    <w:rsid w:val="008859E8"/>
    <w:rsid w:val="0088737B"/>
    <w:rsid w:val="00892716"/>
    <w:rsid w:val="00893067"/>
    <w:rsid w:val="008933DE"/>
    <w:rsid w:val="00894D53"/>
    <w:rsid w:val="00895FCE"/>
    <w:rsid w:val="00897F3E"/>
    <w:rsid w:val="008A1BA8"/>
    <w:rsid w:val="008A21B4"/>
    <w:rsid w:val="008A4576"/>
    <w:rsid w:val="008B07DE"/>
    <w:rsid w:val="008B10CF"/>
    <w:rsid w:val="008B28E7"/>
    <w:rsid w:val="008C14C7"/>
    <w:rsid w:val="008C2FFB"/>
    <w:rsid w:val="008C6EEA"/>
    <w:rsid w:val="008D1D1D"/>
    <w:rsid w:val="008D5813"/>
    <w:rsid w:val="008D634E"/>
    <w:rsid w:val="008D778A"/>
    <w:rsid w:val="008F22BD"/>
    <w:rsid w:val="008F69C7"/>
    <w:rsid w:val="009079BD"/>
    <w:rsid w:val="00912BD9"/>
    <w:rsid w:val="00917AE6"/>
    <w:rsid w:val="00920E5B"/>
    <w:rsid w:val="00920E63"/>
    <w:rsid w:val="00926436"/>
    <w:rsid w:val="0093018C"/>
    <w:rsid w:val="00932CCA"/>
    <w:rsid w:val="00936B42"/>
    <w:rsid w:val="00944D36"/>
    <w:rsid w:val="00945F6A"/>
    <w:rsid w:val="0094789D"/>
    <w:rsid w:val="009544C0"/>
    <w:rsid w:val="00954FA4"/>
    <w:rsid w:val="00956AE9"/>
    <w:rsid w:val="009613B3"/>
    <w:rsid w:val="00964CC6"/>
    <w:rsid w:val="00984D68"/>
    <w:rsid w:val="009861B9"/>
    <w:rsid w:val="009919E0"/>
    <w:rsid w:val="00991FDA"/>
    <w:rsid w:val="009927A1"/>
    <w:rsid w:val="0099774D"/>
    <w:rsid w:val="009A08D8"/>
    <w:rsid w:val="009A229F"/>
    <w:rsid w:val="009A5F3B"/>
    <w:rsid w:val="009B0B61"/>
    <w:rsid w:val="009B28C0"/>
    <w:rsid w:val="009B3B0A"/>
    <w:rsid w:val="009B7136"/>
    <w:rsid w:val="009B7806"/>
    <w:rsid w:val="009C3AC2"/>
    <w:rsid w:val="009D4365"/>
    <w:rsid w:val="009D4E3B"/>
    <w:rsid w:val="009D7BC9"/>
    <w:rsid w:val="009E1982"/>
    <w:rsid w:val="009E4D2C"/>
    <w:rsid w:val="009F0978"/>
    <w:rsid w:val="009F3185"/>
    <w:rsid w:val="009F3AEC"/>
    <w:rsid w:val="009F67C2"/>
    <w:rsid w:val="00A00081"/>
    <w:rsid w:val="00A015F7"/>
    <w:rsid w:val="00A10058"/>
    <w:rsid w:val="00A10D56"/>
    <w:rsid w:val="00A12AAE"/>
    <w:rsid w:val="00A14A15"/>
    <w:rsid w:val="00A16DD1"/>
    <w:rsid w:val="00A22441"/>
    <w:rsid w:val="00A23F3B"/>
    <w:rsid w:val="00A24406"/>
    <w:rsid w:val="00A25F64"/>
    <w:rsid w:val="00A27CC2"/>
    <w:rsid w:val="00A3273B"/>
    <w:rsid w:val="00A3495F"/>
    <w:rsid w:val="00A34DD0"/>
    <w:rsid w:val="00A40ED6"/>
    <w:rsid w:val="00A461EE"/>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1CFB"/>
    <w:rsid w:val="00AB3C7D"/>
    <w:rsid w:val="00AB5518"/>
    <w:rsid w:val="00AC01D4"/>
    <w:rsid w:val="00AC1917"/>
    <w:rsid w:val="00AC4A04"/>
    <w:rsid w:val="00AD336F"/>
    <w:rsid w:val="00AD3550"/>
    <w:rsid w:val="00AE2564"/>
    <w:rsid w:val="00AE301F"/>
    <w:rsid w:val="00AE3302"/>
    <w:rsid w:val="00AE7077"/>
    <w:rsid w:val="00AF61C2"/>
    <w:rsid w:val="00AF6CC6"/>
    <w:rsid w:val="00B011CD"/>
    <w:rsid w:val="00B0296A"/>
    <w:rsid w:val="00B10919"/>
    <w:rsid w:val="00B12295"/>
    <w:rsid w:val="00B137BE"/>
    <w:rsid w:val="00B17FA0"/>
    <w:rsid w:val="00B209A7"/>
    <w:rsid w:val="00B24344"/>
    <w:rsid w:val="00B26769"/>
    <w:rsid w:val="00B31C91"/>
    <w:rsid w:val="00B3747F"/>
    <w:rsid w:val="00B43194"/>
    <w:rsid w:val="00B43EDE"/>
    <w:rsid w:val="00B46855"/>
    <w:rsid w:val="00B47734"/>
    <w:rsid w:val="00B50FBA"/>
    <w:rsid w:val="00B558EB"/>
    <w:rsid w:val="00B577D3"/>
    <w:rsid w:val="00B60466"/>
    <w:rsid w:val="00B6548F"/>
    <w:rsid w:val="00B716F0"/>
    <w:rsid w:val="00B7502A"/>
    <w:rsid w:val="00B77305"/>
    <w:rsid w:val="00B82CC2"/>
    <w:rsid w:val="00B84A89"/>
    <w:rsid w:val="00B86A8B"/>
    <w:rsid w:val="00B92BEF"/>
    <w:rsid w:val="00B9689A"/>
    <w:rsid w:val="00BA1FFA"/>
    <w:rsid w:val="00BA7FF1"/>
    <w:rsid w:val="00BB06CB"/>
    <w:rsid w:val="00BB261F"/>
    <w:rsid w:val="00BB2887"/>
    <w:rsid w:val="00BB5EAA"/>
    <w:rsid w:val="00BB5F11"/>
    <w:rsid w:val="00BB6AD2"/>
    <w:rsid w:val="00BB7913"/>
    <w:rsid w:val="00BC0401"/>
    <w:rsid w:val="00BC04FA"/>
    <w:rsid w:val="00BC1C22"/>
    <w:rsid w:val="00BC460B"/>
    <w:rsid w:val="00BC5725"/>
    <w:rsid w:val="00BD30B1"/>
    <w:rsid w:val="00BE0F7B"/>
    <w:rsid w:val="00BE10C2"/>
    <w:rsid w:val="00BE36C1"/>
    <w:rsid w:val="00C01D14"/>
    <w:rsid w:val="00C025B4"/>
    <w:rsid w:val="00C161FD"/>
    <w:rsid w:val="00C2097D"/>
    <w:rsid w:val="00C23F17"/>
    <w:rsid w:val="00C26D0D"/>
    <w:rsid w:val="00C27C95"/>
    <w:rsid w:val="00C300D2"/>
    <w:rsid w:val="00C3066D"/>
    <w:rsid w:val="00C3270F"/>
    <w:rsid w:val="00C3278B"/>
    <w:rsid w:val="00C33375"/>
    <w:rsid w:val="00C3488D"/>
    <w:rsid w:val="00C34C23"/>
    <w:rsid w:val="00C42005"/>
    <w:rsid w:val="00C432BE"/>
    <w:rsid w:val="00C44446"/>
    <w:rsid w:val="00C4664D"/>
    <w:rsid w:val="00C472AA"/>
    <w:rsid w:val="00C50A05"/>
    <w:rsid w:val="00C51997"/>
    <w:rsid w:val="00C54AED"/>
    <w:rsid w:val="00C63D00"/>
    <w:rsid w:val="00C6441B"/>
    <w:rsid w:val="00C70D58"/>
    <w:rsid w:val="00C7108B"/>
    <w:rsid w:val="00C8089F"/>
    <w:rsid w:val="00C836CC"/>
    <w:rsid w:val="00C84025"/>
    <w:rsid w:val="00C87A74"/>
    <w:rsid w:val="00C90A71"/>
    <w:rsid w:val="00C92C71"/>
    <w:rsid w:val="00C93F8F"/>
    <w:rsid w:val="00CA0177"/>
    <w:rsid w:val="00CA29C1"/>
    <w:rsid w:val="00CA3593"/>
    <w:rsid w:val="00CA7F4F"/>
    <w:rsid w:val="00CB258E"/>
    <w:rsid w:val="00CB3C8F"/>
    <w:rsid w:val="00CC02F1"/>
    <w:rsid w:val="00CC11A6"/>
    <w:rsid w:val="00CC135E"/>
    <w:rsid w:val="00CC5F04"/>
    <w:rsid w:val="00CC660F"/>
    <w:rsid w:val="00CD5D3F"/>
    <w:rsid w:val="00CD5FA8"/>
    <w:rsid w:val="00CE08B2"/>
    <w:rsid w:val="00CE5306"/>
    <w:rsid w:val="00CE67A0"/>
    <w:rsid w:val="00CF1E90"/>
    <w:rsid w:val="00CF3DB3"/>
    <w:rsid w:val="00CF7651"/>
    <w:rsid w:val="00D052BC"/>
    <w:rsid w:val="00D07026"/>
    <w:rsid w:val="00D1066B"/>
    <w:rsid w:val="00D22C8F"/>
    <w:rsid w:val="00D33491"/>
    <w:rsid w:val="00D36DE0"/>
    <w:rsid w:val="00D44F8E"/>
    <w:rsid w:val="00D44FD0"/>
    <w:rsid w:val="00D607EF"/>
    <w:rsid w:val="00D60F88"/>
    <w:rsid w:val="00D625E7"/>
    <w:rsid w:val="00D646BD"/>
    <w:rsid w:val="00D679B4"/>
    <w:rsid w:val="00D70239"/>
    <w:rsid w:val="00D71201"/>
    <w:rsid w:val="00D720C7"/>
    <w:rsid w:val="00D8052A"/>
    <w:rsid w:val="00D81D06"/>
    <w:rsid w:val="00D84622"/>
    <w:rsid w:val="00D8652C"/>
    <w:rsid w:val="00D86909"/>
    <w:rsid w:val="00D876E6"/>
    <w:rsid w:val="00DA1025"/>
    <w:rsid w:val="00DA22EC"/>
    <w:rsid w:val="00DA2C08"/>
    <w:rsid w:val="00DA5860"/>
    <w:rsid w:val="00DA79A4"/>
    <w:rsid w:val="00DB1B62"/>
    <w:rsid w:val="00DB2767"/>
    <w:rsid w:val="00DC4729"/>
    <w:rsid w:val="00DE2EED"/>
    <w:rsid w:val="00DE3AE6"/>
    <w:rsid w:val="00DE556F"/>
    <w:rsid w:val="00E020E2"/>
    <w:rsid w:val="00E03B6D"/>
    <w:rsid w:val="00E045CB"/>
    <w:rsid w:val="00E10FEF"/>
    <w:rsid w:val="00E17160"/>
    <w:rsid w:val="00E32F21"/>
    <w:rsid w:val="00E35545"/>
    <w:rsid w:val="00E35BEC"/>
    <w:rsid w:val="00E40813"/>
    <w:rsid w:val="00E45148"/>
    <w:rsid w:val="00E47930"/>
    <w:rsid w:val="00E50821"/>
    <w:rsid w:val="00E51F91"/>
    <w:rsid w:val="00E521C9"/>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26A2"/>
    <w:rsid w:val="00EB62E6"/>
    <w:rsid w:val="00EC4602"/>
    <w:rsid w:val="00EC5D53"/>
    <w:rsid w:val="00ED1B30"/>
    <w:rsid w:val="00ED250E"/>
    <w:rsid w:val="00EE1AC1"/>
    <w:rsid w:val="00EE39D6"/>
    <w:rsid w:val="00EE413C"/>
    <w:rsid w:val="00EE52AD"/>
    <w:rsid w:val="00EF5610"/>
    <w:rsid w:val="00EF6A02"/>
    <w:rsid w:val="00F01F92"/>
    <w:rsid w:val="00F10A08"/>
    <w:rsid w:val="00F139CF"/>
    <w:rsid w:val="00F22AC5"/>
    <w:rsid w:val="00F254D1"/>
    <w:rsid w:val="00F32B82"/>
    <w:rsid w:val="00F3664A"/>
    <w:rsid w:val="00F4043E"/>
    <w:rsid w:val="00F40CB5"/>
    <w:rsid w:val="00F41BBC"/>
    <w:rsid w:val="00F43B9D"/>
    <w:rsid w:val="00F444F0"/>
    <w:rsid w:val="00F46DF2"/>
    <w:rsid w:val="00F50847"/>
    <w:rsid w:val="00F53F27"/>
    <w:rsid w:val="00F546D1"/>
    <w:rsid w:val="00F551B0"/>
    <w:rsid w:val="00F61951"/>
    <w:rsid w:val="00F6513F"/>
    <w:rsid w:val="00F66272"/>
    <w:rsid w:val="00F709C0"/>
    <w:rsid w:val="00F73F3C"/>
    <w:rsid w:val="00F90449"/>
    <w:rsid w:val="00F927A1"/>
    <w:rsid w:val="00F92E4D"/>
    <w:rsid w:val="00FA3764"/>
    <w:rsid w:val="00FA56ED"/>
    <w:rsid w:val="00FB5FA6"/>
    <w:rsid w:val="00FC1310"/>
    <w:rsid w:val="00FC2FF3"/>
    <w:rsid w:val="00FC3263"/>
    <w:rsid w:val="00FC51F9"/>
    <w:rsid w:val="00FC5B40"/>
    <w:rsid w:val="00FC5FF8"/>
    <w:rsid w:val="00FC6968"/>
    <w:rsid w:val="00FC7EB7"/>
    <w:rsid w:val="00FD3D7C"/>
    <w:rsid w:val="00FD4F8F"/>
    <w:rsid w:val="00FE0C16"/>
    <w:rsid w:val="00FE14AD"/>
    <w:rsid w:val="00FE14B1"/>
    <w:rsid w:val="00FE3D2B"/>
    <w:rsid w:val="00FE6FD7"/>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EE5F676-DD67-4F89-AC18-B0FABCE6B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6">
    <w:name w:val="heading 6"/>
    <w:basedOn w:val="Normal"/>
    <w:next w:val="Normal"/>
    <w:link w:val="Heading6Char"/>
    <w:uiPriority w:val="9"/>
    <w:semiHidden/>
    <w:unhideWhenUsed/>
    <w:qFormat/>
    <w:rsid w:val="00C3066D"/>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PlainText">
    <w:name w:val="Plain Text"/>
    <w:basedOn w:val="Normal"/>
    <w:link w:val="PlainTextChar"/>
    <w:uiPriority w:val="99"/>
    <w:semiHidden/>
    <w:unhideWhenUsed/>
    <w:rsid w:val="005A5ACF"/>
    <w:pPr>
      <w:overflowPunct/>
      <w:autoSpaceDE/>
      <w:autoSpaceDN/>
      <w:adjustRightInd/>
      <w:textAlignment w:val="auto"/>
    </w:pPr>
    <w:rPr>
      <w:rFonts w:ascii="Calibri" w:hAnsi="Calibri" w:cs="Times New Roman"/>
      <w:color w:val="auto"/>
      <w:sz w:val="22"/>
      <w:szCs w:val="21"/>
      <w:lang w:eastAsia="en-US"/>
    </w:rPr>
  </w:style>
  <w:style w:type="character" w:customStyle="1" w:styleId="PlainTextChar">
    <w:name w:val="Plain Text Char"/>
    <w:basedOn w:val="DefaultParagraphFont"/>
    <w:link w:val="PlainText"/>
    <w:uiPriority w:val="99"/>
    <w:semiHidden/>
    <w:rsid w:val="005A5ACF"/>
    <w:rPr>
      <w:rFonts w:ascii="Calibri" w:hAnsi="Calibri"/>
      <w:sz w:val="22"/>
      <w:szCs w:val="21"/>
      <w:lang w:eastAsia="en-US"/>
    </w:rPr>
  </w:style>
  <w:style w:type="character" w:customStyle="1" w:styleId="Heading6Char">
    <w:name w:val="Heading 6 Char"/>
    <w:basedOn w:val="DefaultParagraphFont"/>
    <w:link w:val="Heading6"/>
    <w:uiPriority w:val="9"/>
    <w:semiHidden/>
    <w:rsid w:val="00C3066D"/>
    <w:rPr>
      <w:rFonts w:asciiTheme="majorHAnsi" w:eastAsiaTheme="majorEastAsia" w:hAnsiTheme="majorHAnsi" w:cstheme="majorBidi"/>
      <w:color w:val="1F3763" w:themeColor="accent1" w:themeShade="7F"/>
      <w:lang w:eastAsia="en-GB"/>
    </w:rPr>
  </w:style>
  <w:style w:type="character" w:customStyle="1" w:styleId="color33">
    <w:name w:val="color_33"/>
    <w:basedOn w:val="DefaultParagraphFont"/>
    <w:rsid w:val="00C3066D"/>
  </w:style>
  <w:style w:type="paragraph" w:customStyle="1" w:styleId="font8">
    <w:name w:val="font_8"/>
    <w:basedOn w:val="Normal"/>
    <w:rsid w:val="00C3066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44D36"/>
    <w:rPr>
      <w:color w:val="605E5C"/>
      <w:shd w:val="clear" w:color="auto" w:fill="E1DFDD"/>
    </w:rPr>
  </w:style>
  <w:style w:type="character" w:styleId="FollowedHyperlink">
    <w:name w:val="FollowedHyperlink"/>
    <w:basedOn w:val="DefaultParagraphFont"/>
    <w:uiPriority w:val="99"/>
    <w:semiHidden/>
    <w:unhideWhenUsed/>
    <w:rsid w:val="00AB3C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6648221">
      <w:bodyDiv w:val="1"/>
      <w:marLeft w:val="0"/>
      <w:marRight w:val="0"/>
      <w:marTop w:val="0"/>
      <w:marBottom w:val="0"/>
      <w:divBdr>
        <w:top w:val="none" w:sz="0" w:space="0" w:color="auto"/>
        <w:left w:val="none" w:sz="0" w:space="0" w:color="auto"/>
        <w:bottom w:val="none" w:sz="0" w:space="0" w:color="auto"/>
        <w:right w:val="none" w:sz="0" w:space="0" w:color="auto"/>
      </w:divBdr>
      <w:divsChild>
        <w:div w:id="532962024">
          <w:marLeft w:val="0"/>
          <w:marRight w:val="0"/>
          <w:marTop w:val="0"/>
          <w:marBottom w:val="0"/>
          <w:divBdr>
            <w:top w:val="none" w:sz="0" w:space="0" w:color="auto"/>
            <w:left w:val="none" w:sz="0" w:space="0" w:color="auto"/>
            <w:bottom w:val="none" w:sz="0" w:space="0" w:color="auto"/>
            <w:right w:val="none" w:sz="0" w:space="0" w:color="auto"/>
          </w:divBdr>
          <w:divsChild>
            <w:div w:id="1961303303">
              <w:marLeft w:val="0"/>
              <w:marRight w:val="0"/>
              <w:marTop w:val="0"/>
              <w:marBottom w:val="0"/>
              <w:divBdr>
                <w:top w:val="none" w:sz="0" w:space="0" w:color="auto"/>
                <w:left w:val="none" w:sz="0" w:space="0" w:color="auto"/>
                <w:bottom w:val="none" w:sz="0" w:space="0" w:color="auto"/>
                <w:right w:val="none" w:sz="0" w:space="0" w:color="auto"/>
              </w:divBdr>
              <w:divsChild>
                <w:div w:id="1081175124">
                  <w:marLeft w:val="0"/>
                  <w:marRight w:val="0"/>
                  <w:marTop w:val="0"/>
                  <w:marBottom w:val="0"/>
                  <w:divBdr>
                    <w:top w:val="none" w:sz="0" w:space="0" w:color="auto"/>
                    <w:left w:val="none" w:sz="0" w:space="0" w:color="auto"/>
                    <w:bottom w:val="none" w:sz="0" w:space="0" w:color="auto"/>
                    <w:right w:val="none" w:sz="0" w:space="0" w:color="auto"/>
                  </w:divBdr>
                </w:div>
                <w:div w:id="211762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868047">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1858131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lavantequestrian.co.uk/how-horses-can-help-with-our-menal-health/" TargetMode="External"/><Relationship Id="rId3" Type="http://schemas.openxmlformats.org/officeDocument/2006/relationships/customXml" Target="../customXml/item3.xml"/><Relationship Id="rId21" Type="http://schemas.openxmlformats.org/officeDocument/2006/relationships/hyperlink" Target="https://www.gov.uk/government/publications/criminal-procedure-and-investigations-act-code-of-practice"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sg.indeed.com/career-advice/career-development/what-is-integrity"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profdev.college.police.uk/competency-values/" TargetMode="External"/><Relationship Id="rId29" Type="http://schemas.openxmlformats.org/officeDocument/2006/relationships/hyperlink" Target="https://www.legislation.gov.uk/ukpga/1984/60/section/11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orses4health.co.uk/horses-mental-health" TargetMode="External"/><Relationship Id="rId32" Type="http://schemas.openxmlformats.org/officeDocument/2006/relationships/hyperlink" Target="https://studyprism.co.uk/reflective-practice/models/what-so-what-now-what-model-of-reflection/"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dictionary.com/browse/resilience" TargetMode="External"/><Relationship Id="rId28" Type="http://schemas.openxmlformats.org/officeDocument/2006/relationships/hyperlink" Target="https://www.legislation.gov.uk/ukpga/1984/60/section/32"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org.uk/information-support/types-of-mental-health-problems/stress/what-is-stres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armed-policing/legal-framework" TargetMode="External"/><Relationship Id="rId27" Type="http://schemas.openxmlformats.org/officeDocument/2006/relationships/hyperlink" Target="https://www.legislation.gov.uk/ukpga/1984/60/section/17" TargetMode="External"/><Relationship Id="rId30" Type="http://schemas.openxmlformats.org/officeDocument/2006/relationships/hyperlink" Target="https://www.legislation.gov.uk/ukpga/1997/40/section/2"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156A421E5E0D4E832D9F52731D6EEE" ma:contentTypeVersion="2" ma:contentTypeDescription="Create a new document." ma:contentTypeScope="" ma:versionID="03e0c0508d012685e78f8ccfb734eb08">
  <xsd:schema xmlns:xsd="http://www.w3.org/2001/XMLSchema" xmlns:xs="http://www.w3.org/2001/XMLSchema" xmlns:p="http://schemas.microsoft.com/office/2006/metadata/properties" xmlns:ns3="8b4bdc21-ff66-4ade-b4c5-4d724491c17e" targetNamespace="http://schemas.microsoft.com/office/2006/metadata/properties" ma:root="true" ma:fieldsID="d1a991b56670558ad99e7767ecccfed3" ns3:_="">
    <xsd:import namespace="8b4bdc21-ff66-4ade-b4c5-4d724491c17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4bdc21-ff66-4ade-b4c5-4d724491c1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A237A7-924F-4559-A09B-69237CFD2E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4bdc21-ff66-4ade-b4c5-4d724491c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documentManagement/types"/>
    <ds:schemaRef ds:uri="http://schemas.microsoft.com/office/2006/metadata/properties"/>
    <ds:schemaRef ds:uri="http://purl.org/dc/elements/1.1/"/>
    <ds:schemaRef ds:uri="http://schemas.openxmlformats.org/package/2006/metadata/core-properties"/>
    <ds:schemaRef ds:uri="http://purl.org/dc/dcmitype/"/>
    <ds:schemaRef ds:uri="http://schemas.microsoft.com/office/infopath/2007/PartnerControls"/>
    <ds:schemaRef ds:uri="8b4bdc21-ff66-4ade-b4c5-4d724491c17e"/>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4500</Words>
  <Characters>25650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Jones,Lucy swp8384</cp:lastModifiedBy>
  <cp:revision>2</cp:revision>
  <cp:lastPrinted>2014-08-26T08:55:00Z</cp:lastPrinted>
  <dcterms:created xsi:type="dcterms:W3CDTF">2023-03-05T16:41:00Z</dcterms:created>
  <dcterms:modified xsi:type="dcterms:W3CDTF">2023-03-05T16:41:00Z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0x01010096156A421E5E0D4E832D9F52731D6EEE</vt:lpwstr>
  </property>
  <property fmtid="{D5CDD505-2E9C-101B-9397-08002B2CF9AE}" pid="3" name="MSIP_Label_66cf8fe5-b7b7-4df7-b38d-1c61ac2f6639_Enabled">
    <vt:lpwstr>true</vt:lpwstr>
  </property>
  <property fmtid="{D5CDD505-2E9C-101B-9397-08002B2CF9AE}" pid="4" name="MSIP_Label_66cf8fe5-b7b7-4df7-b38d-1c61ac2f6639_SetDate">
    <vt:lpwstr>2022-12-29T11:46:14Z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5e50d76c-37f9-44dc-91e4-72a20588ae87</vt:lpwstr>
  </property>
  <property fmtid="{D5CDD505-2E9C-101B-9397-08002B2CF9AE}" pid="9" name="MSIP_Label_66cf8fe5-b7b7-4df7-b38d-1c61ac2f6639_ContentBits">
    <vt:lpwstr>0</vt:lpwstr>
  </property>
</Properties>
</file>