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FEC58F" w14:textId="7E902AF2" w:rsidR="00AA2EEB" w:rsidRPr="001B4D35" w:rsidRDefault="00322CD9">
      <w:pPr>
        <w:pStyle w:val="Title"/>
        <w:jc w:val="center"/>
        <w:rPr>
          <w:b/>
          <w:bCs/>
        </w:rPr>
      </w:pPr>
      <w:r w:rsidRPr="001B4D35">
        <w:rPr>
          <w:b/>
          <w:bCs/>
        </w:rPr>
        <w:t>ROSY'S CATERING SERVICES</w:t>
      </w:r>
      <w:r w:rsidR="00EC1D43">
        <w:rPr>
          <w:b/>
          <w:bCs/>
          <w:noProof/>
        </w:rPr>
        <w:drawing>
          <wp:inline distT="0" distB="0" distL="0" distR="0" wp14:anchorId="7BCC8151" wp14:editId="1D386760">
            <wp:extent cx="3810000" cy="3810000"/>
            <wp:effectExtent l="0" t="0" r="0" b="0"/>
            <wp:docPr id="1587741094" name="Picture 3" descr="Tired Dog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741094" name="Picture 1587741094" descr="Tired Doggo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09866" w14:textId="77777777" w:rsidR="001B4D35" w:rsidRDefault="00322CD9" w:rsidP="0048382D">
      <w:pPr>
        <w:jc w:val="center"/>
      </w:pPr>
      <w:r w:rsidRPr="001B4D35">
        <w:rPr>
          <w:b/>
          <w:sz w:val="36"/>
          <w:szCs w:val="36"/>
        </w:rPr>
        <w:t>Business Plan</w:t>
      </w:r>
      <w:r w:rsidRPr="001B4D35">
        <w:rPr>
          <w:b/>
          <w:sz w:val="36"/>
          <w:szCs w:val="36"/>
        </w:rPr>
        <w:br/>
      </w:r>
    </w:p>
    <w:p w14:paraId="2241A3C0" w14:textId="11D68171" w:rsidR="00F4483A" w:rsidRPr="001B4D35" w:rsidRDefault="00322CD9" w:rsidP="001B4D35">
      <w:pPr>
        <w:rPr>
          <w:b/>
          <w:bCs/>
          <w:sz w:val="28"/>
          <w:szCs w:val="28"/>
        </w:rPr>
      </w:pPr>
      <w:r w:rsidRPr="001B4D35">
        <w:rPr>
          <w:b/>
          <w:bCs/>
          <w:sz w:val="28"/>
          <w:szCs w:val="28"/>
        </w:rPr>
        <w:t>Enterprise and Entrepreneurship (LCLM4006)</w:t>
      </w:r>
    </w:p>
    <w:p w14:paraId="7ADCFF0D" w14:textId="77777777" w:rsidR="001B4D35" w:rsidRPr="001B4D35" w:rsidRDefault="00322CD9" w:rsidP="001B4D35">
      <w:pPr>
        <w:rPr>
          <w:b/>
          <w:bCs/>
          <w:sz w:val="28"/>
          <w:szCs w:val="28"/>
        </w:rPr>
      </w:pPr>
      <w:r w:rsidRPr="001B4D35">
        <w:rPr>
          <w:b/>
          <w:bCs/>
          <w:sz w:val="28"/>
          <w:szCs w:val="28"/>
        </w:rPr>
        <w:t>Student Name: Rosy Kay</w:t>
      </w:r>
      <w:r w:rsidR="00971132" w:rsidRPr="001B4D35">
        <w:rPr>
          <w:b/>
          <w:bCs/>
          <w:sz w:val="28"/>
          <w:szCs w:val="28"/>
        </w:rPr>
        <w:t>a</w:t>
      </w:r>
      <w:r w:rsidR="001B4D35" w:rsidRPr="001B4D35">
        <w:rPr>
          <w:b/>
          <w:bCs/>
          <w:sz w:val="28"/>
          <w:szCs w:val="28"/>
        </w:rPr>
        <w:t>; Student ID Number: 2517346</w:t>
      </w:r>
    </w:p>
    <w:p w14:paraId="01622DC9" w14:textId="77777777" w:rsidR="00B626B1" w:rsidRDefault="001B4D35" w:rsidP="001B4D35">
      <w:pPr>
        <w:rPr>
          <w:b/>
          <w:bCs/>
          <w:sz w:val="28"/>
          <w:szCs w:val="28"/>
        </w:rPr>
      </w:pPr>
      <w:r w:rsidRPr="001B4D35">
        <w:rPr>
          <w:b/>
          <w:bCs/>
          <w:sz w:val="28"/>
          <w:szCs w:val="28"/>
        </w:rPr>
        <w:t xml:space="preserve"> </w:t>
      </w:r>
      <w:proofErr w:type="spellStart"/>
      <w:r w:rsidR="00322CD9" w:rsidRPr="001B4D35">
        <w:rPr>
          <w:b/>
          <w:bCs/>
          <w:sz w:val="28"/>
          <w:szCs w:val="28"/>
        </w:rPr>
        <w:t>Programme</w:t>
      </w:r>
      <w:proofErr w:type="spellEnd"/>
      <w:r w:rsidR="00322CD9" w:rsidRPr="001B4D35">
        <w:rPr>
          <w:b/>
          <w:bCs/>
          <w:sz w:val="28"/>
          <w:szCs w:val="28"/>
        </w:rPr>
        <w:t>: Certificate in Higher Education Business Skills for the Workplace</w:t>
      </w:r>
      <w:r w:rsidR="00322CD9" w:rsidRPr="001B4D35">
        <w:rPr>
          <w:b/>
          <w:bCs/>
          <w:sz w:val="28"/>
          <w:szCs w:val="28"/>
        </w:rPr>
        <w:br/>
        <w:t>Module: Enterprise and Entrepreneurship</w:t>
      </w:r>
      <w:r w:rsidR="00322CD9" w:rsidRPr="001B4D35">
        <w:rPr>
          <w:b/>
          <w:bCs/>
          <w:sz w:val="28"/>
          <w:szCs w:val="28"/>
        </w:rPr>
        <w:br/>
        <w:t>Assignment: Task 1 – Individual Written Business Plan</w:t>
      </w:r>
    </w:p>
    <w:p w14:paraId="35EDD857" w14:textId="00FFA964" w:rsidR="00AA2EEB" w:rsidRPr="001B4D35" w:rsidRDefault="00322CD9" w:rsidP="001B4D35">
      <w:pPr>
        <w:rPr>
          <w:b/>
          <w:bCs/>
          <w:sz w:val="28"/>
          <w:szCs w:val="28"/>
        </w:rPr>
      </w:pPr>
      <w:r w:rsidRPr="001B4D35">
        <w:rPr>
          <w:b/>
          <w:bCs/>
          <w:sz w:val="28"/>
          <w:szCs w:val="28"/>
        </w:rPr>
        <w:br/>
      </w:r>
    </w:p>
    <w:p w14:paraId="00914FD6" w14:textId="77777777" w:rsidR="00AA2EEB" w:rsidRDefault="00322CD9">
      <w:r>
        <w:br w:type="page"/>
      </w:r>
    </w:p>
    <w:p w14:paraId="61B06A21" w14:textId="77777777" w:rsidR="00AA2EEB" w:rsidRPr="001B4D35" w:rsidRDefault="00322CD9">
      <w:pPr>
        <w:pStyle w:val="Heading1"/>
      </w:pPr>
      <w:r w:rsidRPr="001B4D35">
        <w:lastRenderedPageBreak/>
        <w:t>Table of Contents</w:t>
      </w:r>
    </w:p>
    <w:p w14:paraId="47E46654" w14:textId="77777777" w:rsidR="00AA2EEB" w:rsidRDefault="00322CD9">
      <w:r>
        <w:t>1. Executive Summary</w:t>
      </w:r>
    </w:p>
    <w:p w14:paraId="203690DD" w14:textId="77777777" w:rsidR="00AA2EEB" w:rsidRDefault="00322CD9">
      <w:r>
        <w:t>2. Business Description</w:t>
      </w:r>
    </w:p>
    <w:p w14:paraId="68603AC9" w14:textId="77777777" w:rsidR="00AA2EEB" w:rsidRDefault="00322CD9">
      <w:r>
        <w:t>3. Market Analysis</w:t>
      </w:r>
    </w:p>
    <w:p w14:paraId="4EBC1C51" w14:textId="77777777" w:rsidR="00AA2EEB" w:rsidRDefault="00322CD9">
      <w:r>
        <w:t>4. SWOT Analysis</w:t>
      </w:r>
    </w:p>
    <w:p w14:paraId="21972D77" w14:textId="77777777" w:rsidR="00AA2EEB" w:rsidRDefault="00322CD9">
      <w:r>
        <w:t>5. Operations</w:t>
      </w:r>
    </w:p>
    <w:p w14:paraId="3FB7E022" w14:textId="77777777" w:rsidR="00AA2EEB" w:rsidRDefault="00322CD9">
      <w:r>
        <w:t>6. Marketing</w:t>
      </w:r>
    </w:p>
    <w:p w14:paraId="0C1E5125" w14:textId="77777777" w:rsidR="00AA2EEB" w:rsidRDefault="00322CD9">
      <w:r>
        <w:t>7. Financial Plan</w:t>
      </w:r>
    </w:p>
    <w:p w14:paraId="021BB54A" w14:textId="77777777" w:rsidR="00AA2EEB" w:rsidRDefault="00322CD9">
      <w:r>
        <w:t>8. Risk &amp; Sustainability</w:t>
      </w:r>
    </w:p>
    <w:p w14:paraId="7C0677E0" w14:textId="77777777" w:rsidR="00AA2EEB" w:rsidRDefault="00322CD9">
      <w:r>
        <w:t>9. Conclusion</w:t>
      </w:r>
    </w:p>
    <w:p w14:paraId="1F31BBB9" w14:textId="77777777" w:rsidR="00AA2EEB" w:rsidRDefault="00322CD9">
      <w:r>
        <w:t>10. References</w:t>
      </w:r>
    </w:p>
    <w:p w14:paraId="51FB6F77" w14:textId="77777777" w:rsidR="00AA2EEB" w:rsidRDefault="00322CD9">
      <w:r>
        <w:br w:type="page"/>
      </w:r>
    </w:p>
    <w:p w14:paraId="35EFF81B" w14:textId="77777777" w:rsidR="00AA2EEB" w:rsidRDefault="00322CD9">
      <w:pPr>
        <w:pStyle w:val="Heading1"/>
      </w:pPr>
      <w:r>
        <w:lastRenderedPageBreak/>
        <w:t>Rosy's Catering Services Business Plan</w:t>
      </w:r>
    </w:p>
    <w:p w14:paraId="520DEF69" w14:textId="77777777" w:rsidR="00AA2EEB" w:rsidRDefault="00322CD9">
      <w:pPr>
        <w:pStyle w:val="Heading2"/>
      </w:pPr>
      <w:r>
        <w:t>Executive Summary</w:t>
      </w:r>
    </w:p>
    <w:p w14:paraId="7BA6738C" w14:textId="61559577" w:rsidR="00AA2EEB" w:rsidRDefault="00322CD9">
      <w:r>
        <w:t xml:space="preserve">Rosy's Catering Services is a London-based catering business providing fresh, high-quality food for private, corporate and community events. The business aims to deliver excellent customer service, </w:t>
      </w:r>
      <w:r w:rsidR="00965119">
        <w:t>customized</w:t>
      </w:r>
      <w:r>
        <w:t xml:space="preserve"> menus and reliable event catering while achieving sustainable growth.</w:t>
      </w:r>
    </w:p>
    <w:p w14:paraId="3BABAAFC" w14:textId="77777777" w:rsidR="00AA2EEB" w:rsidRDefault="00322CD9">
      <w:pPr>
        <w:pStyle w:val="Heading2"/>
      </w:pPr>
      <w:r>
        <w:t>Business Description</w:t>
      </w:r>
    </w:p>
    <w:p w14:paraId="43CB5964" w14:textId="1806C114" w:rsidR="00AA2EEB" w:rsidRDefault="00322CD9">
      <w:r>
        <w:t xml:space="preserve">The business will operate from a commercial kitchen and provide </w:t>
      </w:r>
      <w:proofErr w:type="gramStart"/>
      <w:r>
        <w:t>buffet</w:t>
      </w:r>
      <w:proofErr w:type="gramEnd"/>
      <w:r>
        <w:t>, plated meals and event catering. Its mission is to offer affordable, high-quality catering that creates memorable experiences.</w:t>
      </w:r>
      <w:r w:rsidR="004866AB">
        <w:t xml:space="preserve"> (</w:t>
      </w:r>
      <w:r w:rsidR="00532A3D">
        <w:t>Bur</w:t>
      </w:r>
      <w:r w:rsidR="007734F0">
        <w:t>ns, 2023</w:t>
      </w:r>
      <w:r w:rsidR="00C71194">
        <w:t>)</w:t>
      </w:r>
      <w:r w:rsidR="00DC0D08">
        <w:t>.</w:t>
      </w:r>
    </w:p>
    <w:p w14:paraId="6B3134FB" w14:textId="77777777" w:rsidR="00AA2EEB" w:rsidRDefault="00322CD9">
      <w:pPr>
        <w:pStyle w:val="Heading2"/>
      </w:pPr>
      <w:r>
        <w:t>Market Analysis</w:t>
      </w:r>
    </w:p>
    <w:p w14:paraId="59CA715A" w14:textId="527CF85B" w:rsidR="00AA2EEB" w:rsidRDefault="00322CD9">
      <w:r>
        <w:t xml:space="preserve">Demand for catering continues to grow due to weddings, corporate events and celebrations. Target customers include families, businesses, schools and community </w:t>
      </w:r>
      <w:r w:rsidR="00965119">
        <w:t>organizations</w:t>
      </w:r>
      <w:r>
        <w:t xml:space="preserve">. Key competitors exist, but </w:t>
      </w:r>
      <w:r w:rsidR="00965119">
        <w:t>personalized</w:t>
      </w:r>
      <w:r>
        <w:t xml:space="preserve"> service, quality and flexibility provide a competitive advantage.</w:t>
      </w:r>
      <w:r w:rsidR="00631441">
        <w:t xml:space="preserve"> (</w:t>
      </w:r>
      <w:r w:rsidR="00DC0D08">
        <w:t xml:space="preserve">Office </w:t>
      </w:r>
      <w:r w:rsidR="002462A8">
        <w:t>for national statistics, 2024).</w:t>
      </w:r>
    </w:p>
    <w:p w14:paraId="466B6063" w14:textId="77777777" w:rsidR="00AA2EEB" w:rsidRDefault="00322CD9">
      <w:pPr>
        <w:pStyle w:val="Heading2"/>
      </w:pPr>
      <w:r>
        <w:t>SWOT</w:t>
      </w:r>
    </w:p>
    <w:p w14:paraId="205D95E0" w14:textId="66768AA9" w:rsidR="00AA2EEB" w:rsidRDefault="00322CD9">
      <w:r>
        <w:t>Strengths: quality food, service, flexibility. Weaknesses: new brand. Opportunities: corporate contracts, online marketing. Threats: competition and rising food costs.</w:t>
      </w:r>
      <w:r w:rsidR="0043082D">
        <w:t xml:space="preserve"> </w:t>
      </w:r>
    </w:p>
    <w:p w14:paraId="414B7908" w14:textId="77777777" w:rsidR="00AA2EEB" w:rsidRDefault="00322CD9">
      <w:pPr>
        <w:pStyle w:val="Heading2"/>
      </w:pPr>
      <w:r>
        <w:t>Operations</w:t>
      </w:r>
    </w:p>
    <w:p w14:paraId="076F0CC3" w14:textId="00545075" w:rsidR="00AA2EEB" w:rsidRDefault="00322CD9">
      <w:r>
        <w:t>Bookings will follow consultation, quotation, deposit, preparation, delivery and feedback. Food safety regulations, staff training and reliable suppliers will ensure quality.</w:t>
      </w:r>
      <w:r w:rsidR="00D54D44">
        <w:t xml:space="preserve"> (</w:t>
      </w:r>
      <w:r w:rsidR="00AF7CAE">
        <w:t>Kotler</w:t>
      </w:r>
      <w:r w:rsidR="000918D8">
        <w:t xml:space="preserve"> and </w:t>
      </w:r>
      <w:r w:rsidR="00170BA2">
        <w:t>Armstrong, 2022).</w:t>
      </w:r>
    </w:p>
    <w:p w14:paraId="4A495B0C" w14:textId="77777777" w:rsidR="00AA2EEB" w:rsidRDefault="00322CD9">
      <w:pPr>
        <w:pStyle w:val="Heading2"/>
      </w:pPr>
      <w:r>
        <w:t>Marketing</w:t>
      </w:r>
    </w:p>
    <w:p w14:paraId="7B36BCC3" w14:textId="142F4194" w:rsidR="00AA2EEB" w:rsidRDefault="00322CD9">
      <w:r>
        <w:t>Marketing will use social media, a website, referrals, flyers and partnerships. Competitive pricing and tailored menus will attract repeat customers. Success will be monitored through bookings, revenue and customer satisfaction.</w:t>
      </w:r>
      <w:r w:rsidR="001B44C8">
        <w:t xml:space="preserve"> (</w:t>
      </w:r>
      <w:r w:rsidR="005E0575">
        <w:t>Porter, 1985).</w:t>
      </w:r>
    </w:p>
    <w:p w14:paraId="7DF48A22" w14:textId="77777777" w:rsidR="00AA2EEB" w:rsidRDefault="00322CD9">
      <w:pPr>
        <w:pStyle w:val="Heading2"/>
      </w:pPr>
      <w:r>
        <w:t>Financial Plan</w:t>
      </w:r>
    </w:p>
    <w:p w14:paraId="29643FF3" w14:textId="5CA069F8" w:rsidR="00AA2EEB" w:rsidRDefault="00322CD9">
      <w:r>
        <w:t>Estimated start-up costs are £22,000 funded through owner investment and finance. Revenue is forecast at £95,000 in year one with gradual profit growth through repeat business and effective cost control.</w:t>
      </w:r>
      <w:r w:rsidR="00DF6417">
        <w:t xml:space="preserve"> (</w:t>
      </w:r>
      <w:r w:rsidR="00636412">
        <w:t>Burns</w:t>
      </w:r>
      <w:r w:rsidR="00FC01FB">
        <w:t>, 2023</w:t>
      </w:r>
      <w:r w:rsidR="002175E4">
        <w:t>).</w:t>
      </w:r>
    </w:p>
    <w:p w14:paraId="05F62206" w14:textId="77777777" w:rsidR="00AA2EEB" w:rsidRDefault="00322CD9">
      <w:pPr>
        <w:pStyle w:val="Heading2"/>
      </w:pPr>
      <w:r>
        <w:t>Risk &amp; Sustainability</w:t>
      </w:r>
    </w:p>
    <w:p w14:paraId="4E84045D" w14:textId="346BF25E" w:rsidR="00AA2EEB" w:rsidRDefault="00322CD9">
      <w:r>
        <w:t>Risks include inflation, food safety and competition. These will be managed through contingency planning, insurance and supplier relationships. Sustainable practices include reducing waste, sourcing locally and using recyclable packaging.</w:t>
      </w:r>
      <w:r w:rsidR="00515469">
        <w:t xml:space="preserve"> </w:t>
      </w:r>
      <w:r w:rsidR="00CE0CE9">
        <w:t>(</w:t>
      </w:r>
      <w:r w:rsidR="0059029D">
        <w:t>Food</w:t>
      </w:r>
      <w:r w:rsidR="00636B8B">
        <w:t xml:space="preserve"> </w:t>
      </w:r>
      <w:r w:rsidR="00B82894">
        <w:t>standards</w:t>
      </w:r>
      <w:r w:rsidR="000F18EF">
        <w:t>, 2024</w:t>
      </w:r>
      <w:r w:rsidR="00F62B15">
        <w:t>).</w:t>
      </w:r>
    </w:p>
    <w:p w14:paraId="39A848DD" w14:textId="16438C64" w:rsidR="00AA2EEB" w:rsidRPr="0046072F" w:rsidRDefault="00F63386" w:rsidP="00334DC8">
      <w:pPr>
        <w:pStyle w:val="Heading2"/>
      </w:pPr>
      <w:r>
        <w:lastRenderedPageBreak/>
        <w:t>CONCLUSION</w:t>
      </w:r>
    </w:p>
    <w:p w14:paraId="08002167" w14:textId="77777777" w:rsidR="00AA2EEB" w:rsidRDefault="00322CD9">
      <w:r>
        <w:t>Rosy's Catering Services has strong potential for success through quality, customer service, effective marketing and sound financial management. Continued innovation and customer focus will support long-term growth.</w:t>
      </w:r>
    </w:p>
    <w:p w14:paraId="080E1B1A" w14:textId="77777777" w:rsidR="00AA2EEB" w:rsidRDefault="00322CD9">
      <w:pPr>
        <w:pStyle w:val="Heading2"/>
      </w:pPr>
      <w:r>
        <w:t>References</w:t>
      </w:r>
    </w:p>
    <w:p w14:paraId="20326E24" w14:textId="77777777" w:rsidR="00AA2EEB" w:rsidRDefault="00322CD9">
      <w:pPr>
        <w:pStyle w:val="ListBullet"/>
      </w:pPr>
      <w:r>
        <w:t>Burns, P. (2023) Entrepreneurship and Small Business.</w:t>
      </w:r>
    </w:p>
    <w:p w14:paraId="49B82FAC" w14:textId="77777777" w:rsidR="00AA2EEB" w:rsidRDefault="00322CD9">
      <w:pPr>
        <w:pStyle w:val="ListBullet"/>
      </w:pPr>
      <w:r>
        <w:t>Kotler, P. and Armstrong, G. (2022) Principles of Marketing.</w:t>
      </w:r>
    </w:p>
    <w:p w14:paraId="3A09B619" w14:textId="77777777" w:rsidR="00AA2EEB" w:rsidRDefault="00322CD9">
      <w:pPr>
        <w:pStyle w:val="ListBullet"/>
      </w:pPr>
      <w:r>
        <w:t>Porter, M.E. (1985) Competitive Advantage.</w:t>
      </w:r>
    </w:p>
    <w:p w14:paraId="219BA40B" w14:textId="77777777" w:rsidR="00AA2EEB" w:rsidRDefault="00322CD9">
      <w:pPr>
        <w:pStyle w:val="ListBullet"/>
      </w:pPr>
      <w:r>
        <w:t>Food Standards Agency (2024).</w:t>
      </w:r>
    </w:p>
    <w:p w14:paraId="6AF0EDFE" w14:textId="6BCA8D45" w:rsidR="00965119" w:rsidRDefault="00322CD9">
      <w:pPr>
        <w:pStyle w:val="ListBullet"/>
      </w:pPr>
      <w:r>
        <w:t>Office for National Statistics (2024).</w:t>
      </w:r>
    </w:p>
    <w:p w14:paraId="549A76B8" w14:textId="77777777" w:rsidR="00965119" w:rsidRDefault="00965119">
      <w:r>
        <w:br w:type="page"/>
      </w:r>
    </w:p>
    <w:p w14:paraId="12F51A83" w14:textId="11D217DB" w:rsidR="00C36016" w:rsidRPr="008E3915" w:rsidRDefault="00F57048" w:rsidP="00F57048">
      <w:pPr>
        <w:pStyle w:val="ListBullet"/>
        <w:numPr>
          <w:ilvl w:val="0"/>
          <w:numId w:val="0"/>
        </w:numPr>
        <w:ind w:left="360" w:hanging="360"/>
        <w:rPr>
          <w:noProof/>
          <w:sz w:val="32"/>
          <w:szCs w:val="32"/>
        </w:rPr>
      </w:pPr>
      <w:r w:rsidRPr="008E3915">
        <w:rPr>
          <w:noProof/>
          <w:sz w:val="32"/>
          <w:szCs w:val="32"/>
        </w:rPr>
        <w:lastRenderedPageBreak/>
        <w:t>PESTEL ANALYSIS</w:t>
      </w:r>
    </w:p>
    <w:p w14:paraId="247FABC8" w14:textId="77777777" w:rsidR="00EB14DB" w:rsidRDefault="00EB14DB" w:rsidP="00954DB7">
      <w:pPr>
        <w:pStyle w:val="ListBullet"/>
        <w:numPr>
          <w:ilvl w:val="0"/>
          <w:numId w:val="0"/>
        </w:numPr>
        <w:ind w:left="720"/>
        <w:rPr>
          <w:noProof/>
        </w:rPr>
      </w:pPr>
    </w:p>
    <w:p w14:paraId="4C123FDA" w14:textId="02817434" w:rsidR="00EB14DB" w:rsidRDefault="000D4342" w:rsidP="00842631">
      <w:pPr>
        <w:pStyle w:val="ListBullet"/>
        <w:numPr>
          <w:ilvl w:val="0"/>
          <w:numId w:val="10"/>
        </w:numPr>
        <w:rPr>
          <w:noProof/>
        </w:rPr>
      </w:pPr>
      <w:r>
        <w:rPr>
          <w:noProof/>
        </w:rPr>
        <w:t xml:space="preserve">Political: </w:t>
      </w:r>
      <w:r w:rsidR="006A3F58">
        <w:rPr>
          <w:noProof/>
        </w:rPr>
        <w:t>post brexit immigration</w:t>
      </w:r>
      <w:r w:rsidR="000A2E9B">
        <w:rPr>
          <w:noProof/>
        </w:rPr>
        <w:t xml:space="preserve"> policies</w:t>
      </w:r>
      <w:r w:rsidR="002C5867">
        <w:rPr>
          <w:noProof/>
        </w:rPr>
        <w:t xml:space="preserve">, </w:t>
      </w:r>
      <w:r w:rsidR="00E811F6">
        <w:rPr>
          <w:noProof/>
        </w:rPr>
        <w:t xml:space="preserve">regulations mandating waste </w:t>
      </w:r>
      <w:r w:rsidR="000621D9">
        <w:rPr>
          <w:noProof/>
        </w:rPr>
        <w:t>reduction initiative</w:t>
      </w:r>
      <w:r w:rsidR="003D38B0">
        <w:rPr>
          <w:noProof/>
        </w:rPr>
        <w:t>s</w:t>
      </w:r>
      <w:r w:rsidR="007125DF">
        <w:rPr>
          <w:noProof/>
        </w:rPr>
        <w:t xml:space="preserve"> motivation</w:t>
      </w:r>
      <w:r w:rsidR="00E91470">
        <w:rPr>
          <w:noProof/>
        </w:rPr>
        <w:t xml:space="preserve"> for business </w:t>
      </w:r>
      <w:r w:rsidR="00455BA4">
        <w:rPr>
          <w:noProof/>
        </w:rPr>
        <w:t xml:space="preserve"> that </w:t>
      </w:r>
      <w:r w:rsidR="00586DD5">
        <w:rPr>
          <w:noProof/>
        </w:rPr>
        <w:t xml:space="preserve">useful </w:t>
      </w:r>
      <w:r w:rsidR="00361108">
        <w:rPr>
          <w:noProof/>
        </w:rPr>
        <w:t>maint</w:t>
      </w:r>
      <w:r w:rsidR="00571867">
        <w:rPr>
          <w:noProof/>
        </w:rPr>
        <w:t xml:space="preserve">ainable, waste </w:t>
      </w:r>
      <w:r w:rsidR="00B611D9">
        <w:rPr>
          <w:noProof/>
        </w:rPr>
        <w:t>managemen</w:t>
      </w:r>
      <w:r w:rsidR="000909A3">
        <w:rPr>
          <w:noProof/>
        </w:rPr>
        <w:t xml:space="preserve">t public health </w:t>
      </w:r>
      <w:r w:rsidR="00226A24">
        <w:rPr>
          <w:noProof/>
        </w:rPr>
        <w:t>campaigns</w:t>
      </w:r>
      <w:r w:rsidR="00EA3EDD">
        <w:rPr>
          <w:noProof/>
        </w:rPr>
        <w:t>, alco</w:t>
      </w:r>
      <w:r w:rsidR="000E1F67">
        <w:rPr>
          <w:noProof/>
        </w:rPr>
        <w:t>hol  and eve</w:t>
      </w:r>
      <w:r w:rsidR="00CC7A43">
        <w:rPr>
          <w:noProof/>
        </w:rPr>
        <w:t>nt catering permit</w:t>
      </w:r>
      <w:r w:rsidR="00BD42A0">
        <w:rPr>
          <w:noProof/>
        </w:rPr>
        <w:t>s.</w:t>
      </w:r>
    </w:p>
    <w:p w14:paraId="497088D4" w14:textId="59B7916E" w:rsidR="005E64E2" w:rsidRDefault="005E64E2" w:rsidP="00842631">
      <w:pPr>
        <w:pStyle w:val="ListBullet"/>
        <w:numPr>
          <w:ilvl w:val="0"/>
          <w:numId w:val="10"/>
        </w:numPr>
        <w:rPr>
          <w:noProof/>
        </w:rPr>
      </w:pPr>
      <w:r>
        <w:rPr>
          <w:noProof/>
        </w:rPr>
        <w:t>ECONOMIC:</w:t>
      </w:r>
      <w:r w:rsidR="0050620C">
        <w:rPr>
          <w:noProof/>
        </w:rPr>
        <w:t xml:space="preserve"> inflation</w:t>
      </w:r>
      <w:r w:rsidR="00AA110E">
        <w:rPr>
          <w:noProof/>
        </w:rPr>
        <w:t xml:space="preserve"> growing demand </w:t>
      </w:r>
      <w:r w:rsidR="00344D9C">
        <w:rPr>
          <w:noProof/>
        </w:rPr>
        <w:t>for eco</w:t>
      </w:r>
      <w:r w:rsidR="0061680B">
        <w:rPr>
          <w:noProof/>
        </w:rPr>
        <w:t xml:space="preserve">-friendly sevices </w:t>
      </w:r>
      <w:r w:rsidR="004D035D">
        <w:rPr>
          <w:noProof/>
        </w:rPr>
        <w:t xml:space="preserve">cost </w:t>
      </w:r>
      <w:r w:rsidR="00C370C1">
        <w:rPr>
          <w:noProof/>
        </w:rPr>
        <w:t>preserving</w:t>
      </w:r>
      <w:r w:rsidR="00B61BB6">
        <w:rPr>
          <w:noProof/>
        </w:rPr>
        <w:t xml:space="preserve"> from reducet </w:t>
      </w:r>
      <w:r w:rsidR="009D551E">
        <w:rPr>
          <w:noProof/>
        </w:rPr>
        <w:t>rubbish hea</w:t>
      </w:r>
      <w:r w:rsidR="002E6D74">
        <w:rPr>
          <w:noProof/>
        </w:rPr>
        <w:t>ps fee impact of economi</w:t>
      </w:r>
      <w:r w:rsidR="0086204C">
        <w:rPr>
          <w:noProof/>
        </w:rPr>
        <w:t>c downturns</w:t>
      </w:r>
      <w:r w:rsidR="002E648C">
        <w:rPr>
          <w:noProof/>
        </w:rPr>
        <w:t xml:space="preserve"> on </w:t>
      </w:r>
      <w:r w:rsidR="004C0E2C">
        <w:rPr>
          <w:noProof/>
        </w:rPr>
        <w:t>expenda</w:t>
      </w:r>
      <w:r w:rsidR="00F00779">
        <w:rPr>
          <w:noProof/>
        </w:rPr>
        <w:t>ble,</w:t>
      </w:r>
      <w:r w:rsidR="008A6066">
        <w:rPr>
          <w:noProof/>
        </w:rPr>
        <w:t xml:space="preserve"> </w:t>
      </w:r>
      <w:r w:rsidR="00F00779">
        <w:rPr>
          <w:noProof/>
        </w:rPr>
        <w:t>and on use</w:t>
      </w:r>
      <w:r w:rsidR="006941F9">
        <w:rPr>
          <w:noProof/>
        </w:rPr>
        <w:t xml:space="preserve"> icome and spending</w:t>
      </w:r>
      <w:r w:rsidR="008A6066">
        <w:rPr>
          <w:noProof/>
        </w:rPr>
        <w:t>.</w:t>
      </w:r>
    </w:p>
    <w:p w14:paraId="3866B409" w14:textId="2E0D0A11" w:rsidR="005B0ADF" w:rsidRDefault="0050620C" w:rsidP="00842631">
      <w:pPr>
        <w:pStyle w:val="ListBullet"/>
        <w:numPr>
          <w:ilvl w:val="0"/>
          <w:numId w:val="10"/>
        </w:numPr>
        <w:rPr>
          <w:noProof/>
        </w:rPr>
      </w:pPr>
      <w:r>
        <w:rPr>
          <w:noProof/>
        </w:rPr>
        <w:t>SOCIAL</w:t>
      </w:r>
      <w:r w:rsidR="005B0ADF">
        <w:rPr>
          <w:noProof/>
        </w:rPr>
        <w:t xml:space="preserve">:High </w:t>
      </w:r>
      <w:r w:rsidR="00F8224D">
        <w:rPr>
          <w:noProof/>
        </w:rPr>
        <w:t>demand</w:t>
      </w:r>
      <w:r w:rsidR="00A6109E">
        <w:rPr>
          <w:noProof/>
        </w:rPr>
        <w:t xml:space="preserve"> comminuty </w:t>
      </w:r>
    </w:p>
    <w:p w14:paraId="13CF3471" w14:textId="1A902983" w:rsidR="00BC5949" w:rsidRDefault="00BC5949" w:rsidP="00842631">
      <w:pPr>
        <w:pStyle w:val="ListBullet"/>
        <w:numPr>
          <w:ilvl w:val="0"/>
          <w:numId w:val="10"/>
        </w:numPr>
        <w:rPr>
          <w:noProof/>
        </w:rPr>
      </w:pPr>
      <w:r>
        <w:rPr>
          <w:noProof/>
        </w:rPr>
        <w:t>TECHNOLOGY:di</w:t>
      </w:r>
      <w:r w:rsidR="001F463F">
        <w:rPr>
          <w:noProof/>
        </w:rPr>
        <w:t>gital integration</w:t>
      </w:r>
    </w:p>
    <w:p w14:paraId="222F37DE" w14:textId="0AE57F71" w:rsidR="001F463F" w:rsidRDefault="001F463F" w:rsidP="00842631">
      <w:pPr>
        <w:pStyle w:val="ListBullet"/>
        <w:numPr>
          <w:ilvl w:val="0"/>
          <w:numId w:val="10"/>
        </w:numPr>
        <w:rPr>
          <w:noProof/>
        </w:rPr>
      </w:pPr>
      <w:r>
        <w:rPr>
          <w:noProof/>
        </w:rPr>
        <w:t xml:space="preserve">LEGAL: </w:t>
      </w:r>
      <w:r w:rsidR="008B609E">
        <w:rPr>
          <w:noProof/>
        </w:rPr>
        <w:t>food safety</w:t>
      </w:r>
    </w:p>
    <w:p w14:paraId="1954B8AC" w14:textId="352506B1" w:rsidR="008B609E" w:rsidRDefault="008B609E" w:rsidP="00041D00">
      <w:pPr>
        <w:pStyle w:val="ListBullet"/>
        <w:numPr>
          <w:ilvl w:val="0"/>
          <w:numId w:val="10"/>
        </w:numPr>
        <w:rPr>
          <w:noProof/>
        </w:rPr>
      </w:pPr>
      <w:r>
        <w:rPr>
          <w:noProof/>
        </w:rPr>
        <w:t>ENVIRONEMENTAL:</w:t>
      </w:r>
      <w:r w:rsidR="00041D00">
        <w:rPr>
          <w:noProof/>
        </w:rPr>
        <w:t xml:space="preserve"> </w:t>
      </w:r>
      <w:r w:rsidR="004B09B6">
        <w:rPr>
          <w:noProof/>
        </w:rPr>
        <w:t>growing client</w:t>
      </w:r>
    </w:p>
    <w:p w14:paraId="1E4D6082" w14:textId="77777777" w:rsidR="004B09B6" w:rsidRDefault="004B09B6" w:rsidP="00342509">
      <w:pPr>
        <w:pStyle w:val="ListBullet"/>
        <w:numPr>
          <w:ilvl w:val="0"/>
          <w:numId w:val="0"/>
        </w:numPr>
        <w:rPr>
          <w:noProof/>
        </w:rPr>
      </w:pPr>
    </w:p>
    <w:p w14:paraId="55CDE927" w14:textId="77777777" w:rsidR="0008384D" w:rsidRDefault="0008384D" w:rsidP="00342509">
      <w:pPr>
        <w:pStyle w:val="ListBullet"/>
        <w:numPr>
          <w:ilvl w:val="0"/>
          <w:numId w:val="0"/>
        </w:numPr>
        <w:rPr>
          <w:noProof/>
        </w:rPr>
      </w:pPr>
    </w:p>
    <w:p w14:paraId="4162B5A4" w14:textId="77777777" w:rsidR="0050620C" w:rsidRDefault="0050620C" w:rsidP="00342509">
      <w:pPr>
        <w:pStyle w:val="ListBullet"/>
        <w:numPr>
          <w:ilvl w:val="0"/>
          <w:numId w:val="0"/>
        </w:numPr>
        <w:rPr>
          <w:noProof/>
        </w:rPr>
      </w:pPr>
    </w:p>
    <w:p w14:paraId="44CB6A26" w14:textId="77777777" w:rsidR="0050620C" w:rsidRDefault="0050620C" w:rsidP="00342509">
      <w:pPr>
        <w:pStyle w:val="ListBullet"/>
        <w:numPr>
          <w:ilvl w:val="0"/>
          <w:numId w:val="0"/>
        </w:numPr>
        <w:rPr>
          <w:noProof/>
        </w:rPr>
      </w:pPr>
    </w:p>
    <w:p w14:paraId="54905EFA" w14:textId="77777777" w:rsidR="00C36016" w:rsidRDefault="00C36016">
      <w:pPr>
        <w:rPr>
          <w:noProof/>
        </w:rPr>
      </w:pPr>
      <w:r>
        <w:rPr>
          <w:noProof/>
        </w:rPr>
        <w:br w:type="page"/>
      </w:r>
    </w:p>
    <w:p w14:paraId="770F9854" w14:textId="5756E344" w:rsidR="0008384D" w:rsidRDefault="00101381">
      <w:pPr>
        <w:rPr>
          <w:noProof/>
        </w:rPr>
      </w:pPr>
      <w:r w:rsidRPr="008E3915">
        <w:rPr>
          <w:noProof/>
          <w:sz w:val="32"/>
          <w:szCs w:val="32"/>
        </w:rPr>
        <w:lastRenderedPageBreak/>
        <w:t xml:space="preserve">MARKETING </w:t>
      </w:r>
      <w:r w:rsidR="004E2839" w:rsidRPr="008E3915">
        <w:rPr>
          <w:noProof/>
          <w:sz w:val="32"/>
          <w:szCs w:val="32"/>
        </w:rPr>
        <w:t>STATEGIES</w:t>
      </w:r>
      <w:r w:rsidR="004E2839">
        <w:rPr>
          <w:noProof/>
        </w:rPr>
        <w:t xml:space="preserve"> :</w:t>
      </w:r>
    </w:p>
    <w:p w14:paraId="76DB864E" w14:textId="09E0259C" w:rsidR="004854FC" w:rsidRDefault="004854FC">
      <w:pPr>
        <w:rPr>
          <w:noProof/>
        </w:rPr>
      </w:pPr>
      <w:r>
        <w:rPr>
          <w:noProof/>
        </w:rPr>
        <w:br w:type="page"/>
      </w:r>
    </w:p>
    <w:p w14:paraId="2262BC85" w14:textId="0E7E71D9" w:rsidR="004854FC" w:rsidRDefault="004854FC" w:rsidP="00954DB7">
      <w:pPr>
        <w:pStyle w:val="ListBullet"/>
        <w:numPr>
          <w:ilvl w:val="0"/>
          <w:numId w:val="0"/>
        </w:numPr>
        <w:ind w:left="720"/>
        <w:rPr>
          <w:noProof/>
        </w:rPr>
      </w:pPr>
    </w:p>
    <w:p w14:paraId="23E23E1E" w14:textId="77777777" w:rsidR="004854FC" w:rsidRDefault="004854FC">
      <w:pPr>
        <w:rPr>
          <w:noProof/>
        </w:rPr>
      </w:pPr>
      <w:r>
        <w:rPr>
          <w:noProof/>
        </w:rPr>
        <w:br w:type="page"/>
      </w:r>
    </w:p>
    <w:p w14:paraId="7A9DB039" w14:textId="77777777" w:rsidR="00933458" w:rsidRDefault="00933458" w:rsidP="00954DB7">
      <w:pPr>
        <w:pStyle w:val="ListBullet"/>
        <w:numPr>
          <w:ilvl w:val="0"/>
          <w:numId w:val="0"/>
        </w:numPr>
        <w:ind w:left="720"/>
        <w:rPr>
          <w:noProof/>
        </w:rPr>
      </w:pPr>
    </w:p>
    <w:p w14:paraId="019F0B5E" w14:textId="77777777" w:rsidR="00933458" w:rsidRDefault="00933458" w:rsidP="00965119">
      <w:pPr>
        <w:pStyle w:val="ListBullet"/>
        <w:numPr>
          <w:ilvl w:val="0"/>
          <w:numId w:val="0"/>
        </w:numPr>
        <w:ind w:left="360"/>
        <w:rPr>
          <w:noProof/>
        </w:rPr>
      </w:pPr>
    </w:p>
    <w:p w14:paraId="50CED52A" w14:textId="77777777" w:rsidR="00933458" w:rsidRDefault="00933458" w:rsidP="00965119">
      <w:pPr>
        <w:pStyle w:val="ListBullet"/>
        <w:numPr>
          <w:ilvl w:val="0"/>
          <w:numId w:val="0"/>
        </w:numPr>
        <w:ind w:left="360"/>
        <w:rPr>
          <w:noProof/>
        </w:rPr>
      </w:pPr>
    </w:p>
    <w:p w14:paraId="5227992B" w14:textId="77777777" w:rsidR="00230588" w:rsidRDefault="00230588" w:rsidP="00965119">
      <w:pPr>
        <w:pStyle w:val="ListBullet"/>
        <w:numPr>
          <w:ilvl w:val="0"/>
          <w:numId w:val="0"/>
        </w:numPr>
        <w:ind w:left="360"/>
        <w:rPr>
          <w:noProof/>
        </w:rPr>
      </w:pPr>
    </w:p>
    <w:p w14:paraId="330F77E0" w14:textId="77777777" w:rsidR="00230588" w:rsidRDefault="00230588" w:rsidP="00965119">
      <w:pPr>
        <w:pStyle w:val="ListBullet"/>
        <w:numPr>
          <w:ilvl w:val="0"/>
          <w:numId w:val="0"/>
        </w:numPr>
        <w:ind w:left="360"/>
        <w:rPr>
          <w:noProof/>
        </w:rPr>
      </w:pPr>
    </w:p>
    <w:p w14:paraId="289FCB7E" w14:textId="77777777" w:rsidR="00230588" w:rsidRDefault="00230588" w:rsidP="00965119">
      <w:pPr>
        <w:pStyle w:val="ListBullet"/>
        <w:numPr>
          <w:ilvl w:val="0"/>
          <w:numId w:val="0"/>
        </w:numPr>
        <w:ind w:left="360"/>
        <w:rPr>
          <w:noProof/>
        </w:rPr>
      </w:pPr>
    </w:p>
    <w:p w14:paraId="7BCBCCD8" w14:textId="77777777" w:rsidR="00230588" w:rsidRDefault="00230588" w:rsidP="00965119">
      <w:pPr>
        <w:pStyle w:val="ListBullet"/>
        <w:numPr>
          <w:ilvl w:val="0"/>
          <w:numId w:val="0"/>
        </w:numPr>
        <w:ind w:left="360"/>
        <w:rPr>
          <w:noProof/>
        </w:rPr>
      </w:pPr>
    </w:p>
    <w:p w14:paraId="7E1DE571" w14:textId="77777777" w:rsidR="00230588" w:rsidRDefault="00230588" w:rsidP="00965119">
      <w:pPr>
        <w:pStyle w:val="ListBullet"/>
        <w:numPr>
          <w:ilvl w:val="0"/>
          <w:numId w:val="0"/>
        </w:numPr>
        <w:ind w:left="360"/>
      </w:pPr>
    </w:p>
    <w:p w14:paraId="57118558" w14:textId="77777777" w:rsidR="00230588" w:rsidRDefault="00230588">
      <w:r>
        <w:br w:type="page"/>
      </w:r>
    </w:p>
    <w:tbl>
      <w:tblPr>
        <w:tblStyle w:val="TableGrid"/>
        <w:tblpPr w:leftFromText="180" w:rightFromText="180" w:vertAnchor="text" w:horzAnchor="margin" w:tblpXSpec="right" w:tblpY="6301"/>
        <w:tblW w:w="0" w:type="auto"/>
        <w:tblLook w:val="04A0" w:firstRow="1" w:lastRow="0" w:firstColumn="1" w:lastColumn="0" w:noHBand="0" w:noVBand="1"/>
      </w:tblPr>
      <w:tblGrid>
        <w:gridCol w:w="1782"/>
        <w:gridCol w:w="1368"/>
        <w:gridCol w:w="648"/>
      </w:tblGrid>
      <w:tr w:rsidR="008C294E" w14:paraId="79098A44" w14:textId="77777777" w:rsidTr="00987CA9">
        <w:tc>
          <w:tcPr>
            <w:tcW w:w="1782" w:type="dxa"/>
          </w:tcPr>
          <w:p w14:paraId="42291067" w14:textId="47C96531" w:rsidR="008C294E" w:rsidRDefault="006E50D7" w:rsidP="00987CA9">
            <w:pPr>
              <w:pStyle w:val="ListBullet"/>
              <w:numPr>
                <w:ilvl w:val="0"/>
                <w:numId w:val="0"/>
              </w:numPr>
            </w:pPr>
            <w:r>
              <w:lastRenderedPageBreak/>
              <w:t>FIXED COSTS</w:t>
            </w:r>
          </w:p>
        </w:tc>
        <w:tc>
          <w:tcPr>
            <w:tcW w:w="1368" w:type="dxa"/>
          </w:tcPr>
          <w:p w14:paraId="3C6710A4" w14:textId="3A3B5319" w:rsidR="008C294E" w:rsidRDefault="006E50D7" w:rsidP="00987CA9">
            <w:pPr>
              <w:pStyle w:val="ListBullet"/>
              <w:numPr>
                <w:ilvl w:val="0"/>
                <w:numId w:val="0"/>
              </w:numPr>
            </w:pPr>
            <w:r>
              <w:t>PER MON</w:t>
            </w:r>
            <w:r w:rsidR="00AD5560">
              <w:t>TH</w:t>
            </w:r>
          </w:p>
        </w:tc>
        <w:tc>
          <w:tcPr>
            <w:tcW w:w="648" w:type="dxa"/>
          </w:tcPr>
          <w:p w14:paraId="58F63985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8C294E" w14:paraId="31AB17B1" w14:textId="77777777" w:rsidTr="00987CA9">
        <w:tc>
          <w:tcPr>
            <w:tcW w:w="1782" w:type="dxa"/>
          </w:tcPr>
          <w:p w14:paraId="120D0652" w14:textId="77777777" w:rsidR="008C294E" w:rsidRDefault="00B17495" w:rsidP="00987CA9">
            <w:pPr>
              <w:pStyle w:val="ListBullet"/>
              <w:numPr>
                <w:ilvl w:val="0"/>
                <w:numId w:val="0"/>
              </w:numPr>
            </w:pPr>
            <w:r>
              <w:t>Rent</w:t>
            </w:r>
          </w:p>
          <w:p w14:paraId="7E0A4291" w14:textId="341F329B" w:rsidR="00B17495" w:rsidRDefault="00B17495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1368" w:type="dxa"/>
          </w:tcPr>
          <w:p w14:paraId="6AA8BC38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648" w:type="dxa"/>
          </w:tcPr>
          <w:p w14:paraId="6649A0CF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8C294E" w14:paraId="54805443" w14:textId="77777777" w:rsidTr="00987CA9">
        <w:tc>
          <w:tcPr>
            <w:tcW w:w="1782" w:type="dxa"/>
          </w:tcPr>
          <w:p w14:paraId="5B4A549A" w14:textId="77777777" w:rsidR="008C294E" w:rsidRDefault="00287E38" w:rsidP="00987CA9">
            <w:pPr>
              <w:pStyle w:val="ListBullet"/>
              <w:numPr>
                <w:ilvl w:val="0"/>
                <w:numId w:val="0"/>
              </w:numPr>
            </w:pPr>
            <w:r>
              <w:t>Gas Bill</w:t>
            </w:r>
          </w:p>
          <w:p w14:paraId="0BB8A9C3" w14:textId="1575634A" w:rsidR="00287E38" w:rsidRDefault="00287E38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1368" w:type="dxa"/>
          </w:tcPr>
          <w:p w14:paraId="465543C1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648" w:type="dxa"/>
          </w:tcPr>
          <w:p w14:paraId="50151981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8C294E" w14:paraId="21A2ED33" w14:textId="77777777" w:rsidTr="00987CA9">
        <w:tc>
          <w:tcPr>
            <w:tcW w:w="1782" w:type="dxa"/>
          </w:tcPr>
          <w:p w14:paraId="1AC9368F" w14:textId="77777777" w:rsidR="008C294E" w:rsidRDefault="00C1404D" w:rsidP="00987CA9">
            <w:pPr>
              <w:pStyle w:val="ListBullet"/>
              <w:numPr>
                <w:ilvl w:val="0"/>
                <w:numId w:val="0"/>
              </w:numPr>
            </w:pPr>
            <w:r>
              <w:t>Bus rate</w:t>
            </w:r>
          </w:p>
          <w:p w14:paraId="5A2D657B" w14:textId="65AE0C6E" w:rsidR="00C1404D" w:rsidRDefault="00C1404D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1368" w:type="dxa"/>
          </w:tcPr>
          <w:p w14:paraId="1A9B030B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648" w:type="dxa"/>
          </w:tcPr>
          <w:p w14:paraId="47D06AED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8C294E" w14:paraId="299BB0F2" w14:textId="77777777" w:rsidTr="00987CA9">
        <w:tc>
          <w:tcPr>
            <w:tcW w:w="1782" w:type="dxa"/>
          </w:tcPr>
          <w:p w14:paraId="027294F9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1368" w:type="dxa"/>
          </w:tcPr>
          <w:p w14:paraId="00C9C6F6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648" w:type="dxa"/>
          </w:tcPr>
          <w:p w14:paraId="57E28F2E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8C294E" w14:paraId="5654F756" w14:textId="77777777" w:rsidTr="00987CA9">
        <w:trPr>
          <w:trHeight w:val="1079"/>
        </w:trPr>
        <w:tc>
          <w:tcPr>
            <w:tcW w:w="1782" w:type="dxa"/>
          </w:tcPr>
          <w:p w14:paraId="54E00775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1368" w:type="dxa"/>
          </w:tcPr>
          <w:p w14:paraId="318B01A6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648" w:type="dxa"/>
          </w:tcPr>
          <w:p w14:paraId="3CCB1798" w14:textId="77777777" w:rsidR="008C294E" w:rsidRDefault="008C294E" w:rsidP="00987CA9">
            <w:pPr>
              <w:pStyle w:val="ListBullet"/>
              <w:numPr>
                <w:ilvl w:val="0"/>
                <w:numId w:val="0"/>
              </w:numPr>
            </w:pPr>
          </w:p>
        </w:tc>
      </w:tr>
    </w:tbl>
    <w:p w14:paraId="5D0033A8" w14:textId="33A032B2" w:rsidR="00AA2EEB" w:rsidRDefault="004A524F" w:rsidP="00965119">
      <w:pPr>
        <w:pStyle w:val="ListBullet"/>
        <w:numPr>
          <w:ilvl w:val="0"/>
          <w:numId w:val="0"/>
        </w:numPr>
        <w:ind w:left="360"/>
      </w:pPr>
      <w:r>
        <w:rPr>
          <w:noProof/>
        </w:rPr>
        <w:t xml:space="preserve"> </w:t>
      </w:r>
      <w:r w:rsidR="00965119">
        <w:rPr>
          <w:noProof/>
        </w:rPr>
        <w:drawing>
          <wp:inline distT="0" distB="0" distL="0" distR="0" wp14:anchorId="5011FC42" wp14:editId="3028D448">
            <wp:extent cx="5497783" cy="3067050"/>
            <wp:effectExtent l="0" t="0" r="8255" b="0"/>
            <wp:docPr id="18100268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7783" cy="306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pPr w:leftFromText="180" w:rightFromText="180" w:vertAnchor="text" w:horzAnchor="page" w:tblpX="1053" w:tblpY="36"/>
        <w:tblW w:w="0" w:type="auto"/>
        <w:tblLook w:val="04A0" w:firstRow="1" w:lastRow="0" w:firstColumn="1" w:lastColumn="0" w:noHBand="0" w:noVBand="1"/>
      </w:tblPr>
      <w:tblGrid>
        <w:gridCol w:w="1890"/>
        <w:gridCol w:w="1998"/>
      </w:tblGrid>
      <w:tr w:rsidR="006E0D56" w14:paraId="4F08E999" w14:textId="77777777" w:rsidTr="008C294E">
        <w:trPr>
          <w:trHeight w:val="530"/>
        </w:trPr>
        <w:tc>
          <w:tcPr>
            <w:tcW w:w="1890" w:type="dxa"/>
          </w:tcPr>
          <w:p w14:paraId="3E91F10D" w14:textId="0278DE0A" w:rsidR="006E0D56" w:rsidRDefault="006E0D56" w:rsidP="006E0D56">
            <w:pPr>
              <w:pStyle w:val="ListBullet"/>
              <w:numPr>
                <w:ilvl w:val="0"/>
                <w:numId w:val="0"/>
              </w:numPr>
            </w:pPr>
            <w:r>
              <w:t xml:space="preserve">  </w:t>
            </w:r>
            <w:r w:rsidR="00D907D0">
              <w:t>STARTUP COST</w:t>
            </w:r>
            <w:r>
              <w:t xml:space="preserve">           </w:t>
            </w:r>
          </w:p>
        </w:tc>
        <w:tc>
          <w:tcPr>
            <w:tcW w:w="1998" w:type="dxa"/>
          </w:tcPr>
          <w:p w14:paraId="7FD95117" w14:textId="77777777" w:rsidR="006E0D56" w:rsidRDefault="006E0D56" w:rsidP="006E0D56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6E0D56" w14:paraId="6F16B674" w14:textId="77777777" w:rsidTr="008C294E">
        <w:tc>
          <w:tcPr>
            <w:tcW w:w="1890" w:type="dxa"/>
          </w:tcPr>
          <w:p w14:paraId="65C9CFB3" w14:textId="77777777" w:rsidR="006E0D56" w:rsidRDefault="00AD5560" w:rsidP="006E0D56">
            <w:pPr>
              <w:pStyle w:val="ListBullet"/>
              <w:numPr>
                <w:ilvl w:val="0"/>
                <w:numId w:val="0"/>
              </w:numPr>
            </w:pPr>
            <w:r>
              <w:t>Furniture</w:t>
            </w:r>
          </w:p>
          <w:p w14:paraId="23F6715E" w14:textId="579FDE0B" w:rsidR="00C1404D" w:rsidRDefault="00C1404D" w:rsidP="006E0D56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1998" w:type="dxa"/>
          </w:tcPr>
          <w:p w14:paraId="4067F45F" w14:textId="77777777" w:rsidR="006E0D56" w:rsidRDefault="006E0D56" w:rsidP="006E0D56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6E0D56" w14:paraId="67E8A48E" w14:textId="77777777" w:rsidTr="00987CA9">
        <w:trPr>
          <w:trHeight w:val="50"/>
        </w:trPr>
        <w:tc>
          <w:tcPr>
            <w:tcW w:w="1890" w:type="dxa"/>
          </w:tcPr>
          <w:p w14:paraId="0842D967" w14:textId="77777777" w:rsidR="006E0D56" w:rsidRDefault="00C1404D" w:rsidP="006E0D56">
            <w:pPr>
              <w:pStyle w:val="ListBullet"/>
              <w:numPr>
                <w:ilvl w:val="0"/>
                <w:numId w:val="0"/>
              </w:numPr>
            </w:pPr>
            <w:r>
              <w:t>RENOVATION</w:t>
            </w:r>
          </w:p>
          <w:p w14:paraId="55626717" w14:textId="143AEDC8" w:rsidR="00C1404D" w:rsidRDefault="00C1404D" w:rsidP="006E0D56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1998" w:type="dxa"/>
          </w:tcPr>
          <w:p w14:paraId="3B19CD60" w14:textId="77777777" w:rsidR="006E0D56" w:rsidRDefault="006E0D56" w:rsidP="006E0D56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6E0D56" w14:paraId="124101BE" w14:textId="77777777" w:rsidTr="008C294E">
        <w:tc>
          <w:tcPr>
            <w:tcW w:w="1890" w:type="dxa"/>
          </w:tcPr>
          <w:p w14:paraId="0B51BDF4" w14:textId="77777777" w:rsidR="006E0D56" w:rsidRDefault="00613C27" w:rsidP="006E0D56">
            <w:pPr>
              <w:pStyle w:val="ListBullet"/>
              <w:numPr>
                <w:ilvl w:val="0"/>
                <w:numId w:val="0"/>
              </w:numPr>
            </w:pPr>
            <w:r>
              <w:t>A</w:t>
            </w:r>
            <w:r w:rsidR="00B9070B">
              <w:t>CCESSORIES</w:t>
            </w:r>
          </w:p>
          <w:p w14:paraId="62FDBCC4" w14:textId="0C654E70" w:rsidR="00B9070B" w:rsidRDefault="00B9070B" w:rsidP="006E0D56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1998" w:type="dxa"/>
          </w:tcPr>
          <w:p w14:paraId="3B3F9B99" w14:textId="77777777" w:rsidR="006E0D56" w:rsidRDefault="006E0D56" w:rsidP="006E0D56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6E0D56" w14:paraId="07B493C0" w14:textId="77777777" w:rsidTr="008C294E">
        <w:tc>
          <w:tcPr>
            <w:tcW w:w="1890" w:type="dxa"/>
          </w:tcPr>
          <w:p w14:paraId="4DD52D39" w14:textId="77777777" w:rsidR="006E0D56" w:rsidRDefault="00B9070B" w:rsidP="006E0D56">
            <w:pPr>
              <w:pStyle w:val="ListBullet"/>
              <w:numPr>
                <w:ilvl w:val="0"/>
                <w:numId w:val="0"/>
              </w:numPr>
            </w:pPr>
            <w:r>
              <w:t>TOILERIES</w:t>
            </w:r>
          </w:p>
          <w:p w14:paraId="62ECA299" w14:textId="08EE4CC1" w:rsidR="00B9070B" w:rsidRDefault="00B9070B" w:rsidP="006E0D56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1998" w:type="dxa"/>
          </w:tcPr>
          <w:p w14:paraId="2B26B9D9" w14:textId="77777777" w:rsidR="006E0D56" w:rsidRDefault="006E0D56" w:rsidP="006E0D56">
            <w:pPr>
              <w:pStyle w:val="ListBullet"/>
              <w:numPr>
                <w:ilvl w:val="0"/>
                <w:numId w:val="0"/>
              </w:numPr>
            </w:pPr>
          </w:p>
        </w:tc>
      </w:tr>
      <w:tr w:rsidR="006E0D56" w14:paraId="5A22CE29" w14:textId="77777777" w:rsidTr="00987CA9">
        <w:trPr>
          <w:trHeight w:val="1441"/>
        </w:trPr>
        <w:tc>
          <w:tcPr>
            <w:tcW w:w="1890" w:type="dxa"/>
          </w:tcPr>
          <w:p w14:paraId="3594DF07" w14:textId="614227C6" w:rsidR="006E0D56" w:rsidRDefault="0043159C" w:rsidP="006E0D56">
            <w:pPr>
              <w:pStyle w:val="ListBullet"/>
              <w:numPr>
                <w:ilvl w:val="0"/>
                <w:numId w:val="0"/>
              </w:numPr>
            </w:pPr>
            <w:r>
              <w:t>COOKING TOOL</w:t>
            </w:r>
            <w:r w:rsidR="002D056A">
              <w:t>S</w:t>
            </w:r>
          </w:p>
        </w:tc>
        <w:tc>
          <w:tcPr>
            <w:tcW w:w="1998" w:type="dxa"/>
          </w:tcPr>
          <w:p w14:paraId="2B3CE4D0" w14:textId="77777777" w:rsidR="006E0D56" w:rsidRDefault="006E0D56" w:rsidP="006E0D56">
            <w:pPr>
              <w:pStyle w:val="ListBullet"/>
              <w:numPr>
                <w:ilvl w:val="0"/>
                <w:numId w:val="0"/>
              </w:numPr>
            </w:pPr>
          </w:p>
        </w:tc>
      </w:tr>
    </w:tbl>
    <w:p w14:paraId="356D4012" w14:textId="77777777" w:rsidR="00F8654F" w:rsidRDefault="004A524F" w:rsidP="00965119">
      <w:pPr>
        <w:pStyle w:val="ListBullet"/>
        <w:numPr>
          <w:ilvl w:val="0"/>
          <w:numId w:val="0"/>
        </w:numPr>
        <w:ind w:left="360"/>
      </w:pPr>
      <w:r>
        <w:t xml:space="preserve"> </w:t>
      </w:r>
    </w:p>
    <w:p w14:paraId="714331AE" w14:textId="1CC10F1B" w:rsidR="007829F2" w:rsidRDefault="007829F2" w:rsidP="008F1C05">
      <w:pPr>
        <w:pStyle w:val="ListBullet"/>
        <w:numPr>
          <w:ilvl w:val="0"/>
          <w:numId w:val="0"/>
        </w:numPr>
        <w:ind w:left="360" w:hanging="360"/>
        <w:jc w:val="both"/>
      </w:pPr>
    </w:p>
    <w:p w14:paraId="7467AC38" w14:textId="77777777" w:rsidR="008F1C05" w:rsidRDefault="008F1C05" w:rsidP="008F1C05">
      <w:pPr>
        <w:pStyle w:val="ListBullet"/>
        <w:numPr>
          <w:ilvl w:val="0"/>
          <w:numId w:val="0"/>
        </w:numPr>
        <w:ind w:left="360" w:hanging="360"/>
        <w:jc w:val="both"/>
      </w:pPr>
    </w:p>
    <w:sectPr w:rsidR="008F1C05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DF05F43"/>
    <w:multiLevelType w:val="hybridMultilevel"/>
    <w:tmpl w:val="A9AEFC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7490201">
    <w:abstractNumId w:val="8"/>
  </w:num>
  <w:num w:numId="2" w16cid:durableId="1869022497">
    <w:abstractNumId w:val="6"/>
  </w:num>
  <w:num w:numId="3" w16cid:durableId="1261066019">
    <w:abstractNumId w:val="5"/>
  </w:num>
  <w:num w:numId="4" w16cid:durableId="2090880728">
    <w:abstractNumId w:val="4"/>
  </w:num>
  <w:num w:numId="5" w16cid:durableId="1448354747">
    <w:abstractNumId w:val="7"/>
  </w:num>
  <w:num w:numId="6" w16cid:durableId="1757172913">
    <w:abstractNumId w:val="3"/>
  </w:num>
  <w:num w:numId="7" w16cid:durableId="1656059493">
    <w:abstractNumId w:val="2"/>
  </w:num>
  <w:num w:numId="8" w16cid:durableId="1078752009">
    <w:abstractNumId w:val="1"/>
  </w:num>
  <w:num w:numId="9" w16cid:durableId="1300109982">
    <w:abstractNumId w:val="0"/>
  </w:num>
  <w:num w:numId="10" w16cid:durableId="118169767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41D00"/>
    <w:rsid w:val="0006063C"/>
    <w:rsid w:val="000621D9"/>
    <w:rsid w:val="0008384D"/>
    <w:rsid w:val="000909A3"/>
    <w:rsid w:val="000918D8"/>
    <w:rsid w:val="000A2E9B"/>
    <w:rsid w:val="000D4342"/>
    <w:rsid w:val="000E1F67"/>
    <w:rsid w:val="000E604F"/>
    <w:rsid w:val="000F18EF"/>
    <w:rsid w:val="00101381"/>
    <w:rsid w:val="00102D0C"/>
    <w:rsid w:val="00114CB3"/>
    <w:rsid w:val="0014434D"/>
    <w:rsid w:val="0015074B"/>
    <w:rsid w:val="00150A0E"/>
    <w:rsid w:val="00155EE4"/>
    <w:rsid w:val="00170BA2"/>
    <w:rsid w:val="001719F3"/>
    <w:rsid w:val="00194C7D"/>
    <w:rsid w:val="001B44C8"/>
    <w:rsid w:val="001B4D35"/>
    <w:rsid w:val="001F463F"/>
    <w:rsid w:val="002175E4"/>
    <w:rsid w:val="00226A24"/>
    <w:rsid w:val="00230588"/>
    <w:rsid w:val="002462A8"/>
    <w:rsid w:val="002561B5"/>
    <w:rsid w:val="00277059"/>
    <w:rsid w:val="00287E38"/>
    <w:rsid w:val="0029639D"/>
    <w:rsid w:val="002B3492"/>
    <w:rsid w:val="002C3408"/>
    <w:rsid w:val="002C5867"/>
    <w:rsid w:val="002D056A"/>
    <w:rsid w:val="002E648C"/>
    <w:rsid w:val="002E6D74"/>
    <w:rsid w:val="0031342E"/>
    <w:rsid w:val="00322CD9"/>
    <w:rsid w:val="00326F90"/>
    <w:rsid w:val="00334DC8"/>
    <w:rsid w:val="00342509"/>
    <w:rsid w:val="00344D9C"/>
    <w:rsid w:val="00361108"/>
    <w:rsid w:val="003A15CB"/>
    <w:rsid w:val="003C6174"/>
    <w:rsid w:val="003D38B0"/>
    <w:rsid w:val="003E38ED"/>
    <w:rsid w:val="0043082D"/>
    <w:rsid w:val="0043159C"/>
    <w:rsid w:val="00455BA4"/>
    <w:rsid w:val="0046072F"/>
    <w:rsid w:val="00470CC5"/>
    <w:rsid w:val="0048382D"/>
    <w:rsid w:val="004854FC"/>
    <w:rsid w:val="004866AB"/>
    <w:rsid w:val="004A1A06"/>
    <w:rsid w:val="004A524F"/>
    <w:rsid w:val="004B09B6"/>
    <w:rsid w:val="004C0E2C"/>
    <w:rsid w:val="004C6840"/>
    <w:rsid w:val="004D035D"/>
    <w:rsid w:val="004E2839"/>
    <w:rsid w:val="0050620C"/>
    <w:rsid w:val="00515469"/>
    <w:rsid w:val="00532A3D"/>
    <w:rsid w:val="0053653E"/>
    <w:rsid w:val="00541C98"/>
    <w:rsid w:val="00571867"/>
    <w:rsid w:val="00586DD5"/>
    <w:rsid w:val="0059029D"/>
    <w:rsid w:val="005B0ADF"/>
    <w:rsid w:val="005C5386"/>
    <w:rsid w:val="005E0575"/>
    <w:rsid w:val="005E64E2"/>
    <w:rsid w:val="00613C27"/>
    <w:rsid w:val="0061680B"/>
    <w:rsid w:val="0062181B"/>
    <w:rsid w:val="00631441"/>
    <w:rsid w:val="00636412"/>
    <w:rsid w:val="00636B8B"/>
    <w:rsid w:val="006822D3"/>
    <w:rsid w:val="006941F9"/>
    <w:rsid w:val="006A3F58"/>
    <w:rsid w:val="006B1559"/>
    <w:rsid w:val="006B6C27"/>
    <w:rsid w:val="006E0D56"/>
    <w:rsid w:val="006E50D7"/>
    <w:rsid w:val="007101F1"/>
    <w:rsid w:val="007125DF"/>
    <w:rsid w:val="007506A7"/>
    <w:rsid w:val="00753DBE"/>
    <w:rsid w:val="007543E2"/>
    <w:rsid w:val="0076022D"/>
    <w:rsid w:val="007734F0"/>
    <w:rsid w:val="007829F2"/>
    <w:rsid w:val="007A152D"/>
    <w:rsid w:val="007A5299"/>
    <w:rsid w:val="007F3CA1"/>
    <w:rsid w:val="008122B8"/>
    <w:rsid w:val="00814111"/>
    <w:rsid w:val="00836308"/>
    <w:rsid w:val="00842631"/>
    <w:rsid w:val="0086204C"/>
    <w:rsid w:val="008A6066"/>
    <w:rsid w:val="008B609E"/>
    <w:rsid w:val="008C294E"/>
    <w:rsid w:val="008E3915"/>
    <w:rsid w:val="008F1C05"/>
    <w:rsid w:val="00933458"/>
    <w:rsid w:val="00954DB7"/>
    <w:rsid w:val="00965119"/>
    <w:rsid w:val="00970727"/>
    <w:rsid w:val="00971132"/>
    <w:rsid w:val="00987CA9"/>
    <w:rsid w:val="009D4948"/>
    <w:rsid w:val="009D551E"/>
    <w:rsid w:val="009E00F3"/>
    <w:rsid w:val="009E32D8"/>
    <w:rsid w:val="00A4009C"/>
    <w:rsid w:val="00A6109E"/>
    <w:rsid w:val="00A90BE7"/>
    <w:rsid w:val="00AA110E"/>
    <w:rsid w:val="00AA1D8D"/>
    <w:rsid w:val="00AA2EEB"/>
    <w:rsid w:val="00AD5560"/>
    <w:rsid w:val="00AD777A"/>
    <w:rsid w:val="00AF7CAE"/>
    <w:rsid w:val="00B17495"/>
    <w:rsid w:val="00B447CE"/>
    <w:rsid w:val="00B47730"/>
    <w:rsid w:val="00B611D9"/>
    <w:rsid w:val="00B61BB6"/>
    <w:rsid w:val="00B626B1"/>
    <w:rsid w:val="00B82894"/>
    <w:rsid w:val="00B83340"/>
    <w:rsid w:val="00B9070B"/>
    <w:rsid w:val="00BA140B"/>
    <w:rsid w:val="00BC5949"/>
    <w:rsid w:val="00BD42A0"/>
    <w:rsid w:val="00C1404D"/>
    <w:rsid w:val="00C36016"/>
    <w:rsid w:val="00C370C1"/>
    <w:rsid w:val="00C71194"/>
    <w:rsid w:val="00C74B3C"/>
    <w:rsid w:val="00CA241F"/>
    <w:rsid w:val="00CB0664"/>
    <w:rsid w:val="00CC7A43"/>
    <w:rsid w:val="00CE0CE9"/>
    <w:rsid w:val="00D54D44"/>
    <w:rsid w:val="00D64FB5"/>
    <w:rsid w:val="00D755E4"/>
    <w:rsid w:val="00D7659D"/>
    <w:rsid w:val="00D86727"/>
    <w:rsid w:val="00D907D0"/>
    <w:rsid w:val="00DC0D08"/>
    <w:rsid w:val="00DF6417"/>
    <w:rsid w:val="00E253FF"/>
    <w:rsid w:val="00E26399"/>
    <w:rsid w:val="00E36C99"/>
    <w:rsid w:val="00E518AF"/>
    <w:rsid w:val="00E811F6"/>
    <w:rsid w:val="00E91470"/>
    <w:rsid w:val="00EA3EDD"/>
    <w:rsid w:val="00EB14DB"/>
    <w:rsid w:val="00EC1D43"/>
    <w:rsid w:val="00ED689B"/>
    <w:rsid w:val="00F00779"/>
    <w:rsid w:val="00F171F8"/>
    <w:rsid w:val="00F413DE"/>
    <w:rsid w:val="00F4483A"/>
    <w:rsid w:val="00F57048"/>
    <w:rsid w:val="00F62B15"/>
    <w:rsid w:val="00F63386"/>
    <w:rsid w:val="00F8224D"/>
    <w:rsid w:val="00F8654F"/>
    <w:rsid w:val="00F87406"/>
    <w:rsid w:val="00FB2FBE"/>
    <w:rsid w:val="00FC01F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EDE2AF5"/>
  <w14:defaultImageDpi w14:val="300"/>
  <w15:docId w15:val="{9B68A1A6-0CBC-164E-915D-2E51A032DC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370</TotalTime>
  <Pages>9</Pages>
  <Words>567</Words>
  <Characters>3234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3794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Rosy Dipo Kaya (2517346)</cp:lastModifiedBy>
  <cp:revision>112</cp:revision>
  <dcterms:created xsi:type="dcterms:W3CDTF">2026-07-25T15:04:00Z</dcterms:created>
  <dcterms:modified xsi:type="dcterms:W3CDTF">2026-07-25T21:13:00Z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2c6a9c34-0222-4b6d-8cb8-85ffc49b5855</vt:lpwstr>
  </property>
</Properties>
</file>