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50E84E7" w14:textId="77777777" w:rsidR="002E250A" w:rsidRPr="00250425" w:rsidRDefault="002E250A" w:rsidP="00FC13D0">
      <w:pPr>
        <w:rPr>
          <w:rFonts w:asciiTheme="minorHAnsi" w:hAnsiTheme="minorHAnsi" w:cstheme="minorHAnsi"/>
          <w:sz w:val="40"/>
        </w:rPr>
      </w:pPr>
    </w:p>
    <w:p w14:paraId="056FA62F" w14:textId="330867D7" w:rsidR="002E250A" w:rsidRPr="004A2A38" w:rsidRDefault="002E250A" w:rsidP="002E250A">
      <w:pPr>
        <w:jc w:val="center"/>
        <w:rPr>
          <w:rFonts w:asciiTheme="minorHAnsi" w:hAnsiTheme="minorHAnsi" w:cstheme="minorHAnsi"/>
          <w:b/>
          <w:bCs/>
          <w:sz w:val="72"/>
          <w:szCs w:val="36"/>
        </w:rPr>
      </w:pPr>
      <w:r w:rsidRPr="004A2A38">
        <w:rPr>
          <w:rFonts w:asciiTheme="minorHAnsi" w:hAnsiTheme="minorHAnsi" w:cstheme="minorHAnsi"/>
          <w:b/>
          <w:bCs/>
          <w:sz w:val="72"/>
          <w:szCs w:val="36"/>
        </w:rPr>
        <w:t>Business Plan for</w:t>
      </w:r>
    </w:p>
    <w:p w14:paraId="6B489AFC" w14:textId="175F5C43" w:rsidR="002E250A" w:rsidRPr="00250425" w:rsidRDefault="000353DC" w:rsidP="008B4765">
      <w:pPr>
        <w:rPr>
          <w:rFonts w:asciiTheme="minorHAnsi" w:hAnsiTheme="minorHAnsi" w:cstheme="minorHAnsi"/>
          <w:sz w:val="40"/>
        </w:rPr>
      </w:pPr>
      <w:r>
        <w:rPr>
          <w:rFonts w:asciiTheme="minorHAnsi" w:hAnsiTheme="minorHAnsi" w:cstheme="minorHAnsi"/>
          <w:noProof/>
          <w:sz w:val="40"/>
        </w:rPr>
        <w:drawing>
          <wp:anchor distT="0" distB="0" distL="114300" distR="114300" simplePos="0" relativeHeight="251659264" behindDoc="0" locked="0" layoutInCell="1" allowOverlap="1" wp14:anchorId="7559A117" wp14:editId="56DC81A4">
            <wp:simplePos x="0" y="0"/>
            <wp:positionH relativeFrom="column">
              <wp:posOffset>1492250</wp:posOffset>
            </wp:positionH>
            <wp:positionV relativeFrom="paragraph">
              <wp:posOffset>234950</wp:posOffset>
            </wp:positionV>
            <wp:extent cx="2592705" cy="1789430"/>
            <wp:effectExtent l="0" t="0" r="0" b="127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1">
                      <a:extLst>
                        <a:ext uri="{28A0092B-C50C-407E-A947-70E740481C1C}">
                          <a14:useLocalDpi xmlns:a14="http://schemas.microsoft.com/office/drawing/2010/main" val="0"/>
                        </a:ext>
                      </a:extLst>
                    </a:blip>
                    <a:stretch>
                      <a:fillRect/>
                    </a:stretch>
                  </pic:blipFill>
                  <pic:spPr>
                    <a:xfrm>
                      <a:off x="0" y="0"/>
                      <a:ext cx="2592705" cy="1789430"/>
                    </a:xfrm>
                    <a:prstGeom prst="rect">
                      <a:avLst/>
                    </a:prstGeom>
                  </pic:spPr>
                </pic:pic>
              </a:graphicData>
            </a:graphic>
            <wp14:sizeRelH relativeFrom="margin">
              <wp14:pctWidth>0</wp14:pctWidth>
            </wp14:sizeRelH>
            <wp14:sizeRelV relativeFrom="margin">
              <wp14:pctHeight>0</wp14:pctHeight>
            </wp14:sizeRelV>
          </wp:anchor>
        </w:drawing>
      </w:r>
    </w:p>
    <w:p w14:paraId="3D70E444" w14:textId="77777777" w:rsidR="002E250A" w:rsidRPr="00250425" w:rsidRDefault="002E250A" w:rsidP="002E250A">
      <w:pPr>
        <w:jc w:val="center"/>
        <w:rPr>
          <w:rFonts w:asciiTheme="minorHAnsi" w:hAnsiTheme="minorHAnsi" w:cstheme="minorHAnsi"/>
          <w:sz w:val="40"/>
        </w:rPr>
      </w:pPr>
    </w:p>
    <w:p w14:paraId="2EF1C7B1" w14:textId="7E1A3167" w:rsidR="002E250A" w:rsidRPr="004A2A38" w:rsidRDefault="002E250A" w:rsidP="002E250A">
      <w:pPr>
        <w:jc w:val="center"/>
        <w:rPr>
          <w:rFonts w:asciiTheme="minorHAnsi" w:hAnsiTheme="minorHAnsi" w:cstheme="minorHAnsi"/>
          <w:b/>
          <w:bCs/>
          <w:sz w:val="40"/>
        </w:rPr>
      </w:pPr>
      <w:r w:rsidRPr="004A2A38">
        <w:rPr>
          <w:rFonts w:asciiTheme="minorHAnsi" w:hAnsiTheme="minorHAnsi" w:cstheme="minorHAnsi"/>
          <w:b/>
          <w:bCs/>
          <w:sz w:val="40"/>
        </w:rPr>
        <w:t>Produced By</w:t>
      </w:r>
      <w:r w:rsidR="00D6026F" w:rsidRPr="004A2A38">
        <w:rPr>
          <w:rFonts w:asciiTheme="minorHAnsi" w:hAnsiTheme="minorHAnsi" w:cstheme="minorHAnsi"/>
          <w:b/>
          <w:bCs/>
          <w:sz w:val="40"/>
        </w:rPr>
        <w:t>:</w:t>
      </w:r>
    </w:p>
    <w:p w14:paraId="0C86939E" w14:textId="77777777" w:rsidR="002E250A" w:rsidRPr="00250425" w:rsidRDefault="002E250A" w:rsidP="002E250A">
      <w:pPr>
        <w:jc w:val="center"/>
        <w:rPr>
          <w:rFonts w:asciiTheme="minorHAnsi" w:hAnsiTheme="minorHAnsi" w:cstheme="minorHAnsi"/>
          <w:sz w:val="40"/>
        </w:rPr>
      </w:pPr>
    </w:p>
    <w:p w14:paraId="21D9BE5C" w14:textId="77777777" w:rsidR="002E250A" w:rsidRPr="00250425" w:rsidRDefault="002E250A" w:rsidP="002E250A">
      <w:pPr>
        <w:jc w:val="center"/>
        <w:rPr>
          <w:rFonts w:asciiTheme="minorHAnsi" w:hAnsiTheme="minorHAnsi" w:cstheme="minorHAnsi"/>
          <w:sz w:val="40"/>
        </w:rPr>
      </w:pPr>
    </w:p>
    <w:p w14:paraId="3E595939" w14:textId="5207B2C4" w:rsidR="002E250A" w:rsidRPr="00250425" w:rsidRDefault="001456A8" w:rsidP="00EF216C">
      <w:pPr>
        <w:rPr>
          <w:rFonts w:asciiTheme="minorHAnsi" w:hAnsiTheme="minorHAnsi" w:cstheme="minorHAnsi"/>
          <w:i/>
          <w:iCs/>
          <w:sz w:val="40"/>
          <w:lang w:val="nl-NL"/>
        </w:rPr>
      </w:pPr>
      <w:r w:rsidRPr="00250425">
        <w:rPr>
          <w:rFonts w:asciiTheme="minorHAnsi" w:hAnsiTheme="minorHAnsi" w:cstheme="minorHAnsi"/>
          <w:i/>
          <w:iCs/>
          <w:sz w:val="40"/>
          <w:lang w:val="nl-NL"/>
        </w:rPr>
        <w:t>GROUP MEMBERS:</w:t>
      </w:r>
    </w:p>
    <w:tbl>
      <w:tblPr>
        <w:tblStyle w:val="TableGrid"/>
        <w:tblW w:w="9067" w:type="dxa"/>
        <w:tblLook w:val="04A0" w:firstRow="1" w:lastRow="0" w:firstColumn="1" w:lastColumn="0" w:noHBand="0" w:noVBand="1"/>
      </w:tblPr>
      <w:tblGrid>
        <w:gridCol w:w="5949"/>
        <w:gridCol w:w="3118"/>
      </w:tblGrid>
      <w:tr w:rsidR="00EF216C" w:rsidRPr="00250425" w14:paraId="6022DD0E" w14:textId="77777777" w:rsidTr="00EF216C">
        <w:tc>
          <w:tcPr>
            <w:tcW w:w="5949" w:type="dxa"/>
          </w:tcPr>
          <w:p w14:paraId="347ABE34" w14:textId="67D6134C" w:rsidR="00EF216C" w:rsidRPr="00250425" w:rsidRDefault="00EF216C" w:rsidP="00EF216C">
            <w:pPr>
              <w:rPr>
                <w:rFonts w:asciiTheme="minorHAnsi" w:hAnsiTheme="minorHAnsi" w:cstheme="minorHAnsi"/>
                <w:sz w:val="40"/>
                <w:lang w:val="nl-NL"/>
              </w:rPr>
            </w:pPr>
            <w:r w:rsidRPr="00250425">
              <w:rPr>
                <w:rFonts w:asciiTheme="minorHAnsi" w:hAnsiTheme="minorHAnsi" w:cstheme="minorHAnsi"/>
                <w:sz w:val="40"/>
                <w:lang w:val="nl-NL"/>
              </w:rPr>
              <w:t>Student Name</w:t>
            </w:r>
          </w:p>
        </w:tc>
        <w:tc>
          <w:tcPr>
            <w:tcW w:w="3118" w:type="dxa"/>
          </w:tcPr>
          <w:p w14:paraId="63DFABDA" w14:textId="4B610C48" w:rsidR="00EF216C" w:rsidRPr="00250425" w:rsidRDefault="00EF216C" w:rsidP="002E250A">
            <w:pPr>
              <w:jc w:val="center"/>
              <w:rPr>
                <w:rFonts w:asciiTheme="minorHAnsi" w:hAnsiTheme="minorHAnsi" w:cstheme="minorHAnsi"/>
                <w:sz w:val="40"/>
                <w:lang w:val="nl-NL"/>
              </w:rPr>
            </w:pPr>
            <w:r w:rsidRPr="00250425">
              <w:rPr>
                <w:rFonts w:asciiTheme="minorHAnsi" w:hAnsiTheme="minorHAnsi" w:cstheme="minorHAnsi"/>
                <w:sz w:val="40"/>
                <w:lang w:val="nl-NL"/>
              </w:rPr>
              <w:t>Student No.</w:t>
            </w:r>
          </w:p>
        </w:tc>
      </w:tr>
      <w:tr w:rsidR="00EF216C" w:rsidRPr="00250425" w14:paraId="14C0E6D4" w14:textId="77777777" w:rsidTr="00EF216C">
        <w:tc>
          <w:tcPr>
            <w:tcW w:w="5949" w:type="dxa"/>
          </w:tcPr>
          <w:p w14:paraId="34875C4C" w14:textId="1540DE79" w:rsidR="00EF216C" w:rsidRPr="00250425" w:rsidRDefault="00FC3845" w:rsidP="002E250A">
            <w:pPr>
              <w:jc w:val="center"/>
              <w:rPr>
                <w:rFonts w:asciiTheme="minorHAnsi" w:hAnsiTheme="minorHAnsi" w:cstheme="minorHAnsi"/>
                <w:sz w:val="40"/>
                <w:lang w:val="nl-NL"/>
              </w:rPr>
            </w:pPr>
            <w:r>
              <w:rPr>
                <w:rFonts w:asciiTheme="minorHAnsi" w:hAnsiTheme="minorHAnsi" w:cstheme="minorHAnsi"/>
                <w:sz w:val="40"/>
                <w:lang w:val="nl-NL"/>
              </w:rPr>
              <w:t xml:space="preserve">Laura Balu </w:t>
            </w:r>
          </w:p>
        </w:tc>
        <w:tc>
          <w:tcPr>
            <w:tcW w:w="3118" w:type="dxa"/>
          </w:tcPr>
          <w:p w14:paraId="47EC8CE7" w14:textId="190B84D8" w:rsidR="00EF216C" w:rsidRPr="00250425" w:rsidRDefault="00FC3845" w:rsidP="002E250A">
            <w:pPr>
              <w:jc w:val="center"/>
              <w:rPr>
                <w:rFonts w:asciiTheme="minorHAnsi" w:hAnsiTheme="minorHAnsi" w:cstheme="minorHAnsi"/>
                <w:sz w:val="40"/>
                <w:lang w:val="nl-NL"/>
              </w:rPr>
            </w:pPr>
            <w:r>
              <w:rPr>
                <w:rFonts w:asciiTheme="minorHAnsi" w:hAnsiTheme="minorHAnsi" w:cstheme="minorHAnsi"/>
                <w:sz w:val="40"/>
                <w:lang w:val="nl-NL"/>
              </w:rPr>
              <w:t>2232556</w:t>
            </w:r>
          </w:p>
        </w:tc>
      </w:tr>
      <w:tr w:rsidR="00EF216C" w:rsidRPr="00250425" w14:paraId="7A7A09A0" w14:textId="77777777" w:rsidTr="00EF216C">
        <w:tc>
          <w:tcPr>
            <w:tcW w:w="5949" w:type="dxa"/>
          </w:tcPr>
          <w:p w14:paraId="47640598" w14:textId="5B1E2B07" w:rsidR="00EF216C" w:rsidRPr="00250425" w:rsidRDefault="00C03F82" w:rsidP="002E250A">
            <w:pPr>
              <w:jc w:val="center"/>
              <w:rPr>
                <w:rFonts w:asciiTheme="minorHAnsi" w:hAnsiTheme="minorHAnsi" w:cstheme="minorHAnsi"/>
                <w:sz w:val="40"/>
                <w:lang w:val="nl-NL"/>
              </w:rPr>
            </w:pPr>
            <w:r>
              <w:rPr>
                <w:rFonts w:asciiTheme="minorHAnsi" w:hAnsiTheme="minorHAnsi" w:cstheme="minorHAnsi"/>
                <w:sz w:val="40"/>
                <w:lang w:val="nl-NL"/>
              </w:rPr>
              <w:t xml:space="preserve">Syntyche </w:t>
            </w:r>
            <w:r w:rsidR="004B7564">
              <w:rPr>
                <w:rFonts w:asciiTheme="minorHAnsi" w:hAnsiTheme="minorHAnsi" w:cstheme="minorHAnsi"/>
                <w:sz w:val="40"/>
                <w:lang w:val="nl-NL"/>
              </w:rPr>
              <w:t>Ndikita</w:t>
            </w:r>
          </w:p>
        </w:tc>
        <w:tc>
          <w:tcPr>
            <w:tcW w:w="3118" w:type="dxa"/>
          </w:tcPr>
          <w:p w14:paraId="633762FF" w14:textId="50FE1898" w:rsidR="00EF216C" w:rsidRPr="00250425" w:rsidRDefault="00905CC6" w:rsidP="002E250A">
            <w:pPr>
              <w:jc w:val="center"/>
              <w:rPr>
                <w:rFonts w:asciiTheme="minorHAnsi" w:hAnsiTheme="minorHAnsi" w:cstheme="minorHAnsi"/>
                <w:sz w:val="40"/>
                <w:lang w:val="nl-NL"/>
              </w:rPr>
            </w:pPr>
            <w:r>
              <w:rPr>
                <w:rFonts w:asciiTheme="minorHAnsi" w:hAnsiTheme="minorHAnsi" w:cstheme="minorHAnsi"/>
                <w:sz w:val="40"/>
                <w:lang w:val="nl-NL"/>
              </w:rPr>
              <w:t>2</w:t>
            </w:r>
            <w:r w:rsidR="004B7564">
              <w:rPr>
                <w:rFonts w:asciiTheme="minorHAnsi" w:hAnsiTheme="minorHAnsi" w:cstheme="minorHAnsi"/>
                <w:sz w:val="40"/>
                <w:lang w:val="nl-NL"/>
              </w:rPr>
              <w:t>228869</w:t>
            </w:r>
          </w:p>
        </w:tc>
      </w:tr>
      <w:tr w:rsidR="00EF216C" w:rsidRPr="00250425" w14:paraId="69AFE6B4" w14:textId="77777777" w:rsidTr="00EF216C">
        <w:tc>
          <w:tcPr>
            <w:tcW w:w="5949" w:type="dxa"/>
          </w:tcPr>
          <w:p w14:paraId="36D03523" w14:textId="77777777" w:rsidR="00EF216C" w:rsidRPr="00250425" w:rsidRDefault="00EF216C" w:rsidP="002E250A">
            <w:pPr>
              <w:jc w:val="center"/>
              <w:rPr>
                <w:rFonts w:asciiTheme="minorHAnsi" w:hAnsiTheme="minorHAnsi" w:cstheme="minorHAnsi"/>
                <w:sz w:val="40"/>
                <w:lang w:val="nl-NL"/>
              </w:rPr>
            </w:pPr>
          </w:p>
        </w:tc>
        <w:tc>
          <w:tcPr>
            <w:tcW w:w="3118" w:type="dxa"/>
          </w:tcPr>
          <w:p w14:paraId="6C935CD9" w14:textId="77777777" w:rsidR="00EF216C" w:rsidRPr="00250425" w:rsidRDefault="00EF216C" w:rsidP="002E250A">
            <w:pPr>
              <w:jc w:val="center"/>
              <w:rPr>
                <w:rFonts w:asciiTheme="minorHAnsi" w:hAnsiTheme="minorHAnsi" w:cstheme="minorHAnsi"/>
                <w:sz w:val="40"/>
                <w:lang w:val="nl-NL"/>
              </w:rPr>
            </w:pPr>
          </w:p>
        </w:tc>
      </w:tr>
      <w:tr w:rsidR="00EF216C" w:rsidRPr="00250425" w14:paraId="65DF2CD9" w14:textId="77777777" w:rsidTr="00EF216C">
        <w:tc>
          <w:tcPr>
            <w:tcW w:w="5949" w:type="dxa"/>
          </w:tcPr>
          <w:p w14:paraId="1C32741D" w14:textId="77777777" w:rsidR="00EF216C" w:rsidRPr="00250425" w:rsidRDefault="00EF216C" w:rsidP="002E250A">
            <w:pPr>
              <w:jc w:val="center"/>
              <w:rPr>
                <w:rFonts w:asciiTheme="minorHAnsi" w:hAnsiTheme="minorHAnsi" w:cstheme="minorHAnsi"/>
                <w:sz w:val="40"/>
                <w:lang w:val="nl-NL"/>
              </w:rPr>
            </w:pPr>
          </w:p>
        </w:tc>
        <w:tc>
          <w:tcPr>
            <w:tcW w:w="3118" w:type="dxa"/>
          </w:tcPr>
          <w:p w14:paraId="569D4584" w14:textId="77777777" w:rsidR="00EF216C" w:rsidRPr="00250425" w:rsidRDefault="00EF216C" w:rsidP="002E250A">
            <w:pPr>
              <w:jc w:val="center"/>
              <w:rPr>
                <w:rFonts w:asciiTheme="minorHAnsi" w:hAnsiTheme="minorHAnsi" w:cstheme="minorHAnsi"/>
                <w:sz w:val="40"/>
                <w:lang w:val="nl-NL"/>
              </w:rPr>
            </w:pPr>
          </w:p>
        </w:tc>
      </w:tr>
      <w:tr w:rsidR="00EF216C" w:rsidRPr="00250425" w14:paraId="2A0194DF" w14:textId="77777777" w:rsidTr="00EF216C">
        <w:tc>
          <w:tcPr>
            <w:tcW w:w="5949" w:type="dxa"/>
          </w:tcPr>
          <w:p w14:paraId="3DC86DDA" w14:textId="77777777" w:rsidR="00EF216C" w:rsidRPr="00250425" w:rsidRDefault="00EF216C" w:rsidP="002E250A">
            <w:pPr>
              <w:jc w:val="center"/>
              <w:rPr>
                <w:rFonts w:asciiTheme="minorHAnsi" w:hAnsiTheme="minorHAnsi" w:cstheme="minorHAnsi"/>
                <w:sz w:val="40"/>
                <w:lang w:val="nl-NL"/>
              </w:rPr>
            </w:pPr>
          </w:p>
        </w:tc>
        <w:tc>
          <w:tcPr>
            <w:tcW w:w="3118" w:type="dxa"/>
          </w:tcPr>
          <w:p w14:paraId="4D2B290C" w14:textId="77777777" w:rsidR="00EF216C" w:rsidRPr="00250425" w:rsidRDefault="00EF216C" w:rsidP="002E250A">
            <w:pPr>
              <w:jc w:val="center"/>
              <w:rPr>
                <w:rFonts w:asciiTheme="minorHAnsi" w:hAnsiTheme="minorHAnsi" w:cstheme="minorHAnsi"/>
                <w:sz w:val="40"/>
                <w:lang w:val="nl-NL"/>
              </w:rPr>
            </w:pPr>
          </w:p>
        </w:tc>
      </w:tr>
      <w:tr w:rsidR="00EF216C" w:rsidRPr="00250425" w14:paraId="31079DD5" w14:textId="77777777" w:rsidTr="00EF216C">
        <w:tc>
          <w:tcPr>
            <w:tcW w:w="5949" w:type="dxa"/>
          </w:tcPr>
          <w:p w14:paraId="19B8E796" w14:textId="77777777" w:rsidR="00EF216C" w:rsidRPr="00250425" w:rsidRDefault="00EF216C" w:rsidP="008518D9">
            <w:pPr>
              <w:rPr>
                <w:rFonts w:asciiTheme="minorHAnsi" w:hAnsiTheme="minorHAnsi" w:cstheme="minorHAnsi"/>
                <w:sz w:val="40"/>
                <w:lang w:val="nl-NL"/>
              </w:rPr>
            </w:pPr>
          </w:p>
        </w:tc>
        <w:tc>
          <w:tcPr>
            <w:tcW w:w="3118" w:type="dxa"/>
          </w:tcPr>
          <w:p w14:paraId="65991E49" w14:textId="77777777" w:rsidR="00EF216C" w:rsidRPr="00250425" w:rsidRDefault="00EF216C" w:rsidP="002E250A">
            <w:pPr>
              <w:jc w:val="center"/>
              <w:rPr>
                <w:rFonts w:asciiTheme="minorHAnsi" w:hAnsiTheme="minorHAnsi" w:cstheme="minorHAnsi"/>
                <w:sz w:val="40"/>
                <w:lang w:val="nl-NL"/>
              </w:rPr>
            </w:pPr>
          </w:p>
        </w:tc>
      </w:tr>
    </w:tbl>
    <w:p w14:paraId="724A2E21" w14:textId="77777777" w:rsidR="002E250A" w:rsidRPr="00250425" w:rsidRDefault="002E250A" w:rsidP="002E250A">
      <w:pPr>
        <w:jc w:val="center"/>
        <w:rPr>
          <w:rFonts w:asciiTheme="minorHAnsi" w:hAnsiTheme="minorHAnsi" w:cstheme="minorHAnsi"/>
          <w:sz w:val="40"/>
          <w:lang w:val="nl-NL"/>
        </w:rPr>
      </w:pPr>
    </w:p>
    <w:p w14:paraId="22D8A366" w14:textId="20B788A8" w:rsidR="002E250A" w:rsidRPr="00250425" w:rsidRDefault="002E250A" w:rsidP="002E250A">
      <w:pPr>
        <w:jc w:val="center"/>
        <w:rPr>
          <w:rFonts w:asciiTheme="minorHAnsi" w:hAnsiTheme="minorHAnsi" w:cstheme="minorHAnsi"/>
          <w:sz w:val="40"/>
        </w:rPr>
      </w:pPr>
      <w:r w:rsidRPr="00250425">
        <w:rPr>
          <w:rFonts w:asciiTheme="minorHAnsi" w:hAnsiTheme="minorHAnsi" w:cstheme="minorHAnsi"/>
          <w:b/>
          <w:bCs/>
          <w:sz w:val="40"/>
        </w:rPr>
        <w:t>Dated</w:t>
      </w:r>
      <w:r w:rsidRPr="00250425">
        <w:rPr>
          <w:rFonts w:asciiTheme="minorHAnsi" w:hAnsiTheme="minorHAnsi" w:cstheme="minorHAnsi"/>
          <w:sz w:val="40"/>
        </w:rPr>
        <w:t>:</w:t>
      </w:r>
      <w:r w:rsidR="00326907" w:rsidRPr="00250425">
        <w:rPr>
          <w:rFonts w:asciiTheme="minorHAnsi" w:hAnsiTheme="minorHAnsi" w:cstheme="minorHAnsi"/>
          <w:sz w:val="40"/>
        </w:rPr>
        <w:t xml:space="preserve">  </w:t>
      </w:r>
      <w:r w:rsidR="00D6026F" w:rsidRPr="00250425">
        <w:rPr>
          <w:rFonts w:asciiTheme="minorHAnsi" w:hAnsiTheme="minorHAnsi" w:cstheme="minorHAnsi"/>
          <w:sz w:val="40"/>
        </w:rPr>
        <w:t>__</w:t>
      </w:r>
      <w:r w:rsidR="0007292F">
        <w:rPr>
          <w:rFonts w:asciiTheme="minorHAnsi" w:hAnsiTheme="minorHAnsi" w:cstheme="minorHAnsi"/>
          <w:sz w:val="40"/>
        </w:rPr>
        <w:t>10/06/2024</w:t>
      </w:r>
      <w:r w:rsidR="00D6026F" w:rsidRPr="00250425">
        <w:rPr>
          <w:rFonts w:asciiTheme="minorHAnsi" w:hAnsiTheme="minorHAnsi" w:cstheme="minorHAnsi"/>
          <w:sz w:val="40"/>
        </w:rPr>
        <w:t>____________</w:t>
      </w:r>
    </w:p>
    <w:p w14:paraId="475E9782" w14:textId="77777777" w:rsidR="002E250A" w:rsidRPr="00250425" w:rsidRDefault="002E250A" w:rsidP="008518D9">
      <w:pPr>
        <w:rPr>
          <w:rFonts w:asciiTheme="minorHAnsi" w:hAnsiTheme="minorHAnsi" w:cstheme="minorHAnsi"/>
          <w:sz w:val="40"/>
        </w:rPr>
      </w:pPr>
    </w:p>
    <w:p w14:paraId="12E71E76" w14:textId="65C19AFF" w:rsidR="002E250A" w:rsidRPr="00250425" w:rsidRDefault="00326907" w:rsidP="00326907">
      <w:pPr>
        <w:rPr>
          <w:rFonts w:asciiTheme="minorHAnsi" w:hAnsiTheme="minorHAnsi" w:cstheme="minorHAnsi"/>
          <w:sz w:val="40"/>
        </w:rPr>
      </w:pPr>
      <w:r w:rsidRPr="00250425">
        <w:rPr>
          <w:rFonts w:asciiTheme="minorHAnsi" w:hAnsiTheme="minorHAnsi" w:cstheme="minorHAnsi"/>
          <w:b/>
          <w:bCs/>
          <w:sz w:val="40"/>
        </w:rPr>
        <w:t>Module Name</w:t>
      </w:r>
      <w:r w:rsidRPr="00250425">
        <w:rPr>
          <w:rFonts w:asciiTheme="minorHAnsi" w:hAnsiTheme="minorHAnsi" w:cstheme="minorHAnsi"/>
          <w:sz w:val="40"/>
        </w:rPr>
        <w:t>: Entrepreneurship</w:t>
      </w:r>
    </w:p>
    <w:p w14:paraId="4F6422FE" w14:textId="257E6B6C" w:rsidR="00326907" w:rsidRPr="00250425" w:rsidRDefault="00326907" w:rsidP="00326907">
      <w:pPr>
        <w:rPr>
          <w:rFonts w:asciiTheme="minorHAnsi" w:hAnsiTheme="minorHAnsi" w:cstheme="minorHAnsi"/>
          <w:sz w:val="40"/>
        </w:rPr>
      </w:pPr>
      <w:r w:rsidRPr="00250425">
        <w:rPr>
          <w:rFonts w:asciiTheme="minorHAnsi" w:hAnsiTheme="minorHAnsi" w:cstheme="minorHAnsi"/>
          <w:b/>
          <w:bCs/>
          <w:sz w:val="40"/>
        </w:rPr>
        <w:t>Module Code</w:t>
      </w:r>
      <w:r w:rsidRPr="00250425">
        <w:rPr>
          <w:rFonts w:asciiTheme="minorHAnsi" w:hAnsiTheme="minorHAnsi" w:cstheme="minorHAnsi"/>
          <w:sz w:val="40"/>
        </w:rPr>
        <w:t>: BMIH5001</w:t>
      </w:r>
    </w:p>
    <w:p w14:paraId="47884C3D" w14:textId="4C18C1FE" w:rsidR="002E250A" w:rsidRPr="00250425" w:rsidRDefault="00326907" w:rsidP="00326907">
      <w:pPr>
        <w:rPr>
          <w:rFonts w:asciiTheme="minorHAnsi" w:hAnsiTheme="minorHAnsi" w:cstheme="minorHAnsi"/>
          <w:sz w:val="40"/>
        </w:rPr>
      </w:pPr>
      <w:r w:rsidRPr="00250425">
        <w:rPr>
          <w:rFonts w:asciiTheme="minorHAnsi" w:hAnsiTheme="minorHAnsi" w:cstheme="minorHAnsi"/>
          <w:b/>
          <w:bCs/>
          <w:sz w:val="40"/>
        </w:rPr>
        <w:t>Lecturer Name</w:t>
      </w:r>
      <w:r w:rsidRPr="00250425">
        <w:rPr>
          <w:rFonts w:asciiTheme="minorHAnsi" w:hAnsiTheme="minorHAnsi" w:cstheme="minorHAnsi"/>
          <w:sz w:val="40"/>
        </w:rPr>
        <w:t xml:space="preserve">: </w:t>
      </w:r>
      <w:r w:rsidR="001478AA" w:rsidRPr="00250425">
        <w:rPr>
          <w:rFonts w:asciiTheme="minorHAnsi" w:hAnsiTheme="minorHAnsi" w:cstheme="minorHAnsi"/>
          <w:sz w:val="40"/>
        </w:rPr>
        <w:t>____</w:t>
      </w:r>
      <w:r w:rsidR="0007292F">
        <w:rPr>
          <w:rFonts w:asciiTheme="minorHAnsi" w:hAnsiTheme="minorHAnsi" w:cstheme="minorHAnsi"/>
          <w:sz w:val="40"/>
        </w:rPr>
        <w:t>Neil Dyer</w:t>
      </w:r>
      <w:r w:rsidR="001478AA" w:rsidRPr="00250425">
        <w:rPr>
          <w:rFonts w:asciiTheme="minorHAnsi" w:hAnsiTheme="minorHAnsi" w:cstheme="minorHAnsi"/>
          <w:sz w:val="40"/>
        </w:rPr>
        <w:t>_____________</w:t>
      </w:r>
    </w:p>
    <w:p w14:paraId="52E1A2EA" w14:textId="77777777" w:rsidR="002E250A" w:rsidRPr="00250425" w:rsidRDefault="002E250A" w:rsidP="002E250A">
      <w:pPr>
        <w:jc w:val="center"/>
        <w:rPr>
          <w:rFonts w:asciiTheme="minorHAnsi" w:hAnsiTheme="minorHAnsi" w:cstheme="minorHAnsi"/>
          <w:sz w:val="40"/>
        </w:rPr>
      </w:pPr>
    </w:p>
    <w:p w14:paraId="3533D448" w14:textId="2378C31D" w:rsidR="002E250A" w:rsidRPr="00250425" w:rsidRDefault="002E250A" w:rsidP="002E250A">
      <w:pPr>
        <w:jc w:val="center"/>
        <w:rPr>
          <w:rFonts w:asciiTheme="minorHAnsi" w:hAnsiTheme="minorHAnsi" w:cstheme="minorHAnsi"/>
          <w:sz w:val="40"/>
        </w:rPr>
      </w:pPr>
    </w:p>
    <w:p w14:paraId="2063AFDD" w14:textId="1A08D199" w:rsidR="002E250A" w:rsidRPr="00250425" w:rsidRDefault="002E250A" w:rsidP="002E250A">
      <w:pPr>
        <w:pStyle w:val="Heading4"/>
        <w:rPr>
          <w:rFonts w:asciiTheme="minorHAnsi" w:hAnsiTheme="minorHAnsi" w:cstheme="minorHAnsi"/>
        </w:rPr>
      </w:pPr>
      <w:r w:rsidRPr="00250425">
        <w:rPr>
          <w:rFonts w:asciiTheme="minorHAnsi" w:hAnsiTheme="minorHAnsi" w:cstheme="minorHAnsi"/>
        </w:rPr>
        <w:t>CONTENTS</w:t>
      </w:r>
    </w:p>
    <w:p w14:paraId="5F5D9061" w14:textId="77777777" w:rsidR="00326907" w:rsidRPr="00250425" w:rsidRDefault="00326907" w:rsidP="00326907">
      <w:pPr>
        <w:rPr>
          <w:rFonts w:asciiTheme="minorHAnsi" w:hAnsiTheme="minorHAnsi" w:cstheme="minorHAnsi"/>
        </w:rPr>
      </w:pPr>
    </w:p>
    <w:p w14:paraId="2B5E85BB" w14:textId="77777777" w:rsidR="002E250A" w:rsidRPr="00250425" w:rsidRDefault="002E250A" w:rsidP="002E250A">
      <w:pPr>
        <w:rPr>
          <w:rFonts w:asciiTheme="minorHAnsi" w:hAnsiTheme="minorHAnsi" w:cstheme="minorHAnsi"/>
        </w:rPr>
      </w:pPr>
    </w:p>
    <w:p w14:paraId="643D259B" w14:textId="77777777" w:rsidR="002E250A" w:rsidRPr="00250425" w:rsidRDefault="002E250A" w:rsidP="002E250A">
      <w:pPr>
        <w:rPr>
          <w:rFonts w:asciiTheme="minorHAnsi" w:hAnsiTheme="minorHAnsi" w:cstheme="minorHAnsi"/>
        </w:rPr>
      </w:pPr>
    </w:p>
    <w:tbl>
      <w:tblPr>
        <w:tblW w:w="0" w:type="auto"/>
        <w:tblLook w:val="01E0" w:firstRow="1" w:lastRow="1" w:firstColumn="1" w:lastColumn="1" w:noHBand="0" w:noVBand="0"/>
      </w:tblPr>
      <w:tblGrid>
        <w:gridCol w:w="817"/>
        <w:gridCol w:w="349"/>
        <w:gridCol w:w="1185"/>
        <w:gridCol w:w="3461"/>
        <w:gridCol w:w="1843"/>
        <w:gridCol w:w="250"/>
        <w:gridCol w:w="1166"/>
      </w:tblGrid>
      <w:tr w:rsidR="00250425" w:rsidRPr="00250425" w14:paraId="62E2933F" w14:textId="77777777" w:rsidTr="008803F9">
        <w:tc>
          <w:tcPr>
            <w:tcW w:w="817" w:type="dxa"/>
            <w:shd w:val="clear" w:color="auto" w:fill="auto"/>
          </w:tcPr>
          <w:p w14:paraId="18D8A0E0" w14:textId="77777777" w:rsidR="002E250A" w:rsidRPr="00250425" w:rsidRDefault="002E250A" w:rsidP="00573D40">
            <w:pPr>
              <w:spacing w:before="120" w:after="120"/>
              <w:rPr>
                <w:rFonts w:asciiTheme="minorHAnsi" w:hAnsiTheme="minorHAnsi" w:cstheme="minorHAnsi"/>
                <w:sz w:val="28"/>
                <w:szCs w:val="28"/>
              </w:rPr>
            </w:pPr>
          </w:p>
        </w:tc>
        <w:tc>
          <w:tcPr>
            <w:tcW w:w="4995" w:type="dxa"/>
            <w:gridSpan w:val="3"/>
            <w:shd w:val="clear" w:color="auto" w:fill="auto"/>
          </w:tcPr>
          <w:p w14:paraId="49A064A0" w14:textId="77777777" w:rsidR="002E250A" w:rsidRPr="00250425" w:rsidRDefault="002E250A" w:rsidP="00573D40">
            <w:pPr>
              <w:spacing w:before="120" w:after="120"/>
              <w:rPr>
                <w:rFonts w:asciiTheme="minorHAnsi" w:hAnsiTheme="minorHAnsi" w:cstheme="minorHAnsi"/>
                <w:sz w:val="28"/>
                <w:szCs w:val="28"/>
              </w:rPr>
            </w:pPr>
          </w:p>
        </w:tc>
        <w:tc>
          <w:tcPr>
            <w:tcW w:w="2093" w:type="dxa"/>
            <w:gridSpan w:val="2"/>
            <w:shd w:val="clear" w:color="auto" w:fill="auto"/>
          </w:tcPr>
          <w:p w14:paraId="29413142" w14:textId="77777777" w:rsidR="002E250A" w:rsidRPr="00250425" w:rsidRDefault="00A15340" w:rsidP="00573D40">
            <w:pPr>
              <w:spacing w:before="120" w:after="120"/>
              <w:rPr>
                <w:rFonts w:asciiTheme="minorHAnsi" w:hAnsiTheme="minorHAnsi" w:cstheme="minorHAnsi"/>
                <w:sz w:val="28"/>
                <w:szCs w:val="28"/>
              </w:rPr>
            </w:pPr>
            <w:r w:rsidRPr="00250425">
              <w:rPr>
                <w:rFonts w:asciiTheme="minorHAnsi" w:hAnsiTheme="minorHAnsi" w:cstheme="minorHAnsi"/>
                <w:sz w:val="28"/>
                <w:szCs w:val="28"/>
              </w:rPr>
              <w:t>PAGE</w:t>
            </w:r>
          </w:p>
        </w:tc>
        <w:tc>
          <w:tcPr>
            <w:tcW w:w="1166" w:type="dxa"/>
            <w:shd w:val="clear" w:color="auto" w:fill="auto"/>
          </w:tcPr>
          <w:p w14:paraId="450B705E" w14:textId="77777777" w:rsidR="002E250A" w:rsidRPr="00250425" w:rsidRDefault="002E250A" w:rsidP="00573D40">
            <w:pPr>
              <w:spacing w:before="120" w:after="120"/>
              <w:rPr>
                <w:rFonts w:asciiTheme="minorHAnsi" w:hAnsiTheme="minorHAnsi" w:cstheme="minorHAnsi"/>
                <w:sz w:val="28"/>
                <w:szCs w:val="28"/>
              </w:rPr>
            </w:pPr>
          </w:p>
        </w:tc>
      </w:tr>
      <w:tr w:rsidR="00250425" w:rsidRPr="00250425" w14:paraId="371FC958" w14:textId="77777777" w:rsidTr="008803F9">
        <w:tc>
          <w:tcPr>
            <w:tcW w:w="817" w:type="dxa"/>
            <w:shd w:val="clear" w:color="auto" w:fill="auto"/>
          </w:tcPr>
          <w:p w14:paraId="749B9DB1" w14:textId="737ADE2C" w:rsidR="002E250A" w:rsidRPr="00250425" w:rsidRDefault="008A13C4" w:rsidP="00573D40">
            <w:pPr>
              <w:spacing w:before="120" w:after="120"/>
              <w:rPr>
                <w:rFonts w:asciiTheme="minorHAnsi" w:hAnsiTheme="minorHAnsi" w:cstheme="minorHAnsi"/>
                <w:b/>
                <w:sz w:val="28"/>
                <w:szCs w:val="28"/>
              </w:rPr>
            </w:pPr>
            <w:r w:rsidRPr="00250425">
              <w:rPr>
                <w:rFonts w:asciiTheme="minorHAnsi" w:hAnsiTheme="minorHAnsi" w:cstheme="minorHAnsi"/>
                <w:b/>
                <w:sz w:val="28"/>
                <w:szCs w:val="28"/>
              </w:rPr>
              <w:t>1</w:t>
            </w:r>
            <w:r w:rsidR="002E250A" w:rsidRPr="00250425">
              <w:rPr>
                <w:rFonts w:asciiTheme="minorHAnsi" w:hAnsiTheme="minorHAnsi" w:cstheme="minorHAnsi"/>
                <w:b/>
                <w:sz w:val="28"/>
                <w:szCs w:val="28"/>
              </w:rPr>
              <w:t xml:space="preserve">. </w:t>
            </w:r>
          </w:p>
        </w:tc>
        <w:tc>
          <w:tcPr>
            <w:tcW w:w="4995" w:type="dxa"/>
            <w:gridSpan w:val="3"/>
            <w:shd w:val="clear" w:color="auto" w:fill="auto"/>
          </w:tcPr>
          <w:p w14:paraId="10FD8B3C" w14:textId="55B22786" w:rsidR="002E250A" w:rsidRPr="00250425" w:rsidRDefault="00F042E5" w:rsidP="00573D40">
            <w:pPr>
              <w:spacing w:before="120" w:after="120"/>
              <w:rPr>
                <w:rFonts w:asciiTheme="minorHAnsi" w:hAnsiTheme="minorHAnsi" w:cstheme="minorHAnsi"/>
                <w:sz w:val="28"/>
                <w:szCs w:val="28"/>
              </w:rPr>
            </w:pPr>
            <w:r w:rsidRPr="00250425">
              <w:rPr>
                <w:rFonts w:asciiTheme="minorHAnsi" w:hAnsiTheme="minorHAnsi" w:cstheme="minorHAnsi"/>
                <w:sz w:val="28"/>
                <w:szCs w:val="28"/>
              </w:rPr>
              <w:t>Executive Summary</w:t>
            </w:r>
          </w:p>
        </w:tc>
        <w:tc>
          <w:tcPr>
            <w:tcW w:w="2093" w:type="dxa"/>
            <w:gridSpan w:val="2"/>
            <w:shd w:val="clear" w:color="auto" w:fill="auto"/>
          </w:tcPr>
          <w:p w14:paraId="69D3410E" w14:textId="154D4416" w:rsidR="002E250A" w:rsidRPr="00250425" w:rsidRDefault="002E250A" w:rsidP="00573D40">
            <w:pPr>
              <w:spacing w:before="120" w:after="120"/>
              <w:rPr>
                <w:rFonts w:asciiTheme="minorHAnsi" w:hAnsiTheme="minorHAnsi" w:cstheme="minorHAnsi"/>
                <w:sz w:val="28"/>
                <w:szCs w:val="28"/>
              </w:rPr>
            </w:pPr>
            <w:r w:rsidRPr="00250425">
              <w:rPr>
                <w:rFonts w:asciiTheme="minorHAnsi" w:hAnsiTheme="minorHAnsi" w:cstheme="minorHAnsi"/>
                <w:sz w:val="28"/>
                <w:szCs w:val="28"/>
              </w:rPr>
              <w:t>…………</w:t>
            </w:r>
            <w:r w:rsidR="00FC3845">
              <w:rPr>
                <w:rFonts w:asciiTheme="minorHAnsi" w:hAnsiTheme="minorHAnsi" w:cstheme="minorHAnsi"/>
                <w:sz w:val="28"/>
                <w:szCs w:val="28"/>
              </w:rPr>
              <w:t>2</w:t>
            </w:r>
            <w:r w:rsidRPr="00250425">
              <w:rPr>
                <w:rFonts w:asciiTheme="minorHAnsi" w:hAnsiTheme="minorHAnsi" w:cstheme="minorHAnsi"/>
                <w:sz w:val="28"/>
                <w:szCs w:val="28"/>
              </w:rPr>
              <w:t>……….</w:t>
            </w:r>
          </w:p>
        </w:tc>
        <w:tc>
          <w:tcPr>
            <w:tcW w:w="1166" w:type="dxa"/>
            <w:shd w:val="clear" w:color="auto" w:fill="auto"/>
          </w:tcPr>
          <w:p w14:paraId="6873A221" w14:textId="77777777" w:rsidR="002E250A" w:rsidRPr="00250425" w:rsidRDefault="002E250A" w:rsidP="00573D40">
            <w:pPr>
              <w:spacing w:before="120" w:after="120"/>
              <w:rPr>
                <w:rFonts w:asciiTheme="minorHAnsi" w:hAnsiTheme="minorHAnsi" w:cstheme="minorHAnsi"/>
                <w:sz w:val="28"/>
                <w:szCs w:val="28"/>
              </w:rPr>
            </w:pPr>
          </w:p>
        </w:tc>
      </w:tr>
      <w:tr w:rsidR="00250425" w:rsidRPr="00250425" w14:paraId="19FC3793" w14:textId="77777777" w:rsidTr="008803F9">
        <w:tc>
          <w:tcPr>
            <w:tcW w:w="817" w:type="dxa"/>
            <w:shd w:val="clear" w:color="auto" w:fill="auto"/>
          </w:tcPr>
          <w:p w14:paraId="40364329" w14:textId="089FCAA0" w:rsidR="002E250A" w:rsidRPr="00250425" w:rsidRDefault="00326907" w:rsidP="00573D40">
            <w:pPr>
              <w:spacing w:before="120" w:after="120"/>
              <w:rPr>
                <w:rFonts w:asciiTheme="minorHAnsi" w:hAnsiTheme="minorHAnsi" w:cstheme="minorHAnsi"/>
                <w:b/>
                <w:sz w:val="28"/>
                <w:szCs w:val="28"/>
              </w:rPr>
            </w:pPr>
            <w:r w:rsidRPr="00250425">
              <w:rPr>
                <w:rFonts w:asciiTheme="minorHAnsi" w:hAnsiTheme="minorHAnsi" w:cstheme="minorHAnsi"/>
                <w:b/>
                <w:sz w:val="28"/>
                <w:szCs w:val="28"/>
              </w:rPr>
              <w:t>2</w:t>
            </w:r>
            <w:r w:rsidR="002E250A" w:rsidRPr="00250425">
              <w:rPr>
                <w:rFonts w:asciiTheme="minorHAnsi" w:hAnsiTheme="minorHAnsi" w:cstheme="minorHAnsi"/>
                <w:b/>
                <w:sz w:val="28"/>
                <w:szCs w:val="28"/>
              </w:rPr>
              <w:t>.</w:t>
            </w:r>
          </w:p>
        </w:tc>
        <w:tc>
          <w:tcPr>
            <w:tcW w:w="4995" w:type="dxa"/>
            <w:gridSpan w:val="3"/>
            <w:shd w:val="clear" w:color="auto" w:fill="auto"/>
          </w:tcPr>
          <w:p w14:paraId="7CBB6158" w14:textId="11E33DB9" w:rsidR="002E250A" w:rsidRPr="00250425" w:rsidRDefault="008A13C4" w:rsidP="00573D40">
            <w:pPr>
              <w:spacing w:before="120" w:after="120"/>
              <w:rPr>
                <w:rFonts w:asciiTheme="minorHAnsi" w:hAnsiTheme="minorHAnsi" w:cstheme="minorHAnsi"/>
                <w:sz w:val="28"/>
                <w:szCs w:val="28"/>
              </w:rPr>
            </w:pPr>
            <w:r w:rsidRPr="00250425">
              <w:rPr>
                <w:rFonts w:asciiTheme="minorHAnsi" w:hAnsiTheme="minorHAnsi" w:cstheme="minorHAnsi"/>
                <w:sz w:val="28"/>
                <w:szCs w:val="28"/>
              </w:rPr>
              <w:t xml:space="preserve">The </w:t>
            </w:r>
            <w:r w:rsidR="00231941">
              <w:rPr>
                <w:rFonts w:asciiTheme="minorHAnsi" w:hAnsiTheme="minorHAnsi" w:cstheme="minorHAnsi"/>
                <w:sz w:val="28"/>
                <w:szCs w:val="28"/>
              </w:rPr>
              <w:t>Business Idea</w:t>
            </w:r>
            <w:r w:rsidR="00765B5F" w:rsidRPr="00250425">
              <w:rPr>
                <w:rFonts w:asciiTheme="minorHAnsi" w:hAnsiTheme="minorHAnsi" w:cstheme="minorHAnsi"/>
                <w:sz w:val="28"/>
                <w:szCs w:val="28"/>
              </w:rPr>
              <w:t xml:space="preserve"> </w:t>
            </w:r>
          </w:p>
        </w:tc>
        <w:tc>
          <w:tcPr>
            <w:tcW w:w="2093" w:type="dxa"/>
            <w:gridSpan w:val="2"/>
            <w:shd w:val="clear" w:color="auto" w:fill="auto"/>
          </w:tcPr>
          <w:p w14:paraId="3B926AEC" w14:textId="589C230F" w:rsidR="002E250A" w:rsidRPr="00250425" w:rsidRDefault="002E250A" w:rsidP="00573D40">
            <w:pPr>
              <w:spacing w:before="120" w:after="120"/>
              <w:rPr>
                <w:rFonts w:asciiTheme="minorHAnsi" w:hAnsiTheme="minorHAnsi" w:cstheme="minorHAnsi"/>
                <w:sz w:val="28"/>
                <w:szCs w:val="28"/>
              </w:rPr>
            </w:pPr>
            <w:r w:rsidRPr="00250425">
              <w:rPr>
                <w:rFonts w:asciiTheme="minorHAnsi" w:hAnsiTheme="minorHAnsi" w:cstheme="minorHAnsi"/>
                <w:sz w:val="28"/>
                <w:szCs w:val="28"/>
              </w:rPr>
              <w:t>…………</w:t>
            </w:r>
            <w:r w:rsidR="00FC3845">
              <w:rPr>
                <w:rFonts w:asciiTheme="minorHAnsi" w:hAnsiTheme="minorHAnsi" w:cstheme="minorHAnsi"/>
                <w:sz w:val="28"/>
                <w:szCs w:val="28"/>
              </w:rPr>
              <w:t>3</w:t>
            </w:r>
            <w:r w:rsidRPr="00250425">
              <w:rPr>
                <w:rFonts w:asciiTheme="minorHAnsi" w:hAnsiTheme="minorHAnsi" w:cstheme="minorHAnsi"/>
                <w:sz w:val="28"/>
                <w:szCs w:val="28"/>
              </w:rPr>
              <w:t>……….</w:t>
            </w:r>
          </w:p>
        </w:tc>
        <w:tc>
          <w:tcPr>
            <w:tcW w:w="1166" w:type="dxa"/>
            <w:shd w:val="clear" w:color="auto" w:fill="auto"/>
          </w:tcPr>
          <w:p w14:paraId="7B1CC69C" w14:textId="77777777" w:rsidR="002E250A" w:rsidRPr="00250425" w:rsidRDefault="002E250A" w:rsidP="00573D40">
            <w:pPr>
              <w:spacing w:before="120" w:after="120"/>
              <w:rPr>
                <w:rFonts w:asciiTheme="minorHAnsi" w:hAnsiTheme="minorHAnsi" w:cstheme="minorHAnsi"/>
                <w:sz w:val="28"/>
                <w:szCs w:val="28"/>
              </w:rPr>
            </w:pPr>
          </w:p>
        </w:tc>
      </w:tr>
      <w:tr w:rsidR="00250425" w:rsidRPr="00250425" w14:paraId="1A6F0669" w14:textId="77777777" w:rsidTr="008803F9">
        <w:tc>
          <w:tcPr>
            <w:tcW w:w="817" w:type="dxa"/>
            <w:shd w:val="clear" w:color="auto" w:fill="auto"/>
          </w:tcPr>
          <w:p w14:paraId="7BECC144" w14:textId="5CF2F629" w:rsidR="002E250A" w:rsidRPr="00250425" w:rsidRDefault="00326907" w:rsidP="00573D40">
            <w:pPr>
              <w:spacing w:before="120" w:after="120"/>
              <w:rPr>
                <w:rFonts w:asciiTheme="minorHAnsi" w:hAnsiTheme="minorHAnsi" w:cstheme="minorHAnsi"/>
                <w:b/>
                <w:sz w:val="28"/>
                <w:szCs w:val="28"/>
              </w:rPr>
            </w:pPr>
            <w:r w:rsidRPr="00250425">
              <w:rPr>
                <w:rFonts w:asciiTheme="minorHAnsi" w:hAnsiTheme="minorHAnsi" w:cstheme="minorHAnsi"/>
                <w:b/>
                <w:sz w:val="28"/>
                <w:szCs w:val="28"/>
              </w:rPr>
              <w:t>3</w:t>
            </w:r>
            <w:r w:rsidR="002E250A" w:rsidRPr="00250425">
              <w:rPr>
                <w:rFonts w:asciiTheme="minorHAnsi" w:hAnsiTheme="minorHAnsi" w:cstheme="minorHAnsi"/>
                <w:b/>
                <w:sz w:val="28"/>
                <w:szCs w:val="28"/>
              </w:rPr>
              <w:t>.</w:t>
            </w:r>
          </w:p>
        </w:tc>
        <w:tc>
          <w:tcPr>
            <w:tcW w:w="4995" w:type="dxa"/>
            <w:gridSpan w:val="3"/>
            <w:shd w:val="clear" w:color="auto" w:fill="auto"/>
          </w:tcPr>
          <w:p w14:paraId="44BF36C1" w14:textId="1953A3FA" w:rsidR="002E250A" w:rsidRPr="00250425" w:rsidRDefault="008A13C4" w:rsidP="00573D40">
            <w:pPr>
              <w:spacing w:before="120" w:after="120"/>
              <w:rPr>
                <w:rFonts w:asciiTheme="minorHAnsi" w:hAnsiTheme="minorHAnsi" w:cstheme="minorHAnsi"/>
                <w:sz w:val="28"/>
                <w:szCs w:val="28"/>
              </w:rPr>
            </w:pPr>
            <w:r w:rsidRPr="00250425">
              <w:rPr>
                <w:rFonts w:asciiTheme="minorHAnsi" w:hAnsiTheme="minorHAnsi" w:cstheme="minorHAnsi"/>
                <w:sz w:val="28"/>
                <w:szCs w:val="28"/>
              </w:rPr>
              <w:t>The Team</w:t>
            </w:r>
            <w:r w:rsidR="000E204D" w:rsidRPr="00250425">
              <w:rPr>
                <w:rFonts w:asciiTheme="minorHAnsi" w:hAnsiTheme="minorHAnsi" w:cstheme="minorHAnsi"/>
                <w:sz w:val="28"/>
                <w:szCs w:val="28"/>
              </w:rPr>
              <w:t xml:space="preserve"> </w:t>
            </w:r>
          </w:p>
        </w:tc>
        <w:tc>
          <w:tcPr>
            <w:tcW w:w="2093" w:type="dxa"/>
            <w:gridSpan w:val="2"/>
            <w:shd w:val="clear" w:color="auto" w:fill="auto"/>
          </w:tcPr>
          <w:p w14:paraId="76A45710" w14:textId="78F9CC50" w:rsidR="002E250A" w:rsidRPr="00250425" w:rsidRDefault="002E250A" w:rsidP="00573D40">
            <w:pPr>
              <w:spacing w:before="120" w:after="120"/>
              <w:rPr>
                <w:rFonts w:asciiTheme="minorHAnsi" w:hAnsiTheme="minorHAnsi" w:cstheme="minorHAnsi"/>
                <w:sz w:val="28"/>
                <w:szCs w:val="28"/>
              </w:rPr>
            </w:pPr>
            <w:r w:rsidRPr="00250425">
              <w:rPr>
                <w:rFonts w:asciiTheme="minorHAnsi" w:hAnsiTheme="minorHAnsi" w:cstheme="minorHAnsi"/>
                <w:sz w:val="28"/>
                <w:szCs w:val="28"/>
              </w:rPr>
              <w:t>…………</w:t>
            </w:r>
            <w:r w:rsidR="00FC3845">
              <w:rPr>
                <w:rFonts w:asciiTheme="minorHAnsi" w:hAnsiTheme="minorHAnsi" w:cstheme="minorHAnsi"/>
                <w:sz w:val="28"/>
                <w:szCs w:val="28"/>
              </w:rPr>
              <w:t>4</w:t>
            </w:r>
            <w:r w:rsidRPr="00250425">
              <w:rPr>
                <w:rFonts w:asciiTheme="minorHAnsi" w:hAnsiTheme="minorHAnsi" w:cstheme="minorHAnsi"/>
                <w:sz w:val="28"/>
                <w:szCs w:val="28"/>
              </w:rPr>
              <w:t>……….</w:t>
            </w:r>
          </w:p>
        </w:tc>
        <w:tc>
          <w:tcPr>
            <w:tcW w:w="1166" w:type="dxa"/>
            <w:shd w:val="clear" w:color="auto" w:fill="auto"/>
          </w:tcPr>
          <w:p w14:paraId="19ACEF8F" w14:textId="77777777" w:rsidR="002E250A" w:rsidRPr="00250425" w:rsidRDefault="002E250A" w:rsidP="00573D40">
            <w:pPr>
              <w:spacing w:before="120" w:after="120"/>
              <w:rPr>
                <w:rFonts w:asciiTheme="minorHAnsi" w:hAnsiTheme="minorHAnsi" w:cstheme="minorHAnsi"/>
                <w:sz w:val="28"/>
                <w:szCs w:val="28"/>
              </w:rPr>
            </w:pPr>
          </w:p>
        </w:tc>
      </w:tr>
      <w:tr w:rsidR="00250425" w:rsidRPr="00250425" w14:paraId="00890377" w14:textId="77777777" w:rsidTr="008803F9">
        <w:tc>
          <w:tcPr>
            <w:tcW w:w="817" w:type="dxa"/>
            <w:shd w:val="clear" w:color="auto" w:fill="auto"/>
          </w:tcPr>
          <w:p w14:paraId="3055AC3C" w14:textId="6060862C" w:rsidR="002E250A" w:rsidRPr="00250425" w:rsidRDefault="00326907" w:rsidP="00573D40">
            <w:pPr>
              <w:spacing w:before="120" w:after="120"/>
              <w:rPr>
                <w:rFonts w:asciiTheme="minorHAnsi" w:hAnsiTheme="minorHAnsi" w:cstheme="minorHAnsi"/>
                <w:b/>
                <w:sz w:val="28"/>
                <w:szCs w:val="28"/>
              </w:rPr>
            </w:pPr>
            <w:r w:rsidRPr="00250425">
              <w:rPr>
                <w:rFonts w:asciiTheme="minorHAnsi" w:hAnsiTheme="minorHAnsi" w:cstheme="minorHAnsi"/>
                <w:b/>
                <w:sz w:val="28"/>
                <w:szCs w:val="28"/>
              </w:rPr>
              <w:t>4</w:t>
            </w:r>
            <w:r w:rsidR="002E250A" w:rsidRPr="00250425">
              <w:rPr>
                <w:rFonts w:asciiTheme="minorHAnsi" w:hAnsiTheme="minorHAnsi" w:cstheme="minorHAnsi"/>
                <w:b/>
                <w:sz w:val="28"/>
                <w:szCs w:val="28"/>
              </w:rPr>
              <w:t>.</w:t>
            </w:r>
          </w:p>
        </w:tc>
        <w:tc>
          <w:tcPr>
            <w:tcW w:w="4995" w:type="dxa"/>
            <w:gridSpan w:val="3"/>
            <w:shd w:val="clear" w:color="auto" w:fill="auto"/>
          </w:tcPr>
          <w:p w14:paraId="61BD3537" w14:textId="1BD86802" w:rsidR="002E250A" w:rsidRPr="00250425" w:rsidRDefault="002E250A" w:rsidP="00573D40">
            <w:pPr>
              <w:spacing w:before="120" w:after="120"/>
              <w:rPr>
                <w:rFonts w:asciiTheme="minorHAnsi" w:hAnsiTheme="minorHAnsi" w:cstheme="minorHAnsi"/>
                <w:sz w:val="28"/>
                <w:szCs w:val="28"/>
              </w:rPr>
            </w:pPr>
            <w:r w:rsidRPr="00250425">
              <w:rPr>
                <w:rFonts w:asciiTheme="minorHAnsi" w:hAnsiTheme="minorHAnsi" w:cstheme="minorHAnsi"/>
                <w:sz w:val="28"/>
                <w:szCs w:val="28"/>
              </w:rPr>
              <w:t>Market</w:t>
            </w:r>
            <w:r w:rsidR="00B103DB" w:rsidRPr="00250425">
              <w:rPr>
                <w:rFonts w:asciiTheme="minorHAnsi" w:hAnsiTheme="minorHAnsi" w:cstheme="minorHAnsi"/>
                <w:sz w:val="28"/>
                <w:szCs w:val="28"/>
              </w:rPr>
              <w:t xml:space="preserve"> Research</w:t>
            </w:r>
            <w:r w:rsidR="000E204D" w:rsidRPr="00250425">
              <w:rPr>
                <w:rFonts w:asciiTheme="minorHAnsi" w:hAnsiTheme="minorHAnsi" w:cstheme="minorHAnsi"/>
                <w:sz w:val="28"/>
                <w:szCs w:val="28"/>
              </w:rPr>
              <w:t xml:space="preserve"> </w:t>
            </w:r>
          </w:p>
        </w:tc>
        <w:tc>
          <w:tcPr>
            <w:tcW w:w="2093" w:type="dxa"/>
            <w:gridSpan w:val="2"/>
            <w:shd w:val="clear" w:color="auto" w:fill="auto"/>
          </w:tcPr>
          <w:p w14:paraId="32AF5A65" w14:textId="22201F69" w:rsidR="002E250A" w:rsidRPr="00250425" w:rsidRDefault="002E250A" w:rsidP="00573D40">
            <w:pPr>
              <w:spacing w:before="120" w:after="120"/>
              <w:rPr>
                <w:rFonts w:asciiTheme="minorHAnsi" w:hAnsiTheme="minorHAnsi" w:cstheme="minorHAnsi"/>
                <w:sz w:val="28"/>
                <w:szCs w:val="28"/>
              </w:rPr>
            </w:pPr>
            <w:r w:rsidRPr="00250425">
              <w:rPr>
                <w:rFonts w:asciiTheme="minorHAnsi" w:hAnsiTheme="minorHAnsi" w:cstheme="minorHAnsi"/>
                <w:sz w:val="28"/>
                <w:szCs w:val="28"/>
              </w:rPr>
              <w:t>…………</w:t>
            </w:r>
            <w:r w:rsidR="00FC3845">
              <w:rPr>
                <w:rFonts w:asciiTheme="minorHAnsi" w:hAnsiTheme="minorHAnsi" w:cstheme="minorHAnsi"/>
                <w:sz w:val="28"/>
                <w:szCs w:val="28"/>
              </w:rPr>
              <w:t>6</w:t>
            </w:r>
            <w:r w:rsidRPr="00250425">
              <w:rPr>
                <w:rFonts w:asciiTheme="minorHAnsi" w:hAnsiTheme="minorHAnsi" w:cstheme="minorHAnsi"/>
                <w:sz w:val="28"/>
                <w:szCs w:val="28"/>
              </w:rPr>
              <w:t>……….</w:t>
            </w:r>
          </w:p>
        </w:tc>
        <w:tc>
          <w:tcPr>
            <w:tcW w:w="1166" w:type="dxa"/>
            <w:shd w:val="clear" w:color="auto" w:fill="auto"/>
          </w:tcPr>
          <w:p w14:paraId="0C2B9F40" w14:textId="77777777" w:rsidR="002E250A" w:rsidRPr="00250425" w:rsidRDefault="002E250A" w:rsidP="00573D40">
            <w:pPr>
              <w:spacing w:before="120" w:after="120"/>
              <w:rPr>
                <w:rFonts w:asciiTheme="minorHAnsi" w:hAnsiTheme="minorHAnsi" w:cstheme="minorHAnsi"/>
                <w:sz w:val="28"/>
                <w:szCs w:val="28"/>
              </w:rPr>
            </w:pPr>
          </w:p>
        </w:tc>
      </w:tr>
      <w:tr w:rsidR="00250425" w:rsidRPr="00250425" w14:paraId="713E622B" w14:textId="77777777" w:rsidTr="008803F9">
        <w:tc>
          <w:tcPr>
            <w:tcW w:w="817" w:type="dxa"/>
            <w:shd w:val="clear" w:color="auto" w:fill="auto"/>
          </w:tcPr>
          <w:p w14:paraId="23569BF6" w14:textId="577F52C6" w:rsidR="002E250A" w:rsidRPr="00250425" w:rsidRDefault="00326907" w:rsidP="00573D40">
            <w:pPr>
              <w:spacing w:before="120" w:after="120"/>
              <w:rPr>
                <w:rFonts w:asciiTheme="minorHAnsi" w:hAnsiTheme="minorHAnsi" w:cstheme="minorHAnsi"/>
                <w:b/>
                <w:sz w:val="28"/>
                <w:szCs w:val="28"/>
              </w:rPr>
            </w:pPr>
            <w:r w:rsidRPr="00250425">
              <w:rPr>
                <w:rFonts w:asciiTheme="minorHAnsi" w:hAnsiTheme="minorHAnsi" w:cstheme="minorHAnsi"/>
                <w:b/>
                <w:sz w:val="28"/>
                <w:szCs w:val="28"/>
              </w:rPr>
              <w:t>5</w:t>
            </w:r>
            <w:r w:rsidR="002E250A" w:rsidRPr="00250425">
              <w:rPr>
                <w:rFonts w:asciiTheme="minorHAnsi" w:hAnsiTheme="minorHAnsi" w:cstheme="minorHAnsi"/>
                <w:b/>
                <w:sz w:val="28"/>
                <w:szCs w:val="28"/>
              </w:rPr>
              <w:t>.</w:t>
            </w:r>
          </w:p>
        </w:tc>
        <w:tc>
          <w:tcPr>
            <w:tcW w:w="4995" w:type="dxa"/>
            <w:gridSpan w:val="3"/>
            <w:shd w:val="clear" w:color="auto" w:fill="auto"/>
          </w:tcPr>
          <w:p w14:paraId="4CA9FAE5" w14:textId="23981132" w:rsidR="002E250A" w:rsidRPr="00250425" w:rsidRDefault="002E250A" w:rsidP="00573D40">
            <w:pPr>
              <w:spacing w:before="120" w:after="120"/>
              <w:rPr>
                <w:rFonts w:asciiTheme="minorHAnsi" w:hAnsiTheme="minorHAnsi" w:cstheme="minorHAnsi"/>
                <w:sz w:val="28"/>
                <w:szCs w:val="28"/>
              </w:rPr>
            </w:pPr>
            <w:r w:rsidRPr="00250425">
              <w:rPr>
                <w:rFonts w:asciiTheme="minorHAnsi" w:hAnsiTheme="minorHAnsi" w:cstheme="minorHAnsi"/>
                <w:sz w:val="28"/>
                <w:szCs w:val="28"/>
              </w:rPr>
              <w:t>Marketing</w:t>
            </w:r>
            <w:r w:rsidR="00D6026F" w:rsidRPr="00250425">
              <w:rPr>
                <w:rFonts w:asciiTheme="minorHAnsi" w:hAnsiTheme="minorHAnsi" w:cstheme="minorHAnsi"/>
                <w:sz w:val="28"/>
                <w:szCs w:val="28"/>
              </w:rPr>
              <w:t xml:space="preserve"> Plan</w:t>
            </w:r>
          </w:p>
        </w:tc>
        <w:tc>
          <w:tcPr>
            <w:tcW w:w="2093" w:type="dxa"/>
            <w:gridSpan w:val="2"/>
            <w:shd w:val="clear" w:color="auto" w:fill="auto"/>
          </w:tcPr>
          <w:p w14:paraId="300AEFF5" w14:textId="340497AD" w:rsidR="002E250A" w:rsidRPr="00250425" w:rsidRDefault="002E250A" w:rsidP="00573D40">
            <w:pPr>
              <w:spacing w:before="120" w:after="120"/>
              <w:rPr>
                <w:rFonts w:asciiTheme="minorHAnsi" w:hAnsiTheme="minorHAnsi" w:cstheme="minorHAnsi"/>
                <w:sz w:val="28"/>
                <w:szCs w:val="28"/>
              </w:rPr>
            </w:pPr>
            <w:r w:rsidRPr="00250425">
              <w:rPr>
                <w:rFonts w:asciiTheme="minorHAnsi" w:hAnsiTheme="minorHAnsi" w:cstheme="minorHAnsi"/>
                <w:sz w:val="28"/>
                <w:szCs w:val="28"/>
              </w:rPr>
              <w:t>…………</w:t>
            </w:r>
            <w:r w:rsidR="00FC3845">
              <w:rPr>
                <w:rFonts w:asciiTheme="minorHAnsi" w:hAnsiTheme="minorHAnsi" w:cstheme="minorHAnsi"/>
                <w:sz w:val="28"/>
                <w:szCs w:val="28"/>
              </w:rPr>
              <w:t>10</w:t>
            </w:r>
            <w:r w:rsidRPr="00250425">
              <w:rPr>
                <w:rFonts w:asciiTheme="minorHAnsi" w:hAnsiTheme="minorHAnsi" w:cstheme="minorHAnsi"/>
                <w:sz w:val="28"/>
                <w:szCs w:val="28"/>
              </w:rPr>
              <w:t>……….</w:t>
            </w:r>
          </w:p>
        </w:tc>
        <w:tc>
          <w:tcPr>
            <w:tcW w:w="1166" w:type="dxa"/>
            <w:shd w:val="clear" w:color="auto" w:fill="auto"/>
          </w:tcPr>
          <w:p w14:paraId="2EA4542F" w14:textId="77777777" w:rsidR="002E250A" w:rsidRPr="00250425" w:rsidRDefault="002E250A" w:rsidP="00573D40">
            <w:pPr>
              <w:spacing w:before="120" w:after="120"/>
              <w:rPr>
                <w:rFonts w:asciiTheme="minorHAnsi" w:hAnsiTheme="minorHAnsi" w:cstheme="minorHAnsi"/>
                <w:sz w:val="28"/>
                <w:szCs w:val="28"/>
              </w:rPr>
            </w:pPr>
          </w:p>
        </w:tc>
      </w:tr>
      <w:tr w:rsidR="00250425" w:rsidRPr="00250425" w14:paraId="651BFDE4" w14:textId="77777777" w:rsidTr="008803F9">
        <w:tc>
          <w:tcPr>
            <w:tcW w:w="817" w:type="dxa"/>
            <w:shd w:val="clear" w:color="auto" w:fill="auto"/>
          </w:tcPr>
          <w:p w14:paraId="0C852279" w14:textId="26323F0D" w:rsidR="002E250A" w:rsidRPr="00250425" w:rsidRDefault="00A161F3" w:rsidP="00573D40">
            <w:pPr>
              <w:spacing w:before="120" w:after="120"/>
              <w:rPr>
                <w:rFonts w:asciiTheme="minorHAnsi" w:hAnsiTheme="minorHAnsi" w:cstheme="minorHAnsi"/>
                <w:b/>
                <w:sz w:val="28"/>
                <w:szCs w:val="28"/>
              </w:rPr>
            </w:pPr>
            <w:r w:rsidRPr="00250425">
              <w:rPr>
                <w:rFonts w:asciiTheme="minorHAnsi" w:hAnsiTheme="minorHAnsi" w:cstheme="minorHAnsi"/>
                <w:b/>
                <w:sz w:val="28"/>
                <w:szCs w:val="28"/>
              </w:rPr>
              <w:t>6</w:t>
            </w:r>
            <w:r w:rsidR="002E250A" w:rsidRPr="00250425">
              <w:rPr>
                <w:rFonts w:asciiTheme="minorHAnsi" w:hAnsiTheme="minorHAnsi" w:cstheme="minorHAnsi"/>
                <w:b/>
                <w:sz w:val="28"/>
                <w:szCs w:val="28"/>
              </w:rPr>
              <w:t>.</w:t>
            </w:r>
          </w:p>
        </w:tc>
        <w:tc>
          <w:tcPr>
            <w:tcW w:w="4995" w:type="dxa"/>
            <w:gridSpan w:val="3"/>
            <w:shd w:val="clear" w:color="auto" w:fill="auto"/>
          </w:tcPr>
          <w:p w14:paraId="6A88228B" w14:textId="19D63987" w:rsidR="002E250A" w:rsidRPr="00250425" w:rsidRDefault="001B3F7A" w:rsidP="00573D40">
            <w:pPr>
              <w:spacing w:before="120" w:after="120"/>
              <w:rPr>
                <w:rFonts w:asciiTheme="minorHAnsi" w:hAnsiTheme="minorHAnsi" w:cstheme="minorHAnsi"/>
                <w:sz w:val="28"/>
                <w:szCs w:val="28"/>
              </w:rPr>
            </w:pPr>
            <w:r w:rsidRPr="00250425">
              <w:rPr>
                <w:rFonts w:asciiTheme="minorHAnsi" w:hAnsiTheme="minorHAnsi" w:cstheme="minorHAnsi"/>
                <w:sz w:val="28"/>
                <w:szCs w:val="28"/>
              </w:rPr>
              <w:t>Key</w:t>
            </w:r>
            <w:r w:rsidR="000E204D" w:rsidRPr="00250425">
              <w:rPr>
                <w:rFonts w:asciiTheme="minorHAnsi" w:hAnsiTheme="minorHAnsi" w:cstheme="minorHAnsi"/>
                <w:sz w:val="28"/>
                <w:szCs w:val="28"/>
              </w:rPr>
              <w:t xml:space="preserve"> </w:t>
            </w:r>
            <w:r w:rsidR="00765B5F" w:rsidRPr="00250425">
              <w:rPr>
                <w:rFonts w:asciiTheme="minorHAnsi" w:hAnsiTheme="minorHAnsi" w:cstheme="minorHAnsi"/>
                <w:sz w:val="28"/>
                <w:szCs w:val="28"/>
              </w:rPr>
              <w:t>Resources</w:t>
            </w:r>
            <w:r w:rsidR="002E250A" w:rsidRPr="00250425">
              <w:rPr>
                <w:rFonts w:asciiTheme="minorHAnsi" w:hAnsiTheme="minorHAnsi" w:cstheme="minorHAnsi"/>
                <w:sz w:val="28"/>
                <w:szCs w:val="28"/>
              </w:rPr>
              <w:t xml:space="preserve"> </w:t>
            </w:r>
          </w:p>
        </w:tc>
        <w:tc>
          <w:tcPr>
            <w:tcW w:w="2093" w:type="dxa"/>
            <w:gridSpan w:val="2"/>
            <w:shd w:val="clear" w:color="auto" w:fill="auto"/>
          </w:tcPr>
          <w:p w14:paraId="03A21D3E" w14:textId="1ADC8F76" w:rsidR="002E250A" w:rsidRPr="00250425" w:rsidRDefault="002E250A" w:rsidP="00573D40">
            <w:pPr>
              <w:spacing w:before="120" w:after="120"/>
              <w:rPr>
                <w:rFonts w:asciiTheme="minorHAnsi" w:hAnsiTheme="minorHAnsi" w:cstheme="minorHAnsi"/>
                <w:sz w:val="28"/>
                <w:szCs w:val="28"/>
              </w:rPr>
            </w:pPr>
            <w:r w:rsidRPr="00250425">
              <w:rPr>
                <w:rFonts w:asciiTheme="minorHAnsi" w:hAnsiTheme="minorHAnsi" w:cstheme="minorHAnsi"/>
                <w:sz w:val="28"/>
                <w:szCs w:val="28"/>
              </w:rPr>
              <w:t>…………</w:t>
            </w:r>
            <w:r w:rsidR="00FC3845">
              <w:rPr>
                <w:rFonts w:asciiTheme="minorHAnsi" w:hAnsiTheme="minorHAnsi" w:cstheme="minorHAnsi"/>
                <w:sz w:val="28"/>
                <w:szCs w:val="28"/>
              </w:rPr>
              <w:t>12</w:t>
            </w:r>
            <w:r w:rsidRPr="00250425">
              <w:rPr>
                <w:rFonts w:asciiTheme="minorHAnsi" w:hAnsiTheme="minorHAnsi" w:cstheme="minorHAnsi"/>
                <w:sz w:val="28"/>
                <w:szCs w:val="28"/>
              </w:rPr>
              <w:t>……….</w:t>
            </w:r>
          </w:p>
        </w:tc>
        <w:tc>
          <w:tcPr>
            <w:tcW w:w="1166" w:type="dxa"/>
            <w:shd w:val="clear" w:color="auto" w:fill="auto"/>
          </w:tcPr>
          <w:p w14:paraId="7D4898D4" w14:textId="77777777" w:rsidR="002E250A" w:rsidRPr="00250425" w:rsidRDefault="002E250A" w:rsidP="00573D40">
            <w:pPr>
              <w:spacing w:before="120" w:after="120"/>
              <w:rPr>
                <w:rFonts w:asciiTheme="minorHAnsi" w:hAnsiTheme="minorHAnsi" w:cstheme="minorHAnsi"/>
                <w:sz w:val="28"/>
                <w:szCs w:val="28"/>
              </w:rPr>
            </w:pPr>
          </w:p>
        </w:tc>
      </w:tr>
      <w:tr w:rsidR="00250425" w:rsidRPr="00250425" w14:paraId="426FAFCA" w14:textId="77777777" w:rsidTr="008803F9">
        <w:tc>
          <w:tcPr>
            <w:tcW w:w="817" w:type="dxa"/>
            <w:shd w:val="clear" w:color="auto" w:fill="auto"/>
          </w:tcPr>
          <w:p w14:paraId="7DE7FDD9" w14:textId="0587ECC1" w:rsidR="002E250A" w:rsidRPr="00250425" w:rsidRDefault="005708C2" w:rsidP="00573D40">
            <w:pPr>
              <w:spacing w:before="120" w:after="120"/>
              <w:rPr>
                <w:rFonts w:asciiTheme="minorHAnsi" w:hAnsiTheme="minorHAnsi" w:cstheme="minorHAnsi"/>
                <w:b/>
                <w:sz w:val="28"/>
                <w:szCs w:val="28"/>
              </w:rPr>
            </w:pPr>
            <w:r w:rsidRPr="00250425">
              <w:rPr>
                <w:rFonts w:asciiTheme="minorHAnsi" w:hAnsiTheme="minorHAnsi" w:cstheme="minorHAnsi"/>
                <w:b/>
                <w:sz w:val="28"/>
                <w:szCs w:val="28"/>
              </w:rPr>
              <w:t>7</w:t>
            </w:r>
            <w:r w:rsidR="002E250A" w:rsidRPr="00250425">
              <w:rPr>
                <w:rFonts w:asciiTheme="minorHAnsi" w:hAnsiTheme="minorHAnsi" w:cstheme="minorHAnsi"/>
                <w:b/>
                <w:sz w:val="28"/>
                <w:szCs w:val="28"/>
              </w:rPr>
              <w:t>.</w:t>
            </w:r>
          </w:p>
        </w:tc>
        <w:tc>
          <w:tcPr>
            <w:tcW w:w="4995" w:type="dxa"/>
            <w:gridSpan w:val="3"/>
            <w:shd w:val="clear" w:color="auto" w:fill="auto"/>
          </w:tcPr>
          <w:p w14:paraId="48026EDC" w14:textId="5673101D" w:rsidR="001B3F7A" w:rsidRPr="00250425" w:rsidRDefault="001B3F7A" w:rsidP="001B3F7A">
            <w:pPr>
              <w:spacing w:before="120" w:after="120"/>
              <w:rPr>
                <w:rFonts w:asciiTheme="minorHAnsi" w:hAnsiTheme="minorHAnsi" w:cstheme="minorHAnsi"/>
                <w:sz w:val="28"/>
                <w:szCs w:val="28"/>
              </w:rPr>
            </w:pPr>
            <w:r w:rsidRPr="00250425">
              <w:rPr>
                <w:rFonts w:asciiTheme="minorHAnsi" w:hAnsiTheme="minorHAnsi" w:cstheme="minorHAnsi"/>
                <w:sz w:val="28"/>
                <w:szCs w:val="28"/>
              </w:rPr>
              <w:t>Financ</w:t>
            </w:r>
            <w:r w:rsidR="00224E16">
              <w:rPr>
                <w:rFonts w:asciiTheme="minorHAnsi" w:hAnsiTheme="minorHAnsi" w:cstheme="minorHAnsi"/>
                <w:sz w:val="28"/>
                <w:szCs w:val="28"/>
              </w:rPr>
              <w:t>es &amp; Start-Up Support</w:t>
            </w:r>
          </w:p>
        </w:tc>
        <w:tc>
          <w:tcPr>
            <w:tcW w:w="2093" w:type="dxa"/>
            <w:gridSpan w:val="2"/>
            <w:shd w:val="clear" w:color="auto" w:fill="auto"/>
          </w:tcPr>
          <w:p w14:paraId="2063BFAC" w14:textId="1701508A" w:rsidR="002E250A" w:rsidRPr="00250425" w:rsidRDefault="002E250A" w:rsidP="00573D40">
            <w:pPr>
              <w:spacing w:before="120" w:after="120"/>
              <w:rPr>
                <w:rFonts w:asciiTheme="minorHAnsi" w:hAnsiTheme="minorHAnsi" w:cstheme="minorHAnsi"/>
                <w:sz w:val="28"/>
                <w:szCs w:val="28"/>
              </w:rPr>
            </w:pPr>
            <w:r w:rsidRPr="00250425">
              <w:rPr>
                <w:rFonts w:asciiTheme="minorHAnsi" w:hAnsiTheme="minorHAnsi" w:cstheme="minorHAnsi"/>
                <w:sz w:val="28"/>
                <w:szCs w:val="28"/>
              </w:rPr>
              <w:t>…………</w:t>
            </w:r>
            <w:r w:rsidR="00FC3845">
              <w:rPr>
                <w:rFonts w:asciiTheme="minorHAnsi" w:hAnsiTheme="minorHAnsi" w:cstheme="minorHAnsi"/>
                <w:sz w:val="28"/>
                <w:szCs w:val="28"/>
              </w:rPr>
              <w:t>15</w:t>
            </w:r>
            <w:r w:rsidRPr="00250425">
              <w:rPr>
                <w:rFonts w:asciiTheme="minorHAnsi" w:hAnsiTheme="minorHAnsi" w:cstheme="minorHAnsi"/>
                <w:sz w:val="28"/>
                <w:szCs w:val="28"/>
              </w:rPr>
              <w:t>……….</w:t>
            </w:r>
          </w:p>
        </w:tc>
        <w:tc>
          <w:tcPr>
            <w:tcW w:w="1166" w:type="dxa"/>
            <w:shd w:val="clear" w:color="auto" w:fill="auto"/>
          </w:tcPr>
          <w:p w14:paraId="2DBCE37B" w14:textId="77777777" w:rsidR="002E250A" w:rsidRPr="00250425" w:rsidRDefault="002E250A" w:rsidP="00573D40">
            <w:pPr>
              <w:spacing w:before="120" w:after="120"/>
              <w:rPr>
                <w:rFonts w:asciiTheme="minorHAnsi" w:hAnsiTheme="minorHAnsi" w:cstheme="minorHAnsi"/>
                <w:sz w:val="28"/>
                <w:szCs w:val="28"/>
              </w:rPr>
            </w:pPr>
          </w:p>
        </w:tc>
      </w:tr>
      <w:tr w:rsidR="00250425" w:rsidRPr="00250425" w14:paraId="3EA7C9B5" w14:textId="77777777" w:rsidTr="008803F9">
        <w:tc>
          <w:tcPr>
            <w:tcW w:w="817" w:type="dxa"/>
            <w:shd w:val="clear" w:color="auto" w:fill="auto"/>
          </w:tcPr>
          <w:p w14:paraId="51B7A482" w14:textId="77777777" w:rsidR="002E250A" w:rsidRPr="00250425" w:rsidRDefault="002E250A" w:rsidP="00573D40">
            <w:pPr>
              <w:spacing w:before="120" w:after="120"/>
              <w:rPr>
                <w:rFonts w:asciiTheme="minorHAnsi" w:hAnsiTheme="minorHAnsi" w:cstheme="minorHAnsi"/>
                <w:sz w:val="28"/>
                <w:szCs w:val="28"/>
              </w:rPr>
            </w:pPr>
          </w:p>
        </w:tc>
        <w:tc>
          <w:tcPr>
            <w:tcW w:w="4995" w:type="dxa"/>
            <w:gridSpan w:val="3"/>
            <w:shd w:val="clear" w:color="auto" w:fill="auto"/>
          </w:tcPr>
          <w:p w14:paraId="0D2EFE0D" w14:textId="77777777" w:rsidR="002E250A" w:rsidRPr="00250425" w:rsidRDefault="002E250A" w:rsidP="00573D40">
            <w:pPr>
              <w:spacing w:before="120" w:after="120"/>
              <w:rPr>
                <w:rFonts w:asciiTheme="minorHAnsi" w:hAnsiTheme="minorHAnsi" w:cstheme="minorHAnsi"/>
                <w:sz w:val="28"/>
                <w:szCs w:val="28"/>
              </w:rPr>
            </w:pPr>
          </w:p>
        </w:tc>
        <w:tc>
          <w:tcPr>
            <w:tcW w:w="2093" w:type="dxa"/>
            <w:gridSpan w:val="2"/>
            <w:shd w:val="clear" w:color="auto" w:fill="auto"/>
          </w:tcPr>
          <w:p w14:paraId="5ED4DEA3" w14:textId="77777777" w:rsidR="002E250A" w:rsidRPr="00250425" w:rsidRDefault="002E250A" w:rsidP="00573D40">
            <w:pPr>
              <w:spacing w:before="120" w:after="120"/>
              <w:rPr>
                <w:rFonts w:asciiTheme="minorHAnsi" w:hAnsiTheme="minorHAnsi" w:cstheme="minorHAnsi"/>
                <w:sz w:val="28"/>
                <w:szCs w:val="28"/>
              </w:rPr>
            </w:pPr>
          </w:p>
        </w:tc>
        <w:tc>
          <w:tcPr>
            <w:tcW w:w="1166" w:type="dxa"/>
            <w:shd w:val="clear" w:color="auto" w:fill="auto"/>
          </w:tcPr>
          <w:p w14:paraId="276DE99C" w14:textId="77777777" w:rsidR="002E250A" w:rsidRPr="00250425" w:rsidRDefault="002E250A" w:rsidP="00573D40">
            <w:pPr>
              <w:spacing w:before="120" w:after="120"/>
              <w:rPr>
                <w:rFonts w:asciiTheme="minorHAnsi" w:hAnsiTheme="minorHAnsi" w:cstheme="minorHAnsi"/>
                <w:sz w:val="28"/>
                <w:szCs w:val="28"/>
              </w:rPr>
            </w:pPr>
          </w:p>
        </w:tc>
      </w:tr>
      <w:tr w:rsidR="003C115C" w:rsidRPr="00250425" w14:paraId="08B8E762" w14:textId="77777777" w:rsidTr="00D6026F">
        <w:tc>
          <w:tcPr>
            <w:tcW w:w="2351" w:type="dxa"/>
            <w:gridSpan w:val="3"/>
            <w:shd w:val="clear" w:color="auto" w:fill="auto"/>
          </w:tcPr>
          <w:p w14:paraId="45F1FBE5" w14:textId="5B72ECB6" w:rsidR="002E250A" w:rsidRPr="00250425" w:rsidRDefault="002E250A" w:rsidP="00573D40">
            <w:pPr>
              <w:spacing w:before="120" w:after="120"/>
              <w:rPr>
                <w:rFonts w:asciiTheme="minorHAnsi" w:hAnsiTheme="minorHAnsi" w:cstheme="minorHAnsi"/>
                <w:b/>
                <w:sz w:val="28"/>
                <w:szCs w:val="28"/>
              </w:rPr>
            </w:pPr>
            <w:r w:rsidRPr="00250425">
              <w:rPr>
                <w:rFonts w:asciiTheme="minorHAnsi" w:hAnsiTheme="minorHAnsi" w:cstheme="minorHAnsi"/>
                <w:b/>
                <w:sz w:val="28"/>
                <w:szCs w:val="28"/>
              </w:rPr>
              <w:t>APPENDICES</w:t>
            </w:r>
            <w:r w:rsidR="00A161F3" w:rsidRPr="00250425">
              <w:rPr>
                <w:rFonts w:asciiTheme="minorHAnsi" w:hAnsiTheme="minorHAnsi" w:cstheme="minorHAnsi"/>
                <w:b/>
                <w:sz w:val="28"/>
                <w:szCs w:val="28"/>
              </w:rPr>
              <w:t>:</w:t>
            </w:r>
          </w:p>
        </w:tc>
        <w:tc>
          <w:tcPr>
            <w:tcW w:w="5304" w:type="dxa"/>
            <w:gridSpan w:val="2"/>
            <w:shd w:val="clear" w:color="auto" w:fill="auto"/>
          </w:tcPr>
          <w:p w14:paraId="6F59638B" w14:textId="77777777" w:rsidR="002E250A" w:rsidRPr="00250425" w:rsidRDefault="002E250A" w:rsidP="00B40421">
            <w:pPr>
              <w:jc w:val="both"/>
              <w:rPr>
                <w:rFonts w:asciiTheme="minorHAnsi" w:hAnsiTheme="minorHAnsi" w:cstheme="minorHAnsi"/>
                <w:sz w:val="28"/>
                <w:szCs w:val="28"/>
              </w:rPr>
            </w:pPr>
          </w:p>
        </w:tc>
        <w:tc>
          <w:tcPr>
            <w:tcW w:w="250" w:type="dxa"/>
            <w:shd w:val="clear" w:color="auto" w:fill="auto"/>
          </w:tcPr>
          <w:p w14:paraId="534CC627" w14:textId="77777777" w:rsidR="002E250A" w:rsidRPr="00250425" w:rsidRDefault="002E250A" w:rsidP="00573D40">
            <w:pPr>
              <w:spacing w:before="120" w:after="120"/>
              <w:rPr>
                <w:rFonts w:asciiTheme="minorHAnsi" w:hAnsiTheme="minorHAnsi" w:cstheme="minorHAnsi"/>
                <w:sz w:val="28"/>
                <w:szCs w:val="28"/>
              </w:rPr>
            </w:pPr>
          </w:p>
        </w:tc>
        <w:tc>
          <w:tcPr>
            <w:tcW w:w="1166" w:type="dxa"/>
            <w:shd w:val="clear" w:color="auto" w:fill="auto"/>
          </w:tcPr>
          <w:p w14:paraId="435AAD58" w14:textId="77777777" w:rsidR="002E250A" w:rsidRPr="00250425" w:rsidRDefault="002E250A" w:rsidP="00573D40">
            <w:pPr>
              <w:spacing w:before="120" w:after="120"/>
              <w:rPr>
                <w:rFonts w:asciiTheme="minorHAnsi" w:hAnsiTheme="minorHAnsi" w:cstheme="minorHAnsi"/>
                <w:sz w:val="28"/>
                <w:szCs w:val="28"/>
              </w:rPr>
            </w:pPr>
          </w:p>
        </w:tc>
      </w:tr>
      <w:tr w:rsidR="003C115C" w:rsidRPr="00250425" w14:paraId="2F25E3F0" w14:textId="77777777" w:rsidTr="008803F9">
        <w:tc>
          <w:tcPr>
            <w:tcW w:w="2351" w:type="dxa"/>
            <w:gridSpan w:val="3"/>
            <w:shd w:val="clear" w:color="auto" w:fill="auto"/>
          </w:tcPr>
          <w:p w14:paraId="389148FC" w14:textId="77777777" w:rsidR="002E250A" w:rsidRPr="00250425" w:rsidRDefault="002E250A" w:rsidP="00573D40">
            <w:pPr>
              <w:spacing w:before="120" w:after="120"/>
              <w:rPr>
                <w:rFonts w:asciiTheme="minorHAnsi" w:hAnsiTheme="minorHAnsi" w:cstheme="minorHAnsi"/>
                <w:b/>
                <w:sz w:val="28"/>
                <w:szCs w:val="28"/>
              </w:rPr>
            </w:pPr>
            <w:r w:rsidRPr="00250425">
              <w:rPr>
                <w:rFonts w:asciiTheme="minorHAnsi" w:hAnsiTheme="minorHAnsi" w:cstheme="minorHAnsi"/>
                <w:b/>
                <w:sz w:val="28"/>
                <w:szCs w:val="28"/>
              </w:rPr>
              <w:t>Appendix A</w:t>
            </w:r>
          </w:p>
        </w:tc>
        <w:tc>
          <w:tcPr>
            <w:tcW w:w="3461" w:type="dxa"/>
            <w:shd w:val="clear" w:color="auto" w:fill="auto"/>
          </w:tcPr>
          <w:p w14:paraId="38A9AFBB" w14:textId="7376EDC9" w:rsidR="002E250A" w:rsidRPr="00250425" w:rsidRDefault="002E250A" w:rsidP="00573D40">
            <w:pPr>
              <w:spacing w:before="120" w:after="120"/>
              <w:rPr>
                <w:rFonts w:asciiTheme="minorHAnsi" w:hAnsiTheme="minorHAnsi" w:cstheme="minorHAnsi"/>
                <w:sz w:val="28"/>
                <w:szCs w:val="28"/>
              </w:rPr>
            </w:pPr>
          </w:p>
        </w:tc>
        <w:tc>
          <w:tcPr>
            <w:tcW w:w="2093" w:type="dxa"/>
            <w:gridSpan w:val="2"/>
            <w:shd w:val="clear" w:color="auto" w:fill="auto"/>
          </w:tcPr>
          <w:p w14:paraId="60C77E03" w14:textId="102ACDB4" w:rsidR="002E250A" w:rsidRPr="00250425" w:rsidRDefault="00B40421" w:rsidP="00573D40">
            <w:pPr>
              <w:spacing w:before="120" w:after="120"/>
              <w:rPr>
                <w:rFonts w:asciiTheme="minorHAnsi" w:hAnsiTheme="minorHAnsi" w:cstheme="minorHAnsi"/>
                <w:sz w:val="28"/>
                <w:szCs w:val="28"/>
              </w:rPr>
            </w:pPr>
            <w:r w:rsidRPr="00250425">
              <w:rPr>
                <w:rFonts w:asciiTheme="minorHAnsi" w:hAnsiTheme="minorHAnsi" w:cstheme="minorHAnsi"/>
                <w:sz w:val="28"/>
                <w:szCs w:val="28"/>
              </w:rPr>
              <w:t>SWOT Analysis</w:t>
            </w:r>
          </w:p>
        </w:tc>
        <w:tc>
          <w:tcPr>
            <w:tcW w:w="1166" w:type="dxa"/>
            <w:shd w:val="clear" w:color="auto" w:fill="auto"/>
          </w:tcPr>
          <w:p w14:paraId="603A1433" w14:textId="77777777" w:rsidR="002E250A" w:rsidRPr="00250425" w:rsidRDefault="002E250A" w:rsidP="00573D40">
            <w:pPr>
              <w:spacing w:before="120" w:after="120"/>
              <w:rPr>
                <w:rFonts w:asciiTheme="minorHAnsi" w:hAnsiTheme="minorHAnsi" w:cstheme="minorHAnsi"/>
                <w:sz w:val="28"/>
                <w:szCs w:val="28"/>
              </w:rPr>
            </w:pPr>
          </w:p>
        </w:tc>
      </w:tr>
      <w:tr w:rsidR="003C115C" w:rsidRPr="00250425" w14:paraId="6AE7041C" w14:textId="77777777" w:rsidTr="008803F9">
        <w:tc>
          <w:tcPr>
            <w:tcW w:w="2351" w:type="dxa"/>
            <w:gridSpan w:val="3"/>
            <w:shd w:val="clear" w:color="auto" w:fill="auto"/>
          </w:tcPr>
          <w:p w14:paraId="5BA627E2" w14:textId="77777777" w:rsidR="002E250A" w:rsidRPr="00250425" w:rsidRDefault="002E250A" w:rsidP="00573D40">
            <w:pPr>
              <w:spacing w:before="120" w:after="120"/>
              <w:rPr>
                <w:rFonts w:asciiTheme="minorHAnsi" w:hAnsiTheme="minorHAnsi" w:cstheme="minorHAnsi"/>
                <w:b/>
                <w:sz w:val="28"/>
                <w:szCs w:val="28"/>
              </w:rPr>
            </w:pPr>
            <w:r w:rsidRPr="00250425">
              <w:rPr>
                <w:rFonts w:asciiTheme="minorHAnsi" w:hAnsiTheme="minorHAnsi" w:cstheme="minorHAnsi"/>
                <w:b/>
                <w:sz w:val="28"/>
                <w:szCs w:val="28"/>
              </w:rPr>
              <w:t>Appendix B</w:t>
            </w:r>
          </w:p>
        </w:tc>
        <w:tc>
          <w:tcPr>
            <w:tcW w:w="3461" w:type="dxa"/>
            <w:shd w:val="clear" w:color="auto" w:fill="auto"/>
          </w:tcPr>
          <w:p w14:paraId="1054DDB3" w14:textId="348D30CE" w:rsidR="002E250A" w:rsidRPr="00250425" w:rsidRDefault="002E250A" w:rsidP="00573D40">
            <w:pPr>
              <w:spacing w:before="120" w:after="120"/>
              <w:rPr>
                <w:rFonts w:asciiTheme="minorHAnsi" w:hAnsiTheme="minorHAnsi" w:cstheme="minorHAnsi"/>
                <w:sz w:val="28"/>
                <w:szCs w:val="28"/>
              </w:rPr>
            </w:pPr>
          </w:p>
        </w:tc>
        <w:tc>
          <w:tcPr>
            <w:tcW w:w="2093" w:type="dxa"/>
            <w:gridSpan w:val="2"/>
            <w:shd w:val="clear" w:color="auto" w:fill="auto"/>
          </w:tcPr>
          <w:p w14:paraId="22C9D247" w14:textId="127E3E5A" w:rsidR="002E250A" w:rsidRPr="00250425" w:rsidRDefault="00B40421" w:rsidP="00573D40">
            <w:pPr>
              <w:spacing w:before="120" w:after="120"/>
              <w:rPr>
                <w:rFonts w:asciiTheme="minorHAnsi" w:hAnsiTheme="minorHAnsi" w:cstheme="minorHAnsi"/>
                <w:sz w:val="28"/>
                <w:szCs w:val="28"/>
              </w:rPr>
            </w:pPr>
            <w:r w:rsidRPr="00250425">
              <w:rPr>
                <w:rFonts w:asciiTheme="minorHAnsi" w:hAnsiTheme="minorHAnsi" w:cstheme="minorHAnsi"/>
                <w:sz w:val="28"/>
                <w:szCs w:val="28"/>
              </w:rPr>
              <w:t>PEST Analysis</w:t>
            </w:r>
          </w:p>
        </w:tc>
        <w:tc>
          <w:tcPr>
            <w:tcW w:w="1166" w:type="dxa"/>
            <w:shd w:val="clear" w:color="auto" w:fill="auto"/>
          </w:tcPr>
          <w:p w14:paraId="3394B4C0" w14:textId="77777777" w:rsidR="002E250A" w:rsidRPr="00250425" w:rsidRDefault="002E250A" w:rsidP="00573D40">
            <w:pPr>
              <w:spacing w:before="120" w:after="120"/>
              <w:rPr>
                <w:rFonts w:asciiTheme="minorHAnsi" w:hAnsiTheme="minorHAnsi" w:cstheme="minorHAnsi"/>
                <w:sz w:val="28"/>
                <w:szCs w:val="28"/>
              </w:rPr>
            </w:pPr>
          </w:p>
        </w:tc>
      </w:tr>
      <w:tr w:rsidR="003C115C" w:rsidRPr="00250425" w14:paraId="41975058" w14:textId="77777777" w:rsidTr="008803F9">
        <w:tc>
          <w:tcPr>
            <w:tcW w:w="2351" w:type="dxa"/>
            <w:gridSpan w:val="3"/>
            <w:shd w:val="clear" w:color="auto" w:fill="auto"/>
          </w:tcPr>
          <w:p w14:paraId="3B95A89F" w14:textId="77777777" w:rsidR="002E250A" w:rsidRPr="00250425" w:rsidRDefault="002E250A" w:rsidP="00573D40">
            <w:pPr>
              <w:spacing w:before="120" w:after="120"/>
              <w:rPr>
                <w:rFonts w:asciiTheme="minorHAnsi" w:hAnsiTheme="minorHAnsi" w:cstheme="minorHAnsi"/>
                <w:b/>
                <w:sz w:val="28"/>
                <w:szCs w:val="28"/>
              </w:rPr>
            </w:pPr>
            <w:r w:rsidRPr="00250425">
              <w:rPr>
                <w:rFonts w:asciiTheme="minorHAnsi" w:hAnsiTheme="minorHAnsi" w:cstheme="minorHAnsi"/>
                <w:b/>
                <w:sz w:val="28"/>
                <w:szCs w:val="28"/>
              </w:rPr>
              <w:t>Appendix C</w:t>
            </w:r>
          </w:p>
        </w:tc>
        <w:tc>
          <w:tcPr>
            <w:tcW w:w="3461" w:type="dxa"/>
            <w:shd w:val="clear" w:color="auto" w:fill="auto"/>
          </w:tcPr>
          <w:p w14:paraId="7772BEBD" w14:textId="2796212F" w:rsidR="002E250A" w:rsidRPr="00250425" w:rsidRDefault="002E250A" w:rsidP="00573D40">
            <w:pPr>
              <w:spacing w:before="120" w:after="120"/>
              <w:rPr>
                <w:rFonts w:asciiTheme="minorHAnsi" w:hAnsiTheme="minorHAnsi" w:cstheme="minorHAnsi"/>
                <w:sz w:val="28"/>
                <w:szCs w:val="28"/>
              </w:rPr>
            </w:pPr>
          </w:p>
        </w:tc>
        <w:tc>
          <w:tcPr>
            <w:tcW w:w="2093" w:type="dxa"/>
            <w:gridSpan w:val="2"/>
            <w:shd w:val="clear" w:color="auto" w:fill="auto"/>
          </w:tcPr>
          <w:p w14:paraId="080C56D8" w14:textId="0E2436E2" w:rsidR="00456233" w:rsidRPr="00250425" w:rsidRDefault="00456233" w:rsidP="00456233">
            <w:pPr>
              <w:spacing w:before="120" w:after="120"/>
              <w:rPr>
                <w:rFonts w:asciiTheme="minorHAnsi" w:hAnsiTheme="minorHAnsi" w:cstheme="minorHAnsi"/>
                <w:sz w:val="28"/>
                <w:szCs w:val="28"/>
              </w:rPr>
            </w:pPr>
            <w:r>
              <w:rPr>
                <w:rFonts w:asciiTheme="minorHAnsi" w:hAnsiTheme="minorHAnsi" w:cstheme="minorHAnsi"/>
                <w:sz w:val="28"/>
                <w:szCs w:val="28"/>
              </w:rPr>
              <w:t xml:space="preserve">Copy of Pitch </w:t>
            </w:r>
            <w:r w:rsidR="00316FD5">
              <w:rPr>
                <w:rFonts w:asciiTheme="minorHAnsi" w:hAnsiTheme="minorHAnsi" w:cstheme="minorHAnsi"/>
                <w:sz w:val="28"/>
                <w:szCs w:val="28"/>
              </w:rPr>
              <w:t>Supporting</w:t>
            </w:r>
            <w:r>
              <w:rPr>
                <w:rFonts w:asciiTheme="minorHAnsi" w:hAnsiTheme="minorHAnsi" w:cstheme="minorHAnsi"/>
                <w:sz w:val="28"/>
                <w:szCs w:val="28"/>
              </w:rPr>
              <w:t xml:space="preserve"> </w:t>
            </w:r>
            <w:r w:rsidR="00316FD5">
              <w:rPr>
                <w:rFonts w:asciiTheme="minorHAnsi" w:hAnsiTheme="minorHAnsi" w:cstheme="minorHAnsi"/>
                <w:sz w:val="28"/>
                <w:szCs w:val="28"/>
              </w:rPr>
              <w:t>Material</w:t>
            </w:r>
          </w:p>
        </w:tc>
        <w:tc>
          <w:tcPr>
            <w:tcW w:w="1166" w:type="dxa"/>
            <w:shd w:val="clear" w:color="auto" w:fill="auto"/>
          </w:tcPr>
          <w:p w14:paraId="5C6C4B73" w14:textId="77777777" w:rsidR="002E250A" w:rsidRPr="00250425" w:rsidRDefault="002E250A" w:rsidP="00573D40">
            <w:pPr>
              <w:spacing w:before="120" w:after="120"/>
              <w:rPr>
                <w:rFonts w:asciiTheme="minorHAnsi" w:hAnsiTheme="minorHAnsi" w:cstheme="minorHAnsi"/>
                <w:sz w:val="28"/>
                <w:szCs w:val="28"/>
              </w:rPr>
            </w:pPr>
          </w:p>
        </w:tc>
      </w:tr>
      <w:tr w:rsidR="00A161F3" w:rsidRPr="00250425" w14:paraId="3B386D9D" w14:textId="77777777" w:rsidTr="008A13C4">
        <w:trPr>
          <w:gridAfter w:val="5"/>
          <w:wAfter w:w="7905" w:type="dxa"/>
        </w:trPr>
        <w:tc>
          <w:tcPr>
            <w:tcW w:w="1166" w:type="dxa"/>
            <w:gridSpan w:val="2"/>
            <w:shd w:val="clear" w:color="auto" w:fill="auto"/>
          </w:tcPr>
          <w:p w14:paraId="48DC01A8" w14:textId="77777777" w:rsidR="00A161F3" w:rsidRPr="00250425" w:rsidRDefault="00A161F3" w:rsidP="00573D40">
            <w:pPr>
              <w:spacing w:before="120" w:after="120"/>
              <w:rPr>
                <w:rFonts w:asciiTheme="minorHAnsi" w:hAnsiTheme="minorHAnsi" w:cstheme="minorHAnsi"/>
                <w:sz w:val="28"/>
                <w:szCs w:val="28"/>
              </w:rPr>
            </w:pPr>
          </w:p>
        </w:tc>
      </w:tr>
      <w:tr w:rsidR="00D6026F" w:rsidRPr="00250425" w14:paraId="520849A0" w14:textId="77777777" w:rsidTr="008A13C4">
        <w:trPr>
          <w:gridAfter w:val="5"/>
          <w:wAfter w:w="7905" w:type="dxa"/>
        </w:trPr>
        <w:tc>
          <w:tcPr>
            <w:tcW w:w="1166" w:type="dxa"/>
            <w:gridSpan w:val="2"/>
            <w:shd w:val="clear" w:color="auto" w:fill="auto"/>
          </w:tcPr>
          <w:p w14:paraId="145D1556" w14:textId="3317846D" w:rsidR="00D6026F" w:rsidRPr="00250425" w:rsidRDefault="00D6026F" w:rsidP="00573D40">
            <w:pPr>
              <w:spacing w:before="120" w:after="120"/>
              <w:rPr>
                <w:rFonts w:asciiTheme="minorHAnsi" w:hAnsiTheme="minorHAnsi" w:cstheme="minorHAnsi"/>
                <w:sz w:val="28"/>
                <w:szCs w:val="28"/>
              </w:rPr>
            </w:pPr>
          </w:p>
        </w:tc>
      </w:tr>
      <w:tr w:rsidR="00A161F3" w:rsidRPr="00250425" w14:paraId="4CAE9255" w14:textId="77777777" w:rsidTr="008A13C4">
        <w:trPr>
          <w:gridAfter w:val="5"/>
          <w:wAfter w:w="7905" w:type="dxa"/>
        </w:trPr>
        <w:tc>
          <w:tcPr>
            <w:tcW w:w="1166" w:type="dxa"/>
            <w:gridSpan w:val="2"/>
            <w:shd w:val="clear" w:color="auto" w:fill="auto"/>
          </w:tcPr>
          <w:p w14:paraId="5A9CCE98" w14:textId="77777777" w:rsidR="00A161F3" w:rsidRPr="00250425" w:rsidRDefault="00A161F3" w:rsidP="00573D40">
            <w:pPr>
              <w:spacing w:before="120" w:after="120"/>
              <w:rPr>
                <w:rFonts w:asciiTheme="minorHAnsi" w:hAnsiTheme="minorHAnsi" w:cstheme="minorHAnsi"/>
                <w:sz w:val="28"/>
                <w:szCs w:val="28"/>
              </w:rPr>
            </w:pPr>
          </w:p>
        </w:tc>
      </w:tr>
    </w:tbl>
    <w:p w14:paraId="32CC7F3C" w14:textId="0C65116A" w:rsidR="009B62D7" w:rsidRDefault="009B62D7" w:rsidP="002009FC">
      <w:pPr>
        <w:jc w:val="center"/>
        <w:rPr>
          <w:rFonts w:asciiTheme="minorHAnsi" w:hAnsiTheme="minorHAnsi" w:cstheme="minorHAnsi"/>
          <w:bCs/>
          <w:color w:val="FF0000"/>
          <w:sz w:val="28"/>
        </w:rPr>
      </w:pPr>
      <w:r>
        <w:rPr>
          <w:rFonts w:asciiTheme="minorHAnsi" w:hAnsiTheme="minorHAnsi" w:cstheme="minorHAnsi"/>
          <w:bCs/>
          <w:color w:val="FF0000"/>
          <w:sz w:val="28"/>
        </w:rPr>
        <w:br w:type="page"/>
      </w:r>
    </w:p>
    <w:p w14:paraId="34E7B5B9" w14:textId="015269BC" w:rsidR="002E250A" w:rsidRPr="00AA356F" w:rsidRDefault="00556652" w:rsidP="002E250A">
      <w:pPr>
        <w:jc w:val="both"/>
        <w:rPr>
          <w:rFonts w:asciiTheme="minorHAnsi" w:hAnsiTheme="minorHAnsi" w:cstheme="minorHAnsi"/>
          <w:b/>
          <w:sz w:val="28"/>
          <w:szCs w:val="18"/>
        </w:rPr>
      </w:pPr>
      <w:r w:rsidRPr="00AA356F">
        <w:rPr>
          <w:rFonts w:asciiTheme="minorHAnsi" w:hAnsiTheme="minorHAnsi" w:cstheme="minorHAnsi"/>
          <w:b/>
          <w:sz w:val="28"/>
          <w:szCs w:val="18"/>
        </w:rPr>
        <w:lastRenderedPageBreak/>
        <w:t xml:space="preserve">1. </w:t>
      </w:r>
      <w:r w:rsidR="00AB5C22" w:rsidRPr="00AA356F">
        <w:rPr>
          <w:rFonts w:asciiTheme="minorHAnsi" w:hAnsiTheme="minorHAnsi" w:cstheme="minorHAnsi"/>
          <w:b/>
          <w:sz w:val="28"/>
          <w:szCs w:val="18"/>
        </w:rPr>
        <w:t>EXECUTIVE SUMMARY</w:t>
      </w:r>
    </w:p>
    <w:p w14:paraId="40688997" w14:textId="77777777" w:rsidR="00B443E1" w:rsidRDefault="00B443E1" w:rsidP="00B443E1">
      <w:pPr>
        <w:jc w:val="both"/>
        <w:rPr>
          <w:rFonts w:asciiTheme="minorHAnsi" w:hAnsiTheme="minorHAnsi" w:cstheme="minorHAnsi"/>
          <w:b/>
          <w:bCs/>
          <w:color w:val="FF0000"/>
          <w:sz w:val="24"/>
        </w:rPr>
      </w:pPr>
    </w:p>
    <w:p w14:paraId="187092A4" w14:textId="20C108E8" w:rsidR="007E1CC5" w:rsidRDefault="00B443E1" w:rsidP="00B443E1">
      <w:pPr>
        <w:jc w:val="both"/>
        <w:rPr>
          <w:rFonts w:asciiTheme="minorHAnsi" w:hAnsiTheme="minorHAnsi" w:cstheme="minorHAnsi"/>
          <w:bCs/>
          <w:sz w:val="24"/>
          <w:szCs w:val="18"/>
        </w:rPr>
      </w:pPr>
      <w:r w:rsidRPr="00B443E1">
        <w:rPr>
          <w:rFonts w:asciiTheme="minorHAnsi" w:hAnsiTheme="minorHAnsi" w:cstheme="minorHAnsi"/>
          <w:bCs/>
          <w:sz w:val="24"/>
          <w:szCs w:val="18"/>
        </w:rPr>
        <w:t xml:space="preserve">Belle Design" is a one-of-a-kind event </w:t>
      </w:r>
      <w:r w:rsidR="00F82DB8">
        <w:rPr>
          <w:rFonts w:asciiTheme="minorHAnsi" w:hAnsiTheme="minorHAnsi" w:cstheme="minorHAnsi"/>
          <w:bCs/>
          <w:sz w:val="24"/>
          <w:szCs w:val="18"/>
        </w:rPr>
        <w:t>décor company</w:t>
      </w:r>
      <w:r w:rsidRPr="00B443E1">
        <w:rPr>
          <w:rFonts w:asciiTheme="minorHAnsi" w:hAnsiTheme="minorHAnsi" w:cstheme="minorHAnsi"/>
          <w:bCs/>
          <w:sz w:val="24"/>
          <w:szCs w:val="18"/>
        </w:rPr>
        <w:t xml:space="preserve"> that specialises in arranging and designing stages and </w:t>
      </w:r>
      <w:r w:rsidR="00EF6676" w:rsidRPr="00B443E1">
        <w:rPr>
          <w:rFonts w:asciiTheme="minorHAnsi" w:hAnsiTheme="minorHAnsi" w:cstheme="minorHAnsi"/>
          <w:bCs/>
          <w:sz w:val="24"/>
          <w:szCs w:val="18"/>
        </w:rPr>
        <w:t>table</w:t>
      </w:r>
      <w:r w:rsidR="00EF6676">
        <w:rPr>
          <w:rFonts w:asciiTheme="minorHAnsi" w:hAnsiTheme="minorHAnsi" w:cstheme="minorHAnsi"/>
          <w:bCs/>
          <w:sz w:val="24"/>
          <w:szCs w:val="18"/>
        </w:rPr>
        <w:t>s.</w:t>
      </w:r>
      <w:r w:rsidRPr="00B443E1">
        <w:rPr>
          <w:rFonts w:asciiTheme="minorHAnsi" w:hAnsiTheme="minorHAnsi" w:cstheme="minorHAnsi"/>
          <w:bCs/>
          <w:sz w:val="24"/>
          <w:szCs w:val="18"/>
        </w:rPr>
        <w:t xml:space="preserve"> Our services include setting up stages for conferences and performances, as well as arranging tables for banquets, weddings, and other special events. </w:t>
      </w:r>
    </w:p>
    <w:p w14:paraId="0B901046" w14:textId="77777777" w:rsidR="00F7678F" w:rsidRDefault="00F7678F" w:rsidP="00B443E1">
      <w:pPr>
        <w:jc w:val="both"/>
        <w:rPr>
          <w:rFonts w:asciiTheme="minorHAnsi" w:hAnsiTheme="minorHAnsi" w:cstheme="minorHAnsi"/>
          <w:bCs/>
          <w:sz w:val="24"/>
          <w:szCs w:val="18"/>
        </w:rPr>
      </w:pPr>
    </w:p>
    <w:p w14:paraId="052B6518" w14:textId="76CAB2CE" w:rsidR="00B443E1" w:rsidRPr="00B443E1" w:rsidRDefault="00B443E1" w:rsidP="00B443E1">
      <w:pPr>
        <w:jc w:val="both"/>
        <w:rPr>
          <w:rFonts w:asciiTheme="minorHAnsi" w:hAnsiTheme="minorHAnsi" w:cstheme="minorHAnsi"/>
          <w:bCs/>
          <w:sz w:val="24"/>
          <w:szCs w:val="18"/>
        </w:rPr>
      </w:pPr>
      <w:r w:rsidRPr="00B443E1">
        <w:rPr>
          <w:rFonts w:asciiTheme="minorHAnsi" w:hAnsiTheme="minorHAnsi" w:cstheme="minorHAnsi"/>
          <w:bCs/>
          <w:sz w:val="24"/>
          <w:szCs w:val="18"/>
        </w:rPr>
        <w:t>What distinguishes Belle Desig</w:t>
      </w:r>
      <w:r w:rsidR="002F3094">
        <w:rPr>
          <w:rFonts w:asciiTheme="minorHAnsi" w:hAnsiTheme="minorHAnsi" w:cstheme="minorHAnsi"/>
          <w:bCs/>
          <w:sz w:val="24"/>
          <w:szCs w:val="18"/>
        </w:rPr>
        <w:t>n</w:t>
      </w:r>
      <w:r w:rsidR="0020611B">
        <w:rPr>
          <w:rFonts w:asciiTheme="minorHAnsi" w:hAnsiTheme="minorHAnsi" w:cstheme="minorHAnsi"/>
          <w:bCs/>
          <w:sz w:val="24"/>
          <w:szCs w:val="18"/>
        </w:rPr>
        <w:t xml:space="preserve"> is </w:t>
      </w:r>
      <w:r w:rsidRPr="00B443E1">
        <w:rPr>
          <w:rFonts w:asciiTheme="minorHAnsi" w:hAnsiTheme="minorHAnsi" w:cstheme="minorHAnsi"/>
          <w:bCs/>
          <w:sz w:val="24"/>
          <w:szCs w:val="18"/>
        </w:rPr>
        <w:t>our devotion to quality and attention to detail. We endeavour to develop designs that not only meet but surpass, our clients' expectations. Our competitive advantage stems from our capacity to provide bespoke services, ensuring that each event is unique and adapted to our clients' demands.</w:t>
      </w:r>
    </w:p>
    <w:p w14:paraId="6CD1EA3C" w14:textId="77777777" w:rsidR="00B443E1" w:rsidRPr="00B443E1" w:rsidRDefault="00B443E1" w:rsidP="00B443E1">
      <w:pPr>
        <w:jc w:val="both"/>
        <w:rPr>
          <w:rFonts w:asciiTheme="minorHAnsi" w:hAnsiTheme="minorHAnsi" w:cstheme="minorHAnsi"/>
          <w:bCs/>
          <w:sz w:val="24"/>
          <w:szCs w:val="18"/>
        </w:rPr>
      </w:pPr>
    </w:p>
    <w:p w14:paraId="4534B40E" w14:textId="59228AC9" w:rsidR="00B443E1" w:rsidRPr="00B443E1" w:rsidRDefault="00B443E1" w:rsidP="00B443E1">
      <w:pPr>
        <w:jc w:val="both"/>
        <w:rPr>
          <w:rFonts w:asciiTheme="minorHAnsi" w:hAnsiTheme="minorHAnsi" w:cstheme="minorHAnsi"/>
          <w:bCs/>
          <w:sz w:val="24"/>
          <w:szCs w:val="18"/>
        </w:rPr>
      </w:pPr>
      <w:r w:rsidRPr="00B443E1">
        <w:rPr>
          <w:rFonts w:asciiTheme="minorHAnsi" w:hAnsiTheme="minorHAnsi" w:cstheme="minorHAnsi"/>
          <w:bCs/>
          <w:sz w:val="24"/>
          <w:szCs w:val="18"/>
        </w:rPr>
        <w:t>Visual architecture is important to all we do. We produce visually appealing and functional designs that can change any space. Our professional designers collaborate with customers to fully understand their ideas. We use cutting-edge design software to produce complete visual plans, allowing clients to envision their ideas before they become a reality.</w:t>
      </w:r>
    </w:p>
    <w:p w14:paraId="11EC452C" w14:textId="77777777" w:rsidR="00B443E1" w:rsidRPr="00B443E1" w:rsidRDefault="00B443E1" w:rsidP="00B443E1">
      <w:pPr>
        <w:jc w:val="both"/>
        <w:rPr>
          <w:rFonts w:asciiTheme="minorHAnsi" w:hAnsiTheme="minorHAnsi" w:cstheme="minorHAnsi"/>
          <w:bCs/>
          <w:sz w:val="24"/>
          <w:szCs w:val="18"/>
        </w:rPr>
      </w:pPr>
    </w:p>
    <w:p w14:paraId="21E00CED" w14:textId="0B8319C8" w:rsidR="009B62D7" w:rsidRDefault="00B443E1" w:rsidP="00B443E1">
      <w:pPr>
        <w:jc w:val="both"/>
        <w:rPr>
          <w:rFonts w:asciiTheme="minorHAnsi" w:hAnsiTheme="minorHAnsi" w:cstheme="minorHAnsi"/>
          <w:bCs/>
          <w:sz w:val="28"/>
        </w:rPr>
      </w:pPr>
      <w:r w:rsidRPr="00B443E1">
        <w:rPr>
          <w:rFonts w:asciiTheme="minorHAnsi" w:hAnsiTheme="minorHAnsi" w:cstheme="minorHAnsi"/>
          <w:bCs/>
          <w:sz w:val="24"/>
          <w:szCs w:val="18"/>
        </w:rPr>
        <w:t xml:space="preserve">We are a group of creative professionals dedicated to turning ordinary settings into unforgettable experiences. </w:t>
      </w:r>
      <w:r w:rsidR="009B62D7">
        <w:rPr>
          <w:rFonts w:asciiTheme="minorHAnsi" w:hAnsiTheme="minorHAnsi" w:cstheme="minorHAnsi"/>
          <w:bCs/>
          <w:sz w:val="28"/>
        </w:rPr>
        <w:br w:type="page"/>
      </w:r>
    </w:p>
    <w:p w14:paraId="1102883D" w14:textId="3A3FB822" w:rsidR="008A13C4" w:rsidRPr="00AA356F" w:rsidRDefault="00326907" w:rsidP="008A13C4">
      <w:pPr>
        <w:rPr>
          <w:rFonts w:asciiTheme="minorHAnsi" w:hAnsiTheme="minorHAnsi" w:cstheme="minorHAnsi"/>
          <w:b/>
          <w:sz w:val="28"/>
          <w:szCs w:val="18"/>
        </w:rPr>
      </w:pPr>
      <w:r w:rsidRPr="00AA356F">
        <w:rPr>
          <w:rFonts w:asciiTheme="minorHAnsi" w:hAnsiTheme="minorHAnsi" w:cstheme="minorHAnsi"/>
          <w:b/>
          <w:sz w:val="28"/>
          <w:szCs w:val="18"/>
        </w:rPr>
        <w:lastRenderedPageBreak/>
        <w:t xml:space="preserve">2. </w:t>
      </w:r>
      <w:r w:rsidR="00FD0F27" w:rsidRPr="00AA356F">
        <w:rPr>
          <w:rFonts w:asciiTheme="minorHAnsi" w:hAnsiTheme="minorHAnsi" w:cstheme="minorHAnsi"/>
          <w:b/>
          <w:sz w:val="28"/>
          <w:szCs w:val="18"/>
        </w:rPr>
        <w:t>THE BUSINESS IDEA</w:t>
      </w:r>
    </w:p>
    <w:p w14:paraId="65A5301E" w14:textId="77777777" w:rsidR="00B40421" w:rsidRPr="00250425" w:rsidRDefault="00B40421" w:rsidP="008A13C4">
      <w:pPr>
        <w:rPr>
          <w:rFonts w:asciiTheme="minorHAnsi" w:hAnsiTheme="minorHAnsi" w:cstheme="minorHAnsi"/>
          <w:b/>
          <w:sz w:val="32"/>
          <w:u w:val="single"/>
        </w:rPr>
      </w:pPr>
    </w:p>
    <w:p w14:paraId="17D69EC1" w14:textId="5B9ECB14" w:rsidR="00B40421" w:rsidRPr="00AA356F" w:rsidRDefault="00B40421" w:rsidP="008A13C4">
      <w:pPr>
        <w:rPr>
          <w:rFonts w:asciiTheme="minorHAnsi" w:hAnsiTheme="minorHAnsi" w:cstheme="minorHAnsi"/>
          <w:b/>
          <w:i/>
          <w:iCs/>
          <w:sz w:val="24"/>
          <w:szCs w:val="16"/>
        </w:rPr>
      </w:pPr>
      <w:r w:rsidRPr="00AA356F">
        <w:rPr>
          <w:rFonts w:asciiTheme="minorHAnsi" w:hAnsiTheme="minorHAnsi" w:cstheme="minorHAnsi"/>
          <w:b/>
          <w:i/>
          <w:iCs/>
          <w:sz w:val="24"/>
          <w:szCs w:val="16"/>
        </w:rPr>
        <w:t>2.1 The Product/Service</w:t>
      </w:r>
    </w:p>
    <w:p w14:paraId="7E0E88AA" w14:textId="77777777" w:rsidR="00631534" w:rsidRDefault="00631534" w:rsidP="002474D3">
      <w:pPr>
        <w:pStyle w:val="BodyText"/>
        <w:jc w:val="both"/>
        <w:rPr>
          <w:rFonts w:asciiTheme="minorHAnsi" w:hAnsiTheme="minorHAnsi" w:cstheme="minorHAnsi"/>
          <w:b w:val="0"/>
          <w:bCs/>
          <w:i/>
          <w:iCs/>
          <w:color w:val="FF0000"/>
        </w:rPr>
      </w:pPr>
    </w:p>
    <w:p w14:paraId="5B8A99C0" w14:textId="77777777" w:rsidR="00631534" w:rsidRPr="00631534" w:rsidRDefault="00631534" w:rsidP="002474D3">
      <w:pPr>
        <w:pStyle w:val="BodyText"/>
        <w:jc w:val="both"/>
        <w:rPr>
          <w:rFonts w:asciiTheme="minorHAnsi" w:hAnsiTheme="minorHAnsi" w:cstheme="minorHAnsi"/>
          <w:b w:val="0"/>
        </w:rPr>
      </w:pPr>
    </w:p>
    <w:p w14:paraId="5642298D" w14:textId="0A06EAB4" w:rsidR="00F00F9B" w:rsidRDefault="00631534" w:rsidP="009D167E">
      <w:pPr>
        <w:pStyle w:val="BodyText"/>
        <w:jc w:val="both"/>
        <w:rPr>
          <w:rFonts w:asciiTheme="minorHAnsi" w:hAnsiTheme="minorHAnsi" w:cstheme="minorHAnsi"/>
          <w:color w:val="A6A6A6" w:themeColor="background1" w:themeShade="A6"/>
          <w:szCs w:val="24"/>
        </w:rPr>
      </w:pPr>
      <w:r w:rsidRPr="00631534">
        <w:rPr>
          <w:rFonts w:asciiTheme="minorHAnsi" w:hAnsiTheme="minorHAnsi" w:cstheme="minorHAnsi"/>
          <w:b w:val="0"/>
        </w:rPr>
        <w:t>"</w:t>
      </w:r>
      <w:r w:rsidR="00AC5E3D">
        <w:rPr>
          <w:rFonts w:asciiTheme="minorHAnsi" w:hAnsiTheme="minorHAnsi" w:cstheme="minorHAnsi"/>
          <w:b w:val="0"/>
        </w:rPr>
        <w:t xml:space="preserve">Belle </w:t>
      </w:r>
      <w:r w:rsidR="008D0D75">
        <w:rPr>
          <w:rFonts w:asciiTheme="minorHAnsi" w:hAnsiTheme="minorHAnsi" w:cstheme="minorHAnsi"/>
          <w:b w:val="0"/>
        </w:rPr>
        <w:t>Design</w:t>
      </w:r>
      <w:r w:rsidRPr="00631534">
        <w:rPr>
          <w:rFonts w:asciiTheme="minorHAnsi" w:hAnsiTheme="minorHAnsi" w:cstheme="minorHAnsi"/>
          <w:b w:val="0"/>
        </w:rPr>
        <w:t xml:space="preserve">" is a company </w:t>
      </w:r>
      <w:r w:rsidR="008D0D75">
        <w:rPr>
          <w:rFonts w:asciiTheme="minorHAnsi" w:hAnsiTheme="minorHAnsi" w:cstheme="minorHAnsi"/>
          <w:b w:val="0"/>
        </w:rPr>
        <w:t>focus</w:t>
      </w:r>
      <w:r w:rsidR="00EE45C1">
        <w:rPr>
          <w:rFonts w:asciiTheme="minorHAnsi" w:hAnsiTheme="minorHAnsi" w:cstheme="minorHAnsi"/>
          <w:b w:val="0"/>
        </w:rPr>
        <w:t>ed</w:t>
      </w:r>
      <w:r w:rsidR="008D0D75">
        <w:rPr>
          <w:rFonts w:asciiTheme="minorHAnsi" w:hAnsiTheme="minorHAnsi" w:cstheme="minorHAnsi"/>
          <w:b w:val="0"/>
        </w:rPr>
        <w:t xml:space="preserve"> on </w:t>
      </w:r>
      <w:r w:rsidR="00792781">
        <w:rPr>
          <w:rFonts w:asciiTheme="minorHAnsi" w:hAnsiTheme="minorHAnsi" w:cstheme="minorHAnsi"/>
          <w:b w:val="0"/>
        </w:rPr>
        <w:t xml:space="preserve">Event </w:t>
      </w:r>
      <w:r w:rsidR="00E305E1">
        <w:rPr>
          <w:rFonts w:asciiTheme="minorHAnsi" w:hAnsiTheme="minorHAnsi" w:cstheme="minorHAnsi"/>
          <w:b w:val="0"/>
        </w:rPr>
        <w:t>styling</w:t>
      </w:r>
      <w:r w:rsidR="00792781">
        <w:rPr>
          <w:rFonts w:asciiTheme="minorHAnsi" w:hAnsiTheme="minorHAnsi" w:cstheme="minorHAnsi"/>
          <w:b w:val="0"/>
        </w:rPr>
        <w:t xml:space="preserve">, </w:t>
      </w:r>
      <w:r w:rsidR="000E738B">
        <w:rPr>
          <w:rFonts w:asciiTheme="minorHAnsi" w:hAnsiTheme="minorHAnsi" w:cstheme="minorHAnsi"/>
          <w:b w:val="0"/>
        </w:rPr>
        <w:t xml:space="preserve">Wedding décor and </w:t>
      </w:r>
      <w:r w:rsidR="00E305E1">
        <w:rPr>
          <w:rFonts w:asciiTheme="minorHAnsi" w:hAnsiTheme="minorHAnsi" w:cstheme="minorHAnsi"/>
          <w:b w:val="0"/>
        </w:rPr>
        <w:t>Coordination</w:t>
      </w:r>
      <w:r w:rsidR="000E738B">
        <w:rPr>
          <w:rFonts w:asciiTheme="minorHAnsi" w:hAnsiTheme="minorHAnsi" w:cstheme="minorHAnsi"/>
          <w:b w:val="0"/>
        </w:rPr>
        <w:t>.</w:t>
      </w:r>
      <w:r w:rsidRPr="00631534">
        <w:rPr>
          <w:rFonts w:asciiTheme="minorHAnsi" w:hAnsiTheme="minorHAnsi" w:cstheme="minorHAnsi"/>
          <w:b w:val="0"/>
        </w:rPr>
        <w:t xml:space="preserve"> Our services include setting up stages for conferences and performances</w:t>
      </w:r>
      <w:r w:rsidR="008D0D75">
        <w:rPr>
          <w:rFonts w:asciiTheme="minorHAnsi" w:hAnsiTheme="minorHAnsi" w:cstheme="minorHAnsi"/>
          <w:b w:val="0"/>
        </w:rPr>
        <w:t xml:space="preserve"> and</w:t>
      </w:r>
      <w:r w:rsidRPr="00631534">
        <w:rPr>
          <w:rFonts w:asciiTheme="minorHAnsi" w:hAnsiTheme="minorHAnsi" w:cstheme="minorHAnsi"/>
          <w:b w:val="0"/>
        </w:rPr>
        <w:t xml:space="preserve"> arranging tables for banquets, weddings, and other special events. We provide both personalised and standard services. Our objective is to improve the beauty and functioning of our clients' venues, resulting in unforgettable experiences for their guests. </w:t>
      </w:r>
    </w:p>
    <w:p w14:paraId="2BF48B12" w14:textId="77777777" w:rsidR="00F00F9B" w:rsidRDefault="00F00F9B" w:rsidP="008A13C4">
      <w:pPr>
        <w:rPr>
          <w:rFonts w:asciiTheme="minorHAnsi" w:hAnsiTheme="minorHAnsi" w:cstheme="minorHAnsi"/>
          <w:color w:val="A6A6A6" w:themeColor="background1" w:themeShade="A6"/>
          <w:sz w:val="24"/>
          <w:szCs w:val="24"/>
        </w:rPr>
      </w:pPr>
    </w:p>
    <w:p w14:paraId="6E96F7B9" w14:textId="77777777" w:rsidR="006A1566" w:rsidRPr="00250425" w:rsidRDefault="006A1566" w:rsidP="008A13C4">
      <w:pPr>
        <w:rPr>
          <w:rFonts w:asciiTheme="minorHAnsi" w:hAnsiTheme="minorHAnsi" w:cstheme="minorHAnsi"/>
          <w:color w:val="A6A6A6" w:themeColor="background1" w:themeShade="A6"/>
          <w:sz w:val="24"/>
          <w:szCs w:val="24"/>
        </w:rPr>
      </w:pPr>
    </w:p>
    <w:p w14:paraId="656BFC0F" w14:textId="2032F7E7" w:rsidR="00B40421" w:rsidRPr="00AA356F" w:rsidRDefault="00B40421" w:rsidP="00B40421">
      <w:pPr>
        <w:rPr>
          <w:rFonts w:asciiTheme="minorHAnsi" w:hAnsiTheme="minorHAnsi" w:cstheme="minorHAnsi"/>
          <w:b/>
          <w:i/>
          <w:iCs/>
          <w:sz w:val="24"/>
          <w:szCs w:val="16"/>
        </w:rPr>
      </w:pPr>
      <w:r w:rsidRPr="00AA356F">
        <w:rPr>
          <w:rFonts w:asciiTheme="minorHAnsi" w:hAnsiTheme="minorHAnsi" w:cstheme="minorHAnsi"/>
          <w:b/>
          <w:i/>
          <w:iCs/>
          <w:sz w:val="24"/>
          <w:szCs w:val="16"/>
        </w:rPr>
        <w:t>2.</w:t>
      </w:r>
      <w:r w:rsidR="006A1566" w:rsidRPr="00AA356F">
        <w:rPr>
          <w:rFonts w:asciiTheme="minorHAnsi" w:hAnsiTheme="minorHAnsi" w:cstheme="minorHAnsi"/>
          <w:b/>
          <w:i/>
          <w:iCs/>
          <w:sz w:val="24"/>
          <w:szCs w:val="16"/>
        </w:rPr>
        <w:t>2</w:t>
      </w:r>
      <w:r w:rsidRPr="00AA356F">
        <w:rPr>
          <w:rFonts w:asciiTheme="minorHAnsi" w:hAnsiTheme="minorHAnsi" w:cstheme="minorHAnsi"/>
          <w:b/>
          <w:i/>
          <w:iCs/>
          <w:sz w:val="24"/>
          <w:szCs w:val="16"/>
        </w:rPr>
        <w:t xml:space="preserve"> SWOT Analysis Summary</w:t>
      </w:r>
    </w:p>
    <w:p w14:paraId="528BB04F" w14:textId="53F7AF60" w:rsidR="00A161F3" w:rsidRPr="00250425" w:rsidRDefault="00A161F3" w:rsidP="008A13C4">
      <w:pPr>
        <w:rPr>
          <w:rFonts w:asciiTheme="minorHAnsi" w:hAnsiTheme="minorHAnsi" w:cstheme="minorHAnsi"/>
          <w:color w:val="A6A6A6" w:themeColor="background1" w:themeShade="A6"/>
          <w:sz w:val="24"/>
          <w:szCs w:val="24"/>
        </w:rPr>
      </w:pPr>
    </w:p>
    <w:p w14:paraId="1FA4EF7F" w14:textId="7BDCE404" w:rsidR="00A161F3" w:rsidRPr="00124781" w:rsidRDefault="00124781" w:rsidP="008A13C4">
      <w:pPr>
        <w:rPr>
          <w:rFonts w:asciiTheme="minorHAnsi" w:hAnsiTheme="minorHAnsi" w:cstheme="minorHAnsi"/>
          <w:sz w:val="24"/>
          <w:szCs w:val="24"/>
        </w:rPr>
      </w:pPr>
      <w:r w:rsidRPr="00124781">
        <w:rPr>
          <w:rFonts w:asciiTheme="minorHAnsi" w:hAnsiTheme="minorHAnsi" w:cstheme="minorHAnsi"/>
          <w:sz w:val="24"/>
          <w:szCs w:val="24"/>
        </w:rPr>
        <w:t xml:space="preserve">We’re based in Hertfordshire but are willing to travel to serve a larger clientele. </w:t>
      </w:r>
      <w:r w:rsidR="000E3D35" w:rsidRPr="00124781">
        <w:rPr>
          <w:rFonts w:asciiTheme="minorHAnsi" w:hAnsiTheme="minorHAnsi" w:cstheme="minorHAnsi"/>
          <w:sz w:val="24"/>
          <w:szCs w:val="24"/>
        </w:rPr>
        <w:t>This</w:t>
      </w:r>
      <w:r w:rsidRPr="00124781">
        <w:rPr>
          <w:rFonts w:asciiTheme="minorHAnsi" w:hAnsiTheme="minorHAnsi" w:cstheme="minorHAnsi"/>
          <w:sz w:val="24"/>
          <w:szCs w:val="24"/>
        </w:rPr>
        <w:t xml:space="preserve"> could increase operational costs. We see opportunities in expanding to other cities and forming partnerships with related businesses. We’re mindful of potential competition and the impact of economic downturns or global events on our business. Despite these challenges, we’re committed to providing unforgettable experiences for our clients.</w:t>
      </w:r>
      <w:r w:rsidR="001040D6">
        <w:rPr>
          <w:rFonts w:asciiTheme="minorHAnsi" w:hAnsiTheme="minorHAnsi" w:cstheme="minorHAnsi"/>
          <w:sz w:val="24"/>
          <w:szCs w:val="24"/>
        </w:rPr>
        <w:t xml:space="preserve"> (See an extended SWOT analysis in Appendix A)</w:t>
      </w:r>
    </w:p>
    <w:p w14:paraId="2D4452B4" w14:textId="77777777" w:rsidR="009B62D7" w:rsidRDefault="009B62D7" w:rsidP="002E250A">
      <w:pPr>
        <w:jc w:val="both"/>
        <w:rPr>
          <w:rFonts w:asciiTheme="minorHAnsi" w:hAnsiTheme="minorHAnsi" w:cstheme="minorHAnsi"/>
          <w:b/>
          <w:sz w:val="32"/>
        </w:rPr>
      </w:pPr>
      <w:r>
        <w:rPr>
          <w:rFonts w:asciiTheme="minorHAnsi" w:hAnsiTheme="minorHAnsi" w:cstheme="minorHAnsi"/>
          <w:b/>
          <w:sz w:val="32"/>
        </w:rPr>
        <w:br w:type="page"/>
      </w:r>
    </w:p>
    <w:p w14:paraId="54FB504A" w14:textId="2E5F10F1" w:rsidR="002E250A" w:rsidRPr="00AA356F" w:rsidRDefault="00326907" w:rsidP="002E250A">
      <w:pPr>
        <w:jc w:val="both"/>
        <w:rPr>
          <w:rFonts w:asciiTheme="minorHAnsi" w:hAnsiTheme="minorHAnsi" w:cstheme="minorHAnsi"/>
          <w:b/>
          <w:sz w:val="28"/>
          <w:szCs w:val="18"/>
        </w:rPr>
      </w:pPr>
      <w:r w:rsidRPr="00AA356F">
        <w:rPr>
          <w:rFonts w:asciiTheme="minorHAnsi" w:hAnsiTheme="minorHAnsi" w:cstheme="minorHAnsi"/>
          <w:b/>
          <w:sz w:val="28"/>
          <w:szCs w:val="18"/>
        </w:rPr>
        <w:lastRenderedPageBreak/>
        <w:t>3</w:t>
      </w:r>
      <w:r w:rsidR="002E250A" w:rsidRPr="00AA356F">
        <w:rPr>
          <w:rFonts w:asciiTheme="minorHAnsi" w:hAnsiTheme="minorHAnsi" w:cstheme="minorHAnsi"/>
          <w:b/>
          <w:sz w:val="28"/>
          <w:szCs w:val="18"/>
        </w:rPr>
        <w:t xml:space="preserve">. </w:t>
      </w:r>
      <w:r w:rsidR="007A19AA" w:rsidRPr="00AA356F">
        <w:rPr>
          <w:rFonts w:asciiTheme="minorHAnsi" w:hAnsiTheme="minorHAnsi" w:cstheme="minorHAnsi"/>
          <w:b/>
          <w:sz w:val="28"/>
          <w:szCs w:val="18"/>
        </w:rPr>
        <w:t>THE TEAM</w:t>
      </w:r>
    </w:p>
    <w:p w14:paraId="484401C5" w14:textId="77777777" w:rsidR="002E250A" w:rsidRPr="00250425" w:rsidRDefault="002E250A" w:rsidP="002E250A">
      <w:pPr>
        <w:rPr>
          <w:rFonts w:asciiTheme="minorHAnsi" w:hAnsiTheme="minorHAnsi" w:cstheme="minorHAnsi"/>
        </w:rPr>
      </w:pPr>
    </w:p>
    <w:p w14:paraId="4B588B3F" w14:textId="404F5CAE" w:rsidR="00D6026F" w:rsidRPr="00AA356F" w:rsidRDefault="00333D08" w:rsidP="00E20CF8">
      <w:pPr>
        <w:jc w:val="both"/>
        <w:rPr>
          <w:rFonts w:asciiTheme="minorHAnsi" w:hAnsiTheme="minorHAnsi" w:cstheme="minorHAnsi"/>
          <w:b/>
          <w:bCs/>
          <w:i/>
          <w:iCs/>
          <w:sz w:val="24"/>
          <w:szCs w:val="18"/>
        </w:rPr>
      </w:pPr>
      <w:r w:rsidRPr="00AA356F">
        <w:rPr>
          <w:rFonts w:asciiTheme="minorHAnsi" w:hAnsiTheme="minorHAnsi" w:cstheme="minorHAnsi"/>
          <w:b/>
          <w:bCs/>
          <w:i/>
          <w:iCs/>
          <w:sz w:val="24"/>
          <w:szCs w:val="18"/>
        </w:rPr>
        <w:t xml:space="preserve">3.1  </w:t>
      </w:r>
      <w:r w:rsidR="001F5C45" w:rsidRPr="00AA356F">
        <w:rPr>
          <w:rFonts w:asciiTheme="minorHAnsi" w:hAnsiTheme="minorHAnsi" w:cstheme="minorHAnsi"/>
          <w:b/>
          <w:bCs/>
          <w:i/>
          <w:iCs/>
          <w:sz w:val="24"/>
          <w:szCs w:val="18"/>
        </w:rPr>
        <w:t xml:space="preserve"> </w:t>
      </w:r>
      <w:r w:rsidR="001F4945" w:rsidRPr="00AA356F">
        <w:rPr>
          <w:rFonts w:asciiTheme="minorHAnsi" w:hAnsiTheme="minorHAnsi" w:cstheme="minorHAnsi"/>
          <w:b/>
          <w:bCs/>
          <w:i/>
          <w:iCs/>
          <w:sz w:val="24"/>
          <w:szCs w:val="18"/>
        </w:rPr>
        <w:t>Key Personnel</w:t>
      </w:r>
    </w:p>
    <w:p w14:paraId="25027CE2" w14:textId="77777777" w:rsidR="002A6D41" w:rsidRPr="00250425" w:rsidRDefault="002A6D41" w:rsidP="002E250A">
      <w:pPr>
        <w:jc w:val="both"/>
        <w:rPr>
          <w:rFonts w:asciiTheme="minorHAnsi" w:hAnsiTheme="minorHAnsi" w:cstheme="minorHAnsi"/>
          <w:bCs/>
          <w:color w:val="FF0000"/>
          <w:sz w:val="22"/>
          <w:szCs w:val="22"/>
        </w:rPr>
      </w:pPr>
    </w:p>
    <w:p w14:paraId="6B7D9E40" w14:textId="1EC53908" w:rsidR="002A6D41" w:rsidRPr="00250425" w:rsidRDefault="00831100" w:rsidP="00FB4065">
      <w:pPr>
        <w:pBdr>
          <w:top w:val="single" w:sz="4" w:space="1" w:color="auto"/>
          <w:left w:val="single" w:sz="4" w:space="4" w:color="auto"/>
          <w:bottom w:val="single" w:sz="4" w:space="1" w:color="auto"/>
          <w:right w:val="single" w:sz="4" w:space="4" w:color="auto"/>
        </w:pBdr>
        <w:rPr>
          <w:rFonts w:asciiTheme="minorHAnsi" w:hAnsiTheme="minorHAnsi" w:cstheme="minorHAnsi"/>
          <w:bCs/>
          <w:i/>
          <w:sz w:val="22"/>
          <w:szCs w:val="22"/>
        </w:rPr>
      </w:pPr>
      <w:r w:rsidRPr="00250425">
        <w:rPr>
          <w:rFonts w:asciiTheme="minorHAnsi" w:hAnsiTheme="minorHAnsi" w:cstheme="minorHAnsi"/>
          <w:bCs/>
          <w:i/>
          <w:sz w:val="24"/>
          <w:szCs w:val="22"/>
        </w:rPr>
        <w:t>Name and Company Position</w:t>
      </w:r>
      <w:r w:rsidR="00BF1E9F" w:rsidRPr="00250425">
        <w:rPr>
          <w:rFonts w:asciiTheme="minorHAnsi" w:hAnsiTheme="minorHAnsi" w:cstheme="minorHAnsi"/>
          <w:bCs/>
          <w:i/>
          <w:sz w:val="24"/>
          <w:szCs w:val="22"/>
        </w:rPr>
        <w:t>:</w:t>
      </w:r>
      <w:r w:rsidR="00384705">
        <w:rPr>
          <w:rFonts w:asciiTheme="minorHAnsi" w:hAnsiTheme="minorHAnsi" w:cstheme="minorHAnsi"/>
          <w:bCs/>
          <w:i/>
          <w:sz w:val="24"/>
          <w:szCs w:val="22"/>
        </w:rPr>
        <w:t xml:space="preserve"> Syntych</w:t>
      </w:r>
      <w:r w:rsidR="001D1F34">
        <w:rPr>
          <w:rFonts w:asciiTheme="minorHAnsi" w:hAnsiTheme="minorHAnsi" w:cstheme="minorHAnsi"/>
          <w:bCs/>
          <w:i/>
          <w:sz w:val="24"/>
          <w:szCs w:val="22"/>
        </w:rPr>
        <w:t>e</w:t>
      </w:r>
      <w:r w:rsidR="00384705">
        <w:rPr>
          <w:rFonts w:asciiTheme="minorHAnsi" w:hAnsiTheme="minorHAnsi" w:cstheme="minorHAnsi"/>
          <w:bCs/>
          <w:i/>
          <w:sz w:val="24"/>
          <w:szCs w:val="22"/>
        </w:rPr>
        <w:t xml:space="preserve">- </w:t>
      </w:r>
      <w:r w:rsidR="00CC486D">
        <w:rPr>
          <w:rFonts w:asciiTheme="minorHAnsi" w:hAnsiTheme="minorHAnsi" w:cstheme="minorHAnsi"/>
          <w:bCs/>
          <w:i/>
          <w:sz w:val="24"/>
          <w:szCs w:val="22"/>
        </w:rPr>
        <w:t xml:space="preserve">Event designer &amp; </w:t>
      </w:r>
      <w:r w:rsidR="00384705">
        <w:rPr>
          <w:rFonts w:asciiTheme="minorHAnsi" w:hAnsiTheme="minorHAnsi" w:cstheme="minorHAnsi"/>
          <w:bCs/>
          <w:i/>
          <w:sz w:val="24"/>
          <w:szCs w:val="22"/>
        </w:rPr>
        <w:t xml:space="preserve">decorator </w:t>
      </w:r>
      <w:r w:rsidR="002A6D41" w:rsidRPr="00250425">
        <w:rPr>
          <w:rFonts w:asciiTheme="minorHAnsi" w:hAnsiTheme="minorHAnsi" w:cstheme="minorHAnsi"/>
          <w:bCs/>
          <w:i/>
          <w:sz w:val="22"/>
          <w:szCs w:val="22"/>
        </w:rPr>
        <w:br/>
      </w:r>
    </w:p>
    <w:p w14:paraId="4D2CE746" w14:textId="39EC9330" w:rsidR="002A6D41" w:rsidRPr="00250425" w:rsidRDefault="002A6D41" w:rsidP="00FB4065">
      <w:pPr>
        <w:pBdr>
          <w:top w:val="single" w:sz="4" w:space="1" w:color="auto"/>
          <w:left w:val="single" w:sz="4" w:space="4" w:color="auto"/>
          <w:bottom w:val="single" w:sz="4" w:space="1" w:color="auto"/>
          <w:right w:val="single" w:sz="4" w:space="4" w:color="auto"/>
        </w:pBdr>
        <w:rPr>
          <w:rFonts w:asciiTheme="minorHAnsi" w:hAnsiTheme="minorHAnsi" w:cstheme="minorHAnsi"/>
          <w:sz w:val="24"/>
          <w:szCs w:val="24"/>
        </w:rPr>
      </w:pPr>
      <w:r w:rsidRPr="00250425">
        <w:rPr>
          <w:rFonts w:asciiTheme="minorHAnsi" w:hAnsiTheme="minorHAnsi" w:cstheme="minorHAnsi"/>
          <w:i/>
          <w:sz w:val="24"/>
          <w:szCs w:val="24"/>
        </w:rPr>
        <w:t>Skills and Experience:</w:t>
      </w:r>
      <w:r w:rsidRPr="00250425">
        <w:rPr>
          <w:rFonts w:asciiTheme="minorHAnsi" w:hAnsiTheme="minorHAnsi" w:cstheme="minorHAnsi"/>
          <w:sz w:val="24"/>
          <w:szCs w:val="24"/>
        </w:rPr>
        <w:t xml:space="preserve"> </w:t>
      </w:r>
      <w:r w:rsidR="00B668C0" w:rsidRPr="00B668C0">
        <w:rPr>
          <w:rFonts w:asciiTheme="minorHAnsi" w:hAnsiTheme="minorHAnsi" w:cstheme="minorHAnsi"/>
          <w:sz w:val="24"/>
          <w:szCs w:val="24"/>
        </w:rPr>
        <w:t>sourcing, decorating, creativity,</w:t>
      </w:r>
      <w:r w:rsidR="00CE05B8">
        <w:rPr>
          <w:rFonts w:asciiTheme="minorHAnsi" w:hAnsiTheme="minorHAnsi" w:cstheme="minorHAnsi"/>
          <w:sz w:val="24"/>
          <w:szCs w:val="24"/>
        </w:rPr>
        <w:t xml:space="preserve"> client-first approach, teamwork.</w:t>
      </w:r>
      <w:r w:rsidR="00B668C0" w:rsidRPr="00B668C0">
        <w:rPr>
          <w:rFonts w:asciiTheme="minorHAnsi" w:hAnsiTheme="minorHAnsi" w:cstheme="minorHAnsi"/>
          <w:sz w:val="24"/>
          <w:szCs w:val="24"/>
        </w:rPr>
        <w:t xml:space="preserve">                              </w:t>
      </w:r>
    </w:p>
    <w:p w14:paraId="64D9B82F" w14:textId="77777777" w:rsidR="00A161F3" w:rsidRPr="00250425" w:rsidRDefault="00A161F3" w:rsidP="00FB4065">
      <w:pPr>
        <w:pBdr>
          <w:top w:val="single" w:sz="4" w:space="1" w:color="auto"/>
          <w:left w:val="single" w:sz="4" w:space="4" w:color="auto"/>
          <w:bottom w:val="single" w:sz="4" w:space="1" w:color="auto"/>
          <w:right w:val="single" w:sz="4" w:space="4" w:color="auto"/>
        </w:pBdr>
        <w:rPr>
          <w:rFonts w:asciiTheme="minorHAnsi" w:hAnsiTheme="minorHAnsi" w:cstheme="minorHAnsi"/>
          <w:sz w:val="24"/>
          <w:szCs w:val="24"/>
        </w:rPr>
      </w:pPr>
    </w:p>
    <w:p w14:paraId="4EB1432B" w14:textId="167CD07D" w:rsidR="002A6D41" w:rsidRDefault="002A6D41" w:rsidP="00FB4065">
      <w:pPr>
        <w:pBdr>
          <w:top w:val="single" w:sz="4" w:space="1" w:color="auto"/>
          <w:left w:val="single" w:sz="4" w:space="4" w:color="auto"/>
          <w:bottom w:val="single" w:sz="4" w:space="1" w:color="auto"/>
          <w:right w:val="single" w:sz="4" w:space="4" w:color="auto"/>
        </w:pBdr>
        <w:rPr>
          <w:rFonts w:asciiTheme="minorHAnsi" w:hAnsiTheme="minorHAnsi" w:cstheme="minorHAnsi"/>
          <w:sz w:val="24"/>
          <w:szCs w:val="24"/>
        </w:rPr>
      </w:pPr>
      <w:r w:rsidRPr="00250425">
        <w:rPr>
          <w:rFonts w:asciiTheme="minorHAnsi" w:hAnsiTheme="minorHAnsi" w:cstheme="minorHAnsi"/>
          <w:i/>
          <w:sz w:val="24"/>
          <w:szCs w:val="24"/>
        </w:rPr>
        <w:t>Role and Responsibilities:</w:t>
      </w:r>
      <w:r w:rsidRPr="00250425">
        <w:rPr>
          <w:rFonts w:asciiTheme="minorHAnsi" w:hAnsiTheme="minorHAnsi" w:cstheme="minorHAnsi"/>
          <w:sz w:val="24"/>
          <w:szCs w:val="24"/>
        </w:rPr>
        <w:t xml:space="preserve"> </w:t>
      </w:r>
      <w:r w:rsidR="00B668C0" w:rsidRPr="00B668C0">
        <w:rPr>
          <w:rFonts w:asciiTheme="minorHAnsi" w:hAnsiTheme="minorHAnsi" w:cstheme="minorHAnsi"/>
          <w:sz w:val="24"/>
          <w:szCs w:val="24"/>
        </w:rPr>
        <w:t>supplying, purchasing, marketing, orders</w:t>
      </w:r>
      <w:r w:rsidR="00B668C0">
        <w:rPr>
          <w:rFonts w:asciiTheme="minorHAnsi" w:hAnsiTheme="minorHAnsi" w:cstheme="minorHAnsi"/>
          <w:sz w:val="24"/>
          <w:szCs w:val="24"/>
        </w:rPr>
        <w:t>, decorating.</w:t>
      </w:r>
      <w:r w:rsidR="00B668C0" w:rsidRPr="00B668C0">
        <w:rPr>
          <w:rFonts w:asciiTheme="minorHAnsi" w:hAnsiTheme="minorHAnsi" w:cstheme="minorHAnsi"/>
          <w:sz w:val="24"/>
          <w:szCs w:val="24"/>
        </w:rPr>
        <w:t xml:space="preserve">                                                 </w:t>
      </w:r>
    </w:p>
    <w:p w14:paraId="34290DA7" w14:textId="77777777" w:rsidR="00245096" w:rsidRPr="00250425" w:rsidRDefault="00245096" w:rsidP="00FB4065">
      <w:pPr>
        <w:pBdr>
          <w:top w:val="single" w:sz="4" w:space="1" w:color="auto"/>
          <w:left w:val="single" w:sz="4" w:space="4" w:color="auto"/>
          <w:bottom w:val="single" w:sz="4" w:space="1" w:color="auto"/>
          <w:right w:val="single" w:sz="4" w:space="4" w:color="auto"/>
        </w:pBdr>
        <w:rPr>
          <w:rFonts w:asciiTheme="minorHAnsi" w:hAnsiTheme="minorHAnsi" w:cstheme="minorHAnsi"/>
          <w:sz w:val="24"/>
          <w:szCs w:val="24"/>
        </w:rPr>
      </w:pPr>
    </w:p>
    <w:p w14:paraId="5E839265" w14:textId="77777777" w:rsidR="00EB63A9" w:rsidRPr="00250425" w:rsidRDefault="00EB63A9" w:rsidP="00FB4065">
      <w:pPr>
        <w:pBdr>
          <w:top w:val="single" w:sz="4" w:space="1" w:color="auto"/>
          <w:left w:val="single" w:sz="4" w:space="4" w:color="auto"/>
          <w:bottom w:val="single" w:sz="4" w:space="1" w:color="auto"/>
          <w:right w:val="single" w:sz="4" w:space="4" w:color="auto"/>
        </w:pBdr>
        <w:rPr>
          <w:rFonts w:asciiTheme="minorHAnsi" w:hAnsiTheme="minorHAnsi" w:cstheme="minorHAnsi"/>
          <w:sz w:val="24"/>
          <w:szCs w:val="24"/>
        </w:rPr>
      </w:pPr>
    </w:p>
    <w:p w14:paraId="4097751A" w14:textId="0D744BAD" w:rsidR="00A161F3" w:rsidRPr="00250425" w:rsidRDefault="00A161F3" w:rsidP="002A6D41">
      <w:pPr>
        <w:rPr>
          <w:rFonts w:asciiTheme="minorHAnsi" w:hAnsiTheme="minorHAnsi" w:cstheme="minorHAnsi"/>
          <w:sz w:val="24"/>
          <w:szCs w:val="24"/>
        </w:rPr>
      </w:pPr>
    </w:p>
    <w:p w14:paraId="216DC538" w14:textId="5CFB498C" w:rsidR="00BF1E9F" w:rsidRPr="00250425" w:rsidRDefault="00BF1E9F" w:rsidP="00BF1E9F">
      <w:pPr>
        <w:pBdr>
          <w:top w:val="single" w:sz="4" w:space="1" w:color="auto"/>
          <w:left w:val="single" w:sz="4" w:space="4" w:color="auto"/>
          <w:bottom w:val="single" w:sz="4" w:space="1" w:color="auto"/>
          <w:right w:val="single" w:sz="4" w:space="4" w:color="auto"/>
        </w:pBdr>
        <w:rPr>
          <w:rFonts w:asciiTheme="minorHAnsi" w:hAnsiTheme="minorHAnsi" w:cstheme="minorHAnsi"/>
          <w:bCs/>
          <w:i/>
          <w:sz w:val="22"/>
          <w:szCs w:val="22"/>
        </w:rPr>
      </w:pPr>
      <w:r w:rsidRPr="00250425">
        <w:rPr>
          <w:rFonts w:asciiTheme="minorHAnsi" w:hAnsiTheme="minorHAnsi" w:cstheme="minorHAnsi"/>
          <w:bCs/>
          <w:i/>
          <w:sz w:val="24"/>
          <w:szCs w:val="22"/>
        </w:rPr>
        <w:t>Name and Company Position:</w:t>
      </w:r>
      <w:r w:rsidR="00B668C0">
        <w:rPr>
          <w:rFonts w:asciiTheme="minorHAnsi" w:hAnsiTheme="minorHAnsi" w:cstheme="minorHAnsi"/>
          <w:bCs/>
          <w:i/>
          <w:sz w:val="24"/>
          <w:szCs w:val="22"/>
        </w:rPr>
        <w:t xml:space="preserve"> Laura- </w:t>
      </w:r>
      <w:r w:rsidR="00094EBA">
        <w:rPr>
          <w:rFonts w:asciiTheme="minorHAnsi" w:hAnsiTheme="minorHAnsi" w:cstheme="minorHAnsi"/>
          <w:bCs/>
          <w:i/>
          <w:sz w:val="24"/>
          <w:szCs w:val="22"/>
        </w:rPr>
        <w:t xml:space="preserve">Event </w:t>
      </w:r>
      <w:r w:rsidR="003D7CDE">
        <w:rPr>
          <w:rFonts w:asciiTheme="minorHAnsi" w:hAnsiTheme="minorHAnsi" w:cstheme="minorHAnsi"/>
          <w:bCs/>
          <w:i/>
          <w:sz w:val="24"/>
          <w:szCs w:val="22"/>
        </w:rPr>
        <w:t>co-ordinator</w:t>
      </w:r>
      <w:r w:rsidRPr="00250425">
        <w:rPr>
          <w:rFonts w:asciiTheme="minorHAnsi" w:hAnsiTheme="minorHAnsi" w:cstheme="minorHAnsi"/>
          <w:bCs/>
          <w:i/>
          <w:sz w:val="22"/>
          <w:szCs w:val="22"/>
        </w:rPr>
        <w:br/>
      </w:r>
    </w:p>
    <w:p w14:paraId="0B33BCFB" w14:textId="6B35992A" w:rsidR="00BF1E9F" w:rsidRPr="00250425" w:rsidRDefault="00BF1E9F" w:rsidP="00BF1E9F">
      <w:pPr>
        <w:pBdr>
          <w:top w:val="single" w:sz="4" w:space="1" w:color="auto"/>
          <w:left w:val="single" w:sz="4" w:space="4" w:color="auto"/>
          <w:bottom w:val="single" w:sz="4" w:space="1" w:color="auto"/>
          <w:right w:val="single" w:sz="4" w:space="4" w:color="auto"/>
        </w:pBdr>
        <w:rPr>
          <w:rFonts w:asciiTheme="minorHAnsi" w:hAnsiTheme="minorHAnsi" w:cstheme="minorHAnsi"/>
          <w:sz w:val="24"/>
          <w:szCs w:val="24"/>
        </w:rPr>
      </w:pPr>
      <w:r w:rsidRPr="00250425">
        <w:rPr>
          <w:rFonts w:asciiTheme="minorHAnsi" w:hAnsiTheme="minorHAnsi" w:cstheme="minorHAnsi"/>
          <w:i/>
          <w:sz w:val="24"/>
          <w:szCs w:val="24"/>
        </w:rPr>
        <w:t>Skills and Experience:</w:t>
      </w:r>
      <w:r w:rsidRPr="00250425">
        <w:rPr>
          <w:rFonts w:asciiTheme="minorHAnsi" w:hAnsiTheme="minorHAnsi" w:cstheme="minorHAnsi"/>
          <w:sz w:val="24"/>
          <w:szCs w:val="24"/>
        </w:rPr>
        <w:t xml:space="preserve"> </w:t>
      </w:r>
      <w:r w:rsidR="003D7CDE">
        <w:rPr>
          <w:rFonts w:asciiTheme="minorHAnsi" w:hAnsiTheme="minorHAnsi" w:cstheme="minorHAnsi"/>
          <w:sz w:val="24"/>
          <w:szCs w:val="24"/>
        </w:rPr>
        <w:t>design skills</w:t>
      </w:r>
      <w:r w:rsidR="00CE05B8">
        <w:rPr>
          <w:rFonts w:asciiTheme="minorHAnsi" w:hAnsiTheme="minorHAnsi" w:cstheme="minorHAnsi"/>
          <w:sz w:val="24"/>
          <w:szCs w:val="24"/>
        </w:rPr>
        <w:t>,</w:t>
      </w:r>
      <w:r w:rsidR="003D7CDE">
        <w:rPr>
          <w:rFonts w:asciiTheme="minorHAnsi" w:hAnsiTheme="minorHAnsi" w:cstheme="minorHAnsi"/>
          <w:sz w:val="24"/>
          <w:szCs w:val="24"/>
        </w:rPr>
        <w:t xml:space="preserve"> problem-solving</w:t>
      </w:r>
      <w:r w:rsidR="00CE05B8">
        <w:rPr>
          <w:rFonts w:asciiTheme="minorHAnsi" w:hAnsiTheme="minorHAnsi" w:cstheme="minorHAnsi"/>
          <w:sz w:val="24"/>
          <w:szCs w:val="24"/>
        </w:rPr>
        <w:t>, customer service, teamwork, time management, organizational skills.</w:t>
      </w:r>
    </w:p>
    <w:p w14:paraId="5AE58F2C" w14:textId="77777777" w:rsidR="00BF1E9F" w:rsidRPr="00250425" w:rsidRDefault="00BF1E9F" w:rsidP="00BF1E9F">
      <w:pPr>
        <w:pBdr>
          <w:top w:val="single" w:sz="4" w:space="1" w:color="auto"/>
          <w:left w:val="single" w:sz="4" w:space="4" w:color="auto"/>
          <w:bottom w:val="single" w:sz="4" w:space="1" w:color="auto"/>
          <w:right w:val="single" w:sz="4" w:space="4" w:color="auto"/>
        </w:pBdr>
        <w:rPr>
          <w:rFonts w:asciiTheme="minorHAnsi" w:hAnsiTheme="minorHAnsi" w:cstheme="minorHAnsi"/>
          <w:sz w:val="24"/>
          <w:szCs w:val="24"/>
        </w:rPr>
      </w:pPr>
    </w:p>
    <w:p w14:paraId="33B26859" w14:textId="0241BDC6" w:rsidR="00BF1E9F" w:rsidRDefault="00BF1E9F" w:rsidP="00BF1E9F">
      <w:pPr>
        <w:pBdr>
          <w:top w:val="single" w:sz="4" w:space="1" w:color="auto"/>
          <w:left w:val="single" w:sz="4" w:space="4" w:color="auto"/>
          <w:bottom w:val="single" w:sz="4" w:space="1" w:color="auto"/>
          <w:right w:val="single" w:sz="4" w:space="4" w:color="auto"/>
        </w:pBdr>
        <w:rPr>
          <w:rFonts w:asciiTheme="minorHAnsi" w:hAnsiTheme="minorHAnsi" w:cstheme="minorHAnsi"/>
          <w:sz w:val="24"/>
          <w:szCs w:val="24"/>
        </w:rPr>
      </w:pPr>
      <w:r w:rsidRPr="00250425">
        <w:rPr>
          <w:rFonts w:asciiTheme="minorHAnsi" w:hAnsiTheme="minorHAnsi" w:cstheme="minorHAnsi"/>
          <w:i/>
          <w:sz w:val="24"/>
          <w:szCs w:val="24"/>
        </w:rPr>
        <w:t>Role and Responsibilities:</w:t>
      </w:r>
      <w:r w:rsidRPr="00250425">
        <w:rPr>
          <w:rFonts w:asciiTheme="minorHAnsi" w:hAnsiTheme="minorHAnsi" w:cstheme="minorHAnsi"/>
          <w:sz w:val="24"/>
          <w:szCs w:val="24"/>
        </w:rPr>
        <w:t xml:space="preserve"> </w:t>
      </w:r>
      <w:r w:rsidR="003D7CDE">
        <w:rPr>
          <w:rFonts w:asciiTheme="minorHAnsi" w:hAnsiTheme="minorHAnsi" w:cstheme="minorHAnsi"/>
          <w:sz w:val="24"/>
          <w:szCs w:val="24"/>
        </w:rPr>
        <w:t>event planning, client communications, on-site coordination, vendor management</w:t>
      </w:r>
    </w:p>
    <w:p w14:paraId="0D641CFD" w14:textId="77777777" w:rsidR="00245096" w:rsidRPr="00250425" w:rsidRDefault="00245096" w:rsidP="00BF1E9F">
      <w:pPr>
        <w:pBdr>
          <w:top w:val="single" w:sz="4" w:space="1" w:color="auto"/>
          <w:left w:val="single" w:sz="4" w:space="4" w:color="auto"/>
          <w:bottom w:val="single" w:sz="4" w:space="1" w:color="auto"/>
          <w:right w:val="single" w:sz="4" w:space="4" w:color="auto"/>
        </w:pBdr>
        <w:rPr>
          <w:rFonts w:asciiTheme="minorHAnsi" w:hAnsiTheme="minorHAnsi" w:cstheme="minorHAnsi"/>
          <w:sz w:val="24"/>
          <w:szCs w:val="24"/>
        </w:rPr>
      </w:pPr>
    </w:p>
    <w:p w14:paraId="63BCAAB4" w14:textId="77777777" w:rsidR="00EB63A9" w:rsidRPr="00250425" w:rsidRDefault="00EB63A9" w:rsidP="00BF1E9F">
      <w:pPr>
        <w:pBdr>
          <w:top w:val="single" w:sz="4" w:space="1" w:color="auto"/>
          <w:left w:val="single" w:sz="4" w:space="4" w:color="auto"/>
          <w:bottom w:val="single" w:sz="4" w:space="1" w:color="auto"/>
          <w:right w:val="single" w:sz="4" w:space="4" w:color="auto"/>
        </w:pBdr>
        <w:rPr>
          <w:rFonts w:asciiTheme="minorHAnsi" w:hAnsiTheme="minorHAnsi" w:cstheme="minorHAnsi"/>
          <w:sz w:val="24"/>
          <w:szCs w:val="24"/>
        </w:rPr>
      </w:pPr>
    </w:p>
    <w:p w14:paraId="3140E3BE" w14:textId="77777777" w:rsidR="00BF1E9F" w:rsidRPr="00250425" w:rsidRDefault="00BF1E9F" w:rsidP="002A6D41">
      <w:pPr>
        <w:rPr>
          <w:rFonts w:asciiTheme="minorHAnsi" w:hAnsiTheme="minorHAnsi" w:cstheme="minorHAnsi"/>
          <w:sz w:val="24"/>
          <w:szCs w:val="24"/>
        </w:rPr>
      </w:pPr>
    </w:p>
    <w:p w14:paraId="5059C540" w14:textId="007DD6E2" w:rsidR="00BF1E9F" w:rsidRPr="00250425" w:rsidRDefault="00BF1E9F" w:rsidP="00BF1E9F">
      <w:pPr>
        <w:pBdr>
          <w:top w:val="single" w:sz="4" w:space="1" w:color="auto"/>
          <w:left w:val="single" w:sz="4" w:space="4" w:color="auto"/>
          <w:bottom w:val="single" w:sz="4" w:space="1" w:color="auto"/>
          <w:right w:val="single" w:sz="4" w:space="4" w:color="auto"/>
        </w:pBdr>
        <w:rPr>
          <w:rFonts w:asciiTheme="minorHAnsi" w:hAnsiTheme="minorHAnsi" w:cstheme="minorHAnsi"/>
          <w:bCs/>
          <w:i/>
          <w:sz w:val="22"/>
          <w:szCs w:val="22"/>
        </w:rPr>
      </w:pPr>
      <w:r w:rsidRPr="00250425">
        <w:rPr>
          <w:rFonts w:asciiTheme="minorHAnsi" w:hAnsiTheme="minorHAnsi" w:cstheme="minorHAnsi"/>
          <w:bCs/>
          <w:i/>
          <w:sz w:val="24"/>
          <w:szCs w:val="22"/>
        </w:rPr>
        <w:t>Name and Company Position</w:t>
      </w:r>
      <w:r w:rsidR="008F3FB9">
        <w:rPr>
          <w:rFonts w:asciiTheme="minorHAnsi" w:hAnsiTheme="minorHAnsi" w:cstheme="minorHAnsi"/>
          <w:bCs/>
          <w:i/>
          <w:sz w:val="24"/>
          <w:szCs w:val="22"/>
        </w:rPr>
        <w:t>:</w:t>
      </w:r>
      <w:r w:rsidR="003D7CDE">
        <w:rPr>
          <w:rFonts w:asciiTheme="minorHAnsi" w:hAnsiTheme="minorHAnsi" w:cstheme="minorHAnsi"/>
          <w:bCs/>
          <w:i/>
          <w:sz w:val="24"/>
          <w:szCs w:val="22"/>
        </w:rPr>
        <w:t xml:space="preserve"> Flora </w:t>
      </w:r>
      <w:proofErr w:type="spellStart"/>
      <w:r w:rsidR="003D7CDE">
        <w:rPr>
          <w:rFonts w:asciiTheme="minorHAnsi" w:hAnsiTheme="minorHAnsi" w:cstheme="minorHAnsi"/>
          <w:bCs/>
          <w:i/>
          <w:sz w:val="24"/>
          <w:szCs w:val="22"/>
        </w:rPr>
        <w:t>Belggren</w:t>
      </w:r>
      <w:proofErr w:type="spellEnd"/>
      <w:r w:rsidR="003D7CDE">
        <w:rPr>
          <w:rFonts w:asciiTheme="minorHAnsi" w:hAnsiTheme="minorHAnsi" w:cstheme="minorHAnsi"/>
          <w:bCs/>
          <w:i/>
          <w:sz w:val="24"/>
          <w:szCs w:val="22"/>
        </w:rPr>
        <w:t>-event marketing</w:t>
      </w:r>
      <w:r w:rsidRPr="00250425">
        <w:rPr>
          <w:rFonts w:asciiTheme="minorHAnsi" w:hAnsiTheme="minorHAnsi" w:cstheme="minorHAnsi"/>
          <w:bCs/>
          <w:i/>
          <w:sz w:val="22"/>
          <w:szCs w:val="22"/>
        </w:rPr>
        <w:br/>
      </w:r>
    </w:p>
    <w:p w14:paraId="1EF10E4E" w14:textId="1472D773" w:rsidR="00BF1E9F" w:rsidRPr="00D0595F" w:rsidRDefault="00BF1E9F" w:rsidP="00BF1E9F">
      <w:pPr>
        <w:pBdr>
          <w:top w:val="single" w:sz="4" w:space="1" w:color="auto"/>
          <w:left w:val="single" w:sz="4" w:space="4" w:color="auto"/>
          <w:bottom w:val="single" w:sz="4" w:space="1" w:color="auto"/>
          <w:right w:val="single" w:sz="4" w:space="4" w:color="auto"/>
        </w:pBdr>
      </w:pPr>
      <w:r w:rsidRPr="00250425">
        <w:rPr>
          <w:rFonts w:asciiTheme="minorHAnsi" w:hAnsiTheme="minorHAnsi" w:cstheme="minorHAnsi"/>
          <w:i/>
          <w:sz w:val="24"/>
          <w:szCs w:val="24"/>
        </w:rPr>
        <w:t>Skills and Experience:</w:t>
      </w:r>
      <w:r w:rsidRPr="00250425">
        <w:rPr>
          <w:rFonts w:asciiTheme="minorHAnsi" w:hAnsiTheme="minorHAnsi" w:cstheme="minorHAnsi"/>
          <w:sz w:val="24"/>
          <w:szCs w:val="24"/>
        </w:rPr>
        <w:t xml:space="preserve"> </w:t>
      </w:r>
      <w:r w:rsidR="00D0595F" w:rsidRPr="00D0595F">
        <w:rPr>
          <w:rFonts w:asciiTheme="minorHAnsi" w:hAnsiTheme="minorHAnsi" w:cstheme="minorHAnsi"/>
          <w:sz w:val="24"/>
          <w:szCs w:val="24"/>
        </w:rPr>
        <w:t>Digital Marketing and Social Media Campaigns</w:t>
      </w:r>
      <w:r w:rsidR="00D0595F">
        <w:rPr>
          <w:rFonts w:asciiTheme="minorHAnsi" w:hAnsiTheme="minorHAnsi" w:cstheme="minorHAnsi"/>
          <w:sz w:val="24"/>
          <w:szCs w:val="24"/>
        </w:rPr>
        <w:t>,</w:t>
      </w:r>
      <w:r w:rsidR="00D0595F" w:rsidRPr="00D0595F">
        <w:t xml:space="preserve"> </w:t>
      </w:r>
      <w:r w:rsidR="00D0595F" w:rsidRPr="00D0595F">
        <w:rPr>
          <w:rFonts w:asciiTheme="minorHAnsi" w:hAnsiTheme="minorHAnsi" w:cstheme="minorHAnsi"/>
          <w:sz w:val="24"/>
          <w:szCs w:val="24"/>
        </w:rPr>
        <w:t>Content Creation and Marketing Strategies</w:t>
      </w:r>
      <w:r w:rsidR="00D0595F">
        <w:rPr>
          <w:rFonts w:asciiTheme="minorHAnsi" w:hAnsiTheme="minorHAnsi" w:cstheme="minorHAnsi"/>
          <w:sz w:val="24"/>
          <w:szCs w:val="24"/>
        </w:rPr>
        <w:t xml:space="preserve">, </w:t>
      </w:r>
      <w:r w:rsidR="00D0595F" w:rsidRPr="00D0595F">
        <w:rPr>
          <w:rFonts w:asciiTheme="minorHAnsi" w:hAnsiTheme="minorHAnsi" w:cstheme="minorHAnsi"/>
          <w:sz w:val="24"/>
          <w:szCs w:val="24"/>
        </w:rPr>
        <w:t>Graphic Design and Multimedia Production</w:t>
      </w:r>
      <w:r w:rsidR="00D0595F">
        <w:t xml:space="preserve">, </w:t>
      </w:r>
      <w:r w:rsidR="00D0595F" w:rsidRPr="00D0595F">
        <w:rPr>
          <w:rFonts w:asciiTheme="minorHAnsi" w:hAnsiTheme="minorHAnsi" w:cstheme="minorHAnsi"/>
          <w:sz w:val="24"/>
          <w:szCs w:val="24"/>
        </w:rPr>
        <w:t>Master Digital Marketing Tools</w:t>
      </w:r>
    </w:p>
    <w:p w14:paraId="20BE88F3" w14:textId="77777777" w:rsidR="00BF1E9F" w:rsidRPr="00250425" w:rsidRDefault="00BF1E9F" w:rsidP="00BF1E9F">
      <w:pPr>
        <w:pBdr>
          <w:top w:val="single" w:sz="4" w:space="1" w:color="auto"/>
          <w:left w:val="single" w:sz="4" w:space="4" w:color="auto"/>
          <w:bottom w:val="single" w:sz="4" w:space="1" w:color="auto"/>
          <w:right w:val="single" w:sz="4" w:space="4" w:color="auto"/>
        </w:pBdr>
        <w:rPr>
          <w:rFonts w:asciiTheme="minorHAnsi" w:hAnsiTheme="minorHAnsi" w:cstheme="minorHAnsi"/>
          <w:sz w:val="24"/>
          <w:szCs w:val="24"/>
        </w:rPr>
      </w:pPr>
    </w:p>
    <w:p w14:paraId="4898981C" w14:textId="40B4D50F" w:rsidR="00BF1E9F" w:rsidRDefault="00BF1E9F" w:rsidP="00BF1E9F">
      <w:pPr>
        <w:pBdr>
          <w:top w:val="single" w:sz="4" w:space="1" w:color="auto"/>
          <w:left w:val="single" w:sz="4" w:space="4" w:color="auto"/>
          <w:bottom w:val="single" w:sz="4" w:space="1" w:color="auto"/>
          <w:right w:val="single" w:sz="4" w:space="4" w:color="auto"/>
        </w:pBdr>
        <w:rPr>
          <w:rFonts w:asciiTheme="minorHAnsi" w:hAnsiTheme="minorHAnsi" w:cstheme="minorHAnsi"/>
          <w:sz w:val="24"/>
          <w:szCs w:val="24"/>
        </w:rPr>
      </w:pPr>
      <w:r w:rsidRPr="00250425">
        <w:rPr>
          <w:rFonts w:asciiTheme="minorHAnsi" w:hAnsiTheme="minorHAnsi" w:cstheme="minorHAnsi"/>
          <w:i/>
          <w:sz w:val="24"/>
          <w:szCs w:val="24"/>
        </w:rPr>
        <w:t>Role and Responsibilities:</w:t>
      </w:r>
      <w:r w:rsidRPr="00250425">
        <w:rPr>
          <w:rFonts w:asciiTheme="minorHAnsi" w:hAnsiTheme="minorHAnsi" w:cstheme="minorHAnsi"/>
          <w:sz w:val="24"/>
          <w:szCs w:val="24"/>
        </w:rPr>
        <w:t xml:space="preserve"> </w:t>
      </w:r>
      <w:r w:rsidR="004347C2">
        <w:rPr>
          <w:rFonts w:asciiTheme="minorHAnsi" w:hAnsiTheme="minorHAnsi" w:cstheme="minorHAnsi"/>
          <w:sz w:val="24"/>
          <w:szCs w:val="24"/>
        </w:rPr>
        <w:t>event strategy, brand communication, marketing material</w:t>
      </w:r>
    </w:p>
    <w:p w14:paraId="4F88B2D8" w14:textId="77777777" w:rsidR="00245096" w:rsidRPr="00250425" w:rsidRDefault="00245096" w:rsidP="00BF1E9F">
      <w:pPr>
        <w:pBdr>
          <w:top w:val="single" w:sz="4" w:space="1" w:color="auto"/>
          <w:left w:val="single" w:sz="4" w:space="4" w:color="auto"/>
          <w:bottom w:val="single" w:sz="4" w:space="1" w:color="auto"/>
          <w:right w:val="single" w:sz="4" w:space="4" w:color="auto"/>
        </w:pBdr>
        <w:rPr>
          <w:rFonts w:asciiTheme="minorHAnsi" w:hAnsiTheme="minorHAnsi" w:cstheme="minorHAnsi"/>
          <w:sz w:val="24"/>
          <w:szCs w:val="24"/>
        </w:rPr>
      </w:pPr>
    </w:p>
    <w:p w14:paraId="52D8AF34" w14:textId="77777777" w:rsidR="00EB63A9" w:rsidRPr="00250425" w:rsidRDefault="00EB63A9" w:rsidP="00BF1E9F">
      <w:pPr>
        <w:pBdr>
          <w:top w:val="single" w:sz="4" w:space="1" w:color="auto"/>
          <w:left w:val="single" w:sz="4" w:space="4" w:color="auto"/>
          <w:bottom w:val="single" w:sz="4" w:space="1" w:color="auto"/>
          <w:right w:val="single" w:sz="4" w:space="4" w:color="auto"/>
        </w:pBdr>
        <w:rPr>
          <w:rFonts w:asciiTheme="minorHAnsi" w:hAnsiTheme="minorHAnsi" w:cstheme="minorHAnsi"/>
          <w:sz w:val="24"/>
          <w:szCs w:val="24"/>
        </w:rPr>
      </w:pPr>
    </w:p>
    <w:p w14:paraId="38AFEE67" w14:textId="77777777" w:rsidR="00BF1E9F" w:rsidRPr="00250425" w:rsidRDefault="00BF1E9F" w:rsidP="002A6D41">
      <w:pPr>
        <w:rPr>
          <w:rFonts w:asciiTheme="minorHAnsi" w:hAnsiTheme="minorHAnsi" w:cstheme="minorHAnsi"/>
          <w:sz w:val="24"/>
          <w:szCs w:val="24"/>
        </w:rPr>
      </w:pPr>
    </w:p>
    <w:p w14:paraId="5BC2620C" w14:textId="4A4D5940" w:rsidR="00BF1E9F" w:rsidRPr="00250425" w:rsidRDefault="00BF1E9F" w:rsidP="00BF1E9F">
      <w:pPr>
        <w:pBdr>
          <w:top w:val="single" w:sz="4" w:space="1" w:color="auto"/>
          <w:left w:val="single" w:sz="4" w:space="4" w:color="auto"/>
          <w:bottom w:val="single" w:sz="4" w:space="1" w:color="auto"/>
          <w:right w:val="single" w:sz="4" w:space="4" w:color="auto"/>
        </w:pBdr>
        <w:rPr>
          <w:rFonts w:asciiTheme="minorHAnsi" w:hAnsiTheme="minorHAnsi" w:cstheme="minorHAnsi"/>
          <w:bCs/>
          <w:i/>
          <w:sz w:val="22"/>
          <w:szCs w:val="22"/>
        </w:rPr>
      </w:pPr>
      <w:r w:rsidRPr="00250425">
        <w:rPr>
          <w:rFonts w:asciiTheme="minorHAnsi" w:hAnsiTheme="minorHAnsi" w:cstheme="minorHAnsi"/>
          <w:bCs/>
          <w:i/>
          <w:sz w:val="24"/>
          <w:szCs w:val="22"/>
        </w:rPr>
        <w:t>Name and Company Position:</w:t>
      </w:r>
      <w:r w:rsidR="004347C2">
        <w:rPr>
          <w:rFonts w:asciiTheme="minorHAnsi" w:hAnsiTheme="minorHAnsi" w:cstheme="minorHAnsi"/>
          <w:bCs/>
          <w:i/>
          <w:sz w:val="24"/>
          <w:szCs w:val="22"/>
        </w:rPr>
        <w:t xml:space="preserve"> Rajesh Santoshi- Visual architect/ stage decorator</w:t>
      </w:r>
      <w:r w:rsidRPr="00250425">
        <w:rPr>
          <w:rFonts w:asciiTheme="minorHAnsi" w:hAnsiTheme="minorHAnsi" w:cstheme="minorHAnsi"/>
          <w:bCs/>
          <w:i/>
          <w:sz w:val="22"/>
          <w:szCs w:val="22"/>
        </w:rPr>
        <w:br/>
      </w:r>
    </w:p>
    <w:p w14:paraId="4B3845AB" w14:textId="6AAB3635" w:rsidR="00BF1E9F" w:rsidRPr="00250425" w:rsidRDefault="00BF1E9F" w:rsidP="00BF1E9F">
      <w:pPr>
        <w:pBdr>
          <w:top w:val="single" w:sz="4" w:space="1" w:color="auto"/>
          <w:left w:val="single" w:sz="4" w:space="4" w:color="auto"/>
          <w:bottom w:val="single" w:sz="4" w:space="1" w:color="auto"/>
          <w:right w:val="single" w:sz="4" w:space="4" w:color="auto"/>
        </w:pBdr>
        <w:rPr>
          <w:rFonts w:asciiTheme="minorHAnsi" w:hAnsiTheme="minorHAnsi" w:cstheme="minorHAnsi"/>
          <w:sz w:val="24"/>
          <w:szCs w:val="24"/>
        </w:rPr>
      </w:pPr>
      <w:r w:rsidRPr="00250425">
        <w:rPr>
          <w:rFonts w:asciiTheme="minorHAnsi" w:hAnsiTheme="minorHAnsi" w:cstheme="minorHAnsi"/>
          <w:i/>
          <w:sz w:val="24"/>
          <w:szCs w:val="24"/>
        </w:rPr>
        <w:t>Skills and Experience:</w:t>
      </w:r>
      <w:r w:rsidRPr="00250425">
        <w:rPr>
          <w:rFonts w:asciiTheme="minorHAnsi" w:hAnsiTheme="minorHAnsi" w:cstheme="minorHAnsi"/>
          <w:sz w:val="24"/>
          <w:szCs w:val="24"/>
        </w:rPr>
        <w:t xml:space="preserve"> </w:t>
      </w:r>
      <w:r w:rsidR="004347C2">
        <w:rPr>
          <w:rFonts w:asciiTheme="minorHAnsi" w:hAnsiTheme="minorHAnsi" w:cstheme="minorHAnsi"/>
          <w:sz w:val="24"/>
          <w:szCs w:val="24"/>
        </w:rPr>
        <w:t>physical stamina, organisational,</w:t>
      </w:r>
      <w:r w:rsidR="00CA6EEF">
        <w:rPr>
          <w:rFonts w:asciiTheme="minorHAnsi" w:hAnsiTheme="minorHAnsi" w:cstheme="minorHAnsi"/>
          <w:sz w:val="24"/>
          <w:szCs w:val="24"/>
        </w:rPr>
        <w:t xml:space="preserve"> problem-solving, technology, stage design,</w:t>
      </w:r>
    </w:p>
    <w:p w14:paraId="48D58CC2" w14:textId="77777777" w:rsidR="00BF1E9F" w:rsidRPr="00250425" w:rsidRDefault="00BF1E9F" w:rsidP="00BF1E9F">
      <w:pPr>
        <w:pBdr>
          <w:top w:val="single" w:sz="4" w:space="1" w:color="auto"/>
          <w:left w:val="single" w:sz="4" w:space="4" w:color="auto"/>
          <w:bottom w:val="single" w:sz="4" w:space="1" w:color="auto"/>
          <w:right w:val="single" w:sz="4" w:space="4" w:color="auto"/>
        </w:pBdr>
        <w:rPr>
          <w:rFonts w:asciiTheme="minorHAnsi" w:hAnsiTheme="minorHAnsi" w:cstheme="minorHAnsi"/>
          <w:sz w:val="24"/>
          <w:szCs w:val="24"/>
        </w:rPr>
      </w:pPr>
    </w:p>
    <w:p w14:paraId="4385CDEF" w14:textId="3E554B7E" w:rsidR="00BF1E9F" w:rsidRDefault="00BF1E9F" w:rsidP="00BF1E9F">
      <w:pPr>
        <w:pBdr>
          <w:top w:val="single" w:sz="4" w:space="1" w:color="auto"/>
          <w:left w:val="single" w:sz="4" w:space="4" w:color="auto"/>
          <w:bottom w:val="single" w:sz="4" w:space="1" w:color="auto"/>
          <w:right w:val="single" w:sz="4" w:space="4" w:color="auto"/>
        </w:pBdr>
        <w:rPr>
          <w:rFonts w:asciiTheme="minorHAnsi" w:hAnsiTheme="minorHAnsi" w:cstheme="minorHAnsi"/>
          <w:sz w:val="24"/>
          <w:szCs w:val="24"/>
        </w:rPr>
      </w:pPr>
      <w:r w:rsidRPr="00250425">
        <w:rPr>
          <w:rFonts w:asciiTheme="minorHAnsi" w:hAnsiTheme="minorHAnsi" w:cstheme="minorHAnsi"/>
          <w:i/>
          <w:sz w:val="24"/>
          <w:szCs w:val="24"/>
        </w:rPr>
        <w:t>Role and Responsibilities:</w:t>
      </w:r>
      <w:r w:rsidRPr="00250425">
        <w:rPr>
          <w:rFonts w:asciiTheme="minorHAnsi" w:hAnsiTheme="minorHAnsi" w:cstheme="minorHAnsi"/>
          <w:sz w:val="24"/>
          <w:szCs w:val="24"/>
        </w:rPr>
        <w:t xml:space="preserve"> </w:t>
      </w:r>
      <w:r w:rsidR="00CA6EEF">
        <w:rPr>
          <w:rFonts w:asciiTheme="minorHAnsi" w:hAnsiTheme="minorHAnsi" w:cstheme="minorHAnsi"/>
          <w:sz w:val="24"/>
          <w:szCs w:val="24"/>
        </w:rPr>
        <w:t xml:space="preserve">Visual concept creation, team management, coordination, design implementation </w:t>
      </w:r>
    </w:p>
    <w:p w14:paraId="5D6878CD" w14:textId="77777777" w:rsidR="00245096" w:rsidRPr="00250425" w:rsidRDefault="00245096" w:rsidP="00BF1E9F">
      <w:pPr>
        <w:pBdr>
          <w:top w:val="single" w:sz="4" w:space="1" w:color="auto"/>
          <w:left w:val="single" w:sz="4" w:space="4" w:color="auto"/>
          <w:bottom w:val="single" w:sz="4" w:space="1" w:color="auto"/>
          <w:right w:val="single" w:sz="4" w:space="4" w:color="auto"/>
        </w:pBdr>
        <w:rPr>
          <w:rFonts w:asciiTheme="minorHAnsi" w:hAnsiTheme="minorHAnsi" w:cstheme="minorHAnsi"/>
          <w:sz w:val="24"/>
          <w:szCs w:val="24"/>
        </w:rPr>
      </w:pPr>
    </w:p>
    <w:p w14:paraId="1C0967EE" w14:textId="77777777" w:rsidR="00EB63A9" w:rsidRPr="00250425" w:rsidRDefault="00EB63A9" w:rsidP="00BF1E9F">
      <w:pPr>
        <w:pBdr>
          <w:top w:val="single" w:sz="4" w:space="1" w:color="auto"/>
          <w:left w:val="single" w:sz="4" w:space="4" w:color="auto"/>
          <w:bottom w:val="single" w:sz="4" w:space="1" w:color="auto"/>
          <w:right w:val="single" w:sz="4" w:space="4" w:color="auto"/>
        </w:pBdr>
        <w:rPr>
          <w:rFonts w:asciiTheme="minorHAnsi" w:hAnsiTheme="minorHAnsi" w:cstheme="minorHAnsi"/>
          <w:sz w:val="24"/>
          <w:szCs w:val="24"/>
        </w:rPr>
      </w:pPr>
    </w:p>
    <w:p w14:paraId="09B765A0" w14:textId="77777777" w:rsidR="00BF1E9F" w:rsidRPr="00250425" w:rsidRDefault="00BF1E9F" w:rsidP="002A6D41">
      <w:pPr>
        <w:rPr>
          <w:rFonts w:asciiTheme="minorHAnsi" w:hAnsiTheme="minorHAnsi" w:cstheme="minorHAnsi"/>
          <w:sz w:val="24"/>
          <w:szCs w:val="24"/>
        </w:rPr>
      </w:pPr>
    </w:p>
    <w:p w14:paraId="0A67EC65" w14:textId="77777777" w:rsidR="00BF1E9F" w:rsidRPr="00250425" w:rsidRDefault="00BF1E9F" w:rsidP="00BF1E9F">
      <w:pPr>
        <w:pBdr>
          <w:top w:val="single" w:sz="4" w:space="1" w:color="auto"/>
          <w:left w:val="single" w:sz="4" w:space="4" w:color="auto"/>
          <w:bottom w:val="single" w:sz="4" w:space="1" w:color="auto"/>
          <w:right w:val="single" w:sz="4" w:space="4" w:color="auto"/>
        </w:pBdr>
        <w:rPr>
          <w:rFonts w:asciiTheme="minorHAnsi" w:hAnsiTheme="minorHAnsi" w:cstheme="minorHAnsi"/>
          <w:bCs/>
          <w:i/>
          <w:sz w:val="22"/>
          <w:szCs w:val="22"/>
        </w:rPr>
      </w:pPr>
      <w:r w:rsidRPr="00250425">
        <w:rPr>
          <w:rFonts w:asciiTheme="minorHAnsi" w:hAnsiTheme="minorHAnsi" w:cstheme="minorHAnsi"/>
          <w:bCs/>
          <w:i/>
          <w:sz w:val="24"/>
          <w:szCs w:val="22"/>
        </w:rPr>
        <w:t>Name and Company Position:</w:t>
      </w:r>
      <w:r w:rsidRPr="00250425">
        <w:rPr>
          <w:rFonts w:asciiTheme="minorHAnsi" w:hAnsiTheme="minorHAnsi" w:cstheme="minorHAnsi"/>
          <w:bCs/>
          <w:i/>
          <w:sz w:val="22"/>
          <w:szCs w:val="22"/>
        </w:rPr>
        <w:br/>
      </w:r>
    </w:p>
    <w:p w14:paraId="4FE48893" w14:textId="77777777" w:rsidR="00BF1E9F" w:rsidRPr="00250425" w:rsidRDefault="00BF1E9F" w:rsidP="00BF1E9F">
      <w:pPr>
        <w:pBdr>
          <w:top w:val="single" w:sz="4" w:space="1" w:color="auto"/>
          <w:left w:val="single" w:sz="4" w:space="4" w:color="auto"/>
          <w:bottom w:val="single" w:sz="4" w:space="1" w:color="auto"/>
          <w:right w:val="single" w:sz="4" w:space="4" w:color="auto"/>
        </w:pBdr>
        <w:rPr>
          <w:rFonts w:asciiTheme="minorHAnsi" w:hAnsiTheme="minorHAnsi" w:cstheme="minorHAnsi"/>
          <w:sz w:val="24"/>
          <w:szCs w:val="24"/>
        </w:rPr>
      </w:pPr>
      <w:r w:rsidRPr="00250425">
        <w:rPr>
          <w:rFonts w:asciiTheme="minorHAnsi" w:hAnsiTheme="minorHAnsi" w:cstheme="minorHAnsi"/>
          <w:i/>
          <w:sz w:val="24"/>
          <w:szCs w:val="24"/>
        </w:rPr>
        <w:t>Skills and Experience:</w:t>
      </w:r>
      <w:r w:rsidRPr="00250425">
        <w:rPr>
          <w:rFonts w:asciiTheme="minorHAnsi" w:hAnsiTheme="minorHAnsi" w:cstheme="minorHAnsi"/>
          <w:sz w:val="24"/>
          <w:szCs w:val="24"/>
        </w:rPr>
        <w:t xml:space="preserve"> </w:t>
      </w:r>
    </w:p>
    <w:p w14:paraId="0D585DDA" w14:textId="77777777" w:rsidR="00BF1E9F" w:rsidRPr="00250425" w:rsidRDefault="00BF1E9F" w:rsidP="00BF1E9F">
      <w:pPr>
        <w:pBdr>
          <w:top w:val="single" w:sz="4" w:space="1" w:color="auto"/>
          <w:left w:val="single" w:sz="4" w:space="4" w:color="auto"/>
          <w:bottom w:val="single" w:sz="4" w:space="1" w:color="auto"/>
          <w:right w:val="single" w:sz="4" w:space="4" w:color="auto"/>
        </w:pBdr>
        <w:rPr>
          <w:rFonts w:asciiTheme="minorHAnsi" w:hAnsiTheme="minorHAnsi" w:cstheme="minorHAnsi"/>
          <w:sz w:val="24"/>
          <w:szCs w:val="24"/>
        </w:rPr>
      </w:pPr>
    </w:p>
    <w:p w14:paraId="4187EE89" w14:textId="09B303B0" w:rsidR="00A161F3" w:rsidRPr="003F78D2" w:rsidRDefault="00BF1E9F" w:rsidP="003F78D2">
      <w:pPr>
        <w:pBdr>
          <w:top w:val="single" w:sz="4" w:space="1" w:color="auto"/>
          <w:left w:val="single" w:sz="4" w:space="4" w:color="auto"/>
          <w:bottom w:val="single" w:sz="4" w:space="1" w:color="auto"/>
          <w:right w:val="single" w:sz="4" w:space="4" w:color="auto"/>
        </w:pBdr>
        <w:rPr>
          <w:rFonts w:asciiTheme="minorHAnsi" w:hAnsiTheme="minorHAnsi" w:cstheme="minorHAnsi"/>
          <w:sz w:val="24"/>
          <w:szCs w:val="24"/>
        </w:rPr>
      </w:pPr>
      <w:r w:rsidRPr="00250425">
        <w:rPr>
          <w:rFonts w:asciiTheme="minorHAnsi" w:hAnsiTheme="minorHAnsi" w:cstheme="minorHAnsi"/>
          <w:i/>
          <w:sz w:val="24"/>
          <w:szCs w:val="24"/>
        </w:rPr>
        <w:t>Role and Responsibilities:</w:t>
      </w:r>
      <w:r w:rsidRPr="00250425">
        <w:rPr>
          <w:rFonts w:asciiTheme="minorHAnsi" w:hAnsiTheme="minorHAnsi" w:cstheme="minorHAnsi"/>
          <w:sz w:val="24"/>
          <w:szCs w:val="24"/>
        </w:rPr>
        <w:t xml:space="preserve"> </w:t>
      </w:r>
    </w:p>
    <w:p w14:paraId="016AA131" w14:textId="77777777" w:rsidR="002A6D41" w:rsidRDefault="002A6D41" w:rsidP="002E250A">
      <w:pPr>
        <w:jc w:val="both"/>
        <w:rPr>
          <w:rFonts w:asciiTheme="minorHAnsi" w:hAnsiTheme="minorHAnsi" w:cstheme="minorHAnsi"/>
          <w:bCs/>
          <w:sz w:val="22"/>
          <w:szCs w:val="22"/>
        </w:rPr>
      </w:pPr>
    </w:p>
    <w:p w14:paraId="276E7D5D" w14:textId="63131A9F" w:rsidR="00B31055" w:rsidRPr="008803F9" w:rsidRDefault="00AA356F" w:rsidP="00AA356F">
      <w:pPr>
        <w:jc w:val="both"/>
        <w:rPr>
          <w:rFonts w:asciiTheme="minorHAnsi" w:hAnsiTheme="minorHAnsi" w:cstheme="minorHAnsi"/>
          <w:b/>
          <w:bCs/>
          <w:i/>
          <w:iCs/>
          <w:sz w:val="24"/>
          <w:szCs w:val="18"/>
        </w:rPr>
      </w:pPr>
      <w:proofErr w:type="gramStart"/>
      <w:r w:rsidRPr="008803F9">
        <w:rPr>
          <w:rFonts w:asciiTheme="minorHAnsi" w:hAnsiTheme="minorHAnsi" w:cstheme="minorHAnsi"/>
          <w:b/>
          <w:bCs/>
          <w:i/>
          <w:iCs/>
          <w:sz w:val="24"/>
          <w:szCs w:val="18"/>
        </w:rPr>
        <w:t>3.</w:t>
      </w:r>
      <w:r w:rsidR="008803F9" w:rsidRPr="008803F9">
        <w:rPr>
          <w:rFonts w:asciiTheme="minorHAnsi" w:hAnsiTheme="minorHAnsi" w:cstheme="minorHAnsi"/>
          <w:b/>
          <w:bCs/>
          <w:i/>
          <w:iCs/>
          <w:sz w:val="24"/>
          <w:szCs w:val="18"/>
        </w:rPr>
        <w:t xml:space="preserve">2  </w:t>
      </w:r>
      <w:r w:rsidR="00922C28" w:rsidRPr="008803F9">
        <w:rPr>
          <w:rFonts w:asciiTheme="minorHAnsi" w:hAnsiTheme="minorHAnsi" w:cstheme="minorHAnsi"/>
          <w:b/>
          <w:bCs/>
          <w:i/>
          <w:iCs/>
          <w:sz w:val="24"/>
          <w:szCs w:val="18"/>
        </w:rPr>
        <w:t>Skills</w:t>
      </w:r>
      <w:proofErr w:type="gramEnd"/>
      <w:r w:rsidR="00922C28" w:rsidRPr="008803F9">
        <w:rPr>
          <w:rFonts w:asciiTheme="minorHAnsi" w:hAnsiTheme="minorHAnsi" w:cstheme="minorHAnsi"/>
          <w:b/>
          <w:bCs/>
          <w:i/>
          <w:iCs/>
          <w:sz w:val="24"/>
          <w:szCs w:val="18"/>
        </w:rPr>
        <w:t xml:space="preserve"> Gap</w:t>
      </w:r>
      <w:r w:rsidR="00D43F5A" w:rsidRPr="008803F9">
        <w:rPr>
          <w:rFonts w:asciiTheme="minorHAnsi" w:hAnsiTheme="minorHAnsi" w:cstheme="minorHAnsi"/>
          <w:b/>
          <w:bCs/>
          <w:i/>
          <w:iCs/>
          <w:sz w:val="24"/>
          <w:szCs w:val="18"/>
        </w:rPr>
        <w:t>s</w:t>
      </w:r>
      <w:r w:rsidR="00B31055" w:rsidRPr="008803F9">
        <w:rPr>
          <w:rFonts w:asciiTheme="minorHAnsi" w:hAnsiTheme="minorHAnsi" w:cstheme="minorHAnsi"/>
          <w:b/>
          <w:bCs/>
          <w:i/>
          <w:iCs/>
          <w:sz w:val="24"/>
          <w:szCs w:val="18"/>
        </w:rPr>
        <w:t xml:space="preserve"> &amp; Key Partners</w:t>
      </w:r>
    </w:p>
    <w:p w14:paraId="1EED60FD" w14:textId="77777777" w:rsidR="00891C24" w:rsidRPr="00250425" w:rsidRDefault="00891C24" w:rsidP="00F350F1">
      <w:pPr>
        <w:rPr>
          <w:rFonts w:asciiTheme="minorHAnsi" w:hAnsiTheme="minorHAnsi" w:cstheme="minorHAnsi"/>
          <w:color w:val="A6A6A6" w:themeColor="background1" w:themeShade="A6"/>
          <w:sz w:val="24"/>
          <w:szCs w:val="24"/>
        </w:rPr>
      </w:pPr>
    </w:p>
    <w:p w14:paraId="0FEC7C68" w14:textId="5C95B5A8" w:rsidR="00001462" w:rsidRPr="00C90C6D" w:rsidRDefault="00333D08" w:rsidP="00C919F2">
      <w:pPr>
        <w:ind w:left="720"/>
        <w:rPr>
          <w:rFonts w:asciiTheme="minorHAnsi" w:hAnsiTheme="minorHAnsi" w:cstheme="minorHAnsi"/>
          <w:bCs/>
          <w:sz w:val="24"/>
          <w:szCs w:val="24"/>
        </w:rPr>
      </w:pPr>
      <w:proofErr w:type="gramStart"/>
      <w:r w:rsidRPr="00C90C6D">
        <w:rPr>
          <w:rFonts w:asciiTheme="minorHAnsi" w:hAnsiTheme="minorHAnsi" w:cstheme="minorHAnsi"/>
          <w:b/>
          <w:bCs/>
          <w:sz w:val="24"/>
          <w:szCs w:val="24"/>
        </w:rPr>
        <w:t xml:space="preserve">3.2.1 </w:t>
      </w:r>
      <w:r w:rsidR="001F5C45" w:rsidRPr="00C90C6D">
        <w:rPr>
          <w:rFonts w:asciiTheme="minorHAnsi" w:hAnsiTheme="minorHAnsi" w:cstheme="minorHAnsi"/>
          <w:b/>
          <w:bCs/>
          <w:sz w:val="24"/>
          <w:szCs w:val="24"/>
        </w:rPr>
        <w:t xml:space="preserve"> </w:t>
      </w:r>
      <w:r w:rsidR="00A65C6C" w:rsidRPr="00C90C6D">
        <w:rPr>
          <w:rFonts w:asciiTheme="minorHAnsi" w:hAnsiTheme="minorHAnsi" w:cstheme="minorHAnsi"/>
          <w:b/>
          <w:bCs/>
          <w:sz w:val="24"/>
          <w:szCs w:val="24"/>
        </w:rPr>
        <w:t>Additional</w:t>
      </w:r>
      <w:proofErr w:type="gramEnd"/>
      <w:r w:rsidR="00A65C6C" w:rsidRPr="00C90C6D">
        <w:rPr>
          <w:rFonts w:asciiTheme="minorHAnsi" w:hAnsiTheme="minorHAnsi" w:cstheme="minorHAnsi"/>
          <w:b/>
          <w:bCs/>
          <w:sz w:val="24"/>
          <w:szCs w:val="24"/>
        </w:rPr>
        <w:t xml:space="preserve"> </w:t>
      </w:r>
      <w:r w:rsidR="00FE4CDD" w:rsidRPr="00C90C6D">
        <w:rPr>
          <w:rFonts w:asciiTheme="minorHAnsi" w:hAnsiTheme="minorHAnsi" w:cstheme="minorHAnsi"/>
          <w:b/>
          <w:bCs/>
          <w:sz w:val="24"/>
          <w:szCs w:val="24"/>
        </w:rPr>
        <w:t>Staff Requirements (Roles and Responsibilities)</w:t>
      </w:r>
      <w:r w:rsidR="009C2D88" w:rsidRPr="00C90C6D">
        <w:rPr>
          <w:rFonts w:asciiTheme="minorHAnsi" w:hAnsiTheme="minorHAnsi" w:cstheme="minorHAnsi"/>
          <w:b/>
          <w:bCs/>
          <w:sz w:val="24"/>
          <w:szCs w:val="24"/>
        </w:rPr>
        <w:t>:</w:t>
      </w:r>
      <w:r w:rsidR="009C2D88" w:rsidRPr="00C90C6D">
        <w:rPr>
          <w:rFonts w:asciiTheme="minorHAnsi" w:hAnsiTheme="minorHAnsi" w:cstheme="minorHAnsi"/>
          <w:bCs/>
          <w:sz w:val="24"/>
          <w:szCs w:val="24"/>
        </w:rPr>
        <w:br/>
      </w:r>
    </w:p>
    <w:p w14:paraId="30240C7C" w14:textId="543FA70F" w:rsidR="00311221" w:rsidRPr="000416BA" w:rsidRDefault="00595A42" w:rsidP="00F71EEB">
      <w:pPr>
        <w:pStyle w:val="ListParagraph"/>
        <w:numPr>
          <w:ilvl w:val="0"/>
          <w:numId w:val="16"/>
        </w:numPr>
        <w:spacing w:line="360" w:lineRule="auto"/>
        <w:rPr>
          <w:rFonts w:asciiTheme="minorHAnsi" w:hAnsiTheme="minorHAnsi" w:cstheme="minorHAnsi"/>
          <w:bCs/>
          <w:sz w:val="24"/>
          <w:szCs w:val="24"/>
        </w:rPr>
      </w:pPr>
      <w:r w:rsidRPr="000416BA">
        <w:rPr>
          <w:rFonts w:asciiTheme="minorHAnsi" w:hAnsiTheme="minorHAnsi" w:cstheme="minorHAnsi"/>
          <w:b/>
          <w:sz w:val="24"/>
          <w:szCs w:val="24"/>
        </w:rPr>
        <w:t>Lighting Designer</w:t>
      </w:r>
      <w:r w:rsidRPr="000416BA">
        <w:rPr>
          <w:rFonts w:asciiTheme="minorHAnsi" w:hAnsiTheme="minorHAnsi" w:cstheme="minorHAnsi"/>
          <w:bCs/>
          <w:sz w:val="24"/>
          <w:szCs w:val="24"/>
        </w:rPr>
        <w:t>: will create the lighting strategy for our stage designs. He will collaborate closely with the Visual Architect to ensure that the lighting complements the stage's visual features while also contributing to the event's overall design and mood. This position will fill the technical competence required to create and implement professional lighting setups. They will bring knowledge of various types of lights, their applications, and how to manipulate them to achieve the required results.</w:t>
      </w:r>
    </w:p>
    <w:p w14:paraId="7B22C528" w14:textId="77777777" w:rsidR="00311221" w:rsidRPr="000416BA" w:rsidRDefault="00311221" w:rsidP="000416BA">
      <w:pPr>
        <w:pStyle w:val="ListParagraph"/>
        <w:spacing w:line="360" w:lineRule="auto"/>
        <w:ind w:left="2520"/>
        <w:rPr>
          <w:rFonts w:asciiTheme="minorHAnsi" w:hAnsiTheme="minorHAnsi" w:cstheme="minorHAnsi"/>
          <w:bCs/>
          <w:sz w:val="24"/>
          <w:szCs w:val="24"/>
        </w:rPr>
      </w:pPr>
    </w:p>
    <w:p w14:paraId="7031DD31" w14:textId="77777777" w:rsidR="00A65C6C" w:rsidRPr="000416BA" w:rsidRDefault="00A65C6C" w:rsidP="000416BA">
      <w:pPr>
        <w:spacing w:line="360" w:lineRule="auto"/>
        <w:ind w:left="720"/>
        <w:rPr>
          <w:rFonts w:asciiTheme="minorHAnsi" w:hAnsiTheme="minorHAnsi" w:cstheme="minorHAnsi"/>
          <w:bCs/>
          <w:sz w:val="24"/>
          <w:szCs w:val="24"/>
        </w:rPr>
      </w:pPr>
    </w:p>
    <w:p w14:paraId="3B9EA0F2" w14:textId="5A5CD019" w:rsidR="00245516" w:rsidRPr="000416BA" w:rsidRDefault="00333D08" w:rsidP="000416BA">
      <w:pPr>
        <w:spacing w:line="360" w:lineRule="auto"/>
        <w:ind w:left="720"/>
        <w:rPr>
          <w:rFonts w:asciiTheme="minorHAnsi" w:hAnsiTheme="minorHAnsi" w:cstheme="minorHAnsi"/>
          <w:b/>
          <w:bCs/>
          <w:sz w:val="24"/>
          <w:szCs w:val="24"/>
        </w:rPr>
      </w:pPr>
      <w:proofErr w:type="gramStart"/>
      <w:r w:rsidRPr="000416BA">
        <w:rPr>
          <w:rFonts w:asciiTheme="minorHAnsi" w:hAnsiTheme="minorHAnsi" w:cstheme="minorHAnsi"/>
          <w:b/>
          <w:bCs/>
          <w:sz w:val="24"/>
          <w:szCs w:val="24"/>
        </w:rPr>
        <w:t xml:space="preserve">3.2.2  </w:t>
      </w:r>
      <w:r w:rsidR="00A65C6C" w:rsidRPr="000416BA">
        <w:rPr>
          <w:rFonts w:asciiTheme="minorHAnsi" w:hAnsiTheme="minorHAnsi" w:cstheme="minorHAnsi"/>
          <w:b/>
          <w:bCs/>
          <w:sz w:val="24"/>
          <w:szCs w:val="24"/>
        </w:rPr>
        <w:t>Training</w:t>
      </w:r>
      <w:proofErr w:type="gramEnd"/>
      <w:r w:rsidR="00A65C6C" w:rsidRPr="000416BA">
        <w:rPr>
          <w:rFonts w:asciiTheme="minorHAnsi" w:hAnsiTheme="minorHAnsi" w:cstheme="minorHAnsi"/>
          <w:b/>
          <w:bCs/>
          <w:sz w:val="24"/>
          <w:szCs w:val="24"/>
        </w:rPr>
        <w:t xml:space="preserve"> and Development</w:t>
      </w:r>
      <w:r w:rsidR="004A2A38" w:rsidRPr="000416BA">
        <w:rPr>
          <w:rFonts w:asciiTheme="minorHAnsi" w:hAnsiTheme="minorHAnsi" w:cstheme="minorHAnsi"/>
          <w:b/>
          <w:bCs/>
          <w:sz w:val="24"/>
          <w:szCs w:val="24"/>
        </w:rPr>
        <w:t>:</w:t>
      </w:r>
    </w:p>
    <w:p w14:paraId="66270BD8" w14:textId="551DF7E8" w:rsidR="00245516" w:rsidRPr="000416BA" w:rsidRDefault="00245516" w:rsidP="00F71EEB">
      <w:pPr>
        <w:pStyle w:val="ListParagraph"/>
        <w:numPr>
          <w:ilvl w:val="0"/>
          <w:numId w:val="16"/>
        </w:numPr>
        <w:shd w:val="clear" w:color="auto" w:fill="FFFFFF"/>
        <w:overflowPunct/>
        <w:autoSpaceDE/>
        <w:autoSpaceDN/>
        <w:adjustRightInd/>
        <w:spacing w:before="100" w:beforeAutospacing="1" w:after="100" w:afterAutospacing="1" w:line="360" w:lineRule="auto"/>
        <w:textAlignment w:val="auto"/>
        <w:rPr>
          <w:rFonts w:asciiTheme="minorHAnsi" w:hAnsiTheme="minorHAnsi" w:cstheme="minorHAnsi"/>
          <w:color w:val="111111"/>
          <w:sz w:val="24"/>
          <w:szCs w:val="24"/>
          <w:lang w:eastAsia="en-GB"/>
        </w:rPr>
      </w:pPr>
      <w:r w:rsidRPr="000416BA">
        <w:rPr>
          <w:rFonts w:asciiTheme="minorHAnsi" w:hAnsiTheme="minorHAnsi" w:cstheme="minorHAnsi"/>
          <w:color w:val="111111"/>
          <w:sz w:val="24"/>
          <w:szCs w:val="24"/>
          <w:shd w:val="clear" w:color="auto" w:fill="FFFFFF"/>
        </w:rPr>
        <w:t>Training: Mastering Live Lightshows: The Art of Busking</w:t>
      </w:r>
      <w:r w:rsidRPr="000416BA">
        <w:rPr>
          <w:rFonts w:asciiTheme="minorHAnsi" w:hAnsiTheme="minorHAnsi" w:cstheme="minorHAnsi"/>
          <w:color w:val="111111"/>
          <w:sz w:val="24"/>
          <w:szCs w:val="24"/>
          <w:lang w:eastAsia="en-GB"/>
        </w:rPr>
        <w:t xml:space="preserve"> (Schneider, 2021)</w:t>
      </w:r>
    </w:p>
    <w:p w14:paraId="4D29241A" w14:textId="4EB560D5" w:rsidR="00245516" w:rsidRPr="000416BA" w:rsidRDefault="00245516" w:rsidP="00F71EEB">
      <w:pPr>
        <w:pStyle w:val="ListParagraph"/>
        <w:numPr>
          <w:ilvl w:val="0"/>
          <w:numId w:val="16"/>
        </w:numPr>
        <w:shd w:val="clear" w:color="auto" w:fill="FFFFFF"/>
        <w:overflowPunct/>
        <w:autoSpaceDE/>
        <w:autoSpaceDN/>
        <w:adjustRightInd/>
        <w:spacing w:before="100" w:beforeAutospacing="1" w:after="100" w:afterAutospacing="1" w:line="360" w:lineRule="auto"/>
        <w:textAlignment w:val="auto"/>
        <w:rPr>
          <w:rFonts w:asciiTheme="minorHAnsi" w:hAnsiTheme="minorHAnsi" w:cstheme="minorHAnsi"/>
          <w:color w:val="111111"/>
          <w:sz w:val="24"/>
          <w:szCs w:val="24"/>
          <w:lang w:eastAsia="en-GB"/>
        </w:rPr>
      </w:pPr>
      <w:r w:rsidRPr="000416BA">
        <w:rPr>
          <w:rFonts w:asciiTheme="minorHAnsi" w:hAnsiTheme="minorHAnsi" w:cstheme="minorHAnsi"/>
          <w:color w:val="111111"/>
          <w:sz w:val="24"/>
          <w:szCs w:val="24"/>
          <w:lang w:eastAsia="en-GB"/>
        </w:rPr>
        <w:t xml:space="preserve">Gap: </w:t>
      </w:r>
      <w:r w:rsidR="0049234C" w:rsidRPr="000416BA">
        <w:rPr>
          <w:rFonts w:asciiTheme="minorHAnsi" w:hAnsiTheme="minorHAnsi" w:cstheme="minorHAnsi"/>
          <w:color w:val="111111"/>
          <w:sz w:val="24"/>
          <w:szCs w:val="24"/>
          <w:shd w:val="clear" w:color="auto" w:fill="FFFFFF"/>
        </w:rPr>
        <w:t xml:space="preserve">This training will provide technical knowledge and practical skills to design effective lighting setups and operate professional stage lighting equipment. It will also teach the art of busking, </w:t>
      </w:r>
      <w:r w:rsidR="000416BA">
        <w:rPr>
          <w:rFonts w:asciiTheme="minorHAnsi" w:hAnsiTheme="minorHAnsi" w:cstheme="minorHAnsi"/>
          <w:color w:val="111111"/>
          <w:sz w:val="24"/>
          <w:szCs w:val="24"/>
          <w:shd w:val="clear" w:color="auto" w:fill="FFFFFF"/>
        </w:rPr>
        <w:t xml:space="preserve">and </w:t>
      </w:r>
      <w:r w:rsidR="0049234C" w:rsidRPr="000416BA">
        <w:rPr>
          <w:rFonts w:asciiTheme="minorHAnsi" w:hAnsiTheme="minorHAnsi" w:cstheme="minorHAnsi"/>
          <w:color w:val="111111"/>
          <w:sz w:val="24"/>
          <w:szCs w:val="24"/>
          <w:shd w:val="clear" w:color="auto" w:fill="FFFFFF"/>
        </w:rPr>
        <w:t>the ability to improvise light shows in real time, a valuable skill for any lighting designer.</w:t>
      </w:r>
    </w:p>
    <w:p w14:paraId="48954211" w14:textId="20212572" w:rsidR="0049234C" w:rsidRPr="000416BA" w:rsidRDefault="0049234C" w:rsidP="00F71EEB">
      <w:pPr>
        <w:pStyle w:val="ListParagraph"/>
        <w:numPr>
          <w:ilvl w:val="0"/>
          <w:numId w:val="16"/>
        </w:numPr>
        <w:shd w:val="clear" w:color="auto" w:fill="FFFFFF"/>
        <w:overflowPunct/>
        <w:autoSpaceDE/>
        <w:autoSpaceDN/>
        <w:adjustRightInd/>
        <w:spacing w:before="100" w:beforeAutospacing="1" w:after="100" w:afterAutospacing="1" w:line="360" w:lineRule="auto"/>
        <w:textAlignment w:val="auto"/>
        <w:rPr>
          <w:rFonts w:asciiTheme="minorHAnsi" w:hAnsiTheme="minorHAnsi" w:cstheme="minorHAnsi"/>
          <w:color w:val="111111"/>
          <w:sz w:val="24"/>
          <w:szCs w:val="24"/>
          <w:lang w:eastAsia="en-GB"/>
        </w:rPr>
      </w:pPr>
      <w:r w:rsidRPr="000416BA">
        <w:rPr>
          <w:rFonts w:asciiTheme="minorHAnsi" w:hAnsiTheme="minorHAnsi" w:cstheme="minorHAnsi"/>
          <w:color w:val="111111"/>
          <w:sz w:val="24"/>
          <w:szCs w:val="24"/>
          <w:shd w:val="clear" w:color="auto" w:fill="FFFFFF"/>
        </w:rPr>
        <w:t>Cost: The cost can vary, at this moment the course cost is 19,99£</w:t>
      </w:r>
    </w:p>
    <w:p w14:paraId="4BFDC53C" w14:textId="02FE3C68" w:rsidR="00A65C6C" w:rsidRPr="00595A42" w:rsidRDefault="00A65C6C" w:rsidP="00595A42">
      <w:pPr>
        <w:rPr>
          <w:rFonts w:asciiTheme="minorHAnsi" w:hAnsiTheme="minorHAnsi" w:cstheme="minorHAnsi"/>
          <w:bCs/>
          <w:iCs/>
          <w:color w:val="FF0000"/>
          <w:sz w:val="24"/>
          <w:szCs w:val="24"/>
        </w:rPr>
      </w:pPr>
    </w:p>
    <w:p w14:paraId="019F43C3" w14:textId="77777777" w:rsidR="00311221" w:rsidRPr="00C90C6D" w:rsidRDefault="00311221" w:rsidP="00C919F2">
      <w:pPr>
        <w:ind w:left="720"/>
        <w:rPr>
          <w:rFonts w:asciiTheme="minorHAnsi" w:hAnsiTheme="minorHAnsi" w:cstheme="minorHAnsi"/>
          <w:bCs/>
          <w:sz w:val="24"/>
          <w:szCs w:val="24"/>
        </w:rPr>
      </w:pPr>
    </w:p>
    <w:p w14:paraId="5772DDE2" w14:textId="627B6BBF" w:rsidR="00A65C6C" w:rsidRPr="00C90C6D" w:rsidRDefault="00C919F2" w:rsidP="00C919F2">
      <w:pPr>
        <w:ind w:left="720"/>
        <w:rPr>
          <w:rFonts w:asciiTheme="minorHAnsi" w:hAnsiTheme="minorHAnsi" w:cstheme="minorHAnsi"/>
          <w:bCs/>
          <w:i/>
          <w:sz w:val="24"/>
          <w:szCs w:val="24"/>
        </w:rPr>
      </w:pPr>
      <w:proofErr w:type="gramStart"/>
      <w:r w:rsidRPr="00C90C6D">
        <w:rPr>
          <w:rFonts w:asciiTheme="minorHAnsi" w:hAnsiTheme="minorHAnsi" w:cstheme="minorHAnsi"/>
          <w:b/>
          <w:bCs/>
          <w:sz w:val="24"/>
          <w:szCs w:val="24"/>
        </w:rPr>
        <w:t xml:space="preserve">3.2.3  </w:t>
      </w:r>
      <w:r w:rsidR="0085067D" w:rsidRPr="00C90C6D">
        <w:rPr>
          <w:rFonts w:asciiTheme="minorHAnsi" w:hAnsiTheme="minorHAnsi" w:cstheme="minorHAnsi"/>
          <w:b/>
          <w:bCs/>
          <w:sz w:val="24"/>
          <w:szCs w:val="24"/>
        </w:rPr>
        <w:t>Outsourced</w:t>
      </w:r>
      <w:proofErr w:type="gramEnd"/>
      <w:r w:rsidR="0085067D" w:rsidRPr="00C90C6D">
        <w:rPr>
          <w:rFonts w:asciiTheme="minorHAnsi" w:hAnsiTheme="minorHAnsi" w:cstheme="minorHAnsi"/>
          <w:b/>
          <w:bCs/>
          <w:sz w:val="24"/>
          <w:szCs w:val="24"/>
        </w:rPr>
        <w:t xml:space="preserve"> Support</w:t>
      </w:r>
      <w:r w:rsidR="00C5213D" w:rsidRPr="00C90C6D">
        <w:rPr>
          <w:rFonts w:asciiTheme="minorHAnsi" w:hAnsiTheme="minorHAnsi" w:cstheme="minorHAnsi"/>
          <w:b/>
          <w:bCs/>
          <w:sz w:val="24"/>
          <w:szCs w:val="24"/>
        </w:rPr>
        <w:t xml:space="preserve"> / Key Partners</w:t>
      </w:r>
      <w:r w:rsidR="00A65C6C" w:rsidRPr="00C90C6D">
        <w:rPr>
          <w:rFonts w:asciiTheme="minorHAnsi" w:hAnsiTheme="minorHAnsi" w:cstheme="minorHAnsi"/>
          <w:b/>
          <w:bCs/>
          <w:sz w:val="24"/>
          <w:szCs w:val="24"/>
        </w:rPr>
        <w:t>:</w:t>
      </w:r>
      <w:r w:rsidR="00A65C6C" w:rsidRPr="00C90C6D">
        <w:rPr>
          <w:rFonts w:asciiTheme="minorHAnsi" w:hAnsiTheme="minorHAnsi" w:cstheme="minorHAnsi"/>
          <w:b/>
          <w:bCs/>
          <w:sz w:val="24"/>
          <w:szCs w:val="24"/>
        </w:rPr>
        <w:br/>
      </w:r>
    </w:p>
    <w:p w14:paraId="6CB70103" w14:textId="77777777" w:rsidR="00A65C6C" w:rsidRPr="00C90C6D" w:rsidRDefault="00A65C6C" w:rsidP="00C919F2">
      <w:pPr>
        <w:ind w:left="720"/>
        <w:rPr>
          <w:rFonts w:asciiTheme="minorHAnsi" w:hAnsiTheme="minorHAnsi" w:cstheme="minorHAnsi"/>
          <w:bCs/>
          <w:i/>
          <w:sz w:val="24"/>
          <w:szCs w:val="24"/>
        </w:rPr>
      </w:pPr>
    </w:p>
    <w:p w14:paraId="37C99045" w14:textId="77777777" w:rsidR="00D26AFC" w:rsidRPr="00C90C6D" w:rsidRDefault="00D26AFC" w:rsidP="00F71EEB">
      <w:pPr>
        <w:pStyle w:val="ListParagraph"/>
        <w:numPr>
          <w:ilvl w:val="0"/>
          <w:numId w:val="1"/>
        </w:numPr>
        <w:ind w:left="2520"/>
        <w:rPr>
          <w:rFonts w:asciiTheme="minorHAnsi" w:hAnsiTheme="minorHAnsi" w:cstheme="minorHAnsi"/>
          <w:bCs/>
          <w:sz w:val="24"/>
          <w:szCs w:val="24"/>
        </w:rPr>
      </w:pPr>
    </w:p>
    <w:p w14:paraId="4AB06F72" w14:textId="77777777" w:rsidR="00D26AFC" w:rsidRPr="00C90C6D" w:rsidRDefault="00D26AFC" w:rsidP="00F71EEB">
      <w:pPr>
        <w:pStyle w:val="ListParagraph"/>
        <w:numPr>
          <w:ilvl w:val="0"/>
          <w:numId w:val="1"/>
        </w:numPr>
        <w:ind w:left="2520"/>
        <w:rPr>
          <w:rFonts w:asciiTheme="minorHAnsi" w:hAnsiTheme="minorHAnsi" w:cstheme="minorHAnsi"/>
          <w:bCs/>
          <w:sz w:val="24"/>
          <w:szCs w:val="24"/>
        </w:rPr>
      </w:pPr>
      <w:r w:rsidRPr="00C90C6D">
        <w:rPr>
          <w:rFonts w:asciiTheme="minorHAnsi" w:hAnsiTheme="minorHAnsi" w:cstheme="minorHAnsi"/>
          <w:bCs/>
          <w:sz w:val="24"/>
          <w:szCs w:val="24"/>
        </w:rPr>
        <w:t xml:space="preserve"> </w:t>
      </w:r>
    </w:p>
    <w:p w14:paraId="6DB05415" w14:textId="77777777" w:rsidR="00D26AFC" w:rsidRPr="00C90C6D" w:rsidRDefault="00D26AFC" w:rsidP="00F71EEB">
      <w:pPr>
        <w:pStyle w:val="ListParagraph"/>
        <w:numPr>
          <w:ilvl w:val="0"/>
          <w:numId w:val="1"/>
        </w:numPr>
        <w:ind w:left="2520"/>
        <w:rPr>
          <w:rFonts w:asciiTheme="minorHAnsi" w:hAnsiTheme="minorHAnsi" w:cstheme="minorHAnsi"/>
          <w:bCs/>
          <w:sz w:val="24"/>
          <w:szCs w:val="24"/>
        </w:rPr>
      </w:pPr>
    </w:p>
    <w:p w14:paraId="0F5FA195" w14:textId="5F51E631" w:rsidR="002E250A" w:rsidRDefault="00D26AFC" w:rsidP="00C919F2">
      <w:pPr>
        <w:rPr>
          <w:rFonts w:asciiTheme="minorHAnsi" w:hAnsiTheme="minorHAnsi" w:cstheme="minorHAnsi"/>
          <w:b/>
          <w:sz w:val="32"/>
        </w:rPr>
      </w:pPr>
      <w:r>
        <w:rPr>
          <w:rFonts w:asciiTheme="minorHAnsi" w:hAnsiTheme="minorHAnsi" w:cstheme="minorHAnsi"/>
          <w:bCs/>
          <w:i/>
          <w:sz w:val="22"/>
          <w:szCs w:val="22"/>
        </w:rPr>
        <w:br w:type="page"/>
      </w:r>
      <w:r w:rsidR="00326907" w:rsidRPr="008803F9">
        <w:rPr>
          <w:rFonts w:asciiTheme="minorHAnsi" w:hAnsiTheme="minorHAnsi" w:cstheme="minorHAnsi"/>
          <w:b/>
          <w:sz w:val="28"/>
          <w:szCs w:val="18"/>
        </w:rPr>
        <w:lastRenderedPageBreak/>
        <w:t>4.</w:t>
      </w:r>
      <w:r w:rsidRPr="008803F9">
        <w:rPr>
          <w:rFonts w:asciiTheme="minorHAnsi" w:hAnsiTheme="minorHAnsi" w:cstheme="minorHAnsi"/>
          <w:b/>
          <w:sz w:val="28"/>
          <w:szCs w:val="18"/>
        </w:rPr>
        <w:t xml:space="preserve"> </w:t>
      </w:r>
      <w:r w:rsidR="00EC2C16" w:rsidRPr="008803F9">
        <w:rPr>
          <w:rFonts w:asciiTheme="minorHAnsi" w:hAnsiTheme="minorHAnsi" w:cstheme="minorHAnsi"/>
          <w:b/>
          <w:sz w:val="28"/>
          <w:szCs w:val="18"/>
        </w:rPr>
        <w:t>MARKET RESEARCH</w:t>
      </w:r>
    </w:p>
    <w:p w14:paraId="62C6789D" w14:textId="77777777" w:rsidR="002E250A" w:rsidRPr="00250425" w:rsidRDefault="002E250A" w:rsidP="002E250A">
      <w:pPr>
        <w:jc w:val="both"/>
        <w:rPr>
          <w:rFonts w:asciiTheme="minorHAnsi" w:hAnsiTheme="minorHAnsi" w:cstheme="minorHAnsi"/>
          <w:bCs/>
          <w:sz w:val="28"/>
        </w:rPr>
      </w:pPr>
    </w:p>
    <w:p w14:paraId="5C58463B" w14:textId="2020E55D" w:rsidR="000E34B6" w:rsidRPr="008803F9" w:rsidRDefault="000306D1" w:rsidP="002E250A">
      <w:pPr>
        <w:jc w:val="both"/>
        <w:rPr>
          <w:rFonts w:asciiTheme="minorHAnsi" w:hAnsiTheme="minorHAnsi" w:cstheme="minorHAnsi"/>
          <w:bCs/>
          <w:sz w:val="24"/>
          <w:szCs w:val="18"/>
        </w:rPr>
      </w:pPr>
      <w:proofErr w:type="gramStart"/>
      <w:r w:rsidRPr="008803F9">
        <w:rPr>
          <w:rFonts w:asciiTheme="minorHAnsi" w:hAnsiTheme="minorHAnsi" w:cstheme="minorHAnsi"/>
          <w:b/>
          <w:i/>
          <w:iCs/>
          <w:sz w:val="24"/>
          <w:szCs w:val="18"/>
        </w:rPr>
        <w:t>4.1</w:t>
      </w:r>
      <w:r w:rsidRPr="008803F9">
        <w:rPr>
          <w:rFonts w:asciiTheme="minorHAnsi" w:hAnsiTheme="minorHAnsi" w:cstheme="minorHAnsi"/>
          <w:b/>
          <w:sz w:val="24"/>
          <w:szCs w:val="18"/>
        </w:rPr>
        <w:t xml:space="preserve">  </w:t>
      </w:r>
      <w:r w:rsidR="000D11E3" w:rsidRPr="008803F9">
        <w:rPr>
          <w:rFonts w:asciiTheme="minorHAnsi" w:hAnsiTheme="minorHAnsi" w:cstheme="minorHAnsi"/>
          <w:b/>
          <w:bCs/>
          <w:i/>
          <w:iCs/>
          <w:sz w:val="24"/>
          <w:szCs w:val="18"/>
        </w:rPr>
        <w:t>Market</w:t>
      </w:r>
      <w:proofErr w:type="gramEnd"/>
      <w:r w:rsidR="000D11E3" w:rsidRPr="008803F9">
        <w:rPr>
          <w:rFonts w:asciiTheme="minorHAnsi" w:hAnsiTheme="minorHAnsi" w:cstheme="minorHAnsi"/>
          <w:b/>
          <w:bCs/>
          <w:i/>
          <w:iCs/>
          <w:sz w:val="24"/>
          <w:szCs w:val="18"/>
        </w:rPr>
        <w:t xml:space="preserve"> </w:t>
      </w:r>
      <w:r w:rsidR="002F6CD5" w:rsidRPr="008803F9">
        <w:rPr>
          <w:rFonts w:asciiTheme="minorHAnsi" w:hAnsiTheme="minorHAnsi" w:cstheme="minorHAnsi"/>
          <w:b/>
          <w:bCs/>
          <w:i/>
          <w:iCs/>
          <w:sz w:val="24"/>
          <w:szCs w:val="18"/>
        </w:rPr>
        <w:t>Information, T</w:t>
      </w:r>
      <w:r w:rsidR="0017158D" w:rsidRPr="008803F9">
        <w:rPr>
          <w:rFonts w:asciiTheme="minorHAnsi" w:hAnsiTheme="minorHAnsi" w:cstheme="minorHAnsi"/>
          <w:b/>
          <w:bCs/>
          <w:i/>
          <w:iCs/>
          <w:sz w:val="24"/>
          <w:szCs w:val="18"/>
        </w:rPr>
        <w:t>rend</w:t>
      </w:r>
      <w:r w:rsidR="00F418CE" w:rsidRPr="008803F9">
        <w:rPr>
          <w:rFonts w:asciiTheme="minorHAnsi" w:hAnsiTheme="minorHAnsi" w:cstheme="minorHAnsi"/>
          <w:b/>
          <w:bCs/>
          <w:i/>
          <w:iCs/>
          <w:sz w:val="24"/>
          <w:szCs w:val="18"/>
        </w:rPr>
        <w:t>s</w:t>
      </w:r>
      <w:r w:rsidR="0017158D" w:rsidRPr="008803F9">
        <w:rPr>
          <w:rFonts w:asciiTheme="minorHAnsi" w:hAnsiTheme="minorHAnsi" w:cstheme="minorHAnsi"/>
          <w:b/>
          <w:bCs/>
          <w:i/>
          <w:iCs/>
          <w:sz w:val="24"/>
          <w:szCs w:val="18"/>
        </w:rPr>
        <w:t xml:space="preserve"> and </w:t>
      </w:r>
      <w:r w:rsidR="00F418CE" w:rsidRPr="008803F9">
        <w:rPr>
          <w:rFonts w:asciiTheme="minorHAnsi" w:hAnsiTheme="minorHAnsi" w:cstheme="minorHAnsi"/>
          <w:b/>
          <w:bCs/>
          <w:i/>
          <w:iCs/>
          <w:sz w:val="24"/>
          <w:szCs w:val="18"/>
        </w:rPr>
        <w:t xml:space="preserve">External </w:t>
      </w:r>
      <w:r w:rsidR="0017158D" w:rsidRPr="008803F9">
        <w:rPr>
          <w:rFonts w:asciiTheme="minorHAnsi" w:hAnsiTheme="minorHAnsi" w:cstheme="minorHAnsi"/>
          <w:b/>
          <w:bCs/>
          <w:i/>
          <w:iCs/>
          <w:sz w:val="24"/>
          <w:szCs w:val="18"/>
        </w:rPr>
        <w:t>Factors</w:t>
      </w:r>
    </w:p>
    <w:p w14:paraId="4AB99818" w14:textId="77777777" w:rsidR="003F78D2" w:rsidRDefault="003F78D2" w:rsidP="00D57347">
      <w:pPr>
        <w:spacing w:line="360" w:lineRule="auto"/>
        <w:jc w:val="both"/>
        <w:rPr>
          <w:rFonts w:asciiTheme="minorHAnsi" w:hAnsiTheme="minorHAnsi" w:cstheme="minorHAnsi"/>
          <w:i/>
          <w:iCs/>
          <w:color w:val="FF0000"/>
          <w:sz w:val="24"/>
        </w:rPr>
      </w:pPr>
    </w:p>
    <w:p w14:paraId="4F436505" w14:textId="33A136A1" w:rsidR="00DB6DEB" w:rsidRPr="007A77AC" w:rsidRDefault="007A77AC" w:rsidP="00D57347">
      <w:pPr>
        <w:spacing w:line="360" w:lineRule="auto"/>
        <w:jc w:val="both"/>
        <w:rPr>
          <w:rFonts w:asciiTheme="minorHAnsi" w:hAnsiTheme="minorHAnsi" w:cstheme="minorHAnsi"/>
          <w:color w:val="111111"/>
          <w:sz w:val="24"/>
          <w:szCs w:val="24"/>
          <w:shd w:val="clear" w:color="auto" w:fill="FFFFFF"/>
        </w:rPr>
      </w:pPr>
      <w:r w:rsidRPr="007A77AC">
        <w:rPr>
          <w:rFonts w:asciiTheme="minorHAnsi" w:hAnsiTheme="minorHAnsi" w:cstheme="minorHAnsi"/>
          <w:color w:val="111111"/>
          <w:sz w:val="24"/>
          <w:szCs w:val="24"/>
          <w:shd w:val="clear" w:color="auto" w:fill="FFFFFF"/>
        </w:rPr>
        <w:t>“</w:t>
      </w:r>
      <w:r w:rsidR="00DB6DEB" w:rsidRPr="007A77AC">
        <w:rPr>
          <w:rFonts w:asciiTheme="minorHAnsi" w:hAnsiTheme="minorHAnsi" w:cstheme="minorHAnsi"/>
          <w:color w:val="111111"/>
          <w:sz w:val="24"/>
          <w:szCs w:val="24"/>
          <w:shd w:val="clear" w:color="auto" w:fill="FFFFFF"/>
        </w:rPr>
        <w:t>The UK Events Industry has a significant economic impact, with a worth of £42 billion. Furthermore, there are approximately 1.3 million business events held each year (Walls, 2018).”</w:t>
      </w:r>
    </w:p>
    <w:p w14:paraId="7CDD371C" w14:textId="6C0D24A3" w:rsidR="00946667" w:rsidRPr="007A77AC" w:rsidRDefault="00946667" w:rsidP="00D57347">
      <w:pPr>
        <w:spacing w:line="360" w:lineRule="auto"/>
        <w:jc w:val="both"/>
        <w:rPr>
          <w:rFonts w:asciiTheme="minorHAnsi" w:hAnsiTheme="minorHAnsi" w:cstheme="minorHAnsi"/>
          <w:bCs/>
          <w:sz w:val="24"/>
          <w:szCs w:val="24"/>
        </w:rPr>
      </w:pPr>
      <w:r w:rsidRPr="007A77AC">
        <w:rPr>
          <w:rFonts w:asciiTheme="minorHAnsi" w:hAnsiTheme="minorHAnsi" w:cstheme="minorHAnsi"/>
          <w:bCs/>
          <w:sz w:val="24"/>
          <w:szCs w:val="24"/>
        </w:rPr>
        <w:t>According to Fitzgerald (n.d.), every year in the UK, there are an average of 275,000 weddings.</w:t>
      </w:r>
    </w:p>
    <w:p w14:paraId="4D983611" w14:textId="77777777" w:rsidR="00946667" w:rsidRPr="007A77AC" w:rsidRDefault="00946667" w:rsidP="00D57347">
      <w:pPr>
        <w:spacing w:line="360" w:lineRule="auto"/>
        <w:jc w:val="both"/>
        <w:rPr>
          <w:rFonts w:asciiTheme="minorHAnsi" w:hAnsiTheme="minorHAnsi" w:cstheme="minorHAnsi"/>
          <w:bCs/>
          <w:sz w:val="24"/>
          <w:szCs w:val="24"/>
        </w:rPr>
      </w:pPr>
      <w:r w:rsidRPr="007A77AC">
        <w:rPr>
          <w:rFonts w:asciiTheme="minorHAnsi" w:hAnsiTheme="minorHAnsi" w:cstheme="minorHAnsi"/>
          <w:bCs/>
          <w:sz w:val="24"/>
          <w:szCs w:val="24"/>
        </w:rPr>
        <w:t>Weddings cost an estimated £14.7 billion per year. Most of the money is spent on the wedding day, but considerable sums are also spent on retail, travel, tourism, and pre-wedding celebrations.</w:t>
      </w:r>
    </w:p>
    <w:p w14:paraId="5975F93E" w14:textId="5FE7EB65" w:rsidR="00946667" w:rsidRPr="007A77AC" w:rsidRDefault="00946667" w:rsidP="00D57347">
      <w:pPr>
        <w:spacing w:line="360" w:lineRule="auto"/>
        <w:jc w:val="both"/>
        <w:rPr>
          <w:rFonts w:asciiTheme="minorHAnsi" w:hAnsiTheme="minorHAnsi" w:cstheme="minorHAnsi"/>
          <w:bCs/>
          <w:sz w:val="24"/>
          <w:szCs w:val="24"/>
        </w:rPr>
      </w:pPr>
      <w:r w:rsidRPr="007A77AC">
        <w:rPr>
          <w:rFonts w:asciiTheme="minorHAnsi" w:hAnsiTheme="minorHAnsi" w:cstheme="minorHAnsi"/>
          <w:bCs/>
          <w:sz w:val="24"/>
          <w:szCs w:val="24"/>
        </w:rPr>
        <w:t>The wedding industry employs around 400,000 people, both directly and in support functions.</w:t>
      </w:r>
      <w:r w:rsidR="00DB6DEB" w:rsidRPr="007A77AC">
        <w:rPr>
          <w:rFonts w:asciiTheme="minorHAnsi" w:hAnsiTheme="minorHAnsi" w:cstheme="minorHAnsi"/>
          <w:bCs/>
          <w:sz w:val="24"/>
          <w:szCs w:val="24"/>
        </w:rPr>
        <w:t xml:space="preserve"> </w:t>
      </w:r>
    </w:p>
    <w:p w14:paraId="770AD969" w14:textId="3195ECC0" w:rsidR="00DB6DEB" w:rsidRPr="00D57347" w:rsidRDefault="00D57347" w:rsidP="00D57347">
      <w:pPr>
        <w:spacing w:line="360" w:lineRule="auto"/>
        <w:jc w:val="both"/>
        <w:rPr>
          <w:rFonts w:asciiTheme="minorHAnsi" w:hAnsiTheme="minorHAnsi" w:cstheme="minorHAnsi"/>
          <w:b/>
          <w:sz w:val="32"/>
          <w:szCs w:val="32"/>
        </w:rPr>
      </w:pPr>
      <w:r w:rsidRPr="00D57347">
        <w:rPr>
          <w:rFonts w:asciiTheme="minorHAnsi" w:hAnsiTheme="minorHAnsi" w:cstheme="minorHAnsi"/>
          <w:b/>
          <w:sz w:val="32"/>
          <w:szCs w:val="32"/>
        </w:rPr>
        <w:t>PEST Analysis</w:t>
      </w:r>
      <w:r>
        <w:rPr>
          <w:rFonts w:asciiTheme="minorHAnsi" w:hAnsiTheme="minorHAnsi" w:cstheme="minorHAnsi"/>
          <w:b/>
          <w:sz w:val="32"/>
          <w:szCs w:val="32"/>
        </w:rPr>
        <w:t>:</w:t>
      </w:r>
    </w:p>
    <w:p w14:paraId="706A2BBB" w14:textId="55CDF67D" w:rsidR="002C1429" w:rsidRPr="00D57347" w:rsidRDefault="002C1429" w:rsidP="00D57347">
      <w:pPr>
        <w:spacing w:line="360" w:lineRule="auto"/>
        <w:jc w:val="both"/>
        <w:rPr>
          <w:rFonts w:asciiTheme="minorHAnsi" w:hAnsiTheme="minorHAnsi" w:cstheme="minorHAnsi"/>
          <w:b/>
          <w:sz w:val="24"/>
          <w:szCs w:val="24"/>
        </w:rPr>
      </w:pPr>
      <w:r w:rsidRPr="00D57347">
        <w:rPr>
          <w:rFonts w:asciiTheme="minorHAnsi" w:hAnsiTheme="minorHAnsi" w:cstheme="minorHAnsi"/>
          <w:b/>
          <w:sz w:val="24"/>
          <w:szCs w:val="24"/>
        </w:rPr>
        <w:t xml:space="preserve">Political: </w:t>
      </w:r>
    </w:p>
    <w:p w14:paraId="7FEA7B2A" w14:textId="518C6AC8" w:rsidR="002C1429" w:rsidRPr="007A77AC" w:rsidRDefault="002C1429" w:rsidP="00D57347">
      <w:pPr>
        <w:spacing w:line="360" w:lineRule="auto"/>
        <w:jc w:val="both"/>
        <w:rPr>
          <w:rFonts w:asciiTheme="minorHAnsi" w:hAnsiTheme="minorHAnsi" w:cstheme="minorHAnsi"/>
          <w:bCs/>
          <w:sz w:val="24"/>
          <w:szCs w:val="24"/>
        </w:rPr>
      </w:pPr>
      <w:r w:rsidRPr="007A77AC">
        <w:rPr>
          <w:rFonts w:asciiTheme="minorHAnsi" w:hAnsiTheme="minorHAnsi" w:cstheme="minorHAnsi"/>
          <w:bCs/>
          <w:sz w:val="24"/>
          <w:szCs w:val="24"/>
        </w:rPr>
        <w:t>- Regulations: The requirement to follow health and safety laws is critical. Noncompliance may result in sanctions or damage to our reputation. We are limiting this risk ensuring that we are always in compliance.</w:t>
      </w:r>
    </w:p>
    <w:p w14:paraId="22DB7B30" w14:textId="77777777" w:rsidR="002C1429" w:rsidRPr="00D57347" w:rsidRDefault="002C1429" w:rsidP="00D57347">
      <w:pPr>
        <w:spacing w:line="360" w:lineRule="auto"/>
        <w:jc w:val="both"/>
        <w:rPr>
          <w:rFonts w:asciiTheme="minorHAnsi" w:hAnsiTheme="minorHAnsi" w:cstheme="minorHAnsi"/>
          <w:b/>
          <w:sz w:val="24"/>
          <w:szCs w:val="24"/>
        </w:rPr>
      </w:pPr>
      <w:r w:rsidRPr="00D57347">
        <w:rPr>
          <w:rFonts w:asciiTheme="minorHAnsi" w:hAnsiTheme="minorHAnsi" w:cstheme="minorHAnsi"/>
          <w:b/>
          <w:sz w:val="24"/>
          <w:szCs w:val="24"/>
        </w:rPr>
        <w:t>Economic:</w:t>
      </w:r>
    </w:p>
    <w:p w14:paraId="61032AC3" w14:textId="2CD4C563" w:rsidR="00D57347" w:rsidRPr="007A77AC" w:rsidRDefault="002C1429" w:rsidP="00D57347">
      <w:pPr>
        <w:spacing w:line="360" w:lineRule="auto"/>
        <w:jc w:val="both"/>
        <w:rPr>
          <w:rFonts w:asciiTheme="minorHAnsi" w:hAnsiTheme="minorHAnsi" w:cstheme="minorHAnsi"/>
          <w:bCs/>
          <w:sz w:val="24"/>
          <w:szCs w:val="24"/>
        </w:rPr>
      </w:pPr>
      <w:r w:rsidRPr="007A77AC">
        <w:rPr>
          <w:rFonts w:asciiTheme="minorHAnsi" w:hAnsiTheme="minorHAnsi" w:cstheme="minorHAnsi"/>
          <w:bCs/>
          <w:sz w:val="24"/>
          <w:szCs w:val="24"/>
        </w:rPr>
        <w:t xml:space="preserve"> - </w:t>
      </w:r>
      <w:r w:rsidR="000416BA">
        <w:rPr>
          <w:rFonts w:asciiTheme="minorHAnsi" w:hAnsiTheme="minorHAnsi" w:cstheme="minorHAnsi"/>
          <w:bCs/>
          <w:sz w:val="24"/>
          <w:szCs w:val="24"/>
        </w:rPr>
        <w:t>Customer</w:t>
      </w:r>
      <w:r w:rsidRPr="007A77AC">
        <w:rPr>
          <w:rFonts w:asciiTheme="minorHAnsi" w:hAnsiTheme="minorHAnsi" w:cstheme="minorHAnsi"/>
          <w:bCs/>
          <w:sz w:val="24"/>
          <w:szCs w:val="24"/>
        </w:rPr>
        <w:t xml:space="preserve"> Spending: The degree of disposable income in our target market has a direct impact on demand for our services. We're tackling this by providing a variety of services at varying pricing points to reach a larger audience.</w:t>
      </w:r>
    </w:p>
    <w:p w14:paraId="5C82C754" w14:textId="5DBCD72E" w:rsidR="002C1429" w:rsidRPr="00D57347" w:rsidRDefault="002C1429" w:rsidP="00D57347">
      <w:pPr>
        <w:spacing w:line="360" w:lineRule="auto"/>
        <w:jc w:val="both"/>
        <w:rPr>
          <w:rFonts w:asciiTheme="minorHAnsi" w:hAnsiTheme="minorHAnsi" w:cstheme="minorHAnsi"/>
          <w:b/>
          <w:sz w:val="24"/>
          <w:szCs w:val="24"/>
        </w:rPr>
      </w:pPr>
      <w:r w:rsidRPr="00D57347">
        <w:rPr>
          <w:rFonts w:asciiTheme="minorHAnsi" w:hAnsiTheme="minorHAnsi" w:cstheme="minorHAnsi"/>
          <w:b/>
          <w:sz w:val="24"/>
          <w:szCs w:val="24"/>
        </w:rPr>
        <w:t xml:space="preserve">Social: </w:t>
      </w:r>
    </w:p>
    <w:p w14:paraId="7BCAEDC8" w14:textId="453B0A13" w:rsidR="002C1429" w:rsidRPr="007A77AC" w:rsidRDefault="002C1429" w:rsidP="00D57347">
      <w:pPr>
        <w:spacing w:line="360" w:lineRule="auto"/>
        <w:jc w:val="both"/>
        <w:rPr>
          <w:rFonts w:asciiTheme="minorHAnsi" w:hAnsiTheme="minorHAnsi" w:cstheme="minorHAnsi"/>
          <w:bCs/>
          <w:sz w:val="24"/>
          <w:szCs w:val="24"/>
        </w:rPr>
      </w:pPr>
      <w:r w:rsidRPr="007A77AC">
        <w:rPr>
          <w:rFonts w:asciiTheme="minorHAnsi" w:hAnsiTheme="minorHAnsi" w:cstheme="minorHAnsi"/>
          <w:bCs/>
          <w:sz w:val="24"/>
          <w:szCs w:val="24"/>
        </w:rPr>
        <w:t>- Cultural Trend: Trends in wedding and corporate event themes have the potential to greatly impact demand for our services. To stay ahead, we constantly research and adapt to new trends</w:t>
      </w:r>
    </w:p>
    <w:p w14:paraId="20D31241" w14:textId="4F736DDB" w:rsidR="002C1429" w:rsidRPr="00D57347" w:rsidRDefault="002C1429" w:rsidP="00D57347">
      <w:pPr>
        <w:spacing w:line="360" w:lineRule="auto"/>
        <w:jc w:val="both"/>
        <w:rPr>
          <w:rFonts w:asciiTheme="minorHAnsi" w:hAnsiTheme="minorHAnsi" w:cstheme="minorHAnsi"/>
          <w:b/>
          <w:sz w:val="24"/>
          <w:szCs w:val="24"/>
        </w:rPr>
      </w:pPr>
      <w:r w:rsidRPr="00D57347">
        <w:rPr>
          <w:rFonts w:asciiTheme="minorHAnsi" w:hAnsiTheme="minorHAnsi" w:cstheme="minorHAnsi"/>
          <w:b/>
          <w:sz w:val="24"/>
          <w:szCs w:val="24"/>
        </w:rPr>
        <w:t>Technological:</w:t>
      </w:r>
    </w:p>
    <w:p w14:paraId="3310F948" w14:textId="3C18DC95" w:rsidR="002C1429" w:rsidRPr="007A77AC" w:rsidRDefault="002C1429" w:rsidP="00D57347">
      <w:pPr>
        <w:spacing w:line="360" w:lineRule="auto"/>
        <w:jc w:val="both"/>
        <w:rPr>
          <w:rFonts w:asciiTheme="minorHAnsi" w:hAnsiTheme="minorHAnsi" w:cstheme="minorHAnsi"/>
          <w:bCs/>
          <w:sz w:val="24"/>
          <w:szCs w:val="24"/>
        </w:rPr>
      </w:pPr>
      <w:r w:rsidRPr="007A77AC">
        <w:rPr>
          <w:rFonts w:asciiTheme="minorHAnsi" w:hAnsiTheme="minorHAnsi" w:cstheme="minorHAnsi"/>
          <w:bCs/>
          <w:sz w:val="24"/>
          <w:szCs w:val="24"/>
        </w:rPr>
        <w:t xml:space="preserve"> - New technologies, such as 3D printing, have the potential to revolutionise our services. We are contemplating investing in these technologies to improve our service offerings.</w:t>
      </w:r>
    </w:p>
    <w:p w14:paraId="0D38D76F" w14:textId="610D5640" w:rsidR="00977CC4" w:rsidRDefault="002C1429" w:rsidP="00D57347">
      <w:pPr>
        <w:spacing w:line="360" w:lineRule="auto"/>
        <w:jc w:val="both"/>
        <w:rPr>
          <w:rFonts w:asciiTheme="minorHAnsi" w:hAnsiTheme="minorHAnsi" w:cstheme="minorHAnsi"/>
          <w:bCs/>
          <w:sz w:val="24"/>
          <w:szCs w:val="24"/>
        </w:rPr>
      </w:pPr>
      <w:r w:rsidRPr="007A77AC">
        <w:rPr>
          <w:rFonts w:asciiTheme="minorHAnsi" w:hAnsiTheme="minorHAnsi" w:cstheme="minorHAnsi"/>
          <w:bCs/>
          <w:sz w:val="24"/>
          <w:szCs w:val="24"/>
        </w:rPr>
        <w:t>These are the primary external elements that we have recognised as having a substantial impact on our business. By being proactive and adaptive</w:t>
      </w:r>
      <w:r w:rsidR="005C77B6" w:rsidRPr="007A77AC">
        <w:rPr>
          <w:rFonts w:asciiTheme="minorHAnsi" w:hAnsiTheme="minorHAnsi" w:cstheme="minorHAnsi"/>
          <w:bCs/>
          <w:sz w:val="24"/>
          <w:szCs w:val="24"/>
        </w:rPr>
        <w:t>. (</w:t>
      </w:r>
      <w:r w:rsidR="00267BAA" w:rsidRPr="007A77AC">
        <w:rPr>
          <w:rFonts w:asciiTheme="minorHAnsi" w:hAnsiTheme="minorHAnsi" w:cstheme="minorHAnsi"/>
          <w:bCs/>
          <w:sz w:val="24"/>
          <w:szCs w:val="24"/>
        </w:rPr>
        <w:t>PEST Analysis Appendix B)</w:t>
      </w:r>
    </w:p>
    <w:p w14:paraId="79137BDD" w14:textId="77777777" w:rsidR="003F78D2" w:rsidRDefault="003F78D2" w:rsidP="00D57347">
      <w:pPr>
        <w:spacing w:line="360" w:lineRule="auto"/>
        <w:jc w:val="both"/>
        <w:rPr>
          <w:rFonts w:asciiTheme="minorHAnsi" w:hAnsiTheme="minorHAnsi" w:cstheme="minorHAnsi"/>
          <w:bCs/>
          <w:sz w:val="24"/>
          <w:szCs w:val="24"/>
        </w:rPr>
      </w:pPr>
    </w:p>
    <w:p w14:paraId="09391851" w14:textId="77777777" w:rsidR="000416BA" w:rsidRPr="007A77AC" w:rsidRDefault="000416BA" w:rsidP="00D57347">
      <w:pPr>
        <w:spacing w:line="360" w:lineRule="auto"/>
        <w:jc w:val="both"/>
        <w:rPr>
          <w:rFonts w:asciiTheme="minorHAnsi" w:hAnsiTheme="minorHAnsi" w:cstheme="minorHAnsi"/>
          <w:bCs/>
          <w:sz w:val="24"/>
          <w:szCs w:val="24"/>
        </w:rPr>
      </w:pPr>
    </w:p>
    <w:p w14:paraId="704E5675" w14:textId="77777777" w:rsidR="00C70E12" w:rsidRPr="00EF03B9" w:rsidRDefault="00C70E12" w:rsidP="00C70E12">
      <w:pPr>
        <w:jc w:val="both"/>
        <w:rPr>
          <w:rFonts w:ascii="Arial" w:hAnsi="Arial" w:cs="Arial"/>
          <w:bCs/>
          <w:sz w:val="24"/>
        </w:rPr>
      </w:pPr>
    </w:p>
    <w:p w14:paraId="144B31ED" w14:textId="3733E4BD" w:rsidR="00977CC4" w:rsidRPr="008803F9" w:rsidRDefault="00977CC4" w:rsidP="002E250A">
      <w:pPr>
        <w:jc w:val="both"/>
        <w:rPr>
          <w:rFonts w:asciiTheme="minorHAnsi" w:hAnsiTheme="minorHAnsi" w:cstheme="minorHAnsi"/>
          <w:b/>
          <w:sz w:val="22"/>
          <w:szCs w:val="18"/>
        </w:rPr>
      </w:pPr>
      <w:proofErr w:type="gramStart"/>
      <w:r w:rsidRPr="008803F9">
        <w:rPr>
          <w:rFonts w:asciiTheme="minorHAnsi" w:hAnsiTheme="minorHAnsi" w:cstheme="minorHAnsi"/>
          <w:b/>
          <w:i/>
          <w:iCs/>
          <w:sz w:val="24"/>
          <w:szCs w:val="18"/>
        </w:rPr>
        <w:t>4.2</w:t>
      </w:r>
      <w:r w:rsidR="00C90C6D" w:rsidRPr="008803F9">
        <w:rPr>
          <w:rFonts w:asciiTheme="minorHAnsi" w:hAnsiTheme="minorHAnsi" w:cstheme="minorHAnsi"/>
          <w:b/>
          <w:i/>
          <w:iCs/>
          <w:sz w:val="24"/>
          <w:szCs w:val="18"/>
        </w:rPr>
        <w:t xml:space="preserve"> </w:t>
      </w:r>
      <w:r w:rsidRPr="008803F9">
        <w:rPr>
          <w:rFonts w:asciiTheme="minorHAnsi" w:hAnsiTheme="minorHAnsi" w:cstheme="minorHAnsi"/>
          <w:b/>
          <w:i/>
          <w:iCs/>
          <w:sz w:val="24"/>
          <w:szCs w:val="18"/>
        </w:rPr>
        <w:t xml:space="preserve"> </w:t>
      </w:r>
      <w:r w:rsidR="00F357E5" w:rsidRPr="008803F9">
        <w:rPr>
          <w:rFonts w:asciiTheme="minorHAnsi" w:hAnsiTheme="minorHAnsi" w:cstheme="minorHAnsi"/>
          <w:b/>
          <w:i/>
          <w:iCs/>
          <w:sz w:val="24"/>
          <w:szCs w:val="18"/>
        </w:rPr>
        <w:t>Customer</w:t>
      </w:r>
      <w:proofErr w:type="gramEnd"/>
      <w:r w:rsidR="000066F6" w:rsidRPr="008803F9">
        <w:rPr>
          <w:rFonts w:asciiTheme="minorHAnsi" w:hAnsiTheme="minorHAnsi" w:cstheme="minorHAnsi"/>
          <w:b/>
          <w:i/>
          <w:iCs/>
          <w:sz w:val="24"/>
          <w:szCs w:val="18"/>
        </w:rPr>
        <w:t xml:space="preserve"> Profiles</w:t>
      </w:r>
    </w:p>
    <w:p w14:paraId="7065E387" w14:textId="6B3DC1F3" w:rsidR="00456D1B" w:rsidRPr="00250425" w:rsidRDefault="00456D1B" w:rsidP="00456D1B">
      <w:pPr>
        <w:rPr>
          <w:rFonts w:asciiTheme="minorHAnsi" w:hAnsiTheme="minorHAnsi" w:cstheme="minorHAnsi"/>
          <w:color w:val="A6A6A6" w:themeColor="background1" w:themeShade="A6"/>
          <w:sz w:val="14"/>
          <w:szCs w:val="14"/>
        </w:rPr>
      </w:pPr>
    </w:p>
    <w:p w14:paraId="47E95181" w14:textId="0E6D8FA5" w:rsidR="00421CD4" w:rsidRDefault="00421CD4" w:rsidP="00F71EEB">
      <w:pPr>
        <w:pStyle w:val="ListParagraph"/>
        <w:numPr>
          <w:ilvl w:val="0"/>
          <w:numId w:val="3"/>
        </w:numPr>
        <w:rPr>
          <w:rFonts w:asciiTheme="minorHAnsi" w:hAnsiTheme="minorHAnsi" w:cstheme="minorHAnsi"/>
          <w:b/>
          <w:sz w:val="24"/>
          <w:szCs w:val="24"/>
        </w:rPr>
      </w:pPr>
      <w:r w:rsidRPr="00F3131A">
        <w:rPr>
          <w:rFonts w:asciiTheme="minorHAnsi" w:hAnsiTheme="minorHAnsi" w:cstheme="minorHAnsi"/>
          <w:b/>
          <w:sz w:val="24"/>
          <w:szCs w:val="24"/>
        </w:rPr>
        <w:t xml:space="preserve">Corporate </w:t>
      </w:r>
      <w:r w:rsidR="009071B1" w:rsidRPr="00F3131A">
        <w:rPr>
          <w:rFonts w:asciiTheme="minorHAnsi" w:hAnsiTheme="minorHAnsi" w:cstheme="minorHAnsi"/>
          <w:b/>
          <w:sz w:val="24"/>
          <w:szCs w:val="24"/>
        </w:rPr>
        <w:t xml:space="preserve">business </w:t>
      </w:r>
    </w:p>
    <w:p w14:paraId="7BF291A2" w14:textId="77777777" w:rsidR="008C1B09" w:rsidRPr="00F3131A" w:rsidRDefault="008C1B09" w:rsidP="008C1B09">
      <w:pPr>
        <w:pStyle w:val="ListParagraph"/>
        <w:ind w:left="360"/>
        <w:rPr>
          <w:rFonts w:asciiTheme="minorHAnsi" w:hAnsiTheme="minorHAnsi" w:cstheme="minorHAnsi"/>
          <w:b/>
          <w:sz w:val="24"/>
          <w:szCs w:val="24"/>
        </w:rPr>
      </w:pPr>
    </w:p>
    <w:p w14:paraId="5CE8A105" w14:textId="63F71EF7" w:rsidR="00421CD4" w:rsidRPr="00D57347" w:rsidRDefault="00421CD4" w:rsidP="00F71EEB">
      <w:pPr>
        <w:pStyle w:val="ListParagraph"/>
        <w:numPr>
          <w:ilvl w:val="0"/>
          <w:numId w:val="1"/>
        </w:numPr>
        <w:spacing w:line="360" w:lineRule="auto"/>
        <w:rPr>
          <w:rFonts w:asciiTheme="minorHAnsi" w:hAnsiTheme="minorHAnsi" w:cstheme="minorHAnsi"/>
          <w:bCs/>
          <w:sz w:val="24"/>
          <w:szCs w:val="24"/>
        </w:rPr>
      </w:pPr>
      <w:r w:rsidRPr="008C1B09">
        <w:rPr>
          <w:rFonts w:asciiTheme="minorHAnsi" w:hAnsiTheme="minorHAnsi" w:cstheme="minorHAnsi"/>
          <w:b/>
          <w:sz w:val="24"/>
          <w:szCs w:val="24"/>
        </w:rPr>
        <w:t>Demographic:</w:t>
      </w:r>
      <w:r w:rsidRPr="00D57347">
        <w:rPr>
          <w:rFonts w:asciiTheme="minorHAnsi" w:hAnsiTheme="minorHAnsi" w:cstheme="minorHAnsi"/>
          <w:bCs/>
          <w:sz w:val="24"/>
          <w:szCs w:val="24"/>
        </w:rPr>
        <w:t xml:space="preserve"> This category includes </w:t>
      </w:r>
      <w:r w:rsidR="00C2293B">
        <w:rPr>
          <w:rFonts w:asciiTheme="minorHAnsi" w:hAnsiTheme="minorHAnsi" w:cstheme="minorHAnsi"/>
          <w:bCs/>
          <w:sz w:val="24"/>
          <w:szCs w:val="24"/>
        </w:rPr>
        <w:t xml:space="preserve">companies that want to host </w:t>
      </w:r>
      <w:r w:rsidR="00C2293B" w:rsidRPr="00D57347">
        <w:rPr>
          <w:rFonts w:asciiTheme="minorHAnsi" w:hAnsiTheme="minorHAnsi" w:cstheme="minorHAnsi"/>
          <w:bCs/>
          <w:sz w:val="24"/>
          <w:szCs w:val="24"/>
        </w:rPr>
        <w:t>corporate</w:t>
      </w:r>
      <w:r w:rsidRPr="00D57347">
        <w:rPr>
          <w:rFonts w:asciiTheme="minorHAnsi" w:hAnsiTheme="minorHAnsi" w:cstheme="minorHAnsi"/>
          <w:bCs/>
          <w:sz w:val="24"/>
          <w:szCs w:val="24"/>
        </w:rPr>
        <w:t xml:space="preserve"> events. These could include corporate parties, conferences</w:t>
      </w:r>
      <w:r w:rsidR="008C42F6">
        <w:rPr>
          <w:rFonts w:asciiTheme="minorHAnsi" w:hAnsiTheme="minorHAnsi" w:cstheme="minorHAnsi"/>
          <w:bCs/>
          <w:sz w:val="24"/>
          <w:szCs w:val="24"/>
        </w:rPr>
        <w:t>, Brand</w:t>
      </w:r>
      <w:r w:rsidR="007F67BB">
        <w:rPr>
          <w:rFonts w:asciiTheme="minorHAnsi" w:hAnsiTheme="minorHAnsi" w:cstheme="minorHAnsi"/>
          <w:bCs/>
          <w:sz w:val="24"/>
          <w:szCs w:val="24"/>
        </w:rPr>
        <w:t>ing and marketing events</w:t>
      </w:r>
    </w:p>
    <w:p w14:paraId="483E0F70" w14:textId="0C341AB2" w:rsidR="00421CD4" w:rsidRPr="000416BA" w:rsidRDefault="00421CD4" w:rsidP="00F71EEB">
      <w:pPr>
        <w:pStyle w:val="ListParagraph"/>
        <w:numPr>
          <w:ilvl w:val="0"/>
          <w:numId w:val="1"/>
        </w:numPr>
        <w:spacing w:line="360" w:lineRule="auto"/>
        <w:rPr>
          <w:rFonts w:asciiTheme="minorHAnsi" w:hAnsiTheme="minorHAnsi" w:cstheme="minorHAnsi"/>
          <w:bCs/>
          <w:sz w:val="24"/>
          <w:szCs w:val="24"/>
        </w:rPr>
      </w:pPr>
      <w:r w:rsidRPr="008C1B09">
        <w:rPr>
          <w:rFonts w:asciiTheme="minorHAnsi" w:hAnsiTheme="minorHAnsi" w:cstheme="minorHAnsi"/>
          <w:b/>
          <w:sz w:val="24"/>
          <w:szCs w:val="24"/>
        </w:rPr>
        <w:t>Why They Might Choose Your Business:</w:t>
      </w:r>
      <w:r w:rsidRPr="00D57347">
        <w:rPr>
          <w:rFonts w:asciiTheme="minorHAnsi" w:hAnsiTheme="minorHAnsi" w:cstheme="minorHAnsi"/>
          <w:bCs/>
          <w:sz w:val="24"/>
          <w:szCs w:val="24"/>
        </w:rPr>
        <w:t xml:space="preserve"> T</w:t>
      </w:r>
      <w:r w:rsidR="00276D11">
        <w:rPr>
          <w:rFonts w:asciiTheme="minorHAnsi" w:hAnsiTheme="minorHAnsi" w:cstheme="minorHAnsi"/>
          <w:bCs/>
          <w:sz w:val="24"/>
          <w:szCs w:val="24"/>
        </w:rPr>
        <w:t xml:space="preserve">hey are </w:t>
      </w:r>
      <w:r w:rsidRPr="00D57347">
        <w:rPr>
          <w:rFonts w:asciiTheme="minorHAnsi" w:hAnsiTheme="minorHAnsi" w:cstheme="minorHAnsi"/>
          <w:bCs/>
          <w:sz w:val="24"/>
          <w:szCs w:val="24"/>
        </w:rPr>
        <w:t>looking for trustworthy, qualified service providers who can provide outstanding décor for their events. They want these decorations to properly match their company's brand and the event's theme.</w:t>
      </w:r>
    </w:p>
    <w:p w14:paraId="49D7BFC6" w14:textId="7701B876" w:rsidR="00421CD4" w:rsidRDefault="00421CD4" w:rsidP="00F71EEB">
      <w:pPr>
        <w:pStyle w:val="ListParagraph"/>
        <w:numPr>
          <w:ilvl w:val="0"/>
          <w:numId w:val="1"/>
        </w:numPr>
        <w:spacing w:line="360" w:lineRule="auto"/>
        <w:rPr>
          <w:rFonts w:asciiTheme="minorHAnsi" w:hAnsiTheme="minorHAnsi" w:cstheme="minorHAnsi"/>
          <w:bCs/>
          <w:sz w:val="24"/>
          <w:szCs w:val="24"/>
        </w:rPr>
      </w:pPr>
      <w:r w:rsidRPr="008C1B09">
        <w:rPr>
          <w:rFonts w:asciiTheme="minorHAnsi" w:hAnsiTheme="minorHAnsi" w:cstheme="minorHAnsi"/>
          <w:b/>
          <w:sz w:val="24"/>
          <w:szCs w:val="24"/>
        </w:rPr>
        <w:t>Their Preferences and Habits:</w:t>
      </w:r>
      <w:r w:rsidRPr="00D57347">
        <w:rPr>
          <w:rFonts w:asciiTheme="minorHAnsi" w:hAnsiTheme="minorHAnsi" w:cstheme="minorHAnsi"/>
          <w:bCs/>
          <w:sz w:val="24"/>
          <w:szCs w:val="24"/>
        </w:rPr>
        <w:t xml:space="preserve"> They place great importance on efficiency, punctuality, and clear communication. When it comes to choosing a service provider, they are inclined to do their research. This could include checking online reviews and asking colleagues for recommendations.</w:t>
      </w:r>
    </w:p>
    <w:p w14:paraId="37E38ADD" w14:textId="77777777" w:rsidR="000416BA" w:rsidRPr="003F78D2" w:rsidRDefault="000416BA" w:rsidP="000416BA">
      <w:pPr>
        <w:pStyle w:val="ListParagraph"/>
        <w:spacing w:line="360" w:lineRule="auto"/>
        <w:ind w:left="785"/>
        <w:rPr>
          <w:rFonts w:asciiTheme="minorHAnsi" w:hAnsiTheme="minorHAnsi" w:cstheme="minorHAnsi"/>
          <w:bCs/>
          <w:sz w:val="24"/>
          <w:szCs w:val="24"/>
        </w:rPr>
      </w:pPr>
    </w:p>
    <w:p w14:paraId="7FB53BA6" w14:textId="44B6AC54" w:rsidR="000E6BB5" w:rsidRPr="008C1B09" w:rsidRDefault="000E6BB5" w:rsidP="00F71EEB">
      <w:pPr>
        <w:pStyle w:val="ListParagraph"/>
        <w:numPr>
          <w:ilvl w:val="0"/>
          <w:numId w:val="3"/>
        </w:numPr>
        <w:spacing w:line="360" w:lineRule="auto"/>
        <w:rPr>
          <w:rFonts w:asciiTheme="minorHAnsi" w:hAnsiTheme="minorHAnsi" w:cstheme="minorHAnsi"/>
          <w:b/>
          <w:sz w:val="24"/>
          <w:szCs w:val="24"/>
        </w:rPr>
      </w:pPr>
      <w:r w:rsidRPr="008C1B09">
        <w:rPr>
          <w:rFonts w:asciiTheme="minorHAnsi" w:hAnsiTheme="minorHAnsi" w:cstheme="minorHAnsi"/>
          <w:b/>
          <w:sz w:val="24"/>
          <w:szCs w:val="24"/>
        </w:rPr>
        <w:t>Couples</w:t>
      </w:r>
    </w:p>
    <w:p w14:paraId="66BE4191" w14:textId="106B121C" w:rsidR="000E6BB5" w:rsidRPr="00D57347" w:rsidRDefault="000E6BB5" w:rsidP="00F71EEB">
      <w:pPr>
        <w:pStyle w:val="ListParagraph"/>
        <w:numPr>
          <w:ilvl w:val="0"/>
          <w:numId w:val="4"/>
        </w:numPr>
        <w:spacing w:line="360" w:lineRule="auto"/>
        <w:rPr>
          <w:rFonts w:asciiTheme="minorHAnsi" w:hAnsiTheme="minorHAnsi" w:cstheme="minorHAnsi"/>
          <w:bCs/>
          <w:sz w:val="24"/>
          <w:szCs w:val="24"/>
        </w:rPr>
      </w:pPr>
      <w:r w:rsidRPr="008C1B09">
        <w:rPr>
          <w:rFonts w:asciiTheme="minorHAnsi" w:hAnsiTheme="minorHAnsi" w:cstheme="minorHAnsi"/>
          <w:b/>
          <w:sz w:val="24"/>
          <w:szCs w:val="24"/>
        </w:rPr>
        <w:t>Demographics:</w:t>
      </w:r>
      <w:r w:rsidRPr="00D57347">
        <w:rPr>
          <w:rFonts w:asciiTheme="minorHAnsi" w:hAnsiTheme="minorHAnsi" w:cstheme="minorHAnsi"/>
          <w:bCs/>
          <w:sz w:val="24"/>
          <w:szCs w:val="24"/>
        </w:rPr>
        <w:t xml:space="preserve"> This category includes engaged couples planning weddings</w:t>
      </w:r>
    </w:p>
    <w:p w14:paraId="2BE65808" w14:textId="77777777" w:rsidR="000E6BB5" w:rsidRPr="00D57347" w:rsidRDefault="000E6BB5" w:rsidP="00F71EEB">
      <w:pPr>
        <w:pStyle w:val="ListParagraph"/>
        <w:numPr>
          <w:ilvl w:val="0"/>
          <w:numId w:val="4"/>
        </w:numPr>
        <w:spacing w:line="360" w:lineRule="auto"/>
        <w:rPr>
          <w:rFonts w:asciiTheme="minorHAnsi" w:hAnsiTheme="minorHAnsi" w:cstheme="minorHAnsi"/>
          <w:bCs/>
          <w:sz w:val="24"/>
          <w:szCs w:val="24"/>
        </w:rPr>
      </w:pPr>
      <w:r w:rsidRPr="008C1B09">
        <w:rPr>
          <w:rFonts w:asciiTheme="minorHAnsi" w:hAnsiTheme="minorHAnsi" w:cstheme="minorHAnsi"/>
          <w:b/>
          <w:sz w:val="24"/>
          <w:szCs w:val="24"/>
        </w:rPr>
        <w:t>Why They Might Use Your Business</w:t>
      </w:r>
      <w:r w:rsidRPr="00D57347">
        <w:rPr>
          <w:rFonts w:asciiTheme="minorHAnsi" w:hAnsiTheme="minorHAnsi" w:cstheme="minorHAnsi"/>
          <w:bCs/>
          <w:sz w:val="24"/>
          <w:szCs w:val="24"/>
        </w:rPr>
        <w:t>: Weddings involve precise and often expensive decoration. Your company could assist in creating the ideal environment and making their special day unforgettable.</w:t>
      </w:r>
    </w:p>
    <w:p w14:paraId="215CCC93" w14:textId="2FEC74F2" w:rsidR="003F78D2" w:rsidRPr="003F78D2" w:rsidRDefault="000E6BB5" w:rsidP="00F71EEB">
      <w:pPr>
        <w:pStyle w:val="ListParagraph"/>
        <w:numPr>
          <w:ilvl w:val="0"/>
          <w:numId w:val="4"/>
        </w:numPr>
        <w:spacing w:line="360" w:lineRule="auto"/>
        <w:rPr>
          <w:rFonts w:asciiTheme="minorHAnsi" w:hAnsiTheme="minorHAnsi" w:cstheme="minorHAnsi"/>
          <w:bCs/>
          <w:sz w:val="24"/>
          <w:szCs w:val="24"/>
        </w:rPr>
      </w:pPr>
      <w:r w:rsidRPr="008C1B09">
        <w:rPr>
          <w:rFonts w:asciiTheme="minorHAnsi" w:hAnsiTheme="minorHAnsi" w:cstheme="minorHAnsi"/>
          <w:b/>
          <w:sz w:val="24"/>
          <w:szCs w:val="24"/>
        </w:rPr>
        <w:t>Likes/Habits/</w:t>
      </w:r>
      <w:proofErr w:type="spellStart"/>
      <w:r w:rsidRPr="008C1B09">
        <w:rPr>
          <w:rFonts w:asciiTheme="minorHAnsi" w:hAnsiTheme="minorHAnsi" w:cstheme="minorHAnsi"/>
          <w:b/>
          <w:sz w:val="24"/>
          <w:szCs w:val="24"/>
        </w:rPr>
        <w:t>Behaviors</w:t>
      </w:r>
      <w:proofErr w:type="spellEnd"/>
      <w:r w:rsidRPr="008C1B09">
        <w:rPr>
          <w:rFonts w:asciiTheme="minorHAnsi" w:hAnsiTheme="minorHAnsi" w:cstheme="minorHAnsi"/>
          <w:b/>
          <w:sz w:val="24"/>
          <w:szCs w:val="24"/>
        </w:rPr>
        <w:t>:</w:t>
      </w:r>
      <w:r w:rsidRPr="00D57347">
        <w:rPr>
          <w:rFonts w:asciiTheme="minorHAnsi" w:hAnsiTheme="minorHAnsi" w:cstheme="minorHAnsi"/>
          <w:bCs/>
          <w:sz w:val="24"/>
          <w:szCs w:val="24"/>
        </w:rPr>
        <w:t xml:space="preserve"> This group values individuality and distinctiveness. They could </w:t>
      </w:r>
      <w:proofErr w:type="gramStart"/>
      <w:r w:rsidRPr="00D57347">
        <w:rPr>
          <w:rFonts w:asciiTheme="minorHAnsi" w:hAnsiTheme="minorHAnsi" w:cstheme="minorHAnsi"/>
          <w:bCs/>
          <w:sz w:val="24"/>
          <w:szCs w:val="24"/>
        </w:rPr>
        <w:t>look into</w:t>
      </w:r>
      <w:proofErr w:type="gramEnd"/>
      <w:r w:rsidRPr="00D57347">
        <w:rPr>
          <w:rFonts w:asciiTheme="minorHAnsi" w:hAnsiTheme="minorHAnsi" w:cstheme="minorHAnsi"/>
          <w:bCs/>
          <w:sz w:val="24"/>
          <w:szCs w:val="24"/>
        </w:rPr>
        <w:t xml:space="preserve"> services that offer personalised decorating options. They are likely to use social media platforms like Pinterest and Instagram to find inspiration as well as identify and evaluate service suppliers</w:t>
      </w:r>
    </w:p>
    <w:p w14:paraId="08479740" w14:textId="77777777" w:rsidR="003F78D2" w:rsidRPr="00D57347" w:rsidRDefault="003F78D2" w:rsidP="00D57347">
      <w:pPr>
        <w:pStyle w:val="ListParagraph"/>
        <w:spacing w:line="360" w:lineRule="auto"/>
        <w:rPr>
          <w:rFonts w:asciiTheme="minorHAnsi" w:hAnsiTheme="minorHAnsi" w:cstheme="minorHAnsi"/>
          <w:bCs/>
          <w:sz w:val="24"/>
          <w:szCs w:val="24"/>
        </w:rPr>
      </w:pPr>
    </w:p>
    <w:p w14:paraId="564CA15E" w14:textId="2B4D4042" w:rsidR="008448EB" w:rsidRPr="008C1B09" w:rsidRDefault="009071B1" w:rsidP="00F71EEB">
      <w:pPr>
        <w:pStyle w:val="ListParagraph"/>
        <w:numPr>
          <w:ilvl w:val="0"/>
          <w:numId w:val="3"/>
        </w:numPr>
        <w:spacing w:line="360" w:lineRule="auto"/>
        <w:rPr>
          <w:rFonts w:asciiTheme="minorHAnsi" w:hAnsiTheme="minorHAnsi" w:cstheme="minorHAnsi"/>
          <w:b/>
          <w:sz w:val="24"/>
          <w:szCs w:val="24"/>
        </w:rPr>
      </w:pPr>
      <w:r w:rsidRPr="008C1B09">
        <w:rPr>
          <w:rFonts w:asciiTheme="minorHAnsi" w:hAnsiTheme="minorHAnsi" w:cstheme="minorHAnsi"/>
          <w:b/>
          <w:sz w:val="24"/>
          <w:szCs w:val="24"/>
        </w:rPr>
        <w:t>Ho</w:t>
      </w:r>
      <w:r w:rsidR="008947D8">
        <w:rPr>
          <w:rFonts w:asciiTheme="minorHAnsi" w:hAnsiTheme="minorHAnsi" w:cstheme="minorHAnsi"/>
          <w:b/>
          <w:sz w:val="24"/>
          <w:szCs w:val="24"/>
        </w:rPr>
        <w:t>spit</w:t>
      </w:r>
      <w:r w:rsidR="00C441A9">
        <w:rPr>
          <w:rFonts w:asciiTheme="minorHAnsi" w:hAnsiTheme="minorHAnsi" w:cstheme="minorHAnsi"/>
          <w:b/>
          <w:sz w:val="24"/>
          <w:szCs w:val="24"/>
        </w:rPr>
        <w:t>ality</w:t>
      </w:r>
      <w:r w:rsidRPr="008C1B09">
        <w:rPr>
          <w:rFonts w:asciiTheme="minorHAnsi" w:hAnsiTheme="minorHAnsi" w:cstheme="minorHAnsi"/>
          <w:b/>
          <w:sz w:val="24"/>
          <w:szCs w:val="24"/>
        </w:rPr>
        <w:t xml:space="preserve">: </w:t>
      </w:r>
    </w:p>
    <w:p w14:paraId="0AA99028" w14:textId="77777777" w:rsidR="00F3131A" w:rsidRPr="00D57347" w:rsidRDefault="008448EB" w:rsidP="00F71EEB">
      <w:pPr>
        <w:pStyle w:val="ListParagraph"/>
        <w:numPr>
          <w:ilvl w:val="0"/>
          <w:numId w:val="13"/>
        </w:numPr>
        <w:spacing w:line="360" w:lineRule="auto"/>
        <w:rPr>
          <w:rFonts w:asciiTheme="minorHAnsi" w:hAnsiTheme="minorHAnsi" w:cstheme="minorHAnsi"/>
          <w:color w:val="111111"/>
          <w:sz w:val="24"/>
          <w:szCs w:val="24"/>
          <w:shd w:val="clear" w:color="auto" w:fill="F7F7F7"/>
        </w:rPr>
      </w:pPr>
      <w:r w:rsidRPr="00D57347">
        <w:rPr>
          <w:rFonts w:asciiTheme="minorHAnsi" w:hAnsiTheme="minorHAnsi" w:cstheme="minorHAnsi"/>
          <w:b/>
          <w:sz w:val="24"/>
          <w:szCs w:val="24"/>
        </w:rPr>
        <w:t>Demographic</w:t>
      </w:r>
      <w:r w:rsidRPr="00D57347">
        <w:rPr>
          <w:rFonts w:asciiTheme="minorHAnsi" w:hAnsiTheme="minorHAnsi" w:cstheme="minorHAnsi"/>
          <w:bCs/>
          <w:sz w:val="24"/>
          <w:szCs w:val="24"/>
        </w:rPr>
        <w:t>:</w:t>
      </w:r>
    </w:p>
    <w:p w14:paraId="1FB9CAD8" w14:textId="1C1CC2EB" w:rsidR="000416BA" w:rsidRPr="00C441A9" w:rsidRDefault="008448EB" w:rsidP="00C441A9">
      <w:pPr>
        <w:pStyle w:val="ListParagraph"/>
        <w:spacing w:line="360" w:lineRule="auto"/>
        <w:ind w:left="785"/>
        <w:rPr>
          <w:rFonts w:asciiTheme="minorHAnsi" w:hAnsiTheme="minorHAnsi" w:cstheme="minorHAnsi"/>
          <w:color w:val="111111"/>
          <w:sz w:val="32"/>
          <w:szCs w:val="32"/>
          <w:shd w:val="clear" w:color="auto" w:fill="F7F7F7"/>
        </w:rPr>
      </w:pPr>
      <w:r w:rsidRPr="000416BA">
        <w:rPr>
          <w:rFonts w:asciiTheme="minorHAnsi" w:hAnsiTheme="minorHAnsi" w:cstheme="minorHAnsi"/>
          <w:sz w:val="24"/>
          <w:szCs w:val="24"/>
        </w:rPr>
        <w:t xml:space="preserve">Our customers would be hotels of various sizes and types, from small boutique hotels to large chains and luxury resorts. They could </w:t>
      </w:r>
      <w:proofErr w:type="gramStart"/>
      <w:r w:rsidRPr="000416BA">
        <w:rPr>
          <w:rFonts w:asciiTheme="minorHAnsi" w:hAnsiTheme="minorHAnsi" w:cstheme="minorHAnsi"/>
          <w:sz w:val="24"/>
          <w:szCs w:val="24"/>
        </w:rPr>
        <w:t>be located in</w:t>
      </w:r>
      <w:proofErr w:type="gramEnd"/>
      <w:r w:rsidRPr="000416BA">
        <w:rPr>
          <w:rFonts w:asciiTheme="minorHAnsi" w:hAnsiTheme="minorHAnsi" w:cstheme="minorHAnsi"/>
          <w:sz w:val="24"/>
          <w:szCs w:val="24"/>
        </w:rPr>
        <w:t xml:space="preserve"> </w:t>
      </w:r>
      <w:r w:rsidR="00E253DB" w:rsidRPr="000416BA">
        <w:rPr>
          <w:rFonts w:asciiTheme="minorHAnsi" w:hAnsiTheme="minorHAnsi" w:cstheme="minorHAnsi"/>
          <w:sz w:val="24"/>
          <w:szCs w:val="24"/>
        </w:rPr>
        <w:t>our</w:t>
      </w:r>
      <w:r w:rsidRPr="000416BA">
        <w:rPr>
          <w:rFonts w:asciiTheme="minorHAnsi" w:hAnsiTheme="minorHAnsi" w:cstheme="minorHAnsi"/>
          <w:sz w:val="24"/>
          <w:szCs w:val="24"/>
        </w:rPr>
        <w:t xml:space="preserve"> local area, </w:t>
      </w:r>
      <w:r w:rsidR="00E253DB" w:rsidRPr="000416BA">
        <w:rPr>
          <w:rFonts w:asciiTheme="minorHAnsi" w:hAnsiTheme="minorHAnsi" w:cstheme="minorHAnsi"/>
          <w:sz w:val="24"/>
          <w:szCs w:val="24"/>
        </w:rPr>
        <w:t xml:space="preserve">or </w:t>
      </w:r>
      <w:r w:rsidRPr="000416BA">
        <w:rPr>
          <w:rFonts w:asciiTheme="minorHAnsi" w:hAnsiTheme="minorHAnsi" w:cstheme="minorHAnsi"/>
          <w:sz w:val="24"/>
          <w:szCs w:val="24"/>
        </w:rPr>
        <w:t xml:space="preserve">nationally if </w:t>
      </w:r>
      <w:r w:rsidR="00E253DB" w:rsidRPr="000416BA">
        <w:rPr>
          <w:rFonts w:asciiTheme="minorHAnsi" w:hAnsiTheme="minorHAnsi" w:cstheme="minorHAnsi"/>
          <w:sz w:val="24"/>
          <w:szCs w:val="24"/>
        </w:rPr>
        <w:t>we</w:t>
      </w:r>
      <w:r w:rsidRPr="000416BA">
        <w:rPr>
          <w:rFonts w:asciiTheme="minorHAnsi" w:hAnsiTheme="minorHAnsi" w:cstheme="minorHAnsi"/>
          <w:sz w:val="24"/>
          <w:szCs w:val="24"/>
        </w:rPr>
        <w:t xml:space="preserve"> offer remote consultation and design services.</w:t>
      </w:r>
    </w:p>
    <w:p w14:paraId="38BB0CE8" w14:textId="77777777" w:rsidR="00E253DB" w:rsidRPr="00D57347" w:rsidRDefault="00E253DB" w:rsidP="00F71EEB">
      <w:pPr>
        <w:pStyle w:val="ListParagraph"/>
        <w:numPr>
          <w:ilvl w:val="0"/>
          <w:numId w:val="12"/>
        </w:numPr>
        <w:spacing w:line="360" w:lineRule="auto"/>
        <w:rPr>
          <w:rFonts w:asciiTheme="minorHAnsi" w:hAnsiTheme="minorHAnsi" w:cstheme="minorHAnsi"/>
          <w:bCs/>
          <w:sz w:val="24"/>
          <w:szCs w:val="24"/>
        </w:rPr>
      </w:pPr>
      <w:r w:rsidRPr="00D57347">
        <w:rPr>
          <w:rFonts w:asciiTheme="minorHAnsi" w:hAnsiTheme="minorHAnsi" w:cstheme="minorHAnsi"/>
          <w:b/>
          <w:sz w:val="24"/>
          <w:szCs w:val="24"/>
        </w:rPr>
        <w:t>Why they may use your business</w:t>
      </w:r>
      <w:r w:rsidRPr="00D57347">
        <w:rPr>
          <w:rFonts w:asciiTheme="minorHAnsi" w:hAnsiTheme="minorHAnsi" w:cstheme="minorHAnsi"/>
          <w:bCs/>
          <w:sz w:val="24"/>
          <w:szCs w:val="24"/>
        </w:rPr>
        <w:t xml:space="preserve">: </w:t>
      </w:r>
    </w:p>
    <w:p w14:paraId="10D57CF5" w14:textId="52D3CD3F" w:rsidR="00E253DB" w:rsidRPr="00D57347" w:rsidRDefault="00E253DB" w:rsidP="00F71EEB">
      <w:pPr>
        <w:pStyle w:val="ListParagraph"/>
        <w:numPr>
          <w:ilvl w:val="0"/>
          <w:numId w:val="14"/>
        </w:numPr>
        <w:spacing w:line="360" w:lineRule="auto"/>
        <w:rPr>
          <w:rFonts w:asciiTheme="minorHAnsi" w:hAnsiTheme="minorHAnsi" w:cstheme="minorHAnsi"/>
          <w:bCs/>
          <w:sz w:val="24"/>
          <w:szCs w:val="24"/>
        </w:rPr>
      </w:pPr>
      <w:r w:rsidRPr="00D57347">
        <w:rPr>
          <w:rFonts w:asciiTheme="minorHAnsi" w:hAnsiTheme="minorHAnsi" w:cstheme="minorHAnsi"/>
          <w:b/>
          <w:sz w:val="24"/>
          <w:szCs w:val="24"/>
        </w:rPr>
        <w:t>Expertise in Visual Design</w:t>
      </w:r>
      <w:r w:rsidRPr="00D57347">
        <w:rPr>
          <w:rFonts w:asciiTheme="minorHAnsi" w:hAnsiTheme="minorHAnsi" w:cstheme="minorHAnsi"/>
          <w:bCs/>
          <w:sz w:val="24"/>
          <w:szCs w:val="24"/>
        </w:rPr>
        <w:t>: Our Visual Architect can create stunning and cohesive stage</w:t>
      </w:r>
      <w:r w:rsidR="00F3131A" w:rsidRPr="00D57347">
        <w:rPr>
          <w:rFonts w:asciiTheme="minorHAnsi" w:hAnsiTheme="minorHAnsi" w:cstheme="minorHAnsi"/>
          <w:bCs/>
          <w:sz w:val="24"/>
          <w:szCs w:val="24"/>
        </w:rPr>
        <w:t xml:space="preserve"> </w:t>
      </w:r>
      <w:r w:rsidRPr="00D57347">
        <w:rPr>
          <w:rFonts w:asciiTheme="minorHAnsi" w:hAnsiTheme="minorHAnsi" w:cstheme="minorHAnsi"/>
          <w:bCs/>
          <w:sz w:val="24"/>
          <w:szCs w:val="24"/>
        </w:rPr>
        <w:t xml:space="preserve">decor that aligns with the </w:t>
      </w:r>
      <w:r w:rsidR="0099335E">
        <w:rPr>
          <w:rFonts w:asciiTheme="minorHAnsi" w:hAnsiTheme="minorHAnsi" w:cstheme="minorHAnsi"/>
          <w:bCs/>
          <w:sz w:val="24"/>
          <w:szCs w:val="24"/>
        </w:rPr>
        <w:t>business</w:t>
      </w:r>
      <w:r w:rsidRPr="00D57347">
        <w:rPr>
          <w:rFonts w:asciiTheme="minorHAnsi" w:hAnsiTheme="minorHAnsi" w:cstheme="minorHAnsi"/>
          <w:bCs/>
          <w:sz w:val="24"/>
          <w:szCs w:val="24"/>
        </w:rPr>
        <w:t xml:space="preserve"> aesthetic and the theme of the event. </w:t>
      </w:r>
    </w:p>
    <w:p w14:paraId="69278889" w14:textId="4B9018F8" w:rsidR="00E253DB" w:rsidRPr="00D57347" w:rsidRDefault="00E253DB" w:rsidP="00F71EEB">
      <w:pPr>
        <w:pStyle w:val="ListParagraph"/>
        <w:numPr>
          <w:ilvl w:val="0"/>
          <w:numId w:val="14"/>
        </w:numPr>
        <w:spacing w:line="360" w:lineRule="auto"/>
        <w:rPr>
          <w:rFonts w:asciiTheme="minorHAnsi" w:hAnsiTheme="minorHAnsi" w:cstheme="minorHAnsi"/>
          <w:bCs/>
          <w:sz w:val="24"/>
          <w:szCs w:val="24"/>
        </w:rPr>
      </w:pPr>
      <w:r w:rsidRPr="00D57347">
        <w:rPr>
          <w:rFonts w:asciiTheme="minorHAnsi" w:hAnsiTheme="minorHAnsi" w:cstheme="minorHAnsi"/>
          <w:b/>
          <w:sz w:val="24"/>
          <w:szCs w:val="24"/>
        </w:rPr>
        <w:lastRenderedPageBreak/>
        <w:t>Tailored Solutions</w:t>
      </w:r>
      <w:r w:rsidRPr="00D57347">
        <w:rPr>
          <w:rFonts w:asciiTheme="minorHAnsi" w:hAnsiTheme="minorHAnsi" w:cstheme="minorHAnsi"/>
          <w:bCs/>
          <w:sz w:val="24"/>
          <w:szCs w:val="24"/>
        </w:rPr>
        <w:t xml:space="preserve">: We can offer bespoke designs tailored </w:t>
      </w:r>
      <w:r w:rsidR="00E305E1">
        <w:rPr>
          <w:rFonts w:asciiTheme="minorHAnsi" w:hAnsiTheme="minorHAnsi" w:cstheme="minorHAnsi"/>
          <w:bCs/>
          <w:sz w:val="24"/>
          <w:szCs w:val="24"/>
        </w:rPr>
        <w:t xml:space="preserve">to </w:t>
      </w:r>
      <w:r w:rsidRPr="00D57347">
        <w:rPr>
          <w:rFonts w:asciiTheme="minorHAnsi" w:hAnsiTheme="minorHAnsi" w:cstheme="minorHAnsi"/>
          <w:bCs/>
          <w:sz w:val="24"/>
          <w:szCs w:val="24"/>
        </w:rPr>
        <w:t>t</w:t>
      </w:r>
      <w:r w:rsidR="00C1705F">
        <w:rPr>
          <w:rFonts w:asciiTheme="minorHAnsi" w:hAnsiTheme="minorHAnsi" w:cstheme="minorHAnsi"/>
          <w:bCs/>
          <w:sz w:val="24"/>
          <w:szCs w:val="24"/>
        </w:rPr>
        <w:t>he</w:t>
      </w:r>
      <w:r w:rsidRPr="00D57347">
        <w:rPr>
          <w:rFonts w:asciiTheme="minorHAnsi" w:hAnsiTheme="minorHAnsi" w:cstheme="minorHAnsi"/>
          <w:bCs/>
          <w:sz w:val="24"/>
          <w:szCs w:val="24"/>
        </w:rPr>
        <w:t xml:space="preserve"> </w:t>
      </w:r>
      <w:r w:rsidR="00E305E1">
        <w:rPr>
          <w:rFonts w:asciiTheme="minorHAnsi" w:hAnsiTheme="minorHAnsi" w:cstheme="minorHAnsi"/>
          <w:bCs/>
          <w:sz w:val="24"/>
          <w:szCs w:val="24"/>
        </w:rPr>
        <w:t>business's</w:t>
      </w:r>
      <w:r w:rsidR="0099335E">
        <w:rPr>
          <w:rFonts w:asciiTheme="minorHAnsi" w:hAnsiTheme="minorHAnsi" w:cstheme="minorHAnsi"/>
          <w:bCs/>
          <w:sz w:val="24"/>
          <w:szCs w:val="24"/>
        </w:rPr>
        <w:t xml:space="preserve"> </w:t>
      </w:r>
      <w:r w:rsidRPr="00D57347">
        <w:rPr>
          <w:rFonts w:asciiTheme="minorHAnsi" w:hAnsiTheme="minorHAnsi" w:cstheme="minorHAnsi"/>
          <w:bCs/>
          <w:sz w:val="24"/>
          <w:szCs w:val="24"/>
        </w:rPr>
        <w:t xml:space="preserve">unique needs and preferences. </w:t>
      </w:r>
    </w:p>
    <w:p w14:paraId="2CADDF30" w14:textId="516E5AB1" w:rsidR="00E253DB" w:rsidRPr="00D57347" w:rsidRDefault="00E253DB" w:rsidP="00F71EEB">
      <w:pPr>
        <w:pStyle w:val="ListParagraph"/>
        <w:numPr>
          <w:ilvl w:val="0"/>
          <w:numId w:val="14"/>
        </w:numPr>
        <w:spacing w:line="360" w:lineRule="auto"/>
        <w:rPr>
          <w:rFonts w:asciiTheme="minorHAnsi" w:hAnsiTheme="minorHAnsi" w:cstheme="minorHAnsi"/>
          <w:bCs/>
          <w:sz w:val="24"/>
          <w:szCs w:val="24"/>
        </w:rPr>
      </w:pPr>
      <w:r w:rsidRPr="00D57347">
        <w:rPr>
          <w:rFonts w:asciiTheme="minorHAnsi" w:hAnsiTheme="minorHAnsi" w:cstheme="minorHAnsi"/>
          <w:b/>
          <w:sz w:val="24"/>
          <w:szCs w:val="24"/>
        </w:rPr>
        <w:t>Functional Design</w:t>
      </w:r>
      <w:r w:rsidRPr="00D57347">
        <w:rPr>
          <w:rFonts w:asciiTheme="minorHAnsi" w:hAnsiTheme="minorHAnsi" w:cstheme="minorHAnsi"/>
          <w:bCs/>
          <w:sz w:val="24"/>
          <w:szCs w:val="24"/>
        </w:rPr>
        <w:t xml:space="preserve">: A Visual Architect doesn’t just make spaces look good - they also ensure they function well. </w:t>
      </w:r>
    </w:p>
    <w:p w14:paraId="1E39533A" w14:textId="7D9F0789" w:rsidR="000E6BB5" w:rsidRDefault="00E253DB" w:rsidP="00F71EEB">
      <w:pPr>
        <w:pStyle w:val="ListParagraph"/>
        <w:numPr>
          <w:ilvl w:val="0"/>
          <w:numId w:val="15"/>
        </w:numPr>
        <w:spacing w:line="360" w:lineRule="auto"/>
        <w:rPr>
          <w:rFonts w:asciiTheme="minorHAnsi" w:hAnsiTheme="minorHAnsi" w:cstheme="minorHAnsi"/>
          <w:bCs/>
          <w:sz w:val="24"/>
          <w:szCs w:val="24"/>
        </w:rPr>
      </w:pPr>
      <w:r w:rsidRPr="00D57347">
        <w:rPr>
          <w:rFonts w:asciiTheme="minorHAnsi" w:hAnsiTheme="minorHAnsi" w:cstheme="minorHAnsi"/>
          <w:b/>
          <w:sz w:val="24"/>
          <w:szCs w:val="24"/>
        </w:rPr>
        <w:t>Quality and Attention to Detail</w:t>
      </w:r>
      <w:r w:rsidRPr="00D57347">
        <w:rPr>
          <w:rFonts w:asciiTheme="minorHAnsi" w:hAnsiTheme="minorHAnsi" w:cstheme="minorHAnsi"/>
          <w:bCs/>
          <w:sz w:val="24"/>
          <w:szCs w:val="24"/>
        </w:rPr>
        <w:t>:  Belle Design</w:t>
      </w:r>
      <w:r w:rsidR="003657FD">
        <w:rPr>
          <w:rFonts w:asciiTheme="minorHAnsi" w:hAnsiTheme="minorHAnsi" w:cstheme="minorHAnsi"/>
          <w:bCs/>
          <w:sz w:val="24"/>
          <w:szCs w:val="24"/>
        </w:rPr>
        <w:t>s</w:t>
      </w:r>
      <w:r w:rsidRPr="00D57347">
        <w:rPr>
          <w:rFonts w:asciiTheme="minorHAnsi" w:hAnsiTheme="minorHAnsi" w:cstheme="minorHAnsi"/>
          <w:bCs/>
          <w:sz w:val="24"/>
          <w:szCs w:val="24"/>
        </w:rPr>
        <w:t xml:space="preserve"> prides itself on high-quality decor and meticulous attention to detail</w:t>
      </w:r>
      <w:r w:rsidR="00F3131A" w:rsidRPr="00D57347">
        <w:rPr>
          <w:rFonts w:asciiTheme="minorHAnsi" w:hAnsiTheme="minorHAnsi" w:cstheme="minorHAnsi"/>
          <w:bCs/>
          <w:sz w:val="24"/>
          <w:szCs w:val="24"/>
        </w:rPr>
        <w:t>.</w:t>
      </w:r>
      <w:r w:rsidRPr="00D57347">
        <w:rPr>
          <w:rFonts w:asciiTheme="minorHAnsi" w:hAnsiTheme="minorHAnsi" w:cstheme="minorHAnsi"/>
          <w:bCs/>
          <w:sz w:val="24"/>
          <w:szCs w:val="24"/>
        </w:rPr>
        <w:t xml:space="preserve"> </w:t>
      </w:r>
    </w:p>
    <w:p w14:paraId="34632157" w14:textId="77777777" w:rsidR="003657FD" w:rsidRPr="00D57347" w:rsidRDefault="003657FD" w:rsidP="003657FD">
      <w:pPr>
        <w:pStyle w:val="ListParagraph"/>
        <w:spacing w:line="360" w:lineRule="auto"/>
        <w:ind w:left="785"/>
        <w:rPr>
          <w:rFonts w:asciiTheme="minorHAnsi" w:hAnsiTheme="minorHAnsi" w:cstheme="minorHAnsi"/>
          <w:bCs/>
          <w:sz w:val="24"/>
          <w:szCs w:val="24"/>
        </w:rPr>
      </w:pPr>
    </w:p>
    <w:p w14:paraId="0F1D1DC1" w14:textId="17E57050" w:rsidR="000E6BB5" w:rsidRPr="00D57347" w:rsidRDefault="000E6BB5" w:rsidP="00F71EEB">
      <w:pPr>
        <w:pStyle w:val="ListParagraph"/>
        <w:numPr>
          <w:ilvl w:val="0"/>
          <w:numId w:val="3"/>
        </w:numPr>
        <w:overflowPunct/>
        <w:autoSpaceDE/>
        <w:autoSpaceDN/>
        <w:adjustRightInd/>
        <w:spacing w:line="360" w:lineRule="auto"/>
        <w:textAlignment w:val="auto"/>
        <w:rPr>
          <w:rFonts w:asciiTheme="minorHAnsi" w:hAnsiTheme="minorHAnsi" w:cstheme="minorHAnsi"/>
          <w:b/>
          <w:bCs/>
          <w:sz w:val="24"/>
          <w:szCs w:val="24"/>
          <w:lang w:eastAsia="en-GB"/>
        </w:rPr>
      </w:pPr>
      <w:r w:rsidRPr="00D57347">
        <w:rPr>
          <w:rFonts w:asciiTheme="minorHAnsi" w:hAnsiTheme="minorHAnsi" w:cstheme="minorHAnsi"/>
          <w:b/>
          <w:bCs/>
          <w:sz w:val="24"/>
          <w:szCs w:val="24"/>
          <w:lang w:eastAsia="en-GB"/>
        </w:rPr>
        <w:t xml:space="preserve"> Charitable</w:t>
      </w:r>
      <w:r w:rsidR="009071B1" w:rsidRPr="00D57347">
        <w:rPr>
          <w:rFonts w:asciiTheme="minorHAnsi" w:hAnsiTheme="minorHAnsi" w:cstheme="minorHAnsi"/>
          <w:b/>
          <w:bCs/>
          <w:sz w:val="24"/>
          <w:szCs w:val="24"/>
          <w:lang w:eastAsia="en-GB"/>
        </w:rPr>
        <w:t xml:space="preserve">/ </w:t>
      </w:r>
      <w:proofErr w:type="gramStart"/>
      <w:r w:rsidR="00D57347">
        <w:rPr>
          <w:rFonts w:asciiTheme="minorHAnsi" w:hAnsiTheme="minorHAnsi" w:cstheme="minorHAnsi"/>
          <w:b/>
          <w:bCs/>
          <w:sz w:val="24"/>
          <w:szCs w:val="24"/>
          <w:lang w:eastAsia="en-GB"/>
        </w:rPr>
        <w:t>Fundraising</w:t>
      </w:r>
      <w:r w:rsidR="009071B1" w:rsidRPr="00D57347">
        <w:rPr>
          <w:rFonts w:asciiTheme="minorHAnsi" w:hAnsiTheme="minorHAnsi" w:cstheme="minorHAnsi"/>
          <w:b/>
          <w:bCs/>
          <w:sz w:val="24"/>
          <w:szCs w:val="24"/>
          <w:lang w:eastAsia="en-GB"/>
        </w:rPr>
        <w:t xml:space="preserve"> </w:t>
      </w:r>
      <w:r w:rsidRPr="00D57347">
        <w:rPr>
          <w:rFonts w:asciiTheme="minorHAnsi" w:hAnsiTheme="minorHAnsi" w:cstheme="minorHAnsi"/>
          <w:b/>
          <w:bCs/>
          <w:sz w:val="24"/>
          <w:szCs w:val="24"/>
          <w:lang w:eastAsia="en-GB"/>
        </w:rPr>
        <w:t xml:space="preserve"> Organisations</w:t>
      </w:r>
      <w:proofErr w:type="gramEnd"/>
      <w:r w:rsidRPr="00D57347">
        <w:rPr>
          <w:rFonts w:asciiTheme="minorHAnsi" w:hAnsiTheme="minorHAnsi" w:cstheme="minorHAnsi"/>
          <w:b/>
          <w:bCs/>
          <w:sz w:val="24"/>
          <w:szCs w:val="24"/>
          <w:lang w:eastAsia="en-GB"/>
        </w:rPr>
        <w:t>:</w:t>
      </w:r>
    </w:p>
    <w:p w14:paraId="6AF65BD6" w14:textId="326BADA3" w:rsidR="00E305E1" w:rsidRPr="00E305E1" w:rsidRDefault="000E6BB5" w:rsidP="00E305E1">
      <w:pPr>
        <w:pStyle w:val="ListParagraph"/>
        <w:numPr>
          <w:ilvl w:val="0"/>
          <w:numId w:val="5"/>
        </w:numPr>
        <w:overflowPunct/>
        <w:autoSpaceDE/>
        <w:autoSpaceDN/>
        <w:adjustRightInd/>
        <w:spacing w:line="360" w:lineRule="auto"/>
        <w:textAlignment w:val="auto"/>
        <w:rPr>
          <w:rFonts w:asciiTheme="minorHAnsi" w:hAnsiTheme="minorHAnsi" w:cstheme="minorHAnsi"/>
          <w:sz w:val="24"/>
          <w:szCs w:val="24"/>
          <w:lang w:eastAsia="en-GB"/>
        </w:rPr>
      </w:pPr>
      <w:r w:rsidRPr="00D57347">
        <w:rPr>
          <w:rFonts w:asciiTheme="minorHAnsi" w:hAnsiTheme="minorHAnsi" w:cstheme="minorHAnsi"/>
          <w:b/>
          <w:bCs/>
          <w:sz w:val="24"/>
          <w:szCs w:val="24"/>
          <w:lang w:eastAsia="en-GB"/>
        </w:rPr>
        <w:t>Demographics:</w:t>
      </w:r>
      <w:r w:rsidRPr="00D57347">
        <w:rPr>
          <w:rFonts w:asciiTheme="minorHAnsi" w:hAnsiTheme="minorHAnsi" w:cstheme="minorHAnsi"/>
          <w:sz w:val="24"/>
          <w:szCs w:val="24"/>
          <w:lang w:eastAsia="en-GB"/>
        </w:rPr>
        <w:t xml:space="preserve"> This category includes non-profit organisations of all sizes and purposes. </w:t>
      </w:r>
    </w:p>
    <w:p w14:paraId="2DFA8E94" w14:textId="7C1FA26B" w:rsidR="000E6BB5" w:rsidRPr="00D57347" w:rsidRDefault="000E6BB5" w:rsidP="00F71EEB">
      <w:pPr>
        <w:pStyle w:val="ListParagraph"/>
        <w:numPr>
          <w:ilvl w:val="0"/>
          <w:numId w:val="5"/>
        </w:numPr>
        <w:overflowPunct/>
        <w:autoSpaceDE/>
        <w:autoSpaceDN/>
        <w:adjustRightInd/>
        <w:spacing w:line="360" w:lineRule="auto"/>
        <w:textAlignment w:val="auto"/>
        <w:rPr>
          <w:rFonts w:asciiTheme="minorHAnsi" w:hAnsiTheme="minorHAnsi" w:cstheme="minorHAnsi"/>
          <w:sz w:val="24"/>
          <w:szCs w:val="24"/>
          <w:lang w:eastAsia="en-GB"/>
        </w:rPr>
      </w:pPr>
      <w:r w:rsidRPr="00D57347">
        <w:rPr>
          <w:rFonts w:asciiTheme="minorHAnsi" w:hAnsiTheme="minorHAnsi" w:cstheme="minorHAnsi"/>
          <w:b/>
          <w:bCs/>
          <w:sz w:val="24"/>
          <w:szCs w:val="24"/>
          <w:lang w:eastAsia="en-GB"/>
        </w:rPr>
        <w:t>Why They May Use Your Business</w:t>
      </w:r>
      <w:r w:rsidRPr="00D57347">
        <w:rPr>
          <w:rFonts w:asciiTheme="minorHAnsi" w:hAnsiTheme="minorHAnsi" w:cstheme="minorHAnsi"/>
          <w:sz w:val="24"/>
          <w:szCs w:val="24"/>
          <w:lang w:eastAsia="en-GB"/>
        </w:rPr>
        <w:t xml:space="preserve">: Charities routinely hold fundraising events, awareness campaigns, and community gatherings that require event decorating. </w:t>
      </w:r>
    </w:p>
    <w:p w14:paraId="5E789261" w14:textId="2D5A8272" w:rsidR="00F07FD3" w:rsidRPr="000416BA" w:rsidRDefault="000E6BB5" w:rsidP="00F71EEB">
      <w:pPr>
        <w:pStyle w:val="ListParagraph"/>
        <w:numPr>
          <w:ilvl w:val="0"/>
          <w:numId w:val="5"/>
        </w:numPr>
        <w:overflowPunct/>
        <w:autoSpaceDE/>
        <w:autoSpaceDN/>
        <w:adjustRightInd/>
        <w:spacing w:line="360" w:lineRule="auto"/>
        <w:textAlignment w:val="auto"/>
        <w:rPr>
          <w:rFonts w:asciiTheme="minorHAnsi" w:hAnsiTheme="minorHAnsi" w:cstheme="minorHAnsi"/>
          <w:sz w:val="24"/>
          <w:szCs w:val="24"/>
          <w:lang w:eastAsia="en-GB"/>
        </w:rPr>
      </w:pPr>
      <w:r w:rsidRPr="00D57347">
        <w:rPr>
          <w:rFonts w:asciiTheme="minorHAnsi" w:hAnsiTheme="minorHAnsi" w:cstheme="minorHAnsi"/>
          <w:b/>
          <w:bCs/>
          <w:sz w:val="24"/>
          <w:szCs w:val="24"/>
          <w:lang w:eastAsia="en-GB"/>
        </w:rPr>
        <w:t>Likes/Habits/</w:t>
      </w:r>
      <w:proofErr w:type="spellStart"/>
      <w:r w:rsidRPr="00D57347">
        <w:rPr>
          <w:rFonts w:asciiTheme="minorHAnsi" w:hAnsiTheme="minorHAnsi" w:cstheme="minorHAnsi"/>
          <w:b/>
          <w:bCs/>
          <w:sz w:val="24"/>
          <w:szCs w:val="24"/>
          <w:lang w:eastAsia="en-GB"/>
        </w:rPr>
        <w:t>Behavior</w:t>
      </w:r>
      <w:proofErr w:type="spellEnd"/>
      <w:r w:rsidRPr="00D57347">
        <w:rPr>
          <w:rFonts w:asciiTheme="minorHAnsi" w:hAnsiTheme="minorHAnsi" w:cstheme="minorHAnsi"/>
          <w:sz w:val="24"/>
          <w:szCs w:val="24"/>
          <w:lang w:eastAsia="en-GB"/>
        </w:rPr>
        <w:t xml:space="preserve">: Charities usually operate on restricted </w:t>
      </w:r>
      <w:r w:rsidR="003657FD" w:rsidRPr="00D57347">
        <w:rPr>
          <w:rFonts w:asciiTheme="minorHAnsi" w:hAnsiTheme="minorHAnsi" w:cstheme="minorHAnsi"/>
          <w:sz w:val="24"/>
          <w:szCs w:val="24"/>
          <w:lang w:eastAsia="en-GB"/>
        </w:rPr>
        <w:t>budgets;</w:t>
      </w:r>
      <w:r w:rsidRPr="00D57347">
        <w:rPr>
          <w:rFonts w:asciiTheme="minorHAnsi" w:hAnsiTheme="minorHAnsi" w:cstheme="minorHAnsi"/>
          <w:sz w:val="24"/>
          <w:szCs w:val="24"/>
          <w:lang w:eastAsia="en-GB"/>
        </w:rPr>
        <w:t xml:space="preserve"> </w:t>
      </w:r>
      <w:r w:rsidR="003657FD" w:rsidRPr="00D57347">
        <w:rPr>
          <w:rFonts w:asciiTheme="minorHAnsi" w:hAnsiTheme="minorHAnsi" w:cstheme="minorHAnsi"/>
          <w:sz w:val="24"/>
          <w:szCs w:val="24"/>
          <w:lang w:eastAsia="en-GB"/>
        </w:rPr>
        <w:t>thus,</w:t>
      </w:r>
      <w:r w:rsidRPr="00D57347">
        <w:rPr>
          <w:rFonts w:asciiTheme="minorHAnsi" w:hAnsiTheme="minorHAnsi" w:cstheme="minorHAnsi"/>
          <w:sz w:val="24"/>
          <w:szCs w:val="24"/>
          <w:lang w:eastAsia="en-GB"/>
        </w:rPr>
        <w:t xml:space="preserve"> cost-effectiveness is a critical consideration. They prefer to choose service providers based on word-of-mouth recommendations and web research. </w:t>
      </w:r>
    </w:p>
    <w:p w14:paraId="1E227931" w14:textId="77777777" w:rsidR="00456D1B" w:rsidRPr="00250425" w:rsidRDefault="00456D1B" w:rsidP="00F07FD3">
      <w:pPr>
        <w:jc w:val="both"/>
        <w:rPr>
          <w:rFonts w:asciiTheme="minorHAnsi" w:hAnsiTheme="minorHAnsi" w:cstheme="minorHAnsi"/>
          <w:b/>
          <w:sz w:val="24"/>
        </w:rPr>
      </w:pPr>
    </w:p>
    <w:p w14:paraId="1BC0E91E" w14:textId="77777777" w:rsidR="00DA7E8B" w:rsidRPr="00250425" w:rsidRDefault="00DA7E8B" w:rsidP="002E250A">
      <w:pPr>
        <w:jc w:val="both"/>
        <w:rPr>
          <w:rFonts w:asciiTheme="minorHAnsi" w:hAnsiTheme="minorHAnsi" w:cstheme="minorHAnsi"/>
          <w:b/>
          <w:sz w:val="24"/>
        </w:rPr>
      </w:pPr>
    </w:p>
    <w:p w14:paraId="2CD3CF8B" w14:textId="036DEAE5" w:rsidR="001D5B07" w:rsidRPr="008803F9" w:rsidRDefault="001D5B07" w:rsidP="001D5B07">
      <w:pPr>
        <w:jc w:val="both"/>
        <w:rPr>
          <w:rFonts w:asciiTheme="minorHAnsi" w:hAnsiTheme="minorHAnsi" w:cstheme="minorHAnsi"/>
          <w:b/>
          <w:sz w:val="22"/>
          <w:szCs w:val="18"/>
        </w:rPr>
      </w:pPr>
      <w:proofErr w:type="gramStart"/>
      <w:r w:rsidRPr="008803F9">
        <w:rPr>
          <w:rFonts w:asciiTheme="minorHAnsi" w:hAnsiTheme="minorHAnsi" w:cstheme="minorHAnsi"/>
          <w:b/>
          <w:i/>
          <w:iCs/>
          <w:sz w:val="24"/>
          <w:szCs w:val="18"/>
        </w:rPr>
        <w:t>4.3  Competitor</w:t>
      </w:r>
      <w:proofErr w:type="gramEnd"/>
      <w:r w:rsidRPr="008803F9">
        <w:rPr>
          <w:rFonts w:asciiTheme="minorHAnsi" w:hAnsiTheme="minorHAnsi" w:cstheme="minorHAnsi"/>
          <w:b/>
          <w:i/>
          <w:iCs/>
          <w:sz w:val="24"/>
          <w:szCs w:val="18"/>
        </w:rPr>
        <w:t xml:space="preserve"> Profiles</w:t>
      </w:r>
    </w:p>
    <w:p w14:paraId="336489AA" w14:textId="77777777" w:rsidR="00C70E12" w:rsidRDefault="00C70E12" w:rsidP="00C70E12">
      <w:pPr>
        <w:pStyle w:val="ListParagraph"/>
        <w:ind w:left="360"/>
        <w:rPr>
          <w:rFonts w:asciiTheme="minorHAnsi" w:hAnsiTheme="minorHAnsi" w:cstheme="minorHAnsi"/>
          <w:bCs/>
          <w:sz w:val="24"/>
          <w:szCs w:val="24"/>
        </w:rPr>
      </w:pPr>
    </w:p>
    <w:p w14:paraId="2C74A186" w14:textId="146640A9" w:rsidR="00376D1A" w:rsidRPr="00D57347" w:rsidRDefault="00376D1A" w:rsidP="00F71EEB">
      <w:pPr>
        <w:pStyle w:val="ListParagraph"/>
        <w:numPr>
          <w:ilvl w:val="0"/>
          <w:numId w:val="19"/>
        </w:numPr>
        <w:spacing w:line="360" w:lineRule="auto"/>
        <w:rPr>
          <w:rFonts w:asciiTheme="minorHAnsi" w:hAnsiTheme="minorHAnsi" w:cstheme="minorHAnsi"/>
          <w:bCs/>
          <w:sz w:val="24"/>
          <w:szCs w:val="24"/>
        </w:rPr>
      </w:pPr>
      <w:r w:rsidRPr="00D57347">
        <w:rPr>
          <w:rFonts w:asciiTheme="minorHAnsi" w:hAnsiTheme="minorHAnsi" w:cstheme="minorHAnsi"/>
          <w:b/>
          <w:sz w:val="24"/>
          <w:szCs w:val="24"/>
        </w:rPr>
        <w:t>Bespoke Event Management</w:t>
      </w:r>
      <w:r w:rsidRPr="00D57347">
        <w:rPr>
          <w:rFonts w:asciiTheme="minorHAnsi" w:hAnsiTheme="minorHAnsi" w:cstheme="minorHAnsi"/>
          <w:bCs/>
          <w:sz w:val="24"/>
          <w:szCs w:val="24"/>
        </w:rPr>
        <w:t>:</w:t>
      </w:r>
      <w:r w:rsidR="00FE154D" w:rsidRPr="00D57347">
        <w:rPr>
          <w:rFonts w:asciiTheme="minorHAnsi" w:hAnsiTheme="minorHAnsi" w:cstheme="minorHAnsi"/>
          <w:bCs/>
          <w:sz w:val="24"/>
          <w:szCs w:val="24"/>
        </w:rPr>
        <w:t xml:space="preserve"> (Bespoke Event Management, n.d.)</w:t>
      </w:r>
    </w:p>
    <w:p w14:paraId="0F1548BD" w14:textId="55A0E78D" w:rsidR="00FE154D" w:rsidRPr="00D57347" w:rsidRDefault="00C70E12" w:rsidP="00F71EEB">
      <w:pPr>
        <w:pStyle w:val="ListParagraph"/>
        <w:numPr>
          <w:ilvl w:val="0"/>
          <w:numId w:val="6"/>
        </w:numPr>
        <w:spacing w:line="360" w:lineRule="auto"/>
        <w:rPr>
          <w:rFonts w:asciiTheme="minorHAnsi" w:hAnsiTheme="minorHAnsi" w:cstheme="minorHAnsi"/>
          <w:bCs/>
          <w:sz w:val="24"/>
          <w:szCs w:val="24"/>
        </w:rPr>
      </w:pPr>
      <w:r w:rsidRPr="00D57347">
        <w:rPr>
          <w:rFonts w:asciiTheme="minorHAnsi" w:hAnsiTheme="minorHAnsi" w:cstheme="minorHAnsi"/>
          <w:b/>
          <w:sz w:val="24"/>
          <w:szCs w:val="24"/>
        </w:rPr>
        <w:t>Location</w:t>
      </w:r>
      <w:r w:rsidRPr="00D57347">
        <w:rPr>
          <w:rFonts w:asciiTheme="minorHAnsi" w:hAnsiTheme="minorHAnsi" w:cstheme="minorHAnsi"/>
          <w:bCs/>
          <w:sz w:val="24"/>
          <w:szCs w:val="24"/>
        </w:rPr>
        <w:t xml:space="preserve">: </w:t>
      </w:r>
      <w:r w:rsidR="00376D1A" w:rsidRPr="00D57347">
        <w:rPr>
          <w:rFonts w:asciiTheme="minorHAnsi" w:hAnsiTheme="minorHAnsi" w:cstheme="minorHAnsi"/>
          <w:bCs/>
          <w:sz w:val="24"/>
          <w:szCs w:val="24"/>
        </w:rPr>
        <w:t>based on GOV information, they are registered in Oxshott, England</w:t>
      </w:r>
      <w:r w:rsidR="00FE154D" w:rsidRPr="00D57347">
        <w:rPr>
          <w:rFonts w:asciiTheme="minorHAnsi" w:hAnsiTheme="minorHAnsi" w:cstheme="minorHAnsi"/>
        </w:rPr>
        <w:t xml:space="preserve"> </w:t>
      </w:r>
      <w:r w:rsidR="00FE154D" w:rsidRPr="00D57347">
        <w:rPr>
          <w:rFonts w:asciiTheme="minorHAnsi" w:hAnsiTheme="minorHAnsi" w:cstheme="minorHAnsi"/>
          <w:bCs/>
          <w:sz w:val="24"/>
          <w:szCs w:val="24"/>
        </w:rPr>
        <w:t>(Find and update company information - GOV.UK, n.d.)</w:t>
      </w:r>
    </w:p>
    <w:p w14:paraId="49673E94" w14:textId="77777777" w:rsidR="00D57347" w:rsidRPr="00D57347" w:rsidRDefault="00376D1A" w:rsidP="00F71EEB">
      <w:pPr>
        <w:pStyle w:val="ListParagraph"/>
        <w:numPr>
          <w:ilvl w:val="0"/>
          <w:numId w:val="6"/>
        </w:numPr>
        <w:spacing w:line="360" w:lineRule="auto"/>
        <w:rPr>
          <w:rFonts w:asciiTheme="minorHAnsi" w:hAnsiTheme="minorHAnsi" w:cstheme="minorHAnsi"/>
          <w:bCs/>
          <w:sz w:val="24"/>
          <w:szCs w:val="24"/>
        </w:rPr>
      </w:pPr>
      <w:r w:rsidRPr="00D57347">
        <w:rPr>
          <w:rFonts w:asciiTheme="minorHAnsi" w:hAnsiTheme="minorHAnsi" w:cstheme="minorHAnsi"/>
          <w:b/>
          <w:bCs/>
          <w:sz w:val="24"/>
          <w:szCs w:val="24"/>
        </w:rPr>
        <w:t xml:space="preserve"> </w:t>
      </w:r>
      <w:r w:rsidRPr="00D57347">
        <w:rPr>
          <w:rFonts w:asciiTheme="minorHAnsi" w:hAnsiTheme="minorHAnsi" w:cstheme="minorHAnsi"/>
          <w:b/>
          <w:bCs/>
          <w:sz w:val="24"/>
          <w:szCs w:val="24"/>
          <w:lang w:eastAsia="en-GB"/>
        </w:rPr>
        <w:t>Strengths</w:t>
      </w:r>
      <w:r w:rsidRPr="00D57347">
        <w:rPr>
          <w:rFonts w:asciiTheme="minorHAnsi" w:hAnsiTheme="minorHAnsi" w:cstheme="minorHAnsi"/>
          <w:sz w:val="24"/>
          <w:szCs w:val="24"/>
          <w:lang w:eastAsia="en-GB"/>
        </w:rPr>
        <w:t xml:space="preserve">: Bespoke Event Management provides extensive experience and expertise in this industry. </w:t>
      </w:r>
    </w:p>
    <w:p w14:paraId="16AA5430" w14:textId="3935360C" w:rsidR="00D57347" w:rsidRPr="00D57347" w:rsidRDefault="00D57347" w:rsidP="00F71EEB">
      <w:pPr>
        <w:pStyle w:val="ListParagraph"/>
        <w:numPr>
          <w:ilvl w:val="0"/>
          <w:numId w:val="6"/>
        </w:numPr>
        <w:spacing w:line="360" w:lineRule="auto"/>
        <w:rPr>
          <w:rFonts w:asciiTheme="minorHAnsi" w:hAnsiTheme="minorHAnsi" w:cstheme="minorHAnsi"/>
          <w:bCs/>
          <w:sz w:val="24"/>
          <w:szCs w:val="24"/>
        </w:rPr>
      </w:pPr>
      <w:r w:rsidRPr="00D57347">
        <w:rPr>
          <w:rFonts w:asciiTheme="minorHAnsi" w:hAnsiTheme="minorHAnsi" w:cstheme="minorHAnsi"/>
          <w:b/>
          <w:bCs/>
          <w:sz w:val="24"/>
          <w:szCs w:val="24"/>
          <w:lang w:eastAsia="en-GB"/>
        </w:rPr>
        <w:t>I</w:t>
      </w:r>
      <w:r w:rsidR="00376D1A" w:rsidRPr="00D57347">
        <w:rPr>
          <w:rFonts w:asciiTheme="minorHAnsi" w:hAnsiTheme="minorHAnsi" w:cstheme="minorHAnsi"/>
          <w:b/>
          <w:bCs/>
          <w:sz w:val="24"/>
          <w:szCs w:val="24"/>
          <w:lang w:eastAsia="en-GB"/>
        </w:rPr>
        <w:t>nventiveness</w:t>
      </w:r>
      <w:r w:rsidR="00376D1A" w:rsidRPr="00D57347">
        <w:rPr>
          <w:rFonts w:asciiTheme="minorHAnsi" w:hAnsiTheme="minorHAnsi" w:cstheme="minorHAnsi"/>
          <w:sz w:val="24"/>
          <w:szCs w:val="24"/>
          <w:lang w:eastAsia="en-GB"/>
        </w:rPr>
        <w:t xml:space="preserve">: Their strategic originality allows the company to transform business activities and private events into unique and unforgettable opportunities. </w:t>
      </w:r>
    </w:p>
    <w:p w14:paraId="3D9193FC" w14:textId="7D6F5CC8" w:rsidR="00D57347" w:rsidRDefault="00C70E12" w:rsidP="00F71EEB">
      <w:pPr>
        <w:pStyle w:val="ListParagraph"/>
        <w:numPr>
          <w:ilvl w:val="0"/>
          <w:numId w:val="6"/>
        </w:numPr>
        <w:spacing w:line="360" w:lineRule="auto"/>
        <w:rPr>
          <w:rFonts w:asciiTheme="minorHAnsi" w:hAnsiTheme="minorHAnsi" w:cstheme="minorHAnsi"/>
          <w:bCs/>
          <w:sz w:val="24"/>
          <w:szCs w:val="24"/>
        </w:rPr>
      </w:pPr>
      <w:r w:rsidRPr="00D57347">
        <w:rPr>
          <w:rFonts w:asciiTheme="minorHAnsi" w:hAnsiTheme="minorHAnsi" w:cstheme="minorHAnsi"/>
          <w:b/>
          <w:sz w:val="24"/>
          <w:szCs w:val="24"/>
        </w:rPr>
        <w:t>Weaknesses</w:t>
      </w:r>
      <w:r w:rsidRPr="00D57347">
        <w:rPr>
          <w:rFonts w:asciiTheme="minorHAnsi" w:hAnsiTheme="minorHAnsi" w:cstheme="minorHAnsi"/>
          <w:bCs/>
          <w:sz w:val="24"/>
          <w:szCs w:val="24"/>
        </w:rPr>
        <w:t xml:space="preserve">: </w:t>
      </w:r>
      <w:r w:rsidR="00FE154D" w:rsidRPr="00D57347">
        <w:rPr>
          <w:rFonts w:asciiTheme="minorHAnsi" w:hAnsiTheme="minorHAnsi" w:cstheme="minorHAnsi"/>
          <w:bCs/>
          <w:sz w:val="24"/>
          <w:szCs w:val="24"/>
        </w:rPr>
        <w:t xml:space="preserve">we couldn’t find </w:t>
      </w:r>
      <w:r w:rsidR="00443D73" w:rsidRPr="00D57347">
        <w:rPr>
          <w:rFonts w:asciiTheme="minorHAnsi" w:hAnsiTheme="minorHAnsi" w:cstheme="minorHAnsi"/>
          <w:bCs/>
          <w:sz w:val="24"/>
          <w:szCs w:val="24"/>
        </w:rPr>
        <w:t>any specific weaknesses, the only asset we have is th</w:t>
      </w:r>
      <w:r w:rsidR="000A3FAE">
        <w:rPr>
          <w:rFonts w:asciiTheme="minorHAnsi" w:hAnsiTheme="minorHAnsi" w:cstheme="minorHAnsi"/>
          <w:bCs/>
          <w:sz w:val="24"/>
          <w:szCs w:val="24"/>
        </w:rPr>
        <w:t xml:space="preserve">at they don’t </w:t>
      </w:r>
      <w:r w:rsidR="00FB3519">
        <w:rPr>
          <w:rFonts w:asciiTheme="minorHAnsi" w:hAnsiTheme="minorHAnsi" w:cstheme="minorHAnsi"/>
          <w:bCs/>
          <w:sz w:val="24"/>
          <w:szCs w:val="24"/>
        </w:rPr>
        <w:t>provide</w:t>
      </w:r>
      <w:r w:rsidR="00227C40">
        <w:rPr>
          <w:rFonts w:asciiTheme="minorHAnsi" w:hAnsiTheme="minorHAnsi" w:cstheme="minorHAnsi"/>
          <w:bCs/>
          <w:sz w:val="24"/>
          <w:szCs w:val="24"/>
        </w:rPr>
        <w:t xml:space="preserve"> Visual</w:t>
      </w:r>
      <w:r w:rsidR="00443D73" w:rsidRPr="00D57347">
        <w:rPr>
          <w:rFonts w:asciiTheme="minorHAnsi" w:hAnsiTheme="minorHAnsi" w:cstheme="minorHAnsi"/>
          <w:bCs/>
          <w:sz w:val="24"/>
          <w:szCs w:val="24"/>
        </w:rPr>
        <w:t xml:space="preserve"> Architect. </w:t>
      </w:r>
    </w:p>
    <w:p w14:paraId="67989630" w14:textId="77777777" w:rsidR="000416BA" w:rsidRDefault="000416BA" w:rsidP="000416BA">
      <w:pPr>
        <w:spacing w:line="360" w:lineRule="auto"/>
        <w:rPr>
          <w:rFonts w:asciiTheme="minorHAnsi" w:hAnsiTheme="minorHAnsi" w:cstheme="minorHAnsi"/>
          <w:bCs/>
          <w:sz w:val="24"/>
          <w:szCs w:val="24"/>
        </w:rPr>
      </w:pPr>
    </w:p>
    <w:p w14:paraId="01C32C51" w14:textId="77777777" w:rsidR="000416BA" w:rsidRDefault="000416BA" w:rsidP="000416BA">
      <w:pPr>
        <w:spacing w:line="360" w:lineRule="auto"/>
        <w:rPr>
          <w:rFonts w:asciiTheme="minorHAnsi" w:hAnsiTheme="minorHAnsi" w:cstheme="minorHAnsi"/>
          <w:bCs/>
          <w:sz w:val="24"/>
          <w:szCs w:val="24"/>
        </w:rPr>
      </w:pPr>
    </w:p>
    <w:p w14:paraId="24BE74EC" w14:textId="77777777" w:rsidR="00E305E1" w:rsidRDefault="00E305E1" w:rsidP="000416BA">
      <w:pPr>
        <w:spacing w:line="360" w:lineRule="auto"/>
        <w:rPr>
          <w:rFonts w:asciiTheme="minorHAnsi" w:hAnsiTheme="minorHAnsi" w:cstheme="minorHAnsi"/>
          <w:bCs/>
          <w:sz w:val="24"/>
          <w:szCs w:val="24"/>
        </w:rPr>
      </w:pPr>
    </w:p>
    <w:p w14:paraId="1F49A9C6" w14:textId="77777777" w:rsidR="00E305E1" w:rsidRDefault="00E305E1" w:rsidP="000416BA">
      <w:pPr>
        <w:spacing w:line="360" w:lineRule="auto"/>
        <w:rPr>
          <w:rFonts w:asciiTheme="minorHAnsi" w:hAnsiTheme="minorHAnsi" w:cstheme="minorHAnsi"/>
          <w:bCs/>
          <w:sz w:val="24"/>
          <w:szCs w:val="24"/>
        </w:rPr>
      </w:pPr>
    </w:p>
    <w:p w14:paraId="7098DAC1" w14:textId="77777777" w:rsidR="000416BA" w:rsidRPr="000416BA" w:rsidRDefault="000416BA" w:rsidP="000416BA">
      <w:pPr>
        <w:spacing w:line="360" w:lineRule="auto"/>
        <w:rPr>
          <w:rFonts w:asciiTheme="minorHAnsi" w:hAnsiTheme="minorHAnsi" w:cstheme="minorHAnsi"/>
          <w:bCs/>
          <w:sz w:val="24"/>
          <w:szCs w:val="24"/>
        </w:rPr>
      </w:pPr>
    </w:p>
    <w:p w14:paraId="2D9EDCBF" w14:textId="11050952" w:rsidR="00C70E12" w:rsidRPr="00D57347" w:rsidRDefault="00C70E12" w:rsidP="00F71EEB">
      <w:pPr>
        <w:pStyle w:val="ListParagraph"/>
        <w:numPr>
          <w:ilvl w:val="0"/>
          <w:numId w:val="19"/>
        </w:numPr>
        <w:spacing w:line="360" w:lineRule="auto"/>
        <w:rPr>
          <w:rFonts w:asciiTheme="minorHAnsi" w:hAnsiTheme="minorHAnsi" w:cstheme="minorHAnsi"/>
          <w:bCs/>
          <w:sz w:val="24"/>
          <w:szCs w:val="24"/>
        </w:rPr>
      </w:pPr>
      <w:proofErr w:type="spellStart"/>
      <w:r w:rsidRPr="00D57347">
        <w:rPr>
          <w:rFonts w:asciiTheme="minorHAnsi" w:hAnsiTheme="minorHAnsi" w:cstheme="minorHAnsi"/>
          <w:b/>
          <w:sz w:val="24"/>
          <w:szCs w:val="24"/>
        </w:rPr>
        <w:lastRenderedPageBreak/>
        <w:t>Chaircovers</w:t>
      </w:r>
      <w:proofErr w:type="spellEnd"/>
      <w:r w:rsidRPr="00D57347">
        <w:rPr>
          <w:rFonts w:asciiTheme="minorHAnsi" w:hAnsiTheme="minorHAnsi" w:cstheme="minorHAnsi"/>
          <w:b/>
          <w:sz w:val="24"/>
          <w:szCs w:val="24"/>
        </w:rPr>
        <w:t xml:space="preserve"> By </w:t>
      </w:r>
      <w:proofErr w:type="spellStart"/>
      <w:proofErr w:type="gramStart"/>
      <w:r w:rsidRPr="00D57347">
        <w:rPr>
          <w:rFonts w:asciiTheme="minorHAnsi" w:hAnsiTheme="minorHAnsi" w:cstheme="minorHAnsi"/>
          <w:b/>
          <w:sz w:val="24"/>
          <w:szCs w:val="24"/>
        </w:rPr>
        <w:t>Ziora</w:t>
      </w:r>
      <w:proofErr w:type="spellEnd"/>
      <w:r w:rsidR="005833DA" w:rsidRPr="00D57347">
        <w:rPr>
          <w:rFonts w:asciiTheme="minorHAnsi" w:hAnsiTheme="minorHAnsi" w:cstheme="minorHAnsi"/>
          <w:bCs/>
          <w:sz w:val="24"/>
          <w:szCs w:val="24"/>
        </w:rPr>
        <w:t xml:space="preserve">  (</w:t>
      </w:r>
      <w:proofErr w:type="gramEnd"/>
      <w:r w:rsidR="005833DA" w:rsidRPr="00D57347">
        <w:rPr>
          <w:rFonts w:asciiTheme="minorHAnsi" w:hAnsiTheme="minorHAnsi" w:cstheme="minorHAnsi"/>
          <w:bCs/>
          <w:sz w:val="24"/>
          <w:szCs w:val="24"/>
        </w:rPr>
        <w:t>Hitched, n.d.)</w:t>
      </w:r>
    </w:p>
    <w:p w14:paraId="6710F15A" w14:textId="77777777" w:rsidR="00C70E12" w:rsidRPr="00D57347" w:rsidRDefault="00C70E12" w:rsidP="00D57347">
      <w:pPr>
        <w:pStyle w:val="ListParagraph"/>
        <w:spacing w:line="360" w:lineRule="auto"/>
        <w:ind w:left="360"/>
        <w:rPr>
          <w:rFonts w:asciiTheme="minorHAnsi" w:hAnsiTheme="minorHAnsi" w:cstheme="minorHAnsi"/>
          <w:bCs/>
          <w:sz w:val="24"/>
          <w:szCs w:val="24"/>
        </w:rPr>
      </w:pPr>
    </w:p>
    <w:p w14:paraId="42875D95" w14:textId="2F029E3C" w:rsidR="00C70E12" w:rsidRPr="00D57347" w:rsidRDefault="00C70E12" w:rsidP="00F71EEB">
      <w:pPr>
        <w:pStyle w:val="ListParagraph"/>
        <w:numPr>
          <w:ilvl w:val="0"/>
          <w:numId w:val="7"/>
        </w:numPr>
        <w:spacing w:line="360" w:lineRule="auto"/>
        <w:rPr>
          <w:rFonts w:asciiTheme="minorHAnsi" w:hAnsiTheme="minorHAnsi" w:cstheme="minorHAnsi"/>
          <w:bCs/>
          <w:sz w:val="24"/>
          <w:szCs w:val="24"/>
        </w:rPr>
      </w:pPr>
      <w:r w:rsidRPr="00D57347">
        <w:rPr>
          <w:rFonts w:asciiTheme="minorHAnsi" w:hAnsiTheme="minorHAnsi" w:cstheme="minorHAnsi"/>
          <w:b/>
          <w:sz w:val="24"/>
          <w:szCs w:val="24"/>
        </w:rPr>
        <w:t>Location</w:t>
      </w:r>
      <w:r w:rsidRPr="00D57347">
        <w:rPr>
          <w:rFonts w:asciiTheme="minorHAnsi" w:hAnsiTheme="minorHAnsi" w:cstheme="minorHAnsi"/>
          <w:bCs/>
          <w:sz w:val="24"/>
          <w:szCs w:val="24"/>
        </w:rPr>
        <w:t>: Hertford, Hertfordshire</w:t>
      </w:r>
    </w:p>
    <w:p w14:paraId="5E1E00EF" w14:textId="6EF5F8E5" w:rsidR="00C70E12" w:rsidRPr="00D57347" w:rsidRDefault="00C70E12" w:rsidP="00F71EEB">
      <w:pPr>
        <w:pStyle w:val="ListParagraph"/>
        <w:numPr>
          <w:ilvl w:val="0"/>
          <w:numId w:val="7"/>
        </w:numPr>
        <w:spacing w:line="360" w:lineRule="auto"/>
        <w:rPr>
          <w:rFonts w:asciiTheme="minorHAnsi" w:hAnsiTheme="minorHAnsi" w:cstheme="minorHAnsi"/>
          <w:bCs/>
          <w:sz w:val="24"/>
          <w:szCs w:val="24"/>
        </w:rPr>
      </w:pPr>
      <w:r w:rsidRPr="00D57347">
        <w:rPr>
          <w:rFonts w:asciiTheme="minorHAnsi" w:hAnsiTheme="minorHAnsi" w:cstheme="minorHAnsi"/>
          <w:b/>
          <w:sz w:val="24"/>
          <w:szCs w:val="24"/>
        </w:rPr>
        <w:t>Strengths</w:t>
      </w:r>
      <w:r w:rsidRPr="00D57347">
        <w:rPr>
          <w:rFonts w:asciiTheme="minorHAnsi" w:hAnsiTheme="minorHAnsi" w:cstheme="minorHAnsi"/>
          <w:bCs/>
          <w:sz w:val="24"/>
          <w:szCs w:val="24"/>
        </w:rPr>
        <w:t>: They offer a bespoke Wedding and Event Styling Service</w:t>
      </w:r>
      <w:r w:rsidR="00187DB1" w:rsidRPr="00D57347">
        <w:rPr>
          <w:rFonts w:asciiTheme="minorHAnsi" w:hAnsiTheme="minorHAnsi" w:cstheme="minorHAnsi"/>
          <w:bCs/>
          <w:sz w:val="24"/>
          <w:szCs w:val="24"/>
        </w:rPr>
        <w:t xml:space="preserve"> including chair coverings, sashes, tablecloths, centrepieces, backdrops, and more. They also offer DIY and assembly/installation services.</w:t>
      </w:r>
    </w:p>
    <w:p w14:paraId="4016A891" w14:textId="77777777" w:rsidR="00C70E12" w:rsidRPr="00D57347" w:rsidRDefault="00C70E12" w:rsidP="00F71EEB">
      <w:pPr>
        <w:pStyle w:val="ListParagraph"/>
        <w:numPr>
          <w:ilvl w:val="0"/>
          <w:numId w:val="7"/>
        </w:numPr>
        <w:spacing w:line="360" w:lineRule="auto"/>
        <w:rPr>
          <w:rFonts w:asciiTheme="minorHAnsi" w:hAnsiTheme="minorHAnsi" w:cstheme="minorHAnsi"/>
          <w:bCs/>
          <w:sz w:val="24"/>
          <w:szCs w:val="24"/>
        </w:rPr>
      </w:pPr>
      <w:r w:rsidRPr="00D57347">
        <w:rPr>
          <w:rFonts w:asciiTheme="minorHAnsi" w:hAnsiTheme="minorHAnsi" w:cstheme="minorHAnsi"/>
          <w:b/>
          <w:sz w:val="24"/>
          <w:szCs w:val="24"/>
        </w:rPr>
        <w:t>Weaknesses</w:t>
      </w:r>
      <w:r w:rsidRPr="00D57347">
        <w:rPr>
          <w:rFonts w:asciiTheme="minorHAnsi" w:hAnsiTheme="minorHAnsi" w:cstheme="minorHAnsi"/>
          <w:bCs/>
          <w:sz w:val="24"/>
          <w:szCs w:val="24"/>
        </w:rPr>
        <w:t>: Their focus is primarily on chair covers, which may limit their offerings in terms of overall event decoration</w:t>
      </w:r>
    </w:p>
    <w:p w14:paraId="1AD8E320" w14:textId="77777777" w:rsidR="00C70E12" w:rsidRPr="00D57347" w:rsidRDefault="00C70E12" w:rsidP="00D57347">
      <w:pPr>
        <w:pStyle w:val="ListParagraph"/>
        <w:spacing w:line="360" w:lineRule="auto"/>
        <w:ind w:left="1080"/>
        <w:rPr>
          <w:rFonts w:asciiTheme="minorHAnsi" w:hAnsiTheme="minorHAnsi" w:cstheme="minorHAnsi"/>
          <w:bCs/>
          <w:sz w:val="24"/>
          <w:szCs w:val="24"/>
        </w:rPr>
      </w:pPr>
    </w:p>
    <w:p w14:paraId="7ECB5A55" w14:textId="2ED387D8" w:rsidR="00C70E12" w:rsidRPr="00D57347" w:rsidRDefault="00C70E12" w:rsidP="00F71EEB">
      <w:pPr>
        <w:pStyle w:val="ListParagraph"/>
        <w:numPr>
          <w:ilvl w:val="0"/>
          <w:numId w:val="19"/>
        </w:numPr>
        <w:spacing w:line="360" w:lineRule="auto"/>
        <w:rPr>
          <w:rFonts w:asciiTheme="minorHAnsi" w:hAnsiTheme="minorHAnsi" w:cstheme="minorHAnsi"/>
          <w:bCs/>
          <w:sz w:val="24"/>
          <w:szCs w:val="24"/>
        </w:rPr>
      </w:pPr>
      <w:r w:rsidRPr="00D57347">
        <w:rPr>
          <w:rFonts w:asciiTheme="minorHAnsi" w:hAnsiTheme="minorHAnsi" w:cstheme="minorHAnsi"/>
          <w:b/>
          <w:sz w:val="24"/>
          <w:szCs w:val="24"/>
        </w:rPr>
        <w:t>Elizabeth James Events</w:t>
      </w:r>
      <w:r w:rsidR="00FE154D" w:rsidRPr="00D57347">
        <w:rPr>
          <w:rFonts w:asciiTheme="minorHAnsi" w:hAnsiTheme="minorHAnsi" w:cstheme="minorHAnsi"/>
          <w:bCs/>
          <w:sz w:val="24"/>
          <w:szCs w:val="24"/>
        </w:rPr>
        <w:t xml:space="preserve"> (Elizabeth James Events, n.d.)</w:t>
      </w:r>
    </w:p>
    <w:p w14:paraId="1943ED7B" w14:textId="77777777" w:rsidR="00C70E12" w:rsidRPr="00D57347" w:rsidRDefault="00C70E12" w:rsidP="00D57347">
      <w:pPr>
        <w:pStyle w:val="ListParagraph"/>
        <w:spacing w:line="360" w:lineRule="auto"/>
        <w:ind w:left="360"/>
        <w:rPr>
          <w:rFonts w:asciiTheme="minorHAnsi" w:hAnsiTheme="minorHAnsi" w:cstheme="minorHAnsi"/>
          <w:bCs/>
          <w:sz w:val="24"/>
          <w:szCs w:val="24"/>
        </w:rPr>
      </w:pPr>
    </w:p>
    <w:p w14:paraId="5A555B4D" w14:textId="6463CBBF" w:rsidR="00C70E12" w:rsidRPr="00D57347" w:rsidRDefault="00C70E12" w:rsidP="00F71EEB">
      <w:pPr>
        <w:pStyle w:val="ListParagraph"/>
        <w:numPr>
          <w:ilvl w:val="0"/>
          <w:numId w:val="8"/>
        </w:numPr>
        <w:spacing w:line="360" w:lineRule="auto"/>
        <w:rPr>
          <w:rFonts w:asciiTheme="minorHAnsi" w:hAnsiTheme="minorHAnsi" w:cstheme="minorHAnsi"/>
          <w:bCs/>
          <w:sz w:val="24"/>
          <w:szCs w:val="24"/>
        </w:rPr>
      </w:pPr>
      <w:r w:rsidRPr="00D57347">
        <w:rPr>
          <w:rFonts w:asciiTheme="minorHAnsi" w:hAnsiTheme="minorHAnsi" w:cstheme="minorHAnsi"/>
          <w:b/>
          <w:sz w:val="24"/>
          <w:szCs w:val="24"/>
        </w:rPr>
        <w:t>Location</w:t>
      </w:r>
      <w:r w:rsidRPr="00D57347">
        <w:rPr>
          <w:rFonts w:asciiTheme="minorHAnsi" w:hAnsiTheme="minorHAnsi" w:cstheme="minorHAnsi"/>
          <w:bCs/>
          <w:sz w:val="24"/>
          <w:szCs w:val="24"/>
        </w:rPr>
        <w:t>: Hertfordshire</w:t>
      </w:r>
    </w:p>
    <w:p w14:paraId="179C6C85" w14:textId="7CFBD693" w:rsidR="00C70E12" w:rsidRPr="00D57347" w:rsidRDefault="00C70E12" w:rsidP="00F71EEB">
      <w:pPr>
        <w:pStyle w:val="ListParagraph"/>
        <w:numPr>
          <w:ilvl w:val="0"/>
          <w:numId w:val="8"/>
        </w:numPr>
        <w:spacing w:line="360" w:lineRule="auto"/>
        <w:rPr>
          <w:rFonts w:asciiTheme="minorHAnsi" w:hAnsiTheme="minorHAnsi" w:cstheme="minorHAnsi"/>
          <w:bCs/>
          <w:sz w:val="24"/>
          <w:szCs w:val="24"/>
        </w:rPr>
      </w:pPr>
      <w:r w:rsidRPr="00D57347">
        <w:rPr>
          <w:rFonts w:asciiTheme="minorHAnsi" w:hAnsiTheme="minorHAnsi" w:cstheme="minorHAnsi"/>
          <w:b/>
          <w:sz w:val="24"/>
          <w:szCs w:val="24"/>
        </w:rPr>
        <w:t>Strengths</w:t>
      </w:r>
      <w:r w:rsidRPr="00D57347">
        <w:rPr>
          <w:rFonts w:asciiTheme="minorHAnsi" w:hAnsiTheme="minorHAnsi" w:cstheme="minorHAnsi"/>
          <w:bCs/>
          <w:sz w:val="24"/>
          <w:szCs w:val="24"/>
        </w:rPr>
        <w:t>: They offer premium decor hire in the Hertfordshire area and set the scene for a corporate event or awards evening to remember. Their stunning range of corporate event decor is suited to venues of all types and sizes</w:t>
      </w:r>
    </w:p>
    <w:p w14:paraId="12718E7D" w14:textId="1176D29B" w:rsidR="00C70E12" w:rsidRPr="00D57347" w:rsidRDefault="00C70E12" w:rsidP="00F71EEB">
      <w:pPr>
        <w:pStyle w:val="ListParagraph"/>
        <w:numPr>
          <w:ilvl w:val="0"/>
          <w:numId w:val="8"/>
        </w:numPr>
        <w:spacing w:line="360" w:lineRule="auto"/>
        <w:rPr>
          <w:rFonts w:asciiTheme="minorHAnsi" w:hAnsiTheme="minorHAnsi" w:cstheme="minorHAnsi"/>
          <w:bCs/>
          <w:sz w:val="24"/>
          <w:szCs w:val="24"/>
        </w:rPr>
      </w:pPr>
      <w:r w:rsidRPr="00D57347">
        <w:rPr>
          <w:rFonts w:asciiTheme="minorHAnsi" w:hAnsiTheme="minorHAnsi" w:cstheme="minorHAnsi"/>
          <w:b/>
          <w:sz w:val="24"/>
          <w:szCs w:val="24"/>
        </w:rPr>
        <w:t>Weaknesses:</w:t>
      </w:r>
      <w:r w:rsidRPr="00D57347">
        <w:rPr>
          <w:rFonts w:asciiTheme="minorHAnsi" w:hAnsiTheme="minorHAnsi" w:cstheme="minorHAnsi"/>
          <w:bCs/>
          <w:sz w:val="24"/>
          <w:szCs w:val="24"/>
        </w:rPr>
        <w:t xml:space="preserve"> While not specified, </w:t>
      </w:r>
      <w:r w:rsidR="0037703D" w:rsidRPr="00D57347">
        <w:rPr>
          <w:rFonts w:asciiTheme="minorHAnsi" w:hAnsiTheme="minorHAnsi" w:cstheme="minorHAnsi"/>
          <w:bCs/>
          <w:sz w:val="24"/>
          <w:szCs w:val="24"/>
        </w:rPr>
        <w:t>the higher price may not be affordable for everybody, also their website doesn’t provide any information regarding other events, besides corporate events or personalis</w:t>
      </w:r>
      <w:r w:rsidR="005E7554" w:rsidRPr="00D57347">
        <w:rPr>
          <w:rFonts w:asciiTheme="minorHAnsi" w:hAnsiTheme="minorHAnsi" w:cstheme="minorHAnsi"/>
          <w:bCs/>
          <w:sz w:val="24"/>
          <w:szCs w:val="24"/>
        </w:rPr>
        <w:t>ed signs and numbers.</w:t>
      </w:r>
    </w:p>
    <w:p w14:paraId="69F402B9" w14:textId="77777777" w:rsidR="00D57347" w:rsidRDefault="00D57347" w:rsidP="00D57347">
      <w:pPr>
        <w:pStyle w:val="ListParagraph"/>
        <w:spacing w:line="360" w:lineRule="auto"/>
        <w:ind w:left="360"/>
        <w:rPr>
          <w:rFonts w:asciiTheme="minorHAnsi" w:hAnsiTheme="minorHAnsi" w:cstheme="minorHAnsi"/>
          <w:b/>
          <w:sz w:val="24"/>
          <w:szCs w:val="24"/>
        </w:rPr>
      </w:pPr>
    </w:p>
    <w:p w14:paraId="4CF82336" w14:textId="1F85DDE2" w:rsidR="00187DB1" w:rsidRPr="00D57347" w:rsidRDefault="00D57347" w:rsidP="00D57347">
      <w:pPr>
        <w:pStyle w:val="ListParagraph"/>
        <w:spacing w:line="360" w:lineRule="auto"/>
        <w:ind w:left="360"/>
        <w:rPr>
          <w:rFonts w:asciiTheme="minorHAnsi" w:hAnsiTheme="minorHAnsi" w:cstheme="minorHAnsi"/>
          <w:bCs/>
          <w:sz w:val="24"/>
          <w:szCs w:val="24"/>
        </w:rPr>
      </w:pPr>
      <w:r w:rsidRPr="00D57347">
        <w:rPr>
          <w:rFonts w:asciiTheme="minorHAnsi" w:hAnsiTheme="minorHAnsi" w:cstheme="minorHAnsi"/>
          <w:b/>
          <w:sz w:val="24"/>
          <w:szCs w:val="24"/>
        </w:rPr>
        <w:t>Unique Selling Points (</w:t>
      </w:r>
      <w:r w:rsidR="00187DB1" w:rsidRPr="00D57347">
        <w:rPr>
          <w:rFonts w:asciiTheme="minorHAnsi" w:hAnsiTheme="minorHAnsi" w:cstheme="minorHAnsi"/>
          <w:b/>
          <w:sz w:val="24"/>
          <w:szCs w:val="24"/>
        </w:rPr>
        <w:t>USP</w:t>
      </w:r>
      <w:r w:rsidRPr="00D57347">
        <w:rPr>
          <w:rFonts w:asciiTheme="minorHAnsi" w:hAnsiTheme="minorHAnsi" w:cstheme="minorHAnsi"/>
          <w:b/>
          <w:sz w:val="24"/>
          <w:szCs w:val="24"/>
        </w:rPr>
        <w:t>)</w:t>
      </w:r>
      <w:r w:rsidR="00187DB1" w:rsidRPr="00D57347">
        <w:rPr>
          <w:rFonts w:asciiTheme="minorHAnsi" w:hAnsiTheme="minorHAnsi" w:cstheme="minorHAnsi"/>
          <w:b/>
          <w:sz w:val="24"/>
          <w:szCs w:val="24"/>
        </w:rPr>
        <w:t>:</w:t>
      </w:r>
      <w:r w:rsidR="00187DB1" w:rsidRPr="00D57347">
        <w:rPr>
          <w:rFonts w:asciiTheme="minorHAnsi" w:hAnsiTheme="minorHAnsi" w:cstheme="minorHAnsi"/>
          <w:bCs/>
          <w:sz w:val="24"/>
          <w:szCs w:val="24"/>
        </w:rPr>
        <w:t xml:space="preserve"> </w:t>
      </w:r>
      <w:r w:rsidR="008F74C0" w:rsidRPr="00D57347">
        <w:rPr>
          <w:rFonts w:asciiTheme="minorHAnsi" w:hAnsiTheme="minorHAnsi" w:cstheme="minorHAnsi"/>
          <w:bCs/>
          <w:sz w:val="24"/>
          <w:szCs w:val="24"/>
        </w:rPr>
        <w:t xml:space="preserve">Our in-house Visual Architect distinguishes </w:t>
      </w:r>
      <w:r w:rsidR="007F3C4D">
        <w:rPr>
          <w:rFonts w:asciiTheme="minorHAnsi" w:hAnsiTheme="minorHAnsi" w:cstheme="minorHAnsi"/>
          <w:bCs/>
          <w:sz w:val="24"/>
          <w:szCs w:val="24"/>
        </w:rPr>
        <w:t>itself</w:t>
      </w:r>
      <w:r w:rsidR="008F74C0" w:rsidRPr="00D57347">
        <w:rPr>
          <w:rFonts w:asciiTheme="minorHAnsi" w:hAnsiTheme="minorHAnsi" w:cstheme="minorHAnsi"/>
          <w:bCs/>
          <w:sz w:val="24"/>
          <w:szCs w:val="24"/>
        </w:rPr>
        <w:t xml:space="preserve"> by producing original, functional, and visually spectacular stage designs that reflect current trends and technologies. This distinct combination of creativity and technical competence adds substantial value to our clients and sets us apart in the event staging and décor market.</w:t>
      </w:r>
    </w:p>
    <w:p w14:paraId="11FF701A" w14:textId="462BC47D" w:rsidR="00A16036" w:rsidRPr="003B277C" w:rsidRDefault="00187DB1" w:rsidP="003B277C">
      <w:pPr>
        <w:pStyle w:val="ListParagraph"/>
        <w:spacing w:line="360" w:lineRule="auto"/>
        <w:ind w:left="360"/>
        <w:rPr>
          <w:rFonts w:asciiTheme="minorHAnsi" w:hAnsiTheme="minorHAnsi" w:cstheme="minorHAnsi"/>
          <w:bCs/>
          <w:sz w:val="24"/>
          <w:szCs w:val="24"/>
        </w:rPr>
      </w:pPr>
      <w:r w:rsidRPr="00D57347">
        <w:rPr>
          <w:rFonts w:asciiTheme="minorHAnsi" w:hAnsiTheme="minorHAnsi" w:cstheme="minorHAnsi"/>
          <w:bCs/>
          <w:sz w:val="24"/>
          <w:szCs w:val="24"/>
        </w:rPr>
        <w:t>We also understand that every event is unique, so we personalise our decorations to each client's specific needs and tastes</w:t>
      </w:r>
      <w:r w:rsidR="003B277C">
        <w:rPr>
          <w:rFonts w:asciiTheme="minorHAnsi" w:hAnsiTheme="minorHAnsi" w:cstheme="minorHAnsi"/>
          <w:bCs/>
          <w:sz w:val="24"/>
          <w:szCs w:val="24"/>
        </w:rPr>
        <w:t xml:space="preserve">, </w:t>
      </w:r>
      <w:r w:rsidRPr="003B277C">
        <w:rPr>
          <w:rFonts w:asciiTheme="minorHAnsi" w:hAnsiTheme="minorHAnsi" w:cstheme="minorHAnsi"/>
          <w:bCs/>
          <w:sz w:val="24"/>
          <w:szCs w:val="24"/>
        </w:rPr>
        <w:t xml:space="preserve">our team has experience in decorating for weddings and corporate events, making us an excellent choice </w:t>
      </w:r>
      <w:r w:rsidR="00D5117B" w:rsidRPr="003B277C">
        <w:rPr>
          <w:rFonts w:asciiTheme="minorHAnsi" w:hAnsiTheme="minorHAnsi" w:cstheme="minorHAnsi"/>
          <w:bCs/>
          <w:sz w:val="24"/>
          <w:szCs w:val="24"/>
        </w:rPr>
        <w:t xml:space="preserve">for </w:t>
      </w:r>
      <w:r w:rsidR="00E305E1">
        <w:rPr>
          <w:rFonts w:asciiTheme="minorHAnsi" w:hAnsiTheme="minorHAnsi" w:cstheme="minorHAnsi"/>
          <w:bCs/>
          <w:sz w:val="24"/>
          <w:szCs w:val="24"/>
        </w:rPr>
        <w:t>forward-thinking</w:t>
      </w:r>
      <w:r w:rsidR="00D5117B" w:rsidRPr="003B277C">
        <w:rPr>
          <w:rFonts w:asciiTheme="minorHAnsi" w:hAnsiTheme="minorHAnsi" w:cstheme="minorHAnsi"/>
          <w:bCs/>
          <w:sz w:val="24"/>
          <w:szCs w:val="24"/>
        </w:rPr>
        <w:t xml:space="preserve"> companies</w:t>
      </w:r>
      <w:r w:rsidR="00C31779" w:rsidRPr="003B277C">
        <w:rPr>
          <w:rFonts w:asciiTheme="minorHAnsi" w:hAnsiTheme="minorHAnsi" w:cstheme="minorHAnsi"/>
          <w:bCs/>
          <w:sz w:val="24"/>
          <w:szCs w:val="24"/>
        </w:rPr>
        <w:t xml:space="preserve"> or individuals</w:t>
      </w:r>
      <w:r w:rsidR="00D5117B" w:rsidRPr="003B277C">
        <w:rPr>
          <w:rFonts w:asciiTheme="minorHAnsi" w:hAnsiTheme="minorHAnsi" w:cstheme="minorHAnsi"/>
          <w:bCs/>
          <w:sz w:val="24"/>
          <w:szCs w:val="24"/>
        </w:rPr>
        <w:t xml:space="preserve"> looking to break free from the ordinary</w:t>
      </w:r>
      <w:r w:rsidR="00EF5A6C" w:rsidRPr="003B277C">
        <w:rPr>
          <w:rFonts w:asciiTheme="minorHAnsi" w:hAnsiTheme="minorHAnsi" w:cstheme="minorHAnsi"/>
          <w:bCs/>
          <w:sz w:val="24"/>
          <w:szCs w:val="24"/>
        </w:rPr>
        <w:t>.</w:t>
      </w:r>
    </w:p>
    <w:p w14:paraId="0573D2DB" w14:textId="77777777" w:rsidR="00F00F9B" w:rsidRDefault="00F00F9B" w:rsidP="002E250A">
      <w:pPr>
        <w:jc w:val="both"/>
        <w:rPr>
          <w:rFonts w:asciiTheme="minorHAnsi" w:hAnsiTheme="minorHAnsi" w:cstheme="minorHAnsi"/>
          <w:b/>
          <w:sz w:val="24"/>
        </w:rPr>
      </w:pPr>
    </w:p>
    <w:p w14:paraId="506BB677" w14:textId="77777777" w:rsidR="00E305E1" w:rsidRDefault="00E305E1" w:rsidP="002E250A">
      <w:pPr>
        <w:jc w:val="both"/>
        <w:rPr>
          <w:rFonts w:asciiTheme="minorHAnsi" w:hAnsiTheme="minorHAnsi" w:cstheme="minorHAnsi"/>
          <w:b/>
          <w:sz w:val="24"/>
        </w:rPr>
      </w:pPr>
    </w:p>
    <w:p w14:paraId="78A5EB9F" w14:textId="77777777" w:rsidR="00E305E1" w:rsidRDefault="00E305E1" w:rsidP="002E250A">
      <w:pPr>
        <w:jc w:val="both"/>
        <w:rPr>
          <w:rFonts w:asciiTheme="minorHAnsi" w:hAnsiTheme="minorHAnsi" w:cstheme="minorHAnsi"/>
          <w:b/>
          <w:sz w:val="24"/>
        </w:rPr>
      </w:pPr>
    </w:p>
    <w:p w14:paraId="7916E89A" w14:textId="77777777" w:rsidR="00E305E1" w:rsidRDefault="00E305E1" w:rsidP="002E250A">
      <w:pPr>
        <w:jc w:val="both"/>
        <w:rPr>
          <w:rFonts w:asciiTheme="minorHAnsi" w:hAnsiTheme="minorHAnsi" w:cstheme="minorHAnsi"/>
          <w:b/>
          <w:sz w:val="24"/>
        </w:rPr>
      </w:pPr>
    </w:p>
    <w:p w14:paraId="628FFBD5" w14:textId="77777777" w:rsidR="00E305E1" w:rsidRDefault="00E305E1" w:rsidP="002E250A">
      <w:pPr>
        <w:jc w:val="both"/>
        <w:rPr>
          <w:rFonts w:asciiTheme="minorHAnsi" w:hAnsiTheme="minorHAnsi" w:cstheme="minorHAnsi"/>
          <w:b/>
          <w:sz w:val="24"/>
        </w:rPr>
      </w:pPr>
    </w:p>
    <w:p w14:paraId="0662ED1D" w14:textId="632886B7" w:rsidR="005F3886" w:rsidRPr="008803F9" w:rsidRDefault="005F3886" w:rsidP="005F3886">
      <w:pPr>
        <w:rPr>
          <w:rFonts w:asciiTheme="minorHAnsi" w:hAnsiTheme="minorHAnsi" w:cstheme="minorHAnsi"/>
          <w:b/>
          <w:sz w:val="28"/>
          <w:szCs w:val="18"/>
        </w:rPr>
      </w:pPr>
      <w:r w:rsidRPr="008803F9">
        <w:rPr>
          <w:rFonts w:asciiTheme="minorHAnsi" w:hAnsiTheme="minorHAnsi" w:cstheme="minorHAnsi"/>
          <w:b/>
          <w:sz w:val="28"/>
          <w:szCs w:val="18"/>
        </w:rPr>
        <w:lastRenderedPageBreak/>
        <w:t>5. MARKETING PLAN</w:t>
      </w:r>
    </w:p>
    <w:p w14:paraId="1C2F1953" w14:textId="77777777" w:rsidR="005F3886" w:rsidRPr="00250425" w:rsidRDefault="005F3886" w:rsidP="005F3886">
      <w:pPr>
        <w:jc w:val="both"/>
        <w:rPr>
          <w:rFonts w:asciiTheme="minorHAnsi" w:hAnsiTheme="minorHAnsi" w:cstheme="minorHAnsi"/>
          <w:bCs/>
          <w:sz w:val="28"/>
        </w:rPr>
      </w:pPr>
    </w:p>
    <w:p w14:paraId="55EB49EF" w14:textId="17AEBD2C" w:rsidR="005F3886" w:rsidRDefault="00DB56A3" w:rsidP="005F3886">
      <w:pPr>
        <w:jc w:val="both"/>
        <w:rPr>
          <w:rFonts w:asciiTheme="minorHAnsi" w:hAnsiTheme="minorHAnsi" w:cstheme="minorHAnsi"/>
          <w:b/>
          <w:bCs/>
          <w:i/>
          <w:iCs/>
          <w:sz w:val="24"/>
          <w:szCs w:val="18"/>
        </w:rPr>
      </w:pPr>
      <w:proofErr w:type="gramStart"/>
      <w:r w:rsidRPr="008803F9">
        <w:rPr>
          <w:rFonts w:asciiTheme="minorHAnsi" w:hAnsiTheme="minorHAnsi" w:cstheme="minorHAnsi"/>
          <w:b/>
          <w:i/>
          <w:iCs/>
          <w:sz w:val="24"/>
          <w:szCs w:val="18"/>
        </w:rPr>
        <w:t>5</w:t>
      </w:r>
      <w:r w:rsidR="005F3886" w:rsidRPr="008803F9">
        <w:rPr>
          <w:rFonts w:asciiTheme="minorHAnsi" w:hAnsiTheme="minorHAnsi" w:cstheme="minorHAnsi"/>
          <w:b/>
          <w:i/>
          <w:iCs/>
          <w:sz w:val="24"/>
          <w:szCs w:val="18"/>
        </w:rPr>
        <w:t>.1</w:t>
      </w:r>
      <w:r w:rsidR="005F3886" w:rsidRPr="008803F9">
        <w:rPr>
          <w:rFonts w:asciiTheme="minorHAnsi" w:hAnsiTheme="minorHAnsi" w:cstheme="minorHAnsi"/>
          <w:b/>
          <w:sz w:val="24"/>
          <w:szCs w:val="18"/>
        </w:rPr>
        <w:t xml:space="preserve">  </w:t>
      </w:r>
      <w:r w:rsidRPr="008803F9">
        <w:rPr>
          <w:rFonts w:asciiTheme="minorHAnsi" w:hAnsiTheme="minorHAnsi" w:cstheme="minorHAnsi"/>
          <w:b/>
          <w:bCs/>
          <w:i/>
          <w:iCs/>
          <w:sz w:val="24"/>
          <w:szCs w:val="18"/>
        </w:rPr>
        <w:t>Price</w:t>
      </w:r>
      <w:proofErr w:type="gramEnd"/>
    </w:p>
    <w:p w14:paraId="598E7948" w14:textId="77777777" w:rsidR="00D57347" w:rsidRDefault="00D57347" w:rsidP="00FA4A9D">
      <w:pPr>
        <w:jc w:val="both"/>
        <w:rPr>
          <w:rFonts w:asciiTheme="minorHAnsi" w:hAnsiTheme="minorHAnsi" w:cstheme="minorHAnsi"/>
          <w:bCs/>
          <w:i/>
          <w:color w:val="FF0000"/>
          <w:sz w:val="24"/>
        </w:rPr>
      </w:pPr>
    </w:p>
    <w:p w14:paraId="3583950A" w14:textId="00B9235E" w:rsidR="00FA4A9D" w:rsidRPr="00FA4A9D" w:rsidRDefault="00FA4A9D" w:rsidP="00FA4A9D">
      <w:pPr>
        <w:jc w:val="both"/>
        <w:rPr>
          <w:rFonts w:asciiTheme="minorHAnsi" w:hAnsiTheme="minorHAnsi" w:cstheme="minorHAnsi"/>
          <w:bCs/>
          <w:sz w:val="24"/>
          <w:szCs w:val="18"/>
        </w:rPr>
      </w:pPr>
      <w:r w:rsidRPr="00FA4A9D">
        <w:rPr>
          <w:rFonts w:asciiTheme="minorHAnsi" w:hAnsiTheme="minorHAnsi" w:cstheme="minorHAnsi"/>
          <w:bCs/>
          <w:sz w:val="24"/>
          <w:szCs w:val="18"/>
        </w:rPr>
        <w:t xml:space="preserve">Our price strategy for event décor services is designed to appeal to a wide range of customers, from those looking for low-cost options to those seeking elegant, tailored services. </w:t>
      </w:r>
      <w:r>
        <w:rPr>
          <w:rFonts w:asciiTheme="minorHAnsi" w:hAnsiTheme="minorHAnsi" w:cstheme="minorHAnsi"/>
          <w:bCs/>
          <w:sz w:val="24"/>
          <w:szCs w:val="18"/>
        </w:rPr>
        <w:t>(Appendix D for pricing list)</w:t>
      </w:r>
    </w:p>
    <w:p w14:paraId="13F97096" w14:textId="77777777" w:rsidR="00FA4A9D" w:rsidRPr="00FA4A9D" w:rsidRDefault="00FA4A9D" w:rsidP="00FA4A9D">
      <w:pPr>
        <w:jc w:val="both"/>
        <w:rPr>
          <w:rFonts w:asciiTheme="minorHAnsi" w:hAnsiTheme="minorHAnsi" w:cstheme="minorHAnsi"/>
          <w:bCs/>
          <w:sz w:val="24"/>
          <w:szCs w:val="18"/>
        </w:rPr>
      </w:pPr>
    </w:p>
    <w:p w14:paraId="6360D6B3" w14:textId="77777777" w:rsidR="00FA4A9D" w:rsidRPr="00FA4A9D" w:rsidRDefault="00FA4A9D" w:rsidP="00F71EEB">
      <w:pPr>
        <w:pStyle w:val="ListParagraph"/>
        <w:numPr>
          <w:ilvl w:val="0"/>
          <w:numId w:val="1"/>
        </w:numPr>
        <w:jc w:val="both"/>
        <w:rPr>
          <w:rFonts w:asciiTheme="minorHAnsi" w:hAnsiTheme="minorHAnsi" w:cstheme="minorHAnsi"/>
          <w:bCs/>
          <w:sz w:val="24"/>
          <w:szCs w:val="18"/>
        </w:rPr>
      </w:pPr>
      <w:r w:rsidRPr="00FA4A9D">
        <w:rPr>
          <w:rFonts w:asciiTheme="minorHAnsi" w:hAnsiTheme="minorHAnsi" w:cstheme="minorHAnsi"/>
          <w:bCs/>
          <w:sz w:val="24"/>
          <w:szCs w:val="18"/>
        </w:rPr>
        <w:t xml:space="preserve">Excellence and Value: Our basic packages are reasonably priced to appeal to consumers who want high-quality services at a low cost. Our Premium packages may be more appropriate for those seeking more of a luxury décor. </w:t>
      </w:r>
    </w:p>
    <w:p w14:paraId="15197150" w14:textId="77777777" w:rsidR="00FA4A9D" w:rsidRPr="00FA4A9D" w:rsidRDefault="00FA4A9D" w:rsidP="00FA4A9D">
      <w:pPr>
        <w:jc w:val="both"/>
        <w:rPr>
          <w:rFonts w:asciiTheme="minorHAnsi" w:hAnsiTheme="minorHAnsi" w:cstheme="minorHAnsi"/>
          <w:bCs/>
          <w:sz w:val="24"/>
          <w:szCs w:val="18"/>
        </w:rPr>
      </w:pPr>
    </w:p>
    <w:p w14:paraId="0C1CCD34" w14:textId="1067B9DB" w:rsidR="00FA4A9D" w:rsidRPr="00FA4A9D" w:rsidRDefault="00FA4A9D" w:rsidP="00F71EEB">
      <w:pPr>
        <w:pStyle w:val="ListParagraph"/>
        <w:numPr>
          <w:ilvl w:val="0"/>
          <w:numId w:val="1"/>
        </w:numPr>
        <w:jc w:val="both"/>
        <w:rPr>
          <w:rFonts w:asciiTheme="minorHAnsi" w:hAnsiTheme="minorHAnsi" w:cstheme="minorHAnsi"/>
          <w:bCs/>
          <w:sz w:val="24"/>
          <w:szCs w:val="18"/>
        </w:rPr>
      </w:pPr>
      <w:r w:rsidRPr="00FA4A9D">
        <w:rPr>
          <w:rFonts w:asciiTheme="minorHAnsi" w:hAnsiTheme="minorHAnsi" w:cstheme="minorHAnsi"/>
          <w:bCs/>
          <w:sz w:val="24"/>
          <w:szCs w:val="18"/>
        </w:rPr>
        <w:t xml:space="preserve">We provide customised packages for people looking for a one-of-a-kind and personalised experience. Our price is aimed to be market competitive while also being equitable and representative of our outstanding services. </w:t>
      </w:r>
    </w:p>
    <w:p w14:paraId="47F8EDC6" w14:textId="77777777" w:rsidR="00FA4A9D" w:rsidRPr="00FA4A9D" w:rsidRDefault="00FA4A9D" w:rsidP="00FA4A9D">
      <w:pPr>
        <w:jc w:val="both"/>
        <w:rPr>
          <w:rFonts w:asciiTheme="minorHAnsi" w:hAnsiTheme="minorHAnsi" w:cstheme="minorHAnsi"/>
          <w:bCs/>
          <w:sz w:val="24"/>
          <w:szCs w:val="18"/>
        </w:rPr>
      </w:pPr>
    </w:p>
    <w:p w14:paraId="4F5BF112" w14:textId="323D1CBE" w:rsidR="00FA4A9D" w:rsidRPr="00FA4A9D" w:rsidRDefault="00FA4A9D" w:rsidP="00F71EEB">
      <w:pPr>
        <w:pStyle w:val="ListParagraph"/>
        <w:numPr>
          <w:ilvl w:val="0"/>
          <w:numId w:val="1"/>
        </w:numPr>
        <w:jc w:val="both"/>
        <w:rPr>
          <w:rFonts w:asciiTheme="minorHAnsi" w:hAnsiTheme="minorHAnsi" w:cstheme="minorHAnsi"/>
          <w:bCs/>
          <w:sz w:val="24"/>
          <w:szCs w:val="18"/>
        </w:rPr>
      </w:pPr>
      <w:r w:rsidRPr="00FA4A9D">
        <w:rPr>
          <w:rFonts w:asciiTheme="minorHAnsi" w:hAnsiTheme="minorHAnsi" w:cstheme="minorHAnsi"/>
          <w:bCs/>
          <w:sz w:val="24"/>
          <w:szCs w:val="18"/>
        </w:rPr>
        <w:t xml:space="preserve">Our commitment is to providing great service and generating amazing experiences for </w:t>
      </w:r>
      <w:proofErr w:type="gramStart"/>
      <w:r w:rsidRPr="00FA4A9D">
        <w:rPr>
          <w:rFonts w:asciiTheme="minorHAnsi" w:hAnsiTheme="minorHAnsi" w:cstheme="minorHAnsi"/>
          <w:bCs/>
          <w:sz w:val="24"/>
          <w:szCs w:val="18"/>
        </w:rPr>
        <w:t>all</w:t>
      </w:r>
      <w:r w:rsidR="00A16036">
        <w:rPr>
          <w:rFonts w:asciiTheme="minorHAnsi" w:hAnsiTheme="minorHAnsi" w:cstheme="minorHAnsi"/>
          <w:bCs/>
          <w:sz w:val="24"/>
          <w:szCs w:val="18"/>
        </w:rPr>
        <w:t xml:space="preserve"> </w:t>
      </w:r>
      <w:r w:rsidRPr="00FA4A9D">
        <w:rPr>
          <w:rFonts w:asciiTheme="minorHAnsi" w:hAnsiTheme="minorHAnsi" w:cstheme="minorHAnsi"/>
          <w:bCs/>
          <w:sz w:val="24"/>
          <w:szCs w:val="18"/>
        </w:rPr>
        <w:t>of</w:t>
      </w:r>
      <w:proofErr w:type="gramEnd"/>
      <w:r w:rsidRPr="00FA4A9D">
        <w:rPr>
          <w:rFonts w:asciiTheme="minorHAnsi" w:hAnsiTheme="minorHAnsi" w:cstheme="minorHAnsi"/>
          <w:bCs/>
          <w:sz w:val="24"/>
          <w:szCs w:val="18"/>
        </w:rPr>
        <w:t xml:space="preserve"> our clients. We are certain that our price not only stands up to </w:t>
      </w:r>
      <w:r w:rsidR="00A16036">
        <w:rPr>
          <w:rFonts w:asciiTheme="minorHAnsi" w:hAnsiTheme="minorHAnsi" w:cstheme="minorHAnsi"/>
          <w:bCs/>
          <w:sz w:val="24"/>
          <w:szCs w:val="18"/>
        </w:rPr>
        <w:t xml:space="preserve">the </w:t>
      </w:r>
      <w:r w:rsidRPr="00FA4A9D">
        <w:rPr>
          <w:rFonts w:asciiTheme="minorHAnsi" w:hAnsiTheme="minorHAnsi" w:cstheme="minorHAnsi"/>
          <w:bCs/>
          <w:sz w:val="24"/>
          <w:szCs w:val="18"/>
        </w:rPr>
        <w:t>market competition but also provides high-quality services.</w:t>
      </w:r>
    </w:p>
    <w:p w14:paraId="282CA4A4" w14:textId="77777777" w:rsidR="00285D80" w:rsidRDefault="00285D80" w:rsidP="005F3886">
      <w:pPr>
        <w:jc w:val="both"/>
        <w:rPr>
          <w:rFonts w:asciiTheme="minorHAnsi" w:hAnsiTheme="minorHAnsi" w:cstheme="minorHAnsi"/>
          <w:b/>
          <w:bCs/>
          <w:i/>
          <w:iCs/>
          <w:sz w:val="24"/>
          <w:szCs w:val="18"/>
        </w:rPr>
      </w:pPr>
    </w:p>
    <w:p w14:paraId="4450014B" w14:textId="77777777" w:rsidR="00A2214E" w:rsidRDefault="00A2214E" w:rsidP="005F3886">
      <w:pPr>
        <w:jc w:val="both"/>
        <w:rPr>
          <w:rFonts w:asciiTheme="minorHAnsi" w:hAnsiTheme="minorHAnsi" w:cstheme="minorHAnsi"/>
          <w:b/>
          <w:bCs/>
          <w:i/>
          <w:iCs/>
          <w:sz w:val="24"/>
          <w:szCs w:val="18"/>
        </w:rPr>
      </w:pPr>
    </w:p>
    <w:p w14:paraId="794C7BB6" w14:textId="77777777" w:rsidR="00A2214E" w:rsidRDefault="00A2214E" w:rsidP="005F3886">
      <w:pPr>
        <w:jc w:val="both"/>
        <w:rPr>
          <w:rFonts w:asciiTheme="minorHAnsi" w:hAnsiTheme="minorHAnsi" w:cstheme="minorHAnsi"/>
          <w:b/>
          <w:bCs/>
          <w:i/>
          <w:iCs/>
          <w:sz w:val="24"/>
          <w:szCs w:val="18"/>
        </w:rPr>
      </w:pPr>
    </w:p>
    <w:p w14:paraId="3C192CAE" w14:textId="77777777" w:rsidR="00D57347" w:rsidRDefault="00D57347" w:rsidP="005F3886">
      <w:pPr>
        <w:jc w:val="both"/>
        <w:rPr>
          <w:rFonts w:asciiTheme="minorHAnsi" w:hAnsiTheme="minorHAnsi" w:cstheme="minorHAnsi"/>
          <w:b/>
          <w:bCs/>
          <w:i/>
          <w:iCs/>
          <w:sz w:val="24"/>
          <w:szCs w:val="18"/>
        </w:rPr>
      </w:pPr>
    </w:p>
    <w:p w14:paraId="27E67601" w14:textId="444E3A61" w:rsidR="00486BBC" w:rsidRDefault="00486BBC" w:rsidP="00486BBC">
      <w:pPr>
        <w:jc w:val="both"/>
        <w:rPr>
          <w:rFonts w:asciiTheme="minorHAnsi" w:hAnsiTheme="minorHAnsi" w:cstheme="minorHAnsi"/>
          <w:b/>
          <w:bCs/>
          <w:i/>
          <w:iCs/>
          <w:sz w:val="24"/>
          <w:szCs w:val="18"/>
        </w:rPr>
      </w:pPr>
      <w:proofErr w:type="gramStart"/>
      <w:r w:rsidRPr="008803F9">
        <w:rPr>
          <w:rFonts w:asciiTheme="minorHAnsi" w:hAnsiTheme="minorHAnsi" w:cstheme="minorHAnsi"/>
          <w:b/>
          <w:i/>
          <w:iCs/>
          <w:sz w:val="24"/>
          <w:szCs w:val="18"/>
        </w:rPr>
        <w:t>5.</w:t>
      </w:r>
      <w:r>
        <w:rPr>
          <w:rFonts w:asciiTheme="minorHAnsi" w:hAnsiTheme="minorHAnsi" w:cstheme="minorHAnsi"/>
          <w:b/>
          <w:i/>
          <w:iCs/>
          <w:sz w:val="24"/>
          <w:szCs w:val="18"/>
        </w:rPr>
        <w:t>2</w:t>
      </w:r>
      <w:r w:rsidRPr="008803F9">
        <w:rPr>
          <w:rFonts w:asciiTheme="minorHAnsi" w:hAnsiTheme="minorHAnsi" w:cstheme="minorHAnsi"/>
          <w:b/>
          <w:sz w:val="24"/>
          <w:szCs w:val="18"/>
        </w:rPr>
        <w:t xml:space="preserve">  </w:t>
      </w:r>
      <w:r>
        <w:rPr>
          <w:rFonts w:asciiTheme="minorHAnsi" w:hAnsiTheme="minorHAnsi" w:cstheme="minorHAnsi"/>
          <w:b/>
          <w:bCs/>
          <w:i/>
          <w:iCs/>
          <w:sz w:val="24"/>
          <w:szCs w:val="18"/>
        </w:rPr>
        <w:t>Product</w:t>
      </w:r>
      <w:proofErr w:type="gramEnd"/>
    </w:p>
    <w:p w14:paraId="699A2AB1" w14:textId="77777777" w:rsidR="008F74C0" w:rsidRPr="008F74C0" w:rsidRDefault="008F74C0" w:rsidP="00F71EEB">
      <w:pPr>
        <w:numPr>
          <w:ilvl w:val="0"/>
          <w:numId w:val="17"/>
        </w:numPr>
        <w:overflowPunct/>
        <w:autoSpaceDE/>
        <w:autoSpaceDN/>
        <w:adjustRightInd/>
        <w:spacing w:before="100" w:beforeAutospacing="1" w:after="100" w:afterAutospacing="1" w:line="360" w:lineRule="auto"/>
        <w:textAlignment w:val="auto"/>
        <w:rPr>
          <w:rFonts w:asciiTheme="minorHAnsi" w:hAnsiTheme="minorHAnsi" w:cstheme="minorHAnsi"/>
          <w:sz w:val="24"/>
          <w:szCs w:val="24"/>
          <w:lang w:eastAsia="en-GB"/>
        </w:rPr>
      </w:pPr>
      <w:r w:rsidRPr="008F74C0">
        <w:rPr>
          <w:rFonts w:asciiTheme="minorHAnsi" w:hAnsiTheme="minorHAnsi" w:cstheme="minorHAnsi"/>
          <w:b/>
          <w:bCs/>
          <w:sz w:val="24"/>
          <w:szCs w:val="24"/>
          <w:lang w:eastAsia="en-GB"/>
        </w:rPr>
        <w:t>Aesthetics</w:t>
      </w:r>
      <w:r w:rsidRPr="008F74C0">
        <w:rPr>
          <w:rFonts w:asciiTheme="minorHAnsi" w:hAnsiTheme="minorHAnsi" w:cstheme="minorHAnsi"/>
          <w:sz w:val="24"/>
          <w:szCs w:val="24"/>
          <w:lang w:eastAsia="en-GB"/>
        </w:rPr>
        <w:t>: We provide elegant, personalized event decorations, combining traditional and contemporary styles. Every detail, from floral arrangements to table settings, is meticulously planned for a visually pleasing environment.</w:t>
      </w:r>
    </w:p>
    <w:p w14:paraId="5A64B7B8" w14:textId="77777777" w:rsidR="008F74C0" w:rsidRPr="008F74C0" w:rsidRDefault="008F74C0" w:rsidP="00F71EEB">
      <w:pPr>
        <w:numPr>
          <w:ilvl w:val="0"/>
          <w:numId w:val="17"/>
        </w:numPr>
        <w:overflowPunct/>
        <w:autoSpaceDE/>
        <w:autoSpaceDN/>
        <w:adjustRightInd/>
        <w:spacing w:before="100" w:beforeAutospacing="1" w:after="100" w:afterAutospacing="1" w:line="360" w:lineRule="auto"/>
        <w:textAlignment w:val="auto"/>
        <w:rPr>
          <w:rFonts w:asciiTheme="minorHAnsi" w:hAnsiTheme="minorHAnsi" w:cstheme="minorHAnsi"/>
          <w:sz w:val="24"/>
          <w:szCs w:val="24"/>
          <w:lang w:eastAsia="en-GB"/>
        </w:rPr>
      </w:pPr>
      <w:r w:rsidRPr="008F74C0">
        <w:rPr>
          <w:rFonts w:asciiTheme="minorHAnsi" w:hAnsiTheme="minorHAnsi" w:cstheme="minorHAnsi"/>
          <w:b/>
          <w:bCs/>
          <w:sz w:val="24"/>
          <w:szCs w:val="24"/>
          <w:lang w:eastAsia="en-GB"/>
        </w:rPr>
        <w:t>Design Concepts</w:t>
      </w:r>
      <w:r w:rsidRPr="008F74C0">
        <w:rPr>
          <w:rFonts w:asciiTheme="minorHAnsi" w:hAnsiTheme="minorHAnsi" w:cstheme="minorHAnsi"/>
          <w:sz w:val="24"/>
          <w:szCs w:val="24"/>
          <w:lang w:eastAsia="en-GB"/>
        </w:rPr>
        <w:t>: Our unique designs come with specific packaging for easy assembly. We’re committed to sustainability, using locally sourced and eco-friendly materials.</w:t>
      </w:r>
    </w:p>
    <w:p w14:paraId="64E8EB81" w14:textId="0C466FF6" w:rsidR="008F74C0" w:rsidRPr="008F74C0" w:rsidRDefault="008F74C0" w:rsidP="00F71EEB">
      <w:pPr>
        <w:numPr>
          <w:ilvl w:val="0"/>
          <w:numId w:val="17"/>
        </w:numPr>
        <w:overflowPunct/>
        <w:autoSpaceDE/>
        <w:autoSpaceDN/>
        <w:adjustRightInd/>
        <w:spacing w:before="100" w:beforeAutospacing="1" w:after="100" w:afterAutospacing="1" w:line="360" w:lineRule="auto"/>
        <w:textAlignment w:val="auto"/>
        <w:rPr>
          <w:rFonts w:asciiTheme="minorHAnsi" w:hAnsiTheme="minorHAnsi" w:cstheme="minorHAnsi"/>
          <w:sz w:val="24"/>
          <w:szCs w:val="24"/>
          <w:lang w:eastAsia="en-GB"/>
        </w:rPr>
      </w:pPr>
      <w:r w:rsidRPr="008F74C0">
        <w:rPr>
          <w:rFonts w:asciiTheme="minorHAnsi" w:hAnsiTheme="minorHAnsi" w:cstheme="minorHAnsi"/>
          <w:b/>
          <w:bCs/>
          <w:sz w:val="24"/>
          <w:szCs w:val="24"/>
          <w:lang w:eastAsia="en-GB"/>
        </w:rPr>
        <w:t>Branding</w:t>
      </w:r>
      <w:r w:rsidRPr="008F74C0">
        <w:rPr>
          <w:rFonts w:asciiTheme="minorHAnsi" w:hAnsiTheme="minorHAnsi" w:cstheme="minorHAnsi"/>
          <w:sz w:val="24"/>
          <w:szCs w:val="24"/>
          <w:lang w:eastAsia="en-GB"/>
        </w:rPr>
        <w:t xml:space="preserve">: Our brand emphasizes creativity, quality, and client satisfaction. Our logo </w:t>
      </w:r>
      <w:r w:rsidR="003F78D2">
        <w:rPr>
          <w:rFonts w:asciiTheme="minorHAnsi" w:hAnsiTheme="minorHAnsi" w:cstheme="minorHAnsi"/>
          <w:sz w:val="24"/>
          <w:szCs w:val="24"/>
          <w:lang w:eastAsia="en-GB"/>
        </w:rPr>
        <w:t xml:space="preserve">(Appendix G) </w:t>
      </w:r>
      <w:r w:rsidRPr="008F74C0">
        <w:rPr>
          <w:rFonts w:asciiTheme="minorHAnsi" w:hAnsiTheme="minorHAnsi" w:cstheme="minorHAnsi"/>
          <w:sz w:val="24"/>
          <w:szCs w:val="24"/>
          <w:lang w:eastAsia="en-GB"/>
        </w:rPr>
        <w:t>represents our dedication to transforming ordinary venues into extraordinary experiences.</w:t>
      </w:r>
    </w:p>
    <w:p w14:paraId="569F8FA6" w14:textId="7BC8CA9A" w:rsidR="008F74C0" w:rsidRPr="008F74C0" w:rsidRDefault="008F74C0" w:rsidP="00F71EEB">
      <w:pPr>
        <w:numPr>
          <w:ilvl w:val="0"/>
          <w:numId w:val="17"/>
        </w:numPr>
        <w:overflowPunct/>
        <w:autoSpaceDE/>
        <w:autoSpaceDN/>
        <w:adjustRightInd/>
        <w:spacing w:before="100" w:beforeAutospacing="1" w:after="100" w:afterAutospacing="1" w:line="360" w:lineRule="auto"/>
        <w:textAlignment w:val="auto"/>
        <w:rPr>
          <w:rFonts w:asciiTheme="minorHAnsi" w:hAnsiTheme="minorHAnsi" w:cstheme="minorHAnsi"/>
          <w:sz w:val="24"/>
          <w:szCs w:val="24"/>
          <w:lang w:eastAsia="en-GB"/>
        </w:rPr>
      </w:pPr>
      <w:r w:rsidRPr="008F74C0">
        <w:rPr>
          <w:rFonts w:asciiTheme="minorHAnsi" w:hAnsiTheme="minorHAnsi" w:cstheme="minorHAnsi"/>
          <w:b/>
          <w:bCs/>
          <w:sz w:val="24"/>
          <w:szCs w:val="24"/>
          <w:lang w:eastAsia="en-GB"/>
        </w:rPr>
        <w:t>Visual Materials</w:t>
      </w:r>
      <w:r w:rsidRPr="008F74C0">
        <w:rPr>
          <w:rFonts w:asciiTheme="minorHAnsi" w:hAnsiTheme="minorHAnsi" w:cstheme="minorHAnsi"/>
          <w:sz w:val="24"/>
          <w:szCs w:val="24"/>
          <w:lang w:eastAsia="en-GB"/>
        </w:rPr>
        <w:t>: We offer a variety of visual materials, including photos of past decorations.</w:t>
      </w:r>
      <w:r w:rsidR="003F78D2">
        <w:rPr>
          <w:rFonts w:asciiTheme="minorHAnsi" w:hAnsiTheme="minorHAnsi" w:cstheme="minorHAnsi"/>
          <w:sz w:val="24"/>
          <w:szCs w:val="24"/>
          <w:lang w:eastAsia="en-GB"/>
        </w:rPr>
        <w:t xml:space="preserve"> (Appendix F)</w:t>
      </w:r>
      <w:r w:rsidR="00DF782E">
        <w:rPr>
          <w:rFonts w:asciiTheme="minorHAnsi" w:hAnsiTheme="minorHAnsi" w:cstheme="minorHAnsi"/>
          <w:sz w:val="24"/>
          <w:szCs w:val="24"/>
          <w:lang w:eastAsia="en-GB"/>
        </w:rPr>
        <w:t xml:space="preserve"> Our visual architect will</w:t>
      </w:r>
      <w:r w:rsidR="00BC693D">
        <w:rPr>
          <w:rFonts w:asciiTheme="minorHAnsi" w:hAnsiTheme="minorHAnsi" w:cstheme="minorHAnsi"/>
          <w:sz w:val="24"/>
          <w:szCs w:val="24"/>
          <w:lang w:eastAsia="en-GB"/>
        </w:rPr>
        <w:t xml:space="preserve"> provide</w:t>
      </w:r>
      <w:r w:rsidR="009E77DA">
        <w:rPr>
          <w:rFonts w:asciiTheme="minorHAnsi" w:hAnsiTheme="minorHAnsi" w:cstheme="minorHAnsi"/>
          <w:sz w:val="24"/>
          <w:szCs w:val="24"/>
          <w:lang w:eastAsia="en-GB"/>
        </w:rPr>
        <w:t xml:space="preserve"> a </w:t>
      </w:r>
      <w:r w:rsidR="000334C5">
        <w:rPr>
          <w:rFonts w:asciiTheme="minorHAnsi" w:hAnsiTheme="minorHAnsi" w:cstheme="minorHAnsi"/>
          <w:sz w:val="24"/>
          <w:szCs w:val="24"/>
          <w:lang w:eastAsia="en-GB"/>
        </w:rPr>
        <w:t xml:space="preserve">visual </w:t>
      </w:r>
      <w:r w:rsidR="00511F41">
        <w:rPr>
          <w:rFonts w:asciiTheme="minorHAnsi" w:hAnsiTheme="minorHAnsi" w:cstheme="minorHAnsi"/>
          <w:sz w:val="24"/>
          <w:szCs w:val="24"/>
          <w:lang w:eastAsia="en-GB"/>
        </w:rPr>
        <w:t>run-through</w:t>
      </w:r>
      <w:r w:rsidR="00F26976">
        <w:rPr>
          <w:rFonts w:asciiTheme="minorHAnsi" w:hAnsiTheme="minorHAnsi" w:cstheme="minorHAnsi"/>
          <w:sz w:val="24"/>
          <w:szCs w:val="24"/>
          <w:lang w:eastAsia="en-GB"/>
        </w:rPr>
        <w:t xml:space="preserve"> of your </w:t>
      </w:r>
      <w:r w:rsidR="007344D9">
        <w:rPr>
          <w:rFonts w:asciiTheme="minorHAnsi" w:hAnsiTheme="minorHAnsi" w:cstheme="minorHAnsi"/>
          <w:sz w:val="24"/>
          <w:szCs w:val="24"/>
          <w:lang w:eastAsia="en-GB"/>
        </w:rPr>
        <w:t>event design</w:t>
      </w:r>
      <w:r w:rsidR="00F26976">
        <w:rPr>
          <w:rFonts w:asciiTheme="minorHAnsi" w:hAnsiTheme="minorHAnsi" w:cstheme="minorHAnsi"/>
          <w:sz w:val="24"/>
          <w:szCs w:val="24"/>
          <w:lang w:eastAsia="en-GB"/>
        </w:rPr>
        <w:t xml:space="preserve"> </w:t>
      </w:r>
      <w:r w:rsidR="005D5075">
        <w:rPr>
          <w:rFonts w:asciiTheme="minorHAnsi" w:hAnsiTheme="minorHAnsi" w:cstheme="minorHAnsi"/>
          <w:sz w:val="24"/>
          <w:szCs w:val="24"/>
          <w:lang w:eastAsia="en-GB"/>
        </w:rPr>
        <w:t xml:space="preserve">before </w:t>
      </w:r>
      <w:r w:rsidR="007344D9">
        <w:rPr>
          <w:rFonts w:asciiTheme="minorHAnsi" w:hAnsiTheme="minorHAnsi" w:cstheme="minorHAnsi"/>
          <w:sz w:val="24"/>
          <w:szCs w:val="24"/>
          <w:lang w:eastAsia="en-GB"/>
        </w:rPr>
        <w:t>it is</w:t>
      </w:r>
      <w:r w:rsidR="005D5075">
        <w:rPr>
          <w:rFonts w:asciiTheme="minorHAnsi" w:hAnsiTheme="minorHAnsi" w:cstheme="minorHAnsi"/>
          <w:sz w:val="24"/>
          <w:szCs w:val="24"/>
          <w:lang w:eastAsia="en-GB"/>
        </w:rPr>
        <w:t xml:space="preserve"> built</w:t>
      </w:r>
      <w:r w:rsidR="00BA5871">
        <w:rPr>
          <w:rFonts w:asciiTheme="minorHAnsi" w:hAnsiTheme="minorHAnsi" w:cstheme="minorHAnsi"/>
          <w:sz w:val="24"/>
          <w:szCs w:val="24"/>
          <w:lang w:eastAsia="en-GB"/>
        </w:rPr>
        <w:t xml:space="preserve">. </w:t>
      </w:r>
    </w:p>
    <w:p w14:paraId="4256C0B3" w14:textId="77777777" w:rsidR="008F74C0" w:rsidRPr="008F74C0" w:rsidRDefault="008F74C0" w:rsidP="00F71EEB">
      <w:pPr>
        <w:numPr>
          <w:ilvl w:val="0"/>
          <w:numId w:val="17"/>
        </w:numPr>
        <w:overflowPunct/>
        <w:autoSpaceDE/>
        <w:autoSpaceDN/>
        <w:adjustRightInd/>
        <w:spacing w:before="100" w:beforeAutospacing="1" w:after="100" w:afterAutospacing="1" w:line="360" w:lineRule="auto"/>
        <w:textAlignment w:val="auto"/>
        <w:rPr>
          <w:rFonts w:asciiTheme="minorHAnsi" w:hAnsiTheme="minorHAnsi" w:cstheme="minorHAnsi"/>
          <w:sz w:val="24"/>
          <w:szCs w:val="24"/>
          <w:lang w:eastAsia="en-GB"/>
        </w:rPr>
      </w:pPr>
      <w:r w:rsidRPr="008F74C0">
        <w:rPr>
          <w:rFonts w:asciiTheme="minorHAnsi" w:hAnsiTheme="minorHAnsi" w:cstheme="minorHAnsi"/>
          <w:b/>
          <w:bCs/>
          <w:sz w:val="24"/>
          <w:szCs w:val="24"/>
          <w:lang w:eastAsia="en-GB"/>
        </w:rPr>
        <w:t>Visual Architect</w:t>
      </w:r>
      <w:r w:rsidRPr="008F74C0">
        <w:rPr>
          <w:rFonts w:asciiTheme="minorHAnsi" w:hAnsiTheme="minorHAnsi" w:cstheme="minorHAnsi"/>
          <w:sz w:val="24"/>
          <w:szCs w:val="24"/>
          <w:lang w:eastAsia="en-GB"/>
        </w:rPr>
        <w:t>: Our Visual Architect uses creativity and strategic planning to create stunning environments that enhance the event experience.</w:t>
      </w:r>
    </w:p>
    <w:p w14:paraId="1E6C463A" w14:textId="564FBF43" w:rsidR="00A2214E" w:rsidRPr="007C2E1A" w:rsidRDefault="008F74C0" w:rsidP="00D806FE">
      <w:pPr>
        <w:numPr>
          <w:ilvl w:val="0"/>
          <w:numId w:val="17"/>
        </w:numPr>
        <w:overflowPunct/>
        <w:autoSpaceDE/>
        <w:autoSpaceDN/>
        <w:adjustRightInd/>
        <w:spacing w:before="100" w:beforeAutospacing="1" w:after="100" w:afterAutospacing="1" w:line="360" w:lineRule="auto"/>
        <w:jc w:val="both"/>
        <w:textAlignment w:val="auto"/>
        <w:rPr>
          <w:rFonts w:asciiTheme="minorHAnsi" w:hAnsiTheme="minorHAnsi" w:cstheme="minorHAnsi"/>
          <w:b/>
          <w:bCs/>
          <w:i/>
          <w:iCs/>
          <w:sz w:val="24"/>
          <w:szCs w:val="18"/>
        </w:rPr>
      </w:pPr>
      <w:r w:rsidRPr="007C2E1A">
        <w:rPr>
          <w:rFonts w:asciiTheme="minorHAnsi" w:hAnsiTheme="minorHAnsi" w:cstheme="minorHAnsi"/>
          <w:b/>
          <w:bCs/>
          <w:sz w:val="24"/>
          <w:szCs w:val="24"/>
          <w:lang w:eastAsia="en-GB"/>
        </w:rPr>
        <w:lastRenderedPageBreak/>
        <w:t>Our Goal</w:t>
      </w:r>
      <w:r w:rsidRPr="007C2E1A">
        <w:rPr>
          <w:rFonts w:asciiTheme="minorHAnsi" w:hAnsiTheme="minorHAnsi" w:cstheme="minorHAnsi"/>
          <w:sz w:val="24"/>
          <w:szCs w:val="24"/>
          <w:lang w:eastAsia="en-GB"/>
        </w:rPr>
        <w:t xml:space="preserve">: </w:t>
      </w:r>
      <w:r w:rsidR="0098513A">
        <w:rPr>
          <w:rFonts w:asciiTheme="minorHAnsi" w:hAnsiTheme="minorHAnsi" w:cstheme="minorHAnsi"/>
          <w:sz w:val="24"/>
          <w:szCs w:val="24"/>
          <w:lang w:eastAsia="en-GB"/>
        </w:rPr>
        <w:t xml:space="preserve"> We want to inspire you with my imagination</w:t>
      </w:r>
      <w:r w:rsidR="00224870">
        <w:rPr>
          <w:rFonts w:asciiTheme="minorHAnsi" w:hAnsiTheme="minorHAnsi" w:cstheme="minorHAnsi"/>
          <w:sz w:val="24"/>
          <w:szCs w:val="24"/>
          <w:lang w:eastAsia="en-GB"/>
        </w:rPr>
        <w:t xml:space="preserve"> to help you create the perfect event</w:t>
      </w:r>
      <w:r w:rsidR="00430121">
        <w:rPr>
          <w:rFonts w:asciiTheme="minorHAnsi" w:hAnsiTheme="minorHAnsi" w:cstheme="minorHAnsi"/>
          <w:sz w:val="24"/>
          <w:szCs w:val="24"/>
          <w:lang w:eastAsia="en-GB"/>
        </w:rPr>
        <w:t xml:space="preserve">. </w:t>
      </w:r>
      <w:r w:rsidR="00511F41">
        <w:rPr>
          <w:rFonts w:asciiTheme="minorHAnsi" w:hAnsiTheme="minorHAnsi" w:cstheme="minorHAnsi"/>
          <w:sz w:val="24"/>
          <w:szCs w:val="24"/>
          <w:lang w:eastAsia="en-GB"/>
        </w:rPr>
        <w:t>We aim</w:t>
      </w:r>
      <w:r w:rsidR="00C966DB">
        <w:rPr>
          <w:rFonts w:asciiTheme="minorHAnsi" w:hAnsiTheme="minorHAnsi" w:cstheme="minorHAnsi"/>
          <w:sz w:val="24"/>
          <w:szCs w:val="24"/>
          <w:lang w:eastAsia="en-GB"/>
        </w:rPr>
        <w:t xml:space="preserve"> to</w:t>
      </w:r>
      <w:r w:rsidR="00D345F0">
        <w:rPr>
          <w:rFonts w:asciiTheme="minorHAnsi" w:hAnsiTheme="minorHAnsi" w:cstheme="minorHAnsi"/>
          <w:sz w:val="24"/>
          <w:szCs w:val="24"/>
          <w:lang w:eastAsia="en-GB"/>
        </w:rPr>
        <w:t xml:space="preserve"> create extraordinary events that set You apart and leave</w:t>
      </w:r>
      <w:r w:rsidR="00C966DB">
        <w:rPr>
          <w:rFonts w:asciiTheme="minorHAnsi" w:hAnsiTheme="minorHAnsi" w:cstheme="minorHAnsi"/>
          <w:sz w:val="24"/>
          <w:szCs w:val="24"/>
          <w:lang w:eastAsia="en-GB"/>
        </w:rPr>
        <w:t xml:space="preserve"> an unforgettable mark</w:t>
      </w:r>
    </w:p>
    <w:p w14:paraId="2DB4BC69" w14:textId="77777777" w:rsidR="00A2214E" w:rsidRDefault="00A2214E" w:rsidP="00486BBC">
      <w:pPr>
        <w:jc w:val="both"/>
        <w:rPr>
          <w:rFonts w:asciiTheme="minorHAnsi" w:hAnsiTheme="minorHAnsi" w:cstheme="minorHAnsi"/>
          <w:b/>
          <w:bCs/>
          <w:i/>
          <w:iCs/>
          <w:sz w:val="24"/>
          <w:szCs w:val="18"/>
        </w:rPr>
      </w:pPr>
    </w:p>
    <w:p w14:paraId="3FDF44A8" w14:textId="1A085272" w:rsidR="00486BBC" w:rsidRDefault="00486BBC" w:rsidP="00486BBC">
      <w:pPr>
        <w:jc w:val="both"/>
        <w:rPr>
          <w:rFonts w:asciiTheme="minorHAnsi" w:hAnsiTheme="minorHAnsi" w:cstheme="minorHAnsi"/>
          <w:b/>
          <w:bCs/>
          <w:i/>
          <w:iCs/>
          <w:sz w:val="24"/>
          <w:szCs w:val="18"/>
        </w:rPr>
      </w:pPr>
      <w:proofErr w:type="gramStart"/>
      <w:r w:rsidRPr="008803F9">
        <w:rPr>
          <w:rFonts w:asciiTheme="minorHAnsi" w:hAnsiTheme="minorHAnsi" w:cstheme="minorHAnsi"/>
          <w:b/>
          <w:i/>
          <w:iCs/>
          <w:sz w:val="24"/>
          <w:szCs w:val="18"/>
        </w:rPr>
        <w:t>5.</w:t>
      </w:r>
      <w:r>
        <w:rPr>
          <w:rFonts w:asciiTheme="minorHAnsi" w:hAnsiTheme="minorHAnsi" w:cstheme="minorHAnsi"/>
          <w:b/>
          <w:i/>
          <w:iCs/>
          <w:sz w:val="24"/>
          <w:szCs w:val="18"/>
        </w:rPr>
        <w:t>3</w:t>
      </w:r>
      <w:r w:rsidRPr="008803F9">
        <w:rPr>
          <w:rFonts w:asciiTheme="minorHAnsi" w:hAnsiTheme="minorHAnsi" w:cstheme="minorHAnsi"/>
          <w:b/>
          <w:sz w:val="24"/>
          <w:szCs w:val="18"/>
        </w:rPr>
        <w:t xml:space="preserve">  </w:t>
      </w:r>
      <w:r w:rsidR="00A110BC">
        <w:rPr>
          <w:rFonts w:asciiTheme="minorHAnsi" w:hAnsiTheme="minorHAnsi" w:cstheme="minorHAnsi"/>
          <w:b/>
          <w:bCs/>
          <w:i/>
          <w:iCs/>
          <w:sz w:val="24"/>
          <w:szCs w:val="18"/>
        </w:rPr>
        <w:t>Placement</w:t>
      </w:r>
      <w:proofErr w:type="gramEnd"/>
    </w:p>
    <w:p w14:paraId="07D288AC" w14:textId="77777777" w:rsidR="003F78D2" w:rsidRDefault="003F78D2" w:rsidP="00441F7E">
      <w:pPr>
        <w:jc w:val="both"/>
        <w:rPr>
          <w:rFonts w:asciiTheme="minorHAnsi" w:hAnsiTheme="minorHAnsi" w:cstheme="minorHAnsi"/>
          <w:i/>
          <w:iCs/>
          <w:color w:val="FF0000"/>
          <w:sz w:val="24"/>
        </w:rPr>
      </w:pPr>
    </w:p>
    <w:p w14:paraId="1CC80B14" w14:textId="173EB846" w:rsidR="00441F7E" w:rsidRPr="00441F7E" w:rsidRDefault="00441F7E" w:rsidP="003F78D2">
      <w:pPr>
        <w:spacing w:line="360" w:lineRule="auto"/>
        <w:jc w:val="both"/>
        <w:rPr>
          <w:rFonts w:asciiTheme="minorHAnsi" w:hAnsiTheme="minorHAnsi" w:cstheme="minorHAnsi"/>
          <w:sz w:val="24"/>
          <w:szCs w:val="18"/>
        </w:rPr>
      </w:pPr>
      <w:r w:rsidRPr="00441F7E">
        <w:rPr>
          <w:rFonts w:asciiTheme="minorHAnsi" w:hAnsiTheme="minorHAnsi" w:cstheme="minorHAnsi"/>
          <w:sz w:val="24"/>
          <w:szCs w:val="18"/>
        </w:rPr>
        <w:t xml:space="preserve">In terms of distribution, our personnel </w:t>
      </w:r>
      <w:proofErr w:type="gramStart"/>
      <w:r w:rsidRPr="00441F7E">
        <w:rPr>
          <w:rFonts w:asciiTheme="minorHAnsi" w:hAnsiTheme="minorHAnsi" w:cstheme="minorHAnsi"/>
          <w:sz w:val="24"/>
          <w:szCs w:val="18"/>
        </w:rPr>
        <w:t>visits</w:t>
      </w:r>
      <w:proofErr w:type="gramEnd"/>
      <w:r w:rsidRPr="00441F7E">
        <w:rPr>
          <w:rFonts w:asciiTheme="minorHAnsi" w:hAnsiTheme="minorHAnsi" w:cstheme="minorHAnsi"/>
          <w:sz w:val="24"/>
          <w:szCs w:val="18"/>
        </w:rPr>
        <w:t xml:space="preserve"> the client's desired location to set up the decorations. We collaborate with venue staff and clients to achieve a smooth setup and dismantle process.</w:t>
      </w:r>
    </w:p>
    <w:p w14:paraId="415DCA9E" w14:textId="3D12884F" w:rsidR="00441F7E" w:rsidRPr="003F78D2" w:rsidRDefault="00441F7E" w:rsidP="003F78D2">
      <w:pPr>
        <w:spacing w:line="360" w:lineRule="auto"/>
        <w:jc w:val="both"/>
        <w:rPr>
          <w:rFonts w:asciiTheme="minorHAnsi" w:hAnsiTheme="minorHAnsi" w:cstheme="minorHAnsi"/>
          <w:sz w:val="24"/>
          <w:szCs w:val="18"/>
        </w:rPr>
      </w:pPr>
      <w:r w:rsidRPr="003F78D2">
        <w:rPr>
          <w:rFonts w:asciiTheme="minorHAnsi" w:hAnsiTheme="minorHAnsi" w:cstheme="minorHAnsi"/>
          <w:sz w:val="24"/>
          <w:szCs w:val="18"/>
        </w:rPr>
        <w:t>Our principal internet marketing channel is our company's website. Clients can view our portfolio, discover more about our services, and schedule consultations or appointments.</w:t>
      </w:r>
      <w:r w:rsidR="00F777ED" w:rsidRPr="003F78D2">
        <w:rPr>
          <w:rFonts w:asciiTheme="minorHAnsi" w:hAnsiTheme="minorHAnsi" w:cstheme="minorHAnsi"/>
          <w:sz w:val="24"/>
          <w:szCs w:val="18"/>
        </w:rPr>
        <w:t xml:space="preserve"> (Business card Appendix E). </w:t>
      </w:r>
      <w:r w:rsidRPr="003F78D2">
        <w:rPr>
          <w:rFonts w:asciiTheme="minorHAnsi" w:hAnsiTheme="minorHAnsi" w:cstheme="minorHAnsi"/>
          <w:sz w:val="24"/>
          <w:szCs w:val="18"/>
        </w:rPr>
        <w:t>We also provide a live chat option for immediate assistance.</w:t>
      </w:r>
    </w:p>
    <w:p w14:paraId="5BB67220" w14:textId="3DE995B2" w:rsidR="00486BBC" w:rsidRPr="003F78D2" w:rsidRDefault="00441F7E" w:rsidP="003F78D2">
      <w:pPr>
        <w:spacing w:line="360" w:lineRule="auto"/>
        <w:jc w:val="both"/>
        <w:rPr>
          <w:rFonts w:asciiTheme="minorHAnsi" w:hAnsiTheme="minorHAnsi" w:cstheme="minorHAnsi"/>
          <w:sz w:val="24"/>
          <w:szCs w:val="18"/>
        </w:rPr>
      </w:pPr>
      <w:r w:rsidRPr="003F78D2">
        <w:rPr>
          <w:rFonts w:asciiTheme="minorHAnsi" w:hAnsiTheme="minorHAnsi" w:cstheme="minorHAnsi"/>
          <w:b/>
          <w:bCs/>
          <w:sz w:val="24"/>
          <w:szCs w:val="18"/>
        </w:rPr>
        <w:t>Offline advertising</w:t>
      </w:r>
      <w:r w:rsidRPr="003F78D2">
        <w:rPr>
          <w:rFonts w:asciiTheme="minorHAnsi" w:hAnsiTheme="minorHAnsi" w:cstheme="minorHAnsi"/>
          <w:sz w:val="24"/>
          <w:szCs w:val="18"/>
        </w:rPr>
        <w:t xml:space="preserve">: We have a physical showroom </w:t>
      </w:r>
      <w:r w:rsidR="00F777ED" w:rsidRPr="003F78D2">
        <w:rPr>
          <w:rFonts w:asciiTheme="minorHAnsi" w:hAnsiTheme="minorHAnsi" w:cstheme="minorHAnsi"/>
          <w:sz w:val="24"/>
          <w:szCs w:val="18"/>
        </w:rPr>
        <w:t xml:space="preserve">in Hertfordshire </w:t>
      </w:r>
      <w:r w:rsidRPr="003F78D2">
        <w:rPr>
          <w:rFonts w:asciiTheme="minorHAnsi" w:hAnsiTheme="minorHAnsi" w:cstheme="minorHAnsi"/>
          <w:sz w:val="24"/>
          <w:szCs w:val="18"/>
        </w:rPr>
        <w:t>where clients may see examples of our work and discuss their needs in person. We regularly visit trade shows and local events to market our services and meet potential consumers.</w:t>
      </w:r>
    </w:p>
    <w:p w14:paraId="2ABDC885" w14:textId="77777777" w:rsidR="00A2214E" w:rsidRDefault="00A2214E" w:rsidP="003F78D2">
      <w:pPr>
        <w:spacing w:line="360" w:lineRule="auto"/>
        <w:jc w:val="both"/>
        <w:rPr>
          <w:rFonts w:asciiTheme="minorHAnsi" w:hAnsiTheme="minorHAnsi" w:cstheme="minorHAnsi"/>
          <w:b/>
          <w:bCs/>
          <w:i/>
          <w:iCs/>
          <w:sz w:val="24"/>
          <w:szCs w:val="18"/>
        </w:rPr>
      </w:pPr>
    </w:p>
    <w:p w14:paraId="3372ECF3" w14:textId="77777777" w:rsidR="00A2214E" w:rsidRDefault="00A2214E" w:rsidP="005F3886">
      <w:pPr>
        <w:jc w:val="both"/>
        <w:rPr>
          <w:rFonts w:asciiTheme="minorHAnsi" w:hAnsiTheme="minorHAnsi" w:cstheme="minorHAnsi"/>
          <w:b/>
          <w:bCs/>
          <w:i/>
          <w:iCs/>
          <w:sz w:val="24"/>
          <w:szCs w:val="18"/>
        </w:rPr>
      </w:pPr>
    </w:p>
    <w:p w14:paraId="47B5CFC8" w14:textId="44B4C1C6" w:rsidR="00486BBC" w:rsidRDefault="00486BBC" w:rsidP="00486BBC">
      <w:pPr>
        <w:jc w:val="both"/>
        <w:rPr>
          <w:rFonts w:asciiTheme="minorHAnsi" w:hAnsiTheme="minorHAnsi" w:cstheme="minorHAnsi"/>
          <w:b/>
          <w:bCs/>
          <w:i/>
          <w:iCs/>
          <w:sz w:val="24"/>
          <w:szCs w:val="18"/>
        </w:rPr>
      </w:pPr>
      <w:proofErr w:type="gramStart"/>
      <w:r w:rsidRPr="008803F9">
        <w:rPr>
          <w:rFonts w:asciiTheme="minorHAnsi" w:hAnsiTheme="minorHAnsi" w:cstheme="minorHAnsi"/>
          <w:b/>
          <w:i/>
          <w:iCs/>
          <w:sz w:val="24"/>
          <w:szCs w:val="18"/>
        </w:rPr>
        <w:t>5.</w:t>
      </w:r>
      <w:r w:rsidR="00A2214E">
        <w:rPr>
          <w:rFonts w:asciiTheme="minorHAnsi" w:hAnsiTheme="minorHAnsi" w:cstheme="minorHAnsi"/>
          <w:b/>
          <w:i/>
          <w:iCs/>
          <w:sz w:val="24"/>
          <w:szCs w:val="18"/>
        </w:rPr>
        <w:t>4</w:t>
      </w:r>
      <w:r w:rsidRPr="008803F9">
        <w:rPr>
          <w:rFonts w:asciiTheme="minorHAnsi" w:hAnsiTheme="minorHAnsi" w:cstheme="minorHAnsi"/>
          <w:b/>
          <w:sz w:val="24"/>
          <w:szCs w:val="18"/>
        </w:rPr>
        <w:t xml:space="preserve">  </w:t>
      </w:r>
      <w:r>
        <w:rPr>
          <w:rFonts w:asciiTheme="minorHAnsi" w:hAnsiTheme="minorHAnsi" w:cstheme="minorHAnsi"/>
          <w:b/>
          <w:bCs/>
          <w:i/>
          <w:iCs/>
          <w:sz w:val="24"/>
          <w:szCs w:val="18"/>
        </w:rPr>
        <w:t>Promotion</w:t>
      </w:r>
      <w:proofErr w:type="gramEnd"/>
    </w:p>
    <w:p w14:paraId="6E9A4FBD" w14:textId="77777777" w:rsidR="00441F7E" w:rsidRPr="00441F7E" w:rsidRDefault="00441F7E" w:rsidP="008628FE">
      <w:pPr>
        <w:rPr>
          <w:rFonts w:asciiTheme="minorHAnsi" w:hAnsiTheme="minorHAnsi" w:cstheme="minorHAnsi"/>
          <w:bCs/>
          <w:sz w:val="24"/>
        </w:rPr>
      </w:pPr>
    </w:p>
    <w:p w14:paraId="5089F903" w14:textId="77777777" w:rsidR="00441F7E" w:rsidRPr="00441F7E" w:rsidRDefault="00441F7E" w:rsidP="008628FE">
      <w:pPr>
        <w:rPr>
          <w:rFonts w:asciiTheme="minorHAnsi" w:hAnsiTheme="minorHAnsi" w:cstheme="minorHAnsi"/>
          <w:bCs/>
          <w:sz w:val="24"/>
        </w:rPr>
      </w:pPr>
    </w:p>
    <w:p w14:paraId="0959DF2A" w14:textId="77777777" w:rsidR="00441F7E" w:rsidRPr="00441F7E" w:rsidRDefault="00441F7E" w:rsidP="003F78D2">
      <w:pPr>
        <w:spacing w:line="360" w:lineRule="auto"/>
        <w:rPr>
          <w:rFonts w:asciiTheme="minorHAnsi" w:hAnsiTheme="minorHAnsi" w:cstheme="minorHAnsi"/>
          <w:bCs/>
          <w:sz w:val="24"/>
        </w:rPr>
      </w:pPr>
      <w:r w:rsidRPr="00441F7E">
        <w:rPr>
          <w:rFonts w:asciiTheme="minorHAnsi" w:hAnsiTheme="minorHAnsi" w:cstheme="minorHAnsi"/>
          <w:bCs/>
          <w:sz w:val="24"/>
        </w:rPr>
        <w:t>Our promotional strategy combines digital and conventional methods:</w:t>
      </w:r>
    </w:p>
    <w:p w14:paraId="57D30926" w14:textId="77777777" w:rsidR="00441F7E" w:rsidRPr="00441F7E" w:rsidRDefault="00441F7E" w:rsidP="003F78D2">
      <w:pPr>
        <w:spacing w:line="360" w:lineRule="auto"/>
        <w:rPr>
          <w:rFonts w:asciiTheme="minorHAnsi" w:hAnsiTheme="minorHAnsi" w:cstheme="minorHAnsi"/>
          <w:bCs/>
          <w:sz w:val="24"/>
        </w:rPr>
      </w:pPr>
    </w:p>
    <w:p w14:paraId="2F47A8A9" w14:textId="6256A8B7" w:rsidR="00441F7E" w:rsidRPr="000416BA" w:rsidRDefault="00441F7E" w:rsidP="00F71EEB">
      <w:pPr>
        <w:pStyle w:val="ListParagraph"/>
        <w:numPr>
          <w:ilvl w:val="0"/>
          <w:numId w:val="1"/>
        </w:numPr>
        <w:spacing w:line="360" w:lineRule="auto"/>
        <w:rPr>
          <w:rFonts w:asciiTheme="minorHAnsi" w:hAnsiTheme="minorHAnsi" w:cstheme="minorHAnsi"/>
          <w:bCs/>
          <w:sz w:val="24"/>
        </w:rPr>
      </w:pPr>
      <w:r w:rsidRPr="000416BA">
        <w:rPr>
          <w:rFonts w:asciiTheme="minorHAnsi" w:hAnsiTheme="minorHAnsi" w:cstheme="minorHAnsi"/>
          <w:b/>
          <w:sz w:val="24"/>
        </w:rPr>
        <w:t>Digital Advertising</w:t>
      </w:r>
      <w:r w:rsidRPr="00441F7E">
        <w:rPr>
          <w:rFonts w:asciiTheme="minorHAnsi" w:hAnsiTheme="minorHAnsi" w:cstheme="minorHAnsi"/>
          <w:bCs/>
          <w:sz w:val="24"/>
        </w:rPr>
        <w:t>: We use social media sites such as Instagram and Facebook to promote our work and engage with our target audience. We send email newsletters to our subscribers with updates, special discounts, and event decoration advice.</w:t>
      </w:r>
    </w:p>
    <w:p w14:paraId="7EFEA6B6" w14:textId="7200F92A" w:rsidR="00441F7E" w:rsidRPr="000416BA" w:rsidRDefault="00441F7E" w:rsidP="00F71EEB">
      <w:pPr>
        <w:pStyle w:val="ListParagraph"/>
        <w:numPr>
          <w:ilvl w:val="0"/>
          <w:numId w:val="1"/>
        </w:numPr>
        <w:spacing w:line="360" w:lineRule="auto"/>
        <w:rPr>
          <w:rFonts w:asciiTheme="minorHAnsi" w:hAnsiTheme="minorHAnsi" w:cstheme="minorHAnsi"/>
          <w:bCs/>
          <w:sz w:val="24"/>
        </w:rPr>
      </w:pPr>
      <w:r w:rsidRPr="000416BA">
        <w:rPr>
          <w:rFonts w:asciiTheme="minorHAnsi" w:hAnsiTheme="minorHAnsi" w:cstheme="minorHAnsi"/>
          <w:b/>
          <w:sz w:val="24"/>
        </w:rPr>
        <w:t>Traditional Advertising</w:t>
      </w:r>
      <w:r w:rsidRPr="00441F7E">
        <w:rPr>
          <w:rFonts w:asciiTheme="minorHAnsi" w:hAnsiTheme="minorHAnsi" w:cstheme="minorHAnsi"/>
          <w:bCs/>
          <w:sz w:val="24"/>
        </w:rPr>
        <w:t>: We advertise our services through print media such as brochures and flyers. These are available at our store, at local companies, and at trade exhibitions and events that we attend.</w:t>
      </w:r>
    </w:p>
    <w:p w14:paraId="0A4E7FF1" w14:textId="0967E8DF" w:rsidR="00441F7E" w:rsidRPr="00441F7E" w:rsidRDefault="00441F7E" w:rsidP="00F71EEB">
      <w:pPr>
        <w:pStyle w:val="ListParagraph"/>
        <w:numPr>
          <w:ilvl w:val="0"/>
          <w:numId w:val="1"/>
        </w:numPr>
        <w:spacing w:line="360" w:lineRule="auto"/>
        <w:rPr>
          <w:rFonts w:asciiTheme="minorHAnsi" w:hAnsiTheme="minorHAnsi" w:cstheme="minorHAnsi"/>
          <w:bCs/>
          <w:sz w:val="24"/>
        </w:rPr>
      </w:pPr>
      <w:r w:rsidRPr="000416BA">
        <w:rPr>
          <w:rFonts w:asciiTheme="minorHAnsi" w:hAnsiTheme="minorHAnsi" w:cstheme="minorHAnsi"/>
          <w:b/>
          <w:sz w:val="24"/>
        </w:rPr>
        <w:t>Customer relations</w:t>
      </w:r>
      <w:r w:rsidRPr="00441F7E">
        <w:rPr>
          <w:rFonts w:asciiTheme="minorHAnsi" w:hAnsiTheme="minorHAnsi" w:cstheme="minorHAnsi"/>
          <w:bCs/>
          <w:sz w:val="24"/>
        </w:rPr>
        <w:t>: We believe in building strong connections with our clients. We collect feedback through post-event surveys and offer loyalty rewards to returning clients. We also provide courses and webinars about event decoration trends.</w:t>
      </w:r>
    </w:p>
    <w:p w14:paraId="4B64D761" w14:textId="008F02B7" w:rsidR="00441F7E" w:rsidRPr="00441F7E" w:rsidRDefault="00441F7E" w:rsidP="003F78D2">
      <w:pPr>
        <w:spacing w:line="360" w:lineRule="auto"/>
        <w:rPr>
          <w:rFonts w:asciiTheme="minorHAnsi" w:hAnsiTheme="minorHAnsi" w:cstheme="minorHAnsi"/>
          <w:bCs/>
          <w:sz w:val="24"/>
        </w:rPr>
      </w:pPr>
      <w:r w:rsidRPr="00441F7E">
        <w:rPr>
          <w:rFonts w:asciiTheme="minorHAnsi" w:hAnsiTheme="minorHAnsi" w:cstheme="minorHAnsi"/>
          <w:bCs/>
          <w:sz w:val="24"/>
        </w:rPr>
        <w:t xml:space="preserve">For example, we could launch a social media campaign including a "Theme of the Month" with photos of events we've planned around that theme. We may also create a referral </w:t>
      </w:r>
      <w:r w:rsidRPr="00441F7E">
        <w:rPr>
          <w:rFonts w:asciiTheme="minorHAnsi" w:hAnsiTheme="minorHAnsi" w:cstheme="minorHAnsi"/>
          <w:bCs/>
          <w:sz w:val="24"/>
        </w:rPr>
        <w:lastRenderedPageBreak/>
        <w:t>discount plan, in which consumers receive a discount on their next booking if they promote our service to someone else.</w:t>
      </w:r>
    </w:p>
    <w:p w14:paraId="497CF69C" w14:textId="1D5F23B8" w:rsidR="006C4E22" w:rsidRPr="00D83052" w:rsidRDefault="006C4E22" w:rsidP="006C4E22">
      <w:pPr>
        <w:rPr>
          <w:rFonts w:asciiTheme="minorHAnsi" w:hAnsiTheme="minorHAnsi" w:cstheme="minorHAnsi"/>
          <w:bCs/>
          <w:i/>
          <w:iCs/>
          <w:color w:val="FF0000"/>
          <w:sz w:val="24"/>
        </w:rPr>
      </w:pPr>
      <w:r w:rsidRPr="006C4E22">
        <w:rPr>
          <w:rFonts w:asciiTheme="minorHAnsi" w:hAnsiTheme="minorHAnsi" w:cstheme="minorHAnsi"/>
          <w:b/>
          <w:sz w:val="28"/>
          <w:szCs w:val="18"/>
        </w:rPr>
        <w:t>6</w:t>
      </w:r>
      <w:r>
        <w:rPr>
          <w:rFonts w:asciiTheme="minorHAnsi" w:hAnsiTheme="minorHAnsi" w:cstheme="minorHAnsi"/>
          <w:b/>
          <w:sz w:val="28"/>
          <w:szCs w:val="18"/>
        </w:rPr>
        <w:t xml:space="preserve">. </w:t>
      </w:r>
      <w:r w:rsidRPr="006C4E22">
        <w:rPr>
          <w:rFonts w:asciiTheme="minorHAnsi" w:hAnsiTheme="minorHAnsi" w:cstheme="minorHAnsi"/>
          <w:b/>
          <w:sz w:val="28"/>
          <w:szCs w:val="18"/>
        </w:rPr>
        <w:t xml:space="preserve"> KEY RESOURCES</w:t>
      </w:r>
    </w:p>
    <w:p w14:paraId="0D99C5E8" w14:textId="4C081A72" w:rsidR="0032318E" w:rsidRPr="003F78D2" w:rsidRDefault="0032318E" w:rsidP="00F71EEB">
      <w:pPr>
        <w:pStyle w:val="NormalWeb"/>
        <w:numPr>
          <w:ilvl w:val="0"/>
          <w:numId w:val="9"/>
        </w:numPr>
        <w:shd w:val="clear" w:color="auto" w:fill="FFFFFF"/>
        <w:spacing w:before="0" w:beforeAutospacing="0" w:after="0" w:afterAutospacing="0" w:line="360" w:lineRule="auto"/>
        <w:rPr>
          <w:rFonts w:asciiTheme="minorHAnsi" w:hAnsiTheme="minorHAnsi" w:cstheme="minorHAnsi"/>
          <w:color w:val="111111"/>
        </w:rPr>
      </w:pPr>
      <w:r w:rsidRPr="003F78D2">
        <w:rPr>
          <w:rStyle w:val="Strong"/>
          <w:rFonts w:asciiTheme="minorHAnsi" w:hAnsiTheme="minorHAnsi" w:cstheme="minorHAnsi"/>
          <w:color w:val="111111"/>
        </w:rPr>
        <w:t>Transportation</w:t>
      </w:r>
      <w:r w:rsidRPr="003F78D2">
        <w:rPr>
          <w:rFonts w:asciiTheme="minorHAnsi" w:hAnsiTheme="minorHAnsi" w:cstheme="minorHAnsi"/>
          <w:color w:val="111111"/>
        </w:rPr>
        <w:t xml:space="preserve">: A reliable vehicle or transportation service is essential for delivering and setting up decorations at event venues. </w:t>
      </w:r>
      <w:r w:rsidR="00881101" w:rsidRPr="003F78D2">
        <w:rPr>
          <w:rFonts w:asciiTheme="minorHAnsi" w:hAnsiTheme="minorHAnsi" w:cstheme="minorHAnsi"/>
          <w:color w:val="111111"/>
        </w:rPr>
        <w:t>We</w:t>
      </w:r>
      <w:r w:rsidRPr="003F78D2">
        <w:rPr>
          <w:rFonts w:asciiTheme="minorHAnsi" w:hAnsiTheme="minorHAnsi" w:cstheme="minorHAnsi"/>
          <w:color w:val="111111"/>
        </w:rPr>
        <w:t xml:space="preserve"> consider leasing a van or truck if frequent large deliveries are expected.</w:t>
      </w:r>
    </w:p>
    <w:p w14:paraId="5F49FC51" w14:textId="2CC46598" w:rsidR="0032318E" w:rsidRPr="003F78D2" w:rsidRDefault="0032318E" w:rsidP="00F71EEB">
      <w:pPr>
        <w:pStyle w:val="NormalWeb"/>
        <w:numPr>
          <w:ilvl w:val="0"/>
          <w:numId w:val="9"/>
        </w:numPr>
        <w:shd w:val="clear" w:color="auto" w:fill="FFFFFF"/>
        <w:spacing w:before="0" w:beforeAutospacing="0" w:after="0" w:afterAutospacing="0" w:line="360" w:lineRule="auto"/>
        <w:rPr>
          <w:rFonts w:asciiTheme="minorHAnsi" w:hAnsiTheme="minorHAnsi" w:cstheme="minorHAnsi"/>
          <w:color w:val="111111"/>
        </w:rPr>
      </w:pPr>
      <w:r w:rsidRPr="003F78D2">
        <w:rPr>
          <w:rStyle w:val="Strong"/>
          <w:rFonts w:asciiTheme="minorHAnsi" w:hAnsiTheme="minorHAnsi" w:cstheme="minorHAnsi"/>
          <w:color w:val="111111"/>
        </w:rPr>
        <w:t>Storage Space</w:t>
      </w:r>
      <w:r w:rsidRPr="003F78D2">
        <w:rPr>
          <w:rFonts w:asciiTheme="minorHAnsi" w:hAnsiTheme="minorHAnsi" w:cstheme="minorHAnsi"/>
          <w:color w:val="111111"/>
        </w:rPr>
        <w:t>: A secure and spacious storage facility is necessary for storing all the decorative materials, especially items that can be reused. Local storage rental services or purchasing a warehouse space could be options.</w:t>
      </w:r>
    </w:p>
    <w:p w14:paraId="3461A19E" w14:textId="77777777" w:rsidR="0032318E" w:rsidRPr="003F78D2" w:rsidRDefault="0032318E" w:rsidP="00F71EEB">
      <w:pPr>
        <w:pStyle w:val="NormalWeb"/>
        <w:numPr>
          <w:ilvl w:val="0"/>
          <w:numId w:val="9"/>
        </w:numPr>
        <w:shd w:val="clear" w:color="auto" w:fill="FFFFFF"/>
        <w:spacing w:before="0" w:beforeAutospacing="0" w:after="0" w:afterAutospacing="0" w:line="360" w:lineRule="auto"/>
        <w:rPr>
          <w:rFonts w:asciiTheme="minorHAnsi" w:hAnsiTheme="minorHAnsi" w:cstheme="minorHAnsi"/>
          <w:color w:val="111111"/>
        </w:rPr>
      </w:pPr>
      <w:r w:rsidRPr="003F78D2">
        <w:rPr>
          <w:rStyle w:val="Strong"/>
          <w:rFonts w:asciiTheme="minorHAnsi" w:hAnsiTheme="minorHAnsi" w:cstheme="minorHAnsi"/>
          <w:color w:val="111111"/>
        </w:rPr>
        <w:t>Tools and Equipment</w:t>
      </w:r>
      <w:r w:rsidRPr="003F78D2">
        <w:rPr>
          <w:rFonts w:asciiTheme="minorHAnsi" w:hAnsiTheme="minorHAnsi" w:cstheme="minorHAnsi"/>
          <w:color w:val="111111"/>
        </w:rPr>
        <w:t>: This includes various tools needed for setting up decorations such as ladders, scissors, tape, glue guns, etc. These can be purchased from local hardware stores or online.</w:t>
      </w:r>
    </w:p>
    <w:p w14:paraId="2081FD59" w14:textId="784E2358" w:rsidR="0032318E" w:rsidRPr="003F78D2" w:rsidRDefault="0032318E" w:rsidP="00F71EEB">
      <w:pPr>
        <w:pStyle w:val="NormalWeb"/>
        <w:numPr>
          <w:ilvl w:val="0"/>
          <w:numId w:val="9"/>
        </w:numPr>
        <w:shd w:val="clear" w:color="auto" w:fill="FFFFFF"/>
        <w:spacing w:before="0" w:beforeAutospacing="0" w:after="0" w:afterAutospacing="0" w:line="360" w:lineRule="auto"/>
        <w:rPr>
          <w:rFonts w:asciiTheme="minorHAnsi" w:hAnsiTheme="minorHAnsi" w:cstheme="minorHAnsi"/>
          <w:color w:val="111111"/>
        </w:rPr>
      </w:pPr>
      <w:r w:rsidRPr="003F78D2">
        <w:rPr>
          <w:rStyle w:val="Strong"/>
          <w:rFonts w:asciiTheme="minorHAnsi" w:hAnsiTheme="minorHAnsi" w:cstheme="minorHAnsi"/>
          <w:color w:val="111111"/>
        </w:rPr>
        <w:t xml:space="preserve">Office </w:t>
      </w:r>
    </w:p>
    <w:p w14:paraId="35E0F5BB" w14:textId="76358192" w:rsidR="0032318E" w:rsidRPr="003F78D2" w:rsidRDefault="0032318E" w:rsidP="00F71EEB">
      <w:pPr>
        <w:pStyle w:val="NormalWeb"/>
        <w:numPr>
          <w:ilvl w:val="0"/>
          <w:numId w:val="9"/>
        </w:numPr>
        <w:shd w:val="clear" w:color="auto" w:fill="FFFFFF"/>
        <w:spacing w:before="0" w:beforeAutospacing="0" w:after="0" w:afterAutospacing="0" w:line="360" w:lineRule="auto"/>
        <w:rPr>
          <w:rFonts w:asciiTheme="minorHAnsi" w:hAnsiTheme="minorHAnsi" w:cstheme="minorHAnsi"/>
          <w:color w:val="111111"/>
        </w:rPr>
      </w:pPr>
      <w:r w:rsidRPr="003F78D2">
        <w:rPr>
          <w:rStyle w:val="Strong"/>
          <w:rFonts w:asciiTheme="minorHAnsi" w:hAnsiTheme="minorHAnsi" w:cstheme="minorHAnsi"/>
          <w:color w:val="111111"/>
        </w:rPr>
        <w:t>Vi</w:t>
      </w:r>
      <w:r w:rsidR="00C83544" w:rsidRPr="003F78D2">
        <w:rPr>
          <w:rStyle w:val="Strong"/>
          <w:rFonts w:asciiTheme="minorHAnsi" w:hAnsiTheme="minorHAnsi" w:cstheme="minorHAnsi"/>
          <w:color w:val="111111"/>
        </w:rPr>
        <w:t>s</w:t>
      </w:r>
      <w:r w:rsidRPr="003F78D2">
        <w:rPr>
          <w:rStyle w:val="Strong"/>
          <w:rFonts w:asciiTheme="minorHAnsi" w:hAnsiTheme="minorHAnsi" w:cstheme="minorHAnsi"/>
          <w:color w:val="111111"/>
        </w:rPr>
        <w:t>ual Architect Software</w:t>
      </w:r>
      <w:r w:rsidRPr="003F78D2">
        <w:rPr>
          <w:rFonts w:asciiTheme="minorHAnsi" w:hAnsiTheme="minorHAnsi" w:cstheme="minorHAnsi"/>
          <w:color w:val="111111"/>
        </w:rPr>
        <w:t>: As a unique aspect of your business, vi</w:t>
      </w:r>
      <w:r w:rsidR="00C83544" w:rsidRPr="003F78D2">
        <w:rPr>
          <w:rFonts w:asciiTheme="minorHAnsi" w:hAnsiTheme="minorHAnsi" w:cstheme="minorHAnsi"/>
          <w:color w:val="111111"/>
        </w:rPr>
        <w:t>s</w:t>
      </w:r>
      <w:r w:rsidRPr="003F78D2">
        <w:rPr>
          <w:rFonts w:asciiTheme="minorHAnsi" w:hAnsiTheme="minorHAnsi" w:cstheme="minorHAnsi"/>
          <w:color w:val="111111"/>
        </w:rPr>
        <w:t>ual architect software is necessary for creating 3D visualizations of event spaces. Software options could include SketchUp, AutoCAD, or other 3D design software.</w:t>
      </w:r>
    </w:p>
    <w:p w14:paraId="58566C78" w14:textId="0BBB3D1E" w:rsidR="00D236C6" w:rsidRPr="003F78D2" w:rsidRDefault="00D236C6" w:rsidP="00F71EEB">
      <w:pPr>
        <w:pStyle w:val="NormalWeb"/>
        <w:numPr>
          <w:ilvl w:val="0"/>
          <w:numId w:val="9"/>
        </w:numPr>
        <w:shd w:val="clear" w:color="auto" w:fill="FFFFFF"/>
        <w:spacing w:before="0" w:beforeAutospacing="0" w:after="0" w:afterAutospacing="0" w:line="360" w:lineRule="auto"/>
        <w:rPr>
          <w:rFonts w:asciiTheme="minorHAnsi" w:hAnsiTheme="minorHAnsi" w:cstheme="minorHAnsi"/>
          <w:color w:val="111111"/>
        </w:rPr>
      </w:pPr>
      <w:r w:rsidRPr="003F78D2">
        <w:rPr>
          <w:rStyle w:val="Strong"/>
          <w:rFonts w:asciiTheme="minorHAnsi" w:hAnsiTheme="minorHAnsi" w:cstheme="minorHAnsi"/>
          <w:color w:val="111111"/>
        </w:rPr>
        <w:t>Stage equipment</w:t>
      </w:r>
      <w:r w:rsidRPr="003F78D2">
        <w:rPr>
          <w:rFonts w:asciiTheme="minorHAnsi" w:hAnsiTheme="minorHAnsi" w:cstheme="minorHAnsi"/>
        </w:rPr>
        <w:t>.</w:t>
      </w:r>
    </w:p>
    <w:p w14:paraId="7CE68829" w14:textId="77777777" w:rsidR="0032318E" w:rsidRPr="003F78D2" w:rsidRDefault="0032318E" w:rsidP="003F78D2">
      <w:pPr>
        <w:spacing w:line="360" w:lineRule="auto"/>
        <w:rPr>
          <w:rFonts w:asciiTheme="minorHAnsi" w:hAnsiTheme="minorHAnsi" w:cstheme="minorHAnsi"/>
          <w:sz w:val="24"/>
        </w:rPr>
      </w:pPr>
    </w:p>
    <w:p w14:paraId="6021E1BD" w14:textId="77777777" w:rsidR="006B4842" w:rsidRDefault="006B4842" w:rsidP="008628FE">
      <w:pPr>
        <w:rPr>
          <w:rFonts w:asciiTheme="minorHAnsi" w:hAnsiTheme="minorHAnsi" w:cstheme="minorHAnsi"/>
          <w:bCs/>
          <w:i/>
          <w:iCs/>
          <w:color w:val="FF0000"/>
          <w:sz w:val="24"/>
        </w:rPr>
      </w:pPr>
    </w:p>
    <w:p w14:paraId="6C9B7DE4" w14:textId="57D12584" w:rsidR="0078713D" w:rsidRDefault="0078713D" w:rsidP="0078713D">
      <w:pPr>
        <w:jc w:val="both"/>
        <w:rPr>
          <w:rFonts w:asciiTheme="minorHAnsi" w:hAnsiTheme="minorHAnsi" w:cstheme="minorHAnsi"/>
          <w:b/>
          <w:bCs/>
          <w:i/>
          <w:iCs/>
          <w:sz w:val="24"/>
          <w:szCs w:val="18"/>
        </w:rPr>
      </w:pPr>
      <w:proofErr w:type="gramStart"/>
      <w:r>
        <w:rPr>
          <w:rFonts w:asciiTheme="minorHAnsi" w:hAnsiTheme="minorHAnsi" w:cstheme="minorHAnsi"/>
          <w:b/>
          <w:i/>
          <w:iCs/>
          <w:sz w:val="24"/>
          <w:szCs w:val="18"/>
        </w:rPr>
        <w:t>6</w:t>
      </w:r>
      <w:r w:rsidRPr="008803F9">
        <w:rPr>
          <w:rFonts w:asciiTheme="minorHAnsi" w:hAnsiTheme="minorHAnsi" w:cstheme="minorHAnsi"/>
          <w:b/>
          <w:i/>
          <w:iCs/>
          <w:sz w:val="24"/>
          <w:szCs w:val="18"/>
        </w:rPr>
        <w:t>.1</w:t>
      </w:r>
      <w:r w:rsidRPr="008803F9">
        <w:rPr>
          <w:rFonts w:asciiTheme="minorHAnsi" w:hAnsiTheme="minorHAnsi" w:cstheme="minorHAnsi"/>
          <w:b/>
          <w:sz w:val="24"/>
          <w:szCs w:val="18"/>
        </w:rPr>
        <w:t xml:space="preserve">  </w:t>
      </w:r>
      <w:r>
        <w:rPr>
          <w:rFonts w:asciiTheme="minorHAnsi" w:hAnsiTheme="minorHAnsi" w:cstheme="minorHAnsi"/>
          <w:b/>
          <w:bCs/>
          <w:i/>
          <w:iCs/>
          <w:sz w:val="24"/>
          <w:szCs w:val="18"/>
        </w:rPr>
        <w:t>Premises</w:t>
      </w:r>
      <w:proofErr w:type="gramEnd"/>
    </w:p>
    <w:p w14:paraId="50F59F95" w14:textId="77777777" w:rsidR="003F78D2" w:rsidRDefault="003F78D2" w:rsidP="003F78D2">
      <w:pPr>
        <w:spacing w:line="360" w:lineRule="auto"/>
        <w:rPr>
          <w:rFonts w:asciiTheme="minorHAnsi" w:hAnsiTheme="minorHAnsi" w:cstheme="minorHAnsi"/>
          <w:bCs/>
          <w:i/>
          <w:color w:val="FF0000"/>
          <w:sz w:val="24"/>
        </w:rPr>
      </w:pPr>
    </w:p>
    <w:p w14:paraId="6BB2E636" w14:textId="7E5FCB6A" w:rsidR="008009B5" w:rsidRDefault="008009B5" w:rsidP="00A2270B">
      <w:pPr>
        <w:spacing w:line="360" w:lineRule="auto"/>
        <w:rPr>
          <w:rFonts w:asciiTheme="minorHAnsi" w:hAnsiTheme="minorHAnsi" w:cstheme="minorHAnsi"/>
          <w:bCs/>
          <w:sz w:val="24"/>
        </w:rPr>
      </w:pPr>
      <w:r>
        <w:rPr>
          <w:rFonts w:asciiTheme="minorHAnsi" w:hAnsiTheme="minorHAnsi" w:cstheme="minorHAnsi"/>
          <w:bCs/>
          <w:sz w:val="24"/>
        </w:rPr>
        <w:t>T</w:t>
      </w:r>
      <w:r w:rsidRPr="008009B5">
        <w:rPr>
          <w:rFonts w:asciiTheme="minorHAnsi" w:hAnsiTheme="minorHAnsi" w:cstheme="minorHAnsi"/>
          <w:bCs/>
          <w:sz w:val="24"/>
        </w:rPr>
        <w:t xml:space="preserve">he production process involves designing event decoration, </w:t>
      </w:r>
      <w:r>
        <w:rPr>
          <w:rFonts w:asciiTheme="minorHAnsi" w:hAnsiTheme="minorHAnsi" w:cstheme="minorHAnsi"/>
          <w:bCs/>
          <w:sz w:val="24"/>
        </w:rPr>
        <w:t>which</w:t>
      </w:r>
      <w:r w:rsidRPr="008009B5">
        <w:rPr>
          <w:rFonts w:asciiTheme="minorHAnsi" w:hAnsiTheme="minorHAnsi" w:cstheme="minorHAnsi"/>
          <w:bCs/>
          <w:sz w:val="24"/>
        </w:rPr>
        <w:t xml:space="preserve"> will be done in our office space in Hertfordshire ("Zoopla" </w:t>
      </w:r>
      <w:proofErr w:type="spellStart"/>
      <w:r w:rsidRPr="008009B5">
        <w:rPr>
          <w:rFonts w:asciiTheme="minorHAnsi" w:hAnsiTheme="minorHAnsi" w:cstheme="minorHAnsi"/>
          <w:bCs/>
          <w:sz w:val="24"/>
        </w:rPr>
        <w:t>n.d</w:t>
      </w:r>
      <w:proofErr w:type="spellEnd"/>
      <w:r w:rsidRPr="008009B5">
        <w:rPr>
          <w:rFonts w:asciiTheme="minorHAnsi" w:hAnsiTheme="minorHAnsi" w:cstheme="minorHAnsi"/>
          <w:bCs/>
          <w:sz w:val="24"/>
        </w:rPr>
        <w:t xml:space="preserve">) as well as the Sales activities and client meetings and presentations, our well-decorated and comfortable meeting area will help present a positive image. Our administrative work will be handled in our office space, in the desk area where the computers and printers are located. </w:t>
      </w:r>
    </w:p>
    <w:p w14:paraId="49D28DCB" w14:textId="77777777" w:rsidR="00A2270B" w:rsidRDefault="00A2270B" w:rsidP="00A2270B">
      <w:pPr>
        <w:spacing w:line="360" w:lineRule="auto"/>
        <w:rPr>
          <w:rFonts w:asciiTheme="minorHAnsi" w:hAnsiTheme="minorHAnsi" w:cstheme="minorHAnsi"/>
          <w:b/>
          <w:i/>
          <w:iCs/>
          <w:sz w:val="24"/>
          <w:szCs w:val="18"/>
        </w:rPr>
      </w:pPr>
    </w:p>
    <w:p w14:paraId="18C022AB" w14:textId="77777777" w:rsidR="00E305E1" w:rsidRDefault="00E305E1" w:rsidP="00A2270B">
      <w:pPr>
        <w:spacing w:line="360" w:lineRule="auto"/>
        <w:rPr>
          <w:rFonts w:asciiTheme="minorHAnsi" w:hAnsiTheme="minorHAnsi" w:cstheme="minorHAnsi"/>
          <w:b/>
          <w:i/>
          <w:iCs/>
          <w:sz w:val="24"/>
          <w:szCs w:val="18"/>
        </w:rPr>
      </w:pPr>
    </w:p>
    <w:p w14:paraId="4E67D77A" w14:textId="77777777" w:rsidR="00E305E1" w:rsidRDefault="00E305E1" w:rsidP="00A2270B">
      <w:pPr>
        <w:spacing w:line="360" w:lineRule="auto"/>
        <w:rPr>
          <w:rFonts w:asciiTheme="minorHAnsi" w:hAnsiTheme="minorHAnsi" w:cstheme="minorHAnsi"/>
          <w:b/>
          <w:i/>
          <w:iCs/>
          <w:sz w:val="24"/>
          <w:szCs w:val="18"/>
        </w:rPr>
      </w:pPr>
    </w:p>
    <w:p w14:paraId="77A06E18" w14:textId="77777777" w:rsidR="00511F41" w:rsidRDefault="00511F41" w:rsidP="00A2270B">
      <w:pPr>
        <w:spacing w:line="360" w:lineRule="auto"/>
        <w:rPr>
          <w:rFonts w:asciiTheme="minorHAnsi" w:hAnsiTheme="minorHAnsi" w:cstheme="minorHAnsi"/>
          <w:b/>
          <w:i/>
          <w:iCs/>
          <w:sz w:val="24"/>
          <w:szCs w:val="18"/>
        </w:rPr>
      </w:pPr>
    </w:p>
    <w:p w14:paraId="57B45CE4" w14:textId="77777777" w:rsidR="00511F41" w:rsidRDefault="00511F41" w:rsidP="00A2270B">
      <w:pPr>
        <w:spacing w:line="360" w:lineRule="auto"/>
        <w:rPr>
          <w:rFonts w:asciiTheme="minorHAnsi" w:hAnsiTheme="minorHAnsi" w:cstheme="minorHAnsi"/>
          <w:b/>
          <w:i/>
          <w:iCs/>
          <w:sz w:val="24"/>
          <w:szCs w:val="18"/>
        </w:rPr>
      </w:pPr>
    </w:p>
    <w:p w14:paraId="38AB08CE" w14:textId="77777777" w:rsidR="00E305E1" w:rsidRDefault="00E305E1" w:rsidP="00A2270B">
      <w:pPr>
        <w:spacing w:line="360" w:lineRule="auto"/>
        <w:rPr>
          <w:rFonts w:asciiTheme="minorHAnsi" w:hAnsiTheme="minorHAnsi" w:cstheme="minorHAnsi"/>
          <w:b/>
          <w:i/>
          <w:iCs/>
          <w:sz w:val="24"/>
          <w:szCs w:val="18"/>
        </w:rPr>
      </w:pPr>
    </w:p>
    <w:p w14:paraId="3302A48E" w14:textId="77777777" w:rsidR="00E305E1" w:rsidRDefault="00E305E1" w:rsidP="00A2270B">
      <w:pPr>
        <w:spacing w:line="360" w:lineRule="auto"/>
        <w:rPr>
          <w:rFonts w:asciiTheme="minorHAnsi" w:hAnsiTheme="minorHAnsi" w:cstheme="minorHAnsi"/>
          <w:b/>
          <w:i/>
          <w:iCs/>
          <w:sz w:val="24"/>
          <w:szCs w:val="18"/>
        </w:rPr>
      </w:pPr>
    </w:p>
    <w:p w14:paraId="33E58105" w14:textId="77777777" w:rsidR="001D431E" w:rsidRDefault="00456714" w:rsidP="005328E9">
      <w:pPr>
        <w:jc w:val="both"/>
        <w:rPr>
          <w:rFonts w:asciiTheme="minorHAnsi" w:hAnsiTheme="minorHAnsi" w:cstheme="minorHAnsi"/>
          <w:b/>
          <w:i/>
          <w:iCs/>
          <w:sz w:val="24"/>
          <w:szCs w:val="18"/>
        </w:rPr>
      </w:pPr>
      <w:r>
        <w:rPr>
          <w:rFonts w:asciiTheme="minorHAnsi" w:hAnsiTheme="minorHAnsi" w:cstheme="minorHAnsi"/>
          <w:b/>
          <w:i/>
          <w:iCs/>
          <w:sz w:val="24"/>
          <w:szCs w:val="18"/>
        </w:rPr>
        <w:lastRenderedPageBreak/>
        <w:t>6.2 Equipment</w:t>
      </w:r>
    </w:p>
    <w:p w14:paraId="5B1FBC91" w14:textId="77777777" w:rsidR="00D83052" w:rsidRDefault="00D83052" w:rsidP="005328E9">
      <w:pPr>
        <w:jc w:val="both"/>
        <w:rPr>
          <w:rFonts w:asciiTheme="minorHAnsi" w:hAnsiTheme="minorHAnsi" w:cstheme="minorHAnsi"/>
          <w:b/>
          <w:i/>
          <w:iCs/>
          <w:sz w:val="24"/>
          <w:szCs w:val="18"/>
        </w:rPr>
      </w:pPr>
    </w:p>
    <w:p w14:paraId="594A5800" w14:textId="77777777" w:rsidR="00D83052" w:rsidRDefault="00D83052" w:rsidP="005328E9">
      <w:pPr>
        <w:jc w:val="both"/>
        <w:rPr>
          <w:rFonts w:asciiTheme="minorHAnsi" w:hAnsiTheme="minorHAnsi" w:cstheme="minorHAnsi"/>
          <w:b/>
          <w:i/>
          <w:iCs/>
          <w:sz w:val="24"/>
          <w:szCs w:val="18"/>
        </w:rPr>
      </w:pPr>
    </w:p>
    <w:p w14:paraId="06AC6413" w14:textId="54CE3798" w:rsidR="00A45128" w:rsidRPr="00D83052" w:rsidRDefault="00A45128" w:rsidP="00F71EEB">
      <w:pPr>
        <w:pStyle w:val="NormalWeb"/>
        <w:numPr>
          <w:ilvl w:val="0"/>
          <w:numId w:val="10"/>
        </w:numPr>
        <w:shd w:val="clear" w:color="auto" w:fill="FFFFFF"/>
        <w:spacing w:before="0" w:beforeAutospacing="0" w:after="0" w:afterAutospacing="0"/>
        <w:rPr>
          <w:rFonts w:asciiTheme="minorHAnsi" w:hAnsiTheme="minorHAnsi" w:cstheme="minorHAnsi"/>
          <w:color w:val="111111"/>
        </w:rPr>
      </w:pPr>
      <w:r w:rsidRPr="00D83052">
        <w:rPr>
          <w:rStyle w:val="Strong"/>
          <w:rFonts w:asciiTheme="minorHAnsi" w:hAnsiTheme="minorHAnsi" w:cstheme="minorHAnsi"/>
          <w:color w:val="111111"/>
        </w:rPr>
        <w:t>Office Equipment</w:t>
      </w:r>
      <w:r w:rsidRPr="00D83052">
        <w:rPr>
          <w:rFonts w:asciiTheme="minorHAnsi" w:hAnsiTheme="minorHAnsi" w:cstheme="minorHAnsi"/>
          <w:color w:val="111111"/>
        </w:rPr>
        <w:t xml:space="preserve">: </w:t>
      </w:r>
    </w:p>
    <w:p w14:paraId="1ED23878" w14:textId="746F2640" w:rsidR="006E60DF" w:rsidRPr="00D83052" w:rsidRDefault="00F65702" w:rsidP="00F71EEB">
      <w:pPr>
        <w:pStyle w:val="NormalWeb"/>
        <w:numPr>
          <w:ilvl w:val="1"/>
          <w:numId w:val="19"/>
        </w:numPr>
        <w:shd w:val="clear" w:color="auto" w:fill="FFFFFF"/>
        <w:spacing w:before="0" w:beforeAutospacing="0" w:after="0" w:afterAutospacing="0"/>
        <w:rPr>
          <w:rFonts w:asciiTheme="minorHAnsi" w:hAnsiTheme="minorHAnsi" w:cstheme="minorHAnsi"/>
          <w:color w:val="111111"/>
        </w:rPr>
      </w:pPr>
      <w:r w:rsidRPr="00D83052">
        <w:rPr>
          <w:rFonts w:asciiTheme="minorHAnsi" w:hAnsiTheme="minorHAnsi" w:cstheme="minorHAnsi"/>
          <w:color w:val="111111"/>
        </w:rPr>
        <w:t>Laptop- £159 (</w:t>
      </w:r>
      <w:proofErr w:type="spellStart"/>
      <w:r w:rsidRPr="00D83052">
        <w:rPr>
          <w:rFonts w:asciiTheme="minorHAnsi" w:hAnsiTheme="minorHAnsi" w:cstheme="minorHAnsi"/>
          <w:color w:val="111111"/>
        </w:rPr>
        <w:t>Currys</w:t>
      </w:r>
      <w:proofErr w:type="spellEnd"/>
      <w:r w:rsidRPr="00D83052">
        <w:rPr>
          <w:rFonts w:asciiTheme="minorHAnsi" w:hAnsiTheme="minorHAnsi" w:cstheme="minorHAnsi"/>
          <w:color w:val="111111"/>
        </w:rPr>
        <w:t xml:space="preserve"> </w:t>
      </w:r>
      <w:proofErr w:type="spellStart"/>
      <w:r w:rsidRPr="00D83052">
        <w:rPr>
          <w:rFonts w:asciiTheme="minorHAnsi" w:hAnsiTheme="minorHAnsi" w:cstheme="minorHAnsi"/>
          <w:color w:val="111111"/>
        </w:rPr>
        <w:t>n.d</w:t>
      </w:r>
      <w:proofErr w:type="spellEnd"/>
      <w:r w:rsidRPr="00D83052">
        <w:rPr>
          <w:rFonts w:asciiTheme="minorHAnsi" w:hAnsiTheme="minorHAnsi" w:cstheme="minorHAnsi"/>
          <w:color w:val="111111"/>
        </w:rPr>
        <w:t xml:space="preserve">) </w:t>
      </w:r>
    </w:p>
    <w:p w14:paraId="1FDF3299" w14:textId="7C5E59C5" w:rsidR="00F65702" w:rsidRPr="00D83052" w:rsidRDefault="00F65702" w:rsidP="00F71EEB">
      <w:pPr>
        <w:pStyle w:val="NormalWeb"/>
        <w:numPr>
          <w:ilvl w:val="1"/>
          <w:numId w:val="19"/>
        </w:numPr>
        <w:shd w:val="clear" w:color="auto" w:fill="FFFFFF"/>
        <w:spacing w:before="0" w:beforeAutospacing="0" w:after="0" w:afterAutospacing="0"/>
        <w:rPr>
          <w:rFonts w:asciiTheme="minorHAnsi" w:hAnsiTheme="minorHAnsi" w:cstheme="minorHAnsi"/>
          <w:color w:val="111111"/>
        </w:rPr>
      </w:pPr>
      <w:r w:rsidRPr="00D83052">
        <w:rPr>
          <w:rFonts w:asciiTheme="minorHAnsi" w:hAnsiTheme="minorHAnsi" w:cstheme="minorHAnsi"/>
          <w:color w:val="111111"/>
        </w:rPr>
        <w:t>Printer + printer paper – £62.5 (Argos n.d)</w:t>
      </w:r>
    </w:p>
    <w:p w14:paraId="7E8544EA" w14:textId="2373BE11" w:rsidR="00F65702" w:rsidRPr="00D83052" w:rsidRDefault="00F65702" w:rsidP="00F71EEB">
      <w:pPr>
        <w:pStyle w:val="NormalWeb"/>
        <w:numPr>
          <w:ilvl w:val="1"/>
          <w:numId w:val="19"/>
        </w:numPr>
        <w:shd w:val="clear" w:color="auto" w:fill="FFFFFF"/>
        <w:spacing w:before="0" w:beforeAutospacing="0" w:after="0" w:afterAutospacing="0"/>
        <w:rPr>
          <w:rFonts w:asciiTheme="minorHAnsi" w:hAnsiTheme="minorHAnsi" w:cstheme="minorHAnsi"/>
          <w:color w:val="111111"/>
        </w:rPr>
      </w:pPr>
      <w:r w:rsidRPr="00D83052">
        <w:rPr>
          <w:rFonts w:asciiTheme="minorHAnsi" w:hAnsiTheme="minorHAnsi" w:cstheme="minorHAnsi"/>
          <w:color w:val="111111"/>
        </w:rPr>
        <w:t xml:space="preserve">Work mobile </w:t>
      </w:r>
      <w:r w:rsidR="00215639" w:rsidRPr="00D83052">
        <w:rPr>
          <w:rFonts w:asciiTheme="minorHAnsi" w:hAnsiTheme="minorHAnsi" w:cstheme="minorHAnsi"/>
          <w:color w:val="111111"/>
        </w:rPr>
        <w:t>£17/month (Sky n.d)</w:t>
      </w:r>
    </w:p>
    <w:p w14:paraId="5E3425AC" w14:textId="6FD98B6E" w:rsidR="00215639" w:rsidRPr="00D83052" w:rsidRDefault="00215639" w:rsidP="00F71EEB">
      <w:pPr>
        <w:pStyle w:val="NormalWeb"/>
        <w:numPr>
          <w:ilvl w:val="1"/>
          <w:numId w:val="19"/>
        </w:numPr>
        <w:shd w:val="clear" w:color="auto" w:fill="FFFFFF"/>
        <w:spacing w:before="0" w:beforeAutospacing="0" w:after="0" w:afterAutospacing="0"/>
        <w:rPr>
          <w:rFonts w:asciiTheme="minorHAnsi" w:hAnsiTheme="minorHAnsi" w:cstheme="minorHAnsi"/>
          <w:color w:val="111111"/>
        </w:rPr>
      </w:pPr>
      <w:r w:rsidRPr="00D83052">
        <w:rPr>
          <w:rFonts w:asciiTheme="minorHAnsi" w:hAnsiTheme="minorHAnsi" w:cstheme="minorHAnsi"/>
          <w:color w:val="111111"/>
        </w:rPr>
        <w:t>Tablet £8/month (Sky n.d)</w:t>
      </w:r>
    </w:p>
    <w:p w14:paraId="117FD34A" w14:textId="77777777" w:rsidR="00215639" w:rsidRPr="00D83052" w:rsidRDefault="00215639" w:rsidP="00F71EEB">
      <w:pPr>
        <w:pStyle w:val="NormalWeb"/>
        <w:numPr>
          <w:ilvl w:val="1"/>
          <w:numId w:val="19"/>
        </w:numPr>
        <w:shd w:val="clear" w:color="auto" w:fill="FFFFFF"/>
        <w:spacing w:before="0" w:beforeAutospacing="0" w:after="0" w:afterAutospacing="0"/>
        <w:rPr>
          <w:rFonts w:asciiTheme="minorHAnsi" w:hAnsiTheme="minorHAnsi" w:cstheme="minorHAnsi"/>
          <w:color w:val="111111"/>
        </w:rPr>
      </w:pPr>
    </w:p>
    <w:p w14:paraId="025B82B9" w14:textId="50DD1DDC" w:rsidR="00A007F1" w:rsidRPr="00D83052" w:rsidRDefault="00964BD7" w:rsidP="00F71EEB">
      <w:pPr>
        <w:pStyle w:val="NormalWeb"/>
        <w:numPr>
          <w:ilvl w:val="0"/>
          <w:numId w:val="10"/>
        </w:numPr>
        <w:shd w:val="clear" w:color="auto" w:fill="FFFFFF"/>
        <w:spacing w:before="0" w:beforeAutospacing="0" w:after="0" w:afterAutospacing="0"/>
        <w:rPr>
          <w:rFonts w:asciiTheme="minorHAnsi" w:hAnsiTheme="minorHAnsi" w:cstheme="minorHAnsi"/>
          <w:color w:val="111111"/>
        </w:rPr>
      </w:pPr>
      <w:r w:rsidRPr="00D83052">
        <w:rPr>
          <w:rStyle w:val="Strong"/>
          <w:rFonts w:asciiTheme="minorHAnsi" w:hAnsiTheme="minorHAnsi" w:cstheme="minorHAnsi"/>
          <w:color w:val="111111"/>
        </w:rPr>
        <w:t>Tools and Equipment</w:t>
      </w:r>
      <w:r w:rsidRPr="00D83052">
        <w:rPr>
          <w:rFonts w:asciiTheme="minorHAnsi" w:hAnsiTheme="minorHAnsi" w:cstheme="minorHAnsi"/>
          <w:color w:val="111111"/>
        </w:rPr>
        <w:t>:</w:t>
      </w:r>
      <w:r w:rsidR="00A007F1" w:rsidRPr="00D83052">
        <w:rPr>
          <w:rFonts w:asciiTheme="minorHAnsi" w:hAnsiTheme="minorHAnsi" w:cstheme="minorHAnsi"/>
          <w:color w:val="111111"/>
        </w:rPr>
        <w:t xml:space="preserve">  </w:t>
      </w:r>
    </w:p>
    <w:p w14:paraId="26866044" w14:textId="52E94234" w:rsidR="00A007F1" w:rsidRPr="00D83052" w:rsidRDefault="00A007F1" w:rsidP="00F71EEB">
      <w:pPr>
        <w:pStyle w:val="NormalWeb"/>
        <w:numPr>
          <w:ilvl w:val="1"/>
          <w:numId w:val="11"/>
        </w:numPr>
        <w:shd w:val="clear" w:color="auto" w:fill="FFFFFF"/>
        <w:spacing w:before="0" w:beforeAutospacing="0" w:after="0" w:afterAutospacing="0"/>
        <w:rPr>
          <w:rFonts w:asciiTheme="minorHAnsi" w:hAnsiTheme="minorHAnsi" w:cstheme="minorHAnsi"/>
          <w:color w:val="111111"/>
        </w:rPr>
      </w:pPr>
      <w:r w:rsidRPr="00D83052">
        <w:rPr>
          <w:rFonts w:asciiTheme="minorHAnsi" w:hAnsiTheme="minorHAnsi" w:cstheme="minorHAnsi"/>
          <w:color w:val="111111"/>
        </w:rPr>
        <w:t>Drills- £50 (Amazon n.d)</w:t>
      </w:r>
    </w:p>
    <w:p w14:paraId="2553DF14" w14:textId="7CDFBCCF" w:rsidR="00A007F1" w:rsidRPr="00D83052" w:rsidRDefault="00EC2413" w:rsidP="00F71EEB">
      <w:pPr>
        <w:pStyle w:val="NormalWeb"/>
        <w:numPr>
          <w:ilvl w:val="1"/>
          <w:numId w:val="11"/>
        </w:numPr>
        <w:shd w:val="clear" w:color="auto" w:fill="FFFFFF"/>
        <w:spacing w:before="0" w:beforeAutospacing="0" w:after="0" w:afterAutospacing="0"/>
        <w:rPr>
          <w:rFonts w:asciiTheme="minorHAnsi" w:hAnsiTheme="minorHAnsi" w:cstheme="minorHAnsi"/>
          <w:color w:val="111111"/>
        </w:rPr>
      </w:pPr>
      <w:r w:rsidRPr="00D83052">
        <w:rPr>
          <w:rFonts w:asciiTheme="minorHAnsi" w:hAnsiTheme="minorHAnsi" w:cstheme="minorHAnsi"/>
          <w:color w:val="111111"/>
        </w:rPr>
        <w:t>Stage tools £1- £</w:t>
      </w:r>
      <w:r w:rsidR="00D83052" w:rsidRPr="00D83052">
        <w:rPr>
          <w:rFonts w:asciiTheme="minorHAnsi" w:hAnsiTheme="minorHAnsi" w:cstheme="minorHAnsi"/>
          <w:color w:val="111111"/>
        </w:rPr>
        <w:t xml:space="preserve">1000 </w:t>
      </w:r>
      <w:r w:rsidRPr="00D83052">
        <w:rPr>
          <w:rFonts w:asciiTheme="minorHAnsi" w:hAnsiTheme="minorHAnsi" w:cstheme="minorHAnsi"/>
          <w:color w:val="111111"/>
        </w:rPr>
        <w:t>(</w:t>
      </w:r>
      <w:proofErr w:type="spellStart"/>
      <w:r w:rsidRPr="00D83052">
        <w:rPr>
          <w:rFonts w:asciiTheme="minorHAnsi" w:hAnsiTheme="minorHAnsi" w:cstheme="minorHAnsi"/>
          <w:color w:val="111111"/>
        </w:rPr>
        <w:t>Camstage`s</w:t>
      </w:r>
      <w:proofErr w:type="spellEnd"/>
      <w:r w:rsidRPr="00D83052">
        <w:rPr>
          <w:rFonts w:asciiTheme="minorHAnsi" w:hAnsiTheme="minorHAnsi" w:cstheme="minorHAnsi"/>
          <w:color w:val="111111"/>
        </w:rPr>
        <w:t xml:space="preserve"> </w:t>
      </w:r>
      <w:proofErr w:type="spellStart"/>
      <w:r w:rsidRPr="00D83052">
        <w:rPr>
          <w:rFonts w:asciiTheme="minorHAnsi" w:hAnsiTheme="minorHAnsi" w:cstheme="minorHAnsi"/>
          <w:color w:val="111111"/>
        </w:rPr>
        <w:t>n.d</w:t>
      </w:r>
      <w:proofErr w:type="spellEnd"/>
      <w:proofErr w:type="gramStart"/>
      <w:r w:rsidRPr="00D83052">
        <w:rPr>
          <w:rFonts w:asciiTheme="minorHAnsi" w:hAnsiTheme="minorHAnsi" w:cstheme="minorHAnsi"/>
          <w:color w:val="111111"/>
        </w:rPr>
        <w:t>)  List</w:t>
      </w:r>
      <w:proofErr w:type="gramEnd"/>
      <w:r w:rsidRPr="00D83052">
        <w:rPr>
          <w:rFonts w:asciiTheme="minorHAnsi" w:hAnsiTheme="minorHAnsi" w:cstheme="minorHAnsi"/>
          <w:color w:val="111111"/>
        </w:rPr>
        <w:t xml:space="preserve"> of tools Appendix H</w:t>
      </w:r>
    </w:p>
    <w:p w14:paraId="485A22B9" w14:textId="77777777" w:rsidR="00A007F1" w:rsidRPr="00D83052" w:rsidRDefault="00A007F1" w:rsidP="00A007F1">
      <w:pPr>
        <w:pStyle w:val="NormalWeb"/>
        <w:shd w:val="clear" w:color="auto" w:fill="FFFFFF"/>
        <w:spacing w:before="0" w:beforeAutospacing="0" w:after="0" w:afterAutospacing="0"/>
        <w:ind w:left="720"/>
        <w:rPr>
          <w:rFonts w:asciiTheme="minorHAnsi" w:hAnsiTheme="minorHAnsi" w:cstheme="minorHAnsi"/>
          <w:color w:val="111111"/>
        </w:rPr>
      </w:pPr>
    </w:p>
    <w:p w14:paraId="3139ACD8" w14:textId="77777777" w:rsidR="00A007F1" w:rsidRPr="00D83052" w:rsidRDefault="00C76100" w:rsidP="00F71EEB">
      <w:pPr>
        <w:pStyle w:val="ListParagraph"/>
        <w:numPr>
          <w:ilvl w:val="0"/>
          <w:numId w:val="11"/>
        </w:numPr>
        <w:spacing w:line="360" w:lineRule="auto"/>
        <w:rPr>
          <w:rFonts w:asciiTheme="minorHAnsi" w:hAnsiTheme="minorHAnsi" w:cstheme="minorHAnsi"/>
          <w:color w:val="111111"/>
          <w:sz w:val="24"/>
          <w:szCs w:val="24"/>
          <w:lang w:eastAsia="en-GB"/>
        </w:rPr>
      </w:pPr>
      <w:r w:rsidRPr="00D83052">
        <w:rPr>
          <w:rFonts w:asciiTheme="minorHAnsi" w:hAnsiTheme="minorHAnsi" w:cstheme="minorHAnsi"/>
          <w:b/>
          <w:bCs/>
          <w:color w:val="111111"/>
          <w:sz w:val="24"/>
          <w:szCs w:val="24"/>
        </w:rPr>
        <w:t xml:space="preserve">Stage </w:t>
      </w:r>
      <w:r w:rsidR="00812AE0" w:rsidRPr="00D83052">
        <w:rPr>
          <w:rFonts w:asciiTheme="minorHAnsi" w:hAnsiTheme="minorHAnsi" w:cstheme="minorHAnsi"/>
          <w:b/>
          <w:bCs/>
          <w:color w:val="111111"/>
          <w:sz w:val="24"/>
          <w:szCs w:val="24"/>
        </w:rPr>
        <w:t>Equipment</w:t>
      </w:r>
      <w:r w:rsidR="00812AE0" w:rsidRPr="00D83052">
        <w:rPr>
          <w:rFonts w:asciiTheme="minorHAnsi" w:hAnsiTheme="minorHAnsi" w:cstheme="minorHAnsi"/>
          <w:color w:val="111111"/>
          <w:sz w:val="24"/>
          <w:szCs w:val="24"/>
        </w:rPr>
        <w:t xml:space="preserve">: </w:t>
      </w:r>
    </w:p>
    <w:p w14:paraId="6DA11076" w14:textId="77777777" w:rsidR="00A007F1" w:rsidRPr="00D83052" w:rsidRDefault="00A007F1" w:rsidP="00F71EEB">
      <w:pPr>
        <w:pStyle w:val="ListParagraph"/>
        <w:numPr>
          <w:ilvl w:val="1"/>
          <w:numId w:val="11"/>
        </w:numPr>
        <w:spacing w:line="360" w:lineRule="auto"/>
        <w:rPr>
          <w:rFonts w:asciiTheme="minorHAnsi" w:hAnsiTheme="minorHAnsi" w:cstheme="minorHAnsi"/>
          <w:color w:val="111111"/>
          <w:sz w:val="24"/>
          <w:szCs w:val="24"/>
          <w:lang w:eastAsia="en-GB"/>
        </w:rPr>
      </w:pPr>
      <w:r w:rsidRPr="00D83052">
        <w:rPr>
          <w:rFonts w:asciiTheme="minorHAnsi" w:hAnsiTheme="minorHAnsi" w:cstheme="minorHAnsi"/>
          <w:color w:val="111111"/>
          <w:sz w:val="24"/>
          <w:szCs w:val="24"/>
        </w:rPr>
        <w:t xml:space="preserve">fog and haze machine from </w:t>
      </w:r>
      <w:proofErr w:type="gramStart"/>
      <w:r w:rsidRPr="00D83052">
        <w:rPr>
          <w:rFonts w:asciiTheme="minorHAnsi" w:hAnsiTheme="minorHAnsi" w:cstheme="minorHAnsi"/>
          <w:color w:val="111111"/>
          <w:sz w:val="24"/>
          <w:szCs w:val="24"/>
        </w:rPr>
        <w:t>Amazon(</w:t>
      </w:r>
      <w:proofErr w:type="gramEnd"/>
      <w:r w:rsidRPr="00D83052">
        <w:rPr>
          <w:rFonts w:asciiTheme="minorHAnsi" w:hAnsiTheme="minorHAnsi" w:cstheme="minorHAnsi"/>
          <w:color w:val="111111"/>
          <w:sz w:val="24"/>
          <w:szCs w:val="24"/>
        </w:rPr>
        <w:t>n.d)- 259£</w:t>
      </w:r>
    </w:p>
    <w:p w14:paraId="65B33F21" w14:textId="37C076F9" w:rsidR="00A007F1" w:rsidRPr="00D83052" w:rsidRDefault="00A007F1" w:rsidP="00F71EEB">
      <w:pPr>
        <w:pStyle w:val="ListParagraph"/>
        <w:numPr>
          <w:ilvl w:val="1"/>
          <w:numId w:val="11"/>
        </w:numPr>
        <w:spacing w:line="360" w:lineRule="auto"/>
        <w:rPr>
          <w:rFonts w:asciiTheme="minorHAnsi" w:hAnsiTheme="minorHAnsi" w:cstheme="minorHAnsi"/>
          <w:color w:val="111111"/>
          <w:sz w:val="24"/>
          <w:szCs w:val="24"/>
          <w:lang w:eastAsia="en-GB"/>
        </w:rPr>
      </w:pPr>
      <w:r w:rsidRPr="00D83052">
        <w:rPr>
          <w:rFonts w:asciiTheme="minorHAnsi" w:hAnsiTheme="minorHAnsi" w:cstheme="minorHAnsi"/>
          <w:color w:val="111111"/>
          <w:sz w:val="24"/>
          <w:szCs w:val="24"/>
          <w:lang w:eastAsia="en-GB"/>
        </w:rPr>
        <w:t>sound system- Behringer (</w:t>
      </w:r>
      <w:proofErr w:type="spellStart"/>
      <w:r w:rsidRPr="00D83052">
        <w:rPr>
          <w:rFonts w:asciiTheme="minorHAnsi" w:hAnsiTheme="minorHAnsi" w:cstheme="minorHAnsi"/>
          <w:color w:val="111111"/>
          <w:sz w:val="24"/>
          <w:szCs w:val="24"/>
          <w:lang w:eastAsia="en-GB"/>
        </w:rPr>
        <w:t>n.d</w:t>
      </w:r>
      <w:proofErr w:type="spellEnd"/>
      <w:r w:rsidRPr="00D83052">
        <w:rPr>
          <w:rFonts w:asciiTheme="minorHAnsi" w:hAnsiTheme="minorHAnsi" w:cstheme="minorHAnsi"/>
          <w:color w:val="111111"/>
          <w:sz w:val="24"/>
          <w:szCs w:val="24"/>
          <w:lang w:eastAsia="en-GB"/>
        </w:rPr>
        <w:t>) XENYX X1832USB 18 Channel Analog Mixer, £259</w:t>
      </w:r>
    </w:p>
    <w:p w14:paraId="2424A985" w14:textId="044D5B02" w:rsidR="00A007F1" w:rsidRPr="00D83052" w:rsidRDefault="00C92066" w:rsidP="00F71EEB">
      <w:pPr>
        <w:pStyle w:val="ListParagraph"/>
        <w:numPr>
          <w:ilvl w:val="1"/>
          <w:numId w:val="11"/>
        </w:numPr>
        <w:spacing w:line="360" w:lineRule="auto"/>
        <w:rPr>
          <w:rFonts w:asciiTheme="minorHAnsi" w:hAnsiTheme="minorHAnsi" w:cstheme="minorHAnsi"/>
          <w:color w:val="111111"/>
          <w:sz w:val="24"/>
          <w:szCs w:val="24"/>
          <w:lang w:eastAsia="en-GB"/>
        </w:rPr>
      </w:pPr>
      <w:r w:rsidRPr="00D83052">
        <w:rPr>
          <w:rFonts w:asciiTheme="minorHAnsi" w:hAnsiTheme="minorHAnsi" w:cstheme="minorHAnsi"/>
          <w:color w:val="111111"/>
          <w:sz w:val="24"/>
          <w:szCs w:val="24"/>
        </w:rPr>
        <w:t>lights £889 (Venue Lights n.d)</w:t>
      </w:r>
    </w:p>
    <w:p w14:paraId="28A90950" w14:textId="0BEEA38C" w:rsidR="00C92066" w:rsidRPr="00162A0B" w:rsidRDefault="00C92066" w:rsidP="00F71EEB">
      <w:pPr>
        <w:pStyle w:val="ListParagraph"/>
        <w:numPr>
          <w:ilvl w:val="1"/>
          <w:numId w:val="11"/>
        </w:numPr>
        <w:spacing w:line="360" w:lineRule="auto"/>
        <w:rPr>
          <w:rFonts w:asciiTheme="minorHAnsi" w:hAnsiTheme="minorHAnsi" w:cstheme="minorHAnsi"/>
          <w:color w:val="111111"/>
          <w:sz w:val="24"/>
          <w:szCs w:val="24"/>
          <w:lang w:eastAsia="en-GB"/>
        </w:rPr>
      </w:pPr>
      <w:r w:rsidRPr="00D83052">
        <w:rPr>
          <w:rFonts w:asciiTheme="minorHAnsi" w:hAnsiTheme="minorHAnsi" w:cstheme="minorHAnsi"/>
          <w:color w:val="111111"/>
          <w:sz w:val="24"/>
          <w:szCs w:val="24"/>
          <w:lang w:eastAsia="en-GB"/>
        </w:rPr>
        <w:t>Pipe and Drape System (£100-£530/item)</w:t>
      </w:r>
      <w:r w:rsidR="00EC2413" w:rsidRPr="00D83052">
        <w:rPr>
          <w:rFonts w:asciiTheme="minorHAnsi" w:hAnsiTheme="minorHAnsi" w:cstheme="minorHAnsi"/>
          <w:color w:val="111111"/>
          <w:sz w:val="24"/>
          <w:szCs w:val="24"/>
          <w:lang w:eastAsia="en-GB"/>
        </w:rPr>
        <w:t xml:space="preserve">  </w:t>
      </w:r>
    </w:p>
    <w:p w14:paraId="39056D5E" w14:textId="4F8F4F55" w:rsidR="00A45128" w:rsidRPr="00D83052" w:rsidRDefault="00A45128" w:rsidP="0047506D">
      <w:pPr>
        <w:pStyle w:val="NormalWeb"/>
        <w:shd w:val="clear" w:color="auto" w:fill="FFFFFF"/>
        <w:spacing w:before="0" w:beforeAutospacing="0" w:after="0" w:afterAutospacing="0"/>
        <w:rPr>
          <w:rFonts w:asciiTheme="minorHAnsi" w:hAnsiTheme="minorHAnsi" w:cstheme="minorHAnsi"/>
          <w:color w:val="111111"/>
        </w:rPr>
      </w:pPr>
    </w:p>
    <w:p w14:paraId="48DD0955" w14:textId="448F5C9B" w:rsidR="00D83052" w:rsidRPr="00D83052" w:rsidRDefault="00D236C6" w:rsidP="00F71EEB">
      <w:pPr>
        <w:pStyle w:val="NormalWeb"/>
        <w:numPr>
          <w:ilvl w:val="0"/>
          <w:numId w:val="10"/>
        </w:numPr>
        <w:shd w:val="clear" w:color="auto" w:fill="FFFFFF"/>
        <w:spacing w:before="0" w:beforeAutospacing="0" w:after="0" w:afterAutospacing="0"/>
        <w:rPr>
          <w:rFonts w:asciiTheme="minorHAnsi" w:hAnsiTheme="minorHAnsi" w:cstheme="minorHAnsi"/>
          <w:color w:val="111111"/>
        </w:rPr>
      </w:pPr>
      <w:r w:rsidRPr="00D83052">
        <w:rPr>
          <w:rFonts w:asciiTheme="minorHAnsi" w:hAnsiTheme="minorHAnsi" w:cstheme="minorHAnsi"/>
          <w:b/>
          <w:bCs/>
          <w:color w:val="111111"/>
        </w:rPr>
        <w:t>CNC Robot Arm Kit</w:t>
      </w:r>
      <w:r w:rsidR="00A007F1" w:rsidRPr="00D83052">
        <w:rPr>
          <w:rFonts w:asciiTheme="minorHAnsi" w:hAnsiTheme="minorHAnsi" w:cstheme="minorHAnsi"/>
          <w:b/>
          <w:bCs/>
          <w:color w:val="111111"/>
        </w:rPr>
        <w:t xml:space="preserve"> </w:t>
      </w:r>
      <w:r w:rsidR="00D83052" w:rsidRPr="00D83052">
        <w:rPr>
          <w:rFonts w:asciiTheme="minorHAnsi" w:hAnsiTheme="minorHAnsi" w:cstheme="minorHAnsi"/>
          <w:b/>
          <w:bCs/>
          <w:color w:val="111111"/>
        </w:rPr>
        <w:t xml:space="preserve">      </w:t>
      </w:r>
      <w:r w:rsidR="00A007F1" w:rsidRPr="00D83052">
        <w:rPr>
          <w:rFonts w:asciiTheme="minorHAnsi" w:hAnsiTheme="minorHAnsi" w:cstheme="minorHAnsi"/>
          <w:color w:val="111111"/>
        </w:rPr>
        <w:t>£25999 (Bots.co.uk n.d)</w:t>
      </w:r>
    </w:p>
    <w:p w14:paraId="40578EC2" w14:textId="77777777" w:rsidR="00D56E67" w:rsidRDefault="00D56E67" w:rsidP="005328E9">
      <w:pPr>
        <w:jc w:val="both"/>
        <w:rPr>
          <w:rFonts w:asciiTheme="minorHAnsi" w:hAnsiTheme="minorHAnsi" w:cstheme="minorHAnsi"/>
          <w:b/>
          <w:i/>
          <w:iCs/>
          <w:sz w:val="24"/>
          <w:szCs w:val="18"/>
        </w:rPr>
      </w:pPr>
    </w:p>
    <w:p w14:paraId="4DA55DF4" w14:textId="77777777" w:rsidR="00D56E67" w:rsidRDefault="00D56E67" w:rsidP="005328E9">
      <w:pPr>
        <w:jc w:val="both"/>
        <w:rPr>
          <w:rFonts w:asciiTheme="minorHAnsi" w:hAnsiTheme="minorHAnsi" w:cstheme="minorHAnsi"/>
          <w:b/>
          <w:i/>
          <w:iCs/>
          <w:sz w:val="24"/>
          <w:szCs w:val="18"/>
        </w:rPr>
      </w:pPr>
    </w:p>
    <w:p w14:paraId="288012AD" w14:textId="02F8352B" w:rsidR="005328E9" w:rsidRDefault="005328E9" w:rsidP="005328E9">
      <w:pPr>
        <w:jc w:val="both"/>
        <w:rPr>
          <w:rFonts w:asciiTheme="minorHAnsi" w:hAnsiTheme="minorHAnsi" w:cstheme="minorHAnsi"/>
          <w:b/>
          <w:bCs/>
          <w:i/>
          <w:iCs/>
          <w:sz w:val="24"/>
          <w:szCs w:val="18"/>
        </w:rPr>
      </w:pPr>
      <w:proofErr w:type="gramStart"/>
      <w:r>
        <w:rPr>
          <w:rFonts w:asciiTheme="minorHAnsi" w:hAnsiTheme="minorHAnsi" w:cstheme="minorHAnsi"/>
          <w:b/>
          <w:i/>
          <w:iCs/>
          <w:sz w:val="24"/>
          <w:szCs w:val="18"/>
        </w:rPr>
        <w:t>6</w:t>
      </w:r>
      <w:r w:rsidRPr="008803F9">
        <w:rPr>
          <w:rFonts w:asciiTheme="minorHAnsi" w:hAnsiTheme="minorHAnsi" w:cstheme="minorHAnsi"/>
          <w:b/>
          <w:i/>
          <w:iCs/>
          <w:sz w:val="24"/>
          <w:szCs w:val="18"/>
        </w:rPr>
        <w:t>.</w:t>
      </w:r>
      <w:r w:rsidR="001D431E">
        <w:rPr>
          <w:rFonts w:asciiTheme="minorHAnsi" w:hAnsiTheme="minorHAnsi" w:cstheme="minorHAnsi"/>
          <w:b/>
          <w:i/>
          <w:iCs/>
          <w:sz w:val="24"/>
          <w:szCs w:val="18"/>
        </w:rPr>
        <w:t>3</w:t>
      </w:r>
      <w:r w:rsidRPr="008803F9">
        <w:rPr>
          <w:rFonts w:asciiTheme="minorHAnsi" w:hAnsiTheme="minorHAnsi" w:cstheme="minorHAnsi"/>
          <w:b/>
          <w:sz w:val="24"/>
          <w:szCs w:val="18"/>
        </w:rPr>
        <w:t xml:space="preserve">  </w:t>
      </w:r>
      <w:r w:rsidR="002C5C75" w:rsidRPr="002C5C75">
        <w:rPr>
          <w:rFonts w:asciiTheme="minorHAnsi" w:hAnsiTheme="minorHAnsi" w:cstheme="minorHAnsi"/>
          <w:b/>
          <w:i/>
          <w:iCs/>
          <w:sz w:val="24"/>
          <w:szCs w:val="18"/>
        </w:rPr>
        <w:t>Key</w:t>
      </w:r>
      <w:proofErr w:type="gramEnd"/>
      <w:r w:rsidR="002C5C75" w:rsidRPr="002C5C75">
        <w:rPr>
          <w:rFonts w:asciiTheme="minorHAnsi" w:hAnsiTheme="minorHAnsi" w:cstheme="minorHAnsi"/>
          <w:b/>
          <w:i/>
          <w:iCs/>
          <w:sz w:val="24"/>
          <w:szCs w:val="18"/>
        </w:rPr>
        <w:t xml:space="preserve"> </w:t>
      </w:r>
      <w:r w:rsidR="0082476D">
        <w:rPr>
          <w:rFonts w:asciiTheme="minorHAnsi" w:hAnsiTheme="minorHAnsi" w:cstheme="minorHAnsi"/>
          <w:b/>
          <w:bCs/>
          <w:i/>
          <w:iCs/>
          <w:sz w:val="24"/>
          <w:szCs w:val="18"/>
        </w:rPr>
        <w:t>Suppliers</w:t>
      </w:r>
    </w:p>
    <w:p w14:paraId="4BF99B34" w14:textId="77777777" w:rsidR="003D3D5C" w:rsidRPr="00D83052" w:rsidRDefault="00C83544" w:rsidP="00F71EEB">
      <w:pPr>
        <w:numPr>
          <w:ilvl w:val="0"/>
          <w:numId w:val="11"/>
        </w:numPr>
        <w:shd w:val="clear" w:color="auto" w:fill="FFFFFF"/>
        <w:overflowPunct/>
        <w:autoSpaceDE/>
        <w:autoSpaceDN/>
        <w:adjustRightInd/>
        <w:spacing w:before="100" w:beforeAutospacing="1" w:after="100" w:afterAutospacing="1"/>
        <w:textAlignment w:val="auto"/>
        <w:rPr>
          <w:rFonts w:asciiTheme="minorHAnsi" w:hAnsiTheme="minorHAnsi" w:cstheme="minorHAnsi"/>
          <w:color w:val="111111"/>
          <w:sz w:val="24"/>
          <w:szCs w:val="24"/>
          <w:lang w:eastAsia="en-GB"/>
        </w:rPr>
      </w:pPr>
      <w:r w:rsidRPr="00C83544">
        <w:rPr>
          <w:rFonts w:asciiTheme="minorHAnsi" w:hAnsiTheme="minorHAnsi" w:cstheme="minorHAnsi"/>
          <w:b/>
          <w:bCs/>
          <w:color w:val="111111"/>
          <w:sz w:val="24"/>
          <w:szCs w:val="24"/>
          <w:lang w:eastAsia="en-GB"/>
        </w:rPr>
        <w:t>Decorative Materials</w:t>
      </w:r>
      <w:r w:rsidRPr="00C83544">
        <w:rPr>
          <w:rFonts w:asciiTheme="minorHAnsi" w:hAnsiTheme="minorHAnsi" w:cstheme="minorHAnsi"/>
          <w:color w:val="111111"/>
          <w:sz w:val="24"/>
          <w:szCs w:val="24"/>
          <w:lang w:eastAsia="en-GB"/>
        </w:rPr>
        <w:t xml:space="preserve">: </w:t>
      </w:r>
    </w:p>
    <w:p w14:paraId="6293EF30" w14:textId="77777777" w:rsidR="003F78D2" w:rsidRPr="00D83052" w:rsidRDefault="003D3D5C" w:rsidP="00F71EEB">
      <w:pPr>
        <w:pStyle w:val="ListParagraph"/>
        <w:numPr>
          <w:ilvl w:val="0"/>
          <w:numId w:val="18"/>
        </w:numPr>
        <w:shd w:val="clear" w:color="auto" w:fill="FFFFFF"/>
        <w:overflowPunct/>
        <w:autoSpaceDE/>
        <w:autoSpaceDN/>
        <w:adjustRightInd/>
        <w:spacing w:line="360" w:lineRule="auto"/>
        <w:textAlignment w:val="auto"/>
        <w:rPr>
          <w:rFonts w:asciiTheme="minorHAnsi" w:hAnsiTheme="minorHAnsi" w:cstheme="minorHAnsi"/>
          <w:color w:val="111111"/>
          <w:sz w:val="24"/>
          <w:szCs w:val="24"/>
          <w:lang w:eastAsia="en-GB"/>
        </w:rPr>
      </w:pPr>
      <w:proofErr w:type="spellStart"/>
      <w:r w:rsidRPr="00D83052">
        <w:rPr>
          <w:rFonts w:asciiTheme="minorHAnsi" w:hAnsiTheme="minorHAnsi" w:cstheme="minorHAnsi"/>
          <w:color w:val="111111"/>
          <w:sz w:val="24"/>
          <w:szCs w:val="24"/>
          <w:lang w:eastAsia="en-GB"/>
        </w:rPr>
        <w:t>Eventdecorshop</w:t>
      </w:r>
      <w:proofErr w:type="spellEnd"/>
      <w:r w:rsidR="0096693C" w:rsidRPr="00D83052">
        <w:rPr>
          <w:rFonts w:asciiTheme="minorHAnsi" w:hAnsiTheme="minorHAnsi" w:cstheme="minorHAnsi"/>
          <w:color w:val="111111"/>
          <w:sz w:val="24"/>
          <w:szCs w:val="24"/>
          <w:lang w:eastAsia="en-GB"/>
        </w:rPr>
        <w:t xml:space="preserve"> </w:t>
      </w:r>
      <w:r w:rsidRPr="00D83052">
        <w:rPr>
          <w:rFonts w:asciiTheme="minorHAnsi" w:hAnsiTheme="minorHAnsi" w:cstheme="minorHAnsi"/>
          <w:color w:val="111111"/>
          <w:sz w:val="24"/>
          <w:szCs w:val="24"/>
          <w:lang w:eastAsia="en-GB"/>
        </w:rPr>
        <w:t>(</w:t>
      </w:r>
      <w:proofErr w:type="spellStart"/>
      <w:r w:rsidRPr="00D83052">
        <w:rPr>
          <w:rFonts w:asciiTheme="minorHAnsi" w:hAnsiTheme="minorHAnsi" w:cstheme="minorHAnsi"/>
          <w:color w:val="111111"/>
          <w:sz w:val="24"/>
          <w:szCs w:val="24"/>
          <w:lang w:eastAsia="en-GB"/>
        </w:rPr>
        <w:t>n.d</w:t>
      </w:r>
      <w:proofErr w:type="spellEnd"/>
      <w:r w:rsidRPr="00D83052">
        <w:rPr>
          <w:rFonts w:asciiTheme="minorHAnsi" w:hAnsiTheme="minorHAnsi" w:cstheme="minorHAnsi"/>
          <w:color w:val="111111"/>
          <w:sz w:val="24"/>
          <w:szCs w:val="24"/>
          <w:lang w:eastAsia="en-GB"/>
        </w:rPr>
        <w:t xml:space="preserve">) </w:t>
      </w:r>
    </w:p>
    <w:p w14:paraId="74CC3C61" w14:textId="1ED8146A" w:rsidR="00736028" w:rsidRPr="00D83052" w:rsidRDefault="003D3D5C" w:rsidP="003F78D2">
      <w:pPr>
        <w:pStyle w:val="ListParagraph"/>
        <w:shd w:val="clear" w:color="auto" w:fill="FFFFFF"/>
        <w:overflowPunct/>
        <w:autoSpaceDE/>
        <w:autoSpaceDN/>
        <w:adjustRightInd/>
        <w:spacing w:line="360" w:lineRule="auto"/>
        <w:ind w:left="1440"/>
        <w:textAlignment w:val="auto"/>
        <w:rPr>
          <w:rFonts w:asciiTheme="minorHAnsi" w:hAnsiTheme="minorHAnsi" w:cstheme="minorHAnsi"/>
          <w:color w:val="111111"/>
          <w:sz w:val="24"/>
          <w:szCs w:val="24"/>
          <w:lang w:eastAsia="en-GB"/>
        </w:rPr>
      </w:pPr>
      <w:r w:rsidRPr="00D83052">
        <w:rPr>
          <w:rFonts w:asciiTheme="minorHAnsi" w:hAnsiTheme="minorHAnsi" w:cstheme="minorHAnsi"/>
          <w:color w:val="111111"/>
          <w:sz w:val="24"/>
          <w:szCs w:val="24"/>
          <w:lang w:eastAsia="en-GB"/>
        </w:rPr>
        <w:t xml:space="preserve">- </w:t>
      </w:r>
      <w:r w:rsidR="00736028" w:rsidRPr="00D83052">
        <w:rPr>
          <w:rFonts w:asciiTheme="minorHAnsi" w:hAnsiTheme="minorHAnsi" w:cstheme="minorHAnsi"/>
          <w:color w:val="111111"/>
          <w:sz w:val="24"/>
          <w:szCs w:val="24"/>
          <w:lang w:eastAsia="en-GB"/>
        </w:rPr>
        <w:t>C</w:t>
      </w:r>
      <w:r w:rsidRPr="00D83052">
        <w:rPr>
          <w:rFonts w:asciiTheme="minorHAnsi" w:hAnsiTheme="minorHAnsi" w:cstheme="minorHAnsi"/>
          <w:color w:val="111111"/>
          <w:sz w:val="24"/>
          <w:szCs w:val="24"/>
          <w:lang w:eastAsia="en-GB"/>
        </w:rPr>
        <w:t xml:space="preserve">hair covers </w:t>
      </w:r>
      <w:proofErr w:type="gramStart"/>
      <w:r w:rsidRPr="00D83052">
        <w:rPr>
          <w:rFonts w:asciiTheme="minorHAnsi" w:hAnsiTheme="minorHAnsi" w:cstheme="minorHAnsi"/>
          <w:color w:val="111111"/>
          <w:sz w:val="24"/>
          <w:szCs w:val="24"/>
          <w:lang w:eastAsia="en-GB"/>
        </w:rPr>
        <w:t>( £</w:t>
      </w:r>
      <w:proofErr w:type="gramEnd"/>
      <w:r w:rsidRPr="00D83052">
        <w:rPr>
          <w:rFonts w:asciiTheme="minorHAnsi" w:hAnsiTheme="minorHAnsi" w:cstheme="minorHAnsi"/>
          <w:color w:val="111111"/>
          <w:sz w:val="24"/>
          <w:szCs w:val="24"/>
          <w:lang w:eastAsia="en-GB"/>
        </w:rPr>
        <w:t xml:space="preserve">2- </w:t>
      </w:r>
      <w:r w:rsidR="00736028" w:rsidRPr="00D83052">
        <w:rPr>
          <w:rFonts w:asciiTheme="minorHAnsi" w:hAnsiTheme="minorHAnsi" w:cstheme="minorHAnsi"/>
          <w:color w:val="111111"/>
          <w:sz w:val="24"/>
          <w:szCs w:val="24"/>
          <w:lang w:eastAsia="en-GB"/>
        </w:rPr>
        <w:t>£</w:t>
      </w:r>
      <w:r w:rsidRPr="00D83052">
        <w:rPr>
          <w:rFonts w:asciiTheme="minorHAnsi" w:hAnsiTheme="minorHAnsi" w:cstheme="minorHAnsi"/>
          <w:color w:val="111111"/>
          <w:sz w:val="24"/>
          <w:szCs w:val="24"/>
          <w:lang w:eastAsia="en-GB"/>
        </w:rPr>
        <w:t>8/item)</w:t>
      </w:r>
    </w:p>
    <w:p w14:paraId="4157D08F" w14:textId="0A71A278" w:rsidR="00736028" w:rsidRPr="00D83052" w:rsidRDefault="003F78D2" w:rsidP="003F78D2">
      <w:pPr>
        <w:shd w:val="clear" w:color="auto" w:fill="FFFFFF"/>
        <w:tabs>
          <w:tab w:val="left" w:pos="3744"/>
        </w:tabs>
        <w:overflowPunct/>
        <w:autoSpaceDE/>
        <w:autoSpaceDN/>
        <w:adjustRightInd/>
        <w:spacing w:line="360" w:lineRule="auto"/>
        <w:textAlignment w:val="auto"/>
        <w:rPr>
          <w:rFonts w:asciiTheme="minorHAnsi" w:hAnsiTheme="minorHAnsi" w:cstheme="minorHAnsi"/>
          <w:color w:val="111111"/>
          <w:sz w:val="24"/>
          <w:szCs w:val="24"/>
          <w:lang w:eastAsia="en-GB"/>
        </w:rPr>
      </w:pPr>
      <w:r w:rsidRPr="00D83052">
        <w:rPr>
          <w:rFonts w:asciiTheme="minorHAnsi" w:hAnsiTheme="minorHAnsi" w:cstheme="minorHAnsi"/>
          <w:color w:val="111111"/>
          <w:sz w:val="24"/>
          <w:szCs w:val="24"/>
          <w:lang w:eastAsia="en-GB"/>
        </w:rPr>
        <w:t xml:space="preserve">                        -</w:t>
      </w:r>
      <w:r w:rsidR="00736028" w:rsidRPr="00D83052">
        <w:rPr>
          <w:rFonts w:asciiTheme="minorHAnsi" w:hAnsiTheme="minorHAnsi" w:cstheme="minorHAnsi"/>
          <w:color w:val="111111"/>
          <w:sz w:val="24"/>
          <w:szCs w:val="24"/>
          <w:lang w:eastAsia="en-GB"/>
        </w:rPr>
        <w:t>Tablecloth (£6- £27/item)</w:t>
      </w:r>
    </w:p>
    <w:p w14:paraId="31781FF0" w14:textId="7A64F3E2" w:rsidR="003F78D2" w:rsidRPr="0047506D" w:rsidRDefault="003F78D2" w:rsidP="0047506D">
      <w:pPr>
        <w:shd w:val="clear" w:color="auto" w:fill="FFFFFF"/>
        <w:tabs>
          <w:tab w:val="left" w:pos="3744"/>
        </w:tabs>
        <w:overflowPunct/>
        <w:autoSpaceDE/>
        <w:autoSpaceDN/>
        <w:adjustRightInd/>
        <w:spacing w:line="360" w:lineRule="auto"/>
        <w:textAlignment w:val="auto"/>
        <w:rPr>
          <w:rFonts w:asciiTheme="minorHAnsi" w:hAnsiTheme="minorHAnsi" w:cstheme="minorHAnsi"/>
          <w:color w:val="111111"/>
          <w:sz w:val="24"/>
          <w:szCs w:val="24"/>
          <w:lang w:eastAsia="en-GB"/>
        </w:rPr>
      </w:pPr>
      <w:r w:rsidRPr="00D83052">
        <w:rPr>
          <w:rFonts w:asciiTheme="minorHAnsi" w:hAnsiTheme="minorHAnsi" w:cstheme="minorHAnsi"/>
          <w:color w:val="111111"/>
          <w:sz w:val="24"/>
          <w:szCs w:val="24"/>
          <w:lang w:eastAsia="en-GB"/>
        </w:rPr>
        <w:t xml:space="preserve">                        - </w:t>
      </w:r>
      <w:r w:rsidR="00736028" w:rsidRPr="00D83052">
        <w:rPr>
          <w:rFonts w:asciiTheme="minorHAnsi" w:hAnsiTheme="minorHAnsi" w:cstheme="minorHAnsi"/>
          <w:color w:val="111111"/>
          <w:sz w:val="24"/>
          <w:szCs w:val="24"/>
          <w:lang w:eastAsia="en-GB"/>
        </w:rPr>
        <w:t>Chair Sashes &amp; Bands (£1-£20/item)</w:t>
      </w:r>
    </w:p>
    <w:p w14:paraId="49FF09D2" w14:textId="77777777" w:rsidR="003F78D2" w:rsidRPr="00D83052" w:rsidRDefault="0096693C" w:rsidP="00F71EEB">
      <w:pPr>
        <w:pStyle w:val="ListParagraph"/>
        <w:numPr>
          <w:ilvl w:val="0"/>
          <w:numId w:val="18"/>
        </w:numPr>
        <w:shd w:val="clear" w:color="auto" w:fill="FFFFFF"/>
        <w:tabs>
          <w:tab w:val="left" w:pos="3744"/>
        </w:tabs>
        <w:overflowPunct/>
        <w:autoSpaceDE/>
        <w:autoSpaceDN/>
        <w:adjustRightInd/>
        <w:spacing w:line="360" w:lineRule="auto"/>
        <w:textAlignment w:val="auto"/>
        <w:rPr>
          <w:rFonts w:asciiTheme="minorHAnsi" w:hAnsiTheme="minorHAnsi" w:cstheme="minorHAnsi"/>
          <w:color w:val="111111"/>
          <w:sz w:val="24"/>
          <w:szCs w:val="24"/>
          <w:lang w:eastAsia="en-GB"/>
        </w:rPr>
      </w:pPr>
      <w:proofErr w:type="spellStart"/>
      <w:r w:rsidRPr="00D83052">
        <w:rPr>
          <w:rFonts w:asciiTheme="minorHAnsi" w:hAnsiTheme="minorHAnsi" w:cstheme="minorHAnsi"/>
          <w:color w:val="111111"/>
          <w:sz w:val="24"/>
          <w:szCs w:val="24"/>
          <w:lang w:eastAsia="en-GB"/>
        </w:rPr>
        <w:t>Eleganteventessential</w:t>
      </w:r>
      <w:proofErr w:type="spellEnd"/>
      <w:r w:rsidRPr="00D83052">
        <w:rPr>
          <w:rFonts w:asciiTheme="minorHAnsi" w:hAnsiTheme="minorHAnsi" w:cstheme="minorHAnsi"/>
          <w:color w:val="111111"/>
          <w:sz w:val="24"/>
          <w:szCs w:val="24"/>
          <w:lang w:eastAsia="en-GB"/>
        </w:rPr>
        <w:t xml:space="preserve"> (</w:t>
      </w:r>
      <w:proofErr w:type="spellStart"/>
      <w:r w:rsidRPr="00D83052">
        <w:rPr>
          <w:rFonts w:asciiTheme="minorHAnsi" w:hAnsiTheme="minorHAnsi" w:cstheme="minorHAnsi"/>
          <w:color w:val="111111"/>
          <w:sz w:val="24"/>
          <w:szCs w:val="24"/>
          <w:lang w:eastAsia="en-GB"/>
        </w:rPr>
        <w:t>n.d</w:t>
      </w:r>
      <w:proofErr w:type="spellEnd"/>
      <w:r w:rsidRPr="00D83052">
        <w:rPr>
          <w:rFonts w:asciiTheme="minorHAnsi" w:hAnsiTheme="minorHAnsi" w:cstheme="minorHAnsi"/>
          <w:color w:val="111111"/>
          <w:sz w:val="24"/>
          <w:szCs w:val="24"/>
          <w:lang w:eastAsia="en-GB"/>
        </w:rPr>
        <w:t>)</w:t>
      </w:r>
    </w:p>
    <w:p w14:paraId="59A08009" w14:textId="78EB1575" w:rsidR="0096693C" w:rsidRPr="00D83052" w:rsidRDefault="003F78D2" w:rsidP="00C92066">
      <w:pPr>
        <w:pStyle w:val="ListParagraph"/>
        <w:shd w:val="clear" w:color="auto" w:fill="FFFFFF"/>
        <w:tabs>
          <w:tab w:val="left" w:pos="3744"/>
        </w:tabs>
        <w:overflowPunct/>
        <w:autoSpaceDE/>
        <w:autoSpaceDN/>
        <w:adjustRightInd/>
        <w:spacing w:line="360" w:lineRule="auto"/>
        <w:ind w:left="1440"/>
        <w:textAlignment w:val="auto"/>
        <w:rPr>
          <w:rFonts w:asciiTheme="minorHAnsi" w:hAnsiTheme="minorHAnsi" w:cstheme="minorHAnsi"/>
          <w:color w:val="111111"/>
          <w:sz w:val="24"/>
          <w:szCs w:val="24"/>
          <w:lang w:eastAsia="en-GB"/>
        </w:rPr>
      </w:pPr>
      <w:r w:rsidRPr="00D83052">
        <w:rPr>
          <w:rFonts w:asciiTheme="minorHAnsi" w:hAnsiTheme="minorHAnsi" w:cstheme="minorHAnsi"/>
          <w:color w:val="111111"/>
          <w:sz w:val="24"/>
          <w:szCs w:val="24"/>
          <w:lang w:eastAsia="en-GB"/>
        </w:rPr>
        <w:t xml:space="preserve">   </w:t>
      </w:r>
      <w:r w:rsidR="0096693C" w:rsidRPr="00D83052">
        <w:rPr>
          <w:rFonts w:asciiTheme="minorHAnsi" w:hAnsiTheme="minorHAnsi" w:cstheme="minorHAnsi"/>
          <w:color w:val="111111"/>
          <w:sz w:val="24"/>
          <w:szCs w:val="24"/>
          <w:lang w:eastAsia="en-GB"/>
        </w:rPr>
        <w:t>- Backdrop Drapes (£10-£400/item)</w:t>
      </w:r>
    </w:p>
    <w:p w14:paraId="617449FF" w14:textId="68AED0F1" w:rsidR="0096693C" w:rsidRPr="00D83052" w:rsidRDefault="0096693C" w:rsidP="003F78D2">
      <w:pPr>
        <w:shd w:val="clear" w:color="auto" w:fill="FFFFFF"/>
        <w:tabs>
          <w:tab w:val="left" w:pos="3744"/>
        </w:tabs>
        <w:overflowPunct/>
        <w:autoSpaceDE/>
        <w:autoSpaceDN/>
        <w:adjustRightInd/>
        <w:spacing w:line="360" w:lineRule="auto"/>
        <w:ind w:left="1440"/>
        <w:textAlignment w:val="auto"/>
        <w:rPr>
          <w:rFonts w:asciiTheme="minorHAnsi" w:hAnsiTheme="minorHAnsi" w:cstheme="minorHAnsi"/>
          <w:color w:val="111111"/>
          <w:sz w:val="24"/>
          <w:szCs w:val="24"/>
          <w:lang w:eastAsia="en-GB"/>
        </w:rPr>
      </w:pPr>
      <w:r w:rsidRPr="00D83052">
        <w:rPr>
          <w:rFonts w:asciiTheme="minorHAnsi" w:hAnsiTheme="minorHAnsi" w:cstheme="minorHAnsi"/>
          <w:color w:val="111111"/>
          <w:sz w:val="24"/>
          <w:szCs w:val="24"/>
          <w:lang w:eastAsia="en-GB"/>
        </w:rPr>
        <w:t xml:space="preserve">    - Table decoration (£1-£160/item)</w:t>
      </w:r>
    </w:p>
    <w:p w14:paraId="2F6D949C" w14:textId="104035B9" w:rsidR="002332DD" w:rsidRPr="00D83052" w:rsidRDefault="002332DD" w:rsidP="003F78D2">
      <w:pPr>
        <w:shd w:val="clear" w:color="auto" w:fill="FFFFFF"/>
        <w:tabs>
          <w:tab w:val="left" w:pos="4342"/>
          <w:tab w:val="left" w:pos="4453"/>
        </w:tabs>
        <w:overflowPunct/>
        <w:autoSpaceDE/>
        <w:autoSpaceDN/>
        <w:adjustRightInd/>
        <w:spacing w:line="360" w:lineRule="auto"/>
        <w:ind w:left="1440"/>
        <w:textAlignment w:val="auto"/>
        <w:rPr>
          <w:rFonts w:asciiTheme="minorHAnsi" w:hAnsiTheme="minorHAnsi" w:cstheme="minorHAnsi"/>
          <w:color w:val="111111"/>
          <w:sz w:val="24"/>
          <w:szCs w:val="24"/>
          <w:lang w:eastAsia="en-GB"/>
        </w:rPr>
      </w:pPr>
      <w:r w:rsidRPr="00D83052">
        <w:rPr>
          <w:rFonts w:asciiTheme="minorHAnsi" w:hAnsiTheme="minorHAnsi" w:cstheme="minorHAnsi"/>
          <w:color w:val="111111"/>
          <w:sz w:val="24"/>
          <w:szCs w:val="24"/>
          <w:lang w:eastAsia="en-GB"/>
        </w:rPr>
        <w:t xml:space="preserve">    - Flower Wall Panels (£1-£20/ piece 60x40cm)</w:t>
      </w:r>
    </w:p>
    <w:p w14:paraId="77CB2143" w14:textId="4BC19BC0" w:rsidR="002332DD" w:rsidRPr="00D83052" w:rsidRDefault="002332DD" w:rsidP="003F78D2">
      <w:pPr>
        <w:shd w:val="clear" w:color="auto" w:fill="FFFFFF"/>
        <w:tabs>
          <w:tab w:val="left" w:pos="4342"/>
          <w:tab w:val="left" w:pos="4453"/>
        </w:tabs>
        <w:overflowPunct/>
        <w:autoSpaceDE/>
        <w:autoSpaceDN/>
        <w:adjustRightInd/>
        <w:spacing w:line="360" w:lineRule="auto"/>
        <w:ind w:left="1440"/>
        <w:textAlignment w:val="auto"/>
        <w:rPr>
          <w:rFonts w:asciiTheme="minorHAnsi" w:hAnsiTheme="minorHAnsi" w:cstheme="minorHAnsi"/>
          <w:color w:val="111111"/>
          <w:sz w:val="24"/>
          <w:szCs w:val="24"/>
          <w:lang w:eastAsia="en-GB"/>
        </w:rPr>
      </w:pPr>
      <w:r w:rsidRPr="00D83052">
        <w:rPr>
          <w:rFonts w:asciiTheme="minorHAnsi" w:hAnsiTheme="minorHAnsi" w:cstheme="minorHAnsi"/>
          <w:color w:val="111111"/>
          <w:sz w:val="24"/>
          <w:szCs w:val="24"/>
          <w:lang w:eastAsia="en-GB"/>
        </w:rPr>
        <w:t xml:space="preserve">     -</w:t>
      </w:r>
      <w:r w:rsidR="003F78D2" w:rsidRPr="00D83052">
        <w:rPr>
          <w:rFonts w:asciiTheme="minorHAnsi" w:hAnsiTheme="minorHAnsi" w:cstheme="minorHAnsi"/>
          <w:color w:val="111111"/>
          <w:sz w:val="24"/>
          <w:szCs w:val="24"/>
          <w:lang w:eastAsia="en-GB"/>
        </w:rPr>
        <w:t xml:space="preserve"> </w:t>
      </w:r>
      <w:r w:rsidRPr="00D83052">
        <w:rPr>
          <w:rFonts w:asciiTheme="minorHAnsi" w:hAnsiTheme="minorHAnsi" w:cstheme="minorHAnsi"/>
          <w:color w:val="111111"/>
          <w:sz w:val="24"/>
          <w:szCs w:val="24"/>
          <w:lang w:eastAsia="en-GB"/>
        </w:rPr>
        <w:t>flowers garland (£2,16-£2.40/pc)</w:t>
      </w:r>
    </w:p>
    <w:p w14:paraId="20599831" w14:textId="77777777" w:rsidR="003F78D2" w:rsidRPr="00D83052" w:rsidRDefault="00E802C5" w:rsidP="00F71EEB">
      <w:pPr>
        <w:pStyle w:val="ListParagraph"/>
        <w:numPr>
          <w:ilvl w:val="0"/>
          <w:numId w:val="18"/>
        </w:numPr>
        <w:shd w:val="clear" w:color="auto" w:fill="FFFFFF"/>
        <w:tabs>
          <w:tab w:val="left" w:pos="4342"/>
          <w:tab w:val="left" w:pos="4453"/>
        </w:tabs>
        <w:overflowPunct/>
        <w:autoSpaceDE/>
        <w:autoSpaceDN/>
        <w:adjustRightInd/>
        <w:spacing w:line="360" w:lineRule="auto"/>
        <w:textAlignment w:val="auto"/>
        <w:rPr>
          <w:rFonts w:asciiTheme="minorHAnsi" w:hAnsiTheme="minorHAnsi" w:cstheme="minorHAnsi"/>
          <w:color w:val="111111"/>
          <w:sz w:val="24"/>
          <w:szCs w:val="24"/>
          <w:lang w:eastAsia="en-GB"/>
        </w:rPr>
      </w:pPr>
      <w:proofErr w:type="spellStart"/>
      <w:r w:rsidRPr="00D83052">
        <w:rPr>
          <w:rFonts w:asciiTheme="minorHAnsi" w:hAnsiTheme="minorHAnsi" w:cstheme="minorHAnsi"/>
          <w:color w:val="111111"/>
          <w:sz w:val="24"/>
          <w:szCs w:val="24"/>
          <w:lang w:eastAsia="en-GB"/>
        </w:rPr>
        <w:t>Gointernational</w:t>
      </w:r>
      <w:proofErr w:type="spellEnd"/>
      <w:r w:rsidRPr="00D83052">
        <w:rPr>
          <w:rFonts w:asciiTheme="minorHAnsi" w:hAnsiTheme="minorHAnsi" w:cstheme="minorHAnsi"/>
          <w:color w:val="111111"/>
          <w:sz w:val="24"/>
          <w:szCs w:val="24"/>
          <w:lang w:eastAsia="en-GB"/>
        </w:rPr>
        <w:t xml:space="preserve"> (</w:t>
      </w:r>
      <w:proofErr w:type="spellStart"/>
      <w:r w:rsidRPr="00D83052">
        <w:rPr>
          <w:rFonts w:asciiTheme="minorHAnsi" w:hAnsiTheme="minorHAnsi" w:cstheme="minorHAnsi"/>
          <w:color w:val="111111"/>
          <w:sz w:val="24"/>
          <w:szCs w:val="24"/>
          <w:lang w:eastAsia="en-GB"/>
        </w:rPr>
        <w:t>n.d</w:t>
      </w:r>
      <w:proofErr w:type="spellEnd"/>
      <w:r w:rsidRPr="00D83052">
        <w:rPr>
          <w:rFonts w:asciiTheme="minorHAnsi" w:hAnsiTheme="minorHAnsi" w:cstheme="minorHAnsi"/>
          <w:color w:val="111111"/>
          <w:sz w:val="24"/>
          <w:szCs w:val="24"/>
          <w:lang w:eastAsia="en-GB"/>
        </w:rPr>
        <w:t>)</w:t>
      </w:r>
    </w:p>
    <w:p w14:paraId="79188305" w14:textId="5D80EFC9" w:rsidR="0096693C" w:rsidRDefault="003F78D2" w:rsidP="003F78D2">
      <w:pPr>
        <w:pStyle w:val="ListParagraph"/>
        <w:shd w:val="clear" w:color="auto" w:fill="FFFFFF"/>
        <w:tabs>
          <w:tab w:val="left" w:pos="4342"/>
          <w:tab w:val="left" w:pos="4453"/>
        </w:tabs>
        <w:overflowPunct/>
        <w:autoSpaceDE/>
        <w:autoSpaceDN/>
        <w:adjustRightInd/>
        <w:spacing w:line="360" w:lineRule="auto"/>
        <w:ind w:left="1440"/>
        <w:textAlignment w:val="auto"/>
        <w:rPr>
          <w:rFonts w:asciiTheme="minorHAnsi" w:hAnsiTheme="minorHAnsi" w:cstheme="minorHAnsi"/>
          <w:color w:val="111111"/>
          <w:sz w:val="24"/>
          <w:szCs w:val="24"/>
          <w:lang w:eastAsia="en-GB"/>
        </w:rPr>
      </w:pPr>
      <w:r w:rsidRPr="00D83052">
        <w:rPr>
          <w:rFonts w:asciiTheme="minorHAnsi" w:hAnsiTheme="minorHAnsi" w:cstheme="minorHAnsi"/>
          <w:color w:val="111111"/>
          <w:sz w:val="24"/>
          <w:szCs w:val="24"/>
          <w:lang w:eastAsia="en-GB"/>
        </w:rPr>
        <w:t xml:space="preserve">     </w:t>
      </w:r>
      <w:r w:rsidR="00E802C5" w:rsidRPr="00D83052">
        <w:rPr>
          <w:rFonts w:asciiTheme="minorHAnsi" w:hAnsiTheme="minorHAnsi" w:cstheme="minorHAnsi"/>
          <w:color w:val="111111"/>
          <w:sz w:val="24"/>
          <w:szCs w:val="24"/>
          <w:lang w:eastAsia="en-GB"/>
        </w:rPr>
        <w:t xml:space="preserve">- Balloon Displays, Stands And Arch </w:t>
      </w:r>
      <w:proofErr w:type="gramStart"/>
      <w:r w:rsidR="00E802C5" w:rsidRPr="00D83052">
        <w:rPr>
          <w:rFonts w:asciiTheme="minorHAnsi" w:hAnsiTheme="minorHAnsi" w:cstheme="minorHAnsi"/>
          <w:color w:val="111111"/>
          <w:sz w:val="24"/>
          <w:szCs w:val="24"/>
          <w:lang w:eastAsia="en-GB"/>
        </w:rPr>
        <w:t>Kits  (</w:t>
      </w:r>
      <w:proofErr w:type="gramEnd"/>
      <w:r w:rsidR="00E802C5" w:rsidRPr="00D83052">
        <w:rPr>
          <w:rFonts w:asciiTheme="minorHAnsi" w:hAnsiTheme="minorHAnsi" w:cstheme="minorHAnsi"/>
          <w:color w:val="111111"/>
          <w:sz w:val="24"/>
          <w:szCs w:val="24"/>
          <w:lang w:eastAsia="en-GB"/>
        </w:rPr>
        <w:t>£7.09-£147/kit)</w:t>
      </w:r>
    </w:p>
    <w:p w14:paraId="5F59F8C4" w14:textId="77777777" w:rsidR="00E305E1" w:rsidRPr="00D83052" w:rsidRDefault="00E305E1" w:rsidP="003F78D2">
      <w:pPr>
        <w:pStyle w:val="ListParagraph"/>
        <w:shd w:val="clear" w:color="auto" w:fill="FFFFFF"/>
        <w:tabs>
          <w:tab w:val="left" w:pos="4342"/>
          <w:tab w:val="left" w:pos="4453"/>
        </w:tabs>
        <w:overflowPunct/>
        <w:autoSpaceDE/>
        <w:autoSpaceDN/>
        <w:adjustRightInd/>
        <w:spacing w:line="360" w:lineRule="auto"/>
        <w:ind w:left="1440"/>
        <w:textAlignment w:val="auto"/>
        <w:rPr>
          <w:rFonts w:asciiTheme="minorHAnsi" w:hAnsiTheme="minorHAnsi" w:cstheme="minorHAnsi"/>
          <w:color w:val="111111"/>
          <w:sz w:val="24"/>
          <w:szCs w:val="24"/>
          <w:lang w:eastAsia="en-GB"/>
        </w:rPr>
      </w:pPr>
    </w:p>
    <w:p w14:paraId="07034EE2" w14:textId="77777777" w:rsidR="003F78D2" w:rsidRPr="00D83052" w:rsidRDefault="00CB6157" w:rsidP="00F71EEB">
      <w:pPr>
        <w:pStyle w:val="ListParagraph"/>
        <w:numPr>
          <w:ilvl w:val="0"/>
          <w:numId w:val="18"/>
        </w:numPr>
        <w:shd w:val="clear" w:color="auto" w:fill="FFFFFF"/>
        <w:tabs>
          <w:tab w:val="left" w:pos="4342"/>
          <w:tab w:val="left" w:pos="4453"/>
        </w:tabs>
        <w:overflowPunct/>
        <w:autoSpaceDE/>
        <w:autoSpaceDN/>
        <w:adjustRightInd/>
        <w:spacing w:line="360" w:lineRule="auto"/>
        <w:textAlignment w:val="auto"/>
        <w:rPr>
          <w:rFonts w:asciiTheme="minorHAnsi" w:hAnsiTheme="minorHAnsi" w:cstheme="minorHAnsi"/>
          <w:color w:val="111111"/>
          <w:sz w:val="24"/>
          <w:szCs w:val="24"/>
          <w:lang w:eastAsia="en-GB"/>
        </w:rPr>
      </w:pPr>
      <w:r w:rsidRPr="00D83052">
        <w:rPr>
          <w:rFonts w:asciiTheme="minorHAnsi" w:hAnsiTheme="minorHAnsi" w:cstheme="minorHAnsi"/>
          <w:color w:val="111111"/>
          <w:sz w:val="24"/>
          <w:szCs w:val="24"/>
          <w:lang w:eastAsia="en-GB"/>
        </w:rPr>
        <w:lastRenderedPageBreak/>
        <w:t>E-</w:t>
      </w:r>
      <w:proofErr w:type="gramStart"/>
      <w:r w:rsidRPr="00D83052">
        <w:rPr>
          <w:rFonts w:asciiTheme="minorHAnsi" w:hAnsiTheme="minorHAnsi" w:cstheme="minorHAnsi"/>
          <w:color w:val="111111"/>
          <w:sz w:val="24"/>
          <w:szCs w:val="24"/>
          <w:lang w:eastAsia="en-GB"/>
        </w:rPr>
        <w:t>Bay(</w:t>
      </w:r>
      <w:proofErr w:type="gramEnd"/>
      <w:r w:rsidRPr="00D83052">
        <w:rPr>
          <w:rFonts w:asciiTheme="minorHAnsi" w:hAnsiTheme="minorHAnsi" w:cstheme="minorHAnsi"/>
          <w:color w:val="111111"/>
          <w:sz w:val="24"/>
          <w:szCs w:val="24"/>
          <w:lang w:eastAsia="en-GB"/>
        </w:rPr>
        <w:t>n.d)</w:t>
      </w:r>
    </w:p>
    <w:p w14:paraId="46ED3BEC" w14:textId="26DEEBBE" w:rsidR="00E802C5" w:rsidRPr="00D83052" w:rsidRDefault="003F78D2" w:rsidP="003F78D2">
      <w:pPr>
        <w:pStyle w:val="ListParagraph"/>
        <w:shd w:val="clear" w:color="auto" w:fill="FFFFFF"/>
        <w:tabs>
          <w:tab w:val="left" w:pos="4342"/>
          <w:tab w:val="left" w:pos="4453"/>
        </w:tabs>
        <w:overflowPunct/>
        <w:autoSpaceDE/>
        <w:autoSpaceDN/>
        <w:adjustRightInd/>
        <w:spacing w:line="360" w:lineRule="auto"/>
        <w:ind w:left="1440"/>
        <w:textAlignment w:val="auto"/>
        <w:rPr>
          <w:rFonts w:asciiTheme="minorHAnsi" w:hAnsiTheme="minorHAnsi" w:cstheme="minorHAnsi"/>
          <w:color w:val="111111"/>
          <w:sz w:val="24"/>
          <w:szCs w:val="24"/>
          <w:lang w:eastAsia="en-GB"/>
        </w:rPr>
      </w:pPr>
      <w:r w:rsidRPr="00D83052">
        <w:rPr>
          <w:rFonts w:asciiTheme="minorHAnsi" w:hAnsiTheme="minorHAnsi" w:cstheme="minorHAnsi"/>
          <w:color w:val="111111"/>
          <w:sz w:val="24"/>
          <w:szCs w:val="24"/>
          <w:lang w:eastAsia="en-GB"/>
        </w:rPr>
        <w:t xml:space="preserve">      </w:t>
      </w:r>
      <w:r w:rsidR="00CB6157" w:rsidRPr="00D83052">
        <w:rPr>
          <w:rFonts w:asciiTheme="minorHAnsi" w:hAnsiTheme="minorHAnsi" w:cstheme="minorHAnsi"/>
          <w:color w:val="111111"/>
          <w:sz w:val="24"/>
          <w:szCs w:val="24"/>
          <w:lang w:eastAsia="en-GB"/>
        </w:rPr>
        <w:t>- Wholesale Balloons (£0,99-£300)</w:t>
      </w:r>
    </w:p>
    <w:p w14:paraId="4437661B" w14:textId="77777777" w:rsidR="00CB6157" w:rsidRPr="00D83052" w:rsidRDefault="00CB6157" w:rsidP="003F78D2">
      <w:pPr>
        <w:shd w:val="clear" w:color="auto" w:fill="FFFFFF"/>
        <w:tabs>
          <w:tab w:val="left" w:pos="4342"/>
          <w:tab w:val="left" w:pos="4453"/>
        </w:tabs>
        <w:overflowPunct/>
        <w:autoSpaceDE/>
        <w:autoSpaceDN/>
        <w:adjustRightInd/>
        <w:spacing w:line="360" w:lineRule="auto"/>
        <w:textAlignment w:val="auto"/>
        <w:rPr>
          <w:rFonts w:asciiTheme="minorHAnsi" w:hAnsiTheme="minorHAnsi" w:cstheme="minorHAnsi"/>
          <w:color w:val="111111"/>
          <w:sz w:val="24"/>
          <w:szCs w:val="24"/>
          <w:lang w:eastAsia="en-GB"/>
        </w:rPr>
      </w:pPr>
    </w:p>
    <w:p w14:paraId="044D71BA" w14:textId="77777777" w:rsidR="003F78D2" w:rsidRPr="00D83052" w:rsidRDefault="00CB6157" w:rsidP="00F71EEB">
      <w:pPr>
        <w:pStyle w:val="ListParagraph"/>
        <w:numPr>
          <w:ilvl w:val="0"/>
          <w:numId w:val="18"/>
        </w:numPr>
        <w:shd w:val="clear" w:color="auto" w:fill="FFFFFF"/>
        <w:tabs>
          <w:tab w:val="left" w:pos="4342"/>
          <w:tab w:val="left" w:pos="4453"/>
        </w:tabs>
        <w:overflowPunct/>
        <w:autoSpaceDE/>
        <w:autoSpaceDN/>
        <w:adjustRightInd/>
        <w:spacing w:line="360" w:lineRule="auto"/>
        <w:textAlignment w:val="auto"/>
        <w:rPr>
          <w:rFonts w:asciiTheme="minorHAnsi" w:hAnsiTheme="minorHAnsi" w:cstheme="minorHAnsi"/>
          <w:color w:val="111111"/>
          <w:sz w:val="24"/>
          <w:szCs w:val="24"/>
          <w:lang w:eastAsia="en-GB"/>
        </w:rPr>
      </w:pPr>
      <w:proofErr w:type="spellStart"/>
      <w:r w:rsidRPr="00D83052">
        <w:rPr>
          <w:rFonts w:asciiTheme="minorHAnsi" w:hAnsiTheme="minorHAnsi" w:cstheme="minorHAnsi"/>
          <w:color w:val="111111"/>
          <w:sz w:val="24"/>
          <w:szCs w:val="24"/>
          <w:lang w:eastAsia="en-GB"/>
        </w:rPr>
        <w:t>Temu</w:t>
      </w:r>
      <w:proofErr w:type="spellEnd"/>
      <w:r w:rsidRPr="00D83052">
        <w:rPr>
          <w:rFonts w:asciiTheme="minorHAnsi" w:hAnsiTheme="minorHAnsi" w:cstheme="minorHAnsi"/>
          <w:color w:val="111111"/>
          <w:sz w:val="24"/>
          <w:szCs w:val="24"/>
          <w:lang w:eastAsia="en-GB"/>
        </w:rPr>
        <w:t xml:space="preserve"> (</w:t>
      </w:r>
      <w:proofErr w:type="spellStart"/>
      <w:r w:rsidRPr="00D83052">
        <w:rPr>
          <w:rFonts w:asciiTheme="minorHAnsi" w:hAnsiTheme="minorHAnsi" w:cstheme="minorHAnsi"/>
          <w:color w:val="111111"/>
          <w:sz w:val="24"/>
          <w:szCs w:val="24"/>
          <w:lang w:eastAsia="en-GB"/>
        </w:rPr>
        <w:t>n.d</w:t>
      </w:r>
      <w:proofErr w:type="spellEnd"/>
      <w:r w:rsidRPr="00D83052">
        <w:rPr>
          <w:rFonts w:asciiTheme="minorHAnsi" w:hAnsiTheme="minorHAnsi" w:cstheme="minorHAnsi"/>
          <w:color w:val="111111"/>
          <w:sz w:val="24"/>
          <w:szCs w:val="24"/>
          <w:lang w:eastAsia="en-GB"/>
        </w:rPr>
        <w:t xml:space="preserve">) </w:t>
      </w:r>
    </w:p>
    <w:p w14:paraId="32EB9D0C" w14:textId="4E19DAE6" w:rsidR="00CB6157" w:rsidRPr="00D83052" w:rsidRDefault="003F78D2" w:rsidP="003F78D2">
      <w:pPr>
        <w:pStyle w:val="ListParagraph"/>
        <w:shd w:val="clear" w:color="auto" w:fill="FFFFFF"/>
        <w:tabs>
          <w:tab w:val="left" w:pos="4342"/>
          <w:tab w:val="left" w:pos="4453"/>
        </w:tabs>
        <w:overflowPunct/>
        <w:autoSpaceDE/>
        <w:autoSpaceDN/>
        <w:adjustRightInd/>
        <w:spacing w:line="360" w:lineRule="auto"/>
        <w:ind w:left="1440"/>
        <w:textAlignment w:val="auto"/>
        <w:rPr>
          <w:rFonts w:asciiTheme="minorHAnsi" w:hAnsiTheme="minorHAnsi" w:cstheme="minorHAnsi"/>
          <w:color w:val="111111"/>
          <w:sz w:val="24"/>
          <w:szCs w:val="24"/>
          <w:lang w:eastAsia="en-GB"/>
        </w:rPr>
      </w:pPr>
      <w:r w:rsidRPr="00D83052">
        <w:rPr>
          <w:rFonts w:asciiTheme="minorHAnsi" w:hAnsiTheme="minorHAnsi" w:cstheme="minorHAnsi"/>
          <w:color w:val="111111"/>
          <w:sz w:val="24"/>
          <w:szCs w:val="24"/>
          <w:lang w:eastAsia="en-GB"/>
        </w:rPr>
        <w:t xml:space="preserve">       </w:t>
      </w:r>
      <w:r w:rsidR="00CB6157" w:rsidRPr="00D83052">
        <w:rPr>
          <w:rFonts w:asciiTheme="minorHAnsi" w:hAnsiTheme="minorHAnsi" w:cstheme="minorHAnsi"/>
          <w:color w:val="111111"/>
          <w:sz w:val="24"/>
          <w:szCs w:val="24"/>
          <w:lang w:eastAsia="en-GB"/>
        </w:rPr>
        <w:t>– Vase (£0,80- £140/1pc-set of 10)</w:t>
      </w:r>
    </w:p>
    <w:p w14:paraId="2FF1BB2E" w14:textId="0DD50F90" w:rsidR="00CB6157" w:rsidRPr="00D83052" w:rsidRDefault="00CB6157" w:rsidP="003F78D2">
      <w:pPr>
        <w:shd w:val="clear" w:color="auto" w:fill="FFFFFF"/>
        <w:tabs>
          <w:tab w:val="left" w:pos="4342"/>
          <w:tab w:val="left" w:pos="4453"/>
        </w:tabs>
        <w:overflowPunct/>
        <w:autoSpaceDE/>
        <w:autoSpaceDN/>
        <w:adjustRightInd/>
        <w:spacing w:line="360" w:lineRule="auto"/>
        <w:ind w:left="1440"/>
        <w:textAlignment w:val="auto"/>
        <w:rPr>
          <w:rFonts w:asciiTheme="minorHAnsi" w:hAnsiTheme="minorHAnsi" w:cstheme="minorHAnsi"/>
          <w:color w:val="111111"/>
          <w:sz w:val="24"/>
          <w:szCs w:val="24"/>
          <w:lang w:eastAsia="en-GB"/>
        </w:rPr>
      </w:pPr>
      <w:r w:rsidRPr="00D83052">
        <w:rPr>
          <w:rFonts w:asciiTheme="minorHAnsi" w:hAnsiTheme="minorHAnsi" w:cstheme="minorHAnsi"/>
          <w:color w:val="111111"/>
          <w:sz w:val="24"/>
          <w:szCs w:val="24"/>
          <w:lang w:eastAsia="en-GB"/>
        </w:rPr>
        <w:t xml:space="preserve">       - Candles (£0,55-£121/ 1pc- 144set)</w:t>
      </w:r>
    </w:p>
    <w:p w14:paraId="64907F8E" w14:textId="77777777" w:rsidR="003F78D2" w:rsidRPr="00D83052" w:rsidRDefault="00B14580" w:rsidP="00F71EEB">
      <w:pPr>
        <w:pStyle w:val="ListParagraph"/>
        <w:numPr>
          <w:ilvl w:val="0"/>
          <w:numId w:val="18"/>
        </w:numPr>
        <w:shd w:val="clear" w:color="auto" w:fill="FFFFFF"/>
        <w:tabs>
          <w:tab w:val="left" w:pos="4342"/>
          <w:tab w:val="left" w:pos="4453"/>
        </w:tabs>
        <w:overflowPunct/>
        <w:autoSpaceDE/>
        <w:autoSpaceDN/>
        <w:adjustRightInd/>
        <w:spacing w:line="360" w:lineRule="auto"/>
        <w:textAlignment w:val="auto"/>
        <w:rPr>
          <w:rFonts w:asciiTheme="minorHAnsi" w:hAnsiTheme="minorHAnsi" w:cstheme="minorHAnsi"/>
          <w:color w:val="111111"/>
          <w:sz w:val="24"/>
          <w:szCs w:val="24"/>
          <w:lang w:eastAsia="en-GB"/>
        </w:rPr>
      </w:pPr>
      <w:proofErr w:type="spellStart"/>
      <w:r w:rsidRPr="00D83052">
        <w:rPr>
          <w:rFonts w:asciiTheme="minorHAnsi" w:hAnsiTheme="minorHAnsi" w:cstheme="minorHAnsi"/>
          <w:color w:val="111111"/>
          <w:sz w:val="24"/>
          <w:szCs w:val="24"/>
          <w:lang w:eastAsia="en-GB"/>
        </w:rPr>
        <w:t>Aliexpress</w:t>
      </w:r>
      <w:proofErr w:type="spellEnd"/>
      <w:r w:rsidRPr="00D83052">
        <w:rPr>
          <w:rFonts w:asciiTheme="minorHAnsi" w:hAnsiTheme="minorHAnsi" w:cstheme="minorHAnsi"/>
          <w:color w:val="111111"/>
          <w:sz w:val="24"/>
          <w:szCs w:val="24"/>
          <w:lang w:eastAsia="en-GB"/>
        </w:rPr>
        <w:t>, Store 3724010(</w:t>
      </w:r>
      <w:proofErr w:type="spellStart"/>
      <w:r w:rsidRPr="00D83052">
        <w:rPr>
          <w:rFonts w:asciiTheme="minorHAnsi" w:hAnsiTheme="minorHAnsi" w:cstheme="minorHAnsi"/>
          <w:color w:val="111111"/>
          <w:sz w:val="24"/>
          <w:szCs w:val="24"/>
          <w:lang w:eastAsia="en-GB"/>
        </w:rPr>
        <w:t>n.d</w:t>
      </w:r>
      <w:proofErr w:type="spellEnd"/>
      <w:r w:rsidRPr="00D83052">
        <w:rPr>
          <w:rFonts w:asciiTheme="minorHAnsi" w:hAnsiTheme="minorHAnsi" w:cstheme="minorHAnsi"/>
          <w:color w:val="111111"/>
          <w:sz w:val="24"/>
          <w:szCs w:val="24"/>
          <w:lang w:eastAsia="en-GB"/>
        </w:rPr>
        <w:t>)</w:t>
      </w:r>
    </w:p>
    <w:p w14:paraId="36672FCC" w14:textId="2885561C" w:rsidR="00B14580" w:rsidRPr="00D83052" w:rsidRDefault="003F78D2" w:rsidP="003F78D2">
      <w:pPr>
        <w:pStyle w:val="ListParagraph"/>
        <w:shd w:val="clear" w:color="auto" w:fill="FFFFFF"/>
        <w:tabs>
          <w:tab w:val="left" w:pos="4342"/>
          <w:tab w:val="left" w:pos="4453"/>
        </w:tabs>
        <w:overflowPunct/>
        <w:autoSpaceDE/>
        <w:autoSpaceDN/>
        <w:adjustRightInd/>
        <w:spacing w:line="360" w:lineRule="auto"/>
        <w:ind w:left="1440"/>
        <w:textAlignment w:val="auto"/>
        <w:rPr>
          <w:rFonts w:asciiTheme="minorHAnsi" w:hAnsiTheme="minorHAnsi" w:cstheme="minorHAnsi"/>
          <w:color w:val="111111"/>
          <w:sz w:val="24"/>
          <w:szCs w:val="24"/>
          <w:lang w:eastAsia="en-GB"/>
        </w:rPr>
      </w:pPr>
      <w:r w:rsidRPr="00D83052">
        <w:rPr>
          <w:rFonts w:asciiTheme="minorHAnsi" w:hAnsiTheme="minorHAnsi" w:cstheme="minorHAnsi"/>
          <w:color w:val="111111"/>
          <w:sz w:val="24"/>
          <w:szCs w:val="24"/>
          <w:lang w:eastAsia="en-GB"/>
        </w:rPr>
        <w:t xml:space="preserve">        </w:t>
      </w:r>
      <w:r w:rsidR="00B14580" w:rsidRPr="00D83052">
        <w:rPr>
          <w:rFonts w:asciiTheme="minorHAnsi" w:hAnsiTheme="minorHAnsi" w:cstheme="minorHAnsi"/>
          <w:color w:val="111111"/>
          <w:sz w:val="24"/>
          <w:szCs w:val="24"/>
          <w:lang w:eastAsia="en-GB"/>
        </w:rPr>
        <w:t xml:space="preserve"> – Flowers </w:t>
      </w:r>
      <w:proofErr w:type="gramStart"/>
      <w:r w:rsidR="00B14580" w:rsidRPr="00D83052">
        <w:rPr>
          <w:rFonts w:asciiTheme="minorHAnsi" w:hAnsiTheme="minorHAnsi" w:cstheme="minorHAnsi"/>
          <w:color w:val="111111"/>
          <w:sz w:val="24"/>
          <w:szCs w:val="24"/>
          <w:lang w:eastAsia="en-GB"/>
        </w:rPr>
        <w:t>( £</w:t>
      </w:r>
      <w:proofErr w:type="gramEnd"/>
      <w:r w:rsidR="00B14580" w:rsidRPr="00D83052">
        <w:rPr>
          <w:rFonts w:asciiTheme="minorHAnsi" w:hAnsiTheme="minorHAnsi" w:cstheme="minorHAnsi"/>
          <w:color w:val="111111"/>
          <w:sz w:val="24"/>
          <w:szCs w:val="24"/>
          <w:lang w:eastAsia="en-GB"/>
        </w:rPr>
        <w:t>0.80-£15)</w:t>
      </w:r>
    </w:p>
    <w:p w14:paraId="5E4FDF25" w14:textId="77777777" w:rsidR="003F78D2" w:rsidRPr="00D83052" w:rsidRDefault="00B14580" w:rsidP="003F78D2">
      <w:pPr>
        <w:pStyle w:val="ListParagraph"/>
        <w:shd w:val="clear" w:color="auto" w:fill="FFFFFF"/>
        <w:tabs>
          <w:tab w:val="left" w:pos="4342"/>
          <w:tab w:val="left" w:pos="4453"/>
        </w:tabs>
        <w:overflowPunct/>
        <w:autoSpaceDE/>
        <w:autoSpaceDN/>
        <w:adjustRightInd/>
        <w:spacing w:line="360" w:lineRule="auto"/>
        <w:ind w:left="1440"/>
        <w:textAlignment w:val="auto"/>
        <w:rPr>
          <w:rFonts w:asciiTheme="minorHAnsi" w:hAnsiTheme="minorHAnsi" w:cstheme="minorHAnsi"/>
          <w:color w:val="111111"/>
          <w:sz w:val="24"/>
          <w:szCs w:val="24"/>
          <w:lang w:eastAsia="en-GB"/>
        </w:rPr>
      </w:pPr>
      <w:r w:rsidRPr="00D83052">
        <w:rPr>
          <w:rFonts w:asciiTheme="minorHAnsi" w:hAnsiTheme="minorHAnsi" w:cstheme="minorHAnsi"/>
          <w:color w:val="111111"/>
          <w:sz w:val="24"/>
          <w:szCs w:val="24"/>
          <w:lang w:eastAsia="en-GB"/>
        </w:rPr>
        <w:t xml:space="preserve">                    </w:t>
      </w:r>
      <w:r w:rsidR="00BF7C88" w:rsidRPr="00D83052">
        <w:rPr>
          <w:rFonts w:asciiTheme="minorHAnsi" w:hAnsiTheme="minorHAnsi" w:cstheme="minorHAnsi"/>
          <w:color w:val="111111"/>
          <w:sz w:val="24"/>
          <w:szCs w:val="24"/>
          <w:lang w:eastAsia="en-GB"/>
        </w:rPr>
        <w:t>Store 912178496 (n.d)</w:t>
      </w:r>
    </w:p>
    <w:p w14:paraId="787CB164" w14:textId="028D81A3" w:rsidR="00B14580" w:rsidRPr="00D83052" w:rsidRDefault="003F78D2" w:rsidP="003F78D2">
      <w:pPr>
        <w:pStyle w:val="ListParagraph"/>
        <w:shd w:val="clear" w:color="auto" w:fill="FFFFFF"/>
        <w:tabs>
          <w:tab w:val="left" w:pos="4342"/>
          <w:tab w:val="left" w:pos="4453"/>
        </w:tabs>
        <w:overflowPunct/>
        <w:autoSpaceDE/>
        <w:autoSpaceDN/>
        <w:adjustRightInd/>
        <w:spacing w:line="360" w:lineRule="auto"/>
        <w:ind w:left="1440"/>
        <w:textAlignment w:val="auto"/>
        <w:rPr>
          <w:rFonts w:asciiTheme="minorHAnsi" w:hAnsiTheme="minorHAnsi" w:cstheme="minorHAnsi"/>
          <w:color w:val="111111"/>
          <w:sz w:val="24"/>
          <w:szCs w:val="24"/>
          <w:lang w:eastAsia="en-GB"/>
        </w:rPr>
      </w:pPr>
      <w:r w:rsidRPr="00D83052">
        <w:rPr>
          <w:rFonts w:asciiTheme="minorHAnsi" w:hAnsiTheme="minorHAnsi" w:cstheme="minorHAnsi"/>
          <w:color w:val="111111"/>
          <w:sz w:val="24"/>
          <w:szCs w:val="24"/>
          <w:lang w:eastAsia="en-GB"/>
        </w:rPr>
        <w:t xml:space="preserve">          </w:t>
      </w:r>
      <w:r w:rsidR="00BF7C88" w:rsidRPr="00D83052">
        <w:rPr>
          <w:rFonts w:asciiTheme="minorHAnsi" w:hAnsiTheme="minorHAnsi" w:cstheme="minorHAnsi"/>
          <w:color w:val="111111"/>
          <w:sz w:val="24"/>
          <w:szCs w:val="24"/>
          <w:lang w:eastAsia="en-GB"/>
        </w:rPr>
        <w:t xml:space="preserve">- candles&amp;candle </w:t>
      </w:r>
      <w:proofErr w:type="gramStart"/>
      <w:r w:rsidR="00BF7C88" w:rsidRPr="00D83052">
        <w:rPr>
          <w:rFonts w:asciiTheme="minorHAnsi" w:hAnsiTheme="minorHAnsi" w:cstheme="minorHAnsi"/>
          <w:color w:val="111111"/>
          <w:sz w:val="24"/>
          <w:szCs w:val="24"/>
          <w:lang w:eastAsia="en-GB"/>
        </w:rPr>
        <w:t>holder( £</w:t>
      </w:r>
      <w:proofErr w:type="gramEnd"/>
      <w:r w:rsidR="00BF7C88" w:rsidRPr="00D83052">
        <w:rPr>
          <w:rFonts w:asciiTheme="minorHAnsi" w:hAnsiTheme="minorHAnsi" w:cstheme="minorHAnsi"/>
          <w:color w:val="111111"/>
          <w:sz w:val="24"/>
          <w:szCs w:val="24"/>
          <w:lang w:eastAsia="en-GB"/>
        </w:rPr>
        <w:t>0.47-£11)</w:t>
      </w:r>
    </w:p>
    <w:p w14:paraId="061DAFD7" w14:textId="7C51FC44" w:rsidR="00BF7C88" w:rsidRPr="00D83052" w:rsidRDefault="00BF7C88" w:rsidP="00F71EEB">
      <w:pPr>
        <w:pStyle w:val="ListParagraph"/>
        <w:numPr>
          <w:ilvl w:val="0"/>
          <w:numId w:val="18"/>
        </w:numPr>
        <w:shd w:val="clear" w:color="auto" w:fill="FFFFFF"/>
        <w:tabs>
          <w:tab w:val="left" w:pos="4342"/>
          <w:tab w:val="left" w:pos="4453"/>
        </w:tabs>
        <w:overflowPunct/>
        <w:autoSpaceDE/>
        <w:autoSpaceDN/>
        <w:adjustRightInd/>
        <w:spacing w:line="360" w:lineRule="auto"/>
        <w:textAlignment w:val="auto"/>
        <w:rPr>
          <w:rFonts w:asciiTheme="minorHAnsi" w:hAnsiTheme="minorHAnsi" w:cstheme="minorHAnsi"/>
          <w:color w:val="111111"/>
          <w:sz w:val="24"/>
          <w:szCs w:val="24"/>
          <w:lang w:eastAsia="en-GB"/>
        </w:rPr>
      </w:pPr>
      <w:r w:rsidRPr="00D83052">
        <w:rPr>
          <w:rFonts w:asciiTheme="minorHAnsi" w:hAnsiTheme="minorHAnsi" w:cstheme="minorHAnsi"/>
          <w:color w:val="111111"/>
          <w:sz w:val="24"/>
          <w:szCs w:val="24"/>
          <w:lang w:eastAsia="en-GB"/>
        </w:rPr>
        <w:t xml:space="preserve">Whittingtons   </w:t>
      </w:r>
      <w:r w:rsidR="00EA1B35" w:rsidRPr="00D83052">
        <w:rPr>
          <w:rFonts w:asciiTheme="minorHAnsi" w:hAnsiTheme="minorHAnsi" w:cstheme="minorHAnsi"/>
          <w:color w:val="111111"/>
          <w:sz w:val="24"/>
          <w:szCs w:val="24"/>
          <w:lang w:eastAsia="en-GB"/>
        </w:rPr>
        <w:t xml:space="preserve">- natural flowers </w:t>
      </w:r>
      <w:r w:rsidRPr="00D83052">
        <w:rPr>
          <w:rFonts w:asciiTheme="minorHAnsi" w:hAnsiTheme="minorHAnsi" w:cstheme="minorHAnsi"/>
          <w:color w:val="111111"/>
          <w:sz w:val="24"/>
          <w:szCs w:val="24"/>
          <w:lang w:eastAsia="en-GB"/>
        </w:rPr>
        <w:t xml:space="preserve">                                                          - </w:t>
      </w:r>
    </w:p>
    <w:p w14:paraId="4D29F920" w14:textId="3DA8322C" w:rsidR="00AC660A" w:rsidRPr="00D83052" w:rsidRDefault="00AC660A" w:rsidP="00C92066">
      <w:pPr>
        <w:spacing w:line="360" w:lineRule="auto"/>
        <w:rPr>
          <w:rFonts w:asciiTheme="minorHAnsi" w:hAnsiTheme="minorHAnsi" w:cstheme="minorHAnsi"/>
          <w:color w:val="111111"/>
          <w:sz w:val="24"/>
          <w:szCs w:val="24"/>
          <w:lang w:eastAsia="en-GB"/>
        </w:rPr>
      </w:pPr>
      <w:r w:rsidRPr="00D83052">
        <w:rPr>
          <w:rFonts w:asciiTheme="minorHAnsi" w:hAnsiTheme="minorHAnsi" w:cstheme="minorHAnsi"/>
          <w:color w:val="111111"/>
          <w:sz w:val="24"/>
          <w:szCs w:val="24"/>
          <w:lang w:eastAsia="en-GB"/>
        </w:rPr>
        <w:t xml:space="preserve">                                </w:t>
      </w:r>
    </w:p>
    <w:p w14:paraId="3CA01D42" w14:textId="1792B22A" w:rsidR="004641CF" w:rsidRDefault="004641CF" w:rsidP="00245516">
      <w:pPr>
        <w:pStyle w:val="ListParagraph"/>
        <w:ind w:left="1440"/>
        <w:rPr>
          <w:rFonts w:asciiTheme="minorHAnsi" w:hAnsiTheme="minorHAnsi" w:cstheme="minorHAnsi"/>
          <w:color w:val="111111"/>
          <w:sz w:val="24"/>
          <w:szCs w:val="24"/>
        </w:rPr>
      </w:pPr>
    </w:p>
    <w:p w14:paraId="60C9D3C9" w14:textId="0E9AAC1E" w:rsidR="004641CF" w:rsidRDefault="004641CF" w:rsidP="004641CF">
      <w:pPr>
        <w:pStyle w:val="ListParagraph"/>
        <w:ind w:left="1440"/>
        <w:rPr>
          <w:rFonts w:asciiTheme="minorHAnsi" w:hAnsiTheme="minorHAnsi" w:cstheme="minorHAnsi"/>
          <w:color w:val="111111"/>
          <w:sz w:val="24"/>
          <w:szCs w:val="24"/>
          <w:lang w:eastAsia="en-GB"/>
        </w:rPr>
      </w:pPr>
    </w:p>
    <w:p w14:paraId="56FD097F" w14:textId="77777777" w:rsidR="00282BB7" w:rsidRPr="00352178" w:rsidRDefault="00282BB7" w:rsidP="00282BB7">
      <w:pPr>
        <w:pStyle w:val="ListParagraph"/>
        <w:rPr>
          <w:rFonts w:asciiTheme="minorHAnsi" w:hAnsiTheme="minorHAnsi" w:cstheme="minorHAnsi"/>
          <w:color w:val="111111"/>
          <w:sz w:val="24"/>
          <w:szCs w:val="24"/>
          <w:lang w:eastAsia="en-GB"/>
        </w:rPr>
      </w:pPr>
    </w:p>
    <w:p w14:paraId="69D254B1" w14:textId="00ADF79A" w:rsidR="00DF17F9" w:rsidRPr="00D83052" w:rsidRDefault="00DF17F9" w:rsidP="0078713D">
      <w:pPr>
        <w:rPr>
          <w:rFonts w:asciiTheme="minorHAnsi" w:hAnsiTheme="minorHAnsi" w:cstheme="minorHAnsi"/>
          <w:bCs/>
          <w:color w:val="FF0000"/>
          <w:sz w:val="24"/>
          <w:szCs w:val="24"/>
        </w:rPr>
      </w:pPr>
      <w:r w:rsidRPr="00352178">
        <w:rPr>
          <w:rFonts w:asciiTheme="minorHAnsi" w:hAnsiTheme="minorHAnsi" w:cstheme="minorHAnsi"/>
          <w:bCs/>
          <w:i/>
          <w:iCs/>
          <w:color w:val="FF0000"/>
          <w:sz w:val="24"/>
          <w:szCs w:val="24"/>
        </w:rPr>
        <w:br w:type="page"/>
      </w:r>
    </w:p>
    <w:p w14:paraId="76ED9F66" w14:textId="178317B5" w:rsidR="002E250A" w:rsidRDefault="00A161F3" w:rsidP="002E250A">
      <w:pPr>
        <w:jc w:val="both"/>
        <w:rPr>
          <w:rFonts w:asciiTheme="minorHAnsi" w:hAnsiTheme="minorHAnsi" w:cstheme="minorHAnsi"/>
          <w:b/>
          <w:sz w:val="32"/>
        </w:rPr>
      </w:pPr>
      <w:r w:rsidRPr="00250425">
        <w:rPr>
          <w:rFonts w:asciiTheme="minorHAnsi" w:hAnsiTheme="minorHAnsi" w:cstheme="minorHAnsi"/>
          <w:b/>
          <w:sz w:val="32"/>
        </w:rPr>
        <w:lastRenderedPageBreak/>
        <w:t>7</w:t>
      </w:r>
      <w:r w:rsidR="002E250A" w:rsidRPr="00250425">
        <w:rPr>
          <w:rFonts w:asciiTheme="minorHAnsi" w:hAnsiTheme="minorHAnsi" w:cstheme="minorHAnsi"/>
          <w:b/>
          <w:sz w:val="32"/>
        </w:rPr>
        <w:t xml:space="preserve">. </w:t>
      </w:r>
      <w:r w:rsidR="00DE5D91" w:rsidRPr="00250425">
        <w:rPr>
          <w:rFonts w:asciiTheme="minorHAnsi" w:hAnsiTheme="minorHAnsi" w:cstheme="minorHAnsi"/>
          <w:b/>
          <w:sz w:val="32"/>
        </w:rPr>
        <w:t xml:space="preserve"> </w:t>
      </w:r>
      <w:r w:rsidR="0012424E" w:rsidRPr="00250425">
        <w:rPr>
          <w:rFonts w:asciiTheme="minorHAnsi" w:hAnsiTheme="minorHAnsi" w:cstheme="minorHAnsi"/>
          <w:b/>
          <w:sz w:val="32"/>
        </w:rPr>
        <w:t>FINANCES AND START-UP SUPPORT</w:t>
      </w:r>
    </w:p>
    <w:p w14:paraId="6C424230" w14:textId="4D632CB1" w:rsidR="008368EB" w:rsidRPr="00250425" w:rsidRDefault="008368EB" w:rsidP="00664322">
      <w:pPr>
        <w:jc w:val="both"/>
        <w:rPr>
          <w:rFonts w:asciiTheme="minorHAnsi" w:hAnsiTheme="minorHAnsi" w:cstheme="minorHAnsi"/>
          <w:i/>
          <w:iCs/>
          <w:color w:val="FF0000"/>
          <w:sz w:val="24"/>
        </w:rPr>
      </w:pPr>
    </w:p>
    <w:p w14:paraId="34534AC4" w14:textId="77777777" w:rsidR="005839A5" w:rsidRPr="00250425" w:rsidRDefault="005839A5" w:rsidP="008368EB">
      <w:pPr>
        <w:jc w:val="both"/>
        <w:rPr>
          <w:rFonts w:asciiTheme="minorHAnsi" w:hAnsiTheme="minorHAnsi" w:cstheme="minorHAnsi"/>
          <w:i/>
          <w:iCs/>
          <w:color w:val="FF0000"/>
          <w:sz w:val="24"/>
        </w:rPr>
      </w:pPr>
    </w:p>
    <w:p w14:paraId="4E0D559D" w14:textId="77777777" w:rsidR="005839A5" w:rsidRPr="00250425" w:rsidRDefault="005839A5" w:rsidP="008368EB">
      <w:pPr>
        <w:jc w:val="both"/>
        <w:rPr>
          <w:rFonts w:asciiTheme="minorHAnsi" w:hAnsiTheme="minorHAnsi" w:cstheme="minorHAnsi"/>
          <w:i/>
          <w:iCs/>
          <w:color w:val="FF0000"/>
          <w:sz w:val="24"/>
        </w:rPr>
      </w:pPr>
    </w:p>
    <w:tbl>
      <w:tblPr>
        <w:tblW w:w="4088" w:type="dxa"/>
        <w:tblCellMar>
          <w:left w:w="0" w:type="dxa"/>
          <w:right w:w="0" w:type="dxa"/>
        </w:tblCellMar>
        <w:tblLook w:val="0600" w:firstRow="0" w:lastRow="0" w:firstColumn="0" w:lastColumn="0" w:noHBand="1" w:noVBand="1"/>
      </w:tblPr>
      <w:tblGrid>
        <w:gridCol w:w="3248"/>
        <w:gridCol w:w="840"/>
      </w:tblGrid>
      <w:tr w:rsidR="005839A5" w:rsidRPr="00250425" w14:paraId="185A1D7B" w14:textId="77777777" w:rsidTr="005839A5">
        <w:trPr>
          <w:trHeight w:val="315"/>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2A8476B4" w14:textId="77777777" w:rsidR="005839A5" w:rsidRPr="00250425" w:rsidRDefault="005839A5" w:rsidP="005839A5">
            <w:pPr>
              <w:jc w:val="center"/>
              <w:rPr>
                <w:rFonts w:asciiTheme="minorHAnsi" w:hAnsiTheme="minorHAnsi" w:cstheme="minorHAnsi"/>
                <w:bCs/>
                <w:i/>
                <w:iCs/>
                <w:color w:val="0D0D0D" w:themeColor="text1" w:themeTint="F2"/>
              </w:rPr>
            </w:pPr>
            <w:r w:rsidRPr="00250425">
              <w:rPr>
                <w:rFonts w:asciiTheme="minorHAnsi" w:hAnsiTheme="minorHAnsi" w:cstheme="minorHAnsi"/>
                <w:b/>
                <w:bCs/>
                <w:i/>
                <w:iCs/>
                <w:color w:val="0D0D0D" w:themeColor="text1" w:themeTint="F2"/>
              </w:rPr>
              <w:t>EXPENDITURE</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36CAACF6" w14:textId="5FB526F9" w:rsidR="005839A5" w:rsidRPr="00250425" w:rsidRDefault="005839A5" w:rsidP="005839A5">
            <w:pPr>
              <w:jc w:val="center"/>
              <w:rPr>
                <w:rFonts w:asciiTheme="minorHAnsi" w:hAnsiTheme="minorHAnsi" w:cstheme="minorHAnsi"/>
                <w:b/>
                <w:i/>
                <w:iCs/>
                <w:color w:val="0D0D0D" w:themeColor="text1" w:themeTint="F2"/>
              </w:rPr>
            </w:pPr>
            <w:r w:rsidRPr="00250425">
              <w:rPr>
                <w:rFonts w:asciiTheme="minorHAnsi" w:hAnsiTheme="minorHAnsi" w:cstheme="minorHAnsi"/>
                <w:b/>
                <w:i/>
                <w:iCs/>
                <w:color w:val="0D0D0D" w:themeColor="text1" w:themeTint="F2"/>
              </w:rPr>
              <w:t xml:space="preserve">Year 1 </w:t>
            </w:r>
            <w:r w:rsidRPr="00250425">
              <w:rPr>
                <w:rFonts w:asciiTheme="minorHAnsi" w:hAnsiTheme="minorHAnsi" w:cstheme="minorHAnsi"/>
                <w:b/>
                <w:i/>
                <w:iCs/>
                <w:color w:val="0D0D0D" w:themeColor="text1" w:themeTint="F2"/>
              </w:rPr>
              <w:br/>
              <w:t>£</w:t>
            </w:r>
          </w:p>
        </w:tc>
      </w:tr>
      <w:tr w:rsidR="005839A5" w:rsidRPr="00250425" w14:paraId="3C2DC8D5" w14:textId="77777777" w:rsidTr="005839A5">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5429AF6E" w14:textId="77777777" w:rsidR="005839A5" w:rsidRPr="00250425" w:rsidRDefault="005839A5" w:rsidP="005839A5">
            <w:pPr>
              <w:jc w:val="both"/>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Company Registration</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5E3BEE31" w14:textId="7220CC87" w:rsidR="005839A5" w:rsidRPr="00250425" w:rsidRDefault="00B76605" w:rsidP="005839A5">
            <w:pPr>
              <w:jc w:val="right"/>
              <w:rPr>
                <w:rFonts w:asciiTheme="minorHAnsi" w:hAnsiTheme="minorHAnsi" w:cstheme="minorHAnsi"/>
                <w:bCs/>
                <w:i/>
                <w:iCs/>
                <w:color w:val="0D0D0D" w:themeColor="text1" w:themeTint="F2"/>
              </w:rPr>
            </w:pPr>
            <w:r>
              <w:rPr>
                <w:rFonts w:asciiTheme="minorHAnsi" w:hAnsiTheme="minorHAnsi" w:cstheme="minorHAnsi"/>
                <w:bCs/>
                <w:i/>
                <w:iCs/>
                <w:color w:val="0D0D0D" w:themeColor="text1" w:themeTint="F2"/>
              </w:rPr>
              <w:t>65</w:t>
            </w:r>
          </w:p>
        </w:tc>
      </w:tr>
      <w:tr w:rsidR="005839A5" w:rsidRPr="00250425" w14:paraId="3F446BA1" w14:textId="77777777" w:rsidTr="005839A5">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437E76F5" w14:textId="77777777" w:rsidR="005839A5" w:rsidRPr="00250425" w:rsidRDefault="005839A5" w:rsidP="005839A5">
            <w:pPr>
              <w:jc w:val="both"/>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Rent/Rates</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65A67E34" w14:textId="3033C6FD" w:rsidR="005839A5" w:rsidRPr="00250425" w:rsidRDefault="00644A83" w:rsidP="005839A5">
            <w:pPr>
              <w:jc w:val="right"/>
              <w:rPr>
                <w:rFonts w:asciiTheme="minorHAnsi" w:hAnsiTheme="minorHAnsi" w:cstheme="minorHAnsi"/>
                <w:bCs/>
                <w:i/>
                <w:iCs/>
                <w:color w:val="0D0D0D" w:themeColor="text1" w:themeTint="F2"/>
              </w:rPr>
            </w:pPr>
            <w:r>
              <w:rPr>
                <w:rFonts w:asciiTheme="minorHAnsi" w:hAnsiTheme="minorHAnsi" w:cstheme="minorHAnsi"/>
                <w:bCs/>
                <w:i/>
                <w:iCs/>
                <w:color w:val="0D0D0D" w:themeColor="text1" w:themeTint="F2"/>
              </w:rPr>
              <w:t>708</w:t>
            </w:r>
          </w:p>
        </w:tc>
      </w:tr>
      <w:tr w:rsidR="005839A5" w:rsidRPr="00250425" w14:paraId="699A2BAF" w14:textId="77777777" w:rsidTr="005839A5">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3EE1D80E" w14:textId="77777777" w:rsidR="005839A5" w:rsidRPr="00250425" w:rsidRDefault="005839A5" w:rsidP="005839A5">
            <w:pPr>
              <w:jc w:val="both"/>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Staff Wages</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792A5F62" w14:textId="7E551DE3" w:rsidR="005839A5" w:rsidRPr="00250425" w:rsidRDefault="001A61DC" w:rsidP="005839A5">
            <w:pPr>
              <w:jc w:val="right"/>
              <w:rPr>
                <w:rFonts w:asciiTheme="minorHAnsi" w:hAnsiTheme="minorHAnsi" w:cstheme="minorHAnsi"/>
                <w:bCs/>
                <w:i/>
                <w:iCs/>
                <w:color w:val="0D0D0D" w:themeColor="text1" w:themeTint="F2"/>
              </w:rPr>
            </w:pPr>
            <w:r>
              <w:rPr>
                <w:rFonts w:asciiTheme="minorHAnsi" w:hAnsiTheme="minorHAnsi" w:cstheme="minorHAnsi"/>
                <w:bCs/>
                <w:i/>
                <w:iCs/>
                <w:color w:val="0D0D0D" w:themeColor="text1" w:themeTint="F2"/>
              </w:rPr>
              <w:t>7</w:t>
            </w:r>
            <w:r w:rsidR="0047506D">
              <w:rPr>
                <w:rFonts w:asciiTheme="minorHAnsi" w:hAnsiTheme="minorHAnsi" w:cstheme="minorHAnsi"/>
                <w:bCs/>
                <w:i/>
                <w:iCs/>
                <w:color w:val="0D0D0D" w:themeColor="text1" w:themeTint="F2"/>
              </w:rPr>
              <w:t>8</w:t>
            </w:r>
            <w:r w:rsidR="00896202">
              <w:rPr>
                <w:rFonts w:asciiTheme="minorHAnsi" w:hAnsiTheme="minorHAnsi" w:cstheme="minorHAnsi"/>
                <w:bCs/>
                <w:i/>
                <w:iCs/>
                <w:color w:val="0D0D0D" w:themeColor="text1" w:themeTint="F2"/>
              </w:rPr>
              <w:t>,</w:t>
            </w:r>
            <w:r w:rsidR="0047506D">
              <w:rPr>
                <w:rFonts w:asciiTheme="minorHAnsi" w:hAnsiTheme="minorHAnsi" w:cstheme="minorHAnsi"/>
                <w:bCs/>
                <w:i/>
                <w:iCs/>
                <w:color w:val="0D0D0D" w:themeColor="text1" w:themeTint="F2"/>
              </w:rPr>
              <w:t>85</w:t>
            </w:r>
            <w:r>
              <w:rPr>
                <w:rFonts w:asciiTheme="minorHAnsi" w:hAnsiTheme="minorHAnsi" w:cstheme="minorHAnsi"/>
                <w:bCs/>
                <w:i/>
                <w:iCs/>
                <w:color w:val="0D0D0D" w:themeColor="text1" w:themeTint="F2"/>
              </w:rPr>
              <w:t>0</w:t>
            </w:r>
          </w:p>
        </w:tc>
      </w:tr>
      <w:tr w:rsidR="005839A5" w:rsidRPr="00250425" w14:paraId="2C59665D" w14:textId="77777777" w:rsidTr="005839A5">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5A8AC6CB" w14:textId="77777777" w:rsidR="005839A5" w:rsidRPr="00250425" w:rsidRDefault="005839A5" w:rsidP="005839A5">
            <w:pPr>
              <w:jc w:val="both"/>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Travel/Accomodation</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18F93B01" w14:textId="6AB9A29E" w:rsidR="005839A5" w:rsidRPr="00250425" w:rsidRDefault="005839A5" w:rsidP="005839A5">
            <w:pPr>
              <w:jc w:val="right"/>
              <w:rPr>
                <w:rFonts w:asciiTheme="minorHAnsi" w:hAnsiTheme="minorHAnsi" w:cstheme="minorHAnsi"/>
                <w:bCs/>
                <w:i/>
                <w:iCs/>
                <w:color w:val="0D0D0D" w:themeColor="text1" w:themeTint="F2"/>
              </w:rPr>
            </w:pPr>
          </w:p>
        </w:tc>
      </w:tr>
      <w:tr w:rsidR="005839A5" w:rsidRPr="00250425" w14:paraId="257C0FC4" w14:textId="77777777" w:rsidTr="005839A5">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7CB8BED2" w14:textId="77777777" w:rsidR="005839A5" w:rsidRPr="00250425" w:rsidRDefault="005839A5" w:rsidP="005839A5">
            <w:pPr>
              <w:jc w:val="both"/>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Telephone (mobile)</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567D719A" w14:textId="3199FC78" w:rsidR="005839A5" w:rsidRPr="00250425" w:rsidRDefault="00256688" w:rsidP="005839A5">
            <w:pPr>
              <w:jc w:val="right"/>
              <w:rPr>
                <w:rFonts w:asciiTheme="minorHAnsi" w:hAnsiTheme="minorHAnsi" w:cstheme="minorHAnsi"/>
                <w:bCs/>
                <w:i/>
                <w:iCs/>
                <w:color w:val="0D0D0D" w:themeColor="text1" w:themeTint="F2"/>
              </w:rPr>
            </w:pPr>
            <w:r>
              <w:rPr>
                <w:rFonts w:asciiTheme="minorHAnsi" w:hAnsiTheme="minorHAnsi" w:cstheme="minorHAnsi"/>
                <w:bCs/>
                <w:i/>
                <w:iCs/>
                <w:color w:val="0D0D0D" w:themeColor="text1" w:themeTint="F2"/>
              </w:rPr>
              <w:t>204</w:t>
            </w:r>
          </w:p>
        </w:tc>
      </w:tr>
      <w:tr w:rsidR="005839A5" w:rsidRPr="00250425" w14:paraId="28A8E24D" w14:textId="77777777" w:rsidTr="005839A5">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23759E7B" w14:textId="77777777" w:rsidR="005839A5" w:rsidRPr="00250425" w:rsidRDefault="005839A5" w:rsidP="005839A5">
            <w:pPr>
              <w:jc w:val="both"/>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Broadband</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724DAB13" w14:textId="1BA4FCFA" w:rsidR="005839A5" w:rsidRPr="00250425" w:rsidRDefault="005839A5" w:rsidP="005839A5">
            <w:pPr>
              <w:jc w:val="right"/>
              <w:rPr>
                <w:rFonts w:asciiTheme="minorHAnsi" w:hAnsiTheme="minorHAnsi" w:cstheme="minorHAnsi"/>
                <w:bCs/>
                <w:i/>
                <w:iCs/>
                <w:color w:val="0D0D0D" w:themeColor="text1" w:themeTint="F2"/>
              </w:rPr>
            </w:pPr>
          </w:p>
        </w:tc>
      </w:tr>
      <w:tr w:rsidR="005839A5" w:rsidRPr="00250425" w14:paraId="25D10146" w14:textId="77777777" w:rsidTr="005839A5">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71FE7B1D" w14:textId="77777777" w:rsidR="005839A5" w:rsidRPr="00250425" w:rsidRDefault="005839A5" w:rsidP="005839A5">
            <w:pPr>
              <w:jc w:val="both"/>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Utilities</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4AC5EAE4" w14:textId="2389D65E" w:rsidR="005839A5" w:rsidRPr="00250425" w:rsidRDefault="005839A5" w:rsidP="005839A5">
            <w:pPr>
              <w:jc w:val="right"/>
              <w:rPr>
                <w:rFonts w:asciiTheme="minorHAnsi" w:hAnsiTheme="minorHAnsi" w:cstheme="minorHAnsi"/>
                <w:bCs/>
                <w:i/>
                <w:iCs/>
                <w:color w:val="0D0D0D" w:themeColor="text1" w:themeTint="F2"/>
              </w:rPr>
            </w:pPr>
          </w:p>
        </w:tc>
      </w:tr>
      <w:tr w:rsidR="005839A5" w:rsidRPr="00250425" w14:paraId="75F26656" w14:textId="77777777" w:rsidTr="005839A5">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5E2AA91A" w14:textId="77777777" w:rsidR="005839A5" w:rsidRPr="00250425" w:rsidRDefault="005839A5" w:rsidP="005839A5">
            <w:pPr>
              <w:jc w:val="both"/>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 xml:space="preserve">Marketing and materials </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25A64002" w14:textId="79F19BED" w:rsidR="005839A5" w:rsidRPr="00250425" w:rsidRDefault="005839A5" w:rsidP="005839A5">
            <w:pPr>
              <w:jc w:val="right"/>
              <w:rPr>
                <w:rFonts w:asciiTheme="minorHAnsi" w:hAnsiTheme="minorHAnsi" w:cstheme="minorHAnsi"/>
                <w:bCs/>
                <w:i/>
                <w:iCs/>
                <w:color w:val="0D0D0D" w:themeColor="text1" w:themeTint="F2"/>
              </w:rPr>
            </w:pPr>
          </w:p>
        </w:tc>
      </w:tr>
      <w:tr w:rsidR="005839A5" w:rsidRPr="00250425" w14:paraId="4FAB73C5" w14:textId="77777777" w:rsidTr="005839A5">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6F4CFABC" w14:textId="77777777" w:rsidR="005839A5" w:rsidRPr="00250425" w:rsidRDefault="005839A5" w:rsidP="005839A5">
            <w:pPr>
              <w:jc w:val="both"/>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Insurance</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773BE41F" w14:textId="736D267B" w:rsidR="005839A5" w:rsidRPr="00250425" w:rsidRDefault="00312C40" w:rsidP="005839A5">
            <w:pPr>
              <w:jc w:val="right"/>
              <w:rPr>
                <w:rFonts w:asciiTheme="minorHAnsi" w:hAnsiTheme="minorHAnsi" w:cstheme="minorHAnsi"/>
                <w:bCs/>
                <w:i/>
                <w:iCs/>
                <w:color w:val="0D0D0D" w:themeColor="text1" w:themeTint="F2"/>
              </w:rPr>
            </w:pPr>
            <w:r>
              <w:rPr>
                <w:rFonts w:asciiTheme="minorHAnsi" w:hAnsiTheme="minorHAnsi" w:cstheme="minorHAnsi"/>
                <w:bCs/>
                <w:i/>
                <w:iCs/>
                <w:color w:val="0D0D0D" w:themeColor="text1" w:themeTint="F2"/>
              </w:rPr>
              <w:t>2</w:t>
            </w:r>
            <w:r w:rsidR="003C4109">
              <w:rPr>
                <w:rFonts w:asciiTheme="minorHAnsi" w:hAnsiTheme="minorHAnsi" w:cstheme="minorHAnsi"/>
                <w:bCs/>
                <w:i/>
                <w:iCs/>
                <w:color w:val="0D0D0D" w:themeColor="text1" w:themeTint="F2"/>
              </w:rPr>
              <w:t>1</w:t>
            </w:r>
            <w:r>
              <w:rPr>
                <w:rFonts w:asciiTheme="minorHAnsi" w:hAnsiTheme="minorHAnsi" w:cstheme="minorHAnsi"/>
                <w:bCs/>
                <w:i/>
                <w:iCs/>
                <w:color w:val="0D0D0D" w:themeColor="text1" w:themeTint="F2"/>
              </w:rPr>
              <w:t>7,</w:t>
            </w:r>
            <w:r w:rsidR="003C4109">
              <w:rPr>
                <w:rFonts w:asciiTheme="minorHAnsi" w:hAnsiTheme="minorHAnsi" w:cstheme="minorHAnsi"/>
                <w:bCs/>
                <w:i/>
                <w:iCs/>
                <w:color w:val="0D0D0D" w:themeColor="text1" w:themeTint="F2"/>
              </w:rPr>
              <w:t>28</w:t>
            </w:r>
          </w:p>
        </w:tc>
      </w:tr>
      <w:tr w:rsidR="005839A5" w:rsidRPr="00250425" w14:paraId="001F2D8F" w14:textId="77777777" w:rsidTr="005839A5">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7F8525CD" w14:textId="77777777" w:rsidR="005839A5" w:rsidRPr="00250425" w:rsidRDefault="005839A5" w:rsidP="005839A5">
            <w:pPr>
              <w:jc w:val="both"/>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Capital Expenditure/Equipment</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3208367D" w14:textId="7AAE6A84" w:rsidR="005839A5" w:rsidRPr="00250425" w:rsidRDefault="00896202" w:rsidP="005839A5">
            <w:pPr>
              <w:jc w:val="right"/>
              <w:rPr>
                <w:rFonts w:asciiTheme="minorHAnsi" w:hAnsiTheme="minorHAnsi" w:cstheme="minorHAnsi"/>
                <w:bCs/>
                <w:i/>
                <w:iCs/>
                <w:color w:val="0D0D0D" w:themeColor="text1" w:themeTint="F2"/>
              </w:rPr>
            </w:pPr>
            <w:r>
              <w:rPr>
                <w:rFonts w:asciiTheme="minorHAnsi" w:hAnsiTheme="minorHAnsi" w:cstheme="minorHAnsi"/>
                <w:bCs/>
                <w:i/>
                <w:iCs/>
                <w:color w:val="0D0D0D" w:themeColor="text1" w:themeTint="F2"/>
              </w:rPr>
              <w:t>27,956</w:t>
            </w:r>
          </w:p>
        </w:tc>
      </w:tr>
      <w:tr w:rsidR="005839A5" w:rsidRPr="00250425" w14:paraId="79EB7AD3" w14:textId="77777777" w:rsidTr="005839A5">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472379C0" w14:textId="77777777" w:rsidR="005839A5" w:rsidRPr="00250425" w:rsidRDefault="005839A5" w:rsidP="005839A5">
            <w:pPr>
              <w:jc w:val="both"/>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Training &amp; Development</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37029A70" w14:textId="2D6ED1DA" w:rsidR="005839A5" w:rsidRPr="00250425" w:rsidRDefault="00DD2F29" w:rsidP="005839A5">
            <w:pPr>
              <w:jc w:val="right"/>
              <w:rPr>
                <w:rFonts w:asciiTheme="minorHAnsi" w:hAnsiTheme="minorHAnsi" w:cstheme="minorHAnsi"/>
                <w:bCs/>
                <w:i/>
                <w:iCs/>
                <w:color w:val="0D0D0D" w:themeColor="text1" w:themeTint="F2"/>
              </w:rPr>
            </w:pPr>
            <w:r>
              <w:rPr>
                <w:rFonts w:asciiTheme="minorHAnsi" w:hAnsiTheme="minorHAnsi" w:cstheme="minorHAnsi"/>
                <w:bCs/>
                <w:i/>
                <w:iCs/>
                <w:color w:val="0D0D0D" w:themeColor="text1" w:themeTint="F2"/>
              </w:rPr>
              <w:t>20</w:t>
            </w:r>
          </w:p>
        </w:tc>
      </w:tr>
      <w:tr w:rsidR="005839A5" w:rsidRPr="00250425" w14:paraId="17D90490" w14:textId="77777777" w:rsidTr="005839A5">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59D3DD13" w14:textId="77777777" w:rsidR="005839A5" w:rsidRPr="00250425" w:rsidRDefault="005839A5" w:rsidP="005839A5">
            <w:pPr>
              <w:jc w:val="both"/>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Accounting/Legal</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2FD4F573" w14:textId="083F5CF5" w:rsidR="005839A5" w:rsidRPr="00250425" w:rsidRDefault="008F4F2F" w:rsidP="005839A5">
            <w:pPr>
              <w:jc w:val="right"/>
              <w:rPr>
                <w:rFonts w:asciiTheme="minorHAnsi" w:hAnsiTheme="minorHAnsi" w:cstheme="minorHAnsi"/>
                <w:bCs/>
                <w:i/>
                <w:iCs/>
                <w:color w:val="0D0D0D" w:themeColor="text1" w:themeTint="F2"/>
              </w:rPr>
            </w:pPr>
            <w:r>
              <w:rPr>
                <w:rFonts w:asciiTheme="minorHAnsi" w:hAnsiTheme="minorHAnsi" w:cstheme="minorHAnsi"/>
                <w:bCs/>
                <w:i/>
                <w:iCs/>
                <w:color w:val="0D0D0D" w:themeColor="text1" w:themeTint="F2"/>
              </w:rPr>
              <w:t>92,4</w:t>
            </w:r>
          </w:p>
        </w:tc>
      </w:tr>
      <w:tr w:rsidR="005839A5" w:rsidRPr="00250425" w14:paraId="58789BD1" w14:textId="77777777" w:rsidTr="005839A5">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7B90BC3C" w14:textId="26492ABB" w:rsidR="005839A5" w:rsidRPr="00250425" w:rsidRDefault="005C683F" w:rsidP="005839A5">
            <w:pPr>
              <w:jc w:val="both"/>
              <w:rPr>
                <w:rFonts w:asciiTheme="minorHAnsi" w:hAnsiTheme="minorHAnsi" w:cstheme="minorHAnsi"/>
                <w:bCs/>
                <w:i/>
                <w:iCs/>
                <w:color w:val="0D0D0D" w:themeColor="text1" w:themeTint="F2"/>
              </w:rPr>
            </w:pPr>
            <w:r>
              <w:rPr>
                <w:rFonts w:asciiTheme="minorHAnsi" w:hAnsiTheme="minorHAnsi" w:cstheme="minorHAnsi"/>
                <w:bCs/>
                <w:i/>
                <w:iCs/>
                <w:color w:val="0D0D0D" w:themeColor="text1" w:themeTint="F2"/>
              </w:rPr>
              <w:t>Storage</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7A924547" w14:textId="4573A332" w:rsidR="005839A5" w:rsidRPr="00250425" w:rsidRDefault="005C683F" w:rsidP="005839A5">
            <w:pPr>
              <w:jc w:val="right"/>
              <w:rPr>
                <w:rFonts w:asciiTheme="minorHAnsi" w:hAnsiTheme="minorHAnsi" w:cstheme="minorHAnsi"/>
                <w:bCs/>
                <w:i/>
                <w:iCs/>
                <w:color w:val="0D0D0D" w:themeColor="text1" w:themeTint="F2"/>
              </w:rPr>
            </w:pPr>
            <w:r>
              <w:rPr>
                <w:rFonts w:asciiTheme="minorHAnsi" w:hAnsiTheme="minorHAnsi" w:cstheme="minorHAnsi"/>
                <w:bCs/>
                <w:i/>
                <w:iCs/>
                <w:color w:val="0D0D0D" w:themeColor="text1" w:themeTint="F2"/>
              </w:rPr>
              <w:t>21</w:t>
            </w:r>
            <w:r w:rsidR="00896202">
              <w:rPr>
                <w:rFonts w:asciiTheme="minorHAnsi" w:hAnsiTheme="minorHAnsi" w:cstheme="minorHAnsi"/>
                <w:bCs/>
                <w:i/>
                <w:iCs/>
                <w:color w:val="0D0D0D" w:themeColor="text1" w:themeTint="F2"/>
              </w:rPr>
              <w:t>.</w:t>
            </w:r>
            <w:r>
              <w:rPr>
                <w:rFonts w:asciiTheme="minorHAnsi" w:hAnsiTheme="minorHAnsi" w:cstheme="minorHAnsi"/>
                <w:bCs/>
                <w:i/>
                <w:iCs/>
                <w:color w:val="0D0D0D" w:themeColor="text1" w:themeTint="F2"/>
              </w:rPr>
              <w:t>350</w:t>
            </w:r>
          </w:p>
        </w:tc>
      </w:tr>
      <w:tr w:rsidR="005839A5" w:rsidRPr="00250425" w14:paraId="1A3A2258" w14:textId="77777777" w:rsidTr="005839A5">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25FE97D7" w14:textId="77777777" w:rsidR="005839A5" w:rsidRPr="00250425" w:rsidRDefault="005839A5" w:rsidP="005839A5">
            <w:pPr>
              <w:jc w:val="both"/>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Stock/Materials Purchases</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3313D0B3" w14:textId="12EE0132" w:rsidR="005839A5" w:rsidRPr="00250425" w:rsidRDefault="00896202" w:rsidP="005839A5">
            <w:pPr>
              <w:jc w:val="right"/>
              <w:rPr>
                <w:rFonts w:asciiTheme="minorHAnsi" w:hAnsiTheme="minorHAnsi" w:cstheme="minorHAnsi"/>
                <w:bCs/>
                <w:i/>
                <w:iCs/>
                <w:color w:val="0D0D0D" w:themeColor="text1" w:themeTint="F2"/>
              </w:rPr>
            </w:pPr>
            <w:r>
              <w:rPr>
                <w:rFonts w:asciiTheme="minorHAnsi" w:hAnsiTheme="minorHAnsi" w:cstheme="minorHAnsi"/>
                <w:bCs/>
                <w:i/>
                <w:iCs/>
                <w:color w:val="0D0D0D" w:themeColor="text1" w:themeTint="F2"/>
              </w:rPr>
              <w:t>22,500</w:t>
            </w:r>
          </w:p>
        </w:tc>
      </w:tr>
      <w:tr w:rsidR="005839A5" w:rsidRPr="00250425" w14:paraId="5C50F428" w14:textId="77777777" w:rsidTr="005839A5">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4344501A" w14:textId="77777777" w:rsidR="005839A5" w:rsidRPr="00250425" w:rsidRDefault="005839A5" w:rsidP="005839A5">
            <w:pPr>
              <w:jc w:val="both"/>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Bank Charges</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2EC1CFE3" w14:textId="1198FE9A" w:rsidR="005839A5" w:rsidRPr="00250425" w:rsidRDefault="005839A5" w:rsidP="005839A5">
            <w:pPr>
              <w:jc w:val="right"/>
              <w:rPr>
                <w:rFonts w:asciiTheme="minorHAnsi" w:hAnsiTheme="minorHAnsi" w:cstheme="minorHAnsi"/>
                <w:bCs/>
                <w:i/>
                <w:iCs/>
                <w:color w:val="0D0D0D" w:themeColor="text1" w:themeTint="F2"/>
              </w:rPr>
            </w:pPr>
          </w:p>
        </w:tc>
      </w:tr>
      <w:tr w:rsidR="005839A5" w:rsidRPr="00250425" w14:paraId="619BA33F" w14:textId="77777777" w:rsidTr="005839A5">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28B38151" w14:textId="77777777" w:rsidR="005839A5" w:rsidRPr="00250425" w:rsidRDefault="005839A5" w:rsidP="005839A5">
            <w:pPr>
              <w:jc w:val="both"/>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 xml:space="preserve">Office Consumables </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0974D1A7" w14:textId="20C6F504" w:rsidR="005839A5" w:rsidRPr="00250425" w:rsidRDefault="008F4F2F" w:rsidP="005839A5">
            <w:pPr>
              <w:jc w:val="right"/>
              <w:rPr>
                <w:rFonts w:asciiTheme="minorHAnsi" w:hAnsiTheme="minorHAnsi" w:cstheme="minorHAnsi"/>
                <w:bCs/>
                <w:i/>
                <w:iCs/>
                <w:color w:val="0D0D0D" w:themeColor="text1" w:themeTint="F2"/>
              </w:rPr>
            </w:pPr>
            <w:r>
              <w:rPr>
                <w:rFonts w:asciiTheme="minorHAnsi" w:hAnsiTheme="minorHAnsi" w:cstheme="minorHAnsi"/>
                <w:bCs/>
                <w:i/>
                <w:iCs/>
                <w:color w:val="0D0D0D" w:themeColor="text1" w:themeTint="F2"/>
              </w:rPr>
              <w:t>222.5</w:t>
            </w:r>
          </w:p>
        </w:tc>
      </w:tr>
      <w:tr w:rsidR="005839A5" w:rsidRPr="00250425" w14:paraId="2CCB1CC8" w14:textId="77777777" w:rsidTr="005839A5">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2AD28ED7" w14:textId="77777777" w:rsidR="005839A5" w:rsidRPr="00250425" w:rsidRDefault="005839A5" w:rsidP="005839A5">
            <w:pPr>
              <w:jc w:val="both"/>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Loans Repayments</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6ABE979C" w14:textId="649AEF72" w:rsidR="005839A5" w:rsidRPr="00250425" w:rsidRDefault="00896202" w:rsidP="005839A5">
            <w:pPr>
              <w:jc w:val="right"/>
              <w:rPr>
                <w:rFonts w:asciiTheme="minorHAnsi" w:hAnsiTheme="minorHAnsi" w:cstheme="minorHAnsi"/>
                <w:bCs/>
                <w:i/>
                <w:iCs/>
                <w:color w:val="0D0D0D" w:themeColor="text1" w:themeTint="F2"/>
              </w:rPr>
            </w:pPr>
            <w:r w:rsidRPr="00896202">
              <w:rPr>
                <w:rFonts w:asciiTheme="minorHAnsi" w:hAnsiTheme="minorHAnsi" w:cstheme="minorHAnsi"/>
                <w:bCs/>
                <w:i/>
                <w:iCs/>
                <w:color w:val="0D0D0D" w:themeColor="text1" w:themeTint="F2"/>
              </w:rPr>
              <w:t>31,843.68</w:t>
            </w:r>
          </w:p>
        </w:tc>
      </w:tr>
      <w:tr w:rsidR="005839A5" w:rsidRPr="00250425" w14:paraId="7DD662D3" w14:textId="77777777" w:rsidTr="005839A5">
        <w:trPr>
          <w:trHeight w:val="330"/>
        </w:trPr>
        <w:tc>
          <w:tcPr>
            <w:tcW w:w="3251" w:type="dxa"/>
            <w:tcBorders>
              <w:top w:val="single" w:sz="8" w:space="0" w:color="FFFFFF"/>
              <w:left w:val="single" w:sz="8" w:space="0" w:color="FFFFFF"/>
              <w:bottom w:val="single" w:sz="8" w:space="0" w:color="FFFFFF"/>
              <w:right w:val="single" w:sz="8" w:space="0" w:color="FFFFFF"/>
            </w:tcBorders>
            <w:shd w:val="clear" w:color="auto" w:fill="D9D9D9"/>
            <w:tcMar>
              <w:top w:w="15" w:type="dxa"/>
              <w:left w:w="15" w:type="dxa"/>
              <w:bottom w:w="0" w:type="dxa"/>
              <w:right w:w="15" w:type="dxa"/>
            </w:tcMar>
            <w:vAlign w:val="center"/>
            <w:hideMark/>
          </w:tcPr>
          <w:p w14:paraId="071BE7B9" w14:textId="77777777" w:rsidR="005839A5" w:rsidRPr="00250425" w:rsidRDefault="005839A5" w:rsidP="005839A5">
            <w:pPr>
              <w:jc w:val="both"/>
              <w:rPr>
                <w:rFonts w:asciiTheme="minorHAnsi" w:hAnsiTheme="minorHAnsi" w:cstheme="minorHAnsi"/>
                <w:bCs/>
                <w:i/>
                <w:iCs/>
                <w:color w:val="0D0D0D" w:themeColor="text1" w:themeTint="F2"/>
              </w:rPr>
            </w:pPr>
            <w:r w:rsidRPr="00250425">
              <w:rPr>
                <w:rFonts w:asciiTheme="minorHAnsi" w:hAnsiTheme="minorHAnsi" w:cstheme="minorHAnsi"/>
                <w:b/>
                <w:bCs/>
                <w:i/>
                <w:iCs/>
                <w:color w:val="0D0D0D" w:themeColor="text1" w:themeTint="F2"/>
              </w:rPr>
              <w:t>Total Expenditure</w:t>
            </w:r>
          </w:p>
        </w:tc>
        <w:tc>
          <w:tcPr>
            <w:tcW w:w="837" w:type="dxa"/>
            <w:tcBorders>
              <w:top w:val="single" w:sz="8" w:space="0" w:color="FFFFFF"/>
              <w:left w:val="single" w:sz="8" w:space="0" w:color="FFFFFF"/>
              <w:bottom w:val="single" w:sz="8" w:space="0" w:color="FFFFFF"/>
              <w:right w:val="single" w:sz="8" w:space="0" w:color="FFFFFF"/>
            </w:tcBorders>
            <w:shd w:val="clear" w:color="auto" w:fill="D9D9D9"/>
            <w:tcMar>
              <w:top w:w="15" w:type="dxa"/>
              <w:left w:w="15" w:type="dxa"/>
              <w:bottom w:w="0" w:type="dxa"/>
              <w:right w:w="15" w:type="dxa"/>
            </w:tcMar>
            <w:vAlign w:val="center"/>
          </w:tcPr>
          <w:p w14:paraId="5495471F" w14:textId="14D833B2" w:rsidR="005839A5" w:rsidRPr="00250425" w:rsidRDefault="005839A5" w:rsidP="005839A5">
            <w:pPr>
              <w:rPr>
                <w:rFonts w:asciiTheme="minorHAnsi" w:hAnsiTheme="minorHAnsi" w:cstheme="minorHAnsi"/>
                <w:b/>
                <w:i/>
                <w:iCs/>
                <w:color w:val="0D0D0D" w:themeColor="text1" w:themeTint="F2"/>
              </w:rPr>
            </w:pPr>
            <w:r w:rsidRPr="00250425">
              <w:rPr>
                <w:rFonts w:asciiTheme="minorHAnsi" w:hAnsiTheme="minorHAnsi" w:cstheme="minorHAnsi"/>
                <w:b/>
                <w:i/>
                <w:iCs/>
                <w:color w:val="0D0D0D" w:themeColor="text1" w:themeTint="F2"/>
              </w:rPr>
              <w:t xml:space="preserve">£     </w:t>
            </w:r>
            <w:r w:rsidR="00162A0B">
              <w:rPr>
                <w:rFonts w:asciiTheme="minorHAnsi" w:hAnsiTheme="minorHAnsi" w:cstheme="minorHAnsi"/>
                <w:b/>
                <w:i/>
                <w:iCs/>
                <w:color w:val="0D0D0D" w:themeColor="text1" w:themeTint="F2"/>
              </w:rPr>
              <w:t>183,029</w:t>
            </w:r>
          </w:p>
        </w:tc>
      </w:tr>
    </w:tbl>
    <w:tbl>
      <w:tblPr>
        <w:tblpPr w:leftFromText="180" w:rightFromText="180" w:vertAnchor="page" w:horzAnchor="margin" w:tblpXSpec="right" w:tblpY="4457"/>
        <w:tblW w:w="4101" w:type="dxa"/>
        <w:tblCellMar>
          <w:left w:w="0" w:type="dxa"/>
          <w:right w:w="0" w:type="dxa"/>
        </w:tblCellMar>
        <w:tblLook w:val="0600" w:firstRow="0" w:lastRow="0" w:firstColumn="0" w:lastColumn="0" w:noHBand="1" w:noVBand="1"/>
      </w:tblPr>
      <w:tblGrid>
        <w:gridCol w:w="3251"/>
        <w:gridCol w:w="850"/>
      </w:tblGrid>
      <w:tr w:rsidR="00DC6D44" w:rsidRPr="00250425" w14:paraId="56C804E7" w14:textId="77777777" w:rsidTr="00646832">
        <w:trPr>
          <w:trHeight w:val="328"/>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7D52F650" w14:textId="77777777" w:rsidR="00DC6D44" w:rsidRPr="00250425" w:rsidRDefault="00DC6D44" w:rsidP="00646832">
            <w:pPr>
              <w:jc w:val="center"/>
              <w:rPr>
                <w:rFonts w:asciiTheme="minorHAnsi" w:hAnsiTheme="minorHAnsi" w:cstheme="minorHAnsi"/>
                <w:b/>
                <w:i/>
                <w:iCs/>
                <w:color w:val="0D0D0D" w:themeColor="text1" w:themeTint="F2"/>
              </w:rPr>
            </w:pPr>
            <w:r w:rsidRPr="00250425">
              <w:rPr>
                <w:rFonts w:asciiTheme="minorHAnsi" w:hAnsiTheme="minorHAnsi" w:cstheme="minorHAnsi"/>
                <w:b/>
                <w:bCs/>
                <w:i/>
                <w:iCs/>
                <w:color w:val="0D0D0D" w:themeColor="text1" w:themeTint="F2"/>
              </w:rPr>
              <w:t>INCOME</w:t>
            </w:r>
          </w:p>
        </w:tc>
        <w:tc>
          <w:tcPr>
            <w:tcW w:w="850"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72C04FF3" w14:textId="77777777" w:rsidR="00DC6D44" w:rsidRPr="00250425" w:rsidRDefault="00DC6D44" w:rsidP="00646832">
            <w:pPr>
              <w:jc w:val="center"/>
              <w:rPr>
                <w:rFonts w:asciiTheme="minorHAnsi" w:hAnsiTheme="minorHAnsi" w:cstheme="minorHAnsi"/>
                <w:bCs/>
                <w:i/>
                <w:iCs/>
                <w:color w:val="0D0D0D" w:themeColor="text1" w:themeTint="F2"/>
              </w:rPr>
            </w:pPr>
            <w:r w:rsidRPr="00250425">
              <w:rPr>
                <w:rFonts w:asciiTheme="minorHAnsi" w:hAnsiTheme="minorHAnsi" w:cstheme="minorHAnsi"/>
                <w:b/>
                <w:i/>
                <w:iCs/>
                <w:color w:val="0D0D0D" w:themeColor="text1" w:themeTint="F2"/>
              </w:rPr>
              <w:t xml:space="preserve">Year 1 </w:t>
            </w:r>
            <w:r w:rsidRPr="00250425">
              <w:rPr>
                <w:rFonts w:asciiTheme="minorHAnsi" w:hAnsiTheme="minorHAnsi" w:cstheme="minorHAnsi"/>
                <w:b/>
                <w:i/>
                <w:iCs/>
                <w:color w:val="0D0D0D" w:themeColor="text1" w:themeTint="F2"/>
              </w:rPr>
              <w:br/>
              <w:t>£</w:t>
            </w:r>
          </w:p>
        </w:tc>
      </w:tr>
      <w:tr w:rsidR="00DC6D44" w:rsidRPr="00250425" w14:paraId="23FE8E63" w14:textId="77777777" w:rsidTr="00646832">
        <w:trPr>
          <w:trHeight w:val="313"/>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tcPr>
          <w:p w14:paraId="5270F3D9" w14:textId="096FBFB5" w:rsidR="00DC6D44" w:rsidRPr="00250425" w:rsidRDefault="00DC6D44" w:rsidP="00646832">
            <w:pPr>
              <w:jc w:val="both"/>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Sales A</w:t>
            </w:r>
            <w:r w:rsidR="00922273">
              <w:rPr>
                <w:rFonts w:asciiTheme="minorHAnsi" w:hAnsiTheme="minorHAnsi" w:cstheme="minorHAnsi"/>
                <w:bCs/>
                <w:i/>
                <w:iCs/>
                <w:color w:val="0D0D0D" w:themeColor="text1" w:themeTint="F2"/>
              </w:rPr>
              <w:t xml:space="preserve"> weddings</w:t>
            </w:r>
          </w:p>
        </w:tc>
        <w:tc>
          <w:tcPr>
            <w:tcW w:w="850"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tcPr>
          <w:p w14:paraId="5247B52E" w14:textId="21E9F575" w:rsidR="00DC6D44" w:rsidRPr="00250425" w:rsidRDefault="00922273" w:rsidP="00646832">
            <w:pPr>
              <w:jc w:val="both"/>
              <w:rPr>
                <w:rFonts w:asciiTheme="minorHAnsi" w:hAnsiTheme="minorHAnsi" w:cstheme="minorHAnsi"/>
                <w:bCs/>
                <w:i/>
                <w:iCs/>
                <w:color w:val="0D0D0D" w:themeColor="text1" w:themeTint="F2"/>
              </w:rPr>
            </w:pPr>
            <w:r>
              <w:rPr>
                <w:rFonts w:asciiTheme="minorHAnsi" w:hAnsiTheme="minorHAnsi" w:cstheme="minorHAnsi"/>
                <w:bCs/>
                <w:i/>
                <w:iCs/>
                <w:color w:val="0D0D0D" w:themeColor="text1" w:themeTint="F2"/>
              </w:rPr>
              <w:t>216</w:t>
            </w:r>
            <w:r w:rsidR="00896202">
              <w:rPr>
                <w:rFonts w:asciiTheme="minorHAnsi" w:hAnsiTheme="minorHAnsi" w:cstheme="minorHAnsi"/>
                <w:bCs/>
                <w:i/>
                <w:iCs/>
                <w:color w:val="0D0D0D" w:themeColor="text1" w:themeTint="F2"/>
              </w:rPr>
              <w:t>,</w:t>
            </w:r>
            <w:r>
              <w:rPr>
                <w:rFonts w:asciiTheme="minorHAnsi" w:hAnsiTheme="minorHAnsi" w:cstheme="minorHAnsi"/>
                <w:bCs/>
                <w:i/>
                <w:iCs/>
                <w:color w:val="0D0D0D" w:themeColor="text1" w:themeTint="F2"/>
              </w:rPr>
              <w:t>000</w:t>
            </w:r>
          </w:p>
        </w:tc>
      </w:tr>
      <w:tr w:rsidR="00DC6D44" w:rsidRPr="00250425" w14:paraId="2808E994" w14:textId="77777777" w:rsidTr="00646832">
        <w:trPr>
          <w:trHeight w:val="313"/>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tcPr>
          <w:p w14:paraId="77A93C49" w14:textId="70BFB56E" w:rsidR="00DC6D44" w:rsidRPr="00250425" w:rsidRDefault="00DC6D44" w:rsidP="00646832">
            <w:pPr>
              <w:jc w:val="both"/>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Sales B</w:t>
            </w:r>
            <w:r w:rsidR="0027612F">
              <w:rPr>
                <w:rFonts w:asciiTheme="minorHAnsi" w:hAnsiTheme="minorHAnsi" w:cstheme="minorHAnsi"/>
                <w:bCs/>
                <w:i/>
                <w:iCs/>
                <w:color w:val="0D0D0D" w:themeColor="text1" w:themeTint="F2"/>
              </w:rPr>
              <w:t xml:space="preserve"> corporate </w:t>
            </w:r>
          </w:p>
        </w:tc>
        <w:tc>
          <w:tcPr>
            <w:tcW w:w="850"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tcPr>
          <w:p w14:paraId="327AB1EF" w14:textId="09D605C0" w:rsidR="00DC6D44" w:rsidRPr="00250425" w:rsidRDefault="0027612F" w:rsidP="00646832">
            <w:pPr>
              <w:jc w:val="both"/>
              <w:rPr>
                <w:rFonts w:asciiTheme="minorHAnsi" w:hAnsiTheme="minorHAnsi" w:cstheme="minorHAnsi"/>
                <w:bCs/>
                <w:i/>
                <w:iCs/>
                <w:color w:val="0D0D0D" w:themeColor="text1" w:themeTint="F2"/>
              </w:rPr>
            </w:pPr>
            <w:r>
              <w:rPr>
                <w:rFonts w:asciiTheme="minorHAnsi" w:hAnsiTheme="minorHAnsi" w:cstheme="minorHAnsi"/>
                <w:bCs/>
                <w:i/>
                <w:iCs/>
                <w:color w:val="0D0D0D" w:themeColor="text1" w:themeTint="F2"/>
              </w:rPr>
              <w:t>45</w:t>
            </w:r>
            <w:r w:rsidR="00896202">
              <w:rPr>
                <w:rFonts w:asciiTheme="minorHAnsi" w:hAnsiTheme="minorHAnsi" w:cstheme="minorHAnsi"/>
                <w:bCs/>
                <w:i/>
                <w:iCs/>
                <w:color w:val="0D0D0D" w:themeColor="text1" w:themeTint="F2"/>
              </w:rPr>
              <w:t>,</w:t>
            </w:r>
            <w:r>
              <w:rPr>
                <w:rFonts w:asciiTheme="minorHAnsi" w:hAnsiTheme="minorHAnsi" w:cstheme="minorHAnsi"/>
                <w:bCs/>
                <w:i/>
                <w:iCs/>
                <w:color w:val="0D0D0D" w:themeColor="text1" w:themeTint="F2"/>
              </w:rPr>
              <w:t>000</w:t>
            </w:r>
          </w:p>
        </w:tc>
      </w:tr>
      <w:tr w:rsidR="00DC6D44" w:rsidRPr="00250425" w14:paraId="4CE9FBE0" w14:textId="77777777" w:rsidTr="00646832">
        <w:trPr>
          <w:trHeight w:val="313"/>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tcPr>
          <w:p w14:paraId="78F59EBD" w14:textId="1A014B53" w:rsidR="00DC6D44" w:rsidRPr="00250425" w:rsidRDefault="00DC6D44" w:rsidP="00646832">
            <w:pPr>
              <w:jc w:val="both"/>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Sales C</w:t>
            </w:r>
            <w:r w:rsidR="0027612F">
              <w:rPr>
                <w:rFonts w:asciiTheme="minorHAnsi" w:hAnsiTheme="minorHAnsi" w:cstheme="minorHAnsi"/>
                <w:bCs/>
                <w:i/>
                <w:iCs/>
                <w:color w:val="0D0D0D" w:themeColor="text1" w:themeTint="F2"/>
              </w:rPr>
              <w:t xml:space="preserve"> </w:t>
            </w:r>
            <w:r w:rsidR="00580153">
              <w:rPr>
                <w:rFonts w:asciiTheme="minorHAnsi" w:hAnsiTheme="minorHAnsi" w:cstheme="minorHAnsi"/>
                <w:bCs/>
                <w:i/>
                <w:iCs/>
                <w:color w:val="0D0D0D" w:themeColor="text1" w:themeTint="F2"/>
              </w:rPr>
              <w:t>charity events</w:t>
            </w:r>
          </w:p>
        </w:tc>
        <w:tc>
          <w:tcPr>
            <w:tcW w:w="850"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tcPr>
          <w:p w14:paraId="01D7BFE9" w14:textId="158CD39E" w:rsidR="00DC6D44" w:rsidRPr="00250425" w:rsidRDefault="00580153" w:rsidP="00646832">
            <w:pPr>
              <w:jc w:val="both"/>
              <w:rPr>
                <w:rFonts w:asciiTheme="minorHAnsi" w:hAnsiTheme="minorHAnsi" w:cstheme="minorHAnsi"/>
                <w:bCs/>
                <w:i/>
                <w:iCs/>
                <w:color w:val="0D0D0D" w:themeColor="text1" w:themeTint="F2"/>
              </w:rPr>
            </w:pPr>
            <w:r>
              <w:rPr>
                <w:rFonts w:asciiTheme="minorHAnsi" w:hAnsiTheme="minorHAnsi" w:cstheme="minorHAnsi"/>
                <w:bCs/>
                <w:i/>
                <w:iCs/>
                <w:color w:val="0D0D0D" w:themeColor="text1" w:themeTint="F2"/>
              </w:rPr>
              <w:t>20</w:t>
            </w:r>
            <w:r w:rsidR="00896202">
              <w:rPr>
                <w:rFonts w:asciiTheme="minorHAnsi" w:hAnsiTheme="minorHAnsi" w:cstheme="minorHAnsi"/>
                <w:bCs/>
                <w:i/>
                <w:iCs/>
                <w:color w:val="0D0D0D" w:themeColor="text1" w:themeTint="F2"/>
              </w:rPr>
              <w:t>,</w:t>
            </w:r>
            <w:r>
              <w:rPr>
                <w:rFonts w:asciiTheme="minorHAnsi" w:hAnsiTheme="minorHAnsi" w:cstheme="minorHAnsi"/>
                <w:bCs/>
                <w:i/>
                <w:iCs/>
                <w:color w:val="0D0D0D" w:themeColor="text1" w:themeTint="F2"/>
              </w:rPr>
              <w:t>000</w:t>
            </w:r>
          </w:p>
        </w:tc>
      </w:tr>
      <w:tr w:rsidR="00DC6D44" w:rsidRPr="00250425" w14:paraId="24C10350" w14:textId="77777777" w:rsidTr="00646832">
        <w:trPr>
          <w:trHeight w:val="313"/>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hideMark/>
          </w:tcPr>
          <w:p w14:paraId="47709CFD" w14:textId="77777777" w:rsidR="00DC6D44" w:rsidRPr="00250425" w:rsidRDefault="00DC6D44" w:rsidP="00646832">
            <w:pPr>
              <w:jc w:val="both"/>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Capital Introduced</w:t>
            </w:r>
          </w:p>
        </w:tc>
        <w:tc>
          <w:tcPr>
            <w:tcW w:w="850"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tcPr>
          <w:p w14:paraId="464373DF" w14:textId="0D929D9B" w:rsidR="00DC6D44" w:rsidRPr="00250425" w:rsidRDefault="00DD2F29" w:rsidP="00646832">
            <w:pPr>
              <w:jc w:val="both"/>
              <w:rPr>
                <w:rFonts w:asciiTheme="minorHAnsi" w:hAnsiTheme="minorHAnsi" w:cstheme="minorHAnsi"/>
                <w:bCs/>
                <w:i/>
                <w:iCs/>
                <w:color w:val="0D0D0D" w:themeColor="text1" w:themeTint="F2"/>
              </w:rPr>
            </w:pPr>
            <w:r>
              <w:rPr>
                <w:rFonts w:asciiTheme="minorHAnsi" w:hAnsiTheme="minorHAnsi" w:cstheme="minorHAnsi"/>
                <w:bCs/>
                <w:i/>
                <w:iCs/>
                <w:color w:val="0D0D0D" w:themeColor="text1" w:themeTint="F2"/>
              </w:rPr>
              <w:t>65,000</w:t>
            </w:r>
          </w:p>
        </w:tc>
      </w:tr>
      <w:tr w:rsidR="00DC6D44" w:rsidRPr="00250425" w14:paraId="63E70FBE" w14:textId="77777777" w:rsidTr="00646832">
        <w:trPr>
          <w:trHeight w:val="313"/>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hideMark/>
          </w:tcPr>
          <w:p w14:paraId="1BA8CA9D" w14:textId="77777777" w:rsidR="00DC6D44" w:rsidRPr="00250425" w:rsidRDefault="00DC6D44" w:rsidP="00646832">
            <w:pPr>
              <w:jc w:val="both"/>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 xml:space="preserve">Funding </w:t>
            </w:r>
          </w:p>
        </w:tc>
        <w:tc>
          <w:tcPr>
            <w:tcW w:w="850"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tcPr>
          <w:p w14:paraId="3571A581" w14:textId="08E9E322" w:rsidR="00DC6D44" w:rsidRPr="00250425" w:rsidRDefault="00DD2F29" w:rsidP="00646832">
            <w:pPr>
              <w:jc w:val="both"/>
              <w:rPr>
                <w:rFonts w:asciiTheme="minorHAnsi" w:hAnsiTheme="minorHAnsi" w:cstheme="minorHAnsi"/>
                <w:bCs/>
                <w:i/>
                <w:iCs/>
                <w:color w:val="0D0D0D" w:themeColor="text1" w:themeTint="F2"/>
              </w:rPr>
            </w:pPr>
            <w:r>
              <w:rPr>
                <w:rFonts w:asciiTheme="minorHAnsi" w:hAnsiTheme="minorHAnsi" w:cstheme="minorHAnsi"/>
                <w:bCs/>
                <w:i/>
                <w:iCs/>
                <w:color w:val="0D0D0D" w:themeColor="text1" w:themeTint="F2"/>
              </w:rPr>
              <w:t>25,000</w:t>
            </w:r>
          </w:p>
        </w:tc>
      </w:tr>
      <w:tr w:rsidR="00DC6D44" w:rsidRPr="00250425" w14:paraId="2D52BEEE" w14:textId="77777777" w:rsidTr="00646832">
        <w:trPr>
          <w:trHeight w:val="313"/>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hideMark/>
          </w:tcPr>
          <w:p w14:paraId="3253C99C" w14:textId="77777777" w:rsidR="00DC6D44" w:rsidRPr="00250425" w:rsidRDefault="00DC6D44" w:rsidP="00646832">
            <w:pPr>
              <w:jc w:val="both"/>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Loans/Borrowing</w:t>
            </w:r>
          </w:p>
        </w:tc>
        <w:tc>
          <w:tcPr>
            <w:tcW w:w="850"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tcPr>
          <w:p w14:paraId="536A3A7D" w14:textId="078686AA" w:rsidR="00DC6D44" w:rsidRPr="00250425" w:rsidRDefault="00D97303" w:rsidP="00646832">
            <w:pPr>
              <w:jc w:val="both"/>
              <w:rPr>
                <w:rFonts w:asciiTheme="minorHAnsi" w:hAnsiTheme="minorHAnsi" w:cstheme="minorHAnsi"/>
                <w:bCs/>
                <w:i/>
                <w:iCs/>
                <w:color w:val="0D0D0D" w:themeColor="text1" w:themeTint="F2"/>
              </w:rPr>
            </w:pPr>
            <w:r>
              <w:rPr>
                <w:rFonts w:asciiTheme="minorHAnsi" w:hAnsiTheme="minorHAnsi" w:cstheme="minorHAnsi"/>
                <w:bCs/>
                <w:i/>
                <w:iCs/>
                <w:color w:val="0D0D0D" w:themeColor="text1" w:themeTint="F2"/>
              </w:rPr>
              <w:t>250</w:t>
            </w:r>
            <w:r w:rsidR="00896202">
              <w:rPr>
                <w:rFonts w:asciiTheme="minorHAnsi" w:hAnsiTheme="minorHAnsi" w:cstheme="minorHAnsi"/>
                <w:bCs/>
                <w:i/>
                <w:iCs/>
                <w:color w:val="0D0D0D" w:themeColor="text1" w:themeTint="F2"/>
              </w:rPr>
              <w:t>,</w:t>
            </w:r>
            <w:r>
              <w:rPr>
                <w:rFonts w:asciiTheme="minorHAnsi" w:hAnsiTheme="minorHAnsi" w:cstheme="minorHAnsi"/>
                <w:bCs/>
                <w:i/>
                <w:iCs/>
                <w:color w:val="0D0D0D" w:themeColor="text1" w:themeTint="F2"/>
              </w:rPr>
              <w:t>000</w:t>
            </w:r>
          </w:p>
        </w:tc>
      </w:tr>
      <w:tr w:rsidR="00DC6D44" w:rsidRPr="00250425" w14:paraId="37677FED" w14:textId="77777777" w:rsidTr="00646832">
        <w:trPr>
          <w:trHeight w:val="328"/>
        </w:trPr>
        <w:tc>
          <w:tcPr>
            <w:tcW w:w="3251" w:type="dxa"/>
            <w:tcBorders>
              <w:top w:val="single" w:sz="8" w:space="0" w:color="FFFFFF"/>
              <w:left w:val="single" w:sz="8" w:space="0" w:color="FFFFFF"/>
              <w:bottom w:val="single" w:sz="8" w:space="0" w:color="FFFFFF"/>
              <w:right w:val="single" w:sz="8" w:space="0" w:color="FFFFFF"/>
            </w:tcBorders>
            <w:shd w:val="clear" w:color="auto" w:fill="D9D9D9"/>
            <w:tcMar>
              <w:top w:w="15" w:type="dxa"/>
              <w:left w:w="15" w:type="dxa"/>
              <w:bottom w:w="0" w:type="dxa"/>
              <w:right w:w="15" w:type="dxa"/>
            </w:tcMar>
            <w:vAlign w:val="bottom"/>
            <w:hideMark/>
          </w:tcPr>
          <w:p w14:paraId="5A736B0E" w14:textId="77777777" w:rsidR="00DC6D44" w:rsidRPr="00250425" w:rsidRDefault="00DC6D44" w:rsidP="00646832">
            <w:pPr>
              <w:jc w:val="both"/>
              <w:rPr>
                <w:rFonts w:asciiTheme="minorHAnsi" w:hAnsiTheme="minorHAnsi" w:cstheme="minorHAnsi"/>
                <w:b/>
                <w:bCs/>
                <w:i/>
                <w:iCs/>
                <w:color w:val="0D0D0D" w:themeColor="text1" w:themeTint="F2"/>
              </w:rPr>
            </w:pPr>
            <w:r w:rsidRPr="00250425">
              <w:rPr>
                <w:rFonts w:asciiTheme="minorHAnsi" w:hAnsiTheme="minorHAnsi" w:cstheme="minorHAnsi"/>
                <w:b/>
                <w:bCs/>
                <w:i/>
                <w:iCs/>
                <w:color w:val="0D0D0D" w:themeColor="text1" w:themeTint="F2"/>
              </w:rPr>
              <w:t>Total Income</w:t>
            </w:r>
          </w:p>
        </w:tc>
        <w:tc>
          <w:tcPr>
            <w:tcW w:w="850" w:type="dxa"/>
            <w:tcBorders>
              <w:top w:val="single" w:sz="8" w:space="0" w:color="FFFFFF"/>
              <w:left w:val="single" w:sz="8" w:space="0" w:color="FFFFFF"/>
              <w:bottom w:val="single" w:sz="8" w:space="0" w:color="FFFFFF"/>
              <w:right w:val="single" w:sz="8" w:space="0" w:color="FFFFFF"/>
            </w:tcBorders>
            <w:shd w:val="clear" w:color="auto" w:fill="D9D9D9"/>
            <w:tcMar>
              <w:top w:w="15" w:type="dxa"/>
              <w:left w:w="15" w:type="dxa"/>
              <w:bottom w:w="0" w:type="dxa"/>
              <w:right w:w="15" w:type="dxa"/>
            </w:tcMar>
            <w:vAlign w:val="bottom"/>
          </w:tcPr>
          <w:p w14:paraId="18DED393" w14:textId="17A0ECE3" w:rsidR="00DC6D44" w:rsidRPr="00250425" w:rsidRDefault="00DC6D44" w:rsidP="00646832">
            <w:pPr>
              <w:jc w:val="both"/>
              <w:rPr>
                <w:rFonts w:asciiTheme="minorHAnsi" w:hAnsiTheme="minorHAnsi" w:cstheme="minorHAnsi"/>
                <w:b/>
                <w:bCs/>
                <w:i/>
                <w:iCs/>
                <w:color w:val="0D0D0D" w:themeColor="text1" w:themeTint="F2"/>
              </w:rPr>
            </w:pPr>
            <w:r w:rsidRPr="00250425">
              <w:rPr>
                <w:rFonts w:asciiTheme="minorHAnsi" w:hAnsiTheme="minorHAnsi" w:cstheme="minorHAnsi"/>
                <w:b/>
                <w:bCs/>
                <w:i/>
                <w:iCs/>
                <w:color w:val="0D0D0D" w:themeColor="text1" w:themeTint="F2"/>
              </w:rPr>
              <w:t xml:space="preserve">£ </w:t>
            </w:r>
            <w:r w:rsidR="00162A0B">
              <w:rPr>
                <w:rFonts w:asciiTheme="minorHAnsi" w:hAnsiTheme="minorHAnsi" w:cstheme="minorHAnsi"/>
                <w:b/>
                <w:bCs/>
                <w:i/>
                <w:iCs/>
                <w:color w:val="0D0D0D" w:themeColor="text1" w:themeTint="F2"/>
              </w:rPr>
              <w:t>621,000</w:t>
            </w:r>
          </w:p>
        </w:tc>
      </w:tr>
    </w:tbl>
    <w:p w14:paraId="4765EA7F" w14:textId="7BE1DC3E" w:rsidR="00D6026F" w:rsidRPr="00250425" w:rsidRDefault="00D6026F" w:rsidP="008368EB">
      <w:pPr>
        <w:jc w:val="both"/>
        <w:rPr>
          <w:rFonts w:asciiTheme="minorHAnsi" w:hAnsiTheme="minorHAnsi" w:cstheme="minorHAnsi"/>
          <w:bCs/>
          <w:i/>
          <w:iCs/>
          <w:color w:val="FF0000"/>
          <w:sz w:val="24"/>
        </w:rPr>
      </w:pPr>
    </w:p>
    <w:p w14:paraId="22CB39BA" w14:textId="77777777" w:rsidR="005839A5" w:rsidRPr="00250425" w:rsidRDefault="005839A5" w:rsidP="008368EB">
      <w:pPr>
        <w:jc w:val="both"/>
        <w:rPr>
          <w:rFonts w:asciiTheme="minorHAnsi" w:hAnsiTheme="minorHAnsi" w:cstheme="minorHAnsi"/>
          <w:bCs/>
          <w:i/>
          <w:iCs/>
          <w:color w:val="FF0000"/>
          <w:sz w:val="24"/>
        </w:rPr>
      </w:pPr>
    </w:p>
    <w:tbl>
      <w:tblPr>
        <w:tblpPr w:leftFromText="180" w:rightFromText="180" w:vertAnchor="text" w:horzAnchor="margin" w:tblpXSpec="center" w:tblpY="60"/>
        <w:tblW w:w="4101" w:type="dxa"/>
        <w:tblCellMar>
          <w:left w:w="0" w:type="dxa"/>
          <w:right w:w="0" w:type="dxa"/>
        </w:tblCellMar>
        <w:tblLook w:val="0600" w:firstRow="0" w:lastRow="0" w:firstColumn="0" w:lastColumn="0" w:noHBand="1" w:noVBand="1"/>
      </w:tblPr>
      <w:tblGrid>
        <w:gridCol w:w="3228"/>
        <w:gridCol w:w="873"/>
      </w:tblGrid>
      <w:tr w:rsidR="00DC6D44" w:rsidRPr="00250425" w14:paraId="06CC6A91" w14:textId="77777777" w:rsidTr="00DC6D44">
        <w:trPr>
          <w:trHeight w:val="315"/>
        </w:trPr>
        <w:tc>
          <w:tcPr>
            <w:tcW w:w="3228" w:type="dxa"/>
            <w:tcBorders>
              <w:top w:val="single" w:sz="8" w:space="0" w:color="000000"/>
              <w:left w:val="single" w:sz="8" w:space="0" w:color="000000"/>
              <w:bottom w:val="single" w:sz="8" w:space="0" w:color="FFFFFF"/>
              <w:right w:val="single" w:sz="8" w:space="0" w:color="FFFFFF"/>
            </w:tcBorders>
            <w:shd w:val="clear" w:color="auto" w:fill="E9EBF5"/>
            <w:tcMar>
              <w:top w:w="15" w:type="dxa"/>
              <w:left w:w="15" w:type="dxa"/>
              <w:bottom w:w="0" w:type="dxa"/>
              <w:right w:w="15" w:type="dxa"/>
            </w:tcMar>
            <w:vAlign w:val="bottom"/>
            <w:hideMark/>
          </w:tcPr>
          <w:p w14:paraId="0E3A6973" w14:textId="77777777" w:rsidR="00DC6D44" w:rsidRPr="00250425" w:rsidRDefault="00DC6D44" w:rsidP="00DC6D44">
            <w:pPr>
              <w:jc w:val="center"/>
              <w:rPr>
                <w:rFonts w:asciiTheme="minorHAnsi" w:hAnsiTheme="minorHAnsi" w:cstheme="minorHAnsi"/>
                <w:color w:val="A6A6A6" w:themeColor="background1" w:themeShade="A6"/>
                <w:sz w:val="24"/>
                <w:szCs w:val="24"/>
              </w:rPr>
            </w:pPr>
            <w:r w:rsidRPr="00250425">
              <w:rPr>
                <w:rFonts w:asciiTheme="minorHAnsi" w:hAnsiTheme="minorHAnsi" w:cstheme="minorHAnsi"/>
                <w:b/>
                <w:bCs/>
                <w:color w:val="0D0D0D" w:themeColor="text1" w:themeTint="F2"/>
              </w:rPr>
              <w:t>YEAR ONE PROFIT/LOSS</w:t>
            </w:r>
          </w:p>
        </w:tc>
        <w:tc>
          <w:tcPr>
            <w:tcW w:w="873" w:type="dxa"/>
            <w:tcBorders>
              <w:top w:val="single" w:sz="8" w:space="0" w:color="000000"/>
              <w:left w:val="single" w:sz="8" w:space="0" w:color="FFFFFF"/>
              <w:bottom w:val="single" w:sz="8" w:space="0" w:color="FFFFFF"/>
              <w:right w:val="single" w:sz="8" w:space="0" w:color="000000"/>
            </w:tcBorders>
            <w:shd w:val="clear" w:color="auto" w:fill="E9EBF5"/>
            <w:tcMar>
              <w:top w:w="15" w:type="dxa"/>
              <w:left w:w="15" w:type="dxa"/>
              <w:bottom w:w="0" w:type="dxa"/>
              <w:right w:w="15" w:type="dxa"/>
            </w:tcMar>
            <w:vAlign w:val="bottom"/>
            <w:hideMark/>
          </w:tcPr>
          <w:p w14:paraId="71EC06C3" w14:textId="77777777" w:rsidR="00DC6D44" w:rsidRPr="00250425" w:rsidRDefault="00DC6D44" w:rsidP="00DC6D44">
            <w:pPr>
              <w:jc w:val="center"/>
              <w:rPr>
                <w:rFonts w:asciiTheme="minorHAnsi" w:hAnsiTheme="minorHAnsi" w:cstheme="minorHAnsi"/>
                <w:color w:val="A6A6A6" w:themeColor="background1" w:themeShade="A6"/>
                <w:sz w:val="24"/>
                <w:szCs w:val="24"/>
              </w:rPr>
            </w:pPr>
            <w:r w:rsidRPr="00250425">
              <w:rPr>
                <w:rFonts w:asciiTheme="minorHAnsi" w:hAnsiTheme="minorHAnsi" w:cstheme="minorHAnsi"/>
                <w:b/>
                <w:color w:val="0D0D0D" w:themeColor="text1" w:themeTint="F2"/>
              </w:rPr>
              <w:t>£</w:t>
            </w:r>
          </w:p>
        </w:tc>
      </w:tr>
      <w:tr w:rsidR="00DC6D44" w:rsidRPr="00250425" w14:paraId="124C6448" w14:textId="77777777" w:rsidTr="00DC6D44">
        <w:trPr>
          <w:trHeight w:val="300"/>
        </w:trPr>
        <w:tc>
          <w:tcPr>
            <w:tcW w:w="3228" w:type="dxa"/>
            <w:tcBorders>
              <w:top w:val="single" w:sz="8" w:space="0" w:color="FFFFFF"/>
              <w:left w:val="single" w:sz="8" w:space="0" w:color="000000"/>
              <w:bottom w:val="single" w:sz="8" w:space="0" w:color="FFFFFF"/>
              <w:right w:val="single" w:sz="8" w:space="0" w:color="FFFFFF"/>
            </w:tcBorders>
            <w:shd w:val="clear" w:color="auto" w:fill="E9EBF5"/>
            <w:tcMar>
              <w:top w:w="15" w:type="dxa"/>
              <w:left w:w="15" w:type="dxa"/>
              <w:bottom w:w="0" w:type="dxa"/>
              <w:right w:w="15" w:type="dxa"/>
            </w:tcMar>
            <w:vAlign w:val="bottom"/>
            <w:hideMark/>
          </w:tcPr>
          <w:p w14:paraId="6B20FCBD" w14:textId="77777777" w:rsidR="00DC6D44" w:rsidRPr="00250425" w:rsidRDefault="00DC6D44" w:rsidP="00DC6D44">
            <w:pPr>
              <w:rPr>
                <w:rFonts w:asciiTheme="minorHAnsi" w:hAnsiTheme="minorHAnsi" w:cstheme="minorHAnsi"/>
                <w:color w:val="0D0D0D" w:themeColor="text1" w:themeTint="F2"/>
              </w:rPr>
            </w:pPr>
            <w:r w:rsidRPr="00250425">
              <w:rPr>
                <w:rFonts w:asciiTheme="minorHAnsi" w:hAnsiTheme="minorHAnsi" w:cstheme="minorHAnsi"/>
                <w:color w:val="0D0D0D" w:themeColor="text1" w:themeTint="F2"/>
              </w:rPr>
              <w:t>Total Income</w:t>
            </w:r>
          </w:p>
        </w:tc>
        <w:tc>
          <w:tcPr>
            <w:tcW w:w="873" w:type="dxa"/>
            <w:tcBorders>
              <w:top w:val="single" w:sz="8" w:space="0" w:color="FFFFFF"/>
              <w:left w:val="single" w:sz="8" w:space="0" w:color="FFFFFF"/>
              <w:bottom w:val="single" w:sz="8" w:space="0" w:color="FFFFFF"/>
              <w:right w:val="single" w:sz="8" w:space="0" w:color="000000"/>
            </w:tcBorders>
            <w:shd w:val="clear" w:color="auto" w:fill="E9EBF5"/>
            <w:tcMar>
              <w:top w:w="15" w:type="dxa"/>
              <w:left w:w="15" w:type="dxa"/>
              <w:bottom w:w="0" w:type="dxa"/>
              <w:right w:w="15" w:type="dxa"/>
            </w:tcMar>
            <w:vAlign w:val="bottom"/>
          </w:tcPr>
          <w:p w14:paraId="6B8CC41C" w14:textId="39388CE4" w:rsidR="00DC6D44" w:rsidRPr="00250425" w:rsidRDefault="00162A0B" w:rsidP="00DC6D44">
            <w:pPr>
              <w:rPr>
                <w:rFonts w:asciiTheme="minorHAnsi" w:hAnsiTheme="minorHAnsi" w:cstheme="minorHAnsi"/>
                <w:color w:val="0D0D0D" w:themeColor="text1" w:themeTint="F2"/>
              </w:rPr>
            </w:pPr>
            <w:r>
              <w:rPr>
                <w:rFonts w:asciiTheme="minorHAnsi" w:hAnsiTheme="minorHAnsi" w:cstheme="minorHAnsi"/>
                <w:color w:val="0D0D0D" w:themeColor="text1" w:themeTint="F2"/>
              </w:rPr>
              <w:t>621,000</w:t>
            </w:r>
          </w:p>
        </w:tc>
      </w:tr>
      <w:tr w:rsidR="00DC6D44" w:rsidRPr="00250425" w14:paraId="54B3DFB0" w14:textId="77777777" w:rsidTr="00DC6D44">
        <w:trPr>
          <w:trHeight w:val="300"/>
        </w:trPr>
        <w:tc>
          <w:tcPr>
            <w:tcW w:w="3228" w:type="dxa"/>
            <w:tcBorders>
              <w:top w:val="single" w:sz="8" w:space="0" w:color="FFFFFF"/>
              <w:left w:val="single" w:sz="8" w:space="0" w:color="000000"/>
              <w:bottom w:val="single" w:sz="8" w:space="0" w:color="FFFFFF"/>
              <w:right w:val="single" w:sz="8" w:space="0" w:color="FFFFFF"/>
            </w:tcBorders>
            <w:shd w:val="clear" w:color="auto" w:fill="E9EBF5"/>
            <w:tcMar>
              <w:top w:w="15" w:type="dxa"/>
              <w:left w:w="15" w:type="dxa"/>
              <w:bottom w:w="0" w:type="dxa"/>
              <w:right w:w="15" w:type="dxa"/>
            </w:tcMar>
            <w:vAlign w:val="bottom"/>
            <w:hideMark/>
          </w:tcPr>
          <w:p w14:paraId="17AFC63F" w14:textId="77777777" w:rsidR="00DC6D44" w:rsidRPr="00250425" w:rsidRDefault="00DC6D44" w:rsidP="00DC6D44">
            <w:pPr>
              <w:rPr>
                <w:rFonts w:asciiTheme="minorHAnsi" w:hAnsiTheme="minorHAnsi" w:cstheme="minorHAnsi"/>
                <w:color w:val="0D0D0D" w:themeColor="text1" w:themeTint="F2"/>
              </w:rPr>
            </w:pPr>
            <w:r w:rsidRPr="00250425">
              <w:rPr>
                <w:rFonts w:asciiTheme="minorHAnsi" w:hAnsiTheme="minorHAnsi" w:cstheme="minorHAnsi"/>
                <w:color w:val="0D0D0D" w:themeColor="text1" w:themeTint="F2"/>
              </w:rPr>
              <w:t>Total Expenditure</w:t>
            </w:r>
          </w:p>
        </w:tc>
        <w:tc>
          <w:tcPr>
            <w:tcW w:w="873" w:type="dxa"/>
            <w:tcBorders>
              <w:top w:val="single" w:sz="8" w:space="0" w:color="FFFFFF"/>
              <w:left w:val="single" w:sz="8" w:space="0" w:color="FFFFFF"/>
              <w:bottom w:val="single" w:sz="8" w:space="0" w:color="FFFFFF"/>
              <w:right w:val="single" w:sz="8" w:space="0" w:color="000000"/>
            </w:tcBorders>
            <w:shd w:val="clear" w:color="auto" w:fill="E9EBF5"/>
            <w:tcMar>
              <w:top w:w="15" w:type="dxa"/>
              <w:left w:w="15" w:type="dxa"/>
              <w:bottom w:w="0" w:type="dxa"/>
              <w:right w:w="15" w:type="dxa"/>
            </w:tcMar>
            <w:vAlign w:val="bottom"/>
          </w:tcPr>
          <w:p w14:paraId="4D55192E" w14:textId="2F8B822D" w:rsidR="00DC6D44" w:rsidRPr="00250425" w:rsidRDefault="00162A0B" w:rsidP="00DC6D44">
            <w:pPr>
              <w:rPr>
                <w:rFonts w:asciiTheme="minorHAnsi" w:hAnsiTheme="minorHAnsi" w:cstheme="minorHAnsi"/>
                <w:color w:val="0D0D0D" w:themeColor="text1" w:themeTint="F2"/>
              </w:rPr>
            </w:pPr>
            <w:r>
              <w:rPr>
                <w:rFonts w:asciiTheme="minorHAnsi" w:hAnsiTheme="minorHAnsi" w:cstheme="minorHAnsi"/>
                <w:color w:val="0D0D0D" w:themeColor="text1" w:themeTint="F2"/>
              </w:rPr>
              <w:t>183,029</w:t>
            </w:r>
          </w:p>
        </w:tc>
      </w:tr>
      <w:tr w:rsidR="00DC6D44" w:rsidRPr="00250425" w14:paraId="0A784635" w14:textId="77777777" w:rsidTr="00DC6D44">
        <w:trPr>
          <w:trHeight w:val="101"/>
        </w:trPr>
        <w:tc>
          <w:tcPr>
            <w:tcW w:w="3228" w:type="dxa"/>
            <w:tcBorders>
              <w:top w:val="single" w:sz="8" w:space="0" w:color="FFFFFF"/>
              <w:left w:val="single" w:sz="8" w:space="0" w:color="000000"/>
              <w:bottom w:val="single" w:sz="8" w:space="0" w:color="FFFFFF"/>
              <w:right w:val="single" w:sz="8" w:space="0" w:color="FFFFFF"/>
            </w:tcBorders>
            <w:shd w:val="clear" w:color="auto" w:fill="E9EBF5"/>
            <w:tcMar>
              <w:top w:w="15" w:type="dxa"/>
              <w:left w:w="15" w:type="dxa"/>
              <w:bottom w:w="0" w:type="dxa"/>
              <w:right w:w="15" w:type="dxa"/>
            </w:tcMar>
            <w:vAlign w:val="bottom"/>
            <w:hideMark/>
          </w:tcPr>
          <w:p w14:paraId="139944F2" w14:textId="77777777" w:rsidR="00DC6D44" w:rsidRPr="00250425" w:rsidRDefault="00DC6D44" w:rsidP="00DC6D44">
            <w:pPr>
              <w:rPr>
                <w:rFonts w:asciiTheme="minorHAnsi" w:hAnsiTheme="minorHAnsi" w:cstheme="minorHAnsi"/>
                <w:color w:val="0D0D0D" w:themeColor="text1" w:themeTint="F2"/>
              </w:rPr>
            </w:pPr>
          </w:p>
        </w:tc>
        <w:tc>
          <w:tcPr>
            <w:tcW w:w="873" w:type="dxa"/>
            <w:tcBorders>
              <w:top w:val="single" w:sz="8" w:space="0" w:color="FFFFFF"/>
              <w:left w:val="single" w:sz="8" w:space="0" w:color="FFFFFF"/>
              <w:bottom w:val="single" w:sz="8" w:space="0" w:color="FFFFFF"/>
              <w:right w:val="single" w:sz="8" w:space="0" w:color="000000"/>
            </w:tcBorders>
            <w:shd w:val="clear" w:color="auto" w:fill="E9EBF5"/>
            <w:tcMar>
              <w:top w:w="15" w:type="dxa"/>
              <w:left w:w="15" w:type="dxa"/>
              <w:bottom w:w="0" w:type="dxa"/>
              <w:right w:w="15" w:type="dxa"/>
            </w:tcMar>
            <w:vAlign w:val="bottom"/>
          </w:tcPr>
          <w:p w14:paraId="79F6C1DD" w14:textId="77777777" w:rsidR="00DC6D44" w:rsidRPr="00250425" w:rsidRDefault="00DC6D44" w:rsidP="00DC6D44">
            <w:pPr>
              <w:rPr>
                <w:rFonts w:asciiTheme="minorHAnsi" w:hAnsiTheme="minorHAnsi" w:cstheme="minorHAnsi"/>
                <w:color w:val="0D0D0D" w:themeColor="text1" w:themeTint="F2"/>
              </w:rPr>
            </w:pPr>
          </w:p>
        </w:tc>
      </w:tr>
      <w:tr w:rsidR="00DC6D44" w:rsidRPr="00250425" w14:paraId="1134ADD2" w14:textId="77777777" w:rsidTr="00DC6D44">
        <w:trPr>
          <w:trHeight w:val="300"/>
        </w:trPr>
        <w:tc>
          <w:tcPr>
            <w:tcW w:w="3228" w:type="dxa"/>
            <w:tcBorders>
              <w:top w:val="single" w:sz="8" w:space="0" w:color="FFFFFF"/>
              <w:left w:val="single" w:sz="8" w:space="0" w:color="000000"/>
              <w:bottom w:val="single" w:sz="8" w:space="0" w:color="FFFFFF"/>
              <w:right w:val="single" w:sz="8" w:space="0" w:color="FFFFFF"/>
            </w:tcBorders>
            <w:shd w:val="clear" w:color="auto" w:fill="BFBFBF"/>
            <w:tcMar>
              <w:top w:w="15" w:type="dxa"/>
              <w:left w:w="15" w:type="dxa"/>
              <w:bottom w:w="0" w:type="dxa"/>
              <w:right w:w="15" w:type="dxa"/>
            </w:tcMar>
            <w:vAlign w:val="bottom"/>
            <w:hideMark/>
          </w:tcPr>
          <w:p w14:paraId="432A09BD" w14:textId="77777777" w:rsidR="00DC6D44" w:rsidRPr="00250425" w:rsidRDefault="00DC6D44" w:rsidP="00DC6D44">
            <w:pPr>
              <w:rPr>
                <w:rFonts w:asciiTheme="minorHAnsi" w:hAnsiTheme="minorHAnsi" w:cstheme="minorHAnsi"/>
                <w:color w:val="0D0D0D" w:themeColor="text1" w:themeTint="F2"/>
              </w:rPr>
            </w:pPr>
            <w:r w:rsidRPr="00250425">
              <w:rPr>
                <w:rFonts w:asciiTheme="minorHAnsi" w:hAnsiTheme="minorHAnsi" w:cstheme="minorHAnsi"/>
                <w:b/>
                <w:bCs/>
                <w:color w:val="0D0D0D" w:themeColor="text1" w:themeTint="F2"/>
              </w:rPr>
              <w:t>Profit/Loss</w:t>
            </w:r>
          </w:p>
        </w:tc>
        <w:tc>
          <w:tcPr>
            <w:tcW w:w="873" w:type="dxa"/>
            <w:tcBorders>
              <w:top w:val="single" w:sz="8" w:space="0" w:color="FFFFFF"/>
              <w:left w:val="single" w:sz="8" w:space="0" w:color="FFFFFF"/>
              <w:bottom w:val="single" w:sz="8" w:space="0" w:color="FFFFFF"/>
              <w:right w:val="single" w:sz="8" w:space="0" w:color="000000"/>
            </w:tcBorders>
            <w:shd w:val="clear" w:color="auto" w:fill="BFBFBF"/>
            <w:tcMar>
              <w:top w:w="15" w:type="dxa"/>
              <w:left w:w="15" w:type="dxa"/>
              <w:bottom w:w="0" w:type="dxa"/>
              <w:right w:w="15" w:type="dxa"/>
            </w:tcMar>
            <w:vAlign w:val="bottom"/>
          </w:tcPr>
          <w:p w14:paraId="3EC47120" w14:textId="4FCE94A5" w:rsidR="00DC6D44" w:rsidRPr="00250425" w:rsidRDefault="00DC6D44" w:rsidP="00DC6D44">
            <w:pPr>
              <w:rPr>
                <w:rFonts w:asciiTheme="minorHAnsi" w:hAnsiTheme="minorHAnsi" w:cstheme="minorHAnsi"/>
                <w:b/>
                <w:bCs/>
                <w:color w:val="0D0D0D" w:themeColor="text1" w:themeTint="F2"/>
              </w:rPr>
            </w:pPr>
            <w:r w:rsidRPr="00250425">
              <w:rPr>
                <w:rFonts w:asciiTheme="minorHAnsi" w:hAnsiTheme="minorHAnsi" w:cstheme="minorHAnsi"/>
                <w:b/>
                <w:bCs/>
                <w:color w:val="0D0D0D" w:themeColor="text1" w:themeTint="F2"/>
              </w:rPr>
              <w:t>£</w:t>
            </w:r>
            <w:r w:rsidR="00162A0B">
              <w:rPr>
                <w:rFonts w:asciiTheme="minorHAnsi" w:hAnsiTheme="minorHAnsi" w:cstheme="minorHAnsi"/>
                <w:b/>
                <w:bCs/>
                <w:color w:val="0D0D0D" w:themeColor="text1" w:themeTint="F2"/>
              </w:rPr>
              <w:t>437,970</w:t>
            </w:r>
          </w:p>
        </w:tc>
      </w:tr>
      <w:tr w:rsidR="00DC6D44" w:rsidRPr="00250425" w14:paraId="373B435B" w14:textId="77777777" w:rsidTr="00DC6D44">
        <w:trPr>
          <w:trHeight w:val="67"/>
        </w:trPr>
        <w:tc>
          <w:tcPr>
            <w:tcW w:w="3228" w:type="dxa"/>
            <w:tcBorders>
              <w:top w:val="single" w:sz="8" w:space="0" w:color="FFFFFF"/>
              <w:left w:val="single" w:sz="8" w:space="0" w:color="000000"/>
              <w:bottom w:val="single" w:sz="8" w:space="0" w:color="000000"/>
              <w:right w:val="single" w:sz="8" w:space="0" w:color="FFFFFF"/>
            </w:tcBorders>
            <w:shd w:val="clear" w:color="auto" w:fill="E9EBF5"/>
            <w:tcMar>
              <w:top w:w="15" w:type="dxa"/>
              <w:left w:w="15" w:type="dxa"/>
              <w:bottom w:w="0" w:type="dxa"/>
              <w:right w:w="15" w:type="dxa"/>
            </w:tcMar>
            <w:vAlign w:val="bottom"/>
            <w:hideMark/>
          </w:tcPr>
          <w:p w14:paraId="2CFD18EC" w14:textId="77777777" w:rsidR="00DC6D44" w:rsidRPr="00250425" w:rsidRDefault="00DC6D44" w:rsidP="00DC6D44">
            <w:pPr>
              <w:rPr>
                <w:rFonts w:asciiTheme="minorHAnsi" w:hAnsiTheme="minorHAnsi" w:cstheme="minorHAnsi"/>
                <w:color w:val="0D0D0D" w:themeColor="text1" w:themeTint="F2"/>
              </w:rPr>
            </w:pPr>
          </w:p>
        </w:tc>
        <w:tc>
          <w:tcPr>
            <w:tcW w:w="873" w:type="dxa"/>
            <w:tcBorders>
              <w:top w:val="single" w:sz="8" w:space="0" w:color="FFFFFF"/>
              <w:left w:val="single" w:sz="8" w:space="0" w:color="FFFFFF"/>
              <w:bottom w:val="single" w:sz="8" w:space="0" w:color="000000"/>
              <w:right w:val="single" w:sz="8" w:space="0" w:color="000000"/>
            </w:tcBorders>
            <w:shd w:val="clear" w:color="auto" w:fill="E9EBF5"/>
            <w:tcMar>
              <w:top w:w="15" w:type="dxa"/>
              <w:left w:w="15" w:type="dxa"/>
              <w:bottom w:w="0" w:type="dxa"/>
              <w:right w:w="15" w:type="dxa"/>
            </w:tcMar>
            <w:vAlign w:val="bottom"/>
            <w:hideMark/>
          </w:tcPr>
          <w:p w14:paraId="04B1E217" w14:textId="77777777" w:rsidR="00DC6D44" w:rsidRPr="00250425" w:rsidRDefault="00DC6D44" w:rsidP="00DC6D44">
            <w:pPr>
              <w:rPr>
                <w:rFonts w:asciiTheme="minorHAnsi" w:hAnsiTheme="minorHAnsi" w:cstheme="minorHAnsi"/>
                <w:color w:val="0D0D0D" w:themeColor="text1" w:themeTint="F2"/>
              </w:rPr>
            </w:pPr>
          </w:p>
        </w:tc>
      </w:tr>
    </w:tbl>
    <w:p w14:paraId="41A36CF5" w14:textId="77777777" w:rsidR="005839A5" w:rsidRPr="00250425" w:rsidRDefault="005839A5" w:rsidP="008368EB">
      <w:pPr>
        <w:jc w:val="both"/>
        <w:rPr>
          <w:rFonts w:asciiTheme="minorHAnsi" w:hAnsiTheme="minorHAnsi" w:cstheme="minorHAnsi"/>
          <w:bCs/>
          <w:i/>
          <w:iCs/>
          <w:color w:val="FF0000"/>
          <w:sz w:val="24"/>
        </w:rPr>
      </w:pPr>
    </w:p>
    <w:p w14:paraId="3ED27101" w14:textId="1232D59E" w:rsidR="00A86586" w:rsidRPr="00250425" w:rsidRDefault="00A86586">
      <w:pPr>
        <w:rPr>
          <w:rFonts w:asciiTheme="minorHAnsi" w:hAnsiTheme="minorHAnsi" w:cstheme="minorHAnsi"/>
        </w:rPr>
      </w:pPr>
    </w:p>
    <w:p w14:paraId="3C48CD24" w14:textId="77777777" w:rsidR="005839A5" w:rsidRPr="00250425" w:rsidRDefault="005839A5" w:rsidP="008A6BAA">
      <w:pPr>
        <w:rPr>
          <w:rFonts w:asciiTheme="minorHAnsi" w:hAnsiTheme="minorHAnsi" w:cstheme="minorHAnsi"/>
          <w:color w:val="A6A6A6" w:themeColor="background1" w:themeShade="A6"/>
          <w:sz w:val="24"/>
          <w:szCs w:val="24"/>
        </w:rPr>
      </w:pPr>
    </w:p>
    <w:p w14:paraId="2EFF131A" w14:textId="77777777" w:rsidR="005839A5" w:rsidRPr="00250425" w:rsidRDefault="005839A5" w:rsidP="008A6BAA">
      <w:pPr>
        <w:rPr>
          <w:rFonts w:asciiTheme="minorHAnsi" w:hAnsiTheme="minorHAnsi" w:cstheme="minorHAnsi"/>
          <w:color w:val="A6A6A6" w:themeColor="background1" w:themeShade="A6"/>
          <w:sz w:val="24"/>
          <w:szCs w:val="24"/>
        </w:rPr>
      </w:pPr>
    </w:p>
    <w:p w14:paraId="505875C0" w14:textId="77777777" w:rsidR="005839A5" w:rsidRPr="00250425" w:rsidRDefault="005839A5" w:rsidP="008A6BAA">
      <w:pPr>
        <w:rPr>
          <w:rFonts w:asciiTheme="minorHAnsi" w:hAnsiTheme="minorHAnsi" w:cstheme="minorHAnsi"/>
          <w:color w:val="A6A6A6" w:themeColor="background1" w:themeShade="A6"/>
          <w:sz w:val="24"/>
          <w:szCs w:val="24"/>
        </w:rPr>
      </w:pPr>
    </w:p>
    <w:p w14:paraId="592F0A4E" w14:textId="77777777" w:rsidR="005839A5" w:rsidRPr="00250425" w:rsidRDefault="005839A5" w:rsidP="008A6BAA">
      <w:pPr>
        <w:rPr>
          <w:rFonts w:asciiTheme="minorHAnsi" w:hAnsiTheme="minorHAnsi" w:cstheme="minorHAnsi"/>
          <w:color w:val="A6A6A6" w:themeColor="background1" w:themeShade="A6"/>
          <w:sz w:val="24"/>
          <w:szCs w:val="24"/>
        </w:rPr>
      </w:pPr>
    </w:p>
    <w:p w14:paraId="12264902" w14:textId="77777777" w:rsidR="005839A5" w:rsidRPr="00250425" w:rsidRDefault="005839A5" w:rsidP="008A6BAA">
      <w:pPr>
        <w:rPr>
          <w:rFonts w:asciiTheme="minorHAnsi" w:hAnsiTheme="minorHAnsi" w:cstheme="minorHAnsi"/>
          <w:color w:val="A6A6A6" w:themeColor="background1" w:themeShade="A6"/>
          <w:sz w:val="24"/>
          <w:szCs w:val="24"/>
        </w:rPr>
      </w:pPr>
    </w:p>
    <w:p w14:paraId="5B42C536" w14:textId="0E9A7548" w:rsidR="005839A5" w:rsidRPr="00250425" w:rsidRDefault="005839A5" w:rsidP="008A6BAA">
      <w:pPr>
        <w:rPr>
          <w:rFonts w:asciiTheme="minorHAnsi" w:hAnsiTheme="minorHAnsi" w:cstheme="minorHAnsi"/>
          <w:color w:val="A6A6A6" w:themeColor="background1" w:themeShade="A6"/>
          <w:sz w:val="24"/>
          <w:szCs w:val="24"/>
        </w:rPr>
      </w:pPr>
    </w:p>
    <w:p w14:paraId="12E98C97" w14:textId="77777777" w:rsidR="00E42F23" w:rsidRDefault="00E42F23" w:rsidP="008A6BAA">
      <w:pPr>
        <w:rPr>
          <w:rFonts w:asciiTheme="minorHAnsi" w:hAnsiTheme="minorHAnsi" w:cstheme="minorHAnsi"/>
          <w:color w:val="A6A6A6" w:themeColor="background1" w:themeShade="A6"/>
          <w:sz w:val="24"/>
          <w:szCs w:val="24"/>
        </w:rPr>
      </w:pPr>
    </w:p>
    <w:p w14:paraId="3B4D3FF0" w14:textId="77777777" w:rsidR="00601211" w:rsidRDefault="00601211" w:rsidP="008A6BAA">
      <w:pPr>
        <w:rPr>
          <w:rFonts w:asciiTheme="minorHAnsi" w:hAnsiTheme="minorHAnsi" w:cstheme="minorHAnsi"/>
          <w:color w:val="A6A6A6" w:themeColor="background1" w:themeShade="A6"/>
          <w:sz w:val="24"/>
          <w:szCs w:val="24"/>
        </w:rPr>
      </w:pPr>
    </w:p>
    <w:p w14:paraId="52DF6361" w14:textId="77777777" w:rsidR="00601211" w:rsidRDefault="00601211" w:rsidP="008A6BAA">
      <w:pPr>
        <w:rPr>
          <w:rFonts w:asciiTheme="minorHAnsi" w:hAnsiTheme="minorHAnsi" w:cstheme="minorHAnsi"/>
          <w:color w:val="A6A6A6" w:themeColor="background1" w:themeShade="A6"/>
          <w:sz w:val="24"/>
          <w:szCs w:val="24"/>
        </w:rPr>
      </w:pPr>
    </w:p>
    <w:p w14:paraId="5EEE65E9" w14:textId="77777777" w:rsidR="00601211" w:rsidRDefault="00601211" w:rsidP="008A6BAA">
      <w:pPr>
        <w:rPr>
          <w:rFonts w:asciiTheme="minorHAnsi" w:hAnsiTheme="minorHAnsi" w:cstheme="minorHAnsi"/>
          <w:color w:val="A6A6A6" w:themeColor="background1" w:themeShade="A6"/>
          <w:sz w:val="24"/>
          <w:szCs w:val="24"/>
        </w:rPr>
      </w:pPr>
    </w:p>
    <w:p w14:paraId="59A030A0" w14:textId="77777777" w:rsidR="007E3DA6" w:rsidRDefault="007E3DA6" w:rsidP="008A6BAA">
      <w:pPr>
        <w:rPr>
          <w:rFonts w:asciiTheme="minorHAnsi" w:hAnsiTheme="minorHAnsi" w:cstheme="minorHAnsi"/>
          <w:color w:val="A6A6A6" w:themeColor="background1" w:themeShade="A6"/>
          <w:sz w:val="24"/>
          <w:szCs w:val="24"/>
        </w:rPr>
      </w:pPr>
    </w:p>
    <w:p w14:paraId="1E7B2871" w14:textId="77777777" w:rsidR="00664322" w:rsidRDefault="00664322" w:rsidP="008A6BAA">
      <w:pPr>
        <w:rPr>
          <w:rFonts w:asciiTheme="minorHAnsi" w:hAnsiTheme="minorHAnsi" w:cstheme="minorHAnsi"/>
          <w:color w:val="A6A6A6" w:themeColor="background1" w:themeShade="A6"/>
          <w:sz w:val="24"/>
          <w:szCs w:val="24"/>
        </w:rPr>
      </w:pPr>
    </w:p>
    <w:p w14:paraId="124D1F20" w14:textId="77777777" w:rsidR="00664322" w:rsidRDefault="00664322" w:rsidP="008A6BAA">
      <w:pPr>
        <w:rPr>
          <w:rFonts w:asciiTheme="minorHAnsi" w:hAnsiTheme="minorHAnsi" w:cstheme="minorHAnsi"/>
          <w:color w:val="A6A6A6" w:themeColor="background1" w:themeShade="A6"/>
          <w:sz w:val="24"/>
          <w:szCs w:val="24"/>
        </w:rPr>
      </w:pPr>
    </w:p>
    <w:p w14:paraId="7B5C9298" w14:textId="77777777" w:rsidR="00664322" w:rsidRDefault="00664322" w:rsidP="008A6BAA">
      <w:pPr>
        <w:rPr>
          <w:rFonts w:asciiTheme="minorHAnsi" w:hAnsiTheme="minorHAnsi" w:cstheme="minorHAnsi"/>
          <w:color w:val="A6A6A6" w:themeColor="background1" w:themeShade="A6"/>
          <w:sz w:val="24"/>
          <w:szCs w:val="24"/>
        </w:rPr>
      </w:pPr>
    </w:p>
    <w:p w14:paraId="66084609" w14:textId="77777777" w:rsidR="00664322" w:rsidRDefault="00664322" w:rsidP="008A6BAA">
      <w:pPr>
        <w:rPr>
          <w:rFonts w:asciiTheme="minorHAnsi" w:hAnsiTheme="minorHAnsi" w:cstheme="minorHAnsi"/>
          <w:color w:val="A6A6A6" w:themeColor="background1" w:themeShade="A6"/>
          <w:sz w:val="24"/>
          <w:szCs w:val="24"/>
        </w:rPr>
      </w:pPr>
    </w:p>
    <w:p w14:paraId="7DD5D6E2" w14:textId="77777777" w:rsidR="00664322" w:rsidRDefault="00664322" w:rsidP="008A6BAA">
      <w:pPr>
        <w:rPr>
          <w:rFonts w:asciiTheme="minorHAnsi" w:hAnsiTheme="minorHAnsi" w:cstheme="minorHAnsi"/>
          <w:color w:val="A6A6A6" w:themeColor="background1" w:themeShade="A6"/>
          <w:sz w:val="24"/>
          <w:szCs w:val="24"/>
        </w:rPr>
      </w:pPr>
    </w:p>
    <w:p w14:paraId="445560E9" w14:textId="77777777" w:rsidR="00664322" w:rsidRDefault="00664322" w:rsidP="008A6BAA">
      <w:pPr>
        <w:rPr>
          <w:rFonts w:asciiTheme="minorHAnsi" w:hAnsiTheme="minorHAnsi" w:cstheme="minorHAnsi"/>
          <w:color w:val="A6A6A6" w:themeColor="background1" w:themeShade="A6"/>
          <w:sz w:val="24"/>
          <w:szCs w:val="24"/>
        </w:rPr>
      </w:pPr>
    </w:p>
    <w:p w14:paraId="4AE5C427" w14:textId="203DB9F6" w:rsidR="008A6BAA" w:rsidRPr="007E3DA6" w:rsidRDefault="008A6BAA" w:rsidP="007E3DA6">
      <w:pPr>
        <w:rPr>
          <w:rFonts w:asciiTheme="minorHAnsi" w:hAnsiTheme="minorHAnsi" w:cstheme="minorHAnsi"/>
          <w:b/>
          <w:bCs/>
          <w:i/>
          <w:iCs/>
          <w:sz w:val="24"/>
          <w:szCs w:val="18"/>
        </w:rPr>
      </w:pPr>
      <w:r w:rsidRPr="007E3DA6">
        <w:rPr>
          <w:rFonts w:asciiTheme="minorHAnsi" w:hAnsiTheme="minorHAnsi" w:cstheme="minorHAnsi"/>
          <w:b/>
          <w:bCs/>
          <w:i/>
          <w:iCs/>
          <w:sz w:val="24"/>
          <w:szCs w:val="18"/>
        </w:rPr>
        <w:t xml:space="preserve">7.1 </w:t>
      </w:r>
      <w:r w:rsidRPr="007E3DA6">
        <w:rPr>
          <w:rFonts w:asciiTheme="minorHAnsi" w:hAnsiTheme="minorHAnsi" w:cstheme="minorHAnsi"/>
          <w:b/>
          <w:bCs/>
          <w:i/>
          <w:iCs/>
          <w:sz w:val="24"/>
          <w:szCs w:val="18"/>
        </w:rPr>
        <w:tab/>
        <w:t>Financ</w:t>
      </w:r>
      <w:r w:rsidR="0012424E" w:rsidRPr="007E3DA6">
        <w:rPr>
          <w:rFonts w:asciiTheme="minorHAnsi" w:hAnsiTheme="minorHAnsi" w:cstheme="minorHAnsi"/>
          <w:b/>
          <w:bCs/>
          <w:i/>
          <w:iCs/>
          <w:sz w:val="24"/>
          <w:szCs w:val="18"/>
        </w:rPr>
        <w:t>ial</w:t>
      </w:r>
      <w:r w:rsidRPr="007E3DA6">
        <w:rPr>
          <w:rFonts w:asciiTheme="minorHAnsi" w:hAnsiTheme="minorHAnsi" w:cstheme="minorHAnsi"/>
          <w:b/>
          <w:bCs/>
          <w:i/>
          <w:iCs/>
          <w:sz w:val="24"/>
          <w:szCs w:val="18"/>
        </w:rPr>
        <w:t xml:space="preserve"> Summary</w:t>
      </w:r>
    </w:p>
    <w:p w14:paraId="03600AFE" w14:textId="77777777" w:rsidR="00162A0B" w:rsidRPr="00162A0B" w:rsidRDefault="00162A0B" w:rsidP="00F71EEB">
      <w:pPr>
        <w:pStyle w:val="ListParagraph"/>
        <w:numPr>
          <w:ilvl w:val="0"/>
          <w:numId w:val="20"/>
        </w:numPr>
        <w:overflowPunct/>
        <w:autoSpaceDE/>
        <w:autoSpaceDN/>
        <w:adjustRightInd/>
        <w:spacing w:before="100" w:beforeAutospacing="1" w:after="100" w:afterAutospacing="1"/>
        <w:textAlignment w:val="auto"/>
        <w:rPr>
          <w:rFonts w:asciiTheme="minorHAnsi" w:hAnsiTheme="minorHAnsi" w:cstheme="minorHAnsi"/>
          <w:b/>
          <w:bCs/>
          <w:sz w:val="24"/>
          <w:szCs w:val="24"/>
          <w:lang w:eastAsia="en-GB"/>
        </w:rPr>
      </w:pPr>
      <w:r w:rsidRPr="00162A0B">
        <w:rPr>
          <w:rFonts w:asciiTheme="minorHAnsi" w:hAnsiTheme="minorHAnsi" w:cstheme="minorHAnsi"/>
          <w:b/>
          <w:bCs/>
          <w:sz w:val="24"/>
          <w:szCs w:val="24"/>
          <w:lang w:eastAsia="en-GB"/>
        </w:rPr>
        <w:t>Sales</w:t>
      </w:r>
    </w:p>
    <w:p w14:paraId="169261C8" w14:textId="77777777" w:rsidR="00162A0B" w:rsidRPr="00162A0B" w:rsidRDefault="00162A0B" w:rsidP="00F71EEB">
      <w:pPr>
        <w:pStyle w:val="ListParagraph"/>
        <w:numPr>
          <w:ilvl w:val="0"/>
          <w:numId w:val="21"/>
        </w:numPr>
        <w:overflowPunct/>
        <w:autoSpaceDE/>
        <w:autoSpaceDN/>
        <w:adjustRightInd/>
        <w:spacing w:before="100" w:beforeAutospacing="1" w:after="100" w:afterAutospacing="1"/>
        <w:textAlignment w:val="auto"/>
        <w:rPr>
          <w:rFonts w:asciiTheme="minorHAnsi" w:hAnsiTheme="minorHAnsi" w:cstheme="minorHAnsi"/>
          <w:sz w:val="24"/>
          <w:szCs w:val="24"/>
          <w:lang w:eastAsia="en-GB"/>
        </w:rPr>
      </w:pPr>
      <w:r w:rsidRPr="00162A0B">
        <w:rPr>
          <w:rFonts w:asciiTheme="minorHAnsi" w:hAnsiTheme="minorHAnsi" w:cstheme="minorHAnsi"/>
          <w:sz w:val="24"/>
          <w:szCs w:val="24"/>
          <w:lang w:eastAsia="en-GB"/>
        </w:rPr>
        <w:t>Wedding Decoration Services: £216,000 (24 peak season events at £5,000 each, 32 off-peak season events at £3,000 each)</w:t>
      </w:r>
    </w:p>
    <w:p w14:paraId="08BDEF48" w14:textId="77777777" w:rsidR="00162A0B" w:rsidRPr="00162A0B" w:rsidRDefault="00162A0B" w:rsidP="00F71EEB">
      <w:pPr>
        <w:pStyle w:val="ListParagraph"/>
        <w:numPr>
          <w:ilvl w:val="0"/>
          <w:numId w:val="21"/>
        </w:numPr>
        <w:overflowPunct/>
        <w:autoSpaceDE/>
        <w:autoSpaceDN/>
        <w:adjustRightInd/>
        <w:spacing w:before="100" w:beforeAutospacing="1" w:after="100" w:afterAutospacing="1"/>
        <w:textAlignment w:val="auto"/>
        <w:rPr>
          <w:rFonts w:asciiTheme="minorHAnsi" w:hAnsiTheme="minorHAnsi" w:cstheme="minorHAnsi"/>
          <w:sz w:val="24"/>
          <w:szCs w:val="24"/>
          <w:lang w:eastAsia="en-GB"/>
        </w:rPr>
      </w:pPr>
      <w:r w:rsidRPr="00162A0B">
        <w:rPr>
          <w:rFonts w:asciiTheme="minorHAnsi" w:hAnsiTheme="minorHAnsi" w:cstheme="minorHAnsi"/>
          <w:sz w:val="24"/>
          <w:szCs w:val="24"/>
          <w:lang w:eastAsia="en-GB"/>
        </w:rPr>
        <w:t>Corporate Event Decoration Services: £45,000 (9 peak season events at £3,000 each, 9 off-peak season events at £2,000 each)</w:t>
      </w:r>
    </w:p>
    <w:p w14:paraId="7991446A" w14:textId="77777777" w:rsidR="00162A0B" w:rsidRPr="00162A0B" w:rsidRDefault="00162A0B" w:rsidP="00F71EEB">
      <w:pPr>
        <w:pStyle w:val="ListParagraph"/>
        <w:numPr>
          <w:ilvl w:val="0"/>
          <w:numId w:val="21"/>
        </w:numPr>
        <w:overflowPunct/>
        <w:autoSpaceDE/>
        <w:autoSpaceDN/>
        <w:adjustRightInd/>
        <w:spacing w:before="100" w:beforeAutospacing="1" w:after="100" w:afterAutospacing="1"/>
        <w:textAlignment w:val="auto"/>
        <w:rPr>
          <w:rFonts w:asciiTheme="minorHAnsi" w:hAnsiTheme="minorHAnsi" w:cstheme="minorHAnsi"/>
          <w:sz w:val="24"/>
          <w:szCs w:val="24"/>
          <w:lang w:eastAsia="en-GB"/>
        </w:rPr>
      </w:pPr>
      <w:r w:rsidRPr="00162A0B">
        <w:rPr>
          <w:rFonts w:asciiTheme="minorHAnsi" w:hAnsiTheme="minorHAnsi" w:cstheme="minorHAnsi"/>
          <w:sz w:val="24"/>
          <w:szCs w:val="24"/>
          <w:lang w:eastAsia="en-GB"/>
        </w:rPr>
        <w:t>Charitable Event Decoration Services: £20,000 (10 events at £2,000 each)</w:t>
      </w:r>
    </w:p>
    <w:p w14:paraId="54FA9D9A" w14:textId="77777777" w:rsidR="00162A0B" w:rsidRPr="00162A0B" w:rsidRDefault="00162A0B" w:rsidP="00F71EEB">
      <w:pPr>
        <w:pStyle w:val="ListParagraph"/>
        <w:numPr>
          <w:ilvl w:val="0"/>
          <w:numId w:val="21"/>
        </w:numPr>
        <w:overflowPunct/>
        <w:autoSpaceDE/>
        <w:autoSpaceDN/>
        <w:adjustRightInd/>
        <w:spacing w:before="100" w:beforeAutospacing="1" w:after="100" w:afterAutospacing="1"/>
        <w:textAlignment w:val="auto"/>
        <w:rPr>
          <w:rFonts w:asciiTheme="minorHAnsi" w:hAnsiTheme="minorHAnsi" w:cstheme="minorHAnsi"/>
          <w:sz w:val="24"/>
          <w:szCs w:val="24"/>
          <w:lang w:eastAsia="en-GB"/>
        </w:rPr>
      </w:pPr>
      <w:r w:rsidRPr="00162A0B">
        <w:rPr>
          <w:rFonts w:asciiTheme="minorHAnsi" w:hAnsiTheme="minorHAnsi" w:cstheme="minorHAnsi"/>
          <w:sz w:val="24"/>
          <w:szCs w:val="24"/>
          <w:lang w:eastAsia="en-GB"/>
        </w:rPr>
        <w:t>Capital Introduced: Personal investment of £65,000</w:t>
      </w:r>
    </w:p>
    <w:p w14:paraId="2D7D09F8" w14:textId="77777777" w:rsidR="00162A0B" w:rsidRPr="00162A0B" w:rsidRDefault="00162A0B" w:rsidP="00F71EEB">
      <w:pPr>
        <w:pStyle w:val="ListParagraph"/>
        <w:numPr>
          <w:ilvl w:val="0"/>
          <w:numId w:val="21"/>
        </w:numPr>
        <w:overflowPunct/>
        <w:autoSpaceDE/>
        <w:autoSpaceDN/>
        <w:adjustRightInd/>
        <w:spacing w:before="100" w:beforeAutospacing="1" w:after="100" w:afterAutospacing="1"/>
        <w:textAlignment w:val="auto"/>
        <w:rPr>
          <w:rFonts w:asciiTheme="minorHAnsi" w:hAnsiTheme="minorHAnsi" w:cstheme="minorHAnsi"/>
          <w:sz w:val="24"/>
          <w:szCs w:val="24"/>
          <w:lang w:eastAsia="en-GB"/>
        </w:rPr>
      </w:pPr>
      <w:r w:rsidRPr="00162A0B">
        <w:rPr>
          <w:rFonts w:asciiTheme="minorHAnsi" w:hAnsiTheme="minorHAnsi" w:cstheme="minorHAnsi"/>
          <w:sz w:val="24"/>
          <w:szCs w:val="24"/>
          <w:lang w:eastAsia="en-GB"/>
        </w:rPr>
        <w:t>Funding: Received £25,000 in start-up grants and support from Government Support Schemes</w:t>
      </w:r>
    </w:p>
    <w:p w14:paraId="30F42D96" w14:textId="77777777" w:rsidR="00162A0B" w:rsidRPr="00162A0B" w:rsidRDefault="00162A0B" w:rsidP="00F71EEB">
      <w:pPr>
        <w:pStyle w:val="ListParagraph"/>
        <w:numPr>
          <w:ilvl w:val="0"/>
          <w:numId w:val="21"/>
        </w:numPr>
        <w:overflowPunct/>
        <w:autoSpaceDE/>
        <w:autoSpaceDN/>
        <w:adjustRightInd/>
        <w:spacing w:before="100" w:beforeAutospacing="1" w:after="100" w:afterAutospacing="1"/>
        <w:textAlignment w:val="auto"/>
        <w:rPr>
          <w:rFonts w:asciiTheme="minorHAnsi" w:hAnsiTheme="minorHAnsi" w:cstheme="minorHAnsi"/>
          <w:sz w:val="24"/>
          <w:szCs w:val="24"/>
          <w:lang w:eastAsia="en-GB"/>
        </w:rPr>
      </w:pPr>
      <w:r w:rsidRPr="00162A0B">
        <w:rPr>
          <w:rFonts w:asciiTheme="minorHAnsi" w:hAnsiTheme="minorHAnsi" w:cstheme="minorHAnsi"/>
          <w:sz w:val="24"/>
          <w:szCs w:val="24"/>
          <w:lang w:eastAsia="en-GB"/>
        </w:rPr>
        <w:t>Loans/Borrowing: Secured a business loan of £250,000</w:t>
      </w:r>
    </w:p>
    <w:p w14:paraId="228599B4" w14:textId="77777777" w:rsidR="00162A0B" w:rsidRPr="00162A0B" w:rsidRDefault="00162A0B" w:rsidP="00162A0B">
      <w:pPr>
        <w:pStyle w:val="ListParagraph"/>
        <w:overflowPunct/>
        <w:autoSpaceDE/>
        <w:autoSpaceDN/>
        <w:adjustRightInd/>
        <w:spacing w:before="100" w:beforeAutospacing="1" w:after="100" w:afterAutospacing="1"/>
        <w:textAlignment w:val="auto"/>
        <w:rPr>
          <w:rFonts w:asciiTheme="minorHAnsi" w:hAnsiTheme="minorHAnsi" w:cstheme="minorHAnsi"/>
          <w:b/>
          <w:bCs/>
          <w:sz w:val="28"/>
          <w:szCs w:val="28"/>
          <w:lang w:eastAsia="en-GB"/>
        </w:rPr>
      </w:pPr>
      <w:r w:rsidRPr="00162A0B">
        <w:rPr>
          <w:rFonts w:asciiTheme="minorHAnsi" w:hAnsiTheme="minorHAnsi" w:cstheme="minorHAnsi"/>
          <w:b/>
          <w:bCs/>
          <w:sz w:val="28"/>
          <w:szCs w:val="28"/>
          <w:lang w:eastAsia="en-GB"/>
        </w:rPr>
        <w:t>Total Revenue: £621,000</w:t>
      </w:r>
    </w:p>
    <w:p w14:paraId="7A66496E" w14:textId="77777777" w:rsidR="00162A0B" w:rsidRPr="00162A0B" w:rsidRDefault="00162A0B" w:rsidP="00162A0B">
      <w:pPr>
        <w:overflowPunct/>
        <w:autoSpaceDE/>
        <w:autoSpaceDN/>
        <w:adjustRightInd/>
        <w:spacing w:before="100" w:beforeAutospacing="1" w:after="100" w:afterAutospacing="1"/>
        <w:textAlignment w:val="auto"/>
        <w:rPr>
          <w:rFonts w:asciiTheme="minorHAnsi" w:hAnsiTheme="minorHAnsi" w:cstheme="minorHAnsi"/>
          <w:sz w:val="24"/>
          <w:szCs w:val="24"/>
          <w:lang w:eastAsia="en-GB"/>
        </w:rPr>
      </w:pPr>
    </w:p>
    <w:p w14:paraId="6B28F135" w14:textId="6626446C" w:rsidR="00162A0B" w:rsidRPr="00162A0B" w:rsidRDefault="00162A0B" w:rsidP="00F71EEB">
      <w:pPr>
        <w:pStyle w:val="ListParagraph"/>
        <w:numPr>
          <w:ilvl w:val="0"/>
          <w:numId w:val="20"/>
        </w:numPr>
        <w:overflowPunct/>
        <w:autoSpaceDE/>
        <w:autoSpaceDN/>
        <w:adjustRightInd/>
        <w:spacing w:before="100" w:beforeAutospacing="1" w:after="100" w:afterAutospacing="1"/>
        <w:textAlignment w:val="auto"/>
        <w:rPr>
          <w:rFonts w:asciiTheme="minorHAnsi" w:hAnsiTheme="minorHAnsi" w:cstheme="minorHAnsi"/>
          <w:b/>
          <w:bCs/>
          <w:sz w:val="24"/>
          <w:szCs w:val="24"/>
          <w:lang w:eastAsia="en-GB"/>
        </w:rPr>
      </w:pPr>
      <w:r w:rsidRPr="00162A0B">
        <w:rPr>
          <w:rFonts w:asciiTheme="minorHAnsi" w:hAnsiTheme="minorHAnsi" w:cstheme="minorHAnsi"/>
          <w:b/>
          <w:bCs/>
          <w:sz w:val="24"/>
          <w:szCs w:val="24"/>
          <w:lang w:eastAsia="en-GB"/>
        </w:rPr>
        <w:t>Main Costs</w:t>
      </w:r>
    </w:p>
    <w:p w14:paraId="1CBA794A" w14:textId="77777777" w:rsidR="00162A0B" w:rsidRPr="00162A0B" w:rsidRDefault="00162A0B" w:rsidP="00F71EEB">
      <w:pPr>
        <w:pStyle w:val="ListParagraph"/>
        <w:numPr>
          <w:ilvl w:val="0"/>
          <w:numId w:val="22"/>
        </w:numPr>
        <w:overflowPunct/>
        <w:autoSpaceDE/>
        <w:autoSpaceDN/>
        <w:adjustRightInd/>
        <w:spacing w:before="100" w:beforeAutospacing="1" w:after="100" w:afterAutospacing="1"/>
        <w:textAlignment w:val="auto"/>
        <w:rPr>
          <w:rFonts w:asciiTheme="minorHAnsi" w:hAnsiTheme="minorHAnsi" w:cstheme="minorHAnsi"/>
          <w:sz w:val="24"/>
          <w:szCs w:val="24"/>
          <w:lang w:eastAsia="en-GB"/>
        </w:rPr>
      </w:pPr>
      <w:r w:rsidRPr="00162A0B">
        <w:rPr>
          <w:rFonts w:asciiTheme="minorHAnsi" w:hAnsiTheme="minorHAnsi" w:cstheme="minorHAnsi"/>
          <w:sz w:val="24"/>
          <w:szCs w:val="24"/>
          <w:lang w:eastAsia="en-GB"/>
        </w:rPr>
        <w:t>Company Registration: £65</w:t>
      </w:r>
    </w:p>
    <w:p w14:paraId="38CBC940" w14:textId="77777777" w:rsidR="00162A0B" w:rsidRPr="00162A0B" w:rsidRDefault="00162A0B" w:rsidP="00F71EEB">
      <w:pPr>
        <w:pStyle w:val="ListParagraph"/>
        <w:numPr>
          <w:ilvl w:val="0"/>
          <w:numId w:val="22"/>
        </w:numPr>
        <w:overflowPunct/>
        <w:autoSpaceDE/>
        <w:autoSpaceDN/>
        <w:adjustRightInd/>
        <w:spacing w:before="100" w:beforeAutospacing="1" w:after="100" w:afterAutospacing="1"/>
        <w:textAlignment w:val="auto"/>
        <w:rPr>
          <w:rFonts w:asciiTheme="minorHAnsi" w:hAnsiTheme="minorHAnsi" w:cstheme="minorHAnsi"/>
          <w:sz w:val="24"/>
          <w:szCs w:val="24"/>
          <w:lang w:eastAsia="en-GB"/>
        </w:rPr>
      </w:pPr>
      <w:r w:rsidRPr="00162A0B">
        <w:rPr>
          <w:rFonts w:asciiTheme="minorHAnsi" w:hAnsiTheme="minorHAnsi" w:cstheme="minorHAnsi"/>
          <w:sz w:val="24"/>
          <w:szCs w:val="24"/>
          <w:lang w:eastAsia="en-GB"/>
        </w:rPr>
        <w:t>Rent/Rates: £708 for office space in Hertfordshire</w:t>
      </w:r>
    </w:p>
    <w:p w14:paraId="7CF46D05" w14:textId="77777777" w:rsidR="00162A0B" w:rsidRPr="00162A0B" w:rsidRDefault="00162A0B" w:rsidP="00F71EEB">
      <w:pPr>
        <w:pStyle w:val="ListParagraph"/>
        <w:numPr>
          <w:ilvl w:val="0"/>
          <w:numId w:val="22"/>
        </w:numPr>
        <w:overflowPunct/>
        <w:autoSpaceDE/>
        <w:autoSpaceDN/>
        <w:adjustRightInd/>
        <w:spacing w:before="100" w:beforeAutospacing="1" w:after="100" w:afterAutospacing="1"/>
        <w:textAlignment w:val="auto"/>
        <w:rPr>
          <w:rFonts w:asciiTheme="minorHAnsi" w:hAnsiTheme="minorHAnsi" w:cstheme="minorHAnsi"/>
          <w:sz w:val="24"/>
          <w:szCs w:val="24"/>
          <w:lang w:eastAsia="en-GB"/>
        </w:rPr>
      </w:pPr>
      <w:r w:rsidRPr="00162A0B">
        <w:rPr>
          <w:rFonts w:asciiTheme="minorHAnsi" w:hAnsiTheme="minorHAnsi" w:cstheme="minorHAnsi"/>
          <w:sz w:val="24"/>
          <w:szCs w:val="24"/>
          <w:lang w:eastAsia="en-GB"/>
        </w:rPr>
        <w:t>Staff Wages: £78,850 for decorators, coordinators, marketing personnel, and the visual architect</w:t>
      </w:r>
    </w:p>
    <w:p w14:paraId="480751AD" w14:textId="77777777" w:rsidR="00162A0B" w:rsidRPr="00162A0B" w:rsidRDefault="00162A0B" w:rsidP="00F71EEB">
      <w:pPr>
        <w:pStyle w:val="ListParagraph"/>
        <w:numPr>
          <w:ilvl w:val="0"/>
          <w:numId w:val="22"/>
        </w:numPr>
        <w:overflowPunct/>
        <w:autoSpaceDE/>
        <w:autoSpaceDN/>
        <w:adjustRightInd/>
        <w:spacing w:before="100" w:beforeAutospacing="1" w:after="100" w:afterAutospacing="1"/>
        <w:textAlignment w:val="auto"/>
        <w:rPr>
          <w:rFonts w:asciiTheme="minorHAnsi" w:hAnsiTheme="minorHAnsi" w:cstheme="minorHAnsi"/>
          <w:sz w:val="24"/>
          <w:szCs w:val="24"/>
          <w:lang w:eastAsia="en-GB"/>
        </w:rPr>
      </w:pPr>
      <w:r w:rsidRPr="00162A0B">
        <w:rPr>
          <w:rFonts w:asciiTheme="minorHAnsi" w:hAnsiTheme="minorHAnsi" w:cstheme="minorHAnsi"/>
          <w:sz w:val="24"/>
          <w:szCs w:val="24"/>
          <w:lang w:eastAsia="en-GB"/>
        </w:rPr>
        <w:t>Travel/Accommodation: Variable</w:t>
      </w:r>
    </w:p>
    <w:p w14:paraId="5BD5333C" w14:textId="77777777" w:rsidR="00162A0B" w:rsidRPr="00162A0B" w:rsidRDefault="00162A0B" w:rsidP="00F71EEB">
      <w:pPr>
        <w:pStyle w:val="ListParagraph"/>
        <w:numPr>
          <w:ilvl w:val="0"/>
          <w:numId w:val="22"/>
        </w:numPr>
        <w:overflowPunct/>
        <w:autoSpaceDE/>
        <w:autoSpaceDN/>
        <w:adjustRightInd/>
        <w:spacing w:before="100" w:beforeAutospacing="1" w:after="100" w:afterAutospacing="1"/>
        <w:textAlignment w:val="auto"/>
        <w:rPr>
          <w:rFonts w:asciiTheme="minorHAnsi" w:hAnsiTheme="minorHAnsi" w:cstheme="minorHAnsi"/>
          <w:sz w:val="24"/>
          <w:szCs w:val="24"/>
          <w:lang w:eastAsia="en-GB"/>
        </w:rPr>
      </w:pPr>
      <w:r w:rsidRPr="00162A0B">
        <w:rPr>
          <w:rFonts w:asciiTheme="minorHAnsi" w:hAnsiTheme="minorHAnsi" w:cstheme="minorHAnsi"/>
          <w:sz w:val="24"/>
          <w:szCs w:val="24"/>
          <w:lang w:eastAsia="en-GB"/>
        </w:rPr>
        <w:t>Telephone (Mobile): £204 annually</w:t>
      </w:r>
    </w:p>
    <w:p w14:paraId="1D1B7963" w14:textId="77777777" w:rsidR="00162A0B" w:rsidRPr="00162A0B" w:rsidRDefault="00162A0B" w:rsidP="00F71EEB">
      <w:pPr>
        <w:pStyle w:val="ListParagraph"/>
        <w:numPr>
          <w:ilvl w:val="0"/>
          <w:numId w:val="22"/>
        </w:numPr>
        <w:overflowPunct/>
        <w:autoSpaceDE/>
        <w:autoSpaceDN/>
        <w:adjustRightInd/>
        <w:spacing w:before="100" w:beforeAutospacing="1" w:after="100" w:afterAutospacing="1"/>
        <w:textAlignment w:val="auto"/>
        <w:rPr>
          <w:rFonts w:asciiTheme="minorHAnsi" w:hAnsiTheme="minorHAnsi" w:cstheme="minorHAnsi"/>
          <w:sz w:val="24"/>
          <w:szCs w:val="24"/>
          <w:lang w:eastAsia="en-GB"/>
        </w:rPr>
      </w:pPr>
      <w:r w:rsidRPr="00162A0B">
        <w:rPr>
          <w:rFonts w:asciiTheme="minorHAnsi" w:hAnsiTheme="minorHAnsi" w:cstheme="minorHAnsi"/>
          <w:sz w:val="24"/>
          <w:szCs w:val="24"/>
          <w:lang w:eastAsia="en-GB"/>
        </w:rPr>
        <w:t>Broadband &amp; Utilities: Included in office rent</w:t>
      </w:r>
    </w:p>
    <w:p w14:paraId="420C96B8" w14:textId="77777777" w:rsidR="00162A0B" w:rsidRPr="00162A0B" w:rsidRDefault="00162A0B" w:rsidP="00F71EEB">
      <w:pPr>
        <w:pStyle w:val="ListParagraph"/>
        <w:numPr>
          <w:ilvl w:val="0"/>
          <w:numId w:val="22"/>
        </w:numPr>
        <w:overflowPunct/>
        <w:autoSpaceDE/>
        <w:autoSpaceDN/>
        <w:adjustRightInd/>
        <w:spacing w:before="100" w:beforeAutospacing="1" w:after="100" w:afterAutospacing="1"/>
        <w:textAlignment w:val="auto"/>
        <w:rPr>
          <w:rFonts w:asciiTheme="minorHAnsi" w:hAnsiTheme="minorHAnsi" w:cstheme="minorHAnsi"/>
          <w:sz w:val="24"/>
          <w:szCs w:val="24"/>
          <w:lang w:eastAsia="en-GB"/>
        </w:rPr>
      </w:pPr>
      <w:r w:rsidRPr="00162A0B">
        <w:rPr>
          <w:rFonts w:asciiTheme="minorHAnsi" w:hAnsiTheme="minorHAnsi" w:cstheme="minorHAnsi"/>
          <w:sz w:val="24"/>
          <w:szCs w:val="24"/>
          <w:lang w:eastAsia="en-GB"/>
        </w:rPr>
        <w:t>Marketing and Materials: Primarily social media and website setup</w:t>
      </w:r>
    </w:p>
    <w:p w14:paraId="77FEDCD1" w14:textId="77777777" w:rsidR="00162A0B" w:rsidRPr="00162A0B" w:rsidRDefault="00162A0B" w:rsidP="00F71EEB">
      <w:pPr>
        <w:pStyle w:val="ListParagraph"/>
        <w:numPr>
          <w:ilvl w:val="0"/>
          <w:numId w:val="22"/>
        </w:numPr>
        <w:overflowPunct/>
        <w:autoSpaceDE/>
        <w:autoSpaceDN/>
        <w:adjustRightInd/>
        <w:spacing w:before="100" w:beforeAutospacing="1" w:after="100" w:afterAutospacing="1"/>
        <w:textAlignment w:val="auto"/>
        <w:rPr>
          <w:rFonts w:asciiTheme="minorHAnsi" w:hAnsiTheme="minorHAnsi" w:cstheme="minorHAnsi"/>
          <w:sz w:val="24"/>
          <w:szCs w:val="24"/>
          <w:lang w:eastAsia="en-GB"/>
        </w:rPr>
      </w:pPr>
      <w:r w:rsidRPr="00162A0B">
        <w:rPr>
          <w:rFonts w:asciiTheme="minorHAnsi" w:hAnsiTheme="minorHAnsi" w:cstheme="minorHAnsi"/>
          <w:sz w:val="24"/>
          <w:szCs w:val="24"/>
          <w:lang w:eastAsia="en-GB"/>
        </w:rPr>
        <w:t>Insurance: £217.28 for business insurance</w:t>
      </w:r>
    </w:p>
    <w:p w14:paraId="076A452D" w14:textId="77777777" w:rsidR="00162A0B" w:rsidRPr="00162A0B" w:rsidRDefault="00162A0B" w:rsidP="00F71EEB">
      <w:pPr>
        <w:pStyle w:val="ListParagraph"/>
        <w:numPr>
          <w:ilvl w:val="0"/>
          <w:numId w:val="22"/>
        </w:numPr>
        <w:overflowPunct/>
        <w:autoSpaceDE/>
        <w:autoSpaceDN/>
        <w:adjustRightInd/>
        <w:spacing w:before="100" w:beforeAutospacing="1" w:after="100" w:afterAutospacing="1"/>
        <w:textAlignment w:val="auto"/>
        <w:rPr>
          <w:rFonts w:asciiTheme="minorHAnsi" w:hAnsiTheme="minorHAnsi" w:cstheme="minorHAnsi"/>
          <w:sz w:val="24"/>
          <w:szCs w:val="24"/>
          <w:lang w:eastAsia="en-GB"/>
        </w:rPr>
      </w:pPr>
      <w:r w:rsidRPr="00162A0B">
        <w:rPr>
          <w:rFonts w:asciiTheme="minorHAnsi" w:hAnsiTheme="minorHAnsi" w:cstheme="minorHAnsi"/>
          <w:sz w:val="24"/>
          <w:szCs w:val="24"/>
          <w:lang w:eastAsia="en-GB"/>
        </w:rPr>
        <w:t>Capital Expenditure/Equipment: £27,956 primarily for stage equipment</w:t>
      </w:r>
    </w:p>
    <w:p w14:paraId="12EC7D95" w14:textId="77777777" w:rsidR="00162A0B" w:rsidRPr="00162A0B" w:rsidRDefault="00162A0B" w:rsidP="00F71EEB">
      <w:pPr>
        <w:pStyle w:val="ListParagraph"/>
        <w:numPr>
          <w:ilvl w:val="0"/>
          <w:numId w:val="22"/>
        </w:numPr>
        <w:overflowPunct/>
        <w:autoSpaceDE/>
        <w:autoSpaceDN/>
        <w:adjustRightInd/>
        <w:spacing w:before="100" w:beforeAutospacing="1" w:after="100" w:afterAutospacing="1"/>
        <w:textAlignment w:val="auto"/>
        <w:rPr>
          <w:rFonts w:asciiTheme="minorHAnsi" w:hAnsiTheme="minorHAnsi" w:cstheme="minorHAnsi"/>
          <w:sz w:val="24"/>
          <w:szCs w:val="24"/>
          <w:lang w:eastAsia="en-GB"/>
        </w:rPr>
      </w:pPr>
      <w:r w:rsidRPr="00162A0B">
        <w:rPr>
          <w:rFonts w:asciiTheme="minorHAnsi" w:hAnsiTheme="minorHAnsi" w:cstheme="minorHAnsi"/>
          <w:sz w:val="24"/>
          <w:szCs w:val="24"/>
          <w:lang w:eastAsia="en-GB"/>
        </w:rPr>
        <w:t>Training &amp; Development: £19.99 for initial course, additional costs as needed</w:t>
      </w:r>
    </w:p>
    <w:p w14:paraId="159A7361" w14:textId="77777777" w:rsidR="00162A0B" w:rsidRPr="00162A0B" w:rsidRDefault="00162A0B" w:rsidP="00F71EEB">
      <w:pPr>
        <w:pStyle w:val="ListParagraph"/>
        <w:numPr>
          <w:ilvl w:val="0"/>
          <w:numId w:val="22"/>
        </w:numPr>
        <w:overflowPunct/>
        <w:autoSpaceDE/>
        <w:autoSpaceDN/>
        <w:adjustRightInd/>
        <w:spacing w:before="100" w:beforeAutospacing="1" w:after="100" w:afterAutospacing="1"/>
        <w:textAlignment w:val="auto"/>
        <w:rPr>
          <w:rFonts w:asciiTheme="minorHAnsi" w:hAnsiTheme="minorHAnsi" w:cstheme="minorHAnsi"/>
          <w:sz w:val="24"/>
          <w:szCs w:val="24"/>
          <w:lang w:eastAsia="en-GB"/>
        </w:rPr>
      </w:pPr>
      <w:r w:rsidRPr="00162A0B">
        <w:rPr>
          <w:rFonts w:asciiTheme="minorHAnsi" w:hAnsiTheme="minorHAnsi" w:cstheme="minorHAnsi"/>
          <w:sz w:val="24"/>
          <w:szCs w:val="24"/>
          <w:lang w:eastAsia="en-GB"/>
        </w:rPr>
        <w:t>Accounting/Legal: £92.4</w:t>
      </w:r>
    </w:p>
    <w:p w14:paraId="61491732" w14:textId="216B20E3" w:rsidR="00162A0B" w:rsidRPr="00162A0B" w:rsidRDefault="00162A0B" w:rsidP="00F71EEB">
      <w:pPr>
        <w:pStyle w:val="ListParagraph"/>
        <w:numPr>
          <w:ilvl w:val="0"/>
          <w:numId w:val="22"/>
        </w:numPr>
        <w:overflowPunct/>
        <w:autoSpaceDE/>
        <w:autoSpaceDN/>
        <w:adjustRightInd/>
        <w:spacing w:before="100" w:beforeAutospacing="1" w:after="100" w:afterAutospacing="1"/>
        <w:textAlignment w:val="auto"/>
        <w:rPr>
          <w:rFonts w:asciiTheme="minorHAnsi" w:hAnsiTheme="minorHAnsi" w:cstheme="minorHAnsi"/>
          <w:sz w:val="24"/>
          <w:szCs w:val="24"/>
          <w:lang w:eastAsia="en-GB"/>
        </w:rPr>
      </w:pPr>
      <w:r w:rsidRPr="00162A0B">
        <w:rPr>
          <w:rFonts w:asciiTheme="minorHAnsi" w:hAnsiTheme="minorHAnsi" w:cstheme="minorHAnsi"/>
          <w:sz w:val="24"/>
          <w:szCs w:val="24"/>
          <w:lang w:eastAsia="en-GB"/>
        </w:rPr>
        <w:t>Storage: £21,350 for the secure storage facility</w:t>
      </w:r>
    </w:p>
    <w:p w14:paraId="4C0BB387" w14:textId="77777777" w:rsidR="00162A0B" w:rsidRPr="00162A0B" w:rsidRDefault="00162A0B" w:rsidP="00F71EEB">
      <w:pPr>
        <w:pStyle w:val="ListParagraph"/>
        <w:numPr>
          <w:ilvl w:val="0"/>
          <w:numId w:val="22"/>
        </w:numPr>
        <w:overflowPunct/>
        <w:autoSpaceDE/>
        <w:autoSpaceDN/>
        <w:adjustRightInd/>
        <w:spacing w:before="100" w:beforeAutospacing="1" w:after="100" w:afterAutospacing="1"/>
        <w:textAlignment w:val="auto"/>
        <w:rPr>
          <w:rFonts w:asciiTheme="minorHAnsi" w:hAnsiTheme="minorHAnsi" w:cstheme="minorHAnsi"/>
          <w:sz w:val="24"/>
          <w:szCs w:val="24"/>
          <w:lang w:eastAsia="en-GB"/>
        </w:rPr>
      </w:pPr>
      <w:r w:rsidRPr="00162A0B">
        <w:rPr>
          <w:rFonts w:asciiTheme="minorHAnsi" w:hAnsiTheme="minorHAnsi" w:cstheme="minorHAnsi"/>
          <w:sz w:val="24"/>
          <w:szCs w:val="24"/>
          <w:lang w:eastAsia="en-GB"/>
        </w:rPr>
        <w:t>Stock/Materials Purchases: £22,500 for decorative materials</w:t>
      </w:r>
    </w:p>
    <w:p w14:paraId="77F31E20" w14:textId="77777777" w:rsidR="00162A0B" w:rsidRPr="00162A0B" w:rsidRDefault="00162A0B" w:rsidP="00F71EEB">
      <w:pPr>
        <w:pStyle w:val="ListParagraph"/>
        <w:numPr>
          <w:ilvl w:val="0"/>
          <w:numId w:val="22"/>
        </w:numPr>
        <w:overflowPunct/>
        <w:autoSpaceDE/>
        <w:autoSpaceDN/>
        <w:adjustRightInd/>
        <w:spacing w:before="100" w:beforeAutospacing="1" w:after="100" w:afterAutospacing="1"/>
        <w:textAlignment w:val="auto"/>
        <w:rPr>
          <w:rFonts w:asciiTheme="minorHAnsi" w:hAnsiTheme="minorHAnsi" w:cstheme="minorHAnsi"/>
          <w:sz w:val="24"/>
          <w:szCs w:val="24"/>
          <w:lang w:eastAsia="en-GB"/>
        </w:rPr>
      </w:pPr>
      <w:r w:rsidRPr="00162A0B">
        <w:rPr>
          <w:rFonts w:asciiTheme="minorHAnsi" w:hAnsiTheme="minorHAnsi" w:cstheme="minorHAnsi"/>
          <w:sz w:val="24"/>
          <w:szCs w:val="24"/>
          <w:lang w:eastAsia="en-GB"/>
        </w:rPr>
        <w:t>Bank Charges: Variable</w:t>
      </w:r>
    </w:p>
    <w:p w14:paraId="44D7BAE5" w14:textId="77777777" w:rsidR="00162A0B" w:rsidRPr="00162A0B" w:rsidRDefault="00162A0B" w:rsidP="00F71EEB">
      <w:pPr>
        <w:pStyle w:val="ListParagraph"/>
        <w:numPr>
          <w:ilvl w:val="0"/>
          <w:numId w:val="22"/>
        </w:numPr>
        <w:overflowPunct/>
        <w:autoSpaceDE/>
        <w:autoSpaceDN/>
        <w:adjustRightInd/>
        <w:spacing w:before="100" w:beforeAutospacing="1" w:after="100" w:afterAutospacing="1"/>
        <w:textAlignment w:val="auto"/>
        <w:rPr>
          <w:rFonts w:asciiTheme="minorHAnsi" w:hAnsiTheme="minorHAnsi" w:cstheme="minorHAnsi"/>
          <w:sz w:val="24"/>
          <w:szCs w:val="24"/>
          <w:lang w:eastAsia="en-GB"/>
        </w:rPr>
      </w:pPr>
      <w:r w:rsidRPr="00162A0B">
        <w:rPr>
          <w:rFonts w:asciiTheme="minorHAnsi" w:hAnsiTheme="minorHAnsi" w:cstheme="minorHAnsi"/>
          <w:sz w:val="24"/>
          <w:szCs w:val="24"/>
          <w:lang w:eastAsia="en-GB"/>
        </w:rPr>
        <w:t>Office Consumables: £222.5</w:t>
      </w:r>
    </w:p>
    <w:p w14:paraId="49F6A60A" w14:textId="2329B40B" w:rsidR="00312C40" w:rsidRDefault="00162A0B" w:rsidP="00F71EEB">
      <w:pPr>
        <w:pStyle w:val="ListParagraph"/>
        <w:numPr>
          <w:ilvl w:val="0"/>
          <w:numId w:val="22"/>
        </w:numPr>
        <w:overflowPunct/>
        <w:autoSpaceDE/>
        <w:autoSpaceDN/>
        <w:adjustRightInd/>
        <w:spacing w:before="100" w:beforeAutospacing="1" w:after="100" w:afterAutospacing="1"/>
        <w:textAlignment w:val="auto"/>
        <w:rPr>
          <w:rFonts w:asciiTheme="minorHAnsi" w:hAnsiTheme="minorHAnsi" w:cstheme="minorHAnsi"/>
          <w:sz w:val="24"/>
          <w:szCs w:val="24"/>
          <w:lang w:eastAsia="en-GB"/>
        </w:rPr>
      </w:pPr>
      <w:r w:rsidRPr="00162A0B">
        <w:rPr>
          <w:rFonts w:asciiTheme="minorHAnsi" w:hAnsiTheme="minorHAnsi" w:cstheme="minorHAnsi"/>
          <w:sz w:val="24"/>
          <w:szCs w:val="24"/>
          <w:lang w:eastAsia="en-GB"/>
        </w:rPr>
        <w:t>Loan Repayments: £31,843.68 annually</w:t>
      </w:r>
    </w:p>
    <w:p w14:paraId="379B1B70" w14:textId="77777777" w:rsidR="00162A0B" w:rsidRDefault="00162A0B" w:rsidP="00162A0B">
      <w:pPr>
        <w:pStyle w:val="ListParagraph"/>
        <w:overflowPunct/>
        <w:autoSpaceDE/>
        <w:autoSpaceDN/>
        <w:adjustRightInd/>
        <w:spacing w:before="100" w:beforeAutospacing="1" w:after="100" w:afterAutospacing="1"/>
        <w:textAlignment w:val="auto"/>
        <w:rPr>
          <w:rFonts w:asciiTheme="minorHAnsi" w:hAnsiTheme="minorHAnsi" w:cstheme="minorHAnsi"/>
          <w:sz w:val="24"/>
          <w:szCs w:val="24"/>
          <w:lang w:eastAsia="en-GB"/>
        </w:rPr>
      </w:pPr>
    </w:p>
    <w:p w14:paraId="744E1247" w14:textId="49C06A09" w:rsidR="00162A0B" w:rsidRPr="00162A0B" w:rsidRDefault="00162A0B" w:rsidP="00162A0B">
      <w:pPr>
        <w:pStyle w:val="ListParagraph"/>
        <w:overflowPunct/>
        <w:autoSpaceDE/>
        <w:autoSpaceDN/>
        <w:adjustRightInd/>
        <w:spacing w:before="100" w:beforeAutospacing="1" w:after="100" w:afterAutospacing="1"/>
        <w:textAlignment w:val="auto"/>
        <w:rPr>
          <w:rFonts w:asciiTheme="minorHAnsi" w:hAnsiTheme="minorHAnsi" w:cstheme="minorHAnsi"/>
          <w:b/>
          <w:bCs/>
          <w:sz w:val="28"/>
          <w:szCs w:val="28"/>
          <w:lang w:eastAsia="en-GB"/>
        </w:rPr>
      </w:pPr>
      <w:r w:rsidRPr="00162A0B">
        <w:rPr>
          <w:rFonts w:asciiTheme="minorHAnsi" w:hAnsiTheme="minorHAnsi" w:cstheme="minorHAnsi"/>
          <w:b/>
          <w:bCs/>
          <w:sz w:val="28"/>
          <w:szCs w:val="28"/>
          <w:lang w:eastAsia="en-GB"/>
        </w:rPr>
        <w:t>Total Costs £183,029</w:t>
      </w:r>
    </w:p>
    <w:p w14:paraId="5154C22E" w14:textId="44F9D557" w:rsidR="002422AC" w:rsidRDefault="002422AC" w:rsidP="001B3262">
      <w:pPr>
        <w:rPr>
          <w:rFonts w:asciiTheme="minorHAnsi" w:hAnsiTheme="minorHAnsi" w:cstheme="minorHAnsi"/>
          <w:b/>
          <w:bCs/>
          <w:i/>
          <w:iCs/>
          <w:color w:val="FF0000"/>
          <w:sz w:val="24"/>
        </w:rPr>
      </w:pPr>
      <w:r>
        <w:rPr>
          <w:rFonts w:asciiTheme="minorHAnsi" w:hAnsiTheme="minorHAnsi" w:cstheme="minorHAnsi"/>
          <w:b/>
          <w:bCs/>
          <w:i/>
          <w:iCs/>
          <w:color w:val="FF0000"/>
          <w:sz w:val="24"/>
        </w:rPr>
        <w:br w:type="page"/>
      </w:r>
    </w:p>
    <w:p w14:paraId="3F7A52AE" w14:textId="7D3171D7" w:rsidR="00180556" w:rsidRDefault="002422AC" w:rsidP="001B3262">
      <w:pPr>
        <w:rPr>
          <w:rFonts w:asciiTheme="minorHAnsi" w:hAnsiTheme="minorHAnsi" w:cstheme="minorHAnsi"/>
          <w:b/>
          <w:iCs/>
          <w:sz w:val="28"/>
          <w:szCs w:val="22"/>
        </w:rPr>
      </w:pPr>
      <w:r w:rsidRPr="002422AC">
        <w:rPr>
          <w:rFonts w:asciiTheme="minorHAnsi" w:hAnsiTheme="minorHAnsi" w:cstheme="minorHAnsi"/>
          <w:b/>
          <w:iCs/>
          <w:sz w:val="28"/>
          <w:szCs w:val="22"/>
        </w:rPr>
        <w:lastRenderedPageBreak/>
        <w:t>APPENDICES</w:t>
      </w:r>
    </w:p>
    <w:p w14:paraId="30CB5CFA" w14:textId="77777777" w:rsidR="002422AC" w:rsidRDefault="002422AC" w:rsidP="001B3262">
      <w:pPr>
        <w:rPr>
          <w:rFonts w:asciiTheme="minorHAnsi" w:hAnsiTheme="minorHAnsi" w:cstheme="minorHAnsi"/>
          <w:b/>
          <w:iCs/>
          <w:sz w:val="28"/>
          <w:szCs w:val="22"/>
        </w:rPr>
      </w:pPr>
    </w:p>
    <w:p w14:paraId="076F18E7" w14:textId="12DB7098" w:rsidR="002422AC" w:rsidRDefault="002422AC" w:rsidP="001B3262">
      <w:pPr>
        <w:rPr>
          <w:rFonts w:asciiTheme="minorHAnsi" w:hAnsiTheme="minorHAnsi" w:cstheme="minorHAnsi"/>
          <w:b/>
          <w:iCs/>
          <w:sz w:val="24"/>
          <w:szCs w:val="24"/>
        </w:rPr>
      </w:pPr>
      <w:r>
        <w:rPr>
          <w:rFonts w:asciiTheme="minorHAnsi" w:hAnsiTheme="minorHAnsi" w:cstheme="minorHAnsi"/>
          <w:b/>
          <w:iCs/>
          <w:sz w:val="24"/>
          <w:szCs w:val="24"/>
        </w:rPr>
        <w:t>Appendix A – SWOT Analysis</w:t>
      </w:r>
    </w:p>
    <w:p w14:paraId="1A41A16E" w14:textId="77777777" w:rsidR="002422AC" w:rsidRDefault="002422AC" w:rsidP="001B3262">
      <w:pPr>
        <w:rPr>
          <w:rFonts w:asciiTheme="minorHAnsi" w:hAnsiTheme="minorHAnsi" w:cstheme="minorHAnsi"/>
          <w:b/>
          <w:iCs/>
          <w:sz w:val="24"/>
          <w:szCs w:val="24"/>
        </w:rPr>
      </w:pPr>
    </w:p>
    <w:p w14:paraId="4B894A76" w14:textId="622E6001" w:rsidR="008B20DC" w:rsidRDefault="00125C93" w:rsidP="002422AC">
      <w:pPr>
        <w:rPr>
          <w:rFonts w:asciiTheme="minorHAnsi" w:hAnsiTheme="minorHAnsi" w:cstheme="minorHAnsi"/>
          <w:b/>
          <w:iCs/>
          <w:sz w:val="24"/>
          <w:szCs w:val="24"/>
        </w:rPr>
      </w:pPr>
      <w:r>
        <w:rPr>
          <w:rFonts w:asciiTheme="minorHAnsi" w:hAnsiTheme="minorHAnsi" w:cstheme="minorHAnsi"/>
          <w:b/>
          <w:iCs/>
          <w:noProof/>
          <w:sz w:val="24"/>
          <w:szCs w:val="24"/>
        </w:rPr>
        <w:drawing>
          <wp:inline distT="0" distB="0" distL="0" distR="0" wp14:anchorId="2825E9CB" wp14:editId="5186EC02">
            <wp:extent cx="5156200" cy="3554942"/>
            <wp:effectExtent l="0" t="0" r="6350" b="7620"/>
            <wp:docPr id="1042281498" name="Picture 1" descr="A diagram of a swot analysis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2281498" name="Picture 1" descr="A diagram of a swot analysis diagram&#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159764" cy="3557399"/>
                    </a:xfrm>
                    <a:prstGeom prst="rect">
                      <a:avLst/>
                    </a:prstGeom>
                  </pic:spPr>
                </pic:pic>
              </a:graphicData>
            </a:graphic>
          </wp:inline>
        </w:drawing>
      </w:r>
      <w:r w:rsidR="008B20DC">
        <w:rPr>
          <w:rFonts w:asciiTheme="minorHAnsi" w:hAnsiTheme="minorHAnsi" w:cstheme="minorHAnsi"/>
          <w:b/>
          <w:iCs/>
          <w:sz w:val="24"/>
          <w:szCs w:val="24"/>
        </w:rPr>
        <w:br w:type="page"/>
      </w:r>
    </w:p>
    <w:p w14:paraId="5873175F" w14:textId="5E24F9A0" w:rsidR="002422AC" w:rsidRDefault="002422AC" w:rsidP="002422AC">
      <w:pPr>
        <w:rPr>
          <w:rFonts w:asciiTheme="minorHAnsi" w:hAnsiTheme="minorHAnsi" w:cstheme="minorHAnsi"/>
          <w:b/>
          <w:iCs/>
          <w:sz w:val="24"/>
          <w:szCs w:val="24"/>
        </w:rPr>
      </w:pPr>
      <w:r>
        <w:rPr>
          <w:rFonts w:asciiTheme="minorHAnsi" w:hAnsiTheme="minorHAnsi" w:cstheme="minorHAnsi"/>
          <w:b/>
          <w:iCs/>
          <w:sz w:val="24"/>
          <w:szCs w:val="24"/>
        </w:rPr>
        <w:lastRenderedPageBreak/>
        <w:t>Appendix B – PEST Analysis</w:t>
      </w:r>
    </w:p>
    <w:p w14:paraId="0D63B741" w14:textId="77777777" w:rsidR="002422AC" w:rsidRDefault="002422AC" w:rsidP="002422AC">
      <w:pPr>
        <w:rPr>
          <w:rFonts w:asciiTheme="minorHAnsi" w:hAnsiTheme="minorHAnsi" w:cstheme="minorHAnsi"/>
          <w:b/>
          <w:iCs/>
          <w:sz w:val="24"/>
          <w:szCs w:val="24"/>
        </w:rPr>
      </w:pPr>
    </w:p>
    <w:p w14:paraId="0A67E48F" w14:textId="473852E7" w:rsidR="008B20DC" w:rsidRDefault="0054730E" w:rsidP="002422AC">
      <w:pPr>
        <w:rPr>
          <w:rFonts w:asciiTheme="minorHAnsi" w:hAnsiTheme="minorHAnsi" w:cstheme="minorHAnsi"/>
          <w:b/>
          <w:iCs/>
          <w:sz w:val="24"/>
          <w:szCs w:val="24"/>
        </w:rPr>
      </w:pPr>
      <w:r>
        <w:rPr>
          <w:rFonts w:asciiTheme="minorHAnsi" w:hAnsiTheme="minorHAnsi" w:cstheme="minorHAnsi"/>
          <w:b/>
          <w:iCs/>
          <w:noProof/>
          <w:sz w:val="24"/>
          <w:szCs w:val="24"/>
        </w:rPr>
        <w:drawing>
          <wp:inline distT="0" distB="0" distL="0" distR="0" wp14:anchorId="6A55ADF9" wp14:editId="3AA7B5CC">
            <wp:extent cx="5760085" cy="4072255"/>
            <wp:effectExtent l="0" t="0" r="0" b="4445"/>
            <wp:docPr id="1846621756" name="Picture 7" descr="A close-up of several pap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6621756" name="Picture 7" descr="A close-up of several papers&#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60085" cy="4072255"/>
                    </a:xfrm>
                    <a:prstGeom prst="rect">
                      <a:avLst/>
                    </a:prstGeom>
                  </pic:spPr>
                </pic:pic>
              </a:graphicData>
            </a:graphic>
          </wp:inline>
        </w:drawing>
      </w:r>
      <w:r w:rsidRPr="0054730E">
        <w:t xml:space="preserve"> </w:t>
      </w:r>
      <w:r>
        <w:rPr>
          <w:rFonts w:ascii="Roboto" w:hAnsi="Roboto"/>
          <w:color w:val="111111"/>
          <w:shd w:val="clear" w:color="auto" w:fill="FFFFFF"/>
        </w:rPr>
        <w:t>(“Online Photo Editor &amp; Free Templates”, 2024).</w:t>
      </w:r>
      <w:r w:rsidR="008B20DC">
        <w:rPr>
          <w:rFonts w:asciiTheme="minorHAnsi" w:hAnsiTheme="minorHAnsi" w:cstheme="minorHAnsi"/>
          <w:b/>
          <w:iCs/>
          <w:sz w:val="24"/>
          <w:szCs w:val="24"/>
        </w:rPr>
        <w:br w:type="page"/>
      </w:r>
    </w:p>
    <w:p w14:paraId="235EF638" w14:textId="7FAE0B11" w:rsidR="002422AC" w:rsidRDefault="002422AC" w:rsidP="002422AC">
      <w:pPr>
        <w:rPr>
          <w:rFonts w:asciiTheme="minorHAnsi" w:hAnsiTheme="minorHAnsi" w:cstheme="minorHAnsi"/>
          <w:b/>
          <w:iCs/>
          <w:sz w:val="24"/>
          <w:szCs w:val="24"/>
        </w:rPr>
      </w:pPr>
      <w:r>
        <w:rPr>
          <w:rFonts w:asciiTheme="minorHAnsi" w:hAnsiTheme="minorHAnsi" w:cstheme="minorHAnsi"/>
          <w:b/>
          <w:iCs/>
          <w:sz w:val="24"/>
          <w:szCs w:val="24"/>
        </w:rPr>
        <w:lastRenderedPageBreak/>
        <w:t xml:space="preserve">Appendix C – Copy of Pitch </w:t>
      </w:r>
      <w:r w:rsidR="00A2214E">
        <w:rPr>
          <w:rFonts w:asciiTheme="minorHAnsi" w:hAnsiTheme="minorHAnsi" w:cstheme="minorHAnsi"/>
          <w:b/>
          <w:iCs/>
          <w:sz w:val="24"/>
          <w:szCs w:val="24"/>
        </w:rPr>
        <w:t>Supporting</w:t>
      </w:r>
      <w:r>
        <w:rPr>
          <w:rFonts w:asciiTheme="minorHAnsi" w:hAnsiTheme="minorHAnsi" w:cstheme="minorHAnsi"/>
          <w:b/>
          <w:iCs/>
          <w:sz w:val="24"/>
          <w:szCs w:val="24"/>
        </w:rPr>
        <w:t xml:space="preserve"> </w:t>
      </w:r>
      <w:r w:rsidR="00A2214E">
        <w:rPr>
          <w:rFonts w:asciiTheme="minorHAnsi" w:hAnsiTheme="minorHAnsi" w:cstheme="minorHAnsi"/>
          <w:b/>
          <w:iCs/>
          <w:sz w:val="24"/>
          <w:szCs w:val="24"/>
        </w:rPr>
        <w:t>Materi</w:t>
      </w:r>
      <w:r w:rsidR="00316FD5">
        <w:rPr>
          <w:rFonts w:asciiTheme="minorHAnsi" w:hAnsiTheme="minorHAnsi" w:cstheme="minorHAnsi"/>
          <w:b/>
          <w:iCs/>
          <w:sz w:val="24"/>
          <w:szCs w:val="24"/>
        </w:rPr>
        <w:t>al</w:t>
      </w:r>
    </w:p>
    <w:p w14:paraId="022F89B2" w14:textId="77777777" w:rsidR="008B20DC" w:rsidRDefault="008B20DC" w:rsidP="002422AC">
      <w:pPr>
        <w:rPr>
          <w:rFonts w:asciiTheme="minorHAnsi" w:hAnsiTheme="minorHAnsi" w:cstheme="minorHAnsi"/>
          <w:b/>
          <w:iCs/>
          <w:sz w:val="24"/>
          <w:szCs w:val="24"/>
        </w:rPr>
      </w:pPr>
    </w:p>
    <w:p w14:paraId="5811BC80" w14:textId="77777777" w:rsidR="008B20DC" w:rsidRDefault="008B20DC" w:rsidP="002422AC">
      <w:pPr>
        <w:rPr>
          <w:rFonts w:asciiTheme="minorHAnsi" w:hAnsiTheme="minorHAnsi" w:cstheme="minorHAnsi"/>
          <w:b/>
          <w:iCs/>
          <w:sz w:val="24"/>
          <w:szCs w:val="24"/>
        </w:rPr>
      </w:pPr>
    </w:p>
    <w:p w14:paraId="3A09CF3E" w14:textId="04B13D10" w:rsidR="008B20DC" w:rsidRDefault="00D83052" w:rsidP="002422AC">
      <w:pPr>
        <w:rPr>
          <w:rFonts w:asciiTheme="minorHAnsi" w:hAnsiTheme="minorHAnsi" w:cstheme="minorHAnsi"/>
          <w:b/>
          <w:iCs/>
          <w:sz w:val="24"/>
          <w:szCs w:val="24"/>
        </w:rPr>
      </w:pPr>
      <w:r>
        <w:rPr>
          <w:rFonts w:asciiTheme="minorHAnsi" w:hAnsiTheme="minorHAnsi" w:cstheme="minorHAnsi"/>
          <w:b/>
          <w:iCs/>
          <w:noProof/>
          <w:sz w:val="24"/>
          <w:szCs w:val="24"/>
        </w:rPr>
        <w:drawing>
          <wp:inline distT="0" distB="0" distL="0" distR="0" wp14:anchorId="1ABC657D" wp14:editId="22217F83">
            <wp:extent cx="5760085" cy="3284220"/>
            <wp:effectExtent l="0" t="0" r="0" b="0"/>
            <wp:docPr id="442480221" name="Picture 10" descr="A close-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2480221" name="Picture 10" descr="A close-up of a logo&#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5760085" cy="3284220"/>
                    </a:xfrm>
                    <a:prstGeom prst="rect">
                      <a:avLst/>
                    </a:prstGeom>
                  </pic:spPr>
                </pic:pic>
              </a:graphicData>
            </a:graphic>
          </wp:inline>
        </w:drawing>
      </w:r>
      <w:r>
        <w:rPr>
          <w:rFonts w:asciiTheme="minorHAnsi" w:hAnsiTheme="minorHAnsi" w:cstheme="minorHAnsi"/>
          <w:b/>
          <w:iCs/>
          <w:noProof/>
          <w:sz w:val="24"/>
          <w:szCs w:val="24"/>
        </w:rPr>
        <w:drawing>
          <wp:inline distT="0" distB="0" distL="0" distR="0" wp14:anchorId="232FB1B5" wp14:editId="3E1F1A8C">
            <wp:extent cx="5760085" cy="3218180"/>
            <wp:effectExtent l="0" t="0" r="0" b="1270"/>
            <wp:docPr id="1351557549" name="Picture 11" descr="A person setting a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1557549" name="Picture 11" descr="A person setting a table&#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5760085" cy="3218180"/>
                    </a:xfrm>
                    <a:prstGeom prst="rect">
                      <a:avLst/>
                    </a:prstGeom>
                  </pic:spPr>
                </pic:pic>
              </a:graphicData>
            </a:graphic>
          </wp:inline>
        </w:drawing>
      </w:r>
      <w:r>
        <w:rPr>
          <w:rFonts w:asciiTheme="minorHAnsi" w:hAnsiTheme="minorHAnsi" w:cstheme="minorHAnsi"/>
          <w:b/>
          <w:iCs/>
          <w:noProof/>
          <w:sz w:val="24"/>
          <w:szCs w:val="24"/>
        </w:rPr>
        <w:lastRenderedPageBreak/>
        <w:drawing>
          <wp:inline distT="0" distB="0" distL="0" distR="0" wp14:anchorId="3D201C36" wp14:editId="7A43195C">
            <wp:extent cx="5760085" cy="3234055"/>
            <wp:effectExtent l="0" t="0" r="0" b="4445"/>
            <wp:docPr id="454595420" name="Picture 12" descr="A group of people posing for a phot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4595420" name="Picture 12" descr="A group of people posing for a photo&#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5760085" cy="3234055"/>
                    </a:xfrm>
                    <a:prstGeom prst="rect">
                      <a:avLst/>
                    </a:prstGeom>
                  </pic:spPr>
                </pic:pic>
              </a:graphicData>
            </a:graphic>
          </wp:inline>
        </w:drawing>
      </w:r>
      <w:r>
        <w:rPr>
          <w:rFonts w:asciiTheme="minorHAnsi" w:hAnsiTheme="minorHAnsi" w:cstheme="minorHAnsi"/>
          <w:b/>
          <w:iCs/>
          <w:noProof/>
          <w:sz w:val="24"/>
          <w:szCs w:val="24"/>
        </w:rPr>
        <w:drawing>
          <wp:inline distT="0" distB="0" distL="0" distR="0" wp14:anchorId="6E33C31F" wp14:editId="4A334A11">
            <wp:extent cx="5760085" cy="3238500"/>
            <wp:effectExtent l="0" t="0" r="0" b="0"/>
            <wp:docPr id="39316839" name="Picture 13" descr="A close-up of a flow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316839" name="Picture 13" descr="A close-up of a flower&#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5760085" cy="3238500"/>
                    </a:xfrm>
                    <a:prstGeom prst="rect">
                      <a:avLst/>
                    </a:prstGeom>
                  </pic:spPr>
                </pic:pic>
              </a:graphicData>
            </a:graphic>
          </wp:inline>
        </w:drawing>
      </w:r>
      <w:r>
        <w:rPr>
          <w:rFonts w:asciiTheme="minorHAnsi" w:hAnsiTheme="minorHAnsi" w:cstheme="minorHAnsi"/>
          <w:b/>
          <w:iCs/>
          <w:noProof/>
          <w:sz w:val="24"/>
          <w:szCs w:val="24"/>
        </w:rPr>
        <w:lastRenderedPageBreak/>
        <w:drawing>
          <wp:inline distT="0" distB="0" distL="0" distR="0" wp14:anchorId="608A3214" wp14:editId="4631FBAE">
            <wp:extent cx="5760085" cy="3231515"/>
            <wp:effectExtent l="0" t="0" r="0" b="6985"/>
            <wp:docPr id="5105530" name="Picture 14" descr="A group of people holding hands togeth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05530" name="Picture 14" descr="A group of people holding hands together&#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5760085" cy="3231515"/>
                    </a:xfrm>
                    <a:prstGeom prst="rect">
                      <a:avLst/>
                    </a:prstGeom>
                  </pic:spPr>
                </pic:pic>
              </a:graphicData>
            </a:graphic>
          </wp:inline>
        </w:drawing>
      </w:r>
      <w:r>
        <w:rPr>
          <w:rFonts w:asciiTheme="minorHAnsi" w:hAnsiTheme="minorHAnsi" w:cstheme="minorHAnsi"/>
          <w:b/>
          <w:iCs/>
          <w:noProof/>
          <w:sz w:val="24"/>
          <w:szCs w:val="24"/>
        </w:rPr>
        <w:drawing>
          <wp:inline distT="0" distB="0" distL="0" distR="0" wp14:anchorId="58139395" wp14:editId="0BAF2D4F">
            <wp:extent cx="5760085" cy="3276600"/>
            <wp:effectExtent l="0" t="0" r="0" b="0"/>
            <wp:docPr id="1117509490" name="Picture 15" descr="A close-up of a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7509490" name="Picture 15" descr="A close-up of a website&#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5760085" cy="3276600"/>
                    </a:xfrm>
                    <a:prstGeom prst="rect">
                      <a:avLst/>
                    </a:prstGeom>
                  </pic:spPr>
                </pic:pic>
              </a:graphicData>
            </a:graphic>
          </wp:inline>
        </w:drawing>
      </w:r>
      <w:r>
        <w:rPr>
          <w:rFonts w:asciiTheme="minorHAnsi" w:hAnsiTheme="minorHAnsi" w:cstheme="minorHAnsi"/>
          <w:b/>
          <w:iCs/>
          <w:noProof/>
          <w:sz w:val="24"/>
          <w:szCs w:val="24"/>
        </w:rPr>
        <w:lastRenderedPageBreak/>
        <w:drawing>
          <wp:inline distT="0" distB="0" distL="0" distR="0" wp14:anchorId="71B19DEF" wp14:editId="74AB6555">
            <wp:extent cx="5760085" cy="3226435"/>
            <wp:effectExtent l="0" t="0" r="0" b="0"/>
            <wp:docPr id="268185278" name="Picture 16" descr="A group of people standing togeth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8185278" name="Picture 16" descr="A group of people standing together&#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5760085" cy="3226435"/>
                    </a:xfrm>
                    <a:prstGeom prst="rect">
                      <a:avLst/>
                    </a:prstGeom>
                  </pic:spPr>
                </pic:pic>
              </a:graphicData>
            </a:graphic>
          </wp:inline>
        </w:drawing>
      </w:r>
      <w:r>
        <w:rPr>
          <w:rFonts w:asciiTheme="minorHAnsi" w:hAnsiTheme="minorHAnsi" w:cstheme="minorHAnsi"/>
          <w:b/>
          <w:iCs/>
          <w:noProof/>
          <w:sz w:val="24"/>
          <w:szCs w:val="24"/>
        </w:rPr>
        <w:drawing>
          <wp:inline distT="0" distB="0" distL="0" distR="0" wp14:anchorId="40E1B254" wp14:editId="2021DD05">
            <wp:extent cx="5760085" cy="3232150"/>
            <wp:effectExtent l="0" t="0" r="0" b="6350"/>
            <wp:docPr id="1596178869" name="Picture 17" descr="A close-up of a menu&#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6178869" name="Picture 17" descr="A close-up of a menu&#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5760085" cy="3232150"/>
                    </a:xfrm>
                    <a:prstGeom prst="rect">
                      <a:avLst/>
                    </a:prstGeom>
                  </pic:spPr>
                </pic:pic>
              </a:graphicData>
            </a:graphic>
          </wp:inline>
        </w:drawing>
      </w:r>
      <w:r>
        <w:rPr>
          <w:rFonts w:asciiTheme="minorHAnsi" w:hAnsiTheme="minorHAnsi" w:cstheme="minorHAnsi"/>
          <w:b/>
          <w:iCs/>
          <w:noProof/>
          <w:sz w:val="24"/>
          <w:szCs w:val="24"/>
        </w:rPr>
        <w:lastRenderedPageBreak/>
        <w:drawing>
          <wp:inline distT="0" distB="0" distL="0" distR="0" wp14:anchorId="3739B7C4" wp14:editId="049C0070">
            <wp:extent cx="5760085" cy="3239135"/>
            <wp:effectExtent l="0" t="0" r="0" b="0"/>
            <wp:docPr id="653373551" name="Picture 18" descr="A table set up for a part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3373551" name="Picture 18" descr="A table set up for a party&#10;&#10;Description automatically generated"/>
                    <pic:cNvPicPr/>
                  </pic:nvPicPr>
                  <pic:blipFill>
                    <a:blip r:embed="rId22">
                      <a:extLst>
                        <a:ext uri="{28A0092B-C50C-407E-A947-70E740481C1C}">
                          <a14:useLocalDpi xmlns:a14="http://schemas.microsoft.com/office/drawing/2010/main" val="0"/>
                        </a:ext>
                      </a:extLst>
                    </a:blip>
                    <a:stretch>
                      <a:fillRect/>
                    </a:stretch>
                  </pic:blipFill>
                  <pic:spPr>
                    <a:xfrm>
                      <a:off x="0" y="0"/>
                      <a:ext cx="5760085" cy="3239135"/>
                    </a:xfrm>
                    <a:prstGeom prst="rect">
                      <a:avLst/>
                    </a:prstGeom>
                  </pic:spPr>
                </pic:pic>
              </a:graphicData>
            </a:graphic>
          </wp:inline>
        </w:drawing>
      </w:r>
      <w:r>
        <w:rPr>
          <w:rFonts w:asciiTheme="minorHAnsi" w:hAnsiTheme="minorHAnsi" w:cstheme="minorHAnsi"/>
          <w:b/>
          <w:iCs/>
          <w:noProof/>
          <w:sz w:val="24"/>
          <w:szCs w:val="24"/>
        </w:rPr>
        <w:drawing>
          <wp:inline distT="0" distB="0" distL="0" distR="0" wp14:anchorId="5D7897A6" wp14:editId="02862350">
            <wp:extent cx="5760085" cy="3245485"/>
            <wp:effectExtent l="0" t="0" r="0" b="0"/>
            <wp:docPr id="624709645" name="Picture 19" descr="A person in a dress and a person in a dre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4709645" name="Picture 19" descr="A person in a dress and a person in a dress&#10;&#10;Description automatically generated"/>
                    <pic:cNvPicPr/>
                  </pic:nvPicPr>
                  <pic:blipFill>
                    <a:blip r:embed="rId23">
                      <a:extLst>
                        <a:ext uri="{28A0092B-C50C-407E-A947-70E740481C1C}">
                          <a14:useLocalDpi xmlns:a14="http://schemas.microsoft.com/office/drawing/2010/main" val="0"/>
                        </a:ext>
                      </a:extLst>
                    </a:blip>
                    <a:stretch>
                      <a:fillRect/>
                    </a:stretch>
                  </pic:blipFill>
                  <pic:spPr>
                    <a:xfrm>
                      <a:off x="0" y="0"/>
                      <a:ext cx="5760085" cy="3245485"/>
                    </a:xfrm>
                    <a:prstGeom prst="rect">
                      <a:avLst/>
                    </a:prstGeom>
                  </pic:spPr>
                </pic:pic>
              </a:graphicData>
            </a:graphic>
          </wp:inline>
        </w:drawing>
      </w:r>
      <w:r>
        <w:rPr>
          <w:rFonts w:asciiTheme="minorHAnsi" w:hAnsiTheme="minorHAnsi" w:cstheme="minorHAnsi"/>
          <w:b/>
          <w:iCs/>
          <w:noProof/>
          <w:sz w:val="24"/>
          <w:szCs w:val="24"/>
        </w:rPr>
        <w:lastRenderedPageBreak/>
        <w:drawing>
          <wp:inline distT="0" distB="0" distL="0" distR="0" wp14:anchorId="275D6E96" wp14:editId="4F4AE065">
            <wp:extent cx="5760085" cy="3302635"/>
            <wp:effectExtent l="0" t="0" r="0" b="0"/>
            <wp:docPr id="1013474348" name="Picture 20" descr="A close-up of a wedding arc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3474348" name="Picture 20" descr="A close-up of a wedding arch&#10;&#10;Description automatically generated"/>
                    <pic:cNvPicPr/>
                  </pic:nvPicPr>
                  <pic:blipFill>
                    <a:blip r:embed="rId24">
                      <a:extLst>
                        <a:ext uri="{28A0092B-C50C-407E-A947-70E740481C1C}">
                          <a14:useLocalDpi xmlns:a14="http://schemas.microsoft.com/office/drawing/2010/main" val="0"/>
                        </a:ext>
                      </a:extLst>
                    </a:blip>
                    <a:stretch>
                      <a:fillRect/>
                    </a:stretch>
                  </pic:blipFill>
                  <pic:spPr>
                    <a:xfrm>
                      <a:off x="0" y="0"/>
                      <a:ext cx="5760085" cy="3302635"/>
                    </a:xfrm>
                    <a:prstGeom prst="rect">
                      <a:avLst/>
                    </a:prstGeom>
                  </pic:spPr>
                </pic:pic>
              </a:graphicData>
            </a:graphic>
          </wp:inline>
        </w:drawing>
      </w:r>
      <w:r>
        <w:rPr>
          <w:rFonts w:asciiTheme="minorHAnsi" w:hAnsiTheme="minorHAnsi" w:cstheme="minorHAnsi"/>
          <w:b/>
          <w:iCs/>
          <w:noProof/>
          <w:sz w:val="24"/>
          <w:szCs w:val="24"/>
        </w:rPr>
        <w:drawing>
          <wp:inline distT="0" distB="0" distL="0" distR="0" wp14:anchorId="2D5516D9" wp14:editId="14FF4DB4">
            <wp:extent cx="5760085" cy="3239770"/>
            <wp:effectExtent l="0" t="0" r="0" b="0"/>
            <wp:docPr id="1587080789" name="Picture 21" descr="A screenshot of a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7080789" name="Picture 21" descr="A screenshot of a website&#10;&#10;Description automatically generated"/>
                    <pic:cNvPicPr/>
                  </pic:nvPicPr>
                  <pic:blipFill>
                    <a:blip r:embed="rId25">
                      <a:extLst>
                        <a:ext uri="{28A0092B-C50C-407E-A947-70E740481C1C}">
                          <a14:useLocalDpi xmlns:a14="http://schemas.microsoft.com/office/drawing/2010/main" val="0"/>
                        </a:ext>
                      </a:extLst>
                    </a:blip>
                    <a:stretch>
                      <a:fillRect/>
                    </a:stretch>
                  </pic:blipFill>
                  <pic:spPr>
                    <a:xfrm>
                      <a:off x="0" y="0"/>
                      <a:ext cx="5760085" cy="3239770"/>
                    </a:xfrm>
                    <a:prstGeom prst="rect">
                      <a:avLst/>
                    </a:prstGeom>
                  </pic:spPr>
                </pic:pic>
              </a:graphicData>
            </a:graphic>
          </wp:inline>
        </w:drawing>
      </w:r>
      <w:r>
        <w:rPr>
          <w:rFonts w:asciiTheme="minorHAnsi" w:hAnsiTheme="minorHAnsi" w:cstheme="minorHAnsi"/>
          <w:b/>
          <w:iCs/>
          <w:noProof/>
          <w:sz w:val="24"/>
          <w:szCs w:val="24"/>
        </w:rPr>
        <w:lastRenderedPageBreak/>
        <w:drawing>
          <wp:inline distT="0" distB="0" distL="0" distR="0" wp14:anchorId="1E804C08" wp14:editId="1DE7A5B8">
            <wp:extent cx="5760085" cy="3314700"/>
            <wp:effectExtent l="0" t="0" r="0" b="0"/>
            <wp:docPr id="21226630" name="Picture 22" descr="A close-up of a business c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26630" name="Picture 22" descr="A close-up of a business card&#10;&#10;Description automatically generated"/>
                    <pic:cNvPicPr/>
                  </pic:nvPicPr>
                  <pic:blipFill>
                    <a:blip r:embed="rId26">
                      <a:extLst>
                        <a:ext uri="{28A0092B-C50C-407E-A947-70E740481C1C}">
                          <a14:useLocalDpi xmlns:a14="http://schemas.microsoft.com/office/drawing/2010/main" val="0"/>
                        </a:ext>
                      </a:extLst>
                    </a:blip>
                    <a:stretch>
                      <a:fillRect/>
                    </a:stretch>
                  </pic:blipFill>
                  <pic:spPr>
                    <a:xfrm>
                      <a:off x="0" y="0"/>
                      <a:ext cx="5760085" cy="3314700"/>
                    </a:xfrm>
                    <a:prstGeom prst="rect">
                      <a:avLst/>
                    </a:prstGeom>
                  </pic:spPr>
                </pic:pic>
              </a:graphicData>
            </a:graphic>
          </wp:inline>
        </w:drawing>
      </w:r>
    </w:p>
    <w:p w14:paraId="7A1BB270" w14:textId="77777777" w:rsidR="008B20DC" w:rsidRDefault="008B20DC" w:rsidP="002422AC">
      <w:pPr>
        <w:rPr>
          <w:rFonts w:asciiTheme="minorHAnsi" w:hAnsiTheme="minorHAnsi" w:cstheme="minorHAnsi"/>
          <w:b/>
          <w:iCs/>
          <w:sz w:val="24"/>
          <w:szCs w:val="24"/>
        </w:rPr>
      </w:pPr>
    </w:p>
    <w:p w14:paraId="02495606" w14:textId="77777777" w:rsidR="008B20DC" w:rsidRDefault="008B20DC" w:rsidP="002422AC">
      <w:pPr>
        <w:rPr>
          <w:rFonts w:asciiTheme="minorHAnsi" w:hAnsiTheme="minorHAnsi" w:cstheme="minorHAnsi"/>
          <w:b/>
          <w:iCs/>
          <w:sz w:val="24"/>
          <w:szCs w:val="24"/>
        </w:rPr>
      </w:pPr>
    </w:p>
    <w:p w14:paraId="66F85D8F" w14:textId="77777777" w:rsidR="00FA4A9D" w:rsidRDefault="00FA4A9D" w:rsidP="002422AC">
      <w:pPr>
        <w:rPr>
          <w:rFonts w:asciiTheme="minorHAnsi" w:hAnsiTheme="minorHAnsi" w:cstheme="minorHAnsi"/>
          <w:b/>
          <w:iCs/>
          <w:sz w:val="24"/>
          <w:szCs w:val="24"/>
        </w:rPr>
      </w:pPr>
    </w:p>
    <w:p w14:paraId="10491DE7" w14:textId="17FD2EC8" w:rsidR="008B20DC" w:rsidRDefault="008B20DC" w:rsidP="002422AC">
      <w:pPr>
        <w:rPr>
          <w:rFonts w:asciiTheme="minorHAnsi" w:hAnsiTheme="minorHAnsi" w:cstheme="minorHAnsi"/>
          <w:b/>
          <w:iCs/>
          <w:sz w:val="24"/>
          <w:szCs w:val="24"/>
        </w:rPr>
      </w:pPr>
      <w:r>
        <w:rPr>
          <w:rFonts w:asciiTheme="minorHAnsi" w:hAnsiTheme="minorHAnsi" w:cstheme="minorHAnsi"/>
          <w:b/>
          <w:iCs/>
          <w:sz w:val="24"/>
          <w:szCs w:val="24"/>
        </w:rPr>
        <w:br w:type="page"/>
      </w:r>
    </w:p>
    <w:p w14:paraId="723ED064" w14:textId="70FC1D1C" w:rsidR="00B76605" w:rsidRDefault="00FA4A9D" w:rsidP="008B20DC">
      <w:pPr>
        <w:rPr>
          <w:rFonts w:asciiTheme="minorHAnsi" w:hAnsiTheme="minorHAnsi" w:cstheme="minorHAnsi"/>
          <w:b/>
          <w:iCs/>
          <w:sz w:val="28"/>
          <w:szCs w:val="22"/>
        </w:rPr>
      </w:pPr>
      <w:r>
        <w:rPr>
          <w:rFonts w:asciiTheme="minorHAnsi" w:hAnsiTheme="minorHAnsi" w:cstheme="minorHAnsi"/>
          <w:b/>
          <w:iCs/>
          <w:sz w:val="28"/>
          <w:szCs w:val="22"/>
        </w:rPr>
        <w:lastRenderedPageBreak/>
        <w:t>Appendix D:</w:t>
      </w:r>
    </w:p>
    <w:p w14:paraId="12CF8503" w14:textId="77777777" w:rsidR="00B76605" w:rsidRDefault="00B76605" w:rsidP="008B20DC">
      <w:pPr>
        <w:rPr>
          <w:rFonts w:asciiTheme="minorHAnsi" w:hAnsiTheme="minorHAnsi" w:cstheme="minorHAnsi"/>
          <w:b/>
          <w:iCs/>
          <w:sz w:val="28"/>
          <w:szCs w:val="22"/>
        </w:rPr>
      </w:pPr>
    </w:p>
    <w:p w14:paraId="6DB772D9" w14:textId="708D6D0D" w:rsidR="00FA4A9D" w:rsidRDefault="00B76605" w:rsidP="008B20DC">
      <w:pPr>
        <w:rPr>
          <w:rFonts w:asciiTheme="minorHAnsi" w:hAnsiTheme="minorHAnsi" w:cstheme="minorHAnsi"/>
          <w:b/>
          <w:iCs/>
          <w:sz w:val="28"/>
          <w:szCs w:val="22"/>
        </w:rPr>
      </w:pPr>
      <w:r>
        <w:rPr>
          <w:rFonts w:asciiTheme="minorHAnsi" w:hAnsiTheme="minorHAnsi" w:cstheme="minorHAnsi"/>
          <w:b/>
          <w:iCs/>
          <w:noProof/>
          <w:sz w:val="28"/>
          <w:szCs w:val="22"/>
        </w:rPr>
        <w:drawing>
          <wp:inline distT="0" distB="0" distL="0" distR="0" wp14:anchorId="7C9D7944" wp14:editId="7EB4F995">
            <wp:extent cx="5001895" cy="8401050"/>
            <wp:effectExtent l="0" t="0" r="8255" b="0"/>
            <wp:docPr id="1258867448" name="Picture 1" descr="A menu of a wedding recep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8867448" name="Picture 1" descr="A menu of a wedding reception&#10;&#10;Description automatically generated"/>
                    <pic:cNvPicPr/>
                  </pic:nvPicPr>
                  <pic:blipFill>
                    <a:blip r:embed="rId27">
                      <a:extLst>
                        <a:ext uri="{28A0092B-C50C-407E-A947-70E740481C1C}">
                          <a14:useLocalDpi xmlns:a14="http://schemas.microsoft.com/office/drawing/2010/main" val="0"/>
                        </a:ext>
                      </a:extLst>
                    </a:blip>
                    <a:stretch>
                      <a:fillRect/>
                    </a:stretch>
                  </pic:blipFill>
                  <pic:spPr>
                    <a:xfrm>
                      <a:off x="0" y="0"/>
                      <a:ext cx="5001895" cy="8401050"/>
                    </a:xfrm>
                    <a:prstGeom prst="rect">
                      <a:avLst/>
                    </a:prstGeom>
                  </pic:spPr>
                </pic:pic>
              </a:graphicData>
            </a:graphic>
          </wp:inline>
        </w:drawing>
      </w:r>
    </w:p>
    <w:p w14:paraId="5C857517" w14:textId="3C87DE40" w:rsidR="00FA4A9D" w:rsidRDefault="00F777ED" w:rsidP="008B20DC">
      <w:pPr>
        <w:rPr>
          <w:rFonts w:asciiTheme="minorHAnsi" w:hAnsiTheme="minorHAnsi" w:cstheme="minorHAnsi"/>
          <w:b/>
          <w:iCs/>
          <w:sz w:val="28"/>
          <w:szCs w:val="22"/>
        </w:rPr>
      </w:pPr>
      <w:r>
        <w:rPr>
          <w:rFonts w:asciiTheme="minorHAnsi" w:hAnsiTheme="minorHAnsi" w:cstheme="minorHAnsi"/>
          <w:b/>
          <w:iCs/>
          <w:sz w:val="28"/>
          <w:szCs w:val="22"/>
        </w:rPr>
        <w:lastRenderedPageBreak/>
        <w:t>Appendix E</w:t>
      </w:r>
    </w:p>
    <w:p w14:paraId="3D20AF95" w14:textId="77777777" w:rsidR="00F777ED" w:rsidRDefault="00F777ED" w:rsidP="008B20DC">
      <w:pPr>
        <w:rPr>
          <w:rFonts w:asciiTheme="minorHAnsi" w:hAnsiTheme="minorHAnsi" w:cstheme="minorHAnsi"/>
          <w:b/>
          <w:iCs/>
          <w:sz w:val="28"/>
          <w:szCs w:val="22"/>
        </w:rPr>
      </w:pPr>
    </w:p>
    <w:p w14:paraId="271AA60D" w14:textId="6A25A7DE" w:rsidR="00A16036" w:rsidRDefault="00A16036" w:rsidP="00A16036">
      <w:pPr>
        <w:overflowPunct/>
        <w:autoSpaceDE/>
        <w:autoSpaceDN/>
        <w:adjustRightInd/>
        <w:textAlignment w:val="auto"/>
        <w:rPr>
          <w:sz w:val="24"/>
          <w:szCs w:val="24"/>
          <w:lang w:eastAsia="en-GB"/>
        </w:rPr>
      </w:pPr>
      <w:r w:rsidRPr="00A16036">
        <w:rPr>
          <w:noProof/>
          <w:sz w:val="24"/>
          <w:szCs w:val="24"/>
          <w:lang w:eastAsia="en-GB"/>
        </w:rPr>
        <w:drawing>
          <wp:inline distT="0" distB="0" distL="0" distR="0" wp14:anchorId="00DC8659" wp14:editId="1F3E3794">
            <wp:extent cx="4546500" cy="3346597"/>
            <wp:effectExtent l="0" t="0" r="6985" b="6350"/>
            <wp:docPr id="2093048487" name="Picture 2" descr="A business card and a business c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3048487" name="Picture 2" descr="A business card and a business card&#10;&#10;Description automatically generated"/>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4564174" cy="3359607"/>
                    </a:xfrm>
                    <a:prstGeom prst="rect">
                      <a:avLst/>
                    </a:prstGeom>
                    <a:noFill/>
                    <a:ln>
                      <a:noFill/>
                    </a:ln>
                  </pic:spPr>
                </pic:pic>
              </a:graphicData>
            </a:graphic>
          </wp:inline>
        </w:drawing>
      </w:r>
    </w:p>
    <w:p w14:paraId="0CDD3EE4" w14:textId="77777777" w:rsidR="00A16036" w:rsidRDefault="00A16036" w:rsidP="00A16036">
      <w:pPr>
        <w:overflowPunct/>
        <w:autoSpaceDE/>
        <w:autoSpaceDN/>
        <w:adjustRightInd/>
        <w:textAlignment w:val="auto"/>
        <w:rPr>
          <w:sz w:val="24"/>
          <w:szCs w:val="24"/>
          <w:lang w:eastAsia="en-GB"/>
        </w:rPr>
      </w:pPr>
    </w:p>
    <w:p w14:paraId="22D992A6" w14:textId="77777777" w:rsidR="00A16036" w:rsidRDefault="00A16036" w:rsidP="00A16036">
      <w:pPr>
        <w:overflowPunct/>
        <w:autoSpaceDE/>
        <w:autoSpaceDN/>
        <w:adjustRightInd/>
        <w:textAlignment w:val="auto"/>
        <w:rPr>
          <w:sz w:val="24"/>
          <w:szCs w:val="24"/>
          <w:lang w:eastAsia="en-GB"/>
        </w:rPr>
      </w:pPr>
    </w:p>
    <w:p w14:paraId="7491BF06" w14:textId="366266CB" w:rsidR="00A16036" w:rsidRPr="00A16036" w:rsidRDefault="00A16036" w:rsidP="00A16036">
      <w:pPr>
        <w:overflowPunct/>
        <w:autoSpaceDE/>
        <w:autoSpaceDN/>
        <w:adjustRightInd/>
        <w:textAlignment w:val="auto"/>
        <w:rPr>
          <w:sz w:val="24"/>
          <w:szCs w:val="24"/>
          <w:lang w:eastAsia="en-GB"/>
        </w:rPr>
      </w:pPr>
      <w:r w:rsidRPr="00A16036">
        <w:rPr>
          <w:noProof/>
          <w:sz w:val="24"/>
          <w:szCs w:val="24"/>
          <w:lang w:eastAsia="en-GB"/>
        </w:rPr>
        <w:drawing>
          <wp:inline distT="0" distB="0" distL="0" distR="0" wp14:anchorId="1381C5E6" wp14:editId="1AA74F01">
            <wp:extent cx="4981806" cy="2848708"/>
            <wp:effectExtent l="0" t="0" r="9525" b="8890"/>
            <wp:docPr id="1468971320" name="Picture 3" descr="A business card with text and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8971320" name="Picture 3" descr="A business card with text and black text&#10;&#10;Description automatically generated"/>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4998919" cy="2858493"/>
                    </a:xfrm>
                    <a:prstGeom prst="rect">
                      <a:avLst/>
                    </a:prstGeom>
                    <a:noFill/>
                    <a:ln>
                      <a:noFill/>
                    </a:ln>
                  </pic:spPr>
                </pic:pic>
              </a:graphicData>
            </a:graphic>
          </wp:inline>
        </w:drawing>
      </w:r>
    </w:p>
    <w:p w14:paraId="78604664" w14:textId="77777777" w:rsidR="00A16036" w:rsidRPr="00A16036" w:rsidRDefault="00A16036" w:rsidP="00A16036">
      <w:pPr>
        <w:overflowPunct/>
        <w:autoSpaceDE/>
        <w:autoSpaceDN/>
        <w:adjustRightInd/>
        <w:textAlignment w:val="auto"/>
        <w:rPr>
          <w:sz w:val="24"/>
          <w:szCs w:val="24"/>
          <w:lang w:eastAsia="en-GB"/>
        </w:rPr>
      </w:pPr>
    </w:p>
    <w:p w14:paraId="5F028D18" w14:textId="77777777" w:rsidR="00F777ED" w:rsidRDefault="00F777ED" w:rsidP="008B20DC">
      <w:pPr>
        <w:rPr>
          <w:rFonts w:asciiTheme="minorHAnsi" w:hAnsiTheme="minorHAnsi" w:cstheme="minorHAnsi"/>
          <w:b/>
          <w:iCs/>
          <w:sz w:val="28"/>
          <w:szCs w:val="22"/>
        </w:rPr>
      </w:pPr>
    </w:p>
    <w:p w14:paraId="53B0DA7B" w14:textId="004BE001" w:rsidR="00FA4A9D" w:rsidRDefault="00FA4A9D" w:rsidP="008B20DC">
      <w:pPr>
        <w:rPr>
          <w:rFonts w:asciiTheme="minorHAnsi" w:hAnsiTheme="minorHAnsi" w:cstheme="minorHAnsi"/>
          <w:b/>
          <w:iCs/>
          <w:sz w:val="28"/>
          <w:szCs w:val="22"/>
        </w:rPr>
      </w:pPr>
    </w:p>
    <w:p w14:paraId="1184C8F3" w14:textId="77777777" w:rsidR="00FA4A9D" w:rsidRDefault="00FA4A9D" w:rsidP="008B20DC">
      <w:pPr>
        <w:rPr>
          <w:rFonts w:asciiTheme="minorHAnsi" w:hAnsiTheme="minorHAnsi" w:cstheme="minorHAnsi"/>
          <w:b/>
          <w:iCs/>
          <w:sz w:val="28"/>
          <w:szCs w:val="22"/>
        </w:rPr>
      </w:pPr>
    </w:p>
    <w:p w14:paraId="49887425" w14:textId="77777777" w:rsidR="00FA4A9D" w:rsidRDefault="00FA4A9D" w:rsidP="008B20DC">
      <w:pPr>
        <w:rPr>
          <w:rFonts w:asciiTheme="minorHAnsi" w:hAnsiTheme="minorHAnsi" w:cstheme="minorHAnsi"/>
          <w:b/>
          <w:iCs/>
          <w:sz w:val="28"/>
          <w:szCs w:val="22"/>
        </w:rPr>
      </w:pPr>
    </w:p>
    <w:p w14:paraId="30BC6A24" w14:textId="77777777" w:rsidR="00FA4A9D" w:rsidRDefault="00FA4A9D" w:rsidP="008B20DC">
      <w:pPr>
        <w:rPr>
          <w:rFonts w:asciiTheme="minorHAnsi" w:hAnsiTheme="minorHAnsi" w:cstheme="minorHAnsi"/>
          <w:b/>
          <w:iCs/>
          <w:sz w:val="28"/>
          <w:szCs w:val="22"/>
        </w:rPr>
      </w:pPr>
    </w:p>
    <w:p w14:paraId="189D9B69" w14:textId="77777777" w:rsidR="00FA4A9D" w:rsidRDefault="00FA4A9D" w:rsidP="008B20DC">
      <w:pPr>
        <w:rPr>
          <w:rFonts w:asciiTheme="minorHAnsi" w:hAnsiTheme="minorHAnsi" w:cstheme="minorHAnsi"/>
          <w:b/>
          <w:iCs/>
          <w:sz w:val="28"/>
          <w:szCs w:val="22"/>
        </w:rPr>
      </w:pPr>
    </w:p>
    <w:p w14:paraId="02851B67" w14:textId="77777777" w:rsidR="00FA4A9D" w:rsidRDefault="00FA4A9D" w:rsidP="008B20DC">
      <w:pPr>
        <w:rPr>
          <w:rFonts w:asciiTheme="minorHAnsi" w:hAnsiTheme="minorHAnsi" w:cstheme="minorHAnsi"/>
          <w:b/>
          <w:iCs/>
          <w:sz w:val="28"/>
          <w:szCs w:val="22"/>
        </w:rPr>
      </w:pPr>
    </w:p>
    <w:p w14:paraId="0401C599" w14:textId="53586910" w:rsidR="00FA4A9D" w:rsidRDefault="00DC14C7" w:rsidP="008B20DC">
      <w:pPr>
        <w:rPr>
          <w:rFonts w:asciiTheme="minorHAnsi" w:hAnsiTheme="minorHAnsi" w:cstheme="minorHAnsi"/>
          <w:b/>
          <w:iCs/>
          <w:sz w:val="28"/>
          <w:szCs w:val="22"/>
        </w:rPr>
      </w:pPr>
      <w:r>
        <w:rPr>
          <w:rFonts w:asciiTheme="minorHAnsi" w:hAnsiTheme="minorHAnsi" w:cstheme="minorHAnsi"/>
          <w:b/>
          <w:iCs/>
          <w:sz w:val="28"/>
          <w:szCs w:val="22"/>
        </w:rPr>
        <w:lastRenderedPageBreak/>
        <w:t>Appendix F</w:t>
      </w:r>
    </w:p>
    <w:p w14:paraId="43E45F35" w14:textId="77777777" w:rsidR="00DC14C7" w:rsidRDefault="00DC14C7" w:rsidP="008B20DC">
      <w:pPr>
        <w:rPr>
          <w:rFonts w:asciiTheme="minorHAnsi" w:hAnsiTheme="minorHAnsi" w:cstheme="minorHAnsi"/>
          <w:b/>
          <w:iCs/>
          <w:sz w:val="28"/>
          <w:szCs w:val="22"/>
        </w:rPr>
      </w:pPr>
    </w:p>
    <w:p w14:paraId="4E4F18A1" w14:textId="20EAD4A1" w:rsidR="00DC14C7" w:rsidRDefault="00DC14C7" w:rsidP="008B20DC">
      <w:pPr>
        <w:rPr>
          <w:rFonts w:asciiTheme="minorHAnsi" w:hAnsiTheme="minorHAnsi" w:cstheme="minorHAnsi"/>
          <w:b/>
          <w:iCs/>
          <w:sz w:val="28"/>
          <w:szCs w:val="22"/>
        </w:rPr>
      </w:pPr>
    </w:p>
    <w:p w14:paraId="5A0657F9" w14:textId="31C5718E" w:rsidR="00FA4A9D" w:rsidRDefault="00934792" w:rsidP="008B20DC">
      <w:pPr>
        <w:rPr>
          <w:rFonts w:ascii="Roboto" w:hAnsi="Roboto"/>
          <w:color w:val="111111"/>
          <w:shd w:val="clear" w:color="auto" w:fill="F7F7F7"/>
        </w:rPr>
      </w:pPr>
      <w:r>
        <w:rPr>
          <w:rFonts w:asciiTheme="minorHAnsi" w:hAnsiTheme="minorHAnsi" w:cstheme="minorHAnsi"/>
          <w:b/>
          <w:iCs/>
          <w:noProof/>
          <w:sz w:val="28"/>
          <w:szCs w:val="22"/>
        </w:rPr>
        <w:drawing>
          <wp:inline distT="0" distB="0" distL="0" distR="0" wp14:anchorId="281B7011" wp14:editId="5AE7ED88">
            <wp:extent cx="5001065" cy="2939415"/>
            <wp:effectExtent l="0" t="0" r="9525" b="0"/>
            <wp:docPr id="1657619183"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078200" cy="2984752"/>
                    </a:xfrm>
                    <a:prstGeom prst="rect">
                      <a:avLst/>
                    </a:prstGeom>
                    <a:noFill/>
                  </pic:spPr>
                </pic:pic>
              </a:graphicData>
            </a:graphic>
          </wp:inline>
        </w:drawing>
      </w:r>
      <w:r w:rsidRPr="00934792">
        <w:rPr>
          <w:rFonts w:ascii="Roboto" w:hAnsi="Roboto"/>
          <w:color w:val="111111"/>
          <w:shd w:val="clear" w:color="auto" w:fill="F7F7F7"/>
        </w:rPr>
        <w:t xml:space="preserve"> </w:t>
      </w:r>
      <w:r>
        <w:rPr>
          <w:rFonts w:ascii="Roboto" w:hAnsi="Roboto"/>
          <w:color w:val="111111"/>
          <w:shd w:val="clear" w:color="auto" w:fill="F7F7F7"/>
        </w:rPr>
        <w:t>(VisualArchitects, n.d.)</w:t>
      </w:r>
    </w:p>
    <w:p w14:paraId="2CB6ECFA" w14:textId="77777777" w:rsidR="00934792" w:rsidRDefault="00934792" w:rsidP="008B20DC">
      <w:pPr>
        <w:rPr>
          <w:rFonts w:ascii="Roboto" w:hAnsi="Roboto"/>
          <w:color w:val="111111"/>
          <w:shd w:val="clear" w:color="auto" w:fill="F7F7F7"/>
        </w:rPr>
      </w:pPr>
    </w:p>
    <w:p w14:paraId="2BFB312D" w14:textId="4B77F3E8" w:rsidR="00934792" w:rsidRDefault="003E272A" w:rsidP="008B20DC">
      <w:pPr>
        <w:rPr>
          <w:rFonts w:asciiTheme="minorHAnsi" w:hAnsiTheme="minorHAnsi" w:cstheme="minorHAnsi"/>
          <w:b/>
          <w:iCs/>
          <w:sz w:val="28"/>
          <w:szCs w:val="22"/>
        </w:rPr>
      </w:pPr>
      <w:r>
        <w:rPr>
          <w:noProof/>
        </w:rPr>
        <w:drawing>
          <wp:inline distT="0" distB="0" distL="0" distR="0" wp14:anchorId="3107247C" wp14:editId="3D5C7696">
            <wp:extent cx="5149059" cy="3432517"/>
            <wp:effectExtent l="0" t="0" r="0" b="0"/>
            <wp:docPr id="1024503162"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4503162" name="Picture 6"/>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5166942" cy="3444438"/>
                    </a:xfrm>
                    <a:prstGeom prst="rect">
                      <a:avLst/>
                    </a:prstGeom>
                    <a:noFill/>
                    <a:ln>
                      <a:noFill/>
                    </a:ln>
                  </pic:spPr>
                </pic:pic>
              </a:graphicData>
            </a:graphic>
          </wp:inline>
        </w:drawing>
      </w:r>
    </w:p>
    <w:p w14:paraId="395A7163" w14:textId="4148F8E4" w:rsidR="00FA4A9D" w:rsidRDefault="00352178" w:rsidP="008B20DC">
      <w:pPr>
        <w:rPr>
          <w:rFonts w:asciiTheme="minorHAnsi" w:hAnsiTheme="minorHAnsi" w:cstheme="minorHAnsi"/>
          <w:b/>
          <w:iCs/>
          <w:sz w:val="28"/>
          <w:szCs w:val="22"/>
        </w:rPr>
      </w:pPr>
      <w:r w:rsidRPr="00352178">
        <w:rPr>
          <w:rFonts w:asciiTheme="minorHAnsi" w:hAnsiTheme="minorHAnsi" w:cstheme="minorHAnsi"/>
          <w:bCs/>
          <w:iCs/>
          <w:sz w:val="24"/>
          <w:szCs w:val="24"/>
        </w:rPr>
        <w:t>White Events. (n.d.).</w:t>
      </w:r>
    </w:p>
    <w:p w14:paraId="2CF19904" w14:textId="77777777" w:rsidR="00FA4A9D" w:rsidRDefault="00FA4A9D" w:rsidP="008B20DC">
      <w:pPr>
        <w:rPr>
          <w:rFonts w:asciiTheme="minorHAnsi" w:hAnsiTheme="minorHAnsi" w:cstheme="minorHAnsi"/>
          <w:b/>
          <w:iCs/>
          <w:sz w:val="28"/>
          <w:szCs w:val="22"/>
        </w:rPr>
      </w:pPr>
    </w:p>
    <w:p w14:paraId="3D345119" w14:textId="77777777" w:rsidR="00FA4A9D" w:rsidRDefault="00FA4A9D" w:rsidP="008B20DC">
      <w:pPr>
        <w:rPr>
          <w:rFonts w:asciiTheme="minorHAnsi" w:hAnsiTheme="minorHAnsi" w:cstheme="minorHAnsi"/>
          <w:b/>
          <w:iCs/>
          <w:sz w:val="28"/>
          <w:szCs w:val="22"/>
        </w:rPr>
      </w:pPr>
    </w:p>
    <w:p w14:paraId="048B1632" w14:textId="77777777" w:rsidR="00FA4A9D" w:rsidRDefault="00FA4A9D" w:rsidP="008B20DC">
      <w:pPr>
        <w:rPr>
          <w:rFonts w:asciiTheme="minorHAnsi" w:hAnsiTheme="minorHAnsi" w:cstheme="minorHAnsi"/>
          <w:b/>
          <w:iCs/>
          <w:sz w:val="28"/>
          <w:szCs w:val="22"/>
        </w:rPr>
      </w:pPr>
    </w:p>
    <w:p w14:paraId="1856793B" w14:textId="77777777" w:rsidR="00FA4A9D" w:rsidRDefault="00FA4A9D" w:rsidP="008B20DC">
      <w:pPr>
        <w:rPr>
          <w:rFonts w:asciiTheme="minorHAnsi" w:hAnsiTheme="minorHAnsi" w:cstheme="minorHAnsi"/>
          <w:b/>
          <w:iCs/>
          <w:sz w:val="28"/>
          <w:szCs w:val="22"/>
        </w:rPr>
      </w:pPr>
    </w:p>
    <w:p w14:paraId="60E96619" w14:textId="77777777" w:rsidR="00FA4A9D" w:rsidRDefault="00FA4A9D" w:rsidP="008B20DC">
      <w:pPr>
        <w:rPr>
          <w:rFonts w:asciiTheme="minorHAnsi" w:hAnsiTheme="minorHAnsi" w:cstheme="minorHAnsi"/>
          <w:b/>
          <w:iCs/>
          <w:sz w:val="28"/>
          <w:szCs w:val="22"/>
        </w:rPr>
      </w:pPr>
    </w:p>
    <w:p w14:paraId="6892DAB0" w14:textId="77777777" w:rsidR="00FA4A9D" w:rsidRDefault="00FA4A9D" w:rsidP="008B20DC">
      <w:pPr>
        <w:rPr>
          <w:rFonts w:asciiTheme="minorHAnsi" w:hAnsiTheme="minorHAnsi" w:cstheme="minorHAnsi"/>
          <w:b/>
          <w:iCs/>
          <w:sz w:val="28"/>
          <w:szCs w:val="22"/>
        </w:rPr>
      </w:pPr>
    </w:p>
    <w:p w14:paraId="7B585256" w14:textId="42D6138E" w:rsidR="00FA4A9D" w:rsidRDefault="00352178" w:rsidP="008B20DC">
      <w:pPr>
        <w:rPr>
          <w:rFonts w:asciiTheme="minorHAnsi" w:hAnsiTheme="minorHAnsi" w:cstheme="minorHAnsi"/>
          <w:b/>
          <w:iCs/>
          <w:sz w:val="28"/>
          <w:szCs w:val="22"/>
        </w:rPr>
      </w:pPr>
      <w:r>
        <w:rPr>
          <w:noProof/>
        </w:rPr>
        <w:lastRenderedPageBreak/>
        <w:drawing>
          <wp:inline distT="0" distB="0" distL="0" distR="0" wp14:anchorId="29B90DD2" wp14:editId="6CCDA068">
            <wp:extent cx="5760085" cy="3239770"/>
            <wp:effectExtent l="0" t="0" r="0" b="0"/>
            <wp:docPr id="119240104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2401042" name=""/>
                    <pic:cNvPicPr/>
                  </pic:nvPicPr>
                  <pic:blipFill>
                    <a:blip r:embed="rId32">
                      <a:extLst>
                        <a:ext uri="{96DAC541-7B7A-43D3-8B79-37D633B846F1}">
                          <asvg:svgBlip xmlns:asvg="http://schemas.microsoft.com/office/drawing/2016/SVG/main" r:embed="rId33"/>
                        </a:ext>
                      </a:extLst>
                    </a:blip>
                    <a:stretch>
                      <a:fillRect/>
                    </a:stretch>
                  </pic:blipFill>
                  <pic:spPr>
                    <a:xfrm>
                      <a:off x="0" y="0"/>
                      <a:ext cx="5760085" cy="3239770"/>
                    </a:xfrm>
                    <a:prstGeom prst="rect">
                      <a:avLst/>
                    </a:prstGeom>
                  </pic:spPr>
                </pic:pic>
              </a:graphicData>
            </a:graphic>
          </wp:inline>
        </w:drawing>
      </w:r>
    </w:p>
    <w:p w14:paraId="03C99ACE" w14:textId="77777777" w:rsidR="00FA4A9D" w:rsidRDefault="00FA4A9D" w:rsidP="008B20DC">
      <w:pPr>
        <w:rPr>
          <w:rFonts w:asciiTheme="minorHAnsi" w:hAnsiTheme="minorHAnsi" w:cstheme="minorHAnsi"/>
          <w:b/>
          <w:iCs/>
          <w:sz w:val="28"/>
          <w:szCs w:val="22"/>
        </w:rPr>
      </w:pPr>
    </w:p>
    <w:p w14:paraId="294C8EF3" w14:textId="77777777" w:rsidR="00FA4A9D" w:rsidRDefault="00FA4A9D" w:rsidP="008B20DC">
      <w:pPr>
        <w:rPr>
          <w:rFonts w:asciiTheme="minorHAnsi" w:hAnsiTheme="minorHAnsi" w:cstheme="minorHAnsi"/>
          <w:b/>
          <w:iCs/>
          <w:sz w:val="28"/>
          <w:szCs w:val="22"/>
        </w:rPr>
      </w:pPr>
    </w:p>
    <w:p w14:paraId="2D6E4030" w14:textId="77777777" w:rsidR="00FA4A9D" w:rsidRDefault="00FA4A9D" w:rsidP="008B20DC">
      <w:pPr>
        <w:rPr>
          <w:rFonts w:asciiTheme="minorHAnsi" w:hAnsiTheme="minorHAnsi" w:cstheme="minorHAnsi"/>
          <w:b/>
          <w:iCs/>
          <w:sz w:val="28"/>
          <w:szCs w:val="22"/>
        </w:rPr>
      </w:pPr>
    </w:p>
    <w:p w14:paraId="39760FA0" w14:textId="77777777" w:rsidR="00FA4A9D" w:rsidRDefault="00FA4A9D" w:rsidP="008B20DC">
      <w:pPr>
        <w:rPr>
          <w:rFonts w:asciiTheme="minorHAnsi" w:hAnsiTheme="minorHAnsi" w:cstheme="minorHAnsi"/>
          <w:b/>
          <w:iCs/>
          <w:sz w:val="28"/>
          <w:szCs w:val="22"/>
        </w:rPr>
      </w:pPr>
    </w:p>
    <w:p w14:paraId="640E6167" w14:textId="77777777" w:rsidR="00FA4A9D" w:rsidRDefault="00FA4A9D" w:rsidP="008B20DC">
      <w:pPr>
        <w:rPr>
          <w:rFonts w:asciiTheme="minorHAnsi" w:hAnsiTheme="minorHAnsi" w:cstheme="minorHAnsi"/>
          <w:b/>
          <w:iCs/>
          <w:sz w:val="28"/>
          <w:szCs w:val="22"/>
        </w:rPr>
      </w:pPr>
    </w:p>
    <w:p w14:paraId="3855F2D9" w14:textId="77777777" w:rsidR="00FA4A9D" w:rsidRDefault="00FA4A9D" w:rsidP="008B20DC">
      <w:pPr>
        <w:rPr>
          <w:rFonts w:asciiTheme="minorHAnsi" w:hAnsiTheme="minorHAnsi" w:cstheme="minorHAnsi"/>
          <w:b/>
          <w:iCs/>
          <w:sz w:val="28"/>
          <w:szCs w:val="22"/>
        </w:rPr>
      </w:pPr>
    </w:p>
    <w:p w14:paraId="721FB2A6" w14:textId="77777777" w:rsidR="00FA4A9D" w:rsidRDefault="00FA4A9D" w:rsidP="008B20DC">
      <w:pPr>
        <w:rPr>
          <w:rFonts w:asciiTheme="minorHAnsi" w:hAnsiTheme="minorHAnsi" w:cstheme="minorHAnsi"/>
          <w:b/>
          <w:iCs/>
          <w:sz w:val="28"/>
          <w:szCs w:val="22"/>
        </w:rPr>
      </w:pPr>
    </w:p>
    <w:p w14:paraId="573D0066" w14:textId="46254AB8" w:rsidR="00FA4A9D" w:rsidRDefault="003F78D2" w:rsidP="008B20DC">
      <w:pPr>
        <w:rPr>
          <w:rFonts w:asciiTheme="minorHAnsi" w:hAnsiTheme="minorHAnsi" w:cstheme="minorHAnsi"/>
          <w:b/>
          <w:iCs/>
          <w:sz w:val="28"/>
          <w:szCs w:val="22"/>
        </w:rPr>
      </w:pPr>
      <w:r>
        <w:rPr>
          <w:rFonts w:asciiTheme="minorHAnsi" w:hAnsiTheme="minorHAnsi" w:cstheme="minorHAnsi"/>
          <w:b/>
          <w:iCs/>
          <w:sz w:val="28"/>
          <w:szCs w:val="22"/>
        </w:rPr>
        <w:t>Appendix G</w:t>
      </w:r>
    </w:p>
    <w:p w14:paraId="2A9D4E40" w14:textId="77777777" w:rsidR="00FA4A9D" w:rsidRDefault="00FA4A9D" w:rsidP="008B20DC">
      <w:pPr>
        <w:rPr>
          <w:rFonts w:asciiTheme="minorHAnsi" w:hAnsiTheme="minorHAnsi" w:cstheme="minorHAnsi"/>
          <w:b/>
          <w:iCs/>
          <w:sz w:val="28"/>
          <w:szCs w:val="22"/>
        </w:rPr>
      </w:pPr>
    </w:p>
    <w:p w14:paraId="103838FD" w14:textId="77777777" w:rsidR="00FA4A9D" w:rsidRDefault="00FA4A9D" w:rsidP="008B20DC">
      <w:pPr>
        <w:rPr>
          <w:rFonts w:asciiTheme="minorHAnsi" w:hAnsiTheme="minorHAnsi" w:cstheme="minorHAnsi"/>
          <w:b/>
          <w:iCs/>
          <w:sz w:val="28"/>
          <w:szCs w:val="22"/>
        </w:rPr>
      </w:pPr>
    </w:p>
    <w:p w14:paraId="06C9D750" w14:textId="1530A61A" w:rsidR="00FA4A9D" w:rsidRDefault="003F78D2" w:rsidP="008B20DC">
      <w:pPr>
        <w:rPr>
          <w:rFonts w:asciiTheme="minorHAnsi" w:hAnsiTheme="minorHAnsi" w:cstheme="minorHAnsi"/>
          <w:b/>
          <w:iCs/>
          <w:sz w:val="28"/>
          <w:szCs w:val="22"/>
        </w:rPr>
      </w:pPr>
      <w:r>
        <w:rPr>
          <w:noProof/>
        </w:rPr>
        <w:drawing>
          <wp:inline distT="0" distB="0" distL="0" distR="0" wp14:anchorId="066102A7" wp14:editId="65BE0727">
            <wp:extent cx="5036185" cy="2251075"/>
            <wp:effectExtent l="0" t="0" r="0" b="0"/>
            <wp:docPr id="407766117" name="Picture 8"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7766117" name="Picture 8" descr="A close up of a logo&#10;&#10;Description automatically generated"/>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5036185" cy="2251075"/>
                    </a:xfrm>
                    <a:prstGeom prst="rect">
                      <a:avLst/>
                    </a:prstGeom>
                    <a:noFill/>
                    <a:ln>
                      <a:noFill/>
                    </a:ln>
                  </pic:spPr>
                </pic:pic>
              </a:graphicData>
            </a:graphic>
          </wp:inline>
        </w:drawing>
      </w:r>
    </w:p>
    <w:p w14:paraId="5C1859B4" w14:textId="77777777" w:rsidR="00FA4A9D" w:rsidRDefault="00FA4A9D" w:rsidP="008B20DC">
      <w:pPr>
        <w:rPr>
          <w:rFonts w:asciiTheme="minorHAnsi" w:hAnsiTheme="minorHAnsi" w:cstheme="minorHAnsi"/>
          <w:b/>
          <w:iCs/>
          <w:sz w:val="28"/>
          <w:szCs w:val="22"/>
        </w:rPr>
      </w:pPr>
    </w:p>
    <w:p w14:paraId="24F85F3A" w14:textId="0BD7FE1D" w:rsidR="00FA4A9D" w:rsidRDefault="00FA4A9D" w:rsidP="008B20DC">
      <w:pPr>
        <w:rPr>
          <w:rFonts w:asciiTheme="minorHAnsi" w:hAnsiTheme="minorHAnsi" w:cstheme="minorHAnsi"/>
          <w:b/>
          <w:iCs/>
          <w:sz w:val="28"/>
          <w:szCs w:val="22"/>
        </w:rPr>
      </w:pPr>
    </w:p>
    <w:p w14:paraId="650CF5B8" w14:textId="77777777" w:rsidR="00FA4A9D" w:rsidRDefault="00FA4A9D" w:rsidP="008B20DC">
      <w:pPr>
        <w:rPr>
          <w:rFonts w:asciiTheme="minorHAnsi" w:hAnsiTheme="minorHAnsi" w:cstheme="minorHAnsi"/>
          <w:b/>
          <w:iCs/>
          <w:sz w:val="28"/>
          <w:szCs w:val="22"/>
        </w:rPr>
      </w:pPr>
    </w:p>
    <w:p w14:paraId="2EB4842D" w14:textId="77777777" w:rsidR="00FA4A9D" w:rsidRDefault="00FA4A9D" w:rsidP="008B20DC">
      <w:pPr>
        <w:rPr>
          <w:rFonts w:asciiTheme="minorHAnsi" w:hAnsiTheme="minorHAnsi" w:cstheme="minorHAnsi"/>
          <w:b/>
          <w:iCs/>
          <w:sz w:val="28"/>
          <w:szCs w:val="22"/>
        </w:rPr>
      </w:pPr>
    </w:p>
    <w:p w14:paraId="4331CA4E" w14:textId="77777777" w:rsidR="00FA4A9D" w:rsidRDefault="00FA4A9D" w:rsidP="008B20DC">
      <w:pPr>
        <w:rPr>
          <w:rFonts w:asciiTheme="minorHAnsi" w:hAnsiTheme="minorHAnsi" w:cstheme="minorHAnsi"/>
          <w:b/>
          <w:iCs/>
          <w:sz w:val="28"/>
          <w:szCs w:val="22"/>
        </w:rPr>
      </w:pPr>
    </w:p>
    <w:p w14:paraId="50EFD4D0" w14:textId="33284E7A" w:rsidR="00FA4A9D" w:rsidRDefault="00EC2413" w:rsidP="008B20DC">
      <w:pPr>
        <w:rPr>
          <w:rFonts w:asciiTheme="minorHAnsi" w:hAnsiTheme="minorHAnsi" w:cstheme="minorHAnsi"/>
          <w:b/>
          <w:iCs/>
          <w:sz w:val="28"/>
          <w:szCs w:val="22"/>
        </w:rPr>
      </w:pPr>
      <w:r>
        <w:rPr>
          <w:rFonts w:asciiTheme="minorHAnsi" w:hAnsiTheme="minorHAnsi" w:cstheme="minorHAnsi"/>
          <w:b/>
          <w:iCs/>
          <w:sz w:val="28"/>
          <w:szCs w:val="22"/>
        </w:rPr>
        <w:lastRenderedPageBreak/>
        <w:t>Appendix H</w:t>
      </w:r>
    </w:p>
    <w:p w14:paraId="321CB4E8" w14:textId="77777777" w:rsidR="00EC2413" w:rsidRDefault="00EC2413" w:rsidP="008B20DC">
      <w:pPr>
        <w:rPr>
          <w:rFonts w:asciiTheme="minorHAnsi" w:hAnsiTheme="minorHAnsi" w:cstheme="minorHAnsi"/>
          <w:b/>
          <w:iCs/>
          <w:sz w:val="28"/>
          <w:szCs w:val="22"/>
        </w:rPr>
      </w:pPr>
    </w:p>
    <w:p w14:paraId="5DF24277" w14:textId="5FDF808B" w:rsidR="00EC2413" w:rsidRDefault="00EC2413" w:rsidP="008B20DC">
      <w:pPr>
        <w:rPr>
          <w:rFonts w:asciiTheme="minorHAnsi" w:hAnsiTheme="minorHAnsi" w:cstheme="minorHAnsi"/>
          <w:b/>
          <w:iCs/>
          <w:sz w:val="28"/>
          <w:szCs w:val="22"/>
        </w:rPr>
      </w:pPr>
      <w:r>
        <w:rPr>
          <w:rFonts w:asciiTheme="minorHAnsi" w:hAnsiTheme="minorHAnsi" w:cstheme="minorHAnsi"/>
          <w:b/>
          <w:iCs/>
          <w:noProof/>
          <w:sz w:val="28"/>
          <w:szCs w:val="22"/>
        </w:rPr>
        <w:drawing>
          <wp:inline distT="0" distB="0" distL="0" distR="0" wp14:anchorId="1C534CAF" wp14:editId="581A6D33">
            <wp:extent cx="5760085" cy="3509010"/>
            <wp:effectExtent l="0" t="0" r="0" b="0"/>
            <wp:docPr id="710077901" name="Picture 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0077901" name="Picture 9" descr="A screenshot of a computer&#10;&#10;Description automatically generated"/>
                    <pic:cNvPicPr/>
                  </pic:nvPicPr>
                  <pic:blipFill>
                    <a:blip r:embed="rId35">
                      <a:extLst>
                        <a:ext uri="{28A0092B-C50C-407E-A947-70E740481C1C}">
                          <a14:useLocalDpi xmlns:a14="http://schemas.microsoft.com/office/drawing/2010/main" val="0"/>
                        </a:ext>
                      </a:extLst>
                    </a:blip>
                    <a:stretch>
                      <a:fillRect/>
                    </a:stretch>
                  </pic:blipFill>
                  <pic:spPr>
                    <a:xfrm>
                      <a:off x="0" y="0"/>
                      <a:ext cx="5760085" cy="3509010"/>
                    </a:xfrm>
                    <a:prstGeom prst="rect">
                      <a:avLst/>
                    </a:prstGeom>
                  </pic:spPr>
                </pic:pic>
              </a:graphicData>
            </a:graphic>
          </wp:inline>
        </w:drawing>
      </w:r>
    </w:p>
    <w:p w14:paraId="4C58B2B1" w14:textId="77777777" w:rsidR="00FA4A9D" w:rsidRDefault="00FA4A9D" w:rsidP="008B20DC">
      <w:pPr>
        <w:rPr>
          <w:rFonts w:asciiTheme="minorHAnsi" w:hAnsiTheme="minorHAnsi" w:cstheme="minorHAnsi"/>
          <w:b/>
          <w:iCs/>
          <w:sz w:val="28"/>
          <w:szCs w:val="22"/>
        </w:rPr>
      </w:pPr>
    </w:p>
    <w:p w14:paraId="0AF5E108" w14:textId="77777777" w:rsidR="00FA4A9D" w:rsidRDefault="00FA4A9D" w:rsidP="008B20DC">
      <w:pPr>
        <w:rPr>
          <w:rFonts w:asciiTheme="minorHAnsi" w:hAnsiTheme="minorHAnsi" w:cstheme="minorHAnsi"/>
          <w:b/>
          <w:iCs/>
          <w:sz w:val="28"/>
          <w:szCs w:val="22"/>
        </w:rPr>
      </w:pPr>
    </w:p>
    <w:p w14:paraId="7FAD9851" w14:textId="77777777" w:rsidR="00FA4A9D" w:rsidRDefault="00FA4A9D" w:rsidP="008B20DC">
      <w:pPr>
        <w:rPr>
          <w:rFonts w:asciiTheme="minorHAnsi" w:hAnsiTheme="minorHAnsi" w:cstheme="minorHAnsi"/>
          <w:b/>
          <w:iCs/>
          <w:sz w:val="28"/>
          <w:szCs w:val="22"/>
        </w:rPr>
      </w:pPr>
    </w:p>
    <w:p w14:paraId="4C503B67" w14:textId="77777777" w:rsidR="009C795A" w:rsidRDefault="009C795A" w:rsidP="008B20DC">
      <w:pPr>
        <w:rPr>
          <w:rFonts w:asciiTheme="minorHAnsi" w:hAnsiTheme="minorHAnsi" w:cstheme="minorHAnsi"/>
          <w:b/>
          <w:iCs/>
          <w:sz w:val="28"/>
          <w:szCs w:val="22"/>
        </w:rPr>
      </w:pPr>
    </w:p>
    <w:p w14:paraId="21C78FEE" w14:textId="77777777" w:rsidR="00162A0B" w:rsidRDefault="00162A0B" w:rsidP="008B20DC">
      <w:pPr>
        <w:rPr>
          <w:rFonts w:asciiTheme="minorHAnsi" w:hAnsiTheme="minorHAnsi" w:cstheme="minorHAnsi"/>
          <w:b/>
          <w:iCs/>
          <w:sz w:val="28"/>
          <w:szCs w:val="22"/>
        </w:rPr>
      </w:pPr>
    </w:p>
    <w:p w14:paraId="390028C0" w14:textId="77777777" w:rsidR="00162A0B" w:rsidRDefault="00162A0B" w:rsidP="008B20DC">
      <w:pPr>
        <w:rPr>
          <w:rFonts w:asciiTheme="minorHAnsi" w:hAnsiTheme="minorHAnsi" w:cstheme="minorHAnsi"/>
          <w:b/>
          <w:iCs/>
          <w:sz w:val="28"/>
          <w:szCs w:val="22"/>
        </w:rPr>
      </w:pPr>
    </w:p>
    <w:p w14:paraId="5DB19B75" w14:textId="77777777" w:rsidR="00162A0B" w:rsidRDefault="00162A0B" w:rsidP="008B20DC">
      <w:pPr>
        <w:rPr>
          <w:rFonts w:asciiTheme="minorHAnsi" w:hAnsiTheme="minorHAnsi" w:cstheme="minorHAnsi"/>
          <w:b/>
          <w:iCs/>
          <w:sz w:val="28"/>
          <w:szCs w:val="22"/>
        </w:rPr>
      </w:pPr>
    </w:p>
    <w:p w14:paraId="4E1DFCCB" w14:textId="77777777" w:rsidR="00162A0B" w:rsidRDefault="00162A0B" w:rsidP="008B20DC">
      <w:pPr>
        <w:rPr>
          <w:rFonts w:asciiTheme="minorHAnsi" w:hAnsiTheme="minorHAnsi" w:cstheme="minorHAnsi"/>
          <w:b/>
          <w:iCs/>
          <w:sz w:val="28"/>
          <w:szCs w:val="22"/>
        </w:rPr>
      </w:pPr>
    </w:p>
    <w:p w14:paraId="63A1B9C3" w14:textId="77777777" w:rsidR="00162A0B" w:rsidRDefault="00162A0B" w:rsidP="008B20DC">
      <w:pPr>
        <w:rPr>
          <w:rFonts w:asciiTheme="minorHAnsi" w:hAnsiTheme="minorHAnsi" w:cstheme="minorHAnsi"/>
          <w:b/>
          <w:iCs/>
          <w:sz w:val="28"/>
          <w:szCs w:val="22"/>
        </w:rPr>
      </w:pPr>
    </w:p>
    <w:p w14:paraId="6305FDB4" w14:textId="77777777" w:rsidR="00162A0B" w:rsidRDefault="00162A0B" w:rsidP="008B20DC">
      <w:pPr>
        <w:rPr>
          <w:rFonts w:asciiTheme="minorHAnsi" w:hAnsiTheme="minorHAnsi" w:cstheme="minorHAnsi"/>
          <w:b/>
          <w:iCs/>
          <w:sz w:val="28"/>
          <w:szCs w:val="22"/>
        </w:rPr>
      </w:pPr>
    </w:p>
    <w:p w14:paraId="522220AC" w14:textId="77777777" w:rsidR="00162A0B" w:rsidRDefault="00162A0B" w:rsidP="008B20DC">
      <w:pPr>
        <w:rPr>
          <w:rFonts w:asciiTheme="minorHAnsi" w:hAnsiTheme="minorHAnsi" w:cstheme="minorHAnsi"/>
          <w:b/>
          <w:iCs/>
          <w:sz w:val="28"/>
          <w:szCs w:val="22"/>
        </w:rPr>
      </w:pPr>
    </w:p>
    <w:p w14:paraId="426380CA" w14:textId="77777777" w:rsidR="00162A0B" w:rsidRDefault="00162A0B" w:rsidP="008B20DC">
      <w:pPr>
        <w:rPr>
          <w:rFonts w:asciiTheme="minorHAnsi" w:hAnsiTheme="minorHAnsi" w:cstheme="minorHAnsi"/>
          <w:b/>
          <w:iCs/>
          <w:sz w:val="28"/>
          <w:szCs w:val="22"/>
        </w:rPr>
      </w:pPr>
    </w:p>
    <w:p w14:paraId="76B6EDD8" w14:textId="77777777" w:rsidR="00162A0B" w:rsidRDefault="00162A0B" w:rsidP="008B20DC">
      <w:pPr>
        <w:rPr>
          <w:rFonts w:asciiTheme="minorHAnsi" w:hAnsiTheme="minorHAnsi" w:cstheme="minorHAnsi"/>
          <w:b/>
          <w:iCs/>
          <w:sz w:val="28"/>
          <w:szCs w:val="22"/>
        </w:rPr>
      </w:pPr>
    </w:p>
    <w:p w14:paraId="4A40697A" w14:textId="77777777" w:rsidR="00162A0B" w:rsidRDefault="00162A0B" w:rsidP="008B20DC">
      <w:pPr>
        <w:rPr>
          <w:rFonts w:asciiTheme="minorHAnsi" w:hAnsiTheme="minorHAnsi" w:cstheme="minorHAnsi"/>
          <w:b/>
          <w:iCs/>
          <w:sz w:val="28"/>
          <w:szCs w:val="22"/>
        </w:rPr>
      </w:pPr>
    </w:p>
    <w:p w14:paraId="437D78F9" w14:textId="77777777" w:rsidR="00162A0B" w:rsidRDefault="00162A0B" w:rsidP="008B20DC">
      <w:pPr>
        <w:rPr>
          <w:rFonts w:asciiTheme="minorHAnsi" w:hAnsiTheme="minorHAnsi" w:cstheme="minorHAnsi"/>
          <w:b/>
          <w:iCs/>
          <w:sz w:val="28"/>
          <w:szCs w:val="22"/>
        </w:rPr>
      </w:pPr>
    </w:p>
    <w:p w14:paraId="1823F2B4" w14:textId="77777777" w:rsidR="00162A0B" w:rsidRDefault="00162A0B" w:rsidP="008B20DC">
      <w:pPr>
        <w:rPr>
          <w:rFonts w:asciiTheme="minorHAnsi" w:hAnsiTheme="minorHAnsi" w:cstheme="minorHAnsi"/>
          <w:b/>
          <w:iCs/>
          <w:sz w:val="28"/>
          <w:szCs w:val="22"/>
        </w:rPr>
      </w:pPr>
    </w:p>
    <w:p w14:paraId="696FA3E5" w14:textId="77777777" w:rsidR="00162A0B" w:rsidRDefault="00162A0B" w:rsidP="008B20DC">
      <w:pPr>
        <w:rPr>
          <w:rFonts w:asciiTheme="minorHAnsi" w:hAnsiTheme="minorHAnsi" w:cstheme="minorHAnsi"/>
          <w:b/>
          <w:iCs/>
          <w:sz w:val="28"/>
          <w:szCs w:val="22"/>
        </w:rPr>
      </w:pPr>
    </w:p>
    <w:p w14:paraId="4E8D67B0" w14:textId="77777777" w:rsidR="00162A0B" w:rsidRDefault="00162A0B" w:rsidP="008B20DC">
      <w:pPr>
        <w:rPr>
          <w:rFonts w:asciiTheme="minorHAnsi" w:hAnsiTheme="minorHAnsi" w:cstheme="minorHAnsi"/>
          <w:b/>
          <w:iCs/>
          <w:sz w:val="28"/>
          <w:szCs w:val="22"/>
        </w:rPr>
      </w:pPr>
    </w:p>
    <w:p w14:paraId="35CEB985" w14:textId="77777777" w:rsidR="00162A0B" w:rsidRDefault="00162A0B" w:rsidP="008B20DC">
      <w:pPr>
        <w:rPr>
          <w:rFonts w:asciiTheme="minorHAnsi" w:hAnsiTheme="minorHAnsi" w:cstheme="minorHAnsi"/>
          <w:b/>
          <w:iCs/>
          <w:sz w:val="28"/>
          <w:szCs w:val="22"/>
        </w:rPr>
      </w:pPr>
    </w:p>
    <w:p w14:paraId="3468290E" w14:textId="77777777" w:rsidR="00162A0B" w:rsidRDefault="00162A0B" w:rsidP="008B20DC">
      <w:pPr>
        <w:rPr>
          <w:rFonts w:asciiTheme="minorHAnsi" w:hAnsiTheme="minorHAnsi" w:cstheme="minorHAnsi"/>
          <w:b/>
          <w:iCs/>
          <w:sz w:val="28"/>
          <w:szCs w:val="22"/>
        </w:rPr>
      </w:pPr>
    </w:p>
    <w:p w14:paraId="55D42A36" w14:textId="77777777" w:rsidR="009C795A" w:rsidRDefault="009C795A" w:rsidP="008B20DC">
      <w:pPr>
        <w:rPr>
          <w:rFonts w:asciiTheme="minorHAnsi" w:hAnsiTheme="minorHAnsi" w:cstheme="minorHAnsi"/>
          <w:b/>
          <w:iCs/>
          <w:sz w:val="28"/>
          <w:szCs w:val="22"/>
        </w:rPr>
      </w:pPr>
    </w:p>
    <w:p w14:paraId="7E43999C" w14:textId="77777777" w:rsidR="00FA4A9D" w:rsidRDefault="00FA4A9D" w:rsidP="008B20DC">
      <w:pPr>
        <w:rPr>
          <w:rFonts w:asciiTheme="minorHAnsi" w:hAnsiTheme="minorHAnsi" w:cstheme="minorHAnsi"/>
          <w:b/>
          <w:iCs/>
          <w:sz w:val="28"/>
          <w:szCs w:val="22"/>
        </w:rPr>
      </w:pPr>
    </w:p>
    <w:p w14:paraId="023A96D4" w14:textId="41B956CC" w:rsidR="008B20DC" w:rsidRPr="00162A0B" w:rsidRDefault="008B20DC" w:rsidP="008B20DC">
      <w:pPr>
        <w:rPr>
          <w:rFonts w:ascii="Arial" w:hAnsi="Arial" w:cs="Arial"/>
          <w:bCs/>
          <w:iCs/>
          <w:sz w:val="24"/>
          <w:szCs w:val="24"/>
        </w:rPr>
      </w:pPr>
      <w:r w:rsidRPr="00162A0B">
        <w:rPr>
          <w:rFonts w:ascii="Arial" w:hAnsi="Arial" w:cs="Arial"/>
          <w:bCs/>
          <w:iCs/>
          <w:sz w:val="24"/>
          <w:szCs w:val="24"/>
        </w:rPr>
        <w:lastRenderedPageBreak/>
        <w:t>REFERENCE LIST:</w:t>
      </w:r>
    </w:p>
    <w:p w14:paraId="15D41595" w14:textId="77777777" w:rsidR="008B20DC" w:rsidRPr="00162A0B" w:rsidRDefault="008B20DC" w:rsidP="008B20DC">
      <w:pPr>
        <w:rPr>
          <w:rFonts w:ascii="Arial" w:hAnsi="Arial" w:cs="Arial"/>
          <w:bCs/>
          <w:iCs/>
          <w:sz w:val="24"/>
          <w:szCs w:val="24"/>
        </w:rPr>
      </w:pPr>
    </w:p>
    <w:p w14:paraId="0C013314" w14:textId="77777777" w:rsidR="008B20DC" w:rsidRPr="00162A0B" w:rsidRDefault="008B20DC" w:rsidP="008B20DC">
      <w:pPr>
        <w:rPr>
          <w:rFonts w:ascii="Arial" w:hAnsi="Arial" w:cs="Arial"/>
          <w:bCs/>
          <w:iCs/>
          <w:sz w:val="24"/>
          <w:szCs w:val="24"/>
        </w:rPr>
      </w:pPr>
    </w:p>
    <w:p w14:paraId="6F7916BA" w14:textId="77777777" w:rsidR="00FC3845" w:rsidRPr="00162A0B" w:rsidRDefault="00FC3845" w:rsidP="002422AC">
      <w:pPr>
        <w:rPr>
          <w:rFonts w:ascii="Arial" w:hAnsi="Arial" w:cs="Arial"/>
          <w:bCs/>
          <w:iCs/>
          <w:sz w:val="24"/>
          <w:szCs w:val="24"/>
        </w:rPr>
      </w:pPr>
    </w:p>
    <w:p w14:paraId="1369DA1B" w14:textId="77777777" w:rsidR="00FC3845" w:rsidRPr="00162A0B" w:rsidRDefault="00FC3845" w:rsidP="00F71EEB">
      <w:pPr>
        <w:pStyle w:val="ListParagraph"/>
        <w:numPr>
          <w:ilvl w:val="0"/>
          <w:numId w:val="2"/>
        </w:numPr>
        <w:rPr>
          <w:rFonts w:ascii="Arial" w:hAnsi="Arial" w:cs="Arial"/>
          <w:bCs/>
          <w:iCs/>
          <w:sz w:val="24"/>
          <w:szCs w:val="24"/>
        </w:rPr>
      </w:pPr>
      <w:r w:rsidRPr="00162A0B">
        <w:rPr>
          <w:rFonts w:ascii="Arial" w:hAnsi="Arial" w:cs="Arial"/>
          <w:bCs/>
          <w:iCs/>
          <w:sz w:val="24"/>
          <w:szCs w:val="24"/>
        </w:rPr>
        <w:t>“Career Insights. (2022). ‘16 Booking Agent Skills for Your Career and Resume’. Climb The Ladder. Available at: https://climbtheladder.com/booking-agent-skills/ (Accessed: Date).</w:t>
      </w:r>
    </w:p>
    <w:p w14:paraId="5EE0ED16" w14:textId="77777777" w:rsidR="00FC3845" w:rsidRPr="00781263" w:rsidRDefault="00FC3845" w:rsidP="00F71EEB">
      <w:pPr>
        <w:numPr>
          <w:ilvl w:val="0"/>
          <w:numId w:val="2"/>
        </w:numPr>
        <w:overflowPunct/>
        <w:autoSpaceDE/>
        <w:autoSpaceDN/>
        <w:adjustRightInd/>
        <w:spacing w:before="100" w:beforeAutospacing="1" w:after="100" w:afterAutospacing="1"/>
        <w:textAlignment w:val="auto"/>
        <w:rPr>
          <w:rFonts w:ascii="Arial" w:hAnsi="Arial" w:cs="Arial"/>
          <w:bCs/>
          <w:iCs/>
          <w:sz w:val="24"/>
          <w:szCs w:val="24"/>
          <w:lang w:eastAsia="en-GB"/>
        </w:rPr>
      </w:pPr>
      <w:r w:rsidRPr="00781263">
        <w:rPr>
          <w:rFonts w:ascii="Arial" w:hAnsi="Arial" w:cs="Arial"/>
          <w:bCs/>
          <w:iCs/>
          <w:sz w:val="24"/>
          <w:szCs w:val="24"/>
          <w:lang w:eastAsia="en-GB"/>
        </w:rPr>
        <w:t>AliExpress. (2024). Wholesale Event Decoration. Available at: https://www.aliexpress.com/w/wholesale-event-decoration.html (Accessed:</w:t>
      </w:r>
      <w:r w:rsidRPr="00162A0B">
        <w:rPr>
          <w:rFonts w:ascii="Arial" w:hAnsi="Arial" w:cs="Arial"/>
          <w:bCs/>
          <w:iCs/>
          <w:sz w:val="24"/>
          <w:szCs w:val="24"/>
          <w:lang w:eastAsia="en-GB"/>
        </w:rPr>
        <w:t xml:space="preserve"> 01 June 2024</w:t>
      </w:r>
      <w:r w:rsidRPr="00781263">
        <w:rPr>
          <w:rFonts w:ascii="Arial" w:hAnsi="Arial" w:cs="Arial"/>
          <w:bCs/>
          <w:iCs/>
          <w:sz w:val="24"/>
          <w:szCs w:val="24"/>
          <w:lang w:eastAsia="en-GB"/>
        </w:rPr>
        <w:t>).</w:t>
      </w:r>
    </w:p>
    <w:p w14:paraId="75F4566E" w14:textId="77777777" w:rsidR="00FC3845" w:rsidRPr="00162A0B" w:rsidRDefault="00FC3845" w:rsidP="00F71EEB">
      <w:pPr>
        <w:pStyle w:val="ListParagraph"/>
        <w:numPr>
          <w:ilvl w:val="0"/>
          <w:numId w:val="2"/>
        </w:numPr>
        <w:rPr>
          <w:rFonts w:ascii="Arial" w:hAnsi="Arial" w:cs="Arial"/>
          <w:bCs/>
          <w:iCs/>
          <w:sz w:val="24"/>
          <w:szCs w:val="24"/>
        </w:rPr>
      </w:pPr>
      <w:r w:rsidRPr="00162A0B">
        <w:rPr>
          <w:rFonts w:ascii="Arial" w:hAnsi="Arial" w:cs="Arial"/>
          <w:bCs/>
          <w:iCs/>
          <w:sz w:val="24"/>
          <w:szCs w:val="24"/>
        </w:rPr>
        <w:t xml:space="preserve"> Amazon.co.uk. (n.d.). Product Title. [Online] Available at: https://www.amazon.co.uk/gp/product/B0953PP472/ref=ox_sc_act_title_1?smid=A20OWDR8MFNWYA&amp;psc=1 [Accessed 7 Jun. 2024].</w:t>
      </w:r>
    </w:p>
    <w:p w14:paraId="39A4BA50" w14:textId="77777777" w:rsidR="00FC3845" w:rsidRPr="00162A0B" w:rsidRDefault="00FC3845" w:rsidP="00F71EEB">
      <w:pPr>
        <w:pStyle w:val="ListParagraph"/>
        <w:numPr>
          <w:ilvl w:val="0"/>
          <w:numId w:val="2"/>
        </w:numPr>
        <w:rPr>
          <w:rFonts w:ascii="Arial" w:hAnsi="Arial" w:cs="Arial"/>
          <w:bCs/>
          <w:iCs/>
          <w:sz w:val="24"/>
          <w:szCs w:val="24"/>
        </w:rPr>
      </w:pPr>
      <w:r w:rsidRPr="00162A0B">
        <w:rPr>
          <w:rFonts w:ascii="Arial" w:hAnsi="Arial" w:cs="Arial"/>
          <w:bCs/>
          <w:iCs/>
          <w:sz w:val="24"/>
          <w:szCs w:val="24"/>
        </w:rPr>
        <w:t>Argos (2024) ‘Product 8243333’, available: https://www.argos.co.uk/product/8243333?clickSR=slp:term:a4%20printer%20paper:1:69:1 [accessed May 28, 2024].</w:t>
      </w:r>
    </w:p>
    <w:p w14:paraId="7F8C6EBE" w14:textId="77777777" w:rsidR="00FC3845" w:rsidRPr="00162A0B" w:rsidRDefault="00FC3845" w:rsidP="00F71EEB">
      <w:pPr>
        <w:pStyle w:val="ListParagraph"/>
        <w:numPr>
          <w:ilvl w:val="0"/>
          <w:numId w:val="2"/>
        </w:numPr>
        <w:rPr>
          <w:rFonts w:ascii="Arial" w:hAnsi="Arial" w:cs="Arial"/>
          <w:bCs/>
          <w:iCs/>
          <w:sz w:val="24"/>
          <w:szCs w:val="24"/>
        </w:rPr>
      </w:pPr>
      <w:r w:rsidRPr="00162A0B">
        <w:rPr>
          <w:rFonts w:ascii="Arial" w:hAnsi="Arial" w:cs="Arial"/>
          <w:bCs/>
          <w:iCs/>
          <w:sz w:val="24"/>
          <w:szCs w:val="24"/>
        </w:rPr>
        <w:t>Argos (2024) HP DeskJet 2810e AiO Wireless Printer &amp; 3 Months Instant Ink. Available at: </w:t>
      </w:r>
      <w:hyperlink r:id="rId36" w:tgtFrame="_blank" w:history="1">
        <w:r w:rsidRPr="00162A0B">
          <w:rPr>
            <w:rStyle w:val="Hyperlink"/>
            <w:rFonts w:ascii="Arial" w:hAnsi="Arial" w:cs="Arial"/>
            <w:bCs/>
            <w:iCs/>
            <w:sz w:val="24"/>
            <w:szCs w:val="24"/>
          </w:rPr>
          <w:t>argos.co.uk</w:t>
        </w:r>
      </w:hyperlink>
      <w:r w:rsidRPr="00162A0B">
        <w:rPr>
          <w:rFonts w:ascii="Arial" w:hAnsi="Arial" w:cs="Arial"/>
          <w:bCs/>
          <w:iCs/>
          <w:sz w:val="24"/>
          <w:szCs w:val="24"/>
        </w:rPr>
        <w:t> (Accessed: 3 June 2024)</w:t>
      </w:r>
    </w:p>
    <w:p w14:paraId="49816D81" w14:textId="77777777" w:rsidR="00FC3845" w:rsidRPr="00162A0B" w:rsidRDefault="00FC3845" w:rsidP="00F71EEB">
      <w:pPr>
        <w:pStyle w:val="ListParagraph"/>
        <w:numPr>
          <w:ilvl w:val="0"/>
          <w:numId w:val="2"/>
        </w:numPr>
        <w:rPr>
          <w:rFonts w:ascii="Arial" w:hAnsi="Arial" w:cs="Arial"/>
          <w:bCs/>
          <w:iCs/>
          <w:sz w:val="24"/>
          <w:szCs w:val="24"/>
        </w:rPr>
      </w:pPr>
      <w:r w:rsidRPr="00162A0B">
        <w:rPr>
          <w:rFonts w:ascii="Arial" w:hAnsi="Arial" w:cs="Arial"/>
          <w:bCs/>
          <w:iCs/>
          <w:color w:val="111111"/>
          <w:sz w:val="24"/>
          <w:szCs w:val="24"/>
          <w:shd w:val="clear" w:color="auto" w:fill="F7F7F7"/>
        </w:rPr>
        <w:t>ASUS (2024) </w:t>
      </w:r>
      <w:r w:rsidRPr="00162A0B">
        <w:rPr>
          <w:rStyle w:val="Emphasis"/>
          <w:rFonts w:ascii="Arial" w:hAnsi="Arial" w:cs="Arial"/>
          <w:bCs/>
          <w:i w:val="0"/>
          <w:color w:val="111111"/>
          <w:sz w:val="24"/>
          <w:szCs w:val="24"/>
          <w:shd w:val="clear" w:color="auto" w:fill="F7F7F7"/>
        </w:rPr>
        <w:t>ASUS E210MA 11.6" Laptop - Intel® Celeron®, 64 GB eMMC, Blue</w:t>
      </w:r>
      <w:r w:rsidRPr="00162A0B">
        <w:rPr>
          <w:rFonts w:ascii="Arial" w:hAnsi="Arial" w:cs="Arial"/>
          <w:bCs/>
          <w:iCs/>
          <w:color w:val="111111"/>
          <w:sz w:val="24"/>
          <w:szCs w:val="24"/>
          <w:shd w:val="clear" w:color="auto" w:fill="F7F7F7"/>
        </w:rPr>
        <w:t>. Available at: </w:t>
      </w:r>
      <w:hyperlink r:id="rId37" w:tgtFrame="_blank" w:history="1">
        <w:r w:rsidRPr="00162A0B">
          <w:rPr>
            <w:rStyle w:val="Hyperlink"/>
            <w:rFonts w:ascii="Arial" w:hAnsi="Arial" w:cs="Arial"/>
            <w:bCs/>
            <w:iCs/>
            <w:sz w:val="24"/>
            <w:szCs w:val="24"/>
            <w:shd w:val="clear" w:color="auto" w:fill="F7F7F7"/>
          </w:rPr>
          <w:t>ebuyer.com</w:t>
        </w:r>
      </w:hyperlink>
      <w:r w:rsidRPr="00162A0B">
        <w:rPr>
          <w:rFonts w:ascii="Arial" w:hAnsi="Arial" w:cs="Arial"/>
          <w:bCs/>
          <w:iCs/>
          <w:color w:val="111111"/>
          <w:sz w:val="24"/>
          <w:szCs w:val="24"/>
          <w:shd w:val="clear" w:color="auto" w:fill="F7F7F7"/>
        </w:rPr>
        <w:t> (Accessed: 1 June 2024).</w:t>
      </w:r>
    </w:p>
    <w:p w14:paraId="0552B8B8" w14:textId="77777777" w:rsidR="00FC3845" w:rsidRPr="00162A0B" w:rsidRDefault="00FC3845" w:rsidP="00F71EEB">
      <w:pPr>
        <w:pStyle w:val="ListParagraph"/>
        <w:numPr>
          <w:ilvl w:val="0"/>
          <w:numId w:val="2"/>
        </w:numPr>
        <w:rPr>
          <w:rFonts w:ascii="Arial" w:hAnsi="Arial" w:cs="Arial"/>
          <w:bCs/>
          <w:iCs/>
          <w:sz w:val="24"/>
          <w:szCs w:val="24"/>
        </w:rPr>
      </w:pPr>
      <w:r w:rsidRPr="00162A0B">
        <w:rPr>
          <w:rFonts w:ascii="Arial" w:hAnsi="Arial" w:cs="Arial"/>
          <w:bCs/>
          <w:iCs/>
          <w:color w:val="111111"/>
          <w:sz w:val="24"/>
          <w:szCs w:val="24"/>
          <w:shd w:val="clear" w:color="auto" w:fill="FFFFFF"/>
        </w:rPr>
        <w:t>Behringer XENYX X1832USB 18 Channel Analog Mixer” (2024) </w:t>
      </w:r>
      <w:r w:rsidRPr="00162A0B">
        <w:rPr>
          <w:rStyle w:val="Emphasis"/>
          <w:rFonts w:ascii="Arial" w:hAnsi="Arial" w:cs="Arial"/>
          <w:bCs/>
          <w:i w:val="0"/>
          <w:color w:val="111111"/>
          <w:sz w:val="24"/>
          <w:szCs w:val="24"/>
          <w:shd w:val="clear" w:color="auto" w:fill="FFFFFF"/>
        </w:rPr>
        <w:t>gear4music.com</w:t>
      </w:r>
      <w:r w:rsidRPr="00162A0B">
        <w:rPr>
          <w:rFonts w:ascii="Arial" w:hAnsi="Arial" w:cs="Arial"/>
          <w:bCs/>
          <w:iCs/>
          <w:color w:val="111111"/>
          <w:sz w:val="24"/>
          <w:szCs w:val="24"/>
          <w:shd w:val="clear" w:color="auto" w:fill="FFFFFF"/>
        </w:rPr>
        <w:t> [online]. Available at: </w:t>
      </w:r>
      <w:hyperlink r:id="rId38" w:tgtFrame="_blank" w:history="1">
        <w:r w:rsidRPr="00162A0B">
          <w:rPr>
            <w:rStyle w:val="Hyperlink"/>
            <w:rFonts w:ascii="Arial" w:hAnsi="Arial" w:cs="Arial"/>
            <w:bCs/>
            <w:iCs/>
            <w:sz w:val="24"/>
            <w:szCs w:val="24"/>
            <w:shd w:val="clear" w:color="auto" w:fill="FFFFFF"/>
          </w:rPr>
          <w:t>https://www.gear4music.com/PA-DJ-and-Lighting/Behringer-XENYX-X1832USB-18-Channel-Analog-Mixer/GXK?origin=product-ads&amp;msclkid=b115fc4563181ad53f2a9a23277f0105&amp;utm_source=bing&amp;utm_medium=cpc&amp;utm_campaign=PLA%20Brand%20C1%20%7C%20Smart&amp;utm_term=4583864007675878&amp;utm_content=Brand%20C1</w:t>
        </w:r>
      </w:hyperlink>
      <w:r w:rsidRPr="00162A0B">
        <w:rPr>
          <w:rFonts w:ascii="Arial" w:hAnsi="Arial" w:cs="Arial"/>
          <w:bCs/>
          <w:iCs/>
          <w:color w:val="111111"/>
          <w:sz w:val="24"/>
          <w:szCs w:val="24"/>
          <w:shd w:val="clear" w:color="auto" w:fill="FFFFFF"/>
        </w:rPr>
        <w:t> (Accessed: 5 June 2024).</w:t>
      </w:r>
    </w:p>
    <w:p w14:paraId="51852FED" w14:textId="77777777" w:rsidR="00FC3845" w:rsidRPr="00162A0B" w:rsidRDefault="00FC3845" w:rsidP="00F71EEB">
      <w:pPr>
        <w:pStyle w:val="ListParagraph"/>
        <w:numPr>
          <w:ilvl w:val="0"/>
          <w:numId w:val="2"/>
        </w:numPr>
        <w:rPr>
          <w:rFonts w:ascii="Arial" w:hAnsi="Arial" w:cs="Arial"/>
          <w:bCs/>
          <w:iCs/>
          <w:sz w:val="24"/>
          <w:szCs w:val="24"/>
        </w:rPr>
      </w:pPr>
      <w:r w:rsidRPr="00162A0B">
        <w:rPr>
          <w:rFonts w:ascii="Arial" w:hAnsi="Arial" w:cs="Arial"/>
          <w:bCs/>
          <w:iCs/>
          <w:sz w:val="24"/>
          <w:szCs w:val="24"/>
        </w:rPr>
        <w:t>Bespoke Event Management, n.d. Home. Available at: https://www.bespoke-em.com (Accessed: Date).</w:t>
      </w:r>
    </w:p>
    <w:p w14:paraId="7D8C8311" w14:textId="77777777" w:rsidR="00FC3845" w:rsidRPr="00162A0B" w:rsidRDefault="00FC3845" w:rsidP="00F71EEB">
      <w:pPr>
        <w:pStyle w:val="ListParagraph"/>
        <w:numPr>
          <w:ilvl w:val="0"/>
          <w:numId w:val="2"/>
        </w:numPr>
        <w:rPr>
          <w:rFonts w:ascii="Arial" w:hAnsi="Arial" w:cs="Arial"/>
          <w:bCs/>
          <w:iCs/>
          <w:sz w:val="24"/>
          <w:szCs w:val="24"/>
        </w:rPr>
      </w:pPr>
      <w:r w:rsidRPr="00162A0B">
        <w:rPr>
          <w:rFonts w:ascii="Arial" w:hAnsi="Arial" w:cs="Arial"/>
          <w:bCs/>
          <w:iCs/>
          <w:sz w:val="24"/>
          <w:szCs w:val="24"/>
          <w:lang w:eastAsia="en-GB"/>
        </w:rPr>
        <w:t>BizBash. (2024). Sublime Event Designs. Available at: https://www.bizbash.com/supplier-directory/destination-management/supplier/13463587/sublime-event-designs#next-slide (Accessed:04 Jun. 24).</w:t>
      </w:r>
    </w:p>
    <w:p w14:paraId="128D1991" w14:textId="77777777" w:rsidR="00FC3845" w:rsidRPr="00162A0B" w:rsidRDefault="00FC3845" w:rsidP="00F71EEB">
      <w:pPr>
        <w:pStyle w:val="ListParagraph"/>
        <w:numPr>
          <w:ilvl w:val="0"/>
          <w:numId w:val="2"/>
        </w:numPr>
        <w:rPr>
          <w:rFonts w:ascii="Arial" w:hAnsi="Arial" w:cs="Arial"/>
          <w:bCs/>
          <w:iCs/>
          <w:sz w:val="24"/>
          <w:szCs w:val="24"/>
        </w:rPr>
      </w:pPr>
      <w:r w:rsidRPr="00162A0B">
        <w:rPr>
          <w:rFonts w:ascii="Arial" w:hAnsi="Arial" w:cs="Arial"/>
          <w:bCs/>
          <w:iCs/>
          <w:color w:val="111111"/>
          <w:sz w:val="24"/>
          <w:szCs w:val="24"/>
          <w:shd w:val="clear" w:color="auto" w:fill="FFFFFF"/>
        </w:rPr>
        <w:t>Bots.co.uk, no date. CNC Robot Arm Kit. Available at: https://bots.co.uk/cnc-robot-arm-kit/ (Accessed:</w:t>
      </w:r>
      <w:r w:rsidRPr="00162A0B">
        <w:rPr>
          <w:rFonts w:ascii="Arial" w:hAnsi="Arial" w:cs="Arial"/>
          <w:bCs/>
          <w:iCs/>
          <w:color w:val="111111"/>
          <w:sz w:val="24"/>
          <w:szCs w:val="24"/>
          <w:shd w:val="clear" w:color="auto" w:fill="F7F7F7"/>
        </w:rPr>
        <w:t xml:space="preserve"> 9 June 2024</w:t>
      </w:r>
      <w:r w:rsidRPr="00162A0B">
        <w:rPr>
          <w:rFonts w:ascii="Arial" w:hAnsi="Arial" w:cs="Arial"/>
          <w:bCs/>
          <w:iCs/>
          <w:color w:val="111111"/>
          <w:sz w:val="24"/>
          <w:szCs w:val="24"/>
          <w:shd w:val="clear" w:color="auto" w:fill="FFFFFF"/>
        </w:rPr>
        <w:t>).</w:t>
      </w:r>
    </w:p>
    <w:p w14:paraId="4A1A82DA" w14:textId="77777777" w:rsidR="00FC3845" w:rsidRPr="00162A0B" w:rsidRDefault="00FC3845" w:rsidP="00F71EEB">
      <w:pPr>
        <w:pStyle w:val="ListParagraph"/>
        <w:numPr>
          <w:ilvl w:val="0"/>
          <w:numId w:val="2"/>
        </w:numPr>
        <w:rPr>
          <w:rFonts w:ascii="Arial" w:hAnsi="Arial" w:cs="Arial"/>
          <w:bCs/>
          <w:iCs/>
          <w:sz w:val="24"/>
          <w:szCs w:val="24"/>
        </w:rPr>
      </w:pPr>
      <w:proofErr w:type="spellStart"/>
      <w:r w:rsidRPr="00162A0B">
        <w:rPr>
          <w:rFonts w:ascii="Arial" w:hAnsi="Arial" w:cs="Arial"/>
          <w:bCs/>
          <w:iCs/>
          <w:sz w:val="24"/>
          <w:szCs w:val="24"/>
          <w:lang w:eastAsia="en-GB"/>
        </w:rPr>
        <w:t>Bridebook</w:t>
      </w:r>
      <w:proofErr w:type="spellEnd"/>
      <w:r w:rsidRPr="00162A0B">
        <w:rPr>
          <w:rFonts w:ascii="Arial" w:hAnsi="Arial" w:cs="Arial"/>
          <w:bCs/>
          <w:iCs/>
          <w:sz w:val="24"/>
          <w:szCs w:val="24"/>
          <w:lang w:eastAsia="en-GB"/>
        </w:rPr>
        <w:t>. (2024). How Much Does Wedding Decor Cost? The 2024 Average Revealed. Available at: https://bridebook.co.uk/article/how-much-does-wedding-decor-cost (Accessed: 01 June 2024).</w:t>
      </w:r>
    </w:p>
    <w:p w14:paraId="761AC15B" w14:textId="77777777" w:rsidR="00FC3845" w:rsidRPr="00781263" w:rsidRDefault="00FC3845" w:rsidP="00F71EEB">
      <w:pPr>
        <w:numPr>
          <w:ilvl w:val="0"/>
          <w:numId w:val="2"/>
        </w:numPr>
        <w:overflowPunct/>
        <w:autoSpaceDE/>
        <w:autoSpaceDN/>
        <w:adjustRightInd/>
        <w:spacing w:before="100" w:beforeAutospacing="1" w:after="100" w:afterAutospacing="1"/>
        <w:textAlignment w:val="auto"/>
        <w:rPr>
          <w:rFonts w:ascii="Arial" w:hAnsi="Arial" w:cs="Arial"/>
          <w:bCs/>
          <w:iCs/>
          <w:sz w:val="24"/>
          <w:szCs w:val="24"/>
          <w:lang w:eastAsia="en-GB"/>
        </w:rPr>
      </w:pPr>
      <w:r w:rsidRPr="00781263">
        <w:rPr>
          <w:rFonts w:ascii="Arial" w:hAnsi="Arial" w:cs="Arial"/>
          <w:bCs/>
          <w:iCs/>
          <w:sz w:val="24"/>
          <w:szCs w:val="24"/>
          <w:lang w:eastAsia="en-GB"/>
        </w:rPr>
        <w:t>Canva. (2024). Design. Available at: https://www.canva.com/design/DAGGvsavh6I/sbIZYDnuSv47IPqCpitMqQ/edit (Accessed:</w:t>
      </w:r>
      <w:r w:rsidRPr="00162A0B">
        <w:rPr>
          <w:rFonts w:ascii="Arial" w:hAnsi="Arial" w:cs="Arial"/>
          <w:bCs/>
          <w:iCs/>
          <w:sz w:val="24"/>
          <w:szCs w:val="24"/>
          <w:lang w:eastAsia="en-GB"/>
        </w:rPr>
        <w:t>03 June 2024</w:t>
      </w:r>
      <w:r w:rsidRPr="00781263">
        <w:rPr>
          <w:rFonts w:ascii="Arial" w:hAnsi="Arial" w:cs="Arial"/>
          <w:bCs/>
          <w:iCs/>
          <w:sz w:val="24"/>
          <w:szCs w:val="24"/>
          <w:lang w:eastAsia="en-GB"/>
        </w:rPr>
        <w:t>).</w:t>
      </w:r>
    </w:p>
    <w:p w14:paraId="7B78A9EE" w14:textId="77777777" w:rsidR="00FC3845" w:rsidRPr="00781263" w:rsidRDefault="00FC3845" w:rsidP="00F71EEB">
      <w:pPr>
        <w:numPr>
          <w:ilvl w:val="0"/>
          <w:numId w:val="2"/>
        </w:numPr>
        <w:overflowPunct/>
        <w:autoSpaceDE/>
        <w:autoSpaceDN/>
        <w:adjustRightInd/>
        <w:spacing w:before="100" w:beforeAutospacing="1" w:after="100" w:afterAutospacing="1"/>
        <w:textAlignment w:val="auto"/>
        <w:rPr>
          <w:rFonts w:ascii="Arial" w:hAnsi="Arial" w:cs="Arial"/>
          <w:bCs/>
          <w:iCs/>
          <w:sz w:val="24"/>
          <w:szCs w:val="24"/>
          <w:lang w:eastAsia="en-GB"/>
        </w:rPr>
      </w:pPr>
      <w:r w:rsidRPr="00781263">
        <w:rPr>
          <w:rFonts w:ascii="Arial" w:hAnsi="Arial" w:cs="Arial"/>
          <w:bCs/>
          <w:iCs/>
          <w:sz w:val="24"/>
          <w:szCs w:val="24"/>
          <w:lang w:eastAsia="en-GB"/>
        </w:rPr>
        <w:t>Click4Balloons. (2024). Homepage. Available at: https://www.click4balloons.co.uk (Accessed:</w:t>
      </w:r>
      <w:r w:rsidRPr="00162A0B">
        <w:rPr>
          <w:rFonts w:ascii="Arial" w:hAnsi="Arial" w:cs="Arial"/>
          <w:bCs/>
          <w:iCs/>
          <w:sz w:val="24"/>
          <w:szCs w:val="24"/>
          <w:lang w:eastAsia="en-GB"/>
        </w:rPr>
        <w:t>01 June 2024</w:t>
      </w:r>
      <w:r w:rsidRPr="00781263">
        <w:rPr>
          <w:rFonts w:ascii="Arial" w:hAnsi="Arial" w:cs="Arial"/>
          <w:bCs/>
          <w:iCs/>
          <w:sz w:val="24"/>
          <w:szCs w:val="24"/>
          <w:lang w:eastAsia="en-GB"/>
        </w:rPr>
        <w:t>).</w:t>
      </w:r>
    </w:p>
    <w:p w14:paraId="5F1C02A0" w14:textId="77777777" w:rsidR="00FC3845" w:rsidRPr="00162A0B" w:rsidRDefault="00FC3845" w:rsidP="00F71EEB">
      <w:pPr>
        <w:pStyle w:val="ListParagraph"/>
        <w:numPr>
          <w:ilvl w:val="0"/>
          <w:numId w:val="2"/>
        </w:numPr>
        <w:rPr>
          <w:rFonts w:ascii="Arial" w:hAnsi="Arial" w:cs="Arial"/>
          <w:bCs/>
          <w:iCs/>
          <w:sz w:val="24"/>
          <w:szCs w:val="24"/>
        </w:rPr>
      </w:pPr>
      <w:r w:rsidRPr="00162A0B">
        <w:rPr>
          <w:rFonts w:ascii="Arial" w:hAnsi="Arial" w:cs="Arial"/>
          <w:bCs/>
          <w:iCs/>
          <w:sz w:val="24"/>
          <w:szCs w:val="24"/>
        </w:rPr>
        <w:t>Cradduck, P. (2018) “Social: 3 ways sociological factors can impact the events industry”, Grapevine Event Management, Available at: URL (Accessed: 22 May 2024).</w:t>
      </w:r>
    </w:p>
    <w:p w14:paraId="509D9502" w14:textId="77777777" w:rsidR="00FC3845" w:rsidRPr="00162A0B" w:rsidRDefault="00FC3845" w:rsidP="00F71EEB">
      <w:pPr>
        <w:pStyle w:val="ListParagraph"/>
        <w:numPr>
          <w:ilvl w:val="0"/>
          <w:numId w:val="2"/>
        </w:numPr>
        <w:rPr>
          <w:rFonts w:ascii="Arial" w:hAnsi="Arial" w:cs="Arial"/>
          <w:bCs/>
          <w:iCs/>
          <w:sz w:val="24"/>
          <w:szCs w:val="24"/>
        </w:rPr>
      </w:pPr>
      <w:r w:rsidRPr="00162A0B">
        <w:rPr>
          <w:rFonts w:ascii="Arial" w:hAnsi="Arial" w:cs="Arial"/>
          <w:bCs/>
          <w:iCs/>
          <w:sz w:val="24"/>
          <w:szCs w:val="24"/>
        </w:rPr>
        <w:t xml:space="preserve">Cradduck, P. (2018) Political: 3 Ways That Politics Can Impact </w:t>
      </w:r>
      <w:proofErr w:type="gramStart"/>
      <w:r w:rsidRPr="00162A0B">
        <w:rPr>
          <w:rFonts w:ascii="Arial" w:hAnsi="Arial" w:cs="Arial"/>
          <w:bCs/>
          <w:iCs/>
          <w:sz w:val="24"/>
          <w:szCs w:val="24"/>
        </w:rPr>
        <w:t>The</w:t>
      </w:r>
      <w:proofErr w:type="gramEnd"/>
      <w:r w:rsidRPr="00162A0B">
        <w:rPr>
          <w:rFonts w:ascii="Arial" w:hAnsi="Arial" w:cs="Arial"/>
          <w:bCs/>
          <w:iCs/>
          <w:sz w:val="24"/>
          <w:szCs w:val="24"/>
        </w:rPr>
        <w:t xml:space="preserve"> Events Industry. Available at: [URL] (Accessed: 22 May 2024)</w:t>
      </w:r>
    </w:p>
    <w:p w14:paraId="486A423F" w14:textId="77777777" w:rsidR="00FC3845" w:rsidRPr="00162A0B" w:rsidRDefault="00FC3845" w:rsidP="00F71EEB">
      <w:pPr>
        <w:pStyle w:val="ListParagraph"/>
        <w:numPr>
          <w:ilvl w:val="0"/>
          <w:numId w:val="2"/>
        </w:numPr>
        <w:rPr>
          <w:rFonts w:ascii="Arial" w:hAnsi="Arial" w:cs="Arial"/>
          <w:bCs/>
          <w:iCs/>
          <w:sz w:val="24"/>
          <w:szCs w:val="24"/>
        </w:rPr>
      </w:pPr>
      <w:r w:rsidRPr="00162A0B">
        <w:rPr>
          <w:rFonts w:ascii="Arial" w:hAnsi="Arial" w:cs="Arial"/>
          <w:bCs/>
          <w:iCs/>
          <w:color w:val="111111"/>
          <w:sz w:val="24"/>
          <w:szCs w:val="24"/>
          <w:shd w:val="clear" w:color="auto" w:fill="F7F7F7"/>
        </w:rPr>
        <w:t>Department for Business, Energy &amp; Industrial Strategy. (2019). What support is available for my small business? Available at: </w:t>
      </w:r>
      <w:hyperlink r:id="rId39" w:tgtFrame="_blank" w:history="1">
        <w:r w:rsidRPr="00162A0B">
          <w:rPr>
            <w:rStyle w:val="Hyperlink"/>
            <w:rFonts w:ascii="Arial" w:hAnsi="Arial" w:cs="Arial"/>
            <w:bCs/>
            <w:iCs/>
            <w:sz w:val="24"/>
            <w:szCs w:val="24"/>
            <w:shd w:val="clear" w:color="auto" w:fill="F7F7F7"/>
          </w:rPr>
          <w:t>URL</w:t>
        </w:r>
      </w:hyperlink>
      <w:r w:rsidRPr="00162A0B">
        <w:rPr>
          <w:rFonts w:ascii="Arial" w:hAnsi="Arial" w:cs="Arial"/>
          <w:bCs/>
          <w:iCs/>
          <w:color w:val="111111"/>
          <w:sz w:val="24"/>
          <w:szCs w:val="24"/>
          <w:shd w:val="clear" w:color="auto" w:fill="F7F7F7"/>
        </w:rPr>
        <w:t> (Accessed: 9 June 2024).</w:t>
      </w:r>
    </w:p>
    <w:p w14:paraId="2F7C4088" w14:textId="77777777" w:rsidR="00FC3845" w:rsidRPr="00162A0B" w:rsidRDefault="00FC3845" w:rsidP="00F71EEB">
      <w:pPr>
        <w:pStyle w:val="ListParagraph"/>
        <w:numPr>
          <w:ilvl w:val="0"/>
          <w:numId w:val="2"/>
        </w:numPr>
        <w:rPr>
          <w:rFonts w:ascii="Arial" w:hAnsi="Arial" w:cs="Arial"/>
          <w:bCs/>
          <w:iCs/>
          <w:sz w:val="24"/>
          <w:szCs w:val="24"/>
        </w:rPr>
      </w:pPr>
      <w:proofErr w:type="gramStart"/>
      <w:r w:rsidRPr="00162A0B">
        <w:rPr>
          <w:rFonts w:ascii="Arial" w:hAnsi="Arial" w:cs="Arial"/>
          <w:bCs/>
          <w:iCs/>
          <w:sz w:val="24"/>
          <w:szCs w:val="24"/>
          <w:lang w:eastAsia="en-GB"/>
        </w:rPr>
        <w:lastRenderedPageBreak/>
        <w:t>Dream</w:t>
      </w:r>
      <w:proofErr w:type="gramEnd"/>
      <w:r w:rsidRPr="00162A0B">
        <w:rPr>
          <w:rFonts w:ascii="Arial" w:hAnsi="Arial" w:cs="Arial"/>
          <w:bCs/>
          <w:iCs/>
          <w:sz w:val="24"/>
          <w:szCs w:val="24"/>
          <w:lang w:eastAsia="en-GB"/>
        </w:rPr>
        <w:t xml:space="preserve"> Hire &amp; Deco. (2024). Custom Wedding Backdrops: Stage Decor. Available at: https://www.dreamhiredeco.co.uk/ (Accessed: 01 June 2024).</w:t>
      </w:r>
    </w:p>
    <w:p w14:paraId="4CC46C7C" w14:textId="77777777" w:rsidR="00FC3845" w:rsidRPr="00781263" w:rsidRDefault="00FC3845" w:rsidP="00F71EEB">
      <w:pPr>
        <w:numPr>
          <w:ilvl w:val="0"/>
          <w:numId w:val="2"/>
        </w:numPr>
        <w:overflowPunct/>
        <w:autoSpaceDE/>
        <w:autoSpaceDN/>
        <w:adjustRightInd/>
        <w:spacing w:before="100" w:beforeAutospacing="1" w:after="100" w:afterAutospacing="1"/>
        <w:textAlignment w:val="auto"/>
        <w:rPr>
          <w:rFonts w:ascii="Arial" w:hAnsi="Arial" w:cs="Arial"/>
          <w:bCs/>
          <w:iCs/>
          <w:sz w:val="24"/>
          <w:szCs w:val="24"/>
          <w:lang w:eastAsia="en-GB"/>
        </w:rPr>
      </w:pPr>
      <w:r w:rsidRPr="00781263">
        <w:rPr>
          <w:rFonts w:ascii="Arial" w:hAnsi="Arial" w:cs="Arial"/>
          <w:bCs/>
          <w:iCs/>
          <w:sz w:val="24"/>
          <w:szCs w:val="24"/>
          <w:lang w:eastAsia="en-GB"/>
        </w:rPr>
        <w:t>eBay. (2024). bn_7023542858. Available at: https://www.ebay.co.uk/b/bn_7023542858 (Accessed:</w:t>
      </w:r>
      <w:r w:rsidRPr="00162A0B">
        <w:rPr>
          <w:rFonts w:ascii="Arial" w:hAnsi="Arial" w:cs="Arial"/>
          <w:bCs/>
          <w:iCs/>
          <w:sz w:val="24"/>
          <w:szCs w:val="24"/>
          <w:lang w:eastAsia="en-GB"/>
        </w:rPr>
        <w:t>01 June 2024</w:t>
      </w:r>
      <w:r w:rsidRPr="00781263">
        <w:rPr>
          <w:rFonts w:ascii="Arial" w:hAnsi="Arial" w:cs="Arial"/>
          <w:bCs/>
          <w:iCs/>
          <w:sz w:val="24"/>
          <w:szCs w:val="24"/>
          <w:lang w:eastAsia="en-GB"/>
        </w:rPr>
        <w:t>).</w:t>
      </w:r>
    </w:p>
    <w:p w14:paraId="2682AB0A" w14:textId="77777777" w:rsidR="00FC3845" w:rsidRPr="00781263" w:rsidRDefault="00FC3845" w:rsidP="00F71EEB">
      <w:pPr>
        <w:numPr>
          <w:ilvl w:val="0"/>
          <w:numId w:val="2"/>
        </w:numPr>
        <w:overflowPunct/>
        <w:autoSpaceDE/>
        <w:autoSpaceDN/>
        <w:adjustRightInd/>
        <w:spacing w:before="100" w:beforeAutospacing="1" w:after="100" w:afterAutospacing="1"/>
        <w:textAlignment w:val="auto"/>
        <w:rPr>
          <w:rFonts w:ascii="Arial" w:hAnsi="Arial" w:cs="Arial"/>
          <w:bCs/>
          <w:iCs/>
          <w:sz w:val="24"/>
          <w:szCs w:val="24"/>
          <w:lang w:eastAsia="en-GB"/>
        </w:rPr>
      </w:pPr>
      <w:r w:rsidRPr="00781263">
        <w:rPr>
          <w:rFonts w:ascii="Arial" w:hAnsi="Arial" w:cs="Arial"/>
          <w:bCs/>
          <w:iCs/>
          <w:sz w:val="24"/>
          <w:szCs w:val="24"/>
          <w:lang w:eastAsia="en-GB"/>
        </w:rPr>
        <w:t>Elegant Event Essentials. (2024). Flower Decor. Available at: https://www.eleganteventessentials.co.uk/stage-decoration/flower-decor/ (Accessed:</w:t>
      </w:r>
      <w:r w:rsidRPr="00162A0B">
        <w:rPr>
          <w:rFonts w:ascii="Arial" w:hAnsi="Arial" w:cs="Arial"/>
          <w:bCs/>
          <w:iCs/>
          <w:sz w:val="24"/>
          <w:szCs w:val="24"/>
          <w:lang w:eastAsia="en-GB"/>
        </w:rPr>
        <w:t>01 June 2024</w:t>
      </w:r>
      <w:r w:rsidRPr="00781263">
        <w:rPr>
          <w:rFonts w:ascii="Arial" w:hAnsi="Arial" w:cs="Arial"/>
          <w:bCs/>
          <w:iCs/>
          <w:sz w:val="24"/>
          <w:szCs w:val="24"/>
          <w:lang w:eastAsia="en-GB"/>
        </w:rPr>
        <w:t>).</w:t>
      </w:r>
    </w:p>
    <w:p w14:paraId="7DE857E0" w14:textId="77777777" w:rsidR="00FC3845" w:rsidRPr="00781263" w:rsidRDefault="00FC3845" w:rsidP="00F71EEB">
      <w:pPr>
        <w:numPr>
          <w:ilvl w:val="0"/>
          <w:numId w:val="2"/>
        </w:numPr>
        <w:overflowPunct/>
        <w:autoSpaceDE/>
        <w:autoSpaceDN/>
        <w:adjustRightInd/>
        <w:spacing w:before="100" w:beforeAutospacing="1" w:after="100" w:afterAutospacing="1"/>
        <w:textAlignment w:val="auto"/>
        <w:rPr>
          <w:rFonts w:ascii="Arial" w:hAnsi="Arial" w:cs="Arial"/>
          <w:bCs/>
          <w:iCs/>
          <w:sz w:val="24"/>
          <w:szCs w:val="24"/>
          <w:lang w:eastAsia="en-GB"/>
        </w:rPr>
      </w:pPr>
      <w:r w:rsidRPr="00781263">
        <w:rPr>
          <w:rFonts w:ascii="Arial" w:hAnsi="Arial" w:cs="Arial"/>
          <w:bCs/>
          <w:iCs/>
          <w:sz w:val="24"/>
          <w:szCs w:val="24"/>
          <w:lang w:eastAsia="en-GB"/>
        </w:rPr>
        <w:t>Elegant Event Essentials. (2024). Star Light Backdrop. Available at: https://www.eleganteventessentials.co.uk/stage-decoration/backdrop-drapes/star-light-backdrop/ (Accessed:</w:t>
      </w:r>
      <w:r w:rsidRPr="00162A0B">
        <w:rPr>
          <w:rFonts w:ascii="Arial" w:hAnsi="Arial" w:cs="Arial"/>
          <w:bCs/>
          <w:iCs/>
          <w:sz w:val="24"/>
          <w:szCs w:val="24"/>
          <w:lang w:eastAsia="en-GB"/>
        </w:rPr>
        <w:t>03 June 2024</w:t>
      </w:r>
      <w:r w:rsidRPr="00781263">
        <w:rPr>
          <w:rFonts w:ascii="Arial" w:hAnsi="Arial" w:cs="Arial"/>
          <w:bCs/>
          <w:iCs/>
          <w:sz w:val="24"/>
          <w:szCs w:val="24"/>
          <w:lang w:eastAsia="en-GB"/>
        </w:rPr>
        <w:t>).</w:t>
      </w:r>
    </w:p>
    <w:p w14:paraId="558023E2" w14:textId="77777777" w:rsidR="00FC3845" w:rsidRPr="00162A0B" w:rsidRDefault="00FC3845" w:rsidP="00F71EEB">
      <w:pPr>
        <w:pStyle w:val="ListParagraph"/>
        <w:numPr>
          <w:ilvl w:val="0"/>
          <w:numId w:val="2"/>
        </w:numPr>
        <w:overflowPunct/>
        <w:autoSpaceDE/>
        <w:autoSpaceDN/>
        <w:adjustRightInd/>
        <w:spacing w:before="100" w:beforeAutospacing="1" w:after="100" w:afterAutospacing="1"/>
        <w:textAlignment w:val="auto"/>
        <w:rPr>
          <w:rFonts w:ascii="Arial" w:hAnsi="Arial" w:cs="Arial"/>
          <w:bCs/>
          <w:iCs/>
          <w:sz w:val="24"/>
          <w:szCs w:val="24"/>
          <w:lang w:eastAsia="en-GB"/>
        </w:rPr>
      </w:pPr>
      <w:r w:rsidRPr="00162A0B">
        <w:rPr>
          <w:rFonts w:ascii="Arial" w:hAnsi="Arial" w:cs="Arial"/>
          <w:bCs/>
          <w:iCs/>
          <w:sz w:val="24"/>
          <w:szCs w:val="24"/>
          <w:lang w:eastAsia="en-GB"/>
        </w:rPr>
        <w:t>Elegant Event Essentials. (2024). Table Decoration. Available at: https://www.eleganteventessentials.co.uk/table-decoration/ (Accessed:04 Jun. 24).</w:t>
      </w:r>
    </w:p>
    <w:p w14:paraId="2FED8A84" w14:textId="77777777" w:rsidR="00FC3845" w:rsidRPr="00162A0B" w:rsidRDefault="00FC3845" w:rsidP="00F71EEB">
      <w:pPr>
        <w:pStyle w:val="ListParagraph"/>
        <w:numPr>
          <w:ilvl w:val="0"/>
          <w:numId w:val="2"/>
        </w:numPr>
        <w:rPr>
          <w:rFonts w:ascii="Arial" w:hAnsi="Arial" w:cs="Arial"/>
          <w:bCs/>
          <w:iCs/>
          <w:sz w:val="24"/>
          <w:szCs w:val="24"/>
        </w:rPr>
      </w:pPr>
      <w:r w:rsidRPr="00162A0B">
        <w:rPr>
          <w:rFonts w:ascii="Arial" w:hAnsi="Arial" w:cs="Arial"/>
          <w:bCs/>
          <w:iCs/>
          <w:sz w:val="24"/>
          <w:szCs w:val="24"/>
          <w:lang w:eastAsia="en-GB"/>
        </w:rPr>
        <w:t>Elizabeth James Events. (2024). Hertfordshire Corporate Decor Hire | Luxury Styling &amp; Props. Available at: https://www.elizabethjamesevents.co.uk/ (Accessed: 01 June 2024).</w:t>
      </w:r>
    </w:p>
    <w:p w14:paraId="46E7B5A1" w14:textId="77777777" w:rsidR="00FC3845" w:rsidRPr="00162A0B" w:rsidRDefault="00FC3845" w:rsidP="00F71EEB">
      <w:pPr>
        <w:pStyle w:val="ListParagraph"/>
        <w:numPr>
          <w:ilvl w:val="0"/>
          <w:numId w:val="2"/>
        </w:numPr>
        <w:rPr>
          <w:rFonts w:ascii="Arial" w:hAnsi="Arial" w:cs="Arial"/>
          <w:bCs/>
          <w:iCs/>
          <w:sz w:val="24"/>
          <w:szCs w:val="24"/>
        </w:rPr>
      </w:pPr>
      <w:r w:rsidRPr="00162A0B">
        <w:rPr>
          <w:rFonts w:ascii="Arial" w:hAnsi="Arial" w:cs="Arial"/>
          <w:bCs/>
          <w:iCs/>
          <w:sz w:val="24"/>
          <w:szCs w:val="24"/>
        </w:rPr>
        <w:t>Elizabeth James Events. (n.d.). Home. [Online] Available at: https://www.elizabethjamesevents.co.uk/ [Accessed 7 Jun. 2024].</w:t>
      </w:r>
    </w:p>
    <w:p w14:paraId="422FCCDC" w14:textId="77777777" w:rsidR="00FC3845" w:rsidRPr="00162A0B" w:rsidRDefault="00FC3845" w:rsidP="00F71EEB">
      <w:pPr>
        <w:pStyle w:val="NormalWeb"/>
        <w:numPr>
          <w:ilvl w:val="0"/>
          <w:numId w:val="2"/>
        </w:numPr>
        <w:shd w:val="clear" w:color="auto" w:fill="FFFFFF"/>
        <w:spacing w:before="0" w:beforeAutospacing="0" w:after="0" w:afterAutospacing="0"/>
        <w:rPr>
          <w:rFonts w:ascii="Arial" w:hAnsi="Arial" w:cs="Arial"/>
          <w:bCs/>
          <w:iCs/>
          <w:color w:val="111111"/>
        </w:rPr>
      </w:pPr>
      <w:r w:rsidRPr="00162A0B">
        <w:rPr>
          <w:rFonts w:ascii="Arial" w:hAnsi="Arial" w:cs="Arial"/>
          <w:bCs/>
          <w:iCs/>
          <w:color w:val="111111"/>
        </w:rPr>
        <w:t>eplus20201 (n.d.). eplus20201 | eBay Stores. </w:t>
      </w:r>
      <w:hyperlink r:id="rId40" w:tgtFrame="_blank" w:history="1">
        <w:r w:rsidRPr="00162A0B">
          <w:rPr>
            <w:rStyle w:val="Hyperlink"/>
            <w:rFonts w:ascii="Arial" w:hAnsi="Arial" w:cs="Arial"/>
            <w:bCs/>
            <w:iCs/>
          </w:rPr>
          <w:t>Available at: eBay</w:t>
        </w:r>
      </w:hyperlink>
      <w:hyperlink r:id="rId41" w:tgtFrame="_blank" w:history="1">
        <w:r w:rsidRPr="00162A0B">
          <w:rPr>
            <w:rStyle w:val="Hyperlink"/>
            <w:rFonts w:ascii="Arial" w:hAnsi="Arial" w:cs="Arial"/>
            <w:bCs/>
            <w:iCs/>
            <w:vertAlign w:val="superscript"/>
          </w:rPr>
          <w:t>3</w:t>
        </w:r>
      </w:hyperlink>
      <w:r w:rsidRPr="00162A0B">
        <w:rPr>
          <w:rFonts w:ascii="Arial" w:hAnsi="Arial" w:cs="Arial"/>
          <w:bCs/>
          <w:iCs/>
          <w:color w:val="111111"/>
        </w:rPr>
        <w:t> (Accessed: Date).</w:t>
      </w:r>
    </w:p>
    <w:p w14:paraId="3ED2F8ED" w14:textId="77777777" w:rsidR="00FC3845" w:rsidRPr="00162A0B" w:rsidRDefault="00FC3845" w:rsidP="00F71EEB">
      <w:pPr>
        <w:pStyle w:val="ListParagraph"/>
        <w:numPr>
          <w:ilvl w:val="0"/>
          <w:numId w:val="2"/>
        </w:numPr>
        <w:rPr>
          <w:rFonts w:ascii="Arial" w:hAnsi="Arial" w:cs="Arial"/>
          <w:bCs/>
          <w:iCs/>
          <w:sz w:val="24"/>
          <w:szCs w:val="24"/>
        </w:rPr>
      </w:pPr>
      <w:r w:rsidRPr="00162A0B">
        <w:rPr>
          <w:rFonts w:ascii="Arial" w:hAnsi="Arial" w:cs="Arial"/>
          <w:bCs/>
          <w:iCs/>
          <w:sz w:val="24"/>
          <w:szCs w:val="24"/>
          <w:lang w:eastAsia="en-GB"/>
        </w:rPr>
        <w:t>Event Décor Shop. (2024). Buy Spandex Chair Covers | Spandex Chair Covers UK. Available at: https://www.eventdecorshop.co.uk/ (Accessed:03 June 2024).</w:t>
      </w:r>
    </w:p>
    <w:p w14:paraId="3EA4703E" w14:textId="77777777" w:rsidR="00FC3845" w:rsidRPr="00162A0B" w:rsidRDefault="00FC3845" w:rsidP="00F71EEB">
      <w:pPr>
        <w:pStyle w:val="ListParagraph"/>
        <w:numPr>
          <w:ilvl w:val="0"/>
          <w:numId w:val="2"/>
        </w:numPr>
        <w:rPr>
          <w:rFonts w:ascii="Arial" w:hAnsi="Arial" w:cs="Arial"/>
          <w:bCs/>
          <w:iCs/>
          <w:sz w:val="24"/>
          <w:szCs w:val="24"/>
        </w:rPr>
      </w:pPr>
      <w:r w:rsidRPr="00162A0B">
        <w:rPr>
          <w:rFonts w:ascii="Arial" w:hAnsi="Arial" w:cs="Arial"/>
          <w:bCs/>
          <w:iCs/>
          <w:sz w:val="24"/>
          <w:szCs w:val="24"/>
        </w:rPr>
        <w:t>Event Décor Shop. (2024). Spandex Chair Covers. Available at: https://eventdecorshop.co.uk/chair-decor/chair-covers/spandex-chair-covers/ (Accessed:02 June 2024)</w:t>
      </w:r>
    </w:p>
    <w:p w14:paraId="4572D3B0" w14:textId="77777777" w:rsidR="00FC3845" w:rsidRPr="00162A0B" w:rsidRDefault="00FC3845" w:rsidP="00F71EEB">
      <w:pPr>
        <w:pStyle w:val="ListParagraph"/>
        <w:numPr>
          <w:ilvl w:val="0"/>
          <w:numId w:val="2"/>
        </w:numPr>
        <w:rPr>
          <w:rFonts w:ascii="Arial" w:hAnsi="Arial" w:cs="Arial"/>
          <w:bCs/>
          <w:iCs/>
          <w:sz w:val="24"/>
          <w:szCs w:val="24"/>
        </w:rPr>
      </w:pPr>
      <w:r w:rsidRPr="00162A0B">
        <w:rPr>
          <w:rFonts w:ascii="Arial" w:hAnsi="Arial" w:cs="Arial"/>
          <w:bCs/>
          <w:iCs/>
          <w:sz w:val="24"/>
          <w:szCs w:val="24"/>
        </w:rPr>
        <w:t>Find and update company information - GOV.UK, n.d. BESPOKE EVENTS MANAGEMENT LTD - Officers (free information from Companies House). Available at: https://find-and-update.company-information.service.gov.uk/company/12780153/officers (Accessed: Date).</w:t>
      </w:r>
    </w:p>
    <w:p w14:paraId="612FE69F" w14:textId="77777777" w:rsidR="00FC3845" w:rsidRPr="00781263" w:rsidRDefault="00FC3845" w:rsidP="00F71EEB">
      <w:pPr>
        <w:numPr>
          <w:ilvl w:val="0"/>
          <w:numId w:val="2"/>
        </w:numPr>
        <w:overflowPunct/>
        <w:autoSpaceDE/>
        <w:autoSpaceDN/>
        <w:adjustRightInd/>
        <w:spacing w:before="100" w:beforeAutospacing="1" w:after="100" w:afterAutospacing="1"/>
        <w:textAlignment w:val="auto"/>
        <w:rPr>
          <w:rFonts w:ascii="Arial" w:hAnsi="Arial" w:cs="Arial"/>
          <w:bCs/>
          <w:iCs/>
          <w:sz w:val="24"/>
          <w:szCs w:val="24"/>
          <w:lang w:eastAsia="en-GB"/>
        </w:rPr>
      </w:pPr>
      <w:r w:rsidRPr="00781263">
        <w:rPr>
          <w:rFonts w:ascii="Arial" w:hAnsi="Arial" w:cs="Arial"/>
          <w:bCs/>
          <w:iCs/>
          <w:sz w:val="24"/>
          <w:szCs w:val="24"/>
          <w:lang w:eastAsia="en-GB"/>
        </w:rPr>
        <w:t>Go International. (2024). Balloon Wholesaler. Available at: https://gointernational.co.uk/EZ/Balloon-Wholesaler (Accessed:</w:t>
      </w:r>
      <w:r w:rsidRPr="00162A0B">
        <w:rPr>
          <w:rFonts w:ascii="Arial" w:hAnsi="Arial" w:cs="Arial"/>
          <w:bCs/>
          <w:iCs/>
          <w:sz w:val="24"/>
          <w:szCs w:val="24"/>
          <w:lang w:eastAsia="en-GB"/>
        </w:rPr>
        <w:t>29 May 2024</w:t>
      </w:r>
      <w:r w:rsidRPr="00781263">
        <w:rPr>
          <w:rFonts w:ascii="Arial" w:hAnsi="Arial" w:cs="Arial"/>
          <w:bCs/>
          <w:iCs/>
          <w:sz w:val="24"/>
          <w:szCs w:val="24"/>
          <w:lang w:eastAsia="en-GB"/>
        </w:rPr>
        <w:t>).</w:t>
      </w:r>
    </w:p>
    <w:p w14:paraId="05AF39E2" w14:textId="77777777" w:rsidR="00FC3845" w:rsidRPr="00162A0B" w:rsidRDefault="00FC3845" w:rsidP="00F71EEB">
      <w:pPr>
        <w:pStyle w:val="ListParagraph"/>
        <w:numPr>
          <w:ilvl w:val="0"/>
          <w:numId w:val="2"/>
        </w:numPr>
        <w:rPr>
          <w:rFonts w:ascii="Arial" w:hAnsi="Arial" w:cs="Arial"/>
          <w:bCs/>
          <w:iCs/>
          <w:sz w:val="24"/>
          <w:szCs w:val="24"/>
        </w:rPr>
      </w:pPr>
      <w:r w:rsidRPr="00162A0B">
        <w:rPr>
          <w:rFonts w:ascii="Arial" w:hAnsi="Arial" w:cs="Arial"/>
          <w:bCs/>
          <w:iCs/>
          <w:sz w:val="24"/>
          <w:szCs w:val="24"/>
          <w:lang w:eastAsia="en-GB"/>
        </w:rPr>
        <w:t>Hire4Event. (2024). Corporate Event Planning. Available at: https://hire4event.com/blogs/corporate-event-planning/ (Accessed:04 Jun. 24).</w:t>
      </w:r>
    </w:p>
    <w:p w14:paraId="2E4C3798" w14:textId="77777777" w:rsidR="00FC3845" w:rsidRPr="00162A0B" w:rsidRDefault="00FC3845" w:rsidP="00F71EEB">
      <w:pPr>
        <w:pStyle w:val="ListParagraph"/>
        <w:numPr>
          <w:ilvl w:val="0"/>
          <w:numId w:val="2"/>
        </w:numPr>
        <w:rPr>
          <w:rFonts w:ascii="Arial" w:hAnsi="Arial" w:cs="Arial"/>
          <w:bCs/>
          <w:iCs/>
          <w:sz w:val="24"/>
          <w:szCs w:val="24"/>
        </w:rPr>
      </w:pPr>
      <w:r w:rsidRPr="00162A0B">
        <w:rPr>
          <w:rFonts w:ascii="Arial" w:hAnsi="Arial" w:cs="Arial"/>
          <w:bCs/>
          <w:iCs/>
          <w:sz w:val="24"/>
          <w:szCs w:val="24"/>
          <w:lang w:eastAsia="en-GB"/>
        </w:rPr>
        <w:t xml:space="preserve">Hitched.co.uk. (2024). </w:t>
      </w:r>
      <w:proofErr w:type="spellStart"/>
      <w:r w:rsidRPr="00162A0B">
        <w:rPr>
          <w:rFonts w:ascii="Arial" w:hAnsi="Arial" w:cs="Arial"/>
          <w:bCs/>
          <w:iCs/>
          <w:sz w:val="24"/>
          <w:szCs w:val="24"/>
          <w:lang w:eastAsia="en-GB"/>
        </w:rPr>
        <w:t>Chaircovers</w:t>
      </w:r>
      <w:proofErr w:type="spellEnd"/>
      <w:r w:rsidRPr="00162A0B">
        <w:rPr>
          <w:rFonts w:ascii="Arial" w:hAnsi="Arial" w:cs="Arial"/>
          <w:bCs/>
          <w:iCs/>
          <w:sz w:val="24"/>
          <w:szCs w:val="24"/>
          <w:lang w:eastAsia="en-GB"/>
        </w:rPr>
        <w:t xml:space="preserve"> By </w:t>
      </w:r>
      <w:proofErr w:type="spellStart"/>
      <w:r w:rsidRPr="00162A0B">
        <w:rPr>
          <w:rFonts w:ascii="Arial" w:hAnsi="Arial" w:cs="Arial"/>
          <w:bCs/>
          <w:iCs/>
          <w:sz w:val="24"/>
          <w:szCs w:val="24"/>
          <w:lang w:eastAsia="en-GB"/>
        </w:rPr>
        <w:t>Ziora</w:t>
      </w:r>
      <w:proofErr w:type="spellEnd"/>
      <w:r w:rsidRPr="00162A0B">
        <w:rPr>
          <w:rFonts w:ascii="Arial" w:hAnsi="Arial" w:cs="Arial"/>
          <w:bCs/>
          <w:iCs/>
          <w:sz w:val="24"/>
          <w:szCs w:val="24"/>
          <w:lang w:eastAsia="en-GB"/>
        </w:rPr>
        <w:t xml:space="preserve"> in Hertfordshire - Decor Hire and Styling. Available at: https://www.hitched.co.uk/wedding-decorative-hire/hertfordshire/chaircovers-by-ziora_278.htm (Accessed: 01 June 2024).</w:t>
      </w:r>
    </w:p>
    <w:p w14:paraId="3CFD874E" w14:textId="77777777" w:rsidR="00FC3845" w:rsidRPr="00162A0B" w:rsidRDefault="00FC3845" w:rsidP="00F71EEB">
      <w:pPr>
        <w:pStyle w:val="ListParagraph"/>
        <w:numPr>
          <w:ilvl w:val="0"/>
          <w:numId w:val="2"/>
        </w:numPr>
        <w:rPr>
          <w:rFonts w:ascii="Arial" w:hAnsi="Arial" w:cs="Arial"/>
          <w:bCs/>
          <w:iCs/>
          <w:sz w:val="24"/>
          <w:szCs w:val="24"/>
        </w:rPr>
      </w:pPr>
      <w:r w:rsidRPr="00162A0B">
        <w:rPr>
          <w:rFonts w:ascii="Arial" w:hAnsi="Arial" w:cs="Arial"/>
          <w:bCs/>
          <w:iCs/>
          <w:sz w:val="24"/>
          <w:szCs w:val="24"/>
          <w:lang w:eastAsia="en-GB"/>
        </w:rPr>
        <w:t>Hitched.co.uk. (2024). Events Tailor in Hertfordshire - Decor Hire and Styling. Available at: https://www.hitched.co.uk/wedding-decorative-hire/hertfordshire/events-tailor_278.htm (Accessed:01 June 2024).</w:t>
      </w:r>
    </w:p>
    <w:p w14:paraId="653C80F1" w14:textId="77777777" w:rsidR="00FC3845" w:rsidRPr="00162A0B" w:rsidRDefault="00FC3845" w:rsidP="00F71EEB">
      <w:pPr>
        <w:pStyle w:val="ListParagraph"/>
        <w:numPr>
          <w:ilvl w:val="0"/>
          <w:numId w:val="2"/>
        </w:numPr>
        <w:rPr>
          <w:rFonts w:ascii="Arial" w:hAnsi="Arial" w:cs="Arial"/>
          <w:bCs/>
          <w:iCs/>
          <w:sz w:val="24"/>
          <w:szCs w:val="24"/>
        </w:rPr>
      </w:pPr>
      <w:r w:rsidRPr="00162A0B">
        <w:rPr>
          <w:rFonts w:ascii="Arial" w:hAnsi="Arial" w:cs="Arial"/>
          <w:bCs/>
          <w:iCs/>
          <w:color w:val="111111"/>
          <w:sz w:val="24"/>
          <w:szCs w:val="24"/>
          <w:shd w:val="clear" w:color="auto" w:fill="FFFFFF"/>
        </w:rPr>
        <w:t>IBISWorld - Industry Market Research, Reports, and Statistics” (2024) </w:t>
      </w:r>
      <w:r w:rsidRPr="00162A0B">
        <w:rPr>
          <w:rStyle w:val="Emphasis"/>
          <w:rFonts w:ascii="Arial" w:hAnsi="Arial" w:cs="Arial"/>
          <w:bCs/>
          <w:i w:val="0"/>
          <w:color w:val="111111"/>
          <w:sz w:val="24"/>
          <w:szCs w:val="24"/>
          <w:shd w:val="clear" w:color="auto" w:fill="FFFFFF"/>
        </w:rPr>
        <w:t>ibisworld.com</w:t>
      </w:r>
      <w:r w:rsidRPr="00162A0B">
        <w:rPr>
          <w:rFonts w:ascii="Arial" w:hAnsi="Arial" w:cs="Arial"/>
          <w:bCs/>
          <w:iCs/>
          <w:color w:val="111111"/>
          <w:sz w:val="24"/>
          <w:szCs w:val="24"/>
          <w:shd w:val="clear" w:color="auto" w:fill="FFFFFF"/>
        </w:rPr>
        <w:t> [online]. Available at: </w:t>
      </w:r>
      <w:hyperlink r:id="rId42" w:tgtFrame="_blank" w:history="1">
        <w:r w:rsidRPr="00162A0B">
          <w:rPr>
            <w:rStyle w:val="Hyperlink"/>
            <w:rFonts w:ascii="Arial" w:hAnsi="Arial" w:cs="Arial"/>
            <w:bCs/>
            <w:iCs/>
            <w:sz w:val="24"/>
            <w:szCs w:val="24"/>
            <w:shd w:val="clear" w:color="auto" w:fill="FFFFFF"/>
          </w:rPr>
          <w:t>https://www.ibisworld.com/uk/bed/marriage-rate/44047/</w:t>
        </w:r>
      </w:hyperlink>
      <w:r w:rsidRPr="00162A0B">
        <w:rPr>
          <w:rFonts w:ascii="Arial" w:hAnsi="Arial" w:cs="Arial"/>
          <w:bCs/>
          <w:iCs/>
          <w:color w:val="111111"/>
          <w:sz w:val="24"/>
          <w:szCs w:val="24"/>
          <w:shd w:val="clear" w:color="auto" w:fill="FFFFFF"/>
        </w:rPr>
        <w:t> (Accessed: 5 June 2024).</w:t>
      </w:r>
    </w:p>
    <w:p w14:paraId="5D2B93F0" w14:textId="77777777" w:rsidR="00FC3845" w:rsidRPr="00162A0B" w:rsidRDefault="00FC3845" w:rsidP="00F71EEB">
      <w:pPr>
        <w:pStyle w:val="ListParagraph"/>
        <w:numPr>
          <w:ilvl w:val="0"/>
          <w:numId w:val="2"/>
        </w:numPr>
        <w:rPr>
          <w:rFonts w:ascii="Arial" w:hAnsi="Arial" w:cs="Arial"/>
          <w:bCs/>
          <w:iCs/>
          <w:sz w:val="24"/>
          <w:szCs w:val="24"/>
        </w:rPr>
      </w:pPr>
      <w:r w:rsidRPr="00162A0B">
        <w:rPr>
          <w:rFonts w:ascii="Arial" w:hAnsi="Arial" w:cs="Arial"/>
          <w:bCs/>
          <w:iCs/>
          <w:sz w:val="24"/>
          <w:szCs w:val="24"/>
          <w:lang w:eastAsia="en-GB"/>
        </w:rPr>
        <w:t>Indeed. (2024). Event Decorator Jobs, Work in Hertfordshire. Available at: https://www.indeed.co.uk/jobs?q=event+decorator&amp;l=hertfordshire (Accessed: 01 June 2024).</w:t>
      </w:r>
    </w:p>
    <w:p w14:paraId="6BD737B9" w14:textId="77777777" w:rsidR="00FC3845" w:rsidRPr="00781263" w:rsidRDefault="00FC3845" w:rsidP="00F71EEB">
      <w:pPr>
        <w:numPr>
          <w:ilvl w:val="0"/>
          <w:numId w:val="2"/>
        </w:numPr>
        <w:overflowPunct/>
        <w:autoSpaceDE/>
        <w:autoSpaceDN/>
        <w:adjustRightInd/>
        <w:spacing w:before="100" w:beforeAutospacing="1" w:after="100" w:afterAutospacing="1"/>
        <w:textAlignment w:val="auto"/>
        <w:rPr>
          <w:rFonts w:ascii="Arial" w:hAnsi="Arial" w:cs="Arial"/>
          <w:bCs/>
          <w:iCs/>
          <w:sz w:val="24"/>
          <w:szCs w:val="24"/>
          <w:lang w:eastAsia="en-GB"/>
        </w:rPr>
      </w:pPr>
      <w:r w:rsidRPr="00781263">
        <w:rPr>
          <w:rFonts w:ascii="Arial" w:hAnsi="Arial" w:cs="Arial"/>
          <w:bCs/>
          <w:iCs/>
          <w:sz w:val="24"/>
          <w:szCs w:val="24"/>
          <w:lang w:eastAsia="en-GB"/>
        </w:rPr>
        <w:t>Inspirations Wholesale. (2024). Wedding Events. Available at: https://www.inspirationswholesale.co.uk/wedding-events.irc (Accessed:</w:t>
      </w:r>
      <w:r w:rsidRPr="00162A0B">
        <w:rPr>
          <w:rFonts w:ascii="Arial" w:hAnsi="Arial" w:cs="Arial"/>
          <w:bCs/>
          <w:iCs/>
          <w:sz w:val="24"/>
          <w:szCs w:val="24"/>
          <w:lang w:eastAsia="en-GB"/>
        </w:rPr>
        <w:t xml:space="preserve"> 01 June 2024</w:t>
      </w:r>
      <w:r w:rsidRPr="00781263">
        <w:rPr>
          <w:rFonts w:ascii="Arial" w:hAnsi="Arial" w:cs="Arial"/>
          <w:bCs/>
          <w:iCs/>
          <w:sz w:val="24"/>
          <w:szCs w:val="24"/>
          <w:lang w:eastAsia="en-GB"/>
        </w:rPr>
        <w:t>).</w:t>
      </w:r>
    </w:p>
    <w:p w14:paraId="3A81B6BC" w14:textId="77777777" w:rsidR="00FC3845" w:rsidRPr="00162A0B" w:rsidRDefault="00FC3845" w:rsidP="00F71EEB">
      <w:pPr>
        <w:pStyle w:val="ListParagraph"/>
        <w:numPr>
          <w:ilvl w:val="0"/>
          <w:numId w:val="2"/>
        </w:numPr>
        <w:rPr>
          <w:rFonts w:ascii="Arial" w:hAnsi="Arial" w:cs="Arial"/>
          <w:bCs/>
          <w:iCs/>
          <w:sz w:val="24"/>
          <w:szCs w:val="24"/>
        </w:rPr>
      </w:pPr>
      <w:r w:rsidRPr="00162A0B">
        <w:rPr>
          <w:rFonts w:ascii="Arial" w:hAnsi="Arial" w:cs="Arial"/>
          <w:bCs/>
          <w:iCs/>
          <w:sz w:val="24"/>
          <w:szCs w:val="24"/>
        </w:rPr>
        <w:lastRenderedPageBreak/>
        <w:t>Intuit Quickbooks (2024) ‘Pricing’, available: https://quickbooks.intuit.com/uk/pricing/ [accessed May 28, 2024]</w:t>
      </w:r>
    </w:p>
    <w:p w14:paraId="1D4C0DF6" w14:textId="77777777" w:rsidR="00FC3845" w:rsidRPr="00162A0B" w:rsidRDefault="00FC3845" w:rsidP="00F71EEB">
      <w:pPr>
        <w:pStyle w:val="ListParagraph"/>
        <w:numPr>
          <w:ilvl w:val="0"/>
          <w:numId w:val="2"/>
        </w:numPr>
        <w:rPr>
          <w:rFonts w:ascii="Arial" w:hAnsi="Arial" w:cs="Arial"/>
          <w:bCs/>
          <w:iCs/>
          <w:sz w:val="24"/>
          <w:szCs w:val="24"/>
        </w:rPr>
      </w:pPr>
      <w:r w:rsidRPr="00162A0B">
        <w:rPr>
          <w:rFonts w:ascii="Arial" w:hAnsi="Arial" w:cs="Arial"/>
          <w:bCs/>
          <w:iCs/>
          <w:sz w:val="24"/>
          <w:szCs w:val="24"/>
        </w:rPr>
        <w:t>Jones-Evans, D. (2022) “The huge economic impact of the UK’s event industry”, Business Live, Available at: [URL] (Accessed: 22 May 2024).</w:t>
      </w:r>
    </w:p>
    <w:p w14:paraId="09C04AAC" w14:textId="77777777" w:rsidR="00FC3845" w:rsidRPr="00162A0B" w:rsidRDefault="00FC3845" w:rsidP="00F71EEB">
      <w:pPr>
        <w:pStyle w:val="ListParagraph"/>
        <w:numPr>
          <w:ilvl w:val="0"/>
          <w:numId w:val="2"/>
        </w:numPr>
        <w:rPr>
          <w:rFonts w:ascii="Arial" w:hAnsi="Arial" w:cs="Arial"/>
          <w:bCs/>
          <w:iCs/>
          <w:sz w:val="24"/>
          <w:szCs w:val="24"/>
        </w:rPr>
      </w:pPr>
      <w:r w:rsidRPr="00162A0B">
        <w:rPr>
          <w:rFonts w:ascii="Arial" w:hAnsi="Arial" w:cs="Arial"/>
          <w:bCs/>
          <w:iCs/>
          <w:color w:val="111111"/>
          <w:sz w:val="24"/>
          <w:szCs w:val="24"/>
          <w:shd w:val="clear" w:color="auto" w:fill="F7F7F7"/>
        </w:rPr>
        <w:t>Markel (</w:t>
      </w:r>
      <w:proofErr w:type="spellStart"/>
      <w:r w:rsidRPr="00162A0B">
        <w:rPr>
          <w:rFonts w:ascii="Arial" w:hAnsi="Arial" w:cs="Arial"/>
          <w:bCs/>
          <w:iCs/>
          <w:color w:val="111111"/>
          <w:sz w:val="24"/>
          <w:szCs w:val="24"/>
          <w:shd w:val="clear" w:color="auto" w:fill="F7F7F7"/>
        </w:rPr>
        <w:t>n.d</w:t>
      </w:r>
      <w:proofErr w:type="spellEnd"/>
      <w:r w:rsidRPr="00162A0B">
        <w:rPr>
          <w:rFonts w:ascii="Arial" w:hAnsi="Arial" w:cs="Arial"/>
          <w:bCs/>
          <w:iCs/>
          <w:color w:val="111111"/>
          <w:sz w:val="24"/>
          <w:szCs w:val="24"/>
          <w:shd w:val="clear" w:color="auto" w:fill="F7F7F7"/>
        </w:rPr>
        <w:t xml:space="preserve">) your quotation Available at: </w:t>
      </w:r>
      <w:hyperlink r:id="rId43" w:history="1">
        <w:r w:rsidRPr="00162A0B">
          <w:rPr>
            <w:rStyle w:val="Hyperlink"/>
            <w:rFonts w:ascii="Arial" w:hAnsi="Arial" w:cs="Arial"/>
            <w:bCs/>
            <w:iCs/>
            <w:sz w:val="24"/>
            <w:szCs w:val="24"/>
            <w:shd w:val="clear" w:color="auto" w:fill="F7F7F7"/>
          </w:rPr>
          <w:t>https://quote.markeluk.com/quote/quotedisplay</w:t>
        </w:r>
      </w:hyperlink>
    </w:p>
    <w:p w14:paraId="30FD53B8" w14:textId="77777777" w:rsidR="00FC3845" w:rsidRPr="00162A0B" w:rsidRDefault="00FC3845" w:rsidP="00F71EEB">
      <w:pPr>
        <w:pStyle w:val="ListParagraph"/>
        <w:numPr>
          <w:ilvl w:val="0"/>
          <w:numId w:val="2"/>
        </w:numPr>
        <w:rPr>
          <w:rFonts w:ascii="Arial" w:hAnsi="Arial" w:cs="Arial"/>
          <w:bCs/>
          <w:iCs/>
          <w:sz w:val="24"/>
          <w:szCs w:val="24"/>
        </w:rPr>
      </w:pPr>
      <w:r w:rsidRPr="00162A0B">
        <w:rPr>
          <w:rFonts w:ascii="Arial" w:hAnsi="Arial" w:cs="Arial"/>
          <w:bCs/>
          <w:iCs/>
          <w:sz w:val="24"/>
          <w:szCs w:val="24"/>
          <w:lang w:eastAsia="en-GB"/>
        </w:rPr>
        <w:t>Party Touches. (2024). Wedding Chair Decorations. Available at: https://www.partytouches.co.uk/collections/wedding-chair-decorations (Accessed: 01 June 2024</w:t>
      </w:r>
    </w:p>
    <w:p w14:paraId="01818C45" w14:textId="77777777" w:rsidR="00FC3845" w:rsidRPr="00162A0B" w:rsidRDefault="00FC3845" w:rsidP="00F71EEB">
      <w:pPr>
        <w:numPr>
          <w:ilvl w:val="0"/>
          <w:numId w:val="2"/>
        </w:numPr>
        <w:shd w:val="clear" w:color="auto" w:fill="FFFFFF"/>
        <w:overflowPunct/>
        <w:autoSpaceDE/>
        <w:autoSpaceDN/>
        <w:adjustRightInd/>
        <w:spacing w:beforeAutospacing="1" w:afterAutospacing="1"/>
        <w:textAlignment w:val="auto"/>
        <w:rPr>
          <w:rFonts w:ascii="Arial" w:hAnsi="Arial" w:cs="Arial"/>
          <w:bCs/>
          <w:iCs/>
          <w:color w:val="111111"/>
          <w:sz w:val="24"/>
          <w:szCs w:val="24"/>
        </w:rPr>
      </w:pPr>
      <w:r w:rsidRPr="00162A0B">
        <w:rPr>
          <w:rFonts w:ascii="Arial" w:hAnsi="Arial" w:cs="Arial"/>
          <w:bCs/>
          <w:iCs/>
          <w:color w:val="111111"/>
          <w:sz w:val="24"/>
          <w:szCs w:val="24"/>
        </w:rPr>
        <w:t>Schneider, M. (2021). Mastering Live Lightshows: The Art of Busking. </w:t>
      </w:r>
      <w:hyperlink r:id="rId44" w:history="1">
        <w:r w:rsidRPr="00162A0B">
          <w:rPr>
            <w:rStyle w:val="Hyperlink"/>
            <w:rFonts w:ascii="Arial" w:hAnsi="Arial" w:cs="Arial"/>
            <w:bCs/>
            <w:iCs/>
            <w:sz w:val="24"/>
            <w:szCs w:val="24"/>
          </w:rPr>
          <w:t>Available at: Udemy</w:t>
        </w:r>
      </w:hyperlink>
      <w:hyperlink r:id="rId45" w:tgtFrame="_blank" w:history="1">
        <w:r w:rsidRPr="00162A0B">
          <w:rPr>
            <w:rStyle w:val="Hyperlink"/>
            <w:rFonts w:ascii="Arial" w:hAnsi="Arial" w:cs="Arial"/>
            <w:bCs/>
            <w:iCs/>
            <w:sz w:val="24"/>
            <w:szCs w:val="24"/>
            <w:vertAlign w:val="superscript"/>
          </w:rPr>
          <w:t>1</w:t>
        </w:r>
      </w:hyperlink>
      <w:r w:rsidRPr="00162A0B">
        <w:rPr>
          <w:rFonts w:ascii="Arial" w:hAnsi="Arial" w:cs="Arial"/>
          <w:bCs/>
          <w:iCs/>
          <w:color w:val="111111"/>
          <w:sz w:val="24"/>
          <w:szCs w:val="24"/>
        </w:rPr>
        <w:t> (Accessed: Date).</w:t>
      </w:r>
    </w:p>
    <w:p w14:paraId="61EEDF0C" w14:textId="77777777" w:rsidR="00FC3845" w:rsidRPr="00162A0B" w:rsidRDefault="00FC3845" w:rsidP="00F71EEB">
      <w:pPr>
        <w:pStyle w:val="ListParagraph"/>
        <w:numPr>
          <w:ilvl w:val="0"/>
          <w:numId w:val="2"/>
        </w:numPr>
        <w:rPr>
          <w:rFonts w:ascii="Arial" w:hAnsi="Arial" w:cs="Arial"/>
          <w:bCs/>
          <w:iCs/>
          <w:sz w:val="24"/>
          <w:szCs w:val="24"/>
        </w:rPr>
      </w:pPr>
      <w:r w:rsidRPr="00162A0B">
        <w:rPr>
          <w:rFonts w:ascii="Arial" w:hAnsi="Arial" w:cs="Arial"/>
          <w:bCs/>
          <w:iCs/>
          <w:color w:val="111111"/>
          <w:sz w:val="24"/>
          <w:szCs w:val="24"/>
          <w:shd w:val="clear" w:color="auto" w:fill="FFFFFF"/>
        </w:rPr>
        <w:t xml:space="preserve">Sky, n.d. Mobile Plans Data. Available at: </w:t>
      </w:r>
      <w:hyperlink r:id="rId46" w:history="1">
        <w:r w:rsidRPr="00162A0B">
          <w:rPr>
            <w:rStyle w:val="Hyperlink"/>
            <w:rFonts w:ascii="Arial" w:hAnsi="Arial" w:cs="Arial"/>
            <w:bCs/>
            <w:iCs/>
            <w:sz w:val="24"/>
            <w:szCs w:val="24"/>
            <w:shd w:val="clear" w:color="auto" w:fill="FFFFFF"/>
          </w:rPr>
          <w:t>https://www.sky.com/shop/mobile/plans/data?group=bundle-1718008029190&amp;upsell=true</w:t>
        </w:r>
      </w:hyperlink>
      <w:r>
        <w:rPr>
          <w:rFonts w:ascii="Arial" w:hAnsi="Arial" w:cs="Arial"/>
          <w:bCs/>
          <w:iCs/>
          <w:color w:val="111111"/>
          <w:sz w:val="24"/>
          <w:szCs w:val="24"/>
          <w:shd w:val="clear" w:color="auto" w:fill="FFFFFF"/>
        </w:rPr>
        <w:t xml:space="preserve"> </w:t>
      </w:r>
      <w:r w:rsidRPr="00162A0B">
        <w:rPr>
          <w:rFonts w:ascii="Arial" w:hAnsi="Arial" w:cs="Arial"/>
          <w:bCs/>
          <w:iCs/>
          <w:color w:val="111111"/>
          <w:sz w:val="24"/>
          <w:szCs w:val="24"/>
          <w:shd w:val="clear" w:color="auto" w:fill="FFFFFF"/>
        </w:rPr>
        <w:t>Accessed:</w:t>
      </w:r>
      <w:r w:rsidRPr="00162A0B">
        <w:rPr>
          <w:rFonts w:ascii="Arial" w:hAnsi="Arial" w:cs="Arial"/>
          <w:bCs/>
          <w:iCs/>
          <w:color w:val="111111"/>
          <w:sz w:val="24"/>
          <w:szCs w:val="24"/>
          <w:shd w:val="clear" w:color="auto" w:fill="F7F7F7"/>
        </w:rPr>
        <w:t xml:space="preserve"> 9 June 2024</w:t>
      </w:r>
      <w:r w:rsidRPr="00162A0B">
        <w:rPr>
          <w:rFonts w:ascii="Arial" w:hAnsi="Arial" w:cs="Arial"/>
          <w:bCs/>
          <w:iCs/>
          <w:color w:val="111111"/>
          <w:sz w:val="24"/>
          <w:szCs w:val="24"/>
          <w:shd w:val="clear" w:color="auto" w:fill="FFFFFF"/>
        </w:rPr>
        <w:t>).</w:t>
      </w:r>
    </w:p>
    <w:p w14:paraId="23EFC11B" w14:textId="77777777" w:rsidR="00FC3845" w:rsidRPr="00162A0B" w:rsidRDefault="00FC3845" w:rsidP="00F71EEB">
      <w:pPr>
        <w:pStyle w:val="ListParagraph"/>
        <w:numPr>
          <w:ilvl w:val="0"/>
          <w:numId w:val="2"/>
        </w:numPr>
        <w:rPr>
          <w:rFonts w:ascii="Arial" w:hAnsi="Arial" w:cs="Arial"/>
          <w:bCs/>
          <w:iCs/>
          <w:sz w:val="24"/>
          <w:szCs w:val="24"/>
        </w:rPr>
      </w:pPr>
      <w:r w:rsidRPr="00162A0B">
        <w:rPr>
          <w:rFonts w:ascii="Arial" w:hAnsi="Arial" w:cs="Arial"/>
          <w:bCs/>
          <w:iCs/>
          <w:color w:val="111111"/>
          <w:sz w:val="24"/>
          <w:szCs w:val="24"/>
          <w:shd w:val="clear" w:color="auto" w:fill="FFFFFF"/>
        </w:rPr>
        <w:t xml:space="preserve">Sky, n.d. Samsung Galaxy A15. Available at: </w:t>
      </w:r>
      <w:hyperlink r:id="rId47" w:history="1">
        <w:r w:rsidRPr="00162A0B">
          <w:rPr>
            <w:rStyle w:val="Hyperlink"/>
            <w:rFonts w:ascii="Arial" w:hAnsi="Arial" w:cs="Arial"/>
            <w:bCs/>
            <w:iCs/>
            <w:sz w:val="24"/>
            <w:szCs w:val="24"/>
            <w:shd w:val="clear" w:color="auto" w:fill="FFFFFF"/>
          </w:rPr>
          <w:t>https://www.sky.com/shop/mobile/phones/samsung/samsung-galaxy-a15?colour=Blue-Black&amp;capacity=128GB&amp;upsell=true&amp;swap=12</w:t>
        </w:r>
      </w:hyperlink>
      <w:r>
        <w:rPr>
          <w:rFonts w:ascii="Arial" w:hAnsi="Arial" w:cs="Arial"/>
          <w:bCs/>
          <w:iCs/>
          <w:color w:val="111111"/>
          <w:sz w:val="24"/>
          <w:szCs w:val="24"/>
          <w:shd w:val="clear" w:color="auto" w:fill="FFFFFF"/>
        </w:rPr>
        <w:t xml:space="preserve">   </w:t>
      </w:r>
      <w:r w:rsidRPr="00162A0B">
        <w:rPr>
          <w:rFonts w:ascii="Arial" w:hAnsi="Arial" w:cs="Arial"/>
          <w:bCs/>
          <w:iCs/>
          <w:color w:val="111111"/>
          <w:sz w:val="24"/>
          <w:szCs w:val="24"/>
          <w:shd w:val="clear" w:color="auto" w:fill="FFFFFF"/>
        </w:rPr>
        <w:t>Accessed:</w:t>
      </w:r>
      <w:r w:rsidRPr="00162A0B">
        <w:rPr>
          <w:rFonts w:ascii="Arial" w:hAnsi="Arial" w:cs="Arial"/>
          <w:bCs/>
          <w:iCs/>
          <w:color w:val="111111"/>
          <w:sz w:val="24"/>
          <w:szCs w:val="24"/>
          <w:shd w:val="clear" w:color="auto" w:fill="F7F7F7"/>
        </w:rPr>
        <w:t xml:space="preserve"> 9 June 2024</w:t>
      </w:r>
      <w:r w:rsidRPr="00162A0B">
        <w:rPr>
          <w:rFonts w:ascii="Arial" w:hAnsi="Arial" w:cs="Arial"/>
          <w:bCs/>
          <w:iCs/>
          <w:color w:val="111111"/>
          <w:sz w:val="24"/>
          <w:szCs w:val="24"/>
          <w:shd w:val="clear" w:color="auto" w:fill="FFFFFF"/>
        </w:rPr>
        <w:t>).</w:t>
      </w:r>
    </w:p>
    <w:p w14:paraId="3FCFDD69" w14:textId="77777777" w:rsidR="00FC3845" w:rsidRPr="00162A0B" w:rsidRDefault="00FC3845" w:rsidP="00F71EEB">
      <w:pPr>
        <w:pStyle w:val="ListParagraph"/>
        <w:numPr>
          <w:ilvl w:val="0"/>
          <w:numId w:val="2"/>
        </w:numPr>
        <w:rPr>
          <w:rFonts w:ascii="Arial" w:hAnsi="Arial" w:cs="Arial"/>
          <w:bCs/>
          <w:iCs/>
          <w:sz w:val="24"/>
          <w:szCs w:val="24"/>
        </w:rPr>
      </w:pPr>
      <w:r w:rsidRPr="00162A0B">
        <w:rPr>
          <w:rFonts w:ascii="Arial" w:hAnsi="Arial" w:cs="Arial"/>
          <w:bCs/>
          <w:iCs/>
          <w:color w:val="111111"/>
          <w:sz w:val="24"/>
          <w:szCs w:val="24"/>
          <w:shd w:val="clear" w:color="auto" w:fill="FFFFFF"/>
        </w:rPr>
        <w:t xml:space="preserve">Sky, no date. Galaxy Tab A9 Plus 64GB Graphite 100MB Tariff. Available at: </w:t>
      </w:r>
      <w:hyperlink r:id="rId48" w:history="1">
        <w:r w:rsidRPr="00162A0B">
          <w:rPr>
            <w:rStyle w:val="Hyperlink"/>
            <w:rFonts w:ascii="Arial" w:hAnsi="Arial" w:cs="Arial"/>
            <w:bCs/>
            <w:iCs/>
            <w:sz w:val="24"/>
            <w:szCs w:val="24"/>
            <w:shd w:val="clear" w:color="auto" w:fill="FFFFFF"/>
          </w:rPr>
          <w:t>https://www.sky.com/shop/mobile/deals/galaxy-tab-a9plus-64gb-graphite-100mb-tariff?irct=timeouterrorcta-uk</w:t>
        </w:r>
      </w:hyperlink>
      <w:r>
        <w:rPr>
          <w:rFonts w:ascii="Arial" w:hAnsi="Arial" w:cs="Arial"/>
          <w:bCs/>
          <w:iCs/>
          <w:color w:val="111111"/>
          <w:sz w:val="24"/>
          <w:szCs w:val="24"/>
          <w:shd w:val="clear" w:color="auto" w:fill="FFFFFF"/>
        </w:rPr>
        <w:t xml:space="preserve"> </w:t>
      </w:r>
      <w:r w:rsidRPr="00162A0B">
        <w:rPr>
          <w:rFonts w:ascii="Arial" w:hAnsi="Arial" w:cs="Arial"/>
          <w:bCs/>
          <w:iCs/>
          <w:color w:val="111111"/>
          <w:sz w:val="24"/>
          <w:szCs w:val="24"/>
          <w:shd w:val="clear" w:color="auto" w:fill="FFFFFF"/>
        </w:rPr>
        <w:t>Accessed:</w:t>
      </w:r>
      <w:r w:rsidRPr="00162A0B">
        <w:rPr>
          <w:rFonts w:ascii="Arial" w:hAnsi="Arial" w:cs="Arial"/>
          <w:bCs/>
          <w:iCs/>
          <w:color w:val="111111"/>
          <w:sz w:val="24"/>
          <w:szCs w:val="24"/>
          <w:shd w:val="clear" w:color="auto" w:fill="F7F7F7"/>
        </w:rPr>
        <w:t xml:space="preserve"> 9 June 2024</w:t>
      </w:r>
      <w:r w:rsidRPr="00162A0B">
        <w:rPr>
          <w:rFonts w:ascii="Arial" w:hAnsi="Arial" w:cs="Arial"/>
          <w:bCs/>
          <w:iCs/>
          <w:color w:val="111111"/>
          <w:sz w:val="24"/>
          <w:szCs w:val="24"/>
          <w:shd w:val="clear" w:color="auto" w:fill="FFFFFF"/>
        </w:rPr>
        <w:t>).</w:t>
      </w:r>
    </w:p>
    <w:p w14:paraId="246DCC41" w14:textId="77777777" w:rsidR="00FC3845" w:rsidRPr="00162A0B" w:rsidRDefault="00FC3845" w:rsidP="00F71EEB">
      <w:pPr>
        <w:pStyle w:val="ListParagraph"/>
        <w:numPr>
          <w:ilvl w:val="0"/>
          <w:numId w:val="2"/>
        </w:numPr>
        <w:rPr>
          <w:rFonts w:ascii="Arial" w:hAnsi="Arial" w:cs="Arial"/>
          <w:bCs/>
          <w:iCs/>
          <w:sz w:val="24"/>
          <w:szCs w:val="24"/>
        </w:rPr>
      </w:pPr>
      <w:r w:rsidRPr="00162A0B">
        <w:rPr>
          <w:rFonts w:ascii="Arial" w:hAnsi="Arial" w:cs="Arial"/>
          <w:bCs/>
          <w:iCs/>
          <w:sz w:val="24"/>
          <w:szCs w:val="24"/>
          <w:lang w:eastAsia="en-GB"/>
        </w:rPr>
        <w:t>St. Bonaventure University. (2024). Your Corporate Event Planning Checklist. Available at: https://stbonavenue.com/your-corporate-event-planning-checklist/ (Accessed:04 Jun. 24).</w:t>
      </w:r>
    </w:p>
    <w:p w14:paraId="23419B8D" w14:textId="77777777" w:rsidR="00FC3845" w:rsidRPr="00162A0B" w:rsidRDefault="00FC3845" w:rsidP="00F71EEB">
      <w:pPr>
        <w:pStyle w:val="ListParagraph"/>
        <w:numPr>
          <w:ilvl w:val="0"/>
          <w:numId w:val="2"/>
        </w:numPr>
        <w:rPr>
          <w:rFonts w:ascii="Arial" w:hAnsi="Arial" w:cs="Arial"/>
          <w:bCs/>
          <w:iCs/>
          <w:sz w:val="24"/>
          <w:szCs w:val="24"/>
        </w:rPr>
      </w:pPr>
      <w:r w:rsidRPr="00162A0B">
        <w:rPr>
          <w:rFonts w:ascii="Arial" w:hAnsi="Arial" w:cs="Arial"/>
          <w:bCs/>
          <w:iCs/>
          <w:sz w:val="24"/>
          <w:szCs w:val="24"/>
        </w:rPr>
        <w:t xml:space="preserve">Store 3724010, n.d. </w:t>
      </w:r>
      <w:proofErr w:type="gramStart"/>
      <w:r w:rsidRPr="00162A0B">
        <w:rPr>
          <w:rFonts w:ascii="Arial" w:hAnsi="Arial" w:cs="Arial"/>
          <w:bCs/>
          <w:iCs/>
          <w:sz w:val="24"/>
          <w:szCs w:val="24"/>
        </w:rPr>
        <w:t>Amazing</w:t>
      </w:r>
      <w:proofErr w:type="gramEnd"/>
      <w:r w:rsidRPr="00162A0B">
        <w:rPr>
          <w:rFonts w:ascii="Arial" w:hAnsi="Arial" w:cs="Arial"/>
          <w:bCs/>
          <w:iCs/>
          <w:sz w:val="24"/>
          <w:szCs w:val="24"/>
        </w:rPr>
        <w:t xml:space="preserve"> products with exclusive discounts. AliExpress. Available at: https://m.aliexpress.com/store/3724010 (Accessed: Date).</w:t>
      </w:r>
    </w:p>
    <w:p w14:paraId="26F94412" w14:textId="77777777" w:rsidR="00FC3845" w:rsidRPr="00162A0B" w:rsidRDefault="00FC3845" w:rsidP="00F71EEB">
      <w:pPr>
        <w:pStyle w:val="ListParagraph"/>
        <w:numPr>
          <w:ilvl w:val="0"/>
          <w:numId w:val="2"/>
        </w:numPr>
        <w:rPr>
          <w:rFonts w:ascii="Arial" w:hAnsi="Arial" w:cs="Arial"/>
          <w:bCs/>
          <w:iCs/>
          <w:sz w:val="24"/>
          <w:szCs w:val="24"/>
        </w:rPr>
      </w:pPr>
      <w:r w:rsidRPr="00162A0B">
        <w:rPr>
          <w:rFonts w:ascii="Arial" w:hAnsi="Arial" w:cs="Arial"/>
          <w:bCs/>
          <w:iCs/>
          <w:sz w:val="24"/>
          <w:szCs w:val="24"/>
        </w:rPr>
        <w:t xml:space="preserve">Store 820285, n.d. </w:t>
      </w:r>
      <w:proofErr w:type="gramStart"/>
      <w:r w:rsidRPr="00162A0B">
        <w:rPr>
          <w:rFonts w:ascii="Arial" w:hAnsi="Arial" w:cs="Arial"/>
          <w:bCs/>
          <w:iCs/>
          <w:sz w:val="24"/>
          <w:szCs w:val="24"/>
        </w:rPr>
        <w:t>Amazing</w:t>
      </w:r>
      <w:proofErr w:type="gramEnd"/>
      <w:r w:rsidRPr="00162A0B">
        <w:rPr>
          <w:rFonts w:ascii="Arial" w:hAnsi="Arial" w:cs="Arial"/>
          <w:bCs/>
          <w:iCs/>
          <w:sz w:val="24"/>
          <w:szCs w:val="24"/>
        </w:rPr>
        <w:t xml:space="preserve"> products with exclusive discounts. AliExpress. Available at: https://m.aliexpress.com/store/820285 (Accessed: Date).</w:t>
      </w:r>
    </w:p>
    <w:p w14:paraId="43B523D5" w14:textId="77777777" w:rsidR="00FC3845" w:rsidRPr="00162A0B" w:rsidRDefault="00FC3845" w:rsidP="00F71EEB">
      <w:pPr>
        <w:pStyle w:val="ListParagraph"/>
        <w:numPr>
          <w:ilvl w:val="0"/>
          <w:numId w:val="2"/>
        </w:numPr>
        <w:rPr>
          <w:rFonts w:ascii="Arial" w:hAnsi="Arial" w:cs="Arial"/>
          <w:bCs/>
          <w:iCs/>
          <w:sz w:val="24"/>
          <w:szCs w:val="24"/>
        </w:rPr>
      </w:pPr>
      <w:r w:rsidRPr="00162A0B">
        <w:rPr>
          <w:rFonts w:ascii="Arial" w:hAnsi="Arial" w:cs="Arial"/>
          <w:bCs/>
          <w:iCs/>
          <w:sz w:val="24"/>
          <w:szCs w:val="24"/>
        </w:rPr>
        <w:t xml:space="preserve">Store 912178496, n.d. </w:t>
      </w:r>
      <w:proofErr w:type="gramStart"/>
      <w:r w:rsidRPr="00162A0B">
        <w:rPr>
          <w:rFonts w:ascii="Arial" w:hAnsi="Arial" w:cs="Arial"/>
          <w:bCs/>
          <w:iCs/>
          <w:sz w:val="24"/>
          <w:szCs w:val="24"/>
        </w:rPr>
        <w:t>Amazing</w:t>
      </w:r>
      <w:proofErr w:type="gramEnd"/>
      <w:r w:rsidRPr="00162A0B">
        <w:rPr>
          <w:rFonts w:ascii="Arial" w:hAnsi="Arial" w:cs="Arial"/>
          <w:bCs/>
          <w:iCs/>
          <w:sz w:val="24"/>
          <w:szCs w:val="24"/>
        </w:rPr>
        <w:t xml:space="preserve"> products with exclusive discounts. AliExpress. Available at: https://m.aliexpress.com/store/912178496 (Accessed: Date).</w:t>
      </w:r>
    </w:p>
    <w:p w14:paraId="172C6C30" w14:textId="77777777" w:rsidR="00FC3845" w:rsidRPr="00162A0B" w:rsidRDefault="00FC3845" w:rsidP="00F71EEB">
      <w:pPr>
        <w:pStyle w:val="ListParagraph"/>
        <w:numPr>
          <w:ilvl w:val="0"/>
          <w:numId w:val="2"/>
        </w:numPr>
        <w:rPr>
          <w:rFonts w:ascii="Arial" w:hAnsi="Arial" w:cs="Arial"/>
          <w:bCs/>
          <w:iCs/>
          <w:sz w:val="24"/>
          <w:szCs w:val="24"/>
        </w:rPr>
      </w:pPr>
      <w:r w:rsidRPr="00162A0B">
        <w:rPr>
          <w:rFonts w:ascii="Arial" w:hAnsi="Arial" w:cs="Arial"/>
          <w:bCs/>
          <w:iCs/>
          <w:sz w:val="24"/>
          <w:szCs w:val="24"/>
        </w:rPr>
        <w:t xml:space="preserve">Store 920593, n.d. </w:t>
      </w:r>
      <w:proofErr w:type="gramStart"/>
      <w:r w:rsidRPr="00162A0B">
        <w:rPr>
          <w:rFonts w:ascii="Arial" w:hAnsi="Arial" w:cs="Arial"/>
          <w:bCs/>
          <w:iCs/>
          <w:sz w:val="24"/>
          <w:szCs w:val="24"/>
        </w:rPr>
        <w:t>Amazing</w:t>
      </w:r>
      <w:proofErr w:type="gramEnd"/>
      <w:r w:rsidRPr="00162A0B">
        <w:rPr>
          <w:rFonts w:ascii="Arial" w:hAnsi="Arial" w:cs="Arial"/>
          <w:bCs/>
          <w:iCs/>
          <w:sz w:val="24"/>
          <w:szCs w:val="24"/>
        </w:rPr>
        <w:t xml:space="preserve"> products with exclusive discounts. AliExpress. Available at: https://m.aliexpress.com/store/920593 (Accessed: Date).</w:t>
      </w:r>
    </w:p>
    <w:p w14:paraId="1E3F1DB2" w14:textId="77777777" w:rsidR="00FC3845" w:rsidRPr="00162A0B" w:rsidRDefault="00FC3845" w:rsidP="00F71EEB">
      <w:pPr>
        <w:pStyle w:val="ListParagraph"/>
        <w:numPr>
          <w:ilvl w:val="0"/>
          <w:numId w:val="2"/>
        </w:numPr>
        <w:rPr>
          <w:rFonts w:ascii="Arial" w:hAnsi="Arial" w:cs="Arial"/>
          <w:bCs/>
          <w:iCs/>
          <w:sz w:val="24"/>
          <w:szCs w:val="24"/>
        </w:rPr>
      </w:pPr>
      <w:r w:rsidRPr="00162A0B">
        <w:rPr>
          <w:rFonts w:ascii="Arial" w:hAnsi="Arial" w:cs="Arial"/>
          <w:bCs/>
          <w:iCs/>
          <w:sz w:val="24"/>
          <w:szCs w:val="24"/>
        </w:rPr>
        <w:t>Talent.com (2024) Event Marketing Salary. Available at: [URL](https://www.scribbr.co.uk/referencing/harvard-website-reference/) (Accessed: 4 June 2024).</w:t>
      </w:r>
    </w:p>
    <w:p w14:paraId="7662E83D" w14:textId="77777777" w:rsidR="00FC3845" w:rsidRPr="00162A0B" w:rsidRDefault="00FC3845" w:rsidP="00F71EEB">
      <w:pPr>
        <w:pStyle w:val="ListParagraph"/>
        <w:numPr>
          <w:ilvl w:val="0"/>
          <w:numId w:val="2"/>
        </w:numPr>
        <w:rPr>
          <w:rFonts w:ascii="Arial" w:hAnsi="Arial" w:cs="Arial"/>
          <w:bCs/>
          <w:iCs/>
          <w:sz w:val="24"/>
          <w:szCs w:val="24"/>
        </w:rPr>
      </w:pPr>
      <w:r w:rsidRPr="00162A0B">
        <w:rPr>
          <w:rFonts w:ascii="Arial" w:hAnsi="Arial" w:cs="Arial"/>
          <w:bCs/>
          <w:iCs/>
          <w:sz w:val="24"/>
          <w:szCs w:val="24"/>
        </w:rPr>
        <w:t>TealHQ. (2024). Event Marketing Manager Skills. Available at: https://www.tealhq.com/skills/event-marketing-manager (Accessed: 04 May 2024)</w:t>
      </w:r>
    </w:p>
    <w:p w14:paraId="4B745D4D" w14:textId="77777777" w:rsidR="00FC3845" w:rsidRPr="00162A0B" w:rsidRDefault="00FC3845" w:rsidP="00F71EEB">
      <w:pPr>
        <w:pStyle w:val="ListParagraph"/>
        <w:numPr>
          <w:ilvl w:val="0"/>
          <w:numId w:val="2"/>
        </w:numPr>
        <w:rPr>
          <w:rFonts w:ascii="Arial" w:hAnsi="Arial" w:cs="Arial"/>
          <w:bCs/>
          <w:iCs/>
          <w:sz w:val="24"/>
          <w:szCs w:val="24"/>
        </w:rPr>
      </w:pPr>
      <w:proofErr w:type="spellStart"/>
      <w:r w:rsidRPr="00162A0B">
        <w:rPr>
          <w:rFonts w:ascii="Arial" w:hAnsi="Arial" w:cs="Arial"/>
          <w:bCs/>
          <w:iCs/>
          <w:sz w:val="24"/>
          <w:szCs w:val="24"/>
        </w:rPr>
        <w:t>Temu</w:t>
      </w:r>
      <w:proofErr w:type="spellEnd"/>
      <w:r w:rsidRPr="00162A0B">
        <w:rPr>
          <w:rFonts w:ascii="Arial" w:hAnsi="Arial" w:cs="Arial"/>
          <w:bCs/>
          <w:iCs/>
          <w:sz w:val="24"/>
          <w:szCs w:val="24"/>
        </w:rPr>
        <w:t xml:space="preserve"> (2024) Goods. Available at: </w:t>
      </w:r>
      <w:hyperlink r:id="rId49" w:tgtFrame="_blank" w:history="1">
        <w:r w:rsidRPr="00162A0B">
          <w:rPr>
            <w:rStyle w:val="Hyperlink"/>
            <w:rFonts w:ascii="Arial" w:hAnsi="Arial" w:cs="Arial"/>
            <w:bCs/>
            <w:iCs/>
            <w:sz w:val="24"/>
            <w:szCs w:val="24"/>
          </w:rPr>
          <w:t>temu.com</w:t>
        </w:r>
      </w:hyperlink>
      <w:r w:rsidRPr="00162A0B">
        <w:rPr>
          <w:rFonts w:ascii="Arial" w:hAnsi="Arial" w:cs="Arial"/>
          <w:bCs/>
          <w:iCs/>
          <w:sz w:val="24"/>
          <w:szCs w:val="24"/>
        </w:rPr>
        <w:t> (Accessed: 1 June 2024)</w:t>
      </w:r>
    </w:p>
    <w:p w14:paraId="4A2C379A" w14:textId="77777777" w:rsidR="00FC3845" w:rsidRPr="00162A0B" w:rsidRDefault="00FC3845" w:rsidP="00F71EEB">
      <w:pPr>
        <w:pStyle w:val="ListParagraph"/>
        <w:numPr>
          <w:ilvl w:val="0"/>
          <w:numId w:val="2"/>
        </w:numPr>
        <w:rPr>
          <w:rFonts w:ascii="Arial" w:hAnsi="Arial" w:cs="Arial"/>
          <w:bCs/>
          <w:iCs/>
          <w:sz w:val="24"/>
          <w:szCs w:val="24"/>
        </w:rPr>
      </w:pPr>
      <w:r w:rsidRPr="00162A0B">
        <w:rPr>
          <w:rFonts w:ascii="Arial" w:hAnsi="Arial" w:cs="Arial"/>
          <w:bCs/>
          <w:iCs/>
          <w:sz w:val="24"/>
          <w:szCs w:val="24"/>
        </w:rPr>
        <w:t>Tyler. (n.d) PESTLE Analysis Templates. Available at: [URL] (Accessed: 22 May 2024).</w:t>
      </w:r>
    </w:p>
    <w:p w14:paraId="1D5DE69D" w14:textId="77777777" w:rsidR="00FC3845" w:rsidRPr="00162A0B" w:rsidRDefault="00FC3845" w:rsidP="00F71EEB">
      <w:pPr>
        <w:pStyle w:val="ListParagraph"/>
        <w:numPr>
          <w:ilvl w:val="0"/>
          <w:numId w:val="2"/>
        </w:numPr>
        <w:rPr>
          <w:rFonts w:ascii="Arial" w:hAnsi="Arial" w:cs="Arial"/>
          <w:bCs/>
          <w:iCs/>
          <w:sz w:val="24"/>
          <w:szCs w:val="24"/>
        </w:rPr>
      </w:pPr>
      <w:r w:rsidRPr="00162A0B">
        <w:rPr>
          <w:rFonts w:ascii="Arial" w:hAnsi="Arial" w:cs="Arial"/>
          <w:bCs/>
          <w:iCs/>
          <w:color w:val="111111"/>
          <w:sz w:val="24"/>
          <w:szCs w:val="24"/>
          <w:shd w:val="clear" w:color="auto" w:fill="FFFFFF"/>
        </w:rPr>
        <w:t xml:space="preserve">Venue Lights, no date. 8x </w:t>
      </w:r>
      <w:proofErr w:type="spellStart"/>
      <w:r w:rsidRPr="00162A0B">
        <w:rPr>
          <w:rFonts w:ascii="Arial" w:hAnsi="Arial" w:cs="Arial"/>
          <w:bCs/>
          <w:iCs/>
          <w:color w:val="111111"/>
          <w:sz w:val="24"/>
          <w:szCs w:val="24"/>
          <w:shd w:val="clear" w:color="auto" w:fill="FFFFFF"/>
        </w:rPr>
        <w:t>Beamz</w:t>
      </w:r>
      <w:proofErr w:type="spellEnd"/>
      <w:r w:rsidRPr="00162A0B">
        <w:rPr>
          <w:rFonts w:ascii="Arial" w:hAnsi="Arial" w:cs="Arial"/>
          <w:bCs/>
          <w:iCs/>
          <w:color w:val="111111"/>
          <w:sz w:val="24"/>
          <w:szCs w:val="24"/>
          <w:shd w:val="clear" w:color="auto" w:fill="FFFFFF"/>
        </w:rPr>
        <w:t xml:space="preserve"> BBP44 Wireless Battery Uplighters with Soft Case. Available at: https://venuelights.co.uk/product/8x-beamz-bbp44-wireless-battery-uplighters-with-soft-case/ (Accessed:</w:t>
      </w:r>
      <w:r w:rsidRPr="00162A0B">
        <w:rPr>
          <w:rFonts w:ascii="Arial" w:hAnsi="Arial" w:cs="Arial"/>
          <w:bCs/>
          <w:iCs/>
          <w:color w:val="111111"/>
          <w:sz w:val="24"/>
          <w:szCs w:val="24"/>
          <w:shd w:val="clear" w:color="auto" w:fill="F7F7F7"/>
        </w:rPr>
        <w:t xml:space="preserve"> 9 June 2024</w:t>
      </w:r>
      <w:r w:rsidRPr="00162A0B">
        <w:rPr>
          <w:rFonts w:ascii="Arial" w:hAnsi="Arial" w:cs="Arial"/>
          <w:bCs/>
          <w:iCs/>
          <w:color w:val="111111"/>
          <w:sz w:val="24"/>
          <w:szCs w:val="24"/>
          <w:shd w:val="clear" w:color="auto" w:fill="FFFFFF"/>
        </w:rPr>
        <w:t>).</w:t>
      </w:r>
    </w:p>
    <w:p w14:paraId="3664DC71" w14:textId="77777777" w:rsidR="00FC3845" w:rsidRPr="00162A0B" w:rsidRDefault="00FC3845" w:rsidP="00F71EEB">
      <w:pPr>
        <w:pStyle w:val="ListParagraph"/>
        <w:numPr>
          <w:ilvl w:val="0"/>
          <w:numId w:val="2"/>
        </w:numPr>
        <w:rPr>
          <w:rFonts w:ascii="Arial" w:hAnsi="Arial" w:cs="Arial"/>
          <w:bCs/>
          <w:iCs/>
          <w:sz w:val="24"/>
          <w:szCs w:val="24"/>
        </w:rPr>
      </w:pPr>
      <w:r w:rsidRPr="00162A0B">
        <w:rPr>
          <w:rFonts w:ascii="Arial" w:hAnsi="Arial" w:cs="Arial"/>
          <w:bCs/>
          <w:iCs/>
          <w:sz w:val="24"/>
          <w:szCs w:val="24"/>
        </w:rPr>
        <w:t>Visual Architects. (n.d.). How We Work. [Online] Available at: https://visual-architects.com/how-we-work/ [Accessed 7 Jun. 2024].</w:t>
      </w:r>
    </w:p>
    <w:p w14:paraId="5669B8DC" w14:textId="77777777" w:rsidR="00FC3845" w:rsidRPr="00162A0B" w:rsidRDefault="00FC3845" w:rsidP="00F71EEB">
      <w:pPr>
        <w:pStyle w:val="ListParagraph"/>
        <w:numPr>
          <w:ilvl w:val="0"/>
          <w:numId w:val="2"/>
        </w:numPr>
        <w:rPr>
          <w:rFonts w:ascii="Arial" w:hAnsi="Arial" w:cs="Arial"/>
          <w:bCs/>
          <w:iCs/>
          <w:sz w:val="24"/>
          <w:szCs w:val="24"/>
        </w:rPr>
      </w:pPr>
      <w:r w:rsidRPr="00162A0B">
        <w:rPr>
          <w:rFonts w:ascii="Arial" w:hAnsi="Arial" w:cs="Arial"/>
          <w:bCs/>
          <w:iCs/>
          <w:sz w:val="24"/>
          <w:szCs w:val="24"/>
        </w:rPr>
        <w:t>Vocational Training Council. (2024). Stage Designers. Available at: https://occupation-dictionary.vtc.edu.hk/occupation/stage-designers (Accessed:04 June 2024).</w:t>
      </w:r>
    </w:p>
    <w:p w14:paraId="30E5B9A6" w14:textId="77777777" w:rsidR="00FC3845" w:rsidRPr="00162A0B" w:rsidRDefault="00FC3845" w:rsidP="00F71EEB">
      <w:pPr>
        <w:pStyle w:val="ListParagraph"/>
        <w:numPr>
          <w:ilvl w:val="0"/>
          <w:numId w:val="2"/>
        </w:numPr>
        <w:rPr>
          <w:rFonts w:ascii="Arial" w:hAnsi="Arial" w:cs="Arial"/>
          <w:bCs/>
          <w:iCs/>
          <w:sz w:val="24"/>
          <w:szCs w:val="24"/>
        </w:rPr>
      </w:pPr>
      <w:r w:rsidRPr="00162A0B">
        <w:rPr>
          <w:rFonts w:ascii="Arial" w:hAnsi="Arial" w:cs="Arial"/>
          <w:bCs/>
          <w:iCs/>
          <w:color w:val="111111"/>
          <w:sz w:val="24"/>
          <w:szCs w:val="24"/>
          <w:shd w:val="clear" w:color="auto" w:fill="FFFFFF"/>
        </w:rPr>
        <w:t>Walls, M. (2018) “UK Event Industry statistics factsheet” </w:t>
      </w:r>
      <w:r w:rsidRPr="00162A0B">
        <w:rPr>
          <w:rStyle w:val="Emphasis"/>
          <w:rFonts w:ascii="Arial" w:hAnsi="Arial" w:cs="Arial"/>
          <w:bCs/>
          <w:i w:val="0"/>
          <w:color w:val="111111"/>
          <w:sz w:val="24"/>
          <w:szCs w:val="24"/>
          <w:shd w:val="clear" w:color="auto" w:fill="FFFFFF"/>
        </w:rPr>
        <w:t>liveforce.co</w:t>
      </w:r>
      <w:r w:rsidRPr="00162A0B">
        <w:rPr>
          <w:rFonts w:ascii="Arial" w:hAnsi="Arial" w:cs="Arial"/>
          <w:bCs/>
          <w:iCs/>
          <w:color w:val="111111"/>
          <w:sz w:val="24"/>
          <w:szCs w:val="24"/>
          <w:shd w:val="clear" w:color="auto" w:fill="FFFFFF"/>
        </w:rPr>
        <w:t> [online]. Available at: [https://liveforce.co/uk-event-industry-statistics-</w:t>
      </w:r>
      <w:r w:rsidRPr="00162A0B">
        <w:rPr>
          <w:rFonts w:ascii="Arial" w:hAnsi="Arial" w:cs="Arial"/>
          <w:bCs/>
          <w:iCs/>
          <w:color w:val="111111"/>
          <w:sz w:val="24"/>
          <w:szCs w:val="24"/>
          <w:shd w:val="clear" w:color="auto" w:fill="FFFFFF"/>
        </w:rPr>
        <w:lastRenderedPageBreak/>
        <w:t>factsheet/#:~:text=1%20UK%20Events%20Industry%20is%20worth%20%C2%A342bn%202,1.3m%20business%20events%20held%20each%20year%20More%20items] (Accessed: 5 June 2024).</w:t>
      </w:r>
    </w:p>
    <w:p w14:paraId="780FD417" w14:textId="77777777" w:rsidR="00FC3845" w:rsidRPr="00162A0B" w:rsidRDefault="00FC3845" w:rsidP="00F71EEB">
      <w:pPr>
        <w:pStyle w:val="ListParagraph"/>
        <w:numPr>
          <w:ilvl w:val="0"/>
          <w:numId w:val="2"/>
        </w:numPr>
        <w:rPr>
          <w:rFonts w:ascii="Arial" w:hAnsi="Arial" w:cs="Arial"/>
          <w:bCs/>
          <w:iCs/>
          <w:sz w:val="24"/>
          <w:szCs w:val="24"/>
        </w:rPr>
      </w:pPr>
      <w:r w:rsidRPr="00162A0B">
        <w:rPr>
          <w:rFonts w:ascii="Arial" w:hAnsi="Arial" w:cs="Arial"/>
          <w:bCs/>
          <w:iCs/>
          <w:sz w:val="24"/>
          <w:szCs w:val="24"/>
        </w:rPr>
        <w:t>White Events. (n.d.). Party Planner Designs. [Image] Available at: https://www.whiteevents.ie/wp-content/uploads/2018/02/White-events-party-planner-designs.jpg [Accessed 7 Jun. 2024].</w:t>
      </w:r>
    </w:p>
    <w:p w14:paraId="12487ECE" w14:textId="77777777" w:rsidR="00FC3845" w:rsidRPr="00781263" w:rsidRDefault="00FC3845" w:rsidP="00F71EEB">
      <w:pPr>
        <w:numPr>
          <w:ilvl w:val="0"/>
          <w:numId w:val="2"/>
        </w:numPr>
        <w:overflowPunct/>
        <w:autoSpaceDE/>
        <w:autoSpaceDN/>
        <w:adjustRightInd/>
        <w:spacing w:before="100" w:beforeAutospacing="1" w:after="100" w:afterAutospacing="1"/>
        <w:textAlignment w:val="auto"/>
        <w:rPr>
          <w:rFonts w:ascii="Arial" w:hAnsi="Arial" w:cs="Arial"/>
          <w:bCs/>
          <w:iCs/>
          <w:sz w:val="24"/>
          <w:szCs w:val="24"/>
          <w:lang w:eastAsia="en-GB"/>
        </w:rPr>
      </w:pPr>
      <w:r w:rsidRPr="00781263">
        <w:rPr>
          <w:rFonts w:ascii="Arial" w:hAnsi="Arial" w:cs="Arial"/>
          <w:bCs/>
          <w:iCs/>
          <w:sz w:val="24"/>
          <w:szCs w:val="24"/>
          <w:lang w:eastAsia="en-GB"/>
        </w:rPr>
        <w:t>Whittingtons. (2024). Homepage. Available at: https://www.whittingtons.biz (Accessed:</w:t>
      </w:r>
      <w:r w:rsidRPr="00162A0B">
        <w:rPr>
          <w:rFonts w:ascii="Arial" w:hAnsi="Arial" w:cs="Arial"/>
          <w:bCs/>
          <w:iCs/>
          <w:sz w:val="24"/>
          <w:szCs w:val="24"/>
          <w:lang w:eastAsia="en-GB"/>
        </w:rPr>
        <w:t xml:space="preserve"> 01 June 2024</w:t>
      </w:r>
      <w:r w:rsidRPr="00781263">
        <w:rPr>
          <w:rFonts w:ascii="Arial" w:hAnsi="Arial" w:cs="Arial"/>
          <w:bCs/>
          <w:iCs/>
          <w:sz w:val="24"/>
          <w:szCs w:val="24"/>
          <w:lang w:eastAsia="en-GB"/>
        </w:rPr>
        <w:t>).</w:t>
      </w:r>
    </w:p>
    <w:p w14:paraId="02354F79" w14:textId="77777777" w:rsidR="00FC3845" w:rsidRPr="00781263" w:rsidRDefault="00FC3845" w:rsidP="00F71EEB">
      <w:pPr>
        <w:numPr>
          <w:ilvl w:val="0"/>
          <w:numId w:val="2"/>
        </w:numPr>
        <w:overflowPunct/>
        <w:autoSpaceDE/>
        <w:autoSpaceDN/>
        <w:adjustRightInd/>
        <w:spacing w:before="100" w:beforeAutospacing="1" w:after="100" w:afterAutospacing="1"/>
        <w:textAlignment w:val="auto"/>
        <w:rPr>
          <w:rFonts w:ascii="Arial" w:hAnsi="Arial" w:cs="Arial"/>
          <w:bCs/>
          <w:iCs/>
          <w:sz w:val="24"/>
          <w:szCs w:val="24"/>
          <w:lang w:eastAsia="en-GB"/>
        </w:rPr>
      </w:pPr>
      <w:r w:rsidRPr="00781263">
        <w:rPr>
          <w:rFonts w:ascii="Arial" w:hAnsi="Arial" w:cs="Arial"/>
          <w:bCs/>
          <w:iCs/>
          <w:sz w:val="24"/>
          <w:szCs w:val="24"/>
          <w:lang w:eastAsia="en-GB"/>
        </w:rPr>
        <w:t>Wholesale Flowers Direct. (2024). Select Wholesale Flower Category. Available at: https://wholesaleflowersdirect.uk/shop/select-wholesale-flower-category (Accessed:</w:t>
      </w:r>
      <w:r w:rsidRPr="00162A0B">
        <w:rPr>
          <w:rFonts w:ascii="Arial" w:hAnsi="Arial" w:cs="Arial"/>
          <w:bCs/>
          <w:iCs/>
          <w:sz w:val="24"/>
          <w:szCs w:val="24"/>
          <w:lang w:eastAsia="en-GB"/>
        </w:rPr>
        <w:t xml:space="preserve"> 01 June 2024</w:t>
      </w:r>
      <w:r w:rsidRPr="00781263">
        <w:rPr>
          <w:rFonts w:ascii="Arial" w:hAnsi="Arial" w:cs="Arial"/>
          <w:bCs/>
          <w:iCs/>
          <w:sz w:val="24"/>
          <w:szCs w:val="24"/>
          <w:lang w:eastAsia="en-GB"/>
        </w:rPr>
        <w:t>).</w:t>
      </w:r>
    </w:p>
    <w:p w14:paraId="523695FE" w14:textId="77777777" w:rsidR="00FC3845" w:rsidRPr="00162A0B" w:rsidRDefault="00FC3845" w:rsidP="00F71EEB">
      <w:pPr>
        <w:pStyle w:val="ListParagraph"/>
        <w:numPr>
          <w:ilvl w:val="0"/>
          <w:numId w:val="2"/>
        </w:numPr>
        <w:rPr>
          <w:rFonts w:ascii="Arial" w:hAnsi="Arial" w:cs="Arial"/>
          <w:bCs/>
          <w:iCs/>
          <w:sz w:val="24"/>
          <w:szCs w:val="24"/>
        </w:rPr>
      </w:pPr>
      <w:r w:rsidRPr="00162A0B">
        <w:rPr>
          <w:rFonts w:ascii="Arial" w:hAnsi="Arial" w:cs="Arial"/>
          <w:bCs/>
          <w:iCs/>
          <w:sz w:val="24"/>
          <w:szCs w:val="24"/>
        </w:rPr>
        <w:t>Workable. (2024). Events Marketing Manager Job Description. Available at: https://resources.workable.com/events-marketing-manager-job-description (Accessed:04 May 2024).</w:t>
      </w:r>
    </w:p>
    <w:p w14:paraId="13252498" w14:textId="77777777" w:rsidR="00FC3845" w:rsidRPr="00162A0B" w:rsidRDefault="00FC3845" w:rsidP="00F71EEB">
      <w:pPr>
        <w:pStyle w:val="ListParagraph"/>
        <w:numPr>
          <w:ilvl w:val="0"/>
          <w:numId w:val="2"/>
        </w:numPr>
        <w:rPr>
          <w:rFonts w:ascii="Arial" w:hAnsi="Arial" w:cs="Arial"/>
          <w:bCs/>
          <w:iCs/>
          <w:sz w:val="24"/>
          <w:szCs w:val="24"/>
        </w:rPr>
      </w:pPr>
      <w:proofErr w:type="spellStart"/>
      <w:r w:rsidRPr="00162A0B">
        <w:rPr>
          <w:rFonts w:ascii="Arial" w:hAnsi="Arial" w:cs="Arial"/>
          <w:bCs/>
          <w:iCs/>
          <w:sz w:val="24"/>
          <w:szCs w:val="24"/>
        </w:rPr>
        <w:t>Zippia</w:t>
      </w:r>
      <w:proofErr w:type="spellEnd"/>
      <w:r w:rsidRPr="00162A0B">
        <w:rPr>
          <w:rFonts w:ascii="Arial" w:hAnsi="Arial" w:cs="Arial"/>
          <w:bCs/>
          <w:iCs/>
          <w:sz w:val="24"/>
          <w:szCs w:val="24"/>
        </w:rPr>
        <w:t xml:space="preserve"> Team (2024) ‘What is a booking manager and how to become one’, </w:t>
      </w:r>
      <w:proofErr w:type="spellStart"/>
      <w:r w:rsidRPr="00162A0B">
        <w:rPr>
          <w:rFonts w:ascii="Arial" w:hAnsi="Arial" w:cs="Arial"/>
          <w:bCs/>
          <w:iCs/>
          <w:sz w:val="24"/>
          <w:szCs w:val="24"/>
        </w:rPr>
        <w:t>Zippia</w:t>
      </w:r>
      <w:proofErr w:type="spellEnd"/>
      <w:r w:rsidRPr="00162A0B">
        <w:rPr>
          <w:rFonts w:ascii="Arial" w:hAnsi="Arial" w:cs="Arial"/>
          <w:bCs/>
          <w:iCs/>
          <w:sz w:val="24"/>
          <w:szCs w:val="24"/>
        </w:rPr>
        <w:t>, 25 April. </w:t>
      </w:r>
      <w:hyperlink r:id="rId50" w:tgtFrame="_blank" w:history="1">
        <w:r w:rsidRPr="00162A0B">
          <w:rPr>
            <w:rStyle w:val="Hyperlink"/>
            <w:rFonts w:ascii="Arial" w:hAnsi="Arial" w:cs="Arial"/>
            <w:bCs/>
            <w:iCs/>
            <w:sz w:val="24"/>
            <w:szCs w:val="24"/>
          </w:rPr>
          <w:t>Available at: </w:t>
        </w:r>
      </w:hyperlink>
      <w:hyperlink r:id="rId51" w:tgtFrame="_blank" w:history="1">
        <w:r w:rsidRPr="00162A0B">
          <w:rPr>
            <w:rStyle w:val="Hyperlink"/>
            <w:rFonts w:ascii="Arial" w:hAnsi="Arial" w:cs="Arial"/>
            <w:bCs/>
            <w:iCs/>
            <w:sz w:val="24"/>
            <w:szCs w:val="24"/>
            <w:vertAlign w:val="superscript"/>
          </w:rPr>
          <w:t>1</w:t>
        </w:r>
      </w:hyperlink>
      <w:r w:rsidRPr="00162A0B">
        <w:rPr>
          <w:rFonts w:ascii="Arial" w:hAnsi="Arial" w:cs="Arial"/>
          <w:bCs/>
          <w:iCs/>
          <w:sz w:val="24"/>
          <w:szCs w:val="24"/>
        </w:rPr>
        <w:t> (Accessed: 26 May 2024).</w:t>
      </w:r>
    </w:p>
    <w:p w14:paraId="12F9943E" w14:textId="4B479C8A" w:rsidR="00FC3845" w:rsidRPr="00162A0B" w:rsidRDefault="00FC3845" w:rsidP="00F71EEB">
      <w:pPr>
        <w:pStyle w:val="ListParagraph"/>
        <w:numPr>
          <w:ilvl w:val="0"/>
          <w:numId w:val="2"/>
        </w:numPr>
        <w:rPr>
          <w:rFonts w:ascii="Arial" w:hAnsi="Arial" w:cs="Arial"/>
          <w:bCs/>
          <w:iCs/>
          <w:sz w:val="24"/>
          <w:szCs w:val="24"/>
        </w:rPr>
      </w:pPr>
      <w:r w:rsidRPr="00162A0B">
        <w:rPr>
          <w:rFonts w:ascii="Arial" w:hAnsi="Arial" w:cs="Arial"/>
          <w:bCs/>
          <w:iCs/>
          <w:sz w:val="24"/>
          <w:szCs w:val="24"/>
        </w:rPr>
        <w:t xml:space="preserve">Zoopla. (2024). Commercial Property Details. Available at: https://www.zoopla.co.uk/to-rent/commercial/details/66156707/?search_identifier=a730f1d69e7d6b0a2f0a2f1fd0af50a1 </w:t>
      </w:r>
      <w:r w:rsidRPr="00162A0B">
        <w:rPr>
          <w:rFonts w:ascii="Arial" w:hAnsi="Arial" w:cs="Arial"/>
          <w:bCs/>
          <w:iCs/>
          <w:color w:val="111111"/>
          <w:sz w:val="24"/>
          <w:szCs w:val="24"/>
          <w:shd w:val="clear" w:color="auto" w:fill="FFFFFF"/>
        </w:rPr>
        <w:t>Accessed:</w:t>
      </w:r>
      <w:r w:rsidRPr="00162A0B">
        <w:rPr>
          <w:rFonts w:ascii="Arial" w:hAnsi="Arial" w:cs="Arial"/>
          <w:bCs/>
          <w:iCs/>
          <w:color w:val="111111"/>
          <w:sz w:val="24"/>
          <w:szCs w:val="24"/>
          <w:shd w:val="clear" w:color="auto" w:fill="F7F7F7"/>
        </w:rPr>
        <w:t xml:space="preserve"> 9 June 2024</w:t>
      </w:r>
      <w:r w:rsidRPr="00162A0B">
        <w:rPr>
          <w:rFonts w:ascii="Arial" w:hAnsi="Arial" w:cs="Arial"/>
          <w:bCs/>
          <w:iCs/>
          <w:color w:val="111111"/>
          <w:sz w:val="24"/>
          <w:szCs w:val="24"/>
          <w:shd w:val="clear" w:color="auto" w:fill="FFFFFF"/>
        </w:rPr>
        <w:t>).</w:t>
      </w:r>
    </w:p>
    <w:sectPr w:rsidR="00FC3845" w:rsidRPr="00162A0B" w:rsidSect="0076644A">
      <w:footerReference w:type="even" r:id="rId52"/>
      <w:footerReference w:type="default" r:id="rId53"/>
      <w:footerReference w:type="first" r:id="rId54"/>
      <w:type w:val="continuous"/>
      <w:pgSz w:w="11907" w:h="16840" w:code="9"/>
      <w:pgMar w:top="1418" w:right="1418" w:bottom="1418" w:left="1418"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4ED4F98" w14:textId="77777777" w:rsidR="00D05EE2" w:rsidRDefault="00D05EE2" w:rsidP="002E250A">
      <w:r>
        <w:separator/>
      </w:r>
    </w:p>
  </w:endnote>
  <w:endnote w:type="continuationSeparator" w:id="0">
    <w:p w14:paraId="4D513CE5" w14:textId="77777777" w:rsidR="00D05EE2" w:rsidRDefault="00D05EE2" w:rsidP="002E250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Roboto">
    <w:charset w:val="00"/>
    <w:family w:val="auto"/>
    <w:pitch w:val="variable"/>
    <w:sig w:usb0="E0000AFF" w:usb1="5000217F" w:usb2="00000021" w:usb3="00000000" w:csb0="0000019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Bookman Old Style">
    <w:panose1 w:val="02050604050505020204"/>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4710B63" w14:textId="7DB51423" w:rsidR="00573D40" w:rsidRDefault="00146E7D">
    <w:pPr>
      <w:pStyle w:val="Footer"/>
      <w:framePr w:wrap="around" w:vAnchor="text" w:hAnchor="margin" w:xAlign="right" w:y="1"/>
      <w:rPr>
        <w:rStyle w:val="PageNumber"/>
      </w:rPr>
    </w:pPr>
    <w:r>
      <w:rPr>
        <w:rStyle w:val="PageNumber"/>
      </w:rPr>
      <w:fldChar w:fldCharType="begin"/>
    </w:r>
    <w:r w:rsidR="00573D40">
      <w:rPr>
        <w:rStyle w:val="PageNumber"/>
      </w:rPr>
      <w:instrText xml:space="preserve">PAGE  </w:instrText>
    </w:r>
    <w:r>
      <w:rPr>
        <w:rStyle w:val="PageNumber"/>
      </w:rPr>
      <w:fldChar w:fldCharType="separate"/>
    </w:r>
    <w:r w:rsidR="005839A5">
      <w:rPr>
        <w:rStyle w:val="PageNumber"/>
        <w:noProof/>
      </w:rPr>
      <w:t>6</w:t>
    </w:r>
    <w:r>
      <w:rPr>
        <w:rStyle w:val="PageNumber"/>
      </w:rPr>
      <w:fldChar w:fldCharType="end"/>
    </w:r>
  </w:p>
  <w:p w14:paraId="5FCECCD9" w14:textId="77777777" w:rsidR="00573D40" w:rsidRDefault="00573D40">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427C0C5" w14:textId="77777777" w:rsidR="00573D40" w:rsidRDefault="00573D40">
    <w:pPr>
      <w:pStyle w:val="Footer"/>
      <w:tabs>
        <w:tab w:val="clear" w:pos="4153"/>
        <w:tab w:val="clear" w:pos="8306"/>
        <w:tab w:val="center" w:pos="4820"/>
        <w:tab w:val="right" w:pos="8931"/>
      </w:tabs>
      <w:ind w:right="-143"/>
      <w:rPr>
        <w:color w:val="808080"/>
      </w:rPr>
    </w:pPr>
    <w:r>
      <w:rPr>
        <w:color w:val="808080"/>
      </w:rPr>
      <w:t>---------------------------------------------------------------------------------------------------------------------------------------</w:t>
    </w:r>
  </w:p>
  <w:p w14:paraId="141B36F0" w14:textId="6C0264EA" w:rsidR="00573D40" w:rsidRPr="0002573B" w:rsidRDefault="00573D40">
    <w:pPr>
      <w:pStyle w:val="Footer"/>
      <w:tabs>
        <w:tab w:val="clear" w:pos="4153"/>
        <w:tab w:val="clear" w:pos="8306"/>
        <w:tab w:val="center" w:pos="4820"/>
        <w:tab w:val="right" w:pos="8931"/>
      </w:tabs>
      <w:ind w:right="360"/>
      <w:rPr>
        <w:rFonts w:ascii="Arial" w:hAnsi="Arial" w:cs="Arial"/>
        <w:color w:val="808080"/>
      </w:rPr>
    </w:pPr>
    <w:r w:rsidRPr="0002573B">
      <w:rPr>
        <w:rFonts w:ascii="Arial" w:hAnsi="Arial" w:cs="Arial"/>
        <w:color w:val="808080"/>
      </w:rPr>
      <w:tab/>
    </w:r>
    <w:r w:rsidRPr="0002573B">
      <w:rPr>
        <w:rFonts w:ascii="Arial" w:hAnsi="Arial" w:cs="Arial"/>
        <w:color w:val="808080"/>
      </w:rPr>
      <w:tab/>
      <w:t xml:space="preserve">Page </w:t>
    </w:r>
    <w:r w:rsidR="00146E7D" w:rsidRPr="0002573B">
      <w:rPr>
        <w:rStyle w:val="PageNumber"/>
        <w:color w:val="808080"/>
      </w:rPr>
      <w:fldChar w:fldCharType="begin"/>
    </w:r>
    <w:r w:rsidRPr="0002573B">
      <w:rPr>
        <w:rStyle w:val="PageNumber"/>
        <w:color w:val="808080"/>
      </w:rPr>
      <w:instrText xml:space="preserve"> PAGE </w:instrText>
    </w:r>
    <w:r w:rsidR="00146E7D" w:rsidRPr="0002573B">
      <w:rPr>
        <w:rStyle w:val="PageNumber"/>
        <w:color w:val="808080"/>
      </w:rPr>
      <w:fldChar w:fldCharType="separate"/>
    </w:r>
    <w:r w:rsidR="00A15340">
      <w:rPr>
        <w:rStyle w:val="PageNumber"/>
        <w:noProof/>
        <w:color w:val="808080"/>
      </w:rPr>
      <w:t>20</w:t>
    </w:r>
    <w:r w:rsidR="00146E7D" w:rsidRPr="0002573B">
      <w:rPr>
        <w:rStyle w:val="PageNumber"/>
        <w:color w:val="808080"/>
      </w:rPr>
      <w:fldChar w:fldCharType="end"/>
    </w:r>
    <w:r w:rsidRPr="0002573B">
      <w:rPr>
        <w:rFonts w:ascii="Arial" w:hAnsi="Arial" w:cs="Arial"/>
        <w:color w:val="808080"/>
      </w:rP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E45DF32" w14:textId="77777777" w:rsidR="00573D40" w:rsidRDefault="00573D40" w:rsidP="002E250A">
    <w:pPr>
      <w:pStyle w:val="Footer"/>
      <w:tabs>
        <w:tab w:val="clear" w:pos="4153"/>
        <w:tab w:val="clear" w:pos="8306"/>
        <w:tab w:val="center" w:pos="4820"/>
        <w:tab w:val="right" w:pos="8931"/>
      </w:tabs>
      <w:ind w:right="-143"/>
      <w:rPr>
        <w:color w:val="808080"/>
      </w:rPr>
    </w:pPr>
    <w:r>
      <w:rPr>
        <w:color w:val="808080"/>
      </w:rPr>
      <w:t>---------------------------------------------------------------------------------------------------------------------------------------</w:t>
    </w:r>
  </w:p>
  <w:p w14:paraId="39907860" w14:textId="51455A90" w:rsidR="00573D40" w:rsidRPr="0002573B" w:rsidRDefault="00573D40" w:rsidP="002E250A">
    <w:pPr>
      <w:pStyle w:val="Footer"/>
      <w:tabs>
        <w:tab w:val="clear" w:pos="4153"/>
        <w:tab w:val="clear" w:pos="8306"/>
        <w:tab w:val="center" w:pos="4820"/>
        <w:tab w:val="right" w:pos="8931"/>
      </w:tabs>
      <w:ind w:right="360"/>
      <w:rPr>
        <w:rFonts w:ascii="Arial" w:hAnsi="Arial" w:cs="Arial"/>
        <w:color w:val="808080"/>
      </w:rPr>
    </w:pPr>
    <w:r w:rsidRPr="0002573B">
      <w:rPr>
        <w:rFonts w:ascii="Arial" w:hAnsi="Arial" w:cs="Arial"/>
        <w:color w:val="808080"/>
      </w:rPr>
      <w:tab/>
    </w:r>
    <w:r w:rsidRPr="0002573B">
      <w:rPr>
        <w:rFonts w:ascii="Arial" w:hAnsi="Arial" w:cs="Arial"/>
        <w:color w:val="808080"/>
      </w:rPr>
      <w:tab/>
      <w:t xml:space="preserve">Page </w:t>
    </w:r>
    <w:r w:rsidR="00146E7D" w:rsidRPr="0002573B">
      <w:rPr>
        <w:rStyle w:val="PageNumber"/>
        <w:color w:val="808080"/>
      </w:rPr>
      <w:fldChar w:fldCharType="begin"/>
    </w:r>
    <w:r w:rsidRPr="0002573B">
      <w:rPr>
        <w:rStyle w:val="PageNumber"/>
        <w:color w:val="808080"/>
      </w:rPr>
      <w:instrText xml:space="preserve"> PAGE </w:instrText>
    </w:r>
    <w:r w:rsidR="00146E7D" w:rsidRPr="0002573B">
      <w:rPr>
        <w:rStyle w:val="PageNumber"/>
        <w:color w:val="808080"/>
      </w:rPr>
      <w:fldChar w:fldCharType="separate"/>
    </w:r>
    <w:r w:rsidR="00A15340">
      <w:rPr>
        <w:rStyle w:val="PageNumber"/>
        <w:noProof/>
        <w:color w:val="808080"/>
      </w:rPr>
      <w:t>0</w:t>
    </w:r>
    <w:r w:rsidR="00146E7D" w:rsidRPr="0002573B">
      <w:rPr>
        <w:rStyle w:val="PageNumber"/>
        <w:color w:val="808080"/>
      </w:rPr>
      <w:fldChar w:fldCharType="end"/>
    </w:r>
    <w:r w:rsidRPr="0002573B">
      <w:rPr>
        <w:rFonts w:ascii="Arial" w:hAnsi="Arial" w:cs="Arial"/>
        <w:color w:val="808080"/>
      </w:rPr>
      <w:t xml:space="preserve"> </w:t>
    </w:r>
  </w:p>
  <w:p w14:paraId="7666D456" w14:textId="77777777" w:rsidR="00573D40" w:rsidRDefault="00573D4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0853B28" w14:textId="77777777" w:rsidR="00D05EE2" w:rsidRDefault="00D05EE2" w:rsidP="002E250A">
      <w:r>
        <w:separator/>
      </w:r>
    </w:p>
  </w:footnote>
  <w:footnote w:type="continuationSeparator" w:id="0">
    <w:p w14:paraId="5958A039" w14:textId="77777777" w:rsidR="00D05EE2" w:rsidRDefault="00D05EE2" w:rsidP="002E250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D54A89"/>
    <w:multiLevelType w:val="hybridMultilevel"/>
    <w:tmpl w:val="3BC097C8"/>
    <w:lvl w:ilvl="0" w:tplc="0809000B">
      <w:start w:val="1"/>
      <w:numFmt w:val="bullet"/>
      <w:lvlText w:val=""/>
      <w:lvlJc w:val="left"/>
      <w:pPr>
        <w:ind w:left="785" w:hanging="360"/>
      </w:pPr>
      <w:rPr>
        <w:rFonts w:ascii="Wingdings" w:hAnsi="Wingdings" w:hint="default"/>
      </w:rPr>
    </w:lvl>
    <w:lvl w:ilvl="1" w:tplc="08090003" w:tentative="1">
      <w:start w:val="1"/>
      <w:numFmt w:val="bullet"/>
      <w:lvlText w:val="o"/>
      <w:lvlJc w:val="left"/>
      <w:pPr>
        <w:ind w:left="1505" w:hanging="360"/>
      </w:pPr>
      <w:rPr>
        <w:rFonts w:ascii="Courier New" w:hAnsi="Courier New" w:cs="Courier New" w:hint="default"/>
      </w:rPr>
    </w:lvl>
    <w:lvl w:ilvl="2" w:tplc="08090005" w:tentative="1">
      <w:start w:val="1"/>
      <w:numFmt w:val="bullet"/>
      <w:lvlText w:val=""/>
      <w:lvlJc w:val="left"/>
      <w:pPr>
        <w:ind w:left="2225" w:hanging="360"/>
      </w:pPr>
      <w:rPr>
        <w:rFonts w:ascii="Wingdings" w:hAnsi="Wingdings" w:hint="default"/>
      </w:rPr>
    </w:lvl>
    <w:lvl w:ilvl="3" w:tplc="08090001" w:tentative="1">
      <w:start w:val="1"/>
      <w:numFmt w:val="bullet"/>
      <w:lvlText w:val=""/>
      <w:lvlJc w:val="left"/>
      <w:pPr>
        <w:ind w:left="2945" w:hanging="360"/>
      </w:pPr>
      <w:rPr>
        <w:rFonts w:ascii="Symbol" w:hAnsi="Symbol" w:hint="default"/>
      </w:rPr>
    </w:lvl>
    <w:lvl w:ilvl="4" w:tplc="08090003" w:tentative="1">
      <w:start w:val="1"/>
      <w:numFmt w:val="bullet"/>
      <w:lvlText w:val="o"/>
      <w:lvlJc w:val="left"/>
      <w:pPr>
        <w:ind w:left="3665" w:hanging="360"/>
      </w:pPr>
      <w:rPr>
        <w:rFonts w:ascii="Courier New" w:hAnsi="Courier New" w:cs="Courier New" w:hint="default"/>
      </w:rPr>
    </w:lvl>
    <w:lvl w:ilvl="5" w:tplc="08090005" w:tentative="1">
      <w:start w:val="1"/>
      <w:numFmt w:val="bullet"/>
      <w:lvlText w:val=""/>
      <w:lvlJc w:val="left"/>
      <w:pPr>
        <w:ind w:left="4385" w:hanging="360"/>
      </w:pPr>
      <w:rPr>
        <w:rFonts w:ascii="Wingdings" w:hAnsi="Wingdings" w:hint="default"/>
      </w:rPr>
    </w:lvl>
    <w:lvl w:ilvl="6" w:tplc="08090001" w:tentative="1">
      <w:start w:val="1"/>
      <w:numFmt w:val="bullet"/>
      <w:lvlText w:val=""/>
      <w:lvlJc w:val="left"/>
      <w:pPr>
        <w:ind w:left="5105" w:hanging="360"/>
      </w:pPr>
      <w:rPr>
        <w:rFonts w:ascii="Symbol" w:hAnsi="Symbol" w:hint="default"/>
      </w:rPr>
    </w:lvl>
    <w:lvl w:ilvl="7" w:tplc="08090003" w:tentative="1">
      <w:start w:val="1"/>
      <w:numFmt w:val="bullet"/>
      <w:lvlText w:val="o"/>
      <w:lvlJc w:val="left"/>
      <w:pPr>
        <w:ind w:left="5825" w:hanging="360"/>
      </w:pPr>
      <w:rPr>
        <w:rFonts w:ascii="Courier New" w:hAnsi="Courier New" w:cs="Courier New" w:hint="default"/>
      </w:rPr>
    </w:lvl>
    <w:lvl w:ilvl="8" w:tplc="08090005" w:tentative="1">
      <w:start w:val="1"/>
      <w:numFmt w:val="bullet"/>
      <w:lvlText w:val=""/>
      <w:lvlJc w:val="left"/>
      <w:pPr>
        <w:ind w:left="6545" w:hanging="360"/>
      </w:pPr>
      <w:rPr>
        <w:rFonts w:ascii="Wingdings" w:hAnsi="Wingdings" w:hint="default"/>
      </w:rPr>
    </w:lvl>
  </w:abstractNum>
  <w:abstractNum w:abstractNumId="1" w15:restartNumberingAfterBreak="0">
    <w:nsid w:val="0E580537"/>
    <w:multiLevelType w:val="hybridMultilevel"/>
    <w:tmpl w:val="86B2B92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0F1D0652"/>
    <w:multiLevelType w:val="hybridMultilevel"/>
    <w:tmpl w:val="B0985934"/>
    <w:lvl w:ilvl="0" w:tplc="0809000F">
      <w:start w:val="1"/>
      <w:numFmt w:val="decimal"/>
      <w:lvlText w:val="%1."/>
      <w:lvlJc w:val="left"/>
      <w:pPr>
        <w:ind w:left="360" w:hanging="360"/>
      </w:pPr>
      <w:rPr>
        <w:rFonts w:hint="default"/>
      </w:rPr>
    </w:lvl>
    <w:lvl w:ilvl="1" w:tplc="FFFFFFFF" w:tentative="1">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3" w15:restartNumberingAfterBreak="0">
    <w:nsid w:val="17695716"/>
    <w:multiLevelType w:val="hybridMultilevel"/>
    <w:tmpl w:val="4FE095F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22D53C5"/>
    <w:multiLevelType w:val="hybridMultilevel"/>
    <w:tmpl w:val="22EE6150"/>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3506239"/>
    <w:multiLevelType w:val="multilevel"/>
    <w:tmpl w:val="2182E88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B9830A0"/>
    <w:multiLevelType w:val="hybridMultilevel"/>
    <w:tmpl w:val="68AE4AD2"/>
    <w:lvl w:ilvl="0" w:tplc="08090001">
      <w:start w:val="1"/>
      <w:numFmt w:val="bullet"/>
      <w:lvlText w:val=""/>
      <w:lvlJc w:val="left"/>
      <w:pPr>
        <w:ind w:left="927" w:hanging="360"/>
      </w:pPr>
      <w:rPr>
        <w:rFonts w:ascii="Symbol" w:hAnsi="Symbol" w:hint="default"/>
      </w:rPr>
    </w:lvl>
    <w:lvl w:ilvl="1" w:tplc="08090003" w:tentative="1">
      <w:start w:val="1"/>
      <w:numFmt w:val="bullet"/>
      <w:lvlText w:val="o"/>
      <w:lvlJc w:val="left"/>
      <w:pPr>
        <w:ind w:left="1647" w:hanging="360"/>
      </w:pPr>
      <w:rPr>
        <w:rFonts w:ascii="Courier New" w:hAnsi="Courier New" w:cs="Courier New" w:hint="default"/>
      </w:rPr>
    </w:lvl>
    <w:lvl w:ilvl="2" w:tplc="08090005" w:tentative="1">
      <w:start w:val="1"/>
      <w:numFmt w:val="bullet"/>
      <w:lvlText w:val=""/>
      <w:lvlJc w:val="left"/>
      <w:pPr>
        <w:ind w:left="2367" w:hanging="360"/>
      </w:pPr>
      <w:rPr>
        <w:rFonts w:ascii="Wingdings" w:hAnsi="Wingdings" w:hint="default"/>
      </w:rPr>
    </w:lvl>
    <w:lvl w:ilvl="3" w:tplc="08090001" w:tentative="1">
      <w:start w:val="1"/>
      <w:numFmt w:val="bullet"/>
      <w:lvlText w:val=""/>
      <w:lvlJc w:val="left"/>
      <w:pPr>
        <w:ind w:left="3087" w:hanging="360"/>
      </w:pPr>
      <w:rPr>
        <w:rFonts w:ascii="Symbol" w:hAnsi="Symbol" w:hint="default"/>
      </w:rPr>
    </w:lvl>
    <w:lvl w:ilvl="4" w:tplc="08090003" w:tentative="1">
      <w:start w:val="1"/>
      <w:numFmt w:val="bullet"/>
      <w:lvlText w:val="o"/>
      <w:lvlJc w:val="left"/>
      <w:pPr>
        <w:ind w:left="3807" w:hanging="360"/>
      </w:pPr>
      <w:rPr>
        <w:rFonts w:ascii="Courier New" w:hAnsi="Courier New" w:cs="Courier New" w:hint="default"/>
      </w:rPr>
    </w:lvl>
    <w:lvl w:ilvl="5" w:tplc="08090005" w:tentative="1">
      <w:start w:val="1"/>
      <w:numFmt w:val="bullet"/>
      <w:lvlText w:val=""/>
      <w:lvlJc w:val="left"/>
      <w:pPr>
        <w:ind w:left="4527" w:hanging="360"/>
      </w:pPr>
      <w:rPr>
        <w:rFonts w:ascii="Wingdings" w:hAnsi="Wingdings" w:hint="default"/>
      </w:rPr>
    </w:lvl>
    <w:lvl w:ilvl="6" w:tplc="08090001" w:tentative="1">
      <w:start w:val="1"/>
      <w:numFmt w:val="bullet"/>
      <w:lvlText w:val=""/>
      <w:lvlJc w:val="left"/>
      <w:pPr>
        <w:ind w:left="5247" w:hanging="360"/>
      </w:pPr>
      <w:rPr>
        <w:rFonts w:ascii="Symbol" w:hAnsi="Symbol" w:hint="default"/>
      </w:rPr>
    </w:lvl>
    <w:lvl w:ilvl="7" w:tplc="08090003" w:tentative="1">
      <w:start w:val="1"/>
      <w:numFmt w:val="bullet"/>
      <w:lvlText w:val="o"/>
      <w:lvlJc w:val="left"/>
      <w:pPr>
        <w:ind w:left="5967" w:hanging="360"/>
      </w:pPr>
      <w:rPr>
        <w:rFonts w:ascii="Courier New" w:hAnsi="Courier New" w:cs="Courier New" w:hint="default"/>
      </w:rPr>
    </w:lvl>
    <w:lvl w:ilvl="8" w:tplc="08090005" w:tentative="1">
      <w:start w:val="1"/>
      <w:numFmt w:val="bullet"/>
      <w:lvlText w:val=""/>
      <w:lvlJc w:val="left"/>
      <w:pPr>
        <w:ind w:left="6687" w:hanging="360"/>
      </w:pPr>
      <w:rPr>
        <w:rFonts w:ascii="Wingdings" w:hAnsi="Wingdings" w:hint="default"/>
      </w:rPr>
    </w:lvl>
  </w:abstractNum>
  <w:abstractNum w:abstractNumId="7" w15:restartNumberingAfterBreak="0">
    <w:nsid w:val="2F657771"/>
    <w:multiLevelType w:val="hybridMultilevel"/>
    <w:tmpl w:val="F926F1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4A716EB"/>
    <w:multiLevelType w:val="hybridMultilevel"/>
    <w:tmpl w:val="32AC689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3C570FC6"/>
    <w:multiLevelType w:val="hybridMultilevel"/>
    <w:tmpl w:val="4D9CCAE6"/>
    <w:lvl w:ilvl="0" w:tplc="08090001">
      <w:start w:val="1"/>
      <w:numFmt w:val="bullet"/>
      <w:lvlText w:val=""/>
      <w:lvlJc w:val="left"/>
      <w:pPr>
        <w:ind w:left="785" w:hanging="360"/>
      </w:pPr>
      <w:rPr>
        <w:rFonts w:ascii="Symbol" w:hAnsi="Symbol" w:hint="default"/>
      </w:rPr>
    </w:lvl>
    <w:lvl w:ilvl="1" w:tplc="08090003" w:tentative="1">
      <w:start w:val="1"/>
      <w:numFmt w:val="bullet"/>
      <w:lvlText w:val="o"/>
      <w:lvlJc w:val="left"/>
      <w:pPr>
        <w:ind w:left="3371" w:hanging="360"/>
      </w:pPr>
      <w:rPr>
        <w:rFonts w:ascii="Courier New" w:hAnsi="Courier New" w:cs="Courier New" w:hint="default"/>
      </w:rPr>
    </w:lvl>
    <w:lvl w:ilvl="2" w:tplc="08090005" w:tentative="1">
      <w:start w:val="1"/>
      <w:numFmt w:val="bullet"/>
      <w:lvlText w:val=""/>
      <w:lvlJc w:val="left"/>
      <w:pPr>
        <w:ind w:left="4091" w:hanging="360"/>
      </w:pPr>
      <w:rPr>
        <w:rFonts w:ascii="Wingdings" w:hAnsi="Wingdings" w:hint="default"/>
      </w:rPr>
    </w:lvl>
    <w:lvl w:ilvl="3" w:tplc="08090001" w:tentative="1">
      <w:start w:val="1"/>
      <w:numFmt w:val="bullet"/>
      <w:lvlText w:val=""/>
      <w:lvlJc w:val="left"/>
      <w:pPr>
        <w:ind w:left="4811" w:hanging="360"/>
      </w:pPr>
      <w:rPr>
        <w:rFonts w:ascii="Symbol" w:hAnsi="Symbol" w:hint="default"/>
      </w:rPr>
    </w:lvl>
    <w:lvl w:ilvl="4" w:tplc="08090003" w:tentative="1">
      <w:start w:val="1"/>
      <w:numFmt w:val="bullet"/>
      <w:lvlText w:val="o"/>
      <w:lvlJc w:val="left"/>
      <w:pPr>
        <w:ind w:left="5531" w:hanging="360"/>
      </w:pPr>
      <w:rPr>
        <w:rFonts w:ascii="Courier New" w:hAnsi="Courier New" w:cs="Courier New" w:hint="default"/>
      </w:rPr>
    </w:lvl>
    <w:lvl w:ilvl="5" w:tplc="08090005" w:tentative="1">
      <w:start w:val="1"/>
      <w:numFmt w:val="bullet"/>
      <w:lvlText w:val=""/>
      <w:lvlJc w:val="left"/>
      <w:pPr>
        <w:ind w:left="6251" w:hanging="360"/>
      </w:pPr>
      <w:rPr>
        <w:rFonts w:ascii="Wingdings" w:hAnsi="Wingdings" w:hint="default"/>
      </w:rPr>
    </w:lvl>
    <w:lvl w:ilvl="6" w:tplc="08090001" w:tentative="1">
      <w:start w:val="1"/>
      <w:numFmt w:val="bullet"/>
      <w:lvlText w:val=""/>
      <w:lvlJc w:val="left"/>
      <w:pPr>
        <w:ind w:left="6971" w:hanging="360"/>
      </w:pPr>
      <w:rPr>
        <w:rFonts w:ascii="Symbol" w:hAnsi="Symbol" w:hint="default"/>
      </w:rPr>
    </w:lvl>
    <w:lvl w:ilvl="7" w:tplc="08090003" w:tentative="1">
      <w:start w:val="1"/>
      <w:numFmt w:val="bullet"/>
      <w:lvlText w:val="o"/>
      <w:lvlJc w:val="left"/>
      <w:pPr>
        <w:ind w:left="7691" w:hanging="360"/>
      </w:pPr>
      <w:rPr>
        <w:rFonts w:ascii="Courier New" w:hAnsi="Courier New" w:cs="Courier New" w:hint="default"/>
      </w:rPr>
    </w:lvl>
    <w:lvl w:ilvl="8" w:tplc="08090005" w:tentative="1">
      <w:start w:val="1"/>
      <w:numFmt w:val="bullet"/>
      <w:lvlText w:val=""/>
      <w:lvlJc w:val="left"/>
      <w:pPr>
        <w:ind w:left="8411" w:hanging="360"/>
      </w:pPr>
      <w:rPr>
        <w:rFonts w:ascii="Wingdings" w:hAnsi="Wingdings" w:hint="default"/>
      </w:rPr>
    </w:lvl>
  </w:abstractNum>
  <w:abstractNum w:abstractNumId="10" w15:restartNumberingAfterBreak="0">
    <w:nsid w:val="4110506D"/>
    <w:multiLevelType w:val="hybridMultilevel"/>
    <w:tmpl w:val="9998DB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521581A"/>
    <w:multiLevelType w:val="hybridMultilevel"/>
    <w:tmpl w:val="688671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97D7E88"/>
    <w:multiLevelType w:val="multilevel"/>
    <w:tmpl w:val="86C83CAA"/>
    <w:lvl w:ilvl="0">
      <w:start w:val="1"/>
      <w:numFmt w:val="decimal"/>
      <w:lvlText w:val="%1."/>
      <w:lvlJc w:val="left"/>
      <w:pPr>
        <w:tabs>
          <w:tab w:val="num" w:pos="720"/>
        </w:tabs>
        <w:ind w:left="720" w:hanging="360"/>
      </w:pPr>
    </w:lvl>
    <w:lvl w:ilvl="1">
      <w:start w:val="5"/>
      <w:numFmt w:val="bullet"/>
      <w:lvlText w:val="-"/>
      <w:lvlJc w:val="left"/>
      <w:pPr>
        <w:ind w:left="4045" w:hanging="360"/>
      </w:pPr>
      <w:rPr>
        <w:rFonts w:ascii="Roboto" w:eastAsia="Times New Roman" w:hAnsi="Roboto" w:cs="Times New Roman"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570063E1"/>
    <w:multiLevelType w:val="hybridMultilevel"/>
    <w:tmpl w:val="10B0ACB8"/>
    <w:lvl w:ilvl="0" w:tplc="08090001">
      <w:start w:val="1"/>
      <w:numFmt w:val="bullet"/>
      <w:lvlText w:val=""/>
      <w:lvlJc w:val="left"/>
      <w:pPr>
        <w:ind w:left="1069" w:hanging="360"/>
      </w:pPr>
      <w:rPr>
        <w:rFonts w:ascii="Symbol" w:hAnsi="Symbol" w:hint="default"/>
      </w:rPr>
    </w:lvl>
    <w:lvl w:ilvl="1" w:tplc="08090003" w:tentative="1">
      <w:start w:val="1"/>
      <w:numFmt w:val="bullet"/>
      <w:lvlText w:val="o"/>
      <w:lvlJc w:val="left"/>
      <w:pPr>
        <w:ind w:left="1789" w:hanging="360"/>
      </w:pPr>
      <w:rPr>
        <w:rFonts w:ascii="Courier New" w:hAnsi="Courier New" w:cs="Courier New" w:hint="default"/>
      </w:rPr>
    </w:lvl>
    <w:lvl w:ilvl="2" w:tplc="08090005" w:tentative="1">
      <w:start w:val="1"/>
      <w:numFmt w:val="bullet"/>
      <w:lvlText w:val=""/>
      <w:lvlJc w:val="left"/>
      <w:pPr>
        <w:ind w:left="2509" w:hanging="360"/>
      </w:pPr>
      <w:rPr>
        <w:rFonts w:ascii="Wingdings" w:hAnsi="Wingdings" w:hint="default"/>
      </w:rPr>
    </w:lvl>
    <w:lvl w:ilvl="3" w:tplc="08090001" w:tentative="1">
      <w:start w:val="1"/>
      <w:numFmt w:val="bullet"/>
      <w:lvlText w:val=""/>
      <w:lvlJc w:val="left"/>
      <w:pPr>
        <w:ind w:left="3229" w:hanging="360"/>
      </w:pPr>
      <w:rPr>
        <w:rFonts w:ascii="Symbol" w:hAnsi="Symbol" w:hint="default"/>
      </w:rPr>
    </w:lvl>
    <w:lvl w:ilvl="4" w:tplc="08090003" w:tentative="1">
      <w:start w:val="1"/>
      <w:numFmt w:val="bullet"/>
      <w:lvlText w:val="o"/>
      <w:lvlJc w:val="left"/>
      <w:pPr>
        <w:ind w:left="3949" w:hanging="360"/>
      </w:pPr>
      <w:rPr>
        <w:rFonts w:ascii="Courier New" w:hAnsi="Courier New" w:cs="Courier New" w:hint="default"/>
      </w:rPr>
    </w:lvl>
    <w:lvl w:ilvl="5" w:tplc="08090005" w:tentative="1">
      <w:start w:val="1"/>
      <w:numFmt w:val="bullet"/>
      <w:lvlText w:val=""/>
      <w:lvlJc w:val="left"/>
      <w:pPr>
        <w:ind w:left="4669" w:hanging="360"/>
      </w:pPr>
      <w:rPr>
        <w:rFonts w:ascii="Wingdings" w:hAnsi="Wingdings" w:hint="default"/>
      </w:rPr>
    </w:lvl>
    <w:lvl w:ilvl="6" w:tplc="08090001" w:tentative="1">
      <w:start w:val="1"/>
      <w:numFmt w:val="bullet"/>
      <w:lvlText w:val=""/>
      <w:lvlJc w:val="left"/>
      <w:pPr>
        <w:ind w:left="5389" w:hanging="360"/>
      </w:pPr>
      <w:rPr>
        <w:rFonts w:ascii="Symbol" w:hAnsi="Symbol" w:hint="default"/>
      </w:rPr>
    </w:lvl>
    <w:lvl w:ilvl="7" w:tplc="08090003" w:tentative="1">
      <w:start w:val="1"/>
      <w:numFmt w:val="bullet"/>
      <w:lvlText w:val="o"/>
      <w:lvlJc w:val="left"/>
      <w:pPr>
        <w:ind w:left="6109" w:hanging="360"/>
      </w:pPr>
      <w:rPr>
        <w:rFonts w:ascii="Courier New" w:hAnsi="Courier New" w:cs="Courier New" w:hint="default"/>
      </w:rPr>
    </w:lvl>
    <w:lvl w:ilvl="8" w:tplc="08090005" w:tentative="1">
      <w:start w:val="1"/>
      <w:numFmt w:val="bullet"/>
      <w:lvlText w:val=""/>
      <w:lvlJc w:val="left"/>
      <w:pPr>
        <w:ind w:left="6829" w:hanging="360"/>
      </w:pPr>
      <w:rPr>
        <w:rFonts w:ascii="Wingdings" w:hAnsi="Wingdings" w:hint="default"/>
      </w:rPr>
    </w:lvl>
  </w:abstractNum>
  <w:abstractNum w:abstractNumId="14" w15:restartNumberingAfterBreak="0">
    <w:nsid w:val="5C6B3150"/>
    <w:multiLevelType w:val="multilevel"/>
    <w:tmpl w:val="FDEA7D4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5D1C4057"/>
    <w:multiLevelType w:val="multilevel"/>
    <w:tmpl w:val="D0308172"/>
    <w:lvl w:ilvl="0">
      <w:start w:val="1"/>
      <w:numFmt w:val="bullet"/>
      <w:lvlText w:val=""/>
      <w:lvlJc w:val="left"/>
      <w:pPr>
        <w:tabs>
          <w:tab w:val="num" w:pos="720"/>
        </w:tabs>
        <w:ind w:left="720" w:hanging="360"/>
      </w:pPr>
      <w:rPr>
        <w:rFonts w:ascii="Symbol" w:hAnsi="Symbol" w:hint="default"/>
      </w:rPr>
    </w:lvl>
    <w:lvl w:ilvl="1">
      <w:start w:val="5"/>
      <w:numFmt w:val="bullet"/>
      <w:lvlText w:val="-"/>
      <w:lvlJc w:val="left"/>
      <w:pPr>
        <w:ind w:left="1494" w:hanging="360"/>
      </w:pPr>
      <w:rPr>
        <w:rFonts w:ascii="Roboto" w:eastAsia="Times New Roman" w:hAnsi="Roboto" w:cs="Times New Roman"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5EB62E9F"/>
    <w:multiLevelType w:val="multilevel"/>
    <w:tmpl w:val="86C83CAA"/>
    <w:lvl w:ilvl="0">
      <w:start w:val="1"/>
      <w:numFmt w:val="decimal"/>
      <w:lvlText w:val="%1."/>
      <w:lvlJc w:val="left"/>
      <w:pPr>
        <w:tabs>
          <w:tab w:val="num" w:pos="720"/>
        </w:tabs>
        <w:ind w:left="720" w:hanging="360"/>
      </w:pPr>
    </w:lvl>
    <w:lvl w:ilvl="1">
      <w:start w:val="5"/>
      <w:numFmt w:val="bullet"/>
      <w:lvlText w:val="-"/>
      <w:lvlJc w:val="left"/>
      <w:pPr>
        <w:ind w:left="1494" w:hanging="360"/>
      </w:pPr>
      <w:rPr>
        <w:rFonts w:ascii="Roboto" w:eastAsia="Times New Roman" w:hAnsi="Roboto" w:cs="Times New Roman"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61EF5E0E"/>
    <w:multiLevelType w:val="multilevel"/>
    <w:tmpl w:val="FDEA7D4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677D0508"/>
    <w:multiLevelType w:val="multilevel"/>
    <w:tmpl w:val="D0308172"/>
    <w:lvl w:ilvl="0">
      <w:start w:val="1"/>
      <w:numFmt w:val="bullet"/>
      <w:lvlText w:val=""/>
      <w:lvlJc w:val="left"/>
      <w:pPr>
        <w:tabs>
          <w:tab w:val="num" w:pos="720"/>
        </w:tabs>
        <w:ind w:left="720" w:hanging="360"/>
      </w:pPr>
      <w:rPr>
        <w:rFonts w:ascii="Symbol" w:hAnsi="Symbol" w:hint="default"/>
      </w:rPr>
    </w:lvl>
    <w:lvl w:ilvl="1">
      <w:start w:val="5"/>
      <w:numFmt w:val="bullet"/>
      <w:lvlText w:val="-"/>
      <w:lvlJc w:val="left"/>
      <w:pPr>
        <w:ind w:left="1494" w:hanging="360"/>
      </w:pPr>
      <w:rPr>
        <w:rFonts w:ascii="Roboto" w:eastAsia="Times New Roman" w:hAnsi="Roboto" w:cs="Times New Roman"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74DA2CD4"/>
    <w:multiLevelType w:val="hybridMultilevel"/>
    <w:tmpl w:val="0AB2C17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0" w15:restartNumberingAfterBreak="0">
    <w:nsid w:val="78663A12"/>
    <w:multiLevelType w:val="hybridMultilevel"/>
    <w:tmpl w:val="0022534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1" w15:restartNumberingAfterBreak="0">
    <w:nsid w:val="7EA9728F"/>
    <w:multiLevelType w:val="multilevel"/>
    <w:tmpl w:val="86C83CAA"/>
    <w:lvl w:ilvl="0">
      <w:start w:val="1"/>
      <w:numFmt w:val="decimal"/>
      <w:lvlText w:val="%1."/>
      <w:lvlJc w:val="left"/>
      <w:pPr>
        <w:tabs>
          <w:tab w:val="num" w:pos="720"/>
        </w:tabs>
        <w:ind w:left="720" w:hanging="360"/>
      </w:pPr>
    </w:lvl>
    <w:lvl w:ilvl="1">
      <w:start w:val="5"/>
      <w:numFmt w:val="bullet"/>
      <w:lvlText w:val="-"/>
      <w:lvlJc w:val="left"/>
      <w:pPr>
        <w:ind w:left="1494" w:hanging="360"/>
      </w:pPr>
      <w:rPr>
        <w:rFonts w:ascii="Roboto" w:eastAsia="Times New Roman" w:hAnsi="Roboto" w:cs="Times New Roman"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171917208">
    <w:abstractNumId w:val="9"/>
  </w:num>
  <w:num w:numId="2" w16cid:durableId="917666154">
    <w:abstractNumId w:val="2"/>
  </w:num>
  <w:num w:numId="3" w16cid:durableId="1917281643">
    <w:abstractNumId w:val="4"/>
  </w:num>
  <w:num w:numId="4" w16cid:durableId="908927883">
    <w:abstractNumId w:val="11"/>
  </w:num>
  <w:num w:numId="5" w16cid:durableId="802238117">
    <w:abstractNumId w:val="7"/>
  </w:num>
  <w:num w:numId="6" w16cid:durableId="510417493">
    <w:abstractNumId w:val="6"/>
  </w:num>
  <w:num w:numId="7" w16cid:durableId="1808279304">
    <w:abstractNumId w:val="1"/>
  </w:num>
  <w:num w:numId="8" w16cid:durableId="1484086214">
    <w:abstractNumId w:val="19"/>
  </w:num>
  <w:num w:numId="9" w16cid:durableId="1539314958">
    <w:abstractNumId w:val="17"/>
  </w:num>
  <w:num w:numId="10" w16cid:durableId="93015629">
    <w:abstractNumId w:val="12"/>
  </w:num>
  <w:num w:numId="11" w16cid:durableId="720640653">
    <w:abstractNumId w:val="21"/>
  </w:num>
  <w:num w:numId="12" w16cid:durableId="46613971">
    <w:abstractNumId w:val="20"/>
  </w:num>
  <w:num w:numId="13" w16cid:durableId="235943674">
    <w:abstractNumId w:val="13"/>
  </w:num>
  <w:num w:numId="14" w16cid:durableId="288439657">
    <w:abstractNumId w:val="3"/>
  </w:num>
  <w:num w:numId="15" w16cid:durableId="1771076579">
    <w:abstractNumId w:val="0"/>
  </w:num>
  <w:num w:numId="16" w16cid:durableId="1948151122">
    <w:abstractNumId w:val="10"/>
  </w:num>
  <w:num w:numId="17" w16cid:durableId="1948124686">
    <w:abstractNumId w:val="14"/>
  </w:num>
  <w:num w:numId="18" w16cid:durableId="575364289">
    <w:abstractNumId w:val="8"/>
  </w:num>
  <w:num w:numId="19" w16cid:durableId="2076926784">
    <w:abstractNumId w:val="16"/>
  </w:num>
  <w:num w:numId="20" w16cid:durableId="722601430">
    <w:abstractNumId w:val="5"/>
  </w:num>
  <w:num w:numId="21" w16cid:durableId="571280944">
    <w:abstractNumId w:val="18"/>
  </w:num>
  <w:num w:numId="22" w16cid:durableId="1226530540">
    <w:abstractNumId w:val="15"/>
  </w:num>
  <w:numIdMacAtCleanup w:val="2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hideSpellingError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250A"/>
    <w:rsid w:val="00001462"/>
    <w:rsid w:val="000066F6"/>
    <w:rsid w:val="00010719"/>
    <w:rsid w:val="00022197"/>
    <w:rsid w:val="000257C9"/>
    <w:rsid w:val="000306D1"/>
    <w:rsid w:val="000334C5"/>
    <w:rsid w:val="000353DC"/>
    <w:rsid w:val="00040B08"/>
    <w:rsid w:val="000416BA"/>
    <w:rsid w:val="00057192"/>
    <w:rsid w:val="0007292F"/>
    <w:rsid w:val="00073401"/>
    <w:rsid w:val="000764EC"/>
    <w:rsid w:val="0008015C"/>
    <w:rsid w:val="00094CFD"/>
    <w:rsid w:val="00094EBA"/>
    <w:rsid w:val="00097B5F"/>
    <w:rsid w:val="000A08B2"/>
    <w:rsid w:val="000A350A"/>
    <w:rsid w:val="000A3FAE"/>
    <w:rsid w:val="000B4437"/>
    <w:rsid w:val="000C4ED9"/>
    <w:rsid w:val="000D11E3"/>
    <w:rsid w:val="000E204D"/>
    <w:rsid w:val="000E34B6"/>
    <w:rsid w:val="000E3D35"/>
    <w:rsid w:val="000E4557"/>
    <w:rsid w:val="000E5B65"/>
    <w:rsid w:val="000E6BB5"/>
    <w:rsid w:val="000E738B"/>
    <w:rsid w:val="000F04BE"/>
    <w:rsid w:val="0010165A"/>
    <w:rsid w:val="001040D6"/>
    <w:rsid w:val="0011576A"/>
    <w:rsid w:val="0011795D"/>
    <w:rsid w:val="001237F3"/>
    <w:rsid w:val="0012424E"/>
    <w:rsid w:val="00124781"/>
    <w:rsid w:val="00125C93"/>
    <w:rsid w:val="00132151"/>
    <w:rsid w:val="001419FA"/>
    <w:rsid w:val="001456A8"/>
    <w:rsid w:val="0014648A"/>
    <w:rsid w:val="00146E7D"/>
    <w:rsid w:val="001478AA"/>
    <w:rsid w:val="001524BB"/>
    <w:rsid w:val="00162A0B"/>
    <w:rsid w:val="00163293"/>
    <w:rsid w:val="0017158D"/>
    <w:rsid w:val="001720B8"/>
    <w:rsid w:val="00180556"/>
    <w:rsid w:val="00183988"/>
    <w:rsid w:val="00187DB1"/>
    <w:rsid w:val="001945C7"/>
    <w:rsid w:val="001A5B71"/>
    <w:rsid w:val="001A61DC"/>
    <w:rsid w:val="001B3262"/>
    <w:rsid w:val="001B3F7A"/>
    <w:rsid w:val="001B41A3"/>
    <w:rsid w:val="001C1B6E"/>
    <w:rsid w:val="001D1F34"/>
    <w:rsid w:val="001D431E"/>
    <w:rsid w:val="001D5B07"/>
    <w:rsid w:val="001E60DC"/>
    <w:rsid w:val="001F2C3D"/>
    <w:rsid w:val="001F4945"/>
    <w:rsid w:val="001F5C45"/>
    <w:rsid w:val="001F7B0E"/>
    <w:rsid w:val="002009FC"/>
    <w:rsid w:val="002016FD"/>
    <w:rsid w:val="002058AA"/>
    <w:rsid w:val="0020611B"/>
    <w:rsid w:val="00212799"/>
    <w:rsid w:val="00215639"/>
    <w:rsid w:val="00224870"/>
    <w:rsid w:val="00224CC2"/>
    <w:rsid w:val="00224E16"/>
    <w:rsid w:val="00227C40"/>
    <w:rsid w:val="00231941"/>
    <w:rsid w:val="002332DD"/>
    <w:rsid w:val="00235FB3"/>
    <w:rsid w:val="002422AC"/>
    <w:rsid w:val="00245096"/>
    <w:rsid w:val="00245516"/>
    <w:rsid w:val="00245B0A"/>
    <w:rsid w:val="002474D3"/>
    <w:rsid w:val="00250425"/>
    <w:rsid w:val="00253E51"/>
    <w:rsid w:val="00256688"/>
    <w:rsid w:val="00267BAA"/>
    <w:rsid w:val="00271565"/>
    <w:rsid w:val="0027612F"/>
    <w:rsid w:val="00276D11"/>
    <w:rsid w:val="00281D1E"/>
    <w:rsid w:val="00282BB7"/>
    <w:rsid w:val="00285D80"/>
    <w:rsid w:val="00294E9E"/>
    <w:rsid w:val="002A1920"/>
    <w:rsid w:val="002A6D41"/>
    <w:rsid w:val="002B001A"/>
    <w:rsid w:val="002B07B6"/>
    <w:rsid w:val="002B7A5D"/>
    <w:rsid w:val="002C1429"/>
    <w:rsid w:val="002C5C75"/>
    <w:rsid w:val="002D1E40"/>
    <w:rsid w:val="002D2B11"/>
    <w:rsid w:val="002E1086"/>
    <w:rsid w:val="002E250A"/>
    <w:rsid w:val="002E4A00"/>
    <w:rsid w:val="002F2917"/>
    <w:rsid w:val="002F3094"/>
    <w:rsid w:val="002F6CD5"/>
    <w:rsid w:val="0030242A"/>
    <w:rsid w:val="00311221"/>
    <w:rsid w:val="00312C40"/>
    <w:rsid w:val="00316FD5"/>
    <w:rsid w:val="0032318E"/>
    <w:rsid w:val="00326907"/>
    <w:rsid w:val="00327EC5"/>
    <w:rsid w:val="00333D08"/>
    <w:rsid w:val="00352178"/>
    <w:rsid w:val="003657FD"/>
    <w:rsid w:val="00365FE2"/>
    <w:rsid w:val="00366239"/>
    <w:rsid w:val="00376D1A"/>
    <w:rsid w:val="0037703D"/>
    <w:rsid w:val="00384705"/>
    <w:rsid w:val="0038543F"/>
    <w:rsid w:val="0039231B"/>
    <w:rsid w:val="00393FC2"/>
    <w:rsid w:val="003A5C92"/>
    <w:rsid w:val="003A6B56"/>
    <w:rsid w:val="003A754A"/>
    <w:rsid w:val="003B12D8"/>
    <w:rsid w:val="003B277C"/>
    <w:rsid w:val="003B2AB9"/>
    <w:rsid w:val="003C115C"/>
    <w:rsid w:val="003C3011"/>
    <w:rsid w:val="003C4109"/>
    <w:rsid w:val="003D3D5C"/>
    <w:rsid w:val="003D6AF1"/>
    <w:rsid w:val="003D7CDE"/>
    <w:rsid w:val="003E272A"/>
    <w:rsid w:val="003F10E4"/>
    <w:rsid w:val="003F36FB"/>
    <w:rsid w:val="003F78D2"/>
    <w:rsid w:val="00403DEC"/>
    <w:rsid w:val="00414347"/>
    <w:rsid w:val="00421CD4"/>
    <w:rsid w:val="00424FA6"/>
    <w:rsid w:val="00430121"/>
    <w:rsid w:val="00432AC1"/>
    <w:rsid w:val="004347C2"/>
    <w:rsid w:val="00441F7E"/>
    <w:rsid w:val="00443D73"/>
    <w:rsid w:val="00452E19"/>
    <w:rsid w:val="00456233"/>
    <w:rsid w:val="00456714"/>
    <w:rsid w:val="00456D1B"/>
    <w:rsid w:val="004641CF"/>
    <w:rsid w:val="00467C3A"/>
    <w:rsid w:val="0047506D"/>
    <w:rsid w:val="0048212F"/>
    <w:rsid w:val="00486BBC"/>
    <w:rsid w:val="0049234C"/>
    <w:rsid w:val="004A2A38"/>
    <w:rsid w:val="004A2D28"/>
    <w:rsid w:val="004B196C"/>
    <w:rsid w:val="004B7564"/>
    <w:rsid w:val="004C065F"/>
    <w:rsid w:val="0050312D"/>
    <w:rsid w:val="00511F41"/>
    <w:rsid w:val="00526FF6"/>
    <w:rsid w:val="005328E9"/>
    <w:rsid w:val="0053715D"/>
    <w:rsid w:val="00545BCF"/>
    <w:rsid w:val="0054730E"/>
    <w:rsid w:val="00556652"/>
    <w:rsid w:val="00563FB2"/>
    <w:rsid w:val="0056755A"/>
    <w:rsid w:val="00567CE5"/>
    <w:rsid w:val="005708C2"/>
    <w:rsid w:val="005722B2"/>
    <w:rsid w:val="00573D40"/>
    <w:rsid w:val="00573DB0"/>
    <w:rsid w:val="00580153"/>
    <w:rsid w:val="005805D7"/>
    <w:rsid w:val="005833DA"/>
    <w:rsid w:val="005839A5"/>
    <w:rsid w:val="005953CA"/>
    <w:rsid w:val="00595A42"/>
    <w:rsid w:val="005B3E22"/>
    <w:rsid w:val="005C40E7"/>
    <w:rsid w:val="005C683F"/>
    <w:rsid w:val="005C77B6"/>
    <w:rsid w:val="005D33FC"/>
    <w:rsid w:val="005D5075"/>
    <w:rsid w:val="005E7554"/>
    <w:rsid w:val="005F3886"/>
    <w:rsid w:val="00601211"/>
    <w:rsid w:val="00605831"/>
    <w:rsid w:val="00616D51"/>
    <w:rsid w:val="0062075D"/>
    <w:rsid w:val="00621617"/>
    <w:rsid w:val="00631534"/>
    <w:rsid w:val="0063353E"/>
    <w:rsid w:val="00644A83"/>
    <w:rsid w:val="00646832"/>
    <w:rsid w:val="00664322"/>
    <w:rsid w:val="006755EA"/>
    <w:rsid w:val="006A1566"/>
    <w:rsid w:val="006A45FC"/>
    <w:rsid w:val="006B4842"/>
    <w:rsid w:val="006B586D"/>
    <w:rsid w:val="006C2B41"/>
    <w:rsid w:val="006C4E22"/>
    <w:rsid w:val="006E60DF"/>
    <w:rsid w:val="00710018"/>
    <w:rsid w:val="00720865"/>
    <w:rsid w:val="007226FB"/>
    <w:rsid w:val="007344D9"/>
    <w:rsid w:val="00736028"/>
    <w:rsid w:val="00742E5F"/>
    <w:rsid w:val="00763B17"/>
    <w:rsid w:val="00765B5F"/>
    <w:rsid w:val="0076644A"/>
    <w:rsid w:val="007755CD"/>
    <w:rsid w:val="00781263"/>
    <w:rsid w:val="0078713D"/>
    <w:rsid w:val="007901BA"/>
    <w:rsid w:val="00791525"/>
    <w:rsid w:val="00792781"/>
    <w:rsid w:val="00796B9C"/>
    <w:rsid w:val="007A19AA"/>
    <w:rsid w:val="007A77AC"/>
    <w:rsid w:val="007C0B82"/>
    <w:rsid w:val="007C2E1A"/>
    <w:rsid w:val="007C3804"/>
    <w:rsid w:val="007C5C21"/>
    <w:rsid w:val="007D0A0F"/>
    <w:rsid w:val="007E1CC5"/>
    <w:rsid w:val="007E2107"/>
    <w:rsid w:val="007E3DA6"/>
    <w:rsid w:val="007F3C4D"/>
    <w:rsid w:val="007F67BB"/>
    <w:rsid w:val="008009B5"/>
    <w:rsid w:val="00800A9A"/>
    <w:rsid w:val="008015CA"/>
    <w:rsid w:val="00806ED1"/>
    <w:rsid w:val="00812AE0"/>
    <w:rsid w:val="008134F6"/>
    <w:rsid w:val="0082476D"/>
    <w:rsid w:val="00831100"/>
    <w:rsid w:val="008368EB"/>
    <w:rsid w:val="00840ADB"/>
    <w:rsid w:val="008448EB"/>
    <w:rsid w:val="008461D0"/>
    <w:rsid w:val="0085067D"/>
    <w:rsid w:val="008518D9"/>
    <w:rsid w:val="008628FE"/>
    <w:rsid w:val="00867B3B"/>
    <w:rsid w:val="008803F9"/>
    <w:rsid w:val="00881101"/>
    <w:rsid w:val="00891C24"/>
    <w:rsid w:val="008947D8"/>
    <w:rsid w:val="00896202"/>
    <w:rsid w:val="00896DDA"/>
    <w:rsid w:val="008A13C4"/>
    <w:rsid w:val="008A25D3"/>
    <w:rsid w:val="008A3101"/>
    <w:rsid w:val="008A6BAA"/>
    <w:rsid w:val="008B20DC"/>
    <w:rsid w:val="008B4765"/>
    <w:rsid w:val="008B6316"/>
    <w:rsid w:val="008C1B09"/>
    <w:rsid w:val="008C42F6"/>
    <w:rsid w:val="008D0D75"/>
    <w:rsid w:val="008E5BDC"/>
    <w:rsid w:val="008E5E2A"/>
    <w:rsid w:val="008E76B0"/>
    <w:rsid w:val="008F3FB9"/>
    <w:rsid w:val="008F4F2F"/>
    <w:rsid w:val="008F74C0"/>
    <w:rsid w:val="0090017E"/>
    <w:rsid w:val="00904024"/>
    <w:rsid w:val="00905CC6"/>
    <w:rsid w:val="009071B1"/>
    <w:rsid w:val="00922273"/>
    <w:rsid w:val="00922C28"/>
    <w:rsid w:val="009306D3"/>
    <w:rsid w:val="00934792"/>
    <w:rsid w:val="00946667"/>
    <w:rsid w:val="00964BD7"/>
    <w:rsid w:val="0096693C"/>
    <w:rsid w:val="00977CC4"/>
    <w:rsid w:val="0098513A"/>
    <w:rsid w:val="0099335E"/>
    <w:rsid w:val="009B62D7"/>
    <w:rsid w:val="009B7348"/>
    <w:rsid w:val="009C2D88"/>
    <w:rsid w:val="009C795A"/>
    <w:rsid w:val="009D167E"/>
    <w:rsid w:val="009D6FD9"/>
    <w:rsid w:val="009E323F"/>
    <w:rsid w:val="009E77DA"/>
    <w:rsid w:val="009F7BC0"/>
    <w:rsid w:val="00A007F1"/>
    <w:rsid w:val="00A00A2E"/>
    <w:rsid w:val="00A10687"/>
    <w:rsid w:val="00A110BC"/>
    <w:rsid w:val="00A15340"/>
    <w:rsid w:val="00A16036"/>
    <w:rsid w:val="00A161F3"/>
    <w:rsid w:val="00A2214E"/>
    <w:rsid w:val="00A2270B"/>
    <w:rsid w:val="00A23F2D"/>
    <w:rsid w:val="00A45128"/>
    <w:rsid w:val="00A6465E"/>
    <w:rsid w:val="00A65C6C"/>
    <w:rsid w:val="00A86586"/>
    <w:rsid w:val="00AA356F"/>
    <w:rsid w:val="00AA5C6C"/>
    <w:rsid w:val="00AB06CB"/>
    <w:rsid w:val="00AB5C22"/>
    <w:rsid w:val="00AC11A5"/>
    <w:rsid w:val="00AC5E3D"/>
    <w:rsid w:val="00AC660A"/>
    <w:rsid w:val="00AC6EE3"/>
    <w:rsid w:val="00AC7A97"/>
    <w:rsid w:val="00AD6346"/>
    <w:rsid w:val="00AE63E0"/>
    <w:rsid w:val="00B103DB"/>
    <w:rsid w:val="00B1093E"/>
    <w:rsid w:val="00B14580"/>
    <w:rsid w:val="00B244DF"/>
    <w:rsid w:val="00B25139"/>
    <w:rsid w:val="00B26512"/>
    <w:rsid w:val="00B27225"/>
    <w:rsid w:val="00B31055"/>
    <w:rsid w:val="00B34A44"/>
    <w:rsid w:val="00B40421"/>
    <w:rsid w:val="00B4425A"/>
    <w:rsid w:val="00B443E1"/>
    <w:rsid w:val="00B50B28"/>
    <w:rsid w:val="00B6070F"/>
    <w:rsid w:val="00B65ECB"/>
    <w:rsid w:val="00B6686D"/>
    <w:rsid w:val="00B668C0"/>
    <w:rsid w:val="00B76605"/>
    <w:rsid w:val="00B836D5"/>
    <w:rsid w:val="00B947A5"/>
    <w:rsid w:val="00BA1D9C"/>
    <w:rsid w:val="00BA2BA0"/>
    <w:rsid w:val="00BA5871"/>
    <w:rsid w:val="00BB35F1"/>
    <w:rsid w:val="00BC693D"/>
    <w:rsid w:val="00BE2CDA"/>
    <w:rsid w:val="00BE3814"/>
    <w:rsid w:val="00BF1E9F"/>
    <w:rsid w:val="00BF7C88"/>
    <w:rsid w:val="00C036B6"/>
    <w:rsid w:val="00C03F82"/>
    <w:rsid w:val="00C1705F"/>
    <w:rsid w:val="00C2293B"/>
    <w:rsid w:val="00C27FC2"/>
    <w:rsid w:val="00C31779"/>
    <w:rsid w:val="00C31FA5"/>
    <w:rsid w:val="00C441A9"/>
    <w:rsid w:val="00C51506"/>
    <w:rsid w:val="00C5213D"/>
    <w:rsid w:val="00C70E12"/>
    <w:rsid w:val="00C72F59"/>
    <w:rsid w:val="00C740B6"/>
    <w:rsid w:val="00C76100"/>
    <w:rsid w:val="00C76315"/>
    <w:rsid w:val="00C77FE1"/>
    <w:rsid w:val="00C8168D"/>
    <w:rsid w:val="00C83544"/>
    <w:rsid w:val="00C84659"/>
    <w:rsid w:val="00C90C6D"/>
    <w:rsid w:val="00C919F2"/>
    <w:rsid w:val="00C92066"/>
    <w:rsid w:val="00C966DB"/>
    <w:rsid w:val="00CA6EEF"/>
    <w:rsid w:val="00CB474B"/>
    <w:rsid w:val="00CB6157"/>
    <w:rsid w:val="00CC2135"/>
    <w:rsid w:val="00CC486D"/>
    <w:rsid w:val="00CD61B8"/>
    <w:rsid w:val="00CE05B8"/>
    <w:rsid w:val="00D0595F"/>
    <w:rsid w:val="00D05EE2"/>
    <w:rsid w:val="00D12CD7"/>
    <w:rsid w:val="00D236C6"/>
    <w:rsid w:val="00D2450F"/>
    <w:rsid w:val="00D26AFC"/>
    <w:rsid w:val="00D345F0"/>
    <w:rsid w:val="00D42CF0"/>
    <w:rsid w:val="00D43F5A"/>
    <w:rsid w:val="00D5117B"/>
    <w:rsid w:val="00D54127"/>
    <w:rsid w:val="00D55FB2"/>
    <w:rsid w:val="00D56E67"/>
    <w:rsid w:val="00D57347"/>
    <w:rsid w:val="00D6026F"/>
    <w:rsid w:val="00D6645F"/>
    <w:rsid w:val="00D70F62"/>
    <w:rsid w:val="00D71A7A"/>
    <w:rsid w:val="00D82542"/>
    <w:rsid w:val="00D83052"/>
    <w:rsid w:val="00D8678E"/>
    <w:rsid w:val="00D879FD"/>
    <w:rsid w:val="00D94765"/>
    <w:rsid w:val="00D97303"/>
    <w:rsid w:val="00DA6F3A"/>
    <w:rsid w:val="00DA7E8B"/>
    <w:rsid w:val="00DB56A3"/>
    <w:rsid w:val="00DB6DEB"/>
    <w:rsid w:val="00DC14C7"/>
    <w:rsid w:val="00DC6D44"/>
    <w:rsid w:val="00DD2F29"/>
    <w:rsid w:val="00DE5D91"/>
    <w:rsid w:val="00DF17F9"/>
    <w:rsid w:val="00DF782E"/>
    <w:rsid w:val="00E1110E"/>
    <w:rsid w:val="00E12F8F"/>
    <w:rsid w:val="00E1445D"/>
    <w:rsid w:val="00E20CF8"/>
    <w:rsid w:val="00E245F1"/>
    <w:rsid w:val="00E253DB"/>
    <w:rsid w:val="00E305E1"/>
    <w:rsid w:val="00E42F23"/>
    <w:rsid w:val="00E60A39"/>
    <w:rsid w:val="00E66C57"/>
    <w:rsid w:val="00E7135D"/>
    <w:rsid w:val="00E741A6"/>
    <w:rsid w:val="00E802C5"/>
    <w:rsid w:val="00E80C3A"/>
    <w:rsid w:val="00EA1B35"/>
    <w:rsid w:val="00EA3119"/>
    <w:rsid w:val="00EB4E9C"/>
    <w:rsid w:val="00EB63A9"/>
    <w:rsid w:val="00EC2413"/>
    <w:rsid w:val="00EC2C16"/>
    <w:rsid w:val="00EC5544"/>
    <w:rsid w:val="00ED139C"/>
    <w:rsid w:val="00ED3B28"/>
    <w:rsid w:val="00ED5DCE"/>
    <w:rsid w:val="00ED5F0B"/>
    <w:rsid w:val="00EE45C1"/>
    <w:rsid w:val="00EE5898"/>
    <w:rsid w:val="00EF03B9"/>
    <w:rsid w:val="00EF216C"/>
    <w:rsid w:val="00EF5A6C"/>
    <w:rsid w:val="00EF6676"/>
    <w:rsid w:val="00F00F9B"/>
    <w:rsid w:val="00F02212"/>
    <w:rsid w:val="00F042E5"/>
    <w:rsid w:val="00F05DC1"/>
    <w:rsid w:val="00F07FD3"/>
    <w:rsid w:val="00F105D3"/>
    <w:rsid w:val="00F207D1"/>
    <w:rsid w:val="00F22B7E"/>
    <w:rsid w:val="00F26976"/>
    <w:rsid w:val="00F27FA9"/>
    <w:rsid w:val="00F30748"/>
    <w:rsid w:val="00F30A68"/>
    <w:rsid w:val="00F3131A"/>
    <w:rsid w:val="00F350F1"/>
    <w:rsid w:val="00F357E5"/>
    <w:rsid w:val="00F418CE"/>
    <w:rsid w:val="00F65702"/>
    <w:rsid w:val="00F71EEB"/>
    <w:rsid w:val="00F7678F"/>
    <w:rsid w:val="00F777ED"/>
    <w:rsid w:val="00F82DB8"/>
    <w:rsid w:val="00FA4A9D"/>
    <w:rsid w:val="00FB3519"/>
    <w:rsid w:val="00FB4065"/>
    <w:rsid w:val="00FC13D0"/>
    <w:rsid w:val="00FC3845"/>
    <w:rsid w:val="00FC5AE2"/>
    <w:rsid w:val="00FD0F27"/>
    <w:rsid w:val="00FD1302"/>
    <w:rsid w:val="00FE154D"/>
    <w:rsid w:val="00FE4CDD"/>
    <w:rsid w:val="00FE786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15FCE26"/>
  <w15:docId w15:val="{60B9C6EF-794B-49D2-82CC-F194DDBB30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iPriority="0"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91525"/>
    <w:pPr>
      <w:overflowPunct w:val="0"/>
      <w:autoSpaceDE w:val="0"/>
      <w:autoSpaceDN w:val="0"/>
      <w:adjustRightInd w:val="0"/>
      <w:spacing w:after="0" w:line="240" w:lineRule="auto"/>
      <w:textAlignment w:val="baseline"/>
    </w:pPr>
    <w:rPr>
      <w:rFonts w:ascii="Times New Roman" w:eastAsia="Times New Roman" w:hAnsi="Times New Roman" w:cs="Times New Roman"/>
      <w:sz w:val="20"/>
      <w:szCs w:val="20"/>
    </w:rPr>
  </w:style>
  <w:style w:type="paragraph" w:styleId="Heading1">
    <w:name w:val="heading 1"/>
    <w:basedOn w:val="Normal"/>
    <w:next w:val="Normal"/>
    <w:link w:val="Heading1Char"/>
    <w:uiPriority w:val="9"/>
    <w:qFormat/>
    <w:rsid w:val="00AB06CB"/>
    <w:pPr>
      <w:keepNext/>
      <w:keepLines/>
      <w:spacing w:before="24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qFormat/>
    <w:rsid w:val="002E250A"/>
    <w:pPr>
      <w:keepNext/>
      <w:jc w:val="both"/>
      <w:outlineLvl w:val="1"/>
    </w:pPr>
    <w:rPr>
      <w:bCs/>
      <w:i/>
      <w:iCs/>
      <w:sz w:val="24"/>
    </w:rPr>
  </w:style>
  <w:style w:type="paragraph" w:styleId="Heading3">
    <w:name w:val="heading 3"/>
    <w:basedOn w:val="Normal"/>
    <w:next w:val="Normal"/>
    <w:link w:val="Heading3Char"/>
    <w:qFormat/>
    <w:rsid w:val="002E250A"/>
    <w:pPr>
      <w:keepNext/>
      <w:jc w:val="both"/>
      <w:outlineLvl w:val="2"/>
    </w:pPr>
    <w:rPr>
      <w:b/>
      <w:sz w:val="24"/>
    </w:rPr>
  </w:style>
  <w:style w:type="paragraph" w:styleId="Heading4">
    <w:name w:val="heading 4"/>
    <w:basedOn w:val="Normal"/>
    <w:next w:val="Normal"/>
    <w:link w:val="Heading4Char"/>
    <w:qFormat/>
    <w:rsid w:val="002E250A"/>
    <w:pPr>
      <w:keepNext/>
      <w:jc w:val="center"/>
      <w:outlineLvl w:val="3"/>
    </w:pPr>
    <w:rPr>
      <w:rFonts w:ascii="Arial" w:hAnsi="Arial" w:cs="Arial"/>
      <w:b/>
      <w:bCs/>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2E250A"/>
    <w:rPr>
      <w:rFonts w:ascii="Times New Roman" w:eastAsia="Times New Roman" w:hAnsi="Times New Roman" w:cs="Times New Roman"/>
      <w:bCs/>
      <w:i/>
      <w:iCs/>
      <w:sz w:val="24"/>
      <w:szCs w:val="20"/>
    </w:rPr>
  </w:style>
  <w:style w:type="character" w:customStyle="1" w:styleId="Heading3Char">
    <w:name w:val="Heading 3 Char"/>
    <w:basedOn w:val="DefaultParagraphFont"/>
    <w:link w:val="Heading3"/>
    <w:rsid w:val="002E250A"/>
    <w:rPr>
      <w:rFonts w:ascii="Times New Roman" w:eastAsia="Times New Roman" w:hAnsi="Times New Roman" w:cs="Times New Roman"/>
      <w:b/>
      <w:sz w:val="24"/>
      <w:szCs w:val="20"/>
    </w:rPr>
  </w:style>
  <w:style w:type="character" w:customStyle="1" w:styleId="Heading4Char">
    <w:name w:val="Heading 4 Char"/>
    <w:basedOn w:val="DefaultParagraphFont"/>
    <w:link w:val="Heading4"/>
    <w:rsid w:val="002E250A"/>
    <w:rPr>
      <w:rFonts w:ascii="Arial" w:eastAsia="Times New Roman" w:hAnsi="Arial" w:cs="Arial"/>
      <w:b/>
      <w:bCs/>
      <w:sz w:val="40"/>
      <w:szCs w:val="20"/>
    </w:rPr>
  </w:style>
  <w:style w:type="paragraph" w:styleId="Header">
    <w:name w:val="header"/>
    <w:basedOn w:val="Normal"/>
    <w:link w:val="HeaderChar"/>
    <w:rsid w:val="002E250A"/>
    <w:pPr>
      <w:tabs>
        <w:tab w:val="center" w:pos="4320"/>
        <w:tab w:val="right" w:pos="8640"/>
      </w:tabs>
      <w:overflowPunct/>
      <w:autoSpaceDE/>
      <w:autoSpaceDN/>
      <w:adjustRightInd/>
      <w:textAlignment w:val="auto"/>
    </w:pPr>
    <w:rPr>
      <w:rFonts w:ascii="Bookman Old Style" w:hAnsi="Bookman Old Style"/>
      <w:snapToGrid w:val="0"/>
      <w:sz w:val="24"/>
      <w:lang w:val="en-US"/>
    </w:rPr>
  </w:style>
  <w:style w:type="character" w:customStyle="1" w:styleId="HeaderChar">
    <w:name w:val="Header Char"/>
    <w:basedOn w:val="DefaultParagraphFont"/>
    <w:link w:val="Header"/>
    <w:rsid w:val="002E250A"/>
    <w:rPr>
      <w:rFonts w:ascii="Bookman Old Style" w:eastAsia="Times New Roman" w:hAnsi="Bookman Old Style" w:cs="Times New Roman"/>
      <w:snapToGrid w:val="0"/>
      <w:sz w:val="24"/>
      <w:szCs w:val="20"/>
      <w:lang w:val="en-US"/>
    </w:rPr>
  </w:style>
  <w:style w:type="paragraph" w:styleId="Footer">
    <w:name w:val="footer"/>
    <w:basedOn w:val="Normal"/>
    <w:link w:val="FooterChar"/>
    <w:rsid w:val="002E250A"/>
    <w:pPr>
      <w:tabs>
        <w:tab w:val="center" w:pos="4153"/>
        <w:tab w:val="right" w:pos="8306"/>
      </w:tabs>
    </w:pPr>
  </w:style>
  <w:style w:type="character" w:customStyle="1" w:styleId="FooterChar">
    <w:name w:val="Footer Char"/>
    <w:basedOn w:val="DefaultParagraphFont"/>
    <w:link w:val="Footer"/>
    <w:rsid w:val="002E250A"/>
    <w:rPr>
      <w:rFonts w:ascii="Times New Roman" w:eastAsia="Times New Roman" w:hAnsi="Times New Roman" w:cs="Times New Roman"/>
      <w:sz w:val="20"/>
      <w:szCs w:val="20"/>
    </w:rPr>
  </w:style>
  <w:style w:type="character" w:styleId="PageNumber">
    <w:name w:val="page number"/>
    <w:basedOn w:val="DefaultParagraphFont"/>
    <w:rsid w:val="002E250A"/>
  </w:style>
  <w:style w:type="paragraph" w:styleId="BodyText">
    <w:name w:val="Body Text"/>
    <w:basedOn w:val="Normal"/>
    <w:link w:val="BodyTextChar"/>
    <w:rsid w:val="002E250A"/>
    <w:pPr>
      <w:overflowPunct/>
      <w:autoSpaceDE/>
      <w:autoSpaceDN/>
      <w:adjustRightInd/>
      <w:textAlignment w:val="auto"/>
    </w:pPr>
    <w:rPr>
      <w:b/>
      <w:sz w:val="24"/>
    </w:rPr>
  </w:style>
  <w:style w:type="character" w:customStyle="1" w:styleId="BodyTextChar">
    <w:name w:val="Body Text Char"/>
    <w:basedOn w:val="DefaultParagraphFont"/>
    <w:link w:val="BodyText"/>
    <w:rsid w:val="002E250A"/>
    <w:rPr>
      <w:rFonts w:ascii="Times New Roman" w:eastAsia="Times New Roman" w:hAnsi="Times New Roman" w:cs="Times New Roman"/>
      <w:b/>
      <w:sz w:val="24"/>
      <w:szCs w:val="20"/>
    </w:rPr>
  </w:style>
  <w:style w:type="paragraph" w:styleId="BodyText3">
    <w:name w:val="Body Text 3"/>
    <w:basedOn w:val="Normal"/>
    <w:link w:val="BodyText3Char"/>
    <w:rsid w:val="002E250A"/>
    <w:pPr>
      <w:jc w:val="both"/>
    </w:pPr>
    <w:rPr>
      <w:i/>
      <w:iCs/>
      <w:sz w:val="24"/>
    </w:rPr>
  </w:style>
  <w:style w:type="character" w:customStyle="1" w:styleId="BodyText3Char">
    <w:name w:val="Body Text 3 Char"/>
    <w:basedOn w:val="DefaultParagraphFont"/>
    <w:link w:val="BodyText3"/>
    <w:rsid w:val="002E250A"/>
    <w:rPr>
      <w:rFonts w:ascii="Times New Roman" w:eastAsia="Times New Roman" w:hAnsi="Times New Roman" w:cs="Times New Roman"/>
      <w:i/>
      <w:iCs/>
      <w:sz w:val="24"/>
      <w:szCs w:val="20"/>
    </w:rPr>
  </w:style>
  <w:style w:type="character" w:styleId="Hyperlink">
    <w:name w:val="Hyperlink"/>
    <w:basedOn w:val="DefaultParagraphFont"/>
    <w:uiPriority w:val="99"/>
    <w:unhideWhenUsed/>
    <w:rsid w:val="003A6B56"/>
    <w:rPr>
      <w:color w:val="0000FF" w:themeColor="hyperlink"/>
      <w:u w:val="single"/>
    </w:rPr>
  </w:style>
  <w:style w:type="paragraph" w:styleId="ListParagraph">
    <w:name w:val="List Paragraph"/>
    <w:basedOn w:val="Normal"/>
    <w:uiPriority w:val="34"/>
    <w:qFormat/>
    <w:rsid w:val="002A6D41"/>
    <w:pPr>
      <w:ind w:left="720"/>
      <w:contextualSpacing/>
    </w:pPr>
  </w:style>
  <w:style w:type="table" w:styleId="TableGrid">
    <w:name w:val="Table Grid"/>
    <w:basedOn w:val="TableNormal"/>
    <w:uiPriority w:val="59"/>
    <w:unhideWhenUsed/>
    <w:rsid w:val="00A8658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644A83"/>
    <w:rPr>
      <w:color w:val="605E5C"/>
      <w:shd w:val="clear" w:color="auto" w:fill="E1DFDD"/>
    </w:rPr>
  </w:style>
  <w:style w:type="character" w:styleId="Emphasis">
    <w:name w:val="Emphasis"/>
    <w:basedOn w:val="DefaultParagraphFont"/>
    <w:uiPriority w:val="20"/>
    <w:qFormat/>
    <w:rsid w:val="00FA4A9D"/>
    <w:rPr>
      <w:i/>
      <w:iCs/>
    </w:rPr>
  </w:style>
  <w:style w:type="character" w:styleId="Strong">
    <w:name w:val="Strong"/>
    <w:basedOn w:val="DefaultParagraphFont"/>
    <w:uiPriority w:val="22"/>
    <w:qFormat/>
    <w:rsid w:val="00D0595F"/>
    <w:rPr>
      <w:b/>
      <w:bCs/>
    </w:rPr>
  </w:style>
  <w:style w:type="paragraph" w:styleId="NormalWeb">
    <w:name w:val="Normal (Web)"/>
    <w:basedOn w:val="Normal"/>
    <w:uiPriority w:val="99"/>
    <w:unhideWhenUsed/>
    <w:rsid w:val="00B76605"/>
    <w:pPr>
      <w:overflowPunct/>
      <w:autoSpaceDE/>
      <w:autoSpaceDN/>
      <w:adjustRightInd/>
      <w:spacing w:before="100" w:beforeAutospacing="1" w:after="100" w:afterAutospacing="1"/>
      <w:textAlignment w:val="auto"/>
    </w:pPr>
    <w:rPr>
      <w:sz w:val="24"/>
      <w:szCs w:val="24"/>
      <w:lang w:eastAsia="en-GB"/>
    </w:rPr>
  </w:style>
  <w:style w:type="character" w:styleId="FollowedHyperlink">
    <w:name w:val="FollowedHyperlink"/>
    <w:basedOn w:val="DefaultParagraphFont"/>
    <w:uiPriority w:val="99"/>
    <w:semiHidden/>
    <w:unhideWhenUsed/>
    <w:rsid w:val="008F4F2F"/>
    <w:rPr>
      <w:color w:val="800080" w:themeColor="followedHyperlink"/>
      <w:u w:val="single"/>
    </w:rPr>
  </w:style>
  <w:style w:type="character" w:customStyle="1" w:styleId="Heading1Char">
    <w:name w:val="Heading 1 Char"/>
    <w:basedOn w:val="DefaultParagraphFont"/>
    <w:link w:val="Heading1"/>
    <w:uiPriority w:val="9"/>
    <w:rsid w:val="00AB06CB"/>
    <w:rPr>
      <w:rFonts w:asciiTheme="majorHAnsi" w:eastAsiaTheme="majorEastAsia" w:hAnsiTheme="majorHAnsi" w:cstheme="majorBidi"/>
      <w:color w:val="365F91"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9865387">
      <w:bodyDiv w:val="1"/>
      <w:marLeft w:val="0"/>
      <w:marRight w:val="0"/>
      <w:marTop w:val="0"/>
      <w:marBottom w:val="0"/>
      <w:divBdr>
        <w:top w:val="none" w:sz="0" w:space="0" w:color="auto"/>
        <w:left w:val="none" w:sz="0" w:space="0" w:color="auto"/>
        <w:bottom w:val="none" w:sz="0" w:space="0" w:color="auto"/>
        <w:right w:val="none" w:sz="0" w:space="0" w:color="auto"/>
      </w:divBdr>
      <w:divsChild>
        <w:div w:id="80371545">
          <w:marLeft w:val="0"/>
          <w:marRight w:val="0"/>
          <w:marTop w:val="0"/>
          <w:marBottom w:val="0"/>
          <w:divBdr>
            <w:top w:val="none" w:sz="0" w:space="0" w:color="auto"/>
            <w:left w:val="none" w:sz="0" w:space="0" w:color="auto"/>
            <w:bottom w:val="none" w:sz="0" w:space="0" w:color="auto"/>
            <w:right w:val="none" w:sz="0" w:space="0" w:color="auto"/>
          </w:divBdr>
          <w:divsChild>
            <w:div w:id="1800875034">
              <w:marLeft w:val="0"/>
              <w:marRight w:val="0"/>
              <w:marTop w:val="0"/>
              <w:marBottom w:val="0"/>
              <w:divBdr>
                <w:top w:val="none" w:sz="0" w:space="0" w:color="auto"/>
                <w:left w:val="none" w:sz="0" w:space="0" w:color="auto"/>
                <w:bottom w:val="none" w:sz="0" w:space="0" w:color="auto"/>
                <w:right w:val="none" w:sz="0" w:space="0" w:color="auto"/>
              </w:divBdr>
              <w:divsChild>
                <w:div w:id="4078482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5815188">
      <w:bodyDiv w:val="1"/>
      <w:marLeft w:val="0"/>
      <w:marRight w:val="0"/>
      <w:marTop w:val="0"/>
      <w:marBottom w:val="0"/>
      <w:divBdr>
        <w:top w:val="none" w:sz="0" w:space="0" w:color="auto"/>
        <w:left w:val="none" w:sz="0" w:space="0" w:color="auto"/>
        <w:bottom w:val="none" w:sz="0" w:space="0" w:color="auto"/>
        <w:right w:val="none" w:sz="0" w:space="0" w:color="auto"/>
      </w:divBdr>
    </w:div>
    <w:div w:id="89587864">
      <w:bodyDiv w:val="1"/>
      <w:marLeft w:val="0"/>
      <w:marRight w:val="0"/>
      <w:marTop w:val="0"/>
      <w:marBottom w:val="0"/>
      <w:divBdr>
        <w:top w:val="none" w:sz="0" w:space="0" w:color="auto"/>
        <w:left w:val="none" w:sz="0" w:space="0" w:color="auto"/>
        <w:bottom w:val="none" w:sz="0" w:space="0" w:color="auto"/>
        <w:right w:val="none" w:sz="0" w:space="0" w:color="auto"/>
      </w:divBdr>
    </w:div>
    <w:div w:id="90784589">
      <w:bodyDiv w:val="1"/>
      <w:marLeft w:val="0"/>
      <w:marRight w:val="0"/>
      <w:marTop w:val="0"/>
      <w:marBottom w:val="0"/>
      <w:divBdr>
        <w:top w:val="none" w:sz="0" w:space="0" w:color="auto"/>
        <w:left w:val="none" w:sz="0" w:space="0" w:color="auto"/>
        <w:bottom w:val="none" w:sz="0" w:space="0" w:color="auto"/>
        <w:right w:val="none" w:sz="0" w:space="0" w:color="auto"/>
      </w:divBdr>
    </w:div>
    <w:div w:id="180123861">
      <w:bodyDiv w:val="1"/>
      <w:marLeft w:val="0"/>
      <w:marRight w:val="0"/>
      <w:marTop w:val="0"/>
      <w:marBottom w:val="0"/>
      <w:divBdr>
        <w:top w:val="none" w:sz="0" w:space="0" w:color="auto"/>
        <w:left w:val="none" w:sz="0" w:space="0" w:color="auto"/>
        <w:bottom w:val="none" w:sz="0" w:space="0" w:color="auto"/>
        <w:right w:val="none" w:sz="0" w:space="0" w:color="auto"/>
      </w:divBdr>
    </w:div>
    <w:div w:id="189686709">
      <w:bodyDiv w:val="1"/>
      <w:marLeft w:val="0"/>
      <w:marRight w:val="0"/>
      <w:marTop w:val="0"/>
      <w:marBottom w:val="0"/>
      <w:divBdr>
        <w:top w:val="none" w:sz="0" w:space="0" w:color="auto"/>
        <w:left w:val="none" w:sz="0" w:space="0" w:color="auto"/>
        <w:bottom w:val="none" w:sz="0" w:space="0" w:color="auto"/>
        <w:right w:val="none" w:sz="0" w:space="0" w:color="auto"/>
      </w:divBdr>
    </w:div>
    <w:div w:id="269509191">
      <w:bodyDiv w:val="1"/>
      <w:marLeft w:val="0"/>
      <w:marRight w:val="0"/>
      <w:marTop w:val="0"/>
      <w:marBottom w:val="0"/>
      <w:divBdr>
        <w:top w:val="none" w:sz="0" w:space="0" w:color="auto"/>
        <w:left w:val="none" w:sz="0" w:space="0" w:color="auto"/>
        <w:bottom w:val="none" w:sz="0" w:space="0" w:color="auto"/>
        <w:right w:val="none" w:sz="0" w:space="0" w:color="auto"/>
      </w:divBdr>
    </w:div>
    <w:div w:id="283078612">
      <w:bodyDiv w:val="1"/>
      <w:marLeft w:val="0"/>
      <w:marRight w:val="0"/>
      <w:marTop w:val="0"/>
      <w:marBottom w:val="0"/>
      <w:divBdr>
        <w:top w:val="none" w:sz="0" w:space="0" w:color="auto"/>
        <w:left w:val="none" w:sz="0" w:space="0" w:color="auto"/>
        <w:bottom w:val="none" w:sz="0" w:space="0" w:color="auto"/>
        <w:right w:val="none" w:sz="0" w:space="0" w:color="auto"/>
      </w:divBdr>
    </w:div>
    <w:div w:id="301349493">
      <w:bodyDiv w:val="1"/>
      <w:marLeft w:val="0"/>
      <w:marRight w:val="0"/>
      <w:marTop w:val="0"/>
      <w:marBottom w:val="0"/>
      <w:divBdr>
        <w:top w:val="none" w:sz="0" w:space="0" w:color="auto"/>
        <w:left w:val="none" w:sz="0" w:space="0" w:color="auto"/>
        <w:bottom w:val="none" w:sz="0" w:space="0" w:color="auto"/>
        <w:right w:val="none" w:sz="0" w:space="0" w:color="auto"/>
      </w:divBdr>
    </w:div>
    <w:div w:id="312222788">
      <w:bodyDiv w:val="1"/>
      <w:marLeft w:val="0"/>
      <w:marRight w:val="0"/>
      <w:marTop w:val="0"/>
      <w:marBottom w:val="0"/>
      <w:divBdr>
        <w:top w:val="none" w:sz="0" w:space="0" w:color="auto"/>
        <w:left w:val="none" w:sz="0" w:space="0" w:color="auto"/>
        <w:bottom w:val="none" w:sz="0" w:space="0" w:color="auto"/>
        <w:right w:val="none" w:sz="0" w:space="0" w:color="auto"/>
      </w:divBdr>
    </w:div>
    <w:div w:id="356472194">
      <w:bodyDiv w:val="1"/>
      <w:marLeft w:val="0"/>
      <w:marRight w:val="0"/>
      <w:marTop w:val="0"/>
      <w:marBottom w:val="0"/>
      <w:divBdr>
        <w:top w:val="none" w:sz="0" w:space="0" w:color="auto"/>
        <w:left w:val="none" w:sz="0" w:space="0" w:color="auto"/>
        <w:bottom w:val="none" w:sz="0" w:space="0" w:color="auto"/>
        <w:right w:val="none" w:sz="0" w:space="0" w:color="auto"/>
      </w:divBdr>
    </w:div>
    <w:div w:id="380788826">
      <w:bodyDiv w:val="1"/>
      <w:marLeft w:val="0"/>
      <w:marRight w:val="0"/>
      <w:marTop w:val="0"/>
      <w:marBottom w:val="0"/>
      <w:divBdr>
        <w:top w:val="none" w:sz="0" w:space="0" w:color="auto"/>
        <w:left w:val="none" w:sz="0" w:space="0" w:color="auto"/>
        <w:bottom w:val="none" w:sz="0" w:space="0" w:color="auto"/>
        <w:right w:val="none" w:sz="0" w:space="0" w:color="auto"/>
      </w:divBdr>
    </w:div>
    <w:div w:id="431823860">
      <w:bodyDiv w:val="1"/>
      <w:marLeft w:val="0"/>
      <w:marRight w:val="0"/>
      <w:marTop w:val="0"/>
      <w:marBottom w:val="0"/>
      <w:divBdr>
        <w:top w:val="none" w:sz="0" w:space="0" w:color="auto"/>
        <w:left w:val="none" w:sz="0" w:space="0" w:color="auto"/>
        <w:bottom w:val="none" w:sz="0" w:space="0" w:color="auto"/>
        <w:right w:val="none" w:sz="0" w:space="0" w:color="auto"/>
      </w:divBdr>
    </w:div>
    <w:div w:id="495000019">
      <w:bodyDiv w:val="1"/>
      <w:marLeft w:val="0"/>
      <w:marRight w:val="0"/>
      <w:marTop w:val="0"/>
      <w:marBottom w:val="0"/>
      <w:divBdr>
        <w:top w:val="none" w:sz="0" w:space="0" w:color="auto"/>
        <w:left w:val="none" w:sz="0" w:space="0" w:color="auto"/>
        <w:bottom w:val="none" w:sz="0" w:space="0" w:color="auto"/>
        <w:right w:val="none" w:sz="0" w:space="0" w:color="auto"/>
      </w:divBdr>
    </w:div>
    <w:div w:id="552959523">
      <w:bodyDiv w:val="1"/>
      <w:marLeft w:val="0"/>
      <w:marRight w:val="0"/>
      <w:marTop w:val="0"/>
      <w:marBottom w:val="0"/>
      <w:divBdr>
        <w:top w:val="none" w:sz="0" w:space="0" w:color="auto"/>
        <w:left w:val="none" w:sz="0" w:space="0" w:color="auto"/>
        <w:bottom w:val="none" w:sz="0" w:space="0" w:color="auto"/>
        <w:right w:val="none" w:sz="0" w:space="0" w:color="auto"/>
      </w:divBdr>
    </w:div>
    <w:div w:id="621309333">
      <w:bodyDiv w:val="1"/>
      <w:marLeft w:val="0"/>
      <w:marRight w:val="0"/>
      <w:marTop w:val="0"/>
      <w:marBottom w:val="0"/>
      <w:divBdr>
        <w:top w:val="none" w:sz="0" w:space="0" w:color="auto"/>
        <w:left w:val="none" w:sz="0" w:space="0" w:color="auto"/>
        <w:bottom w:val="none" w:sz="0" w:space="0" w:color="auto"/>
        <w:right w:val="none" w:sz="0" w:space="0" w:color="auto"/>
      </w:divBdr>
    </w:div>
    <w:div w:id="654649431">
      <w:bodyDiv w:val="1"/>
      <w:marLeft w:val="0"/>
      <w:marRight w:val="0"/>
      <w:marTop w:val="0"/>
      <w:marBottom w:val="0"/>
      <w:divBdr>
        <w:top w:val="none" w:sz="0" w:space="0" w:color="auto"/>
        <w:left w:val="none" w:sz="0" w:space="0" w:color="auto"/>
        <w:bottom w:val="none" w:sz="0" w:space="0" w:color="auto"/>
        <w:right w:val="none" w:sz="0" w:space="0" w:color="auto"/>
      </w:divBdr>
      <w:divsChild>
        <w:div w:id="1677150804">
          <w:marLeft w:val="0"/>
          <w:marRight w:val="0"/>
          <w:marTop w:val="0"/>
          <w:marBottom w:val="0"/>
          <w:divBdr>
            <w:top w:val="none" w:sz="0" w:space="0" w:color="auto"/>
            <w:left w:val="none" w:sz="0" w:space="0" w:color="auto"/>
            <w:bottom w:val="none" w:sz="0" w:space="0" w:color="auto"/>
            <w:right w:val="none" w:sz="0" w:space="0" w:color="auto"/>
          </w:divBdr>
          <w:divsChild>
            <w:div w:id="12062121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48619207">
      <w:bodyDiv w:val="1"/>
      <w:marLeft w:val="0"/>
      <w:marRight w:val="0"/>
      <w:marTop w:val="0"/>
      <w:marBottom w:val="0"/>
      <w:divBdr>
        <w:top w:val="none" w:sz="0" w:space="0" w:color="auto"/>
        <w:left w:val="none" w:sz="0" w:space="0" w:color="auto"/>
        <w:bottom w:val="none" w:sz="0" w:space="0" w:color="auto"/>
        <w:right w:val="none" w:sz="0" w:space="0" w:color="auto"/>
      </w:divBdr>
    </w:div>
    <w:div w:id="765152619">
      <w:bodyDiv w:val="1"/>
      <w:marLeft w:val="0"/>
      <w:marRight w:val="0"/>
      <w:marTop w:val="0"/>
      <w:marBottom w:val="0"/>
      <w:divBdr>
        <w:top w:val="none" w:sz="0" w:space="0" w:color="auto"/>
        <w:left w:val="none" w:sz="0" w:space="0" w:color="auto"/>
        <w:bottom w:val="none" w:sz="0" w:space="0" w:color="auto"/>
        <w:right w:val="none" w:sz="0" w:space="0" w:color="auto"/>
      </w:divBdr>
    </w:div>
    <w:div w:id="901671104">
      <w:bodyDiv w:val="1"/>
      <w:marLeft w:val="0"/>
      <w:marRight w:val="0"/>
      <w:marTop w:val="0"/>
      <w:marBottom w:val="0"/>
      <w:divBdr>
        <w:top w:val="none" w:sz="0" w:space="0" w:color="auto"/>
        <w:left w:val="none" w:sz="0" w:space="0" w:color="auto"/>
        <w:bottom w:val="none" w:sz="0" w:space="0" w:color="auto"/>
        <w:right w:val="none" w:sz="0" w:space="0" w:color="auto"/>
      </w:divBdr>
    </w:div>
    <w:div w:id="938490163">
      <w:bodyDiv w:val="1"/>
      <w:marLeft w:val="0"/>
      <w:marRight w:val="0"/>
      <w:marTop w:val="0"/>
      <w:marBottom w:val="0"/>
      <w:divBdr>
        <w:top w:val="none" w:sz="0" w:space="0" w:color="auto"/>
        <w:left w:val="none" w:sz="0" w:space="0" w:color="auto"/>
        <w:bottom w:val="none" w:sz="0" w:space="0" w:color="auto"/>
        <w:right w:val="none" w:sz="0" w:space="0" w:color="auto"/>
      </w:divBdr>
    </w:div>
    <w:div w:id="978413365">
      <w:bodyDiv w:val="1"/>
      <w:marLeft w:val="0"/>
      <w:marRight w:val="0"/>
      <w:marTop w:val="0"/>
      <w:marBottom w:val="0"/>
      <w:divBdr>
        <w:top w:val="none" w:sz="0" w:space="0" w:color="auto"/>
        <w:left w:val="none" w:sz="0" w:space="0" w:color="auto"/>
        <w:bottom w:val="none" w:sz="0" w:space="0" w:color="auto"/>
        <w:right w:val="none" w:sz="0" w:space="0" w:color="auto"/>
      </w:divBdr>
    </w:div>
    <w:div w:id="987436068">
      <w:bodyDiv w:val="1"/>
      <w:marLeft w:val="0"/>
      <w:marRight w:val="0"/>
      <w:marTop w:val="0"/>
      <w:marBottom w:val="0"/>
      <w:divBdr>
        <w:top w:val="none" w:sz="0" w:space="0" w:color="auto"/>
        <w:left w:val="none" w:sz="0" w:space="0" w:color="auto"/>
        <w:bottom w:val="none" w:sz="0" w:space="0" w:color="auto"/>
        <w:right w:val="none" w:sz="0" w:space="0" w:color="auto"/>
      </w:divBdr>
    </w:div>
    <w:div w:id="1145776322">
      <w:bodyDiv w:val="1"/>
      <w:marLeft w:val="0"/>
      <w:marRight w:val="0"/>
      <w:marTop w:val="0"/>
      <w:marBottom w:val="0"/>
      <w:divBdr>
        <w:top w:val="none" w:sz="0" w:space="0" w:color="auto"/>
        <w:left w:val="none" w:sz="0" w:space="0" w:color="auto"/>
        <w:bottom w:val="none" w:sz="0" w:space="0" w:color="auto"/>
        <w:right w:val="none" w:sz="0" w:space="0" w:color="auto"/>
      </w:divBdr>
    </w:div>
    <w:div w:id="1227455772">
      <w:bodyDiv w:val="1"/>
      <w:marLeft w:val="0"/>
      <w:marRight w:val="0"/>
      <w:marTop w:val="0"/>
      <w:marBottom w:val="0"/>
      <w:divBdr>
        <w:top w:val="none" w:sz="0" w:space="0" w:color="auto"/>
        <w:left w:val="none" w:sz="0" w:space="0" w:color="auto"/>
        <w:bottom w:val="none" w:sz="0" w:space="0" w:color="auto"/>
        <w:right w:val="none" w:sz="0" w:space="0" w:color="auto"/>
      </w:divBdr>
    </w:div>
    <w:div w:id="1288583122">
      <w:bodyDiv w:val="1"/>
      <w:marLeft w:val="0"/>
      <w:marRight w:val="0"/>
      <w:marTop w:val="0"/>
      <w:marBottom w:val="0"/>
      <w:divBdr>
        <w:top w:val="none" w:sz="0" w:space="0" w:color="auto"/>
        <w:left w:val="none" w:sz="0" w:space="0" w:color="auto"/>
        <w:bottom w:val="none" w:sz="0" w:space="0" w:color="auto"/>
        <w:right w:val="none" w:sz="0" w:space="0" w:color="auto"/>
      </w:divBdr>
    </w:div>
    <w:div w:id="1312906248">
      <w:bodyDiv w:val="1"/>
      <w:marLeft w:val="0"/>
      <w:marRight w:val="0"/>
      <w:marTop w:val="0"/>
      <w:marBottom w:val="0"/>
      <w:divBdr>
        <w:top w:val="none" w:sz="0" w:space="0" w:color="auto"/>
        <w:left w:val="none" w:sz="0" w:space="0" w:color="auto"/>
        <w:bottom w:val="none" w:sz="0" w:space="0" w:color="auto"/>
        <w:right w:val="none" w:sz="0" w:space="0" w:color="auto"/>
      </w:divBdr>
      <w:divsChild>
        <w:div w:id="8069978">
          <w:marLeft w:val="0"/>
          <w:marRight w:val="0"/>
          <w:marTop w:val="0"/>
          <w:marBottom w:val="0"/>
          <w:divBdr>
            <w:top w:val="none" w:sz="0" w:space="0" w:color="auto"/>
            <w:left w:val="none" w:sz="0" w:space="0" w:color="auto"/>
            <w:bottom w:val="none" w:sz="0" w:space="0" w:color="auto"/>
            <w:right w:val="none" w:sz="0" w:space="0" w:color="auto"/>
          </w:divBdr>
          <w:divsChild>
            <w:div w:id="1733191824">
              <w:marLeft w:val="0"/>
              <w:marRight w:val="0"/>
              <w:marTop w:val="0"/>
              <w:marBottom w:val="0"/>
              <w:divBdr>
                <w:top w:val="none" w:sz="0" w:space="0" w:color="auto"/>
                <w:left w:val="none" w:sz="0" w:space="0" w:color="auto"/>
                <w:bottom w:val="none" w:sz="0" w:space="0" w:color="auto"/>
                <w:right w:val="none" w:sz="0" w:space="0" w:color="auto"/>
              </w:divBdr>
              <w:divsChild>
                <w:div w:id="5132240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39388448">
      <w:bodyDiv w:val="1"/>
      <w:marLeft w:val="0"/>
      <w:marRight w:val="0"/>
      <w:marTop w:val="0"/>
      <w:marBottom w:val="0"/>
      <w:divBdr>
        <w:top w:val="none" w:sz="0" w:space="0" w:color="auto"/>
        <w:left w:val="none" w:sz="0" w:space="0" w:color="auto"/>
        <w:bottom w:val="none" w:sz="0" w:space="0" w:color="auto"/>
        <w:right w:val="none" w:sz="0" w:space="0" w:color="auto"/>
      </w:divBdr>
      <w:divsChild>
        <w:div w:id="1098789079">
          <w:marLeft w:val="0"/>
          <w:marRight w:val="0"/>
          <w:marTop w:val="0"/>
          <w:marBottom w:val="0"/>
          <w:divBdr>
            <w:top w:val="none" w:sz="0" w:space="0" w:color="auto"/>
            <w:left w:val="none" w:sz="0" w:space="0" w:color="auto"/>
            <w:bottom w:val="none" w:sz="0" w:space="0" w:color="auto"/>
            <w:right w:val="none" w:sz="0" w:space="0" w:color="auto"/>
          </w:divBdr>
          <w:divsChild>
            <w:div w:id="72776080">
              <w:marLeft w:val="0"/>
              <w:marRight w:val="0"/>
              <w:marTop w:val="0"/>
              <w:marBottom w:val="0"/>
              <w:divBdr>
                <w:top w:val="none" w:sz="0" w:space="0" w:color="auto"/>
                <w:left w:val="none" w:sz="0" w:space="0" w:color="auto"/>
                <w:bottom w:val="none" w:sz="0" w:space="0" w:color="auto"/>
                <w:right w:val="none" w:sz="0" w:space="0" w:color="auto"/>
              </w:divBdr>
              <w:divsChild>
                <w:div w:id="17723602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70518221">
      <w:bodyDiv w:val="1"/>
      <w:marLeft w:val="0"/>
      <w:marRight w:val="0"/>
      <w:marTop w:val="0"/>
      <w:marBottom w:val="0"/>
      <w:divBdr>
        <w:top w:val="none" w:sz="0" w:space="0" w:color="auto"/>
        <w:left w:val="none" w:sz="0" w:space="0" w:color="auto"/>
        <w:bottom w:val="none" w:sz="0" w:space="0" w:color="auto"/>
        <w:right w:val="none" w:sz="0" w:space="0" w:color="auto"/>
      </w:divBdr>
      <w:divsChild>
        <w:div w:id="1899321799">
          <w:marLeft w:val="0"/>
          <w:marRight w:val="0"/>
          <w:marTop w:val="0"/>
          <w:marBottom w:val="0"/>
          <w:divBdr>
            <w:top w:val="none" w:sz="0" w:space="0" w:color="auto"/>
            <w:left w:val="none" w:sz="0" w:space="0" w:color="auto"/>
            <w:bottom w:val="none" w:sz="0" w:space="0" w:color="auto"/>
            <w:right w:val="none" w:sz="0" w:space="0" w:color="auto"/>
          </w:divBdr>
          <w:divsChild>
            <w:div w:id="252783655">
              <w:marLeft w:val="0"/>
              <w:marRight w:val="0"/>
              <w:marTop w:val="0"/>
              <w:marBottom w:val="0"/>
              <w:divBdr>
                <w:top w:val="none" w:sz="0" w:space="0" w:color="auto"/>
                <w:left w:val="none" w:sz="0" w:space="0" w:color="auto"/>
                <w:bottom w:val="none" w:sz="0" w:space="0" w:color="auto"/>
                <w:right w:val="none" w:sz="0" w:space="0" w:color="auto"/>
              </w:divBdr>
              <w:divsChild>
                <w:div w:id="17420985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83735556">
      <w:bodyDiv w:val="1"/>
      <w:marLeft w:val="0"/>
      <w:marRight w:val="0"/>
      <w:marTop w:val="0"/>
      <w:marBottom w:val="0"/>
      <w:divBdr>
        <w:top w:val="none" w:sz="0" w:space="0" w:color="auto"/>
        <w:left w:val="none" w:sz="0" w:space="0" w:color="auto"/>
        <w:bottom w:val="none" w:sz="0" w:space="0" w:color="auto"/>
        <w:right w:val="none" w:sz="0" w:space="0" w:color="auto"/>
      </w:divBdr>
    </w:div>
    <w:div w:id="1487667921">
      <w:bodyDiv w:val="1"/>
      <w:marLeft w:val="0"/>
      <w:marRight w:val="0"/>
      <w:marTop w:val="0"/>
      <w:marBottom w:val="0"/>
      <w:divBdr>
        <w:top w:val="none" w:sz="0" w:space="0" w:color="auto"/>
        <w:left w:val="none" w:sz="0" w:space="0" w:color="auto"/>
        <w:bottom w:val="none" w:sz="0" w:space="0" w:color="auto"/>
        <w:right w:val="none" w:sz="0" w:space="0" w:color="auto"/>
      </w:divBdr>
    </w:div>
    <w:div w:id="1628926439">
      <w:bodyDiv w:val="1"/>
      <w:marLeft w:val="0"/>
      <w:marRight w:val="0"/>
      <w:marTop w:val="0"/>
      <w:marBottom w:val="0"/>
      <w:divBdr>
        <w:top w:val="none" w:sz="0" w:space="0" w:color="auto"/>
        <w:left w:val="none" w:sz="0" w:space="0" w:color="auto"/>
        <w:bottom w:val="none" w:sz="0" w:space="0" w:color="auto"/>
        <w:right w:val="none" w:sz="0" w:space="0" w:color="auto"/>
      </w:divBdr>
      <w:divsChild>
        <w:div w:id="1037899627">
          <w:marLeft w:val="0"/>
          <w:marRight w:val="0"/>
          <w:marTop w:val="0"/>
          <w:marBottom w:val="0"/>
          <w:divBdr>
            <w:top w:val="none" w:sz="0" w:space="0" w:color="auto"/>
            <w:left w:val="none" w:sz="0" w:space="0" w:color="auto"/>
            <w:bottom w:val="none" w:sz="0" w:space="0" w:color="auto"/>
            <w:right w:val="none" w:sz="0" w:space="0" w:color="auto"/>
          </w:divBdr>
          <w:divsChild>
            <w:div w:id="2130778939">
              <w:marLeft w:val="0"/>
              <w:marRight w:val="0"/>
              <w:marTop w:val="0"/>
              <w:marBottom w:val="0"/>
              <w:divBdr>
                <w:top w:val="none" w:sz="0" w:space="0" w:color="auto"/>
                <w:left w:val="none" w:sz="0" w:space="0" w:color="auto"/>
                <w:bottom w:val="none" w:sz="0" w:space="0" w:color="auto"/>
                <w:right w:val="none" w:sz="0" w:space="0" w:color="auto"/>
              </w:divBdr>
              <w:divsChild>
                <w:div w:id="15333010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9965365">
      <w:bodyDiv w:val="1"/>
      <w:marLeft w:val="0"/>
      <w:marRight w:val="0"/>
      <w:marTop w:val="0"/>
      <w:marBottom w:val="0"/>
      <w:divBdr>
        <w:top w:val="none" w:sz="0" w:space="0" w:color="auto"/>
        <w:left w:val="none" w:sz="0" w:space="0" w:color="auto"/>
        <w:bottom w:val="none" w:sz="0" w:space="0" w:color="auto"/>
        <w:right w:val="none" w:sz="0" w:space="0" w:color="auto"/>
      </w:divBdr>
    </w:div>
    <w:div w:id="1709258467">
      <w:bodyDiv w:val="1"/>
      <w:marLeft w:val="0"/>
      <w:marRight w:val="0"/>
      <w:marTop w:val="0"/>
      <w:marBottom w:val="0"/>
      <w:divBdr>
        <w:top w:val="none" w:sz="0" w:space="0" w:color="auto"/>
        <w:left w:val="none" w:sz="0" w:space="0" w:color="auto"/>
        <w:bottom w:val="none" w:sz="0" w:space="0" w:color="auto"/>
        <w:right w:val="none" w:sz="0" w:space="0" w:color="auto"/>
      </w:divBdr>
    </w:div>
    <w:div w:id="1744599224">
      <w:bodyDiv w:val="1"/>
      <w:marLeft w:val="0"/>
      <w:marRight w:val="0"/>
      <w:marTop w:val="0"/>
      <w:marBottom w:val="0"/>
      <w:divBdr>
        <w:top w:val="none" w:sz="0" w:space="0" w:color="auto"/>
        <w:left w:val="none" w:sz="0" w:space="0" w:color="auto"/>
        <w:bottom w:val="none" w:sz="0" w:space="0" w:color="auto"/>
        <w:right w:val="none" w:sz="0" w:space="0" w:color="auto"/>
      </w:divBdr>
    </w:div>
    <w:div w:id="1867714286">
      <w:bodyDiv w:val="1"/>
      <w:marLeft w:val="0"/>
      <w:marRight w:val="0"/>
      <w:marTop w:val="0"/>
      <w:marBottom w:val="0"/>
      <w:divBdr>
        <w:top w:val="none" w:sz="0" w:space="0" w:color="auto"/>
        <w:left w:val="none" w:sz="0" w:space="0" w:color="auto"/>
        <w:bottom w:val="none" w:sz="0" w:space="0" w:color="auto"/>
        <w:right w:val="none" w:sz="0" w:space="0" w:color="auto"/>
      </w:divBdr>
    </w:div>
    <w:div w:id="1920826099">
      <w:bodyDiv w:val="1"/>
      <w:marLeft w:val="0"/>
      <w:marRight w:val="0"/>
      <w:marTop w:val="0"/>
      <w:marBottom w:val="0"/>
      <w:divBdr>
        <w:top w:val="none" w:sz="0" w:space="0" w:color="auto"/>
        <w:left w:val="none" w:sz="0" w:space="0" w:color="auto"/>
        <w:bottom w:val="none" w:sz="0" w:space="0" w:color="auto"/>
        <w:right w:val="none" w:sz="0" w:space="0" w:color="auto"/>
      </w:divBdr>
    </w:div>
    <w:div w:id="1960716773">
      <w:bodyDiv w:val="1"/>
      <w:marLeft w:val="0"/>
      <w:marRight w:val="0"/>
      <w:marTop w:val="0"/>
      <w:marBottom w:val="0"/>
      <w:divBdr>
        <w:top w:val="none" w:sz="0" w:space="0" w:color="auto"/>
        <w:left w:val="none" w:sz="0" w:space="0" w:color="auto"/>
        <w:bottom w:val="none" w:sz="0" w:space="0" w:color="auto"/>
        <w:right w:val="none" w:sz="0" w:space="0" w:color="auto"/>
      </w:divBdr>
    </w:div>
    <w:div w:id="1996062480">
      <w:bodyDiv w:val="1"/>
      <w:marLeft w:val="0"/>
      <w:marRight w:val="0"/>
      <w:marTop w:val="0"/>
      <w:marBottom w:val="0"/>
      <w:divBdr>
        <w:top w:val="none" w:sz="0" w:space="0" w:color="auto"/>
        <w:left w:val="none" w:sz="0" w:space="0" w:color="auto"/>
        <w:bottom w:val="none" w:sz="0" w:space="0" w:color="auto"/>
        <w:right w:val="none" w:sz="0" w:space="0" w:color="auto"/>
      </w:divBdr>
    </w:div>
    <w:div w:id="2029478083">
      <w:bodyDiv w:val="1"/>
      <w:marLeft w:val="0"/>
      <w:marRight w:val="0"/>
      <w:marTop w:val="0"/>
      <w:marBottom w:val="0"/>
      <w:divBdr>
        <w:top w:val="none" w:sz="0" w:space="0" w:color="auto"/>
        <w:left w:val="none" w:sz="0" w:space="0" w:color="auto"/>
        <w:bottom w:val="none" w:sz="0" w:space="0" w:color="auto"/>
        <w:right w:val="none" w:sz="0" w:space="0" w:color="auto"/>
      </w:divBdr>
    </w:div>
    <w:div w:id="2032878922">
      <w:bodyDiv w:val="1"/>
      <w:marLeft w:val="0"/>
      <w:marRight w:val="0"/>
      <w:marTop w:val="0"/>
      <w:marBottom w:val="0"/>
      <w:divBdr>
        <w:top w:val="none" w:sz="0" w:space="0" w:color="auto"/>
        <w:left w:val="none" w:sz="0" w:space="0" w:color="auto"/>
        <w:bottom w:val="none" w:sz="0" w:space="0" w:color="auto"/>
        <w:right w:val="none" w:sz="0" w:space="0" w:color="auto"/>
      </w:divBdr>
    </w:div>
    <w:div w:id="2034915554">
      <w:bodyDiv w:val="1"/>
      <w:marLeft w:val="0"/>
      <w:marRight w:val="0"/>
      <w:marTop w:val="0"/>
      <w:marBottom w:val="0"/>
      <w:divBdr>
        <w:top w:val="none" w:sz="0" w:space="0" w:color="auto"/>
        <w:left w:val="none" w:sz="0" w:space="0" w:color="auto"/>
        <w:bottom w:val="none" w:sz="0" w:space="0" w:color="auto"/>
        <w:right w:val="none" w:sz="0" w:space="0" w:color="auto"/>
      </w:divBdr>
    </w:div>
    <w:div w:id="2041008807">
      <w:bodyDiv w:val="1"/>
      <w:marLeft w:val="0"/>
      <w:marRight w:val="0"/>
      <w:marTop w:val="0"/>
      <w:marBottom w:val="0"/>
      <w:divBdr>
        <w:top w:val="none" w:sz="0" w:space="0" w:color="auto"/>
        <w:left w:val="none" w:sz="0" w:space="0" w:color="auto"/>
        <w:bottom w:val="none" w:sz="0" w:space="0" w:color="auto"/>
        <w:right w:val="none" w:sz="0" w:space="0" w:color="auto"/>
      </w:divBdr>
    </w:div>
    <w:div w:id="21320904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13" Type="http://schemas.openxmlformats.org/officeDocument/2006/relationships/image" Target="media/image3.jpeg"/><Relationship Id="rId18" Type="http://schemas.openxmlformats.org/officeDocument/2006/relationships/image" Target="media/image8.png"/><Relationship Id="rId26" Type="http://schemas.openxmlformats.org/officeDocument/2006/relationships/image" Target="media/image16.png"/><Relationship Id="rId39" Type="http://schemas.openxmlformats.org/officeDocument/2006/relationships/hyperlink" Target="https://www.gov.uk/government/news/what-support-is-available-for-my-small-business" TargetMode="External"/><Relationship Id="rId21" Type="http://schemas.openxmlformats.org/officeDocument/2006/relationships/image" Target="media/image11.png"/><Relationship Id="rId34" Type="http://schemas.openxmlformats.org/officeDocument/2006/relationships/image" Target="media/image24.png"/><Relationship Id="rId42" Type="http://schemas.openxmlformats.org/officeDocument/2006/relationships/hyperlink" Target="https://www.ibisworld.com/uk/bed/marriage-rate/44047/" TargetMode="External"/><Relationship Id="rId47" Type="http://schemas.openxmlformats.org/officeDocument/2006/relationships/hyperlink" Target="https://www.sky.com/shop/mobile/phones/samsung/samsung-galaxy-a15?colour=Blue-Black&amp;capacity=128GB&amp;upsell=true&amp;swap=12" TargetMode="External"/><Relationship Id="rId50" Type="http://schemas.openxmlformats.org/officeDocument/2006/relationships/hyperlink" Target="https://www.zippia.com/booking-manager-jobs/" TargetMode="External"/><Relationship Id="rId55" Type="http://schemas.openxmlformats.org/officeDocument/2006/relationships/fontTable" Target="fontTable.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6.png"/><Relationship Id="rId29" Type="http://schemas.openxmlformats.org/officeDocument/2006/relationships/image" Target="media/image19.jpeg"/><Relationship Id="rId11" Type="http://schemas.openxmlformats.org/officeDocument/2006/relationships/image" Target="media/image1.png"/><Relationship Id="rId24" Type="http://schemas.openxmlformats.org/officeDocument/2006/relationships/image" Target="media/image14.png"/><Relationship Id="rId32" Type="http://schemas.openxmlformats.org/officeDocument/2006/relationships/image" Target="media/image22.png"/><Relationship Id="rId37" Type="http://schemas.openxmlformats.org/officeDocument/2006/relationships/hyperlink" Target="https://www.currys.co.uk/products/asus-e210ma-11.6-laptop-intel-celeron-64-gb-emmc-blue-10227109.html" TargetMode="External"/><Relationship Id="rId40" Type="http://schemas.openxmlformats.org/officeDocument/2006/relationships/hyperlink" Target="https://www.ebay.co.uk/str/eplus20201" TargetMode="External"/><Relationship Id="rId45" Type="http://schemas.openxmlformats.org/officeDocument/2006/relationships/hyperlink" Target="https://www.udemy.com/course/professional-stage-lighting-light-operator-busking/" TargetMode="External"/><Relationship Id="rId53" Type="http://schemas.openxmlformats.org/officeDocument/2006/relationships/footer" Target="footer2.xml"/><Relationship Id="rId5" Type="http://schemas.openxmlformats.org/officeDocument/2006/relationships/numbering" Target="numbering.xml"/><Relationship Id="rId10" Type="http://schemas.openxmlformats.org/officeDocument/2006/relationships/endnotes" Target="endnotes.xml"/><Relationship Id="rId19" Type="http://schemas.openxmlformats.org/officeDocument/2006/relationships/image" Target="media/image9.png"/><Relationship Id="rId31" Type="http://schemas.openxmlformats.org/officeDocument/2006/relationships/image" Target="media/image21.jpeg"/><Relationship Id="rId44" Type="http://schemas.openxmlformats.org/officeDocument/2006/relationships/hyperlink" Target="https://www.udemy.com/course/professional-stage-lighting-light-operator-busking/" TargetMode="External"/><Relationship Id="rId52"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png"/><Relationship Id="rId35" Type="http://schemas.openxmlformats.org/officeDocument/2006/relationships/image" Target="media/image25.png"/><Relationship Id="rId43" Type="http://schemas.openxmlformats.org/officeDocument/2006/relationships/hyperlink" Target="https://quote.markeluk.com/quote/quotedisplay" TargetMode="External"/><Relationship Id="rId48" Type="http://schemas.openxmlformats.org/officeDocument/2006/relationships/hyperlink" Target="https://www.sky.com/shop/mobile/deals/galaxy-tab-a9plus-64gb-graphite-100mb-tariff?irct=timeouterrorcta-uk" TargetMode="External"/><Relationship Id="rId56" Type="http://schemas.openxmlformats.org/officeDocument/2006/relationships/theme" Target="theme/theme1.xml"/><Relationship Id="rId8" Type="http://schemas.openxmlformats.org/officeDocument/2006/relationships/webSettings" Target="webSettings.xml"/><Relationship Id="rId51" Type="http://schemas.openxmlformats.org/officeDocument/2006/relationships/hyperlink" Target="https://www.zippia.com/booking-manager-jobs/" TargetMode="External"/><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image" Target="media/image23.svg"/><Relationship Id="rId38" Type="http://schemas.openxmlformats.org/officeDocument/2006/relationships/hyperlink" Target="https://www.gear4music.com/PA-DJ-and-Lighting/Behringer-XENYX-X1832USB-18-Channel-Analog-Mixer/GXK" TargetMode="External"/><Relationship Id="rId46" Type="http://schemas.openxmlformats.org/officeDocument/2006/relationships/hyperlink" Target="https://www.sky.com/shop/mobile/plans/data?group=bundle-1718008029190&amp;upsell=true" TargetMode="External"/><Relationship Id="rId20" Type="http://schemas.openxmlformats.org/officeDocument/2006/relationships/image" Target="media/image10.png"/><Relationship Id="rId41" Type="http://schemas.openxmlformats.org/officeDocument/2006/relationships/hyperlink" Target="https://www.ebay.co.uk/str/eplus20201" TargetMode="External"/><Relationship Id="rId54"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jpeg"/><Relationship Id="rId36" Type="http://schemas.openxmlformats.org/officeDocument/2006/relationships/hyperlink" Target="https://www.argos.co.uk/product/3265093" TargetMode="External"/><Relationship Id="rId49" Type="http://schemas.openxmlformats.org/officeDocument/2006/relationships/hyperlink" Target="https://www.mirror.co.uk/news/uk-news/truth-temu-toxic-clothes-data-32925841.am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15" ma:contentTypeDescription="Create a new document." ma:contentTypeScope="" ma:versionID="67f19631fef2cb5553ef1dff6d1d2fc9">
  <xsd:schema xmlns:xsd="http://www.w3.org/2001/XMLSchema" xmlns:xs="http://www.w3.org/2001/XMLSchema" xmlns:p="http://schemas.microsoft.com/office/2006/metadata/properties" xmlns:ns3="d8e79d84-78fb-44a9-92e9-d04bdd8f0359" xmlns:ns4="04c7059f-bde8-4ce9-bb0f-e52888740953" targetNamespace="http://schemas.microsoft.com/office/2006/metadata/properties" ma:root="true" ma:fieldsID="88033d81401224c951791375590de209" ns3:_="" ns4:_="">
    <xsd:import namespace="d8e79d84-78fb-44a9-92e9-d04bdd8f0359"/>
    <xsd:import namespace="04c7059f-bde8-4ce9-bb0f-e5288874095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_activity" minOccurs="0"/>
                <xsd:element ref="ns4:SharedWithUsers" minOccurs="0"/>
                <xsd:element ref="ns4:SharedWithDetails" minOccurs="0"/>
                <xsd:element ref="ns4:SharingHintHash" minOccurs="0"/>
                <xsd:element ref="ns3:MediaServiceObjectDetectorVersions" minOccurs="0"/>
                <xsd:element ref="ns3:MediaServiceAutoTags" minOccurs="0"/>
                <xsd:element ref="ns3:MediaServiceOCR" minOccurs="0"/>
                <xsd:element ref="ns3:MediaServiceGenerationTime" minOccurs="0"/>
                <xsd:element ref="ns3:MediaServiceEventHashCode" minOccurs="0"/>
                <xsd:element ref="ns3:MediaServiceDateTaken" minOccurs="0"/>
                <xsd:element ref="ns3:MediaLengthInSecond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_activity" ma:index="11" nillable="true" ma:displayName="_activity" ma:hidden="true" ma:internalName="_activity">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SystemTags" ma:index="22"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4c7059f-bde8-4ce9-bb0f-e52888740953"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_activity xmlns="d8e79d84-78fb-44a9-92e9-d04bdd8f0359" xsi:nil="true"/>
  </documentManagement>
</p:properties>
</file>

<file path=customXml/itemProps1.xml><?xml version="1.0" encoding="utf-8"?>
<ds:datastoreItem xmlns:ds="http://schemas.openxmlformats.org/officeDocument/2006/customXml" ds:itemID="{004A2EF7-BAB2-45DF-9200-0C62C73D6DAE}">
  <ds:schemaRefs>
    <ds:schemaRef ds:uri="http://schemas.microsoft.com/sharepoint/v3/contenttype/forms"/>
  </ds:schemaRefs>
</ds:datastoreItem>
</file>

<file path=customXml/itemProps2.xml><?xml version="1.0" encoding="utf-8"?>
<ds:datastoreItem xmlns:ds="http://schemas.openxmlformats.org/officeDocument/2006/customXml" ds:itemID="{4C441AA4-8C34-4F6A-B812-82C89947A56D}">
  <ds:schemaRefs>
    <ds:schemaRef ds:uri="http://schemas.openxmlformats.org/officeDocument/2006/bibliography"/>
  </ds:schemaRefs>
</ds:datastoreItem>
</file>

<file path=customXml/itemProps3.xml><?xml version="1.0" encoding="utf-8"?>
<ds:datastoreItem xmlns:ds="http://schemas.openxmlformats.org/officeDocument/2006/customXml" ds:itemID="{89CD3593-552C-4E8B-993C-3771CCD702E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04c7059f-bde8-4ce9-bb0f-e5288874095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90D5127C-61D3-4791-8420-FAA099944604}">
  <ds:schemaRefs>
    <ds:schemaRef ds:uri="http://schemas.microsoft.com/office/2006/metadata/properties"/>
    <ds:schemaRef ds:uri="http://schemas.microsoft.com/office/infopath/2007/PartnerControls"/>
    <ds:schemaRef ds:uri="d8e79d84-78fb-44a9-92e9-d04bdd8f0359"/>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35</Pages>
  <Words>3860</Words>
  <Characters>26254</Characters>
  <Application>Microsoft Office Word</Application>
  <DocSecurity>0</DocSecurity>
  <Lines>895</Lines>
  <Paragraphs>361</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30225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NeoDynamic</dc:creator>
  <cp:lastModifiedBy>Laura Elena Balu (2232556)</cp:lastModifiedBy>
  <cp:revision>3</cp:revision>
  <cp:lastPrinted>2024-05-01T14:36:00Z</cp:lastPrinted>
  <dcterms:created xsi:type="dcterms:W3CDTF">2024-06-10T21:42:00Z</dcterms:created>
  <dcterms:modified xsi:type="dcterms:W3CDTF">2024-06-10T21:46:00Z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47439d8da9f669b15a17edb1fc2db0783996f4faa5d9771cc73b86e5f74c9bd1</vt:lpwstr>
  </property>
  <property fmtid="{D5CDD505-2E9C-101B-9397-08002B2CF9AE}" pid="3" name="ContentTypeId">
    <vt:lpwstr>0x010100A20804DBFC42F64693D899720BA9B0FE</vt:lpwstr>
  </property>
</Properties>
</file>