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63E8BF" w14:textId="19FFE1E8" w:rsidR="00A705DA" w:rsidRDefault="00C6066C">
      <w:r>
        <w:t xml:space="preserve">Q1 </w:t>
      </w:r>
      <w:r w:rsidRPr="00C6066C">
        <w:t xml:space="preserve">Explain the elements ‘Dishonesty’ and ‘Belonging to </w:t>
      </w:r>
      <w:proofErr w:type="gramStart"/>
      <w:r w:rsidRPr="00C6066C">
        <w:t>Another’</w:t>
      </w:r>
      <w:proofErr w:type="gramEnd"/>
      <w:r w:rsidRPr="00C6066C">
        <w:t xml:space="preserve">             </w:t>
      </w:r>
    </w:p>
    <w:p w14:paraId="088A3BE1" w14:textId="3A27DBDD" w:rsidR="00C6066C" w:rsidRDefault="00C6066C"/>
    <w:p w14:paraId="6A54B8AB" w14:textId="77777777" w:rsidR="00C6066C" w:rsidRDefault="00C6066C" w:rsidP="00C6066C">
      <w:r>
        <w:t>Section 1 of the theft act 1968 gives the basic definition of theft. It defines theft as dishonestly appropriating property belonging to another person with the intention of permanently depriving the other of it.</w:t>
      </w:r>
    </w:p>
    <w:p w14:paraId="262A7ECF" w14:textId="6F615729" w:rsidR="00C6066C" w:rsidRDefault="00C6066C" w:rsidP="00C6066C">
      <w:r>
        <w:t xml:space="preserve">When The theft act 1968 talks about dishonesty it is defined as what a normal person would consider dishonest. </w:t>
      </w:r>
      <w:r w:rsidR="007E2EC9">
        <w:t xml:space="preserve">This means that if a person stole a car then they </w:t>
      </w:r>
      <w:r w:rsidR="001D06BF">
        <w:t>could not</w:t>
      </w:r>
      <w:r w:rsidR="007E2EC9">
        <w:t xml:space="preserve"> argue that it </w:t>
      </w:r>
      <w:r w:rsidR="00EA6B2A">
        <w:t>was not</w:t>
      </w:r>
      <w:r w:rsidR="007E2EC9">
        <w:t xml:space="preserve"> dishonest because most people would consider it to be dishonest. </w:t>
      </w:r>
      <w:r>
        <w:t xml:space="preserve">There are a few things that allow to get around this, for example, it </w:t>
      </w:r>
      <w:r w:rsidR="007E2EC9">
        <w:t>is not</w:t>
      </w:r>
      <w:r>
        <w:t xml:space="preserve"> dishonest if you have a legal right to take it for example, if it belongs to you. As well as this if you know you would have the </w:t>
      </w:r>
      <w:r w:rsidR="007E2EC9">
        <w:t>owner’s</w:t>
      </w:r>
      <w:r>
        <w:t xml:space="preserve"> permission, for example borrowing a ladder to help save somebody from a burning building. </w:t>
      </w:r>
      <w:r w:rsidR="007E2EC9">
        <w:t>It also</w:t>
      </w:r>
      <w:r>
        <w:t xml:space="preserve"> </w:t>
      </w:r>
      <w:r w:rsidR="007E2EC9">
        <w:t>is not</w:t>
      </w:r>
      <w:r>
        <w:t xml:space="preserve"> dishonest if you cannot find the owner by taking reasonable steps, what counts as reasonable steps will depend on how valuable the property is.</w:t>
      </w:r>
      <w:r w:rsidR="00002A9F">
        <w:t xml:space="preserve"> When it comes to being dishonest it </w:t>
      </w:r>
      <w:r w:rsidR="007E2EC9">
        <w:t>does not</w:t>
      </w:r>
      <w:r w:rsidR="00002A9F">
        <w:t xml:space="preserve"> matter is a person is willing to pay for what they have taken, if you take milk from somebody door after is </w:t>
      </w:r>
      <w:r w:rsidR="007E2EC9">
        <w:t>it</w:t>
      </w:r>
      <w:r w:rsidR="00002A9F">
        <w:t xml:space="preserve"> delivered by the milkman but put money in its place then you have still been dishonest because that person now </w:t>
      </w:r>
      <w:r w:rsidR="007E2EC9">
        <w:t>does not</w:t>
      </w:r>
      <w:r w:rsidR="00002A9F">
        <w:t xml:space="preserve"> have any milk.</w:t>
      </w:r>
    </w:p>
    <w:p w14:paraId="5BF0499C" w14:textId="3C3AC037" w:rsidR="002A7877" w:rsidRDefault="002A7877" w:rsidP="00C6066C">
      <w:r>
        <w:t xml:space="preserve">As well as this belonging to another </w:t>
      </w:r>
      <w:r w:rsidR="00EA6B2A">
        <w:t>refers</w:t>
      </w:r>
      <w:r>
        <w:t xml:space="preserve"> to the property that is being taken, this means that it </w:t>
      </w:r>
      <w:proofErr w:type="gramStart"/>
      <w:r>
        <w:t>has to</w:t>
      </w:r>
      <w:proofErr w:type="gramEnd"/>
      <w:r>
        <w:t xml:space="preserve"> belong to another person. If it is yours then that </w:t>
      </w:r>
      <w:proofErr w:type="gramStart"/>
      <w:r>
        <w:t>isn’t</w:t>
      </w:r>
      <w:proofErr w:type="gramEnd"/>
      <w:r>
        <w:t xml:space="preserve"> stealing so if somebody has taken your property and what you are doing is taking it </w:t>
      </w:r>
      <w:r w:rsidR="00EA6B2A">
        <w:t>back,</w:t>
      </w:r>
      <w:r>
        <w:t xml:space="preserve"> then it isn’t stealing because it does not belong to another. There are other things that can stop this such as it not belonging to anyone, for example a pen that has been thrown away by the owner is no longer theirs and you can take it because it now does not belong to anyone.</w:t>
      </w:r>
      <w:r w:rsidR="007E2E84">
        <w:t xml:space="preserve"> </w:t>
      </w:r>
      <w:r w:rsidR="003E0418">
        <w:t xml:space="preserve">Section 5 (1) (a) defines “belonging to another” as being where another person has possession, control over or </w:t>
      </w:r>
      <w:r w:rsidR="00EA6B2A">
        <w:t>proprietary</w:t>
      </w:r>
      <w:r w:rsidR="003E0418">
        <w:t xml:space="preserve"> rights over.</w:t>
      </w:r>
    </w:p>
    <w:p w14:paraId="7E87B1D9" w14:textId="36BEBF3A" w:rsidR="009F54D1" w:rsidRDefault="009F54D1" w:rsidP="00C6066C"/>
    <w:p w14:paraId="4EBAF567" w14:textId="137D760A" w:rsidR="009F54D1" w:rsidRDefault="009F54D1" w:rsidP="00C6066C">
      <w:r>
        <w:t xml:space="preserve">Q2 </w:t>
      </w:r>
      <w:r w:rsidRPr="009F54D1">
        <w:t xml:space="preserve">Explain the elements ‘Enters’ and ‘Building or part of a building’ in relation to the offence of burglary.      </w:t>
      </w:r>
    </w:p>
    <w:p w14:paraId="4F26245D" w14:textId="054DEF9C" w:rsidR="009F54D1" w:rsidRDefault="009F54D1" w:rsidP="00C6066C"/>
    <w:p w14:paraId="0E16C174" w14:textId="1B00255D" w:rsidR="009F54D1" w:rsidRDefault="00E93E62" w:rsidP="00C6066C">
      <w:r w:rsidRPr="009F54D1">
        <w:t>Burglary</w:t>
      </w:r>
      <w:r w:rsidR="009F54D1" w:rsidRPr="009F54D1">
        <w:t xml:space="preserve"> is defined under section 9 (1) (a)</w:t>
      </w:r>
      <w:r w:rsidR="00B95A75">
        <w:t xml:space="preserve"> theft act 1968</w:t>
      </w:r>
      <w:r w:rsidR="009F54D1" w:rsidRPr="009F54D1">
        <w:t xml:space="preserve"> it is where a person enters a building or a part of a building as a trespasser with the intention to commit theft, unlawful damage to the building or a part of the building or GBH. </w:t>
      </w:r>
    </w:p>
    <w:p w14:paraId="19EDF5C3" w14:textId="753C2554" w:rsidR="009F54D1" w:rsidRDefault="009F54D1" w:rsidP="00C6066C">
      <w:r w:rsidRPr="009F54D1">
        <w:t xml:space="preserve">To enter means that you or something you are using as an extension of yourself has gone inside the building or part of the building. This means if you reach through a window and grab something you have entered if you extend a fishing rod through a window to grab something you have entered but if you put your arm through a window to unlock a door that you will then walk through you </w:t>
      </w:r>
      <w:r w:rsidR="00E93E62" w:rsidRPr="009F54D1">
        <w:t>have not</w:t>
      </w:r>
      <w:r w:rsidRPr="009F54D1">
        <w:t xml:space="preserve"> entered until you walk in.</w:t>
      </w:r>
    </w:p>
    <w:p w14:paraId="4773AA1B" w14:textId="394BC553" w:rsidR="009F54D1" w:rsidRDefault="009F54D1" w:rsidP="00C6066C">
      <w:r w:rsidRPr="009F54D1">
        <w:t xml:space="preserve">A Building can be anything with a degree of </w:t>
      </w:r>
      <w:r w:rsidR="00E93E62" w:rsidRPr="009F54D1">
        <w:t>permanence if</w:t>
      </w:r>
      <w:r w:rsidRPr="009F54D1">
        <w:t xml:space="preserve"> it has walls and a roof such as a home it is a building. If it is a car of a boat </w:t>
      </w:r>
      <w:r w:rsidR="00B95A75">
        <w:t>has</w:t>
      </w:r>
      <w:r w:rsidRPr="009F54D1">
        <w:t xml:space="preserve"> someone </w:t>
      </w:r>
      <w:r w:rsidR="00B95A75">
        <w:t>living in it then it is a building under section 9 (4) of the theft act 1968</w:t>
      </w:r>
      <w:r w:rsidRPr="009F54D1">
        <w:t xml:space="preserve">. </w:t>
      </w:r>
      <w:r w:rsidR="00E93E62" w:rsidRPr="009F54D1">
        <w:t>However,</w:t>
      </w:r>
      <w:r w:rsidRPr="009F54D1">
        <w:t xml:space="preserve"> if it is simply a tent it </w:t>
      </w:r>
      <w:proofErr w:type="gramStart"/>
      <w:r w:rsidRPr="009F54D1">
        <w:t>isn’t</w:t>
      </w:r>
      <w:proofErr w:type="gramEnd"/>
      <w:r w:rsidRPr="009F54D1">
        <w:t xml:space="preserve"> because it doesn’t have a degree of </w:t>
      </w:r>
      <w:r w:rsidR="00E93E62" w:rsidRPr="009F54D1">
        <w:t>permanence</w:t>
      </w:r>
      <w:r w:rsidRPr="009F54D1">
        <w:t>.</w:t>
      </w:r>
      <w:r w:rsidR="006A0306">
        <w:t xml:space="preserve"> It is also the case that burglary may be in “part of a building” this means that you can just enter a part of a building. For example, in a shop it may be ok to walk around the shop floor but not in the staff area.</w:t>
      </w:r>
      <w:r w:rsidR="003C31BF">
        <w:t xml:space="preserve"> </w:t>
      </w:r>
    </w:p>
    <w:p w14:paraId="3CB1C9D8" w14:textId="77777777" w:rsidR="00AC14D8" w:rsidRDefault="00AC14D8" w:rsidP="00C6066C"/>
    <w:p w14:paraId="2294B4DC" w14:textId="77777777" w:rsidR="00E841A1" w:rsidRDefault="00E841A1" w:rsidP="00E841A1">
      <w:r>
        <w:lastRenderedPageBreak/>
        <w:t xml:space="preserve">Q3 What offence has been committed by A? </w:t>
      </w:r>
    </w:p>
    <w:p w14:paraId="202F05CE" w14:textId="536729DA" w:rsidR="00E841A1" w:rsidRDefault="00E841A1" w:rsidP="00E841A1">
      <w:r>
        <w:t xml:space="preserve">Explain your answer.            </w:t>
      </w:r>
    </w:p>
    <w:p w14:paraId="3D2049B1" w14:textId="7934E5F4" w:rsidR="009F54D1" w:rsidRDefault="009F54D1" w:rsidP="00C6066C"/>
    <w:p w14:paraId="7D66C908" w14:textId="0B035A25" w:rsidR="00AC14D8" w:rsidRDefault="00AC14D8" w:rsidP="00C6066C">
      <w:r>
        <w:t xml:space="preserve">In the example provided person A is guilty of an offence.  This is not assault because they </w:t>
      </w:r>
      <w:r w:rsidR="006D2EC9">
        <w:t>did not</w:t>
      </w:r>
      <w:r>
        <w:t xml:space="preserve"> cause the people to apprehend the threat of the </w:t>
      </w:r>
      <w:r w:rsidR="006D2EC9">
        <w:t>injuries,</w:t>
      </w:r>
      <w:r>
        <w:t xml:space="preserve"> they simply did the action making this an offence of battery.</w:t>
      </w:r>
      <w:r w:rsidR="00B364C4">
        <w:t xml:space="preserve"> Common battery is defined </w:t>
      </w:r>
      <w:r w:rsidR="002A525D">
        <w:t xml:space="preserve">as intentionally or recklessly inflicting unlawful force on another. This is the case here, the intent to cause harm was </w:t>
      </w:r>
      <w:r w:rsidR="006D2EC9">
        <w:t>there</w:t>
      </w:r>
      <w:r w:rsidR="002A525D">
        <w:t xml:space="preserve"> and the fact that they </w:t>
      </w:r>
      <w:r w:rsidR="006D2EC9">
        <w:t>had not</w:t>
      </w:r>
      <w:r w:rsidR="002A525D">
        <w:t xml:space="preserve"> decided who they were trying to harm is </w:t>
      </w:r>
      <w:r w:rsidR="00E93E62">
        <w:t>irrelevant</w:t>
      </w:r>
      <w:r w:rsidR="002A525D">
        <w:t xml:space="preserve">. </w:t>
      </w:r>
      <w:r w:rsidR="00E93E62">
        <w:t>Intense</w:t>
      </w:r>
      <w:r w:rsidR="002A525D">
        <w:t xml:space="preserve"> can carry when it comes to offences such as these for example, if I intend to shoot john but miss and shoot </w:t>
      </w:r>
      <w:r w:rsidR="00E93E62">
        <w:t>Larry</w:t>
      </w:r>
      <w:r w:rsidR="002A525D">
        <w:t xml:space="preserve"> then I still had the intention to shoot a person.</w:t>
      </w:r>
    </w:p>
    <w:p w14:paraId="6AFD318A" w14:textId="43FCFB47" w:rsidR="00262B09" w:rsidRDefault="00BE4FD9" w:rsidP="00C6066C">
      <w:r>
        <w:t>In this case they are guilty of more than simply common battery, this is clear when the example says that they had the intention to hurt one of them. Because of this and the fact that it was a brick that was being used as well as the fact that the person that was hit ended up in hospital it is a s18 offences against the persons act</w:t>
      </w:r>
      <w:r w:rsidR="00B10D71">
        <w:t xml:space="preserve"> 1861</w:t>
      </w:r>
      <w:r>
        <w:t xml:space="preserve"> offence. This was wounding or causing grievous bodily harm with intent</w:t>
      </w:r>
      <w:r w:rsidR="00262B09">
        <w:t xml:space="preserve"> which is defined as unlawfully by any means wound or cause grievous bodily harm to any person with </w:t>
      </w:r>
      <w:r w:rsidR="006D2EC9">
        <w:t>intent.</w:t>
      </w:r>
    </w:p>
    <w:p w14:paraId="1AE13B64" w14:textId="68EA9DA2" w:rsidR="00262B09" w:rsidRDefault="00262B09" w:rsidP="00C6066C">
      <w:r>
        <w:t xml:space="preserve">This means that there are several things that need to be proven </w:t>
      </w:r>
      <w:r w:rsidR="006D2EC9">
        <w:t>to</w:t>
      </w:r>
      <w:r>
        <w:t xml:space="preserve"> prove that this is the case, firstly it was unlawful this means that they did not have a legal excuse to do what they did. Secondly by any means proves that the brick counts as doing this offence, then wounding or causing grievous </w:t>
      </w:r>
      <w:r w:rsidR="00E93E62">
        <w:t>bodily</w:t>
      </w:r>
      <w:r>
        <w:t xml:space="preserve"> harm, while the definition of actual bodily harm (</w:t>
      </w:r>
      <w:r w:rsidR="00E93E62">
        <w:t>ABH</w:t>
      </w:r>
      <w:r>
        <w:t xml:space="preserve">) and grievous bodily harm are not as well defined </w:t>
      </w:r>
      <w:r w:rsidR="006D2EC9">
        <w:t>this</w:t>
      </w:r>
      <w:r>
        <w:t xml:space="preserve"> is GBH rather than ABH because the victim </w:t>
      </w:r>
      <w:r w:rsidR="00E93E62">
        <w:t>required</w:t>
      </w:r>
      <w:r>
        <w:t xml:space="preserve"> going it hospital. As well as this intent needs to be proved but the statement says that they had </w:t>
      </w:r>
      <w:r w:rsidR="006D2EC9">
        <w:t>intent,</w:t>
      </w:r>
      <w:r>
        <w:t xml:space="preserve"> and this can carry from one person to another.</w:t>
      </w:r>
    </w:p>
    <w:p w14:paraId="15D2D32E" w14:textId="6D1B279E" w:rsidR="00495FA4" w:rsidRDefault="00495FA4" w:rsidP="00C6066C">
      <w:r>
        <w:t xml:space="preserve">If the person attacked ended up with a cut and some </w:t>
      </w:r>
      <w:r w:rsidR="00E93E62">
        <w:t>bruising</w:t>
      </w:r>
      <w:r>
        <w:t xml:space="preserve"> but not going to hospital it could have been ABH rather than GBH.</w:t>
      </w:r>
      <w:r w:rsidR="00AF0631">
        <w:t xml:space="preserve"> There are some defences for this offence that do not apply to this case such as self defence whereby the person only did the offence </w:t>
      </w:r>
      <w:r w:rsidR="006D2EC9">
        <w:t>to</w:t>
      </w:r>
      <w:r w:rsidR="00AF0631">
        <w:t xml:space="preserve"> defend themselves from being attacked so long as the defence was </w:t>
      </w:r>
      <w:r w:rsidR="00AC2DBA">
        <w:t>reasonable</w:t>
      </w:r>
      <w:r w:rsidR="00AF0631">
        <w:t xml:space="preserve"> level. It </w:t>
      </w:r>
      <w:r w:rsidR="006D2EC9">
        <w:t>would not</w:t>
      </w:r>
      <w:r w:rsidR="00AF0631">
        <w:t xml:space="preserve"> be </w:t>
      </w:r>
      <w:r w:rsidR="00AC2DBA">
        <w:t>reasonable</w:t>
      </w:r>
      <w:r w:rsidR="00AF0631">
        <w:t xml:space="preserve"> to shoot somebody with a gun if they are threatening to slap you.</w:t>
      </w:r>
      <w:r w:rsidR="00252655">
        <w:t xml:space="preserve"> There is no evidence that this is the case in the example given.</w:t>
      </w:r>
    </w:p>
    <w:p w14:paraId="08C9BFCC" w14:textId="3ECFBC24" w:rsidR="00262B09" w:rsidRDefault="00262B09" w:rsidP="00C6066C"/>
    <w:p w14:paraId="42719269" w14:textId="36D0BC6C" w:rsidR="00262B09" w:rsidRDefault="00262B09" w:rsidP="00C6066C">
      <w:r>
        <w:t xml:space="preserve">Q4 </w:t>
      </w:r>
      <w:r w:rsidRPr="00262B09">
        <w:t>Explain how the needs of victims can be met from initial reporting of an offence through to court appearance and trial.</w:t>
      </w:r>
    </w:p>
    <w:p w14:paraId="00D93AB4" w14:textId="23380E16" w:rsidR="00262B09" w:rsidRDefault="00262B09" w:rsidP="00C6066C"/>
    <w:p w14:paraId="7B463468" w14:textId="533A23F6" w:rsidR="003A1B85" w:rsidRDefault="004C5C84" w:rsidP="00C6066C">
      <w:r>
        <w:t xml:space="preserve">According to the </w:t>
      </w:r>
      <w:proofErr w:type="gramStart"/>
      <w:r w:rsidR="00E93E62">
        <w:t>victims</w:t>
      </w:r>
      <w:proofErr w:type="gramEnd"/>
      <w:r>
        <w:t xml:space="preserve"> charter </w:t>
      </w:r>
      <w:r w:rsidRPr="004C5C84">
        <w:t>“Victims of crime should be treated in a respectful, sensitive, tailored and professional manner without discrimination of any kind. They should receive appropriate support to help them, as far as possible, to cope and recover and be protected from re-victimisation”.</w:t>
      </w:r>
    </w:p>
    <w:p w14:paraId="2AC4A7DC" w14:textId="48D51562" w:rsidR="009D1B6E" w:rsidRDefault="00F13A0E" w:rsidP="00C6066C">
      <w:r>
        <w:t xml:space="preserve">There are several things that can be done </w:t>
      </w:r>
      <w:proofErr w:type="gramStart"/>
      <w:r>
        <w:t>in order to</w:t>
      </w:r>
      <w:proofErr w:type="gramEnd"/>
      <w:r>
        <w:t xml:space="preserve"> help a victim of crime during the period of time between initial reporting, when they told the police about the crime and court appearance and trial. </w:t>
      </w:r>
      <w:r w:rsidR="00307BF7">
        <w:t xml:space="preserve"> This is because there are several different ways that a victim of crime can need to be helped or supported. </w:t>
      </w:r>
      <w:r w:rsidR="006D2EC9">
        <w:t>Firstly,</w:t>
      </w:r>
      <w:r w:rsidR="00AF0FDD">
        <w:t xml:space="preserve"> it is important that the police officers hear everything that this person has to say, every detail is </w:t>
      </w:r>
      <w:proofErr w:type="gramStart"/>
      <w:r w:rsidR="00AF0FDD">
        <w:t>needed</w:t>
      </w:r>
      <w:proofErr w:type="gramEnd"/>
      <w:r w:rsidR="00AF0FDD">
        <w:t xml:space="preserve"> and the police need to be </w:t>
      </w:r>
      <w:r w:rsidR="00E93E62">
        <w:t>incredibly</w:t>
      </w:r>
      <w:r w:rsidR="00AF0FDD">
        <w:t xml:space="preserve"> caring and understanding with this </w:t>
      </w:r>
      <w:r w:rsidR="00AF0FDD">
        <w:lastRenderedPageBreak/>
        <w:t xml:space="preserve">person. </w:t>
      </w:r>
      <w:r w:rsidR="001B5B00">
        <w:t xml:space="preserve"> They need all the details which can be difficult and hard for the victim because they often </w:t>
      </w:r>
      <w:proofErr w:type="gramStart"/>
      <w:r w:rsidR="001B5B00">
        <w:t>have to</w:t>
      </w:r>
      <w:proofErr w:type="gramEnd"/>
      <w:r w:rsidR="001B5B00">
        <w:t xml:space="preserve"> relive the experience which can be traumatic, it is for this reason that the police want this to happen as little as possible.</w:t>
      </w:r>
    </w:p>
    <w:p w14:paraId="4FCEAC3B" w14:textId="764C3FED" w:rsidR="003A1B85" w:rsidRDefault="003A1B85" w:rsidP="00C6066C">
      <w:proofErr w:type="gramStart"/>
      <w:r>
        <w:t>Also</w:t>
      </w:r>
      <w:proofErr w:type="gramEnd"/>
      <w:r>
        <w:t xml:space="preserve"> the victim of crime that has come forward to the police has the right to </w:t>
      </w:r>
      <w:r w:rsidR="00E93E62">
        <w:t>decide</w:t>
      </w:r>
      <w:r>
        <w:t xml:space="preserve"> what officers they would be more comfortable talking to or being handled by, for example a woman that was raped by a man may not want to talk to a male police officer. </w:t>
      </w:r>
      <w:r w:rsidR="002531A3">
        <w:t xml:space="preserve">Along the same sort of </w:t>
      </w:r>
      <w:proofErr w:type="gramStart"/>
      <w:r w:rsidR="002531A3">
        <w:t>lines</w:t>
      </w:r>
      <w:proofErr w:type="gramEnd"/>
      <w:r w:rsidR="002531A3">
        <w:t xml:space="preserve"> a person that is reporting having been discriminated against may want to talk to somebody they feel will understand, for example, </w:t>
      </w:r>
      <w:r w:rsidR="000D0F94">
        <w:t xml:space="preserve">a </w:t>
      </w:r>
      <w:r w:rsidR="00E93E62">
        <w:t>Muslim</w:t>
      </w:r>
      <w:r w:rsidR="000D0F94">
        <w:t xml:space="preserve"> man that was attacked by Christians may feel more </w:t>
      </w:r>
      <w:r w:rsidR="00E93E62">
        <w:t>comfortable</w:t>
      </w:r>
      <w:r w:rsidR="000D0F94">
        <w:t xml:space="preserve"> talking with </w:t>
      </w:r>
      <w:r w:rsidR="00E93E62">
        <w:t>Muslim</w:t>
      </w:r>
      <w:r w:rsidR="000D0F94">
        <w:t xml:space="preserve"> officers because they feel they will be more understanding, this must be done if possible.</w:t>
      </w:r>
    </w:p>
    <w:p w14:paraId="6092B8C1" w14:textId="0F0B1E71" w:rsidR="000D0F94" w:rsidRDefault="000D0F94" w:rsidP="00C6066C">
      <w:r>
        <w:t xml:space="preserve">There are some people that can be helped with the police by having </w:t>
      </w:r>
      <w:r w:rsidR="00E93E62">
        <w:t>translators</w:t>
      </w:r>
      <w:r>
        <w:t xml:space="preserve"> or </w:t>
      </w:r>
      <w:r w:rsidR="006D2EC9">
        <w:t>interpreters if</w:t>
      </w:r>
      <w:r>
        <w:t xml:space="preserve"> they </w:t>
      </w:r>
      <w:proofErr w:type="gramStart"/>
      <w:r>
        <w:t>don’t</w:t>
      </w:r>
      <w:proofErr w:type="gramEnd"/>
      <w:r>
        <w:t xml:space="preserve"> have much English skills. As well as this vulnerable people such as minors or people with learning disabilities are allowed to have a responsible </w:t>
      </w:r>
      <w:proofErr w:type="gramStart"/>
      <w:r>
        <w:t>adult</w:t>
      </w:r>
      <w:proofErr w:type="gramEnd"/>
      <w:r>
        <w:t xml:space="preserve"> </w:t>
      </w:r>
      <w:r w:rsidR="006D2EC9">
        <w:t>they’re</w:t>
      </w:r>
      <w:r>
        <w:t xml:space="preserve"> that can be a calming influence for them and can help them get through this difficult time.</w:t>
      </w:r>
    </w:p>
    <w:p w14:paraId="76829CB8" w14:textId="7494AE2A" w:rsidR="000D0F94" w:rsidRDefault="000D0F94" w:rsidP="00C6066C">
      <w:r>
        <w:t xml:space="preserve">The police officers talking with them must also remember that being </w:t>
      </w:r>
      <w:r w:rsidR="00E93E62">
        <w:t>interview</w:t>
      </w:r>
      <w:r>
        <w:t xml:space="preserve"> by police as a vic</w:t>
      </w:r>
      <w:r w:rsidR="00E93E62">
        <w:t>ti</w:t>
      </w:r>
      <w:r>
        <w:t>m of crime can be stressful so making sure that the person is calm and willing to continue is important.</w:t>
      </w:r>
    </w:p>
    <w:p w14:paraId="42F87D1B" w14:textId="2576529E" w:rsidR="00BB04F2" w:rsidRDefault="003615E7" w:rsidP="00C6066C">
      <w:r>
        <w:t xml:space="preserve">As well as this because of the nature of the offence there are certain types of officer that can help better, for example a domestic violence officer would be better to help with </w:t>
      </w:r>
      <w:r w:rsidR="00130E9E">
        <w:t>victims</w:t>
      </w:r>
      <w:r>
        <w:t xml:space="preserve"> of domestic violence. </w:t>
      </w:r>
      <w:r w:rsidR="00625EEC">
        <w:t>It is the case that some vic</w:t>
      </w:r>
      <w:r w:rsidR="006D2EC9">
        <w:t>ti</w:t>
      </w:r>
      <w:r w:rsidR="00625EEC">
        <w:t xml:space="preserve">ms may feel better having somebody else there when talking with the police officers, child may want an adult that they trust such as a </w:t>
      </w:r>
      <w:r w:rsidR="00130E9E">
        <w:t>guardian</w:t>
      </w:r>
      <w:r w:rsidR="00625EEC">
        <w:t xml:space="preserve"> so that they can feel </w:t>
      </w:r>
      <w:proofErr w:type="gramStart"/>
      <w:r w:rsidR="00625EEC">
        <w:t>more safe and confident</w:t>
      </w:r>
      <w:proofErr w:type="gramEnd"/>
      <w:r w:rsidR="00625EEC">
        <w:t>.</w:t>
      </w:r>
    </w:p>
    <w:p w14:paraId="454BDC29" w14:textId="438E7CA3" w:rsidR="004D6FC9" w:rsidRDefault="002602E3" w:rsidP="00C6066C">
      <w:r>
        <w:t>As well as this offences or crimes often effect more than one person so helping with family liaison officers may be a good idea. As well as this the police can suggest support groups or charities that can help the person to overcome what have happened to them.</w:t>
      </w:r>
      <w:r w:rsidR="00CA3DD6">
        <w:t xml:space="preserve"> </w:t>
      </w:r>
    </w:p>
    <w:p w14:paraId="4C5058AC" w14:textId="1B8B3702" w:rsidR="00FE2D0B" w:rsidRDefault="00FE2D0B" w:rsidP="00C6066C">
      <w:r>
        <w:t xml:space="preserve">Opportunities for </w:t>
      </w:r>
      <w:r w:rsidR="00130E9E">
        <w:t>victims</w:t>
      </w:r>
      <w:r>
        <w:t xml:space="preserve"> of crimes are important, serious crime can affect the way that they live their lives. </w:t>
      </w:r>
      <w:proofErr w:type="gramStart"/>
      <w:r>
        <w:t>So</w:t>
      </w:r>
      <w:proofErr w:type="gramEnd"/>
      <w:r>
        <w:t xml:space="preserve"> encouraging them to seek help if they need it or to talk with family or trusted friends can be </w:t>
      </w:r>
      <w:r w:rsidR="00130E9E">
        <w:t>incredibly</w:t>
      </w:r>
      <w:r>
        <w:t xml:space="preserve"> important.</w:t>
      </w:r>
    </w:p>
    <w:p w14:paraId="3BDFD36F" w14:textId="4DA86C35" w:rsidR="00CA3DD6" w:rsidRDefault="00CA3DD6" w:rsidP="00C6066C">
      <w:r>
        <w:t xml:space="preserve">Regular updates given to the victim on what is going on with the crime are important, telling them that you have a suspect or when you are going to trial means that they can </w:t>
      </w:r>
      <w:proofErr w:type="spellStart"/>
      <w:r>
        <w:t>prepair</w:t>
      </w:r>
      <w:proofErr w:type="spellEnd"/>
      <w:r>
        <w:t xml:space="preserve"> for what is going on. As well as this they may want to know what is going on or talk to an officer about their case </w:t>
      </w:r>
      <w:proofErr w:type="spellStart"/>
      <w:r>
        <w:t>wich</w:t>
      </w:r>
      <w:proofErr w:type="spellEnd"/>
      <w:r>
        <w:t xml:space="preserve"> is why all </w:t>
      </w:r>
      <w:r w:rsidR="00130E9E">
        <w:t>victims</w:t>
      </w:r>
      <w:r>
        <w:t xml:space="preserve"> of crime are meant to be left an </w:t>
      </w:r>
      <w:proofErr w:type="gramStart"/>
      <w:r>
        <w:t>officers</w:t>
      </w:r>
      <w:proofErr w:type="gramEnd"/>
      <w:r>
        <w:t xml:space="preserve"> name number and crime number, this will allow them to get regular updates.</w:t>
      </w:r>
    </w:p>
    <w:p w14:paraId="59739C32" w14:textId="433BFF82" w:rsidR="00CD3192" w:rsidRDefault="00CD3192" w:rsidP="00C6066C"/>
    <w:p w14:paraId="6FC5F3CB" w14:textId="49E73F54" w:rsidR="00CD3192" w:rsidRDefault="00CD3192" w:rsidP="00C6066C">
      <w:r>
        <w:t xml:space="preserve">Q5 </w:t>
      </w:r>
      <w:r w:rsidRPr="00CD3192">
        <w:t>Explain the PEACE model component parts and critically evaluate its effectiveness in interviewing suspects.</w:t>
      </w:r>
    </w:p>
    <w:p w14:paraId="78E177F6" w14:textId="66EF9C40" w:rsidR="002E6B7C" w:rsidRDefault="00CD3192" w:rsidP="00C6066C">
      <w:r>
        <w:t xml:space="preserve">The peace model defines how to interview witnesses, </w:t>
      </w:r>
      <w:r w:rsidR="00130E9E">
        <w:t>victims</w:t>
      </w:r>
      <w:r>
        <w:t xml:space="preserve"> and even suspects of crime effectively. It is something that is done nationwide.</w:t>
      </w:r>
      <w:r w:rsidR="002E6B7C">
        <w:t xml:space="preserve"> Each letter stands for something different. </w:t>
      </w:r>
      <w:r w:rsidR="006D2EC9">
        <w:t xml:space="preserve">It is worth remembering that all </w:t>
      </w:r>
      <w:r w:rsidR="00403FC3">
        <w:t>victims</w:t>
      </w:r>
      <w:r w:rsidR="006D2EC9">
        <w:t xml:space="preserve"> of crimes are also considered victims of crime.</w:t>
      </w:r>
    </w:p>
    <w:p w14:paraId="3F7F2FCB" w14:textId="64534121" w:rsidR="002E6B7C" w:rsidRDefault="002E6B7C" w:rsidP="00C6066C">
      <w:r>
        <w:t xml:space="preserve">P </w:t>
      </w:r>
      <w:r w:rsidR="00403FC3">
        <w:t>stands</w:t>
      </w:r>
      <w:r>
        <w:t xml:space="preserve"> for preparation and planning. This is everything that you do before the interview starts, making sure that you have a space reserved to conduct the interview in. making sure that the person that you are interviewing can get to that space, it is no good trying to interview a person in a wheelchair in a room that needs to climb stairs to get to. As well as this making sure that you have </w:t>
      </w:r>
      <w:r>
        <w:lastRenderedPageBreak/>
        <w:t>any paperwork that is going to be needed, are you going to record the session, if so then this needs to be sorted.</w:t>
      </w:r>
      <w:r w:rsidR="00220A93">
        <w:t xml:space="preserve"> Any evidence that you wish to show needs to be ready to be shown to the person that you will be talking with.</w:t>
      </w:r>
    </w:p>
    <w:p w14:paraId="2684B5C0" w14:textId="22151689" w:rsidR="00FB2491" w:rsidRDefault="00220A93" w:rsidP="00C6066C">
      <w:proofErr w:type="spellStart"/>
      <w:r>
        <w:t>E</w:t>
      </w:r>
      <w:proofErr w:type="spellEnd"/>
      <w:r>
        <w:t xml:space="preserve"> stands for engage and explain. This means setting out what the aims of the interview are. For </w:t>
      </w:r>
      <w:proofErr w:type="gramStart"/>
      <w:r>
        <w:t>example</w:t>
      </w:r>
      <w:proofErr w:type="gramEnd"/>
      <w:r>
        <w:t xml:space="preserve"> saying what you want to talk about or what you need to know. There are also certain things that may need to be done before the interview properly starts, </w:t>
      </w:r>
      <w:r w:rsidR="00543097">
        <w:t xml:space="preserve">ensuring the person that they know they are not in any trouble or under arrest if this is the case, asking if they want or know they are allowed legal </w:t>
      </w:r>
      <w:proofErr w:type="gramStart"/>
      <w:r w:rsidR="00543097">
        <w:t>representation</w:t>
      </w:r>
      <w:proofErr w:type="gramEnd"/>
      <w:r w:rsidR="00543097">
        <w:t xml:space="preserve"> or an adult present is always a good idea. As well as this sometimes it is </w:t>
      </w:r>
      <w:r w:rsidR="00130E9E">
        <w:t>important</w:t>
      </w:r>
      <w:r w:rsidR="00543097">
        <w:t xml:space="preserve"> to start that you will be taking notes during the session to ensure that you get all the information recorded</w:t>
      </w:r>
      <w:r w:rsidR="00FB2491">
        <w:t xml:space="preserve">, it is important to tell them this so that they </w:t>
      </w:r>
      <w:r w:rsidR="00403FC3">
        <w:t>do not</w:t>
      </w:r>
      <w:r w:rsidR="00FB2491">
        <w:t xml:space="preserve"> think you are ignoring them.</w:t>
      </w:r>
    </w:p>
    <w:p w14:paraId="4AEADD06" w14:textId="401A9DB4" w:rsidR="00FB2491" w:rsidRDefault="00FB2491" w:rsidP="00C6066C">
      <w:r>
        <w:t xml:space="preserve">A </w:t>
      </w:r>
      <w:proofErr w:type="gramStart"/>
      <w:r>
        <w:t>stands</w:t>
      </w:r>
      <w:proofErr w:type="gramEnd"/>
      <w:r>
        <w:t xml:space="preserve"> for account clarification and challenge. This is the </w:t>
      </w:r>
      <w:r w:rsidR="00AA06EA">
        <w:t xml:space="preserve">part where most of the interview gets going. The person will tell you what happened and answer </w:t>
      </w:r>
      <w:proofErr w:type="gramStart"/>
      <w:r w:rsidR="00AA06EA">
        <w:t>all of</w:t>
      </w:r>
      <w:proofErr w:type="gramEnd"/>
      <w:r w:rsidR="00AA06EA">
        <w:t xml:space="preserve"> your questions, you then must </w:t>
      </w:r>
      <w:r w:rsidR="00130E9E">
        <w:t>repeat</w:t>
      </w:r>
      <w:r w:rsidR="00AA06EA">
        <w:t xml:space="preserve"> their answers back to them in a </w:t>
      </w:r>
      <w:r w:rsidR="00403FC3">
        <w:t>summery point</w:t>
      </w:r>
      <w:r w:rsidR="00AA06EA">
        <w:t xml:space="preserve"> to ensure that they agree that is what happened. </w:t>
      </w:r>
      <w:r w:rsidR="00FF4D66">
        <w:t>It is important not to interrupt the person talking, once they have finished you can ask them to go back and ask questions but allow them to finish in their own words and in their own time.</w:t>
      </w:r>
      <w:r w:rsidR="00BF2CED">
        <w:t xml:space="preserve"> If there is something that you want to know more about then allow them to finish and go</w:t>
      </w:r>
      <w:r w:rsidR="001260E7">
        <w:t xml:space="preserve"> back to it when they have finished talking.</w:t>
      </w:r>
    </w:p>
    <w:p w14:paraId="103A6079" w14:textId="2F02AD51" w:rsidR="001260E7" w:rsidRDefault="001260E7" w:rsidP="00C6066C">
      <w:r>
        <w:t xml:space="preserve">C stands for closure. This is where you finish going through the events, you can get any statements or documents that need to be signed sorted. It is also at this point that you ensure that any recordings that were arranged have taken and the person that has been interviewed can ask any questions they have. This is also where you can thank them for coming in and being honest with you. This is </w:t>
      </w:r>
      <w:r w:rsidR="00130E9E">
        <w:t>irrelevant</w:t>
      </w:r>
      <w:r>
        <w:t xml:space="preserve"> of weather they are a victim witness or suspect. You can thank a suspect for their truthfulness and for talking with you.</w:t>
      </w:r>
    </w:p>
    <w:p w14:paraId="799FB574" w14:textId="6F1891F2" w:rsidR="00BD75F5" w:rsidRDefault="00BD75F5" w:rsidP="00C6066C">
      <w:proofErr w:type="spellStart"/>
      <w:r>
        <w:t>E</w:t>
      </w:r>
      <w:proofErr w:type="spellEnd"/>
      <w:r>
        <w:t xml:space="preserve"> stands for evaluation. This is after the person has left and is predominantly intended to help you improve before you need to do another interview in the future.</w:t>
      </w:r>
      <w:r w:rsidR="00755317">
        <w:t xml:space="preserve"> you can talk with </w:t>
      </w:r>
      <w:r w:rsidR="00CA35F8">
        <w:t>colleagues</w:t>
      </w:r>
      <w:r w:rsidR="00755317">
        <w:t xml:space="preserve"> or even other people that were in the interview to get feedback and thing about what went well and what you can do next time to make it go even better.</w:t>
      </w:r>
      <w:r w:rsidR="007836AB">
        <w:t xml:space="preserve"> As well as this you can make decisions on what to do next, for example if you were talking to a witness of a </w:t>
      </w:r>
      <w:proofErr w:type="gramStart"/>
      <w:r w:rsidR="007836AB">
        <w:t>robbery</w:t>
      </w:r>
      <w:proofErr w:type="gramEnd"/>
      <w:r w:rsidR="007836AB">
        <w:t xml:space="preserve"> they might have mentioned the name of another witness that you can talk to in the future.</w:t>
      </w:r>
    </w:p>
    <w:p w14:paraId="2890B1EC" w14:textId="47B7B56C" w:rsidR="004D2B5A" w:rsidRDefault="004D2B5A" w:rsidP="00C6066C">
      <w:r>
        <w:t xml:space="preserve">It is worth remembering when doing interviews with people that the PEACE method is just a </w:t>
      </w:r>
      <w:r w:rsidR="00CA35F8">
        <w:t>framework</w:t>
      </w:r>
      <w:r>
        <w:t xml:space="preserve">, simply following it </w:t>
      </w:r>
      <w:r w:rsidR="00403FC3">
        <w:t>does not</w:t>
      </w:r>
      <w:r>
        <w:t xml:space="preserve"> guarantee a successful interview. </w:t>
      </w:r>
      <w:r w:rsidR="004E2006">
        <w:t xml:space="preserve"> It is also worth making sure that you ask the right questions and take in every piece in information that a person is giving out not just what is said but how they say it, where they look and their body language.</w:t>
      </w:r>
    </w:p>
    <w:sectPr w:rsidR="004D2B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66C"/>
    <w:rsid w:val="00002A9F"/>
    <w:rsid w:val="000D0F94"/>
    <w:rsid w:val="001260E7"/>
    <w:rsid w:val="00130E9E"/>
    <w:rsid w:val="001B5B00"/>
    <w:rsid w:val="001D06BF"/>
    <w:rsid w:val="001F49E5"/>
    <w:rsid w:val="00220A93"/>
    <w:rsid w:val="00252655"/>
    <w:rsid w:val="002531A3"/>
    <w:rsid w:val="002602E3"/>
    <w:rsid w:val="00262B09"/>
    <w:rsid w:val="002A525D"/>
    <w:rsid w:val="002A7877"/>
    <w:rsid w:val="002E6B7C"/>
    <w:rsid w:val="003036CC"/>
    <w:rsid w:val="00307BF7"/>
    <w:rsid w:val="003615E7"/>
    <w:rsid w:val="003A1B85"/>
    <w:rsid w:val="003C1D39"/>
    <w:rsid w:val="003C31BF"/>
    <w:rsid w:val="003E0418"/>
    <w:rsid w:val="00403FC3"/>
    <w:rsid w:val="00495FA4"/>
    <w:rsid w:val="004C5C84"/>
    <w:rsid w:val="004D2B5A"/>
    <w:rsid w:val="004D6FC9"/>
    <w:rsid w:val="004E2006"/>
    <w:rsid w:val="004F67C3"/>
    <w:rsid w:val="00543097"/>
    <w:rsid w:val="00624A1B"/>
    <w:rsid w:val="00625EEC"/>
    <w:rsid w:val="006A0306"/>
    <w:rsid w:val="006D2EC9"/>
    <w:rsid w:val="00755317"/>
    <w:rsid w:val="007836AB"/>
    <w:rsid w:val="007E2E84"/>
    <w:rsid w:val="007E2EC9"/>
    <w:rsid w:val="008B5A82"/>
    <w:rsid w:val="009A23F6"/>
    <w:rsid w:val="009D1B6E"/>
    <w:rsid w:val="009F54D1"/>
    <w:rsid w:val="00AA06EA"/>
    <w:rsid w:val="00AC14D8"/>
    <w:rsid w:val="00AC2DBA"/>
    <w:rsid w:val="00AF0631"/>
    <w:rsid w:val="00AF0FDD"/>
    <w:rsid w:val="00B10D71"/>
    <w:rsid w:val="00B364C4"/>
    <w:rsid w:val="00B95A75"/>
    <w:rsid w:val="00BB04F2"/>
    <w:rsid w:val="00BB443A"/>
    <w:rsid w:val="00BD75F5"/>
    <w:rsid w:val="00BE4FD9"/>
    <w:rsid w:val="00BF2CED"/>
    <w:rsid w:val="00C6066C"/>
    <w:rsid w:val="00CA35F8"/>
    <w:rsid w:val="00CA3DD6"/>
    <w:rsid w:val="00CD3192"/>
    <w:rsid w:val="00E841A1"/>
    <w:rsid w:val="00E93E62"/>
    <w:rsid w:val="00EA6B2A"/>
    <w:rsid w:val="00F04C9C"/>
    <w:rsid w:val="00F13A0E"/>
    <w:rsid w:val="00F57165"/>
    <w:rsid w:val="00FB2491"/>
    <w:rsid w:val="00FE2D0B"/>
    <w:rsid w:val="00FF4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87B5D"/>
  <w15:chartTrackingRefBased/>
  <w15:docId w15:val="{E94F6C95-F16F-4E4C-B13A-59DA88A80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4</Pages>
  <Words>1955</Words>
  <Characters>11149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Stuart</dc:creator>
  <cp:keywords/>
  <dc:description/>
  <cp:lastModifiedBy>Matthew Stuart</cp:lastModifiedBy>
  <cp:revision>149</cp:revision>
  <dcterms:created xsi:type="dcterms:W3CDTF">2021-03-09T14:59:00Z</dcterms:created>
  <dcterms:modified xsi:type="dcterms:W3CDTF">2021-03-09T16:55:00Z</dcterms:modified>
</cp:coreProperties>
</file>