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40682EEF" wp14:paraId="3C470CD3" wp14:textId="0D936919">
      <w:pPr>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u w:val="single"/>
          <w:lang w:val="en-GB"/>
        </w:rPr>
      </w:pPr>
    </w:p>
    <w:p xmlns:wp14="http://schemas.microsoft.com/office/word/2010/wordml" w:rsidP="40682EEF" wp14:paraId="0F757FE2" wp14:textId="02B58860">
      <w:pPr>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u w:val="single"/>
          <w:lang w:val="en-GB"/>
        </w:rPr>
      </w:pPr>
    </w:p>
    <w:p xmlns:wp14="http://schemas.microsoft.com/office/word/2010/wordml" w:rsidP="40682EEF" wp14:paraId="7967CDE0" wp14:textId="71F56924">
      <w:pPr>
        <w:pStyle w:val="Normal"/>
        <w:spacing w:before="0" w:beforeAutospacing="off" w:after="160" w:afterAutospacing="off" w:line="360" w:lineRule="auto"/>
        <w:jc w:val="both"/>
      </w:pPr>
      <w:r w:rsidR="2CDEB1CC">
        <w:drawing>
          <wp:inline xmlns:wp14="http://schemas.microsoft.com/office/word/2010/wordprocessingDrawing" wp14:editId="5C9E8FC2" wp14:anchorId="52A59A89">
            <wp:extent cx="5231524" cy="2873375"/>
            <wp:effectExtent l="0" t="0" r="0" b="0"/>
            <wp:docPr id="208002518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80025186" name="Picture 2080025186"/>
                    <pic:cNvPicPr/>
                  </pic:nvPicPr>
                  <pic:blipFill>
                    <a:blip xmlns:r="http://schemas.openxmlformats.org/officeDocument/2006/relationships" r:embed="rId451291250">
                      <a:extLst>
                        <a:ext uri="{28A0092B-C50C-407E-A947-70E740481C1C}">
                          <a14:useLocalDpi xmlns:a14="http://schemas.microsoft.com/office/drawing/2010/main"/>
                        </a:ext>
                      </a:extLst>
                    </a:blip>
                    <a:stretch>
                      <a:fillRect/>
                    </a:stretch>
                  </pic:blipFill>
                  <pic:spPr>
                    <a:xfrm rot="0">
                      <a:off x="0" y="0"/>
                      <a:ext cx="5231524" cy="2873375"/>
                    </a:xfrm>
                    <a:prstGeom prst="rect">
                      <a:avLst/>
                    </a:prstGeom>
                  </pic:spPr>
                </pic:pic>
              </a:graphicData>
            </a:graphic>
          </wp:inline>
        </w:drawing>
      </w:r>
    </w:p>
    <w:p xmlns:wp14="http://schemas.microsoft.com/office/word/2010/wordml" w:rsidP="40682EEF" wp14:paraId="7BC071DA" wp14:textId="7D300AFF">
      <w:pPr>
        <w:pStyle w:val="Normal"/>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u w:val="single"/>
          <w:lang w:val="en-GB"/>
        </w:rPr>
      </w:pPr>
    </w:p>
    <w:p xmlns:wp14="http://schemas.microsoft.com/office/word/2010/wordml" w:rsidP="40682EEF" wp14:paraId="4AB7A4B7" wp14:textId="1D930954">
      <w:pPr>
        <w:pStyle w:val="Normal"/>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u w:val="none"/>
          <w:lang w:val="en-GB"/>
        </w:rPr>
      </w:pPr>
      <w:r w:rsidRPr="40682EEF" w:rsidR="65393A44">
        <w:rPr>
          <w:rFonts w:ascii="Times New Roman" w:hAnsi="Times New Roman" w:eastAsia="Times New Roman" w:cs="Times New Roman"/>
          <w:b w:val="0"/>
          <w:bCs w:val="0"/>
          <w:noProof w:val="0"/>
          <w:color w:val="000000" w:themeColor="text1" w:themeTint="FF" w:themeShade="FF"/>
          <w:sz w:val="24"/>
          <w:szCs w:val="24"/>
          <w:u w:val="none"/>
          <w:lang w:val="en-GB"/>
        </w:rPr>
        <w:t>Name</w:t>
      </w:r>
      <w:r w:rsidRPr="40682EEF" w:rsidR="65393A44">
        <w:rPr>
          <w:rFonts w:ascii="Times New Roman" w:hAnsi="Times New Roman" w:eastAsia="Times New Roman" w:cs="Times New Roman"/>
          <w:b w:val="0"/>
          <w:bCs w:val="0"/>
          <w:noProof w:val="0"/>
          <w:color w:val="000000" w:themeColor="text1" w:themeTint="FF" w:themeShade="FF"/>
          <w:sz w:val="24"/>
          <w:szCs w:val="24"/>
          <w:u w:val="none"/>
          <w:lang w:val="en-GB"/>
        </w:rPr>
        <w:t>- Tyler</w:t>
      </w:r>
      <w:r w:rsidRPr="40682EEF" w:rsidR="65393A44">
        <w:rPr>
          <w:rFonts w:ascii="Times New Roman" w:hAnsi="Times New Roman" w:eastAsia="Times New Roman" w:cs="Times New Roman"/>
          <w:b w:val="0"/>
          <w:bCs w:val="0"/>
          <w:noProof w:val="0"/>
          <w:color w:val="000000" w:themeColor="text1" w:themeTint="FF" w:themeShade="FF"/>
          <w:sz w:val="24"/>
          <w:szCs w:val="24"/>
          <w:u w:val="none"/>
          <w:lang w:val="en-GB"/>
        </w:rPr>
        <w:t xml:space="preserve"> </w:t>
      </w:r>
      <w:r w:rsidRPr="40682EEF" w:rsidR="65393A44">
        <w:rPr>
          <w:rFonts w:ascii="Times New Roman" w:hAnsi="Times New Roman" w:eastAsia="Times New Roman" w:cs="Times New Roman"/>
          <w:b w:val="0"/>
          <w:bCs w:val="0"/>
          <w:noProof w:val="0"/>
          <w:color w:val="000000" w:themeColor="text1" w:themeTint="FF" w:themeShade="FF"/>
          <w:sz w:val="24"/>
          <w:szCs w:val="24"/>
          <w:u w:val="none"/>
          <w:lang w:val="en-GB"/>
        </w:rPr>
        <w:t xml:space="preserve">Condon (2404497) </w:t>
      </w:r>
    </w:p>
    <w:p xmlns:wp14="http://schemas.microsoft.com/office/word/2010/wordml" w:rsidP="40682EEF" wp14:paraId="6D99501E" wp14:textId="7E39DC9A">
      <w:pPr>
        <w:pStyle w:val="Normal"/>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u w:val="none"/>
          <w:lang w:val="en-GB"/>
        </w:rPr>
      </w:pPr>
      <w:r w:rsidRPr="40682EEF" w:rsidR="65393A44">
        <w:rPr>
          <w:rFonts w:ascii="Times New Roman" w:hAnsi="Times New Roman" w:eastAsia="Times New Roman" w:cs="Times New Roman"/>
          <w:b w:val="0"/>
          <w:bCs w:val="0"/>
          <w:noProof w:val="0"/>
          <w:color w:val="000000" w:themeColor="text1" w:themeTint="FF" w:themeShade="FF"/>
          <w:sz w:val="24"/>
          <w:szCs w:val="24"/>
          <w:u w:val="none"/>
          <w:lang w:val="en-GB"/>
        </w:rPr>
        <w:t>Module</w:t>
      </w:r>
      <w:r w:rsidRPr="40682EEF" w:rsidR="65393A44">
        <w:rPr>
          <w:rFonts w:ascii="Times New Roman" w:hAnsi="Times New Roman" w:eastAsia="Times New Roman" w:cs="Times New Roman"/>
          <w:b w:val="0"/>
          <w:bCs w:val="0"/>
          <w:noProof w:val="0"/>
          <w:color w:val="000000" w:themeColor="text1" w:themeTint="FF" w:themeShade="FF"/>
          <w:sz w:val="24"/>
          <w:szCs w:val="24"/>
          <w:u w:val="none"/>
          <w:lang w:val="en-GB"/>
        </w:rPr>
        <w:t>- live</w:t>
      </w:r>
      <w:r w:rsidRPr="40682EEF" w:rsidR="65393A44">
        <w:rPr>
          <w:rFonts w:ascii="Times New Roman" w:hAnsi="Times New Roman" w:eastAsia="Times New Roman" w:cs="Times New Roman"/>
          <w:b w:val="0"/>
          <w:bCs w:val="0"/>
          <w:noProof w:val="0"/>
          <w:color w:val="000000" w:themeColor="text1" w:themeTint="FF" w:themeShade="FF"/>
          <w:sz w:val="24"/>
          <w:szCs w:val="24"/>
          <w:u w:val="none"/>
          <w:lang w:val="en-GB"/>
        </w:rPr>
        <w:t xml:space="preserve"> events project </w:t>
      </w:r>
    </w:p>
    <w:p xmlns:wp14="http://schemas.microsoft.com/office/word/2010/wordml" w:rsidP="40682EEF" wp14:paraId="5BA46F0D" wp14:textId="00ED8EE9">
      <w:pPr>
        <w:pStyle w:val="Normal"/>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u w:val="none"/>
          <w:lang w:val="en-GB"/>
        </w:rPr>
      </w:pPr>
      <w:r w:rsidRPr="40682EEF" w:rsidR="65393A44">
        <w:rPr>
          <w:rFonts w:ascii="Times New Roman" w:hAnsi="Times New Roman" w:eastAsia="Times New Roman" w:cs="Times New Roman"/>
          <w:b w:val="0"/>
          <w:bCs w:val="0"/>
          <w:noProof w:val="0"/>
          <w:color w:val="000000" w:themeColor="text1" w:themeTint="FF" w:themeShade="FF"/>
          <w:sz w:val="24"/>
          <w:szCs w:val="24"/>
          <w:u w:val="none"/>
          <w:lang w:val="en-GB"/>
        </w:rPr>
        <w:t xml:space="preserve">Module lead – Deborah </w:t>
      </w:r>
      <w:r w:rsidRPr="40682EEF" w:rsidR="65393A44">
        <w:rPr>
          <w:rFonts w:ascii="Times New Roman" w:hAnsi="Times New Roman" w:eastAsia="Times New Roman" w:cs="Times New Roman"/>
          <w:b w:val="0"/>
          <w:bCs w:val="0"/>
          <w:noProof w:val="0"/>
          <w:color w:val="000000" w:themeColor="text1" w:themeTint="FF" w:themeShade="FF"/>
          <w:sz w:val="24"/>
          <w:szCs w:val="24"/>
          <w:u w:val="none"/>
          <w:lang w:val="en-GB"/>
        </w:rPr>
        <w:t>Jenkins</w:t>
      </w:r>
      <w:r w:rsidRPr="40682EEF" w:rsidR="65393A44">
        <w:rPr>
          <w:rFonts w:ascii="Times New Roman" w:hAnsi="Times New Roman" w:eastAsia="Times New Roman" w:cs="Times New Roman"/>
          <w:b w:val="0"/>
          <w:bCs w:val="0"/>
          <w:noProof w:val="0"/>
          <w:color w:val="000000" w:themeColor="text1" w:themeTint="FF" w:themeShade="FF"/>
          <w:sz w:val="24"/>
          <w:szCs w:val="24"/>
          <w:u w:val="none"/>
          <w:lang w:val="en-GB"/>
        </w:rPr>
        <w:t xml:space="preserve"> </w:t>
      </w:r>
    </w:p>
    <w:p xmlns:wp14="http://schemas.microsoft.com/office/word/2010/wordml" w:rsidP="40682EEF" wp14:paraId="17B052DF" wp14:textId="226E438C">
      <w:pPr>
        <w:pStyle w:val="Normal"/>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u w:val="none"/>
          <w:lang w:val="en-GB"/>
        </w:rPr>
      </w:pPr>
      <w:r w:rsidRPr="40682EEF" w:rsidR="47CD0091">
        <w:rPr>
          <w:rFonts w:ascii="Times New Roman" w:hAnsi="Times New Roman" w:eastAsia="Times New Roman" w:cs="Times New Roman"/>
          <w:b w:val="0"/>
          <w:bCs w:val="0"/>
          <w:noProof w:val="0"/>
          <w:color w:val="000000" w:themeColor="text1" w:themeTint="FF" w:themeShade="FF"/>
          <w:sz w:val="24"/>
          <w:szCs w:val="24"/>
          <w:u w:val="none"/>
          <w:lang w:val="en-GB"/>
        </w:rPr>
        <w:t>Health and wellness event based in the IM building at UWTSD</w:t>
      </w:r>
    </w:p>
    <w:p xmlns:wp14="http://schemas.microsoft.com/office/word/2010/wordml" w:rsidP="40682EEF" wp14:paraId="4FBF805B" wp14:textId="17592AAF">
      <w:pPr>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u w:val="single"/>
          <w:lang w:val="en-GB"/>
        </w:rPr>
      </w:pPr>
    </w:p>
    <w:p xmlns:wp14="http://schemas.microsoft.com/office/word/2010/wordml" w:rsidP="40682EEF" wp14:paraId="5B46C752" wp14:textId="6133E8CE">
      <w:pPr>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u w:val="single"/>
          <w:lang w:val="en-GB"/>
        </w:rPr>
      </w:pPr>
    </w:p>
    <w:p xmlns:wp14="http://schemas.microsoft.com/office/word/2010/wordml" w:rsidP="40682EEF" wp14:paraId="1BB2790A" wp14:textId="16A93A0C">
      <w:pPr>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u w:val="single"/>
          <w:lang w:val="en-GB"/>
        </w:rPr>
      </w:pPr>
    </w:p>
    <w:p xmlns:wp14="http://schemas.microsoft.com/office/word/2010/wordml" w:rsidP="40682EEF" wp14:paraId="01FC8E46" wp14:textId="1E2DA0AE">
      <w:pPr>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u w:val="single"/>
          <w:lang w:val="en-GB"/>
        </w:rPr>
      </w:pPr>
    </w:p>
    <w:p xmlns:wp14="http://schemas.microsoft.com/office/word/2010/wordml" w:rsidP="40682EEF" wp14:paraId="6510DA2E" wp14:textId="216449B6">
      <w:pPr>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u w:val="single"/>
          <w:lang w:val="en-GB"/>
        </w:rPr>
      </w:pPr>
    </w:p>
    <w:p xmlns:wp14="http://schemas.microsoft.com/office/word/2010/wordml" w:rsidP="40682EEF" wp14:paraId="2667446D" wp14:textId="34AE6229">
      <w:pPr>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u w:val="single"/>
          <w:lang w:val="en-GB"/>
        </w:rPr>
      </w:pPr>
    </w:p>
    <w:p xmlns:wp14="http://schemas.microsoft.com/office/word/2010/wordml" w:rsidP="40682EEF" wp14:paraId="24E2D4FD" wp14:textId="64A47422">
      <w:pPr>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u w:val="single"/>
          <w:lang w:val="en-GB"/>
        </w:rPr>
      </w:pPr>
    </w:p>
    <w:p xmlns:wp14="http://schemas.microsoft.com/office/word/2010/wordml" w:rsidP="40682EEF" wp14:paraId="557F5FA8" wp14:textId="3935FB72">
      <w:pPr>
        <w:pStyle w:val="Normal"/>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u w:val="single"/>
          <w:lang w:val="en-GB"/>
        </w:rPr>
      </w:pPr>
    </w:p>
    <w:p xmlns:wp14="http://schemas.microsoft.com/office/word/2010/wordml" w:rsidP="40682EEF" wp14:paraId="6C8769AC" wp14:textId="0B21F1B6">
      <w:pPr>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u w:val="single"/>
          <w:lang w:val="en-GB"/>
        </w:rPr>
      </w:pPr>
    </w:p>
    <w:p xmlns:wp14="http://schemas.microsoft.com/office/word/2010/wordml" w:rsidP="40682EEF" wp14:paraId="76AB2036" wp14:textId="2B655D51">
      <w:pPr>
        <w:pStyle w:val="Normal"/>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u w:val="single"/>
          <w:lang w:val="en-GB"/>
        </w:rPr>
      </w:pPr>
      <w:r w:rsidRPr="40682EEF" w:rsidR="3AA05ACE">
        <w:rPr>
          <w:rFonts w:ascii="Times New Roman" w:hAnsi="Times New Roman" w:eastAsia="Times New Roman" w:cs="Times New Roman"/>
          <w:b w:val="0"/>
          <w:bCs w:val="0"/>
          <w:noProof w:val="0"/>
          <w:color w:val="000000" w:themeColor="text1" w:themeTint="FF" w:themeShade="FF"/>
          <w:sz w:val="24"/>
          <w:szCs w:val="24"/>
          <w:u w:val="single"/>
          <w:lang w:val="en-GB"/>
        </w:rPr>
        <w:t>Event Plan Report</w:t>
      </w:r>
    </w:p>
    <w:p xmlns:wp14="http://schemas.microsoft.com/office/word/2010/wordml" w:rsidP="40682EEF" wp14:paraId="4B081D54" wp14:textId="19F40735">
      <w:pPr>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u w:val="single"/>
          <w:lang w:val="en-GB"/>
        </w:rPr>
      </w:pPr>
      <w:r w:rsidRPr="40682EEF" w:rsidR="3AA05ACE">
        <w:rPr>
          <w:rFonts w:ascii="Times New Roman" w:hAnsi="Times New Roman" w:eastAsia="Times New Roman" w:cs="Times New Roman"/>
          <w:b w:val="0"/>
          <w:bCs w:val="0"/>
          <w:noProof w:val="0"/>
          <w:color w:val="000000" w:themeColor="text1" w:themeTint="FF" w:themeShade="FF"/>
          <w:sz w:val="24"/>
          <w:szCs w:val="24"/>
          <w:u w:val="single"/>
          <w:lang w:val="en-GB"/>
        </w:rPr>
        <w:t>1</w:t>
      </w:r>
      <w:r w:rsidRPr="40682EEF" w:rsidR="3AA05ACE">
        <w:rPr>
          <w:rFonts w:ascii="Times New Roman" w:hAnsi="Times New Roman" w:eastAsia="Times New Roman" w:cs="Times New Roman"/>
          <w:b w:val="0"/>
          <w:bCs w:val="0"/>
          <w:noProof w:val="0"/>
          <w:color w:val="000000" w:themeColor="text1" w:themeTint="FF" w:themeShade="FF"/>
          <w:sz w:val="24"/>
          <w:szCs w:val="24"/>
          <w:u w:val="single"/>
          <w:lang w:val="en-GB"/>
        </w:rPr>
        <w:t>. Event Overview</w:t>
      </w:r>
    </w:p>
    <w:p xmlns:wp14="http://schemas.microsoft.com/office/word/2010/wordml" w:rsidP="40682EEF" wp14:paraId="5D0A396A" wp14:textId="7B63706D">
      <w:pPr>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u w:val="single"/>
          <w:lang w:val="en-GB"/>
        </w:rPr>
      </w:pPr>
      <w:r w:rsidRPr="40682EEF" w:rsidR="3AA05ACE">
        <w:rPr>
          <w:rFonts w:ascii="Times New Roman" w:hAnsi="Times New Roman" w:eastAsia="Times New Roman" w:cs="Times New Roman"/>
          <w:b w:val="0"/>
          <w:bCs w:val="0"/>
          <w:noProof w:val="0"/>
          <w:color w:val="000000" w:themeColor="text1" w:themeTint="FF" w:themeShade="FF"/>
          <w:sz w:val="24"/>
          <w:szCs w:val="24"/>
          <w:u w:val="single"/>
          <w:lang w:val="en-GB"/>
        </w:rPr>
        <w:t>Event Name: Feel Good Health &amp; Wellness Fayre</w:t>
      </w:r>
    </w:p>
    <w:p xmlns:wp14="http://schemas.microsoft.com/office/word/2010/wordml" w:rsidP="40682EEF" wp14:paraId="22FDBD5E" wp14:textId="223F3E36">
      <w:pPr>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u w:val="single"/>
          <w:lang w:val="en-GB"/>
        </w:rPr>
      </w:pPr>
      <w:r w:rsidRPr="40682EEF" w:rsidR="3AA05ACE">
        <w:rPr>
          <w:rFonts w:ascii="Times New Roman" w:hAnsi="Times New Roman" w:eastAsia="Times New Roman" w:cs="Times New Roman"/>
          <w:b w:val="0"/>
          <w:bCs w:val="0"/>
          <w:noProof w:val="0"/>
          <w:color w:val="000000" w:themeColor="text1" w:themeTint="FF" w:themeShade="FF"/>
          <w:sz w:val="24"/>
          <w:szCs w:val="24"/>
          <w:u w:val="single"/>
          <w:lang w:val="en-GB"/>
        </w:rPr>
        <w:t xml:space="preserve">Event Type: Fayre </w:t>
      </w:r>
    </w:p>
    <w:p xmlns:wp14="http://schemas.microsoft.com/office/word/2010/wordml" w:rsidP="40682EEF" wp14:paraId="6B36F5F5" wp14:textId="6C564CB9">
      <w:pPr>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u w:val="single"/>
          <w:lang w:val="en-GB"/>
        </w:rPr>
      </w:pPr>
      <w:r w:rsidRPr="40682EEF" w:rsidR="3AA05ACE">
        <w:rPr>
          <w:rFonts w:ascii="Times New Roman" w:hAnsi="Times New Roman" w:eastAsia="Times New Roman" w:cs="Times New Roman"/>
          <w:b w:val="0"/>
          <w:bCs w:val="0"/>
          <w:noProof w:val="0"/>
          <w:color w:val="000000" w:themeColor="text1" w:themeTint="FF" w:themeShade="FF"/>
          <w:sz w:val="24"/>
          <w:szCs w:val="24"/>
          <w:u w:val="single"/>
          <w:lang w:val="en-GB"/>
        </w:rPr>
        <w:t xml:space="preserve">Concept &amp; Theme: </w:t>
      </w:r>
    </w:p>
    <w:p xmlns:wp14="http://schemas.microsoft.com/office/word/2010/wordml" w:rsidP="40682EEF" wp14:paraId="46066855" wp14:textId="3DFA46AE">
      <w:pPr>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091F8558">
        <w:rPr>
          <w:rFonts w:ascii="Times New Roman" w:hAnsi="Times New Roman" w:eastAsia="Times New Roman" w:cs="Times New Roman"/>
          <w:b w:val="0"/>
          <w:bCs w:val="0"/>
          <w:noProof w:val="0"/>
          <w:color w:val="000000" w:themeColor="text1" w:themeTint="FF" w:themeShade="FF"/>
          <w:sz w:val="24"/>
          <w:szCs w:val="24"/>
          <w:lang w:val="en-GB"/>
        </w:rPr>
        <w:t>Our events theme</w:t>
      </w:r>
      <w:r w:rsidRPr="40682EEF" w:rsidR="3AA05ACE">
        <w:rPr>
          <w:rFonts w:ascii="Times New Roman" w:hAnsi="Times New Roman" w:eastAsia="Times New Roman" w:cs="Times New Roman"/>
          <w:b w:val="0"/>
          <w:bCs w:val="0"/>
          <w:noProof w:val="0"/>
          <w:color w:val="000000" w:themeColor="text1" w:themeTint="FF" w:themeShade="FF"/>
          <w:sz w:val="24"/>
          <w:szCs w:val="24"/>
          <w:lang w:val="en-GB"/>
        </w:rPr>
        <w:t xml:space="preserve"> </w:t>
      </w:r>
      <w:r w:rsidRPr="40682EEF" w:rsidR="08647DC0">
        <w:rPr>
          <w:rFonts w:ascii="Times New Roman" w:hAnsi="Times New Roman" w:eastAsia="Times New Roman" w:cs="Times New Roman"/>
          <w:b w:val="0"/>
          <w:bCs w:val="0"/>
          <w:noProof w:val="0"/>
          <w:color w:val="000000" w:themeColor="text1" w:themeTint="FF" w:themeShade="FF"/>
          <w:sz w:val="24"/>
          <w:szCs w:val="24"/>
          <w:lang w:val="en-GB"/>
        </w:rPr>
        <w:t>promotes</w:t>
      </w:r>
      <w:r w:rsidRPr="40682EEF" w:rsidR="3AA05ACE">
        <w:rPr>
          <w:rFonts w:ascii="Times New Roman" w:hAnsi="Times New Roman" w:eastAsia="Times New Roman" w:cs="Times New Roman"/>
          <w:b w:val="0"/>
          <w:bCs w:val="0"/>
          <w:noProof w:val="0"/>
          <w:color w:val="000000" w:themeColor="text1" w:themeTint="FF" w:themeShade="FF"/>
          <w:sz w:val="24"/>
          <w:szCs w:val="24"/>
          <w:lang w:val="en-GB"/>
        </w:rPr>
        <w:t xml:space="preserve"> </w:t>
      </w:r>
      <w:r w:rsidRPr="40682EEF" w:rsidR="6ECA4DF4">
        <w:rPr>
          <w:rFonts w:ascii="Times New Roman" w:hAnsi="Times New Roman" w:eastAsia="Times New Roman" w:cs="Times New Roman"/>
          <w:b w:val="0"/>
          <w:bCs w:val="0"/>
          <w:noProof w:val="0"/>
          <w:color w:val="000000" w:themeColor="text1" w:themeTint="FF" w:themeShade="FF"/>
          <w:sz w:val="24"/>
          <w:szCs w:val="24"/>
          <w:lang w:val="en-GB"/>
        </w:rPr>
        <w:t>students</w:t>
      </w:r>
      <w:r w:rsidRPr="40682EEF" w:rsidR="32A35AD0">
        <w:rPr>
          <w:rFonts w:ascii="Times New Roman" w:hAnsi="Times New Roman" w:eastAsia="Times New Roman" w:cs="Times New Roman"/>
          <w:b w:val="0"/>
          <w:bCs w:val="0"/>
          <w:noProof w:val="0"/>
          <w:color w:val="000000" w:themeColor="text1" w:themeTint="FF" w:themeShade="FF"/>
          <w:sz w:val="24"/>
          <w:szCs w:val="24"/>
          <w:lang w:val="en-GB"/>
        </w:rPr>
        <w:t xml:space="preserve"> to put </w:t>
      </w:r>
      <w:r w:rsidRPr="40682EEF" w:rsidR="4AE161A2">
        <w:rPr>
          <w:rFonts w:ascii="Times New Roman" w:hAnsi="Times New Roman" w:eastAsia="Times New Roman" w:cs="Times New Roman"/>
          <w:b w:val="0"/>
          <w:bCs w:val="0"/>
          <w:noProof w:val="0"/>
          <w:color w:val="000000" w:themeColor="text1" w:themeTint="FF" w:themeShade="FF"/>
          <w:sz w:val="24"/>
          <w:szCs w:val="24"/>
          <w:lang w:val="en-GB"/>
        </w:rPr>
        <w:t xml:space="preserve">their physical and emotional health first. The idea behind event is </w:t>
      </w:r>
      <w:r w:rsidRPr="40682EEF" w:rsidR="51F01636">
        <w:rPr>
          <w:rFonts w:ascii="Times New Roman" w:hAnsi="Times New Roman" w:eastAsia="Times New Roman" w:cs="Times New Roman"/>
          <w:b w:val="0"/>
          <w:bCs w:val="0"/>
          <w:noProof w:val="0"/>
          <w:color w:val="000000" w:themeColor="text1" w:themeTint="FF" w:themeShade="FF"/>
          <w:sz w:val="24"/>
          <w:szCs w:val="24"/>
          <w:lang w:val="en-GB"/>
        </w:rPr>
        <w:t xml:space="preserve">to provide an encouraging space </w:t>
      </w:r>
      <w:r w:rsidRPr="40682EEF" w:rsidR="277B70B1">
        <w:rPr>
          <w:rFonts w:ascii="Times New Roman" w:hAnsi="Times New Roman" w:eastAsia="Times New Roman" w:cs="Times New Roman"/>
          <w:b w:val="0"/>
          <w:bCs w:val="0"/>
          <w:noProof w:val="0"/>
          <w:color w:val="000000" w:themeColor="text1" w:themeTint="FF" w:themeShade="FF"/>
          <w:sz w:val="24"/>
          <w:szCs w:val="24"/>
          <w:lang w:val="en-GB"/>
        </w:rPr>
        <w:t xml:space="preserve">where students can </w:t>
      </w:r>
      <w:r w:rsidRPr="40682EEF" w:rsidR="277B70B1">
        <w:rPr>
          <w:rFonts w:ascii="Times New Roman" w:hAnsi="Times New Roman" w:eastAsia="Times New Roman" w:cs="Times New Roman"/>
          <w:b w:val="0"/>
          <w:bCs w:val="0"/>
          <w:noProof w:val="0"/>
          <w:color w:val="000000" w:themeColor="text1" w:themeTint="FF" w:themeShade="FF"/>
          <w:sz w:val="24"/>
          <w:szCs w:val="24"/>
          <w:lang w:val="en-GB"/>
        </w:rPr>
        <w:t>look into</w:t>
      </w:r>
      <w:r w:rsidRPr="40682EEF" w:rsidR="277B70B1">
        <w:rPr>
          <w:rFonts w:ascii="Times New Roman" w:hAnsi="Times New Roman" w:eastAsia="Times New Roman" w:cs="Times New Roman"/>
          <w:b w:val="0"/>
          <w:bCs w:val="0"/>
          <w:noProof w:val="0"/>
          <w:color w:val="000000" w:themeColor="text1" w:themeTint="FF" w:themeShade="FF"/>
          <w:sz w:val="24"/>
          <w:szCs w:val="24"/>
          <w:lang w:val="en-GB"/>
        </w:rPr>
        <w:t xml:space="preserve"> many aspects of </w:t>
      </w:r>
      <w:r w:rsidRPr="40682EEF" w:rsidR="17805FE7">
        <w:rPr>
          <w:rFonts w:ascii="Times New Roman" w:hAnsi="Times New Roman" w:eastAsia="Times New Roman" w:cs="Times New Roman"/>
          <w:b w:val="0"/>
          <w:bCs w:val="0"/>
          <w:noProof w:val="0"/>
          <w:color w:val="000000" w:themeColor="text1" w:themeTint="FF" w:themeShade="FF"/>
          <w:sz w:val="24"/>
          <w:szCs w:val="24"/>
          <w:lang w:val="en-GB"/>
        </w:rPr>
        <w:t>health</w:t>
      </w:r>
      <w:r w:rsidRPr="40682EEF" w:rsidR="277B70B1">
        <w:rPr>
          <w:rFonts w:ascii="Times New Roman" w:hAnsi="Times New Roman" w:eastAsia="Times New Roman" w:cs="Times New Roman"/>
          <w:b w:val="0"/>
          <w:bCs w:val="0"/>
          <w:noProof w:val="0"/>
          <w:color w:val="000000" w:themeColor="text1" w:themeTint="FF" w:themeShade="FF"/>
          <w:sz w:val="24"/>
          <w:szCs w:val="24"/>
          <w:lang w:val="en-GB"/>
        </w:rPr>
        <w:t xml:space="preserve"> and wellbeing, such as, self-care, nutrition, men</w:t>
      </w:r>
      <w:r w:rsidRPr="40682EEF" w:rsidR="28B107FC">
        <w:rPr>
          <w:rFonts w:ascii="Times New Roman" w:hAnsi="Times New Roman" w:eastAsia="Times New Roman" w:cs="Times New Roman"/>
          <w:b w:val="0"/>
          <w:bCs w:val="0"/>
          <w:noProof w:val="0"/>
          <w:color w:val="000000" w:themeColor="text1" w:themeTint="FF" w:themeShade="FF"/>
          <w:sz w:val="24"/>
          <w:szCs w:val="24"/>
          <w:lang w:val="en-GB"/>
        </w:rPr>
        <w:t xml:space="preserve">tal health </w:t>
      </w:r>
      <w:r w:rsidRPr="40682EEF" w:rsidR="29C9E982">
        <w:rPr>
          <w:rFonts w:ascii="Times New Roman" w:hAnsi="Times New Roman" w:eastAsia="Times New Roman" w:cs="Times New Roman"/>
          <w:b w:val="0"/>
          <w:bCs w:val="0"/>
          <w:noProof w:val="0"/>
          <w:color w:val="000000" w:themeColor="text1" w:themeTint="FF" w:themeShade="FF"/>
          <w:sz w:val="24"/>
          <w:szCs w:val="24"/>
          <w:lang w:val="en-GB"/>
        </w:rPr>
        <w:t>help</w:t>
      </w:r>
      <w:r w:rsidRPr="40682EEF" w:rsidR="29C9E982">
        <w:rPr>
          <w:rFonts w:ascii="Times New Roman" w:hAnsi="Times New Roman" w:eastAsia="Times New Roman" w:cs="Times New Roman"/>
          <w:b w:val="0"/>
          <w:bCs w:val="0"/>
          <w:noProof w:val="0"/>
          <w:color w:val="000000" w:themeColor="text1" w:themeTint="FF" w:themeShade="FF"/>
          <w:sz w:val="24"/>
          <w:szCs w:val="24"/>
          <w:lang w:val="en-GB"/>
        </w:rPr>
        <w:t xml:space="preserve"> and fitness. Sage green, beige, white and gold these were selected as </w:t>
      </w:r>
      <w:r w:rsidRPr="40682EEF" w:rsidR="1194CB9C">
        <w:rPr>
          <w:rFonts w:ascii="Times New Roman" w:hAnsi="Times New Roman" w:eastAsia="Times New Roman" w:cs="Times New Roman"/>
          <w:b w:val="0"/>
          <w:bCs w:val="0"/>
          <w:noProof w:val="0"/>
          <w:color w:val="000000" w:themeColor="text1" w:themeTint="FF" w:themeShade="FF"/>
          <w:sz w:val="24"/>
          <w:szCs w:val="24"/>
          <w:lang w:val="en-GB"/>
        </w:rPr>
        <w:t xml:space="preserve">the colours for the event to </w:t>
      </w:r>
      <w:r w:rsidRPr="40682EEF" w:rsidR="1194CB9C">
        <w:rPr>
          <w:rFonts w:ascii="Times New Roman" w:hAnsi="Times New Roman" w:eastAsia="Times New Roman" w:cs="Times New Roman"/>
          <w:b w:val="0"/>
          <w:bCs w:val="0"/>
          <w:noProof w:val="0"/>
          <w:color w:val="000000" w:themeColor="text1" w:themeTint="FF" w:themeShade="FF"/>
          <w:sz w:val="24"/>
          <w:szCs w:val="24"/>
          <w:lang w:val="en-GB"/>
        </w:rPr>
        <w:t>represent</w:t>
      </w:r>
      <w:r w:rsidRPr="40682EEF" w:rsidR="1194CB9C">
        <w:rPr>
          <w:rFonts w:ascii="Times New Roman" w:hAnsi="Times New Roman" w:eastAsia="Times New Roman" w:cs="Times New Roman"/>
          <w:b w:val="0"/>
          <w:bCs w:val="0"/>
          <w:noProof w:val="0"/>
          <w:color w:val="000000" w:themeColor="text1" w:themeTint="FF" w:themeShade="FF"/>
          <w:sz w:val="24"/>
          <w:szCs w:val="24"/>
          <w:lang w:val="en-GB"/>
        </w:rPr>
        <w:t xml:space="preserve"> the natural elements and peace. These colours </w:t>
      </w:r>
      <w:r w:rsidRPr="40682EEF" w:rsidR="5721C153">
        <w:rPr>
          <w:rFonts w:ascii="Times New Roman" w:hAnsi="Times New Roman" w:eastAsia="Times New Roman" w:cs="Times New Roman"/>
          <w:b w:val="0"/>
          <w:bCs w:val="0"/>
          <w:noProof w:val="0"/>
          <w:color w:val="000000" w:themeColor="text1" w:themeTint="FF" w:themeShade="FF"/>
          <w:sz w:val="24"/>
          <w:szCs w:val="24"/>
          <w:lang w:val="en-GB"/>
        </w:rPr>
        <w:t xml:space="preserve">create a general wellness focus along with a relaxing vibe. these types of events may </w:t>
      </w:r>
      <w:r w:rsidRPr="40682EEF" w:rsidR="4E62775A">
        <w:rPr>
          <w:rFonts w:ascii="Times New Roman" w:hAnsi="Times New Roman" w:eastAsia="Times New Roman" w:cs="Times New Roman"/>
          <w:b w:val="0"/>
          <w:bCs w:val="0"/>
          <w:noProof w:val="0"/>
          <w:color w:val="000000" w:themeColor="text1" w:themeTint="FF" w:themeShade="FF"/>
          <w:sz w:val="24"/>
          <w:szCs w:val="24"/>
          <w:lang w:val="en-GB"/>
        </w:rPr>
        <w:t>help young people to make healthier life choices.</w:t>
      </w:r>
    </w:p>
    <w:p xmlns:wp14="http://schemas.microsoft.com/office/word/2010/wordml" w:rsidP="40682EEF" wp14:paraId="2ABFD7F1" wp14:textId="5872A5D7">
      <w:pPr>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u w:val="single"/>
          <w:lang w:val="en-GB"/>
        </w:rPr>
      </w:pPr>
      <w:r w:rsidRPr="40682EEF" w:rsidR="3AA05ACE">
        <w:rPr>
          <w:rFonts w:ascii="Times New Roman" w:hAnsi="Times New Roman" w:eastAsia="Times New Roman" w:cs="Times New Roman"/>
          <w:b w:val="0"/>
          <w:bCs w:val="0"/>
          <w:noProof w:val="0"/>
          <w:color w:val="000000" w:themeColor="text1" w:themeTint="FF" w:themeShade="FF"/>
          <w:sz w:val="24"/>
          <w:szCs w:val="24"/>
          <w:u w:val="single"/>
          <w:lang w:val="en-GB"/>
        </w:rPr>
        <w:t xml:space="preserve">Target Audience: </w:t>
      </w:r>
    </w:p>
    <w:p xmlns:wp14="http://schemas.microsoft.com/office/word/2010/wordml" w:rsidP="40682EEF" wp14:paraId="5C7CA816" wp14:textId="4AAC07A9">
      <w:pPr>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0382B671">
        <w:rPr>
          <w:rFonts w:ascii="Times New Roman" w:hAnsi="Times New Roman" w:eastAsia="Times New Roman" w:cs="Times New Roman"/>
          <w:b w:val="0"/>
          <w:bCs w:val="0"/>
          <w:noProof w:val="0"/>
          <w:color w:val="000000" w:themeColor="text1" w:themeTint="FF" w:themeShade="FF"/>
          <w:sz w:val="24"/>
          <w:szCs w:val="24"/>
          <w:lang w:val="en-GB"/>
        </w:rPr>
        <w:t xml:space="preserve">Main </w:t>
      </w:r>
      <w:r w:rsidRPr="40682EEF" w:rsidR="169AA333">
        <w:rPr>
          <w:rFonts w:ascii="Times New Roman" w:hAnsi="Times New Roman" w:eastAsia="Times New Roman" w:cs="Times New Roman"/>
          <w:b w:val="0"/>
          <w:bCs w:val="0"/>
          <w:noProof w:val="0"/>
          <w:color w:val="000000" w:themeColor="text1" w:themeTint="FF" w:themeShade="FF"/>
          <w:sz w:val="24"/>
          <w:szCs w:val="24"/>
          <w:lang w:val="en-GB"/>
        </w:rPr>
        <w:t xml:space="preserve">target </w:t>
      </w:r>
      <w:r w:rsidRPr="40682EEF" w:rsidR="41CD7BA8">
        <w:rPr>
          <w:rFonts w:ascii="Times New Roman" w:hAnsi="Times New Roman" w:eastAsia="Times New Roman" w:cs="Times New Roman"/>
          <w:b w:val="0"/>
          <w:bCs w:val="0"/>
          <w:noProof w:val="0"/>
          <w:color w:val="000000" w:themeColor="text1" w:themeTint="FF" w:themeShade="FF"/>
          <w:sz w:val="24"/>
          <w:szCs w:val="24"/>
          <w:lang w:val="en-GB"/>
        </w:rPr>
        <w:t>audience</w:t>
      </w:r>
      <w:r w:rsidRPr="40682EEF" w:rsidR="169AA333">
        <w:rPr>
          <w:rFonts w:ascii="Times New Roman" w:hAnsi="Times New Roman" w:eastAsia="Times New Roman" w:cs="Times New Roman"/>
          <w:b w:val="0"/>
          <w:bCs w:val="0"/>
          <w:noProof w:val="0"/>
          <w:color w:val="000000" w:themeColor="text1" w:themeTint="FF" w:themeShade="FF"/>
          <w:sz w:val="24"/>
          <w:szCs w:val="24"/>
          <w:lang w:val="en-GB"/>
        </w:rPr>
        <w:t xml:space="preserve"> is those </w:t>
      </w:r>
      <w:r w:rsidRPr="40682EEF" w:rsidR="2665856B">
        <w:rPr>
          <w:rFonts w:ascii="Times New Roman" w:hAnsi="Times New Roman" w:eastAsia="Times New Roman" w:cs="Times New Roman"/>
          <w:b w:val="0"/>
          <w:bCs w:val="0"/>
          <w:noProof w:val="0"/>
          <w:color w:val="000000" w:themeColor="text1" w:themeTint="FF" w:themeShade="FF"/>
          <w:sz w:val="24"/>
          <w:szCs w:val="24"/>
          <w:lang w:val="en-GB"/>
        </w:rPr>
        <w:t>who</w:t>
      </w:r>
      <w:r w:rsidRPr="40682EEF" w:rsidR="169AA333">
        <w:rPr>
          <w:rFonts w:ascii="Times New Roman" w:hAnsi="Times New Roman" w:eastAsia="Times New Roman" w:cs="Times New Roman"/>
          <w:b w:val="0"/>
          <w:bCs w:val="0"/>
          <w:noProof w:val="0"/>
          <w:color w:val="000000" w:themeColor="text1" w:themeTint="FF" w:themeShade="FF"/>
          <w:sz w:val="24"/>
          <w:szCs w:val="24"/>
          <w:lang w:val="en-GB"/>
        </w:rPr>
        <w:t xml:space="preserve"> are </w:t>
      </w:r>
      <w:r w:rsidRPr="40682EEF" w:rsidR="6A0BEE36">
        <w:rPr>
          <w:rFonts w:ascii="Times New Roman" w:hAnsi="Times New Roman" w:eastAsia="Times New Roman" w:cs="Times New Roman"/>
          <w:b w:val="0"/>
          <w:bCs w:val="0"/>
          <w:noProof w:val="0"/>
          <w:color w:val="000000" w:themeColor="text1" w:themeTint="FF" w:themeShade="FF"/>
          <w:sz w:val="24"/>
          <w:szCs w:val="24"/>
          <w:lang w:val="en-GB"/>
        </w:rPr>
        <w:t>interested</w:t>
      </w:r>
      <w:r w:rsidRPr="40682EEF" w:rsidR="169AA333">
        <w:rPr>
          <w:rFonts w:ascii="Times New Roman" w:hAnsi="Times New Roman" w:eastAsia="Times New Roman" w:cs="Times New Roman"/>
          <w:b w:val="0"/>
          <w:bCs w:val="0"/>
          <w:noProof w:val="0"/>
          <w:color w:val="000000" w:themeColor="text1" w:themeTint="FF" w:themeShade="FF"/>
          <w:sz w:val="24"/>
          <w:szCs w:val="24"/>
          <w:lang w:val="en-GB"/>
        </w:rPr>
        <w:t xml:space="preserve"> in health and wellbeing. Mostly those who are in universi</w:t>
      </w:r>
      <w:r w:rsidRPr="40682EEF" w:rsidR="1CED566E">
        <w:rPr>
          <w:rFonts w:ascii="Times New Roman" w:hAnsi="Times New Roman" w:eastAsia="Times New Roman" w:cs="Times New Roman"/>
          <w:b w:val="0"/>
          <w:bCs w:val="0"/>
          <w:noProof w:val="0"/>
          <w:color w:val="000000" w:themeColor="text1" w:themeTint="FF" w:themeShade="FF"/>
          <w:sz w:val="24"/>
          <w:szCs w:val="24"/>
          <w:lang w:val="en-GB"/>
        </w:rPr>
        <w:t>ty and are 18 and above</w:t>
      </w:r>
      <w:r w:rsidRPr="40682EEF" w:rsidR="6991786B">
        <w:rPr>
          <w:rFonts w:ascii="Times New Roman" w:hAnsi="Times New Roman" w:eastAsia="Times New Roman" w:cs="Times New Roman"/>
          <w:b w:val="0"/>
          <w:bCs w:val="0"/>
          <w:noProof w:val="0"/>
          <w:color w:val="000000" w:themeColor="text1" w:themeTint="FF" w:themeShade="FF"/>
          <w:sz w:val="24"/>
          <w:szCs w:val="24"/>
          <w:lang w:val="en-GB"/>
        </w:rPr>
        <w:t xml:space="preserve">. </w:t>
      </w:r>
      <w:r w:rsidRPr="40682EEF" w:rsidR="316AAA76">
        <w:rPr>
          <w:rFonts w:ascii="Times New Roman" w:hAnsi="Times New Roman" w:eastAsia="Times New Roman" w:cs="Times New Roman"/>
          <w:b w:val="0"/>
          <w:bCs w:val="0"/>
          <w:noProof w:val="0"/>
          <w:color w:val="000000" w:themeColor="text1" w:themeTint="FF" w:themeShade="FF"/>
          <w:sz w:val="24"/>
          <w:szCs w:val="24"/>
          <w:lang w:val="en-GB"/>
        </w:rPr>
        <w:t xml:space="preserve"> In this time and day and age Gen z care a lot about their health and well-being so this is why we are targeting more so the Gen z age group as this will increase the attendance in our event (Forkes-Rees, 2024).  </w:t>
      </w:r>
    </w:p>
    <w:p xmlns:wp14="http://schemas.microsoft.com/office/word/2010/wordml" w:rsidP="40682EEF" wp14:paraId="41710571" wp14:textId="0D6FDDF5">
      <w:pPr>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lang w:val="en-GB"/>
        </w:rPr>
      </w:pPr>
    </w:p>
    <w:p xmlns:wp14="http://schemas.microsoft.com/office/word/2010/wordml" w:rsidP="40682EEF" wp14:paraId="2862069A" wp14:textId="1FFC4AD8">
      <w:pPr>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u w:val="single"/>
          <w:lang w:val="en-GB"/>
        </w:rPr>
      </w:pPr>
      <w:r w:rsidRPr="40682EEF" w:rsidR="3AA05ACE">
        <w:rPr>
          <w:rFonts w:ascii="Times New Roman" w:hAnsi="Times New Roman" w:eastAsia="Times New Roman" w:cs="Times New Roman"/>
          <w:b w:val="0"/>
          <w:bCs w:val="0"/>
          <w:noProof w:val="0"/>
          <w:color w:val="000000" w:themeColor="text1" w:themeTint="FF" w:themeShade="FF"/>
          <w:sz w:val="24"/>
          <w:szCs w:val="24"/>
          <w:u w:val="single"/>
          <w:lang w:val="en-GB"/>
        </w:rPr>
        <w:t>2. Timing, Location &amp; Programme</w:t>
      </w:r>
    </w:p>
    <w:p xmlns:wp14="http://schemas.microsoft.com/office/word/2010/wordml" w:rsidP="40682EEF" wp14:paraId="6CB52BAA" wp14:textId="7AEE4216">
      <w:pPr>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3AA05ACE">
        <w:rPr>
          <w:rFonts w:ascii="Times New Roman" w:hAnsi="Times New Roman" w:eastAsia="Times New Roman" w:cs="Times New Roman"/>
          <w:b w:val="0"/>
          <w:bCs w:val="0"/>
          <w:noProof w:val="0"/>
          <w:color w:val="000000" w:themeColor="text1" w:themeTint="FF" w:themeShade="FF"/>
          <w:sz w:val="24"/>
          <w:szCs w:val="24"/>
          <w:lang w:val="en-GB"/>
        </w:rPr>
        <w:t xml:space="preserve">Date &amp; Time: </w:t>
      </w:r>
      <w:r w:rsidRPr="40682EEF" w:rsidR="035FB4C4">
        <w:rPr>
          <w:rFonts w:ascii="Times New Roman" w:hAnsi="Times New Roman" w:eastAsia="Times New Roman" w:cs="Times New Roman"/>
          <w:b w:val="0"/>
          <w:bCs w:val="0"/>
          <w:noProof w:val="0"/>
          <w:color w:val="000000" w:themeColor="text1" w:themeTint="FF" w:themeShade="FF"/>
          <w:sz w:val="24"/>
          <w:szCs w:val="24"/>
          <w:lang w:val="en-GB"/>
        </w:rPr>
        <w:t xml:space="preserve"> 17</w:t>
      </w:r>
      <w:r w:rsidRPr="40682EEF" w:rsidR="035FB4C4">
        <w:rPr>
          <w:rFonts w:ascii="Times New Roman" w:hAnsi="Times New Roman" w:eastAsia="Times New Roman" w:cs="Times New Roman"/>
          <w:b w:val="0"/>
          <w:bCs w:val="0"/>
          <w:noProof w:val="0"/>
          <w:color w:val="000000" w:themeColor="text1" w:themeTint="FF" w:themeShade="FF"/>
          <w:sz w:val="24"/>
          <w:szCs w:val="24"/>
          <w:vertAlign w:val="superscript"/>
          <w:lang w:val="en-GB"/>
        </w:rPr>
        <w:t>th</w:t>
      </w:r>
      <w:r w:rsidRPr="40682EEF" w:rsidR="035FB4C4">
        <w:rPr>
          <w:rFonts w:ascii="Times New Roman" w:hAnsi="Times New Roman" w:eastAsia="Times New Roman" w:cs="Times New Roman"/>
          <w:b w:val="0"/>
          <w:bCs w:val="0"/>
          <w:noProof w:val="0"/>
          <w:color w:val="000000" w:themeColor="text1" w:themeTint="FF" w:themeShade="FF"/>
          <w:sz w:val="24"/>
          <w:szCs w:val="24"/>
          <w:lang w:val="en-GB"/>
        </w:rPr>
        <w:t xml:space="preserve"> </w:t>
      </w:r>
      <w:r w:rsidRPr="40682EEF" w:rsidR="2BC29B28">
        <w:rPr>
          <w:rFonts w:ascii="Times New Roman" w:hAnsi="Times New Roman" w:eastAsia="Times New Roman" w:cs="Times New Roman"/>
          <w:b w:val="0"/>
          <w:bCs w:val="0"/>
          <w:noProof w:val="0"/>
          <w:color w:val="000000" w:themeColor="text1" w:themeTint="FF" w:themeShade="FF"/>
          <w:sz w:val="24"/>
          <w:szCs w:val="24"/>
          <w:lang w:val="en-GB"/>
        </w:rPr>
        <w:t>March</w:t>
      </w:r>
      <w:r w:rsidRPr="40682EEF" w:rsidR="035FB4C4">
        <w:rPr>
          <w:rFonts w:ascii="Times New Roman" w:hAnsi="Times New Roman" w:eastAsia="Times New Roman" w:cs="Times New Roman"/>
          <w:b w:val="0"/>
          <w:bCs w:val="0"/>
          <w:noProof w:val="0"/>
          <w:color w:val="000000" w:themeColor="text1" w:themeTint="FF" w:themeShade="FF"/>
          <w:sz w:val="24"/>
          <w:szCs w:val="24"/>
          <w:lang w:val="en-GB"/>
        </w:rPr>
        <w:t xml:space="preserve"> 2026 – 10am – 4 pm </w:t>
      </w:r>
    </w:p>
    <w:p xmlns:wp14="http://schemas.microsoft.com/office/word/2010/wordml" w:rsidP="40682EEF" wp14:paraId="5187281B" wp14:textId="1D615C5A">
      <w:pPr>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3AA05ACE">
        <w:rPr>
          <w:rFonts w:ascii="Times New Roman" w:hAnsi="Times New Roman" w:eastAsia="Times New Roman" w:cs="Times New Roman"/>
          <w:b w:val="0"/>
          <w:bCs w:val="0"/>
          <w:noProof w:val="0"/>
          <w:color w:val="000000" w:themeColor="text1" w:themeTint="FF" w:themeShade="FF"/>
          <w:sz w:val="24"/>
          <w:szCs w:val="24"/>
          <w:lang w:val="en-GB"/>
        </w:rPr>
        <w:t xml:space="preserve">Venue: </w:t>
      </w:r>
      <w:r w:rsidRPr="40682EEF" w:rsidR="562F8578">
        <w:rPr>
          <w:rFonts w:ascii="Times New Roman" w:hAnsi="Times New Roman" w:eastAsia="Times New Roman" w:cs="Times New Roman"/>
          <w:b w:val="0"/>
          <w:bCs w:val="0"/>
          <w:noProof w:val="0"/>
          <w:color w:val="000000" w:themeColor="text1" w:themeTint="FF" w:themeShade="FF"/>
          <w:sz w:val="24"/>
          <w:szCs w:val="24"/>
          <w:lang w:val="en-GB"/>
        </w:rPr>
        <w:t>IM Building</w:t>
      </w:r>
      <w:r>
        <w:br/>
      </w:r>
      <w:r w:rsidRPr="40682EEF" w:rsidR="562F8578">
        <w:rPr>
          <w:rFonts w:ascii="Times New Roman" w:hAnsi="Times New Roman" w:eastAsia="Times New Roman" w:cs="Times New Roman"/>
          <w:b w:val="0"/>
          <w:bCs w:val="0"/>
          <w:noProof w:val="0"/>
          <w:color w:val="000000" w:themeColor="text1" w:themeTint="FF" w:themeShade="FF"/>
          <w:sz w:val="24"/>
          <w:szCs w:val="24"/>
          <w:lang w:val="en-GB"/>
        </w:rPr>
        <w:t>UWTSD SA1 Waterfront Campus</w:t>
      </w:r>
      <w:r>
        <w:br/>
      </w:r>
      <w:r w:rsidRPr="40682EEF" w:rsidR="562F8578">
        <w:rPr>
          <w:rFonts w:ascii="Times New Roman" w:hAnsi="Times New Roman" w:eastAsia="Times New Roman" w:cs="Times New Roman"/>
          <w:b w:val="0"/>
          <w:bCs w:val="0"/>
          <w:noProof w:val="0"/>
          <w:color w:val="000000" w:themeColor="text1" w:themeTint="FF" w:themeShade="FF"/>
          <w:sz w:val="24"/>
          <w:szCs w:val="24"/>
          <w:lang w:val="en-GB"/>
        </w:rPr>
        <w:t>Kings Road</w:t>
      </w:r>
      <w:r>
        <w:br/>
      </w:r>
      <w:r w:rsidRPr="40682EEF" w:rsidR="562F8578">
        <w:rPr>
          <w:rFonts w:ascii="Times New Roman" w:hAnsi="Times New Roman" w:eastAsia="Times New Roman" w:cs="Times New Roman"/>
          <w:b w:val="0"/>
          <w:bCs w:val="0"/>
          <w:noProof w:val="0"/>
          <w:color w:val="000000" w:themeColor="text1" w:themeTint="FF" w:themeShade="FF"/>
          <w:sz w:val="24"/>
          <w:szCs w:val="24"/>
          <w:lang w:val="en-GB"/>
        </w:rPr>
        <w:t>Swansea</w:t>
      </w:r>
      <w:r>
        <w:br/>
      </w:r>
      <w:r w:rsidRPr="40682EEF" w:rsidR="562F8578">
        <w:rPr>
          <w:rFonts w:ascii="Times New Roman" w:hAnsi="Times New Roman" w:eastAsia="Times New Roman" w:cs="Times New Roman"/>
          <w:b w:val="0"/>
          <w:bCs w:val="0"/>
          <w:noProof w:val="0"/>
          <w:color w:val="000000" w:themeColor="text1" w:themeTint="FF" w:themeShade="FF"/>
          <w:sz w:val="24"/>
          <w:szCs w:val="24"/>
          <w:lang w:val="en-GB"/>
        </w:rPr>
        <w:t>SA1 8EW</w:t>
      </w:r>
    </w:p>
    <w:p xmlns:wp14="http://schemas.microsoft.com/office/word/2010/wordml" w:rsidP="40682EEF" wp14:paraId="2A5B78A4" wp14:textId="601B8163">
      <w:pPr>
        <w:pStyle w:val="Normal"/>
        <w:spacing w:line="360" w:lineRule="auto"/>
        <w:jc w:val="both"/>
        <w:rPr>
          <w:rFonts w:ascii="Times New Roman" w:hAnsi="Times New Roman" w:eastAsia="Times New Roman" w:cs="Times New Roman"/>
          <w:b w:val="0"/>
          <w:bCs w:val="0"/>
          <w:sz w:val="24"/>
          <w:szCs w:val="24"/>
        </w:rPr>
      </w:pPr>
    </w:p>
    <w:p xmlns:wp14="http://schemas.microsoft.com/office/word/2010/wordml" w:rsidP="40682EEF" wp14:paraId="4F06FAEC" wp14:textId="746BB55E">
      <w:pPr>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3AA05ACE">
        <w:rPr>
          <w:rFonts w:ascii="Times New Roman" w:hAnsi="Times New Roman" w:eastAsia="Times New Roman" w:cs="Times New Roman"/>
          <w:b w:val="0"/>
          <w:bCs w:val="0"/>
          <w:noProof w:val="0"/>
          <w:color w:val="000000" w:themeColor="text1" w:themeTint="FF" w:themeShade="FF"/>
          <w:sz w:val="24"/>
          <w:szCs w:val="24"/>
          <w:u w:val="single"/>
          <w:lang w:val="en-GB"/>
        </w:rPr>
        <w:t>Event Programme:</w:t>
      </w:r>
      <w:r w:rsidRPr="40682EEF" w:rsidR="4F78A569">
        <w:rPr>
          <w:rFonts w:ascii="Times New Roman" w:hAnsi="Times New Roman" w:eastAsia="Times New Roman" w:cs="Times New Roman"/>
          <w:b w:val="0"/>
          <w:bCs w:val="0"/>
          <w:noProof w:val="0"/>
          <w:color w:val="000000" w:themeColor="text1" w:themeTint="FF" w:themeShade="FF"/>
          <w:sz w:val="24"/>
          <w:szCs w:val="24"/>
          <w:u w:val="single"/>
          <w:lang w:val="en-GB"/>
        </w:rPr>
        <w:t xml:space="preserve"> </w:t>
      </w:r>
      <w:r w:rsidRPr="40682EEF" w:rsidR="4F78A569">
        <w:rPr>
          <w:rFonts w:ascii="Times New Roman" w:hAnsi="Times New Roman" w:eastAsia="Times New Roman" w:cs="Times New Roman"/>
          <w:b w:val="0"/>
          <w:bCs w:val="0"/>
          <w:noProof w:val="0"/>
          <w:color w:val="000000" w:themeColor="text1" w:themeTint="FF" w:themeShade="FF"/>
          <w:sz w:val="24"/>
          <w:szCs w:val="24"/>
          <w:lang w:val="en-GB"/>
        </w:rPr>
        <w:t>BMTP 5021 – D</w:t>
      </w:r>
      <w:r w:rsidRPr="40682EEF" w:rsidR="215DB142">
        <w:rPr>
          <w:rFonts w:ascii="Times New Roman" w:hAnsi="Times New Roman" w:eastAsia="Times New Roman" w:cs="Times New Roman"/>
          <w:b w:val="0"/>
          <w:bCs w:val="0"/>
          <w:noProof w:val="0"/>
          <w:color w:val="000000" w:themeColor="text1" w:themeTint="FF" w:themeShade="FF"/>
          <w:sz w:val="24"/>
          <w:szCs w:val="24"/>
          <w:lang w:val="en-GB"/>
        </w:rPr>
        <w:t xml:space="preserve">eborah </w:t>
      </w:r>
      <w:r w:rsidRPr="40682EEF" w:rsidR="006BB388">
        <w:rPr>
          <w:rFonts w:ascii="Times New Roman" w:hAnsi="Times New Roman" w:eastAsia="Times New Roman" w:cs="Times New Roman"/>
          <w:b w:val="0"/>
          <w:bCs w:val="0"/>
          <w:noProof w:val="0"/>
          <w:color w:val="000000" w:themeColor="text1" w:themeTint="FF" w:themeShade="FF"/>
          <w:sz w:val="24"/>
          <w:szCs w:val="24"/>
          <w:lang w:val="en-GB"/>
        </w:rPr>
        <w:t>Jenkins</w:t>
      </w:r>
      <w:r w:rsidRPr="40682EEF" w:rsidR="006BB388">
        <w:rPr>
          <w:rFonts w:ascii="Times New Roman" w:hAnsi="Times New Roman" w:eastAsia="Times New Roman" w:cs="Times New Roman"/>
          <w:b w:val="0"/>
          <w:bCs w:val="0"/>
          <w:noProof w:val="0"/>
          <w:color w:val="000000" w:themeColor="text1" w:themeTint="FF" w:themeShade="FF"/>
          <w:sz w:val="24"/>
          <w:szCs w:val="24"/>
          <w:lang w:val="en-GB"/>
        </w:rPr>
        <w:t xml:space="preserve"> </w:t>
      </w:r>
    </w:p>
    <w:p xmlns:wp14="http://schemas.microsoft.com/office/word/2010/wordml" w:rsidP="40682EEF" wp14:paraId="1CC6052E" wp14:textId="3CD28BCE">
      <w:pPr>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3AA05ACE">
        <w:rPr>
          <w:rFonts w:ascii="Times New Roman" w:hAnsi="Times New Roman" w:eastAsia="Times New Roman" w:cs="Times New Roman"/>
          <w:b w:val="0"/>
          <w:bCs w:val="0"/>
          <w:noProof w:val="0"/>
          <w:color w:val="000000" w:themeColor="text1" w:themeTint="FF" w:themeShade="FF"/>
          <w:sz w:val="24"/>
          <w:szCs w:val="24"/>
          <w:lang w:val="en-GB"/>
        </w:rPr>
        <w:t xml:space="preserve">Registration &amp; Welcome Speech – </w:t>
      </w:r>
      <w:r w:rsidRPr="40682EEF" w:rsidR="2F343E37">
        <w:rPr>
          <w:rFonts w:ascii="Times New Roman" w:hAnsi="Times New Roman" w:eastAsia="Times New Roman" w:cs="Times New Roman"/>
          <w:b w:val="0"/>
          <w:bCs w:val="0"/>
          <w:noProof w:val="0"/>
          <w:color w:val="000000" w:themeColor="text1" w:themeTint="FF" w:themeShade="FF"/>
          <w:sz w:val="24"/>
          <w:szCs w:val="24"/>
          <w:lang w:val="en-GB"/>
        </w:rPr>
        <w:t xml:space="preserve">10am </w:t>
      </w:r>
    </w:p>
    <w:p xmlns:wp14="http://schemas.microsoft.com/office/word/2010/wordml" w:rsidP="40682EEF" wp14:paraId="113FC151" wp14:textId="792D85BA">
      <w:pPr>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3AA05ACE">
        <w:rPr>
          <w:rFonts w:ascii="Times New Roman" w:hAnsi="Times New Roman" w:eastAsia="Times New Roman" w:cs="Times New Roman"/>
          <w:b w:val="0"/>
          <w:bCs w:val="0"/>
          <w:noProof w:val="0"/>
          <w:color w:val="000000" w:themeColor="text1" w:themeTint="FF" w:themeShade="FF"/>
          <w:sz w:val="24"/>
          <w:szCs w:val="24"/>
          <w:lang w:val="en-GB"/>
        </w:rPr>
        <w:t xml:space="preserve">Key Activities/Sessions – </w:t>
      </w:r>
      <w:r w:rsidRPr="40682EEF" w:rsidR="6DA5F9B2">
        <w:rPr>
          <w:rFonts w:ascii="Times New Roman" w:hAnsi="Times New Roman" w:eastAsia="Times New Roman" w:cs="Times New Roman"/>
          <w:b w:val="0"/>
          <w:bCs w:val="0"/>
          <w:noProof w:val="0"/>
          <w:color w:val="000000" w:themeColor="text1" w:themeTint="FF" w:themeShade="FF"/>
          <w:sz w:val="24"/>
          <w:szCs w:val="24"/>
          <w:lang w:val="en-GB"/>
        </w:rPr>
        <w:t xml:space="preserve">1-4:30 </w:t>
      </w:r>
      <w:r w:rsidRPr="40682EEF" w:rsidR="6D549E92">
        <w:rPr>
          <w:rFonts w:ascii="Times New Roman" w:hAnsi="Times New Roman" w:eastAsia="Times New Roman" w:cs="Times New Roman"/>
          <w:b w:val="0"/>
          <w:bCs w:val="0"/>
          <w:noProof w:val="0"/>
          <w:color w:val="000000" w:themeColor="text1" w:themeTint="FF" w:themeShade="FF"/>
          <w:sz w:val="24"/>
          <w:szCs w:val="24"/>
          <w:lang w:val="en-GB"/>
        </w:rPr>
        <w:t xml:space="preserve">immersive sessions. Stall vendors will be available between </w:t>
      </w:r>
      <w:r w:rsidRPr="40682EEF" w:rsidR="2922F69A">
        <w:rPr>
          <w:rFonts w:ascii="Times New Roman" w:hAnsi="Times New Roman" w:eastAsia="Times New Roman" w:cs="Times New Roman"/>
          <w:b w:val="0"/>
          <w:bCs w:val="0"/>
          <w:noProof w:val="0"/>
          <w:color w:val="000000" w:themeColor="text1" w:themeTint="FF" w:themeShade="FF"/>
          <w:sz w:val="24"/>
          <w:szCs w:val="24"/>
          <w:lang w:val="en-GB"/>
        </w:rPr>
        <w:t xml:space="preserve">10am </w:t>
      </w:r>
      <w:r w:rsidRPr="40682EEF" w:rsidR="2922F69A">
        <w:rPr>
          <w:rFonts w:ascii="Times New Roman" w:hAnsi="Times New Roman" w:eastAsia="Times New Roman" w:cs="Times New Roman"/>
          <w:b w:val="0"/>
          <w:bCs w:val="0"/>
          <w:noProof w:val="0"/>
          <w:color w:val="000000" w:themeColor="text1" w:themeTint="FF" w:themeShade="FF"/>
          <w:sz w:val="24"/>
          <w:szCs w:val="24"/>
          <w:lang w:val="en-GB"/>
        </w:rPr>
        <w:t>until</w:t>
      </w:r>
      <w:r w:rsidRPr="40682EEF" w:rsidR="2922F69A">
        <w:rPr>
          <w:rFonts w:ascii="Times New Roman" w:hAnsi="Times New Roman" w:eastAsia="Times New Roman" w:cs="Times New Roman"/>
          <w:b w:val="0"/>
          <w:bCs w:val="0"/>
          <w:noProof w:val="0"/>
          <w:color w:val="000000" w:themeColor="text1" w:themeTint="FF" w:themeShade="FF"/>
          <w:sz w:val="24"/>
          <w:szCs w:val="24"/>
          <w:lang w:val="en-GB"/>
        </w:rPr>
        <w:t xml:space="preserve"> 4pm </w:t>
      </w:r>
    </w:p>
    <w:p xmlns:wp14="http://schemas.microsoft.com/office/word/2010/wordml" w:rsidP="40682EEF" wp14:paraId="2B3BC576" wp14:textId="697F078A">
      <w:pPr>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3AA05ACE">
        <w:rPr>
          <w:rFonts w:ascii="Times New Roman" w:hAnsi="Times New Roman" w:eastAsia="Times New Roman" w:cs="Times New Roman"/>
          <w:b w:val="0"/>
          <w:bCs w:val="0"/>
          <w:noProof w:val="0"/>
          <w:color w:val="000000" w:themeColor="text1" w:themeTint="FF" w:themeShade="FF"/>
          <w:sz w:val="24"/>
          <w:szCs w:val="24"/>
          <w:lang w:val="en-GB"/>
        </w:rPr>
        <w:t xml:space="preserve">Closing &amp; Wrap-up – </w:t>
      </w:r>
      <w:r w:rsidRPr="40682EEF" w:rsidR="67D838D9">
        <w:rPr>
          <w:rFonts w:ascii="Times New Roman" w:hAnsi="Times New Roman" w:eastAsia="Times New Roman" w:cs="Times New Roman"/>
          <w:b w:val="0"/>
          <w:bCs w:val="0"/>
          <w:noProof w:val="0"/>
          <w:color w:val="000000" w:themeColor="text1" w:themeTint="FF" w:themeShade="FF"/>
          <w:sz w:val="24"/>
          <w:szCs w:val="24"/>
          <w:lang w:val="en-GB"/>
        </w:rPr>
        <w:t xml:space="preserve">4pm -5pm </w:t>
      </w:r>
    </w:p>
    <w:p xmlns:wp14="http://schemas.microsoft.com/office/word/2010/wordml" w:rsidP="40682EEF" wp14:paraId="44051851" wp14:textId="760AB62C">
      <w:pPr>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u w:val="single"/>
          <w:lang w:val="en-GB"/>
        </w:rPr>
      </w:pPr>
      <w:r w:rsidRPr="40682EEF" w:rsidR="3AA05ACE">
        <w:rPr>
          <w:rFonts w:ascii="Times New Roman" w:hAnsi="Times New Roman" w:eastAsia="Times New Roman" w:cs="Times New Roman"/>
          <w:b w:val="0"/>
          <w:bCs w:val="0"/>
          <w:noProof w:val="0"/>
          <w:color w:val="000000" w:themeColor="text1" w:themeTint="FF" w:themeShade="FF"/>
          <w:sz w:val="24"/>
          <w:szCs w:val="24"/>
          <w:u w:val="single"/>
          <w:lang w:val="en-GB"/>
        </w:rPr>
        <w:t>3. Aim and Objectives</w:t>
      </w:r>
    </w:p>
    <w:p xmlns:wp14="http://schemas.microsoft.com/office/word/2010/wordml" w:rsidP="40682EEF" wp14:paraId="5A8645B9" wp14:textId="7FAF6883">
      <w:pPr>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3AA05ACE">
        <w:rPr>
          <w:rFonts w:ascii="Times New Roman" w:hAnsi="Times New Roman" w:eastAsia="Times New Roman" w:cs="Times New Roman"/>
          <w:b w:val="0"/>
          <w:bCs w:val="0"/>
          <w:noProof w:val="0"/>
          <w:color w:val="000000" w:themeColor="text1" w:themeTint="FF" w:themeShade="FF"/>
          <w:sz w:val="24"/>
          <w:szCs w:val="24"/>
          <w:lang w:val="en-GB"/>
        </w:rPr>
        <w:t xml:space="preserve">Overall Aim: </w:t>
      </w:r>
      <w:r w:rsidRPr="40682EEF" w:rsidR="48F1727E">
        <w:rPr>
          <w:rFonts w:ascii="Times New Roman" w:hAnsi="Times New Roman" w:eastAsia="Times New Roman" w:cs="Times New Roman"/>
          <w:b w:val="0"/>
          <w:bCs w:val="0"/>
          <w:noProof w:val="0"/>
          <w:color w:val="000000" w:themeColor="text1" w:themeTint="FF" w:themeShade="FF"/>
          <w:sz w:val="24"/>
          <w:szCs w:val="24"/>
          <w:lang w:val="en-GB"/>
        </w:rPr>
        <w:t xml:space="preserve">the main goal of this event is to focus on holistic wellbeing, </w:t>
      </w:r>
      <w:r w:rsidRPr="40682EEF" w:rsidR="48DCBF9F">
        <w:rPr>
          <w:rFonts w:ascii="Times New Roman" w:hAnsi="Times New Roman" w:eastAsia="Times New Roman" w:cs="Times New Roman"/>
          <w:b w:val="0"/>
          <w:bCs w:val="0"/>
          <w:noProof w:val="0"/>
          <w:color w:val="000000" w:themeColor="text1" w:themeTint="FF" w:themeShade="FF"/>
          <w:sz w:val="24"/>
          <w:szCs w:val="24"/>
          <w:lang w:val="en-GB"/>
        </w:rPr>
        <w:t>community</w:t>
      </w:r>
      <w:r w:rsidRPr="40682EEF" w:rsidR="48F1727E">
        <w:rPr>
          <w:rFonts w:ascii="Times New Roman" w:hAnsi="Times New Roman" w:eastAsia="Times New Roman" w:cs="Times New Roman"/>
          <w:b w:val="0"/>
          <w:bCs w:val="0"/>
          <w:noProof w:val="0"/>
          <w:color w:val="000000" w:themeColor="text1" w:themeTint="FF" w:themeShade="FF"/>
          <w:sz w:val="24"/>
          <w:szCs w:val="24"/>
          <w:lang w:val="en-GB"/>
        </w:rPr>
        <w:t xml:space="preserve"> gathering and </w:t>
      </w:r>
      <w:r w:rsidRPr="40682EEF" w:rsidR="296F13D5">
        <w:rPr>
          <w:rFonts w:ascii="Times New Roman" w:hAnsi="Times New Roman" w:eastAsia="Times New Roman" w:cs="Times New Roman"/>
          <w:b w:val="0"/>
          <w:bCs w:val="0"/>
          <w:noProof w:val="0"/>
          <w:color w:val="000000" w:themeColor="text1" w:themeTint="FF" w:themeShade="FF"/>
          <w:sz w:val="24"/>
          <w:szCs w:val="24"/>
          <w:lang w:val="en-GB"/>
        </w:rPr>
        <w:t xml:space="preserve">to help attendees engage with people in the </w:t>
      </w:r>
      <w:r w:rsidRPr="40682EEF" w:rsidR="3269774C">
        <w:rPr>
          <w:rFonts w:ascii="Times New Roman" w:hAnsi="Times New Roman" w:eastAsia="Times New Roman" w:cs="Times New Roman"/>
          <w:b w:val="0"/>
          <w:bCs w:val="0"/>
          <w:noProof w:val="0"/>
          <w:color w:val="000000" w:themeColor="text1" w:themeTint="FF" w:themeShade="FF"/>
          <w:sz w:val="24"/>
          <w:szCs w:val="24"/>
          <w:lang w:val="en-GB"/>
        </w:rPr>
        <w:t>health</w:t>
      </w:r>
      <w:r w:rsidRPr="40682EEF" w:rsidR="296F13D5">
        <w:rPr>
          <w:rFonts w:ascii="Times New Roman" w:hAnsi="Times New Roman" w:eastAsia="Times New Roman" w:cs="Times New Roman"/>
          <w:b w:val="0"/>
          <w:bCs w:val="0"/>
          <w:noProof w:val="0"/>
          <w:color w:val="000000" w:themeColor="text1" w:themeTint="FF" w:themeShade="FF"/>
          <w:sz w:val="24"/>
          <w:szCs w:val="24"/>
          <w:lang w:val="en-GB"/>
        </w:rPr>
        <w:t xml:space="preserve"> and wellness industry</w:t>
      </w:r>
      <w:r w:rsidRPr="40682EEF" w:rsidR="396A5AFC">
        <w:rPr>
          <w:rFonts w:ascii="Times New Roman" w:hAnsi="Times New Roman" w:eastAsia="Times New Roman" w:cs="Times New Roman"/>
          <w:b w:val="0"/>
          <w:bCs w:val="0"/>
          <w:noProof w:val="0"/>
          <w:color w:val="000000" w:themeColor="text1" w:themeTint="FF" w:themeShade="FF"/>
          <w:sz w:val="24"/>
          <w:szCs w:val="24"/>
          <w:lang w:val="en-GB"/>
        </w:rPr>
        <w:t xml:space="preserve">. </w:t>
      </w:r>
    </w:p>
    <w:p xmlns:wp14="http://schemas.microsoft.com/office/word/2010/wordml" w:rsidP="40682EEF" wp14:paraId="2E443E37" wp14:textId="5A45EE9E">
      <w:pPr>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3AA05ACE">
        <w:rPr>
          <w:rFonts w:ascii="Times New Roman" w:hAnsi="Times New Roman" w:eastAsia="Times New Roman" w:cs="Times New Roman"/>
          <w:b w:val="0"/>
          <w:bCs w:val="0"/>
          <w:noProof w:val="0"/>
          <w:color w:val="000000" w:themeColor="text1" w:themeTint="FF" w:themeShade="FF"/>
          <w:sz w:val="24"/>
          <w:szCs w:val="24"/>
          <w:lang w:val="en-GB"/>
        </w:rPr>
        <w:t>Objectives:</w:t>
      </w:r>
    </w:p>
    <w:p xmlns:wp14="http://schemas.microsoft.com/office/word/2010/wordml" w:rsidP="40682EEF" wp14:paraId="2A2269ED" wp14:textId="76D184A1">
      <w:pPr>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3AA05ACE">
        <w:rPr>
          <w:rFonts w:ascii="Times New Roman" w:hAnsi="Times New Roman" w:eastAsia="Times New Roman" w:cs="Times New Roman"/>
          <w:b w:val="0"/>
          <w:bCs w:val="0"/>
          <w:noProof w:val="0"/>
          <w:color w:val="000000" w:themeColor="text1" w:themeTint="FF" w:themeShade="FF"/>
          <w:sz w:val="24"/>
          <w:szCs w:val="24"/>
          <w:lang w:val="en-GB"/>
        </w:rPr>
        <w:t>Objective 1</w:t>
      </w:r>
      <w:r w:rsidRPr="40682EEF" w:rsidR="6D42A059">
        <w:rPr>
          <w:rFonts w:ascii="Times New Roman" w:hAnsi="Times New Roman" w:eastAsia="Times New Roman" w:cs="Times New Roman"/>
          <w:b w:val="0"/>
          <w:bCs w:val="0"/>
          <w:noProof w:val="0"/>
          <w:color w:val="000000" w:themeColor="text1" w:themeTint="FF" w:themeShade="FF"/>
          <w:sz w:val="24"/>
          <w:szCs w:val="24"/>
          <w:lang w:val="en-GB"/>
        </w:rPr>
        <w:t xml:space="preserve">- to promote </w:t>
      </w:r>
      <w:r w:rsidRPr="40682EEF" w:rsidR="6D42A059">
        <w:rPr>
          <w:rFonts w:ascii="Times New Roman" w:hAnsi="Times New Roman" w:eastAsia="Times New Roman" w:cs="Times New Roman"/>
          <w:b w:val="0"/>
          <w:bCs w:val="0"/>
          <w:noProof w:val="0"/>
          <w:color w:val="000000" w:themeColor="text1" w:themeTint="FF" w:themeShade="FF"/>
          <w:sz w:val="24"/>
          <w:szCs w:val="24"/>
          <w:lang w:val="en-GB"/>
        </w:rPr>
        <w:t>health</w:t>
      </w:r>
      <w:r w:rsidRPr="40682EEF" w:rsidR="6D42A059">
        <w:rPr>
          <w:rFonts w:ascii="Times New Roman" w:hAnsi="Times New Roman" w:eastAsia="Times New Roman" w:cs="Times New Roman"/>
          <w:b w:val="0"/>
          <w:bCs w:val="0"/>
          <w:noProof w:val="0"/>
          <w:color w:val="000000" w:themeColor="text1" w:themeTint="FF" w:themeShade="FF"/>
          <w:sz w:val="24"/>
          <w:szCs w:val="24"/>
          <w:lang w:val="en-GB"/>
        </w:rPr>
        <w:t xml:space="preserve"> and wellbeing </w:t>
      </w:r>
    </w:p>
    <w:p xmlns:wp14="http://schemas.microsoft.com/office/word/2010/wordml" w:rsidP="40682EEF" wp14:paraId="430E5372" wp14:textId="13B8F9CC">
      <w:pPr>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3AA05ACE">
        <w:rPr>
          <w:rFonts w:ascii="Times New Roman" w:hAnsi="Times New Roman" w:eastAsia="Times New Roman" w:cs="Times New Roman"/>
          <w:b w:val="0"/>
          <w:bCs w:val="0"/>
          <w:noProof w:val="0"/>
          <w:color w:val="000000" w:themeColor="text1" w:themeTint="FF" w:themeShade="FF"/>
          <w:sz w:val="24"/>
          <w:szCs w:val="24"/>
          <w:lang w:val="en-GB"/>
        </w:rPr>
        <w:t>Objective 2</w:t>
      </w:r>
      <w:r w:rsidRPr="40682EEF" w:rsidR="363B8B3F">
        <w:rPr>
          <w:rFonts w:ascii="Times New Roman" w:hAnsi="Times New Roman" w:eastAsia="Times New Roman" w:cs="Times New Roman"/>
          <w:b w:val="0"/>
          <w:bCs w:val="0"/>
          <w:noProof w:val="0"/>
          <w:color w:val="000000" w:themeColor="text1" w:themeTint="FF" w:themeShade="FF"/>
          <w:sz w:val="24"/>
          <w:szCs w:val="24"/>
          <w:lang w:val="en-GB"/>
        </w:rPr>
        <w:t xml:space="preserve"> – connect the university students with the </w:t>
      </w:r>
      <w:r w:rsidRPr="40682EEF" w:rsidR="363B8B3F">
        <w:rPr>
          <w:rFonts w:ascii="Times New Roman" w:hAnsi="Times New Roman" w:eastAsia="Times New Roman" w:cs="Times New Roman"/>
          <w:b w:val="0"/>
          <w:bCs w:val="0"/>
          <w:noProof w:val="0"/>
          <w:color w:val="000000" w:themeColor="text1" w:themeTint="FF" w:themeShade="FF"/>
          <w:sz w:val="24"/>
          <w:szCs w:val="24"/>
          <w:lang w:val="en-GB"/>
        </w:rPr>
        <w:t>wonderful</w:t>
      </w:r>
      <w:r w:rsidRPr="40682EEF" w:rsidR="363B8B3F">
        <w:rPr>
          <w:rFonts w:ascii="Times New Roman" w:hAnsi="Times New Roman" w:eastAsia="Times New Roman" w:cs="Times New Roman"/>
          <w:b w:val="0"/>
          <w:bCs w:val="0"/>
          <w:noProof w:val="0"/>
          <w:color w:val="000000" w:themeColor="text1" w:themeTint="FF" w:themeShade="FF"/>
          <w:sz w:val="24"/>
          <w:szCs w:val="24"/>
          <w:lang w:val="en-GB"/>
        </w:rPr>
        <w:t xml:space="preserve"> support services </w:t>
      </w:r>
    </w:p>
    <w:p xmlns:wp14="http://schemas.microsoft.com/office/word/2010/wordml" w:rsidP="40682EEF" wp14:paraId="4DB834BB" wp14:textId="03B22DA1">
      <w:pPr>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3AA05ACE">
        <w:rPr>
          <w:rFonts w:ascii="Times New Roman" w:hAnsi="Times New Roman" w:eastAsia="Times New Roman" w:cs="Times New Roman"/>
          <w:b w:val="0"/>
          <w:bCs w:val="0"/>
          <w:noProof w:val="0"/>
          <w:color w:val="000000" w:themeColor="text1" w:themeTint="FF" w:themeShade="FF"/>
          <w:sz w:val="24"/>
          <w:szCs w:val="24"/>
          <w:lang w:val="en-GB"/>
        </w:rPr>
        <w:t>Objective 3</w:t>
      </w:r>
      <w:r w:rsidRPr="40682EEF" w:rsidR="49544A6C">
        <w:rPr>
          <w:rFonts w:ascii="Times New Roman" w:hAnsi="Times New Roman" w:eastAsia="Times New Roman" w:cs="Times New Roman"/>
          <w:b w:val="0"/>
          <w:bCs w:val="0"/>
          <w:noProof w:val="0"/>
          <w:color w:val="000000" w:themeColor="text1" w:themeTint="FF" w:themeShade="FF"/>
          <w:sz w:val="24"/>
          <w:szCs w:val="24"/>
          <w:lang w:val="en-GB"/>
        </w:rPr>
        <w:t xml:space="preserve">- </w:t>
      </w:r>
      <w:r w:rsidRPr="40682EEF" w:rsidR="68572B3C">
        <w:rPr>
          <w:rFonts w:ascii="Times New Roman" w:hAnsi="Times New Roman" w:eastAsia="Times New Roman" w:cs="Times New Roman"/>
          <w:b w:val="0"/>
          <w:bCs w:val="0"/>
          <w:noProof w:val="0"/>
          <w:color w:val="000000" w:themeColor="text1" w:themeTint="FF" w:themeShade="FF"/>
          <w:sz w:val="24"/>
          <w:szCs w:val="24"/>
          <w:lang w:val="en-GB"/>
        </w:rPr>
        <w:t xml:space="preserve">help others create a </w:t>
      </w:r>
      <w:r w:rsidRPr="40682EEF" w:rsidR="68572B3C">
        <w:rPr>
          <w:rFonts w:ascii="Times New Roman" w:hAnsi="Times New Roman" w:eastAsia="Times New Roman" w:cs="Times New Roman"/>
          <w:b w:val="0"/>
          <w:bCs w:val="0"/>
          <w:noProof w:val="0"/>
          <w:color w:val="000000" w:themeColor="text1" w:themeTint="FF" w:themeShade="FF"/>
          <w:sz w:val="24"/>
          <w:szCs w:val="24"/>
          <w:lang w:val="en-GB"/>
        </w:rPr>
        <w:t>healthier</w:t>
      </w:r>
      <w:r w:rsidRPr="40682EEF" w:rsidR="68572B3C">
        <w:rPr>
          <w:rFonts w:ascii="Times New Roman" w:hAnsi="Times New Roman" w:eastAsia="Times New Roman" w:cs="Times New Roman"/>
          <w:b w:val="0"/>
          <w:bCs w:val="0"/>
          <w:noProof w:val="0"/>
          <w:color w:val="000000" w:themeColor="text1" w:themeTint="FF" w:themeShade="FF"/>
          <w:sz w:val="24"/>
          <w:szCs w:val="24"/>
          <w:lang w:val="en-GB"/>
        </w:rPr>
        <w:t xml:space="preserve"> lifestyle </w:t>
      </w:r>
    </w:p>
    <w:p xmlns:wp14="http://schemas.microsoft.com/office/word/2010/wordml" w:rsidP="40682EEF" wp14:paraId="17C1AFAA" wp14:textId="3D1343B9">
      <w:pPr>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lang w:val="en-GB"/>
        </w:rPr>
      </w:pPr>
    </w:p>
    <w:p xmlns:wp14="http://schemas.microsoft.com/office/word/2010/wordml" w:rsidP="40682EEF" wp14:paraId="11BDAB2A" wp14:textId="513E3140">
      <w:pPr>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u w:val="single"/>
          <w:lang w:val="en-GB"/>
        </w:rPr>
      </w:pPr>
      <w:r w:rsidRPr="40682EEF" w:rsidR="3AA05ACE">
        <w:rPr>
          <w:rFonts w:ascii="Times New Roman" w:hAnsi="Times New Roman" w:eastAsia="Times New Roman" w:cs="Times New Roman"/>
          <w:b w:val="0"/>
          <w:bCs w:val="0"/>
          <w:noProof w:val="0"/>
          <w:color w:val="000000" w:themeColor="text1" w:themeTint="FF" w:themeShade="FF"/>
          <w:sz w:val="24"/>
          <w:szCs w:val="24"/>
          <w:u w:val="single"/>
          <w:lang w:val="en-GB"/>
        </w:rPr>
        <w:t>4</w:t>
      </w:r>
      <w:r w:rsidRPr="40682EEF" w:rsidR="3AA05ACE">
        <w:rPr>
          <w:rFonts w:ascii="Times New Roman" w:hAnsi="Times New Roman" w:eastAsia="Times New Roman" w:cs="Times New Roman"/>
          <w:b w:val="0"/>
          <w:bCs w:val="0"/>
          <w:noProof w:val="0"/>
          <w:color w:val="000000" w:themeColor="text1" w:themeTint="FF" w:themeShade="FF"/>
          <w:sz w:val="24"/>
          <w:szCs w:val="24"/>
          <w:u w:val="single"/>
          <w:lang w:val="en-GB"/>
        </w:rPr>
        <w:t>. Project Planning Techniques</w:t>
      </w:r>
      <w:r w:rsidRPr="40682EEF" w:rsidR="3AA05ACE">
        <w:rPr>
          <w:rFonts w:ascii="Times New Roman" w:hAnsi="Times New Roman" w:eastAsia="Times New Roman" w:cs="Times New Roman"/>
          <w:b w:val="0"/>
          <w:bCs w:val="0"/>
          <w:noProof w:val="0"/>
          <w:color w:val="000000" w:themeColor="text1" w:themeTint="FF" w:themeShade="FF"/>
          <w:sz w:val="24"/>
          <w:szCs w:val="24"/>
          <w:u w:val="single"/>
          <w:lang w:val="en-GB"/>
        </w:rPr>
        <w:t xml:space="preserve"> (Including EMBOK Framework)</w:t>
      </w:r>
    </w:p>
    <w:p xmlns:wp14="http://schemas.microsoft.com/office/word/2010/wordml" w:rsidP="40682EEF" wp14:paraId="29E4FFB7" wp14:textId="7B39AA8A">
      <w:pPr>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3AA05ACE">
        <w:rPr>
          <w:rFonts w:ascii="Times New Roman" w:hAnsi="Times New Roman" w:eastAsia="Times New Roman" w:cs="Times New Roman"/>
          <w:b w:val="0"/>
          <w:bCs w:val="0"/>
          <w:noProof w:val="0"/>
          <w:color w:val="000000" w:themeColor="text1" w:themeTint="FF" w:themeShade="FF"/>
          <w:sz w:val="24"/>
          <w:szCs w:val="24"/>
          <w:lang w:val="en-GB"/>
        </w:rPr>
        <w:t>Work Breakdown Structure (WBS):</w:t>
      </w:r>
    </w:p>
    <w:p xmlns:wp14="http://schemas.microsoft.com/office/word/2010/wordml" w:rsidP="40682EEF" wp14:paraId="1156B9E2" wp14:textId="5DB16C6C">
      <w:pPr>
        <w:pStyle w:val="Normal"/>
        <w:spacing w:before="0" w:beforeAutospacing="off" w:after="160" w:afterAutospacing="off" w:line="360" w:lineRule="auto"/>
        <w:jc w:val="both"/>
        <w:rPr>
          <w:rFonts w:ascii="Times New Roman" w:hAnsi="Times New Roman" w:eastAsia="Times New Roman" w:cs="Times New Roman"/>
          <w:b w:val="0"/>
          <w:bCs w:val="0"/>
          <w:sz w:val="24"/>
          <w:szCs w:val="24"/>
        </w:rPr>
      </w:pPr>
      <w:r w:rsidR="1463C3D6">
        <w:drawing>
          <wp:inline xmlns:wp14="http://schemas.microsoft.com/office/word/2010/wordprocessingDrawing" wp14:editId="6E2B044F" wp14:anchorId="2A373ACF">
            <wp:extent cx="5724525" cy="3248025"/>
            <wp:effectExtent l="0" t="0" r="0" b="0"/>
            <wp:docPr id="136778160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67781606" name="Picture 1367781606"/>
                    <pic:cNvPicPr/>
                  </pic:nvPicPr>
                  <pic:blipFill>
                    <a:blip xmlns:r="http://schemas.openxmlformats.org/officeDocument/2006/relationships" r:embed="rId1802071333">
                      <a:extLst>
                        <a:ext uri="{28A0092B-C50C-407E-A947-70E740481C1C}">
                          <a14:useLocalDpi xmlns:a14="http://schemas.microsoft.com/office/drawing/2010/main"/>
                        </a:ext>
                      </a:extLst>
                    </a:blip>
                    <a:stretch>
                      <a:fillRect/>
                    </a:stretch>
                  </pic:blipFill>
                  <pic:spPr>
                    <a:xfrm>
                      <a:off x="0" y="0"/>
                      <a:ext cx="5724525" cy="3248025"/>
                    </a:xfrm>
                    <a:prstGeom prst="rect">
                      <a:avLst/>
                    </a:prstGeom>
                  </pic:spPr>
                </pic:pic>
              </a:graphicData>
            </a:graphic>
          </wp:inline>
        </w:drawing>
      </w:r>
    </w:p>
    <w:p xmlns:wp14="http://schemas.microsoft.com/office/word/2010/wordml" w:rsidP="40682EEF" wp14:paraId="3350B680" wp14:textId="7888ADB3">
      <w:pPr>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u w:val="single"/>
          <w:lang w:val="en-GB"/>
        </w:rPr>
      </w:pPr>
      <w:r w:rsidRPr="40682EEF" w:rsidR="3AA05ACE">
        <w:rPr>
          <w:rFonts w:ascii="Times New Roman" w:hAnsi="Times New Roman" w:eastAsia="Times New Roman" w:cs="Times New Roman"/>
          <w:b w:val="0"/>
          <w:bCs w:val="0"/>
          <w:noProof w:val="0"/>
          <w:color w:val="000000" w:themeColor="text1" w:themeTint="FF" w:themeShade="FF"/>
          <w:sz w:val="24"/>
          <w:szCs w:val="24"/>
          <w:u w:val="single"/>
          <w:lang w:val="en-GB"/>
        </w:rPr>
        <w:t>Gantt Chart:</w:t>
      </w:r>
      <w:r w:rsidRPr="40682EEF" w:rsidR="2D30153A">
        <w:rPr>
          <w:rFonts w:ascii="Times New Roman" w:hAnsi="Times New Roman" w:eastAsia="Times New Roman" w:cs="Times New Roman"/>
          <w:b w:val="0"/>
          <w:bCs w:val="0"/>
          <w:noProof w:val="0"/>
          <w:color w:val="000000" w:themeColor="text1" w:themeTint="FF" w:themeShade="FF"/>
          <w:sz w:val="24"/>
          <w:szCs w:val="24"/>
          <w:u w:val="single"/>
          <w:lang w:val="en-GB"/>
        </w:rPr>
        <w:t xml:space="preserve"> </w:t>
      </w:r>
      <w:r w:rsidRPr="40682EEF" w:rsidR="4526255A">
        <w:rPr>
          <w:rFonts w:ascii="Times New Roman" w:hAnsi="Times New Roman" w:eastAsia="Times New Roman" w:cs="Times New Roman"/>
          <w:b w:val="0"/>
          <w:bCs w:val="0"/>
          <w:noProof w:val="0"/>
          <w:color w:val="000000" w:themeColor="text1" w:themeTint="FF" w:themeShade="FF"/>
          <w:sz w:val="24"/>
          <w:szCs w:val="24"/>
          <w:u w:val="single"/>
          <w:lang w:val="en-GB"/>
        </w:rPr>
        <w:t>D</w:t>
      </w:r>
      <w:r w:rsidRPr="40682EEF" w:rsidR="2D30153A">
        <w:rPr>
          <w:rFonts w:ascii="Times New Roman" w:hAnsi="Times New Roman" w:eastAsia="Times New Roman" w:cs="Times New Roman"/>
          <w:b w:val="0"/>
          <w:bCs w:val="0"/>
          <w:noProof w:val="0"/>
          <w:color w:val="000000" w:themeColor="text1" w:themeTint="FF" w:themeShade="FF"/>
          <w:sz w:val="24"/>
          <w:szCs w:val="24"/>
          <w:u w:val="single"/>
          <w:lang w:val="en-GB"/>
        </w:rPr>
        <w:t xml:space="preserve">id not receive from Andrew </w:t>
      </w:r>
    </w:p>
    <w:p xmlns:wp14="http://schemas.microsoft.com/office/word/2010/wordml" w:rsidP="40682EEF" wp14:paraId="1BB575CF" wp14:textId="2A2644F5">
      <w:pPr>
        <w:pStyle w:val="Normal"/>
        <w:spacing w:before="0" w:beforeAutospacing="off" w:after="160" w:afterAutospacing="off" w:line="360" w:lineRule="auto"/>
        <w:jc w:val="both"/>
        <w:rPr>
          <w:rFonts w:ascii="Times New Roman" w:hAnsi="Times New Roman" w:eastAsia="Times New Roman" w:cs="Times New Roman"/>
          <w:b w:val="0"/>
          <w:bCs w:val="0"/>
          <w:sz w:val="24"/>
          <w:szCs w:val="24"/>
          <w:u w:val="single"/>
        </w:rPr>
      </w:pPr>
      <w:r w:rsidRPr="40682EEF" w:rsidR="3AA05ACE">
        <w:rPr>
          <w:rFonts w:ascii="Times New Roman" w:hAnsi="Times New Roman" w:eastAsia="Times New Roman" w:cs="Times New Roman"/>
          <w:b w:val="0"/>
          <w:bCs w:val="0"/>
          <w:noProof w:val="0"/>
          <w:color w:val="000000" w:themeColor="text1" w:themeTint="FF" w:themeShade="FF"/>
          <w:sz w:val="24"/>
          <w:szCs w:val="24"/>
          <w:u w:val="single"/>
          <w:lang w:val="en-GB"/>
        </w:rPr>
        <w:t>Running Order:</w:t>
      </w:r>
    </w:p>
    <w:p xmlns:wp14="http://schemas.microsoft.com/office/word/2010/wordml" w:rsidP="40682EEF" wp14:paraId="7956CDA7" wp14:textId="140AC374">
      <w:pPr>
        <w:pStyle w:val="Normal"/>
        <w:spacing w:before="0" w:beforeAutospacing="off" w:after="160" w:afterAutospacing="off" w:line="360" w:lineRule="auto"/>
        <w:jc w:val="both"/>
        <w:rPr>
          <w:rFonts w:ascii="Times New Roman" w:hAnsi="Times New Roman" w:eastAsia="Times New Roman" w:cs="Times New Roman"/>
          <w:b w:val="0"/>
          <w:bCs w:val="0"/>
          <w:sz w:val="24"/>
          <w:szCs w:val="24"/>
        </w:rPr>
      </w:pPr>
      <w:r w:rsidRPr="40682EEF" w:rsidR="1C36F5D0">
        <w:rPr>
          <w:rFonts w:ascii="Times New Roman" w:hAnsi="Times New Roman" w:eastAsia="Times New Roman" w:cs="Times New Roman"/>
          <w:b w:val="0"/>
          <w:bCs w:val="0"/>
          <w:sz w:val="24"/>
          <w:szCs w:val="24"/>
        </w:rPr>
        <w:t>8am- Arrive at Uni to help vendors bring stuff in and begin set up and decorations</w:t>
      </w:r>
    </w:p>
    <w:p xmlns:wp14="http://schemas.microsoft.com/office/word/2010/wordml" w:rsidP="40682EEF" wp14:paraId="70A5D9FB" wp14:textId="6F189939">
      <w:pPr>
        <w:pStyle w:val="Normal"/>
        <w:spacing w:before="0" w:beforeAutospacing="off" w:after="160" w:afterAutospacing="off" w:line="360" w:lineRule="auto"/>
        <w:jc w:val="both"/>
        <w:rPr>
          <w:rFonts w:ascii="Times New Roman" w:hAnsi="Times New Roman" w:eastAsia="Times New Roman" w:cs="Times New Roman"/>
          <w:b w:val="0"/>
          <w:bCs w:val="0"/>
          <w:sz w:val="24"/>
          <w:szCs w:val="24"/>
        </w:rPr>
      </w:pPr>
      <w:r w:rsidRPr="40682EEF" w:rsidR="1C36F5D0">
        <w:rPr>
          <w:rFonts w:ascii="Times New Roman" w:hAnsi="Times New Roman" w:eastAsia="Times New Roman" w:cs="Times New Roman"/>
          <w:b w:val="0"/>
          <w:bCs w:val="0"/>
          <w:sz w:val="24"/>
          <w:szCs w:val="24"/>
        </w:rPr>
        <w:t>9am- Aim to finalise decorations</w:t>
      </w:r>
    </w:p>
    <w:p xmlns:wp14="http://schemas.microsoft.com/office/word/2010/wordml" w:rsidP="40682EEF" wp14:paraId="32796062" wp14:textId="599CB853">
      <w:pPr>
        <w:pStyle w:val="Normal"/>
        <w:spacing w:before="0" w:beforeAutospacing="off" w:after="160" w:afterAutospacing="off" w:line="360" w:lineRule="auto"/>
        <w:jc w:val="both"/>
        <w:rPr>
          <w:rFonts w:ascii="Times New Roman" w:hAnsi="Times New Roman" w:eastAsia="Times New Roman" w:cs="Times New Roman"/>
          <w:b w:val="0"/>
          <w:bCs w:val="0"/>
          <w:sz w:val="24"/>
          <w:szCs w:val="24"/>
        </w:rPr>
      </w:pPr>
      <w:r w:rsidRPr="40682EEF" w:rsidR="1C36F5D0">
        <w:rPr>
          <w:rFonts w:ascii="Times New Roman" w:hAnsi="Times New Roman" w:eastAsia="Times New Roman" w:cs="Times New Roman"/>
          <w:b w:val="0"/>
          <w:bCs w:val="0"/>
          <w:sz w:val="24"/>
          <w:szCs w:val="24"/>
        </w:rPr>
        <w:t>9:30am- Morning brief</w:t>
      </w:r>
    </w:p>
    <w:p xmlns:wp14="http://schemas.microsoft.com/office/word/2010/wordml" w:rsidP="40682EEF" wp14:paraId="1EC4594C" wp14:textId="07E41A93">
      <w:pPr>
        <w:pStyle w:val="Normal"/>
        <w:spacing w:before="0" w:beforeAutospacing="off" w:after="160" w:afterAutospacing="off" w:line="360" w:lineRule="auto"/>
        <w:jc w:val="both"/>
        <w:rPr>
          <w:rFonts w:ascii="Times New Roman" w:hAnsi="Times New Roman" w:eastAsia="Times New Roman" w:cs="Times New Roman"/>
          <w:b w:val="0"/>
          <w:bCs w:val="0"/>
          <w:sz w:val="24"/>
          <w:szCs w:val="24"/>
        </w:rPr>
      </w:pPr>
      <w:r w:rsidRPr="40682EEF" w:rsidR="1C36F5D0">
        <w:rPr>
          <w:rFonts w:ascii="Times New Roman" w:hAnsi="Times New Roman" w:eastAsia="Times New Roman" w:cs="Times New Roman"/>
          <w:b w:val="0"/>
          <w:bCs w:val="0"/>
          <w:sz w:val="24"/>
          <w:szCs w:val="24"/>
        </w:rPr>
        <w:t>10am- Event starts (10am - 4pm)</w:t>
      </w:r>
    </w:p>
    <w:p xmlns:wp14="http://schemas.microsoft.com/office/word/2010/wordml" w:rsidP="40682EEF" wp14:paraId="576BC737" wp14:textId="14A2C2CE">
      <w:pPr>
        <w:pStyle w:val="Normal"/>
        <w:spacing w:before="0" w:beforeAutospacing="off" w:after="160" w:afterAutospacing="off" w:line="360" w:lineRule="auto"/>
        <w:jc w:val="both"/>
        <w:rPr>
          <w:rFonts w:ascii="Times New Roman" w:hAnsi="Times New Roman" w:eastAsia="Times New Roman" w:cs="Times New Roman"/>
          <w:b w:val="0"/>
          <w:bCs w:val="0"/>
          <w:sz w:val="24"/>
          <w:szCs w:val="24"/>
        </w:rPr>
      </w:pPr>
      <w:r w:rsidRPr="40682EEF" w:rsidR="1C36F5D0">
        <w:rPr>
          <w:rFonts w:ascii="Times New Roman" w:hAnsi="Times New Roman" w:eastAsia="Times New Roman" w:cs="Times New Roman"/>
          <w:b w:val="0"/>
          <w:bCs w:val="0"/>
          <w:sz w:val="24"/>
          <w:szCs w:val="24"/>
        </w:rPr>
        <w:t xml:space="preserve">12pm-12:30pm- Raffle </w:t>
      </w:r>
    </w:p>
    <w:p xmlns:wp14="http://schemas.microsoft.com/office/word/2010/wordml" w:rsidP="40682EEF" wp14:paraId="3AA20981" wp14:textId="5C91F4F3">
      <w:pPr>
        <w:pStyle w:val="Normal"/>
        <w:spacing w:before="0" w:beforeAutospacing="off" w:after="160" w:afterAutospacing="off" w:line="360" w:lineRule="auto"/>
        <w:jc w:val="both"/>
        <w:rPr>
          <w:rFonts w:ascii="Times New Roman" w:hAnsi="Times New Roman" w:eastAsia="Times New Roman" w:cs="Times New Roman"/>
          <w:b w:val="0"/>
          <w:bCs w:val="0"/>
          <w:sz w:val="24"/>
          <w:szCs w:val="24"/>
        </w:rPr>
      </w:pPr>
      <w:r w:rsidRPr="40682EEF" w:rsidR="1C36F5D0">
        <w:rPr>
          <w:rFonts w:ascii="Times New Roman" w:hAnsi="Times New Roman" w:eastAsia="Times New Roman" w:cs="Times New Roman"/>
          <w:b w:val="0"/>
          <w:bCs w:val="0"/>
          <w:sz w:val="24"/>
          <w:szCs w:val="24"/>
        </w:rPr>
        <w:t>1-2pm- Qi Gong class in Immersive Room</w:t>
      </w:r>
    </w:p>
    <w:p xmlns:wp14="http://schemas.microsoft.com/office/word/2010/wordml" w:rsidP="40682EEF" wp14:paraId="531257F2" wp14:textId="1FAEDF39">
      <w:pPr>
        <w:pStyle w:val="Normal"/>
        <w:spacing w:before="0" w:beforeAutospacing="off" w:after="160" w:afterAutospacing="off" w:line="360" w:lineRule="auto"/>
        <w:jc w:val="both"/>
        <w:rPr>
          <w:rFonts w:ascii="Times New Roman" w:hAnsi="Times New Roman" w:eastAsia="Times New Roman" w:cs="Times New Roman"/>
          <w:b w:val="0"/>
          <w:bCs w:val="0"/>
          <w:sz w:val="24"/>
          <w:szCs w:val="24"/>
        </w:rPr>
      </w:pPr>
      <w:r w:rsidRPr="40682EEF" w:rsidR="1C36F5D0">
        <w:rPr>
          <w:rFonts w:ascii="Times New Roman" w:hAnsi="Times New Roman" w:eastAsia="Times New Roman" w:cs="Times New Roman"/>
          <w:b w:val="0"/>
          <w:bCs w:val="0"/>
          <w:sz w:val="24"/>
          <w:szCs w:val="24"/>
        </w:rPr>
        <w:t>2pm-2:30pm- Susannah Hollett Crystals class in Immersive Room</w:t>
      </w:r>
    </w:p>
    <w:p xmlns:wp14="http://schemas.microsoft.com/office/word/2010/wordml" w:rsidP="40682EEF" wp14:paraId="01874487" wp14:textId="252CFE16">
      <w:pPr>
        <w:pStyle w:val="Normal"/>
        <w:spacing w:before="0" w:beforeAutospacing="off" w:after="160" w:afterAutospacing="off" w:line="360" w:lineRule="auto"/>
        <w:jc w:val="both"/>
        <w:rPr>
          <w:rFonts w:ascii="Times New Roman" w:hAnsi="Times New Roman" w:eastAsia="Times New Roman" w:cs="Times New Roman"/>
          <w:b w:val="0"/>
          <w:bCs w:val="0"/>
          <w:sz w:val="24"/>
          <w:szCs w:val="24"/>
        </w:rPr>
      </w:pPr>
      <w:r w:rsidRPr="40682EEF" w:rsidR="1C36F5D0">
        <w:rPr>
          <w:rFonts w:ascii="Times New Roman" w:hAnsi="Times New Roman" w:eastAsia="Times New Roman" w:cs="Times New Roman"/>
          <w:b w:val="0"/>
          <w:bCs w:val="0"/>
          <w:sz w:val="24"/>
          <w:szCs w:val="24"/>
        </w:rPr>
        <w:t>2:30pm-3pm- MTA Pilates class in Immersive Room</w:t>
      </w:r>
    </w:p>
    <w:p xmlns:wp14="http://schemas.microsoft.com/office/word/2010/wordml" w:rsidP="40682EEF" wp14:paraId="2E7656FA" wp14:textId="0301CF30">
      <w:pPr>
        <w:pStyle w:val="Normal"/>
        <w:spacing w:before="0" w:beforeAutospacing="off" w:after="160" w:afterAutospacing="off" w:line="360" w:lineRule="auto"/>
        <w:jc w:val="both"/>
        <w:rPr>
          <w:rFonts w:ascii="Times New Roman" w:hAnsi="Times New Roman" w:eastAsia="Times New Roman" w:cs="Times New Roman"/>
          <w:b w:val="0"/>
          <w:bCs w:val="0"/>
          <w:sz w:val="24"/>
          <w:szCs w:val="24"/>
        </w:rPr>
      </w:pPr>
      <w:r w:rsidRPr="40682EEF" w:rsidR="1C36F5D0">
        <w:rPr>
          <w:rFonts w:ascii="Times New Roman" w:hAnsi="Times New Roman" w:eastAsia="Times New Roman" w:cs="Times New Roman"/>
          <w:b w:val="0"/>
          <w:bCs w:val="0"/>
          <w:sz w:val="24"/>
          <w:szCs w:val="24"/>
        </w:rPr>
        <w:t>3pm-3:30pm- Jemma Joel Life Coaching class in Immersive Room</w:t>
      </w:r>
    </w:p>
    <w:p xmlns:wp14="http://schemas.microsoft.com/office/word/2010/wordml" w:rsidP="40682EEF" wp14:paraId="145314FF" wp14:textId="201AF1F8">
      <w:pPr>
        <w:pStyle w:val="Normal"/>
        <w:spacing w:before="0" w:beforeAutospacing="off" w:after="160" w:afterAutospacing="off" w:line="360" w:lineRule="auto"/>
        <w:jc w:val="both"/>
        <w:rPr>
          <w:rFonts w:ascii="Times New Roman" w:hAnsi="Times New Roman" w:eastAsia="Times New Roman" w:cs="Times New Roman"/>
          <w:b w:val="0"/>
          <w:bCs w:val="0"/>
          <w:sz w:val="24"/>
          <w:szCs w:val="24"/>
        </w:rPr>
      </w:pPr>
      <w:r w:rsidRPr="40682EEF" w:rsidR="1C36F5D0">
        <w:rPr>
          <w:rFonts w:ascii="Times New Roman" w:hAnsi="Times New Roman" w:eastAsia="Times New Roman" w:cs="Times New Roman"/>
          <w:b w:val="0"/>
          <w:bCs w:val="0"/>
          <w:sz w:val="24"/>
          <w:szCs w:val="24"/>
        </w:rPr>
        <w:t>3:30pm-4:30pm- Ian Standen Yoga class in Immersive Room</w:t>
      </w:r>
    </w:p>
    <w:p xmlns:wp14="http://schemas.microsoft.com/office/word/2010/wordml" w:rsidP="40682EEF" wp14:paraId="56DC4194" wp14:textId="40A8D0E5">
      <w:pPr>
        <w:pStyle w:val="Normal"/>
        <w:spacing w:before="0" w:beforeAutospacing="off" w:after="160" w:afterAutospacing="off" w:line="360" w:lineRule="auto"/>
        <w:jc w:val="both"/>
        <w:rPr>
          <w:rFonts w:ascii="Times New Roman" w:hAnsi="Times New Roman" w:eastAsia="Times New Roman" w:cs="Times New Roman"/>
          <w:b w:val="0"/>
          <w:bCs w:val="0"/>
          <w:sz w:val="24"/>
          <w:szCs w:val="24"/>
        </w:rPr>
      </w:pPr>
      <w:r w:rsidRPr="40682EEF" w:rsidR="1C36F5D0">
        <w:rPr>
          <w:rFonts w:ascii="Times New Roman" w:hAnsi="Times New Roman" w:eastAsia="Times New Roman" w:cs="Times New Roman"/>
          <w:b w:val="0"/>
          <w:bCs w:val="0"/>
          <w:sz w:val="24"/>
          <w:szCs w:val="24"/>
        </w:rPr>
        <w:t>4pm-5pm- take decs down</w:t>
      </w:r>
      <w:r w:rsidRPr="40682EEF" w:rsidR="3A969EBF">
        <w:rPr>
          <w:rFonts w:ascii="Times New Roman" w:hAnsi="Times New Roman" w:eastAsia="Times New Roman" w:cs="Times New Roman"/>
          <w:b w:val="0"/>
          <w:bCs w:val="0"/>
          <w:sz w:val="24"/>
          <w:szCs w:val="24"/>
        </w:rPr>
        <w:t xml:space="preserve"> and clean up </w:t>
      </w:r>
    </w:p>
    <w:p xmlns:wp14="http://schemas.microsoft.com/office/word/2010/wordml" w:rsidP="40682EEF" wp14:paraId="5439BC1D" wp14:textId="6E404277">
      <w:pPr>
        <w:pStyle w:val="Normal"/>
        <w:spacing w:before="0" w:beforeAutospacing="off" w:after="160" w:afterAutospacing="off" w:line="360" w:lineRule="auto"/>
        <w:jc w:val="both"/>
        <w:rPr>
          <w:rFonts w:ascii="Times New Roman" w:hAnsi="Times New Roman" w:eastAsia="Times New Roman" w:cs="Times New Roman"/>
          <w:b w:val="0"/>
          <w:bCs w:val="0"/>
          <w:sz w:val="24"/>
          <w:szCs w:val="24"/>
        </w:rPr>
      </w:pPr>
      <w:r w:rsidRPr="40682EEF" w:rsidR="1C36F5D0">
        <w:rPr>
          <w:rFonts w:ascii="Times New Roman" w:hAnsi="Times New Roman" w:eastAsia="Times New Roman" w:cs="Times New Roman"/>
          <w:b w:val="0"/>
          <w:bCs w:val="0"/>
          <w:sz w:val="24"/>
          <w:szCs w:val="24"/>
        </w:rPr>
        <w:t>5- debrief</w:t>
      </w:r>
    </w:p>
    <w:p xmlns:wp14="http://schemas.microsoft.com/office/word/2010/wordml" w:rsidP="40682EEF" wp14:paraId="63F988C7" wp14:textId="66152675">
      <w:pPr>
        <w:pStyle w:val="Normal"/>
        <w:spacing w:before="0" w:beforeAutospacing="off" w:after="160" w:afterAutospacing="off" w:line="360" w:lineRule="auto"/>
        <w:jc w:val="both"/>
        <w:rPr>
          <w:rFonts w:ascii="Times New Roman" w:hAnsi="Times New Roman" w:eastAsia="Times New Roman" w:cs="Times New Roman"/>
          <w:b w:val="0"/>
          <w:bCs w:val="0"/>
          <w:sz w:val="24"/>
          <w:szCs w:val="24"/>
        </w:rPr>
      </w:pPr>
    </w:p>
    <w:p xmlns:wp14="http://schemas.microsoft.com/office/word/2010/wordml" w:rsidP="40682EEF" wp14:paraId="230CAD14" wp14:textId="3567B51E">
      <w:pPr>
        <w:pStyle w:val="Normal"/>
        <w:spacing w:before="0" w:beforeAutospacing="off" w:after="160" w:afterAutospacing="off" w:line="360" w:lineRule="auto"/>
        <w:jc w:val="both"/>
        <w:rPr>
          <w:rFonts w:ascii="Times New Roman" w:hAnsi="Times New Roman" w:eastAsia="Times New Roman" w:cs="Times New Roman"/>
          <w:b w:val="0"/>
          <w:bCs w:val="0"/>
          <w:sz w:val="24"/>
          <w:szCs w:val="24"/>
          <w:u w:val="single"/>
        </w:rPr>
      </w:pPr>
      <w:r w:rsidRPr="40682EEF" w:rsidR="24BE4BC1">
        <w:rPr>
          <w:rFonts w:ascii="Times New Roman" w:hAnsi="Times New Roman" w:eastAsia="Times New Roman" w:cs="Times New Roman"/>
          <w:b w:val="0"/>
          <w:bCs w:val="0"/>
          <w:sz w:val="24"/>
          <w:szCs w:val="24"/>
          <w:u w:val="single"/>
        </w:rPr>
        <w:t>EMBOK Domains:</w:t>
      </w:r>
      <w:r w:rsidRPr="40682EEF" w:rsidR="2C1A173A">
        <w:rPr>
          <w:rFonts w:ascii="Times New Roman" w:hAnsi="Times New Roman" w:eastAsia="Times New Roman" w:cs="Times New Roman"/>
          <w:b w:val="0"/>
          <w:bCs w:val="0"/>
          <w:sz w:val="24"/>
          <w:szCs w:val="24"/>
          <w:u w:val="single"/>
        </w:rPr>
        <w:t xml:space="preserve"> </w:t>
      </w:r>
    </w:p>
    <w:p xmlns:wp14="http://schemas.microsoft.com/office/word/2010/wordml" w:rsidP="40682EEF" wp14:paraId="73514B36" wp14:textId="7AEFDCF1">
      <w:pPr>
        <w:pStyle w:val="Normal"/>
        <w:spacing w:before="0" w:beforeAutospacing="off" w:after="160" w:afterAutospacing="off" w:line="360" w:lineRule="auto"/>
        <w:jc w:val="both"/>
        <w:rPr>
          <w:rFonts w:ascii="Times New Roman" w:hAnsi="Times New Roman" w:eastAsia="Times New Roman" w:cs="Times New Roman"/>
          <w:b w:val="0"/>
          <w:bCs w:val="0"/>
          <w:sz w:val="24"/>
          <w:szCs w:val="24"/>
          <w:u w:val="single"/>
        </w:rPr>
      </w:pPr>
    </w:p>
    <w:p xmlns:wp14="http://schemas.microsoft.com/office/word/2010/wordml" w:rsidP="40682EEF" wp14:paraId="322D4419" wp14:textId="78AFE4A1">
      <w:pPr>
        <w:pStyle w:val="Normal"/>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u w:val="single"/>
          <w:lang w:val="en-GB"/>
        </w:rPr>
      </w:pPr>
      <w:r w:rsidRPr="40682EEF" w:rsidR="4C2DA49E">
        <w:rPr>
          <w:rFonts w:ascii="Times New Roman" w:hAnsi="Times New Roman" w:eastAsia="Times New Roman" w:cs="Times New Roman"/>
          <w:b w:val="0"/>
          <w:bCs w:val="0"/>
          <w:noProof w:val="0"/>
          <w:color w:val="000000" w:themeColor="text1" w:themeTint="FF" w:themeShade="FF"/>
          <w:sz w:val="24"/>
          <w:szCs w:val="24"/>
          <w:u w:val="single"/>
          <w:lang w:val="en-GB"/>
        </w:rPr>
        <w:t>Administration</w:t>
      </w:r>
      <w:r w:rsidRPr="40682EEF" w:rsidR="1A40CEA5">
        <w:rPr>
          <w:rFonts w:ascii="Times New Roman" w:hAnsi="Times New Roman" w:eastAsia="Times New Roman" w:cs="Times New Roman"/>
          <w:b w:val="0"/>
          <w:bCs w:val="0"/>
          <w:noProof w:val="0"/>
          <w:color w:val="000000" w:themeColor="text1" w:themeTint="FF" w:themeShade="FF"/>
          <w:sz w:val="24"/>
          <w:szCs w:val="24"/>
          <w:u w:val="single"/>
          <w:lang w:val="en-GB"/>
        </w:rPr>
        <w:t xml:space="preserve">- </w:t>
      </w:r>
    </w:p>
    <w:p xmlns:wp14="http://schemas.microsoft.com/office/word/2010/wordml" w:rsidP="40682EEF" wp14:paraId="15B00D84" wp14:textId="53B2842A">
      <w:pPr>
        <w:pStyle w:val="Normal"/>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21DEF91B">
        <w:rPr>
          <w:rFonts w:ascii="Times New Roman" w:hAnsi="Times New Roman" w:eastAsia="Times New Roman" w:cs="Times New Roman"/>
          <w:b w:val="0"/>
          <w:bCs w:val="0"/>
          <w:noProof w:val="0"/>
          <w:color w:val="000000" w:themeColor="text1" w:themeTint="FF" w:themeShade="FF"/>
          <w:sz w:val="24"/>
          <w:szCs w:val="24"/>
          <w:lang w:val="en-GB"/>
        </w:rPr>
        <w:t xml:space="preserve">The planning of our event was </w:t>
      </w:r>
      <w:r w:rsidRPr="40682EEF" w:rsidR="21DEF91B">
        <w:rPr>
          <w:rFonts w:ascii="Times New Roman" w:hAnsi="Times New Roman" w:eastAsia="Times New Roman" w:cs="Times New Roman"/>
          <w:b w:val="0"/>
          <w:bCs w:val="0"/>
          <w:noProof w:val="0"/>
          <w:color w:val="000000" w:themeColor="text1" w:themeTint="FF" w:themeShade="FF"/>
          <w:sz w:val="24"/>
          <w:szCs w:val="24"/>
          <w:lang w:val="en-GB"/>
        </w:rPr>
        <w:t xml:space="preserve">mainly </w:t>
      </w:r>
      <w:r w:rsidRPr="40682EEF" w:rsidR="3C0DA3EC">
        <w:rPr>
          <w:rFonts w:ascii="Times New Roman" w:hAnsi="Times New Roman" w:eastAsia="Times New Roman" w:cs="Times New Roman"/>
          <w:b w:val="0"/>
          <w:bCs w:val="0"/>
          <w:noProof w:val="0"/>
          <w:color w:val="000000" w:themeColor="text1" w:themeTint="FF" w:themeShade="FF"/>
          <w:sz w:val="24"/>
          <w:szCs w:val="24"/>
          <w:lang w:val="en-GB"/>
        </w:rPr>
        <w:t>organised</w:t>
      </w:r>
      <w:r w:rsidRPr="40682EEF" w:rsidR="21DEF91B">
        <w:rPr>
          <w:rFonts w:ascii="Times New Roman" w:hAnsi="Times New Roman" w:eastAsia="Times New Roman" w:cs="Times New Roman"/>
          <w:b w:val="0"/>
          <w:bCs w:val="0"/>
          <w:noProof w:val="0"/>
          <w:color w:val="000000" w:themeColor="text1" w:themeTint="FF" w:themeShade="FF"/>
          <w:sz w:val="24"/>
          <w:szCs w:val="24"/>
          <w:lang w:val="en-GB"/>
        </w:rPr>
        <w:t xml:space="preserve"> though a </w:t>
      </w:r>
      <w:r w:rsidRPr="40682EEF" w:rsidR="5D976BE1">
        <w:rPr>
          <w:rFonts w:ascii="Times New Roman" w:hAnsi="Times New Roman" w:eastAsia="Times New Roman" w:cs="Times New Roman"/>
          <w:b w:val="0"/>
          <w:bCs w:val="0"/>
          <w:noProof w:val="0"/>
          <w:color w:val="000000" w:themeColor="text1" w:themeTint="FF" w:themeShade="FF"/>
          <w:sz w:val="24"/>
          <w:szCs w:val="24"/>
          <w:lang w:val="en-GB"/>
        </w:rPr>
        <w:t>WhatsApp</w:t>
      </w:r>
      <w:r w:rsidRPr="40682EEF" w:rsidR="21DEF91B">
        <w:rPr>
          <w:rFonts w:ascii="Times New Roman" w:hAnsi="Times New Roman" w:eastAsia="Times New Roman" w:cs="Times New Roman"/>
          <w:b w:val="0"/>
          <w:bCs w:val="0"/>
          <w:noProof w:val="0"/>
          <w:color w:val="000000" w:themeColor="text1" w:themeTint="FF" w:themeShade="FF"/>
          <w:sz w:val="24"/>
          <w:szCs w:val="24"/>
          <w:lang w:val="en-GB"/>
        </w:rPr>
        <w:t xml:space="preserve"> </w:t>
      </w:r>
      <w:r w:rsidRPr="40682EEF" w:rsidR="6EE9D000">
        <w:rPr>
          <w:rFonts w:ascii="Times New Roman" w:hAnsi="Times New Roman" w:eastAsia="Times New Roman" w:cs="Times New Roman"/>
          <w:b w:val="0"/>
          <w:bCs w:val="0"/>
          <w:noProof w:val="0"/>
          <w:color w:val="000000" w:themeColor="text1" w:themeTint="FF" w:themeShade="FF"/>
          <w:sz w:val="24"/>
          <w:szCs w:val="24"/>
          <w:lang w:val="en-GB"/>
        </w:rPr>
        <w:t>group chat. This allowed us to communicate quickly an</w:t>
      </w:r>
      <w:r w:rsidRPr="40682EEF" w:rsidR="09296005">
        <w:rPr>
          <w:rFonts w:ascii="Times New Roman" w:hAnsi="Times New Roman" w:eastAsia="Times New Roman" w:cs="Times New Roman"/>
          <w:b w:val="0"/>
          <w:bCs w:val="0"/>
          <w:noProof w:val="0"/>
          <w:color w:val="000000" w:themeColor="text1" w:themeTint="FF" w:themeShade="FF"/>
          <w:sz w:val="24"/>
          <w:szCs w:val="24"/>
          <w:lang w:val="en-GB"/>
        </w:rPr>
        <w:t xml:space="preserve">d </w:t>
      </w:r>
      <w:r w:rsidRPr="40682EEF" w:rsidR="6EE9D000">
        <w:rPr>
          <w:rFonts w:ascii="Times New Roman" w:hAnsi="Times New Roman" w:eastAsia="Times New Roman" w:cs="Times New Roman"/>
          <w:b w:val="0"/>
          <w:bCs w:val="0"/>
          <w:noProof w:val="0"/>
          <w:color w:val="000000" w:themeColor="text1" w:themeTint="FF" w:themeShade="FF"/>
          <w:sz w:val="24"/>
          <w:szCs w:val="24"/>
          <w:lang w:val="en-GB"/>
        </w:rPr>
        <w:t xml:space="preserve">keep </w:t>
      </w:r>
      <w:r w:rsidRPr="40682EEF" w:rsidR="19916FC4">
        <w:rPr>
          <w:rFonts w:ascii="Times New Roman" w:hAnsi="Times New Roman" w:eastAsia="Times New Roman" w:cs="Times New Roman"/>
          <w:b w:val="0"/>
          <w:bCs w:val="0"/>
          <w:noProof w:val="0"/>
          <w:color w:val="000000" w:themeColor="text1" w:themeTint="FF" w:themeShade="FF"/>
          <w:sz w:val="24"/>
          <w:szCs w:val="24"/>
          <w:lang w:val="en-GB"/>
        </w:rPr>
        <w:t xml:space="preserve">everyone </w:t>
      </w:r>
      <w:r w:rsidRPr="40682EEF" w:rsidR="68AB1940">
        <w:rPr>
          <w:rFonts w:ascii="Times New Roman" w:hAnsi="Times New Roman" w:eastAsia="Times New Roman" w:cs="Times New Roman"/>
          <w:b w:val="0"/>
          <w:bCs w:val="0"/>
          <w:noProof w:val="0"/>
          <w:color w:val="000000" w:themeColor="text1" w:themeTint="FF" w:themeShade="FF"/>
          <w:sz w:val="24"/>
          <w:szCs w:val="24"/>
          <w:lang w:val="en-GB"/>
        </w:rPr>
        <w:t xml:space="preserve">updated. We gave each person a role for this event, </w:t>
      </w:r>
      <w:r w:rsidRPr="40682EEF" w:rsidR="72F20310">
        <w:rPr>
          <w:rFonts w:ascii="Times New Roman" w:hAnsi="Times New Roman" w:eastAsia="Times New Roman" w:cs="Times New Roman"/>
          <w:b w:val="0"/>
          <w:bCs w:val="0"/>
          <w:noProof w:val="0"/>
          <w:color w:val="000000" w:themeColor="text1" w:themeTint="FF" w:themeShade="FF"/>
          <w:sz w:val="24"/>
          <w:szCs w:val="24"/>
          <w:lang w:val="en-GB"/>
        </w:rPr>
        <w:t>ensuring</w:t>
      </w:r>
      <w:r w:rsidRPr="40682EEF" w:rsidR="2D10B08E">
        <w:rPr>
          <w:rFonts w:ascii="Times New Roman" w:hAnsi="Times New Roman" w:eastAsia="Times New Roman" w:cs="Times New Roman"/>
          <w:b w:val="0"/>
          <w:bCs w:val="0"/>
          <w:noProof w:val="0"/>
          <w:color w:val="000000" w:themeColor="text1" w:themeTint="FF" w:themeShade="FF"/>
          <w:sz w:val="24"/>
          <w:szCs w:val="24"/>
          <w:lang w:val="en-GB"/>
        </w:rPr>
        <w:t xml:space="preserve"> that every</w:t>
      </w:r>
      <w:r w:rsidRPr="40682EEF" w:rsidR="3C5F5FE8">
        <w:rPr>
          <w:rFonts w:ascii="Times New Roman" w:hAnsi="Times New Roman" w:eastAsia="Times New Roman" w:cs="Times New Roman"/>
          <w:b w:val="0"/>
          <w:bCs w:val="0"/>
          <w:noProof w:val="0"/>
          <w:color w:val="000000" w:themeColor="text1" w:themeTint="FF" w:themeShade="FF"/>
          <w:sz w:val="24"/>
          <w:szCs w:val="24"/>
          <w:lang w:val="en-GB"/>
        </w:rPr>
        <w:t xml:space="preserve"> section of our event is covered. Students that have been taken from </w:t>
      </w:r>
      <w:r w:rsidRPr="40682EEF" w:rsidR="59CD5B12">
        <w:rPr>
          <w:rFonts w:ascii="Times New Roman" w:hAnsi="Times New Roman" w:eastAsia="Times New Roman" w:cs="Times New Roman"/>
          <w:b w:val="0"/>
          <w:bCs w:val="0"/>
          <w:noProof w:val="0"/>
          <w:color w:val="000000" w:themeColor="text1" w:themeTint="FF" w:themeShade="FF"/>
          <w:sz w:val="24"/>
          <w:szCs w:val="24"/>
          <w:lang w:val="en-GB"/>
        </w:rPr>
        <w:t xml:space="preserve">level 4 </w:t>
      </w:r>
      <w:r w:rsidRPr="40682EEF" w:rsidR="3A63C612">
        <w:rPr>
          <w:rFonts w:ascii="Times New Roman" w:hAnsi="Times New Roman" w:eastAsia="Times New Roman" w:cs="Times New Roman"/>
          <w:b w:val="0"/>
          <w:bCs w:val="0"/>
          <w:noProof w:val="0"/>
          <w:color w:val="000000" w:themeColor="text1" w:themeTint="FF" w:themeShade="FF"/>
          <w:sz w:val="24"/>
          <w:szCs w:val="24"/>
          <w:lang w:val="en-GB"/>
        </w:rPr>
        <w:t xml:space="preserve">who will help set up </w:t>
      </w:r>
      <w:r w:rsidRPr="40682EEF" w:rsidR="3CD326E9">
        <w:rPr>
          <w:rFonts w:ascii="Times New Roman" w:hAnsi="Times New Roman" w:eastAsia="Times New Roman" w:cs="Times New Roman"/>
          <w:b w:val="0"/>
          <w:bCs w:val="0"/>
          <w:noProof w:val="0"/>
          <w:color w:val="000000" w:themeColor="text1" w:themeTint="FF" w:themeShade="FF"/>
          <w:sz w:val="24"/>
          <w:szCs w:val="24"/>
          <w:lang w:val="en-GB"/>
        </w:rPr>
        <w:t>and decorate as well as run the day alongside us. The UWTSD Operations Team also supported us by giving guidance on the layout of the event and where tables should be placed within the venue</w:t>
      </w:r>
    </w:p>
    <w:p xmlns:wp14="http://schemas.microsoft.com/office/word/2010/wordml" w:rsidP="40682EEF" wp14:paraId="7635A555" wp14:textId="77CE1226">
      <w:pPr>
        <w:pStyle w:val="Normal"/>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lang w:val="en-GB"/>
        </w:rPr>
      </w:pPr>
    </w:p>
    <w:p xmlns:wp14="http://schemas.microsoft.com/office/word/2010/wordml" w:rsidP="40682EEF" wp14:paraId="74DC37D1" wp14:textId="3490C19F">
      <w:pPr>
        <w:pStyle w:val="Normal"/>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u w:val="single"/>
          <w:lang w:val="en-GB"/>
        </w:rPr>
      </w:pPr>
      <w:r w:rsidRPr="40682EEF" w:rsidR="4C2DA49E">
        <w:rPr>
          <w:rFonts w:ascii="Times New Roman" w:hAnsi="Times New Roman" w:eastAsia="Times New Roman" w:cs="Times New Roman"/>
          <w:b w:val="0"/>
          <w:bCs w:val="0"/>
          <w:noProof w:val="0"/>
          <w:color w:val="000000" w:themeColor="text1" w:themeTint="FF" w:themeShade="FF"/>
          <w:sz w:val="24"/>
          <w:szCs w:val="24"/>
          <w:u w:val="single"/>
          <w:lang w:val="en-GB"/>
        </w:rPr>
        <w:t>Design</w:t>
      </w:r>
      <w:r w:rsidRPr="40682EEF" w:rsidR="051B98D4">
        <w:rPr>
          <w:rFonts w:ascii="Times New Roman" w:hAnsi="Times New Roman" w:eastAsia="Times New Roman" w:cs="Times New Roman"/>
          <w:b w:val="0"/>
          <w:bCs w:val="0"/>
          <w:noProof w:val="0"/>
          <w:color w:val="000000" w:themeColor="text1" w:themeTint="FF" w:themeShade="FF"/>
          <w:sz w:val="24"/>
          <w:szCs w:val="24"/>
          <w:u w:val="single"/>
          <w:lang w:val="en-GB"/>
        </w:rPr>
        <w:t xml:space="preserve">- </w:t>
      </w:r>
    </w:p>
    <w:p xmlns:wp14="http://schemas.microsoft.com/office/word/2010/wordml" w:rsidP="40682EEF" wp14:paraId="29F41FCD" wp14:textId="36A730D4">
      <w:pPr>
        <w:pStyle w:val="Normal"/>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4C2DA49E">
        <w:rPr>
          <w:rFonts w:ascii="Times New Roman" w:hAnsi="Times New Roman" w:eastAsia="Times New Roman" w:cs="Times New Roman"/>
          <w:b w:val="0"/>
          <w:bCs w:val="0"/>
          <w:noProof w:val="0"/>
          <w:color w:val="000000" w:themeColor="text1" w:themeTint="FF" w:themeShade="FF"/>
          <w:sz w:val="24"/>
          <w:szCs w:val="24"/>
          <w:lang w:val="en-GB"/>
        </w:rPr>
        <w:t>The design of the event is based on calm colours. Our theme colours are sage green, beige, white and gold, which help create a calm</w:t>
      </w:r>
      <w:r w:rsidRPr="40682EEF" w:rsidR="7DFD5D97">
        <w:rPr>
          <w:rFonts w:ascii="Times New Roman" w:hAnsi="Times New Roman" w:eastAsia="Times New Roman" w:cs="Times New Roman"/>
          <w:b w:val="0"/>
          <w:bCs w:val="0"/>
          <w:noProof w:val="0"/>
          <w:color w:val="000000" w:themeColor="text1" w:themeTint="FF" w:themeShade="FF"/>
          <w:sz w:val="24"/>
          <w:szCs w:val="24"/>
          <w:lang w:val="en-GB"/>
        </w:rPr>
        <w:t xml:space="preserve"> </w:t>
      </w:r>
      <w:r w:rsidRPr="40682EEF" w:rsidR="4C2DA49E">
        <w:rPr>
          <w:rFonts w:ascii="Times New Roman" w:hAnsi="Times New Roman" w:eastAsia="Times New Roman" w:cs="Times New Roman"/>
          <w:b w:val="0"/>
          <w:bCs w:val="0"/>
          <w:noProof w:val="0"/>
          <w:color w:val="000000" w:themeColor="text1" w:themeTint="FF" w:themeShade="FF"/>
          <w:sz w:val="24"/>
          <w:szCs w:val="24"/>
          <w:lang w:val="en-GB"/>
        </w:rPr>
        <w:t xml:space="preserve">environment. As the event takes place on St Patrick’s Day, we will also </w:t>
      </w:r>
      <w:r w:rsidRPr="40682EEF" w:rsidR="3968D4DD">
        <w:rPr>
          <w:rFonts w:ascii="Times New Roman" w:hAnsi="Times New Roman" w:eastAsia="Times New Roman" w:cs="Times New Roman"/>
          <w:b w:val="0"/>
          <w:bCs w:val="0"/>
          <w:noProof w:val="0"/>
          <w:color w:val="000000" w:themeColor="text1" w:themeTint="FF" w:themeShade="FF"/>
          <w:sz w:val="24"/>
          <w:szCs w:val="24"/>
          <w:lang w:val="en-GB"/>
        </w:rPr>
        <w:t>include relevant</w:t>
      </w:r>
      <w:r w:rsidRPr="40682EEF" w:rsidR="3968D4DD">
        <w:rPr>
          <w:rFonts w:ascii="Times New Roman" w:hAnsi="Times New Roman" w:eastAsia="Times New Roman" w:cs="Times New Roman"/>
          <w:b w:val="0"/>
          <w:bCs w:val="0"/>
          <w:noProof w:val="0"/>
          <w:color w:val="000000" w:themeColor="text1" w:themeTint="FF" w:themeShade="FF"/>
          <w:sz w:val="24"/>
          <w:szCs w:val="24"/>
          <w:lang w:val="en-GB"/>
        </w:rPr>
        <w:t xml:space="preserve"> decorations </w:t>
      </w:r>
      <w:r w:rsidRPr="40682EEF" w:rsidR="4C2DA49E">
        <w:rPr>
          <w:rFonts w:ascii="Times New Roman" w:hAnsi="Times New Roman" w:eastAsia="Times New Roman" w:cs="Times New Roman"/>
          <w:b w:val="0"/>
          <w:bCs w:val="0"/>
          <w:noProof w:val="0"/>
          <w:color w:val="000000" w:themeColor="text1" w:themeTint="FF" w:themeShade="FF"/>
          <w:sz w:val="24"/>
          <w:szCs w:val="24"/>
          <w:lang w:val="en-GB"/>
        </w:rPr>
        <w:t xml:space="preserve">to make the </w:t>
      </w:r>
      <w:r w:rsidRPr="40682EEF" w:rsidR="1C41AE74">
        <w:rPr>
          <w:rFonts w:ascii="Times New Roman" w:hAnsi="Times New Roman" w:eastAsia="Times New Roman" w:cs="Times New Roman"/>
          <w:b w:val="0"/>
          <w:bCs w:val="0"/>
          <w:noProof w:val="0"/>
          <w:color w:val="000000" w:themeColor="text1" w:themeTint="FF" w:themeShade="FF"/>
          <w:sz w:val="24"/>
          <w:szCs w:val="24"/>
          <w:lang w:val="en-GB"/>
        </w:rPr>
        <w:t xml:space="preserve">area for on theme for the day. </w:t>
      </w:r>
    </w:p>
    <w:p xmlns:wp14="http://schemas.microsoft.com/office/word/2010/wordml" w:rsidP="40682EEF" wp14:paraId="188224B5" wp14:textId="51562BE4">
      <w:pPr>
        <w:pStyle w:val="Normal"/>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u w:val="single"/>
          <w:lang w:val="en-GB"/>
        </w:rPr>
      </w:pPr>
      <w:r w:rsidRPr="40682EEF" w:rsidR="4C2DA49E">
        <w:rPr>
          <w:rFonts w:ascii="Times New Roman" w:hAnsi="Times New Roman" w:eastAsia="Times New Roman" w:cs="Times New Roman"/>
          <w:b w:val="0"/>
          <w:bCs w:val="0"/>
          <w:noProof w:val="0"/>
          <w:color w:val="000000" w:themeColor="text1" w:themeTint="FF" w:themeShade="FF"/>
          <w:sz w:val="24"/>
          <w:szCs w:val="24"/>
          <w:u w:val="single"/>
          <w:lang w:val="en-GB"/>
        </w:rPr>
        <w:t>Marketing</w:t>
      </w:r>
    </w:p>
    <w:p xmlns:wp14="http://schemas.microsoft.com/office/word/2010/wordml" w:rsidP="40682EEF" wp14:paraId="15020E0E" wp14:textId="5DAB5350">
      <w:pPr>
        <w:pStyle w:val="Normal"/>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7C1B3605">
        <w:rPr>
          <w:rFonts w:ascii="Times New Roman" w:hAnsi="Times New Roman" w:eastAsia="Times New Roman" w:cs="Times New Roman"/>
          <w:b w:val="0"/>
          <w:bCs w:val="0"/>
          <w:noProof w:val="0"/>
          <w:color w:val="000000" w:themeColor="text1" w:themeTint="FF" w:themeShade="FF"/>
          <w:sz w:val="24"/>
          <w:szCs w:val="24"/>
          <w:lang w:val="en-GB"/>
        </w:rPr>
        <w:t>Promotions</w:t>
      </w:r>
      <w:r w:rsidRPr="40682EEF" w:rsidR="10B040C0">
        <w:rPr>
          <w:rFonts w:ascii="Times New Roman" w:hAnsi="Times New Roman" w:eastAsia="Times New Roman" w:cs="Times New Roman"/>
          <w:b w:val="0"/>
          <w:bCs w:val="0"/>
          <w:noProof w:val="0"/>
          <w:color w:val="000000" w:themeColor="text1" w:themeTint="FF" w:themeShade="FF"/>
          <w:sz w:val="24"/>
          <w:szCs w:val="24"/>
          <w:lang w:val="en-GB"/>
        </w:rPr>
        <w:t xml:space="preserve"> </w:t>
      </w:r>
      <w:r w:rsidRPr="40682EEF" w:rsidR="25576115">
        <w:rPr>
          <w:rFonts w:ascii="Times New Roman" w:hAnsi="Times New Roman" w:eastAsia="Times New Roman" w:cs="Times New Roman"/>
          <w:b w:val="0"/>
          <w:bCs w:val="0"/>
          <w:noProof w:val="0"/>
          <w:color w:val="000000" w:themeColor="text1" w:themeTint="FF" w:themeShade="FF"/>
          <w:sz w:val="24"/>
          <w:szCs w:val="24"/>
          <w:lang w:val="en-GB"/>
        </w:rPr>
        <w:t>of</w:t>
      </w:r>
      <w:r w:rsidRPr="40682EEF" w:rsidR="4C2DA49E">
        <w:rPr>
          <w:rFonts w:ascii="Times New Roman" w:hAnsi="Times New Roman" w:eastAsia="Times New Roman" w:cs="Times New Roman"/>
          <w:b w:val="0"/>
          <w:bCs w:val="0"/>
          <w:noProof w:val="0"/>
          <w:color w:val="000000" w:themeColor="text1" w:themeTint="FF" w:themeShade="FF"/>
          <w:sz w:val="24"/>
          <w:szCs w:val="24"/>
          <w:lang w:val="en-GB"/>
        </w:rPr>
        <w:t xml:space="preserve"> the event </w:t>
      </w:r>
      <w:r w:rsidRPr="40682EEF" w:rsidR="37ED96F3">
        <w:rPr>
          <w:rFonts w:ascii="Times New Roman" w:hAnsi="Times New Roman" w:eastAsia="Times New Roman" w:cs="Times New Roman"/>
          <w:b w:val="0"/>
          <w:bCs w:val="0"/>
          <w:noProof w:val="0"/>
          <w:color w:val="000000" w:themeColor="text1" w:themeTint="FF" w:themeShade="FF"/>
          <w:sz w:val="24"/>
          <w:szCs w:val="24"/>
          <w:lang w:val="en-GB"/>
        </w:rPr>
        <w:t>will be on</w:t>
      </w:r>
      <w:r w:rsidRPr="40682EEF" w:rsidR="4C2DA49E">
        <w:rPr>
          <w:rFonts w:ascii="Times New Roman" w:hAnsi="Times New Roman" w:eastAsia="Times New Roman" w:cs="Times New Roman"/>
          <w:b w:val="0"/>
          <w:bCs w:val="0"/>
          <w:noProof w:val="0"/>
          <w:color w:val="000000" w:themeColor="text1" w:themeTint="FF" w:themeShade="FF"/>
          <w:sz w:val="24"/>
          <w:szCs w:val="24"/>
          <w:lang w:val="en-GB"/>
        </w:rPr>
        <w:t xml:space="preserve"> social media posts </w:t>
      </w:r>
      <w:r w:rsidRPr="40682EEF" w:rsidR="66A82C73">
        <w:rPr>
          <w:rFonts w:ascii="Times New Roman" w:hAnsi="Times New Roman" w:eastAsia="Times New Roman" w:cs="Times New Roman"/>
          <w:b w:val="0"/>
          <w:bCs w:val="0"/>
          <w:noProof w:val="0"/>
          <w:color w:val="000000" w:themeColor="text1" w:themeTint="FF" w:themeShade="FF"/>
          <w:sz w:val="24"/>
          <w:szCs w:val="24"/>
          <w:lang w:val="en-GB"/>
        </w:rPr>
        <w:t xml:space="preserve">&amp; </w:t>
      </w:r>
      <w:r w:rsidRPr="40682EEF" w:rsidR="4C2DA49E">
        <w:rPr>
          <w:rFonts w:ascii="Times New Roman" w:hAnsi="Times New Roman" w:eastAsia="Times New Roman" w:cs="Times New Roman"/>
          <w:b w:val="0"/>
          <w:bCs w:val="0"/>
          <w:noProof w:val="0"/>
          <w:color w:val="000000" w:themeColor="text1" w:themeTint="FF" w:themeShade="FF"/>
          <w:sz w:val="24"/>
          <w:szCs w:val="24"/>
          <w:lang w:val="en-GB"/>
        </w:rPr>
        <w:t>messages.</w:t>
      </w:r>
      <w:r w:rsidRPr="40682EEF" w:rsidR="7675DE49">
        <w:rPr>
          <w:rFonts w:ascii="Times New Roman" w:hAnsi="Times New Roman" w:eastAsia="Times New Roman" w:cs="Times New Roman"/>
          <w:b w:val="0"/>
          <w:bCs w:val="0"/>
          <w:noProof w:val="0"/>
          <w:color w:val="000000" w:themeColor="text1" w:themeTint="FF" w:themeShade="FF"/>
          <w:sz w:val="24"/>
          <w:szCs w:val="24"/>
          <w:lang w:val="en-GB"/>
        </w:rPr>
        <w:t xml:space="preserve"> Examples are </w:t>
      </w:r>
      <w:r w:rsidRPr="40682EEF" w:rsidR="4FA74D3F">
        <w:rPr>
          <w:rFonts w:ascii="Times New Roman" w:hAnsi="Times New Roman" w:eastAsia="Times New Roman" w:cs="Times New Roman"/>
          <w:b w:val="0"/>
          <w:bCs w:val="0"/>
          <w:noProof w:val="0"/>
          <w:color w:val="000000" w:themeColor="text1" w:themeTint="FF" w:themeShade="FF"/>
          <w:sz w:val="24"/>
          <w:szCs w:val="24"/>
          <w:lang w:val="en-GB"/>
        </w:rPr>
        <w:t>Instagram</w:t>
      </w:r>
      <w:r w:rsidRPr="40682EEF" w:rsidR="3D15DFD3">
        <w:rPr>
          <w:rFonts w:ascii="Times New Roman" w:hAnsi="Times New Roman" w:eastAsia="Times New Roman" w:cs="Times New Roman"/>
          <w:b w:val="0"/>
          <w:bCs w:val="0"/>
          <w:noProof w:val="0"/>
          <w:color w:val="000000" w:themeColor="text1" w:themeTint="FF" w:themeShade="FF"/>
          <w:sz w:val="24"/>
          <w:szCs w:val="24"/>
          <w:lang w:val="en-GB"/>
        </w:rPr>
        <w:t xml:space="preserve"> and verbal</w:t>
      </w:r>
      <w:r w:rsidRPr="40682EEF" w:rsidR="4FA74D3F">
        <w:rPr>
          <w:rFonts w:ascii="Times New Roman" w:hAnsi="Times New Roman" w:eastAsia="Times New Roman" w:cs="Times New Roman"/>
          <w:b w:val="0"/>
          <w:bCs w:val="0"/>
          <w:noProof w:val="0"/>
          <w:color w:val="000000" w:themeColor="text1" w:themeTint="FF" w:themeShade="FF"/>
          <w:sz w:val="24"/>
          <w:szCs w:val="24"/>
          <w:lang w:val="en-GB"/>
        </w:rPr>
        <w:t xml:space="preserve">. </w:t>
      </w:r>
      <w:r w:rsidRPr="40682EEF" w:rsidR="4C2DA49E">
        <w:rPr>
          <w:rFonts w:ascii="Times New Roman" w:hAnsi="Times New Roman" w:eastAsia="Times New Roman" w:cs="Times New Roman"/>
          <w:b w:val="0"/>
          <w:bCs w:val="0"/>
          <w:noProof w:val="0"/>
          <w:color w:val="000000" w:themeColor="text1" w:themeTint="FF" w:themeShade="FF"/>
          <w:sz w:val="24"/>
          <w:szCs w:val="24"/>
          <w:lang w:val="en-GB"/>
        </w:rPr>
        <w:t xml:space="preserve">The UWTSD Wellbeing Team </w:t>
      </w:r>
      <w:r w:rsidRPr="40682EEF" w:rsidR="2CEF5BCD">
        <w:rPr>
          <w:rFonts w:ascii="Times New Roman" w:hAnsi="Times New Roman" w:eastAsia="Times New Roman" w:cs="Times New Roman"/>
          <w:b w:val="0"/>
          <w:bCs w:val="0"/>
          <w:noProof w:val="0"/>
          <w:color w:val="000000" w:themeColor="text1" w:themeTint="FF" w:themeShade="FF"/>
          <w:sz w:val="24"/>
          <w:szCs w:val="24"/>
          <w:lang w:val="en-GB"/>
        </w:rPr>
        <w:t>have</w:t>
      </w:r>
      <w:r w:rsidRPr="40682EEF" w:rsidR="4C2DA49E">
        <w:rPr>
          <w:rFonts w:ascii="Times New Roman" w:hAnsi="Times New Roman" w:eastAsia="Times New Roman" w:cs="Times New Roman"/>
          <w:b w:val="0"/>
          <w:bCs w:val="0"/>
          <w:noProof w:val="0"/>
          <w:color w:val="000000" w:themeColor="text1" w:themeTint="FF" w:themeShade="FF"/>
          <w:sz w:val="24"/>
          <w:szCs w:val="24"/>
          <w:lang w:val="en-GB"/>
        </w:rPr>
        <w:t xml:space="preserve"> also share</w:t>
      </w:r>
      <w:r w:rsidRPr="40682EEF" w:rsidR="644D6DD8">
        <w:rPr>
          <w:rFonts w:ascii="Times New Roman" w:hAnsi="Times New Roman" w:eastAsia="Times New Roman" w:cs="Times New Roman"/>
          <w:b w:val="0"/>
          <w:bCs w:val="0"/>
          <w:noProof w:val="0"/>
          <w:color w:val="000000" w:themeColor="text1" w:themeTint="FF" w:themeShade="FF"/>
          <w:sz w:val="24"/>
          <w:szCs w:val="24"/>
          <w:lang w:val="en-GB"/>
        </w:rPr>
        <w:t>d</w:t>
      </w:r>
      <w:r w:rsidRPr="40682EEF" w:rsidR="4C2DA49E">
        <w:rPr>
          <w:rFonts w:ascii="Times New Roman" w:hAnsi="Times New Roman" w:eastAsia="Times New Roman" w:cs="Times New Roman"/>
          <w:b w:val="0"/>
          <w:bCs w:val="0"/>
          <w:noProof w:val="0"/>
          <w:color w:val="000000" w:themeColor="text1" w:themeTint="FF" w:themeShade="FF"/>
          <w:sz w:val="24"/>
          <w:szCs w:val="24"/>
          <w:lang w:val="en-GB"/>
        </w:rPr>
        <w:t xml:space="preserve"> </w:t>
      </w:r>
      <w:r w:rsidRPr="40682EEF" w:rsidR="3CA1A500">
        <w:rPr>
          <w:rFonts w:ascii="Times New Roman" w:hAnsi="Times New Roman" w:eastAsia="Times New Roman" w:cs="Times New Roman"/>
          <w:b w:val="0"/>
          <w:bCs w:val="0"/>
          <w:noProof w:val="0"/>
          <w:color w:val="000000" w:themeColor="text1" w:themeTint="FF" w:themeShade="FF"/>
          <w:sz w:val="24"/>
          <w:szCs w:val="24"/>
          <w:lang w:val="en-GB"/>
        </w:rPr>
        <w:t>our</w:t>
      </w:r>
      <w:r w:rsidRPr="40682EEF" w:rsidR="4C2DA49E">
        <w:rPr>
          <w:rFonts w:ascii="Times New Roman" w:hAnsi="Times New Roman" w:eastAsia="Times New Roman" w:cs="Times New Roman"/>
          <w:b w:val="0"/>
          <w:bCs w:val="0"/>
          <w:noProof w:val="0"/>
          <w:color w:val="000000" w:themeColor="text1" w:themeTint="FF" w:themeShade="FF"/>
          <w:sz w:val="24"/>
          <w:szCs w:val="24"/>
          <w:lang w:val="en-GB"/>
        </w:rPr>
        <w:t xml:space="preserve"> </w:t>
      </w:r>
      <w:r w:rsidRPr="40682EEF" w:rsidR="4C2DA49E">
        <w:rPr>
          <w:rFonts w:ascii="Times New Roman" w:hAnsi="Times New Roman" w:eastAsia="Times New Roman" w:cs="Times New Roman"/>
          <w:b w:val="0"/>
          <w:bCs w:val="0"/>
          <w:noProof w:val="0"/>
          <w:color w:val="000000" w:themeColor="text1" w:themeTint="FF" w:themeShade="FF"/>
          <w:sz w:val="24"/>
          <w:szCs w:val="24"/>
          <w:lang w:val="en-GB"/>
        </w:rPr>
        <w:t>event</w:t>
      </w:r>
      <w:r w:rsidRPr="40682EEF" w:rsidR="50C1AB3E">
        <w:rPr>
          <w:rFonts w:ascii="Times New Roman" w:hAnsi="Times New Roman" w:eastAsia="Times New Roman" w:cs="Times New Roman"/>
          <w:b w:val="0"/>
          <w:bCs w:val="0"/>
          <w:noProof w:val="0"/>
          <w:color w:val="000000" w:themeColor="text1" w:themeTint="FF" w:themeShade="FF"/>
          <w:sz w:val="24"/>
          <w:szCs w:val="24"/>
          <w:lang w:val="en-GB"/>
        </w:rPr>
        <w:t xml:space="preserve"> to make the </w:t>
      </w:r>
      <w:r w:rsidRPr="40682EEF" w:rsidR="6B96077D">
        <w:rPr>
          <w:rFonts w:ascii="Times New Roman" w:hAnsi="Times New Roman" w:eastAsia="Times New Roman" w:cs="Times New Roman"/>
          <w:b w:val="0"/>
          <w:bCs w:val="0"/>
          <w:noProof w:val="0"/>
          <w:color w:val="000000" w:themeColor="text1" w:themeTint="FF" w:themeShade="FF"/>
          <w:sz w:val="24"/>
          <w:szCs w:val="24"/>
          <w:lang w:val="en-GB"/>
        </w:rPr>
        <w:t>university</w:t>
      </w:r>
      <w:r w:rsidRPr="40682EEF" w:rsidR="50C1AB3E">
        <w:rPr>
          <w:rFonts w:ascii="Times New Roman" w:hAnsi="Times New Roman" w:eastAsia="Times New Roman" w:cs="Times New Roman"/>
          <w:b w:val="0"/>
          <w:bCs w:val="0"/>
          <w:noProof w:val="0"/>
          <w:color w:val="000000" w:themeColor="text1" w:themeTint="FF" w:themeShade="FF"/>
          <w:sz w:val="24"/>
          <w:szCs w:val="24"/>
          <w:lang w:val="en-GB"/>
        </w:rPr>
        <w:t xml:space="preserve"> </w:t>
      </w:r>
      <w:r w:rsidRPr="40682EEF" w:rsidR="30DBFD8B">
        <w:rPr>
          <w:rFonts w:ascii="Times New Roman" w:hAnsi="Times New Roman" w:eastAsia="Times New Roman" w:cs="Times New Roman"/>
          <w:b w:val="0"/>
          <w:bCs w:val="0"/>
          <w:noProof w:val="0"/>
          <w:color w:val="000000" w:themeColor="text1" w:themeTint="FF" w:themeShade="FF"/>
          <w:sz w:val="24"/>
          <w:szCs w:val="24"/>
          <w:lang w:val="en-GB"/>
        </w:rPr>
        <w:t>students</w:t>
      </w:r>
      <w:r w:rsidRPr="40682EEF" w:rsidR="75A72C67">
        <w:rPr>
          <w:rFonts w:ascii="Times New Roman" w:hAnsi="Times New Roman" w:eastAsia="Times New Roman" w:cs="Times New Roman"/>
          <w:b w:val="0"/>
          <w:bCs w:val="0"/>
          <w:noProof w:val="0"/>
          <w:color w:val="000000" w:themeColor="text1" w:themeTint="FF" w:themeShade="FF"/>
          <w:sz w:val="24"/>
          <w:szCs w:val="24"/>
          <w:lang w:val="en-GB"/>
        </w:rPr>
        <w:t xml:space="preserve"> aware</w:t>
      </w:r>
      <w:r w:rsidRPr="40682EEF" w:rsidR="7FB60744">
        <w:rPr>
          <w:rFonts w:ascii="Times New Roman" w:hAnsi="Times New Roman" w:eastAsia="Times New Roman" w:cs="Times New Roman"/>
          <w:b w:val="0"/>
          <w:bCs w:val="0"/>
          <w:noProof w:val="0"/>
          <w:color w:val="000000" w:themeColor="text1" w:themeTint="FF" w:themeShade="FF"/>
          <w:sz w:val="24"/>
          <w:szCs w:val="24"/>
          <w:lang w:val="en-GB"/>
        </w:rPr>
        <w:t xml:space="preserve">. </w:t>
      </w:r>
    </w:p>
    <w:p xmlns:wp14="http://schemas.microsoft.com/office/word/2010/wordml" w:rsidP="40682EEF" wp14:paraId="0E91804F" wp14:textId="38056B3D">
      <w:pPr>
        <w:pStyle w:val="Normal"/>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u w:val="single"/>
          <w:lang w:val="en-GB"/>
        </w:rPr>
      </w:pPr>
      <w:r w:rsidRPr="40682EEF" w:rsidR="4C2DA49E">
        <w:rPr>
          <w:rFonts w:ascii="Times New Roman" w:hAnsi="Times New Roman" w:eastAsia="Times New Roman" w:cs="Times New Roman"/>
          <w:b w:val="0"/>
          <w:bCs w:val="0"/>
          <w:noProof w:val="0"/>
          <w:color w:val="000000" w:themeColor="text1" w:themeTint="FF" w:themeShade="FF"/>
          <w:sz w:val="24"/>
          <w:szCs w:val="24"/>
          <w:u w:val="single"/>
          <w:lang w:val="en-GB"/>
        </w:rPr>
        <w:t>Operations</w:t>
      </w:r>
    </w:p>
    <w:p xmlns:wp14="http://schemas.microsoft.com/office/word/2010/wordml" w:rsidP="40682EEF" wp14:paraId="3A387BF5" wp14:textId="37036899">
      <w:pPr>
        <w:pStyle w:val="Normal"/>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4C2DA49E">
        <w:rPr>
          <w:rFonts w:ascii="Times New Roman" w:hAnsi="Times New Roman" w:eastAsia="Times New Roman" w:cs="Times New Roman"/>
          <w:b w:val="0"/>
          <w:bCs w:val="0"/>
          <w:noProof w:val="0"/>
          <w:color w:val="000000" w:themeColor="text1" w:themeTint="FF" w:themeShade="FF"/>
          <w:sz w:val="24"/>
          <w:szCs w:val="24"/>
          <w:lang w:val="en-GB"/>
        </w:rPr>
        <w:t>The event will be set up in a U-shape layout in the building</w:t>
      </w:r>
      <w:r w:rsidRPr="40682EEF" w:rsidR="6694D4A4">
        <w:rPr>
          <w:rFonts w:ascii="Times New Roman" w:hAnsi="Times New Roman" w:eastAsia="Times New Roman" w:cs="Times New Roman"/>
          <w:b w:val="0"/>
          <w:bCs w:val="0"/>
          <w:noProof w:val="0"/>
          <w:color w:val="000000" w:themeColor="text1" w:themeTint="FF" w:themeShade="FF"/>
          <w:sz w:val="24"/>
          <w:szCs w:val="24"/>
          <w:lang w:val="en-GB"/>
        </w:rPr>
        <w:t xml:space="preserve"> avoiding crowding. </w:t>
      </w:r>
      <w:r w:rsidRPr="40682EEF" w:rsidR="4C2DA49E">
        <w:rPr>
          <w:rFonts w:ascii="Times New Roman" w:hAnsi="Times New Roman" w:eastAsia="Times New Roman" w:cs="Times New Roman"/>
          <w:b w:val="0"/>
          <w:bCs w:val="0"/>
          <w:noProof w:val="0"/>
          <w:color w:val="000000" w:themeColor="text1" w:themeTint="FF" w:themeShade="FF"/>
          <w:sz w:val="24"/>
          <w:szCs w:val="24"/>
          <w:lang w:val="en-GB"/>
        </w:rPr>
        <w:t xml:space="preserve">  University security will also be on site to support if needed.</w:t>
      </w:r>
      <w:r w:rsidRPr="40682EEF" w:rsidR="77C8BB3D">
        <w:rPr>
          <w:rFonts w:ascii="Times New Roman" w:hAnsi="Times New Roman" w:eastAsia="Times New Roman" w:cs="Times New Roman"/>
          <w:b w:val="0"/>
          <w:bCs w:val="0"/>
          <w:noProof w:val="0"/>
          <w:color w:val="000000" w:themeColor="text1" w:themeTint="FF" w:themeShade="FF"/>
          <w:sz w:val="24"/>
          <w:szCs w:val="24"/>
          <w:lang w:val="en-GB"/>
        </w:rPr>
        <w:t xml:space="preserve"> </w:t>
      </w:r>
      <w:r w:rsidRPr="40682EEF" w:rsidR="0C6E9210">
        <w:rPr>
          <w:rFonts w:ascii="Times New Roman" w:hAnsi="Times New Roman" w:eastAsia="Times New Roman" w:cs="Times New Roman"/>
          <w:b w:val="0"/>
          <w:bCs w:val="0"/>
          <w:noProof w:val="0"/>
          <w:color w:val="000000" w:themeColor="text1" w:themeTint="FF" w:themeShade="FF"/>
          <w:sz w:val="24"/>
          <w:szCs w:val="24"/>
          <w:lang w:val="en-GB"/>
        </w:rPr>
        <w:t xml:space="preserve">This has all been handled by Sophia as an operations manager alongside Nia. </w:t>
      </w:r>
      <w:r w:rsidRPr="40682EEF" w:rsidR="478C27E4">
        <w:rPr>
          <w:rFonts w:ascii="Times New Roman" w:hAnsi="Times New Roman" w:eastAsia="Times New Roman" w:cs="Times New Roman"/>
          <w:b w:val="0"/>
          <w:bCs w:val="0"/>
          <w:noProof w:val="0"/>
          <w:color w:val="000000" w:themeColor="text1" w:themeTint="FF" w:themeShade="FF"/>
          <w:sz w:val="24"/>
          <w:szCs w:val="24"/>
          <w:lang w:val="en-GB"/>
        </w:rPr>
        <w:t xml:space="preserve">This has been done </w:t>
      </w:r>
      <w:r w:rsidRPr="40682EEF" w:rsidR="478C27E4">
        <w:rPr>
          <w:rFonts w:ascii="Times New Roman" w:hAnsi="Times New Roman" w:eastAsia="Times New Roman" w:cs="Times New Roman"/>
          <w:b w:val="0"/>
          <w:bCs w:val="0"/>
          <w:noProof w:val="0"/>
          <w:color w:val="000000" w:themeColor="text1" w:themeTint="FF" w:themeShade="FF"/>
          <w:sz w:val="24"/>
          <w:szCs w:val="24"/>
          <w:lang w:val="en-GB"/>
        </w:rPr>
        <w:t>to</w:t>
      </w:r>
      <w:r w:rsidRPr="40682EEF" w:rsidR="478C27E4">
        <w:rPr>
          <w:rFonts w:ascii="Times New Roman" w:hAnsi="Times New Roman" w:eastAsia="Times New Roman" w:cs="Times New Roman"/>
          <w:b w:val="0"/>
          <w:bCs w:val="0"/>
          <w:noProof w:val="0"/>
          <w:color w:val="000000" w:themeColor="text1" w:themeTint="FF" w:themeShade="FF"/>
          <w:sz w:val="24"/>
          <w:szCs w:val="24"/>
          <w:lang w:val="en-GB"/>
        </w:rPr>
        <w:t xml:space="preserve"> ensure the safety of everyone that will attend our event.</w:t>
      </w:r>
    </w:p>
    <w:p xmlns:wp14="http://schemas.microsoft.com/office/word/2010/wordml" w:rsidP="40682EEF" wp14:paraId="2C81680D" wp14:textId="6E21E847">
      <w:pPr>
        <w:pStyle w:val="Normal"/>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u w:val="single"/>
          <w:lang w:val="en-GB"/>
        </w:rPr>
      </w:pPr>
      <w:r w:rsidRPr="40682EEF" w:rsidR="4C2DA49E">
        <w:rPr>
          <w:rFonts w:ascii="Times New Roman" w:hAnsi="Times New Roman" w:eastAsia="Times New Roman" w:cs="Times New Roman"/>
          <w:b w:val="0"/>
          <w:bCs w:val="0"/>
          <w:noProof w:val="0"/>
          <w:color w:val="000000" w:themeColor="text1" w:themeTint="FF" w:themeShade="FF"/>
          <w:sz w:val="24"/>
          <w:szCs w:val="24"/>
          <w:u w:val="single"/>
          <w:lang w:val="en-GB"/>
        </w:rPr>
        <w:t>Risk Management</w:t>
      </w:r>
    </w:p>
    <w:p xmlns:wp14="http://schemas.microsoft.com/office/word/2010/wordml" w:rsidP="40682EEF" wp14:paraId="31E13F55" wp14:textId="57947BD2">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20AA7DA1">
        <w:rPr>
          <w:rFonts w:ascii="Times New Roman" w:hAnsi="Times New Roman" w:eastAsia="Times New Roman" w:cs="Times New Roman"/>
          <w:b w:val="0"/>
          <w:bCs w:val="0"/>
          <w:noProof w:val="0"/>
          <w:color w:val="000000" w:themeColor="text1" w:themeTint="FF" w:themeShade="FF"/>
          <w:sz w:val="24"/>
          <w:szCs w:val="24"/>
          <w:lang w:val="en-GB"/>
        </w:rPr>
        <w:t>Any risks will be taken into consideration and placed into the risk assessment</w:t>
      </w:r>
      <w:r w:rsidRPr="40682EEF" w:rsidR="362AA4E9">
        <w:rPr>
          <w:rFonts w:ascii="Times New Roman" w:hAnsi="Times New Roman" w:eastAsia="Times New Roman" w:cs="Times New Roman"/>
          <w:b w:val="0"/>
          <w:bCs w:val="0"/>
          <w:noProof w:val="0"/>
          <w:color w:val="000000" w:themeColor="text1" w:themeTint="FF" w:themeShade="FF"/>
          <w:sz w:val="24"/>
          <w:szCs w:val="24"/>
          <w:lang w:val="en-GB"/>
        </w:rPr>
        <w:t xml:space="preserve">, through the </w:t>
      </w:r>
      <w:r w:rsidRPr="40682EEF" w:rsidR="362AA4E9">
        <w:rPr>
          <w:rFonts w:ascii="Times New Roman" w:hAnsi="Times New Roman" w:eastAsia="Times New Roman" w:cs="Times New Roman"/>
          <w:b w:val="0"/>
          <w:bCs w:val="0"/>
          <w:noProof w:val="0"/>
          <w:color w:val="000000" w:themeColor="text1" w:themeTint="FF" w:themeShade="FF"/>
          <w:sz w:val="24"/>
          <w:szCs w:val="24"/>
          <w:lang w:val="en-GB"/>
        </w:rPr>
        <w:t>appropriate</w:t>
      </w:r>
      <w:r w:rsidRPr="40682EEF" w:rsidR="362AA4E9">
        <w:rPr>
          <w:rFonts w:ascii="Times New Roman" w:hAnsi="Times New Roman" w:eastAsia="Times New Roman" w:cs="Times New Roman"/>
          <w:b w:val="0"/>
          <w:bCs w:val="0"/>
          <w:noProof w:val="0"/>
          <w:color w:val="000000" w:themeColor="text1" w:themeTint="FF" w:themeShade="FF"/>
          <w:sz w:val="24"/>
          <w:szCs w:val="24"/>
          <w:lang w:val="en-GB"/>
        </w:rPr>
        <w:t xml:space="preserve"> channels. </w:t>
      </w:r>
      <w:r w:rsidRPr="40682EEF" w:rsidR="20AA7DA1">
        <w:rPr>
          <w:rFonts w:ascii="Times New Roman" w:hAnsi="Times New Roman" w:eastAsia="Times New Roman" w:cs="Times New Roman"/>
          <w:b w:val="0"/>
          <w:bCs w:val="0"/>
          <w:noProof w:val="0"/>
          <w:color w:val="000000" w:themeColor="text1" w:themeTint="FF" w:themeShade="FF"/>
          <w:sz w:val="24"/>
          <w:szCs w:val="24"/>
          <w:lang w:val="en-GB"/>
        </w:rPr>
        <w:t xml:space="preserve"> </w:t>
      </w:r>
    </w:p>
    <w:p xmlns:wp14="http://schemas.microsoft.com/office/word/2010/wordml" w:rsidP="40682EEF" wp14:paraId="3B96F0BB" wp14:textId="3DAACDCD">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4271F21C">
        <w:rPr>
          <w:rFonts w:ascii="Times New Roman" w:hAnsi="Times New Roman" w:eastAsia="Times New Roman" w:cs="Times New Roman"/>
          <w:b w:val="0"/>
          <w:bCs w:val="0"/>
          <w:noProof w:val="0"/>
          <w:color w:val="000000" w:themeColor="text1" w:themeTint="FF" w:themeShade="FF"/>
          <w:sz w:val="24"/>
          <w:szCs w:val="24"/>
          <w:lang w:val="en-GB"/>
        </w:rPr>
        <w:t>(EMBOK, 2026)</w:t>
      </w:r>
      <w:r w:rsidRPr="40682EEF" w:rsidR="6B3E4E65">
        <w:rPr>
          <w:rFonts w:ascii="Times New Roman" w:hAnsi="Times New Roman" w:eastAsia="Times New Roman" w:cs="Times New Roman"/>
          <w:b w:val="0"/>
          <w:bCs w:val="0"/>
          <w:noProof w:val="0"/>
          <w:color w:val="000000" w:themeColor="text1" w:themeTint="FF" w:themeShade="FF"/>
          <w:sz w:val="24"/>
          <w:szCs w:val="24"/>
          <w:lang w:val="en-GB"/>
        </w:rPr>
        <w:t xml:space="preserve"> (Silvers et al., 2005)</w:t>
      </w:r>
    </w:p>
    <w:p xmlns:wp14="http://schemas.microsoft.com/office/word/2010/wordml" w:rsidP="40682EEF" wp14:paraId="75C2B0B2" wp14:textId="09A89FE4">
      <w:pPr>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lang w:val="en-GB"/>
        </w:rPr>
      </w:pPr>
    </w:p>
    <w:p xmlns:wp14="http://schemas.microsoft.com/office/word/2010/wordml" w:rsidP="40682EEF" wp14:paraId="4E48DA7A" wp14:textId="41DEC1FE">
      <w:pPr>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u w:val="single"/>
          <w:lang w:val="en-GB"/>
        </w:rPr>
      </w:pPr>
      <w:r w:rsidRPr="40682EEF" w:rsidR="3AA05ACE">
        <w:rPr>
          <w:rFonts w:ascii="Times New Roman" w:hAnsi="Times New Roman" w:eastAsia="Times New Roman" w:cs="Times New Roman"/>
          <w:b w:val="0"/>
          <w:bCs w:val="0"/>
          <w:noProof w:val="0"/>
          <w:color w:val="000000" w:themeColor="text1" w:themeTint="FF" w:themeShade="FF"/>
          <w:sz w:val="24"/>
          <w:szCs w:val="24"/>
          <w:u w:val="single"/>
          <w:lang w:val="en-GB"/>
        </w:rPr>
        <w:t>5. Market Research &amp; Target Audience</w:t>
      </w:r>
    </w:p>
    <w:p xmlns:wp14="http://schemas.microsoft.com/office/word/2010/wordml" w:rsidP="40682EEF" wp14:paraId="0DC93075" wp14:textId="6FED597C">
      <w:pPr>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3AA05ACE">
        <w:rPr>
          <w:rFonts w:ascii="Times New Roman" w:hAnsi="Times New Roman" w:eastAsia="Times New Roman" w:cs="Times New Roman"/>
          <w:b w:val="0"/>
          <w:bCs w:val="0"/>
          <w:noProof w:val="0"/>
          <w:color w:val="000000" w:themeColor="text1" w:themeTint="FF" w:themeShade="FF"/>
          <w:sz w:val="24"/>
          <w:szCs w:val="24"/>
          <w:lang w:val="en-GB"/>
        </w:rPr>
        <w:t xml:space="preserve">Market Segments: </w:t>
      </w:r>
    </w:p>
    <w:p xmlns:wp14="http://schemas.microsoft.com/office/word/2010/wordml" w:rsidP="40682EEF" wp14:paraId="79B72DA7" wp14:textId="421793EF">
      <w:pPr>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3AA05ACE">
        <w:rPr>
          <w:rFonts w:ascii="Times New Roman" w:hAnsi="Times New Roman" w:eastAsia="Times New Roman" w:cs="Times New Roman"/>
          <w:b w:val="0"/>
          <w:bCs w:val="0"/>
          <w:noProof w:val="0"/>
          <w:color w:val="000000" w:themeColor="text1" w:themeTint="FF" w:themeShade="FF"/>
          <w:sz w:val="24"/>
          <w:szCs w:val="24"/>
          <w:lang w:val="en-GB"/>
        </w:rPr>
        <w:t xml:space="preserve">Competitor Analysis: </w:t>
      </w:r>
    </w:p>
    <w:p xmlns:wp14="http://schemas.microsoft.com/office/word/2010/wordml" w:rsidP="40682EEF" wp14:paraId="4B3A2F54" wp14:textId="636FB816">
      <w:pPr>
        <w:pStyle w:val="Normal"/>
        <w:spacing w:before="0" w:beforeAutospacing="off" w:after="160" w:afterAutospacing="off" w:line="360" w:lineRule="auto"/>
        <w:jc w:val="both"/>
        <w:rPr>
          <w:rFonts w:ascii="Times New Roman" w:hAnsi="Times New Roman" w:eastAsia="Times New Roman" w:cs="Times New Roman"/>
          <w:noProof w:val="0"/>
          <w:color w:val="000000" w:themeColor="text1" w:themeTint="FF" w:themeShade="FF"/>
          <w:sz w:val="24"/>
          <w:szCs w:val="24"/>
          <w:lang w:val="en-GB"/>
        </w:rPr>
      </w:pPr>
      <w:r w:rsidRPr="40682EEF" w:rsidR="693D4FE6">
        <w:rPr>
          <w:rFonts w:ascii="Times New Roman" w:hAnsi="Times New Roman" w:eastAsia="Times New Roman" w:cs="Times New Roman"/>
          <w:b w:val="0"/>
          <w:bCs w:val="0"/>
          <w:noProof w:val="0"/>
          <w:color w:val="000000" w:themeColor="text1" w:themeTint="FF" w:themeShade="FF"/>
          <w:sz w:val="24"/>
          <w:szCs w:val="24"/>
          <w:lang w:val="en-GB"/>
        </w:rPr>
        <w:t xml:space="preserve">There is another wellness event that is going on during our event. </w:t>
      </w:r>
      <w:r w:rsidRPr="40682EEF" w:rsidR="45B0121E">
        <w:rPr>
          <w:rFonts w:ascii="Times New Roman" w:hAnsi="Times New Roman" w:eastAsia="Times New Roman" w:cs="Times New Roman"/>
          <w:b w:val="0"/>
          <w:bCs w:val="0"/>
          <w:noProof w:val="0"/>
          <w:color w:val="000000" w:themeColor="text1" w:themeTint="FF" w:themeShade="FF"/>
          <w:sz w:val="24"/>
          <w:szCs w:val="24"/>
          <w:lang w:val="en-GB"/>
        </w:rPr>
        <w:t xml:space="preserve">In the </w:t>
      </w:r>
      <w:r w:rsidRPr="40682EEF" w:rsidR="59CD1C21">
        <w:rPr>
          <w:rFonts w:ascii="Times New Roman" w:hAnsi="Times New Roman" w:eastAsia="Times New Roman" w:cs="Times New Roman"/>
          <w:b w:val="0"/>
          <w:bCs w:val="0"/>
          <w:noProof w:val="0"/>
          <w:color w:val="000000" w:themeColor="text1" w:themeTint="FF" w:themeShade="FF"/>
          <w:sz w:val="24"/>
          <w:szCs w:val="24"/>
          <w:lang w:val="en-GB"/>
        </w:rPr>
        <w:t xml:space="preserve">National waterfront Museum is hosting a free well-being festival between the 16th of March and the 19th of March. It is free and it includes bookable sessions Thai Chai mosaic workshops soup and cinema. This is a competitor because it is free, but the event is also </w:t>
      </w:r>
      <w:r w:rsidRPr="40682EEF" w:rsidR="59CD1C21">
        <w:rPr>
          <w:rFonts w:ascii="Times New Roman" w:hAnsi="Times New Roman" w:eastAsia="Times New Roman" w:cs="Times New Roman"/>
          <w:b w:val="0"/>
          <w:bCs w:val="0"/>
          <w:noProof w:val="0"/>
          <w:color w:val="000000" w:themeColor="text1" w:themeTint="FF" w:themeShade="FF"/>
          <w:sz w:val="24"/>
          <w:szCs w:val="24"/>
          <w:lang w:val="en-GB"/>
        </w:rPr>
        <w:t>very similar</w:t>
      </w:r>
      <w:r w:rsidRPr="40682EEF" w:rsidR="59CD1C21">
        <w:rPr>
          <w:rFonts w:ascii="Times New Roman" w:hAnsi="Times New Roman" w:eastAsia="Times New Roman" w:cs="Times New Roman"/>
          <w:b w:val="0"/>
          <w:bCs w:val="0"/>
          <w:noProof w:val="0"/>
          <w:color w:val="000000" w:themeColor="text1" w:themeTint="FF" w:themeShade="FF"/>
          <w:sz w:val="24"/>
          <w:szCs w:val="24"/>
          <w:lang w:val="en-GB"/>
        </w:rPr>
        <w:t xml:space="preserve"> to our event and </w:t>
      </w:r>
      <w:r w:rsidRPr="40682EEF" w:rsidR="59CD1C21">
        <w:rPr>
          <w:rFonts w:ascii="Times New Roman" w:hAnsi="Times New Roman" w:eastAsia="Times New Roman" w:cs="Times New Roman"/>
          <w:b w:val="0"/>
          <w:bCs w:val="0"/>
          <w:noProof w:val="0"/>
          <w:color w:val="000000" w:themeColor="text1" w:themeTint="FF" w:themeShade="FF"/>
          <w:sz w:val="24"/>
          <w:szCs w:val="24"/>
          <w:lang w:val="en-GB"/>
        </w:rPr>
        <w:t>it's</w:t>
      </w:r>
      <w:r w:rsidRPr="40682EEF" w:rsidR="59CD1C21">
        <w:rPr>
          <w:rFonts w:ascii="Times New Roman" w:hAnsi="Times New Roman" w:eastAsia="Times New Roman" w:cs="Times New Roman"/>
          <w:b w:val="0"/>
          <w:bCs w:val="0"/>
          <w:noProof w:val="0"/>
          <w:color w:val="000000" w:themeColor="text1" w:themeTint="FF" w:themeShade="FF"/>
          <w:sz w:val="24"/>
          <w:szCs w:val="24"/>
          <w:lang w:val="en-GB"/>
        </w:rPr>
        <w:t xml:space="preserve"> running during the time our event is running. Meaning more people are going to attend their event because it is free and ours has a charge.  This event is better to help you make friends try something new and </w:t>
      </w:r>
      <w:r w:rsidRPr="40682EEF" w:rsidR="59CD1C21">
        <w:rPr>
          <w:rFonts w:ascii="Times New Roman" w:hAnsi="Times New Roman" w:eastAsia="Times New Roman" w:cs="Times New Roman"/>
          <w:b w:val="0"/>
          <w:bCs w:val="0"/>
          <w:noProof w:val="0"/>
          <w:color w:val="000000" w:themeColor="text1" w:themeTint="FF" w:themeShade="FF"/>
          <w:sz w:val="24"/>
          <w:szCs w:val="24"/>
          <w:lang w:val="en-GB"/>
        </w:rPr>
        <w:t>overall feel better</w:t>
      </w:r>
      <w:r w:rsidRPr="40682EEF" w:rsidR="5AC35051">
        <w:rPr>
          <w:rFonts w:ascii="Times New Roman" w:hAnsi="Times New Roman" w:eastAsia="Times New Roman" w:cs="Times New Roman"/>
          <w:b w:val="0"/>
          <w:bCs w:val="0"/>
          <w:noProof w:val="0"/>
          <w:color w:val="000000" w:themeColor="text1" w:themeTint="FF" w:themeShade="FF"/>
          <w:sz w:val="24"/>
          <w:szCs w:val="24"/>
          <w:lang w:val="en-GB"/>
        </w:rPr>
        <w:t xml:space="preserve"> </w:t>
      </w:r>
      <w:r w:rsidRPr="40682EEF" w:rsidR="5AC35051">
        <w:rPr>
          <w:rFonts w:ascii="Times New Roman" w:hAnsi="Times New Roman" w:eastAsia="Times New Roman" w:cs="Times New Roman"/>
          <w:noProof w:val="0"/>
          <w:color w:val="000000" w:themeColor="text1" w:themeTint="FF" w:themeShade="FF"/>
          <w:sz w:val="24"/>
          <w:szCs w:val="24"/>
          <w:lang w:val="en-GB"/>
        </w:rPr>
        <w:t xml:space="preserve">(Instagram.com, 2017). This information was found on the Swansea scoop Instagram. </w:t>
      </w:r>
    </w:p>
    <w:p xmlns:wp14="http://schemas.microsoft.com/office/word/2010/wordml" w:rsidP="40682EEF" wp14:paraId="1E36147F" wp14:textId="5820BFDB">
      <w:pPr>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3AA05ACE">
        <w:rPr>
          <w:rFonts w:ascii="Times New Roman" w:hAnsi="Times New Roman" w:eastAsia="Times New Roman" w:cs="Times New Roman"/>
          <w:b w:val="0"/>
          <w:bCs w:val="0"/>
          <w:noProof w:val="0"/>
          <w:color w:val="000000" w:themeColor="text1" w:themeTint="FF" w:themeShade="FF"/>
          <w:sz w:val="24"/>
          <w:szCs w:val="24"/>
          <w:lang w:val="en-GB"/>
        </w:rPr>
        <w:t xml:space="preserve">Consumer Preferences: </w:t>
      </w:r>
      <w:r w:rsidRPr="40682EEF" w:rsidR="277C6067">
        <w:rPr>
          <w:rFonts w:ascii="Times New Roman" w:hAnsi="Times New Roman" w:eastAsia="Times New Roman" w:cs="Times New Roman"/>
          <w:b w:val="0"/>
          <w:bCs w:val="0"/>
          <w:noProof w:val="0"/>
          <w:color w:val="000000" w:themeColor="text1" w:themeTint="FF" w:themeShade="FF"/>
          <w:sz w:val="24"/>
          <w:szCs w:val="24"/>
          <w:lang w:val="en-GB"/>
        </w:rPr>
        <w:t xml:space="preserve">no surveys or further research was conducted prior to this event. </w:t>
      </w:r>
    </w:p>
    <w:p xmlns:wp14="http://schemas.microsoft.com/office/word/2010/wordml" w:rsidP="40682EEF" wp14:paraId="567C18AE" wp14:textId="428E7E42">
      <w:pPr>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u w:val="single"/>
          <w:lang w:val="en-GB"/>
        </w:rPr>
      </w:pPr>
      <w:r w:rsidRPr="40682EEF" w:rsidR="3AA05ACE">
        <w:rPr>
          <w:rFonts w:ascii="Times New Roman" w:hAnsi="Times New Roman" w:eastAsia="Times New Roman" w:cs="Times New Roman"/>
          <w:b w:val="0"/>
          <w:bCs w:val="0"/>
          <w:noProof w:val="0"/>
          <w:color w:val="000000" w:themeColor="text1" w:themeTint="FF" w:themeShade="FF"/>
          <w:sz w:val="24"/>
          <w:szCs w:val="24"/>
          <w:u w:val="single"/>
          <w:lang w:val="en-GB"/>
        </w:rPr>
        <w:t>6. Event Marketing Plan</w:t>
      </w:r>
    </w:p>
    <w:p xmlns:wp14="http://schemas.microsoft.com/office/word/2010/wordml" w:rsidP="40682EEF" wp14:paraId="6F53DB36" wp14:textId="1048BDD9">
      <w:pPr>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3AA05ACE">
        <w:rPr>
          <w:rFonts w:ascii="Times New Roman" w:hAnsi="Times New Roman" w:eastAsia="Times New Roman" w:cs="Times New Roman"/>
          <w:b w:val="0"/>
          <w:bCs w:val="0"/>
          <w:noProof w:val="0"/>
          <w:color w:val="000000" w:themeColor="text1" w:themeTint="FF" w:themeShade="FF"/>
          <w:sz w:val="24"/>
          <w:szCs w:val="24"/>
          <w:lang w:val="en-GB"/>
        </w:rPr>
        <w:t xml:space="preserve">Marketing Channels: </w:t>
      </w:r>
      <w:r w:rsidRPr="40682EEF" w:rsidR="33CE69FC">
        <w:rPr>
          <w:rFonts w:ascii="Times New Roman" w:hAnsi="Times New Roman" w:eastAsia="Times New Roman" w:cs="Times New Roman"/>
          <w:b w:val="0"/>
          <w:bCs w:val="0"/>
          <w:noProof w:val="0"/>
          <w:color w:val="000000" w:themeColor="text1" w:themeTint="FF" w:themeShade="FF"/>
          <w:sz w:val="24"/>
          <w:szCs w:val="24"/>
          <w:lang w:val="en-GB"/>
        </w:rPr>
        <w:t>social media was used as a</w:t>
      </w:r>
      <w:r w:rsidRPr="40682EEF" w:rsidR="43162FE0">
        <w:rPr>
          <w:rFonts w:ascii="Times New Roman" w:hAnsi="Times New Roman" w:eastAsia="Times New Roman" w:cs="Times New Roman"/>
          <w:b w:val="0"/>
          <w:bCs w:val="0"/>
          <w:noProof w:val="0"/>
          <w:color w:val="000000" w:themeColor="text1" w:themeTint="FF" w:themeShade="FF"/>
          <w:sz w:val="24"/>
          <w:szCs w:val="24"/>
          <w:lang w:val="en-GB"/>
        </w:rPr>
        <w:t xml:space="preserve"> primary</w:t>
      </w:r>
      <w:r w:rsidRPr="40682EEF" w:rsidR="33CE69FC">
        <w:rPr>
          <w:rFonts w:ascii="Times New Roman" w:hAnsi="Times New Roman" w:eastAsia="Times New Roman" w:cs="Times New Roman"/>
          <w:b w:val="0"/>
          <w:bCs w:val="0"/>
          <w:noProof w:val="0"/>
          <w:color w:val="000000" w:themeColor="text1" w:themeTint="FF" w:themeShade="FF"/>
          <w:sz w:val="24"/>
          <w:szCs w:val="24"/>
          <w:lang w:val="en-GB"/>
        </w:rPr>
        <w:t xml:space="preserve"> marketing tool to market our event through Instagram stories Instagram, private </w:t>
      </w:r>
      <w:r w:rsidRPr="40682EEF" w:rsidR="33CE69FC">
        <w:rPr>
          <w:rFonts w:ascii="Times New Roman" w:hAnsi="Times New Roman" w:eastAsia="Times New Roman" w:cs="Times New Roman"/>
          <w:b w:val="0"/>
          <w:bCs w:val="0"/>
          <w:noProof w:val="0"/>
          <w:color w:val="000000" w:themeColor="text1" w:themeTint="FF" w:themeShade="FF"/>
          <w:sz w:val="24"/>
          <w:szCs w:val="24"/>
          <w:lang w:val="en-GB"/>
        </w:rPr>
        <w:t>messages</w:t>
      </w:r>
      <w:r w:rsidRPr="40682EEF" w:rsidR="33CE69FC">
        <w:rPr>
          <w:rFonts w:ascii="Times New Roman" w:hAnsi="Times New Roman" w:eastAsia="Times New Roman" w:cs="Times New Roman"/>
          <w:b w:val="0"/>
          <w:bCs w:val="0"/>
          <w:noProof w:val="0"/>
          <w:color w:val="000000" w:themeColor="text1" w:themeTint="FF" w:themeShade="FF"/>
          <w:sz w:val="24"/>
          <w:szCs w:val="24"/>
          <w:lang w:val="en-GB"/>
        </w:rPr>
        <w:t xml:space="preserve"> and Instagram posts. The aim is to post daily and as frequent as we can where possible we have also emailed influencers such as Liam glide and a </w:t>
      </w:r>
      <w:r w:rsidRPr="40682EEF" w:rsidR="00833D6B">
        <w:rPr>
          <w:rFonts w:ascii="Times New Roman" w:hAnsi="Times New Roman" w:eastAsia="Times New Roman" w:cs="Times New Roman"/>
          <w:b w:val="0"/>
          <w:bCs w:val="0"/>
          <w:noProof w:val="0"/>
          <w:color w:val="000000" w:themeColor="text1" w:themeTint="FF" w:themeShade="FF"/>
          <w:sz w:val="24"/>
          <w:szCs w:val="24"/>
          <w:lang w:val="en-GB"/>
        </w:rPr>
        <w:t>Senedd</w:t>
      </w:r>
      <w:r w:rsidRPr="40682EEF" w:rsidR="33CE69FC">
        <w:rPr>
          <w:rFonts w:ascii="Times New Roman" w:hAnsi="Times New Roman" w:eastAsia="Times New Roman" w:cs="Times New Roman"/>
          <w:b w:val="0"/>
          <w:bCs w:val="0"/>
          <w:noProof w:val="0"/>
          <w:color w:val="000000" w:themeColor="text1" w:themeTint="FF" w:themeShade="FF"/>
          <w:sz w:val="24"/>
          <w:szCs w:val="24"/>
          <w:lang w:val="en-GB"/>
        </w:rPr>
        <w:t xml:space="preserve"> worker. </w:t>
      </w:r>
      <w:r w:rsidRPr="40682EEF" w:rsidR="7307386D">
        <w:rPr>
          <w:rFonts w:ascii="Times New Roman" w:hAnsi="Times New Roman" w:eastAsia="Times New Roman" w:cs="Times New Roman"/>
          <w:b w:val="0"/>
          <w:bCs w:val="0"/>
          <w:noProof w:val="0"/>
          <w:color w:val="000000" w:themeColor="text1" w:themeTint="FF" w:themeShade="FF"/>
          <w:sz w:val="24"/>
          <w:szCs w:val="24"/>
          <w:lang w:val="en-GB"/>
        </w:rPr>
        <w:t xml:space="preserve">Rachel who is the </w:t>
      </w:r>
      <w:r w:rsidRPr="40682EEF" w:rsidR="3D17FC5D">
        <w:rPr>
          <w:rFonts w:ascii="Times New Roman" w:hAnsi="Times New Roman" w:eastAsia="Times New Roman" w:cs="Times New Roman"/>
          <w:b w:val="0"/>
          <w:bCs w:val="0"/>
          <w:noProof w:val="0"/>
          <w:color w:val="000000" w:themeColor="text1" w:themeTint="FF" w:themeShade="FF"/>
          <w:sz w:val="24"/>
          <w:szCs w:val="24"/>
          <w:lang w:val="en-GB"/>
        </w:rPr>
        <w:t>Senedd</w:t>
      </w:r>
      <w:r w:rsidRPr="40682EEF" w:rsidR="68903719">
        <w:rPr>
          <w:rFonts w:ascii="Times New Roman" w:hAnsi="Times New Roman" w:eastAsia="Times New Roman" w:cs="Times New Roman"/>
          <w:b w:val="0"/>
          <w:bCs w:val="0"/>
          <w:noProof w:val="0"/>
          <w:color w:val="000000" w:themeColor="text1" w:themeTint="FF" w:themeShade="FF"/>
          <w:sz w:val="24"/>
          <w:szCs w:val="24"/>
          <w:lang w:val="en-GB"/>
        </w:rPr>
        <w:t xml:space="preserve"> </w:t>
      </w:r>
      <w:r w:rsidRPr="40682EEF" w:rsidR="7307386D">
        <w:rPr>
          <w:rFonts w:ascii="Times New Roman" w:hAnsi="Times New Roman" w:eastAsia="Times New Roman" w:cs="Times New Roman"/>
          <w:b w:val="0"/>
          <w:bCs w:val="0"/>
          <w:noProof w:val="0"/>
          <w:color w:val="000000" w:themeColor="text1" w:themeTint="FF" w:themeShade="FF"/>
          <w:sz w:val="24"/>
          <w:szCs w:val="24"/>
          <w:lang w:val="en-GB"/>
        </w:rPr>
        <w:t>competitor</w:t>
      </w:r>
      <w:r w:rsidRPr="40682EEF" w:rsidR="52D1ADBF">
        <w:rPr>
          <w:rFonts w:ascii="Times New Roman" w:hAnsi="Times New Roman" w:eastAsia="Times New Roman" w:cs="Times New Roman"/>
          <w:b w:val="0"/>
          <w:bCs w:val="0"/>
          <w:noProof w:val="0"/>
          <w:color w:val="000000" w:themeColor="text1" w:themeTint="FF" w:themeShade="FF"/>
          <w:sz w:val="24"/>
          <w:szCs w:val="24"/>
          <w:lang w:val="en-GB"/>
        </w:rPr>
        <w:t xml:space="preserve"> has shared our posts and has repost them as well as shared our account on her stories. </w:t>
      </w:r>
    </w:p>
    <w:p xmlns:wp14="http://schemas.microsoft.com/office/word/2010/wordml" w:rsidP="40682EEF" wp14:paraId="7078C325" wp14:textId="387A7CFD">
      <w:pPr>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3AA05ACE">
        <w:rPr>
          <w:rFonts w:ascii="Times New Roman" w:hAnsi="Times New Roman" w:eastAsia="Times New Roman" w:cs="Times New Roman"/>
          <w:b w:val="0"/>
          <w:bCs w:val="0"/>
          <w:noProof w:val="0"/>
          <w:color w:val="000000" w:themeColor="text1" w:themeTint="FF" w:themeShade="FF"/>
          <w:sz w:val="24"/>
          <w:szCs w:val="24"/>
          <w:lang w:val="en-GB"/>
        </w:rPr>
        <w:t xml:space="preserve">Promotional Timeline: </w:t>
      </w:r>
      <w:r w:rsidRPr="40682EEF" w:rsidR="779709FE">
        <w:rPr>
          <w:rFonts w:ascii="Times New Roman" w:hAnsi="Times New Roman" w:eastAsia="Times New Roman" w:cs="Times New Roman"/>
          <w:b w:val="0"/>
          <w:bCs w:val="0"/>
          <w:noProof w:val="0"/>
          <w:color w:val="000000" w:themeColor="text1" w:themeTint="FF" w:themeShade="FF"/>
          <w:sz w:val="24"/>
          <w:szCs w:val="24"/>
          <w:lang w:val="en-GB"/>
        </w:rPr>
        <w:t xml:space="preserve">promotion started </w:t>
      </w:r>
      <w:r w:rsidRPr="40682EEF" w:rsidR="73B3CA91">
        <w:rPr>
          <w:rFonts w:ascii="Times New Roman" w:hAnsi="Times New Roman" w:eastAsia="Times New Roman" w:cs="Times New Roman"/>
          <w:b w:val="0"/>
          <w:bCs w:val="0"/>
          <w:noProof w:val="0"/>
          <w:color w:val="000000" w:themeColor="text1" w:themeTint="FF" w:themeShade="FF"/>
          <w:sz w:val="24"/>
          <w:szCs w:val="24"/>
          <w:lang w:val="en-GB"/>
        </w:rPr>
        <w:t>form the creation of the event and will continue until a day after the event</w:t>
      </w:r>
      <w:r w:rsidRPr="40682EEF" w:rsidR="2346CEB9">
        <w:rPr>
          <w:rFonts w:ascii="Times New Roman" w:hAnsi="Times New Roman" w:eastAsia="Times New Roman" w:cs="Times New Roman"/>
          <w:b w:val="0"/>
          <w:bCs w:val="0"/>
          <w:noProof w:val="0"/>
          <w:color w:val="000000" w:themeColor="text1" w:themeTint="FF" w:themeShade="FF"/>
          <w:sz w:val="24"/>
          <w:szCs w:val="24"/>
          <w:lang w:val="en-GB"/>
        </w:rPr>
        <w:t xml:space="preserve">. This is because we </w:t>
      </w:r>
      <w:r w:rsidRPr="40682EEF" w:rsidR="4B57165B">
        <w:rPr>
          <w:rFonts w:ascii="Times New Roman" w:hAnsi="Times New Roman" w:eastAsia="Times New Roman" w:cs="Times New Roman"/>
          <w:b w:val="0"/>
          <w:bCs w:val="0"/>
          <w:noProof w:val="0"/>
          <w:color w:val="000000" w:themeColor="text1" w:themeTint="FF" w:themeShade="FF"/>
          <w:sz w:val="24"/>
          <w:szCs w:val="24"/>
          <w:lang w:val="en-GB"/>
        </w:rPr>
        <w:t>will</w:t>
      </w:r>
      <w:r w:rsidRPr="40682EEF" w:rsidR="2346CEB9">
        <w:rPr>
          <w:rFonts w:ascii="Times New Roman" w:hAnsi="Times New Roman" w:eastAsia="Times New Roman" w:cs="Times New Roman"/>
          <w:b w:val="0"/>
          <w:bCs w:val="0"/>
          <w:noProof w:val="0"/>
          <w:color w:val="000000" w:themeColor="text1" w:themeTint="FF" w:themeShade="FF"/>
          <w:sz w:val="24"/>
          <w:szCs w:val="24"/>
          <w:lang w:val="en-GB"/>
        </w:rPr>
        <w:t xml:space="preserve">, be posting during and after the event. </w:t>
      </w:r>
    </w:p>
    <w:p xmlns:wp14="http://schemas.microsoft.com/office/word/2010/wordml" w:rsidP="40682EEF" wp14:paraId="542FF37B" wp14:textId="18B0D195">
      <w:pPr>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3AA05ACE">
        <w:rPr>
          <w:rFonts w:ascii="Times New Roman" w:hAnsi="Times New Roman" w:eastAsia="Times New Roman" w:cs="Times New Roman"/>
          <w:b w:val="0"/>
          <w:bCs w:val="0"/>
          <w:noProof w:val="0"/>
          <w:color w:val="000000" w:themeColor="text1" w:themeTint="FF" w:themeShade="FF"/>
          <w:sz w:val="24"/>
          <w:szCs w:val="24"/>
          <w:u w:val="single"/>
          <w:lang w:val="en-GB"/>
        </w:rPr>
        <w:t>Key Messages &amp; Branding</w:t>
      </w:r>
      <w:r w:rsidRPr="40682EEF" w:rsidR="3AA05ACE">
        <w:rPr>
          <w:rFonts w:ascii="Times New Roman" w:hAnsi="Times New Roman" w:eastAsia="Times New Roman" w:cs="Times New Roman"/>
          <w:b w:val="0"/>
          <w:bCs w:val="0"/>
          <w:noProof w:val="0"/>
          <w:color w:val="000000" w:themeColor="text1" w:themeTint="FF" w:themeShade="FF"/>
          <w:sz w:val="24"/>
          <w:szCs w:val="24"/>
          <w:lang w:val="en-GB"/>
        </w:rPr>
        <w:t xml:space="preserve">: </w:t>
      </w:r>
    </w:p>
    <w:p xmlns:wp14="http://schemas.microsoft.com/office/word/2010/wordml" w:rsidP="40682EEF" wp14:paraId="4D997A9D" wp14:textId="38E0515C">
      <w:pPr>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7C2E1858">
        <w:rPr>
          <w:rFonts w:ascii="Times New Roman" w:hAnsi="Times New Roman" w:eastAsia="Times New Roman" w:cs="Times New Roman"/>
          <w:b w:val="0"/>
          <w:bCs w:val="0"/>
          <w:noProof w:val="0"/>
          <w:color w:val="000000" w:themeColor="text1" w:themeTint="FF" w:themeShade="FF"/>
          <w:sz w:val="24"/>
          <w:szCs w:val="24"/>
          <w:lang w:val="en-GB"/>
        </w:rPr>
        <w:t xml:space="preserve">The communication has been used to much the same vibe as our event. </w:t>
      </w:r>
      <w:r w:rsidRPr="40682EEF" w:rsidR="1210A392">
        <w:rPr>
          <w:rFonts w:ascii="Times New Roman" w:hAnsi="Times New Roman" w:eastAsia="Times New Roman" w:cs="Times New Roman"/>
          <w:b w:val="0"/>
          <w:bCs w:val="0"/>
          <w:noProof w:val="0"/>
          <w:color w:val="000000" w:themeColor="text1" w:themeTint="FF" w:themeShade="FF"/>
          <w:sz w:val="24"/>
          <w:szCs w:val="24"/>
          <w:lang w:val="en-GB"/>
        </w:rPr>
        <w:t xml:space="preserve">Our event Instagram page has been created with the colours </w:t>
      </w:r>
      <w:r w:rsidRPr="40682EEF" w:rsidR="1210A392">
        <w:rPr>
          <w:rFonts w:ascii="Times New Roman" w:hAnsi="Times New Roman" w:eastAsia="Times New Roman" w:cs="Times New Roman"/>
          <w:b w:val="0"/>
          <w:bCs w:val="0"/>
          <w:noProof w:val="0"/>
          <w:color w:val="000000" w:themeColor="text1" w:themeTint="FF" w:themeShade="FF"/>
          <w:sz w:val="24"/>
          <w:szCs w:val="24"/>
          <w:lang w:val="en-GB"/>
        </w:rPr>
        <w:t>stated</w:t>
      </w:r>
      <w:r w:rsidRPr="40682EEF" w:rsidR="1210A392">
        <w:rPr>
          <w:rFonts w:ascii="Times New Roman" w:hAnsi="Times New Roman" w:eastAsia="Times New Roman" w:cs="Times New Roman"/>
          <w:b w:val="0"/>
          <w:bCs w:val="0"/>
          <w:noProof w:val="0"/>
          <w:color w:val="000000" w:themeColor="text1" w:themeTint="FF" w:themeShade="FF"/>
          <w:sz w:val="24"/>
          <w:szCs w:val="24"/>
          <w:lang w:val="en-GB"/>
        </w:rPr>
        <w:t xml:space="preserve"> above to entice people visually these are colours of people </w:t>
      </w:r>
      <w:r w:rsidRPr="40682EEF" w:rsidR="1210A392">
        <w:rPr>
          <w:rFonts w:ascii="Times New Roman" w:hAnsi="Times New Roman" w:eastAsia="Times New Roman" w:cs="Times New Roman"/>
          <w:b w:val="0"/>
          <w:bCs w:val="0"/>
          <w:noProof w:val="0"/>
          <w:color w:val="000000" w:themeColor="text1" w:themeTint="FF" w:themeShade="FF"/>
          <w:sz w:val="24"/>
          <w:szCs w:val="24"/>
          <w:lang w:val="en-GB"/>
        </w:rPr>
        <w:t>won't</w:t>
      </w:r>
      <w:r w:rsidRPr="40682EEF" w:rsidR="1210A392">
        <w:rPr>
          <w:rFonts w:ascii="Times New Roman" w:hAnsi="Times New Roman" w:eastAsia="Times New Roman" w:cs="Times New Roman"/>
          <w:b w:val="0"/>
          <w:bCs w:val="0"/>
          <w:noProof w:val="0"/>
          <w:color w:val="000000" w:themeColor="text1" w:themeTint="FF" w:themeShade="FF"/>
          <w:sz w:val="24"/>
          <w:szCs w:val="24"/>
          <w:lang w:val="en-GB"/>
        </w:rPr>
        <w:t xml:space="preserve"> see day-to-day.</w:t>
      </w:r>
    </w:p>
    <w:p xmlns:wp14="http://schemas.microsoft.com/office/word/2010/wordml" w:rsidP="40682EEF" wp14:paraId="1BAD8088" wp14:textId="6A4515B3">
      <w:pPr>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3AA05ACE">
        <w:rPr>
          <w:rFonts w:ascii="Times New Roman" w:hAnsi="Times New Roman" w:eastAsia="Times New Roman" w:cs="Times New Roman"/>
          <w:b w:val="0"/>
          <w:bCs w:val="0"/>
          <w:noProof w:val="0"/>
          <w:color w:val="000000" w:themeColor="text1" w:themeTint="FF" w:themeShade="FF"/>
          <w:sz w:val="24"/>
          <w:szCs w:val="24"/>
          <w:lang w:val="en-GB"/>
        </w:rPr>
        <w:t>Sponsorship:</w:t>
      </w:r>
      <w:r w:rsidRPr="40682EEF" w:rsidR="4ACAF568">
        <w:rPr>
          <w:rFonts w:ascii="Times New Roman" w:hAnsi="Times New Roman" w:eastAsia="Times New Roman" w:cs="Times New Roman"/>
          <w:b w:val="0"/>
          <w:bCs w:val="0"/>
          <w:noProof w:val="0"/>
          <w:color w:val="000000" w:themeColor="text1" w:themeTint="FF" w:themeShade="FF"/>
          <w:sz w:val="24"/>
          <w:szCs w:val="24"/>
          <w:lang w:val="en-GB"/>
        </w:rPr>
        <w:t xml:space="preserve"> </w:t>
      </w:r>
    </w:p>
    <w:p xmlns:wp14="http://schemas.microsoft.com/office/word/2010/wordml" w:rsidP="40682EEF" wp14:paraId="32207A03" wp14:textId="0C2A265F">
      <w:pPr>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4ACAF568">
        <w:rPr>
          <w:rFonts w:ascii="Times New Roman" w:hAnsi="Times New Roman" w:eastAsia="Times New Roman" w:cs="Times New Roman"/>
          <w:b w:val="0"/>
          <w:bCs w:val="0"/>
          <w:noProof w:val="0"/>
          <w:color w:val="000000" w:themeColor="text1" w:themeTint="FF" w:themeShade="FF"/>
          <w:sz w:val="24"/>
          <w:szCs w:val="24"/>
          <w:lang w:val="en-GB"/>
        </w:rPr>
        <w:t xml:space="preserve">The wellness team from UWTSD has kindly paid for our decorations Uni hoodies and a banner. We are a team of </w:t>
      </w:r>
      <w:r w:rsidRPr="40682EEF" w:rsidR="4ACAF568">
        <w:rPr>
          <w:rFonts w:ascii="Times New Roman" w:hAnsi="Times New Roman" w:eastAsia="Times New Roman" w:cs="Times New Roman"/>
          <w:b w:val="0"/>
          <w:bCs w:val="0"/>
          <w:noProof w:val="0"/>
          <w:color w:val="000000" w:themeColor="text1" w:themeTint="FF" w:themeShade="FF"/>
          <w:sz w:val="24"/>
          <w:szCs w:val="24"/>
          <w:lang w:val="en-GB"/>
        </w:rPr>
        <w:t>very grateful</w:t>
      </w:r>
      <w:r w:rsidRPr="40682EEF" w:rsidR="4ACAF568">
        <w:rPr>
          <w:rFonts w:ascii="Times New Roman" w:hAnsi="Times New Roman" w:eastAsia="Times New Roman" w:cs="Times New Roman"/>
          <w:b w:val="0"/>
          <w:bCs w:val="0"/>
          <w:noProof w:val="0"/>
          <w:color w:val="000000" w:themeColor="text1" w:themeTint="FF" w:themeShade="FF"/>
          <w:sz w:val="24"/>
          <w:szCs w:val="24"/>
          <w:lang w:val="en-GB"/>
        </w:rPr>
        <w:t xml:space="preserve"> for the university and </w:t>
      </w:r>
      <w:r w:rsidRPr="40682EEF" w:rsidR="27105712">
        <w:rPr>
          <w:rFonts w:ascii="Times New Roman" w:hAnsi="Times New Roman" w:eastAsia="Times New Roman" w:cs="Times New Roman"/>
          <w:b w:val="0"/>
          <w:bCs w:val="0"/>
          <w:noProof w:val="0"/>
          <w:color w:val="000000" w:themeColor="text1" w:themeTint="FF" w:themeShade="FF"/>
          <w:sz w:val="24"/>
          <w:szCs w:val="24"/>
          <w:lang w:val="en-GB"/>
        </w:rPr>
        <w:t>its</w:t>
      </w:r>
      <w:r w:rsidRPr="40682EEF" w:rsidR="4ACAF568">
        <w:rPr>
          <w:rFonts w:ascii="Times New Roman" w:hAnsi="Times New Roman" w:eastAsia="Times New Roman" w:cs="Times New Roman"/>
          <w:b w:val="0"/>
          <w:bCs w:val="0"/>
          <w:noProof w:val="0"/>
          <w:color w:val="000000" w:themeColor="text1" w:themeTint="FF" w:themeShade="FF"/>
          <w:sz w:val="24"/>
          <w:szCs w:val="24"/>
          <w:lang w:val="en-GB"/>
        </w:rPr>
        <w:t xml:space="preserve"> services that have kindly been provided for us to be able to run this event.</w:t>
      </w:r>
    </w:p>
    <w:p xmlns:wp14="http://schemas.microsoft.com/office/word/2010/wordml" w:rsidP="40682EEF" wp14:paraId="47D750CD" wp14:textId="23BA38B2">
      <w:pPr>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u w:val="single"/>
          <w:lang w:val="en-GB"/>
        </w:rPr>
      </w:pPr>
      <w:r w:rsidRPr="40682EEF" w:rsidR="3AA05ACE">
        <w:rPr>
          <w:rFonts w:ascii="Times New Roman" w:hAnsi="Times New Roman" w:eastAsia="Times New Roman" w:cs="Times New Roman"/>
          <w:b w:val="0"/>
          <w:bCs w:val="0"/>
          <w:noProof w:val="0"/>
          <w:color w:val="000000" w:themeColor="text1" w:themeTint="FF" w:themeShade="FF"/>
          <w:sz w:val="24"/>
          <w:szCs w:val="24"/>
          <w:u w:val="single"/>
          <w:lang w:val="en-GB"/>
        </w:rPr>
        <w:t>7. Budget &amp; Financial Plan</w:t>
      </w:r>
    </w:p>
    <w:p xmlns:wp14="http://schemas.microsoft.com/office/word/2010/wordml" w:rsidP="40682EEF" wp14:paraId="25415ECD" wp14:textId="4BD3A15A">
      <w:pPr>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u w:val="single"/>
          <w:lang w:val="en-GB"/>
        </w:rPr>
      </w:pPr>
      <w:r w:rsidRPr="40682EEF" w:rsidR="7A66BDD1">
        <w:rPr>
          <w:rFonts w:ascii="Times New Roman" w:hAnsi="Times New Roman" w:eastAsia="Times New Roman" w:cs="Times New Roman"/>
          <w:b w:val="0"/>
          <w:bCs w:val="0"/>
          <w:noProof w:val="0"/>
          <w:color w:val="000000" w:themeColor="text1" w:themeTint="FF" w:themeShade="FF"/>
          <w:sz w:val="24"/>
          <w:szCs w:val="24"/>
          <w:u w:val="single"/>
          <w:lang w:val="en-GB"/>
        </w:rPr>
        <w:t xml:space="preserve">Financial Plan Overview </w:t>
      </w:r>
    </w:p>
    <w:p xmlns:wp14="http://schemas.microsoft.com/office/word/2010/wordml" w:rsidP="40682EEF" wp14:paraId="329B9860" wp14:textId="66EDB3B0">
      <w:pPr>
        <w:pStyle w:val="Normal"/>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u w:val="single"/>
          <w:lang w:val="en-GB"/>
        </w:rPr>
      </w:pPr>
      <w:r w:rsidRPr="40682EEF" w:rsidR="7A66BDD1">
        <w:rPr>
          <w:rFonts w:ascii="Times New Roman" w:hAnsi="Times New Roman" w:eastAsia="Times New Roman" w:cs="Times New Roman"/>
          <w:b w:val="0"/>
          <w:bCs w:val="0"/>
          <w:noProof w:val="0"/>
          <w:color w:val="000000" w:themeColor="text1" w:themeTint="FF" w:themeShade="FF"/>
          <w:sz w:val="24"/>
          <w:szCs w:val="24"/>
          <w:u w:val="single"/>
          <w:lang w:val="en-GB"/>
        </w:rPr>
        <w:t xml:space="preserve">aimed income </w:t>
      </w:r>
    </w:p>
    <w:p xmlns:wp14="http://schemas.microsoft.com/office/word/2010/wordml" w:rsidP="40682EEF" wp14:paraId="264887DC" wp14:textId="5104DA4B">
      <w:pPr>
        <w:pStyle w:val="Normal"/>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7A66BDD1">
        <w:rPr>
          <w:rFonts w:ascii="Times New Roman" w:hAnsi="Times New Roman" w:eastAsia="Times New Roman" w:cs="Times New Roman"/>
          <w:b w:val="0"/>
          <w:bCs w:val="0"/>
          <w:noProof w:val="0"/>
          <w:color w:val="000000" w:themeColor="text1" w:themeTint="FF" w:themeShade="FF"/>
          <w:sz w:val="24"/>
          <w:szCs w:val="24"/>
          <w:lang w:val="en-GB"/>
        </w:rPr>
        <w:t xml:space="preserve">The main source of income for our event is ticket sales. Tickets are priced at £5 per person, and this price also includes the raffle. As a team, </w:t>
      </w:r>
      <w:r w:rsidRPr="40682EEF" w:rsidR="27105712">
        <w:rPr>
          <w:rFonts w:ascii="Times New Roman" w:hAnsi="Times New Roman" w:eastAsia="Times New Roman" w:cs="Times New Roman"/>
          <w:b w:val="0"/>
          <w:bCs w:val="0"/>
          <w:noProof w:val="0"/>
          <w:color w:val="000000" w:themeColor="text1" w:themeTint="FF" w:themeShade="FF"/>
          <w:sz w:val="24"/>
          <w:szCs w:val="24"/>
          <w:lang w:val="en-GB"/>
        </w:rPr>
        <w:t>we aimed</w:t>
      </w:r>
      <w:r w:rsidRPr="40682EEF" w:rsidR="7A66BDD1">
        <w:rPr>
          <w:rFonts w:ascii="Times New Roman" w:hAnsi="Times New Roman" w:eastAsia="Times New Roman" w:cs="Times New Roman"/>
          <w:b w:val="0"/>
          <w:bCs w:val="0"/>
          <w:noProof w:val="0"/>
          <w:color w:val="000000" w:themeColor="text1" w:themeTint="FF" w:themeShade="FF"/>
          <w:sz w:val="24"/>
          <w:szCs w:val="24"/>
          <w:lang w:val="en-GB"/>
        </w:rPr>
        <w:t xml:space="preserve"> to sell 50 tickets, which would generate £250 in total ticket revenue (not including Eventbrite fees).</w:t>
      </w:r>
      <w:r w:rsidRPr="40682EEF" w:rsidR="750EB806">
        <w:rPr>
          <w:rFonts w:ascii="Times New Roman" w:hAnsi="Times New Roman" w:eastAsia="Times New Roman" w:cs="Times New Roman"/>
          <w:b w:val="0"/>
          <w:bCs w:val="0"/>
          <w:noProof w:val="0"/>
          <w:color w:val="000000" w:themeColor="text1" w:themeTint="FF" w:themeShade="FF"/>
          <w:sz w:val="24"/>
          <w:szCs w:val="24"/>
          <w:lang w:val="en-GB"/>
        </w:rPr>
        <w:t xml:space="preserve"> With</w:t>
      </w:r>
      <w:r w:rsidRPr="40682EEF" w:rsidR="7A66BDD1">
        <w:rPr>
          <w:rFonts w:ascii="Times New Roman" w:hAnsi="Times New Roman" w:eastAsia="Times New Roman" w:cs="Times New Roman"/>
          <w:b w:val="0"/>
          <w:bCs w:val="0"/>
          <w:noProof w:val="0"/>
          <w:color w:val="000000" w:themeColor="text1" w:themeTint="FF" w:themeShade="FF"/>
          <w:sz w:val="24"/>
          <w:szCs w:val="24"/>
          <w:lang w:val="en-GB"/>
        </w:rPr>
        <w:t xml:space="preserve"> </w:t>
      </w:r>
      <w:r w:rsidRPr="40682EEF" w:rsidR="750EB806">
        <w:rPr>
          <w:rFonts w:ascii="Times New Roman" w:hAnsi="Times New Roman" w:eastAsia="Times New Roman" w:cs="Times New Roman"/>
          <w:b w:val="0"/>
          <w:bCs w:val="0"/>
          <w:noProof w:val="0"/>
          <w:color w:val="000000" w:themeColor="text1" w:themeTint="FF" w:themeShade="FF"/>
          <w:sz w:val="24"/>
          <w:szCs w:val="24"/>
          <w:lang w:val="en-GB"/>
        </w:rPr>
        <w:t xml:space="preserve">a revenue of £50 </w:t>
      </w:r>
      <w:r w:rsidRPr="40682EEF" w:rsidR="750EB806">
        <w:rPr>
          <w:rFonts w:ascii="Times New Roman" w:hAnsi="Times New Roman" w:eastAsia="Times New Roman" w:cs="Times New Roman"/>
          <w:b w:val="0"/>
          <w:bCs w:val="0"/>
          <w:noProof w:val="0"/>
          <w:color w:val="000000" w:themeColor="text1" w:themeTint="FF" w:themeShade="FF"/>
          <w:sz w:val="24"/>
          <w:szCs w:val="24"/>
          <w:lang w:val="en-GB"/>
        </w:rPr>
        <w:t xml:space="preserve">pp.  </w:t>
      </w:r>
      <w:r w:rsidRPr="40682EEF" w:rsidR="7A66BDD1">
        <w:rPr>
          <w:rFonts w:ascii="Times New Roman" w:hAnsi="Times New Roman" w:eastAsia="Times New Roman" w:cs="Times New Roman"/>
          <w:b w:val="0"/>
          <w:bCs w:val="0"/>
          <w:noProof w:val="0"/>
          <w:color w:val="000000" w:themeColor="text1" w:themeTint="FF" w:themeShade="FF"/>
          <w:sz w:val="24"/>
          <w:szCs w:val="24"/>
          <w:lang w:val="en-GB"/>
        </w:rPr>
        <w:t>So far, we have sold 25 tickets, which means we have currently made £125 in ticket sales. We are continuing to promote the event so that we can sell more tickets before the event takes place</w:t>
      </w:r>
      <w:r w:rsidRPr="40682EEF" w:rsidR="371E8742">
        <w:rPr>
          <w:rFonts w:ascii="Times New Roman" w:hAnsi="Times New Roman" w:eastAsia="Times New Roman" w:cs="Times New Roman"/>
          <w:b w:val="0"/>
          <w:bCs w:val="0"/>
          <w:noProof w:val="0"/>
          <w:color w:val="000000" w:themeColor="text1" w:themeTint="FF" w:themeShade="FF"/>
          <w:sz w:val="24"/>
          <w:szCs w:val="24"/>
          <w:lang w:val="en-GB"/>
        </w:rPr>
        <w:t xml:space="preserve"> as well as on site</w:t>
      </w:r>
      <w:r w:rsidRPr="40682EEF" w:rsidR="7A66BDD1">
        <w:rPr>
          <w:rFonts w:ascii="Times New Roman" w:hAnsi="Times New Roman" w:eastAsia="Times New Roman" w:cs="Times New Roman"/>
          <w:b w:val="0"/>
          <w:bCs w:val="0"/>
          <w:noProof w:val="0"/>
          <w:color w:val="000000" w:themeColor="text1" w:themeTint="FF" w:themeShade="FF"/>
          <w:sz w:val="24"/>
          <w:szCs w:val="24"/>
          <w:lang w:val="en-GB"/>
        </w:rPr>
        <w:t>.</w:t>
      </w:r>
      <w:r w:rsidRPr="40682EEF" w:rsidR="7A66BDD1">
        <w:rPr>
          <w:rFonts w:ascii="Times New Roman" w:hAnsi="Times New Roman" w:eastAsia="Times New Roman" w:cs="Times New Roman"/>
          <w:b w:val="0"/>
          <w:bCs w:val="0"/>
          <w:noProof w:val="0"/>
          <w:color w:val="000000" w:themeColor="text1" w:themeTint="FF" w:themeShade="FF"/>
          <w:sz w:val="24"/>
          <w:szCs w:val="24"/>
          <w:lang w:val="en-GB"/>
        </w:rPr>
        <w:t xml:space="preserve"> </w:t>
      </w:r>
    </w:p>
    <w:p xmlns:wp14="http://schemas.microsoft.com/office/word/2010/wordml" w:rsidP="40682EEF" wp14:paraId="3101CCD3" wp14:textId="03E44988">
      <w:pPr>
        <w:pStyle w:val="Normal"/>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77BC87D6">
        <w:rPr>
          <w:rFonts w:ascii="Times New Roman" w:hAnsi="Times New Roman" w:eastAsia="Times New Roman" w:cs="Times New Roman"/>
          <w:b w:val="0"/>
          <w:bCs w:val="0"/>
          <w:noProof w:val="0"/>
          <w:color w:val="000000" w:themeColor="text1" w:themeTint="FF" w:themeShade="FF"/>
          <w:sz w:val="24"/>
          <w:szCs w:val="24"/>
          <w:lang w:val="en-GB"/>
        </w:rPr>
        <w:t xml:space="preserve">Attendees automatically receive a raffle entry when they </w:t>
      </w:r>
      <w:r w:rsidRPr="40682EEF" w:rsidR="77BC87D6">
        <w:rPr>
          <w:rFonts w:ascii="Times New Roman" w:hAnsi="Times New Roman" w:eastAsia="Times New Roman" w:cs="Times New Roman"/>
          <w:b w:val="0"/>
          <w:bCs w:val="0"/>
          <w:noProof w:val="0"/>
          <w:color w:val="000000" w:themeColor="text1" w:themeTint="FF" w:themeShade="FF"/>
          <w:sz w:val="24"/>
          <w:szCs w:val="24"/>
          <w:lang w:val="en-GB"/>
        </w:rPr>
        <w:t>purchase</w:t>
      </w:r>
      <w:r w:rsidRPr="40682EEF" w:rsidR="77BC87D6">
        <w:rPr>
          <w:rFonts w:ascii="Times New Roman" w:hAnsi="Times New Roman" w:eastAsia="Times New Roman" w:cs="Times New Roman"/>
          <w:b w:val="0"/>
          <w:bCs w:val="0"/>
          <w:noProof w:val="0"/>
          <w:color w:val="000000" w:themeColor="text1" w:themeTint="FF" w:themeShade="FF"/>
          <w:sz w:val="24"/>
          <w:szCs w:val="24"/>
          <w:lang w:val="en-GB"/>
        </w:rPr>
        <w:t xml:space="preserve"> their ticket, as the £5 ticket fee also includes entry into the event raffle. Including the raffle in the ticket price guarantees that everyone who attends the event has the chance </w:t>
      </w:r>
      <w:r w:rsidRPr="40682EEF" w:rsidR="37785604">
        <w:rPr>
          <w:rFonts w:ascii="Times New Roman" w:hAnsi="Times New Roman" w:eastAsia="Times New Roman" w:cs="Times New Roman"/>
          <w:b w:val="0"/>
          <w:bCs w:val="0"/>
          <w:noProof w:val="0"/>
          <w:color w:val="000000" w:themeColor="text1" w:themeTint="FF" w:themeShade="FF"/>
          <w:sz w:val="24"/>
          <w:szCs w:val="24"/>
          <w:lang w:val="en-GB"/>
        </w:rPr>
        <w:t xml:space="preserve">and </w:t>
      </w:r>
      <w:r w:rsidRPr="40682EEF" w:rsidR="77BC87D6">
        <w:rPr>
          <w:rFonts w:ascii="Times New Roman" w:hAnsi="Times New Roman" w:eastAsia="Times New Roman" w:cs="Times New Roman"/>
          <w:b w:val="0"/>
          <w:bCs w:val="0"/>
          <w:noProof w:val="0"/>
          <w:color w:val="000000" w:themeColor="text1" w:themeTint="FF" w:themeShade="FF"/>
          <w:sz w:val="24"/>
          <w:szCs w:val="24"/>
          <w:lang w:val="en-GB"/>
        </w:rPr>
        <w:t>simplifies it for the guest.</w:t>
      </w:r>
    </w:p>
    <w:p xmlns:wp14="http://schemas.microsoft.com/office/word/2010/wordml" w:rsidP="40682EEF" wp14:paraId="77602AA4" wp14:textId="2C8136EF">
      <w:pPr>
        <w:pStyle w:val="Normal"/>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u w:val="single"/>
          <w:lang w:val="en-GB"/>
        </w:rPr>
      </w:pPr>
      <w:r w:rsidRPr="40682EEF" w:rsidR="7A66BDD1">
        <w:rPr>
          <w:rFonts w:ascii="Times New Roman" w:hAnsi="Times New Roman" w:eastAsia="Times New Roman" w:cs="Times New Roman"/>
          <w:b w:val="0"/>
          <w:bCs w:val="0"/>
          <w:noProof w:val="0"/>
          <w:color w:val="000000" w:themeColor="text1" w:themeTint="FF" w:themeShade="FF"/>
          <w:sz w:val="24"/>
          <w:szCs w:val="24"/>
          <w:u w:val="single"/>
          <w:lang w:val="en-GB"/>
        </w:rPr>
        <w:t>Expected Expen</w:t>
      </w:r>
      <w:r w:rsidRPr="40682EEF" w:rsidR="54B07925">
        <w:rPr>
          <w:rFonts w:ascii="Times New Roman" w:hAnsi="Times New Roman" w:eastAsia="Times New Roman" w:cs="Times New Roman"/>
          <w:b w:val="0"/>
          <w:bCs w:val="0"/>
          <w:noProof w:val="0"/>
          <w:color w:val="000000" w:themeColor="text1" w:themeTint="FF" w:themeShade="FF"/>
          <w:sz w:val="24"/>
          <w:szCs w:val="24"/>
          <w:u w:val="single"/>
          <w:lang w:val="en-GB"/>
        </w:rPr>
        <w:t>ses</w:t>
      </w:r>
      <w:r w:rsidRPr="40682EEF" w:rsidR="3BD4E613">
        <w:rPr>
          <w:rFonts w:ascii="Times New Roman" w:hAnsi="Times New Roman" w:eastAsia="Times New Roman" w:cs="Times New Roman"/>
          <w:b w:val="0"/>
          <w:bCs w:val="0"/>
          <w:noProof w:val="0"/>
          <w:color w:val="000000" w:themeColor="text1" w:themeTint="FF" w:themeShade="FF"/>
          <w:sz w:val="24"/>
          <w:szCs w:val="24"/>
          <w:u w:val="single"/>
          <w:lang w:val="en-GB"/>
        </w:rPr>
        <w:t>-</w:t>
      </w:r>
    </w:p>
    <w:p xmlns:wp14="http://schemas.microsoft.com/office/word/2010/wordml" w:rsidP="40682EEF" wp14:paraId="6C1EB576" wp14:textId="369BAE43">
      <w:pPr>
        <w:pStyle w:val="Normal"/>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7A66BDD1">
        <w:rPr>
          <w:rFonts w:ascii="Times New Roman" w:hAnsi="Times New Roman" w:eastAsia="Times New Roman" w:cs="Times New Roman"/>
          <w:b w:val="0"/>
          <w:bCs w:val="0"/>
          <w:noProof w:val="0"/>
          <w:color w:val="000000" w:themeColor="text1" w:themeTint="FF" w:themeShade="FF"/>
          <w:sz w:val="24"/>
          <w:szCs w:val="24"/>
          <w:lang w:val="en-GB"/>
        </w:rPr>
        <w:t xml:space="preserve">The main cost for our event is the raffle hamper, which cost £58.89. This hamper will be given away as the raffle prize during the event. Apart from this, most other costs have been avoided due to support and sponsorship from the university wellness team. </w:t>
      </w:r>
    </w:p>
    <w:p xmlns:wp14="http://schemas.microsoft.com/office/word/2010/wordml" w:rsidP="40682EEF" wp14:paraId="438EA6DE" wp14:textId="5F1EB86A">
      <w:pPr>
        <w:pStyle w:val="Normal"/>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u w:val="single"/>
          <w:lang w:val="en-GB"/>
        </w:rPr>
      </w:pPr>
      <w:r w:rsidRPr="40682EEF" w:rsidR="7A66BDD1">
        <w:rPr>
          <w:rFonts w:ascii="Times New Roman" w:hAnsi="Times New Roman" w:eastAsia="Times New Roman" w:cs="Times New Roman"/>
          <w:b w:val="0"/>
          <w:bCs w:val="0"/>
          <w:noProof w:val="0"/>
          <w:color w:val="000000" w:themeColor="text1" w:themeTint="FF" w:themeShade="FF"/>
          <w:sz w:val="24"/>
          <w:szCs w:val="24"/>
          <w:u w:val="single"/>
          <w:lang w:val="en-GB"/>
        </w:rPr>
        <w:t xml:space="preserve">Venue and Equipment </w:t>
      </w:r>
      <w:r w:rsidRPr="40682EEF" w:rsidR="41F97B23">
        <w:rPr>
          <w:rFonts w:ascii="Times New Roman" w:hAnsi="Times New Roman" w:eastAsia="Times New Roman" w:cs="Times New Roman"/>
          <w:b w:val="0"/>
          <w:bCs w:val="0"/>
          <w:noProof w:val="0"/>
          <w:color w:val="000000" w:themeColor="text1" w:themeTint="FF" w:themeShade="FF"/>
          <w:sz w:val="24"/>
          <w:szCs w:val="24"/>
          <w:u w:val="single"/>
          <w:lang w:val="en-GB"/>
        </w:rPr>
        <w:t>-</w:t>
      </w:r>
    </w:p>
    <w:p xmlns:wp14="http://schemas.microsoft.com/office/word/2010/wordml" w:rsidP="40682EEF" wp14:paraId="006E4E4C" wp14:textId="70EB0BFE">
      <w:pPr>
        <w:pStyle w:val="Normal"/>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7A66BDD1">
        <w:rPr>
          <w:rFonts w:ascii="Times New Roman" w:hAnsi="Times New Roman" w:eastAsia="Times New Roman" w:cs="Times New Roman"/>
          <w:b w:val="0"/>
          <w:bCs w:val="0"/>
          <w:noProof w:val="0"/>
          <w:color w:val="000000" w:themeColor="text1" w:themeTint="FF" w:themeShade="FF"/>
          <w:sz w:val="24"/>
          <w:szCs w:val="24"/>
          <w:lang w:val="en-GB"/>
        </w:rPr>
        <w:t xml:space="preserve">The event is being held on campus at the university, so there </w:t>
      </w:r>
      <w:r w:rsidRPr="40682EEF" w:rsidR="043F7341">
        <w:rPr>
          <w:rFonts w:ascii="Times New Roman" w:hAnsi="Times New Roman" w:eastAsia="Times New Roman" w:cs="Times New Roman"/>
          <w:b w:val="0"/>
          <w:bCs w:val="0"/>
          <w:noProof w:val="0"/>
          <w:color w:val="000000" w:themeColor="text1" w:themeTint="FF" w:themeShade="FF"/>
          <w:sz w:val="24"/>
          <w:szCs w:val="24"/>
          <w:lang w:val="en-GB"/>
        </w:rPr>
        <w:t>is</w:t>
      </w:r>
      <w:r w:rsidRPr="40682EEF" w:rsidR="7A66BDD1">
        <w:rPr>
          <w:rFonts w:ascii="Times New Roman" w:hAnsi="Times New Roman" w:eastAsia="Times New Roman" w:cs="Times New Roman"/>
          <w:b w:val="0"/>
          <w:bCs w:val="0"/>
          <w:noProof w:val="0"/>
          <w:color w:val="000000" w:themeColor="text1" w:themeTint="FF" w:themeShade="FF"/>
          <w:sz w:val="24"/>
          <w:szCs w:val="24"/>
          <w:lang w:val="en-GB"/>
        </w:rPr>
        <w:t xml:space="preserve"> no venue hire costs. The university is providing the space and facilities needed for the event. </w:t>
      </w:r>
      <w:r w:rsidRPr="40682EEF" w:rsidR="10CBCC61">
        <w:rPr>
          <w:rFonts w:ascii="Times New Roman" w:hAnsi="Times New Roman" w:eastAsia="Times New Roman" w:cs="Times New Roman"/>
          <w:b w:val="0"/>
          <w:bCs w:val="0"/>
          <w:noProof w:val="0"/>
          <w:color w:val="000000" w:themeColor="text1" w:themeTint="FF" w:themeShade="FF"/>
          <w:sz w:val="24"/>
          <w:szCs w:val="24"/>
          <w:lang w:val="en-GB"/>
        </w:rPr>
        <w:t>Decorations</w:t>
      </w:r>
      <w:r w:rsidRPr="40682EEF" w:rsidR="69C6A603">
        <w:rPr>
          <w:rFonts w:ascii="Times New Roman" w:hAnsi="Times New Roman" w:eastAsia="Times New Roman" w:cs="Times New Roman"/>
          <w:b w:val="0"/>
          <w:bCs w:val="0"/>
          <w:noProof w:val="0"/>
          <w:color w:val="000000" w:themeColor="text1" w:themeTint="FF" w:themeShade="FF"/>
          <w:sz w:val="24"/>
          <w:szCs w:val="24"/>
          <w:lang w:val="en-GB"/>
        </w:rPr>
        <w:t xml:space="preserve"> have been </w:t>
      </w:r>
      <w:r w:rsidRPr="40682EEF" w:rsidR="2BA6D353">
        <w:rPr>
          <w:rFonts w:ascii="Times New Roman" w:hAnsi="Times New Roman" w:eastAsia="Times New Roman" w:cs="Times New Roman"/>
          <w:b w:val="0"/>
          <w:bCs w:val="0"/>
          <w:noProof w:val="0"/>
          <w:color w:val="000000" w:themeColor="text1" w:themeTint="FF" w:themeShade="FF"/>
          <w:sz w:val="24"/>
          <w:szCs w:val="24"/>
          <w:lang w:val="en-GB"/>
        </w:rPr>
        <w:t xml:space="preserve">paid for the wellbeing team </w:t>
      </w:r>
    </w:p>
    <w:p xmlns:wp14="http://schemas.microsoft.com/office/word/2010/wordml" w:rsidP="40682EEF" wp14:paraId="7C4EFDA6" wp14:textId="22FE838E">
      <w:pPr>
        <w:pStyle w:val="Normal"/>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u w:val="single"/>
          <w:lang w:val="en-GB"/>
        </w:rPr>
      </w:pPr>
      <w:r w:rsidRPr="40682EEF" w:rsidR="7A66BDD1">
        <w:rPr>
          <w:rFonts w:ascii="Times New Roman" w:hAnsi="Times New Roman" w:eastAsia="Times New Roman" w:cs="Times New Roman"/>
          <w:b w:val="0"/>
          <w:bCs w:val="0"/>
          <w:noProof w:val="0"/>
          <w:color w:val="000000" w:themeColor="text1" w:themeTint="FF" w:themeShade="FF"/>
          <w:sz w:val="24"/>
          <w:szCs w:val="24"/>
          <w:u w:val="single"/>
          <w:lang w:val="en-GB"/>
        </w:rPr>
        <w:t xml:space="preserve">Marketing and Promotion </w:t>
      </w:r>
      <w:r w:rsidRPr="40682EEF" w:rsidR="42743B4C">
        <w:rPr>
          <w:rFonts w:ascii="Times New Roman" w:hAnsi="Times New Roman" w:eastAsia="Times New Roman" w:cs="Times New Roman"/>
          <w:b w:val="0"/>
          <w:bCs w:val="0"/>
          <w:noProof w:val="0"/>
          <w:color w:val="000000" w:themeColor="text1" w:themeTint="FF" w:themeShade="FF"/>
          <w:sz w:val="24"/>
          <w:szCs w:val="24"/>
          <w:u w:val="single"/>
          <w:lang w:val="en-GB"/>
        </w:rPr>
        <w:t>-</w:t>
      </w:r>
    </w:p>
    <w:p xmlns:wp14="http://schemas.microsoft.com/office/word/2010/wordml" w:rsidP="40682EEF" wp14:paraId="5ADD8C2C" wp14:textId="104E5330">
      <w:pPr>
        <w:pStyle w:val="Normal"/>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7A66BDD1">
        <w:rPr>
          <w:rFonts w:ascii="Times New Roman" w:hAnsi="Times New Roman" w:eastAsia="Times New Roman" w:cs="Times New Roman"/>
          <w:b w:val="0"/>
          <w:bCs w:val="0"/>
          <w:noProof w:val="0"/>
          <w:color w:val="000000" w:themeColor="text1" w:themeTint="FF" w:themeShade="FF"/>
          <w:sz w:val="24"/>
          <w:szCs w:val="24"/>
          <w:lang w:val="en-GB"/>
        </w:rPr>
        <w:t xml:space="preserve">There are no marketing costs, as materials such as the event banner, decorations and team jumpers have been sponsored by the university wellness team. </w:t>
      </w:r>
    </w:p>
    <w:p xmlns:wp14="http://schemas.microsoft.com/office/word/2010/wordml" w:rsidP="40682EEF" wp14:paraId="7048F90A" wp14:textId="79B9E593">
      <w:pPr>
        <w:pStyle w:val="Normal"/>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u w:val="single"/>
          <w:lang w:val="en-GB"/>
        </w:rPr>
      </w:pPr>
      <w:r w:rsidRPr="40682EEF" w:rsidR="7A66BDD1">
        <w:rPr>
          <w:rFonts w:ascii="Times New Roman" w:hAnsi="Times New Roman" w:eastAsia="Times New Roman" w:cs="Times New Roman"/>
          <w:b w:val="0"/>
          <w:bCs w:val="0"/>
          <w:noProof w:val="0"/>
          <w:color w:val="000000" w:themeColor="text1" w:themeTint="FF" w:themeShade="FF"/>
          <w:sz w:val="24"/>
          <w:szCs w:val="24"/>
          <w:u w:val="single"/>
          <w:lang w:val="en-GB"/>
        </w:rPr>
        <w:t xml:space="preserve">Staffing and Security </w:t>
      </w:r>
      <w:r w:rsidRPr="40682EEF" w:rsidR="3256CFA7">
        <w:rPr>
          <w:rFonts w:ascii="Times New Roman" w:hAnsi="Times New Roman" w:eastAsia="Times New Roman" w:cs="Times New Roman"/>
          <w:b w:val="0"/>
          <w:bCs w:val="0"/>
          <w:noProof w:val="0"/>
          <w:color w:val="000000" w:themeColor="text1" w:themeTint="FF" w:themeShade="FF"/>
          <w:sz w:val="24"/>
          <w:szCs w:val="24"/>
          <w:u w:val="single"/>
          <w:lang w:val="en-GB"/>
        </w:rPr>
        <w:t>-</w:t>
      </w:r>
    </w:p>
    <w:p xmlns:wp14="http://schemas.microsoft.com/office/word/2010/wordml" w:rsidP="40682EEF" wp14:paraId="11F8C982" wp14:textId="46FC447D">
      <w:pPr>
        <w:pStyle w:val="Normal"/>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7A66BDD1">
        <w:rPr>
          <w:rFonts w:ascii="Times New Roman" w:hAnsi="Times New Roman" w:eastAsia="Times New Roman" w:cs="Times New Roman"/>
          <w:b w:val="0"/>
          <w:bCs w:val="0"/>
          <w:noProof w:val="0"/>
          <w:color w:val="000000" w:themeColor="text1" w:themeTint="FF" w:themeShade="FF"/>
          <w:sz w:val="24"/>
          <w:szCs w:val="24"/>
          <w:lang w:val="en-GB"/>
        </w:rPr>
        <w:t xml:space="preserve">Level 4 students will be helping to support the event by welcoming attendees, </w:t>
      </w:r>
      <w:r w:rsidRPr="40682EEF" w:rsidR="7A66BDD1">
        <w:rPr>
          <w:rFonts w:ascii="Times New Roman" w:hAnsi="Times New Roman" w:eastAsia="Times New Roman" w:cs="Times New Roman"/>
          <w:b w:val="0"/>
          <w:bCs w:val="0"/>
          <w:noProof w:val="0"/>
          <w:color w:val="000000" w:themeColor="text1" w:themeTint="FF" w:themeShade="FF"/>
          <w:sz w:val="24"/>
          <w:szCs w:val="24"/>
          <w:lang w:val="en-GB"/>
        </w:rPr>
        <w:t>assisting</w:t>
      </w:r>
      <w:r w:rsidRPr="40682EEF" w:rsidR="7A66BDD1">
        <w:rPr>
          <w:rFonts w:ascii="Times New Roman" w:hAnsi="Times New Roman" w:eastAsia="Times New Roman" w:cs="Times New Roman"/>
          <w:b w:val="0"/>
          <w:bCs w:val="0"/>
          <w:noProof w:val="0"/>
          <w:color w:val="000000" w:themeColor="text1" w:themeTint="FF" w:themeShade="FF"/>
          <w:sz w:val="24"/>
          <w:szCs w:val="24"/>
          <w:lang w:val="en-GB"/>
        </w:rPr>
        <w:t xml:space="preserve"> stall </w:t>
      </w:r>
      <w:r w:rsidRPr="40682EEF" w:rsidR="7A66BDD1">
        <w:rPr>
          <w:rFonts w:ascii="Times New Roman" w:hAnsi="Times New Roman" w:eastAsia="Times New Roman" w:cs="Times New Roman"/>
          <w:b w:val="0"/>
          <w:bCs w:val="0"/>
          <w:noProof w:val="0"/>
          <w:color w:val="000000" w:themeColor="text1" w:themeTint="FF" w:themeShade="FF"/>
          <w:sz w:val="24"/>
          <w:szCs w:val="24"/>
          <w:lang w:val="en-GB"/>
        </w:rPr>
        <w:t>holders</w:t>
      </w:r>
      <w:r w:rsidRPr="40682EEF" w:rsidR="7A66BDD1">
        <w:rPr>
          <w:rFonts w:ascii="Times New Roman" w:hAnsi="Times New Roman" w:eastAsia="Times New Roman" w:cs="Times New Roman"/>
          <w:b w:val="0"/>
          <w:bCs w:val="0"/>
          <w:noProof w:val="0"/>
          <w:color w:val="000000" w:themeColor="text1" w:themeTint="FF" w:themeShade="FF"/>
          <w:sz w:val="24"/>
          <w:szCs w:val="24"/>
          <w:lang w:val="en-GB"/>
        </w:rPr>
        <w:t xml:space="preserve"> and helping things run </w:t>
      </w:r>
      <w:r w:rsidRPr="40682EEF" w:rsidR="125E6991">
        <w:rPr>
          <w:rFonts w:ascii="Times New Roman" w:hAnsi="Times New Roman" w:eastAsia="Times New Roman" w:cs="Times New Roman"/>
          <w:b w:val="0"/>
          <w:bCs w:val="0"/>
          <w:noProof w:val="0"/>
          <w:color w:val="000000" w:themeColor="text1" w:themeTint="FF" w:themeShade="FF"/>
          <w:sz w:val="24"/>
          <w:szCs w:val="24"/>
          <w:lang w:val="en-GB"/>
        </w:rPr>
        <w:t xml:space="preserve">during the day. </w:t>
      </w:r>
      <w:r w:rsidRPr="40682EEF" w:rsidR="7A66BDD1">
        <w:rPr>
          <w:rFonts w:ascii="Times New Roman" w:hAnsi="Times New Roman" w:eastAsia="Times New Roman" w:cs="Times New Roman"/>
          <w:b w:val="0"/>
          <w:bCs w:val="0"/>
          <w:noProof w:val="0"/>
          <w:color w:val="000000" w:themeColor="text1" w:themeTint="FF" w:themeShade="FF"/>
          <w:sz w:val="24"/>
          <w:szCs w:val="24"/>
          <w:lang w:val="en-GB"/>
        </w:rPr>
        <w:t xml:space="preserve"> </w:t>
      </w:r>
    </w:p>
    <w:p xmlns:wp14="http://schemas.microsoft.com/office/word/2010/wordml" w:rsidP="40682EEF" wp14:paraId="57354562" wp14:textId="48733CDB">
      <w:pPr>
        <w:pStyle w:val="Normal"/>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7A66BDD1">
        <w:rPr>
          <w:rFonts w:ascii="Times New Roman" w:hAnsi="Times New Roman" w:eastAsia="Times New Roman" w:cs="Times New Roman"/>
          <w:b w:val="0"/>
          <w:bCs w:val="0"/>
          <w:noProof w:val="0"/>
          <w:color w:val="000000" w:themeColor="text1" w:themeTint="FF" w:themeShade="FF"/>
          <w:sz w:val="24"/>
          <w:szCs w:val="24"/>
          <w:u w:val="single"/>
          <w:lang w:val="en-GB"/>
        </w:rPr>
        <w:t>Catering</w:t>
      </w:r>
      <w:r w:rsidRPr="40682EEF" w:rsidR="0638ED2C">
        <w:rPr>
          <w:rFonts w:ascii="Times New Roman" w:hAnsi="Times New Roman" w:eastAsia="Times New Roman" w:cs="Times New Roman"/>
          <w:b w:val="0"/>
          <w:bCs w:val="0"/>
          <w:noProof w:val="0"/>
          <w:color w:val="000000" w:themeColor="text1" w:themeTint="FF" w:themeShade="FF"/>
          <w:sz w:val="24"/>
          <w:szCs w:val="24"/>
          <w:u w:val="single"/>
          <w:lang w:val="en-GB"/>
        </w:rPr>
        <w:t xml:space="preserve">- </w:t>
      </w:r>
    </w:p>
    <w:p xmlns:wp14="http://schemas.microsoft.com/office/word/2010/wordml" w:rsidP="40682EEF" wp14:paraId="610DF11E" wp14:textId="5C442A77">
      <w:pPr>
        <w:pStyle w:val="Normal"/>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7A66BDD1">
        <w:rPr>
          <w:rFonts w:ascii="Times New Roman" w:hAnsi="Times New Roman" w:eastAsia="Times New Roman" w:cs="Times New Roman"/>
          <w:b w:val="0"/>
          <w:bCs w:val="0"/>
          <w:noProof w:val="0"/>
          <w:color w:val="000000" w:themeColor="text1" w:themeTint="FF" w:themeShade="FF"/>
          <w:sz w:val="24"/>
          <w:szCs w:val="24"/>
          <w:lang w:val="en-GB"/>
        </w:rPr>
        <w:t>Not applicable, as the event does not include catering</w:t>
      </w:r>
      <w:r w:rsidRPr="40682EEF" w:rsidR="6FF5FF30">
        <w:rPr>
          <w:rFonts w:ascii="Times New Roman" w:hAnsi="Times New Roman" w:eastAsia="Times New Roman" w:cs="Times New Roman"/>
          <w:b w:val="0"/>
          <w:bCs w:val="0"/>
          <w:noProof w:val="0"/>
          <w:color w:val="000000" w:themeColor="text1" w:themeTint="FF" w:themeShade="FF"/>
          <w:sz w:val="24"/>
          <w:szCs w:val="24"/>
          <w:lang w:val="en-GB"/>
        </w:rPr>
        <w:t xml:space="preserve">. </w:t>
      </w:r>
      <w:r w:rsidRPr="40682EEF" w:rsidR="7A66BDD1">
        <w:rPr>
          <w:rFonts w:ascii="Times New Roman" w:hAnsi="Times New Roman" w:eastAsia="Times New Roman" w:cs="Times New Roman"/>
          <w:b w:val="0"/>
          <w:bCs w:val="0"/>
          <w:noProof w:val="0"/>
          <w:color w:val="000000" w:themeColor="text1" w:themeTint="FF" w:themeShade="FF"/>
          <w:sz w:val="24"/>
          <w:szCs w:val="24"/>
          <w:lang w:val="en-GB"/>
        </w:rPr>
        <w:t xml:space="preserve"> </w:t>
      </w:r>
    </w:p>
    <w:p xmlns:wp14="http://schemas.microsoft.com/office/word/2010/wordml" w:rsidP="40682EEF" wp14:paraId="5939F1AE" wp14:textId="23E0E118">
      <w:pPr>
        <w:pStyle w:val="Normal"/>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u w:val="single"/>
          <w:lang w:val="en-GB"/>
        </w:rPr>
      </w:pPr>
      <w:r w:rsidRPr="40682EEF" w:rsidR="7A66BDD1">
        <w:rPr>
          <w:rFonts w:ascii="Times New Roman" w:hAnsi="Times New Roman" w:eastAsia="Times New Roman" w:cs="Times New Roman"/>
          <w:b w:val="0"/>
          <w:bCs w:val="0"/>
          <w:noProof w:val="0"/>
          <w:color w:val="000000" w:themeColor="text1" w:themeTint="FF" w:themeShade="FF"/>
          <w:sz w:val="24"/>
          <w:szCs w:val="24"/>
          <w:u w:val="single"/>
          <w:lang w:val="en-GB"/>
        </w:rPr>
        <w:t xml:space="preserve">Miscellaneous </w:t>
      </w:r>
      <w:r w:rsidRPr="40682EEF" w:rsidR="2308547A">
        <w:rPr>
          <w:rFonts w:ascii="Times New Roman" w:hAnsi="Times New Roman" w:eastAsia="Times New Roman" w:cs="Times New Roman"/>
          <w:b w:val="0"/>
          <w:bCs w:val="0"/>
          <w:noProof w:val="0"/>
          <w:color w:val="000000" w:themeColor="text1" w:themeTint="FF" w:themeShade="FF"/>
          <w:sz w:val="24"/>
          <w:szCs w:val="24"/>
          <w:u w:val="single"/>
          <w:lang w:val="en-GB"/>
        </w:rPr>
        <w:t xml:space="preserve">- </w:t>
      </w:r>
    </w:p>
    <w:p xmlns:wp14="http://schemas.microsoft.com/office/word/2010/wordml" w:rsidP="40682EEF" wp14:paraId="541F46B7" wp14:textId="6A8CF49A">
      <w:pPr>
        <w:pStyle w:val="Normal"/>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7A66BDD1">
        <w:rPr>
          <w:rFonts w:ascii="Times New Roman" w:hAnsi="Times New Roman" w:eastAsia="Times New Roman" w:cs="Times New Roman"/>
          <w:b w:val="0"/>
          <w:bCs w:val="0"/>
          <w:noProof w:val="0"/>
          <w:color w:val="000000" w:themeColor="text1" w:themeTint="FF" w:themeShade="FF"/>
          <w:sz w:val="24"/>
          <w:szCs w:val="24"/>
          <w:lang w:val="en-GB"/>
        </w:rPr>
        <w:t xml:space="preserve">Any small costs are expected to be small </w:t>
      </w:r>
    </w:p>
    <w:p xmlns:wp14="http://schemas.microsoft.com/office/word/2010/wordml" w:rsidP="40682EEF" wp14:paraId="62B1F5BA" wp14:textId="078DAB9F">
      <w:pPr>
        <w:pStyle w:val="Normal"/>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u w:val="single"/>
          <w:lang w:val="en-GB"/>
        </w:rPr>
      </w:pPr>
      <w:r w:rsidRPr="40682EEF" w:rsidR="7A66BDD1">
        <w:rPr>
          <w:rFonts w:ascii="Times New Roman" w:hAnsi="Times New Roman" w:eastAsia="Times New Roman" w:cs="Times New Roman"/>
          <w:b w:val="0"/>
          <w:bCs w:val="0"/>
          <w:noProof w:val="0"/>
          <w:color w:val="000000" w:themeColor="text1" w:themeTint="FF" w:themeShade="FF"/>
          <w:sz w:val="24"/>
          <w:szCs w:val="24"/>
          <w:u w:val="single"/>
          <w:lang w:val="en-GB"/>
        </w:rPr>
        <w:t xml:space="preserve">External Suppliers </w:t>
      </w:r>
      <w:r w:rsidRPr="40682EEF" w:rsidR="134FBDFB">
        <w:rPr>
          <w:rFonts w:ascii="Times New Roman" w:hAnsi="Times New Roman" w:eastAsia="Times New Roman" w:cs="Times New Roman"/>
          <w:b w:val="0"/>
          <w:bCs w:val="0"/>
          <w:noProof w:val="0"/>
          <w:color w:val="000000" w:themeColor="text1" w:themeTint="FF" w:themeShade="FF"/>
          <w:sz w:val="24"/>
          <w:szCs w:val="24"/>
          <w:u w:val="single"/>
          <w:lang w:val="en-GB"/>
        </w:rPr>
        <w:t xml:space="preserve">- </w:t>
      </w:r>
    </w:p>
    <w:p xmlns:wp14="http://schemas.microsoft.com/office/word/2010/wordml" w:rsidP="40682EEF" wp14:paraId="2C02C489" wp14:textId="20315BB4">
      <w:pPr>
        <w:pStyle w:val="Normal"/>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7A66BDD1">
        <w:rPr>
          <w:rFonts w:ascii="Times New Roman" w:hAnsi="Times New Roman" w:eastAsia="Times New Roman" w:cs="Times New Roman"/>
          <w:b w:val="0"/>
          <w:bCs w:val="0"/>
          <w:noProof w:val="0"/>
          <w:color w:val="000000" w:themeColor="text1" w:themeTint="FF" w:themeShade="FF"/>
          <w:sz w:val="24"/>
          <w:szCs w:val="24"/>
          <w:lang w:val="en-GB"/>
        </w:rPr>
        <w:t xml:space="preserve">Eventbrite is being used to manage ticket sales and registrations. </w:t>
      </w:r>
    </w:p>
    <w:p xmlns:wp14="http://schemas.microsoft.com/office/word/2010/wordml" w:rsidP="40682EEF" wp14:paraId="54E23D58" wp14:textId="5F1AD5D4">
      <w:pPr>
        <w:pStyle w:val="Normal"/>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u w:val="single"/>
          <w:lang w:val="en-GB"/>
        </w:rPr>
      </w:pPr>
      <w:r w:rsidRPr="40682EEF" w:rsidR="7961BA16">
        <w:rPr>
          <w:rFonts w:ascii="Times New Roman" w:hAnsi="Times New Roman" w:eastAsia="Times New Roman" w:cs="Times New Roman"/>
          <w:b w:val="0"/>
          <w:bCs w:val="0"/>
          <w:noProof w:val="0"/>
          <w:color w:val="000000" w:themeColor="text1" w:themeTint="FF" w:themeShade="FF"/>
          <w:sz w:val="24"/>
          <w:szCs w:val="24"/>
          <w:u w:val="single"/>
          <w:lang w:val="en-GB"/>
        </w:rPr>
        <w:t xml:space="preserve">Stall holders- </w:t>
      </w:r>
    </w:p>
    <w:p xmlns:wp14="http://schemas.microsoft.com/office/word/2010/wordml" w:rsidP="40682EEF" wp14:paraId="41260288" wp14:textId="6EE50150">
      <w:pPr>
        <w:pStyle w:val="Normal"/>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34287CD0">
        <w:rPr>
          <w:rFonts w:ascii="Times New Roman" w:hAnsi="Times New Roman" w:eastAsia="Times New Roman" w:cs="Times New Roman"/>
          <w:b w:val="0"/>
          <w:bCs w:val="0"/>
          <w:noProof w:val="0"/>
          <w:color w:val="000000" w:themeColor="text1" w:themeTint="FF" w:themeShade="FF"/>
          <w:sz w:val="24"/>
          <w:szCs w:val="24"/>
          <w:lang w:val="en-GB"/>
        </w:rPr>
        <w:t>Below are the vendors that have already been confirmed:</w:t>
      </w:r>
    </w:p>
    <w:p xmlns:wp14="http://schemas.microsoft.com/office/word/2010/wordml" w:rsidP="40682EEF" wp14:paraId="2F59E73E" wp14:textId="749085A9">
      <w:pPr>
        <w:pStyle w:val="Normal"/>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34287CD0">
        <w:rPr>
          <w:rFonts w:ascii="Times New Roman" w:hAnsi="Times New Roman" w:eastAsia="Times New Roman" w:cs="Times New Roman"/>
          <w:b w:val="0"/>
          <w:bCs w:val="0"/>
          <w:noProof w:val="0"/>
          <w:color w:val="000000" w:themeColor="text1" w:themeTint="FF" w:themeShade="FF"/>
          <w:sz w:val="24"/>
          <w:szCs w:val="24"/>
          <w:lang w:val="en-GB"/>
        </w:rPr>
        <w:t xml:space="preserve">Mark </w:t>
      </w:r>
      <w:r w:rsidRPr="40682EEF" w:rsidR="34287CD0">
        <w:rPr>
          <w:rFonts w:ascii="Times New Roman" w:hAnsi="Times New Roman" w:eastAsia="Times New Roman" w:cs="Times New Roman"/>
          <w:b w:val="0"/>
          <w:bCs w:val="0"/>
          <w:noProof w:val="0"/>
          <w:color w:val="000000" w:themeColor="text1" w:themeTint="FF" w:themeShade="FF"/>
          <w:sz w:val="24"/>
          <w:szCs w:val="24"/>
          <w:lang w:val="en-GB"/>
        </w:rPr>
        <w:t>Hutfield</w:t>
      </w:r>
      <w:r w:rsidRPr="40682EEF" w:rsidR="34287CD0">
        <w:rPr>
          <w:rFonts w:ascii="Times New Roman" w:hAnsi="Times New Roman" w:eastAsia="Times New Roman" w:cs="Times New Roman"/>
          <w:b w:val="0"/>
          <w:bCs w:val="0"/>
          <w:noProof w:val="0"/>
          <w:color w:val="000000" w:themeColor="text1" w:themeTint="FF" w:themeShade="FF"/>
          <w:sz w:val="24"/>
          <w:szCs w:val="24"/>
          <w:lang w:val="en-GB"/>
        </w:rPr>
        <w:t xml:space="preserve">- Mind in Motion (Stand), Confirmed, </w:t>
      </w:r>
      <w:r w:rsidRPr="40682EEF" w:rsidR="34287CD0">
        <w:rPr>
          <w:rFonts w:ascii="Times New Roman" w:hAnsi="Times New Roman" w:eastAsia="Times New Roman" w:cs="Times New Roman"/>
          <w:b w:val="0"/>
          <w:bCs w:val="0"/>
          <w:noProof w:val="0"/>
          <w:color w:val="000000" w:themeColor="text1" w:themeTint="FF" w:themeShade="FF"/>
          <w:sz w:val="24"/>
          <w:szCs w:val="24"/>
          <w:lang w:val="en-GB"/>
        </w:rPr>
        <w:t xml:space="preserve">mhutfiled@live.co.uk </w:t>
      </w:r>
    </w:p>
    <w:p xmlns:wp14="http://schemas.microsoft.com/office/word/2010/wordml" w:rsidP="40682EEF" wp14:paraId="389532ED" wp14:textId="2D0CDF55">
      <w:pPr>
        <w:pStyle w:val="Normal"/>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34287CD0">
        <w:rPr>
          <w:rFonts w:ascii="Times New Roman" w:hAnsi="Times New Roman" w:eastAsia="Times New Roman" w:cs="Times New Roman"/>
          <w:b w:val="0"/>
          <w:bCs w:val="0"/>
          <w:noProof w:val="0"/>
          <w:color w:val="000000" w:themeColor="text1" w:themeTint="FF" w:themeShade="FF"/>
          <w:sz w:val="24"/>
          <w:szCs w:val="24"/>
          <w:lang w:val="en-GB"/>
        </w:rPr>
        <w:t>Joy Hut, Confirmed, joyhut@hotmail.com, joytransformationcoach.com</w:t>
      </w:r>
    </w:p>
    <w:p xmlns:wp14="http://schemas.microsoft.com/office/word/2010/wordml" w:rsidP="40682EEF" wp14:paraId="5B3AEBCC" wp14:textId="412228AA">
      <w:pPr>
        <w:pStyle w:val="Normal"/>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34287CD0">
        <w:rPr>
          <w:rFonts w:ascii="Times New Roman" w:hAnsi="Times New Roman" w:eastAsia="Times New Roman" w:cs="Times New Roman"/>
          <w:b w:val="0"/>
          <w:bCs w:val="0"/>
          <w:noProof w:val="0"/>
          <w:color w:val="000000" w:themeColor="text1" w:themeTint="FF" w:themeShade="FF"/>
          <w:sz w:val="24"/>
          <w:szCs w:val="24"/>
          <w:lang w:val="en-GB"/>
        </w:rPr>
        <w:t>Ian Standen (</w:t>
      </w:r>
      <w:r w:rsidRPr="40682EEF" w:rsidR="34287CD0">
        <w:rPr>
          <w:rFonts w:ascii="Times New Roman" w:hAnsi="Times New Roman" w:eastAsia="Times New Roman" w:cs="Times New Roman"/>
          <w:b w:val="0"/>
          <w:bCs w:val="0"/>
          <w:noProof w:val="0"/>
          <w:color w:val="000000" w:themeColor="text1" w:themeTint="FF" w:themeShade="FF"/>
          <w:sz w:val="24"/>
          <w:szCs w:val="24"/>
          <w:lang w:val="en-GB"/>
        </w:rPr>
        <w:t>Immsersive</w:t>
      </w:r>
      <w:r w:rsidRPr="40682EEF" w:rsidR="34287CD0">
        <w:rPr>
          <w:rFonts w:ascii="Times New Roman" w:hAnsi="Times New Roman" w:eastAsia="Times New Roman" w:cs="Times New Roman"/>
          <w:b w:val="0"/>
          <w:bCs w:val="0"/>
          <w:noProof w:val="0"/>
          <w:color w:val="000000" w:themeColor="text1" w:themeTint="FF" w:themeShade="FF"/>
          <w:sz w:val="24"/>
          <w:szCs w:val="24"/>
          <w:lang w:val="en-GB"/>
        </w:rPr>
        <w:t xml:space="preserve"> Room), Confirmed, ian.standen@uwtsd.ac.uk</w:t>
      </w:r>
    </w:p>
    <w:p xmlns:wp14="http://schemas.microsoft.com/office/word/2010/wordml" w:rsidP="40682EEF" wp14:paraId="50E0322B" wp14:textId="444504AE">
      <w:pPr>
        <w:pStyle w:val="Normal"/>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34287CD0">
        <w:rPr>
          <w:rFonts w:ascii="Times New Roman" w:hAnsi="Times New Roman" w:eastAsia="Times New Roman" w:cs="Times New Roman"/>
          <w:b w:val="0"/>
          <w:bCs w:val="0"/>
          <w:noProof w:val="0"/>
          <w:color w:val="000000" w:themeColor="text1" w:themeTint="FF" w:themeShade="FF"/>
          <w:sz w:val="24"/>
          <w:szCs w:val="24"/>
          <w:lang w:val="en-GB"/>
        </w:rPr>
        <w:t>Student Union, Confirmed, Rebecca.Patrick@uwtsd.ac.uk</w:t>
      </w:r>
    </w:p>
    <w:p xmlns:wp14="http://schemas.microsoft.com/office/word/2010/wordml" w:rsidP="40682EEF" wp14:paraId="1779CEE8" wp14:textId="67519E60">
      <w:pPr>
        <w:pStyle w:val="Normal"/>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34287CD0">
        <w:rPr>
          <w:rFonts w:ascii="Times New Roman" w:hAnsi="Times New Roman" w:eastAsia="Times New Roman" w:cs="Times New Roman"/>
          <w:b w:val="0"/>
          <w:bCs w:val="0"/>
          <w:noProof w:val="0"/>
          <w:color w:val="000000" w:themeColor="text1" w:themeTint="FF" w:themeShade="FF"/>
          <w:sz w:val="24"/>
          <w:szCs w:val="24"/>
          <w:lang w:val="en-GB"/>
        </w:rPr>
        <w:t>Angelicglowtherapies</w:t>
      </w:r>
      <w:r w:rsidRPr="40682EEF" w:rsidR="34287CD0">
        <w:rPr>
          <w:rFonts w:ascii="Times New Roman" w:hAnsi="Times New Roman" w:eastAsia="Times New Roman" w:cs="Times New Roman"/>
          <w:b w:val="0"/>
          <w:bCs w:val="0"/>
          <w:noProof w:val="0"/>
          <w:color w:val="000000" w:themeColor="text1" w:themeTint="FF" w:themeShade="FF"/>
          <w:sz w:val="24"/>
          <w:szCs w:val="24"/>
          <w:lang w:val="en-GB"/>
        </w:rPr>
        <w:t>, Confirmed, angelicglowtherapies@hotmail.com</w:t>
      </w:r>
    </w:p>
    <w:p xmlns:wp14="http://schemas.microsoft.com/office/word/2010/wordml" w:rsidP="40682EEF" wp14:paraId="60EA3612" wp14:textId="51438BD2">
      <w:pPr>
        <w:pStyle w:val="Normal"/>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34287CD0">
        <w:rPr>
          <w:rFonts w:ascii="Times New Roman" w:hAnsi="Times New Roman" w:eastAsia="Times New Roman" w:cs="Times New Roman"/>
          <w:b w:val="0"/>
          <w:bCs w:val="0"/>
          <w:noProof w:val="0"/>
          <w:color w:val="000000" w:themeColor="text1" w:themeTint="FF" w:themeShade="FF"/>
          <w:sz w:val="24"/>
          <w:szCs w:val="24"/>
          <w:lang w:val="en-GB"/>
        </w:rPr>
        <w:t xml:space="preserve">Susannah </w:t>
      </w:r>
      <w:r w:rsidRPr="40682EEF" w:rsidR="34287CD0">
        <w:rPr>
          <w:rFonts w:ascii="Times New Roman" w:hAnsi="Times New Roman" w:eastAsia="Times New Roman" w:cs="Times New Roman"/>
          <w:b w:val="0"/>
          <w:bCs w:val="0"/>
          <w:noProof w:val="0"/>
          <w:color w:val="000000" w:themeColor="text1" w:themeTint="FF" w:themeShade="FF"/>
          <w:sz w:val="24"/>
          <w:szCs w:val="24"/>
          <w:lang w:val="en-GB"/>
        </w:rPr>
        <w:t>Hollet</w:t>
      </w:r>
      <w:r w:rsidRPr="40682EEF" w:rsidR="34287CD0">
        <w:rPr>
          <w:rFonts w:ascii="Times New Roman" w:hAnsi="Times New Roman" w:eastAsia="Times New Roman" w:cs="Times New Roman"/>
          <w:b w:val="0"/>
          <w:bCs w:val="0"/>
          <w:noProof w:val="0"/>
          <w:color w:val="000000" w:themeColor="text1" w:themeTint="FF" w:themeShade="FF"/>
          <w:sz w:val="24"/>
          <w:szCs w:val="24"/>
          <w:lang w:val="en-GB"/>
        </w:rPr>
        <w:t xml:space="preserve"> (Crystal Therapy Acupuncture and Workshop), Confirmed, beautifulearth41@gmail.com</w:t>
      </w:r>
    </w:p>
    <w:p xmlns:wp14="http://schemas.microsoft.com/office/word/2010/wordml" w:rsidP="40682EEF" wp14:paraId="4C587FC2" wp14:textId="2A4B7DA4">
      <w:pPr>
        <w:pStyle w:val="Normal"/>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34287CD0">
        <w:rPr>
          <w:rFonts w:ascii="Times New Roman" w:hAnsi="Times New Roman" w:eastAsia="Times New Roman" w:cs="Times New Roman"/>
          <w:b w:val="0"/>
          <w:bCs w:val="0"/>
          <w:noProof w:val="0"/>
          <w:color w:val="000000" w:themeColor="text1" w:themeTint="FF" w:themeShade="FF"/>
          <w:sz w:val="24"/>
          <w:szCs w:val="24"/>
          <w:lang w:val="en-GB"/>
        </w:rPr>
        <w:t>Well-being Team, Confirmed, n.owens@uwtsd.ac.uk</w:t>
      </w:r>
    </w:p>
    <w:p xmlns:wp14="http://schemas.microsoft.com/office/word/2010/wordml" w:rsidP="40682EEF" wp14:paraId="56CEBE08" wp14:textId="11C388C2">
      <w:pPr>
        <w:pStyle w:val="Normal"/>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34287CD0">
        <w:rPr>
          <w:rFonts w:ascii="Times New Roman" w:hAnsi="Times New Roman" w:eastAsia="Times New Roman" w:cs="Times New Roman"/>
          <w:b w:val="0"/>
          <w:bCs w:val="0"/>
          <w:noProof w:val="0"/>
          <w:color w:val="000000" w:themeColor="text1" w:themeTint="FF" w:themeShade="FF"/>
          <w:sz w:val="24"/>
          <w:szCs w:val="24"/>
          <w:lang w:val="en-GB"/>
        </w:rPr>
        <w:t>Salt Skin, Confirmed,</w:t>
      </w:r>
    </w:p>
    <w:p xmlns:wp14="http://schemas.microsoft.com/office/word/2010/wordml" w:rsidP="40682EEF" wp14:paraId="660DA2E6" wp14:textId="5045A155">
      <w:pPr>
        <w:pStyle w:val="Normal"/>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34287CD0">
        <w:rPr>
          <w:rFonts w:ascii="Times New Roman" w:hAnsi="Times New Roman" w:eastAsia="Times New Roman" w:cs="Times New Roman"/>
          <w:b w:val="0"/>
          <w:bCs w:val="0"/>
          <w:noProof w:val="0"/>
          <w:color w:val="000000" w:themeColor="text1" w:themeTint="FF" w:themeShade="FF"/>
          <w:sz w:val="24"/>
          <w:szCs w:val="24"/>
          <w:lang w:val="en-GB"/>
        </w:rPr>
        <w:t xml:space="preserve">Lewys </w:t>
      </w:r>
      <w:r w:rsidRPr="40682EEF" w:rsidR="34287CD0">
        <w:rPr>
          <w:rFonts w:ascii="Times New Roman" w:hAnsi="Times New Roman" w:eastAsia="Times New Roman" w:cs="Times New Roman"/>
          <w:b w:val="0"/>
          <w:bCs w:val="0"/>
          <w:noProof w:val="0"/>
          <w:color w:val="000000" w:themeColor="text1" w:themeTint="FF" w:themeShade="FF"/>
          <w:sz w:val="24"/>
          <w:szCs w:val="24"/>
          <w:lang w:val="en-GB"/>
        </w:rPr>
        <w:t>Surfability</w:t>
      </w:r>
      <w:r w:rsidRPr="40682EEF" w:rsidR="34287CD0">
        <w:rPr>
          <w:rFonts w:ascii="Times New Roman" w:hAnsi="Times New Roman" w:eastAsia="Times New Roman" w:cs="Times New Roman"/>
          <w:b w:val="0"/>
          <w:bCs w:val="0"/>
          <w:noProof w:val="0"/>
          <w:color w:val="000000" w:themeColor="text1" w:themeTint="FF" w:themeShade="FF"/>
          <w:sz w:val="24"/>
          <w:szCs w:val="24"/>
          <w:lang w:val="en-GB"/>
        </w:rPr>
        <w:t xml:space="preserve">, Confirmed, </w:t>
      </w:r>
    </w:p>
    <w:p xmlns:wp14="http://schemas.microsoft.com/office/word/2010/wordml" w:rsidP="40682EEF" wp14:paraId="292937C8" wp14:textId="22B0D8E5">
      <w:pPr>
        <w:pStyle w:val="Normal"/>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34287CD0">
        <w:rPr>
          <w:rFonts w:ascii="Times New Roman" w:hAnsi="Times New Roman" w:eastAsia="Times New Roman" w:cs="Times New Roman"/>
          <w:b w:val="0"/>
          <w:bCs w:val="0"/>
          <w:noProof w:val="0"/>
          <w:color w:val="000000" w:themeColor="text1" w:themeTint="FF" w:themeShade="FF"/>
          <w:sz w:val="24"/>
          <w:szCs w:val="24"/>
          <w:lang w:val="en-GB"/>
        </w:rPr>
        <w:t xml:space="preserve">Melin Theatre Arts, Confirmed, </w:t>
      </w:r>
    </w:p>
    <w:p xmlns:wp14="http://schemas.microsoft.com/office/word/2010/wordml" w:rsidP="40682EEF" wp14:paraId="6CF60D0A" wp14:textId="5FB8F937">
      <w:pPr>
        <w:pStyle w:val="Normal"/>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34287CD0">
        <w:rPr>
          <w:rFonts w:ascii="Times New Roman" w:hAnsi="Times New Roman" w:eastAsia="Times New Roman" w:cs="Times New Roman"/>
          <w:b w:val="0"/>
          <w:bCs w:val="0"/>
          <w:noProof w:val="0"/>
          <w:color w:val="000000" w:themeColor="text1" w:themeTint="FF" w:themeShade="FF"/>
          <w:sz w:val="24"/>
          <w:szCs w:val="24"/>
          <w:lang w:val="en-GB"/>
        </w:rPr>
        <w:t xml:space="preserve">Blossom Natural Health, </w:t>
      </w:r>
      <w:r w:rsidRPr="40682EEF" w:rsidR="151D8054">
        <w:rPr>
          <w:rFonts w:ascii="Times New Roman" w:hAnsi="Times New Roman" w:eastAsia="Times New Roman" w:cs="Times New Roman"/>
          <w:b w:val="0"/>
          <w:bCs w:val="0"/>
          <w:noProof w:val="0"/>
          <w:color w:val="000000" w:themeColor="text1" w:themeTint="FF" w:themeShade="FF"/>
          <w:sz w:val="24"/>
          <w:szCs w:val="24"/>
          <w:lang w:val="en-GB"/>
        </w:rPr>
        <w:t>Confirmed,</w:t>
      </w:r>
      <w:r w:rsidRPr="40682EEF" w:rsidR="34287CD0">
        <w:rPr>
          <w:rFonts w:ascii="Times New Roman" w:hAnsi="Times New Roman" w:eastAsia="Times New Roman" w:cs="Times New Roman"/>
          <w:b w:val="0"/>
          <w:bCs w:val="0"/>
          <w:noProof w:val="0"/>
          <w:color w:val="000000" w:themeColor="text1" w:themeTint="FF" w:themeShade="FF"/>
          <w:sz w:val="24"/>
          <w:szCs w:val="24"/>
          <w:lang w:val="en-GB"/>
        </w:rPr>
        <w:t xml:space="preserve"> </w:t>
      </w:r>
    </w:p>
    <w:p xmlns:wp14="http://schemas.microsoft.com/office/word/2010/wordml" w:rsidP="40682EEF" wp14:paraId="2A52644E" wp14:textId="6DCB414E">
      <w:pPr>
        <w:pStyle w:val="Normal"/>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34287CD0">
        <w:rPr>
          <w:rFonts w:ascii="Times New Roman" w:hAnsi="Times New Roman" w:eastAsia="Times New Roman" w:cs="Times New Roman"/>
          <w:b w:val="0"/>
          <w:bCs w:val="0"/>
          <w:noProof w:val="0"/>
          <w:color w:val="000000" w:themeColor="text1" w:themeTint="FF" w:themeShade="FF"/>
          <w:sz w:val="24"/>
          <w:szCs w:val="24"/>
          <w:lang w:val="en-GB"/>
        </w:rPr>
        <w:t>Brewstone</w:t>
      </w:r>
      <w:r w:rsidRPr="40682EEF" w:rsidR="34287CD0">
        <w:rPr>
          <w:rFonts w:ascii="Times New Roman" w:hAnsi="Times New Roman" w:eastAsia="Times New Roman" w:cs="Times New Roman"/>
          <w:b w:val="0"/>
          <w:bCs w:val="0"/>
          <w:noProof w:val="0"/>
          <w:color w:val="000000" w:themeColor="text1" w:themeTint="FF" w:themeShade="FF"/>
          <w:sz w:val="24"/>
          <w:szCs w:val="24"/>
          <w:lang w:val="en-GB"/>
        </w:rPr>
        <w:t xml:space="preserve">, Confirmed, </w:t>
      </w:r>
    </w:p>
    <w:p xmlns:wp14="http://schemas.microsoft.com/office/word/2010/wordml" w:rsidP="40682EEF" wp14:paraId="0711C490" wp14:textId="0828A86D">
      <w:pPr>
        <w:pStyle w:val="Normal"/>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34287CD0">
        <w:rPr>
          <w:rFonts w:ascii="Times New Roman" w:hAnsi="Times New Roman" w:eastAsia="Times New Roman" w:cs="Times New Roman"/>
          <w:b w:val="0"/>
          <w:bCs w:val="0"/>
          <w:noProof w:val="0"/>
          <w:color w:val="000000" w:themeColor="text1" w:themeTint="FF" w:themeShade="FF"/>
          <w:sz w:val="24"/>
          <w:szCs w:val="24"/>
          <w:lang w:val="en-GB"/>
        </w:rPr>
        <w:t>Meadow and Moon, Confirmed</w:t>
      </w:r>
    </w:p>
    <w:p xmlns:wp14="http://schemas.microsoft.com/office/word/2010/wordml" w:rsidP="40682EEF" wp14:paraId="69EB3590" wp14:textId="25BD9439">
      <w:pPr>
        <w:pStyle w:val="Normal"/>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lang w:val="en-GB"/>
        </w:rPr>
      </w:pPr>
    </w:p>
    <w:p xmlns:wp14="http://schemas.microsoft.com/office/word/2010/wordml" w:rsidP="40682EEF" wp14:paraId="27CFC6E6" wp14:textId="3BD8318B">
      <w:pPr>
        <w:pStyle w:val="Normal"/>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7A66BDD1">
        <w:rPr>
          <w:rFonts w:ascii="Times New Roman" w:hAnsi="Times New Roman" w:eastAsia="Times New Roman" w:cs="Times New Roman"/>
          <w:b w:val="0"/>
          <w:bCs w:val="0"/>
          <w:noProof w:val="0"/>
          <w:color w:val="000000" w:themeColor="text1" w:themeTint="FF" w:themeShade="FF"/>
          <w:sz w:val="24"/>
          <w:szCs w:val="24"/>
          <w:lang w:val="en-GB"/>
        </w:rPr>
        <w:t xml:space="preserve">Budget Report </w:t>
      </w:r>
      <w:r w:rsidRPr="40682EEF" w:rsidR="63390D52">
        <w:rPr>
          <w:rFonts w:ascii="Times New Roman" w:hAnsi="Times New Roman" w:eastAsia="Times New Roman" w:cs="Times New Roman"/>
          <w:b w:val="0"/>
          <w:bCs w:val="0"/>
          <w:noProof w:val="0"/>
          <w:color w:val="000000" w:themeColor="text1" w:themeTint="FF" w:themeShade="FF"/>
          <w:sz w:val="24"/>
          <w:szCs w:val="24"/>
          <w:lang w:val="en-GB"/>
        </w:rPr>
        <w:t xml:space="preserve">- </w:t>
      </w:r>
    </w:p>
    <w:p xmlns:wp14="http://schemas.microsoft.com/office/word/2010/wordml" w:rsidP="40682EEF" wp14:paraId="3204D67E" wp14:textId="243534ED">
      <w:pPr>
        <w:pStyle w:val="Normal"/>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7A66BDD1">
        <w:rPr>
          <w:rFonts w:ascii="Times New Roman" w:hAnsi="Times New Roman" w:eastAsia="Times New Roman" w:cs="Times New Roman"/>
          <w:b w:val="0"/>
          <w:bCs w:val="0"/>
          <w:noProof w:val="0"/>
          <w:color w:val="000000" w:themeColor="text1" w:themeTint="FF" w:themeShade="FF"/>
          <w:sz w:val="24"/>
          <w:szCs w:val="24"/>
          <w:lang w:val="en-GB"/>
        </w:rPr>
        <w:t>A budget report</w:t>
      </w:r>
      <w:r w:rsidRPr="40682EEF" w:rsidR="729F607B">
        <w:rPr>
          <w:rFonts w:ascii="Times New Roman" w:hAnsi="Times New Roman" w:eastAsia="Times New Roman" w:cs="Times New Roman"/>
          <w:b w:val="0"/>
          <w:bCs w:val="0"/>
          <w:noProof w:val="0"/>
          <w:color w:val="000000" w:themeColor="text1" w:themeTint="FF" w:themeShade="FF"/>
          <w:sz w:val="24"/>
          <w:szCs w:val="24"/>
          <w:lang w:val="en-GB"/>
        </w:rPr>
        <w:t xml:space="preserve"> has not been created because as a group we have not had to pay out of pocket for much as the raffle prizes were</w:t>
      </w:r>
      <w:r w:rsidRPr="40682EEF" w:rsidR="5006FB30">
        <w:rPr>
          <w:rFonts w:ascii="Times New Roman" w:hAnsi="Times New Roman" w:eastAsia="Times New Roman" w:cs="Times New Roman"/>
          <w:b w:val="0"/>
          <w:bCs w:val="0"/>
          <w:noProof w:val="0"/>
          <w:color w:val="000000" w:themeColor="text1" w:themeTint="FF" w:themeShade="FF"/>
          <w:sz w:val="24"/>
          <w:szCs w:val="24"/>
          <w:lang w:val="en-GB"/>
        </w:rPr>
        <w:t xml:space="preserve"> the only thing we have paid for. Therefore, a budget sheet was </w:t>
      </w:r>
      <w:r w:rsidRPr="40682EEF" w:rsidR="697B4D52">
        <w:rPr>
          <w:rFonts w:ascii="Times New Roman" w:hAnsi="Times New Roman" w:eastAsia="Times New Roman" w:cs="Times New Roman"/>
          <w:b w:val="0"/>
          <w:bCs w:val="0"/>
          <w:noProof w:val="0"/>
          <w:color w:val="000000" w:themeColor="text1" w:themeTint="FF" w:themeShade="FF"/>
          <w:sz w:val="24"/>
          <w:szCs w:val="24"/>
          <w:lang w:val="en-GB"/>
        </w:rPr>
        <w:t>unnecessary</w:t>
      </w:r>
      <w:r w:rsidRPr="40682EEF" w:rsidR="697B4D52">
        <w:rPr>
          <w:rFonts w:ascii="Times New Roman" w:hAnsi="Times New Roman" w:eastAsia="Times New Roman" w:cs="Times New Roman"/>
          <w:b w:val="0"/>
          <w:bCs w:val="0"/>
          <w:noProof w:val="0"/>
          <w:color w:val="000000" w:themeColor="text1" w:themeTint="FF" w:themeShade="FF"/>
          <w:sz w:val="24"/>
          <w:szCs w:val="24"/>
          <w:lang w:val="en-GB"/>
        </w:rPr>
        <w:t xml:space="preserve">. </w:t>
      </w:r>
    </w:p>
    <w:p xmlns:wp14="http://schemas.microsoft.com/office/word/2010/wordml" w:rsidP="40682EEF" wp14:paraId="3CAAED1E" wp14:textId="49BB4497">
      <w:pPr>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3AA05ACE">
        <w:rPr>
          <w:rFonts w:ascii="Times New Roman" w:hAnsi="Times New Roman" w:eastAsia="Times New Roman" w:cs="Times New Roman"/>
          <w:b w:val="0"/>
          <w:bCs w:val="0"/>
          <w:noProof w:val="0"/>
          <w:color w:val="000000" w:themeColor="text1" w:themeTint="FF" w:themeShade="FF"/>
          <w:sz w:val="24"/>
          <w:szCs w:val="24"/>
          <w:lang w:val="en-GB"/>
        </w:rPr>
        <w:t>8. Risk Management &amp; Health &amp; Safety</w:t>
      </w:r>
    </w:p>
    <w:p xmlns:wp14="http://schemas.microsoft.com/office/word/2010/wordml" w:rsidP="40682EEF" wp14:paraId="417DF097" wp14:textId="1D717899">
      <w:pPr>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3AA05ACE">
        <w:rPr>
          <w:rFonts w:ascii="Times New Roman" w:hAnsi="Times New Roman" w:eastAsia="Times New Roman" w:cs="Times New Roman"/>
          <w:b w:val="0"/>
          <w:bCs w:val="0"/>
          <w:noProof w:val="0"/>
          <w:color w:val="000000" w:themeColor="text1" w:themeTint="FF" w:themeShade="FF"/>
          <w:sz w:val="24"/>
          <w:szCs w:val="24"/>
          <w:lang w:val="en-GB"/>
        </w:rPr>
        <w:t xml:space="preserve">Risk Assessment: </w:t>
      </w:r>
      <w:r w:rsidRPr="40682EEF" w:rsidR="768D4D38">
        <w:rPr>
          <w:rFonts w:ascii="Times New Roman" w:hAnsi="Times New Roman" w:eastAsia="Times New Roman" w:cs="Times New Roman"/>
          <w:b w:val="0"/>
          <w:bCs w:val="0"/>
          <w:noProof w:val="0"/>
          <w:color w:val="000000" w:themeColor="text1" w:themeTint="FF" w:themeShade="FF"/>
          <w:sz w:val="24"/>
          <w:szCs w:val="24"/>
          <w:lang w:val="en-GB"/>
        </w:rPr>
        <w:t>see below</w:t>
      </w:r>
    </w:p>
    <w:tbl>
      <w:tblPr>
        <w:tblStyle w:val="TableGrid"/>
        <w:bidiVisual w:val="0"/>
        <w:tblW w:w="0" w:type="auto"/>
        <w:tblBorders>
          <w:top w:val="single" w:sz="6"/>
          <w:left w:val="single" w:sz="6"/>
          <w:bottom w:val="single" w:sz="6"/>
          <w:right w:val="single" w:sz="6"/>
        </w:tblBorders>
        <w:tblLook w:val="06A0" w:firstRow="1" w:lastRow="0" w:firstColumn="1" w:lastColumn="0" w:noHBand="1" w:noVBand="1"/>
      </w:tblPr>
      <w:tblGrid>
        <w:gridCol w:w="1335"/>
        <w:gridCol w:w="1080"/>
        <w:gridCol w:w="1215"/>
        <w:gridCol w:w="1140"/>
        <w:gridCol w:w="825"/>
        <w:gridCol w:w="690"/>
        <w:gridCol w:w="675"/>
        <w:gridCol w:w="1555"/>
        <w:gridCol w:w="610"/>
      </w:tblGrid>
      <w:tr w:rsidR="40682EEF" w:rsidTr="40682EEF" w14:paraId="7D9AD620">
        <w:trPr>
          <w:trHeight w:val="300"/>
        </w:trPr>
        <w:tc>
          <w:tcPr>
            <w:tcW w:w="1335" w:type="dxa"/>
            <w:tcBorders>
              <w:top w:val="single" w:sz="6"/>
              <w:left w:val="single" w:sz="6"/>
            </w:tcBorders>
            <w:tcMar>
              <w:left w:w="105" w:type="dxa"/>
              <w:right w:w="105" w:type="dxa"/>
            </w:tcMar>
            <w:vAlign w:val="center"/>
          </w:tcPr>
          <w:p w:rsidR="40682EEF" w:rsidP="40682EEF" w:rsidRDefault="40682EEF" w14:paraId="231BFE16" w14:textId="45673D78">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b w:val="1"/>
                <w:bCs w:val="1"/>
                <w:sz w:val="24"/>
                <w:szCs w:val="24"/>
                <w:lang w:val="en-GB"/>
              </w:rPr>
              <w:t>Hazard</w:t>
            </w:r>
          </w:p>
        </w:tc>
        <w:tc>
          <w:tcPr>
            <w:tcW w:w="1080" w:type="dxa"/>
            <w:tcBorders>
              <w:top w:val="single" w:sz="6"/>
            </w:tcBorders>
            <w:tcMar>
              <w:left w:w="105" w:type="dxa"/>
              <w:right w:w="105" w:type="dxa"/>
            </w:tcMar>
            <w:vAlign w:val="center"/>
          </w:tcPr>
          <w:p w:rsidR="40682EEF" w:rsidP="40682EEF" w:rsidRDefault="40682EEF" w14:paraId="51E02BFE" w14:textId="2CF59703">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b w:val="1"/>
                <w:bCs w:val="1"/>
                <w:sz w:val="24"/>
                <w:szCs w:val="24"/>
                <w:lang w:val="en-GB"/>
              </w:rPr>
              <w:t>Who Might Be Harmed?</w:t>
            </w:r>
          </w:p>
        </w:tc>
        <w:tc>
          <w:tcPr>
            <w:tcW w:w="1215" w:type="dxa"/>
            <w:tcBorders>
              <w:top w:val="single" w:sz="6"/>
            </w:tcBorders>
            <w:tcMar>
              <w:left w:w="105" w:type="dxa"/>
              <w:right w:w="105" w:type="dxa"/>
            </w:tcMar>
            <w:vAlign w:val="center"/>
          </w:tcPr>
          <w:p w:rsidR="40682EEF" w:rsidP="40682EEF" w:rsidRDefault="40682EEF" w14:paraId="6CD21C77" w14:textId="7453CB15">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b w:val="1"/>
                <w:bCs w:val="1"/>
                <w:sz w:val="24"/>
                <w:szCs w:val="24"/>
                <w:lang w:val="en-GB"/>
              </w:rPr>
              <w:t>Potential Risks</w:t>
            </w:r>
          </w:p>
        </w:tc>
        <w:tc>
          <w:tcPr>
            <w:tcW w:w="1140" w:type="dxa"/>
            <w:tcBorders>
              <w:top w:val="single" w:sz="6"/>
            </w:tcBorders>
            <w:tcMar>
              <w:left w:w="105" w:type="dxa"/>
              <w:right w:w="105" w:type="dxa"/>
            </w:tcMar>
            <w:vAlign w:val="center"/>
          </w:tcPr>
          <w:p w:rsidR="40682EEF" w:rsidP="40682EEF" w:rsidRDefault="40682EEF" w14:paraId="24605D27" w14:textId="5F80B08C">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b w:val="1"/>
                <w:bCs w:val="1"/>
                <w:sz w:val="24"/>
                <w:szCs w:val="24"/>
                <w:lang w:val="en-GB"/>
              </w:rPr>
              <w:t>Existing Control Measures</w:t>
            </w:r>
          </w:p>
        </w:tc>
        <w:tc>
          <w:tcPr>
            <w:tcW w:w="825" w:type="dxa"/>
            <w:tcBorders>
              <w:top w:val="single" w:sz="6"/>
            </w:tcBorders>
            <w:tcMar>
              <w:left w:w="105" w:type="dxa"/>
              <w:right w:w="105" w:type="dxa"/>
            </w:tcMar>
            <w:vAlign w:val="center"/>
          </w:tcPr>
          <w:p w:rsidR="40682EEF" w:rsidP="40682EEF" w:rsidRDefault="40682EEF" w14:paraId="7EAB2B04" w14:textId="38B7DD25">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b w:val="1"/>
                <w:bCs w:val="1"/>
                <w:sz w:val="24"/>
                <w:szCs w:val="24"/>
                <w:lang w:val="en-GB"/>
              </w:rPr>
              <w:t>Likelihood</w:t>
            </w:r>
          </w:p>
        </w:tc>
        <w:tc>
          <w:tcPr>
            <w:tcW w:w="690" w:type="dxa"/>
            <w:tcBorders>
              <w:top w:val="single" w:sz="6"/>
            </w:tcBorders>
            <w:tcMar>
              <w:left w:w="105" w:type="dxa"/>
              <w:right w:w="105" w:type="dxa"/>
            </w:tcMar>
            <w:vAlign w:val="center"/>
          </w:tcPr>
          <w:p w:rsidR="40682EEF" w:rsidP="40682EEF" w:rsidRDefault="40682EEF" w14:paraId="704A6B33" w14:textId="4695441D">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b w:val="1"/>
                <w:bCs w:val="1"/>
                <w:sz w:val="24"/>
                <w:szCs w:val="24"/>
                <w:lang w:val="en-GB"/>
              </w:rPr>
              <w:t>Severity</w:t>
            </w:r>
          </w:p>
        </w:tc>
        <w:tc>
          <w:tcPr>
            <w:tcW w:w="675" w:type="dxa"/>
            <w:tcBorders>
              <w:top w:val="single" w:sz="6"/>
            </w:tcBorders>
            <w:tcMar>
              <w:left w:w="105" w:type="dxa"/>
              <w:right w:w="105" w:type="dxa"/>
            </w:tcMar>
            <w:vAlign w:val="center"/>
          </w:tcPr>
          <w:p w:rsidR="40682EEF" w:rsidP="40682EEF" w:rsidRDefault="40682EEF" w14:paraId="01F55477" w14:textId="23D03863">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b w:val="1"/>
                <w:bCs w:val="1"/>
                <w:sz w:val="24"/>
                <w:szCs w:val="24"/>
                <w:lang w:val="en-GB"/>
              </w:rPr>
              <w:t>Risk Rating (L/M/H)</w:t>
            </w:r>
          </w:p>
        </w:tc>
        <w:tc>
          <w:tcPr>
            <w:tcW w:w="1555" w:type="dxa"/>
            <w:tcBorders>
              <w:top w:val="single" w:sz="6"/>
            </w:tcBorders>
            <w:tcMar>
              <w:left w:w="105" w:type="dxa"/>
              <w:right w:w="105" w:type="dxa"/>
            </w:tcMar>
            <w:vAlign w:val="center"/>
          </w:tcPr>
          <w:p w:rsidR="40682EEF" w:rsidP="40682EEF" w:rsidRDefault="40682EEF" w14:paraId="5C209C8C" w14:textId="41110B30">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b w:val="1"/>
                <w:bCs w:val="1"/>
                <w:sz w:val="24"/>
                <w:szCs w:val="24"/>
                <w:lang w:val="en-GB"/>
              </w:rPr>
              <w:t>Additional Control Required</w:t>
            </w:r>
          </w:p>
        </w:tc>
        <w:tc>
          <w:tcPr>
            <w:tcW w:w="610" w:type="dxa"/>
            <w:tcBorders>
              <w:top w:val="single" w:sz="6"/>
              <w:right w:val="single" w:sz="6"/>
            </w:tcBorders>
            <w:tcMar>
              <w:left w:w="105" w:type="dxa"/>
              <w:right w:w="105" w:type="dxa"/>
            </w:tcMar>
            <w:vAlign w:val="center"/>
          </w:tcPr>
          <w:p w:rsidR="40682EEF" w:rsidP="40682EEF" w:rsidRDefault="40682EEF" w14:paraId="234A6D96" w14:textId="5D92F708">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b w:val="1"/>
                <w:bCs w:val="1"/>
                <w:sz w:val="24"/>
                <w:szCs w:val="24"/>
                <w:lang w:val="en-GB"/>
              </w:rPr>
              <w:t>Personnel Responsible</w:t>
            </w:r>
          </w:p>
        </w:tc>
      </w:tr>
      <w:tr w:rsidR="40682EEF" w:rsidTr="40682EEF" w14:paraId="5FFC36EB">
        <w:trPr>
          <w:trHeight w:val="300"/>
        </w:trPr>
        <w:tc>
          <w:tcPr>
            <w:tcW w:w="1335" w:type="dxa"/>
            <w:tcBorders>
              <w:left w:val="single" w:sz="6"/>
            </w:tcBorders>
            <w:tcMar>
              <w:left w:w="105" w:type="dxa"/>
              <w:right w:w="105" w:type="dxa"/>
            </w:tcMar>
            <w:vAlign w:val="center"/>
          </w:tcPr>
          <w:p w:rsidR="40682EEF" w:rsidP="40682EEF" w:rsidRDefault="40682EEF" w14:paraId="6CCAC3F2" w14:textId="26B0068E">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sz w:val="24"/>
                <w:szCs w:val="24"/>
                <w:lang w:val="en-GB"/>
              </w:rPr>
              <w:t>Overcrowding</w:t>
            </w:r>
          </w:p>
        </w:tc>
        <w:tc>
          <w:tcPr>
            <w:tcW w:w="1080" w:type="dxa"/>
            <w:tcMar>
              <w:left w:w="105" w:type="dxa"/>
              <w:right w:w="105" w:type="dxa"/>
            </w:tcMar>
            <w:vAlign w:val="center"/>
          </w:tcPr>
          <w:p w:rsidR="40682EEF" w:rsidP="40682EEF" w:rsidRDefault="40682EEF" w14:paraId="11FCE0C5" w14:textId="223035B7">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sz w:val="24"/>
                <w:szCs w:val="24"/>
                <w:lang w:val="en-GB"/>
              </w:rPr>
              <w:t>Attendees/staff</w:t>
            </w:r>
          </w:p>
        </w:tc>
        <w:tc>
          <w:tcPr>
            <w:tcW w:w="1215" w:type="dxa"/>
            <w:tcMar>
              <w:left w:w="105" w:type="dxa"/>
              <w:right w:w="105" w:type="dxa"/>
            </w:tcMar>
            <w:vAlign w:val="center"/>
          </w:tcPr>
          <w:p w:rsidR="40682EEF" w:rsidP="40682EEF" w:rsidRDefault="40682EEF" w14:paraId="600B137C" w14:textId="4C8B63FD">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sz w:val="24"/>
                <w:szCs w:val="24"/>
                <w:lang w:val="en-GB"/>
              </w:rPr>
              <w:t>Crushing, trips, panic during emergency</w:t>
            </w:r>
          </w:p>
        </w:tc>
        <w:tc>
          <w:tcPr>
            <w:tcW w:w="1140" w:type="dxa"/>
            <w:tcMar>
              <w:left w:w="105" w:type="dxa"/>
              <w:right w:w="105" w:type="dxa"/>
            </w:tcMar>
            <w:vAlign w:val="center"/>
          </w:tcPr>
          <w:p w:rsidR="40682EEF" w:rsidP="40682EEF" w:rsidRDefault="40682EEF" w14:paraId="4383C87E" w14:textId="14699BA8">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sz w:val="24"/>
                <w:szCs w:val="24"/>
                <w:lang w:val="en-GB"/>
              </w:rPr>
              <w:t>Pre-registration, capacity limits, stewards at entry/exit</w:t>
            </w:r>
          </w:p>
        </w:tc>
        <w:tc>
          <w:tcPr>
            <w:tcW w:w="825" w:type="dxa"/>
            <w:shd w:val="clear" w:color="auto" w:fill="FFFFFF" w:themeFill="background1"/>
            <w:tcMar>
              <w:left w:w="105" w:type="dxa"/>
              <w:right w:w="105" w:type="dxa"/>
            </w:tcMar>
            <w:vAlign w:val="center"/>
          </w:tcPr>
          <w:p w:rsidR="40682EEF" w:rsidP="40682EEF" w:rsidRDefault="40682EEF" w14:paraId="42A73DA4" w14:textId="4C054134">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sz w:val="24"/>
                <w:szCs w:val="24"/>
                <w:lang w:val="en-GB"/>
              </w:rPr>
              <w:t>2</w:t>
            </w:r>
          </w:p>
        </w:tc>
        <w:tc>
          <w:tcPr>
            <w:tcW w:w="690" w:type="dxa"/>
            <w:shd w:val="clear" w:color="auto" w:fill="FFFFFF" w:themeFill="background1"/>
            <w:tcMar>
              <w:left w:w="105" w:type="dxa"/>
              <w:right w:w="105" w:type="dxa"/>
            </w:tcMar>
            <w:vAlign w:val="center"/>
          </w:tcPr>
          <w:p w:rsidR="40682EEF" w:rsidP="40682EEF" w:rsidRDefault="40682EEF" w14:paraId="44D280FF" w14:textId="5CE09D3B">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sz w:val="24"/>
                <w:szCs w:val="24"/>
                <w:lang w:val="en-GB"/>
              </w:rPr>
              <w:t>2</w:t>
            </w:r>
          </w:p>
        </w:tc>
        <w:tc>
          <w:tcPr>
            <w:tcW w:w="675" w:type="dxa"/>
            <w:shd w:val="clear" w:color="auto" w:fill="FFE085"/>
            <w:tcMar>
              <w:left w:w="105" w:type="dxa"/>
              <w:right w:w="105" w:type="dxa"/>
            </w:tcMar>
            <w:vAlign w:val="center"/>
          </w:tcPr>
          <w:p w:rsidR="40682EEF" w:rsidP="40682EEF" w:rsidRDefault="40682EEF" w14:paraId="09B0FB50" w14:textId="1DDD2AE4">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sz w:val="24"/>
                <w:szCs w:val="24"/>
                <w:lang w:val="en-GB"/>
              </w:rPr>
              <w:t>Medium (4)</w:t>
            </w:r>
          </w:p>
        </w:tc>
        <w:tc>
          <w:tcPr>
            <w:tcW w:w="1555" w:type="dxa"/>
            <w:tcMar>
              <w:left w:w="105" w:type="dxa"/>
              <w:right w:w="105" w:type="dxa"/>
            </w:tcMar>
            <w:vAlign w:val="center"/>
          </w:tcPr>
          <w:p w:rsidR="40682EEF" w:rsidP="40682EEF" w:rsidRDefault="40682EEF" w14:paraId="7C168F0B" w14:textId="30091E2B">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sz w:val="24"/>
                <w:szCs w:val="24"/>
                <w:lang w:val="en-GB"/>
              </w:rPr>
              <w:t>Monitor attendance numbers in real-time; clear signage for exits</w:t>
            </w:r>
          </w:p>
        </w:tc>
        <w:tc>
          <w:tcPr>
            <w:tcW w:w="610" w:type="dxa"/>
            <w:tcBorders>
              <w:right w:val="single" w:sz="6"/>
            </w:tcBorders>
            <w:tcMar>
              <w:left w:w="105" w:type="dxa"/>
              <w:right w:w="105" w:type="dxa"/>
            </w:tcMar>
            <w:vAlign w:val="center"/>
          </w:tcPr>
          <w:p w:rsidR="40682EEF" w:rsidP="40682EEF" w:rsidRDefault="40682EEF" w14:paraId="619A551C" w14:textId="580B772E">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sz w:val="24"/>
                <w:szCs w:val="24"/>
                <w:lang w:val="en-GB"/>
              </w:rPr>
              <w:t>Event management</w:t>
            </w:r>
          </w:p>
        </w:tc>
      </w:tr>
      <w:tr w:rsidR="40682EEF" w:rsidTr="40682EEF" w14:paraId="1354AF2B">
        <w:trPr>
          <w:trHeight w:val="300"/>
        </w:trPr>
        <w:tc>
          <w:tcPr>
            <w:tcW w:w="1335" w:type="dxa"/>
            <w:tcBorders>
              <w:left w:val="single" w:sz="6"/>
            </w:tcBorders>
            <w:tcMar>
              <w:left w:w="105" w:type="dxa"/>
              <w:right w:w="105" w:type="dxa"/>
            </w:tcMar>
            <w:vAlign w:val="center"/>
          </w:tcPr>
          <w:p w:rsidR="40682EEF" w:rsidP="40682EEF" w:rsidRDefault="40682EEF" w14:paraId="6CC2AAFB" w14:textId="1BA5C1C5">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sz w:val="24"/>
                <w:szCs w:val="24"/>
                <w:lang w:val="en-GB"/>
              </w:rPr>
              <w:t>Slips, trips, and falls</w:t>
            </w:r>
          </w:p>
        </w:tc>
        <w:tc>
          <w:tcPr>
            <w:tcW w:w="1080" w:type="dxa"/>
            <w:tcMar>
              <w:left w:w="105" w:type="dxa"/>
              <w:right w:w="105" w:type="dxa"/>
            </w:tcMar>
            <w:vAlign w:val="center"/>
          </w:tcPr>
          <w:p w:rsidR="40682EEF" w:rsidP="40682EEF" w:rsidRDefault="40682EEF" w14:paraId="5BD4A18D" w14:textId="59CE761C">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sz w:val="24"/>
                <w:szCs w:val="24"/>
                <w:lang w:val="en-GB"/>
              </w:rPr>
              <w:t>Attendees/staff</w:t>
            </w:r>
          </w:p>
        </w:tc>
        <w:tc>
          <w:tcPr>
            <w:tcW w:w="1215" w:type="dxa"/>
            <w:tcMar>
              <w:left w:w="105" w:type="dxa"/>
              <w:right w:w="105" w:type="dxa"/>
            </w:tcMar>
            <w:vAlign w:val="center"/>
          </w:tcPr>
          <w:p w:rsidR="40682EEF" w:rsidP="40682EEF" w:rsidRDefault="40682EEF" w14:paraId="464E9796" w14:textId="6F51F0ED">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sz w:val="24"/>
                <w:szCs w:val="24"/>
                <w:lang w:val="en-GB"/>
              </w:rPr>
              <w:t xml:space="preserve">Minor to </w:t>
            </w:r>
            <w:r w:rsidRPr="40682EEF" w:rsidR="40682EEF">
              <w:rPr>
                <w:rFonts w:ascii="Times New Roman" w:hAnsi="Times New Roman" w:eastAsia="Times New Roman" w:cs="Times New Roman"/>
                <w:sz w:val="24"/>
                <w:szCs w:val="24"/>
                <w:lang w:val="en-GB"/>
              </w:rPr>
              <w:t>serious injury</w:t>
            </w:r>
          </w:p>
        </w:tc>
        <w:tc>
          <w:tcPr>
            <w:tcW w:w="1140" w:type="dxa"/>
            <w:tcMar>
              <w:left w:w="105" w:type="dxa"/>
              <w:right w:w="105" w:type="dxa"/>
            </w:tcMar>
            <w:vAlign w:val="center"/>
          </w:tcPr>
          <w:p w:rsidR="40682EEF" w:rsidP="40682EEF" w:rsidRDefault="40682EEF" w14:paraId="3DEE0D93" w14:textId="5A962C50">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sz w:val="24"/>
                <w:szCs w:val="24"/>
                <w:lang w:val="en-GB"/>
              </w:rPr>
              <w:t>Cables secured, spill kits available, regular floor checks</w:t>
            </w:r>
          </w:p>
        </w:tc>
        <w:tc>
          <w:tcPr>
            <w:tcW w:w="825" w:type="dxa"/>
            <w:shd w:val="clear" w:color="auto" w:fill="FFFFFF" w:themeFill="background1"/>
            <w:tcMar>
              <w:left w:w="105" w:type="dxa"/>
              <w:right w:w="105" w:type="dxa"/>
            </w:tcMar>
            <w:vAlign w:val="center"/>
          </w:tcPr>
          <w:p w:rsidR="40682EEF" w:rsidP="40682EEF" w:rsidRDefault="40682EEF" w14:paraId="36467578" w14:textId="30D7D6B8">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sz w:val="24"/>
                <w:szCs w:val="24"/>
                <w:lang w:val="en-GB"/>
              </w:rPr>
              <w:t>2</w:t>
            </w:r>
          </w:p>
        </w:tc>
        <w:tc>
          <w:tcPr>
            <w:tcW w:w="690" w:type="dxa"/>
            <w:shd w:val="clear" w:color="auto" w:fill="FFFFFF" w:themeFill="background1"/>
            <w:tcMar>
              <w:left w:w="105" w:type="dxa"/>
              <w:right w:w="105" w:type="dxa"/>
            </w:tcMar>
            <w:vAlign w:val="center"/>
          </w:tcPr>
          <w:p w:rsidR="40682EEF" w:rsidP="40682EEF" w:rsidRDefault="40682EEF" w14:paraId="4B376866" w14:textId="33F8B469">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sz w:val="24"/>
                <w:szCs w:val="24"/>
                <w:lang w:val="en-GB"/>
              </w:rPr>
              <w:t>3</w:t>
            </w:r>
          </w:p>
        </w:tc>
        <w:tc>
          <w:tcPr>
            <w:tcW w:w="675" w:type="dxa"/>
            <w:shd w:val="clear" w:color="auto" w:fill="FFE085"/>
            <w:tcMar>
              <w:left w:w="105" w:type="dxa"/>
              <w:right w:w="105" w:type="dxa"/>
            </w:tcMar>
            <w:vAlign w:val="center"/>
          </w:tcPr>
          <w:p w:rsidR="40682EEF" w:rsidP="40682EEF" w:rsidRDefault="40682EEF" w14:paraId="55F73469" w14:textId="3114EFB5">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sz w:val="24"/>
                <w:szCs w:val="24"/>
                <w:lang w:val="en-GB"/>
              </w:rPr>
              <w:t>Medium (6)</w:t>
            </w:r>
          </w:p>
        </w:tc>
        <w:tc>
          <w:tcPr>
            <w:tcW w:w="1555" w:type="dxa"/>
            <w:tcMar>
              <w:left w:w="105" w:type="dxa"/>
              <w:right w:w="105" w:type="dxa"/>
            </w:tcMar>
            <w:vAlign w:val="center"/>
          </w:tcPr>
          <w:p w:rsidR="40682EEF" w:rsidP="40682EEF" w:rsidRDefault="40682EEF" w14:paraId="085A921D" w14:textId="6EFFAA24">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sz w:val="24"/>
                <w:szCs w:val="24"/>
                <w:lang w:val="en-GB"/>
              </w:rPr>
              <w:t>Assign staff for hourly walk-through inspections</w:t>
            </w:r>
          </w:p>
        </w:tc>
        <w:tc>
          <w:tcPr>
            <w:tcW w:w="610" w:type="dxa"/>
            <w:tcBorders>
              <w:right w:val="single" w:sz="6"/>
            </w:tcBorders>
            <w:tcMar>
              <w:left w:w="105" w:type="dxa"/>
              <w:right w:w="105" w:type="dxa"/>
            </w:tcMar>
            <w:vAlign w:val="center"/>
          </w:tcPr>
          <w:p w:rsidR="40682EEF" w:rsidP="40682EEF" w:rsidRDefault="40682EEF" w14:paraId="3720DE79" w14:textId="3295BC10">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sz w:val="24"/>
                <w:szCs w:val="24"/>
                <w:lang w:val="en-GB"/>
              </w:rPr>
              <w:t>Facilities lead</w:t>
            </w:r>
          </w:p>
        </w:tc>
      </w:tr>
      <w:tr w:rsidR="40682EEF" w:rsidTr="40682EEF" w14:paraId="1F29FEB8">
        <w:trPr>
          <w:trHeight w:val="300"/>
        </w:trPr>
        <w:tc>
          <w:tcPr>
            <w:tcW w:w="1335" w:type="dxa"/>
            <w:tcBorders>
              <w:left w:val="single" w:sz="6"/>
            </w:tcBorders>
            <w:tcMar>
              <w:left w:w="105" w:type="dxa"/>
              <w:right w:w="105" w:type="dxa"/>
            </w:tcMar>
            <w:vAlign w:val="center"/>
          </w:tcPr>
          <w:p w:rsidR="40682EEF" w:rsidP="40682EEF" w:rsidRDefault="40682EEF" w14:paraId="7038DB49" w14:textId="106A9B64">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sz w:val="24"/>
                <w:szCs w:val="24"/>
                <w:lang w:val="en-GB"/>
              </w:rPr>
              <w:t>Electrical equipment</w:t>
            </w:r>
          </w:p>
        </w:tc>
        <w:tc>
          <w:tcPr>
            <w:tcW w:w="1080" w:type="dxa"/>
            <w:tcMar>
              <w:left w:w="105" w:type="dxa"/>
              <w:right w:w="105" w:type="dxa"/>
            </w:tcMar>
            <w:vAlign w:val="center"/>
          </w:tcPr>
          <w:p w:rsidR="40682EEF" w:rsidP="40682EEF" w:rsidRDefault="40682EEF" w14:paraId="2157EA81" w14:textId="2B1C35EE">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sz w:val="24"/>
                <w:szCs w:val="24"/>
                <w:lang w:val="en-GB"/>
              </w:rPr>
              <w:t>Attendees/staff</w:t>
            </w:r>
          </w:p>
        </w:tc>
        <w:tc>
          <w:tcPr>
            <w:tcW w:w="1215" w:type="dxa"/>
            <w:tcMar>
              <w:left w:w="105" w:type="dxa"/>
              <w:right w:w="105" w:type="dxa"/>
            </w:tcMar>
            <w:vAlign w:val="center"/>
          </w:tcPr>
          <w:p w:rsidR="40682EEF" w:rsidP="40682EEF" w:rsidRDefault="40682EEF" w14:paraId="46204336" w14:textId="6307F548">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sz w:val="24"/>
                <w:szCs w:val="24"/>
                <w:lang w:val="en-GB"/>
              </w:rPr>
              <w:t>Electric shock/fire</w:t>
            </w:r>
          </w:p>
        </w:tc>
        <w:tc>
          <w:tcPr>
            <w:tcW w:w="1140" w:type="dxa"/>
            <w:tcMar>
              <w:left w:w="105" w:type="dxa"/>
              <w:right w:w="105" w:type="dxa"/>
            </w:tcMar>
            <w:vAlign w:val="center"/>
          </w:tcPr>
          <w:p w:rsidR="40682EEF" w:rsidP="40682EEF" w:rsidRDefault="40682EEF" w14:paraId="6FA42267" w14:textId="74EFBF39">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sz w:val="24"/>
                <w:szCs w:val="24"/>
                <w:lang w:val="en-GB"/>
              </w:rPr>
              <w:t>PAT-tested equipment, qualified technician on site</w:t>
            </w:r>
          </w:p>
        </w:tc>
        <w:tc>
          <w:tcPr>
            <w:tcW w:w="825" w:type="dxa"/>
            <w:shd w:val="clear" w:color="auto" w:fill="FFFFFF" w:themeFill="background1"/>
            <w:tcMar>
              <w:left w:w="105" w:type="dxa"/>
              <w:right w:w="105" w:type="dxa"/>
            </w:tcMar>
            <w:vAlign w:val="center"/>
          </w:tcPr>
          <w:p w:rsidR="40682EEF" w:rsidP="40682EEF" w:rsidRDefault="40682EEF" w14:paraId="184FE0A8" w14:textId="6B2631A8">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sz w:val="24"/>
                <w:szCs w:val="24"/>
                <w:lang w:val="en-GB"/>
              </w:rPr>
              <w:t>1</w:t>
            </w:r>
          </w:p>
        </w:tc>
        <w:tc>
          <w:tcPr>
            <w:tcW w:w="690" w:type="dxa"/>
            <w:shd w:val="clear" w:color="auto" w:fill="FFFFFF" w:themeFill="background1"/>
            <w:tcMar>
              <w:left w:w="105" w:type="dxa"/>
              <w:right w:w="105" w:type="dxa"/>
            </w:tcMar>
            <w:vAlign w:val="center"/>
          </w:tcPr>
          <w:p w:rsidR="40682EEF" w:rsidP="40682EEF" w:rsidRDefault="40682EEF" w14:paraId="00086178" w14:textId="1D534441">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sz w:val="24"/>
                <w:szCs w:val="24"/>
                <w:lang w:val="en-GB"/>
              </w:rPr>
              <w:t>4</w:t>
            </w:r>
          </w:p>
        </w:tc>
        <w:tc>
          <w:tcPr>
            <w:tcW w:w="675" w:type="dxa"/>
            <w:shd w:val="clear" w:color="auto" w:fill="FFE085"/>
            <w:tcMar>
              <w:left w:w="105" w:type="dxa"/>
              <w:right w:w="105" w:type="dxa"/>
            </w:tcMar>
            <w:vAlign w:val="center"/>
          </w:tcPr>
          <w:p w:rsidR="40682EEF" w:rsidP="40682EEF" w:rsidRDefault="40682EEF" w14:paraId="67DB090F" w14:textId="5E231458">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sz w:val="24"/>
                <w:szCs w:val="24"/>
                <w:lang w:val="en-GB"/>
              </w:rPr>
              <w:t>Medium (4)</w:t>
            </w:r>
          </w:p>
        </w:tc>
        <w:tc>
          <w:tcPr>
            <w:tcW w:w="1555" w:type="dxa"/>
            <w:tcMar>
              <w:left w:w="105" w:type="dxa"/>
              <w:right w:w="105" w:type="dxa"/>
            </w:tcMar>
            <w:vAlign w:val="center"/>
          </w:tcPr>
          <w:p w:rsidR="40682EEF" w:rsidP="40682EEF" w:rsidRDefault="40682EEF" w14:paraId="0F5716AD" w14:textId="303A3AFB">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sz w:val="24"/>
                <w:szCs w:val="24"/>
                <w:lang w:val="en-GB"/>
              </w:rPr>
              <w:t>Avoid overloading sockets; keep liquids away from equipment</w:t>
            </w:r>
          </w:p>
        </w:tc>
        <w:tc>
          <w:tcPr>
            <w:tcW w:w="610" w:type="dxa"/>
            <w:tcBorders>
              <w:right w:val="single" w:sz="6"/>
            </w:tcBorders>
            <w:tcMar>
              <w:left w:w="105" w:type="dxa"/>
              <w:right w:w="105" w:type="dxa"/>
            </w:tcMar>
            <w:vAlign w:val="center"/>
          </w:tcPr>
          <w:p w:rsidR="40682EEF" w:rsidP="40682EEF" w:rsidRDefault="40682EEF" w14:paraId="44108406" w14:textId="48C5778E">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sz w:val="24"/>
                <w:szCs w:val="24"/>
                <w:lang w:val="en-GB"/>
              </w:rPr>
              <w:t>AV technician</w:t>
            </w:r>
          </w:p>
        </w:tc>
      </w:tr>
      <w:tr w:rsidR="40682EEF" w:rsidTr="40682EEF" w14:paraId="3F5E64BA">
        <w:trPr>
          <w:trHeight w:val="300"/>
        </w:trPr>
        <w:tc>
          <w:tcPr>
            <w:tcW w:w="1335" w:type="dxa"/>
            <w:tcBorders>
              <w:left w:val="single" w:sz="6"/>
            </w:tcBorders>
            <w:tcMar>
              <w:left w:w="105" w:type="dxa"/>
              <w:right w:w="105" w:type="dxa"/>
            </w:tcMar>
            <w:vAlign w:val="center"/>
          </w:tcPr>
          <w:p w:rsidR="40682EEF" w:rsidP="40682EEF" w:rsidRDefault="40682EEF" w14:paraId="68980E47" w14:textId="6FB97D23">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sz w:val="24"/>
                <w:szCs w:val="24"/>
                <w:lang w:val="en-GB"/>
              </w:rPr>
              <w:t>Fire</w:t>
            </w:r>
          </w:p>
        </w:tc>
        <w:tc>
          <w:tcPr>
            <w:tcW w:w="1080" w:type="dxa"/>
            <w:tcMar>
              <w:left w:w="105" w:type="dxa"/>
              <w:right w:w="105" w:type="dxa"/>
            </w:tcMar>
            <w:vAlign w:val="center"/>
          </w:tcPr>
          <w:p w:rsidR="40682EEF" w:rsidP="40682EEF" w:rsidRDefault="40682EEF" w14:paraId="62BD631D" w14:textId="0BAA6872">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sz w:val="24"/>
                <w:szCs w:val="24"/>
                <w:lang w:val="en-GB"/>
              </w:rPr>
              <w:t>Attendees/staff</w:t>
            </w:r>
          </w:p>
        </w:tc>
        <w:tc>
          <w:tcPr>
            <w:tcW w:w="1215" w:type="dxa"/>
            <w:tcMar>
              <w:left w:w="105" w:type="dxa"/>
              <w:right w:w="105" w:type="dxa"/>
            </w:tcMar>
            <w:vAlign w:val="center"/>
          </w:tcPr>
          <w:p w:rsidR="40682EEF" w:rsidP="40682EEF" w:rsidRDefault="40682EEF" w14:paraId="3CFA3192" w14:textId="22023D7C">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sz w:val="24"/>
                <w:szCs w:val="24"/>
                <w:lang w:val="en-GB"/>
              </w:rPr>
              <w:t>Burns/smoke inhalation</w:t>
            </w:r>
          </w:p>
        </w:tc>
        <w:tc>
          <w:tcPr>
            <w:tcW w:w="1140" w:type="dxa"/>
            <w:tcMar>
              <w:left w:w="105" w:type="dxa"/>
              <w:right w:w="105" w:type="dxa"/>
            </w:tcMar>
            <w:vAlign w:val="center"/>
          </w:tcPr>
          <w:p w:rsidR="40682EEF" w:rsidP="40682EEF" w:rsidRDefault="40682EEF" w14:paraId="53020DD3" w14:textId="0515735A">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sz w:val="24"/>
                <w:szCs w:val="24"/>
                <w:lang w:val="en-GB"/>
              </w:rPr>
              <w:t>Fire exits clearly marked, extinguishers available, evacuation plan in place</w:t>
            </w:r>
          </w:p>
          <w:p w:rsidR="40682EEF" w:rsidP="40682EEF" w:rsidRDefault="40682EEF" w14:paraId="44168D20" w14:textId="5A076BB1">
            <w:pPr>
              <w:jc w:val="both"/>
              <w:rPr>
                <w:rFonts w:ascii="Times New Roman" w:hAnsi="Times New Roman" w:eastAsia="Times New Roman" w:cs="Times New Roman"/>
                <w:sz w:val="24"/>
                <w:szCs w:val="24"/>
                <w:lang w:val="en-GB"/>
              </w:rPr>
            </w:pPr>
          </w:p>
        </w:tc>
        <w:tc>
          <w:tcPr>
            <w:tcW w:w="825" w:type="dxa"/>
            <w:shd w:val="clear" w:color="auto" w:fill="FFFFFF" w:themeFill="background1"/>
            <w:tcMar>
              <w:left w:w="105" w:type="dxa"/>
              <w:right w:w="105" w:type="dxa"/>
            </w:tcMar>
            <w:vAlign w:val="center"/>
          </w:tcPr>
          <w:p w:rsidR="40682EEF" w:rsidP="40682EEF" w:rsidRDefault="40682EEF" w14:paraId="324ABF50" w14:textId="07CC3C29">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sz w:val="24"/>
                <w:szCs w:val="24"/>
                <w:lang w:val="en-GB"/>
              </w:rPr>
              <w:t>2</w:t>
            </w:r>
          </w:p>
        </w:tc>
        <w:tc>
          <w:tcPr>
            <w:tcW w:w="690" w:type="dxa"/>
            <w:shd w:val="clear" w:color="auto" w:fill="FFFFFF" w:themeFill="background1"/>
            <w:tcMar>
              <w:left w:w="105" w:type="dxa"/>
              <w:right w:w="105" w:type="dxa"/>
            </w:tcMar>
            <w:vAlign w:val="center"/>
          </w:tcPr>
          <w:p w:rsidR="40682EEF" w:rsidP="40682EEF" w:rsidRDefault="40682EEF" w14:paraId="237C716C" w14:textId="1A3BB7B4">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sz w:val="24"/>
                <w:szCs w:val="24"/>
                <w:lang w:val="en-GB"/>
              </w:rPr>
              <w:t>4</w:t>
            </w:r>
          </w:p>
        </w:tc>
        <w:tc>
          <w:tcPr>
            <w:tcW w:w="675" w:type="dxa"/>
            <w:shd w:val="clear" w:color="auto" w:fill="FFC000"/>
            <w:tcMar>
              <w:left w:w="105" w:type="dxa"/>
              <w:right w:w="105" w:type="dxa"/>
            </w:tcMar>
            <w:vAlign w:val="center"/>
          </w:tcPr>
          <w:p w:rsidR="40682EEF" w:rsidP="40682EEF" w:rsidRDefault="40682EEF" w14:paraId="2A9B1464" w14:textId="475F69AA">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sz w:val="24"/>
                <w:szCs w:val="24"/>
                <w:lang w:val="en-GB"/>
              </w:rPr>
              <w:t>Medium (8)</w:t>
            </w:r>
          </w:p>
        </w:tc>
        <w:tc>
          <w:tcPr>
            <w:tcW w:w="1555" w:type="dxa"/>
            <w:tcMar>
              <w:left w:w="105" w:type="dxa"/>
              <w:right w:w="105" w:type="dxa"/>
            </w:tcMar>
            <w:vAlign w:val="center"/>
          </w:tcPr>
          <w:p w:rsidR="40682EEF" w:rsidP="40682EEF" w:rsidRDefault="40682EEF" w14:paraId="381E7313" w14:textId="78079B70">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sz w:val="24"/>
                <w:szCs w:val="24"/>
                <w:lang w:val="en-GB"/>
              </w:rPr>
              <w:t>Brief staff on evacuation procedures; Test fire alarms</w:t>
            </w:r>
          </w:p>
        </w:tc>
        <w:tc>
          <w:tcPr>
            <w:tcW w:w="610" w:type="dxa"/>
            <w:tcBorders>
              <w:right w:val="single" w:sz="6"/>
            </w:tcBorders>
            <w:tcMar>
              <w:left w:w="105" w:type="dxa"/>
              <w:right w:w="105" w:type="dxa"/>
            </w:tcMar>
            <w:vAlign w:val="center"/>
          </w:tcPr>
          <w:p w:rsidR="40682EEF" w:rsidP="40682EEF" w:rsidRDefault="40682EEF" w14:paraId="035709BB" w14:textId="12F18A1F">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sz w:val="24"/>
                <w:szCs w:val="24"/>
                <w:lang w:val="en-GB"/>
              </w:rPr>
              <w:t>Event manager</w:t>
            </w:r>
          </w:p>
        </w:tc>
      </w:tr>
      <w:tr w:rsidR="40682EEF" w:rsidTr="40682EEF" w14:paraId="4575DB51">
        <w:trPr>
          <w:trHeight w:val="300"/>
        </w:trPr>
        <w:tc>
          <w:tcPr>
            <w:tcW w:w="1335" w:type="dxa"/>
            <w:tcBorders>
              <w:left w:val="single" w:sz="6"/>
            </w:tcBorders>
            <w:tcMar>
              <w:left w:w="105" w:type="dxa"/>
              <w:right w:w="105" w:type="dxa"/>
            </w:tcMar>
            <w:vAlign w:val="center"/>
          </w:tcPr>
          <w:p w:rsidR="40682EEF" w:rsidP="40682EEF" w:rsidRDefault="40682EEF" w14:paraId="7F5B009A" w14:textId="4EB16CA6">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sz w:val="24"/>
                <w:szCs w:val="24"/>
                <w:lang w:val="en-GB"/>
              </w:rPr>
              <w:t>Medical emergency</w:t>
            </w:r>
          </w:p>
        </w:tc>
        <w:tc>
          <w:tcPr>
            <w:tcW w:w="1080" w:type="dxa"/>
            <w:tcMar>
              <w:left w:w="105" w:type="dxa"/>
              <w:right w:w="105" w:type="dxa"/>
            </w:tcMar>
            <w:vAlign w:val="center"/>
          </w:tcPr>
          <w:p w:rsidR="40682EEF" w:rsidP="40682EEF" w:rsidRDefault="40682EEF" w14:paraId="2E834C02" w14:textId="61C054CA">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sz w:val="24"/>
                <w:szCs w:val="24"/>
                <w:lang w:val="en-GB"/>
              </w:rPr>
              <w:t>Attendees/staff</w:t>
            </w:r>
          </w:p>
        </w:tc>
        <w:tc>
          <w:tcPr>
            <w:tcW w:w="1215" w:type="dxa"/>
            <w:tcMar>
              <w:left w:w="105" w:type="dxa"/>
              <w:right w:w="105" w:type="dxa"/>
            </w:tcMar>
            <w:vAlign w:val="center"/>
          </w:tcPr>
          <w:p w:rsidR="40682EEF" w:rsidP="40682EEF" w:rsidRDefault="40682EEF" w14:paraId="2BB903AF" w14:textId="1702D40C">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sz w:val="24"/>
                <w:szCs w:val="24"/>
                <w:lang w:val="en-GB"/>
              </w:rPr>
              <w:t>Illness/injury</w:t>
            </w:r>
          </w:p>
        </w:tc>
        <w:tc>
          <w:tcPr>
            <w:tcW w:w="1140" w:type="dxa"/>
            <w:tcMar>
              <w:left w:w="105" w:type="dxa"/>
              <w:right w:w="105" w:type="dxa"/>
            </w:tcMar>
            <w:vAlign w:val="center"/>
          </w:tcPr>
          <w:p w:rsidR="40682EEF" w:rsidP="40682EEF" w:rsidRDefault="40682EEF" w14:paraId="51445BCE" w14:textId="6E19E3D2">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sz w:val="24"/>
                <w:szCs w:val="24"/>
                <w:lang w:val="en-GB"/>
              </w:rPr>
              <w:t>First aiders on site, first aid kits available</w:t>
            </w:r>
          </w:p>
        </w:tc>
        <w:tc>
          <w:tcPr>
            <w:tcW w:w="825" w:type="dxa"/>
            <w:shd w:val="clear" w:color="auto" w:fill="FFFFFF" w:themeFill="background1"/>
            <w:tcMar>
              <w:left w:w="105" w:type="dxa"/>
              <w:right w:w="105" w:type="dxa"/>
            </w:tcMar>
            <w:vAlign w:val="center"/>
          </w:tcPr>
          <w:p w:rsidR="40682EEF" w:rsidP="40682EEF" w:rsidRDefault="40682EEF" w14:paraId="258D2E8A" w14:textId="795C0D1C">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sz w:val="24"/>
                <w:szCs w:val="24"/>
                <w:lang w:val="en-GB"/>
              </w:rPr>
              <w:t>2</w:t>
            </w:r>
          </w:p>
        </w:tc>
        <w:tc>
          <w:tcPr>
            <w:tcW w:w="690" w:type="dxa"/>
            <w:shd w:val="clear" w:color="auto" w:fill="FFFFFF" w:themeFill="background1"/>
            <w:tcMar>
              <w:left w:w="105" w:type="dxa"/>
              <w:right w:w="105" w:type="dxa"/>
            </w:tcMar>
            <w:vAlign w:val="center"/>
          </w:tcPr>
          <w:p w:rsidR="40682EEF" w:rsidP="40682EEF" w:rsidRDefault="40682EEF" w14:paraId="7BEE7A9B" w14:textId="342AD8C5">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sz w:val="24"/>
                <w:szCs w:val="24"/>
                <w:lang w:val="en-GB"/>
              </w:rPr>
              <w:t>3</w:t>
            </w:r>
          </w:p>
        </w:tc>
        <w:tc>
          <w:tcPr>
            <w:tcW w:w="675" w:type="dxa"/>
            <w:shd w:val="clear" w:color="auto" w:fill="FFE085"/>
            <w:tcMar>
              <w:left w:w="105" w:type="dxa"/>
              <w:right w:w="105" w:type="dxa"/>
            </w:tcMar>
            <w:vAlign w:val="center"/>
          </w:tcPr>
          <w:p w:rsidR="40682EEF" w:rsidP="40682EEF" w:rsidRDefault="40682EEF" w14:paraId="0B8F4B8D" w14:textId="3862570E">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sz w:val="24"/>
                <w:szCs w:val="24"/>
                <w:lang w:val="en-GB"/>
              </w:rPr>
              <w:t>Medium (6)</w:t>
            </w:r>
          </w:p>
        </w:tc>
        <w:tc>
          <w:tcPr>
            <w:tcW w:w="1555" w:type="dxa"/>
            <w:tcMar>
              <w:left w:w="105" w:type="dxa"/>
              <w:right w:w="105" w:type="dxa"/>
            </w:tcMar>
            <w:vAlign w:val="center"/>
          </w:tcPr>
          <w:p w:rsidR="40682EEF" w:rsidP="40682EEF" w:rsidRDefault="40682EEF" w14:paraId="405738D7" w14:textId="116E0218">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sz w:val="24"/>
                <w:szCs w:val="24"/>
                <w:lang w:val="en-GB"/>
              </w:rPr>
              <w:t>Clearly signpost first aid point; emergency contact numbers displayed</w:t>
            </w:r>
          </w:p>
        </w:tc>
        <w:tc>
          <w:tcPr>
            <w:tcW w:w="610" w:type="dxa"/>
            <w:tcBorders>
              <w:right w:val="single" w:sz="6"/>
            </w:tcBorders>
            <w:tcMar>
              <w:left w:w="105" w:type="dxa"/>
              <w:right w:w="105" w:type="dxa"/>
            </w:tcMar>
            <w:vAlign w:val="center"/>
          </w:tcPr>
          <w:p w:rsidR="40682EEF" w:rsidP="40682EEF" w:rsidRDefault="40682EEF" w14:paraId="5020EFA2" w14:textId="41287A99">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sz w:val="24"/>
                <w:szCs w:val="24"/>
                <w:lang w:val="en-GB"/>
              </w:rPr>
              <w:t>Health and safety officer</w:t>
            </w:r>
          </w:p>
        </w:tc>
      </w:tr>
      <w:tr w:rsidR="40682EEF" w:rsidTr="40682EEF" w14:paraId="1BEDE43C">
        <w:trPr>
          <w:trHeight w:val="300"/>
        </w:trPr>
        <w:tc>
          <w:tcPr>
            <w:tcW w:w="1335" w:type="dxa"/>
            <w:tcBorders>
              <w:left w:val="single" w:sz="6"/>
            </w:tcBorders>
            <w:tcMar>
              <w:left w:w="105" w:type="dxa"/>
              <w:right w:w="105" w:type="dxa"/>
            </w:tcMar>
            <w:vAlign w:val="center"/>
          </w:tcPr>
          <w:p w:rsidR="40682EEF" w:rsidP="40682EEF" w:rsidRDefault="40682EEF" w14:paraId="7BB8F214" w14:textId="51BD5F72">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sz w:val="24"/>
                <w:szCs w:val="24"/>
                <w:lang w:val="en-GB"/>
              </w:rPr>
              <w:t>Food hygiene</w:t>
            </w:r>
          </w:p>
        </w:tc>
        <w:tc>
          <w:tcPr>
            <w:tcW w:w="1080" w:type="dxa"/>
            <w:tcMar>
              <w:left w:w="105" w:type="dxa"/>
              <w:right w:w="105" w:type="dxa"/>
            </w:tcMar>
            <w:vAlign w:val="center"/>
          </w:tcPr>
          <w:p w:rsidR="40682EEF" w:rsidP="40682EEF" w:rsidRDefault="40682EEF" w14:paraId="071AE371" w14:textId="539CC85E">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sz w:val="24"/>
                <w:szCs w:val="24"/>
                <w:lang w:val="en-GB"/>
              </w:rPr>
              <w:t>Attendees/staff</w:t>
            </w:r>
          </w:p>
        </w:tc>
        <w:tc>
          <w:tcPr>
            <w:tcW w:w="1215" w:type="dxa"/>
            <w:tcMar>
              <w:left w:w="105" w:type="dxa"/>
              <w:right w:w="105" w:type="dxa"/>
            </w:tcMar>
            <w:vAlign w:val="center"/>
          </w:tcPr>
          <w:p w:rsidR="40682EEF" w:rsidP="40682EEF" w:rsidRDefault="40682EEF" w14:paraId="7163280D" w14:textId="4F47ABA2">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sz w:val="24"/>
                <w:szCs w:val="24"/>
                <w:lang w:val="en-GB"/>
              </w:rPr>
              <w:t>Food poisoning/allergic reaction</w:t>
            </w:r>
          </w:p>
        </w:tc>
        <w:tc>
          <w:tcPr>
            <w:tcW w:w="1140" w:type="dxa"/>
            <w:tcMar>
              <w:left w:w="105" w:type="dxa"/>
              <w:right w:w="105" w:type="dxa"/>
            </w:tcMar>
            <w:vAlign w:val="center"/>
          </w:tcPr>
          <w:p w:rsidR="40682EEF" w:rsidP="40682EEF" w:rsidRDefault="40682EEF" w14:paraId="7713184B" w14:textId="2C21D21B">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sz w:val="24"/>
                <w:szCs w:val="24"/>
                <w:lang w:val="en-GB"/>
              </w:rPr>
              <w:t xml:space="preserve">Approved </w:t>
            </w:r>
            <w:r w:rsidRPr="40682EEF" w:rsidR="40682EEF">
              <w:rPr>
                <w:rFonts w:ascii="Times New Roman" w:hAnsi="Times New Roman" w:eastAsia="Times New Roman" w:cs="Times New Roman"/>
                <w:sz w:val="24"/>
                <w:szCs w:val="24"/>
                <w:lang w:val="en-GB"/>
              </w:rPr>
              <w:t>caterers,labeled</w:t>
            </w:r>
            <w:r w:rsidRPr="40682EEF" w:rsidR="40682EEF">
              <w:rPr>
                <w:rFonts w:ascii="Times New Roman" w:hAnsi="Times New Roman" w:eastAsia="Times New Roman" w:cs="Times New Roman"/>
                <w:sz w:val="24"/>
                <w:szCs w:val="24"/>
                <w:lang w:val="en-GB"/>
              </w:rPr>
              <w:t xml:space="preserve"> allergens</w:t>
            </w:r>
          </w:p>
        </w:tc>
        <w:tc>
          <w:tcPr>
            <w:tcW w:w="825" w:type="dxa"/>
            <w:shd w:val="clear" w:color="auto" w:fill="FFFFFF" w:themeFill="background1"/>
            <w:tcMar>
              <w:left w:w="105" w:type="dxa"/>
              <w:right w:w="105" w:type="dxa"/>
            </w:tcMar>
            <w:vAlign w:val="center"/>
          </w:tcPr>
          <w:p w:rsidR="40682EEF" w:rsidP="40682EEF" w:rsidRDefault="40682EEF" w14:paraId="48AB1BEB" w14:textId="448D2C3D">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sz w:val="24"/>
                <w:szCs w:val="24"/>
                <w:lang w:val="en-GB"/>
              </w:rPr>
              <w:t>2</w:t>
            </w:r>
          </w:p>
        </w:tc>
        <w:tc>
          <w:tcPr>
            <w:tcW w:w="690" w:type="dxa"/>
            <w:shd w:val="clear" w:color="auto" w:fill="FFFFFF" w:themeFill="background1"/>
            <w:tcMar>
              <w:left w:w="105" w:type="dxa"/>
              <w:right w:w="105" w:type="dxa"/>
            </w:tcMar>
            <w:vAlign w:val="center"/>
          </w:tcPr>
          <w:p w:rsidR="40682EEF" w:rsidP="40682EEF" w:rsidRDefault="40682EEF" w14:paraId="5A6079DF" w14:textId="2306A3AA">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sz w:val="24"/>
                <w:szCs w:val="24"/>
                <w:lang w:val="en-GB"/>
              </w:rPr>
              <w:t>2</w:t>
            </w:r>
          </w:p>
        </w:tc>
        <w:tc>
          <w:tcPr>
            <w:tcW w:w="675" w:type="dxa"/>
            <w:shd w:val="clear" w:color="auto" w:fill="FFE085"/>
            <w:tcMar>
              <w:left w:w="105" w:type="dxa"/>
              <w:right w:w="105" w:type="dxa"/>
            </w:tcMar>
            <w:vAlign w:val="center"/>
          </w:tcPr>
          <w:p w:rsidR="40682EEF" w:rsidP="40682EEF" w:rsidRDefault="40682EEF" w14:paraId="2448FC39" w14:textId="34E0CB5A">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sz w:val="24"/>
                <w:szCs w:val="24"/>
                <w:lang w:val="en-GB"/>
              </w:rPr>
              <w:t>Medium (4)</w:t>
            </w:r>
          </w:p>
        </w:tc>
        <w:tc>
          <w:tcPr>
            <w:tcW w:w="1555" w:type="dxa"/>
            <w:tcMar>
              <w:left w:w="105" w:type="dxa"/>
              <w:right w:w="105" w:type="dxa"/>
            </w:tcMar>
            <w:vAlign w:val="center"/>
          </w:tcPr>
          <w:p w:rsidR="40682EEF" w:rsidP="40682EEF" w:rsidRDefault="40682EEF" w14:paraId="533B26C5" w14:textId="4CBE9B87">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sz w:val="24"/>
                <w:szCs w:val="24"/>
                <w:lang w:val="en-GB"/>
              </w:rPr>
              <w:t>Confirm food hygiene certificates; allergen signage at each station</w:t>
            </w:r>
          </w:p>
        </w:tc>
        <w:tc>
          <w:tcPr>
            <w:tcW w:w="610" w:type="dxa"/>
            <w:tcBorders>
              <w:right w:val="single" w:sz="6"/>
            </w:tcBorders>
            <w:tcMar>
              <w:left w:w="105" w:type="dxa"/>
              <w:right w:w="105" w:type="dxa"/>
            </w:tcMar>
            <w:vAlign w:val="center"/>
          </w:tcPr>
          <w:p w:rsidR="40682EEF" w:rsidP="40682EEF" w:rsidRDefault="40682EEF" w14:paraId="06C77080" w14:textId="3BA3B898">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sz w:val="24"/>
                <w:szCs w:val="24"/>
                <w:lang w:val="en-GB"/>
              </w:rPr>
              <w:t>Catering lead</w:t>
            </w:r>
          </w:p>
        </w:tc>
      </w:tr>
      <w:tr w:rsidR="40682EEF" w:rsidTr="40682EEF" w14:paraId="2DF38CFD">
        <w:trPr>
          <w:trHeight w:val="300"/>
        </w:trPr>
        <w:tc>
          <w:tcPr>
            <w:tcW w:w="1335" w:type="dxa"/>
            <w:tcBorders>
              <w:left w:val="single" w:sz="6"/>
            </w:tcBorders>
            <w:tcMar>
              <w:left w:w="105" w:type="dxa"/>
              <w:right w:w="105" w:type="dxa"/>
            </w:tcMar>
            <w:vAlign w:val="center"/>
          </w:tcPr>
          <w:p w:rsidR="40682EEF" w:rsidP="40682EEF" w:rsidRDefault="40682EEF" w14:paraId="57804492" w14:textId="46425EE1">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sz w:val="24"/>
                <w:szCs w:val="24"/>
                <w:lang w:val="en-GB"/>
              </w:rPr>
              <w:t>Manual handling (setting up equipment)</w:t>
            </w:r>
          </w:p>
        </w:tc>
        <w:tc>
          <w:tcPr>
            <w:tcW w:w="1080" w:type="dxa"/>
            <w:tcMar>
              <w:left w:w="105" w:type="dxa"/>
              <w:right w:w="105" w:type="dxa"/>
            </w:tcMar>
            <w:vAlign w:val="center"/>
          </w:tcPr>
          <w:p w:rsidR="40682EEF" w:rsidP="40682EEF" w:rsidRDefault="40682EEF" w14:paraId="100EE1F4" w14:textId="77E048B5">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sz w:val="24"/>
                <w:szCs w:val="24"/>
                <w:lang w:val="en-GB"/>
              </w:rPr>
              <w:t>Attendees/staff</w:t>
            </w:r>
          </w:p>
        </w:tc>
        <w:tc>
          <w:tcPr>
            <w:tcW w:w="1215" w:type="dxa"/>
            <w:tcMar>
              <w:left w:w="105" w:type="dxa"/>
              <w:right w:w="105" w:type="dxa"/>
            </w:tcMar>
            <w:vAlign w:val="center"/>
          </w:tcPr>
          <w:p w:rsidR="40682EEF" w:rsidP="40682EEF" w:rsidRDefault="40682EEF" w14:paraId="755EED32" w14:textId="6402C8D9">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sz w:val="24"/>
                <w:szCs w:val="24"/>
                <w:lang w:val="en-GB"/>
              </w:rPr>
              <w:t>Musculos</w:t>
            </w:r>
            <w:r w:rsidRPr="40682EEF" w:rsidR="40682EEF">
              <w:rPr>
                <w:rFonts w:ascii="Times New Roman" w:hAnsi="Times New Roman" w:eastAsia="Times New Roman" w:cs="Times New Roman"/>
                <w:sz w:val="24"/>
                <w:szCs w:val="24"/>
                <w:lang w:val="en-GB"/>
              </w:rPr>
              <w:t xml:space="preserve"> </w:t>
            </w:r>
            <w:r w:rsidRPr="40682EEF" w:rsidR="40682EEF">
              <w:rPr>
                <w:rFonts w:ascii="Times New Roman" w:hAnsi="Times New Roman" w:eastAsia="Times New Roman" w:cs="Times New Roman"/>
                <w:sz w:val="24"/>
                <w:szCs w:val="24"/>
                <w:lang w:val="en-GB"/>
              </w:rPr>
              <w:t>keletal</w:t>
            </w:r>
            <w:r w:rsidRPr="40682EEF" w:rsidR="40682EEF">
              <w:rPr>
                <w:rFonts w:ascii="Times New Roman" w:hAnsi="Times New Roman" w:eastAsia="Times New Roman" w:cs="Times New Roman"/>
                <w:sz w:val="24"/>
                <w:szCs w:val="24"/>
                <w:lang w:val="en-GB"/>
              </w:rPr>
              <w:t xml:space="preserve"> injury</w:t>
            </w:r>
          </w:p>
        </w:tc>
        <w:tc>
          <w:tcPr>
            <w:tcW w:w="1140" w:type="dxa"/>
            <w:tcMar>
              <w:left w:w="105" w:type="dxa"/>
              <w:right w:w="105" w:type="dxa"/>
            </w:tcMar>
            <w:vAlign w:val="center"/>
          </w:tcPr>
          <w:p w:rsidR="40682EEF" w:rsidP="40682EEF" w:rsidRDefault="40682EEF" w14:paraId="7A1BD153" w14:textId="0880AD45">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sz w:val="24"/>
                <w:szCs w:val="24"/>
                <w:lang w:val="en-GB"/>
              </w:rPr>
              <w:t>Manual handling training; use of low trolleys</w:t>
            </w:r>
          </w:p>
        </w:tc>
        <w:tc>
          <w:tcPr>
            <w:tcW w:w="825" w:type="dxa"/>
            <w:shd w:val="clear" w:color="auto" w:fill="FFFFFF" w:themeFill="background1"/>
            <w:tcMar>
              <w:left w:w="105" w:type="dxa"/>
              <w:right w:w="105" w:type="dxa"/>
            </w:tcMar>
            <w:vAlign w:val="center"/>
          </w:tcPr>
          <w:p w:rsidR="40682EEF" w:rsidP="40682EEF" w:rsidRDefault="40682EEF" w14:paraId="0C45D734" w14:textId="0255C76A">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sz w:val="24"/>
                <w:szCs w:val="24"/>
                <w:lang w:val="en-GB"/>
              </w:rPr>
              <w:t>2</w:t>
            </w:r>
          </w:p>
        </w:tc>
        <w:tc>
          <w:tcPr>
            <w:tcW w:w="690" w:type="dxa"/>
            <w:shd w:val="clear" w:color="auto" w:fill="FFFFFF" w:themeFill="background1"/>
            <w:tcMar>
              <w:left w:w="105" w:type="dxa"/>
              <w:right w:w="105" w:type="dxa"/>
            </w:tcMar>
            <w:vAlign w:val="center"/>
          </w:tcPr>
          <w:p w:rsidR="40682EEF" w:rsidP="40682EEF" w:rsidRDefault="40682EEF" w14:paraId="51355D7A" w14:textId="09ADFB2D">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sz w:val="24"/>
                <w:szCs w:val="24"/>
                <w:lang w:val="en-GB"/>
              </w:rPr>
              <w:t>3</w:t>
            </w:r>
          </w:p>
        </w:tc>
        <w:tc>
          <w:tcPr>
            <w:tcW w:w="675" w:type="dxa"/>
            <w:shd w:val="clear" w:color="auto" w:fill="FFE085"/>
            <w:tcMar>
              <w:left w:w="105" w:type="dxa"/>
              <w:right w:w="105" w:type="dxa"/>
            </w:tcMar>
            <w:vAlign w:val="center"/>
          </w:tcPr>
          <w:p w:rsidR="40682EEF" w:rsidP="40682EEF" w:rsidRDefault="40682EEF" w14:paraId="5F6E67C5" w14:textId="0F63C67C">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sz w:val="24"/>
                <w:szCs w:val="24"/>
                <w:lang w:val="en-GB"/>
              </w:rPr>
              <w:t>Medium (6)</w:t>
            </w:r>
          </w:p>
        </w:tc>
        <w:tc>
          <w:tcPr>
            <w:tcW w:w="1555" w:type="dxa"/>
            <w:tcMar>
              <w:left w:w="105" w:type="dxa"/>
              <w:right w:w="105" w:type="dxa"/>
            </w:tcMar>
            <w:vAlign w:val="center"/>
          </w:tcPr>
          <w:p w:rsidR="40682EEF" w:rsidP="40682EEF" w:rsidRDefault="40682EEF" w14:paraId="32C37E1F" w14:textId="7D8374ED">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sz w:val="24"/>
                <w:szCs w:val="24"/>
                <w:lang w:val="en-GB"/>
              </w:rPr>
              <w:t>Team lifting for heavy items</w:t>
            </w:r>
          </w:p>
        </w:tc>
        <w:tc>
          <w:tcPr>
            <w:tcW w:w="610" w:type="dxa"/>
            <w:tcBorders>
              <w:right w:val="single" w:sz="6"/>
            </w:tcBorders>
            <w:tcMar>
              <w:left w:w="105" w:type="dxa"/>
              <w:right w:w="105" w:type="dxa"/>
            </w:tcMar>
            <w:vAlign w:val="center"/>
          </w:tcPr>
          <w:p w:rsidR="40682EEF" w:rsidP="40682EEF" w:rsidRDefault="40682EEF" w14:paraId="552AB18E" w14:textId="0C9715CA">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sz w:val="24"/>
                <w:szCs w:val="24"/>
                <w:lang w:val="en-GB"/>
              </w:rPr>
              <w:t>Event coordinator</w:t>
            </w:r>
          </w:p>
        </w:tc>
      </w:tr>
      <w:tr w:rsidR="40682EEF" w:rsidTr="40682EEF" w14:paraId="2D84CA58">
        <w:trPr>
          <w:trHeight w:val="300"/>
        </w:trPr>
        <w:tc>
          <w:tcPr>
            <w:tcW w:w="1335" w:type="dxa"/>
            <w:tcBorders>
              <w:left w:val="single" w:sz="6"/>
            </w:tcBorders>
            <w:tcMar>
              <w:left w:w="105" w:type="dxa"/>
              <w:right w:w="105" w:type="dxa"/>
            </w:tcMar>
            <w:vAlign w:val="center"/>
          </w:tcPr>
          <w:p w:rsidR="40682EEF" w:rsidP="40682EEF" w:rsidRDefault="40682EEF" w14:paraId="5AA69E01" w14:textId="1A7FD1BD">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sz w:val="24"/>
                <w:szCs w:val="24"/>
                <w:lang w:val="en-GB"/>
              </w:rPr>
              <w:t>Mental health sensitivity</w:t>
            </w:r>
          </w:p>
        </w:tc>
        <w:tc>
          <w:tcPr>
            <w:tcW w:w="1080" w:type="dxa"/>
            <w:tcMar>
              <w:left w:w="105" w:type="dxa"/>
              <w:right w:w="105" w:type="dxa"/>
            </w:tcMar>
            <w:vAlign w:val="center"/>
          </w:tcPr>
          <w:p w:rsidR="40682EEF" w:rsidP="40682EEF" w:rsidRDefault="40682EEF" w14:paraId="052FD71E" w14:textId="6F223555">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sz w:val="24"/>
                <w:szCs w:val="24"/>
                <w:lang w:val="en-GB"/>
              </w:rPr>
              <w:t>Attendees/staff</w:t>
            </w:r>
          </w:p>
        </w:tc>
        <w:tc>
          <w:tcPr>
            <w:tcW w:w="1215" w:type="dxa"/>
            <w:tcMar>
              <w:left w:w="105" w:type="dxa"/>
              <w:right w:w="105" w:type="dxa"/>
            </w:tcMar>
            <w:vAlign w:val="center"/>
          </w:tcPr>
          <w:p w:rsidR="40682EEF" w:rsidP="40682EEF" w:rsidRDefault="40682EEF" w14:paraId="2A428812" w14:textId="1DEBED04">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sz w:val="24"/>
                <w:szCs w:val="24"/>
                <w:lang w:val="en-GB"/>
              </w:rPr>
              <w:t>Emotional Distress</w:t>
            </w:r>
          </w:p>
        </w:tc>
        <w:tc>
          <w:tcPr>
            <w:tcW w:w="1140" w:type="dxa"/>
            <w:tcMar>
              <w:left w:w="105" w:type="dxa"/>
              <w:right w:w="105" w:type="dxa"/>
            </w:tcMar>
            <w:vAlign w:val="center"/>
          </w:tcPr>
          <w:p w:rsidR="40682EEF" w:rsidP="40682EEF" w:rsidRDefault="40682EEF" w14:paraId="3940391D" w14:textId="7C81BC3F">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sz w:val="24"/>
                <w:szCs w:val="24"/>
                <w:lang w:val="en-GB"/>
              </w:rPr>
              <w:t>Content reviewed in advance; signposting to university support services</w:t>
            </w:r>
          </w:p>
        </w:tc>
        <w:tc>
          <w:tcPr>
            <w:tcW w:w="825" w:type="dxa"/>
            <w:shd w:val="clear" w:color="auto" w:fill="FFFFFF" w:themeFill="background1"/>
            <w:tcMar>
              <w:left w:w="105" w:type="dxa"/>
              <w:right w:w="105" w:type="dxa"/>
            </w:tcMar>
            <w:vAlign w:val="center"/>
          </w:tcPr>
          <w:p w:rsidR="40682EEF" w:rsidP="40682EEF" w:rsidRDefault="40682EEF" w14:paraId="67010A97" w14:textId="59F3B645">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sz w:val="24"/>
                <w:szCs w:val="24"/>
                <w:lang w:val="en-GB"/>
              </w:rPr>
              <w:t>2</w:t>
            </w:r>
          </w:p>
        </w:tc>
        <w:tc>
          <w:tcPr>
            <w:tcW w:w="690" w:type="dxa"/>
            <w:shd w:val="clear" w:color="auto" w:fill="FFFFFF" w:themeFill="background1"/>
            <w:tcMar>
              <w:left w:w="105" w:type="dxa"/>
              <w:right w:w="105" w:type="dxa"/>
            </w:tcMar>
            <w:vAlign w:val="center"/>
          </w:tcPr>
          <w:p w:rsidR="40682EEF" w:rsidP="40682EEF" w:rsidRDefault="40682EEF" w14:paraId="4367C9A7" w14:textId="45CEF3B7">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sz w:val="24"/>
                <w:szCs w:val="24"/>
                <w:lang w:val="en-GB"/>
              </w:rPr>
              <w:t>2</w:t>
            </w:r>
          </w:p>
        </w:tc>
        <w:tc>
          <w:tcPr>
            <w:tcW w:w="675" w:type="dxa"/>
            <w:shd w:val="clear" w:color="auto" w:fill="FFE085"/>
            <w:tcMar>
              <w:left w:w="105" w:type="dxa"/>
              <w:right w:w="105" w:type="dxa"/>
            </w:tcMar>
            <w:vAlign w:val="center"/>
          </w:tcPr>
          <w:p w:rsidR="40682EEF" w:rsidP="40682EEF" w:rsidRDefault="40682EEF" w14:paraId="2A19EDE3" w14:textId="05B1AAD1">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sz w:val="24"/>
                <w:szCs w:val="24"/>
                <w:lang w:val="en-GB"/>
              </w:rPr>
              <w:t>Medium (4)</w:t>
            </w:r>
          </w:p>
        </w:tc>
        <w:tc>
          <w:tcPr>
            <w:tcW w:w="1555" w:type="dxa"/>
            <w:tcMar>
              <w:left w:w="105" w:type="dxa"/>
              <w:right w:w="105" w:type="dxa"/>
            </w:tcMar>
            <w:vAlign w:val="center"/>
          </w:tcPr>
          <w:p w:rsidR="40682EEF" w:rsidP="40682EEF" w:rsidRDefault="40682EEF" w14:paraId="33D0768F" w14:textId="3A513EA7">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sz w:val="24"/>
                <w:szCs w:val="24"/>
                <w:lang w:val="en-GB"/>
              </w:rPr>
              <w:t>Provide space; campus wellbeing contacts available</w:t>
            </w:r>
          </w:p>
        </w:tc>
        <w:tc>
          <w:tcPr>
            <w:tcW w:w="610" w:type="dxa"/>
            <w:tcBorders>
              <w:right w:val="single" w:sz="6"/>
            </w:tcBorders>
            <w:tcMar>
              <w:left w:w="105" w:type="dxa"/>
              <w:right w:w="105" w:type="dxa"/>
            </w:tcMar>
            <w:vAlign w:val="center"/>
          </w:tcPr>
          <w:p w:rsidR="40682EEF" w:rsidP="40682EEF" w:rsidRDefault="40682EEF" w14:paraId="15BE2C31" w14:textId="14D22A62">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sz w:val="24"/>
                <w:szCs w:val="24"/>
                <w:lang w:val="en-GB"/>
              </w:rPr>
              <w:t>Programme lead</w:t>
            </w:r>
          </w:p>
        </w:tc>
      </w:tr>
      <w:tr w:rsidR="40682EEF" w:rsidTr="40682EEF" w14:paraId="7E0BC8A5">
        <w:trPr>
          <w:trHeight w:val="300"/>
        </w:trPr>
        <w:tc>
          <w:tcPr>
            <w:tcW w:w="1335" w:type="dxa"/>
            <w:tcBorders>
              <w:left w:val="single" w:sz="6"/>
            </w:tcBorders>
            <w:tcMar>
              <w:left w:w="105" w:type="dxa"/>
              <w:right w:w="105" w:type="dxa"/>
            </w:tcMar>
            <w:vAlign w:val="center"/>
          </w:tcPr>
          <w:p w:rsidR="40682EEF" w:rsidP="40682EEF" w:rsidRDefault="40682EEF" w14:paraId="594BEBDD" w14:textId="5FF19EDB">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sz w:val="24"/>
                <w:szCs w:val="24"/>
                <w:lang w:val="en-GB"/>
              </w:rPr>
              <w:t>Infection control</w:t>
            </w:r>
          </w:p>
        </w:tc>
        <w:tc>
          <w:tcPr>
            <w:tcW w:w="1080" w:type="dxa"/>
            <w:tcMar>
              <w:left w:w="105" w:type="dxa"/>
              <w:right w:w="105" w:type="dxa"/>
            </w:tcMar>
            <w:vAlign w:val="center"/>
          </w:tcPr>
          <w:p w:rsidR="40682EEF" w:rsidP="40682EEF" w:rsidRDefault="40682EEF" w14:paraId="5349E590" w14:textId="7C69E933">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sz w:val="24"/>
                <w:szCs w:val="24"/>
                <w:lang w:val="en-GB"/>
              </w:rPr>
              <w:t>Attendees/staff</w:t>
            </w:r>
          </w:p>
        </w:tc>
        <w:tc>
          <w:tcPr>
            <w:tcW w:w="1215" w:type="dxa"/>
            <w:tcMar>
              <w:left w:w="105" w:type="dxa"/>
              <w:right w:w="105" w:type="dxa"/>
            </w:tcMar>
            <w:vAlign w:val="center"/>
          </w:tcPr>
          <w:p w:rsidR="40682EEF" w:rsidP="40682EEF" w:rsidRDefault="40682EEF" w14:paraId="09FEC109" w14:textId="496D99DF">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sz w:val="24"/>
                <w:szCs w:val="24"/>
                <w:lang w:val="en-GB"/>
              </w:rPr>
              <w:t>Spread of illness</w:t>
            </w:r>
          </w:p>
        </w:tc>
        <w:tc>
          <w:tcPr>
            <w:tcW w:w="1140" w:type="dxa"/>
            <w:tcMar>
              <w:left w:w="105" w:type="dxa"/>
              <w:right w:w="105" w:type="dxa"/>
            </w:tcMar>
            <w:vAlign w:val="center"/>
          </w:tcPr>
          <w:p w:rsidR="40682EEF" w:rsidP="40682EEF" w:rsidRDefault="40682EEF" w14:paraId="2AD30ADE" w14:textId="315C4F08">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sz w:val="24"/>
                <w:szCs w:val="24"/>
                <w:lang w:val="en-GB"/>
              </w:rPr>
              <w:t>Hand sanitiser station available</w:t>
            </w:r>
          </w:p>
        </w:tc>
        <w:tc>
          <w:tcPr>
            <w:tcW w:w="825" w:type="dxa"/>
            <w:shd w:val="clear" w:color="auto" w:fill="FFFFFF" w:themeFill="background1"/>
            <w:tcMar>
              <w:left w:w="105" w:type="dxa"/>
              <w:right w:w="105" w:type="dxa"/>
            </w:tcMar>
            <w:vAlign w:val="center"/>
          </w:tcPr>
          <w:p w:rsidR="40682EEF" w:rsidP="40682EEF" w:rsidRDefault="40682EEF" w14:paraId="4E47B43B" w14:textId="1864A73A">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sz w:val="24"/>
                <w:szCs w:val="24"/>
                <w:lang w:val="en-GB"/>
              </w:rPr>
              <w:t>1</w:t>
            </w:r>
          </w:p>
        </w:tc>
        <w:tc>
          <w:tcPr>
            <w:tcW w:w="690" w:type="dxa"/>
            <w:shd w:val="clear" w:color="auto" w:fill="FFFFFF" w:themeFill="background1"/>
            <w:tcMar>
              <w:left w:w="105" w:type="dxa"/>
              <w:right w:w="105" w:type="dxa"/>
            </w:tcMar>
            <w:vAlign w:val="center"/>
          </w:tcPr>
          <w:p w:rsidR="40682EEF" w:rsidP="40682EEF" w:rsidRDefault="40682EEF" w14:paraId="6D7F9A19" w14:textId="226C7695">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sz w:val="24"/>
                <w:szCs w:val="24"/>
                <w:lang w:val="en-GB"/>
              </w:rPr>
              <w:t>2</w:t>
            </w:r>
          </w:p>
        </w:tc>
        <w:tc>
          <w:tcPr>
            <w:tcW w:w="675" w:type="dxa"/>
            <w:shd w:val="clear" w:color="auto" w:fill="92D050"/>
            <w:tcMar>
              <w:left w:w="105" w:type="dxa"/>
              <w:right w:w="105" w:type="dxa"/>
            </w:tcMar>
            <w:vAlign w:val="center"/>
          </w:tcPr>
          <w:p w:rsidR="40682EEF" w:rsidP="40682EEF" w:rsidRDefault="40682EEF" w14:paraId="5286026B" w14:textId="194E58BF">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sz w:val="24"/>
                <w:szCs w:val="24"/>
                <w:lang w:val="en-GB"/>
              </w:rPr>
              <w:t>Low</w:t>
            </w:r>
          </w:p>
          <w:p w:rsidR="40682EEF" w:rsidP="40682EEF" w:rsidRDefault="40682EEF" w14:paraId="59DF9540" w14:textId="7B557F4C">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sz w:val="24"/>
                <w:szCs w:val="24"/>
                <w:lang w:val="en-GB"/>
              </w:rPr>
              <w:t>(2)</w:t>
            </w:r>
          </w:p>
          <w:p w:rsidR="40682EEF" w:rsidP="40682EEF" w:rsidRDefault="40682EEF" w14:paraId="18A948ED" w14:textId="196B823C">
            <w:pPr>
              <w:jc w:val="both"/>
              <w:rPr>
                <w:rFonts w:ascii="Times New Roman" w:hAnsi="Times New Roman" w:eastAsia="Times New Roman" w:cs="Times New Roman"/>
                <w:sz w:val="24"/>
                <w:szCs w:val="24"/>
                <w:lang w:val="en-GB"/>
              </w:rPr>
            </w:pPr>
          </w:p>
        </w:tc>
        <w:tc>
          <w:tcPr>
            <w:tcW w:w="1555" w:type="dxa"/>
            <w:tcMar>
              <w:left w:w="105" w:type="dxa"/>
              <w:right w:w="105" w:type="dxa"/>
            </w:tcMar>
            <w:vAlign w:val="center"/>
          </w:tcPr>
          <w:p w:rsidR="40682EEF" w:rsidP="40682EEF" w:rsidRDefault="40682EEF" w14:paraId="1088F5E0" w14:textId="11926D40">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sz w:val="24"/>
                <w:szCs w:val="24"/>
                <w:lang w:val="en-GB"/>
              </w:rPr>
              <w:t>encourage attendees Not to attend if unwell; ensure ventilation security presence</w:t>
            </w:r>
          </w:p>
        </w:tc>
        <w:tc>
          <w:tcPr>
            <w:tcW w:w="610" w:type="dxa"/>
            <w:tcBorders>
              <w:right w:val="single" w:sz="6"/>
            </w:tcBorders>
            <w:tcMar>
              <w:left w:w="105" w:type="dxa"/>
              <w:right w:w="105" w:type="dxa"/>
            </w:tcMar>
            <w:vAlign w:val="center"/>
          </w:tcPr>
          <w:p w:rsidR="40682EEF" w:rsidP="40682EEF" w:rsidRDefault="40682EEF" w14:paraId="70FB673A" w14:textId="1CEDC328">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sz w:val="24"/>
                <w:szCs w:val="24"/>
                <w:lang w:val="en-GB"/>
              </w:rPr>
              <w:t>Event manager</w:t>
            </w:r>
          </w:p>
        </w:tc>
      </w:tr>
      <w:tr w:rsidR="40682EEF" w:rsidTr="40682EEF" w14:paraId="1D9D57EE">
        <w:trPr>
          <w:trHeight w:val="300"/>
        </w:trPr>
        <w:tc>
          <w:tcPr>
            <w:tcW w:w="1335" w:type="dxa"/>
            <w:tcBorders>
              <w:left w:val="single" w:sz="6"/>
            </w:tcBorders>
            <w:tcMar>
              <w:left w:w="105" w:type="dxa"/>
              <w:right w:w="105" w:type="dxa"/>
            </w:tcMar>
            <w:vAlign w:val="center"/>
          </w:tcPr>
          <w:p w:rsidR="40682EEF" w:rsidP="40682EEF" w:rsidRDefault="40682EEF" w14:paraId="25CC6BC5" w14:textId="2156ADBA">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sz w:val="24"/>
                <w:szCs w:val="24"/>
                <w:lang w:val="en-GB"/>
              </w:rPr>
              <w:t>Security threat/unauthorised access</w:t>
            </w:r>
          </w:p>
        </w:tc>
        <w:tc>
          <w:tcPr>
            <w:tcW w:w="1080" w:type="dxa"/>
            <w:tcMar>
              <w:left w:w="105" w:type="dxa"/>
              <w:right w:w="105" w:type="dxa"/>
            </w:tcMar>
            <w:vAlign w:val="center"/>
          </w:tcPr>
          <w:p w:rsidR="40682EEF" w:rsidP="40682EEF" w:rsidRDefault="40682EEF" w14:paraId="341B7EDD" w14:textId="0131296C">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sz w:val="24"/>
                <w:szCs w:val="24"/>
                <w:lang w:val="en-GB"/>
              </w:rPr>
              <w:t>Attendees/staff</w:t>
            </w:r>
          </w:p>
        </w:tc>
        <w:tc>
          <w:tcPr>
            <w:tcW w:w="1215" w:type="dxa"/>
            <w:tcMar>
              <w:left w:w="105" w:type="dxa"/>
              <w:right w:w="105" w:type="dxa"/>
            </w:tcMar>
            <w:vAlign w:val="center"/>
          </w:tcPr>
          <w:p w:rsidR="40682EEF" w:rsidP="40682EEF" w:rsidRDefault="40682EEF" w14:paraId="2AA48F76" w14:textId="75533FD1">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sz w:val="24"/>
                <w:szCs w:val="24"/>
                <w:lang w:val="en-GB"/>
              </w:rPr>
              <w:t>Disruption/harm</w:t>
            </w:r>
          </w:p>
        </w:tc>
        <w:tc>
          <w:tcPr>
            <w:tcW w:w="1140" w:type="dxa"/>
            <w:tcMar>
              <w:left w:w="105" w:type="dxa"/>
              <w:right w:w="105" w:type="dxa"/>
            </w:tcMar>
            <w:vAlign w:val="center"/>
          </w:tcPr>
          <w:p w:rsidR="40682EEF" w:rsidP="40682EEF" w:rsidRDefault="40682EEF" w14:paraId="673F46AE" w14:textId="536A7624">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sz w:val="24"/>
                <w:szCs w:val="24"/>
                <w:lang w:val="en-GB"/>
              </w:rPr>
              <w:t>campus security notified/ID check</w:t>
            </w:r>
          </w:p>
        </w:tc>
        <w:tc>
          <w:tcPr>
            <w:tcW w:w="825" w:type="dxa"/>
            <w:shd w:val="clear" w:color="auto" w:fill="FFFFFF" w:themeFill="background1"/>
            <w:tcMar>
              <w:left w:w="105" w:type="dxa"/>
              <w:right w:w="105" w:type="dxa"/>
            </w:tcMar>
            <w:vAlign w:val="center"/>
          </w:tcPr>
          <w:p w:rsidR="40682EEF" w:rsidP="40682EEF" w:rsidRDefault="40682EEF" w14:paraId="16CDFA62" w14:textId="149594FC">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sz w:val="24"/>
                <w:szCs w:val="24"/>
                <w:lang w:val="en-GB"/>
              </w:rPr>
              <w:t>1</w:t>
            </w:r>
          </w:p>
        </w:tc>
        <w:tc>
          <w:tcPr>
            <w:tcW w:w="690" w:type="dxa"/>
            <w:shd w:val="clear" w:color="auto" w:fill="FFFFFF" w:themeFill="background1"/>
            <w:tcMar>
              <w:left w:w="105" w:type="dxa"/>
              <w:right w:w="105" w:type="dxa"/>
            </w:tcMar>
            <w:vAlign w:val="center"/>
          </w:tcPr>
          <w:p w:rsidR="40682EEF" w:rsidP="40682EEF" w:rsidRDefault="40682EEF" w14:paraId="31FAB3D7" w14:textId="02105132">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sz w:val="24"/>
                <w:szCs w:val="24"/>
                <w:lang w:val="en-GB"/>
              </w:rPr>
              <w:t>3</w:t>
            </w:r>
          </w:p>
        </w:tc>
        <w:tc>
          <w:tcPr>
            <w:tcW w:w="675" w:type="dxa"/>
            <w:shd w:val="clear" w:color="auto" w:fill="92D050"/>
            <w:tcMar>
              <w:left w:w="105" w:type="dxa"/>
              <w:right w:w="105" w:type="dxa"/>
            </w:tcMar>
            <w:vAlign w:val="center"/>
          </w:tcPr>
          <w:p w:rsidR="40682EEF" w:rsidP="40682EEF" w:rsidRDefault="40682EEF" w14:paraId="1D289EE5" w14:textId="255F8676">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sz w:val="24"/>
                <w:szCs w:val="24"/>
                <w:lang w:val="en-GB"/>
              </w:rPr>
              <w:t>Low (3)</w:t>
            </w:r>
          </w:p>
          <w:p w:rsidR="40682EEF" w:rsidP="40682EEF" w:rsidRDefault="40682EEF" w14:paraId="7E8F7402" w14:textId="60FCC860">
            <w:pPr>
              <w:jc w:val="both"/>
              <w:rPr>
                <w:rFonts w:ascii="Times New Roman" w:hAnsi="Times New Roman" w:eastAsia="Times New Roman" w:cs="Times New Roman"/>
                <w:sz w:val="24"/>
                <w:szCs w:val="24"/>
                <w:lang w:val="en-GB"/>
              </w:rPr>
            </w:pPr>
          </w:p>
        </w:tc>
        <w:tc>
          <w:tcPr>
            <w:tcW w:w="1555" w:type="dxa"/>
            <w:tcMar>
              <w:left w:w="105" w:type="dxa"/>
              <w:right w:w="105" w:type="dxa"/>
            </w:tcMar>
            <w:vAlign w:val="center"/>
          </w:tcPr>
          <w:p w:rsidR="40682EEF" w:rsidP="40682EEF" w:rsidRDefault="40682EEF" w14:paraId="7BB1A138" w14:textId="59D3BB04">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sz w:val="24"/>
                <w:szCs w:val="24"/>
                <w:lang w:val="en-GB"/>
              </w:rPr>
              <w:t>Security presence during peak times</w:t>
            </w:r>
          </w:p>
        </w:tc>
        <w:tc>
          <w:tcPr>
            <w:tcW w:w="610" w:type="dxa"/>
            <w:tcBorders>
              <w:right w:val="single" w:sz="6"/>
            </w:tcBorders>
            <w:tcMar>
              <w:left w:w="105" w:type="dxa"/>
              <w:right w:w="105" w:type="dxa"/>
            </w:tcMar>
            <w:vAlign w:val="center"/>
          </w:tcPr>
          <w:p w:rsidR="40682EEF" w:rsidP="40682EEF" w:rsidRDefault="40682EEF" w14:paraId="276ABFF1" w14:textId="7854A144">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sz w:val="24"/>
                <w:szCs w:val="24"/>
                <w:lang w:val="en-GB"/>
              </w:rPr>
              <w:t>Campus security</w:t>
            </w:r>
          </w:p>
        </w:tc>
      </w:tr>
      <w:tr w:rsidR="40682EEF" w:rsidTr="40682EEF" w14:paraId="059F1216">
        <w:trPr>
          <w:trHeight w:val="300"/>
        </w:trPr>
        <w:tc>
          <w:tcPr>
            <w:tcW w:w="1335" w:type="dxa"/>
            <w:tcBorders>
              <w:left w:val="single" w:sz="6"/>
            </w:tcBorders>
            <w:tcMar>
              <w:left w:w="105" w:type="dxa"/>
              <w:right w:w="105" w:type="dxa"/>
            </w:tcMar>
            <w:vAlign w:val="center"/>
          </w:tcPr>
          <w:p w:rsidR="40682EEF" w:rsidP="40682EEF" w:rsidRDefault="40682EEF" w14:paraId="2DCB21E8" w14:textId="0B468BCA">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sz w:val="24"/>
                <w:szCs w:val="24"/>
                <w:lang w:val="en-GB"/>
              </w:rPr>
              <w:t xml:space="preserve">Incorrect technique and form during </w:t>
            </w:r>
            <w:r w:rsidRPr="40682EEF" w:rsidR="03548F90">
              <w:rPr>
                <w:rFonts w:ascii="Times New Roman" w:hAnsi="Times New Roman" w:eastAsia="Times New Roman" w:cs="Times New Roman"/>
                <w:sz w:val="24"/>
                <w:szCs w:val="24"/>
                <w:lang w:val="en-GB"/>
              </w:rPr>
              <w:t>Pilates</w:t>
            </w:r>
          </w:p>
        </w:tc>
        <w:tc>
          <w:tcPr>
            <w:tcW w:w="1080" w:type="dxa"/>
            <w:tcMar>
              <w:left w:w="105" w:type="dxa"/>
              <w:right w:w="105" w:type="dxa"/>
            </w:tcMar>
            <w:vAlign w:val="center"/>
          </w:tcPr>
          <w:p w:rsidR="40682EEF" w:rsidP="40682EEF" w:rsidRDefault="40682EEF" w14:paraId="3ACFF150" w14:textId="49A35F5D">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sz w:val="24"/>
                <w:szCs w:val="24"/>
                <w:lang w:val="en-GB"/>
              </w:rPr>
              <w:t>Attendees</w:t>
            </w:r>
          </w:p>
        </w:tc>
        <w:tc>
          <w:tcPr>
            <w:tcW w:w="1215" w:type="dxa"/>
            <w:tcMar>
              <w:left w:w="105" w:type="dxa"/>
              <w:right w:w="105" w:type="dxa"/>
            </w:tcMar>
            <w:vAlign w:val="center"/>
          </w:tcPr>
          <w:p w:rsidR="40682EEF" w:rsidP="40682EEF" w:rsidRDefault="40682EEF" w14:paraId="7EA84C35" w14:textId="5297A755">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sz w:val="24"/>
                <w:szCs w:val="24"/>
                <w:lang w:val="en-GB"/>
              </w:rPr>
              <w:t>Injury/harm</w:t>
            </w:r>
          </w:p>
        </w:tc>
        <w:tc>
          <w:tcPr>
            <w:tcW w:w="1140" w:type="dxa"/>
            <w:tcMar>
              <w:left w:w="105" w:type="dxa"/>
              <w:right w:w="105" w:type="dxa"/>
            </w:tcMar>
            <w:vAlign w:val="center"/>
          </w:tcPr>
          <w:p w:rsidR="40682EEF" w:rsidP="40682EEF" w:rsidRDefault="40682EEF" w14:paraId="4F7B4045" w14:textId="7F7CD892">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sz w:val="24"/>
                <w:szCs w:val="24"/>
                <w:lang w:val="en-GB"/>
              </w:rPr>
              <w:t>Only inviting industry professionals to provide the activity</w:t>
            </w:r>
          </w:p>
        </w:tc>
        <w:tc>
          <w:tcPr>
            <w:tcW w:w="825" w:type="dxa"/>
            <w:shd w:val="clear" w:color="auto" w:fill="FFFFFF" w:themeFill="background1"/>
            <w:tcMar>
              <w:left w:w="105" w:type="dxa"/>
              <w:right w:w="105" w:type="dxa"/>
            </w:tcMar>
            <w:vAlign w:val="center"/>
          </w:tcPr>
          <w:p w:rsidR="40682EEF" w:rsidP="40682EEF" w:rsidRDefault="40682EEF" w14:paraId="49F6721D" w14:textId="2CB00A54">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sz w:val="24"/>
                <w:szCs w:val="24"/>
                <w:lang w:val="en-GB"/>
              </w:rPr>
              <w:t>2</w:t>
            </w:r>
          </w:p>
        </w:tc>
        <w:tc>
          <w:tcPr>
            <w:tcW w:w="690" w:type="dxa"/>
            <w:shd w:val="clear" w:color="auto" w:fill="FFFFFF" w:themeFill="background1"/>
            <w:tcMar>
              <w:left w:w="105" w:type="dxa"/>
              <w:right w:w="105" w:type="dxa"/>
            </w:tcMar>
            <w:vAlign w:val="center"/>
          </w:tcPr>
          <w:p w:rsidR="40682EEF" w:rsidP="40682EEF" w:rsidRDefault="40682EEF" w14:paraId="28AB7B79" w14:textId="283676A2">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sz w:val="24"/>
                <w:szCs w:val="24"/>
                <w:lang w:val="en-GB"/>
              </w:rPr>
              <w:t>3</w:t>
            </w:r>
          </w:p>
        </w:tc>
        <w:tc>
          <w:tcPr>
            <w:tcW w:w="675" w:type="dxa"/>
            <w:shd w:val="clear" w:color="auto" w:fill="FFE085"/>
            <w:tcMar>
              <w:left w:w="105" w:type="dxa"/>
              <w:right w:w="105" w:type="dxa"/>
            </w:tcMar>
            <w:vAlign w:val="center"/>
          </w:tcPr>
          <w:p w:rsidR="40682EEF" w:rsidP="40682EEF" w:rsidRDefault="40682EEF" w14:paraId="1E6F8495" w14:textId="3759E9A7">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sz w:val="24"/>
                <w:szCs w:val="24"/>
                <w:lang w:val="en-GB"/>
              </w:rPr>
              <w:t>Medium (4)</w:t>
            </w:r>
          </w:p>
        </w:tc>
        <w:tc>
          <w:tcPr>
            <w:tcW w:w="1555" w:type="dxa"/>
            <w:tcMar>
              <w:left w:w="105" w:type="dxa"/>
              <w:right w:w="105" w:type="dxa"/>
            </w:tcMar>
            <w:vAlign w:val="center"/>
          </w:tcPr>
          <w:p w:rsidR="40682EEF" w:rsidP="40682EEF" w:rsidRDefault="40682EEF" w14:paraId="09CC652D" w14:textId="46767538">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sz w:val="24"/>
                <w:szCs w:val="24"/>
                <w:lang w:val="en-GB"/>
              </w:rPr>
              <w:t>Ensure instructor provides clear instructions and demonstration and encourage participants to work within their limits.</w:t>
            </w:r>
          </w:p>
        </w:tc>
        <w:tc>
          <w:tcPr>
            <w:tcW w:w="610" w:type="dxa"/>
            <w:tcBorders>
              <w:right w:val="single" w:sz="6"/>
            </w:tcBorders>
            <w:tcMar>
              <w:left w:w="105" w:type="dxa"/>
              <w:right w:w="105" w:type="dxa"/>
            </w:tcMar>
            <w:vAlign w:val="center"/>
          </w:tcPr>
          <w:p w:rsidR="40682EEF" w:rsidP="40682EEF" w:rsidRDefault="40682EEF" w14:paraId="3B231304" w14:textId="4DD7775B">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sz w:val="24"/>
                <w:szCs w:val="24"/>
                <w:lang w:val="en-GB"/>
              </w:rPr>
              <w:t>Event coordinator</w:t>
            </w:r>
          </w:p>
        </w:tc>
      </w:tr>
      <w:tr w:rsidR="40682EEF" w:rsidTr="40682EEF" w14:paraId="62ECE599">
        <w:trPr>
          <w:trHeight w:val="300"/>
        </w:trPr>
        <w:tc>
          <w:tcPr>
            <w:tcW w:w="1335" w:type="dxa"/>
            <w:tcBorders>
              <w:left w:val="single" w:sz="6"/>
            </w:tcBorders>
            <w:tcMar>
              <w:left w:w="105" w:type="dxa"/>
              <w:right w:w="105" w:type="dxa"/>
            </w:tcMar>
            <w:vAlign w:val="center"/>
          </w:tcPr>
          <w:p w:rsidR="40682EEF" w:rsidP="40682EEF" w:rsidRDefault="40682EEF" w14:paraId="05C5EFE0" w14:textId="585B274A">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sz w:val="24"/>
                <w:szCs w:val="24"/>
                <w:lang w:val="en-GB"/>
              </w:rPr>
              <w:t>Asthma attacks from physical activities</w:t>
            </w:r>
          </w:p>
        </w:tc>
        <w:tc>
          <w:tcPr>
            <w:tcW w:w="1080" w:type="dxa"/>
            <w:tcMar>
              <w:left w:w="105" w:type="dxa"/>
              <w:right w:w="105" w:type="dxa"/>
            </w:tcMar>
            <w:vAlign w:val="center"/>
          </w:tcPr>
          <w:p w:rsidR="40682EEF" w:rsidP="40682EEF" w:rsidRDefault="40682EEF" w14:paraId="1A214778" w14:textId="0B1A79C5">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sz w:val="24"/>
                <w:szCs w:val="24"/>
                <w:lang w:val="en-GB"/>
              </w:rPr>
              <w:t>Attendees</w:t>
            </w:r>
          </w:p>
        </w:tc>
        <w:tc>
          <w:tcPr>
            <w:tcW w:w="1215" w:type="dxa"/>
            <w:tcMar>
              <w:left w:w="105" w:type="dxa"/>
              <w:right w:w="105" w:type="dxa"/>
            </w:tcMar>
            <w:vAlign w:val="center"/>
          </w:tcPr>
          <w:p w:rsidR="40682EEF" w:rsidP="40682EEF" w:rsidRDefault="40682EEF" w14:paraId="7319B3D6" w14:textId="50C5F43D">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sz w:val="24"/>
                <w:szCs w:val="24"/>
                <w:lang w:val="en-GB"/>
              </w:rPr>
              <w:t>Collapsing, fainting, death</w:t>
            </w:r>
          </w:p>
        </w:tc>
        <w:tc>
          <w:tcPr>
            <w:tcW w:w="1140" w:type="dxa"/>
            <w:tcMar>
              <w:left w:w="105" w:type="dxa"/>
              <w:right w:w="105" w:type="dxa"/>
            </w:tcMar>
            <w:vAlign w:val="center"/>
          </w:tcPr>
          <w:p w:rsidR="40682EEF" w:rsidP="40682EEF" w:rsidRDefault="40682EEF" w14:paraId="0AA427BB" w14:textId="3ABBEF73">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sz w:val="24"/>
                <w:szCs w:val="24"/>
                <w:lang w:val="en-GB"/>
              </w:rPr>
              <w:t>First aid on site</w:t>
            </w:r>
          </w:p>
        </w:tc>
        <w:tc>
          <w:tcPr>
            <w:tcW w:w="825" w:type="dxa"/>
            <w:shd w:val="clear" w:color="auto" w:fill="FFFFFF" w:themeFill="background1"/>
            <w:tcMar>
              <w:left w:w="105" w:type="dxa"/>
              <w:right w:w="105" w:type="dxa"/>
            </w:tcMar>
            <w:vAlign w:val="center"/>
          </w:tcPr>
          <w:p w:rsidR="40682EEF" w:rsidP="40682EEF" w:rsidRDefault="40682EEF" w14:paraId="79639F98" w14:textId="3A28EE8D">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sz w:val="24"/>
                <w:szCs w:val="24"/>
                <w:lang w:val="en-GB"/>
              </w:rPr>
              <w:t>4</w:t>
            </w:r>
          </w:p>
        </w:tc>
        <w:tc>
          <w:tcPr>
            <w:tcW w:w="690" w:type="dxa"/>
            <w:shd w:val="clear" w:color="auto" w:fill="FFFFFF" w:themeFill="background1"/>
            <w:tcMar>
              <w:left w:w="105" w:type="dxa"/>
              <w:right w:w="105" w:type="dxa"/>
            </w:tcMar>
            <w:vAlign w:val="center"/>
          </w:tcPr>
          <w:p w:rsidR="40682EEF" w:rsidP="40682EEF" w:rsidRDefault="40682EEF" w14:paraId="555FD2E3" w14:textId="19ABFF93">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sz w:val="24"/>
                <w:szCs w:val="24"/>
                <w:lang w:val="en-GB"/>
              </w:rPr>
              <w:t>3</w:t>
            </w:r>
          </w:p>
        </w:tc>
        <w:tc>
          <w:tcPr>
            <w:tcW w:w="675" w:type="dxa"/>
            <w:shd w:val="clear" w:color="auto" w:fill="FF0000"/>
            <w:tcMar>
              <w:left w:w="105" w:type="dxa"/>
              <w:right w:w="105" w:type="dxa"/>
            </w:tcMar>
            <w:vAlign w:val="center"/>
          </w:tcPr>
          <w:p w:rsidR="40682EEF" w:rsidP="40682EEF" w:rsidRDefault="40682EEF" w14:paraId="3EC9D802" w14:textId="6E55248A">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sz w:val="24"/>
                <w:szCs w:val="24"/>
                <w:lang w:val="en-GB"/>
              </w:rPr>
              <w:t>High (12)</w:t>
            </w:r>
          </w:p>
          <w:p w:rsidR="40682EEF" w:rsidP="40682EEF" w:rsidRDefault="40682EEF" w14:paraId="542A1E76" w14:textId="5FDEC812">
            <w:pPr>
              <w:jc w:val="both"/>
              <w:rPr>
                <w:rFonts w:ascii="Times New Roman" w:hAnsi="Times New Roman" w:eastAsia="Times New Roman" w:cs="Times New Roman"/>
                <w:sz w:val="24"/>
                <w:szCs w:val="24"/>
                <w:lang w:val="en-GB"/>
              </w:rPr>
            </w:pPr>
          </w:p>
        </w:tc>
        <w:tc>
          <w:tcPr>
            <w:tcW w:w="1555" w:type="dxa"/>
            <w:tcMar>
              <w:left w:w="105" w:type="dxa"/>
              <w:right w:w="105" w:type="dxa"/>
            </w:tcMar>
            <w:vAlign w:val="center"/>
          </w:tcPr>
          <w:p w:rsidR="40682EEF" w:rsidP="40682EEF" w:rsidRDefault="40682EEF" w14:paraId="758BCA93" w14:textId="252DD1E2">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sz w:val="24"/>
                <w:szCs w:val="24"/>
                <w:lang w:val="en-GB"/>
              </w:rPr>
              <w:t>Provide training and information to event managers on how to handle the situation</w:t>
            </w:r>
          </w:p>
        </w:tc>
        <w:tc>
          <w:tcPr>
            <w:tcW w:w="610" w:type="dxa"/>
            <w:tcBorders>
              <w:right w:val="single" w:sz="6"/>
            </w:tcBorders>
            <w:tcMar>
              <w:left w:w="105" w:type="dxa"/>
              <w:right w:w="105" w:type="dxa"/>
            </w:tcMar>
            <w:vAlign w:val="center"/>
          </w:tcPr>
          <w:p w:rsidR="40682EEF" w:rsidP="40682EEF" w:rsidRDefault="40682EEF" w14:paraId="1CBEEEB3" w14:textId="4A9D5700">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sz w:val="24"/>
                <w:szCs w:val="24"/>
                <w:lang w:val="en-GB"/>
              </w:rPr>
              <w:t>Event management</w:t>
            </w:r>
          </w:p>
        </w:tc>
      </w:tr>
      <w:tr w:rsidR="40682EEF" w:rsidTr="40682EEF" w14:paraId="500B1689">
        <w:trPr>
          <w:trHeight w:val="300"/>
        </w:trPr>
        <w:tc>
          <w:tcPr>
            <w:tcW w:w="1335" w:type="dxa"/>
            <w:tcBorders>
              <w:left w:val="single" w:sz="6"/>
            </w:tcBorders>
            <w:tcMar>
              <w:left w:w="105" w:type="dxa"/>
              <w:right w:w="105" w:type="dxa"/>
            </w:tcMar>
            <w:vAlign w:val="center"/>
          </w:tcPr>
          <w:p w:rsidR="40682EEF" w:rsidP="40682EEF" w:rsidRDefault="40682EEF" w14:paraId="1EADD6A0" w14:textId="1EA78CBA">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sz w:val="24"/>
                <w:szCs w:val="24"/>
                <w:lang w:val="en-GB"/>
              </w:rPr>
              <w:t>Dehydration</w:t>
            </w:r>
          </w:p>
        </w:tc>
        <w:tc>
          <w:tcPr>
            <w:tcW w:w="1080" w:type="dxa"/>
            <w:tcMar>
              <w:left w:w="105" w:type="dxa"/>
              <w:right w:w="105" w:type="dxa"/>
            </w:tcMar>
            <w:vAlign w:val="center"/>
          </w:tcPr>
          <w:p w:rsidR="40682EEF" w:rsidP="40682EEF" w:rsidRDefault="40682EEF" w14:paraId="7E971559" w14:textId="17084F1F">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sz w:val="24"/>
                <w:szCs w:val="24"/>
                <w:lang w:val="en-GB"/>
              </w:rPr>
              <w:t>Attendees/staff</w:t>
            </w:r>
          </w:p>
        </w:tc>
        <w:tc>
          <w:tcPr>
            <w:tcW w:w="1215" w:type="dxa"/>
            <w:tcMar>
              <w:left w:w="105" w:type="dxa"/>
              <w:right w:w="105" w:type="dxa"/>
            </w:tcMar>
            <w:vAlign w:val="center"/>
          </w:tcPr>
          <w:p w:rsidR="40682EEF" w:rsidP="40682EEF" w:rsidRDefault="40682EEF" w14:paraId="5F14EE48" w14:textId="78A0F713">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sz w:val="24"/>
                <w:szCs w:val="24"/>
                <w:lang w:val="en-GB"/>
              </w:rPr>
              <w:t>Fainting</w:t>
            </w:r>
          </w:p>
        </w:tc>
        <w:tc>
          <w:tcPr>
            <w:tcW w:w="1140" w:type="dxa"/>
            <w:tcMar>
              <w:left w:w="105" w:type="dxa"/>
              <w:right w:w="105" w:type="dxa"/>
            </w:tcMar>
            <w:vAlign w:val="center"/>
          </w:tcPr>
          <w:p w:rsidR="40682EEF" w:rsidP="40682EEF" w:rsidRDefault="40682EEF" w14:paraId="1AE32398" w14:textId="584F1E23">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sz w:val="24"/>
                <w:szCs w:val="24"/>
                <w:lang w:val="en-GB"/>
              </w:rPr>
              <w:t>Sponsor bringing 100 water bottles to the event</w:t>
            </w:r>
          </w:p>
        </w:tc>
        <w:tc>
          <w:tcPr>
            <w:tcW w:w="825" w:type="dxa"/>
            <w:shd w:val="clear" w:color="auto" w:fill="FFFFFF" w:themeFill="background1"/>
            <w:tcMar>
              <w:left w:w="105" w:type="dxa"/>
              <w:right w:w="105" w:type="dxa"/>
            </w:tcMar>
            <w:vAlign w:val="center"/>
          </w:tcPr>
          <w:p w:rsidR="40682EEF" w:rsidP="40682EEF" w:rsidRDefault="40682EEF" w14:paraId="6C0636CD" w14:textId="0768BEAB">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sz w:val="24"/>
                <w:szCs w:val="24"/>
                <w:lang w:val="en-GB"/>
              </w:rPr>
              <w:t>2</w:t>
            </w:r>
          </w:p>
        </w:tc>
        <w:tc>
          <w:tcPr>
            <w:tcW w:w="690" w:type="dxa"/>
            <w:shd w:val="clear" w:color="auto" w:fill="FFFFFF" w:themeFill="background1"/>
            <w:tcMar>
              <w:left w:w="105" w:type="dxa"/>
              <w:right w:w="105" w:type="dxa"/>
            </w:tcMar>
            <w:vAlign w:val="center"/>
          </w:tcPr>
          <w:p w:rsidR="40682EEF" w:rsidP="40682EEF" w:rsidRDefault="40682EEF" w14:paraId="430CC48B" w14:textId="1690743E">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sz w:val="24"/>
                <w:szCs w:val="24"/>
                <w:lang w:val="en-GB"/>
              </w:rPr>
              <w:t>3</w:t>
            </w:r>
          </w:p>
        </w:tc>
        <w:tc>
          <w:tcPr>
            <w:tcW w:w="675" w:type="dxa"/>
            <w:shd w:val="clear" w:color="auto" w:fill="FFE085"/>
            <w:tcMar>
              <w:left w:w="105" w:type="dxa"/>
              <w:right w:w="105" w:type="dxa"/>
            </w:tcMar>
            <w:vAlign w:val="center"/>
          </w:tcPr>
          <w:p w:rsidR="40682EEF" w:rsidP="40682EEF" w:rsidRDefault="40682EEF" w14:paraId="756C5D9A" w14:textId="6814C5BE">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sz w:val="24"/>
                <w:szCs w:val="24"/>
                <w:lang w:val="en-GB"/>
              </w:rPr>
              <w:t>Low</w:t>
            </w:r>
          </w:p>
          <w:p w:rsidR="40682EEF" w:rsidP="40682EEF" w:rsidRDefault="40682EEF" w14:paraId="0CEABF40" w14:textId="136D5B04">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sz w:val="24"/>
                <w:szCs w:val="24"/>
                <w:lang w:val="en-GB"/>
              </w:rPr>
              <w:t>(6)</w:t>
            </w:r>
          </w:p>
        </w:tc>
        <w:tc>
          <w:tcPr>
            <w:tcW w:w="1555" w:type="dxa"/>
            <w:tcMar>
              <w:left w:w="105" w:type="dxa"/>
              <w:right w:w="105" w:type="dxa"/>
            </w:tcMar>
            <w:vAlign w:val="center"/>
          </w:tcPr>
          <w:p w:rsidR="40682EEF" w:rsidP="40682EEF" w:rsidRDefault="40682EEF" w14:paraId="1489F954" w14:textId="3E7BF058">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sz w:val="24"/>
                <w:szCs w:val="24"/>
                <w:lang w:val="en-GB"/>
              </w:rPr>
              <w:t>Make all state fees aware of the water bottles and extras sold at the café</w:t>
            </w:r>
          </w:p>
        </w:tc>
        <w:tc>
          <w:tcPr>
            <w:tcW w:w="610" w:type="dxa"/>
            <w:tcBorders>
              <w:right w:val="single" w:sz="6"/>
            </w:tcBorders>
            <w:tcMar>
              <w:left w:w="105" w:type="dxa"/>
              <w:right w:w="105" w:type="dxa"/>
            </w:tcMar>
            <w:vAlign w:val="center"/>
          </w:tcPr>
          <w:p w:rsidR="40682EEF" w:rsidP="40682EEF" w:rsidRDefault="40682EEF" w14:paraId="3815608A" w14:textId="2628B970">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sz w:val="24"/>
                <w:szCs w:val="24"/>
                <w:lang w:val="en-GB"/>
              </w:rPr>
              <w:t>Event management</w:t>
            </w:r>
          </w:p>
        </w:tc>
      </w:tr>
      <w:tr w:rsidR="40682EEF" w:rsidTr="40682EEF" w14:paraId="21AD6697">
        <w:trPr>
          <w:trHeight w:val="300"/>
        </w:trPr>
        <w:tc>
          <w:tcPr>
            <w:tcW w:w="1335" w:type="dxa"/>
            <w:tcBorders>
              <w:left w:val="single" w:sz="6"/>
              <w:bottom w:val="single" w:sz="6"/>
            </w:tcBorders>
            <w:tcMar>
              <w:left w:w="105" w:type="dxa"/>
              <w:right w:w="105" w:type="dxa"/>
            </w:tcMar>
            <w:vAlign w:val="center"/>
          </w:tcPr>
          <w:p w:rsidR="40682EEF" w:rsidP="40682EEF" w:rsidRDefault="40682EEF" w14:paraId="26A07BDD" w14:textId="2BA4835F">
            <w:pPr>
              <w:jc w:val="both"/>
              <w:rPr>
                <w:rFonts w:ascii="Times New Roman" w:hAnsi="Times New Roman" w:eastAsia="Times New Roman" w:cs="Times New Roman"/>
                <w:color w:val="000000" w:themeColor="text1" w:themeTint="FF" w:themeShade="FF"/>
                <w:sz w:val="24"/>
                <w:szCs w:val="24"/>
                <w:lang w:val="en-GB"/>
              </w:rPr>
            </w:pPr>
            <w:r w:rsidRPr="40682EEF" w:rsidR="40682EEF">
              <w:rPr>
                <w:rFonts w:ascii="Times New Roman" w:hAnsi="Times New Roman" w:eastAsia="Times New Roman" w:cs="Times New Roman"/>
                <w:color w:val="000000" w:themeColor="text1" w:themeTint="FF" w:themeShade="FF"/>
                <w:sz w:val="24"/>
                <w:szCs w:val="24"/>
                <w:lang w:val="en-GB"/>
              </w:rPr>
              <w:t>Injury from vehicles</w:t>
            </w:r>
          </w:p>
        </w:tc>
        <w:tc>
          <w:tcPr>
            <w:tcW w:w="1080" w:type="dxa"/>
            <w:tcBorders>
              <w:bottom w:val="single" w:sz="6"/>
            </w:tcBorders>
            <w:tcMar>
              <w:left w:w="105" w:type="dxa"/>
              <w:right w:w="105" w:type="dxa"/>
            </w:tcMar>
            <w:vAlign w:val="center"/>
          </w:tcPr>
          <w:p w:rsidR="40682EEF" w:rsidP="40682EEF" w:rsidRDefault="40682EEF" w14:paraId="26095CDA" w14:textId="4C2B3021">
            <w:pPr>
              <w:jc w:val="both"/>
              <w:rPr>
                <w:rFonts w:ascii="Times New Roman" w:hAnsi="Times New Roman" w:eastAsia="Times New Roman" w:cs="Times New Roman"/>
                <w:color w:val="000000" w:themeColor="text1" w:themeTint="FF" w:themeShade="FF"/>
                <w:sz w:val="24"/>
                <w:szCs w:val="24"/>
                <w:lang w:val="en-GB"/>
              </w:rPr>
            </w:pPr>
            <w:r w:rsidRPr="40682EEF" w:rsidR="40682EEF">
              <w:rPr>
                <w:rFonts w:ascii="Times New Roman" w:hAnsi="Times New Roman" w:eastAsia="Times New Roman" w:cs="Times New Roman"/>
                <w:color w:val="000000" w:themeColor="text1" w:themeTint="FF" w:themeShade="FF"/>
                <w:sz w:val="24"/>
                <w:szCs w:val="24"/>
                <w:lang w:val="en-GB"/>
              </w:rPr>
              <w:t>Attendees/staff/drivers/pubic</w:t>
            </w:r>
          </w:p>
        </w:tc>
        <w:tc>
          <w:tcPr>
            <w:tcW w:w="1215" w:type="dxa"/>
            <w:tcBorders>
              <w:bottom w:val="single" w:sz="6"/>
            </w:tcBorders>
            <w:tcMar>
              <w:left w:w="105" w:type="dxa"/>
              <w:right w:w="105" w:type="dxa"/>
            </w:tcMar>
            <w:vAlign w:val="center"/>
          </w:tcPr>
          <w:p w:rsidR="40682EEF" w:rsidP="40682EEF" w:rsidRDefault="40682EEF" w14:paraId="5620E9E4" w14:textId="7E3CC5E5">
            <w:pPr>
              <w:jc w:val="both"/>
              <w:rPr>
                <w:rFonts w:ascii="Times New Roman" w:hAnsi="Times New Roman" w:eastAsia="Times New Roman" w:cs="Times New Roman"/>
                <w:color w:val="000000" w:themeColor="text1" w:themeTint="FF" w:themeShade="FF"/>
                <w:sz w:val="24"/>
                <w:szCs w:val="24"/>
                <w:lang w:val="en-GB"/>
              </w:rPr>
            </w:pPr>
            <w:r w:rsidRPr="40682EEF" w:rsidR="40682EEF">
              <w:rPr>
                <w:rFonts w:ascii="Times New Roman" w:hAnsi="Times New Roman" w:eastAsia="Times New Roman" w:cs="Times New Roman"/>
                <w:color w:val="000000" w:themeColor="text1" w:themeTint="FF" w:themeShade="FF"/>
                <w:sz w:val="24"/>
                <w:szCs w:val="24"/>
                <w:lang w:val="en-GB"/>
              </w:rPr>
              <w:t>Injury, death, property damage</w:t>
            </w:r>
          </w:p>
        </w:tc>
        <w:tc>
          <w:tcPr>
            <w:tcW w:w="1140" w:type="dxa"/>
            <w:tcBorders>
              <w:bottom w:val="single" w:sz="6"/>
            </w:tcBorders>
            <w:tcMar>
              <w:left w:w="105" w:type="dxa"/>
              <w:right w:w="105" w:type="dxa"/>
            </w:tcMar>
            <w:vAlign w:val="center"/>
          </w:tcPr>
          <w:p w:rsidR="40682EEF" w:rsidP="40682EEF" w:rsidRDefault="40682EEF" w14:paraId="4D7309AD" w14:textId="247C2F99">
            <w:pPr>
              <w:spacing w:before="0" w:beforeAutospacing="off" w:after="0" w:afterAutospacing="off" w:line="240" w:lineRule="auto"/>
              <w:ind w:left="0" w:right="0"/>
              <w:jc w:val="both"/>
              <w:rPr>
                <w:rFonts w:ascii="Times New Roman" w:hAnsi="Times New Roman" w:eastAsia="Times New Roman" w:cs="Times New Roman"/>
                <w:color w:val="000000" w:themeColor="text1" w:themeTint="FF" w:themeShade="FF"/>
                <w:sz w:val="24"/>
                <w:szCs w:val="24"/>
                <w:lang w:val="en-GB"/>
              </w:rPr>
            </w:pPr>
            <w:r w:rsidRPr="40682EEF" w:rsidR="40682EEF">
              <w:rPr>
                <w:rFonts w:ascii="Times New Roman" w:hAnsi="Times New Roman" w:eastAsia="Times New Roman" w:cs="Times New Roman"/>
                <w:color w:val="000000" w:themeColor="text1" w:themeTint="FF" w:themeShade="FF"/>
                <w:sz w:val="24"/>
                <w:szCs w:val="24"/>
                <w:lang w:val="en-GB"/>
              </w:rPr>
              <w:t>Speed limits, signs, and speed bumps in the area</w:t>
            </w:r>
          </w:p>
        </w:tc>
        <w:tc>
          <w:tcPr>
            <w:tcW w:w="825" w:type="dxa"/>
            <w:tcBorders>
              <w:bottom w:val="single" w:sz="6"/>
            </w:tcBorders>
            <w:shd w:val="clear" w:color="auto" w:fill="FFFFFF" w:themeFill="background1"/>
            <w:tcMar>
              <w:left w:w="105" w:type="dxa"/>
              <w:right w:w="105" w:type="dxa"/>
            </w:tcMar>
            <w:vAlign w:val="center"/>
          </w:tcPr>
          <w:p w:rsidR="40682EEF" w:rsidP="40682EEF" w:rsidRDefault="40682EEF" w14:paraId="459D32F4" w14:textId="0BE21C86">
            <w:pPr>
              <w:jc w:val="both"/>
              <w:rPr>
                <w:rFonts w:ascii="Times New Roman" w:hAnsi="Times New Roman" w:eastAsia="Times New Roman" w:cs="Times New Roman"/>
                <w:color w:val="000000" w:themeColor="text1" w:themeTint="FF" w:themeShade="FF"/>
                <w:sz w:val="24"/>
                <w:szCs w:val="24"/>
                <w:lang w:val="en-GB"/>
              </w:rPr>
            </w:pPr>
            <w:r w:rsidRPr="40682EEF" w:rsidR="40682EEF">
              <w:rPr>
                <w:rFonts w:ascii="Times New Roman" w:hAnsi="Times New Roman" w:eastAsia="Times New Roman" w:cs="Times New Roman"/>
                <w:color w:val="000000" w:themeColor="text1" w:themeTint="FF" w:themeShade="FF"/>
                <w:sz w:val="24"/>
                <w:szCs w:val="24"/>
                <w:lang w:val="en-GB"/>
              </w:rPr>
              <w:t>3</w:t>
            </w:r>
          </w:p>
        </w:tc>
        <w:tc>
          <w:tcPr>
            <w:tcW w:w="690" w:type="dxa"/>
            <w:tcBorders>
              <w:bottom w:val="single" w:sz="6"/>
            </w:tcBorders>
            <w:shd w:val="clear" w:color="auto" w:fill="FFFFFF" w:themeFill="background1"/>
            <w:tcMar>
              <w:left w:w="105" w:type="dxa"/>
              <w:right w:w="105" w:type="dxa"/>
            </w:tcMar>
            <w:vAlign w:val="center"/>
          </w:tcPr>
          <w:p w:rsidR="40682EEF" w:rsidP="40682EEF" w:rsidRDefault="40682EEF" w14:paraId="2736E549" w14:textId="56D6542D">
            <w:pPr>
              <w:jc w:val="both"/>
              <w:rPr>
                <w:rFonts w:ascii="Times New Roman" w:hAnsi="Times New Roman" w:eastAsia="Times New Roman" w:cs="Times New Roman"/>
                <w:color w:val="000000" w:themeColor="text1" w:themeTint="FF" w:themeShade="FF"/>
                <w:sz w:val="24"/>
                <w:szCs w:val="24"/>
                <w:lang w:val="en-GB"/>
              </w:rPr>
            </w:pPr>
            <w:r w:rsidRPr="40682EEF" w:rsidR="40682EEF">
              <w:rPr>
                <w:rFonts w:ascii="Times New Roman" w:hAnsi="Times New Roman" w:eastAsia="Times New Roman" w:cs="Times New Roman"/>
                <w:color w:val="000000" w:themeColor="text1" w:themeTint="FF" w:themeShade="FF"/>
                <w:sz w:val="24"/>
                <w:szCs w:val="24"/>
                <w:lang w:val="en-GB"/>
              </w:rPr>
              <w:t>4</w:t>
            </w:r>
          </w:p>
        </w:tc>
        <w:tc>
          <w:tcPr>
            <w:tcW w:w="675" w:type="dxa"/>
            <w:tcBorders>
              <w:bottom w:val="single" w:sz="6"/>
            </w:tcBorders>
            <w:shd w:val="clear" w:color="auto" w:fill="FF0000"/>
            <w:tcMar>
              <w:left w:w="105" w:type="dxa"/>
              <w:right w:w="105" w:type="dxa"/>
            </w:tcMar>
            <w:vAlign w:val="center"/>
          </w:tcPr>
          <w:p w:rsidR="40682EEF" w:rsidP="40682EEF" w:rsidRDefault="40682EEF" w14:paraId="10F30683" w14:textId="7B5E9355">
            <w:pPr>
              <w:jc w:val="both"/>
              <w:rPr>
                <w:rFonts w:ascii="Times New Roman" w:hAnsi="Times New Roman" w:eastAsia="Times New Roman" w:cs="Times New Roman"/>
                <w:color w:val="000000" w:themeColor="text1" w:themeTint="FF" w:themeShade="FF"/>
                <w:sz w:val="24"/>
                <w:szCs w:val="24"/>
                <w:lang w:val="en-GB"/>
              </w:rPr>
            </w:pPr>
            <w:r w:rsidRPr="40682EEF" w:rsidR="40682EEF">
              <w:rPr>
                <w:rFonts w:ascii="Times New Roman" w:hAnsi="Times New Roman" w:eastAsia="Times New Roman" w:cs="Times New Roman"/>
                <w:color w:val="000000" w:themeColor="text1" w:themeTint="FF" w:themeShade="FF"/>
                <w:sz w:val="24"/>
                <w:szCs w:val="24"/>
                <w:lang w:val="en-GB"/>
              </w:rPr>
              <w:t>High (12)</w:t>
            </w:r>
          </w:p>
        </w:tc>
        <w:tc>
          <w:tcPr>
            <w:tcW w:w="1555" w:type="dxa"/>
            <w:tcBorders>
              <w:bottom w:val="single" w:sz="6"/>
            </w:tcBorders>
            <w:tcMar>
              <w:left w:w="105" w:type="dxa"/>
              <w:right w:w="105" w:type="dxa"/>
            </w:tcMar>
            <w:vAlign w:val="center"/>
          </w:tcPr>
          <w:p w:rsidR="40682EEF" w:rsidP="40682EEF" w:rsidRDefault="40682EEF" w14:paraId="7F910174" w14:textId="189EA380">
            <w:pPr>
              <w:jc w:val="both"/>
              <w:rPr>
                <w:rFonts w:ascii="Times New Roman" w:hAnsi="Times New Roman" w:eastAsia="Times New Roman" w:cs="Times New Roman"/>
                <w:color w:val="000000" w:themeColor="text1" w:themeTint="FF" w:themeShade="FF"/>
                <w:sz w:val="24"/>
                <w:szCs w:val="24"/>
                <w:lang w:val="en-GB"/>
              </w:rPr>
            </w:pPr>
            <w:r w:rsidRPr="40682EEF" w:rsidR="40682EEF">
              <w:rPr>
                <w:rFonts w:ascii="Times New Roman" w:hAnsi="Times New Roman" w:eastAsia="Times New Roman" w:cs="Times New Roman"/>
                <w:color w:val="000000" w:themeColor="text1" w:themeTint="FF" w:themeShade="FF"/>
                <w:sz w:val="24"/>
                <w:szCs w:val="24"/>
                <w:lang w:val="en-GB"/>
              </w:rPr>
              <w:t>Staff to be present in parking areas to guide any vehicles on the premise and instructing where to park</w:t>
            </w:r>
          </w:p>
        </w:tc>
        <w:tc>
          <w:tcPr>
            <w:tcW w:w="610" w:type="dxa"/>
            <w:tcBorders>
              <w:bottom w:val="single" w:sz="6"/>
              <w:right w:val="single" w:sz="6"/>
            </w:tcBorders>
            <w:tcMar>
              <w:left w:w="105" w:type="dxa"/>
              <w:right w:w="105" w:type="dxa"/>
            </w:tcMar>
            <w:vAlign w:val="center"/>
          </w:tcPr>
          <w:p w:rsidR="40682EEF" w:rsidP="40682EEF" w:rsidRDefault="40682EEF" w14:paraId="15086335" w14:textId="7D7EBC23">
            <w:pPr>
              <w:jc w:val="both"/>
              <w:rPr>
                <w:rFonts w:ascii="Times New Roman" w:hAnsi="Times New Roman" w:eastAsia="Times New Roman" w:cs="Times New Roman"/>
                <w:sz w:val="24"/>
                <w:szCs w:val="24"/>
                <w:lang w:val="en-GB"/>
              </w:rPr>
            </w:pPr>
            <w:r w:rsidRPr="40682EEF" w:rsidR="40682EEF">
              <w:rPr>
                <w:rFonts w:ascii="Times New Roman" w:hAnsi="Times New Roman" w:eastAsia="Times New Roman" w:cs="Times New Roman"/>
                <w:color w:val="000000" w:themeColor="text1" w:themeTint="FF" w:themeShade="FF"/>
                <w:sz w:val="24"/>
                <w:szCs w:val="24"/>
                <w:lang w:val="en-GB"/>
              </w:rPr>
              <w:t>Event management</w:t>
            </w:r>
            <w:r w:rsidRPr="40682EEF" w:rsidR="40682EEF">
              <w:rPr>
                <w:rFonts w:ascii="Times New Roman" w:hAnsi="Times New Roman" w:eastAsia="Times New Roman" w:cs="Times New Roman"/>
                <w:sz w:val="24"/>
                <w:szCs w:val="24"/>
                <w:lang w:val="en-GB"/>
              </w:rPr>
              <w:t xml:space="preserve"> </w:t>
            </w:r>
          </w:p>
        </w:tc>
      </w:tr>
    </w:tbl>
    <w:p xmlns:wp14="http://schemas.microsoft.com/office/word/2010/wordml" w:rsidP="40682EEF" wp14:paraId="2DE00AB6" wp14:textId="72C85FCA">
      <w:pPr>
        <w:bidi w:val="0"/>
        <w:jc w:val="both"/>
        <w:rPr>
          <w:rFonts w:ascii="Times New Roman" w:hAnsi="Times New Roman" w:eastAsia="Times New Roman" w:cs="Times New Roman"/>
          <w:noProof w:val="0"/>
          <w:color w:val="000000" w:themeColor="text1" w:themeTint="FF" w:themeShade="FF"/>
          <w:sz w:val="24"/>
          <w:szCs w:val="24"/>
          <w:lang w:val="en-GB"/>
        </w:rPr>
      </w:pPr>
      <w:r w:rsidRPr="40682EEF" w:rsidR="778F3306">
        <w:rPr>
          <w:rFonts w:ascii="Times New Roman" w:hAnsi="Times New Roman" w:eastAsia="Times New Roman" w:cs="Times New Roman"/>
          <w:noProof w:val="0"/>
          <w:color w:val="000000" w:themeColor="text1" w:themeTint="FF" w:themeShade="FF"/>
          <w:sz w:val="24"/>
          <w:szCs w:val="24"/>
          <w:lang w:val="en-GB"/>
        </w:rPr>
        <w:t>A = worst case outcome</w:t>
      </w:r>
    </w:p>
    <w:p xmlns:wp14="http://schemas.microsoft.com/office/word/2010/wordml" w:rsidP="40682EEF" wp14:paraId="05955741" wp14:textId="6B12762C">
      <w:pPr>
        <w:bidi w:val="0"/>
        <w:jc w:val="both"/>
        <w:rPr>
          <w:rFonts w:ascii="Times New Roman" w:hAnsi="Times New Roman" w:eastAsia="Times New Roman" w:cs="Times New Roman"/>
          <w:noProof w:val="0"/>
          <w:color w:val="000000" w:themeColor="text1" w:themeTint="FF" w:themeShade="FF"/>
          <w:sz w:val="24"/>
          <w:szCs w:val="24"/>
          <w:lang w:val="en-GB"/>
        </w:rPr>
      </w:pPr>
      <w:r w:rsidRPr="40682EEF" w:rsidR="778F3306">
        <w:rPr>
          <w:rFonts w:ascii="Times New Roman" w:hAnsi="Times New Roman" w:eastAsia="Times New Roman" w:cs="Times New Roman"/>
          <w:noProof w:val="0"/>
          <w:color w:val="000000" w:themeColor="text1" w:themeTint="FF" w:themeShade="FF"/>
          <w:sz w:val="24"/>
          <w:szCs w:val="24"/>
          <w:lang w:val="en-GB"/>
        </w:rPr>
        <w:t>B = Likelihood</w:t>
      </w:r>
    </w:p>
    <w:p xmlns:wp14="http://schemas.microsoft.com/office/word/2010/wordml" w:rsidP="40682EEF" wp14:paraId="21D4D732" wp14:textId="34D2F0F6">
      <w:pPr>
        <w:bidi w:val="0"/>
        <w:jc w:val="both"/>
        <w:rPr>
          <w:rFonts w:ascii="Times New Roman" w:hAnsi="Times New Roman" w:eastAsia="Times New Roman" w:cs="Times New Roman"/>
          <w:noProof w:val="0"/>
          <w:color w:val="000000" w:themeColor="text1" w:themeTint="FF" w:themeShade="FF"/>
          <w:sz w:val="24"/>
          <w:szCs w:val="24"/>
          <w:lang w:val="en-GB"/>
        </w:rPr>
      </w:pPr>
      <w:r w:rsidRPr="40682EEF" w:rsidR="778F3306">
        <w:rPr>
          <w:rFonts w:ascii="Times New Roman" w:hAnsi="Times New Roman" w:eastAsia="Times New Roman" w:cs="Times New Roman"/>
          <w:noProof w:val="0"/>
          <w:color w:val="000000" w:themeColor="text1" w:themeTint="FF" w:themeShade="FF"/>
          <w:sz w:val="24"/>
          <w:szCs w:val="24"/>
          <w:lang w:val="en-GB"/>
        </w:rPr>
        <w:t>Level of risk = A x B</w:t>
      </w:r>
    </w:p>
    <w:p xmlns:wp14="http://schemas.microsoft.com/office/word/2010/wordml" w:rsidP="40682EEF" wp14:paraId="18213178" wp14:textId="5EBE2767">
      <w:pPr>
        <w:pStyle w:val="ListParagraph"/>
        <w:numPr>
          <w:ilvl w:val="0"/>
          <w:numId w:val="1"/>
        </w:numPr>
        <w:bidi w:val="0"/>
        <w:spacing w:before="240" w:after="240"/>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778F3306">
        <w:rPr>
          <w:rFonts w:ascii="Times New Roman" w:hAnsi="Times New Roman" w:eastAsia="Times New Roman" w:cs="Times New Roman"/>
          <w:b w:val="0"/>
          <w:bCs w:val="0"/>
          <w:noProof w:val="0"/>
          <w:color w:val="000000" w:themeColor="text1" w:themeTint="FF" w:themeShade="FF"/>
          <w:sz w:val="24"/>
          <w:szCs w:val="24"/>
          <w:lang w:val="en-GB"/>
        </w:rPr>
        <w:t>Low:</w:t>
      </w:r>
      <w:r w:rsidRPr="40682EEF" w:rsidR="778F3306">
        <w:rPr>
          <w:rFonts w:ascii="Times New Roman" w:hAnsi="Times New Roman" w:eastAsia="Times New Roman" w:cs="Times New Roman"/>
          <w:b w:val="0"/>
          <w:bCs w:val="0"/>
          <w:noProof w:val="0"/>
          <w:color w:val="000000" w:themeColor="text1" w:themeTint="FF" w:themeShade="FF"/>
          <w:sz w:val="24"/>
          <w:szCs w:val="24"/>
          <w:lang w:val="en-GB"/>
        </w:rPr>
        <w:t xml:space="preserve"> Unlikely occurrence, minimal impact</w:t>
      </w:r>
    </w:p>
    <w:p xmlns:wp14="http://schemas.microsoft.com/office/word/2010/wordml" w:rsidP="40682EEF" wp14:paraId="2C118BD3" wp14:textId="1D4401A7">
      <w:pPr>
        <w:pStyle w:val="ListParagraph"/>
        <w:numPr>
          <w:ilvl w:val="0"/>
          <w:numId w:val="1"/>
        </w:numPr>
        <w:bidi w:val="0"/>
        <w:spacing w:before="240" w:after="240"/>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778F3306">
        <w:rPr>
          <w:rFonts w:ascii="Times New Roman" w:hAnsi="Times New Roman" w:eastAsia="Times New Roman" w:cs="Times New Roman"/>
          <w:b w:val="0"/>
          <w:bCs w:val="0"/>
          <w:noProof w:val="0"/>
          <w:color w:val="000000" w:themeColor="text1" w:themeTint="FF" w:themeShade="FF"/>
          <w:sz w:val="24"/>
          <w:szCs w:val="24"/>
          <w:lang w:val="en-GB"/>
        </w:rPr>
        <w:t>Medium:</w:t>
      </w:r>
      <w:r w:rsidRPr="40682EEF" w:rsidR="778F3306">
        <w:rPr>
          <w:rFonts w:ascii="Times New Roman" w:hAnsi="Times New Roman" w:eastAsia="Times New Roman" w:cs="Times New Roman"/>
          <w:b w:val="0"/>
          <w:bCs w:val="0"/>
          <w:noProof w:val="0"/>
          <w:color w:val="000000" w:themeColor="text1" w:themeTint="FF" w:themeShade="FF"/>
          <w:sz w:val="24"/>
          <w:szCs w:val="24"/>
          <w:lang w:val="en-GB"/>
        </w:rPr>
        <w:t xml:space="preserve"> </w:t>
      </w:r>
      <w:r w:rsidRPr="40682EEF" w:rsidR="778F3306">
        <w:rPr>
          <w:rFonts w:ascii="Times New Roman" w:hAnsi="Times New Roman" w:eastAsia="Times New Roman" w:cs="Times New Roman"/>
          <w:b w:val="0"/>
          <w:bCs w:val="0"/>
          <w:noProof w:val="0"/>
          <w:color w:val="000000" w:themeColor="text1" w:themeTint="FF" w:themeShade="FF"/>
          <w:sz w:val="24"/>
          <w:szCs w:val="24"/>
          <w:lang w:val="en-GB"/>
        </w:rPr>
        <w:t>Possible occurrence</w:t>
      </w:r>
      <w:r w:rsidRPr="40682EEF" w:rsidR="778F3306">
        <w:rPr>
          <w:rFonts w:ascii="Times New Roman" w:hAnsi="Times New Roman" w:eastAsia="Times New Roman" w:cs="Times New Roman"/>
          <w:b w:val="0"/>
          <w:bCs w:val="0"/>
          <w:noProof w:val="0"/>
          <w:color w:val="000000" w:themeColor="text1" w:themeTint="FF" w:themeShade="FF"/>
          <w:sz w:val="24"/>
          <w:szCs w:val="24"/>
          <w:lang w:val="en-GB"/>
        </w:rPr>
        <w:t>, moderate impact</w:t>
      </w:r>
    </w:p>
    <w:p xmlns:wp14="http://schemas.microsoft.com/office/word/2010/wordml" w:rsidP="40682EEF" wp14:paraId="0F0F69EA" wp14:textId="7AA3A822">
      <w:pPr>
        <w:pStyle w:val="ListParagraph"/>
        <w:numPr>
          <w:ilvl w:val="0"/>
          <w:numId w:val="1"/>
        </w:numPr>
        <w:bidi w:val="0"/>
        <w:spacing w:before="240" w:after="240"/>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778F3306">
        <w:rPr>
          <w:rFonts w:ascii="Times New Roman" w:hAnsi="Times New Roman" w:eastAsia="Times New Roman" w:cs="Times New Roman"/>
          <w:b w:val="0"/>
          <w:bCs w:val="0"/>
          <w:noProof w:val="0"/>
          <w:color w:val="000000" w:themeColor="text1" w:themeTint="FF" w:themeShade="FF"/>
          <w:sz w:val="24"/>
          <w:szCs w:val="24"/>
          <w:lang w:val="en-GB"/>
        </w:rPr>
        <w:t>High:</w:t>
      </w:r>
      <w:r w:rsidRPr="40682EEF" w:rsidR="778F3306">
        <w:rPr>
          <w:rFonts w:ascii="Times New Roman" w:hAnsi="Times New Roman" w:eastAsia="Times New Roman" w:cs="Times New Roman"/>
          <w:b w:val="0"/>
          <w:bCs w:val="0"/>
          <w:noProof w:val="0"/>
          <w:color w:val="000000" w:themeColor="text1" w:themeTint="FF" w:themeShade="FF"/>
          <w:sz w:val="24"/>
          <w:szCs w:val="24"/>
          <w:lang w:val="en-GB"/>
        </w:rPr>
        <w:t xml:space="preserve"> </w:t>
      </w:r>
      <w:r w:rsidRPr="40682EEF" w:rsidR="778F3306">
        <w:rPr>
          <w:rFonts w:ascii="Times New Roman" w:hAnsi="Times New Roman" w:eastAsia="Times New Roman" w:cs="Times New Roman"/>
          <w:b w:val="0"/>
          <w:bCs w:val="0"/>
          <w:noProof w:val="0"/>
          <w:color w:val="000000" w:themeColor="text1" w:themeTint="FF" w:themeShade="FF"/>
          <w:sz w:val="24"/>
          <w:szCs w:val="24"/>
          <w:lang w:val="en-GB"/>
        </w:rPr>
        <w:t>Likely occurrence</w:t>
      </w:r>
      <w:r w:rsidRPr="40682EEF" w:rsidR="778F3306">
        <w:rPr>
          <w:rFonts w:ascii="Times New Roman" w:hAnsi="Times New Roman" w:eastAsia="Times New Roman" w:cs="Times New Roman"/>
          <w:b w:val="0"/>
          <w:bCs w:val="0"/>
          <w:noProof w:val="0"/>
          <w:color w:val="000000" w:themeColor="text1" w:themeTint="FF" w:themeShade="FF"/>
          <w:sz w:val="24"/>
          <w:szCs w:val="24"/>
          <w:lang w:val="en-GB"/>
        </w:rPr>
        <w:t xml:space="preserve"> or significant impact</w:t>
      </w:r>
    </w:p>
    <w:p xmlns:wp14="http://schemas.microsoft.com/office/word/2010/wordml" w:rsidP="40682EEF" wp14:paraId="75AE2485" wp14:textId="26A1EC8D">
      <w:pPr>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lang w:val="en-GB"/>
        </w:rPr>
      </w:pPr>
    </w:p>
    <w:p xmlns:wp14="http://schemas.microsoft.com/office/word/2010/wordml" w:rsidP="40682EEF" wp14:paraId="732E6CC4" wp14:textId="0D8532DC">
      <w:pPr>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3AA05ACE">
        <w:rPr>
          <w:rFonts w:ascii="Times New Roman" w:hAnsi="Times New Roman" w:eastAsia="Times New Roman" w:cs="Times New Roman"/>
          <w:b w:val="0"/>
          <w:bCs w:val="0"/>
          <w:noProof w:val="0"/>
          <w:color w:val="000000" w:themeColor="text1" w:themeTint="FF" w:themeShade="FF"/>
          <w:sz w:val="24"/>
          <w:szCs w:val="24"/>
          <w:lang w:val="en-GB"/>
        </w:rPr>
        <w:t>Health &amp; Safety Measures: [First aid, security, crowd control, etc.]</w:t>
      </w:r>
    </w:p>
    <w:p xmlns:wp14="http://schemas.microsoft.com/office/word/2010/wordml" w:rsidP="40682EEF" wp14:paraId="11B64670" wp14:textId="4FAB79E3">
      <w:pPr>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3AA05ACE">
        <w:rPr>
          <w:rFonts w:ascii="Times New Roman" w:hAnsi="Times New Roman" w:eastAsia="Times New Roman" w:cs="Times New Roman"/>
          <w:b w:val="0"/>
          <w:bCs w:val="0"/>
          <w:noProof w:val="0"/>
          <w:color w:val="000000" w:themeColor="text1" w:themeTint="FF" w:themeShade="FF"/>
          <w:sz w:val="24"/>
          <w:szCs w:val="24"/>
          <w:lang w:val="en-GB"/>
        </w:rPr>
        <w:t xml:space="preserve">Legal Requirements: </w:t>
      </w:r>
      <w:r w:rsidRPr="40682EEF" w:rsidR="03878B3D">
        <w:rPr>
          <w:rFonts w:ascii="Times New Roman" w:hAnsi="Times New Roman" w:eastAsia="Times New Roman" w:cs="Times New Roman"/>
          <w:b w:val="0"/>
          <w:bCs w:val="0"/>
          <w:noProof w:val="0"/>
          <w:color w:val="000000" w:themeColor="text1" w:themeTint="FF" w:themeShade="FF"/>
          <w:sz w:val="24"/>
          <w:szCs w:val="24"/>
          <w:lang w:val="en-GB"/>
        </w:rPr>
        <w:t xml:space="preserve">All </w:t>
      </w:r>
      <w:r w:rsidRPr="40682EEF" w:rsidR="3AA05ACE">
        <w:rPr>
          <w:rFonts w:ascii="Times New Roman" w:hAnsi="Times New Roman" w:eastAsia="Times New Roman" w:cs="Times New Roman"/>
          <w:b w:val="0"/>
          <w:bCs w:val="0"/>
          <w:noProof w:val="0"/>
          <w:color w:val="000000" w:themeColor="text1" w:themeTint="FF" w:themeShade="FF"/>
          <w:sz w:val="24"/>
          <w:szCs w:val="24"/>
          <w:lang w:val="en-GB"/>
        </w:rPr>
        <w:t xml:space="preserve">Licences, permits, </w:t>
      </w:r>
      <w:r w:rsidRPr="40682EEF" w:rsidR="0E45676C">
        <w:rPr>
          <w:rFonts w:ascii="Times New Roman" w:hAnsi="Times New Roman" w:eastAsia="Times New Roman" w:cs="Times New Roman"/>
          <w:b w:val="0"/>
          <w:bCs w:val="0"/>
          <w:noProof w:val="0"/>
          <w:color w:val="000000" w:themeColor="text1" w:themeTint="FF" w:themeShade="FF"/>
          <w:sz w:val="24"/>
          <w:szCs w:val="24"/>
          <w:lang w:val="en-GB"/>
        </w:rPr>
        <w:t>and i</w:t>
      </w:r>
      <w:r w:rsidRPr="40682EEF" w:rsidR="3AA05ACE">
        <w:rPr>
          <w:rFonts w:ascii="Times New Roman" w:hAnsi="Times New Roman" w:eastAsia="Times New Roman" w:cs="Times New Roman"/>
          <w:b w:val="0"/>
          <w:bCs w:val="0"/>
          <w:noProof w:val="0"/>
          <w:color w:val="000000" w:themeColor="text1" w:themeTint="FF" w:themeShade="FF"/>
          <w:sz w:val="24"/>
          <w:szCs w:val="24"/>
          <w:lang w:val="en-GB"/>
        </w:rPr>
        <w:t>nsurance</w:t>
      </w:r>
      <w:r w:rsidRPr="40682EEF" w:rsidR="794BC95C">
        <w:rPr>
          <w:rFonts w:ascii="Times New Roman" w:hAnsi="Times New Roman" w:eastAsia="Times New Roman" w:cs="Times New Roman"/>
          <w:b w:val="0"/>
          <w:bCs w:val="0"/>
          <w:noProof w:val="0"/>
          <w:color w:val="000000" w:themeColor="text1" w:themeTint="FF" w:themeShade="FF"/>
          <w:sz w:val="24"/>
          <w:szCs w:val="24"/>
          <w:lang w:val="en-GB"/>
        </w:rPr>
        <w:t xml:space="preserve"> is held by the </w:t>
      </w:r>
      <w:r w:rsidRPr="40682EEF" w:rsidR="20D93C8E">
        <w:rPr>
          <w:rFonts w:ascii="Times New Roman" w:hAnsi="Times New Roman" w:eastAsia="Times New Roman" w:cs="Times New Roman"/>
          <w:b w:val="0"/>
          <w:bCs w:val="0"/>
          <w:noProof w:val="0"/>
          <w:color w:val="000000" w:themeColor="text1" w:themeTint="FF" w:themeShade="FF"/>
          <w:sz w:val="24"/>
          <w:szCs w:val="24"/>
          <w:lang w:val="en-GB"/>
        </w:rPr>
        <w:t>university,</w:t>
      </w:r>
      <w:r w:rsidRPr="40682EEF" w:rsidR="794BC95C">
        <w:rPr>
          <w:rFonts w:ascii="Times New Roman" w:hAnsi="Times New Roman" w:eastAsia="Times New Roman" w:cs="Times New Roman"/>
          <w:b w:val="0"/>
          <w:bCs w:val="0"/>
          <w:noProof w:val="0"/>
          <w:color w:val="000000" w:themeColor="text1" w:themeTint="FF" w:themeShade="FF"/>
          <w:sz w:val="24"/>
          <w:szCs w:val="24"/>
          <w:lang w:val="en-GB"/>
        </w:rPr>
        <w:t xml:space="preserve"> and the risk assessment should have been sent </w:t>
      </w:r>
      <w:r w:rsidRPr="40682EEF" w:rsidR="6E3C0B41">
        <w:rPr>
          <w:rFonts w:ascii="Times New Roman" w:hAnsi="Times New Roman" w:eastAsia="Times New Roman" w:cs="Times New Roman"/>
          <w:b w:val="0"/>
          <w:bCs w:val="0"/>
          <w:noProof w:val="0"/>
          <w:color w:val="000000" w:themeColor="text1" w:themeTint="FF" w:themeShade="FF"/>
          <w:sz w:val="24"/>
          <w:szCs w:val="24"/>
          <w:lang w:val="en-GB"/>
        </w:rPr>
        <w:t xml:space="preserve">over to the operations team prior to the </w:t>
      </w:r>
      <w:r w:rsidRPr="40682EEF" w:rsidR="7A431A98">
        <w:rPr>
          <w:rFonts w:ascii="Times New Roman" w:hAnsi="Times New Roman" w:eastAsia="Times New Roman" w:cs="Times New Roman"/>
          <w:b w:val="0"/>
          <w:bCs w:val="0"/>
          <w:noProof w:val="0"/>
          <w:color w:val="000000" w:themeColor="text1" w:themeTint="FF" w:themeShade="FF"/>
          <w:sz w:val="24"/>
          <w:szCs w:val="24"/>
          <w:lang w:val="en-GB"/>
        </w:rPr>
        <w:t xml:space="preserve">event. Security will </w:t>
      </w:r>
      <w:r w:rsidRPr="40682EEF" w:rsidR="5C654755">
        <w:rPr>
          <w:rFonts w:ascii="Times New Roman" w:hAnsi="Times New Roman" w:eastAsia="Times New Roman" w:cs="Times New Roman"/>
          <w:b w:val="0"/>
          <w:bCs w:val="0"/>
          <w:noProof w:val="0"/>
          <w:color w:val="000000" w:themeColor="text1" w:themeTint="FF" w:themeShade="FF"/>
          <w:sz w:val="24"/>
          <w:szCs w:val="24"/>
          <w:lang w:val="en-GB"/>
        </w:rPr>
        <w:t xml:space="preserve">be on site as it provided </w:t>
      </w:r>
      <w:r w:rsidRPr="40682EEF" w:rsidR="5F5AEF4A">
        <w:rPr>
          <w:rFonts w:ascii="Times New Roman" w:hAnsi="Times New Roman" w:eastAsia="Times New Roman" w:cs="Times New Roman"/>
          <w:b w:val="0"/>
          <w:bCs w:val="0"/>
          <w:noProof w:val="0"/>
          <w:color w:val="000000" w:themeColor="text1" w:themeTint="FF" w:themeShade="FF"/>
          <w:sz w:val="24"/>
          <w:szCs w:val="24"/>
          <w:lang w:val="en-GB"/>
        </w:rPr>
        <w:t xml:space="preserve">by the university where necessary. Crowd control will be </w:t>
      </w:r>
      <w:r w:rsidRPr="40682EEF" w:rsidR="5F5AEF4A">
        <w:rPr>
          <w:rFonts w:ascii="Times New Roman" w:hAnsi="Times New Roman" w:eastAsia="Times New Roman" w:cs="Times New Roman"/>
          <w:b w:val="0"/>
          <w:bCs w:val="0"/>
          <w:noProof w:val="0"/>
          <w:color w:val="000000" w:themeColor="text1" w:themeTint="FF" w:themeShade="FF"/>
          <w:sz w:val="24"/>
          <w:szCs w:val="24"/>
          <w:lang w:val="en-GB"/>
        </w:rPr>
        <w:t>maintained</w:t>
      </w:r>
      <w:r w:rsidRPr="40682EEF" w:rsidR="5F5AEF4A">
        <w:rPr>
          <w:rFonts w:ascii="Times New Roman" w:hAnsi="Times New Roman" w:eastAsia="Times New Roman" w:cs="Times New Roman"/>
          <w:b w:val="0"/>
          <w:bCs w:val="0"/>
          <w:noProof w:val="0"/>
          <w:color w:val="000000" w:themeColor="text1" w:themeTint="FF" w:themeShade="FF"/>
          <w:sz w:val="24"/>
          <w:szCs w:val="24"/>
          <w:lang w:val="en-GB"/>
        </w:rPr>
        <w:t xml:space="preserve"> throughout the whole event by the organisers as well as the volunteers </w:t>
      </w:r>
      <w:r w:rsidRPr="40682EEF" w:rsidR="0A20E9E0">
        <w:rPr>
          <w:rFonts w:ascii="Times New Roman" w:hAnsi="Times New Roman" w:eastAsia="Times New Roman" w:cs="Times New Roman"/>
          <w:b w:val="0"/>
          <w:bCs w:val="0"/>
          <w:noProof w:val="0"/>
          <w:color w:val="000000" w:themeColor="text1" w:themeTint="FF" w:themeShade="FF"/>
          <w:sz w:val="24"/>
          <w:szCs w:val="24"/>
          <w:lang w:val="en-GB"/>
        </w:rPr>
        <w:t>who</w:t>
      </w:r>
      <w:r w:rsidRPr="40682EEF" w:rsidR="5F5AEF4A">
        <w:rPr>
          <w:rFonts w:ascii="Times New Roman" w:hAnsi="Times New Roman" w:eastAsia="Times New Roman" w:cs="Times New Roman"/>
          <w:b w:val="0"/>
          <w:bCs w:val="0"/>
          <w:noProof w:val="0"/>
          <w:color w:val="000000" w:themeColor="text1" w:themeTint="FF" w:themeShade="FF"/>
          <w:sz w:val="24"/>
          <w:szCs w:val="24"/>
          <w:lang w:val="en-GB"/>
        </w:rPr>
        <w:t xml:space="preserve"> are helping.</w:t>
      </w:r>
    </w:p>
    <w:p xmlns:wp14="http://schemas.microsoft.com/office/word/2010/wordml" w:rsidP="40682EEF" wp14:paraId="685C72C7" wp14:textId="0C7D8DDC">
      <w:pPr>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3AA05ACE">
        <w:rPr>
          <w:rFonts w:ascii="Times New Roman" w:hAnsi="Times New Roman" w:eastAsia="Times New Roman" w:cs="Times New Roman"/>
          <w:b w:val="0"/>
          <w:bCs w:val="0"/>
          <w:noProof w:val="0"/>
          <w:color w:val="000000" w:themeColor="text1" w:themeTint="FF" w:themeShade="FF"/>
          <w:sz w:val="24"/>
          <w:szCs w:val="24"/>
          <w:lang w:val="en-GB"/>
        </w:rPr>
        <w:t>Public Liability Insurance:</w:t>
      </w:r>
      <w:r w:rsidRPr="40682EEF" w:rsidR="3AD8788D">
        <w:rPr>
          <w:rFonts w:ascii="Times New Roman" w:hAnsi="Times New Roman" w:eastAsia="Times New Roman" w:cs="Times New Roman"/>
          <w:b w:val="0"/>
          <w:bCs w:val="0"/>
          <w:noProof w:val="0"/>
          <w:color w:val="000000" w:themeColor="text1" w:themeTint="FF" w:themeShade="FF"/>
          <w:sz w:val="24"/>
          <w:szCs w:val="24"/>
          <w:lang w:val="en-GB"/>
        </w:rPr>
        <w:t xml:space="preserve"> can we access on the UWTSD website</w:t>
      </w:r>
    </w:p>
    <w:p xmlns:wp14="http://schemas.microsoft.com/office/word/2010/wordml" w:rsidP="40682EEF" wp14:paraId="36D42B72" wp14:textId="2AD65CBA">
      <w:pPr>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3AA05ACE">
        <w:rPr>
          <w:rFonts w:ascii="Times New Roman" w:hAnsi="Times New Roman" w:eastAsia="Times New Roman" w:cs="Times New Roman"/>
          <w:b w:val="0"/>
          <w:bCs w:val="0"/>
          <w:noProof w:val="0"/>
          <w:color w:val="000000" w:themeColor="text1" w:themeTint="FF" w:themeShade="FF"/>
          <w:sz w:val="24"/>
          <w:szCs w:val="24"/>
          <w:lang w:val="en-GB"/>
        </w:rPr>
        <w:t xml:space="preserve">Required Licences: </w:t>
      </w:r>
      <w:r w:rsidRPr="40682EEF" w:rsidR="416254B9">
        <w:rPr>
          <w:rFonts w:ascii="Times New Roman" w:hAnsi="Times New Roman" w:eastAsia="Times New Roman" w:cs="Times New Roman"/>
          <w:b w:val="0"/>
          <w:bCs w:val="0"/>
          <w:noProof w:val="0"/>
          <w:color w:val="000000" w:themeColor="text1" w:themeTint="FF" w:themeShade="FF"/>
          <w:sz w:val="24"/>
          <w:szCs w:val="24"/>
          <w:lang w:val="en-GB"/>
        </w:rPr>
        <w:t>the required licenses that the university should hold would be premise license local authority permissions venue hire your license for the use of premises dates times damage causes to be held by the university and a venue.</w:t>
      </w:r>
    </w:p>
    <w:p xmlns:wp14="http://schemas.microsoft.com/office/word/2010/wordml" w:rsidP="40682EEF" wp14:paraId="0285CC52" wp14:textId="21EBF446">
      <w:pPr>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3AA05ACE">
        <w:rPr>
          <w:rFonts w:ascii="Times New Roman" w:hAnsi="Times New Roman" w:eastAsia="Times New Roman" w:cs="Times New Roman"/>
          <w:b w:val="0"/>
          <w:bCs w:val="0"/>
          <w:noProof w:val="0"/>
          <w:color w:val="000000" w:themeColor="text1" w:themeTint="FF" w:themeShade="FF"/>
          <w:sz w:val="24"/>
          <w:szCs w:val="24"/>
          <w:lang w:val="en-GB"/>
        </w:rPr>
        <w:t xml:space="preserve">Emergency Plan: </w:t>
      </w:r>
    </w:p>
    <w:p xmlns:wp14="http://schemas.microsoft.com/office/word/2010/wordml" w:rsidP="40682EEF" wp14:paraId="48CE800E" wp14:textId="61E025A2">
      <w:pPr>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7B7F686F">
        <w:rPr>
          <w:rFonts w:ascii="Times New Roman" w:hAnsi="Times New Roman" w:eastAsia="Times New Roman" w:cs="Times New Roman"/>
          <w:b w:val="0"/>
          <w:bCs w:val="0"/>
          <w:noProof w:val="0"/>
          <w:color w:val="000000" w:themeColor="text1" w:themeTint="FF" w:themeShade="FF"/>
          <w:sz w:val="24"/>
          <w:szCs w:val="24"/>
          <w:lang w:val="en-GB"/>
        </w:rPr>
        <w:t xml:space="preserve">Evacuation procedures </w:t>
      </w:r>
      <w:r w:rsidRPr="40682EEF" w:rsidR="7B7F686F">
        <w:rPr>
          <w:rFonts w:ascii="Times New Roman" w:hAnsi="Times New Roman" w:eastAsia="Times New Roman" w:cs="Times New Roman"/>
          <w:b w:val="0"/>
          <w:bCs w:val="0"/>
          <w:noProof w:val="0"/>
          <w:color w:val="000000" w:themeColor="text1" w:themeTint="FF" w:themeShade="FF"/>
          <w:sz w:val="24"/>
          <w:szCs w:val="24"/>
          <w:lang w:val="en-GB"/>
        </w:rPr>
        <w:t>in the event of</w:t>
      </w:r>
      <w:r w:rsidRPr="40682EEF" w:rsidR="7B7F686F">
        <w:rPr>
          <w:rFonts w:ascii="Times New Roman" w:hAnsi="Times New Roman" w:eastAsia="Times New Roman" w:cs="Times New Roman"/>
          <w:b w:val="0"/>
          <w:bCs w:val="0"/>
          <w:noProof w:val="0"/>
          <w:color w:val="000000" w:themeColor="text1" w:themeTint="FF" w:themeShade="FF"/>
          <w:sz w:val="24"/>
          <w:szCs w:val="24"/>
          <w:lang w:val="en-GB"/>
        </w:rPr>
        <w:t xml:space="preserve"> an evacuation all routes to exit and fire exits are highlighted throughout the building. The building is a rectangular shape and has exited on both ends of the building. Once all attendance and staff are evacuated a </w:t>
      </w:r>
      <w:r w:rsidRPr="40682EEF" w:rsidR="7B7F686F">
        <w:rPr>
          <w:rFonts w:ascii="Times New Roman" w:hAnsi="Times New Roman" w:eastAsia="Times New Roman" w:cs="Times New Roman"/>
          <w:b w:val="0"/>
          <w:bCs w:val="0"/>
          <w:noProof w:val="0"/>
          <w:color w:val="000000" w:themeColor="text1" w:themeTint="FF" w:themeShade="FF"/>
          <w:sz w:val="24"/>
          <w:szCs w:val="24"/>
          <w:lang w:val="en-GB"/>
        </w:rPr>
        <w:t>possible headcount</w:t>
      </w:r>
      <w:r w:rsidRPr="40682EEF" w:rsidR="7B7F686F">
        <w:rPr>
          <w:rFonts w:ascii="Times New Roman" w:hAnsi="Times New Roman" w:eastAsia="Times New Roman" w:cs="Times New Roman"/>
          <w:b w:val="0"/>
          <w:bCs w:val="0"/>
          <w:noProof w:val="0"/>
          <w:color w:val="000000" w:themeColor="text1" w:themeTint="FF" w:themeShade="FF"/>
          <w:sz w:val="24"/>
          <w:szCs w:val="24"/>
          <w:lang w:val="en-GB"/>
        </w:rPr>
        <w:t xml:space="preserve"> could be performed however, with regards to how the event numbers may fluctuate headcount may or may not be possible on the day.</w:t>
      </w:r>
    </w:p>
    <w:p xmlns:wp14="http://schemas.microsoft.com/office/word/2010/wordml" w:rsidP="40682EEF" wp14:paraId="1076FA82" wp14:textId="3C9250D9">
      <w:pPr>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u w:val="single"/>
          <w:lang w:val="en-GB"/>
        </w:rPr>
      </w:pPr>
      <w:r w:rsidRPr="40682EEF" w:rsidR="3AA05ACE">
        <w:rPr>
          <w:rFonts w:ascii="Times New Roman" w:hAnsi="Times New Roman" w:eastAsia="Times New Roman" w:cs="Times New Roman"/>
          <w:b w:val="0"/>
          <w:bCs w:val="0"/>
          <w:noProof w:val="0"/>
          <w:color w:val="000000" w:themeColor="text1" w:themeTint="FF" w:themeShade="FF"/>
          <w:sz w:val="24"/>
          <w:szCs w:val="24"/>
          <w:u w:val="single"/>
          <w:lang w:val="en-GB"/>
        </w:rPr>
        <w:t>9. Contingency Planning</w:t>
      </w:r>
    </w:p>
    <w:p xmlns:wp14="http://schemas.microsoft.com/office/word/2010/wordml" w:rsidP="40682EEF" wp14:paraId="3E318455" wp14:textId="352A8481">
      <w:pPr>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3AA05ACE">
        <w:rPr>
          <w:rFonts w:ascii="Times New Roman" w:hAnsi="Times New Roman" w:eastAsia="Times New Roman" w:cs="Times New Roman"/>
          <w:b w:val="0"/>
          <w:bCs w:val="0"/>
          <w:noProof w:val="0"/>
          <w:color w:val="000000" w:themeColor="text1" w:themeTint="FF" w:themeShade="FF"/>
          <w:sz w:val="24"/>
          <w:szCs w:val="24"/>
          <w:lang w:val="en-GB"/>
        </w:rPr>
        <w:t>Alternative Venue:</w:t>
      </w:r>
      <w:r w:rsidRPr="40682EEF" w:rsidR="36165B9A">
        <w:rPr>
          <w:rFonts w:ascii="Times New Roman" w:hAnsi="Times New Roman" w:eastAsia="Times New Roman" w:cs="Times New Roman"/>
          <w:b w:val="0"/>
          <w:bCs w:val="0"/>
          <w:noProof w:val="0"/>
          <w:color w:val="000000" w:themeColor="text1" w:themeTint="FF" w:themeShade="FF"/>
          <w:sz w:val="24"/>
          <w:szCs w:val="24"/>
          <w:lang w:val="en-GB"/>
        </w:rPr>
        <w:t xml:space="preserve"> the Dylan </w:t>
      </w:r>
      <w:r w:rsidRPr="40682EEF" w:rsidR="36165B9A">
        <w:rPr>
          <w:rFonts w:ascii="Times New Roman" w:hAnsi="Times New Roman" w:eastAsia="Times New Roman" w:cs="Times New Roman"/>
          <w:b w:val="0"/>
          <w:bCs w:val="0"/>
          <w:noProof w:val="0"/>
          <w:color w:val="000000" w:themeColor="text1" w:themeTint="FF" w:themeShade="FF"/>
          <w:sz w:val="24"/>
          <w:szCs w:val="24"/>
          <w:lang w:val="en-GB"/>
        </w:rPr>
        <w:t>Thomas centre</w:t>
      </w:r>
      <w:r w:rsidRPr="40682EEF" w:rsidR="36165B9A">
        <w:rPr>
          <w:rFonts w:ascii="Times New Roman" w:hAnsi="Times New Roman" w:eastAsia="Times New Roman" w:cs="Times New Roman"/>
          <w:b w:val="0"/>
          <w:bCs w:val="0"/>
          <w:noProof w:val="0"/>
          <w:color w:val="000000" w:themeColor="text1" w:themeTint="FF" w:themeShade="FF"/>
          <w:sz w:val="24"/>
          <w:szCs w:val="24"/>
          <w:lang w:val="en-GB"/>
        </w:rPr>
        <w:t xml:space="preserve"> Swansea</w:t>
      </w:r>
    </w:p>
    <w:p xmlns:wp14="http://schemas.microsoft.com/office/word/2010/wordml" w:rsidP="40682EEF" wp14:paraId="31339487" wp14:textId="0405AEAA">
      <w:pPr>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3AA05ACE">
        <w:rPr>
          <w:rFonts w:ascii="Times New Roman" w:hAnsi="Times New Roman" w:eastAsia="Times New Roman" w:cs="Times New Roman"/>
          <w:b w:val="0"/>
          <w:bCs w:val="0"/>
          <w:noProof w:val="0"/>
          <w:color w:val="000000" w:themeColor="text1" w:themeTint="FF" w:themeShade="FF"/>
          <w:sz w:val="24"/>
          <w:szCs w:val="24"/>
          <w:lang w:val="en-GB"/>
        </w:rPr>
        <w:t xml:space="preserve">Weather Contingencies: </w:t>
      </w:r>
      <w:r w:rsidRPr="40682EEF" w:rsidR="4581DC79">
        <w:rPr>
          <w:rFonts w:ascii="Times New Roman" w:hAnsi="Times New Roman" w:eastAsia="Times New Roman" w:cs="Times New Roman"/>
          <w:b w:val="0"/>
          <w:bCs w:val="0"/>
          <w:noProof w:val="0"/>
          <w:color w:val="000000" w:themeColor="text1" w:themeTint="FF" w:themeShade="FF"/>
          <w:sz w:val="24"/>
          <w:szCs w:val="24"/>
          <w:lang w:val="en-GB"/>
        </w:rPr>
        <w:t xml:space="preserve">as our event is </w:t>
      </w:r>
      <w:r w:rsidRPr="40682EEF" w:rsidR="71292E12">
        <w:rPr>
          <w:rFonts w:ascii="Times New Roman" w:hAnsi="Times New Roman" w:eastAsia="Times New Roman" w:cs="Times New Roman"/>
          <w:b w:val="0"/>
          <w:bCs w:val="0"/>
          <w:noProof w:val="0"/>
          <w:color w:val="000000" w:themeColor="text1" w:themeTint="FF" w:themeShade="FF"/>
          <w:sz w:val="24"/>
          <w:szCs w:val="24"/>
          <w:lang w:val="en-GB"/>
        </w:rPr>
        <w:t>an</w:t>
      </w:r>
      <w:r w:rsidRPr="40682EEF" w:rsidR="4581DC79">
        <w:rPr>
          <w:rFonts w:ascii="Times New Roman" w:hAnsi="Times New Roman" w:eastAsia="Times New Roman" w:cs="Times New Roman"/>
          <w:b w:val="0"/>
          <w:bCs w:val="0"/>
          <w:noProof w:val="0"/>
          <w:color w:val="000000" w:themeColor="text1" w:themeTint="FF" w:themeShade="FF"/>
          <w:sz w:val="24"/>
          <w:szCs w:val="24"/>
          <w:lang w:val="en-GB"/>
        </w:rPr>
        <w:t xml:space="preserve"> indoor event where the contingencies </w:t>
      </w:r>
      <w:r w:rsidRPr="40682EEF" w:rsidR="4581DC79">
        <w:rPr>
          <w:rFonts w:ascii="Times New Roman" w:hAnsi="Times New Roman" w:eastAsia="Times New Roman" w:cs="Times New Roman"/>
          <w:b w:val="0"/>
          <w:bCs w:val="0"/>
          <w:noProof w:val="0"/>
          <w:color w:val="000000" w:themeColor="text1" w:themeTint="FF" w:themeShade="FF"/>
          <w:sz w:val="24"/>
          <w:szCs w:val="24"/>
          <w:lang w:val="en-GB"/>
        </w:rPr>
        <w:t>aren't</w:t>
      </w:r>
      <w:r w:rsidRPr="40682EEF" w:rsidR="4581DC79">
        <w:rPr>
          <w:rFonts w:ascii="Times New Roman" w:hAnsi="Times New Roman" w:eastAsia="Times New Roman" w:cs="Times New Roman"/>
          <w:b w:val="0"/>
          <w:bCs w:val="0"/>
          <w:noProof w:val="0"/>
          <w:color w:val="000000" w:themeColor="text1" w:themeTint="FF" w:themeShade="FF"/>
          <w:sz w:val="24"/>
          <w:szCs w:val="24"/>
          <w:lang w:val="en-GB"/>
        </w:rPr>
        <w:t xml:space="preserve"> really needed to be put in place however balloons or any decorations that we decide to put outside May need to be brought </w:t>
      </w:r>
      <w:r w:rsidRPr="40682EEF" w:rsidR="7FE66912">
        <w:rPr>
          <w:rFonts w:ascii="Times New Roman" w:hAnsi="Times New Roman" w:eastAsia="Times New Roman" w:cs="Times New Roman"/>
          <w:b w:val="0"/>
          <w:bCs w:val="0"/>
          <w:noProof w:val="0"/>
          <w:color w:val="000000" w:themeColor="text1" w:themeTint="FF" w:themeShade="FF"/>
          <w:sz w:val="24"/>
          <w:szCs w:val="24"/>
          <w:lang w:val="en-GB"/>
        </w:rPr>
        <w:t>inside</w:t>
      </w:r>
      <w:r w:rsidRPr="40682EEF" w:rsidR="4581DC79">
        <w:rPr>
          <w:rFonts w:ascii="Times New Roman" w:hAnsi="Times New Roman" w:eastAsia="Times New Roman" w:cs="Times New Roman"/>
          <w:b w:val="0"/>
          <w:bCs w:val="0"/>
          <w:noProof w:val="0"/>
          <w:color w:val="000000" w:themeColor="text1" w:themeTint="FF" w:themeShade="FF"/>
          <w:sz w:val="24"/>
          <w:szCs w:val="24"/>
          <w:lang w:val="en-GB"/>
        </w:rPr>
        <w:t xml:space="preserve"> if whether changes.</w:t>
      </w:r>
    </w:p>
    <w:p xmlns:wp14="http://schemas.microsoft.com/office/word/2010/wordml" w:rsidP="40682EEF" wp14:paraId="5D3E2830" wp14:textId="6BD79035">
      <w:pPr>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3AA05ACE">
        <w:rPr>
          <w:rFonts w:ascii="Times New Roman" w:hAnsi="Times New Roman" w:eastAsia="Times New Roman" w:cs="Times New Roman"/>
          <w:b w:val="0"/>
          <w:bCs w:val="0"/>
          <w:noProof w:val="0"/>
          <w:color w:val="000000" w:themeColor="text1" w:themeTint="FF" w:themeShade="FF"/>
          <w:sz w:val="24"/>
          <w:szCs w:val="24"/>
          <w:lang w:val="en-GB"/>
        </w:rPr>
        <w:t xml:space="preserve">Key Supplier Failures: </w:t>
      </w:r>
      <w:r w:rsidRPr="40682EEF" w:rsidR="0242CD89">
        <w:rPr>
          <w:rFonts w:ascii="Times New Roman" w:hAnsi="Times New Roman" w:eastAsia="Times New Roman" w:cs="Times New Roman"/>
          <w:b w:val="0"/>
          <w:bCs w:val="0"/>
          <w:noProof w:val="0"/>
          <w:color w:val="000000" w:themeColor="text1" w:themeTint="FF" w:themeShade="FF"/>
          <w:sz w:val="24"/>
          <w:szCs w:val="24"/>
          <w:lang w:val="en-GB"/>
        </w:rPr>
        <w:t xml:space="preserve">if key supply failures happen, we need to be able to make sure that we have backup suppliers to be able to attend and perform our event. If we do not have these key </w:t>
      </w:r>
      <w:bookmarkStart w:name="_Int_M96OHrHZ" w:id="2055140759"/>
      <w:r w:rsidRPr="40682EEF" w:rsidR="0242CD89">
        <w:rPr>
          <w:rFonts w:ascii="Times New Roman" w:hAnsi="Times New Roman" w:eastAsia="Times New Roman" w:cs="Times New Roman"/>
          <w:b w:val="0"/>
          <w:bCs w:val="0"/>
          <w:noProof w:val="0"/>
          <w:color w:val="000000" w:themeColor="text1" w:themeTint="FF" w:themeShade="FF"/>
          <w:sz w:val="24"/>
          <w:szCs w:val="24"/>
          <w:lang w:val="en-GB"/>
        </w:rPr>
        <w:t>suppliers</w:t>
      </w:r>
      <w:bookmarkEnd w:id="2055140759"/>
      <w:r w:rsidRPr="40682EEF" w:rsidR="0242CD89">
        <w:rPr>
          <w:rFonts w:ascii="Times New Roman" w:hAnsi="Times New Roman" w:eastAsia="Times New Roman" w:cs="Times New Roman"/>
          <w:b w:val="0"/>
          <w:bCs w:val="0"/>
          <w:noProof w:val="0"/>
          <w:color w:val="000000" w:themeColor="text1" w:themeTint="FF" w:themeShade="FF"/>
          <w:sz w:val="24"/>
          <w:szCs w:val="24"/>
          <w:lang w:val="en-GB"/>
        </w:rPr>
        <w:t xml:space="preserve"> backups in place, our event </w:t>
      </w:r>
      <w:r w:rsidRPr="40682EEF" w:rsidR="0242CD89">
        <w:rPr>
          <w:rFonts w:ascii="Times New Roman" w:hAnsi="Times New Roman" w:eastAsia="Times New Roman" w:cs="Times New Roman"/>
          <w:b w:val="0"/>
          <w:bCs w:val="0"/>
          <w:noProof w:val="0"/>
          <w:color w:val="000000" w:themeColor="text1" w:themeTint="FF" w:themeShade="FF"/>
          <w:sz w:val="24"/>
          <w:szCs w:val="24"/>
          <w:lang w:val="en-GB"/>
        </w:rPr>
        <w:t>won't</w:t>
      </w:r>
      <w:r w:rsidRPr="40682EEF" w:rsidR="0242CD89">
        <w:rPr>
          <w:rFonts w:ascii="Times New Roman" w:hAnsi="Times New Roman" w:eastAsia="Times New Roman" w:cs="Times New Roman"/>
          <w:b w:val="0"/>
          <w:bCs w:val="0"/>
          <w:noProof w:val="0"/>
          <w:color w:val="000000" w:themeColor="text1" w:themeTint="FF" w:themeShade="FF"/>
          <w:sz w:val="24"/>
          <w:szCs w:val="24"/>
          <w:lang w:val="en-GB"/>
        </w:rPr>
        <w:t xml:space="preserve"> run as smoothly as predicted.</w:t>
      </w:r>
    </w:p>
    <w:p xmlns:wp14="http://schemas.microsoft.com/office/word/2010/wordml" w:rsidP="40682EEF" wp14:paraId="3E3AF422" wp14:textId="02F68886">
      <w:pPr>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3AA05ACE">
        <w:rPr>
          <w:rFonts w:ascii="Times New Roman" w:hAnsi="Times New Roman" w:eastAsia="Times New Roman" w:cs="Times New Roman"/>
          <w:b w:val="0"/>
          <w:bCs w:val="0"/>
          <w:noProof w:val="0"/>
          <w:color w:val="000000" w:themeColor="text1" w:themeTint="FF" w:themeShade="FF"/>
          <w:sz w:val="24"/>
          <w:szCs w:val="24"/>
          <w:lang w:val="en-GB"/>
        </w:rPr>
        <w:t xml:space="preserve">Crisis Communication Plan: </w:t>
      </w:r>
      <w:r w:rsidRPr="40682EEF" w:rsidR="60870DB5">
        <w:rPr>
          <w:rFonts w:ascii="Times New Roman" w:hAnsi="Times New Roman" w:eastAsia="Times New Roman" w:cs="Times New Roman"/>
          <w:b w:val="0"/>
          <w:bCs w:val="0"/>
          <w:noProof w:val="0"/>
          <w:color w:val="000000" w:themeColor="text1" w:themeTint="FF" w:themeShade="FF"/>
          <w:sz w:val="24"/>
          <w:szCs w:val="24"/>
          <w:lang w:val="en-GB"/>
        </w:rPr>
        <w:t xml:space="preserve">clear communication needs to be put in place between </w:t>
      </w:r>
      <w:r w:rsidRPr="40682EEF" w:rsidR="396F46ED">
        <w:rPr>
          <w:rFonts w:ascii="Times New Roman" w:hAnsi="Times New Roman" w:eastAsia="Times New Roman" w:cs="Times New Roman"/>
          <w:b w:val="0"/>
          <w:bCs w:val="0"/>
          <w:noProof w:val="0"/>
          <w:color w:val="000000" w:themeColor="text1" w:themeTint="FF" w:themeShade="FF"/>
          <w:sz w:val="24"/>
          <w:szCs w:val="24"/>
          <w:lang w:val="en-GB"/>
        </w:rPr>
        <w:t>us</w:t>
      </w:r>
      <w:r w:rsidRPr="40682EEF" w:rsidR="60870DB5">
        <w:rPr>
          <w:rFonts w:ascii="Times New Roman" w:hAnsi="Times New Roman" w:eastAsia="Times New Roman" w:cs="Times New Roman"/>
          <w:b w:val="0"/>
          <w:bCs w:val="0"/>
          <w:noProof w:val="0"/>
          <w:color w:val="000000" w:themeColor="text1" w:themeTint="FF" w:themeShade="FF"/>
          <w:sz w:val="24"/>
          <w:szCs w:val="24"/>
          <w:lang w:val="en-GB"/>
        </w:rPr>
        <w:t xml:space="preserve"> and our attendees. </w:t>
      </w:r>
      <w:r w:rsidRPr="40682EEF" w:rsidR="5C847054">
        <w:rPr>
          <w:rFonts w:ascii="Times New Roman" w:hAnsi="Times New Roman" w:eastAsia="Times New Roman" w:cs="Times New Roman"/>
          <w:b w:val="0"/>
          <w:bCs w:val="0"/>
          <w:noProof w:val="0"/>
          <w:color w:val="000000" w:themeColor="text1" w:themeTint="FF" w:themeShade="FF"/>
          <w:sz w:val="24"/>
          <w:szCs w:val="24"/>
          <w:lang w:val="en-GB"/>
        </w:rPr>
        <w:t xml:space="preserve">Any queries that may be sent to the Instagram about </w:t>
      </w:r>
      <w:r w:rsidRPr="40682EEF" w:rsidR="5C847054">
        <w:rPr>
          <w:rFonts w:ascii="Times New Roman" w:hAnsi="Times New Roman" w:eastAsia="Times New Roman" w:cs="Times New Roman"/>
          <w:b w:val="0"/>
          <w:bCs w:val="0"/>
          <w:noProof w:val="0"/>
          <w:color w:val="000000" w:themeColor="text1" w:themeTint="FF" w:themeShade="FF"/>
          <w:sz w:val="24"/>
          <w:szCs w:val="24"/>
          <w:lang w:val="en-GB"/>
        </w:rPr>
        <w:t>possible vendors</w:t>
      </w:r>
      <w:r w:rsidRPr="40682EEF" w:rsidR="5C847054">
        <w:rPr>
          <w:rFonts w:ascii="Times New Roman" w:hAnsi="Times New Roman" w:eastAsia="Times New Roman" w:cs="Times New Roman"/>
          <w:b w:val="0"/>
          <w:bCs w:val="0"/>
          <w:noProof w:val="0"/>
          <w:color w:val="000000" w:themeColor="text1" w:themeTint="FF" w:themeShade="FF"/>
          <w:sz w:val="24"/>
          <w:szCs w:val="24"/>
          <w:lang w:val="en-GB"/>
        </w:rPr>
        <w:t xml:space="preserve"> or any further opportunities need to be responded to as soon as possible. When these vendors are responded to, they need to be responded to with complete honesty about our event and what their position in our event would be. </w:t>
      </w:r>
    </w:p>
    <w:p xmlns:wp14="http://schemas.microsoft.com/office/word/2010/wordml" w:rsidP="40682EEF" wp14:paraId="0E6BF81C" wp14:textId="21A216FF">
      <w:pPr>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3AA05ACE">
        <w:rPr>
          <w:rFonts w:ascii="Times New Roman" w:hAnsi="Times New Roman" w:eastAsia="Times New Roman" w:cs="Times New Roman"/>
          <w:b w:val="0"/>
          <w:bCs w:val="0"/>
          <w:noProof w:val="0"/>
          <w:color w:val="000000" w:themeColor="text1" w:themeTint="FF" w:themeShade="FF"/>
          <w:sz w:val="24"/>
          <w:szCs w:val="24"/>
          <w:lang w:val="en-GB"/>
        </w:rPr>
        <w:t>10. Evaluation Strategy</w:t>
      </w:r>
    </w:p>
    <w:p xmlns:wp14="http://schemas.microsoft.com/office/word/2010/wordml" w:rsidP="40682EEF" wp14:paraId="1A1CF2EA" wp14:textId="501183F3">
      <w:pPr>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3AA05ACE">
        <w:rPr>
          <w:rFonts w:ascii="Times New Roman" w:hAnsi="Times New Roman" w:eastAsia="Times New Roman" w:cs="Times New Roman"/>
          <w:b w:val="0"/>
          <w:bCs w:val="0"/>
          <w:noProof w:val="0"/>
          <w:color w:val="000000" w:themeColor="text1" w:themeTint="FF" w:themeShade="FF"/>
          <w:sz w:val="24"/>
          <w:szCs w:val="24"/>
          <w:lang w:val="en-GB"/>
        </w:rPr>
        <w:t xml:space="preserve">Post-Event Surveys: </w:t>
      </w:r>
      <w:r w:rsidRPr="40682EEF" w:rsidR="1C8B195C">
        <w:rPr>
          <w:rFonts w:ascii="Times New Roman" w:hAnsi="Times New Roman" w:eastAsia="Times New Roman" w:cs="Times New Roman"/>
          <w:b w:val="0"/>
          <w:bCs w:val="0"/>
          <w:noProof w:val="0"/>
          <w:color w:val="000000" w:themeColor="text1" w:themeTint="FF" w:themeShade="FF"/>
          <w:sz w:val="24"/>
          <w:szCs w:val="24"/>
          <w:lang w:val="en-GB"/>
        </w:rPr>
        <w:t xml:space="preserve">as a feedback collection we will be using Google forms to hand out a survey to analyse any data collected on the day of the event. As a team, </w:t>
      </w:r>
      <w:r w:rsidRPr="40682EEF" w:rsidR="1C8B195C">
        <w:rPr>
          <w:rFonts w:ascii="Times New Roman" w:hAnsi="Times New Roman" w:eastAsia="Times New Roman" w:cs="Times New Roman"/>
          <w:b w:val="0"/>
          <w:bCs w:val="0"/>
          <w:noProof w:val="0"/>
          <w:color w:val="000000" w:themeColor="text1" w:themeTint="FF" w:themeShade="FF"/>
          <w:sz w:val="24"/>
          <w:szCs w:val="24"/>
          <w:lang w:val="en-GB"/>
        </w:rPr>
        <w:t>we've</w:t>
      </w:r>
      <w:r w:rsidRPr="40682EEF" w:rsidR="1C8B195C">
        <w:rPr>
          <w:rFonts w:ascii="Times New Roman" w:hAnsi="Times New Roman" w:eastAsia="Times New Roman" w:cs="Times New Roman"/>
          <w:b w:val="0"/>
          <w:bCs w:val="0"/>
          <w:noProof w:val="0"/>
          <w:color w:val="000000" w:themeColor="text1" w:themeTint="FF" w:themeShade="FF"/>
          <w:sz w:val="24"/>
          <w:szCs w:val="24"/>
          <w:lang w:val="en-GB"/>
        </w:rPr>
        <w:t xml:space="preserve"> talked about having a possible QR code near the entrances and exits to entice attendees to give us a review about our </w:t>
      </w:r>
      <w:r w:rsidRPr="40682EEF" w:rsidR="57B251AE">
        <w:rPr>
          <w:rFonts w:ascii="Times New Roman" w:hAnsi="Times New Roman" w:eastAsia="Times New Roman" w:cs="Times New Roman"/>
          <w:b w:val="0"/>
          <w:bCs w:val="0"/>
          <w:noProof w:val="0"/>
          <w:color w:val="000000" w:themeColor="text1" w:themeTint="FF" w:themeShade="FF"/>
          <w:sz w:val="24"/>
          <w:szCs w:val="24"/>
          <w:lang w:val="en-GB"/>
        </w:rPr>
        <w:t>event.</w:t>
      </w:r>
    </w:p>
    <w:p xmlns:wp14="http://schemas.microsoft.com/office/word/2010/wordml" w:rsidP="40682EEF" wp14:paraId="1C97847B" wp14:textId="42573AF9">
      <w:pPr>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3AA05ACE">
        <w:rPr>
          <w:rFonts w:ascii="Times New Roman" w:hAnsi="Times New Roman" w:eastAsia="Times New Roman" w:cs="Times New Roman"/>
          <w:b w:val="0"/>
          <w:bCs w:val="0"/>
          <w:noProof w:val="0"/>
          <w:color w:val="000000" w:themeColor="text1" w:themeTint="FF" w:themeShade="FF"/>
          <w:sz w:val="24"/>
          <w:szCs w:val="24"/>
          <w:lang w:val="en-GB"/>
        </w:rPr>
        <w:t xml:space="preserve">Key Performance Indicators (KPIs): </w:t>
      </w:r>
      <w:r w:rsidRPr="40682EEF" w:rsidR="0494FEB1">
        <w:rPr>
          <w:rFonts w:ascii="Times New Roman" w:hAnsi="Times New Roman" w:eastAsia="Times New Roman" w:cs="Times New Roman"/>
          <w:b w:val="0"/>
          <w:bCs w:val="0"/>
          <w:noProof w:val="0"/>
          <w:color w:val="000000" w:themeColor="text1" w:themeTint="FF" w:themeShade="FF"/>
          <w:sz w:val="24"/>
          <w:szCs w:val="24"/>
          <w:lang w:val="en-GB"/>
        </w:rPr>
        <w:t xml:space="preserve">this will be measured based on the analytics of our ticket sales, </w:t>
      </w:r>
      <w:r w:rsidRPr="40682EEF" w:rsidR="0494FEB1">
        <w:rPr>
          <w:rFonts w:ascii="Times New Roman" w:hAnsi="Times New Roman" w:eastAsia="Times New Roman" w:cs="Times New Roman"/>
          <w:b w:val="0"/>
          <w:bCs w:val="0"/>
          <w:noProof w:val="0"/>
          <w:color w:val="000000" w:themeColor="text1" w:themeTint="FF" w:themeShade="FF"/>
          <w:sz w:val="24"/>
          <w:szCs w:val="24"/>
          <w:lang w:val="en-GB"/>
        </w:rPr>
        <w:t>profits</w:t>
      </w:r>
      <w:r w:rsidRPr="40682EEF" w:rsidR="0494FEB1">
        <w:rPr>
          <w:rFonts w:ascii="Times New Roman" w:hAnsi="Times New Roman" w:eastAsia="Times New Roman" w:cs="Times New Roman"/>
          <w:b w:val="0"/>
          <w:bCs w:val="0"/>
          <w:noProof w:val="0"/>
          <w:color w:val="000000" w:themeColor="text1" w:themeTint="FF" w:themeShade="FF"/>
          <w:sz w:val="24"/>
          <w:szCs w:val="24"/>
          <w:lang w:val="en-GB"/>
        </w:rPr>
        <w:t xml:space="preserve"> and overall success of our event. </w:t>
      </w:r>
    </w:p>
    <w:p xmlns:wp14="http://schemas.microsoft.com/office/word/2010/wordml" w:rsidP="40682EEF" wp14:paraId="6DD74CE2" wp14:textId="529ADA7D">
      <w:pPr>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3AA05ACE">
        <w:rPr>
          <w:rFonts w:ascii="Times New Roman" w:hAnsi="Times New Roman" w:eastAsia="Times New Roman" w:cs="Times New Roman"/>
          <w:b w:val="0"/>
          <w:bCs w:val="0"/>
          <w:noProof w:val="0"/>
          <w:color w:val="000000" w:themeColor="text1" w:themeTint="FF" w:themeShade="FF"/>
          <w:sz w:val="24"/>
          <w:szCs w:val="24"/>
          <w:lang w:val="en-GB"/>
        </w:rPr>
        <w:t xml:space="preserve">Attendance Measuring: </w:t>
      </w:r>
      <w:r w:rsidRPr="40682EEF" w:rsidR="27EADF3A">
        <w:rPr>
          <w:rFonts w:ascii="Times New Roman" w:hAnsi="Times New Roman" w:eastAsia="Times New Roman" w:cs="Times New Roman"/>
          <w:b w:val="0"/>
          <w:bCs w:val="0"/>
          <w:noProof w:val="0"/>
          <w:color w:val="000000" w:themeColor="text1" w:themeTint="FF" w:themeShade="FF"/>
          <w:sz w:val="24"/>
          <w:szCs w:val="24"/>
          <w:lang w:val="en-GB"/>
        </w:rPr>
        <w:t xml:space="preserve">an observational research method will be used as part of attendance measuring this will be done during the day </w:t>
      </w:r>
      <w:r w:rsidRPr="40682EEF" w:rsidR="27EADF3A">
        <w:rPr>
          <w:rFonts w:ascii="Times New Roman" w:hAnsi="Times New Roman" w:eastAsia="Times New Roman" w:cs="Times New Roman"/>
          <w:b w:val="0"/>
          <w:bCs w:val="0"/>
          <w:noProof w:val="0"/>
          <w:color w:val="000000" w:themeColor="text1" w:themeTint="FF" w:themeShade="FF"/>
          <w:sz w:val="24"/>
          <w:szCs w:val="24"/>
          <w:lang w:val="en-GB"/>
        </w:rPr>
        <w:t>observing</w:t>
      </w:r>
      <w:r w:rsidRPr="40682EEF" w:rsidR="27EADF3A">
        <w:rPr>
          <w:rFonts w:ascii="Times New Roman" w:hAnsi="Times New Roman" w:eastAsia="Times New Roman" w:cs="Times New Roman"/>
          <w:b w:val="0"/>
          <w:bCs w:val="0"/>
          <w:noProof w:val="0"/>
          <w:color w:val="000000" w:themeColor="text1" w:themeTint="FF" w:themeShade="FF"/>
          <w:sz w:val="24"/>
          <w:szCs w:val="24"/>
          <w:lang w:val="en-GB"/>
        </w:rPr>
        <w:t xml:space="preserve"> the </w:t>
      </w:r>
      <w:r w:rsidRPr="40682EEF" w:rsidR="27EADF3A">
        <w:rPr>
          <w:rFonts w:ascii="Times New Roman" w:hAnsi="Times New Roman" w:eastAsia="Times New Roman" w:cs="Times New Roman"/>
          <w:b w:val="0"/>
          <w:bCs w:val="0"/>
          <w:noProof w:val="0"/>
          <w:color w:val="000000" w:themeColor="text1" w:themeTint="FF" w:themeShade="FF"/>
          <w:sz w:val="24"/>
          <w:szCs w:val="24"/>
          <w:lang w:val="en-GB"/>
        </w:rPr>
        <w:t>general public</w:t>
      </w:r>
      <w:r w:rsidRPr="40682EEF" w:rsidR="27EADF3A">
        <w:rPr>
          <w:rFonts w:ascii="Times New Roman" w:hAnsi="Times New Roman" w:eastAsia="Times New Roman" w:cs="Times New Roman"/>
          <w:b w:val="0"/>
          <w:bCs w:val="0"/>
          <w:noProof w:val="0"/>
          <w:color w:val="000000" w:themeColor="text1" w:themeTint="FF" w:themeShade="FF"/>
          <w:sz w:val="24"/>
          <w:szCs w:val="24"/>
          <w:lang w:val="en-GB"/>
        </w:rPr>
        <w:t>. We decide to come to our event. Another way of measuring the attendance is tracking the ticket sales as our tickets can be bought prior and on the day of the event.</w:t>
      </w:r>
    </w:p>
    <w:p xmlns:wp14="http://schemas.microsoft.com/office/word/2010/wordml" w:rsidP="40682EEF" wp14:paraId="49258A87" wp14:textId="18011F12">
      <w:pPr>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3AA05ACE">
        <w:rPr>
          <w:rFonts w:ascii="Times New Roman" w:hAnsi="Times New Roman" w:eastAsia="Times New Roman" w:cs="Times New Roman"/>
          <w:b w:val="0"/>
          <w:bCs w:val="0"/>
          <w:noProof w:val="0"/>
          <w:color w:val="000000" w:themeColor="text1" w:themeTint="FF" w:themeShade="FF"/>
          <w:sz w:val="24"/>
          <w:szCs w:val="24"/>
          <w:lang w:val="en-GB"/>
        </w:rPr>
        <w:t xml:space="preserve">Debrief Meeting: </w:t>
      </w:r>
      <w:r w:rsidRPr="40682EEF" w:rsidR="6CD6F4DF">
        <w:rPr>
          <w:rFonts w:ascii="Times New Roman" w:hAnsi="Times New Roman" w:eastAsia="Times New Roman" w:cs="Times New Roman"/>
          <w:b w:val="0"/>
          <w:bCs w:val="0"/>
          <w:noProof w:val="0"/>
          <w:color w:val="000000" w:themeColor="text1" w:themeTint="FF" w:themeShade="FF"/>
          <w:sz w:val="24"/>
          <w:szCs w:val="24"/>
          <w:lang w:val="en-GB"/>
        </w:rPr>
        <w:t xml:space="preserve">all organisers are to be </w:t>
      </w:r>
      <w:r w:rsidRPr="40682EEF" w:rsidR="70197348">
        <w:rPr>
          <w:rFonts w:ascii="Times New Roman" w:hAnsi="Times New Roman" w:eastAsia="Times New Roman" w:cs="Times New Roman"/>
          <w:b w:val="0"/>
          <w:bCs w:val="0"/>
          <w:noProof w:val="0"/>
          <w:color w:val="000000" w:themeColor="text1" w:themeTint="FF" w:themeShade="FF"/>
          <w:sz w:val="24"/>
          <w:szCs w:val="24"/>
          <w:lang w:val="en-GB"/>
        </w:rPr>
        <w:t>honest</w:t>
      </w:r>
      <w:r w:rsidRPr="40682EEF" w:rsidR="6CD6F4DF">
        <w:rPr>
          <w:rFonts w:ascii="Times New Roman" w:hAnsi="Times New Roman" w:eastAsia="Times New Roman" w:cs="Times New Roman"/>
          <w:b w:val="0"/>
          <w:bCs w:val="0"/>
          <w:noProof w:val="0"/>
          <w:color w:val="000000" w:themeColor="text1" w:themeTint="FF" w:themeShade="FF"/>
          <w:sz w:val="24"/>
          <w:szCs w:val="24"/>
          <w:lang w:val="en-GB"/>
        </w:rPr>
        <w:t xml:space="preserve">, </w:t>
      </w:r>
      <w:r w:rsidRPr="40682EEF" w:rsidR="6CD6F4DF">
        <w:rPr>
          <w:rFonts w:ascii="Times New Roman" w:hAnsi="Times New Roman" w:eastAsia="Times New Roman" w:cs="Times New Roman"/>
          <w:b w:val="0"/>
          <w:bCs w:val="0"/>
          <w:noProof w:val="0"/>
          <w:color w:val="000000" w:themeColor="text1" w:themeTint="FF" w:themeShade="FF"/>
          <w:sz w:val="24"/>
          <w:szCs w:val="24"/>
          <w:lang w:val="en-GB"/>
        </w:rPr>
        <w:t>clear</w:t>
      </w:r>
      <w:r w:rsidRPr="40682EEF" w:rsidR="6CD6F4DF">
        <w:rPr>
          <w:rFonts w:ascii="Times New Roman" w:hAnsi="Times New Roman" w:eastAsia="Times New Roman" w:cs="Times New Roman"/>
          <w:b w:val="0"/>
          <w:bCs w:val="0"/>
          <w:noProof w:val="0"/>
          <w:color w:val="000000" w:themeColor="text1" w:themeTint="FF" w:themeShade="FF"/>
          <w:sz w:val="24"/>
          <w:szCs w:val="24"/>
          <w:lang w:val="en-GB"/>
        </w:rPr>
        <w:t xml:space="preserve"> and concise on how they thought the event had gone not only with themselves but also with the lecturer. </w:t>
      </w:r>
    </w:p>
    <w:p xmlns:wp14="http://schemas.microsoft.com/office/word/2010/wordml" w:rsidP="40682EEF" wp14:paraId="4EFFF7BE" wp14:textId="16ABB7F4">
      <w:pPr>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3AA05ACE">
        <w:rPr>
          <w:rFonts w:ascii="Times New Roman" w:hAnsi="Times New Roman" w:eastAsia="Times New Roman" w:cs="Times New Roman"/>
          <w:b w:val="0"/>
          <w:bCs w:val="0"/>
          <w:noProof w:val="0"/>
          <w:color w:val="000000" w:themeColor="text1" w:themeTint="FF" w:themeShade="FF"/>
          <w:sz w:val="24"/>
          <w:szCs w:val="24"/>
          <w:lang w:val="en-GB"/>
        </w:rPr>
        <w:t>11. Sustainability &amp; Event Legacy</w:t>
      </w:r>
    </w:p>
    <w:p xmlns:wp14="http://schemas.microsoft.com/office/word/2010/wordml" w:rsidP="40682EEF" wp14:paraId="0E3ED78C" wp14:textId="18FE1B61">
      <w:pPr>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3AA05ACE">
        <w:rPr>
          <w:rFonts w:ascii="Times New Roman" w:hAnsi="Times New Roman" w:eastAsia="Times New Roman" w:cs="Times New Roman"/>
          <w:b w:val="0"/>
          <w:bCs w:val="0"/>
          <w:noProof w:val="0"/>
          <w:color w:val="000000" w:themeColor="text1" w:themeTint="FF" w:themeShade="FF"/>
          <w:sz w:val="24"/>
          <w:szCs w:val="24"/>
          <w:lang w:val="en-GB"/>
        </w:rPr>
        <w:t xml:space="preserve">Sustainability Considerations: </w:t>
      </w:r>
      <w:r w:rsidRPr="40682EEF" w:rsidR="13AEE8CB">
        <w:rPr>
          <w:rFonts w:ascii="Times New Roman" w:hAnsi="Times New Roman" w:eastAsia="Times New Roman" w:cs="Times New Roman"/>
          <w:b w:val="0"/>
          <w:bCs w:val="0"/>
          <w:noProof w:val="0"/>
          <w:color w:val="000000" w:themeColor="text1" w:themeTint="FF" w:themeShade="FF"/>
          <w:sz w:val="24"/>
          <w:szCs w:val="24"/>
          <w:lang w:val="en-GB"/>
        </w:rPr>
        <w:t>a sustainability consideration would be waste management luckily enough the venue has clearly labelled recycling and rubbish bins that are brightly coloured to entice people to recycle correctly. We as a team will also ensure that there is low waste being used during our event.</w:t>
      </w:r>
    </w:p>
    <w:p xmlns:wp14="http://schemas.microsoft.com/office/word/2010/wordml" w:rsidP="40682EEF" wp14:paraId="75D494D3" wp14:textId="5F67AE1F">
      <w:pPr>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3AA05ACE">
        <w:rPr>
          <w:rFonts w:ascii="Times New Roman" w:hAnsi="Times New Roman" w:eastAsia="Times New Roman" w:cs="Times New Roman"/>
          <w:b w:val="0"/>
          <w:bCs w:val="0"/>
          <w:noProof w:val="0"/>
          <w:color w:val="000000" w:themeColor="text1" w:themeTint="FF" w:themeShade="FF"/>
          <w:sz w:val="24"/>
          <w:szCs w:val="24"/>
          <w:lang w:val="en-GB"/>
        </w:rPr>
        <w:t xml:space="preserve">New Economics &amp; Legacy: </w:t>
      </w:r>
    </w:p>
    <w:p xmlns:wp14="http://schemas.microsoft.com/office/word/2010/wordml" w:rsidP="40682EEF" wp14:paraId="5B270117" wp14:textId="2BDA978F">
      <w:pPr>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3AA05ACE">
        <w:rPr>
          <w:rFonts w:ascii="Times New Roman" w:hAnsi="Times New Roman" w:eastAsia="Times New Roman" w:cs="Times New Roman"/>
          <w:b w:val="0"/>
          <w:bCs w:val="0"/>
          <w:noProof w:val="0"/>
          <w:color w:val="000000" w:themeColor="text1" w:themeTint="FF" w:themeShade="FF"/>
          <w:sz w:val="24"/>
          <w:szCs w:val="24"/>
          <w:lang w:val="en-GB"/>
        </w:rPr>
        <w:t xml:space="preserve">Event Impacts: </w:t>
      </w:r>
      <w:r w:rsidRPr="40682EEF" w:rsidR="57A70327">
        <w:rPr>
          <w:rFonts w:ascii="Times New Roman" w:hAnsi="Times New Roman" w:eastAsia="Times New Roman" w:cs="Times New Roman"/>
          <w:b w:val="0"/>
          <w:bCs w:val="0"/>
          <w:noProof w:val="0"/>
          <w:color w:val="000000" w:themeColor="text1" w:themeTint="FF" w:themeShade="FF"/>
          <w:sz w:val="24"/>
          <w:szCs w:val="24"/>
          <w:lang w:val="en-GB"/>
        </w:rPr>
        <w:t xml:space="preserve">our event can have many impacts environmentally we will try to ensure that our event is as sustainable as possible. </w:t>
      </w:r>
      <w:r w:rsidRPr="40682EEF" w:rsidR="7571AED1">
        <w:rPr>
          <w:rFonts w:ascii="Times New Roman" w:hAnsi="Times New Roman" w:eastAsia="Times New Roman" w:cs="Times New Roman"/>
          <w:b w:val="0"/>
          <w:bCs w:val="0"/>
          <w:noProof w:val="0"/>
          <w:color w:val="000000" w:themeColor="text1" w:themeTint="FF" w:themeShade="FF"/>
          <w:sz w:val="24"/>
          <w:szCs w:val="24"/>
          <w:lang w:val="en-GB"/>
        </w:rPr>
        <w:t>Our event</w:t>
      </w:r>
      <w:r w:rsidRPr="40682EEF" w:rsidR="57A70327">
        <w:rPr>
          <w:rFonts w:ascii="Times New Roman" w:hAnsi="Times New Roman" w:eastAsia="Times New Roman" w:cs="Times New Roman"/>
          <w:b w:val="0"/>
          <w:bCs w:val="0"/>
          <w:noProof w:val="0"/>
          <w:color w:val="000000" w:themeColor="text1" w:themeTint="FF" w:themeShade="FF"/>
          <w:sz w:val="24"/>
          <w:szCs w:val="24"/>
          <w:lang w:val="en-GB"/>
        </w:rPr>
        <w:t xml:space="preserve"> hopefully socially will bring people together who enjoy the same types of things that are in the topic of health and wellness.</w:t>
      </w:r>
    </w:p>
    <w:p xmlns:wp14="http://schemas.microsoft.com/office/word/2010/wordml" w:rsidP="40682EEF" wp14:paraId="2BDD9984" wp14:textId="535ED446">
      <w:pPr>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3AA05ACE">
        <w:rPr>
          <w:rFonts w:ascii="Times New Roman" w:hAnsi="Times New Roman" w:eastAsia="Times New Roman" w:cs="Times New Roman"/>
          <w:b w:val="0"/>
          <w:bCs w:val="0"/>
          <w:noProof w:val="0"/>
          <w:color w:val="000000" w:themeColor="text1" w:themeTint="FF" w:themeShade="FF"/>
          <w:sz w:val="24"/>
          <w:szCs w:val="24"/>
          <w:lang w:val="en-GB"/>
        </w:rPr>
        <w:t>12. Key Areas of Managing Event Operations</w:t>
      </w:r>
    </w:p>
    <w:p xmlns:wp14="http://schemas.microsoft.com/office/word/2010/wordml" w:rsidP="40682EEF" wp14:paraId="2A6ED12B" wp14:textId="65339832">
      <w:pPr>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3AA05ACE">
        <w:rPr>
          <w:rFonts w:ascii="Times New Roman" w:hAnsi="Times New Roman" w:eastAsia="Times New Roman" w:cs="Times New Roman"/>
          <w:b w:val="0"/>
          <w:bCs w:val="0"/>
          <w:noProof w:val="0"/>
          <w:color w:val="000000" w:themeColor="text1" w:themeTint="FF" w:themeShade="FF"/>
          <w:sz w:val="24"/>
          <w:szCs w:val="24"/>
          <w:lang w:val="en-GB"/>
        </w:rPr>
        <w:t>Staff Rota:</w:t>
      </w:r>
    </w:p>
    <w:p xmlns:wp14="http://schemas.microsoft.com/office/word/2010/wordml" w:rsidP="40682EEF" wp14:paraId="39430A02" wp14:textId="488BE1F2">
      <w:pPr>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34180D96">
        <w:rPr>
          <w:rFonts w:ascii="Times New Roman" w:hAnsi="Times New Roman" w:eastAsia="Times New Roman" w:cs="Times New Roman"/>
          <w:b w:val="0"/>
          <w:bCs w:val="0"/>
          <w:noProof w:val="0"/>
          <w:color w:val="000000" w:themeColor="text1" w:themeTint="FF" w:themeShade="FF"/>
          <w:sz w:val="24"/>
          <w:szCs w:val="24"/>
          <w:lang w:val="en-GB"/>
        </w:rPr>
        <w:t>There's</w:t>
      </w:r>
    </w:p>
    <w:tbl>
      <w:tblPr>
        <w:tblStyle w:val="TableGrid"/>
        <w:tblW w:w="0" w:type="auto"/>
        <w:tblLook w:val="06A0" w:firstRow="1" w:lastRow="0" w:firstColumn="1" w:lastColumn="0" w:noHBand="1" w:noVBand="1"/>
      </w:tblPr>
      <w:tblGrid>
        <w:gridCol w:w="3005"/>
        <w:gridCol w:w="3005"/>
        <w:gridCol w:w="3005"/>
      </w:tblGrid>
      <w:tr w:rsidR="40682EEF" w:rsidTr="40682EEF" w14:paraId="392421A3">
        <w:trPr>
          <w:trHeight w:val="300"/>
        </w:trPr>
        <w:tc>
          <w:tcPr>
            <w:tcW w:w="3005" w:type="dxa"/>
            <w:tcMar/>
          </w:tcPr>
          <w:p w:rsidR="34180D96" w:rsidP="40682EEF" w:rsidRDefault="34180D96" w14:paraId="3A778C1D" w14:textId="232DFB26">
            <w:pPr>
              <w:pStyle w:val="Normal"/>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34180D96">
              <w:rPr>
                <w:rFonts w:ascii="Times New Roman" w:hAnsi="Times New Roman" w:eastAsia="Times New Roman" w:cs="Times New Roman"/>
                <w:b w:val="0"/>
                <w:bCs w:val="0"/>
                <w:noProof w:val="0"/>
                <w:color w:val="000000" w:themeColor="text1" w:themeTint="FF" w:themeShade="FF"/>
                <w:sz w:val="24"/>
                <w:szCs w:val="24"/>
                <w:lang w:val="en-GB"/>
              </w:rPr>
              <w:t xml:space="preserve">Name </w:t>
            </w:r>
          </w:p>
        </w:tc>
        <w:tc>
          <w:tcPr>
            <w:tcW w:w="3005" w:type="dxa"/>
            <w:tcMar/>
          </w:tcPr>
          <w:p w:rsidR="34180D96" w:rsidP="40682EEF" w:rsidRDefault="34180D96" w14:paraId="241CC6E3" w14:textId="0E28B921">
            <w:pPr>
              <w:pStyle w:val="Normal"/>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34180D96">
              <w:rPr>
                <w:rFonts w:ascii="Times New Roman" w:hAnsi="Times New Roman" w:eastAsia="Times New Roman" w:cs="Times New Roman"/>
                <w:b w:val="0"/>
                <w:bCs w:val="0"/>
                <w:noProof w:val="0"/>
                <w:color w:val="000000" w:themeColor="text1" w:themeTint="FF" w:themeShade="FF"/>
                <w:sz w:val="24"/>
                <w:szCs w:val="24"/>
                <w:lang w:val="en-GB"/>
              </w:rPr>
              <w:t>Job</w:t>
            </w:r>
          </w:p>
        </w:tc>
        <w:tc>
          <w:tcPr>
            <w:tcW w:w="3005" w:type="dxa"/>
            <w:tcMar/>
          </w:tcPr>
          <w:p w:rsidR="34180D96" w:rsidP="40682EEF" w:rsidRDefault="34180D96" w14:paraId="3BDF3BCB" w14:textId="3610BF3E">
            <w:pPr>
              <w:pStyle w:val="Normal"/>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34180D96">
              <w:rPr>
                <w:rFonts w:ascii="Times New Roman" w:hAnsi="Times New Roman" w:eastAsia="Times New Roman" w:cs="Times New Roman"/>
                <w:b w:val="0"/>
                <w:bCs w:val="0"/>
                <w:noProof w:val="0"/>
                <w:color w:val="000000" w:themeColor="text1" w:themeTint="FF" w:themeShade="FF"/>
                <w:sz w:val="24"/>
                <w:szCs w:val="24"/>
                <w:lang w:val="en-GB"/>
              </w:rPr>
              <w:t>Times</w:t>
            </w:r>
          </w:p>
        </w:tc>
      </w:tr>
      <w:tr w:rsidR="40682EEF" w:rsidTr="40682EEF" w14:paraId="1BBEE10F">
        <w:trPr>
          <w:trHeight w:val="300"/>
        </w:trPr>
        <w:tc>
          <w:tcPr>
            <w:tcW w:w="3005" w:type="dxa"/>
            <w:tcMar/>
          </w:tcPr>
          <w:p w:rsidR="34180D96" w:rsidP="40682EEF" w:rsidRDefault="34180D96" w14:paraId="33975B95" w14:textId="22BFFFA0">
            <w:pPr>
              <w:pStyle w:val="Normal"/>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34180D96">
              <w:rPr>
                <w:rFonts w:ascii="Times New Roman" w:hAnsi="Times New Roman" w:eastAsia="Times New Roman" w:cs="Times New Roman"/>
                <w:b w:val="0"/>
                <w:bCs w:val="0"/>
                <w:noProof w:val="0"/>
                <w:color w:val="000000" w:themeColor="text1" w:themeTint="FF" w:themeShade="FF"/>
                <w:sz w:val="24"/>
                <w:szCs w:val="24"/>
                <w:lang w:val="en-GB"/>
              </w:rPr>
              <w:t>Tyler Condon</w:t>
            </w:r>
          </w:p>
        </w:tc>
        <w:tc>
          <w:tcPr>
            <w:tcW w:w="3005" w:type="dxa"/>
            <w:tcMar/>
          </w:tcPr>
          <w:p w:rsidR="34180D96" w:rsidP="40682EEF" w:rsidRDefault="34180D96" w14:paraId="1974D9FA" w14:textId="05446C70">
            <w:pPr>
              <w:pStyle w:val="Normal"/>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34180D96">
              <w:rPr>
                <w:rFonts w:ascii="Times New Roman" w:hAnsi="Times New Roman" w:eastAsia="Times New Roman" w:cs="Times New Roman"/>
                <w:b w:val="0"/>
                <w:bCs w:val="0"/>
                <w:noProof w:val="0"/>
                <w:color w:val="000000" w:themeColor="text1" w:themeTint="FF" w:themeShade="FF"/>
                <w:sz w:val="24"/>
                <w:szCs w:val="24"/>
                <w:lang w:val="en-GB"/>
              </w:rPr>
              <w:t xml:space="preserve">Decorating, vendor set </w:t>
            </w:r>
            <w:r w:rsidRPr="40682EEF" w:rsidR="57B43399">
              <w:rPr>
                <w:rFonts w:ascii="Times New Roman" w:hAnsi="Times New Roman" w:eastAsia="Times New Roman" w:cs="Times New Roman"/>
                <w:b w:val="0"/>
                <w:bCs w:val="0"/>
                <w:noProof w:val="0"/>
                <w:color w:val="000000" w:themeColor="text1" w:themeTint="FF" w:themeShade="FF"/>
                <w:sz w:val="24"/>
                <w:szCs w:val="24"/>
                <w:lang w:val="en-GB"/>
              </w:rPr>
              <w:t>up, check</w:t>
            </w:r>
            <w:r w:rsidRPr="40682EEF" w:rsidR="34180D96">
              <w:rPr>
                <w:rFonts w:ascii="Times New Roman" w:hAnsi="Times New Roman" w:eastAsia="Times New Roman" w:cs="Times New Roman"/>
                <w:b w:val="0"/>
                <w:bCs w:val="0"/>
                <w:noProof w:val="0"/>
                <w:color w:val="000000" w:themeColor="text1" w:themeTint="FF" w:themeShade="FF"/>
                <w:sz w:val="24"/>
                <w:szCs w:val="24"/>
                <w:lang w:val="en-GB"/>
              </w:rPr>
              <w:t>-in, escort to immersive room and financial manager</w:t>
            </w:r>
          </w:p>
        </w:tc>
        <w:tc>
          <w:tcPr>
            <w:tcW w:w="3005" w:type="dxa"/>
            <w:tcMar/>
          </w:tcPr>
          <w:p w:rsidR="34180D96" w:rsidP="40682EEF" w:rsidRDefault="34180D96" w14:paraId="44DFFFDB" w14:textId="367AFE35">
            <w:pPr>
              <w:pStyle w:val="Normal"/>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34180D96">
              <w:rPr>
                <w:rFonts w:ascii="Times New Roman" w:hAnsi="Times New Roman" w:eastAsia="Times New Roman" w:cs="Times New Roman"/>
                <w:b w:val="0"/>
                <w:bCs w:val="0"/>
                <w:noProof w:val="0"/>
                <w:color w:val="000000" w:themeColor="text1" w:themeTint="FF" w:themeShade="FF"/>
                <w:sz w:val="24"/>
                <w:szCs w:val="24"/>
                <w:lang w:val="en-GB"/>
              </w:rPr>
              <w:t>Monday 16th of March 5 pm to 5:30 pm</w:t>
            </w:r>
          </w:p>
          <w:p w:rsidR="34180D96" w:rsidP="40682EEF" w:rsidRDefault="34180D96" w14:paraId="20381ACF" w14:textId="50A9CA84">
            <w:pPr>
              <w:pStyle w:val="Normal"/>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34180D96">
              <w:rPr>
                <w:rFonts w:ascii="Times New Roman" w:hAnsi="Times New Roman" w:eastAsia="Times New Roman" w:cs="Times New Roman"/>
                <w:b w:val="0"/>
                <w:bCs w:val="0"/>
                <w:noProof w:val="0"/>
                <w:color w:val="000000" w:themeColor="text1" w:themeTint="FF" w:themeShade="FF"/>
                <w:sz w:val="24"/>
                <w:szCs w:val="24"/>
                <w:lang w:val="en-GB"/>
              </w:rPr>
              <w:t>Tuesday, the 17th of March 8 am till 5 pm</w:t>
            </w:r>
          </w:p>
        </w:tc>
      </w:tr>
      <w:tr w:rsidR="40682EEF" w:rsidTr="40682EEF" w14:paraId="387BB9D1">
        <w:trPr>
          <w:trHeight w:val="300"/>
        </w:trPr>
        <w:tc>
          <w:tcPr>
            <w:tcW w:w="3005" w:type="dxa"/>
            <w:tcMar/>
          </w:tcPr>
          <w:p w:rsidR="34180D96" w:rsidP="40682EEF" w:rsidRDefault="34180D96" w14:paraId="48C15B73" w14:textId="0EB83713">
            <w:pPr>
              <w:pStyle w:val="Normal"/>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34180D96">
              <w:rPr>
                <w:rFonts w:ascii="Times New Roman" w:hAnsi="Times New Roman" w:eastAsia="Times New Roman" w:cs="Times New Roman"/>
                <w:b w:val="0"/>
                <w:bCs w:val="0"/>
                <w:noProof w:val="0"/>
                <w:color w:val="000000" w:themeColor="text1" w:themeTint="FF" w:themeShade="FF"/>
                <w:sz w:val="24"/>
                <w:szCs w:val="24"/>
                <w:lang w:val="en-GB"/>
              </w:rPr>
              <w:t>Alyssa Stoneman</w:t>
            </w:r>
          </w:p>
        </w:tc>
        <w:tc>
          <w:tcPr>
            <w:tcW w:w="3005" w:type="dxa"/>
            <w:tcMar/>
          </w:tcPr>
          <w:p w:rsidR="34180D96" w:rsidP="40682EEF" w:rsidRDefault="34180D96" w14:paraId="109C876E" w14:textId="1E5E14AA">
            <w:pPr>
              <w:pStyle w:val="Normal"/>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34180D96">
              <w:rPr>
                <w:rFonts w:ascii="Times New Roman" w:hAnsi="Times New Roman" w:eastAsia="Times New Roman" w:cs="Times New Roman"/>
                <w:b w:val="0"/>
                <w:bCs w:val="0"/>
                <w:noProof w:val="0"/>
                <w:color w:val="000000" w:themeColor="text1" w:themeTint="FF" w:themeShade="FF"/>
                <w:sz w:val="24"/>
                <w:szCs w:val="24"/>
                <w:lang w:val="en-GB"/>
              </w:rPr>
              <w:t xml:space="preserve">Marketing promotions decorating vendor set up check-in we </w:t>
            </w:r>
            <w:bookmarkStart w:name="_Int_NOU0vWzi" w:id="896999636"/>
            <w:r w:rsidRPr="40682EEF" w:rsidR="34180D96">
              <w:rPr>
                <w:rFonts w:ascii="Times New Roman" w:hAnsi="Times New Roman" w:eastAsia="Times New Roman" w:cs="Times New Roman"/>
                <w:b w:val="0"/>
                <w:bCs w:val="0"/>
                <w:noProof w:val="0"/>
                <w:color w:val="000000" w:themeColor="text1" w:themeTint="FF" w:themeShade="FF"/>
                <w:sz w:val="24"/>
                <w:szCs w:val="24"/>
                <w:lang w:val="en-GB"/>
              </w:rPr>
              <w:t>finding</w:t>
            </w:r>
            <w:bookmarkEnd w:id="896999636"/>
          </w:p>
        </w:tc>
        <w:tc>
          <w:tcPr>
            <w:tcW w:w="3005" w:type="dxa"/>
            <w:tcMar/>
          </w:tcPr>
          <w:p w:rsidR="34180D96" w:rsidP="40682EEF" w:rsidRDefault="34180D96" w14:paraId="2410B806" w14:textId="6968F9B8">
            <w:pPr>
              <w:pStyle w:val="Normal"/>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34180D96">
              <w:rPr>
                <w:rFonts w:ascii="Times New Roman" w:hAnsi="Times New Roman" w:eastAsia="Times New Roman" w:cs="Times New Roman"/>
                <w:b w:val="0"/>
                <w:bCs w:val="0"/>
                <w:noProof w:val="0"/>
                <w:color w:val="000000" w:themeColor="text1" w:themeTint="FF" w:themeShade="FF"/>
                <w:sz w:val="24"/>
                <w:szCs w:val="24"/>
                <w:lang w:val="en-GB"/>
              </w:rPr>
              <w:t xml:space="preserve">Monday 16th of March 5 pm to 5:30 pm </w:t>
            </w:r>
          </w:p>
          <w:p w:rsidR="34180D96" w:rsidP="40682EEF" w:rsidRDefault="34180D96" w14:paraId="0D8647C4" w14:textId="13D4122B">
            <w:pPr>
              <w:pStyle w:val="Normal"/>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34180D96">
              <w:rPr>
                <w:rFonts w:ascii="Times New Roman" w:hAnsi="Times New Roman" w:eastAsia="Times New Roman" w:cs="Times New Roman"/>
                <w:b w:val="0"/>
                <w:bCs w:val="0"/>
                <w:noProof w:val="0"/>
                <w:color w:val="000000" w:themeColor="text1" w:themeTint="FF" w:themeShade="FF"/>
                <w:sz w:val="24"/>
                <w:szCs w:val="24"/>
                <w:lang w:val="en-GB"/>
              </w:rPr>
              <w:t>Tuesday, the 17th of March 8 am till 5 pm</w:t>
            </w:r>
          </w:p>
        </w:tc>
      </w:tr>
      <w:tr w:rsidR="40682EEF" w:rsidTr="40682EEF" w14:paraId="238F5D61">
        <w:trPr>
          <w:trHeight w:val="300"/>
        </w:trPr>
        <w:tc>
          <w:tcPr>
            <w:tcW w:w="3005" w:type="dxa"/>
            <w:tcMar/>
          </w:tcPr>
          <w:p w:rsidR="34180D96" w:rsidP="40682EEF" w:rsidRDefault="34180D96" w14:paraId="35D17E00" w14:textId="1E7C4C22">
            <w:pPr>
              <w:pStyle w:val="Normal"/>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34180D96">
              <w:rPr>
                <w:rFonts w:ascii="Times New Roman" w:hAnsi="Times New Roman" w:eastAsia="Times New Roman" w:cs="Times New Roman"/>
                <w:b w:val="0"/>
                <w:bCs w:val="0"/>
                <w:noProof w:val="0"/>
                <w:color w:val="000000" w:themeColor="text1" w:themeTint="FF" w:themeShade="FF"/>
                <w:sz w:val="24"/>
                <w:szCs w:val="24"/>
                <w:lang w:val="en-GB"/>
              </w:rPr>
              <w:t xml:space="preserve">Nia </w:t>
            </w:r>
            <w:r w:rsidRPr="40682EEF" w:rsidR="34180D96">
              <w:rPr>
                <w:rFonts w:ascii="Times New Roman" w:hAnsi="Times New Roman" w:eastAsia="Times New Roman" w:cs="Times New Roman"/>
                <w:b w:val="0"/>
                <w:bCs w:val="0"/>
                <w:noProof w:val="0"/>
                <w:color w:val="000000" w:themeColor="text1" w:themeTint="FF" w:themeShade="FF"/>
                <w:sz w:val="24"/>
                <w:szCs w:val="24"/>
                <w:lang w:val="en-GB"/>
              </w:rPr>
              <w:t>Mugford</w:t>
            </w:r>
          </w:p>
        </w:tc>
        <w:tc>
          <w:tcPr>
            <w:tcW w:w="3005" w:type="dxa"/>
            <w:tcMar/>
          </w:tcPr>
          <w:p w:rsidR="34180D96" w:rsidP="40682EEF" w:rsidRDefault="34180D96" w14:paraId="0ACFF4D7" w14:textId="638DE842">
            <w:pPr>
              <w:pStyle w:val="Normal"/>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34180D96">
              <w:rPr>
                <w:rFonts w:ascii="Times New Roman" w:hAnsi="Times New Roman" w:eastAsia="Times New Roman" w:cs="Times New Roman"/>
                <w:b w:val="0"/>
                <w:bCs w:val="0"/>
                <w:noProof w:val="0"/>
                <w:color w:val="000000" w:themeColor="text1" w:themeTint="FF" w:themeShade="FF"/>
                <w:sz w:val="24"/>
                <w:szCs w:val="24"/>
                <w:lang w:val="en-GB"/>
              </w:rPr>
              <w:t>Decorating overseeing an immersive room representative</w:t>
            </w:r>
          </w:p>
        </w:tc>
        <w:tc>
          <w:tcPr>
            <w:tcW w:w="3005" w:type="dxa"/>
            <w:tcMar/>
          </w:tcPr>
          <w:p w:rsidR="34180D96" w:rsidP="40682EEF" w:rsidRDefault="34180D96" w14:paraId="44A82CA6" w14:textId="1E143B58">
            <w:pPr>
              <w:pStyle w:val="Normal"/>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34180D96">
              <w:rPr>
                <w:rFonts w:ascii="Times New Roman" w:hAnsi="Times New Roman" w:eastAsia="Times New Roman" w:cs="Times New Roman"/>
                <w:b w:val="0"/>
                <w:bCs w:val="0"/>
                <w:noProof w:val="0"/>
                <w:color w:val="000000" w:themeColor="text1" w:themeTint="FF" w:themeShade="FF"/>
                <w:sz w:val="24"/>
                <w:szCs w:val="24"/>
                <w:lang w:val="en-GB"/>
              </w:rPr>
              <w:t xml:space="preserve">Monday 16th of March 5 pm to 5:30 pm </w:t>
            </w:r>
          </w:p>
          <w:p w:rsidR="34180D96" w:rsidP="40682EEF" w:rsidRDefault="34180D96" w14:paraId="54323D2A" w14:textId="1278865E">
            <w:pPr>
              <w:pStyle w:val="Normal"/>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34180D96">
              <w:rPr>
                <w:rFonts w:ascii="Times New Roman" w:hAnsi="Times New Roman" w:eastAsia="Times New Roman" w:cs="Times New Roman"/>
                <w:b w:val="0"/>
                <w:bCs w:val="0"/>
                <w:noProof w:val="0"/>
                <w:color w:val="000000" w:themeColor="text1" w:themeTint="FF" w:themeShade="FF"/>
                <w:sz w:val="24"/>
                <w:szCs w:val="24"/>
                <w:lang w:val="en-GB"/>
              </w:rPr>
              <w:t>Tuesday, the 17th of March 8 am till 5 pm</w:t>
            </w:r>
          </w:p>
        </w:tc>
      </w:tr>
      <w:tr w:rsidR="40682EEF" w:rsidTr="40682EEF" w14:paraId="50884D45">
        <w:trPr>
          <w:trHeight w:val="300"/>
        </w:trPr>
        <w:tc>
          <w:tcPr>
            <w:tcW w:w="3005" w:type="dxa"/>
            <w:tcMar/>
          </w:tcPr>
          <w:p w:rsidR="34180D96" w:rsidP="40682EEF" w:rsidRDefault="34180D96" w14:paraId="554EE35D" w14:textId="02D14447">
            <w:pPr>
              <w:pStyle w:val="Normal"/>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34180D96">
              <w:rPr>
                <w:rFonts w:ascii="Times New Roman" w:hAnsi="Times New Roman" w:eastAsia="Times New Roman" w:cs="Times New Roman"/>
                <w:b w:val="0"/>
                <w:bCs w:val="0"/>
                <w:noProof w:val="0"/>
                <w:color w:val="000000" w:themeColor="text1" w:themeTint="FF" w:themeShade="FF"/>
                <w:sz w:val="24"/>
                <w:szCs w:val="24"/>
                <w:lang w:val="en-GB"/>
              </w:rPr>
              <w:t>Sophia RABAIOTTI</w:t>
            </w:r>
          </w:p>
        </w:tc>
        <w:tc>
          <w:tcPr>
            <w:tcW w:w="3005" w:type="dxa"/>
            <w:tcMar/>
          </w:tcPr>
          <w:p w:rsidR="34180D96" w:rsidP="40682EEF" w:rsidRDefault="34180D96" w14:paraId="2DBFA145" w14:textId="7BA9E06F">
            <w:pPr>
              <w:pStyle w:val="Normal"/>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34180D96">
              <w:rPr>
                <w:rFonts w:ascii="Times New Roman" w:hAnsi="Times New Roman" w:eastAsia="Times New Roman" w:cs="Times New Roman"/>
                <w:b w:val="0"/>
                <w:bCs w:val="0"/>
                <w:noProof w:val="0"/>
                <w:color w:val="000000" w:themeColor="text1" w:themeTint="FF" w:themeShade="FF"/>
                <w:sz w:val="24"/>
                <w:szCs w:val="24"/>
                <w:lang w:val="en-GB"/>
              </w:rPr>
              <w:t>Morning briefing decorating photography</w:t>
            </w:r>
          </w:p>
        </w:tc>
        <w:tc>
          <w:tcPr>
            <w:tcW w:w="3005" w:type="dxa"/>
            <w:tcMar/>
          </w:tcPr>
          <w:p w:rsidR="34180D96" w:rsidP="40682EEF" w:rsidRDefault="34180D96" w14:paraId="1C229E02" w14:textId="1985364F">
            <w:pPr>
              <w:pStyle w:val="Normal"/>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34180D96">
              <w:rPr>
                <w:rFonts w:ascii="Times New Roman" w:hAnsi="Times New Roman" w:eastAsia="Times New Roman" w:cs="Times New Roman"/>
                <w:b w:val="0"/>
                <w:bCs w:val="0"/>
                <w:noProof w:val="0"/>
                <w:color w:val="000000" w:themeColor="text1" w:themeTint="FF" w:themeShade="FF"/>
                <w:sz w:val="24"/>
                <w:szCs w:val="24"/>
                <w:lang w:val="en-GB"/>
              </w:rPr>
              <w:t xml:space="preserve">Monday 16th of March 5 pm to 5:30 pm </w:t>
            </w:r>
          </w:p>
          <w:p w:rsidR="34180D96" w:rsidP="40682EEF" w:rsidRDefault="34180D96" w14:paraId="05A4BE9B" w14:textId="72762366">
            <w:pPr>
              <w:pStyle w:val="Normal"/>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34180D96">
              <w:rPr>
                <w:rFonts w:ascii="Times New Roman" w:hAnsi="Times New Roman" w:eastAsia="Times New Roman" w:cs="Times New Roman"/>
                <w:b w:val="0"/>
                <w:bCs w:val="0"/>
                <w:noProof w:val="0"/>
                <w:color w:val="000000" w:themeColor="text1" w:themeTint="FF" w:themeShade="FF"/>
                <w:sz w:val="24"/>
                <w:szCs w:val="24"/>
                <w:lang w:val="en-GB"/>
              </w:rPr>
              <w:t>Tuesday, the 17th of March 8 am till 5 pm</w:t>
            </w:r>
          </w:p>
        </w:tc>
      </w:tr>
      <w:tr w:rsidR="40682EEF" w:rsidTr="40682EEF" w14:paraId="5F2F6FD7">
        <w:trPr>
          <w:trHeight w:val="300"/>
        </w:trPr>
        <w:tc>
          <w:tcPr>
            <w:tcW w:w="3005" w:type="dxa"/>
            <w:tcMar/>
          </w:tcPr>
          <w:p w:rsidR="34180D96" w:rsidP="40682EEF" w:rsidRDefault="34180D96" w14:paraId="2256EEDC" w14:textId="4D7E3358">
            <w:pPr>
              <w:pStyle w:val="Normal"/>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34180D96">
              <w:rPr>
                <w:rFonts w:ascii="Times New Roman" w:hAnsi="Times New Roman" w:eastAsia="Times New Roman" w:cs="Times New Roman"/>
                <w:b w:val="0"/>
                <w:bCs w:val="0"/>
                <w:noProof w:val="0"/>
                <w:color w:val="000000" w:themeColor="text1" w:themeTint="FF" w:themeShade="FF"/>
                <w:sz w:val="24"/>
                <w:szCs w:val="24"/>
                <w:lang w:val="en-GB"/>
              </w:rPr>
              <w:t>Andrew Jones</w:t>
            </w:r>
          </w:p>
        </w:tc>
        <w:tc>
          <w:tcPr>
            <w:tcW w:w="3005" w:type="dxa"/>
            <w:tcMar/>
          </w:tcPr>
          <w:p w:rsidR="34180D96" w:rsidP="40682EEF" w:rsidRDefault="34180D96" w14:paraId="080C9D3F" w14:textId="0F873925">
            <w:pPr>
              <w:pStyle w:val="Normal"/>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34180D96">
              <w:rPr>
                <w:rFonts w:ascii="Times New Roman" w:hAnsi="Times New Roman" w:eastAsia="Times New Roman" w:cs="Times New Roman"/>
                <w:b w:val="0"/>
                <w:bCs w:val="0"/>
                <w:noProof w:val="0"/>
                <w:color w:val="000000" w:themeColor="text1" w:themeTint="FF" w:themeShade="FF"/>
                <w:sz w:val="24"/>
                <w:szCs w:val="24"/>
                <w:lang w:val="en-GB"/>
              </w:rPr>
              <w:t>Health and safety decorating and way finding</w:t>
            </w:r>
          </w:p>
        </w:tc>
        <w:tc>
          <w:tcPr>
            <w:tcW w:w="3005" w:type="dxa"/>
            <w:tcMar/>
          </w:tcPr>
          <w:p w:rsidR="34180D96" w:rsidP="40682EEF" w:rsidRDefault="34180D96" w14:paraId="6A5D971A" w14:textId="3A3ADC0A">
            <w:pPr>
              <w:pStyle w:val="Normal"/>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34180D96">
              <w:rPr>
                <w:rFonts w:ascii="Times New Roman" w:hAnsi="Times New Roman" w:eastAsia="Times New Roman" w:cs="Times New Roman"/>
                <w:b w:val="0"/>
                <w:bCs w:val="0"/>
                <w:noProof w:val="0"/>
                <w:color w:val="000000" w:themeColor="text1" w:themeTint="FF" w:themeShade="FF"/>
                <w:sz w:val="24"/>
                <w:szCs w:val="24"/>
                <w:lang w:val="en-GB"/>
              </w:rPr>
              <w:t xml:space="preserve">Monday 16th of March 5 pm to 5:30 pm </w:t>
            </w:r>
          </w:p>
          <w:p w:rsidR="34180D96" w:rsidP="40682EEF" w:rsidRDefault="34180D96" w14:paraId="56A581AD" w14:textId="12FB73E6">
            <w:pPr>
              <w:pStyle w:val="Normal"/>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34180D96">
              <w:rPr>
                <w:rFonts w:ascii="Times New Roman" w:hAnsi="Times New Roman" w:eastAsia="Times New Roman" w:cs="Times New Roman"/>
                <w:b w:val="0"/>
                <w:bCs w:val="0"/>
                <w:noProof w:val="0"/>
                <w:color w:val="000000" w:themeColor="text1" w:themeTint="FF" w:themeShade="FF"/>
                <w:sz w:val="24"/>
                <w:szCs w:val="24"/>
                <w:lang w:val="en-GB"/>
              </w:rPr>
              <w:t>Tuesday, the 17th of March 8 am till 5 pm</w:t>
            </w:r>
          </w:p>
        </w:tc>
      </w:tr>
      <w:tr w:rsidR="40682EEF" w:rsidTr="40682EEF" w14:paraId="29A11A4C">
        <w:trPr>
          <w:trHeight w:val="300"/>
        </w:trPr>
        <w:tc>
          <w:tcPr>
            <w:tcW w:w="3005" w:type="dxa"/>
            <w:tcMar/>
          </w:tcPr>
          <w:p w:rsidR="34180D96" w:rsidP="40682EEF" w:rsidRDefault="34180D96" w14:paraId="6F82C898" w14:textId="6B5F7C60">
            <w:pPr>
              <w:pStyle w:val="Normal"/>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34180D96">
              <w:rPr>
                <w:rFonts w:ascii="Times New Roman" w:hAnsi="Times New Roman" w:eastAsia="Times New Roman" w:cs="Times New Roman"/>
                <w:b w:val="0"/>
                <w:bCs w:val="0"/>
                <w:noProof w:val="0"/>
                <w:color w:val="000000" w:themeColor="text1" w:themeTint="FF" w:themeShade="FF"/>
                <w:sz w:val="24"/>
                <w:szCs w:val="24"/>
                <w:lang w:val="en-GB"/>
              </w:rPr>
              <w:t>Riley Tippett- volunteering</w:t>
            </w:r>
          </w:p>
        </w:tc>
        <w:tc>
          <w:tcPr>
            <w:tcW w:w="3005" w:type="dxa"/>
            <w:tcMar/>
          </w:tcPr>
          <w:p w:rsidR="34180D96" w:rsidP="40682EEF" w:rsidRDefault="34180D96" w14:paraId="621139C9" w14:textId="34C79E6A">
            <w:pPr>
              <w:pStyle w:val="Normal"/>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34180D96">
              <w:rPr>
                <w:rFonts w:ascii="Times New Roman" w:hAnsi="Times New Roman" w:eastAsia="Times New Roman" w:cs="Times New Roman"/>
                <w:b w:val="0"/>
                <w:bCs w:val="0"/>
                <w:noProof w:val="0"/>
                <w:color w:val="000000" w:themeColor="text1" w:themeTint="FF" w:themeShade="FF"/>
                <w:sz w:val="24"/>
                <w:szCs w:val="24"/>
                <w:lang w:val="en-GB"/>
              </w:rPr>
              <w:t>Decorating and vendor set up</w:t>
            </w:r>
          </w:p>
        </w:tc>
        <w:tc>
          <w:tcPr>
            <w:tcW w:w="3005" w:type="dxa"/>
            <w:tcMar/>
          </w:tcPr>
          <w:p w:rsidR="34180D96" w:rsidP="40682EEF" w:rsidRDefault="34180D96" w14:paraId="546F43DA" w14:textId="23194327">
            <w:pPr>
              <w:pStyle w:val="Normal"/>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34180D96">
              <w:rPr>
                <w:rFonts w:ascii="Times New Roman" w:hAnsi="Times New Roman" w:eastAsia="Times New Roman" w:cs="Times New Roman"/>
                <w:b w:val="0"/>
                <w:bCs w:val="0"/>
                <w:noProof w:val="0"/>
                <w:color w:val="000000" w:themeColor="text1" w:themeTint="FF" w:themeShade="FF"/>
                <w:sz w:val="24"/>
                <w:szCs w:val="24"/>
                <w:lang w:val="en-GB"/>
              </w:rPr>
              <w:t>Monday, the 16th of March 5 pm to 5:30 pm</w:t>
            </w:r>
          </w:p>
          <w:p w:rsidR="34180D96" w:rsidP="40682EEF" w:rsidRDefault="34180D96" w14:paraId="251BAD2C" w14:textId="04ED0BB6">
            <w:pPr>
              <w:pStyle w:val="Normal"/>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34180D96">
              <w:rPr>
                <w:rFonts w:ascii="Times New Roman" w:hAnsi="Times New Roman" w:eastAsia="Times New Roman" w:cs="Times New Roman"/>
                <w:b w:val="0"/>
                <w:bCs w:val="0"/>
                <w:noProof w:val="0"/>
                <w:color w:val="000000" w:themeColor="text1" w:themeTint="FF" w:themeShade="FF"/>
                <w:sz w:val="24"/>
                <w:szCs w:val="24"/>
                <w:lang w:val="en-GB"/>
              </w:rPr>
              <w:t>Tuesday 17th of March 8 am to 9 am</w:t>
            </w:r>
          </w:p>
        </w:tc>
      </w:tr>
      <w:tr w:rsidR="40682EEF" w:rsidTr="40682EEF" w14:paraId="2D49CB89">
        <w:trPr>
          <w:trHeight w:val="300"/>
        </w:trPr>
        <w:tc>
          <w:tcPr>
            <w:tcW w:w="3005" w:type="dxa"/>
            <w:tcMar/>
          </w:tcPr>
          <w:p w:rsidR="34180D96" w:rsidP="40682EEF" w:rsidRDefault="34180D96" w14:paraId="1A55697F" w14:textId="22F6279F">
            <w:pPr>
              <w:pStyle w:val="Normal"/>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34180D96">
              <w:rPr>
                <w:rFonts w:ascii="Times New Roman" w:hAnsi="Times New Roman" w:eastAsia="Times New Roman" w:cs="Times New Roman"/>
                <w:b w:val="0"/>
                <w:bCs w:val="0"/>
                <w:noProof w:val="0"/>
                <w:color w:val="000000" w:themeColor="text1" w:themeTint="FF" w:themeShade="FF"/>
                <w:sz w:val="24"/>
                <w:szCs w:val="24"/>
                <w:lang w:val="en-GB"/>
              </w:rPr>
              <w:t>Poppy- volunteering</w:t>
            </w:r>
          </w:p>
        </w:tc>
        <w:tc>
          <w:tcPr>
            <w:tcW w:w="3005" w:type="dxa"/>
            <w:tcMar/>
          </w:tcPr>
          <w:p w:rsidR="34180D96" w:rsidP="40682EEF" w:rsidRDefault="34180D96" w14:paraId="0D459EE1" w14:textId="518C2CEB">
            <w:pPr>
              <w:pStyle w:val="Normal"/>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34180D96">
              <w:rPr>
                <w:rFonts w:ascii="Times New Roman" w:hAnsi="Times New Roman" w:eastAsia="Times New Roman" w:cs="Times New Roman"/>
                <w:b w:val="0"/>
                <w:bCs w:val="0"/>
                <w:noProof w:val="0"/>
                <w:color w:val="000000" w:themeColor="text1" w:themeTint="FF" w:themeShade="FF"/>
                <w:sz w:val="24"/>
                <w:szCs w:val="24"/>
                <w:lang w:val="en-GB"/>
              </w:rPr>
              <w:t>Decorating</w:t>
            </w:r>
          </w:p>
        </w:tc>
        <w:tc>
          <w:tcPr>
            <w:tcW w:w="3005" w:type="dxa"/>
            <w:tcMar/>
          </w:tcPr>
          <w:p w:rsidR="34180D96" w:rsidP="40682EEF" w:rsidRDefault="34180D96" w14:paraId="3D21C4E5" w14:textId="56BB6617">
            <w:pPr>
              <w:pStyle w:val="Normal"/>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34180D96">
              <w:rPr>
                <w:rFonts w:ascii="Times New Roman" w:hAnsi="Times New Roman" w:eastAsia="Times New Roman" w:cs="Times New Roman"/>
                <w:b w:val="0"/>
                <w:bCs w:val="0"/>
                <w:noProof w:val="0"/>
                <w:color w:val="000000" w:themeColor="text1" w:themeTint="FF" w:themeShade="FF"/>
                <w:sz w:val="24"/>
                <w:szCs w:val="24"/>
                <w:lang w:val="en-GB"/>
              </w:rPr>
              <w:t>Monday, the 16th of March 5 pm to 5:30 pm</w:t>
            </w:r>
          </w:p>
          <w:p w:rsidR="34180D96" w:rsidP="40682EEF" w:rsidRDefault="34180D96" w14:paraId="0CC27F3E" w14:textId="5836345F">
            <w:pPr>
              <w:pStyle w:val="Normal"/>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34180D96">
              <w:rPr>
                <w:rFonts w:ascii="Times New Roman" w:hAnsi="Times New Roman" w:eastAsia="Times New Roman" w:cs="Times New Roman"/>
                <w:b w:val="0"/>
                <w:bCs w:val="0"/>
                <w:noProof w:val="0"/>
                <w:color w:val="000000" w:themeColor="text1" w:themeTint="FF" w:themeShade="FF"/>
                <w:sz w:val="24"/>
                <w:szCs w:val="24"/>
                <w:lang w:val="en-GB"/>
              </w:rPr>
              <w:t>Tuesday, the 17th of March at 8 am till 9 am</w:t>
            </w:r>
          </w:p>
          <w:p w:rsidR="40682EEF" w:rsidP="40682EEF" w:rsidRDefault="40682EEF" w14:paraId="31BEAAC4" w14:textId="3921537C">
            <w:pPr>
              <w:pStyle w:val="Normal"/>
              <w:jc w:val="both"/>
              <w:rPr>
                <w:rFonts w:ascii="Times New Roman" w:hAnsi="Times New Roman" w:eastAsia="Times New Roman" w:cs="Times New Roman"/>
                <w:b w:val="0"/>
                <w:bCs w:val="0"/>
                <w:noProof w:val="0"/>
                <w:color w:val="000000" w:themeColor="text1" w:themeTint="FF" w:themeShade="FF"/>
                <w:sz w:val="24"/>
                <w:szCs w:val="24"/>
                <w:lang w:val="en-GB"/>
              </w:rPr>
            </w:pPr>
          </w:p>
        </w:tc>
      </w:tr>
      <w:tr w:rsidR="40682EEF" w:rsidTr="40682EEF" w14:paraId="2966CFEB">
        <w:trPr>
          <w:trHeight w:val="300"/>
        </w:trPr>
        <w:tc>
          <w:tcPr>
            <w:tcW w:w="3005" w:type="dxa"/>
            <w:tcMar/>
          </w:tcPr>
          <w:p w:rsidR="34180D96" w:rsidP="40682EEF" w:rsidRDefault="34180D96" w14:paraId="35834C6D" w14:textId="16347DBB">
            <w:pPr>
              <w:pStyle w:val="Normal"/>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34180D96">
              <w:rPr>
                <w:rFonts w:ascii="Times New Roman" w:hAnsi="Times New Roman" w:eastAsia="Times New Roman" w:cs="Times New Roman"/>
                <w:b w:val="0"/>
                <w:bCs w:val="0"/>
                <w:noProof w:val="0"/>
                <w:color w:val="000000" w:themeColor="text1" w:themeTint="FF" w:themeShade="FF"/>
                <w:sz w:val="24"/>
                <w:szCs w:val="24"/>
                <w:lang w:val="en-GB"/>
              </w:rPr>
              <w:t>Ethan-volunteering</w:t>
            </w:r>
          </w:p>
        </w:tc>
        <w:tc>
          <w:tcPr>
            <w:tcW w:w="3005" w:type="dxa"/>
            <w:tcMar/>
          </w:tcPr>
          <w:p w:rsidR="34180D96" w:rsidP="40682EEF" w:rsidRDefault="34180D96" w14:paraId="1E6CBEA5" w14:textId="066D073F">
            <w:pPr>
              <w:pStyle w:val="Normal"/>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34180D96">
              <w:rPr>
                <w:rFonts w:ascii="Times New Roman" w:hAnsi="Times New Roman" w:eastAsia="Times New Roman" w:cs="Times New Roman"/>
                <w:b w:val="0"/>
                <w:bCs w:val="0"/>
                <w:noProof w:val="0"/>
                <w:color w:val="000000" w:themeColor="text1" w:themeTint="FF" w:themeShade="FF"/>
                <w:sz w:val="24"/>
                <w:szCs w:val="24"/>
                <w:lang w:val="en-GB"/>
              </w:rPr>
              <w:t>Decorating and vendor set up</w:t>
            </w:r>
          </w:p>
        </w:tc>
        <w:tc>
          <w:tcPr>
            <w:tcW w:w="3005" w:type="dxa"/>
            <w:tcMar/>
          </w:tcPr>
          <w:p w:rsidR="34180D96" w:rsidP="40682EEF" w:rsidRDefault="34180D96" w14:paraId="5C335379" w14:textId="291F06D6">
            <w:pPr>
              <w:pStyle w:val="Normal"/>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34180D96">
              <w:rPr>
                <w:rFonts w:ascii="Times New Roman" w:hAnsi="Times New Roman" w:eastAsia="Times New Roman" w:cs="Times New Roman"/>
                <w:b w:val="0"/>
                <w:bCs w:val="0"/>
                <w:noProof w:val="0"/>
                <w:color w:val="000000" w:themeColor="text1" w:themeTint="FF" w:themeShade="FF"/>
                <w:sz w:val="24"/>
                <w:szCs w:val="24"/>
                <w:lang w:val="en-GB"/>
              </w:rPr>
              <w:t>Monday, the 16th of March 5 pm to 5:30 pm</w:t>
            </w:r>
          </w:p>
          <w:p w:rsidR="34180D96" w:rsidP="40682EEF" w:rsidRDefault="34180D96" w14:paraId="2EC5D17F" w14:textId="3B74BC66">
            <w:pPr>
              <w:pStyle w:val="Normal"/>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34180D96">
              <w:rPr>
                <w:rFonts w:ascii="Times New Roman" w:hAnsi="Times New Roman" w:eastAsia="Times New Roman" w:cs="Times New Roman"/>
                <w:b w:val="0"/>
                <w:bCs w:val="0"/>
                <w:noProof w:val="0"/>
                <w:color w:val="000000" w:themeColor="text1" w:themeTint="FF" w:themeShade="FF"/>
                <w:sz w:val="24"/>
                <w:szCs w:val="24"/>
                <w:lang w:val="en-GB"/>
              </w:rPr>
              <w:t>Tuesday, the 17th of March 8 am till 9 am</w:t>
            </w:r>
          </w:p>
        </w:tc>
      </w:tr>
      <w:tr w:rsidR="40682EEF" w:rsidTr="40682EEF" w14:paraId="38000A84">
        <w:trPr>
          <w:trHeight w:val="300"/>
        </w:trPr>
        <w:tc>
          <w:tcPr>
            <w:tcW w:w="3005" w:type="dxa"/>
            <w:tcMar/>
          </w:tcPr>
          <w:p w:rsidR="34180D96" w:rsidP="40682EEF" w:rsidRDefault="34180D96" w14:paraId="59782441" w14:textId="40B999CB">
            <w:pPr>
              <w:pStyle w:val="Normal"/>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34180D96">
              <w:rPr>
                <w:rFonts w:ascii="Times New Roman" w:hAnsi="Times New Roman" w:eastAsia="Times New Roman" w:cs="Times New Roman"/>
                <w:b w:val="0"/>
                <w:bCs w:val="0"/>
                <w:noProof w:val="0"/>
                <w:color w:val="000000" w:themeColor="text1" w:themeTint="FF" w:themeShade="FF"/>
                <w:sz w:val="24"/>
                <w:szCs w:val="24"/>
                <w:lang w:val="en-GB"/>
              </w:rPr>
              <w:t>Lilly Lewis-volunteering</w:t>
            </w:r>
          </w:p>
        </w:tc>
        <w:tc>
          <w:tcPr>
            <w:tcW w:w="3005" w:type="dxa"/>
            <w:tcMar/>
          </w:tcPr>
          <w:p w:rsidR="34180D96" w:rsidP="40682EEF" w:rsidRDefault="34180D96" w14:paraId="6ACC3B2E" w14:textId="5354ACEE">
            <w:pPr>
              <w:pStyle w:val="Normal"/>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34180D96">
              <w:rPr>
                <w:rFonts w:ascii="Times New Roman" w:hAnsi="Times New Roman" w:eastAsia="Times New Roman" w:cs="Times New Roman"/>
                <w:b w:val="0"/>
                <w:bCs w:val="0"/>
                <w:noProof w:val="0"/>
                <w:color w:val="000000" w:themeColor="text1" w:themeTint="FF" w:themeShade="FF"/>
                <w:sz w:val="24"/>
                <w:szCs w:val="24"/>
                <w:lang w:val="en-GB"/>
              </w:rPr>
              <w:t>Decorating</w:t>
            </w:r>
          </w:p>
        </w:tc>
        <w:tc>
          <w:tcPr>
            <w:tcW w:w="3005" w:type="dxa"/>
            <w:tcMar/>
          </w:tcPr>
          <w:p w:rsidR="34180D96" w:rsidP="40682EEF" w:rsidRDefault="34180D96" w14:paraId="581445A3" w14:textId="694926DC">
            <w:pPr>
              <w:pStyle w:val="Normal"/>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34180D96">
              <w:rPr>
                <w:rFonts w:ascii="Times New Roman" w:hAnsi="Times New Roman" w:eastAsia="Times New Roman" w:cs="Times New Roman"/>
                <w:b w:val="0"/>
                <w:bCs w:val="0"/>
                <w:noProof w:val="0"/>
                <w:color w:val="000000" w:themeColor="text1" w:themeTint="FF" w:themeShade="FF"/>
                <w:sz w:val="24"/>
                <w:szCs w:val="24"/>
                <w:lang w:val="en-GB"/>
              </w:rPr>
              <w:t>Monday, the 16th of March 5 pm to 5:30 pm</w:t>
            </w:r>
          </w:p>
          <w:p w:rsidR="34180D96" w:rsidP="40682EEF" w:rsidRDefault="34180D96" w14:paraId="71E292A4" w14:textId="1A0D5F5F">
            <w:pPr>
              <w:pStyle w:val="Normal"/>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34180D96">
              <w:rPr>
                <w:rFonts w:ascii="Times New Roman" w:hAnsi="Times New Roman" w:eastAsia="Times New Roman" w:cs="Times New Roman"/>
                <w:b w:val="0"/>
                <w:bCs w:val="0"/>
                <w:noProof w:val="0"/>
                <w:color w:val="000000" w:themeColor="text1" w:themeTint="FF" w:themeShade="FF"/>
                <w:sz w:val="24"/>
                <w:szCs w:val="24"/>
                <w:lang w:val="en-GB"/>
              </w:rPr>
              <w:t>Tuesday, the 17th of March 8 am till 9 am</w:t>
            </w:r>
          </w:p>
        </w:tc>
      </w:tr>
    </w:tbl>
    <w:p xmlns:wp14="http://schemas.microsoft.com/office/word/2010/wordml" w:rsidP="40682EEF" wp14:paraId="4C7F2BD0" wp14:textId="30AAB214">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b w:val="0"/>
          <w:bCs w:val="0"/>
          <w:noProof w:val="0"/>
          <w:color w:val="000000" w:themeColor="text1" w:themeTint="FF" w:themeShade="FF"/>
          <w:sz w:val="24"/>
          <w:szCs w:val="24"/>
          <w:lang w:val="en-GB"/>
        </w:rPr>
      </w:pPr>
    </w:p>
    <w:p xmlns:wp14="http://schemas.microsoft.com/office/word/2010/wordml" w:rsidP="40682EEF" wp14:paraId="47702F31" wp14:textId="2216E653">
      <w:pPr>
        <w:spacing w:before="0" w:beforeAutospacing="off" w:after="160" w:afterAutospacing="off" w:line="360" w:lineRule="auto"/>
        <w:ind w:left="0"/>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3AA05ACE">
        <w:rPr>
          <w:rFonts w:ascii="Times New Roman" w:hAnsi="Times New Roman" w:eastAsia="Times New Roman" w:cs="Times New Roman"/>
          <w:b w:val="0"/>
          <w:bCs w:val="0"/>
          <w:noProof w:val="0"/>
          <w:color w:val="000000" w:themeColor="text1" w:themeTint="FF" w:themeShade="FF"/>
          <w:sz w:val="24"/>
          <w:szCs w:val="24"/>
          <w:lang w:val="en-GB"/>
        </w:rPr>
        <w:t>Logistics</w:t>
      </w:r>
      <w:r w:rsidRPr="40682EEF" w:rsidR="3AA05ACE">
        <w:rPr>
          <w:rFonts w:ascii="Times New Roman" w:hAnsi="Times New Roman" w:eastAsia="Times New Roman" w:cs="Times New Roman"/>
          <w:b w:val="0"/>
          <w:bCs w:val="0"/>
          <w:noProof w:val="0"/>
          <w:color w:val="000000" w:themeColor="text1" w:themeTint="FF" w:themeShade="FF"/>
          <w:sz w:val="24"/>
          <w:szCs w:val="24"/>
          <w:lang w:val="en-GB"/>
        </w:rPr>
        <w:t xml:space="preserve"> &amp; On-Site Management:</w:t>
      </w:r>
    </w:p>
    <w:p xmlns:wp14="http://schemas.microsoft.com/office/word/2010/wordml" w:rsidP="40682EEF" wp14:paraId="173C865D" wp14:textId="6951BC9B">
      <w:pPr>
        <w:spacing w:before="0" w:beforeAutospacing="off" w:after="160" w:afterAutospacing="off" w:line="360" w:lineRule="auto"/>
        <w:ind w:left="0"/>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5F61CA36">
        <w:rPr>
          <w:rFonts w:ascii="Times New Roman" w:hAnsi="Times New Roman" w:eastAsia="Times New Roman" w:cs="Times New Roman"/>
          <w:b w:val="0"/>
          <w:bCs w:val="0"/>
          <w:noProof w:val="0"/>
          <w:color w:val="000000" w:themeColor="text1" w:themeTint="FF" w:themeShade="FF"/>
          <w:sz w:val="24"/>
          <w:szCs w:val="24"/>
          <w:lang w:val="en-GB"/>
        </w:rPr>
        <w:t>All organisers are to help vendors bring an equipment set up tables and anything else that they may need assist with. Crowd control. control is to be done by Nia Mugford and Andrew Jones.</w:t>
      </w:r>
    </w:p>
    <w:p xmlns:wp14="http://schemas.microsoft.com/office/word/2010/wordml" w:rsidP="40682EEF" wp14:paraId="63E981D5" wp14:textId="161EB3E0">
      <w:pPr>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3AA05ACE">
        <w:rPr>
          <w:rFonts w:ascii="Times New Roman" w:hAnsi="Times New Roman" w:eastAsia="Times New Roman" w:cs="Times New Roman"/>
          <w:b w:val="0"/>
          <w:bCs w:val="0"/>
          <w:noProof w:val="0"/>
          <w:color w:val="000000" w:themeColor="text1" w:themeTint="FF" w:themeShade="FF"/>
          <w:sz w:val="24"/>
          <w:szCs w:val="24"/>
          <w:lang w:val="en-GB"/>
        </w:rPr>
        <w:t xml:space="preserve">Stakeholder Coordination: </w:t>
      </w:r>
      <w:r w:rsidRPr="40682EEF" w:rsidR="3955FAC3">
        <w:rPr>
          <w:rFonts w:ascii="Times New Roman" w:hAnsi="Times New Roman" w:eastAsia="Times New Roman" w:cs="Times New Roman"/>
          <w:b w:val="0"/>
          <w:bCs w:val="0"/>
          <w:noProof w:val="0"/>
          <w:color w:val="000000" w:themeColor="text1" w:themeTint="FF" w:themeShade="FF"/>
          <w:sz w:val="24"/>
          <w:szCs w:val="24"/>
          <w:lang w:val="en-GB"/>
        </w:rPr>
        <w:t xml:space="preserve">the main form of communication to vendors </w:t>
      </w:r>
      <w:r w:rsidRPr="40682EEF" w:rsidR="4EC4C539">
        <w:rPr>
          <w:rFonts w:ascii="Times New Roman" w:hAnsi="Times New Roman" w:eastAsia="Times New Roman" w:cs="Times New Roman"/>
          <w:b w:val="0"/>
          <w:bCs w:val="0"/>
          <w:noProof w:val="0"/>
          <w:color w:val="000000" w:themeColor="text1" w:themeTint="FF" w:themeShade="FF"/>
          <w:sz w:val="24"/>
          <w:szCs w:val="24"/>
          <w:lang w:val="en-GB"/>
        </w:rPr>
        <w:t>who</w:t>
      </w:r>
      <w:r w:rsidRPr="40682EEF" w:rsidR="3955FAC3">
        <w:rPr>
          <w:rFonts w:ascii="Times New Roman" w:hAnsi="Times New Roman" w:eastAsia="Times New Roman" w:cs="Times New Roman"/>
          <w:b w:val="0"/>
          <w:bCs w:val="0"/>
          <w:noProof w:val="0"/>
          <w:color w:val="000000" w:themeColor="text1" w:themeTint="FF" w:themeShade="FF"/>
          <w:sz w:val="24"/>
          <w:szCs w:val="24"/>
          <w:lang w:val="en-GB"/>
        </w:rPr>
        <w:t xml:space="preserve"> are attending our event has been through Instagram messages as well as email both are great points of communication. Email is more formal Instagram is less formal and more friendly. </w:t>
      </w:r>
      <w:r w:rsidRPr="40682EEF" w:rsidR="5BFE3BB8">
        <w:rPr>
          <w:rFonts w:ascii="Times New Roman" w:hAnsi="Times New Roman" w:eastAsia="Times New Roman" w:cs="Times New Roman"/>
          <w:b w:val="0"/>
          <w:bCs w:val="0"/>
          <w:noProof w:val="0"/>
          <w:color w:val="000000" w:themeColor="text1" w:themeTint="FF" w:themeShade="FF"/>
          <w:sz w:val="24"/>
          <w:szCs w:val="24"/>
          <w:lang w:val="en-GB"/>
        </w:rPr>
        <w:t xml:space="preserve">To contact the organisational team well-being university management anybody on site that we may need has been contacted via email as this keeps up with formality and respect for the university as the letting us use their building at no cost. </w:t>
      </w:r>
    </w:p>
    <w:p xmlns:wp14="http://schemas.microsoft.com/office/word/2010/wordml" w:rsidP="40682EEF" wp14:paraId="68E689C5" wp14:textId="414BF825">
      <w:pPr>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3AA05ACE">
        <w:rPr>
          <w:rFonts w:ascii="Times New Roman" w:hAnsi="Times New Roman" w:eastAsia="Times New Roman" w:cs="Times New Roman"/>
          <w:b w:val="0"/>
          <w:bCs w:val="0"/>
          <w:noProof w:val="0"/>
          <w:color w:val="000000" w:themeColor="text1" w:themeTint="FF" w:themeShade="FF"/>
          <w:sz w:val="24"/>
          <w:szCs w:val="24"/>
          <w:lang w:val="en-GB"/>
        </w:rPr>
        <w:t>13. Division of Work &amp; Responsibilities</w:t>
      </w:r>
      <w:r w:rsidRPr="40682EEF" w:rsidR="3AA05ACE">
        <w:rPr>
          <w:rFonts w:ascii="Times New Roman" w:hAnsi="Times New Roman" w:eastAsia="Times New Roman" w:cs="Times New Roman"/>
          <w:b w:val="0"/>
          <w:bCs w:val="0"/>
          <w:noProof w:val="0"/>
          <w:color w:val="000000" w:themeColor="text1" w:themeTint="FF" w:themeShade="FF"/>
          <w:sz w:val="24"/>
          <w:szCs w:val="24"/>
          <w:lang w:val="en-GB"/>
        </w:rPr>
        <w:t xml:space="preserve"> (Including Belbin Roles)</w:t>
      </w:r>
    </w:p>
    <w:p xmlns:wp14="http://schemas.microsoft.com/office/word/2010/wordml" w:rsidP="40682EEF" wp14:paraId="1B58281F" wp14:textId="054C9CC6">
      <w:pPr>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3AA05ACE">
        <w:rPr>
          <w:rFonts w:ascii="Times New Roman" w:hAnsi="Times New Roman" w:eastAsia="Times New Roman" w:cs="Times New Roman"/>
          <w:b w:val="0"/>
          <w:bCs w:val="0"/>
          <w:noProof w:val="0"/>
          <w:color w:val="000000" w:themeColor="text1" w:themeTint="FF" w:themeShade="FF"/>
          <w:sz w:val="24"/>
          <w:szCs w:val="24"/>
          <w:lang w:val="en-GB"/>
        </w:rPr>
        <w:t>Meeting Minutes:</w:t>
      </w:r>
      <w:r w:rsidRPr="40682EEF" w:rsidR="47B534C7">
        <w:rPr>
          <w:rFonts w:ascii="Times New Roman" w:hAnsi="Times New Roman" w:eastAsia="Times New Roman" w:cs="Times New Roman"/>
          <w:b w:val="0"/>
          <w:bCs w:val="0"/>
          <w:noProof w:val="0"/>
          <w:color w:val="000000" w:themeColor="text1" w:themeTint="FF" w:themeShade="FF"/>
          <w:sz w:val="24"/>
          <w:szCs w:val="24"/>
          <w:lang w:val="en-GB"/>
        </w:rPr>
        <w:t xml:space="preserve"> (Tyler) No formal meeting minutes have been recorded due to us having a WhatsApp group that has been constantly used throughout the whole planning of this event. </w:t>
      </w:r>
    </w:p>
    <w:p xmlns:wp14="http://schemas.microsoft.com/office/word/2010/wordml" w:rsidP="40682EEF" wp14:paraId="10327CCC" wp14:textId="7BB6AE61">
      <w:pPr>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3AA05ACE">
        <w:rPr>
          <w:rFonts w:ascii="Times New Roman" w:hAnsi="Times New Roman" w:eastAsia="Times New Roman" w:cs="Times New Roman"/>
          <w:b w:val="0"/>
          <w:bCs w:val="0"/>
          <w:noProof w:val="0"/>
          <w:color w:val="000000" w:themeColor="text1" w:themeTint="FF" w:themeShade="FF"/>
          <w:sz w:val="24"/>
          <w:szCs w:val="24"/>
          <w:lang w:val="en-GB"/>
        </w:rPr>
        <w:t xml:space="preserve">Email Correspondence: </w:t>
      </w:r>
      <w:r w:rsidRPr="40682EEF" w:rsidR="1B747D29">
        <w:rPr>
          <w:rFonts w:ascii="Times New Roman" w:hAnsi="Times New Roman" w:eastAsia="Times New Roman" w:cs="Times New Roman"/>
          <w:b w:val="0"/>
          <w:bCs w:val="0"/>
          <w:noProof w:val="0"/>
          <w:color w:val="000000" w:themeColor="text1" w:themeTint="FF" w:themeShade="FF"/>
          <w:sz w:val="24"/>
          <w:szCs w:val="24"/>
          <w:lang w:val="en-GB"/>
        </w:rPr>
        <w:t xml:space="preserve">Sophia, Alyssa, </w:t>
      </w:r>
      <w:r w:rsidRPr="40682EEF" w:rsidR="77A589DC">
        <w:rPr>
          <w:rFonts w:ascii="Times New Roman" w:hAnsi="Times New Roman" w:eastAsia="Times New Roman" w:cs="Times New Roman"/>
          <w:b w:val="0"/>
          <w:bCs w:val="0"/>
          <w:noProof w:val="0"/>
          <w:color w:val="000000" w:themeColor="text1" w:themeTint="FF" w:themeShade="FF"/>
          <w:sz w:val="24"/>
          <w:szCs w:val="24"/>
          <w:lang w:val="en-GB"/>
        </w:rPr>
        <w:t>Nia</w:t>
      </w:r>
      <w:r w:rsidRPr="40682EEF" w:rsidR="1B747D29">
        <w:rPr>
          <w:rFonts w:ascii="Times New Roman" w:hAnsi="Times New Roman" w:eastAsia="Times New Roman" w:cs="Times New Roman"/>
          <w:b w:val="0"/>
          <w:bCs w:val="0"/>
          <w:noProof w:val="0"/>
          <w:color w:val="000000" w:themeColor="text1" w:themeTint="FF" w:themeShade="FF"/>
          <w:sz w:val="24"/>
          <w:szCs w:val="24"/>
          <w:lang w:val="en-GB"/>
        </w:rPr>
        <w:t>, and Tyler have been promoting and contacting vendors through email and Instagram messages.</w:t>
      </w:r>
    </w:p>
    <w:p xmlns:wp14="http://schemas.microsoft.com/office/word/2010/wordml" w:rsidP="40682EEF" wp14:paraId="2C794FD4" wp14:textId="3D924E22">
      <w:pPr>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3AA05ACE">
        <w:rPr>
          <w:rFonts w:ascii="Times New Roman" w:hAnsi="Times New Roman" w:eastAsia="Times New Roman" w:cs="Times New Roman"/>
          <w:b w:val="0"/>
          <w:bCs w:val="0"/>
          <w:noProof w:val="0"/>
          <w:color w:val="000000" w:themeColor="text1" w:themeTint="FF" w:themeShade="FF"/>
          <w:sz w:val="24"/>
          <w:szCs w:val="24"/>
          <w:lang w:val="en-GB"/>
        </w:rPr>
        <w:t>Task Assignments:</w:t>
      </w:r>
    </w:p>
    <w:p xmlns:wp14="http://schemas.microsoft.com/office/word/2010/wordml" w:rsidP="40682EEF" wp14:paraId="3AA1BFD8" wp14:textId="486971B2">
      <w:pPr>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231EF331">
        <w:rPr>
          <w:rFonts w:ascii="Times New Roman" w:hAnsi="Times New Roman" w:eastAsia="Times New Roman" w:cs="Times New Roman"/>
          <w:b w:val="0"/>
          <w:bCs w:val="0"/>
          <w:noProof w:val="0"/>
          <w:color w:val="000000" w:themeColor="text1" w:themeTint="FF" w:themeShade="FF"/>
          <w:sz w:val="24"/>
          <w:szCs w:val="24"/>
          <w:lang w:val="en-GB"/>
        </w:rPr>
        <w:t>Tyler-finance, promotion, small social media marketing, and meetings</w:t>
      </w:r>
    </w:p>
    <w:p xmlns:wp14="http://schemas.microsoft.com/office/word/2010/wordml" w:rsidP="40682EEF" wp14:paraId="3AF4BDA9" wp14:textId="4C65390B">
      <w:pPr>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231EF331">
        <w:rPr>
          <w:rFonts w:ascii="Times New Roman" w:hAnsi="Times New Roman" w:eastAsia="Times New Roman" w:cs="Times New Roman"/>
          <w:b w:val="0"/>
          <w:bCs w:val="0"/>
          <w:noProof w:val="0"/>
          <w:color w:val="000000" w:themeColor="text1" w:themeTint="FF" w:themeShade="FF"/>
          <w:sz w:val="24"/>
          <w:szCs w:val="24"/>
          <w:lang w:val="en-GB"/>
        </w:rPr>
        <w:t>Alyssa-decoration, promotions, and small marketing</w:t>
      </w:r>
    </w:p>
    <w:p xmlns:wp14="http://schemas.microsoft.com/office/word/2010/wordml" w:rsidP="40682EEF" wp14:paraId="71018B23" wp14:textId="273FC8C1">
      <w:pPr>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231EF331">
        <w:rPr>
          <w:rFonts w:ascii="Times New Roman" w:hAnsi="Times New Roman" w:eastAsia="Times New Roman" w:cs="Times New Roman"/>
          <w:b w:val="0"/>
          <w:bCs w:val="0"/>
          <w:noProof w:val="0"/>
          <w:color w:val="000000" w:themeColor="text1" w:themeTint="FF" w:themeShade="FF"/>
          <w:sz w:val="24"/>
          <w:szCs w:val="24"/>
          <w:lang w:val="en-GB"/>
        </w:rPr>
        <w:t>Sophia- market, promotions</w:t>
      </w:r>
    </w:p>
    <w:p xmlns:wp14="http://schemas.microsoft.com/office/word/2010/wordml" w:rsidP="40682EEF" wp14:paraId="3DA0E92D" wp14:textId="26BA6F66">
      <w:pPr>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231EF331">
        <w:rPr>
          <w:rFonts w:ascii="Times New Roman" w:hAnsi="Times New Roman" w:eastAsia="Times New Roman" w:cs="Times New Roman"/>
          <w:b w:val="0"/>
          <w:bCs w:val="0"/>
          <w:noProof w:val="0"/>
          <w:color w:val="000000" w:themeColor="text1" w:themeTint="FF" w:themeShade="FF"/>
          <w:sz w:val="24"/>
          <w:szCs w:val="24"/>
          <w:lang w:val="en-GB"/>
        </w:rPr>
        <w:t>Andrew-team leader, and health and safety</w:t>
      </w:r>
    </w:p>
    <w:p xmlns:wp14="http://schemas.microsoft.com/office/word/2010/wordml" w:rsidP="40682EEF" wp14:paraId="1F2F9FC9" wp14:textId="49E0CB46">
      <w:pPr>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231EF331">
        <w:rPr>
          <w:rFonts w:ascii="Times New Roman" w:hAnsi="Times New Roman" w:eastAsia="Times New Roman" w:cs="Times New Roman"/>
          <w:b w:val="0"/>
          <w:bCs w:val="0"/>
          <w:noProof w:val="0"/>
          <w:color w:val="000000" w:themeColor="text1" w:themeTint="FF" w:themeShade="FF"/>
          <w:sz w:val="24"/>
          <w:szCs w:val="24"/>
          <w:lang w:val="en-GB"/>
        </w:rPr>
        <w:t>Nia- operations manager, promotions</w:t>
      </w:r>
    </w:p>
    <w:p xmlns:wp14="http://schemas.microsoft.com/office/word/2010/wordml" w:rsidP="40682EEF" wp14:paraId="7553CBF5" wp14:textId="6E9BAA19">
      <w:pPr>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lang w:val="en-GB"/>
        </w:rPr>
      </w:pPr>
    </w:p>
    <w:p xmlns:wp14="http://schemas.microsoft.com/office/word/2010/wordml" w:rsidP="40682EEF" wp14:paraId="25256D35" wp14:textId="5E20DE4B">
      <w:pPr>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3AA05ACE">
        <w:rPr>
          <w:rFonts w:ascii="Times New Roman" w:hAnsi="Times New Roman" w:eastAsia="Times New Roman" w:cs="Times New Roman"/>
          <w:b w:val="0"/>
          <w:bCs w:val="0"/>
          <w:noProof w:val="0"/>
          <w:color w:val="000000" w:themeColor="text1" w:themeTint="FF" w:themeShade="FF"/>
          <w:sz w:val="24"/>
          <w:szCs w:val="24"/>
          <w:lang w:val="en-GB"/>
        </w:rPr>
        <w:t>Coordinator: Ensuring overall project direction and leadership</w:t>
      </w:r>
      <w:r w:rsidRPr="40682EEF" w:rsidR="05C03D62">
        <w:rPr>
          <w:rFonts w:ascii="Times New Roman" w:hAnsi="Times New Roman" w:eastAsia="Times New Roman" w:cs="Times New Roman"/>
          <w:b w:val="0"/>
          <w:bCs w:val="0"/>
          <w:noProof w:val="0"/>
          <w:color w:val="000000" w:themeColor="text1" w:themeTint="FF" w:themeShade="FF"/>
          <w:sz w:val="24"/>
          <w:szCs w:val="24"/>
          <w:lang w:val="en-GB"/>
        </w:rPr>
        <w:t xml:space="preserve">- Sophia, </w:t>
      </w:r>
      <w:r w:rsidRPr="40682EEF" w:rsidR="05C03D62">
        <w:rPr>
          <w:rFonts w:ascii="Times New Roman" w:hAnsi="Times New Roman" w:eastAsia="Times New Roman" w:cs="Times New Roman"/>
          <w:b w:val="0"/>
          <w:bCs w:val="0"/>
          <w:noProof w:val="0"/>
          <w:color w:val="000000" w:themeColor="text1" w:themeTint="FF" w:themeShade="FF"/>
          <w:sz w:val="24"/>
          <w:szCs w:val="24"/>
          <w:lang w:val="en-GB"/>
        </w:rPr>
        <w:t>Tyler</w:t>
      </w:r>
      <w:r w:rsidRPr="40682EEF" w:rsidR="05C03D62">
        <w:rPr>
          <w:rFonts w:ascii="Times New Roman" w:hAnsi="Times New Roman" w:eastAsia="Times New Roman" w:cs="Times New Roman"/>
          <w:b w:val="0"/>
          <w:bCs w:val="0"/>
          <w:noProof w:val="0"/>
          <w:color w:val="000000" w:themeColor="text1" w:themeTint="FF" w:themeShade="FF"/>
          <w:sz w:val="24"/>
          <w:szCs w:val="24"/>
          <w:lang w:val="en-GB"/>
        </w:rPr>
        <w:t xml:space="preserve"> and </w:t>
      </w:r>
      <w:r w:rsidRPr="40682EEF" w:rsidR="05C03D62">
        <w:rPr>
          <w:rFonts w:ascii="Times New Roman" w:hAnsi="Times New Roman" w:eastAsia="Times New Roman" w:cs="Times New Roman"/>
          <w:b w:val="0"/>
          <w:bCs w:val="0"/>
          <w:noProof w:val="0"/>
          <w:color w:val="000000" w:themeColor="text1" w:themeTint="FF" w:themeShade="FF"/>
          <w:sz w:val="24"/>
          <w:szCs w:val="24"/>
          <w:lang w:val="en-GB"/>
        </w:rPr>
        <w:t>Alyssa</w:t>
      </w:r>
      <w:r w:rsidRPr="40682EEF" w:rsidR="05C03D62">
        <w:rPr>
          <w:rFonts w:ascii="Times New Roman" w:hAnsi="Times New Roman" w:eastAsia="Times New Roman" w:cs="Times New Roman"/>
          <w:b w:val="0"/>
          <w:bCs w:val="0"/>
          <w:noProof w:val="0"/>
          <w:color w:val="000000" w:themeColor="text1" w:themeTint="FF" w:themeShade="FF"/>
          <w:sz w:val="24"/>
          <w:szCs w:val="24"/>
          <w:lang w:val="en-GB"/>
        </w:rPr>
        <w:t xml:space="preserve"> </w:t>
      </w:r>
    </w:p>
    <w:p xmlns:wp14="http://schemas.microsoft.com/office/word/2010/wordml" w:rsidP="40682EEF" wp14:paraId="7ED4A6F7" wp14:textId="281D9FAC">
      <w:pPr>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3AA05ACE">
        <w:rPr>
          <w:rFonts w:ascii="Times New Roman" w:hAnsi="Times New Roman" w:eastAsia="Times New Roman" w:cs="Times New Roman"/>
          <w:b w:val="0"/>
          <w:bCs w:val="0"/>
          <w:noProof w:val="0"/>
          <w:color w:val="000000" w:themeColor="text1" w:themeTint="FF" w:themeShade="FF"/>
          <w:sz w:val="24"/>
          <w:szCs w:val="24"/>
          <w:lang w:val="en-GB"/>
        </w:rPr>
        <w:t>Shaper: Driving progress and keeping the team focused</w:t>
      </w:r>
      <w:r w:rsidRPr="40682EEF" w:rsidR="1198F1BA">
        <w:rPr>
          <w:rFonts w:ascii="Times New Roman" w:hAnsi="Times New Roman" w:eastAsia="Times New Roman" w:cs="Times New Roman"/>
          <w:b w:val="0"/>
          <w:bCs w:val="0"/>
          <w:noProof w:val="0"/>
          <w:color w:val="000000" w:themeColor="text1" w:themeTint="FF" w:themeShade="FF"/>
          <w:sz w:val="24"/>
          <w:szCs w:val="24"/>
          <w:lang w:val="en-GB"/>
        </w:rPr>
        <w:t xml:space="preserve"> – Tyler, </w:t>
      </w:r>
      <w:r w:rsidRPr="40682EEF" w:rsidR="6AA8BDA5">
        <w:rPr>
          <w:rFonts w:ascii="Times New Roman" w:hAnsi="Times New Roman" w:eastAsia="Times New Roman" w:cs="Times New Roman"/>
          <w:b w:val="0"/>
          <w:bCs w:val="0"/>
          <w:noProof w:val="0"/>
          <w:color w:val="000000" w:themeColor="text1" w:themeTint="FF" w:themeShade="FF"/>
          <w:sz w:val="24"/>
          <w:szCs w:val="24"/>
          <w:lang w:val="en-GB"/>
        </w:rPr>
        <w:t>Sophia</w:t>
      </w:r>
      <w:r w:rsidRPr="40682EEF" w:rsidR="1198F1BA">
        <w:rPr>
          <w:rFonts w:ascii="Times New Roman" w:hAnsi="Times New Roman" w:eastAsia="Times New Roman" w:cs="Times New Roman"/>
          <w:b w:val="0"/>
          <w:bCs w:val="0"/>
          <w:noProof w:val="0"/>
          <w:color w:val="000000" w:themeColor="text1" w:themeTint="FF" w:themeShade="FF"/>
          <w:sz w:val="24"/>
          <w:szCs w:val="24"/>
          <w:lang w:val="en-GB"/>
        </w:rPr>
        <w:t xml:space="preserve">, </w:t>
      </w:r>
      <w:r w:rsidRPr="40682EEF" w:rsidR="6A2CD4D1">
        <w:rPr>
          <w:rFonts w:ascii="Times New Roman" w:hAnsi="Times New Roman" w:eastAsia="Times New Roman" w:cs="Times New Roman"/>
          <w:b w:val="0"/>
          <w:bCs w:val="0"/>
          <w:noProof w:val="0"/>
          <w:color w:val="000000" w:themeColor="text1" w:themeTint="FF" w:themeShade="FF"/>
          <w:sz w:val="24"/>
          <w:szCs w:val="24"/>
          <w:lang w:val="en-GB"/>
        </w:rPr>
        <w:t>Alyssa</w:t>
      </w:r>
      <w:r w:rsidRPr="40682EEF" w:rsidR="1198F1BA">
        <w:rPr>
          <w:rFonts w:ascii="Times New Roman" w:hAnsi="Times New Roman" w:eastAsia="Times New Roman" w:cs="Times New Roman"/>
          <w:b w:val="0"/>
          <w:bCs w:val="0"/>
          <w:noProof w:val="0"/>
          <w:color w:val="000000" w:themeColor="text1" w:themeTint="FF" w:themeShade="FF"/>
          <w:sz w:val="24"/>
          <w:szCs w:val="24"/>
          <w:lang w:val="en-GB"/>
        </w:rPr>
        <w:t xml:space="preserve"> and </w:t>
      </w:r>
      <w:r w:rsidRPr="40682EEF" w:rsidR="18B69DE1">
        <w:rPr>
          <w:rFonts w:ascii="Times New Roman" w:hAnsi="Times New Roman" w:eastAsia="Times New Roman" w:cs="Times New Roman"/>
          <w:b w:val="0"/>
          <w:bCs w:val="0"/>
          <w:noProof w:val="0"/>
          <w:color w:val="000000" w:themeColor="text1" w:themeTint="FF" w:themeShade="FF"/>
          <w:sz w:val="24"/>
          <w:szCs w:val="24"/>
          <w:lang w:val="en-GB"/>
        </w:rPr>
        <w:t>Nia</w:t>
      </w:r>
    </w:p>
    <w:p xmlns:wp14="http://schemas.microsoft.com/office/word/2010/wordml" w:rsidP="40682EEF" wp14:paraId="0C05C5D0" wp14:textId="636CB10C">
      <w:pPr>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3AA05ACE">
        <w:rPr>
          <w:rFonts w:ascii="Times New Roman" w:hAnsi="Times New Roman" w:eastAsia="Times New Roman" w:cs="Times New Roman"/>
          <w:b w:val="0"/>
          <w:bCs w:val="0"/>
          <w:noProof w:val="0"/>
          <w:color w:val="000000" w:themeColor="text1" w:themeTint="FF" w:themeShade="FF"/>
          <w:sz w:val="24"/>
          <w:szCs w:val="24"/>
          <w:lang w:val="en-GB"/>
        </w:rPr>
        <w:t>Plant: Generating creative ideas and innovative solutions</w:t>
      </w:r>
      <w:r w:rsidRPr="40682EEF" w:rsidR="55478884">
        <w:rPr>
          <w:rFonts w:ascii="Times New Roman" w:hAnsi="Times New Roman" w:eastAsia="Times New Roman" w:cs="Times New Roman"/>
          <w:b w:val="0"/>
          <w:bCs w:val="0"/>
          <w:noProof w:val="0"/>
          <w:color w:val="000000" w:themeColor="text1" w:themeTint="FF" w:themeShade="FF"/>
          <w:sz w:val="24"/>
          <w:szCs w:val="24"/>
          <w:lang w:val="en-GB"/>
        </w:rPr>
        <w:t xml:space="preserve"> – </w:t>
      </w:r>
      <w:r w:rsidRPr="40682EEF" w:rsidR="55478884">
        <w:rPr>
          <w:rFonts w:ascii="Times New Roman" w:hAnsi="Times New Roman" w:eastAsia="Times New Roman" w:cs="Times New Roman"/>
          <w:b w:val="0"/>
          <w:bCs w:val="0"/>
          <w:noProof w:val="0"/>
          <w:color w:val="000000" w:themeColor="text1" w:themeTint="FF" w:themeShade="FF"/>
          <w:sz w:val="24"/>
          <w:szCs w:val="24"/>
          <w:lang w:val="en-GB"/>
        </w:rPr>
        <w:t>Alyssa</w:t>
      </w:r>
      <w:r w:rsidRPr="40682EEF" w:rsidR="55478884">
        <w:rPr>
          <w:rFonts w:ascii="Times New Roman" w:hAnsi="Times New Roman" w:eastAsia="Times New Roman" w:cs="Times New Roman"/>
          <w:b w:val="0"/>
          <w:bCs w:val="0"/>
          <w:noProof w:val="0"/>
          <w:color w:val="000000" w:themeColor="text1" w:themeTint="FF" w:themeShade="FF"/>
          <w:sz w:val="24"/>
          <w:szCs w:val="24"/>
          <w:lang w:val="en-GB"/>
        </w:rPr>
        <w:t xml:space="preserve"> </w:t>
      </w:r>
    </w:p>
    <w:p xmlns:wp14="http://schemas.microsoft.com/office/word/2010/wordml" w:rsidP="40682EEF" wp14:paraId="14797969" wp14:textId="5AFF9D86">
      <w:pPr>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3AA05ACE">
        <w:rPr>
          <w:rFonts w:ascii="Times New Roman" w:hAnsi="Times New Roman" w:eastAsia="Times New Roman" w:cs="Times New Roman"/>
          <w:b w:val="0"/>
          <w:bCs w:val="0"/>
          <w:noProof w:val="0"/>
          <w:color w:val="000000" w:themeColor="text1" w:themeTint="FF" w:themeShade="FF"/>
          <w:sz w:val="24"/>
          <w:szCs w:val="24"/>
          <w:lang w:val="en-GB"/>
        </w:rPr>
        <w:t>Monitor Evaluator: Assessing ideas critically and ensuring quality</w:t>
      </w:r>
      <w:r w:rsidRPr="40682EEF" w:rsidR="01F3A412">
        <w:rPr>
          <w:rFonts w:ascii="Times New Roman" w:hAnsi="Times New Roman" w:eastAsia="Times New Roman" w:cs="Times New Roman"/>
          <w:b w:val="0"/>
          <w:bCs w:val="0"/>
          <w:noProof w:val="0"/>
          <w:color w:val="000000" w:themeColor="text1" w:themeTint="FF" w:themeShade="FF"/>
          <w:sz w:val="24"/>
          <w:szCs w:val="24"/>
          <w:lang w:val="en-GB"/>
        </w:rPr>
        <w:t>-</w:t>
      </w:r>
      <w:r w:rsidRPr="40682EEF" w:rsidR="770670E1">
        <w:rPr>
          <w:rFonts w:ascii="Times New Roman" w:hAnsi="Times New Roman" w:eastAsia="Times New Roman" w:cs="Times New Roman"/>
          <w:b w:val="0"/>
          <w:bCs w:val="0"/>
          <w:noProof w:val="0"/>
          <w:color w:val="000000" w:themeColor="text1" w:themeTint="FF" w:themeShade="FF"/>
          <w:sz w:val="24"/>
          <w:szCs w:val="24"/>
          <w:lang w:val="en-GB"/>
        </w:rPr>
        <w:t xml:space="preserve"> </w:t>
      </w:r>
      <w:r w:rsidRPr="40682EEF" w:rsidR="2664D6F4">
        <w:rPr>
          <w:rFonts w:ascii="Times New Roman" w:hAnsi="Times New Roman" w:eastAsia="Times New Roman" w:cs="Times New Roman"/>
          <w:b w:val="0"/>
          <w:bCs w:val="0"/>
          <w:noProof w:val="0"/>
          <w:color w:val="000000" w:themeColor="text1" w:themeTint="FF" w:themeShade="FF"/>
          <w:sz w:val="24"/>
          <w:szCs w:val="24"/>
          <w:lang w:val="en-GB"/>
        </w:rPr>
        <w:t>Sophia</w:t>
      </w:r>
      <w:r w:rsidRPr="40682EEF" w:rsidR="770670E1">
        <w:rPr>
          <w:rFonts w:ascii="Times New Roman" w:hAnsi="Times New Roman" w:eastAsia="Times New Roman" w:cs="Times New Roman"/>
          <w:b w:val="0"/>
          <w:bCs w:val="0"/>
          <w:noProof w:val="0"/>
          <w:color w:val="000000" w:themeColor="text1" w:themeTint="FF" w:themeShade="FF"/>
          <w:sz w:val="24"/>
          <w:szCs w:val="24"/>
          <w:lang w:val="en-GB"/>
        </w:rPr>
        <w:t xml:space="preserve">, </w:t>
      </w:r>
      <w:r w:rsidRPr="40682EEF" w:rsidR="2664D6F4">
        <w:rPr>
          <w:rFonts w:ascii="Times New Roman" w:hAnsi="Times New Roman" w:eastAsia="Times New Roman" w:cs="Times New Roman"/>
          <w:b w:val="0"/>
          <w:bCs w:val="0"/>
          <w:noProof w:val="0"/>
          <w:color w:val="000000" w:themeColor="text1" w:themeTint="FF" w:themeShade="FF"/>
          <w:sz w:val="24"/>
          <w:szCs w:val="24"/>
          <w:lang w:val="en-GB"/>
        </w:rPr>
        <w:t>Nia</w:t>
      </w:r>
      <w:r w:rsidRPr="40682EEF" w:rsidR="770670E1">
        <w:rPr>
          <w:rFonts w:ascii="Times New Roman" w:hAnsi="Times New Roman" w:eastAsia="Times New Roman" w:cs="Times New Roman"/>
          <w:b w:val="0"/>
          <w:bCs w:val="0"/>
          <w:noProof w:val="0"/>
          <w:color w:val="000000" w:themeColor="text1" w:themeTint="FF" w:themeShade="FF"/>
          <w:sz w:val="24"/>
          <w:szCs w:val="24"/>
          <w:lang w:val="en-GB"/>
        </w:rPr>
        <w:t xml:space="preserve"> and </w:t>
      </w:r>
      <w:r w:rsidRPr="40682EEF" w:rsidR="5DCD9FC9">
        <w:rPr>
          <w:rFonts w:ascii="Times New Roman" w:hAnsi="Times New Roman" w:eastAsia="Times New Roman" w:cs="Times New Roman"/>
          <w:b w:val="0"/>
          <w:bCs w:val="0"/>
          <w:noProof w:val="0"/>
          <w:color w:val="000000" w:themeColor="text1" w:themeTint="FF" w:themeShade="FF"/>
          <w:sz w:val="24"/>
          <w:szCs w:val="24"/>
          <w:lang w:val="en-GB"/>
        </w:rPr>
        <w:t>Tyler</w:t>
      </w:r>
      <w:r w:rsidRPr="40682EEF" w:rsidR="770670E1">
        <w:rPr>
          <w:rFonts w:ascii="Times New Roman" w:hAnsi="Times New Roman" w:eastAsia="Times New Roman" w:cs="Times New Roman"/>
          <w:b w:val="0"/>
          <w:bCs w:val="0"/>
          <w:noProof w:val="0"/>
          <w:color w:val="000000" w:themeColor="text1" w:themeTint="FF" w:themeShade="FF"/>
          <w:sz w:val="24"/>
          <w:szCs w:val="24"/>
          <w:lang w:val="en-GB"/>
        </w:rPr>
        <w:t xml:space="preserve"> </w:t>
      </w:r>
    </w:p>
    <w:p xmlns:wp14="http://schemas.microsoft.com/office/word/2010/wordml" w:rsidP="40682EEF" wp14:paraId="662994DC" wp14:textId="2710D8D3">
      <w:pPr>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3AA05ACE">
        <w:rPr>
          <w:rFonts w:ascii="Times New Roman" w:hAnsi="Times New Roman" w:eastAsia="Times New Roman" w:cs="Times New Roman"/>
          <w:b w:val="0"/>
          <w:bCs w:val="0"/>
          <w:noProof w:val="0"/>
          <w:color w:val="000000" w:themeColor="text1" w:themeTint="FF" w:themeShade="FF"/>
          <w:sz w:val="24"/>
          <w:szCs w:val="24"/>
          <w:lang w:val="en-GB"/>
        </w:rPr>
        <w:t>Implementer: Turning plans into actionable steps</w:t>
      </w:r>
      <w:r w:rsidRPr="40682EEF" w:rsidR="30295AD1">
        <w:rPr>
          <w:rFonts w:ascii="Times New Roman" w:hAnsi="Times New Roman" w:eastAsia="Times New Roman" w:cs="Times New Roman"/>
          <w:b w:val="0"/>
          <w:bCs w:val="0"/>
          <w:noProof w:val="0"/>
          <w:color w:val="000000" w:themeColor="text1" w:themeTint="FF" w:themeShade="FF"/>
          <w:sz w:val="24"/>
          <w:szCs w:val="24"/>
          <w:lang w:val="en-GB"/>
        </w:rPr>
        <w:t xml:space="preserve"> -</w:t>
      </w:r>
      <w:r w:rsidRPr="40682EEF" w:rsidR="5C60A719">
        <w:rPr>
          <w:rFonts w:ascii="Times New Roman" w:hAnsi="Times New Roman" w:eastAsia="Times New Roman" w:cs="Times New Roman"/>
          <w:b w:val="0"/>
          <w:bCs w:val="0"/>
          <w:noProof w:val="0"/>
          <w:color w:val="000000" w:themeColor="text1" w:themeTint="FF" w:themeShade="FF"/>
          <w:sz w:val="24"/>
          <w:szCs w:val="24"/>
          <w:lang w:val="en-GB"/>
        </w:rPr>
        <w:t xml:space="preserve"> all members</w:t>
      </w:r>
    </w:p>
    <w:p xmlns:wp14="http://schemas.microsoft.com/office/word/2010/wordml" w:rsidP="40682EEF" wp14:paraId="3F115997" wp14:textId="2EAD9ECF">
      <w:pPr>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3AA05ACE">
        <w:rPr>
          <w:rFonts w:ascii="Times New Roman" w:hAnsi="Times New Roman" w:eastAsia="Times New Roman" w:cs="Times New Roman"/>
          <w:b w:val="0"/>
          <w:bCs w:val="0"/>
          <w:noProof w:val="0"/>
          <w:color w:val="000000" w:themeColor="text1" w:themeTint="FF" w:themeShade="FF"/>
          <w:sz w:val="24"/>
          <w:szCs w:val="24"/>
          <w:lang w:val="en-GB"/>
        </w:rPr>
        <w:t>Completer Finisher: Ensuring all details are perfected</w:t>
      </w:r>
      <w:r w:rsidRPr="40682EEF" w:rsidR="38220A0B">
        <w:rPr>
          <w:rFonts w:ascii="Times New Roman" w:hAnsi="Times New Roman" w:eastAsia="Times New Roman" w:cs="Times New Roman"/>
          <w:b w:val="0"/>
          <w:bCs w:val="0"/>
          <w:noProof w:val="0"/>
          <w:color w:val="000000" w:themeColor="text1" w:themeTint="FF" w:themeShade="FF"/>
          <w:sz w:val="24"/>
          <w:szCs w:val="24"/>
          <w:lang w:val="en-GB"/>
        </w:rPr>
        <w:t xml:space="preserve"> – </w:t>
      </w:r>
      <w:r w:rsidRPr="40682EEF" w:rsidR="105A3E67">
        <w:rPr>
          <w:rFonts w:ascii="Times New Roman" w:hAnsi="Times New Roman" w:eastAsia="Times New Roman" w:cs="Times New Roman"/>
          <w:b w:val="0"/>
          <w:bCs w:val="0"/>
          <w:noProof w:val="0"/>
          <w:color w:val="000000" w:themeColor="text1" w:themeTint="FF" w:themeShade="FF"/>
          <w:sz w:val="24"/>
          <w:szCs w:val="24"/>
          <w:lang w:val="en-GB"/>
        </w:rPr>
        <w:t>Alyssa</w:t>
      </w:r>
      <w:r w:rsidRPr="40682EEF" w:rsidR="38220A0B">
        <w:rPr>
          <w:rFonts w:ascii="Times New Roman" w:hAnsi="Times New Roman" w:eastAsia="Times New Roman" w:cs="Times New Roman"/>
          <w:b w:val="0"/>
          <w:bCs w:val="0"/>
          <w:noProof w:val="0"/>
          <w:color w:val="000000" w:themeColor="text1" w:themeTint="FF" w:themeShade="FF"/>
          <w:sz w:val="24"/>
          <w:szCs w:val="24"/>
          <w:lang w:val="en-GB"/>
        </w:rPr>
        <w:t xml:space="preserve"> </w:t>
      </w:r>
    </w:p>
    <w:p xmlns:wp14="http://schemas.microsoft.com/office/word/2010/wordml" w:rsidP="40682EEF" wp14:paraId="00A3D0D3" wp14:textId="5A1857F6">
      <w:pPr>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3AA05ACE">
        <w:rPr>
          <w:rFonts w:ascii="Times New Roman" w:hAnsi="Times New Roman" w:eastAsia="Times New Roman" w:cs="Times New Roman"/>
          <w:b w:val="0"/>
          <w:bCs w:val="0"/>
          <w:noProof w:val="0"/>
          <w:color w:val="000000" w:themeColor="text1" w:themeTint="FF" w:themeShade="FF"/>
          <w:sz w:val="24"/>
          <w:szCs w:val="24"/>
          <w:lang w:val="en-GB"/>
        </w:rPr>
        <w:t>Resource Investigator: Seeking external opportunities and connections</w:t>
      </w:r>
      <w:r w:rsidRPr="40682EEF" w:rsidR="7351D7B4">
        <w:rPr>
          <w:rFonts w:ascii="Times New Roman" w:hAnsi="Times New Roman" w:eastAsia="Times New Roman" w:cs="Times New Roman"/>
          <w:b w:val="0"/>
          <w:bCs w:val="0"/>
          <w:noProof w:val="0"/>
          <w:color w:val="000000" w:themeColor="text1" w:themeTint="FF" w:themeShade="FF"/>
          <w:sz w:val="24"/>
          <w:szCs w:val="24"/>
          <w:lang w:val="en-GB"/>
        </w:rPr>
        <w:t xml:space="preserve">- </w:t>
      </w:r>
      <w:r w:rsidRPr="40682EEF" w:rsidR="7F820482">
        <w:rPr>
          <w:rFonts w:ascii="Times New Roman" w:hAnsi="Times New Roman" w:eastAsia="Times New Roman" w:cs="Times New Roman"/>
          <w:b w:val="0"/>
          <w:bCs w:val="0"/>
          <w:noProof w:val="0"/>
          <w:color w:val="000000" w:themeColor="text1" w:themeTint="FF" w:themeShade="FF"/>
          <w:sz w:val="24"/>
          <w:szCs w:val="24"/>
          <w:lang w:val="en-GB"/>
        </w:rPr>
        <w:t>Alyssa</w:t>
      </w:r>
      <w:r w:rsidRPr="40682EEF" w:rsidR="7351D7B4">
        <w:rPr>
          <w:rFonts w:ascii="Times New Roman" w:hAnsi="Times New Roman" w:eastAsia="Times New Roman" w:cs="Times New Roman"/>
          <w:b w:val="0"/>
          <w:bCs w:val="0"/>
          <w:noProof w:val="0"/>
          <w:color w:val="000000" w:themeColor="text1" w:themeTint="FF" w:themeShade="FF"/>
          <w:sz w:val="24"/>
          <w:szCs w:val="24"/>
          <w:lang w:val="en-GB"/>
        </w:rPr>
        <w:t xml:space="preserve">, </w:t>
      </w:r>
      <w:r w:rsidRPr="40682EEF" w:rsidR="2EFBBC36">
        <w:rPr>
          <w:rFonts w:ascii="Times New Roman" w:hAnsi="Times New Roman" w:eastAsia="Times New Roman" w:cs="Times New Roman"/>
          <w:b w:val="0"/>
          <w:bCs w:val="0"/>
          <w:noProof w:val="0"/>
          <w:color w:val="000000" w:themeColor="text1" w:themeTint="FF" w:themeShade="FF"/>
          <w:sz w:val="24"/>
          <w:szCs w:val="24"/>
          <w:lang w:val="en-GB"/>
        </w:rPr>
        <w:t>Tyler</w:t>
      </w:r>
      <w:r w:rsidRPr="40682EEF" w:rsidR="7351D7B4">
        <w:rPr>
          <w:rFonts w:ascii="Times New Roman" w:hAnsi="Times New Roman" w:eastAsia="Times New Roman" w:cs="Times New Roman"/>
          <w:b w:val="0"/>
          <w:bCs w:val="0"/>
          <w:noProof w:val="0"/>
          <w:color w:val="000000" w:themeColor="text1" w:themeTint="FF" w:themeShade="FF"/>
          <w:sz w:val="24"/>
          <w:szCs w:val="24"/>
          <w:lang w:val="en-GB"/>
        </w:rPr>
        <w:t xml:space="preserve">, </w:t>
      </w:r>
      <w:r w:rsidRPr="40682EEF" w:rsidR="2EFBBC36">
        <w:rPr>
          <w:rFonts w:ascii="Times New Roman" w:hAnsi="Times New Roman" w:eastAsia="Times New Roman" w:cs="Times New Roman"/>
          <w:b w:val="0"/>
          <w:bCs w:val="0"/>
          <w:noProof w:val="0"/>
          <w:color w:val="000000" w:themeColor="text1" w:themeTint="FF" w:themeShade="FF"/>
          <w:sz w:val="24"/>
          <w:szCs w:val="24"/>
          <w:lang w:val="en-GB"/>
        </w:rPr>
        <w:t>Nia</w:t>
      </w:r>
      <w:r w:rsidRPr="40682EEF" w:rsidR="7351D7B4">
        <w:rPr>
          <w:rFonts w:ascii="Times New Roman" w:hAnsi="Times New Roman" w:eastAsia="Times New Roman" w:cs="Times New Roman"/>
          <w:b w:val="0"/>
          <w:bCs w:val="0"/>
          <w:noProof w:val="0"/>
          <w:color w:val="000000" w:themeColor="text1" w:themeTint="FF" w:themeShade="FF"/>
          <w:sz w:val="24"/>
          <w:szCs w:val="24"/>
          <w:lang w:val="en-GB"/>
        </w:rPr>
        <w:t xml:space="preserve"> and </w:t>
      </w:r>
      <w:r w:rsidRPr="40682EEF" w:rsidR="4662FBD2">
        <w:rPr>
          <w:rFonts w:ascii="Times New Roman" w:hAnsi="Times New Roman" w:eastAsia="Times New Roman" w:cs="Times New Roman"/>
          <w:b w:val="0"/>
          <w:bCs w:val="0"/>
          <w:noProof w:val="0"/>
          <w:color w:val="000000" w:themeColor="text1" w:themeTint="FF" w:themeShade="FF"/>
          <w:sz w:val="24"/>
          <w:szCs w:val="24"/>
          <w:lang w:val="en-GB"/>
        </w:rPr>
        <w:t>Sophia</w:t>
      </w:r>
      <w:r w:rsidRPr="40682EEF" w:rsidR="7351D7B4">
        <w:rPr>
          <w:rFonts w:ascii="Times New Roman" w:hAnsi="Times New Roman" w:eastAsia="Times New Roman" w:cs="Times New Roman"/>
          <w:b w:val="0"/>
          <w:bCs w:val="0"/>
          <w:noProof w:val="0"/>
          <w:color w:val="000000" w:themeColor="text1" w:themeTint="FF" w:themeShade="FF"/>
          <w:sz w:val="24"/>
          <w:szCs w:val="24"/>
          <w:lang w:val="en-GB"/>
        </w:rPr>
        <w:t xml:space="preserve"> </w:t>
      </w:r>
    </w:p>
    <w:p xmlns:wp14="http://schemas.microsoft.com/office/word/2010/wordml" w:rsidP="40682EEF" wp14:paraId="156A10BD" wp14:textId="051EB506">
      <w:pPr>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lang w:val="en-GB"/>
        </w:rPr>
      </w:pPr>
    </w:p>
    <w:p xmlns:wp14="http://schemas.microsoft.com/office/word/2010/wordml" w:rsidP="40682EEF" wp14:paraId="1793EDA6" wp14:textId="2C0E8669">
      <w:pPr>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3AA05ACE">
        <w:rPr>
          <w:rFonts w:ascii="Times New Roman" w:hAnsi="Times New Roman" w:eastAsia="Times New Roman" w:cs="Times New Roman"/>
          <w:b w:val="0"/>
          <w:bCs w:val="0"/>
          <w:noProof w:val="0"/>
          <w:color w:val="000000" w:themeColor="text1" w:themeTint="FF" w:themeShade="FF"/>
          <w:sz w:val="24"/>
          <w:szCs w:val="24"/>
          <w:lang w:val="en-GB"/>
        </w:rPr>
        <w:t>Specialist: Providing in-depth knowledge in key areas</w:t>
      </w:r>
      <w:r w:rsidRPr="40682EEF" w:rsidR="2B1B2AC5">
        <w:rPr>
          <w:rFonts w:ascii="Times New Roman" w:hAnsi="Times New Roman" w:eastAsia="Times New Roman" w:cs="Times New Roman"/>
          <w:b w:val="0"/>
          <w:bCs w:val="0"/>
          <w:noProof w:val="0"/>
          <w:color w:val="000000" w:themeColor="text1" w:themeTint="FF" w:themeShade="FF"/>
          <w:sz w:val="24"/>
          <w:szCs w:val="24"/>
          <w:lang w:val="en-GB"/>
        </w:rPr>
        <w:t xml:space="preserve"> – </w:t>
      </w:r>
      <w:r w:rsidRPr="40682EEF" w:rsidR="07D4E9B5">
        <w:rPr>
          <w:rFonts w:ascii="Times New Roman" w:hAnsi="Times New Roman" w:eastAsia="Times New Roman" w:cs="Times New Roman"/>
          <w:b w:val="0"/>
          <w:bCs w:val="0"/>
          <w:noProof w:val="0"/>
          <w:color w:val="000000" w:themeColor="text1" w:themeTint="FF" w:themeShade="FF"/>
          <w:sz w:val="24"/>
          <w:szCs w:val="24"/>
          <w:lang w:val="en-GB"/>
        </w:rPr>
        <w:t>Sophia</w:t>
      </w:r>
      <w:r w:rsidRPr="40682EEF" w:rsidR="2B1B2AC5">
        <w:rPr>
          <w:rFonts w:ascii="Times New Roman" w:hAnsi="Times New Roman" w:eastAsia="Times New Roman" w:cs="Times New Roman"/>
          <w:b w:val="0"/>
          <w:bCs w:val="0"/>
          <w:noProof w:val="0"/>
          <w:color w:val="000000" w:themeColor="text1" w:themeTint="FF" w:themeShade="FF"/>
          <w:sz w:val="24"/>
          <w:szCs w:val="24"/>
          <w:lang w:val="en-GB"/>
        </w:rPr>
        <w:t xml:space="preserve"> and </w:t>
      </w:r>
      <w:r w:rsidRPr="40682EEF" w:rsidR="07D4E9B5">
        <w:rPr>
          <w:rFonts w:ascii="Times New Roman" w:hAnsi="Times New Roman" w:eastAsia="Times New Roman" w:cs="Times New Roman"/>
          <w:b w:val="0"/>
          <w:bCs w:val="0"/>
          <w:noProof w:val="0"/>
          <w:color w:val="000000" w:themeColor="text1" w:themeTint="FF" w:themeShade="FF"/>
          <w:sz w:val="24"/>
          <w:szCs w:val="24"/>
          <w:lang w:val="en-GB"/>
        </w:rPr>
        <w:t>Nia</w:t>
      </w:r>
      <w:r w:rsidRPr="40682EEF" w:rsidR="2B1B2AC5">
        <w:rPr>
          <w:rFonts w:ascii="Times New Roman" w:hAnsi="Times New Roman" w:eastAsia="Times New Roman" w:cs="Times New Roman"/>
          <w:b w:val="0"/>
          <w:bCs w:val="0"/>
          <w:noProof w:val="0"/>
          <w:color w:val="000000" w:themeColor="text1" w:themeTint="FF" w:themeShade="FF"/>
          <w:sz w:val="24"/>
          <w:szCs w:val="24"/>
          <w:lang w:val="en-GB"/>
        </w:rPr>
        <w:t xml:space="preserve"> </w:t>
      </w:r>
    </w:p>
    <w:p xmlns:wp14="http://schemas.microsoft.com/office/word/2010/wordml" w:rsidP="40682EEF" wp14:paraId="4CE7DEF2" wp14:textId="774956AC">
      <w:pPr>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lang w:val="en-GB"/>
        </w:rPr>
      </w:pPr>
    </w:p>
    <w:p xmlns:wp14="http://schemas.microsoft.com/office/word/2010/wordml" w:rsidP="40682EEF" wp14:paraId="0DED9A60" wp14:textId="29F26735">
      <w:pPr>
        <w:spacing w:before="0" w:beforeAutospacing="off" w:after="160" w:afterAutospacing="off" w:line="360" w:lineRule="auto"/>
        <w:jc w:val="both"/>
        <w:rPr>
          <w:rFonts w:ascii="Times New Roman" w:hAnsi="Times New Roman" w:eastAsia="Times New Roman" w:cs="Times New Roman"/>
          <w:b w:val="0"/>
          <w:bCs w:val="0"/>
          <w:noProof w:val="0"/>
          <w:color w:val="000000" w:themeColor="text1" w:themeTint="FF" w:themeShade="FF"/>
          <w:sz w:val="24"/>
          <w:szCs w:val="24"/>
          <w:lang w:val="en-GB"/>
        </w:rPr>
      </w:pPr>
      <w:r w:rsidRPr="40682EEF" w:rsidR="62D56201">
        <w:rPr>
          <w:rFonts w:ascii="Times New Roman" w:hAnsi="Times New Roman" w:eastAsia="Times New Roman" w:cs="Times New Roman"/>
          <w:b w:val="0"/>
          <w:bCs w:val="0"/>
          <w:noProof w:val="0"/>
          <w:color w:val="000000" w:themeColor="text1" w:themeTint="FF" w:themeShade="FF"/>
          <w:sz w:val="24"/>
          <w:szCs w:val="24"/>
          <w:lang w:val="en-GB"/>
        </w:rPr>
        <w:t xml:space="preserve">Reference list- </w:t>
      </w:r>
    </w:p>
    <w:p xmlns:wp14="http://schemas.microsoft.com/office/word/2010/wordml" w:rsidP="40682EEF" wp14:paraId="36E88E3E" wp14:textId="487BCE9D">
      <w:pPr>
        <w:spacing w:before="240" w:beforeAutospacing="off" w:after="240" w:afterAutospacing="off" w:line="360" w:lineRule="auto"/>
        <w:jc w:val="both"/>
      </w:pPr>
      <w:r w:rsidRPr="40682EEF" w:rsidR="287B4797">
        <w:rPr>
          <w:rFonts w:ascii="Times New Roman" w:hAnsi="Times New Roman" w:eastAsia="Times New Roman" w:cs="Times New Roman"/>
          <w:noProof w:val="0"/>
          <w:color w:val="000000" w:themeColor="text1" w:themeTint="FF" w:themeShade="FF"/>
          <w:sz w:val="24"/>
          <w:szCs w:val="24"/>
          <w:lang w:val="en-GB"/>
        </w:rPr>
        <w:t xml:space="preserve">EMBOK (2026). </w:t>
      </w:r>
      <w:r w:rsidRPr="40682EEF" w:rsidR="287B4797">
        <w:rPr>
          <w:rFonts w:ascii="Times New Roman" w:hAnsi="Times New Roman" w:eastAsia="Times New Roman" w:cs="Times New Roman"/>
          <w:i w:val="1"/>
          <w:iCs w:val="1"/>
          <w:noProof w:val="0"/>
          <w:color w:val="000000" w:themeColor="text1" w:themeTint="FF" w:themeShade="FF"/>
          <w:sz w:val="24"/>
          <w:szCs w:val="24"/>
          <w:lang w:val="en-GB"/>
        </w:rPr>
        <w:t>EMBOK - Event Management Body of Knowledge - Domains</w:t>
      </w:r>
      <w:r w:rsidRPr="40682EEF" w:rsidR="287B4797">
        <w:rPr>
          <w:rFonts w:ascii="Times New Roman" w:hAnsi="Times New Roman" w:eastAsia="Times New Roman" w:cs="Times New Roman"/>
          <w:noProof w:val="0"/>
          <w:color w:val="000000" w:themeColor="text1" w:themeTint="FF" w:themeShade="FF"/>
          <w:sz w:val="24"/>
          <w:szCs w:val="24"/>
          <w:lang w:val="en-GB"/>
        </w:rPr>
        <w:t xml:space="preserve">. [online] </w:t>
      </w:r>
      <w:hyperlink r:id="Ra260d85f235d4c69">
        <w:r w:rsidRPr="40682EEF" w:rsidR="287B4797">
          <w:rPr>
            <w:rStyle w:val="Hyperlink"/>
            <w:rFonts w:ascii="Times New Roman" w:hAnsi="Times New Roman" w:eastAsia="Times New Roman" w:cs="Times New Roman"/>
            <w:noProof w:val="0"/>
            <w:sz w:val="24"/>
            <w:szCs w:val="24"/>
            <w:lang w:val="en-GB"/>
          </w:rPr>
          <w:t>www.embok.org</w:t>
        </w:r>
      </w:hyperlink>
      <w:r w:rsidRPr="40682EEF" w:rsidR="287B4797">
        <w:rPr>
          <w:rFonts w:ascii="Times New Roman" w:hAnsi="Times New Roman" w:eastAsia="Times New Roman" w:cs="Times New Roman"/>
          <w:noProof w:val="0"/>
          <w:color w:val="000000" w:themeColor="text1" w:themeTint="FF" w:themeShade="FF"/>
          <w:sz w:val="24"/>
          <w:szCs w:val="24"/>
          <w:lang w:val="en-GB"/>
        </w:rPr>
        <w:t xml:space="preserve">. Available at: </w:t>
      </w:r>
      <w:hyperlink r:id="R75e2a92389de47c1">
        <w:r w:rsidRPr="40682EEF" w:rsidR="287B4797">
          <w:rPr>
            <w:rStyle w:val="Hyperlink"/>
            <w:rFonts w:ascii="Times New Roman" w:hAnsi="Times New Roman" w:eastAsia="Times New Roman" w:cs="Times New Roman"/>
            <w:noProof w:val="0"/>
            <w:sz w:val="24"/>
            <w:szCs w:val="24"/>
            <w:lang w:val="en-GB"/>
          </w:rPr>
          <w:t>https://www.embok.org/index.php/domains-page</w:t>
        </w:r>
      </w:hyperlink>
      <w:r w:rsidRPr="40682EEF" w:rsidR="287B4797">
        <w:rPr>
          <w:rFonts w:ascii="Times New Roman" w:hAnsi="Times New Roman" w:eastAsia="Times New Roman" w:cs="Times New Roman"/>
          <w:noProof w:val="0"/>
          <w:color w:val="000000" w:themeColor="text1" w:themeTint="FF" w:themeShade="FF"/>
          <w:sz w:val="24"/>
          <w:szCs w:val="24"/>
          <w:lang w:val="en-GB"/>
        </w:rPr>
        <w:t>.</w:t>
      </w:r>
    </w:p>
    <w:p xmlns:wp14="http://schemas.microsoft.com/office/word/2010/wordml" w:rsidP="40682EEF" wp14:paraId="52CA9FBA" wp14:textId="457A9C12">
      <w:pPr>
        <w:spacing w:before="240" w:beforeAutospacing="off" w:after="240" w:afterAutospacing="off" w:line="360" w:lineRule="auto"/>
        <w:jc w:val="both"/>
      </w:pPr>
      <w:r w:rsidRPr="40682EEF" w:rsidR="287B4797">
        <w:rPr>
          <w:rFonts w:ascii="Times New Roman" w:hAnsi="Times New Roman" w:eastAsia="Times New Roman" w:cs="Times New Roman"/>
          <w:noProof w:val="0"/>
          <w:color w:val="000000" w:themeColor="text1" w:themeTint="FF" w:themeShade="FF"/>
          <w:sz w:val="24"/>
          <w:szCs w:val="24"/>
          <w:lang w:val="en-GB"/>
        </w:rPr>
        <w:t xml:space="preserve">Forkes-Rees, C. (2024). </w:t>
      </w:r>
      <w:r w:rsidRPr="40682EEF" w:rsidR="287B4797">
        <w:rPr>
          <w:rFonts w:ascii="Times New Roman" w:hAnsi="Times New Roman" w:eastAsia="Times New Roman" w:cs="Times New Roman"/>
          <w:i w:val="1"/>
          <w:iCs w:val="1"/>
          <w:noProof w:val="0"/>
          <w:color w:val="000000" w:themeColor="text1" w:themeTint="FF" w:themeShade="FF"/>
          <w:sz w:val="24"/>
          <w:szCs w:val="24"/>
          <w:lang w:val="en-GB"/>
        </w:rPr>
        <w:t>Gen Z: a generation of health-conscious consumers | AHDB</w:t>
      </w:r>
      <w:r w:rsidRPr="40682EEF" w:rsidR="287B4797">
        <w:rPr>
          <w:rFonts w:ascii="Times New Roman" w:hAnsi="Times New Roman" w:eastAsia="Times New Roman" w:cs="Times New Roman"/>
          <w:noProof w:val="0"/>
          <w:color w:val="000000" w:themeColor="text1" w:themeTint="FF" w:themeShade="FF"/>
          <w:sz w:val="24"/>
          <w:szCs w:val="24"/>
          <w:lang w:val="en-GB"/>
        </w:rPr>
        <w:t xml:space="preserve">. [online] Ahdb.org.uk. Available at: </w:t>
      </w:r>
      <w:hyperlink r:id="R0e78993b53384bc6">
        <w:r w:rsidRPr="40682EEF" w:rsidR="287B4797">
          <w:rPr>
            <w:rStyle w:val="Hyperlink"/>
            <w:rFonts w:ascii="Times New Roman" w:hAnsi="Times New Roman" w:eastAsia="Times New Roman" w:cs="Times New Roman"/>
            <w:noProof w:val="0"/>
            <w:sz w:val="24"/>
            <w:szCs w:val="24"/>
            <w:lang w:val="en-GB"/>
          </w:rPr>
          <w:t>https://ahdb.org.uk/news/consumer-insight-gen-z-a-generation-of-health-conscious-consumers</w:t>
        </w:r>
      </w:hyperlink>
      <w:r w:rsidRPr="40682EEF" w:rsidR="287B4797">
        <w:rPr>
          <w:rFonts w:ascii="Times New Roman" w:hAnsi="Times New Roman" w:eastAsia="Times New Roman" w:cs="Times New Roman"/>
          <w:noProof w:val="0"/>
          <w:color w:val="000000" w:themeColor="text1" w:themeTint="FF" w:themeShade="FF"/>
          <w:sz w:val="24"/>
          <w:szCs w:val="24"/>
          <w:lang w:val="en-GB"/>
        </w:rPr>
        <w:t>.</w:t>
      </w:r>
    </w:p>
    <w:p xmlns:wp14="http://schemas.microsoft.com/office/word/2010/wordml" w:rsidP="40682EEF" wp14:paraId="34675D41" wp14:textId="15080B8B">
      <w:pPr>
        <w:spacing w:before="240" w:beforeAutospacing="off" w:after="240" w:afterAutospacing="off" w:line="360" w:lineRule="auto"/>
        <w:jc w:val="both"/>
      </w:pPr>
      <w:r w:rsidRPr="40682EEF" w:rsidR="287B4797">
        <w:rPr>
          <w:rFonts w:ascii="Times New Roman" w:hAnsi="Times New Roman" w:eastAsia="Times New Roman" w:cs="Times New Roman"/>
          <w:noProof w:val="0"/>
          <w:color w:val="000000" w:themeColor="text1" w:themeTint="FF" w:themeShade="FF"/>
          <w:sz w:val="24"/>
          <w:szCs w:val="24"/>
          <w:lang w:val="en-GB"/>
        </w:rPr>
        <w:t xml:space="preserve">Instagram.com. (2017). </w:t>
      </w:r>
      <w:r w:rsidRPr="40682EEF" w:rsidR="287B4797">
        <w:rPr>
          <w:rFonts w:ascii="Times New Roman" w:hAnsi="Times New Roman" w:eastAsia="Times New Roman" w:cs="Times New Roman"/>
          <w:i w:val="1"/>
          <w:iCs w:val="1"/>
          <w:noProof w:val="0"/>
          <w:color w:val="000000" w:themeColor="text1" w:themeTint="FF" w:themeShade="FF"/>
          <w:sz w:val="24"/>
          <w:szCs w:val="24"/>
          <w:lang w:val="en-GB"/>
        </w:rPr>
        <w:t>Swansea Scoop 🦢 Things to do, events &amp; eats (</w:t>
      </w:r>
      <w:hyperlink r:id="R8b0f8892c62e40dc">
        <w:r w:rsidRPr="40682EEF" w:rsidR="287B4797">
          <w:rPr>
            <w:rStyle w:val="Hyperlink"/>
            <w:rFonts w:ascii="Times New Roman" w:hAnsi="Times New Roman" w:eastAsia="Times New Roman" w:cs="Times New Roman"/>
            <w:i w:val="1"/>
            <w:iCs w:val="1"/>
            <w:noProof w:val="0"/>
            <w:sz w:val="24"/>
            <w:szCs w:val="24"/>
            <w:lang w:val="en-GB"/>
          </w:rPr>
          <w:t>@swansea.scoop</w:t>
        </w:r>
      </w:hyperlink>
      <w:r w:rsidRPr="40682EEF" w:rsidR="287B4797">
        <w:rPr>
          <w:rFonts w:ascii="Times New Roman" w:hAnsi="Times New Roman" w:eastAsia="Times New Roman" w:cs="Times New Roman"/>
          <w:i w:val="1"/>
          <w:iCs w:val="1"/>
          <w:noProof w:val="0"/>
          <w:color w:val="000000" w:themeColor="text1" w:themeTint="FF" w:themeShade="FF"/>
          <w:sz w:val="24"/>
          <w:szCs w:val="24"/>
          <w:lang w:val="en-GB"/>
        </w:rPr>
        <w:t>) • Instagram photos and videos</w:t>
      </w:r>
      <w:r w:rsidRPr="40682EEF" w:rsidR="287B4797">
        <w:rPr>
          <w:rFonts w:ascii="Times New Roman" w:hAnsi="Times New Roman" w:eastAsia="Times New Roman" w:cs="Times New Roman"/>
          <w:noProof w:val="0"/>
          <w:color w:val="000000" w:themeColor="text1" w:themeTint="FF" w:themeShade="FF"/>
          <w:sz w:val="24"/>
          <w:szCs w:val="24"/>
          <w:lang w:val="en-GB"/>
        </w:rPr>
        <w:t xml:space="preserve">. [online] Available at: </w:t>
      </w:r>
      <w:hyperlink r:id="Rcf86167ba0444cc3">
        <w:r w:rsidRPr="40682EEF" w:rsidR="287B4797">
          <w:rPr>
            <w:rStyle w:val="Hyperlink"/>
            <w:rFonts w:ascii="Times New Roman" w:hAnsi="Times New Roman" w:eastAsia="Times New Roman" w:cs="Times New Roman"/>
            <w:noProof w:val="0"/>
            <w:sz w:val="24"/>
            <w:szCs w:val="24"/>
            <w:lang w:val="en-GB"/>
          </w:rPr>
          <w:t>https://www.instagram.com/swansea.scoop/</w:t>
        </w:r>
      </w:hyperlink>
      <w:r w:rsidRPr="40682EEF" w:rsidR="287B4797">
        <w:rPr>
          <w:rFonts w:ascii="Times New Roman" w:hAnsi="Times New Roman" w:eastAsia="Times New Roman" w:cs="Times New Roman"/>
          <w:noProof w:val="0"/>
          <w:color w:val="000000" w:themeColor="text1" w:themeTint="FF" w:themeShade="FF"/>
          <w:sz w:val="24"/>
          <w:szCs w:val="24"/>
          <w:lang w:val="en-GB"/>
        </w:rPr>
        <w:t xml:space="preserve"> [Accessed 14 Mar. 2026].</w:t>
      </w:r>
    </w:p>
    <w:p xmlns:wp14="http://schemas.microsoft.com/office/word/2010/wordml" w:rsidP="40682EEF" wp14:paraId="1A38341A" wp14:textId="3CA78573">
      <w:pPr>
        <w:spacing w:before="240" w:beforeAutospacing="off" w:after="240" w:afterAutospacing="off" w:line="360" w:lineRule="auto"/>
        <w:jc w:val="both"/>
      </w:pPr>
      <w:r w:rsidRPr="40682EEF" w:rsidR="287B4797">
        <w:rPr>
          <w:rFonts w:ascii="Times New Roman" w:hAnsi="Times New Roman" w:eastAsia="Times New Roman" w:cs="Times New Roman"/>
          <w:noProof w:val="0"/>
          <w:color w:val="000000" w:themeColor="text1" w:themeTint="FF" w:themeShade="FF"/>
          <w:sz w:val="24"/>
          <w:szCs w:val="24"/>
          <w:lang w:val="en-GB"/>
        </w:rPr>
        <w:t xml:space="preserve">Silvers, J.R., Bowdin, G.A.J., O’Toole, W.J. and Nelson, K.B. (2005). Towards an International Event Management Body of Knowledge (EMBOK). </w:t>
      </w:r>
      <w:r w:rsidRPr="40682EEF" w:rsidR="287B4797">
        <w:rPr>
          <w:rFonts w:ascii="Times New Roman" w:hAnsi="Times New Roman" w:eastAsia="Times New Roman" w:cs="Times New Roman"/>
          <w:i w:val="1"/>
          <w:iCs w:val="1"/>
          <w:noProof w:val="0"/>
          <w:color w:val="000000" w:themeColor="text1" w:themeTint="FF" w:themeShade="FF"/>
          <w:sz w:val="24"/>
          <w:szCs w:val="24"/>
          <w:lang w:val="en-GB"/>
        </w:rPr>
        <w:t>Event Management</w:t>
      </w:r>
      <w:r w:rsidRPr="40682EEF" w:rsidR="287B4797">
        <w:rPr>
          <w:rFonts w:ascii="Times New Roman" w:hAnsi="Times New Roman" w:eastAsia="Times New Roman" w:cs="Times New Roman"/>
          <w:noProof w:val="0"/>
          <w:color w:val="000000" w:themeColor="text1" w:themeTint="FF" w:themeShade="FF"/>
          <w:sz w:val="24"/>
          <w:szCs w:val="24"/>
          <w:lang w:val="en-GB"/>
        </w:rPr>
        <w:t>, [online] 9(4), pp.185–198. doi:https://doi.org/10.3727/152599506776771571.</w:t>
      </w:r>
    </w:p>
    <w:p xmlns:wp14="http://schemas.microsoft.com/office/word/2010/wordml" w:rsidP="40682EEF" wp14:paraId="5E5787A5" wp14:textId="3988F519">
      <w:pPr>
        <w:spacing w:line="360" w:lineRule="auto"/>
        <w:jc w:val="both"/>
        <w:rPr>
          <w:rFonts w:ascii="Times New Roman" w:hAnsi="Times New Roman" w:eastAsia="Times New Roman" w:cs="Times New Roman"/>
          <w:b w:val="0"/>
          <w:bCs w:val="0"/>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IHu9+SmD0RQn9F" int2:id="GwYpCP90">
      <int2:state int2:type="spell" int2:value="Rejected"/>
    </int2:textHash>
    <int2:textHash int2:hashCode="l/0eXZIUdBpmJh" int2:id="NyRzdF5g">
      <int2:state int2:type="spell" int2:value="Rejected"/>
    </int2:textHash>
    <int2:textHash int2:hashCode="ZIn7eEoMbGc4zA" int2:id="DPQDCAA4">
      <int2:state int2:type="spell" int2:value="Rejected"/>
    </int2:textHash>
    <int2:textHash int2:hashCode="67uzR4FFxp3UiU" int2:id="0mE8hqCv">
      <int2:state int2:type="spell" int2:value="Rejected"/>
    </int2:textHash>
    <int2:textHash int2:hashCode="21jMf/6Rv24TEs" int2:id="wks5qp5D">
      <int2:state int2:type="spell" int2:value="Rejected"/>
    </int2:textHash>
    <int2:textHash int2:hashCode="+qhqs6BK5DWny2" int2:id="8o3Tzon5">
      <int2:state int2:type="spell" int2:value="Rejected"/>
    </int2:textHash>
    <int2:textHash int2:hashCode="uDH3BbwLG4pSWT" int2:id="Fxt7IfAH">
      <int2:state int2:type="spell" int2:value="Rejected"/>
    </int2:textHash>
    <int2:textHash int2:hashCode="PUWDCslKoboW+U" int2:id="OxUpbBni">
      <int2:state int2:type="spell" int2:value="Rejected"/>
    </int2:textHash>
    <int2:textHash int2:hashCode="fBLl6kEMwvVVzF" int2:id="VWeLxV0d">
      <int2:state int2:type="spell" int2:value="Rejected"/>
    </int2:textHash>
    <int2:textHash int2:hashCode="MUbru4N1+syQ9k" int2:id="eC5p3HK5">
      <int2:state int2:type="spell" int2:value="Rejected"/>
    </int2:textHash>
    <int2:bookmark int2:bookmarkName="_Int_M96OHrHZ" int2:invalidationBookmarkName="" int2:hashCode="cCdrjQUzaC/qqz" int2:id="4gbiApL2">
      <int2:state int2:type="gram" int2:value="Rejected"/>
    </int2:bookmark>
    <int2:bookmark int2:bookmarkName="_Int_NOU0vWzi" int2:invalidationBookmarkName="" int2:hashCode="4p6NlDwm/xZkQJ" int2:id="FZoqN8Hb">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6357bb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355BD63"/>
    <w:rsid w:val="006BB388"/>
    <w:rsid w:val="00833D6B"/>
    <w:rsid w:val="0167D2C9"/>
    <w:rsid w:val="0167D2C9"/>
    <w:rsid w:val="01F3A412"/>
    <w:rsid w:val="0242CD89"/>
    <w:rsid w:val="03548F90"/>
    <w:rsid w:val="035FB4C4"/>
    <w:rsid w:val="0382B671"/>
    <w:rsid w:val="03878B3D"/>
    <w:rsid w:val="043F7341"/>
    <w:rsid w:val="0494FEB1"/>
    <w:rsid w:val="04FA776C"/>
    <w:rsid w:val="0514FFBA"/>
    <w:rsid w:val="051B98D4"/>
    <w:rsid w:val="0525CA3E"/>
    <w:rsid w:val="0547C9B6"/>
    <w:rsid w:val="054A0973"/>
    <w:rsid w:val="055EE717"/>
    <w:rsid w:val="05C03D62"/>
    <w:rsid w:val="05E54EC2"/>
    <w:rsid w:val="0638ED2C"/>
    <w:rsid w:val="067C0482"/>
    <w:rsid w:val="06B4B5FC"/>
    <w:rsid w:val="0705EF68"/>
    <w:rsid w:val="07D4E9B5"/>
    <w:rsid w:val="07E60028"/>
    <w:rsid w:val="07E60028"/>
    <w:rsid w:val="07FDD87F"/>
    <w:rsid w:val="08647DC0"/>
    <w:rsid w:val="08703BDC"/>
    <w:rsid w:val="08976BA7"/>
    <w:rsid w:val="08AD1AE7"/>
    <w:rsid w:val="08E2A9E5"/>
    <w:rsid w:val="08F85193"/>
    <w:rsid w:val="091F8558"/>
    <w:rsid w:val="09296005"/>
    <w:rsid w:val="09BCD5BE"/>
    <w:rsid w:val="0A0A584A"/>
    <w:rsid w:val="0A20E9E0"/>
    <w:rsid w:val="0A5F9780"/>
    <w:rsid w:val="0AC5638E"/>
    <w:rsid w:val="0BD734C3"/>
    <w:rsid w:val="0BE45FE9"/>
    <w:rsid w:val="0BF058AD"/>
    <w:rsid w:val="0C6E9210"/>
    <w:rsid w:val="0CB506BE"/>
    <w:rsid w:val="0D518B30"/>
    <w:rsid w:val="0D518B30"/>
    <w:rsid w:val="0E45676C"/>
    <w:rsid w:val="1028CCB5"/>
    <w:rsid w:val="105A3E67"/>
    <w:rsid w:val="10611CC6"/>
    <w:rsid w:val="10611CC6"/>
    <w:rsid w:val="10B040C0"/>
    <w:rsid w:val="10CBCC61"/>
    <w:rsid w:val="1194CB9C"/>
    <w:rsid w:val="1198F1BA"/>
    <w:rsid w:val="1210A392"/>
    <w:rsid w:val="125E6991"/>
    <w:rsid w:val="130AD36D"/>
    <w:rsid w:val="134FBDFB"/>
    <w:rsid w:val="13571095"/>
    <w:rsid w:val="13867BD0"/>
    <w:rsid w:val="13AA8E76"/>
    <w:rsid w:val="13AEE8CB"/>
    <w:rsid w:val="1463C3D6"/>
    <w:rsid w:val="151D8054"/>
    <w:rsid w:val="15875505"/>
    <w:rsid w:val="1592A921"/>
    <w:rsid w:val="1592A921"/>
    <w:rsid w:val="16101744"/>
    <w:rsid w:val="162693E8"/>
    <w:rsid w:val="167E1F11"/>
    <w:rsid w:val="169AA333"/>
    <w:rsid w:val="16B53AB9"/>
    <w:rsid w:val="16F469EA"/>
    <w:rsid w:val="1767C734"/>
    <w:rsid w:val="177F7F73"/>
    <w:rsid w:val="17805FE7"/>
    <w:rsid w:val="17B68D72"/>
    <w:rsid w:val="181725ED"/>
    <w:rsid w:val="18B69DE1"/>
    <w:rsid w:val="19916FC4"/>
    <w:rsid w:val="1A09C86D"/>
    <w:rsid w:val="1A09C86D"/>
    <w:rsid w:val="1A40CEA5"/>
    <w:rsid w:val="1B053BE7"/>
    <w:rsid w:val="1B747D29"/>
    <w:rsid w:val="1B9FA2CE"/>
    <w:rsid w:val="1C28862B"/>
    <w:rsid w:val="1C36F5D0"/>
    <w:rsid w:val="1C40422D"/>
    <w:rsid w:val="1C41AE74"/>
    <w:rsid w:val="1C4C192A"/>
    <w:rsid w:val="1C8B195C"/>
    <w:rsid w:val="1CED566E"/>
    <w:rsid w:val="1D0C7B10"/>
    <w:rsid w:val="1ED108F5"/>
    <w:rsid w:val="1EEBCC17"/>
    <w:rsid w:val="1F2E7E0E"/>
    <w:rsid w:val="1F68B55D"/>
    <w:rsid w:val="1FA42595"/>
    <w:rsid w:val="20AA7DA1"/>
    <w:rsid w:val="20D93C8E"/>
    <w:rsid w:val="215DB142"/>
    <w:rsid w:val="2178F713"/>
    <w:rsid w:val="21DEF91B"/>
    <w:rsid w:val="2231C292"/>
    <w:rsid w:val="2308547A"/>
    <w:rsid w:val="231EF331"/>
    <w:rsid w:val="233934C1"/>
    <w:rsid w:val="2346CEB9"/>
    <w:rsid w:val="23D4F79F"/>
    <w:rsid w:val="2424B897"/>
    <w:rsid w:val="24BE4BC1"/>
    <w:rsid w:val="2533235E"/>
    <w:rsid w:val="25576115"/>
    <w:rsid w:val="25C05DC4"/>
    <w:rsid w:val="2659394D"/>
    <w:rsid w:val="2664D6F4"/>
    <w:rsid w:val="2665856B"/>
    <w:rsid w:val="27105712"/>
    <w:rsid w:val="272B4A2D"/>
    <w:rsid w:val="277B70B1"/>
    <w:rsid w:val="277C6067"/>
    <w:rsid w:val="27EADF3A"/>
    <w:rsid w:val="286480BE"/>
    <w:rsid w:val="287B4797"/>
    <w:rsid w:val="28B107FC"/>
    <w:rsid w:val="28FBA47A"/>
    <w:rsid w:val="2922F69A"/>
    <w:rsid w:val="296F13D5"/>
    <w:rsid w:val="29C9E982"/>
    <w:rsid w:val="2A4C0B2B"/>
    <w:rsid w:val="2B1682C2"/>
    <w:rsid w:val="2B1B2AC5"/>
    <w:rsid w:val="2BA6D353"/>
    <w:rsid w:val="2BC29B28"/>
    <w:rsid w:val="2C06F5D2"/>
    <w:rsid w:val="2C1A173A"/>
    <w:rsid w:val="2CDEB1CC"/>
    <w:rsid w:val="2CEF5BCD"/>
    <w:rsid w:val="2CF1111C"/>
    <w:rsid w:val="2D10B08E"/>
    <w:rsid w:val="2D30153A"/>
    <w:rsid w:val="2EF25CFE"/>
    <w:rsid w:val="2EFBBC36"/>
    <w:rsid w:val="2F343E37"/>
    <w:rsid w:val="2F60688A"/>
    <w:rsid w:val="2F8B893E"/>
    <w:rsid w:val="30295AD1"/>
    <w:rsid w:val="303C2BBF"/>
    <w:rsid w:val="309A801C"/>
    <w:rsid w:val="30DBFD8B"/>
    <w:rsid w:val="316AAA76"/>
    <w:rsid w:val="31D45EFF"/>
    <w:rsid w:val="3256CFA7"/>
    <w:rsid w:val="3269774C"/>
    <w:rsid w:val="32A35AD0"/>
    <w:rsid w:val="32C3E9DC"/>
    <w:rsid w:val="330F5974"/>
    <w:rsid w:val="3393A75C"/>
    <w:rsid w:val="33A7D052"/>
    <w:rsid w:val="33CC0B90"/>
    <w:rsid w:val="33CE69FC"/>
    <w:rsid w:val="340894A5"/>
    <w:rsid w:val="34180D96"/>
    <w:rsid w:val="34287CD0"/>
    <w:rsid w:val="344909E6"/>
    <w:rsid w:val="35C6595C"/>
    <w:rsid w:val="36165B9A"/>
    <w:rsid w:val="362AA4E9"/>
    <w:rsid w:val="363B8B3F"/>
    <w:rsid w:val="36C9D173"/>
    <w:rsid w:val="371E8742"/>
    <w:rsid w:val="37785604"/>
    <w:rsid w:val="37A4FB9A"/>
    <w:rsid w:val="37A4FB9A"/>
    <w:rsid w:val="37B6085B"/>
    <w:rsid w:val="37ED96F3"/>
    <w:rsid w:val="38220A0B"/>
    <w:rsid w:val="38369EE2"/>
    <w:rsid w:val="3916D823"/>
    <w:rsid w:val="3943734C"/>
    <w:rsid w:val="3955FAC3"/>
    <w:rsid w:val="3968D4DD"/>
    <w:rsid w:val="396A5AFC"/>
    <w:rsid w:val="396F46ED"/>
    <w:rsid w:val="39B48FA8"/>
    <w:rsid w:val="3A63C612"/>
    <w:rsid w:val="3A969EBF"/>
    <w:rsid w:val="3AA05ACE"/>
    <w:rsid w:val="3AA89DD8"/>
    <w:rsid w:val="3AD8788D"/>
    <w:rsid w:val="3AF1A5B8"/>
    <w:rsid w:val="3B0D876B"/>
    <w:rsid w:val="3B1FB17E"/>
    <w:rsid w:val="3B20A551"/>
    <w:rsid w:val="3BD1E2E9"/>
    <w:rsid w:val="3BD4E613"/>
    <w:rsid w:val="3C0DA3EC"/>
    <w:rsid w:val="3C2AB5CC"/>
    <w:rsid w:val="3C5F5FE8"/>
    <w:rsid w:val="3C8DF28C"/>
    <w:rsid w:val="3CA1A500"/>
    <w:rsid w:val="3CD326E9"/>
    <w:rsid w:val="3D15DFD3"/>
    <w:rsid w:val="3D17FC5D"/>
    <w:rsid w:val="3DA4B21D"/>
    <w:rsid w:val="3E95D518"/>
    <w:rsid w:val="3E95D518"/>
    <w:rsid w:val="3ED0487B"/>
    <w:rsid w:val="3F11894F"/>
    <w:rsid w:val="4000C95E"/>
    <w:rsid w:val="40682EEF"/>
    <w:rsid w:val="416254B9"/>
    <w:rsid w:val="41CD7BA8"/>
    <w:rsid w:val="41F97B23"/>
    <w:rsid w:val="4263D591"/>
    <w:rsid w:val="4271F21C"/>
    <w:rsid w:val="42743B4C"/>
    <w:rsid w:val="43162FE0"/>
    <w:rsid w:val="43715494"/>
    <w:rsid w:val="44543970"/>
    <w:rsid w:val="44543970"/>
    <w:rsid w:val="44C23188"/>
    <w:rsid w:val="4526255A"/>
    <w:rsid w:val="4581DC79"/>
    <w:rsid w:val="45B0121E"/>
    <w:rsid w:val="45E267A6"/>
    <w:rsid w:val="4605CE2C"/>
    <w:rsid w:val="460DA4A4"/>
    <w:rsid w:val="4662FBD2"/>
    <w:rsid w:val="46981C5A"/>
    <w:rsid w:val="474C29D7"/>
    <w:rsid w:val="478C27E4"/>
    <w:rsid w:val="47B534C7"/>
    <w:rsid w:val="47C10801"/>
    <w:rsid w:val="47CD0091"/>
    <w:rsid w:val="48DCBF9F"/>
    <w:rsid w:val="48F1727E"/>
    <w:rsid w:val="49544A6C"/>
    <w:rsid w:val="4965E6B3"/>
    <w:rsid w:val="4990EB96"/>
    <w:rsid w:val="4ACAF568"/>
    <w:rsid w:val="4AE161A2"/>
    <w:rsid w:val="4B3B72E8"/>
    <w:rsid w:val="4B57165B"/>
    <w:rsid w:val="4B63F644"/>
    <w:rsid w:val="4C18848B"/>
    <w:rsid w:val="4C1E5530"/>
    <w:rsid w:val="4C1E5530"/>
    <w:rsid w:val="4C2DA49E"/>
    <w:rsid w:val="4C481781"/>
    <w:rsid w:val="4D3AFB07"/>
    <w:rsid w:val="4E62775A"/>
    <w:rsid w:val="4EC4C539"/>
    <w:rsid w:val="4F78A569"/>
    <w:rsid w:val="4FA74D3F"/>
    <w:rsid w:val="4FBAAE08"/>
    <w:rsid w:val="5006FB30"/>
    <w:rsid w:val="508C55D6"/>
    <w:rsid w:val="50C1AB3E"/>
    <w:rsid w:val="51F01636"/>
    <w:rsid w:val="52319B24"/>
    <w:rsid w:val="52319B24"/>
    <w:rsid w:val="52D1ADBF"/>
    <w:rsid w:val="5355BD63"/>
    <w:rsid w:val="5385D6A8"/>
    <w:rsid w:val="53B33BD4"/>
    <w:rsid w:val="53D37812"/>
    <w:rsid w:val="543514D4"/>
    <w:rsid w:val="5442F82F"/>
    <w:rsid w:val="54441865"/>
    <w:rsid w:val="54B07925"/>
    <w:rsid w:val="54E531BD"/>
    <w:rsid w:val="5532E684"/>
    <w:rsid w:val="55478884"/>
    <w:rsid w:val="558A7480"/>
    <w:rsid w:val="562F8578"/>
    <w:rsid w:val="5721C153"/>
    <w:rsid w:val="57963E21"/>
    <w:rsid w:val="57A70327"/>
    <w:rsid w:val="57A8E885"/>
    <w:rsid w:val="57B251AE"/>
    <w:rsid w:val="57B43399"/>
    <w:rsid w:val="57C2478D"/>
    <w:rsid w:val="57C2478D"/>
    <w:rsid w:val="58085EB2"/>
    <w:rsid w:val="58E294B7"/>
    <w:rsid w:val="59062619"/>
    <w:rsid w:val="598459D5"/>
    <w:rsid w:val="59AB3458"/>
    <w:rsid w:val="59CD1C21"/>
    <w:rsid w:val="59CD5B12"/>
    <w:rsid w:val="5AC35051"/>
    <w:rsid w:val="5ACBC2BF"/>
    <w:rsid w:val="5B593C05"/>
    <w:rsid w:val="5BFE3BB8"/>
    <w:rsid w:val="5C04B487"/>
    <w:rsid w:val="5C11ED74"/>
    <w:rsid w:val="5C60A719"/>
    <w:rsid w:val="5C654755"/>
    <w:rsid w:val="5C847054"/>
    <w:rsid w:val="5D234759"/>
    <w:rsid w:val="5D838D09"/>
    <w:rsid w:val="5D976BE1"/>
    <w:rsid w:val="5DB2EC1B"/>
    <w:rsid w:val="5DCB562B"/>
    <w:rsid w:val="5DCB562B"/>
    <w:rsid w:val="5DCD9FC9"/>
    <w:rsid w:val="5DE29751"/>
    <w:rsid w:val="5ED1DA4A"/>
    <w:rsid w:val="5F0C88F9"/>
    <w:rsid w:val="5F1A1D8B"/>
    <w:rsid w:val="5F1A1D8B"/>
    <w:rsid w:val="5F5AEF4A"/>
    <w:rsid w:val="5F61CA36"/>
    <w:rsid w:val="5F64BE26"/>
    <w:rsid w:val="5F8ED3EE"/>
    <w:rsid w:val="600E0F19"/>
    <w:rsid w:val="60870DB5"/>
    <w:rsid w:val="6137A58A"/>
    <w:rsid w:val="6156FCE8"/>
    <w:rsid w:val="62AF16AB"/>
    <w:rsid w:val="62D56201"/>
    <w:rsid w:val="63390D52"/>
    <w:rsid w:val="63489EC4"/>
    <w:rsid w:val="636B7A37"/>
    <w:rsid w:val="63E5A5D8"/>
    <w:rsid w:val="642AD9C2"/>
    <w:rsid w:val="64374669"/>
    <w:rsid w:val="64374669"/>
    <w:rsid w:val="644D6DD8"/>
    <w:rsid w:val="649679E2"/>
    <w:rsid w:val="65393A44"/>
    <w:rsid w:val="665789BE"/>
    <w:rsid w:val="6662B637"/>
    <w:rsid w:val="666ABAD5"/>
    <w:rsid w:val="6694D4A4"/>
    <w:rsid w:val="66A82C73"/>
    <w:rsid w:val="67D838D9"/>
    <w:rsid w:val="67DDFAD2"/>
    <w:rsid w:val="68572B3C"/>
    <w:rsid w:val="68903719"/>
    <w:rsid w:val="68AB1940"/>
    <w:rsid w:val="693D4FE6"/>
    <w:rsid w:val="697B4D52"/>
    <w:rsid w:val="697D9052"/>
    <w:rsid w:val="6991786B"/>
    <w:rsid w:val="69C6A603"/>
    <w:rsid w:val="6A0BEE36"/>
    <w:rsid w:val="6A24A5D9"/>
    <w:rsid w:val="6A2CD4D1"/>
    <w:rsid w:val="6A92DC8A"/>
    <w:rsid w:val="6AA8BDA5"/>
    <w:rsid w:val="6AB28401"/>
    <w:rsid w:val="6AE36A4C"/>
    <w:rsid w:val="6B3E4E65"/>
    <w:rsid w:val="6B96077D"/>
    <w:rsid w:val="6BC194AF"/>
    <w:rsid w:val="6CA2178D"/>
    <w:rsid w:val="6CA93A36"/>
    <w:rsid w:val="6CD6F4DF"/>
    <w:rsid w:val="6D42A059"/>
    <w:rsid w:val="6D549E92"/>
    <w:rsid w:val="6DA5F9B2"/>
    <w:rsid w:val="6E175B04"/>
    <w:rsid w:val="6E3C0B41"/>
    <w:rsid w:val="6EBB9F9D"/>
    <w:rsid w:val="6EBB9F9D"/>
    <w:rsid w:val="6ECA4DF4"/>
    <w:rsid w:val="6EE9D000"/>
    <w:rsid w:val="6EF471B5"/>
    <w:rsid w:val="6EF471B5"/>
    <w:rsid w:val="6F0CB9D7"/>
    <w:rsid w:val="6F0CB9D7"/>
    <w:rsid w:val="6F9190B5"/>
    <w:rsid w:val="6FF5FF30"/>
    <w:rsid w:val="6FF6E2D9"/>
    <w:rsid w:val="70197348"/>
    <w:rsid w:val="71292E12"/>
    <w:rsid w:val="714089F5"/>
    <w:rsid w:val="722BFAE1"/>
    <w:rsid w:val="729F607B"/>
    <w:rsid w:val="72F20310"/>
    <w:rsid w:val="7307386D"/>
    <w:rsid w:val="732A7B8A"/>
    <w:rsid w:val="7351D7B4"/>
    <w:rsid w:val="73B3CA91"/>
    <w:rsid w:val="74E9BA97"/>
    <w:rsid w:val="750EB806"/>
    <w:rsid w:val="7571AED1"/>
    <w:rsid w:val="75A72C67"/>
    <w:rsid w:val="766A180E"/>
    <w:rsid w:val="7675DE49"/>
    <w:rsid w:val="7682F4F5"/>
    <w:rsid w:val="768D4D38"/>
    <w:rsid w:val="770670E1"/>
    <w:rsid w:val="770A244F"/>
    <w:rsid w:val="7783353A"/>
    <w:rsid w:val="778F3306"/>
    <w:rsid w:val="779709FE"/>
    <w:rsid w:val="77A589DC"/>
    <w:rsid w:val="77BC87D6"/>
    <w:rsid w:val="77C8BB3D"/>
    <w:rsid w:val="78145FCA"/>
    <w:rsid w:val="781A3578"/>
    <w:rsid w:val="78E0079C"/>
    <w:rsid w:val="78F64721"/>
    <w:rsid w:val="794BC95C"/>
    <w:rsid w:val="7961BA16"/>
    <w:rsid w:val="7A431A98"/>
    <w:rsid w:val="7A66BDD1"/>
    <w:rsid w:val="7B7F686F"/>
    <w:rsid w:val="7C1B3605"/>
    <w:rsid w:val="7C2E1858"/>
    <w:rsid w:val="7C432047"/>
    <w:rsid w:val="7C45D560"/>
    <w:rsid w:val="7CD7DFFD"/>
    <w:rsid w:val="7CE73951"/>
    <w:rsid w:val="7D059062"/>
    <w:rsid w:val="7D867F80"/>
    <w:rsid w:val="7DFD5D97"/>
    <w:rsid w:val="7E6AA87A"/>
    <w:rsid w:val="7F72C731"/>
    <w:rsid w:val="7F820482"/>
    <w:rsid w:val="7FB60744"/>
    <w:rsid w:val="7FC333B1"/>
    <w:rsid w:val="7FE669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55BD63"/>
  <w15:chartTrackingRefBased/>
  <w15:docId w15:val="{5A370050-B9B0-4658-BC35-D7047781584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451291250" /><Relationship Type="http://schemas.openxmlformats.org/officeDocument/2006/relationships/image" Target="/media/image.jpg" Id="rId1802071333" /><Relationship Type="http://schemas.openxmlformats.org/officeDocument/2006/relationships/hyperlink" Target="https://www.embok.org" TargetMode="External" Id="Ra260d85f235d4c69" /><Relationship Type="http://schemas.openxmlformats.org/officeDocument/2006/relationships/hyperlink" Target="https://www.embok.org/index.php/domains-page" TargetMode="External" Id="R75e2a92389de47c1" /><Relationship Type="http://schemas.openxmlformats.org/officeDocument/2006/relationships/hyperlink" Target="https://ahdb.org.uk/news/consumer-insight-gen-z-a-generation-of-health-conscious-consumers" TargetMode="External" Id="R0e78993b53384bc6" /><Relationship Type="http://schemas.openxmlformats.org/officeDocument/2006/relationships/hyperlink" Target="mailto:@swansea.scoop" TargetMode="External" Id="R8b0f8892c62e40dc" /><Relationship Type="http://schemas.openxmlformats.org/officeDocument/2006/relationships/hyperlink" Target="https://www.instagram.com/swansea.scoop/" TargetMode="External" Id="Rcf86167ba0444cc3" /><Relationship Type="http://schemas.microsoft.com/office/2020/10/relationships/intelligence" Target="/word/intelligence2.xml" Id="Rbbcfb345b1ba44bc" /><Relationship Type="http://schemas.openxmlformats.org/officeDocument/2006/relationships/numbering" Target="/word/numbering.xml" Id="R68bced4f9c4c4d1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Tyler Condon (2404497)</dc:creator>
  <keywords/>
  <dc:description/>
  <lastModifiedBy>Tyler Condon (2404497)</lastModifiedBy>
  <revision>2</revision>
  <dcterms:created xsi:type="dcterms:W3CDTF">2026-03-14T20:14:10.9371007Z</dcterms:created>
  <dcterms:modified xsi:type="dcterms:W3CDTF">2026-03-14T23:37:09.7821914Z</dcterms:modified>
</coreProperties>
</file>