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6A099C" w:rsidP="008150DF">
            <w:pPr>
              <w:spacing w:before="120" w:after="120"/>
              <w:jc w:val="left"/>
            </w:pPr>
            <w:r>
              <w:t>SJSI5022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6A099C" w:rsidP="008150DF">
            <w:pPr>
              <w:spacing w:before="120" w:after="120"/>
              <w:jc w:val="left"/>
            </w:pPr>
            <w:r>
              <w:t>The Reflective Practitioner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:rsidR="006A099C" w:rsidRDefault="006A099C" w:rsidP="006A099C">
            <w:pPr>
              <w:spacing w:after="120"/>
              <w:jc w:val="left"/>
            </w:pPr>
            <w:r>
              <w:t xml:space="preserve">To provide students with an opportunity to undertake an observation placement through which they can reflect upon practical experience of social inclusion. </w:t>
            </w:r>
          </w:p>
          <w:p w:rsidR="008150DF" w:rsidRDefault="006A099C" w:rsidP="006A099C">
            <w:pPr>
              <w:spacing w:after="120"/>
              <w:jc w:val="left"/>
            </w:pPr>
            <w:r>
              <w:t>To enable students to contextualize this practice by linking it to relevant theory, policy and political discourse.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6A099C" w:rsidP="004257A5">
            <w:pPr>
              <w:spacing w:before="120" w:after="120"/>
              <w:jc w:val="left"/>
            </w:pPr>
            <w:r>
              <w:t>What are the potential barriers to reflective practice?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6A099C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6A099C" w:rsidTr="006A099C">
        <w:trPr>
          <w:trHeight w:val="9560"/>
        </w:trPr>
        <w:tc>
          <w:tcPr>
            <w:tcW w:w="10065" w:type="dxa"/>
            <w:gridSpan w:val="9"/>
          </w:tcPr>
          <w:p w:rsidR="006A099C" w:rsidRPr="00454402" w:rsidRDefault="006A099C" w:rsidP="00454402">
            <w:pPr>
              <w:spacing w:after="120"/>
              <w:jc w:val="left"/>
            </w:pPr>
            <w:bookmarkStart w:id="0" w:name="_GoBack" w:colFirst="0" w:colLast="0"/>
          </w:p>
        </w:tc>
      </w:tr>
      <w:bookmarkEnd w:id="0"/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99C" w:rsidRDefault="006A099C" w:rsidP="008150DF">
      <w:pPr>
        <w:spacing w:before="0"/>
      </w:pPr>
      <w:r>
        <w:separator/>
      </w:r>
    </w:p>
  </w:endnote>
  <w:endnote w:type="continuationSeparator" w:id="0">
    <w:p w:rsidR="006A099C" w:rsidRDefault="006A099C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99C" w:rsidRDefault="006A099C" w:rsidP="008150DF">
      <w:pPr>
        <w:spacing w:before="0"/>
      </w:pPr>
      <w:r>
        <w:separator/>
      </w:r>
    </w:p>
  </w:footnote>
  <w:footnote w:type="continuationSeparator" w:id="0">
    <w:p w:rsidR="006A099C" w:rsidRDefault="006A099C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9C"/>
    <w:rsid w:val="003F568A"/>
    <w:rsid w:val="004257A5"/>
    <w:rsid w:val="00454402"/>
    <w:rsid w:val="006A099C"/>
    <w:rsid w:val="008150DF"/>
    <w:rsid w:val="00A15F95"/>
    <w:rsid w:val="00AF00D7"/>
    <w:rsid w:val="00CF0FA8"/>
    <w:rsid w:val="00D5353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E1218"/>
  <w15:docId w15:val="{A36F2FED-9114-4A49-9DD7-6F44D995E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Template.dotx</Template>
  <TotalTime>1</TotalTime>
  <Pages>2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1</cp:revision>
  <cp:lastPrinted>2018-02-05T12:22:00Z</cp:lastPrinted>
  <dcterms:created xsi:type="dcterms:W3CDTF">2018-10-13T13:38:00Z</dcterms:created>
  <dcterms:modified xsi:type="dcterms:W3CDTF">2018-10-13T13:39:00Z</dcterms:modified>
</cp:coreProperties>
</file>