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91818" w14:textId="4AF7EFBF" w:rsidR="001001E8" w:rsidRDefault="00A7100F" w:rsidP="00F6368C">
      <w:pPr>
        <w:spacing w:line="360" w:lineRule="auto"/>
        <w:jc w:val="both"/>
      </w:pPr>
      <w:r>
        <w:t xml:space="preserve">The main purpose of this research is to divulge into the impact social media has on children and young people’s mental health and wellbeing. Firstly, what is social media? Many children would define social media as the use of ‘Facebook’, ‘Snap Chat’, ‘Instagram’ and Twitter’. However, social media is more than these four apps. </w:t>
      </w:r>
      <w:r w:rsidR="00782CB7">
        <w:t xml:space="preserve">According to Merriam-Webster (2014), social media is defined as ‘a form of electronic communication, as websites and for social networking, through which users create online communities to share information, ideas, personal messages and other content. The first known use of the term ‘Social Media’ was discovered in 2004, its use has increased during the past years. </w:t>
      </w:r>
      <w:r w:rsidR="009738E6">
        <w:t xml:space="preserve">Dr. Claire. Edwards (2018), states that ‘Our generation is known as digital natives, whilst parents and the older generation are known as digital immigrants, born before the everyday use of digital technologies.’ </w:t>
      </w:r>
      <w:r>
        <w:t xml:space="preserve"> </w:t>
      </w:r>
    </w:p>
    <w:p w14:paraId="24B53EAA" w14:textId="2B5683F0" w:rsidR="009738E6" w:rsidRDefault="009738E6" w:rsidP="00F6368C">
      <w:pPr>
        <w:spacing w:line="360" w:lineRule="auto"/>
        <w:jc w:val="both"/>
      </w:pPr>
      <w:r>
        <w:t xml:space="preserve">Social media is not only for the use of ‘Facebook’ and others. It is indeed the use of the internet as a whole and there are many other links to the internet to allow people to interact through the use of the web. The internet was created for researchers, in order to connect with each other in the 1960’s. By the 1970’s technology and the use of the internet had improved and by the 1980’s people were now purchasing computers for their home. The internet then became more business focused. In the late 1980’s messaging groups were </w:t>
      </w:r>
      <w:r w:rsidR="00493B26">
        <w:t>created,</w:t>
      </w:r>
      <w:r>
        <w:t xml:space="preserve"> and this is where social media stemmed from. Social Media and Mental Health, (2018).  </w:t>
      </w:r>
    </w:p>
    <w:p w14:paraId="3645991C" w14:textId="1C1F9318" w:rsidR="003B6BED" w:rsidRDefault="006F166C" w:rsidP="00F6368C">
      <w:pPr>
        <w:spacing w:line="360" w:lineRule="auto"/>
        <w:jc w:val="both"/>
      </w:pPr>
      <w:r>
        <w:t>Smith, (2013) stated that in 2013, approximately 73% of adults now use at least one social networking site. However, statistics have varied over the past years. Dr. Claire. Edwards (2018) states that</w:t>
      </w:r>
      <w:r w:rsidR="003B6BED">
        <w:t>:</w:t>
      </w:r>
    </w:p>
    <w:p w14:paraId="7C5C5E00" w14:textId="12245BA2" w:rsidR="009738E6" w:rsidRDefault="006F166C" w:rsidP="00F6368C">
      <w:pPr>
        <w:spacing w:line="360" w:lineRule="auto"/>
        <w:ind w:firstLine="720"/>
        <w:jc w:val="both"/>
      </w:pPr>
      <w:r>
        <w:t xml:space="preserve">‘in 2016, 23% of children aged 8-11 and 72% of children aged 12-15 in </w:t>
      </w:r>
      <w:r w:rsidR="00F6368C">
        <w:t>the</w:t>
      </w:r>
      <w:r>
        <w:t xml:space="preserve"> UK had a social media profile of some sort. In the following year, this doubled to 21-43% for children aged 10-11years and increased to 50-74% between 12 and 13year olds. This is a big percentage of children throughout the UK using social media.</w:t>
      </w:r>
    </w:p>
    <w:p w14:paraId="3F8E3BB4" w14:textId="77777777" w:rsidR="003B6BED" w:rsidRDefault="006F166C" w:rsidP="00F6368C">
      <w:pPr>
        <w:spacing w:line="360" w:lineRule="auto"/>
        <w:jc w:val="both"/>
      </w:pPr>
      <w:r>
        <w:t xml:space="preserve">The main social networking sites currently being used by children and young people are Facebook, Snapchat, Instagram and YouTube. Facebook is the most popular site with </w:t>
      </w:r>
      <w:r w:rsidR="00493B26">
        <w:t>adults;</w:t>
      </w:r>
      <w:r>
        <w:t xml:space="preserve"> </w:t>
      </w:r>
      <w:r w:rsidR="00493B26">
        <w:t>however,</w:t>
      </w:r>
      <w:r>
        <w:t xml:space="preserve"> it is now being used </w:t>
      </w:r>
      <w:r w:rsidR="00AB53B0">
        <w:t>daily by children and young people also. Facebook has an enormous following. Ofcom (2016) reported that</w:t>
      </w:r>
      <w:r w:rsidR="003B6BED">
        <w:t>:</w:t>
      </w:r>
    </w:p>
    <w:p w14:paraId="50511523" w14:textId="77777777" w:rsidR="003B6BED" w:rsidRDefault="00AB53B0" w:rsidP="00F6368C">
      <w:pPr>
        <w:spacing w:line="360" w:lineRule="auto"/>
        <w:ind w:firstLine="720"/>
        <w:jc w:val="both"/>
      </w:pPr>
      <w:r>
        <w:t xml:space="preserve"> 43% of 8 to 11year olds and 52% of 12-15year olds were most likely to use Facebook. In October 2012, Facebook had 1 billion users and in July 2017 it had doubled to 2 billion users. Over 3/4 of the population use Facebook. </w:t>
      </w:r>
    </w:p>
    <w:p w14:paraId="028AF25A" w14:textId="4E954A52" w:rsidR="00AB53B0" w:rsidRDefault="00AB53B0" w:rsidP="00F6368C">
      <w:pPr>
        <w:spacing w:line="360" w:lineRule="auto"/>
        <w:ind w:firstLine="720"/>
        <w:jc w:val="both"/>
      </w:pPr>
      <w:r>
        <w:lastRenderedPageBreak/>
        <w:t>Smith, (2013) states that 63% of Facebook users visit the site at least once a day, however, 40% using Facebook multiple times during their day. Not only has the use of the internet developed, the means and ways of accessing the internet has also. As smartphones and tablets increase in popularity, many social media users rely on their mobile apps to access their favourite sites. In the last year 300 million Facebook users were mobile only users. DeSilver (2014).</w:t>
      </w:r>
    </w:p>
    <w:p w14:paraId="59A5DFE5" w14:textId="29C7D0E6" w:rsidR="006F166C" w:rsidRDefault="00AB53B0" w:rsidP="00F6368C">
      <w:pPr>
        <w:spacing w:line="360" w:lineRule="auto"/>
        <w:jc w:val="both"/>
      </w:pPr>
      <w:r>
        <w:t xml:space="preserve">Due to the rapid rise in the number of users on the internet, the concern for </w:t>
      </w:r>
      <w:r w:rsidR="00D66E1D">
        <w:t>their welfare has also grown. There has been an increased concern in how content is moderated throughout the internet, especially on social media sites. In the past there have been some difficulties in getting distressing and offensive content taken down immediately. Some examples of this include footage from the US on Facebook; one video involved a 14year old committing suicide and another of an elderly man being shot and killed. Since then Facebook announced that in May 2017, they were to employ an additional 3,000 workers to moderate and remove content immediately. Social Media and Mental Health (2018).</w:t>
      </w:r>
    </w:p>
    <w:p w14:paraId="71A5DBFF" w14:textId="72D6480D" w:rsidR="00D66E1D" w:rsidRDefault="00D66E1D" w:rsidP="00F6368C">
      <w:pPr>
        <w:spacing w:line="360" w:lineRule="auto"/>
        <w:jc w:val="both"/>
      </w:pPr>
      <w:r>
        <w:t>Current research has been seen to indicate that there has been a connection between the increase of social media use and deteriorated mental health in children and young people. At present, it has been noticed that it is unclear how social media and mental health are connected. Given that social media is becoming increasingly prominent in children and young people’s lives it is important they know how the usage may affect them positively and negatively. The big question is, why do so many people use social media and the internet on such a daily basis? Neuropsy</w:t>
      </w:r>
      <w:r w:rsidR="00C0692C">
        <w:t xml:space="preserve">chological research may hold the answer to this question; the </w:t>
      </w:r>
      <w:r w:rsidR="00493B26">
        <w:t>self-disclosure</w:t>
      </w:r>
      <w:r w:rsidR="00C0692C">
        <w:t xml:space="preserve"> that would engage in on social media activates the intrinsic reward system</w:t>
      </w:r>
      <w:r w:rsidR="003858F4">
        <w:t xml:space="preserve"> of the brain in much the same way as powerful primary rewards such as food and sex. Tamir &amp; Mitchell (2012). </w:t>
      </w:r>
    </w:p>
    <w:p w14:paraId="65F422A1" w14:textId="3640A539" w:rsidR="005A377C" w:rsidRDefault="005A377C" w:rsidP="00F6368C">
      <w:pPr>
        <w:spacing w:line="360" w:lineRule="auto"/>
        <w:jc w:val="both"/>
      </w:pPr>
      <w:r>
        <w:t xml:space="preserve">Before divulging further into social media, it is also important to discuss mental health and well-being. What is mental health and well-being? Well-being has been defined as a dynamic process that gives people a sense of how their lives are going, through the interaction between their circumstances, activities and psychological resources or mental capital. New Economics Foundation, (no date). The well-being of children and young people is important not only for their own sake, but also for the future health of society. The debate around patterns and trends in young people’s well-being and their causes is marked by uncertainty and contradiction. Eckersley, (2010). Social changes in the last half of a century have harmed </w:t>
      </w:r>
      <w:r>
        <w:lastRenderedPageBreak/>
        <w:t xml:space="preserve">successive generations of young people because of their developmental vulnerability and these young people are carrying their burdens into later life. Eckersley, (2010). </w:t>
      </w:r>
    </w:p>
    <w:p w14:paraId="75357235" w14:textId="21188D3D" w:rsidR="00CB5F82" w:rsidRDefault="005A377C" w:rsidP="00F6368C">
      <w:pPr>
        <w:spacing w:line="360" w:lineRule="auto"/>
        <w:jc w:val="both"/>
      </w:pPr>
      <w:r>
        <w:t xml:space="preserve">Well-being of Future Generations (Wales) Act 2015 states that in order to </w:t>
      </w:r>
      <w:r w:rsidR="00CB5F82">
        <w:t xml:space="preserve">build happier young people they have created ‘Seven Well-being Goals’. These goals are ‘A prosperous Wales; A resilient Wales; A more equal Wales; A healthier Wales; A Wales of cohesive communities; A Wales of vibrant culture and &amp; thriving Welsh language and finally A globally responsible Wales’. To make sure we are all working towards the same purpose, the Act put these seven well-being goals. The Act makes it clear that every listed public body must work together to achieve all of the goals mentioned, not just one or two. </w:t>
      </w:r>
    </w:p>
    <w:p w14:paraId="53873790" w14:textId="6FC43B81" w:rsidR="00F74342" w:rsidRDefault="00CB5F82" w:rsidP="00F6368C">
      <w:pPr>
        <w:spacing w:line="360" w:lineRule="auto"/>
        <w:jc w:val="both"/>
      </w:pPr>
      <w:r>
        <w:t xml:space="preserve">There have been many debates around the concepts of well-being within the philosophy of ethics, and particularly around how we should live and how to find happiness and satisfaction. Haybron, (2008). There has also been research into subjective well-being. This is where ‘the individual seeks to re-evaluate wellness and in the potential of wider social forces, such as modernity to influence it. Veenhoven, (2008). </w:t>
      </w:r>
      <w:r w:rsidR="00F74342">
        <w:t xml:space="preserve">The idea that well-being lay in the objective and subjective arena influenced argument around its measurement. Diener, (2009). Others however, veering more towards the subjective side, relied upon individual, emotional and psychological interpretations of well-being. Felce &amp; Perry, (1995). The UK Government is now committed to measuring children and young people’s individual and psychological well-being, using indicators as satisfaction; anxiety and happiness. Stratton, (2010). The UK Government, however, also often tends to view mental health and well-being as one in the same category, suggesting that well-being is a multi-levelled definition, but not fully articulated as such. The Department for Environment, Food and Rural Affairs, (DEFRA, 2009.) defines well-being as meeting individual needs, giving a sense of purpose and belonging. This also comes under Maslow’s Hierachy of Needs, </w:t>
      </w:r>
      <w:r w:rsidR="00D95388">
        <w:t>(2018)</w:t>
      </w:r>
      <w:r w:rsidR="00F74342">
        <w:t xml:space="preserve">. The sense of belonging is important before they can move on </w:t>
      </w:r>
      <w:r w:rsidR="00D95388">
        <w:t xml:space="preserve">to the next level of purpose in their life. </w:t>
      </w:r>
    </w:p>
    <w:p w14:paraId="562BA724" w14:textId="1E4EBE2B" w:rsidR="00D95388" w:rsidRDefault="00D95388" w:rsidP="00F6368C">
      <w:pPr>
        <w:spacing w:line="360" w:lineRule="auto"/>
        <w:jc w:val="both"/>
      </w:pPr>
      <w:r>
        <w:t>Whilst individuals can create a vision of their life, others actively create and interpret well-being. This is capable of being influenced by socially defined concepts of well-being such as; ‘how life should be’ or ‘how people should look’. Michalos, (1985)</w:t>
      </w:r>
    </w:p>
    <w:p w14:paraId="0E8FF9B8" w14:textId="77777777" w:rsidR="003B6BED" w:rsidRDefault="00D95388" w:rsidP="00F6368C">
      <w:pPr>
        <w:spacing w:line="360" w:lineRule="auto"/>
        <w:jc w:val="both"/>
      </w:pPr>
      <w:r>
        <w:t xml:space="preserve">During the recent years there has been an increase in the stigma of ‘how you should look’ due to the increase in social media use. Many children and young people aspire to look like their favourite celebrities and will follow them on social media in order to keep up to date on the latest trends. This can be a positive </w:t>
      </w:r>
      <w:r w:rsidR="00657021">
        <w:t>outcome;</w:t>
      </w:r>
      <w:r>
        <w:t xml:space="preserve"> however, it can also be a negative outcome. </w:t>
      </w:r>
      <w:r w:rsidR="00657021">
        <w:lastRenderedPageBreak/>
        <w:t>Social media sites come with their own risks and potential dangers to children and young people. Dr. Claire. Edwards (2018), states that</w:t>
      </w:r>
      <w:r w:rsidR="003B6BED">
        <w:t>:</w:t>
      </w:r>
    </w:p>
    <w:p w14:paraId="4DE244A6" w14:textId="446BD385" w:rsidR="00D95388" w:rsidRDefault="00657021" w:rsidP="00F6368C">
      <w:pPr>
        <w:spacing w:line="360" w:lineRule="auto"/>
        <w:ind w:firstLine="720"/>
        <w:jc w:val="both"/>
      </w:pPr>
      <w:r>
        <w:t xml:space="preserve">the children’s commissioner tested young people’s knowledge and understanding of the terms and conditions of using the app ‘Instagram’. 56% of 12-15year olds and 43% of 8-11year olds in 2017 had an Instagram account. The terms and conditions to using this particular app were 17 pages long. By the time they reached halfway many of the children asked the commissioner to stop as they did not understand anything they were being read. Once they were told of the terms and conditions in a simpler way many re-thought their views on using the app and one deleted their account. </w:t>
      </w:r>
    </w:p>
    <w:p w14:paraId="46CC1E47" w14:textId="465E2AA6" w:rsidR="00657021" w:rsidRDefault="00657021" w:rsidP="00F6368C">
      <w:pPr>
        <w:spacing w:line="360" w:lineRule="auto"/>
        <w:jc w:val="both"/>
      </w:pPr>
      <w:r>
        <w:t xml:space="preserve">Not only have websites and social networking sites increased in popularity but online gaming has also increased in popularity. The online gaming world is incredibly huge by now and diverse. Online gaming allows children to connect with others around the entire world, not only the UK through the internet and consoles whilst playing and wearing headphones, such as Xbox and play stations. It has now become </w:t>
      </w:r>
      <w:r w:rsidR="0089062C">
        <w:t xml:space="preserve">a huge industry for children, which can host worldwide events and conventions and produces millions of pounds worth of merchandise, for example, ‘Minecraft’. The writer works in a secondary school and regularly will see children absent from school as there are new updates on their games and they simply cannot wait until they are home to play it, there are also some children who have a severe lack of sleep as they will be up majority of the night conversing through their games with others across the world. There has been a rise in the concern of online gaming by parents. Some of the concerns have been addiction to gaming; desensitisation; isolation and reduced time socialising with the real world; slipping grades due to lack of sleep; spending money on parent’s credit cards and the main concern, talking to strangers whilst online. Social Media and Mental Health, (2018). </w:t>
      </w:r>
    </w:p>
    <w:p w14:paraId="2596E97D" w14:textId="1141E6FE" w:rsidR="0089062C" w:rsidRDefault="0089062C" w:rsidP="00F6368C">
      <w:pPr>
        <w:spacing w:line="360" w:lineRule="auto"/>
        <w:jc w:val="both"/>
      </w:pPr>
      <w:r>
        <w:t xml:space="preserve">There are both positive and negatives to using social media. Firstly, we shall look at the positives; always start on a positive. The internet and social media can be a place full of creativity, prosperity and endless possibility. The internet is a wonderful place full of knowledge, there is so much information to be found on the internet for everything! It also allows you to keep in contact with friends and family and allows us to learn new things daily. The writer believes it is important that you readers understand </w:t>
      </w:r>
      <w:r w:rsidR="007077B3">
        <w:t xml:space="preserve">the positive things about the internet to ensure you can get the most out of it. You may be asking ‘How can you make sure you get the most out of the internet?’ There are many different ways of doing this. Although </w:t>
      </w:r>
      <w:r w:rsidR="007077B3">
        <w:lastRenderedPageBreak/>
        <w:t xml:space="preserve">the internet has an increased negativity linked with mental health, the internet can however be good for your mental health and well-being. By using social media to stay in touch with friends and family it can decrease loneliness and depression by making you feel a part of the community. Social networking can also help young people experiment with self-identity in a safe and positive way. It can allow youngsters experiment and identify who they really are if they are at all confused. If some children and young people are suffering with mental health and well-being issues, then the internet can help them to find support if they find it difficult opening up verbally face to face with an adult. It can provide opportunities for them to discuss their symptoms and seek advice from online chat groups where it is safe and appropriate to do so. This will alleviate some of the isolation and anxiety of suffering alone. The internet can help build a social network for those who find it difficult talking face to face with people. It also allows those who are shy to create friendships and break the ice before meeting and talking in person. </w:t>
      </w:r>
    </w:p>
    <w:p w14:paraId="6227BAA1" w14:textId="77777777" w:rsidR="00CD6E0D" w:rsidRDefault="007077B3" w:rsidP="00F6368C">
      <w:pPr>
        <w:spacing w:line="360" w:lineRule="auto"/>
        <w:jc w:val="both"/>
      </w:pPr>
      <w:r>
        <w:t xml:space="preserve">Not only is the internet a place to socialise, it is also a place where you can find a variety of weird and wonderful information. It can provide you with information about the wider world that you might never have known. </w:t>
      </w:r>
      <w:r w:rsidR="00CD6E0D">
        <w:t xml:space="preserve">There is a variety of information online about different countries, new interests and activities. By using the internet, it can help with education. It improves your knowledge and gain more skills if used correctly. There are by now a wide variety of educational approved apps online to assist children with their studies from all ages. Not only does it provide information, it provides a wide variety of ideas for sparking imagination and creating crafts and gifts. </w:t>
      </w:r>
    </w:p>
    <w:p w14:paraId="28476A54" w14:textId="2A6B3ECA" w:rsidR="007077B3" w:rsidRDefault="00CD6E0D" w:rsidP="00F6368C">
      <w:pPr>
        <w:spacing w:line="360" w:lineRule="auto"/>
        <w:jc w:val="both"/>
      </w:pPr>
      <w:r>
        <w:t xml:space="preserve">With every positive there is a negative. Unfortunately, the negative impacts on mental health and well-being by using social media outweigh the positives. The sad truth is, that there are many risks when using the internet. Although it provides a wide variety of useful information it also provides information on suicide and information that should not allowed to be on the internet and accessible for everyone. Primary schools and Secondary schools now provide a lot of emphasis on safe use of the internet throughout their years in school. It is important that all children and young people that are vulnerable, understand the risks and how to keep safe on the internet. The main question to ask is, would you do this in real life in the real world? Would you talk to that dodgy looking stranger? If it is a no, then it is clear that you should not be doing it online. </w:t>
      </w:r>
    </w:p>
    <w:p w14:paraId="6F54A824" w14:textId="1B0B80F0" w:rsidR="00CD6E0D" w:rsidRDefault="00CD6E0D" w:rsidP="00F6368C">
      <w:pPr>
        <w:spacing w:line="360" w:lineRule="auto"/>
        <w:jc w:val="both"/>
      </w:pPr>
      <w:r>
        <w:lastRenderedPageBreak/>
        <w:t xml:space="preserve">One of the main problems with social media is cyberbullying. Cyberbullying has always been an issue. However, it has increased dramatically over the years. </w:t>
      </w:r>
      <w:r w:rsidR="0079720F">
        <w:t xml:space="preserve">Cyberbullying is exactly the same as bullying, however it is done via the internet behind a screen. Bullies online can make themselves anonymous, allowing them to feel they are able to write and say whatever they wish and most definitely things they would not say face to face. Some comments made behind a screen can be extremely violating and disturbing and unfortunately can have severe consequences. It can cause children to have a negative outlook on life and have a negative effect on their emotional well-being. </w:t>
      </w:r>
    </w:p>
    <w:p w14:paraId="235E4364" w14:textId="63F96D24" w:rsidR="001845F9" w:rsidRDefault="001845F9" w:rsidP="00F6368C">
      <w:pPr>
        <w:spacing w:line="360" w:lineRule="auto"/>
        <w:jc w:val="both"/>
      </w:pPr>
      <w:r>
        <w:t xml:space="preserve">Cyberbullying is a lot more dangerous than bullying face to face. Children and young people are able to escape physically or stand up to the bully outside of school or at home. It is a lot more difficult to step away from cyberbullies when it is constantly coming through on your phone or computer or even the online gaming resources. The virtual world can be accessed anytime, anywhere and no matter how hard you try, you will not be able to get away from it. Social Media and Mental Health (2018). </w:t>
      </w:r>
    </w:p>
    <w:p w14:paraId="48EE22C6" w14:textId="77777777" w:rsidR="00373C19" w:rsidRDefault="0030029D" w:rsidP="00F6368C">
      <w:pPr>
        <w:spacing w:line="360" w:lineRule="auto"/>
        <w:jc w:val="both"/>
      </w:pPr>
      <w:r>
        <w:t xml:space="preserve">The main problem with cyberbullying, is not knowing who it is that is behind the screen. From the writers’ own experience, and seeing the negative affect of cyberbullying, bullies are able to set up fake accounts so that the police are not able to track down their true identity. This might have been the case many years ago, however, with forever updating technology there is less chance of hiding now. The police are able to trace any messages back to the phone or console being used and identify the bullies. However, the more naïve children will not know this, and the thought of not being watched and monitored gives them a sense of thrill. They will often send messages or do horrible things without a second thought of the consequences to their actions. Cyberbullying tends to be taken to a higher level than they would in real life face to face. It is a more cowardly way of bullying. </w:t>
      </w:r>
    </w:p>
    <w:p w14:paraId="74D5F6D3" w14:textId="4A2D5A4D" w:rsidR="003B6BED" w:rsidRDefault="0030029D" w:rsidP="00F6368C">
      <w:pPr>
        <w:spacing w:line="360" w:lineRule="auto"/>
        <w:jc w:val="both"/>
      </w:pPr>
      <w:r>
        <w:t xml:space="preserve">Dr. Claire. Edwards </w:t>
      </w:r>
      <w:r w:rsidR="003B6BED">
        <w:t xml:space="preserve">(2018), </w:t>
      </w:r>
      <w:r>
        <w:t>states that</w:t>
      </w:r>
      <w:r w:rsidR="003B6BED">
        <w:t>:</w:t>
      </w:r>
    </w:p>
    <w:p w14:paraId="72DCD7B1" w14:textId="58A52788" w:rsidR="0030029D" w:rsidRDefault="0030029D" w:rsidP="00F6368C">
      <w:pPr>
        <w:spacing w:line="360" w:lineRule="auto"/>
        <w:ind w:firstLine="720"/>
        <w:jc w:val="both"/>
      </w:pPr>
      <w:r>
        <w:t>‘it can be difficult for social media platforms to monitor what people are saying to each other so sometimes the bullying can remain for everyone to see for long periods of time</w:t>
      </w:r>
      <w:r w:rsidR="003B6BED">
        <w:t xml:space="preserve">’, thus making it even more humiliating for the individual dealing with the bullying. This then results in the negative impact on their mental health and well-being, being prolonged even more. </w:t>
      </w:r>
      <w:r w:rsidR="005E4DCB">
        <w:t>‘</w:t>
      </w:r>
    </w:p>
    <w:p w14:paraId="52EA6F29" w14:textId="640AB515" w:rsidR="005E4DCB" w:rsidRDefault="005E4DCB" w:rsidP="00F6368C">
      <w:pPr>
        <w:spacing w:line="360" w:lineRule="auto"/>
        <w:jc w:val="both"/>
      </w:pPr>
      <w:r>
        <w:t xml:space="preserve">The writer has witnessed many occasions where cyberbullying is the main cause of upset due to their profesion in a secondary school. On a daily basis cyberbullying is happening more and </w:t>
      </w:r>
      <w:r>
        <w:lastRenderedPageBreak/>
        <w:t xml:space="preserve">more. However, due to new facilities the schools and police are able to clamp down on cyberbullying more and more. Many schools have their own personal police officer who works closely with pupils within the school. They will often do talks with pupils to discuss dangers of social media. Police are able to access children’s phones and find the information needed to discover who is behind the cyberbullying and they are punished in the correct manner to the extent needed. </w:t>
      </w:r>
      <w:r w:rsidR="007C3591">
        <w:t xml:space="preserve">In addition to this, in 2017 Prince William, The Duke of Cambridge launched the campaign ‘Stop, Speak, Support’ within the UK. This campaign talks about what they can do ‘when banter turns bad’. </w:t>
      </w:r>
    </w:p>
    <w:p w14:paraId="3AA3CC46" w14:textId="3C8632D9" w:rsidR="00373C19" w:rsidRDefault="007C3591" w:rsidP="00F6368C">
      <w:pPr>
        <w:spacing w:line="360" w:lineRule="auto"/>
        <w:jc w:val="both"/>
      </w:pPr>
      <w:r>
        <w:t>Cyberbullying is not the only negative factor to using social media. Another rise due to social media is ‘Grooming and Online Sexual Exploitation’. Although it is a factor nobody likes to discuss, unfortunately it is a sad, sad</w:t>
      </w:r>
      <w:r w:rsidR="0059484E">
        <w:t>,</w:t>
      </w:r>
      <w:r>
        <w:t xml:space="preserve"> reality that sexual abuse and grooming does happen and more so online. Online grooming is easily targeted by paedophiles. It is easy to create a fake account and log into accounts and start conversations with young and vulnerable people. Unfortunately</w:t>
      </w:r>
      <w:r w:rsidR="0059484E">
        <w:t>,</w:t>
      </w:r>
      <w:r>
        <w:t xml:space="preserve"> nobody truly knows who is behind the screen or who we are talking too. </w:t>
      </w:r>
      <w:r w:rsidR="0059484E">
        <w:t xml:space="preserve">A connection and/or a friendship is created in order to misuse that trust and manipulate people into meeting them and turning against friends and family. By doing this, they will then offer them support and compliment them gaining more and more trust and encouraging them to side with them more than their friends or family. Slowly these ‘groomer’ are the ones they turn too and rely on. In 2016, 4% of 12 to 15year olds had sent personal information and pictures to someone they met online. Social Media and Mental Health (2018). </w:t>
      </w:r>
    </w:p>
    <w:p w14:paraId="3FCCDBA6" w14:textId="6E0911C5" w:rsidR="0059484E" w:rsidRDefault="0059484E" w:rsidP="00F6368C">
      <w:pPr>
        <w:spacing w:line="360" w:lineRule="auto"/>
        <w:jc w:val="both"/>
      </w:pPr>
      <w:r>
        <w:t xml:space="preserve">Along with the above negative impacts there are also negative impacts on health due to social media use. Royal Society for Public Health developed a league table for the impact of social media platforms on mental health. Overall ‘YouTube’ was found to have the most positive impact. </w:t>
      </w:r>
      <w:r w:rsidR="009B7010">
        <w:t xml:space="preserve">Royal Society for Public Health, (2017). If people are not made aware of the dangers of social media, it comes as no surprise that there will be a negative effect on their health, especially in the younger generation. </w:t>
      </w:r>
    </w:p>
    <w:p w14:paraId="6CFBA91A" w14:textId="66B5E61D" w:rsidR="009B7010" w:rsidRDefault="009B7010" w:rsidP="00F6368C">
      <w:pPr>
        <w:spacing w:line="360" w:lineRule="auto"/>
        <w:jc w:val="both"/>
      </w:pPr>
      <w:r>
        <w:t xml:space="preserve">A main impact of using social media is ‘Depression and Anxiety’. There has been a significant rise in the number of children with depression and/or anxiety and more times than none it is due to internet usage. </w:t>
      </w:r>
      <w:r w:rsidR="006D378B">
        <w:t xml:space="preserve">However, researchers tend to be mixed although some have shown that there has been a rise in negative feedback on networking sites that can decrease self-esteem and well-being. Dr. Claire. Edwards states that ‘the possible harmful effects of social networking on adolescents include increased exposure to harm, social isolation and </w:t>
      </w:r>
      <w:r w:rsidR="006D378B">
        <w:lastRenderedPageBreak/>
        <w:t xml:space="preserve">depression.’ On the other </w:t>
      </w:r>
      <w:r w:rsidR="00F6368C">
        <w:t>hand,</w:t>
      </w:r>
      <w:r w:rsidR="006D378B">
        <w:t xml:space="preserve"> other researchers have found </w:t>
      </w:r>
      <w:r w:rsidR="00141818">
        <w:t xml:space="preserve">no association between social networking site use and depression in older adolescents. Another </w:t>
      </w:r>
      <w:r w:rsidR="0088099D">
        <w:t xml:space="preserve">study of secondary school pupils in the UK have found that children and young people who use social media more frequently have poorer quality of sleep, lower self – esteem and higher level of anxiety and depression. Woods, H.C. and Scott, H. (2016) </w:t>
      </w:r>
    </w:p>
    <w:p w14:paraId="163B8417" w14:textId="74FF08A7" w:rsidR="0088099D" w:rsidRDefault="0088099D" w:rsidP="00F6368C">
      <w:pPr>
        <w:spacing w:line="360" w:lineRule="auto"/>
        <w:jc w:val="both"/>
      </w:pPr>
      <w:r>
        <w:t xml:space="preserve">Many young people find talking face to face hard work and this can cause them to have anxiety, however, talking and venting to others behind a screen helps them to control and express their emotions. Bonetti, L., Campbell, M.A., &amp; Gilmore, L. (2010). On the other </w:t>
      </w:r>
      <w:r w:rsidR="00F6368C">
        <w:t>hand,</w:t>
      </w:r>
      <w:r>
        <w:t xml:space="preserve"> it is difficult to present a genuine profile of themselves online when they worry about how they will be seen and worry about people having an opinion on how they look. This is why and how fake profiles are created. Those who create fake profiles are more likely to suffer from anxiety </w:t>
      </w:r>
      <w:r w:rsidR="001B364D">
        <w:t xml:space="preserve">and poor social skills. Harman, J.P., Hansen, C.E., Cochran, M.E., &amp; Lindsey, C.R (2005). With everything comes support. The writer believes that it is essential to have real relationships outside of social media and ensure that children and young people have opportunities to socialise and meet new people or meet up with their current friends outside of the house. </w:t>
      </w:r>
    </w:p>
    <w:p w14:paraId="554CDAE4" w14:textId="29B24A41" w:rsidR="001B364D" w:rsidRDefault="001B364D" w:rsidP="00F6368C">
      <w:pPr>
        <w:spacing w:line="360" w:lineRule="auto"/>
        <w:jc w:val="both"/>
      </w:pPr>
      <w:r>
        <w:t xml:space="preserve">Having a good network of friends and family around you is essential in this current age. </w:t>
      </w:r>
      <w:r w:rsidR="00F6368C">
        <w:t>Unfortunately,</w:t>
      </w:r>
      <w:r>
        <w:t xml:space="preserve"> there is a stigma of how young people should look. This comes from social media and how celebrities portray themselves to children and young people. Social media has had a big impact on children and young people’s confidence and body image over the years. Many will only post the good things online and not the bad things about themselves, portraying their lives as perfect. Others will then judge that and wonder why their lives are not perfect too and worry about what they are doing wrong. In fact, they are the normal ones, they are not doing anything wrong. They lead a healthy life by not having this ‘perfect’ life. It is important to remember that the things you see online, could well be heavily edited. In 2017, Ditch the Label’s survey found that 42% of young people thought it was always ok to edit a selfie before posting online, therefore presenting a false image to the online community. The Annual Bullying Survey. (2017) </w:t>
      </w:r>
    </w:p>
    <w:p w14:paraId="7F1CC22B" w14:textId="73B80F16" w:rsidR="001B364D" w:rsidRDefault="001B364D" w:rsidP="00F6368C">
      <w:pPr>
        <w:spacing w:line="360" w:lineRule="auto"/>
        <w:jc w:val="both"/>
      </w:pPr>
      <w:r>
        <w:t>However</w:t>
      </w:r>
      <w:r w:rsidR="00E67651">
        <w:t>,</w:t>
      </w:r>
      <w:r>
        <w:t xml:space="preserve"> on the complete contrast to this negativity </w:t>
      </w:r>
      <w:r w:rsidR="00E67651">
        <w:t xml:space="preserve">social media can be fun and can be positive. It is a fantastic way to keep in contact with family and friends who no longer live close by, it is a good way of finding new hobbies and keeping yourself entertained at times. The internet is a world of knowledge. Whatever it is that you need to know, Google will have </w:t>
      </w:r>
      <w:r w:rsidR="00E67651">
        <w:lastRenderedPageBreak/>
        <w:t xml:space="preserve">the answer! There is no way of getting away from the world wide web or social media unless you ditch all technology. That includes your watch and your TV. Yes, that is right, your watch and your TV’s can now all be linked to the internet and social media can be accessed through these also.  The internet can be a place full of creativity and endless possibility! It is essential that users are aware of both the negative and the positive sides to using social media in order to get the most out of it. Children will also find that the internet can be educational for them. There are many different educational apps and websites in order for children and young people to learn further and to assist them with revision in all ages and levels of education, for example ‘BBC Bitesize’. This website is used by schools across the world in order to support children. </w:t>
      </w:r>
    </w:p>
    <w:p w14:paraId="7727A21F" w14:textId="065D1E66" w:rsidR="008D635B" w:rsidRDefault="008D635B" w:rsidP="00F6368C">
      <w:pPr>
        <w:spacing w:line="360" w:lineRule="auto"/>
        <w:jc w:val="both"/>
      </w:pPr>
      <w:r>
        <w:t xml:space="preserve">It has also been noticed that girls are targeted more than boys. It has been said that girls are disproportionately affected by negativity of social media. According to the 2017 Children’s Mental Health Report, more than twice as many girls as boys said they were cyberbullied last year. (22% vs 10%) however, boys depression increased by 21% between 2012 and 2015 and girl’s depression increased by 50%. It has been noted that there has also been a rise in children and young people committing suicide. </w:t>
      </w:r>
    </w:p>
    <w:p w14:paraId="23006432" w14:textId="77777777" w:rsidR="008C5637" w:rsidRDefault="008C5637" w:rsidP="00F6368C">
      <w:pPr>
        <w:spacing w:line="360" w:lineRule="auto"/>
        <w:jc w:val="both"/>
      </w:pPr>
      <w:r>
        <w:t xml:space="preserve">Centre for Mental Health chief executive Sarah Hughes said: </w:t>
      </w:r>
    </w:p>
    <w:p w14:paraId="3D63EB99" w14:textId="20A9FF0A" w:rsidR="008C5637" w:rsidRDefault="008C5637" w:rsidP="00F6368C">
      <w:pPr>
        <w:spacing w:line="360" w:lineRule="auto"/>
        <w:ind w:firstLine="720"/>
        <w:jc w:val="both"/>
      </w:pPr>
      <w:r>
        <w:t xml:space="preserve">“Social Media use is fundamental to many of our lives today, and particularly those of young people. Public and political debate about social media and mental health has so far been polarised and often lacking in evidence. Blaming social media for mental health difficulties with many </w:t>
      </w:r>
      <w:r w:rsidR="00F6368C">
        <w:t>complexes</w:t>
      </w:r>
      <w:r>
        <w:t xml:space="preserve"> causes simply alienates the young people whose lives are being debated and social media companies who could do more to help young people to thrive. We need a new start that starts with the experiences of young people, that understands the context in which social media exist in young people’s lives and that seeks solutions which will make a difference.” </w:t>
      </w:r>
    </w:p>
    <w:p w14:paraId="64CA189F" w14:textId="5ADA52DA" w:rsidR="008C5637" w:rsidRDefault="008C5637" w:rsidP="00F6368C">
      <w:pPr>
        <w:spacing w:line="360" w:lineRule="auto"/>
        <w:jc w:val="both"/>
      </w:pPr>
      <w:r>
        <w:t xml:space="preserve">To conclude, there is a clear </w:t>
      </w:r>
      <w:r w:rsidR="00321B14">
        <w:t xml:space="preserve">split in people’s thoughts on social media. As with everything there is a positive and negative side to every story. It is essential to avoid negative results that children and young people are aware on how to use the internet safely and what to do if they are being targeted for cyberbullying or grooming. This lies not only with the </w:t>
      </w:r>
      <w:r w:rsidR="00F6368C">
        <w:t>individuals,</w:t>
      </w:r>
      <w:r w:rsidR="00321B14">
        <w:t xml:space="preserve"> but it also falls on </w:t>
      </w:r>
      <w:r w:rsidR="00F6368C">
        <w:t>parents’</w:t>
      </w:r>
      <w:r w:rsidR="00321B14">
        <w:t xml:space="preserve"> responsibilities and duty of care. The writer believes that parents should ensure that any children in their care should ensure that they teach them the rights and wrongs of social media and internet use. Not only on apps but with online gaming also. </w:t>
      </w:r>
      <w:r w:rsidR="00321B14">
        <w:lastRenderedPageBreak/>
        <w:t xml:space="preserve">They should encourage them to not spend too long on the internet and to interact with others face to face and to socialise with their friends outside of the house. Many parents find it easier to allow their children to have their friends over and play on the X-Box. This is not socialising how we know it. Children need to socialise and interact in order to develop skills they will later need when grown up. On the </w:t>
      </w:r>
      <w:r w:rsidR="00F6368C">
        <w:t>other hand,</w:t>
      </w:r>
      <w:r w:rsidR="00321B14">
        <w:t xml:space="preserve"> there are also many positive aspects to using social media and the internet. As previously stated, it can be extremely educational for children and young people. There are many websites and games out now to support them with their school learning and revision that coincides with what they are learning within the education sector. There are also videos to watch for those that learn better visually or story books for those that learn auditory. There are many different things to do by using the internet and engaging on social media. Providing it is used correctly and not overused or misused, it can be a wonderful technology that we are able to encounter. </w:t>
      </w:r>
    </w:p>
    <w:p w14:paraId="71D5D2B6" w14:textId="77777777" w:rsidR="008C5637" w:rsidRDefault="008C5637" w:rsidP="008C5637">
      <w:pPr>
        <w:spacing w:line="360" w:lineRule="auto"/>
        <w:jc w:val="both"/>
      </w:pPr>
    </w:p>
    <w:p w14:paraId="648A8BAF" w14:textId="693C0B4A" w:rsidR="008D635B" w:rsidRPr="00F6368C" w:rsidRDefault="00F6368C" w:rsidP="00373C19">
      <w:pPr>
        <w:spacing w:line="360" w:lineRule="auto"/>
        <w:jc w:val="both"/>
        <w:rPr>
          <w:b/>
          <w:bCs/>
          <w:i/>
          <w:iCs/>
          <w:u w:val="single"/>
        </w:rPr>
      </w:pPr>
      <w:r w:rsidRPr="00F6368C">
        <w:rPr>
          <w:b/>
          <w:bCs/>
          <w:i/>
          <w:iCs/>
          <w:u w:val="single"/>
        </w:rPr>
        <w:t>References</w:t>
      </w:r>
    </w:p>
    <w:p w14:paraId="3F8A0E85" w14:textId="06E699C3" w:rsidR="00F6368C" w:rsidRDefault="00F6368C" w:rsidP="00373C19">
      <w:pPr>
        <w:spacing w:line="360" w:lineRule="auto"/>
        <w:jc w:val="both"/>
      </w:pPr>
      <w:r>
        <w:t xml:space="preserve">Annual Bullying Survey, (2017). Available at: </w:t>
      </w:r>
      <w:hyperlink r:id="rId4" w:history="1">
        <w:r w:rsidRPr="00C477E6">
          <w:rPr>
            <w:rStyle w:val="Hyperlink"/>
          </w:rPr>
          <w:t>www.ditchthelabel.org/wp-content/uploads/2017/07/The-Annual-Bullying-Survey-2017-1.pdf</w:t>
        </w:r>
      </w:hyperlink>
      <w:r>
        <w:t xml:space="preserve"> [Accessed 1st December 2019]</w:t>
      </w:r>
    </w:p>
    <w:p w14:paraId="57A56F7B" w14:textId="3F2672FB" w:rsidR="00F6368C" w:rsidRDefault="00F6368C" w:rsidP="00373C19">
      <w:pPr>
        <w:spacing w:line="360" w:lineRule="auto"/>
        <w:jc w:val="both"/>
      </w:pPr>
      <w:r>
        <w:t>Bonetti, L., Campbell, M.A., &amp; Gilmore, L. (2010). The Relationship of Loneliness and Social Anxiety with Children</w:t>
      </w:r>
      <w:r w:rsidR="00B26661">
        <w:t>’s and Adolescents’ Online Communication. Queensland University of Technology.</w:t>
      </w:r>
    </w:p>
    <w:p w14:paraId="4115EE83" w14:textId="2F01C9FE" w:rsidR="00B26661" w:rsidRDefault="00B26661" w:rsidP="00373C19">
      <w:pPr>
        <w:spacing w:line="360" w:lineRule="auto"/>
        <w:jc w:val="both"/>
      </w:pPr>
      <w:r>
        <w:t>Children’s Commissioner. Growing up Digital: A Report of the Growing Up Digital Taskforce. London. 2017.</w:t>
      </w:r>
    </w:p>
    <w:p w14:paraId="72AEF0C2" w14:textId="7320D870" w:rsidR="00B26661" w:rsidRDefault="00B26661" w:rsidP="00373C19">
      <w:pPr>
        <w:spacing w:line="360" w:lineRule="auto"/>
        <w:jc w:val="both"/>
      </w:pPr>
      <w:r>
        <w:t>Department for Environment, Food and Rural Affairs (DEFRA). (2009). Sustainable Development Indicators in your Pocket. London: DEFRA.</w:t>
      </w:r>
    </w:p>
    <w:p w14:paraId="4E1C25EA" w14:textId="193032FC" w:rsidR="00B26661" w:rsidRDefault="00B26661" w:rsidP="00373C19">
      <w:pPr>
        <w:spacing w:line="360" w:lineRule="auto"/>
        <w:jc w:val="both"/>
      </w:pPr>
      <w:r>
        <w:t xml:space="preserve">DeSilver, D. (2014). Overseas Users Power Facebook’s Growth; More Going Mobile-only. Retrieved from: </w:t>
      </w:r>
      <w:hyperlink r:id="rId5" w:history="1">
        <w:r w:rsidRPr="00C477E6">
          <w:rPr>
            <w:rStyle w:val="Hyperlink"/>
          </w:rPr>
          <w:t>www.pewresearch.org/fact-tank/2014/02/04/overseas-users-power-facebooks-growth-more-going-mobile-only/</w:t>
        </w:r>
      </w:hyperlink>
      <w:r>
        <w:t xml:space="preserve"> [Accessed 1</w:t>
      </w:r>
      <w:r w:rsidRPr="00B26661">
        <w:rPr>
          <w:vertAlign w:val="superscript"/>
        </w:rPr>
        <w:t>st</w:t>
      </w:r>
      <w:r>
        <w:t xml:space="preserve"> December 2019]</w:t>
      </w:r>
    </w:p>
    <w:p w14:paraId="6920BBB2" w14:textId="0036FC5D" w:rsidR="00B26661" w:rsidRDefault="00B26661" w:rsidP="00373C19">
      <w:pPr>
        <w:spacing w:line="360" w:lineRule="auto"/>
        <w:jc w:val="both"/>
      </w:pPr>
      <w:r>
        <w:t xml:space="preserve">Diener, E. (2009). Conclusion; the well-being science needed now. Champaign IL: Springer. </w:t>
      </w:r>
    </w:p>
    <w:p w14:paraId="1FCBA84E" w14:textId="3D272B09" w:rsidR="00730C71" w:rsidRDefault="00730C71" w:rsidP="00373C19">
      <w:pPr>
        <w:spacing w:line="360" w:lineRule="auto"/>
        <w:jc w:val="both"/>
      </w:pPr>
      <w:r>
        <w:t xml:space="preserve">Eckersley, R. Commentary on </w:t>
      </w:r>
      <w:proofErr w:type="spellStart"/>
      <w:r>
        <w:t>Trzesniewski</w:t>
      </w:r>
      <w:proofErr w:type="spellEnd"/>
      <w:r>
        <w:t xml:space="preserve"> and Donnellan. (2010). A Transdisciplinary Perspective on Young People’s Well-Being, Perspectives on Psychological Science, 5(1) (p76-80).</w:t>
      </w:r>
    </w:p>
    <w:p w14:paraId="22AAC6A6" w14:textId="312BA1C7" w:rsidR="00730C71" w:rsidRDefault="00730C71" w:rsidP="00373C19">
      <w:pPr>
        <w:spacing w:line="360" w:lineRule="auto"/>
        <w:jc w:val="both"/>
      </w:pPr>
      <w:proofErr w:type="spellStart"/>
      <w:r>
        <w:lastRenderedPageBreak/>
        <w:t>Felce</w:t>
      </w:r>
      <w:proofErr w:type="spellEnd"/>
      <w:r>
        <w:t>, D. &amp; Perry, J. (1995). Quality of Life: It’s Definition and Measurement. Research in Developmental Disabilities, 16.</w:t>
      </w:r>
    </w:p>
    <w:p w14:paraId="71EA25E8" w14:textId="602E533C" w:rsidR="00730C71" w:rsidRDefault="00730C71" w:rsidP="00373C19">
      <w:pPr>
        <w:spacing w:line="360" w:lineRule="auto"/>
        <w:jc w:val="both"/>
      </w:pPr>
      <w:r>
        <w:t xml:space="preserve">Harman, J.P., Hansen, C.E., Cochran, M.E., &amp; Lindsey, C.R. (2005). Liar, Liar: Internet faking but not Frequency of Use Affects Social Skills, Self-Esteem, Social Anxiety and Aggression. Cyberpsychology and Behaviour. </w:t>
      </w:r>
    </w:p>
    <w:p w14:paraId="6C3C21C6" w14:textId="7DAABFBD" w:rsidR="00730C71" w:rsidRDefault="00730C71" w:rsidP="00373C19">
      <w:pPr>
        <w:spacing w:line="360" w:lineRule="auto"/>
        <w:jc w:val="both"/>
      </w:pPr>
      <w:proofErr w:type="spellStart"/>
      <w:r>
        <w:t>Haybron</w:t>
      </w:r>
      <w:proofErr w:type="spellEnd"/>
      <w:r>
        <w:t>, D.M. (2008). Philosophy and the Science of Subjective Well-Being. London: Guildford Press.</w:t>
      </w:r>
    </w:p>
    <w:p w14:paraId="1A8AC2FA" w14:textId="0C784A2E" w:rsidR="00730C71" w:rsidRDefault="00730C71" w:rsidP="00373C19">
      <w:pPr>
        <w:spacing w:line="360" w:lineRule="auto"/>
        <w:jc w:val="both"/>
      </w:pPr>
      <w:r>
        <w:t xml:space="preserve">McLeod, S. (2018). Simple Psychology: </w:t>
      </w:r>
      <w:proofErr w:type="spellStart"/>
      <w:r>
        <w:t>Maslows</w:t>
      </w:r>
      <w:proofErr w:type="spellEnd"/>
      <w:r>
        <w:t xml:space="preserve"> </w:t>
      </w:r>
      <w:proofErr w:type="spellStart"/>
      <w:r>
        <w:t>Hierachy</w:t>
      </w:r>
      <w:proofErr w:type="spellEnd"/>
      <w:r>
        <w:t xml:space="preserve"> of Needs. Available at: </w:t>
      </w:r>
      <w:hyperlink r:id="rId6" w:history="1">
        <w:r w:rsidRPr="00C477E6">
          <w:rPr>
            <w:rStyle w:val="Hyperlink"/>
          </w:rPr>
          <w:t>https://www.simplypsychology.org/maslow.html</w:t>
        </w:r>
      </w:hyperlink>
      <w:r>
        <w:t xml:space="preserve"> [Accessed 15th December 2019]</w:t>
      </w:r>
    </w:p>
    <w:p w14:paraId="7DC27863" w14:textId="5BDA5950" w:rsidR="00730C71" w:rsidRDefault="00BB15CA" w:rsidP="00373C19">
      <w:pPr>
        <w:spacing w:line="360" w:lineRule="auto"/>
        <w:jc w:val="both"/>
      </w:pPr>
      <w:proofErr w:type="spellStart"/>
      <w:r>
        <w:t>Michalos</w:t>
      </w:r>
      <w:proofErr w:type="spellEnd"/>
      <w:r>
        <w:t>, A.C. (1985). Multiple Discrepancy Theory (MDT). Social Indicator Research.</w:t>
      </w:r>
    </w:p>
    <w:p w14:paraId="62A1448D" w14:textId="3CBE9A9F" w:rsidR="00BB15CA" w:rsidRDefault="00BB15CA" w:rsidP="00373C19">
      <w:pPr>
        <w:spacing w:line="360" w:lineRule="auto"/>
        <w:jc w:val="both"/>
      </w:pPr>
      <w:r>
        <w:t xml:space="preserve">New Economics Foundation. (no date). National Accounts of Well-Being. (online). Available at: </w:t>
      </w:r>
      <w:hyperlink r:id="rId7" w:history="1">
        <w:r w:rsidRPr="00C477E6">
          <w:rPr>
            <w:rStyle w:val="Hyperlink"/>
          </w:rPr>
          <w:t>www.nationalaccountsofwellbeing.org/learn/what-is-well-being.html</w:t>
        </w:r>
      </w:hyperlink>
      <w:r>
        <w:t xml:space="preserve"> [Accessed 15th December 2019]</w:t>
      </w:r>
    </w:p>
    <w:p w14:paraId="773E8D8A" w14:textId="1ED69A02" w:rsidR="00BB15CA" w:rsidRDefault="00BB15CA" w:rsidP="00373C19">
      <w:pPr>
        <w:spacing w:line="360" w:lineRule="auto"/>
        <w:jc w:val="both"/>
      </w:pPr>
      <w:r>
        <w:t xml:space="preserve">Ofcom. (2016). Children and Parents: Media Use and Attitudes Report. </w:t>
      </w:r>
    </w:p>
    <w:p w14:paraId="29DF0F93" w14:textId="2542402A" w:rsidR="00BB15CA" w:rsidRDefault="00BB15CA" w:rsidP="00373C19">
      <w:pPr>
        <w:spacing w:line="360" w:lineRule="auto"/>
        <w:jc w:val="both"/>
      </w:pPr>
      <w:r>
        <w:t xml:space="preserve">Royal Society for Public Health. (2017). Retrieved from: Edwards, C. Social Media and Mental Health. (2018) </w:t>
      </w:r>
    </w:p>
    <w:p w14:paraId="79A444E0" w14:textId="3219601F" w:rsidR="00BB15CA" w:rsidRDefault="00BB15CA" w:rsidP="00373C19">
      <w:pPr>
        <w:spacing w:line="360" w:lineRule="auto"/>
        <w:jc w:val="both"/>
      </w:pPr>
      <w:r>
        <w:t xml:space="preserve">Smith, A. (2013) </w:t>
      </w:r>
      <w:r w:rsidR="00FD62E5">
        <w:t xml:space="preserve">Social Media Update 2013. Available at: </w:t>
      </w:r>
      <w:hyperlink r:id="rId8" w:history="1">
        <w:r w:rsidR="00FD62E5" w:rsidRPr="00C477E6">
          <w:rPr>
            <w:rStyle w:val="Hyperlink"/>
          </w:rPr>
          <w:t>www.pewinternet.org/reports/2013/social-media-update.aspx</w:t>
        </w:r>
      </w:hyperlink>
      <w:r w:rsidR="00FD62E5">
        <w:t xml:space="preserve"> [Accessed 17</w:t>
      </w:r>
      <w:r w:rsidR="00FD62E5" w:rsidRPr="00FD62E5">
        <w:rPr>
          <w:vertAlign w:val="superscript"/>
        </w:rPr>
        <w:t>th</w:t>
      </w:r>
      <w:r w:rsidR="00FD62E5">
        <w:t xml:space="preserve"> December]</w:t>
      </w:r>
    </w:p>
    <w:p w14:paraId="50B6C79E" w14:textId="3F9DE7C9" w:rsidR="00FD62E5" w:rsidRDefault="00FD62E5" w:rsidP="00373C19">
      <w:pPr>
        <w:spacing w:line="360" w:lineRule="auto"/>
        <w:jc w:val="both"/>
      </w:pPr>
      <w:r>
        <w:t>Edwards, C. (2018) Social Media and Mental Health.</w:t>
      </w:r>
    </w:p>
    <w:p w14:paraId="27D1F265" w14:textId="1FD1B245" w:rsidR="00FD62E5" w:rsidRDefault="00FD62E5" w:rsidP="00373C19">
      <w:pPr>
        <w:spacing w:line="360" w:lineRule="auto"/>
        <w:jc w:val="both"/>
      </w:pPr>
      <w:r>
        <w:t xml:space="preserve">Social Media. [Def. 1.] Merriam-Webster online. In Merriam-Webster. Available at: </w:t>
      </w:r>
      <w:hyperlink r:id="rId9" w:history="1">
        <w:r w:rsidRPr="00C477E6">
          <w:rPr>
            <w:rStyle w:val="Hyperlink"/>
          </w:rPr>
          <w:t>www.merriam-webster.com/dictionary/socialmedia</w:t>
        </w:r>
      </w:hyperlink>
      <w:r>
        <w:t xml:space="preserve"> [Accessed 17th December 2019]</w:t>
      </w:r>
    </w:p>
    <w:p w14:paraId="4AB0B956" w14:textId="095BD934" w:rsidR="00FD62E5" w:rsidRDefault="00FD62E5" w:rsidP="00373C19">
      <w:pPr>
        <w:spacing w:line="360" w:lineRule="auto"/>
        <w:jc w:val="both"/>
      </w:pPr>
      <w:r>
        <w:t xml:space="preserve">Stop, Speak, Support Online. (no date). Available at: </w:t>
      </w:r>
      <w:hyperlink r:id="rId10" w:history="1">
        <w:r w:rsidRPr="00C477E6">
          <w:rPr>
            <w:rStyle w:val="Hyperlink"/>
          </w:rPr>
          <w:t>www.stopspeaksupport.com/about</w:t>
        </w:r>
      </w:hyperlink>
      <w:r>
        <w:t xml:space="preserve"> [Accessed 16th December]</w:t>
      </w:r>
    </w:p>
    <w:p w14:paraId="23A85325" w14:textId="52EE036F" w:rsidR="00FD62E5" w:rsidRDefault="00FD62E5" w:rsidP="00373C19">
      <w:pPr>
        <w:spacing w:line="360" w:lineRule="auto"/>
        <w:jc w:val="both"/>
      </w:pPr>
      <w:r>
        <w:t xml:space="preserve">Stratton, A. (2010). Happiness index to gauge Britain’s national mood. </w:t>
      </w:r>
    </w:p>
    <w:p w14:paraId="10068F32" w14:textId="1DAFE0F3" w:rsidR="00FD62E5" w:rsidRDefault="00FD62E5" w:rsidP="00373C19">
      <w:pPr>
        <w:spacing w:line="360" w:lineRule="auto"/>
        <w:jc w:val="both"/>
      </w:pPr>
      <w:r>
        <w:t xml:space="preserve">Tamir, D.I., &amp; Mitchell, J.P. (2012). Disclosing information about the self is intrinsically rewarding. </w:t>
      </w:r>
    </w:p>
    <w:p w14:paraId="7F558A43" w14:textId="6D7FE2CE" w:rsidR="00FD62E5" w:rsidRDefault="00FD62E5" w:rsidP="00373C19">
      <w:pPr>
        <w:spacing w:line="360" w:lineRule="auto"/>
        <w:jc w:val="both"/>
      </w:pPr>
      <w:proofErr w:type="spellStart"/>
      <w:r>
        <w:t>Veenhoven</w:t>
      </w:r>
      <w:proofErr w:type="spellEnd"/>
      <w:r>
        <w:t xml:space="preserve">, R. (2008). Sociological theories of subjective well-being. </w:t>
      </w:r>
    </w:p>
    <w:p w14:paraId="5E2CE28F" w14:textId="201D2814" w:rsidR="00FD62E5" w:rsidRDefault="00FD62E5" w:rsidP="00373C19">
      <w:pPr>
        <w:spacing w:line="360" w:lineRule="auto"/>
        <w:jc w:val="both"/>
      </w:pPr>
      <w:r>
        <w:t xml:space="preserve">Well-being and Future Generations Act. (2015). Available at: </w:t>
      </w:r>
      <w:hyperlink r:id="rId11" w:history="1">
        <w:r w:rsidRPr="00C477E6">
          <w:rPr>
            <w:rStyle w:val="Hyperlink"/>
          </w:rPr>
          <w:t>https://futuregenerations.wales/about-us/future-generations-act/</w:t>
        </w:r>
      </w:hyperlink>
      <w:r>
        <w:t xml:space="preserve"> [Accessed 9</w:t>
      </w:r>
      <w:r w:rsidRPr="00FD62E5">
        <w:rPr>
          <w:vertAlign w:val="superscript"/>
        </w:rPr>
        <w:t>th</w:t>
      </w:r>
      <w:r>
        <w:t xml:space="preserve"> December 2019]</w:t>
      </w:r>
    </w:p>
    <w:p w14:paraId="175C8391" w14:textId="50131585" w:rsidR="00D66E1D" w:rsidRDefault="00FD62E5" w:rsidP="00D95388">
      <w:pPr>
        <w:spacing w:line="360" w:lineRule="auto"/>
        <w:jc w:val="both"/>
      </w:pPr>
      <w:r>
        <w:t xml:space="preserve">Woods, H.C., &amp; Scott, H. (2016). </w:t>
      </w:r>
      <w:proofErr w:type="spellStart"/>
      <w:r w:rsidR="00140D44">
        <w:t>Sleepyteens</w:t>
      </w:r>
      <w:proofErr w:type="spellEnd"/>
      <w:r w:rsidR="00140D44">
        <w:t xml:space="preserve">: Social Media use in Adolescence is Associated with poor sleep quality, anxiety and depression. Journal of Adolescence. </w:t>
      </w:r>
      <w:bookmarkStart w:id="0" w:name="_GoBack"/>
      <w:bookmarkEnd w:id="0"/>
    </w:p>
    <w:sectPr w:rsidR="00D66E1D" w:rsidSect="004C29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00F"/>
    <w:rsid w:val="00140D44"/>
    <w:rsid w:val="00141818"/>
    <w:rsid w:val="001845F9"/>
    <w:rsid w:val="001B364D"/>
    <w:rsid w:val="001B69EE"/>
    <w:rsid w:val="0030029D"/>
    <w:rsid w:val="00321B14"/>
    <w:rsid w:val="003573C1"/>
    <w:rsid w:val="00373C19"/>
    <w:rsid w:val="003858F4"/>
    <w:rsid w:val="003B6BED"/>
    <w:rsid w:val="00493B26"/>
    <w:rsid w:val="004C291E"/>
    <w:rsid w:val="0059484E"/>
    <w:rsid w:val="005A377C"/>
    <w:rsid w:val="005E4DCB"/>
    <w:rsid w:val="00657021"/>
    <w:rsid w:val="006D378B"/>
    <w:rsid w:val="006F166C"/>
    <w:rsid w:val="007077B3"/>
    <w:rsid w:val="00723E20"/>
    <w:rsid w:val="00730C71"/>
    <w:rsid w:val="00782CB7"/>
    <w:rsid w:val="0079720F"/>
    <w:rsid w:val="007C3591"/>
    <w:rsid w:val="0088099D"/>
    <w:rsid w:val="0089062C"/>
    <w:rsid w:val="008C5637"/>
    <w:rsid w:val="008D635B"/>
    <w:rsid w:val="009738E6"/>
    <w:rsid w:val="009B7010"/>
    <w:rsid w:val="00A7100F"/>
    <w:rsid w:val="00AB53B0"/>
    <w:rsid w:val="00B26661"/>
    <w:rsid w:val="00BB15CA"/>
    <w:rsid w:val="00C0692C"/>
    <w:rsid w:val="00CB5F82"/>
    <w:rsid w:val="00CD6E0D"/>
    <w:rsid w:val="00D66E1D"/>
    <w:rsid w:val="00D95388"/>
    <w:rsid w:val="00E31526"/>
    <w:rsid w:val="00E67651"/>
    <w:rsid w:val="00F6368C"/>
    <w:rsid w:val="00F74342"/>
    <w:rsid w:val="00FD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21901B"/>
  <w15:chartTrackingRefBased/>
  <w15:docId w15:val="{C2805D78-6331-C04B-BFC2-E170505D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68C"/>
    <w:rPr>
      <w:color w:val="0563C1" w:themeColor="hyperlink"/>
      <w:u w:val="single"/>
    </w:rPr>
  </w:style>
  <w:style w:type="character" w:styleId="UnresolvedMention">
    <w:name w:val="Unresolved Mention"/>
    <w:basedOn w:val="DefaultParagraphFont"/>
    <w:uiPriority w:val="99"/>
    <w:semiHidden/>
    <w:unhideWhenUsed/>
    <w:rsid w:val="00F63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38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winternet.org/reports/2013/social-media-update.asp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nationalaccountsofwellbeing.org/learn/what-is-well-being.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maslow.html" TargetMode="External"/><Relationship Id="rId11" Type="http://schemas.openxmlformats.org/officeDocument/2006/relationships/hyperlink" Target="https://futuregenerations.wales/about-us/future-generations-act/" TargetMode="External"/><Relationship Id="rId5" Type="http://schemas.openxmlformats.org/officeDocument/2006/relationships/hyperlink" Target="http://www.pewresearch.org/fact-tank/2014/02/04/overseas-users-power-facebooks-growth-more-going-mobile-only/" TargetMode="External"/><Relationship Id="rId10" Type="http://schemas.openxmlformats.org/officeDocument/2006/relationships/hyperlink" Target="http://www.stopspeaksupport.com/about" TargetMode="External"/><Relationship Id="rId4" Type="http://schemas.openxmlformats.org/officeDocument/2006/relationships/hyperlink" Target="http://www.ditchthelabel.org/wp-content/uploads/2017/07/The-Annual-Bullying-Survey-2017-1.pdf" TargetMode="External"/><Relationship Id="rId9" Type="http://schemas.openxmlformats.org/officeDocument/2006/relationships/hyperlink" Target="http://www.merriam-webster.com/dictionary/soci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390</TotalTime>
  <Pages>11</Pages>
  <Words>4403</Words>
  <Characters>25100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7</cp:revision>
  <dcterms:created xsi:type="dcterms:W3CDTF">2019-12-13T20:43:00Z</dcterms:created>
  <dcterms:modified xsi:type="dcterms:W3CDTF">2019-12-20T23:52:00Z</dcterms:modified>
</cp:coreProperties>
</file>