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00A6" w:rsidRPr="00087549" w:rsidRDefault="00087549" w:rsidP="00087549">
      <w:pPr>
        <w:jc w:val="center"/>
        <w:rPr>
          <w:sz w:val="24"/>
          <w:u w:val="single"/>
        </w:rPr>
      </w:pPr>
      <w:r w:rsidRPr="00087549">
        <w:rPr>
          <w:sz w:val="28"/>
          <w:u w:val="single"/>
        </w:rPr>
        <w:t>The Tragedy of the Commons</w:t>
      </w:r>
    </w:p>
    <w:p w:rsidR="00087549" w:rsidRDefault="00087549" w:rsidP="00087549">
      <w:pPr>
        <w:jc w:val="center"/>
        <w:rPr>
          <w:sz w:val="24"/>
        </w:rPr>
      </w:pPr>
    </w:p>
    <w:p w:rsidR="00087549" w:rsidRDefault="00087549" w:rsidP="00087549">
      <w:pPr>
        <w:spacing w:after="30"/>
      </w:pPr>
      <w:r>
        <w:t>In this essay I will discuss the theory of The Tragedy of the Commons through an analysis of a board game that I co-created, loosely based on the same theory.</w:t>
      </w:r>
      <w:r w:rsidR="00662E46">
        <w:t xml:space="preserve"> </w:t>
      </w:r>
      <w:r w:rsidR="0042671E">
        <w:t>To start I will give a brief explanation of what exactly The Tragedy of the Commons is, before continuing into greater depth and connecting it to the game. I will also critique the theory before concluding as to whether it can be said to be true.</w:t>
      </w:r>
    </w:p>
    <w:p w:rsidR="0042671E" w:rsidRDefault="0042671E" w:rsidP="00087549">
      <w:pPr>
        <w:spacing w:after="30"/>
      </w:pPr>
    </w:p>
    <w:p w:rsidR="002B10E1" w:rsidRDefault="0042671E" w:rsidP="00087549">
      <w:pPr>
        <w:spacing w:after="30"/>
      </w:pPr>
      <w:r>
        <w:t>So, what is The Tragedy of the Commons? It is a theory</w:t>
      </w:r>
      <w:r w:rsidR="00191F0D">
        <w:t xml:space="preserve"> created by </w:t>
      </w:r>
      <w:r w:rsidR="008E45FB">
        <w:t>Garrett Hardin to help explain why environmental degradation happens, i</w:t>
      </w:r>
      <w:r>
        <w:t>t states that</w:t>
      </w:r>
      <w:r w:rsidR="009E3B70">
        <w:t xml:space="preserve"> </w:t>
      </w:r>
      <w:r w:rsidR="00477E88">
        <w:t>where there is common land,</w:t>
      </w:r>
      <w:r w:rsidR="00DC736A">
        <w:t xml:space="preserve"> </w:t>
      </w:r>
      <w:r w:rsidR="009D7066">
        <w:t>people will individually decide to add another of their cattle to this land</w:t>
      </w:r>
      <w:r w:rsidR="00AF2844">
        <w:t>,</w:t>
      </w:r>
      <w:r w:rsidR="00BA36D0">
        <w:t xml:space="preserve"> ‘</w:t>
      </w:r>
      <w:r w:rsidR="00BA36D0" w:rsidRPr="00BA36D0">
        <w:t xml:space="preserve">the rational herdsman concludes that the only sensible course for him to pursue is to add another animal to his herd. And another; and another... But this is the conclusion reached by each and every rational herdsman sharing a </w:t>
      </w:r>
      <w:proofErr w:type="gramStart"/>
      <w:r w:rsidR="00BA36D0" w:rsidRPr="00BA36D0">
        <w:t>commons</w:t>
      </w:r>
      <w:proofErr w:type="gramEnd"/>
      <w:r w:rsidR="00BA36D0" w:rsidRPr="00BA36D0">
        <w:t>.</w:t>
      </w:r>
      <w:r w:rsidR="00AF2844">
        <w:t>’ (Hardin, G, 1968)</w:t>
      </w:r>
      <w:r w:rsidR="009D7066">
        <w:t xml:space="preserve">. Over time, </w:t>
      </w:r>
      <w:r w:rsidR="009B7A65">
        <w:t xml:space="preserve">the common land will </w:t>
      </w:r>
      <w:r w:rsidR="00384DC8">
        <w:t xml:space="preserve">slowly </w:t>
      </w:r>
      <w:r w:rsidR="00952DD1">
        <w:t xml:space="preserve">degrade as </w:t>
      </w:r>
      <w:proofErr w:type="gramStart"/>
      <w:r w:rsidR="00952DD1">
        <w:t>its</w:t>
      </w:r>
      <w:proofErr w:type="gramEnd"/>
      <w:r w:rsidR="00952DD1">
        <w:t xml:space="preserve"> carrying capacity is reached and passed. The problem here is that the individual has no incentive to preserve the land by removing their cattle to allow for the land to heal, this is because everyone else using the common would have to do the same, but they </w:t>
      </w:r>
      <w:r w:rsidR="005E635C">
        <w:t>will no</w:t>
      </w:r>
      <w:r w:rsidR="00952DD1">
        <w:t>t</w:t>
      </w:r>
      <w:r w:rsidR="00EF1195">
        <w:t>,</w:t>
      </w:r>
      <w:r w:rsidR="00952DD1">
        <w:t xml:space="preserve"> </w:t>
      </w:r>
      <w:r w:rsidR="002B10E1">
        <w:t>because</w:t>
      </w:r>
      <w:r w:rsidR="00952DD1">
        <w:t xml:space="preserve"> if they do</w:t>
      </w:r>
      <w:r w:rsidR="005E635C">
        <w:t xml:space="preserve"> </w:t>
      </w:r>
      <w:r w:rsidR="00952DD1">
        <w:t>n</w:t>
      </w:r>
      <w:r w:rsidR="005E635C">
        <w:t>o</w:t>
      </w:r>
      <w:r w:rsidR="00952DD1">
        <w:t xml:space="preserve">t add more cattle someone else will and the land will still be damaged. </w:t>
      </w:r>
      <w:r w:rsidR="002B10E1">
        <w:t>‘</w:t>
      </w:r>
      <w:r w:rsidR="002B10E1" w:rsidRPr="002B10E1">
        <w:t xml:space="preserve">By adding an extra animal to the </w:t>
      </w:r>
      <w:proofErr w:type="gramStart"/>
      <w:r w:rsidR="002B10E1" w:rsidRPr="002B10E1">
        <w:t>pasture</w:t>
      </w:r>
      <w:proofErr w:type="gramEnd"/>
      <w:r w:rsidR="002B10E1" w:rsidRPr="002B10E1">
        <w:t xml:space="preserve"> the herder reaps all the benefit but pays only a fraction of the environmental costs.</w:t>
      </w:r>
      <w:r w:rsidR="002B10E1">
        <w:t>’ (</w:t>
      </w:r>
      <w:bookmarkStart w:id="0" w:name="_Hlk4885675"/>
      <w:r w:rsidR="00204C62" w:rsidRPr="00204C62">
        <w:t>Longo, S. B., &amp; Clausen, R.</w:t>
      </w:r>
      <w:r w:rsidR="00204C62">
        <w:t xml:space="preserve">, </w:t>
      </w:r>
      <w:r w:rsidR="00204C62" w:rsidRPr="00204C62">
        <w:t>2011</w:t>
      </w:r>
      <w:bookmarkEnd w:id="0"/>
      <w:r w:rsidR="002B10E1">
        <w:t>) So</w:t>
      </w:r>
      <w:r w:rsidR="00A82397">
        <w:t>,</w:t>
      </w:r>
      <w:r w:rsidR="002B10E1">
        <w:t xml:space="preserve"> using the common is beneficial</w:t>
      </w:r>
      <w:r w:rsidR="00A82397">
        <w:t xml:space="preserve"> and saves costs, but only so long as the common exists.</w:t>
      </w:r>
      <w:r w:rsidR="002B10E1">
        <w:t xml:space="preserve"> </w:t>
      </w:r>
    </w:p>
    <w:p w:rsidR="0042671E" w:rsidRDefault="00937B8A" w:rsidP="00087549">
      <w:pPr>
        <w:spacing w:after="30"/>
      </w:pPr>
      <w:r>
        <w:t>Everyone takes the view that they may as well benefit themselves so that they remain on an equal level as their competitors</w:t>
      </w:r>
      <w:r w:rsidR="00A82397">
        <w:t>,</w:t>
      </w:r>
      <w:r>
        <w:t xml:space="preserve"> until the land is </w:t>
      </w:r>
      <w:r w:rsidR="00A82397">
        <w:t>destroyed,</w:t>
      </w:r>
      <w:r>
        <w:t xml:space="preserve"> and all the cattle must be moved elsewhere.</w:t>
      </w:r>
      <w:r w:rsidR="00A82397">
        <w:t xml:space="preserve"> In an ideal world this point would not be reached but </w:t>
      </w:r>
      <w:r w:rsidR="00204C62">
        <w:t>this would take far more money and work than the individuals are willing to invest.</w:t>
      </w:r>
    </w:p>
    <w:p w:rsidR="00937B8A" w:rsidRDefault="00937B8A" w:rsidP="00087549">
      <w:pPr>
        <w:spacing w:after="30"/>
      </w:pPr>
    </w:p>
    <w:p w:rsidR="008F6ABB" w:rsidRDefault="00F50BC1" w:rsidP="00087549">
      <w:pPr>
        <w:spacing w:after="30"/>
      </w:pPr>
      <w:r>
        <w:t xml:space="preserve">The board game </w:t>
      </w:r>
      <w:r w:rsidR="00087C55">
        <w:t xml:space="preserve">that I co-created links to this theory in the form of fishing, as the ocean </w:t>
      </w:r>
      <w:proofErr w:type="gramStart"/>
      <w:r w:rsidR="00087C55">
        <w:t>can be seen as</w:t>
      </w:r>
      <w:proofErr w:type="gramEnd"/>
      <w:r w:rsidR="00087C55">
        <w:t xml:space="preserve"> common land. The board game was based around rolling dice to catch fish and scenario cards, there were also 3 ‘oceans’ which had a set number of dice representing the fish stocks. The aim of the game was to catch as many fish as possible, the game would end either when all the cards had been used up or if all the dice in the ‘oceans’ had been removed, in other words if the fish stocks had been depleted.</w:t>
      </w:r>
      <w:r w:rsidR="00443E97">
        <w:t xml:space="preserve"> </w:t>
      </w:r>
    </w:p>
    <w:p w:rsidR="008F6ABB" w:rsidRDefault="008F6ABB" w:rsidP="00087549">
      <w:pPr>
        <w:spacing w:after="30"/>
      </w:pPr>
      <w:r>
        <w:t>Much like with the theory itself, the game shows that, for an individual, balancing sustainable practice and competitiveness is very difficult</w:t>
      </w:r>
      <w:r w:rsidR="005A7288">
        <w:t xml:space="preserve">. All individuals want to maximise their own gain and when it seems that the responsibilities for looking after the land are not a concern for the individual, they will ignore them entirely. </w:t>
      </w:r>
      <w:r w:rsidR="004B3127">
        <w:t xml:space="preserve">This tragedy can be seen </w:t>
      </w:r>
      <w:r w:rsidR="003840EC">
        <w:t xml:space="preserve">in man different scenarios, but the best one for this essay is that of the Atlantic bluefin tuna, </w:t>
      </w:r>
      <w:r w:rsidR="00855890">
        <w:t>a species that has become endangered</w:t>
      </w:r>
      <w:r w:rsidR="005D4A40">
        <w:t xml:space="preserve">. </w:t>
      </w:r>
    </w:p>
    <w:p w:rsidR="005D4A40" w:rsidRDefault="005D4A40" w:rsidP="00087549">
      <w:pPr>
        <w:spacing w:after="30"/>
      </w:pPr>
      <w:r>
        <w:t xml:space="preserve">The problem here is that, though no fisherman wants the tuna stocks to become completely depleted, they have no individual incentive not to fish on any given day as they know that someone else will simply catch the fish instead. </w:t>
      </w:r>
    </w:p>
    <w:p w:rsidR="008F268A" w:rsidRDefault="008F268A" w:rsidP="00087549">
      <w:pPr>
        <w:spacing w:after="30"/>
      </w:pPr>
    </w:p>
    <w:p w:rsidR="00B22969" w:rsidRDefault="00B22969" w:rsidP="00087549">
      <w:pPr>
        <w:spacing w:after="30"/>
      </w:pPr>
      <w:r>
        <w:t xml:space="preserve">The card element of the game offered some options to the players, these options </w:t>
      </w:r>
      <w:r w:rsidR="00EC4BB1">
        <w:t xml:space="preserve">took some inspiration from the </w:t>
      </w:r>
      <w:proofErr w:type="gramStart"/>
      <w:r w:rsidR="00EC4BB1">
        <w:t>real world</w:t>
      </w:r>
      <w:proofErr w:type="gramEnd"/>
      <w:r w:rsidR="00EC4BB1">
        <w:t xml:space="preserve"> issues that fishermen struggle with, issues of market prices and sustainability. These options could lead to short term benefits for the individual but with long term </w:t>
      </w:r>
      <w:r w:rsidR="009029BA">
        <w:t>negative effects, such as working towards depleting the ‘</w:t>
      </w:r>
      <w:r w:rsidR="00751B48">
        <w:t xml:space="preserve">ocean’ stocks. There are also benefits for some of the options, such as using sustainable fishing options, for example line fishing. Line fishing is </w:t>
      </w:r>
      <w:r w:rsidR="00751B48">
        <w:lastRenderedPageBreak/>
        <w:t xml:space="preserve">a more sustainable method, it also means the fish will be of higher quality though the daily catch will be smaller. As far as the theory goes, the individual would be expected to take all opportunities to remove fish from the ‘ocean’ and thus increase their total </w:t>
      </w:r>
      <w:r w:rsidR="00331D79">
        <w:t>catch and</w:t>
      </w:r>
      <w:r w:rsidR="00751B48">
        <w:t xml:space="preserve"> bring the game to an end faster. </w:t>
      </w:r>
    </w:p>
    <w:p w:rsidR="00DC429E" w:rsidRDefault="00331D79" w:rsidP="00087549">
      <w:pPr>
        <w:spacing w:after="30"/>
      </w:pPr>
      <w:r>
        <w:t xml:space="preserve">Other cards included random events that effect the fish stocks, </w:t>
      </w:r>
      <w:r w:rsidR="001C25E6">
        <w:t xml:space="preserve">such as </w:t>
      </w:r>
      <w:r w:rsidR="00931439">
        <w:t>micro-plastics which, though may not directly kill all the fish, does mean that any contaminated fish cannot be sold and as such are of no value to the fisherman.</w:t>
      </w:r>
      <w:r w:rsidR="00304D52">
        <w:t xml:space="preserve"> Some of these random events related to climate change, which </w:t>
      </w:r>
      <w:proofErr w:type="gramStart"/>
      <w:r w:rsidR="00304D52">
        <w:t>in itself could</w:t>
      </w:r>
      <w:proofErr w:type="gramEnd"/>
      <w:r w:rsidR="00304D52">
        <w:t xml:space="preserve"> also be seen as an example of The Tragedy of the Commons</w:t>
      </w:r>
      <w:r w:rsidR="00B32F31">
        <w:t xml:space="preserve"> as the planet is the common and over the years the actions of humans have been slowly degrading it.</w:t>
      </w:r>
    </w:p>
    <w:p w:rsidR="002A55B7" w:rsidRDefault="002A55B7" w:rsidP="00087549">
      <w:pPr>
        <w:spacing w:after="30"/>
      </w:pPr>
    </w:p>
    <w:p w:rsidR="002A55B7" w:rsidRDefault="002A55B7" w:rsidP="00087549">
      <w:pPr>
        <w:spacing w:after="30"/>
      </w:pPr>
      <w:r>
        <w:t>The final aspect of the game itself that connects to environmental degradation is that when one of the ‘oceans’</w:t>
      </w:r>
      <w:r w:rsidR="00AB3FBD">
        <w:t xml:space="preserve"> </w:t>
      </w:r>
      <w:r w:rsidR="003B40AD">
        <w:t xml:space="preserve">becomes depleted it has a </w:t>
      </w:r>
      <w:proofErr w:type="gramStart"/>
      <w:r w:rsidR="003B40AD">
        <w:t>knock on</w:t>
      </w:r>
      <w:proofErr w:type="gramEnd"/>
      <w:r w:rsidR="003B40AD">
        <w:t xml:space="preserve"> effect on the other ‘oceans’. This take inspiration from the way food webs and chains work, by removing one element of a food web/ chain the populations of other species will suffer. In this case, by removing one</w:t>
      </w:r>
      <w:r w:rsidR="00DB05C1">
        <w:t>,</w:t>
      </w:r>
      <w:r w:rsidR="003B40AD">
        <w:t xml:space="preserve"> players had to remove 2 dice from one of the other oceans too. </w:t>
      </w:r>
    </w:p>
    <w:p w:rsidR="003B40AD" w:rsidRDefault="003B40AD" w:rsidP="00087549">
      <w:pPr>
        <w:spacing w:after="30"/>
      </w:pPr>
      <w:r>
        <w:t xml:space="preserve">This shows how even seemingly small actions can have devasting effects, so the individuals </w:t>
      </w:r>
      <w:r w:rsidR="006160D0">
        <w:t xml:space="preserve">may not even see the impact they are having before it is too late. </w:t>
      </w:r>
      <w:r w:rsidR="00472E72">
        <w:t xml:space="preserve">Within theory of The Tragedy of the Commons the individuals view is somewhat reduced, meaning that they can only see the short term and what directly </w:t>
      </w:r>
      <w:r w:rsidR="002F78E4">
        <w:t>affects</w:t>
      </w:r>
      <w:r w:rsidR="00472E72">
        <w:t xml:space="preserve"> them in that moment, so for the fishermen, catching a large number of </w:t>
      </w:r>
      <w:proofErr w:type="gramStart"/>
      <w:r w:rsidR="00472E72">
        <w:t>fish</w:t>
      </w:r>
      <w:proofErr w:type="gramEnd"/>
      <w:r w:rsidR="00472E72">
        <w:t xml:space="preserve"> each day simply seems like a good thing. Without the view of the long term devasting effects can be right around the corner and no one would know, though it is more than just ignorance that causes The Tragedy of the Commons, there is also an element of selfishness or at least self-interested actions on the individuals part, the willingness to focus solely on their own gain</w:t>
      </w:r>
      <w:r w:rsidR="00D45D4F">
        <w:t xml:space="preserve"> that leads a group as a whole to disaster. ‘</w:t>
      </w:r>
      <w:r w:rsidR="00D45D4F" w:rsidRPr="00D45D4F">
        <w:t>This approach is essentially built on the notion that humans, in their inherent nature, are self-serving, will make rational cost–benefit decisions, and that resource users, typically, will not be motivated or constrained by altruism or the common good.</w:t>
      </w:r>
      <w:r w:rsidR="00D45D4F">
        <w:t>’ (</w:t>
      </w:r>
      <w:r w:rsidR="00D45D4F" w:rsidRPr="00D45D4F">
        <w:t>Longo, S. B., &amp; Clausen, R., 2011</w:t>
      </w:r>
      <w:r w:rsidR="00D45D4F">
        <w:t>) There is certainly said for this view of humanity, after all, we have pushed our only planet to the brink following the desire of more, even when many already have enough.</w:t>
      </w:r>
    </w:p>
    <w:p w:rsidR="002F78E4" w:rsidRDefault="002F78E4" w:rsidP="00087549">
      <w:pPr>
        <w:spacing w:after="30"/>
      </w:pPr>
    </w:p>
    <w:p w:rsidR="002F78E4" w:rsidRDefault="002F78E4" w:rsidP="00087549">
      <w:pPr>
        <w:spacing w:after="30"/>
      </w:pPr>
      <w:r>
        <w:t>As bleak as this theory is, Hardin did provide 2 solutions to the tragedy, one of socialism and the other of privatisation</w:t>
      </w:r>
      <w:r w:rsidR="00D3452C">
        <w:t>, ‘</w:t>
      </w:r>
      <w:r w:rsidR="00D3452C" w:rsidRPr="00D3452C">
        <w:t>individuals must be constrained by either state and/or private actors</w:t>
      </w:r>
      <w:r w:rsidR="00D3452C">
        <w:t xml:space="preserve">’ </w:t>
      </w:r>
      <w:r w:rsidR="00D3452C" w:rsidRPr="00D3452C">
        <w:t>(Longo, S. B., &amp; Clausen, R., 2011)</w:t>
      </w:r>
      <w:r w:rsidR="00D3452C">
        <w:t xml:space="preserve"> </w:t>
      </w:r>
      <w:r w:rsidR="002A616F">
        <w:t xml:space="preserve">having some restrictions of the individuals </w:t>
      </w:r>
      <w:r w:rsidR="00605D0D">
        <w:t>is, for Hardin, the only solution.</w:t>
      </w:r>
    </w:p>
    <w:p w:rsidR="002F78E4" w:rsidRDefault="002F78E4" w:rsidP="00087549">
      <w:pPr>
        <w:spacing w:after="30"/>
      </w:pPr>
      <w:r>
        <w:t>The socialism solution suggests that by giving the government ownership of the common they can regulate it and impose sanctions on anyone that breaks the regulations they put in place. As far as the board game goes, this solution can be seen in action through a card that states that fishing regulations have been relaxed and all players must take a dice from one of the ‘oceans</w:t>
      </w:r>
      <w:r w:rsidR="00114E30">
        <w:t xml:space="preserve">’, this also shows one of the problems with this solution, without tough regulations, and reinforcement of them, </w:t>
      </w:r>
      <w:r w:rsidR="007A4F03">
        <w:t xml:space="preserve">fisherman </w:t>
      </w:r>
      <w:r w:rsidR="00522307">
        <w:t xml:space="preserve">may still overfish </w:t>
      </w:r>
      <w:r w:rsidR="00CB05DE">
        <w:t>and so the tragedy continues, though perhaps at a slightly slower pace.</w:t>
      </w:r>
      <w:r w:rsidR="001536FE">
        <w:t xml:space="preserve"> </w:t>
      </w:r>
    </w:p>
    <w:p w:rsidR="001536FE" w:rsidRDefault="001536FE" w:rsidP="00087549">
      <w:pPr>
        <w:spacing w:after="30"/>
      </w:pPr>
      <w:r>
        <w:t xml:space="preserve">The privatisation solution suggests that by giving individuals ownership of some of the commons, they will have an incentive to manage it and preserve it. In the case of the fisherman, they would be given ownership over a certain amount of the fish stocks, and as such will be invested in preserving this stock so that they can continue to fish year after year. </w:t>
      </w:r>
      <w:r w:rsidR="002F7A23">
        <w:t xml:space="preserve">This solution gives power to the individual </w:t>
      </w:r>
      <w:proofErr w:type="gramStart"/>
      <w:r w:rsidR="002F7A23">
        <w:t>and also</w:t>
      </w:r>
      <w:proofErr w:type="gramEnd"/>
      <w:r w:rsidR="002F7A23">
        <w:t xml:space="preserve"> builds social expectations between fisherman, so that if one were to overfish the others would enact social behaviours to force the one to fall in line with the many.</w:t>
      </w:r>
      <w:r w:rsidR="00B44A9A">
        <w:t xml:space="preserve"> This solution to has some problems, ‘</w:t>
      </w:r>
      <w:r w:rsidR="00B44A9A" w:rsidRPr="00B44A9A">
        <w:t xml:space="preserve">property arrangement is not necessarily a just or fair distribution, Hardin claimed that private property allows for control over resource depletion by barring some </w:t>
      </w:r>
      <w:proofErr w:type="gramStart"/>
      <w:r w:rsidR="00B44A9A" w:rsidRPr="00B44A9A">
        <w:t>users</w:t>
      </w:r>
      <w:proofErr w:type="gramEnd"/>
      <w:r w:rsidR="00B44A9A" w:rsidRPr="00B44A9A">
        <w:t xml:space="preserve"> access</w:t>
      </w:r>
      <w:r w:rsidR="00B44A9A">
        <w:t xml:space="preserve">’ </w:t>
      </w:r>
      <w:r w:rsidR="00B44A9A" w:rsidRPr="00B44A9A">
        <w:t>(Longo, S. B., &amp; Clausen, R., 2011)</w:t>
      </w:r>
      <w:r w:rsidR="00B44A9A">
        <w:t xml:space="preserve"> for the fishermen, some may have a larger stock that they own </w:t>
      </w:r>
      <w:r w:rsidR="00B44A9A">
        <w:lastRenderedPageBreak/>
        <w:t xml:space="preserve">and as such will have a louder voice and more fish to catch as well as preserve. Some people may also be able to afford a larger share, which brings issues of class wealth into the equation. </w:t>
      </w:r>
    </w:p>
    <w:p w:rsidR="00463C79" w:rsidRDefault="00463C79" w:rsidP="00087549">
      <w:pPr>
        <w:spacing w:after="30"/>
      </w:pPr>
    </w:p>
    <w:p w:rsidR="00B70A02" w:rsidRDefault="00053904" w:rsidP="00087549">
      <w:pPr>
        <w:spacing w:after="30"/>
      </w:pPr>
      <w:r>
        <w:t xml:space="preserve">Of course, all of this is not to say that The Tragedy of the Commons is a perfect theory, there are of course critiques that argue that specific areas of theory are not quite correct. </w:t>
      </w:r>
    </w:p>
    <w:p w:rsidR="00463C79" w:rsidRDefault="00053904" w:rsidP="00B70A02">
      <w:pPr>
        <w:spacing w:after="30"/>
      </w:pPr>
      <w:r>
        <w:t>The first of these critiques is how Hardin assumes all humans to be self-interested and short-sighted, a claim that is not always true when put into practice.</w:t>
      </w:r>
      <w:r w:rsidR="00CB0145">
        <w:t xml:space="preserve"> </w:t>
      </w:r>
      <w:r w:rsidR="00B70A02">
        <w:t>‘</w:t>
      </w:r>
      <w:r w:rsidR="00B70A02">
        <w:t>The</w:t>
      </w:r>
      <w:r w:rsidR="00B70A02">
        <w:t xml:space="preserve"> </w:t>
      </w:r>
      <w:r w:rsidR="00B70A02">
        <w:t>tribal instincts that support identification and cooperation in large groups, are often at odds with</w:t>
      </w:r>
      <w:r w:rsidR="00B70A02">
        <w:t xml:space="preserve"> </w:t>
      </w:r>
      <w:r w:rsidR="00B70A02">
        <w:t>selfishness, nepotism and face-to-face</w:t>
      </w:r>
      <w:r w:rsidR="00B22396">
        <w:t xml:space="preserve"> </w:t>
      </w:r>
      <w:r w:rsidR="00B70A02">
        <w:t>reciprocity</w:t>
      </w:r>
      <w:r w:rsidR="00B70A02">
        <w:t>’</w:t>
      </w:r>
      <w:r w:rsidR="00B22396">
        <w:t xml:space="preserve"> (Boyd, R &amp; </w:t>
      </w:r>
      <w:proofErr w:type="spellStart"/>
      <w:r w:rsidR="00B22396">
        <w:t>Richerson</w:t>
      </w:r>
      <w:proofErr w:type="spellEnd"/>
      <w:r w:rsidR="00B22396">
        <w:t xml:space="preserve">, P, 2009) </w:t>
      </w:r>
      <w:r w:rsidR="00265251">
        <w:t xml:space="preserve">this basically means that humans are neither solely selfish nor solely cooperative, both behaviours can be seen, and though on large scale cooperation tends to win out, the small scale behaviours of selfishness and working towards one’s own self-interest still exist and it is situational as to which of these behaviours will be actualised. </w:t>
      </w:r>
      <w:r w:rsidR="00E63C6A">
        <w:t>To say that individuals are only self-interested, as Hardin does in The Tragedy of the Commons, is to over simplify the human nature, humans can exhibit an extremely wide variety of behaviours</w:t>
      </w:r>
      <w:r w:rsidR="00980592">
        <w:t>, a human that may act as a free rider in one situation may choose to be altruistic in another.</w:t>
      </w:r>
    </w:p>
    <w:p w:rsidR="002E22D2" w:rsidRDefault="007F0429" w:rsidP="00B70A02">
      <w:pPr>
        <w:spacing w:after="30"/>
      </w:pPr>
      <w:r>
        <w:t>The second critique of The Tragedy of the Commons is</w:t>
      </w:r>
      <w:r w:rsidR="003C3C8F">
        <w:t xml:space="preserve"> the idea that the commons is completely unregulated and that everyone using it is free to act in anyway that they may wish. </w:t>
      </w:r>
      <w:r w:rsidR="00A05497">
        <w:t>In reality, this is simply not the case</w:t>
      </w:r>
      <w:r w:rsidR="00AE23B8">
        <w:t xml:space="preserve">, to start with the actions of each of the </w:t>
      </w:r>
      <w:r w:rsidR="008F716E">
        <w:t>people using the common will affect the actions that the other people take</w:t>
      </w:r>
      <w:r w:rsidR="00687399">
        <w:t xml:space="preserve">, </w:t>
      </w:r>
      <w:r w:rsidR="003B738C">
        <w:t xml:space="preserve">for example, if one fisherman goes out to fish during the off season, the behaviours of the other fishermen are directly connected to it, whether it be to report him or to follow his example. Another assume that Hardin makes of common land is that it is unregulated by design, again this is not the </w:t>
      </w:r>
      <w:proofErr w:type="gramStart"/>
      <w:r w:rsidR="003B738C">
        <w:t>case in reality</w:t>
      </w:r>
      <w:proofErr w:type="gramEnd"/>
      <w:r w:rsidR="003B738C">
        <w:t xml:space="preserve">. The example of common land that Hardin gives is of an open field, historically these commons would have been closely monitored, and if the land did degrade it was typically down to the tenants using being poor and thus lacking in the resources to maintain it. It should also be noted that the land most often used as a common was already of poorer quality and so likely predisposed to degrade. </w:t>
      </w:r>
    </w:p>
    <w:p w:rsidR="003B738C" w:rsidRDefault="003B738C" w:rsidP="00B70A02">
      <w:pPr>
        <w:spacing w:after="30"/>
      </w:pPr>
      <w:r>
        <w:t xml:space="preserve">The final critique is that of the solutions Hardin provides, </w:t>
      </w:r>
      <w:r w:rsidR="00D66227">
        <w:t xml:space="preserve">he </w:t>
      </w:r>
      <w:r w:rsidR="004E16AE">
        <w:t>suggests that there are only 2 solutions, either socialism or privatisation, this may not however be the case. His socialism solution is already weak, he himself agreed that with good management or in state where corruption is rife, this solution is likely to fail. Hardin preferred the idea of privatisation but that too has flaws that I mention above. So, by this logic the tragedy is unlikely to be prevented, but there is another way of solving the problem, communal property. Communal property means that the land, or resource, would be owned by a group of people, whether this ownership is recognised legally or not</w:t>
      </w:r>
      <w:r w:rsidR="00821881">
        <w:t xml:space="preserve">. By having the land or resource be communal property it means that the community </w:t>
      </w:r>
      <w:r w:rsidR="00A464EC">
        <w:t xml:space="preserve">can ensure that </w:t>
      </w:r>
      <w:r w:rsidR="00565774">
        <w:t xml:space="preserve">outsiders are unable to use the property, but they can also manage how members use it. This </w:t>
      </w:r>
      <w:proofErr w:type="gramStart"/>
      <w:r w:rsidR="00565774">
        <w:t>small scale</w:t>
      </w:r>
      <w:proofErr w:type="gramEnd"/>
      <w:r w:rsidR="00565774">
        <w:t xml:space="preserve"> management means that if it is being poorly maintained other members of the community can step in, and it also helps to prevent corruption being an issue too.</w:t>
      </w:r>
      <w:r w:rsidR="00D95595">
        <w:t xml:space="preserve"> </w:t>
      </w:r>
    </w:p>
    <w:p w:rsidR="00D95595" w:rsidRDefault="00D95595" w:rsidP="00B70A02">
      <w:pPr>
        <w:spacing w:after="30"/>
      </w:pPr>
      <w:r>
        <w:t>Communal ownership is something that has been seen to work rather well, from giving indigenous people ownership of their lands to more urban projects, this management method not only helps prevent environmental degradation, it also shows that humans can cooperate under the correct circumstances.</w:t>
      </w:r>
    </w:p>
    <w:p w:rsidR="00D95595" w:rsidRDefault="00D95595" w:rsidP="00B70A02">
      <w:pPr>
        <w:spacing w:after="30"/>
      </w:pPr>
    </w:p>
    <w:p w:rsidR="00053904" w:rsidRDefault="00D95595" w:rsidP="00087549">
      <w:pPr>
        <w:spacing w:after="30"/>
      </w:pPr>
      <w:r>
        <w:t>In conclusion, The Tragedy of the Commons as a starting point for looking into why environmental degradation takes place works nicely, but only as a starting point. It over simplifies human nature as well as the nature and function of common land and resources</w:t>
      </w:r>
      <w:r w:rsidR="009606D0">
        <w:t>. As the critiques have shown, The Tragedy of the Commons would need a lot of reworking before it can be said to be a fully accepted theory</w:t>
      </w:r>
      <w:r w:rsidR="00446321">
        <w:t xml:space="preserve">. When it came to </w:t>
      </w:r>
      <w:proofErr w:type="gramStart"/>
      <w:r w:rsidR="00446321">
        <w:t>creating</w:t>
      </w:r>
      <w:proofErr w:type="gramEnd"/>
      <w:r w:rsidR="00446321">
        <w:t xml:space="preserve"> a board game based around the theory, it was clear that it would </w:t>
      </w:r>
      <w:r w:rsidR="00446321">
        <w:lastRenderedPageBreak/>
        <w:t xml:space="preserve">not being easy as the theory </w:t>
      </w:r>
      <w:proofErr w:type="spellStart"/>
      <w:r w:rsidR="00446321">
        <w:t>can not</w:t>
      </w:r>
      <w:proofErr w:type="spellEnd"/>
      <w:r w:rsidR="00446321">
        <w:t xml:space="preserve"> predict for how individuals act, much like how you can not predict the moves of another player in a board game. Hardin also made the mistake of </w:t>
      </w:r>
      <w:proofErr w:type="gramStart"/>
      <w:r w:rsidR="00446321">
        <w:t>assuming that</w:t>
      </w:r>
      <w:proofErr w:type="gramEnd"/>
      <w:r w:rsidR="00446321">
        <w:t xml:space="preserve"> communal property was simply the same thing as open access, and this small, but understandable, error meant that he missed the best solution to his problem and one that goes a way to show that Hardin’s view of the individual was incorrect. </w:t>
      </w:r>
      <w:r w:rsidR="00C25D24">
        <w:t xml:space="preserve">So, The Tragedy of the Commons should no longer be accepted as the </w:t>
      </w:r>
      <w:r w:rsidR="00F87B1C">
        <w:t>way environmental degradation of common land and resources works, humans have now been seen to be far more trusting and cooperative than Hardin gives them credit for and as such The Tragedy of the Commons is not an accurate account of this situation.</w:t>
      </w:r>
    </w:p>
    <w:p w:rsidR="002163B2" w:rsidRDefault="002163B2" w:rsidP="00087549">
      <w:pPr>
        <w:spacing w:after="30"/>
      </w:pPr>
    </w:p>
    <w:p w:rsidR="002163B2" w:rsidRDefault="002163B2"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p>
    <w:p w:rsidR="00F87B1C" w:rsidRDefault="00F87B1C" w:rsidP="00087549">
      <w:pPr>
        <w:spacing w:after="30"/>
      </w:pPr>
      <w:r>
        <w:t>Word count: 2265</w:t>
      </w:r>
    </w:p>
    <w:p w:rsidR="00F87B1C" w:rsidRDefault="00F87B1C" w:rsidP="00F87B1C">
      <w:pPr>
        <w:spacing w:after="30"/>
        <w:jc w:val="center"/>
        <w:rPr>
          <w:sz w:val="28"/>
          <w:u w:val="single"/>
        </w:rPr>
      </w:pPr>
      <w:r>
        <w:rPr>
          <w:sz w:val="28"/>
          <w:u w:val="single"/>
        </w:rPr>
        <w:lastRenderedPageBreak/>
        <w:t>Bibliography</w:t>
      </w:r>
    </w:p>
    <w:p w:rsidR="00F87B1C" w:rsidRDefault="00F87B1C" w:rsidP="00F87B1C">
      <w:pPr>
        <w:spacing w:after="30"/>
        <w:jc w:val="center"/>
      </w:pPr>
    </w:p>
    <w:p w:rsidR="00F87B1C" w:rsidRDefault="00F87B1C" w:rsidP="00F87B1C"/>
    <w:p w:rsidR="00F87B1C" w:rsidRDefault="00F87B1C" w:rsidP="00F87B1C">
      <w:bookmarkStart w:id="1" w:name="_GoBack"/>
      <w:bookmarkEnd w:id="1"/>
      <w:r w:rsidRPr="004B6EE7">
        <w:t xml:space="preserve">Longo, S. B., &amp; Clausen, R. (2011). The Tragedy of the Commodity: The Overexploitation of the Mediterranean Bluefin Tuna Fishery. Organization &amp; Environment, 24(3), 312–328. </w:t>
      </w:r>
      <w:hyperlink r:id="rId6" w:history="1">
        <w:r w:rsidRPr="00953A7C">
          <w:rPr>
            <w:rStyle w:val="Hyperlink"/>
          </w:rPr>
          <w:t>https://doi.org/10.1177/1086026611419860</w:t>
        </w:r>
      </w:hyperlink>
    </w:p>
    <w:p w:rsidR="00F87B1C" w:rsidRDefault="00F87B1C" w:rsidP="00F87B1C">
      <w:r w:rsidRPr="002C6ADB">
        <w:t>Hardin, G. (1968). The Tragedy of the Commons. Science. 162 (3859), 1243-1248.</w:t>
      </w:r>
    </w:p>
    <w:p w:rsidR="00F87B1C" w:rsidRDefault="00F87B1C" w:rsidP="00F87B1C">
      <w:r>
        <w:t xml:space="preserve">Boyd, R., &amp; </w:t>
      </w:r>
      <w:proofErr w:type="spellStart"/>
      <w:r>
        <w:t>Richerson</w:t>
      </w:r>
      <w:proofErr w:type="spellEnd"/>
      <w:r>
        <w:t>, P. J. (2009). Culture and the evolution of human cooperation. Philosophical Transactions of the Royal Society B: Biological Sciences, 364(1533), 3281-3288.</w:t>
      </w:r>
    </w:p>
    <w:p w:rsidR="00F87B1C" w:rsidRPr="00F87B1C" w:rsidRDefault="00F87B1C" w:rsidP="00F87B1C">
      <w:pPr>
        <w:spacing w:after="30"/>
      </w:pPr>
    </w:p>
    <w:sectPr w:rsidR="00F87B1C" w:rsidRPr="00F87B1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262C" w:rsidRDefault="0089262C" w:rsidP="00067C57">
      <w:pPr>
        <w:spacing w:after="0" w:line="240" w:lineRule="auto"/>
      </w:pPr>
      <w:r>
        <w:separator/>
      </w:r>
    </w:p>
  </w:endnote>
  <w:endnote w:type="continuationSeparator" w:id="0">
    <w:p w:rsidR="0089262C" w:rsidRDefault="0089262C" w:rsidP="00067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6527767"/>
      <w:docPartObj>
        <w:docPartGallery w:val="Page Numbers (Bottom of Page)"/>
        <w:docPartUnique/>
      </w:docPartObj>
    </w:sdtPr>
    <w:sdtEndPr>
      <w:rPr>
        <w:noProof/>
      </w:rPr>
    </w:sdtEndPr>
    <w:sdtContent>
      <w:p w:rsidR="00067C57" w:rsidRDefault="00067C57">
        <w:pPr>
          <w:pStyle w:val="Footer"/>
        </w:pPr>
        <w:r>
          <w:fldChar w:fldCharType="begin"/>
        </w:r>
        <w:r>
          <w:instrText xml:space="preserve"> PAGE   \* MERGEFORMAT </w:instrText>
        </w:r>
        <w:r>
          <w:fldChar w:fldCharType="separate"/>
        </w:r>
        <w:r>
          <w:rPr>
            <w:noProof/>
          </w:rPr>
          <w:t>2</w:t>
        </w:r>
        <w:r>
          <w:rPr>
            <w:noProof/>
          </w:rPr>
          <w:fldChar w:fldCharType="end"/>
        </w:r>
      </w:p>
    </w:sdtContent>
  </w:sdt>
  <w:p w:rsidR="00067C57" w:rsidRDefault="00067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262C" w:rsidRDefault="0089262C" w:rsidP="00067C57">
      <w:pPr>
        <w:spacing w:after="0" w:line="240" w:lineRule="auto"/>
      </w:pPr>
      <w:r>
        <w:separator/>
      </w:r>
    </w:p>
  </w:footnote>
  <w:footnote w:type="continuationSeparator" w:id="0">
    <w:p w:rsidR="0089262C" w:rsidRDefault="0089262C" w:rsidP="00067C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7C57" w:rsidRDefault="00067C57">
    <w:pPr>
      <w:pStyle w:val="Header"/>
    </w:pPr>
    <w:r>
      <w:t>Kat Cornelius-Frend</w:t>
    </w:r>
  </w:p>
  <w:p w:rsidR="00067C57" w:rsidRDefault="00067C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549"/>
    <w:rsid w:val="00053904"/>
    <w:rsid w:val="00067C57"/>
    <w:rsid w:val="00087549"/>
    <w:rsid w:val="00087C55"/>
    <w:rsid w:val="00114E30"/>
    <w:rsid w:val="001536FE"/>
    <w:rsid w:val="00191F0D"/>
    <w:rsid w:val="001C25E6"/>
    <w:rsid w:val="00204C62"/>
    <w:rsid w:val="002163B2"/>
    <w:rsid w:val="0026220F"/>
    <w:rsid w:val="00265251"/>
    <w:rsid w:val="002A55B7"/>
    <w:rsid w:val="002A616F"/>
    <w:rsid w:val="002B10E1"/>
    <w:rsid w:val="002E22D2"/>
    <w:rsid w:val="002F78E4"/>
    <w:rsid w:val="002F7A23"/>
    <w:rsid w:val="00304D52"/>
    <w:rsid w:val="00331D79"/>
    <w:rsid w:val="003840EC"/>
    <w:rsid w:val="00384DC8"/>
    <w:rsid w:val="003B40AD"/>
    <w:rsid w:val="003B738C"/>
    <w:rsid w:val="003C3C8F"/>
    <w:rsid w:val="0042671E"/>
    <w:rsid w:val="00443E97"/>
    <w:rsid w:val="00446321"/>
    <w:rsid w:val="00463C79"/>
    <w:rsid w:val="00472E72"/>
    <w:rsid w:val="00477E88"/>
    <w:rsid w:val="004B3127"/>
    <w:rsid w:val="004E16AE"/>
    <w:rsid w:val="004F22E5"/>
    <w:rsid w:val="00522307"/>
    <w:rsid w:val="00525272"/>
    <w:rsid w:val="00565774"/>
    <w:rsid w:val="005876C0"/>
    <w:rsid w:val="005A7288"/>
    <w:rsid w:val="005D4A40"/>
    <w:rsid w:val="005E635C"/>
    <w:rsid w:val="00605D0D"/>
    <w:rsid w:val="006160D0"/>
    <w:rsid w:val="00662E46"/>
    <w:rsid w:val="00687399"/>
    <w:rsid w:val="00711B22"/>
    <w:rsid w:val="00751B48"/>
    <w:rsid w:val="007A4F03"/>
    <w:rsid w:val="007F0429"/>
    <w:rsid w:val="00821881"/>
    <w:rsid w:val="00855890"/>
    <w:rsid w:val="0089262C"/>
    <w:rsid w:val="008E45FB"/>
    <w:rsid w:val="008F268A"/>
    <w:rsid w:val="008F6ABB"/>
    <w:rsid w:val="008F716E"/>
    <w:rsid w:val="009029BA"/>
    <w:rsid w:val="00931439"/>
    <w:rsid w:val="00937B8A"/>
    <w:rsid w:val="00952DD1"/>
    <w:rsid w:val="009606D0"/>
    <w:rsid w:val="00980592"/>
    <w:rsid w:val="009B7A65"/>
    <w:rsid w:val="009D7066"/>
    <w:rsid w:val="009E3B70"/>
    <w:rsid w:val="00A05497"/>
    <w:rsid w:val="00A464EC"/>
    <w:rsid w:val="00A700A6"/>
    <w:rsid w:val="00A82397"/>
    <w:rsid w:val="00AB3FBD"/>
    <w:rsid w:val="00AE23B8"/>
    <w:rsid w:val="00AF2844"/>
    <w:rsid w:val="00B22396"/>
    <w:rsid w:val="00B22969"/>
    <w:rsid w:val="00B32F31"/>
    <w:rsid w:val="00B44A9A"/>
    <w:rsid w:val="00B5499A"/>
    <w:rsid w:val="00B70A02"/>
    <w:rsid w:val="00BA36D0"/>
    <w:rsid w:val="00C25D24"/>
    <w:rsid w:val="00CB0145"/>
    <w:rsid w:val="00CB05DE"/>
    <w:rsid w:val="00D33CB6"/>
    <w:rsid w:val="00D3452C"/>
    <w:rsid w:val="00D45D4F"/>
    <w:rsid w:val="00D659FB"/>
    <w:rsid w:val="00D66227"/>
    <w:rsid w:val="00D95595"/>
    <w:rsid w:val="00DB05C1"/>
    <w:rsid w:val="00DC280E"/>
    <w:rsid w:val="00DC429E"/>
    <w:rsid w:val="00DC736A"/>
    <w:rsid w:val="00E63C6A"/>
    <w:rsid w:val="00EC4BB1"/>
    <w:rsid w:val="00EF1195"/>
    <w:rsid w:val="00F50BC1"/>
    <w:rsid w:val="00F87B1C"/>
    <w:rsid w:val="00FE6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E6521"/>
  <w15:chartTrackingRefBased/>
  <w15:docId w15:val="{B3A81441-74D2-4DAA-8D39-9A959E9CF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7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C57"/>
  </w:style>
  <w:style w:type="paragraph" w:styleId="Footer">
    <w:name w:val="footer"/>
    <w:basedOn w:val="Normal"/>
    <w:link w:val="FooterChar"/>
    <w:uiPriority w:val="99"/>
    <w:unhideWhenUsed/>
    <w:rsid w:val="00067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C57"/>
  </w:style>
  <w:style w:type="character" w:styleId="Hyperlink">
    <w:name w:val="Hyperlink"/>
    <w:basedOn w:val="DefaultParagraphFont"/>
    <w:uiPriority w:val="99"/>
    <w:unhideWhenUsed/>
    <w:rsid w:val="00F87B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86026611419860"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4389</TotalTime>
  <Pages>5</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73</cp:revision>
  <dcterms:created xsi:type="dcterms:W3CDTF">2019-03-28T15:59:00Z</dcterms:created>
  <dcterms:modified xsi:type="dcterms:W3CDTF">2019-03-31T16:09:00Z</dcterms:modified>
</cp:coreProperties>
</file>