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2B5E" w:rsidRPr="00924F78" w:rsidRDefault="00924F78">
      <w:pPr>
        <w:rPr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rPr>
          <w:sz w:val="48"/>
          <w:szCs w:val="48"/>
        </w:rPr>
        <w:t>Pizza for U</w:t>
      </w:r>
      <w:r>
        <w:rPr>
          <w:sz w:val="48"/>
          <w:szCs w:val="48"/>
        </w:rPr>
        <w:br/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sz w:val="24"/>
          <w:szCs w:val="24"/>
        </w:rPr>
        <w:br/>
        <w:t>In this topic I will cover and upload the information about all 3 types of diagrams and a slightly improved on “</w:t>
      </w:r>
      <w:r w:rsidRPr="00924F78">
        <w:rPr>
          <w:i/>
          <w:iCs/>
          <w:sz w:val="24"/>
          <w:szCs w:val="24"/>
        </w:rPr>
        <w:t xml:space="preserve">The Pizza For U Catering Services </w:t>
      </w:r>
      <w:r w:rsidR="004E65A5" w:rsidRPr="00924F78">
        <w:rPr>
          <w:i/>
          <w:iCs/>
          <w:sz w:val="24"/>
          <w:szCs w:val="24"/>
        </w:rPr>
        <w:t>Harrow</w:t>
      </w:r>
      <w:proofErr w:type="gramStart"/>
      <w:r w:rsidR="004E65A5">
        <w:rPr>
          <w:sz w:val="24"/>
          <w:szCs w:val="24"/>
        </w:rPr>
        <w:t>” .</w:t>
      </w:r>
      <w:proofErr w:type="gramEnd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sz w:val="24"/>
          <w:szCs w:val="24"/>
        </w:rPr>
        <w:br/>
        <w:t>This is the first of my diagrams – Data Flow Diagram, explaining the way of processing and improvement on to the store the records from all transactions.</w:t>
      </w:r>
      <w:r>
        <w:rPr>
          <w:sz w:val="24"/>
          <w:szCs w:val="24"/>
        </w:rPr>
        <w:br/>
      </w:r>
      <w:r>
        <w:rPr>
          <w:noProof/>
          <w:sz w:val="24"/>
          <w:szCs w:val="24"/>
        </w:rPr>
        <w:drawing>
          <wp:inline distT="0" distB="0" distL="0" distR="0">
            <wp:extent cx="5760720" cy="4337050"/>
            <wp:effectExtent l="0" t="0" r="0" b="6350"/>
            <wp:docPr id="1" name="Картина 1" descr="Картина, която съдържа текст, карта&#10;&#10;Описанието е генерирано автоматич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toyan_Dfd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3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sz w:val="24"/>
          <w:szCs w:val="24"/>
        </w:rPr>
        <w:br/>
        <w:t>I have tried to do it simple as it can be explained. The diagram above allows better obtain and maintain the listing information on the task.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sz w:val="24"/>
          <w:szCs w:val="24"/>
        </w:rPr>
        <w:br/>
        <w:t xml:space="preserve">Next diagram I chose to use Chen notation.  This is an ERD or Entity Relationship Diagram. </w:t>
      </w:r>
      <w:r>
        <w:rPr>
          <w:sz w:val="24"/>
          <w:szCs w:val="24"/>
        </w:rPr>
        <w:lastRenderedPageBreak/>
        <w:t>Trying to make a better benefit of the information as It follows, this diagram will be more detailed.</w:t>
      </w:r>
      <w:r>
        <w:rPr>
          <w:sz w:val="24"/>
          <w:szCs w:val="24"/>
        </w:rPr>
        <w:br/>
      </w:r>
      <w:r>
        <w:rPr>
          <w:noProof/>
          <w:sz w:val="24"/>
          <w:szCs w:val="24"/>
        </w:rPr>
        <w:drawing>
          <wp:inline distT="0" distB="0" distL="0" distR="0">
            <wp:extent cx="5760720" cy="5005070"/>
            <wp:effectExtent l="0" t="0" r="0" b="5080"/>
            <wp:docPr id="2" name="Картина 2" descr="Картина, която съдържа текст, карта&#10;&#10;Описанието е генерирано автоматич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toyan_Erd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005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sz w:val="24"/>
          <w:szCs w:val="24"/>
        </w:rPr>
        <w:br/>
        <w:t xml:space="preserve">For my third Use Case Diagram I modified the Use cases and Character as a main </w:t>
      </w:r>
      <w:r w:rsidR="004E65A5">
        <w:rPr>
          <w:sz w:val="24"/>
          <w:szCs w:val="24"/>
        </w:rPr>
        <w:t>Boundary</w:t>
      </w:r>
      <w:r>
        <w:rPr>
          <w:sz w:val="24"/>
          <w:szCs w:val="24"/>
        </w:rPr>
        <w:t>.</w:t>
      </w:r>
      <w:r>
        <w:rPr>
          <w:sz w:val="24"/>
          <w:szCs w:val="24"/>
        </w:rPr>
        <w:br/>
      </w:r>
      <w:r>
        <w:rPr>
          <w:noProof/>
          <w:sz w:val="24"/>
          <w:szCs w:val="24"/>
        </w:rPr>
        <w:lastRenderedPageBreak/>
        <w:drawing>
          <wp:inline distT="0" distB="0" distL="0" distR="0">
            <wp:extent cx="5760720" cy="7522210"/>
            <wp:effectExtent l="0" t="0" r="0" b="2540"/>
            <wp:docPr id="3" name="Картина 3" descr="Картина, която съдържа текст, карта&#10;&#10;Описанието е генерирано автоматич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toyan_Usecasediagram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522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sz w:val="24"/>
          <w:szCs w:val="24"/>
        </w:rPr>
        <w:lastRenderedPageBreak/>
        <w:t>For the last part of the task will be represent a better invoicing system.</w:t>
      </w:r>
      <w:r w:rsidR="00732B5E">
        <w:rPr>
          <w:sz w:val="24"/>
          <w:szCs w:val="24"/>
        </w:rPr>
        <w:br/>
      </w:r>
      <w:r w:rsidR="00732B5E">
        <w:rPr>
          <w:sz w:val="24"/>
          <w:szCs w:val="24"/>
        </w:rPr>
        <w:tab/>
      </w:r>
      <w:r w:rsidR="00732B5E">
        <w:rPr>
          <w:sz w:val="24"/>
          <w:szCs w:val="24"/>
        </w:rPr>
        <w:tab/>
      </w:r>
      <w:r w:rsidR="00732B5E">
        <w:rPr>
          <w:sz w:val="24"/>
          <w:szCs w:val="24"/>
        </w:rPr>
        <w:tab/>
        <w:t>The Pizza For U Catering Services Harrow</w:t>
      </w:r>
    </w:p>
    <w:p w:rsidR="00D154FD" w:rsidRPr="004E65A5" w:rsidRDefault="004E65A5" w:rsidP="004E65A5">
      <w:pPr>
        <w:rPr>
          <w:sz w:val="24"/>
          <w:szCs w:val="24"/>
        </w:rPr>
      </w:pPr>
      <w:r w:rsidRPr="004E65A5">
        <w:rPr>
          <w:sz w:val="24"/>
          <w:szCs w:val="24"/>
        </w:rPr>
        <w:t>Tel:</w:t>
      </w:r>
      <w:r w:rsidRPr="004E65A5">
        <w:rPr>
          <w:sz w:val="24"/>
          <w:szCs w:val="24"/>
        </w:rPr>
        <w:br/>
        <w:t>Order Number:</w:t>
      </w:r>
      <w:r>
        <w:rPr>
          <w:sz w:val="24"/>
          <w:szCs w:val="24"/>
        </w:rPr>
        <w:t xml:space="preserve"> ………….</w:t>
      </w:r>
      <w:r w:rsidRPr="004E65A5">
        <w:rPr>
          <w:sz w:val="24"/>
          <w:szCs w:val="24"/>
        </w:rPr>
        <w:tab/>
      </w:r>
      <w:r w:rsidRPr="004E65A5">
        <w:rPr>
          <w:sz w:val="24"/>
          <w:szCs w:val="24"/>
        </w:rPr>
        <w:tab/>
      </w:r>
      <w:r w:rsidRPr="004E65A5">
        <w:rPr>
          <w:sz w:val="24"/>
          <w:szCs w:val="24"/>
        </w:rPr>
        <w:tab/>
      </w:r>
      <w:r w:rsidRPr="004E65A5">
        <w:rPr>
          <w:sz w:val="24"/>
          <w:szCs w:val="24"/>
        </w:rPr>
        <w:tab/>
      </w:r>
      <w:r w:rsidRPr="004E65A5">
        <w:rPr>
          <w:sz w:val="24"/>
          <w:szCs w:val="24"/>
        </w:rPr>
        <w:tab/>
      </w:r>
      <w:r w:rsidRPr="004E65A5">
        <w:rPr>
          <w:sz w:val="24"/>
          <w:szCs w:val="24"/>
        </w:rPr>
        <w:tab/>
      </w:r>
      <w:r w:rsidRPr="004E65A5">
        <w:rPr>
          <w:sz w:val="24"/>
          <w:szCs w:val="24"/>
        </w:rPr>
        <w:tab/>
      </w:r>
      <w:r w:rsidRPr="004E65A5">
        <w:rPr>
          <w:sz w:val="24"/>
          <w:szCs w:val="24"/>
        </w:rPr>
        <w:tab/>
        <w:t>Invoice No:</w:t>
      </w:r>
      <w:r w:rsidRPr="004E65A5">
        <w:rPr>
          <w:sz w:val="24"/>
          <w:szCs w:val="24"/>
        </w:rPr>
        <w:br/>
        <w:t>Order Details:</w:t>
      </w:r>
      <w:r>
        <w:rPr>
          <w:sz w:val="24"/>
          <w:szCs w:val="24"/>
        </w:rPr>
        <w:t xml:space="preserve"> </w:t>
      </w:r>
      <w:r w:rsidRPr="004E65A5">
        <w:rPr>
          <w:sz w:val="24"/>
          <w:szCs w:val="24"/>
        </w:rPr>
        <w:tab/>
      </w:r>
      <w:r>
        <w:rPr>
          <w:sz w:val="24"/>
          <w:szCs w:val="24"/>
        </w:rPr>
        <w:t>…………………………</w:t>
      </w:r>
      <w:r w:rsidRPr="004E65A5">
        <w:rPr>
          <w:sz w:val="24"/>
          <w:szCs w:val="24"/>
        </w:rPr>
        <w:tab/>
      </w:r>
      <w:r w:rsidRPr="004E65A5">
        <w:rPr>
          <w:sz w:val="24"/>
          <w:szCs w:val="24"/>
        </w:rPr>
        <w:tab/>
      </w:r>
      <w:r w:rsidRPr="004E65A5">
        <w:rPr>
          <w:sz w:val="24"/>
          <w:szCs w:val="24"/>
        </w:rPr>
        <w:tab/>
      </w:r>
      <w:r w:rsidRPr="004E65A5">
        <w:rPr>
          <w:sz w:val="24"/>
          <w:szCs w:val="24"/>
        </w:rPr>
        <w:tab/>
      </w:r>
      <w:r w:rsidRPr="004E65A5">
        <w:rPr>
          <w:sz w:val="24"/>
          <w:szCs w:val="24"/>
        </w:rPr>
        <w:tab/>
      </w:r>
      <w:r w:rsidRPr="004E65A5">
        <w:rPr>
          <w:sz w:val="24"/>
          <w:szCs w:val="24"/>
        </w:rPr>
        <w:tab/>
        <w:t>Request on / /  at :</w:t>
      </w:r>
      <w:r w:rsidRPr="004E65A5">
        <w:rPr>
          <w:sz w:val="24"/>
          <w:szCs w:val="24"/>
        </w:rPr>
        <w:br/>
      </w:r>
      <w:r w:rsidRPr="004E65A5">
        <w:rPr>
          <w:sz w:val="24"/>
          <w:szCs w:val="24"/>
        </w:rPr>
        <w:br/>
        <w:t>Order Information</w:t>
      </w:r>
      <w:r>
        <w:rPr>
          <w:sz w:val="24"/>
          <w:szCs w:val="24"/>
        </w:rPr>
        <w:t>:……………………………………………………………………………………………</w:t>
      </w:r>
      <w:r>
        <w:rPr>
          <w:sz w:val="24"/>
          <w:szCs w:val="24"/>
        </w:rPr>
        <w:br/>
        <w:t xml:space="preserve">                                 …………………………………………………………………………………………….</w:t>
      </w:r>
      <w:r>
        <w:rPr>
          <w:sz w:val="24"/>
          <w:szCs w:val="24"/>
        </w:rPr>
        <w:br/>
        <w:t xml:space="preserve">                                  ……………………………………………………………………………………………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  <w:t xml:space="preserve">Payment- received/declined: ………………. </w:t>
      </w:r>
      <w:r>
        <w:rPr>
          <w:sz w:val="24"/>
          <w:szCs w:val="24"/>
        </w:rPr>
        <w:br/>
        <w:t>Customer Details:</w:t>
      </w:r>
      <w:r>
        <w:rPr>
          <w:sz w:val="24"/>
          <w:szCs w:val="24"/>
        </w:rPr>
        <w:br/>
        <w:t>Name                                                                                                                       tell:</w:t>
      </w:r>
      <w:r>
        <w:rPr>
          <w:sz w:val="24"/>
          <w:szCs w:val="24"/>
        </w:rPr>
        <w:br/>
        <w:t>Address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Additional information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  <w:t xml:space="preserve">New or existing customer/customer orders (made before) </w:t>
      </w:r>
      <w:bookmarkStart w:id="0" w:name="_GoBack"/>
      <w:bookmarkEnd w:id="0"/>
    </w:p>
    <w:sectPr w:rsidR="00D154FD" w:rsidRPr="004E65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1C23E8"/>
    <w:multiLevelType w:val="hybridMultilevel"/>
    <w:tmpl w:val="484AA67E"/>
    <w:lvl w:ilvl="0" w:tplc="0809000F">
      <w:start w:val="1"/>
      <w:numFmt w:val="decimal"/>
      <w:lvlText w:val="%1."/>
      <w:lvlJc w:val="left"/>
      <w:pPr>
        <w:ind w:left="4320" w:hanging="360"/>
      </w:pPr>
    </w:lvl>
    <w:lvl w:ilvl="1" w:tplc="08090019" w:tentative="1">
      <w:start w:val="1"/>
      <w:numFmt w:val="lowerLetter"/>
      <w:lvlText w:val="%2."/>
      <w:lvlJc w:val="left"/>
      <w:pPr>
        <w:ind w:left="5040" w:hanging="360"/>
      </w:pPr>
    </w:lvl>
    <w:lvl w:ilvl="2" w:tplc="0809001B" w:tentative="1">
      <w:start w:val="1"/>
      <w:numFmt w:val="lowerRoman"/>
      <w:lvlText w:val="%3."/>
      <w:lvlJc w:val="right"/>
      <w:pPr>
        <w:ind w:left="5760" w:hanging="180"/>
      </w:pPr>
    </w:lvl>
    <w:lvl w:ilvl="3" w:tplc="0809000F" w:tentative="1">
      <w:start w:val="1"/>
      <w:numFmt w:val="decimal"/>
      <w:lvlText w:val="%4."/>
      <w:lvlJc w:val="left"/>
      <w:pPr>
        <w:ind w:left="6480" w:hanging="360"/>
      </w:pPr>
    </w:lvl>
    <w:lvl w:ilvl="4" w:tplc="08090019" w:tentative="1">
      <w:start w:val="1"/>
      <w:numFmt w:val="lowerLetter"/>
      <w:lvlText w:val="%5."/>
      <w:lvlJc w:val="left"/>
      <w:pPr>
        <w:ind w:left="7200" w:hanging="360"/>
      </w:pPr>
    </w:lvl>
    <w:lvl w:ilvl="5" w:tplc="0809001B" w:tentative="1">
      <w:start w:val="1"/>
      <w:numFmt w:val="lowerRoman"/>
      <w:lvlText w:val="%6."/>
      <w:lvlJc w:val="right"/>
      <w:pPr>
        <w:ind w:left="7920" w:hanging="180"/>
      </w:pPr>
    </w:lvl>
    <w:lvl w:ilvl="6" w:tplc="0809000F" w:tentative="1">
      <w:start w:val="1"/>
      <w:numFmt w:val="decimal"/>
      <w:lvlText w:val="%7."/>
      <w:lvlJc w:val="left"/>
      <w:pPr>
        <w:ind w:left="8640" w:hanging="360"/>
      </w:pPr>
    </w:lvl>
    <w:lvl w:ilvl="7" w:tplc="08090019" w:tentative="1">
      <w:start w:val="1"/>
      <w:numFmt w:val="lowerLetter"/>
      <w:lvlText w:val="%8."/>
      <w:lvlJc w:val="left"/>
      <w:pPr>
        <w:ind w:left="9360" w:hanging="360"/>
      </w:pPr>
    </w:lvl>
    <w:lvl w:ilvl="8" w:tplc="0809001B" w:tentative="1">
      <w:start w:val="1"/>
      <w:numFmt w:val="lowerRoman"/>
      <w:lvlText w:val="%9."/>
      <w:lvlJc w:val="right"/>
      <w:pPr>
        <w:ind w:left="10080" w:hanging="180"/>
      </w:pPr>
    </w:lvl>
  </w:abstractNum>
  <w:abstractNum w:abstractNumId="1" w15:restartNumberingAfterBreak="0">
    <w:nsid w:val="17CD406F"/>
    <w:multiLevelType w:val="hybridMultilevel"/>
    <w:tmpl w:val="4B30D5B2"/>
    <w:lvl w:ilvl="0" w:tplc="08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2" w15:restartNumberingAfterBreak="0">
    <w:nsid w:val="1FDA2D5F"/>
    <w:multiLevelType w:val="hybridMultilevel"/>
    <w:tmpl w:val="A9B062AA"/>
    <w:lvl w:ilvl="0" w:tplc="08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3" w15:restartNumberingAfterBreak="0">
    <w:nsid w:val="57A4673F"/>
    <w:multiLevelType w:val="hybridMultilevel"/>
    <w:tmpl w:val="56F6A7F4"/>
    <w:lvl w:ilvl="0" w:tplc="08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F78"/>
    <w:rsid w:val="004E65A5"/>
    <w:rsid w:val="00732B5E"/>
    <w:rsid w:val="007D4DC3"/>
    <w:rsid w:val="00924F78"/>
    <w:rsid w:val="00B16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63DF1E"/>
  <w15:chartTrackingRefBased/>
  <w15:docId w15:val="{611F22E5-A6D5-46CF-9B92-CC83FDA65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32B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E65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styles" Target="styles.xml"/><Relationship Id="rId7" Type="http://schemas.openxmlformats.org/officeDocument/2006/relationships/image" Target="media/image2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405A00-9388-41B5-A885-BD4BA74A7C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Стоян Чалъков</dc:creator>
  <cp:keywords/>
  <dc:description/>
  <cp:lastModifiedBy>Стоян Чалъков</cp:lastModifiedBy>
  <cp:revision>1</cp:revision>
  <dcterms:created xsi:type="dcterms:W3CDTF">2020-05-07T11:25:00Z</dcterms:created>
  <dcterms:modified xsi:type="dcterms:W3CDTF">2020-05-07T11:55:00Z</dcterms:modified>
</cp:coreProperties>
</file>