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7434" w:rsidRPr="009048F4" w:rsidRDefault="009048F4" w:rsidP="009048F4">
      <w:pPr>
        <w:spacing w:after="0"/>
        <w:rPr>
          <w:b/>
        </w:rPr>
      </w:pPr>
      <w:r>
        <w:rPr>
          <w:b/>
        </w:rPr>
        <w:t>Name</w:t>
      </w:r>
      <w:r w:rsidRPr="009048F4">
        <w:rPr>
          <w:b/>
        </w:rPr>
        <w:t>: Martin Pugsley</w:t>
      </w:r>
    </w:p>
    <w:p w:rsidR="009048F4" w:rsidRDefault="009048F4" w:rsidP="009048F4">
      <w:pPr>
        <w:spacing w:after="0"/>
        <w:rPr>
          <w:b/>
        </w:rPr>
      </w:pPr>
      <w:r>
        <w:rPr>
          <w:b/>
        </w:rPr>
        <w:t>Student ID</w:t>
      </w:r>
      <w:r w:rsidRPr="009048F4">
        <w:rPr>
          <w:b/>
        </w:rPr>
        <w:t>: 1907620</w:t>
      </w:r>
    </w:p>
    <w:p w:rsidR="009048F4" w:rsidRPr="009048F4" w:rsidRDefault="009048F4" w:rsidP="009048F4">
      <w:pPr>
        <w:spacing w:after="0"/>
        <w:rPr>
          <w:rFonts w:cstheme="minorHAnsi"/>
          <w:b/>
        </w:rPr>
      </w:pPr>
      <w:r>
        <w:rPr>
          <w:b/>
        </w:rPr>
        <w:t xml:space="preserve">Course: </w:t>
      </w:r>
      <w:r w:rsidRPr="009048F4">
        <w:rPr>
          <w:rFonts w:cstheme="minorHAnsi"/>
          <w:b/>
        </w:rPr>
        <w:t>BSc/HND Computing, Digital Apprentice Degree</w:t>
      </w:r>
    </w:p>
    <w:p w:rsidR="009048F4" w:rsidRPr="009048F4" w:rsidRDefault="009048F4" w:rsidP="009048F4">
      <w:pPr>
        <w:spacing w:after="0"/>
        <w:rPr>
          <w:rFonts w:cstheme="minorHAnsi"/>
          <w:b/>
        </w:rPr>
      </w:pPr>
      <w:r w:rsidRPr="009048F4">
        <w:rPr>
          <w:rFonts w:cstheme="minorHAnsi"/>
          <w:b/>
        </w:rPr>
        <w:t>Module Name: Application Development</w:t>
      </w:r>
    </w:p>
    <w:p w:rsidR="009048F4" w:rsidRDefault="00327CBB" w:rsidP="009048F4">
      <w:pPr>
        <w:spacing w:after="0"/>
        <w:rPr>
          <w:b/>
        </w:rPr>
      </w:pPr>
      <w:r>
        <w:rPr>
          <w:b/>
        </w:rPr>
        <w:t>Date: 26</w:t>
      </w:r>
      <w:r w:rsidR="009048F4">
        <w:rPr>
          <w:b/>
        </w:rPr>
        <w:t>/11/2019</w:t>
      </w:r>
    </w:p>
    <w:p w:rsidR="00203AA1" w:rsidRDefault="00203AA1" w:rsidP="009048F4">
      <w:pPr>
        <w:spacing w:after="0"/>
        <w:rPr>
          <w:b/>
        </w:rPr>
      </w:pPr>
    </w:p>
    <w:p w:rsidR="00203AA1" w:rsidRDefault="00203AA1" w:rsidP="009048F4">
      <w:pPr>
        <w:spacing w:after="0"/>
        <w:rPr>
          <w:b/>
        </w:rPr>
      </w:pPr>
      <w:r>
        <w:rPr>
          <w:b/>
        </w:rPr>
        <w:t>Table of Contents</w:t>
      </w:r>
    </w:p>
    <w:p w:rsidR="00203AA1" w:rsidRDefault="00203AA1" w:rsidP="009048F4">
      <w:pPr>
        <w:spacing w:after="0"/>
        <w:rPr>
          <w:b/>
        </w:rPr>
      </w:pPr>
      <w:r w:rsidRPr="00203AA1">
        <w:t>Section 1:</w:t>
      </w:r>
      <w:r>
        <w:rPr>
          <w:b/>
        </w:rPr>
        <w:t xml:space="preserve"> </w:t>
      </w:r>
      <w:r w:rsidRPr="00203AA1">
        <w:t>Introduction</w:t>
      </w:r>
    </w:p>
    <w:p w:rsidR="00203AA1" w:rsidRDefault="00203AA1" w:rsidP="00203AA1">
      <w:pPr>
        <w:spacing w:after="0"/>
        <w:rPr>
          <w:rFonts w:cstheme="minorHAnsi"/>
        </w:rPr>
      </w:pPr>
      <w:r>
        <w:rPr>
          <w:rFonts w:cstheme="minorHAnsi"/>
        </w:rPr>
        <w:t xml:space="preserve">Section 2: </w:t>
      </w:r>
      <w:r w:rsidRPr="00203AA1">
        <w:rPr>
          <w:rFonts w:cstheme="minorHAnsi"/>
        </w:rPr>
        <w:t>A</w:t>
      </w:r>
      <w:r>
        <w:rPr>
          <w:rFonts w:cstheme="minorHAnsi"/>
        </w:rPr>
        <w:t>pplication Development Concepts</w:t>
      </w:r>
    </w:p>
    <w:p w:rsidR="00203AA1" w:rsidRDefault="00203AA1" w:rsidP="00203AA1">
      <w:pPr>
        <w:spacing w:after="0"/>
        <w:rPr>
          <w:rFonts w:cstheme="minorHAnsi"/>
        </w:rPr>
      </w:pPr>
      <w:r>
        <w:rPr>
          <w:rFonts w:cstheme="minorHAnsi"/>
        </w:rPr>
        <w:t xml:space="preserve">Section 3: </w:t>
      </w:r>
      <w:r w:rsidR="005668E5">
        <w:rPr>
          <w:rFonts w:cstheme="minorHAnsi"/>
        </w:rPr>
        <w:t xml:space="preserve">Background and </w:t>
      </w:r>
      <w:r>
        <w:rPr>
          <w:rFonts w:cstheme="minorHAnsi"/>
        </w:rPr>
        <w:t>Requirements</w:t>
      </w:r>
    </w:p>
    <w:p w:rsidR="00203AA1" w:rsidRDefault="00203AA1" w:rsidP="00203AA1">
      <w:pPr>
        <w:spacing w:after="0"/>
        <w:rPr>
          <w:rFonts w:cstheme="minorHAnsi"/>
        </w:rPr>
      </w:pPr>
      <w:r>
        <w:rPr>
          <w:rFonts w:cstheme="minorHAnsi"/>
        </w:rPr>
        <w:t>Section 4: Design and Implementation</w:t>
      </w:r>
    </w:p>
    <w:p w:rsidR="00203AA1" w:rsidRDefault="00203AA1" w:rsidP="00203AA1">
      <w:pPr>
        <w:spacing w:after="0"/>
        <w:rPr>
          <w:rFonts w:cstheme="minorHAnsi"/>
        </w:rPr>
      </w:pPr>
      <w:r>
        <w:rPr>
          <w:rFonts w:cstheme="minorHAnsi"/>
        </w:rPr>
        <w:t>Section 5: Evaluation</w:t>
      </w:r>
    </w:p>
    <w:p w:rsidR="00844A4B" w:rsidRDefault="00844A4B" w:rsidP="00203AA1">
      <w:pPr>
        <w:spacing w:after="0"/>
        <w:rPr>
          <w:rFonts w:cstheme="minorHAnsi"/>
        </w:rPr>
      </w:pPr>
      <w:r>
        <w:rPr>
          <w:rFonts w:cstheme="minorHAnsi"/>
        </w:rPr>
        <w:t>Section 6: Reflection</w:t>
      </w:r>
    </w:p>
    <w:p w:rsidR="00203AA1" w:rsidRDefault="00844A4B" w:rsidP="00203AA1">
      <w:pPr>
        <w:spacing w:after="0"/>
        <w:rPr>
          <w:rFonts w:cstheme="minorHAnsi"/>
        </w:rPr>
      </w:pPr>
      <w:r>
        <w:rPr>
          <w:rFonts w:cstheme="minorHAnsi"/>
        </w:rPr>
        <w:t>Section 7</w:t>
      </w:r>
      <w:r w:rsidR="00203AA1">
        <w:rPr>
          <w:rFonts w:cstheme="minorHAnsi"/>
        </w:rPr>
        <w:t xml:space="preserve">: </w:t>
      </w:r>
      <w:r w:rsidR="002936EE">
        <w:rPr>
          <w:rFonts w:cstheme="minorHAnsi"/>
        </w:rPr>
        <w:t>References</w:t>
      </w:r>
    </w:p>
    <w:p w:rsidR="00EC78F9" w:rsidRDefault="00EC78F9" w:rsidP="00203AA1">
      <w:pPr>
        <w:spacing w:after="0"/>
        <w:rPr>
          <w:rFonts w:cstheme="minorHAnsi"/>
        </w:rPr>
      </w:pPr>
    </w:p>
    <w:p w:rsidR="00106640" w:rsidRPr="00106640" w:rsidRDefault="00106640" w:rsidP="00203AA1">
      <w:pPr>
        <w:spacing w:after="0"/>
        <w:rPr>
          <w:rFonts w:cstheme="minorHAnsi"/>
          <w:b/>
          <w:u w:val="single"/>
        </w:rPr>
      </w:pPr>
      <w:r w:rsidRPr="00106640">
        <w:rPr>
          <w:rFonts w:cstheme="minorHAnsi"/>
          <w:b/>
          <w:u w:val="single"/>
        </w:rPr>
        <w:t>Section 1</w:t>
      </w:r>
    </w:p>
    <w:p w:rsidR="00EC78F9" w:rsidRPr="00F408F0" w:rsidRDefault="00EC78F9" w:rsidP="00203AA1">
      <w:pPr>
        <w:spacing w:after="0"/>
        <w:rPr>
          <w:rFonts w:cstheme="minorHAnsi"/>
          <w:b/>
          <w:u w:val="single"/>
        </w:rPr>
      </w:pPr>
      <w:r w:rsidRPr="00F408F0">
        <w:rPr>
          <w:rFonts w:cstheme="minorHAnsi"/>
          <w:b/>
          <w:u w:val="single"/>
        </w:rPr>
        <w:t>Introduction</w:t>
      </w:r>
    </w:p>
    <w:p w:rsidR="00203AA1" w:rsidRDefault="002875E1" w:rsidP="009048F4">
      <w:pPr>
        <w:spacing w:after="0"/>
      </w:pPr>
      <w:r>
        <w:t xml:space="preserve">This report contains a research study into current web development trends and more in-depth analysis around ‘Single Page Applications’. This paper also shows the requirements listed for an actual working ‘proof of concept’ application required at the DVLA where I am currently in full time employment. My application is based on actual requirements </w:t>
      </w:r>
      <w:r w:rsidR="002F1FCD">
        <w:t xml:space="preserve">collated </w:t>
      </w:r>
      <w:r>
        <w:t>from managers and</w:t>
      </w:r>
      <w:r w:rsidR="002F1FCD">
        <w:t xml:space="preserve"> front-end users; and</w:t>
      </w:r>
      <w:r>
        <w:t xml:space="preserve"> is being used as a working prototype to show the benefits of web applications, assisting in day to day requests from </w:t>
      </w:r>
      <w:r w:rsidR="002F1FCD">
        <w:t>customers</w:t>
      </w:r>
      <w:r>
        <w:t>.</w:t>
      </w:r>
    </w:p>
    <w:p w:rsidR="00AE21FA" w:rsidRDefault="00AE21FA" w:rsidP="009048F4">
      <w:pPr>
        <w:spacing w:after="0"/>
      </w:pPr>
    </w:p>
    <w:p w:rsidR="00106640" w:rsidRPr="00106640" w:rsidRDefault="00106640" w:rsidP="009048F4">
      <w:pPr>
        <w:spacing w:after="0"/>
        <w:rPr>
          <w:b/>
          <w:u w:val="single"/>
        </w:rPr>
      </w:pPr>
      <w:r w:rsidRPr="00106640">
        <w:rPr>
          <w:b/>
          <w:u w:val="single"/>
        </w:rPr>
        <w:t>Section 2</w:t>
      </w:r>
    </w:p>
    <w:p w:rsidR="00AE21FA" w:rsidRDefault="00AE21FA" w:rsidP="009048F4">
      <w:pPr>
        <w:spacing w:after="0"/>
        <w:rPr>
          <w:b/>
          <w:u w:val="single"/>
        </w:rPr>
      </w:pPr>
      <w:r w:rsidRPr="00AE21FA">
        <w:rPr>
          <w:b/>
          <w:u w:val="single"/>
        </w:rPr>
        <w:t>Application Development Concepts</w:t>
      </w:r>
    </w:p>
    <w:p w:rsidR="00AE21FA" w:rsidRDefault="00130020" w:rsidP="009048F4">
      <w:pPr>
        <w:spacing w:after="0"/>
      </w:pPr>
      <w:r>
        <w:t>Every year we see new development trends that tend to be based around consumer needs or requirements but the technological world can be unpredictable, surprising us with developments that change the way we interact. 2019 has followed trend and has seen the rise of numerous new development trends. These include</w:t>
      </w:r>
      <w:r w:rsidR="0000799D">
        <w:t xml:space="preserve"> and not limited to</w:t>
      </w:r>
      <w:r>
        <w:t>:</w:t>
      </w:r>
    </w:p>
    <w:p w:rsidR="00130020" w:rsidRDefault="00130020" w:rsidP="009048F4">
      <w:pPr>
        <w:spacing w:after="0"/>
      </w:pPr>
    </w:p>
    <w:p w:rsidR="00721CC2" w:rsidRDefault="00130020" w:rsidP="00721CC2">
      <w:pPr>
        <w:pStyle w:val="ListParagraph"/>
        <w:numPr>
          <w:ilvl w:val="0"/>
          <w:numId w:val="2"/>
        </w:numPr>
        <w:spacing w:after="0"/>
      </w:pPr>
      <w:r w:rsidRPr="00130020">
        <w:rPr>
          <w:b/>
        </w:rPr>
        <w:t>AI/Bots</w:t>
      </w:r>
      <w:r>
        <w:t xml:space="preserve"> – Artificial Intelligence (AI) has become massive and developers are flocking to this field to create tools that can ‘think like humans’ to a certain degree</w:t>
      </w:r>
      <w:r w:rsidR="008E694C">
        <w:t xml:space="preserve">. Studies show AI applications have the ability to learn and perform cognitive functions by collating masses of data, perform quick analysis tasks and understand ways to solve a challenge or even emotions[1]. </w:t>
      </w:r>
    </w:p>
    <w:p w:rsidR="00130020" w:rsidRDefault="00721CC2" w:rsidP="00721CC2">
      <w:pPr>
        <w:pStyle w:val="ListParagraph"/>
        <w:spacing w:after="0"/>
      </w:pPr>
      <w:r>
        <w:t xml:space="preserve">I have performed tasks in my role at DVLA that use machine learning tools such as </w:t>
      </w:r>
      <w:proofErr w:type="spellStart"/>
      <w:r>
        <w:t>RandomForests</w:t>
      </w:r>
      <w:proofErr w:type="spellEnd"/>
      <w:r>
        <w:t xml:space="preserve"> and Neural Networks to predict daily business volumes. These models use mathematical algorithms to make decisions</w:t>
      </w:r>
      <w:r w:rsidR="002732B2">
        <w:t xml:space="preserve"> and I have witnessed them gain a higher rate of accuracy with the more data they get fed,</w:t>
      </w:r>
      <w:r>
        <w:t xml:space="preserve"> but AI/Bots </w:t>
      </w:r>
      <w:r w:rsidR="002732B2">
        <w:t xml:space="preserve">take this a step further and </w:t>
      </w:r>
      <w:r>
        <w:t>are being utilised these days in far more complex decision making tasks. We see examples of this in ‘virtual assistants’ such as Amazon’s Alexa and Apple’</w:t>
      </w:r>
      <w:r w:rsidR="002732B2">
        <w:t xml:space="preserve">s Siri, </w:t>
      </w:r>
      <w:r>
        <w:t>where the</w:t>
      </w:r>
      <w:r w:rsidR="002732B2">
        <w:t xml:space="preserve">se tools are spearheading the ultimate goal of AI/Bots which is </w:t>
      </w:r>
      <w:r>
        <w:t>to successfully make decisions as a human would  by employing common sense techniques, including bypassing  ‘written rules’</w:t>
      </w:r>
      <w:r w:rsidR="002732B2">
        <w:t>. With the amount of data available to them in the form of human interaction and the Internet means it may be possible to achieve this goal sooner rather than later.</w:t>
      </w:r>
    </w:p>
    <w:p w:rsidR="00721CC2" w:rsidRDefault="002732B2" w:rsidP="00721CC2">
      <w:pPr>
        <w:pStyle w:val="ListParagraph"/>
        <w:spacing w:after="0"/>
      </w:pPr>
      <w:r>
        <w:t xml:space="preserve">Businesses have been quick to adopt AI/Bots as part of everyday life, we see these in the form of chat assistants in customer service situations, enabling companies to reduce </w:t>
      </w:r>
      <w:r>
        <w:lastRenderedPageBreak/>
        <w:t>resourcing costs and this is a trend that will only continue to grow where we have started to see the next adaptation of AI/Bots in forms such as autonomous vehicles.</w:t>
      </w:r>
    </w:p>
    <w:p w:rsidR="007C146E" w:rsidRDefault="007C146E" w:rsidP="00721CC2">
      <w:pPr>
        <w:pStyle w:val="ListParagraph"/>
        <w:spacing w:after="0"/>
      </w:pPr>
    </w:p>
    <w:p w:rsidR="007C146E" w:rsidRDefault="007C146E" w:rsidP="007C146E">
      <w:pPr>
        <w:pStyle w:val="ListParagraph"/>
        <w:numPr>
          <w:ilvl w:val="0"/>
          <w:numId w:val="2"/>
        </w:numPr>
        <w:spacing w:after="0"/>
      </w:pPr>
      <w:r w:rsidRPr="007C146E">
        <w:rPr>
          <w:b/>
        </w:rPr>
        <w:t>Progressive Web Applications</w:t>
      </w:r>
      <w:r>
        <w:t xml:space="preserve"> </w:t>
      </w:r>
      <w:r w:rsidR="003617E9">
        <w:t>–</w:t>
      </w:r>
      <w:r>
        <w:t xml:space="preserve"> </w:t>
      </w:r>
      <w:r w:rsidR="003617E9">
        <w:t xml:space="preserve">Web developers tend to design websites these days to at least be responsive where they open up their applications the wider mobile community but in some instances being responsive is not enough, this is where progressive web applications come into play. Although progressive web applications look and feel like native mobile applications, they adapt to the users browser, screen size and device specifications/capabilities; and it is because of this that progressive web applications can still operate offline[2]. </w:t>
      </w:r>
      <w:r w:rsidR="00D711DA">
        <w:t>In fact research shows progressive web applications combine the best aspects of native applications (offline functionality, push notifications, ability to install on home screens of devices, full screen experience for users) and the best aspects of responsive websites (All device compatibility, no download required, no need to update and can be indexed by a search engine) [3], meaning that this is a trend that will continue to grow in the foreseeable future.</w:t>
      </w:r>
    </w:p>
    <w:p w:rsidR="007529F6" w:rsidRDefault="00521F55" w:rsidP="00A843DE">
      <w:pPr>
        <w:pStyle w:val="ListParagraph"/>
        <w:numPr>
          <w:ilvl w:val="0"/>
          <w:numId w:val="2"/>
        </w:numPr>
        <w:spacing w:after="0"/>
      </w:pPr>
      <w:r w:rsidRPr="007529F6">
        <w:rPr>
          <w:b/>
        </w:rPr>
        <w:t xml:space="preserve">Motion UI </w:t>
      </w:r>
      <w:r>
        <w:t>–</w:t>
      </w:r>
      <w:r w:rsidR="007529F6">
        <w:t xml:space="preserve"> We are seeing more and more interactivity in web design as this seems to impact on engagement. Motion UI allows for on-screen animations to be interactive with users,</w:t>
      </w:r>
      <w:r w:rsidR="006741DD">
        <w:t xml:space="preserve"> for example,</w:t>
      </w:r>
      <w:r w:rsidR="007529F6">
        <w:t xml:space="preserve"> recently in DVLA this trend has caught on in such things as Security Training for staff. An interactive assessment was created where Staff </w:t>
      </w:r>
      <w:r w:rsidR="006741DD">
        <w:t>were cast</w:t>
      </w:r>
      <w:r w:rsidR="007529F6">
        <w:t xml:space="preserve"> into a video game scenario where they came up against modern security issues and had to answer questions correctly to advance to the next stage.</w:t>
      </w:r>
      <w:r w:rsidR="006741DD">
        <w:t xml:space="preserve"> This enabled the designers to portray a story visually but still managing to achieve the training/learning aspect. This is one form of Motion UI but it is used in other scenarios to deliver a message/story using graphics and animation that is progressed by the user via interactivity.</w:t>
      </w:r>
    </w:p>
    <w:p w:rsidR="009A579C" w:rsidRPr="00781DD7" w:rsidRDefault="009A579C" w:rsidP="00A843DE">
      <w:pPr>
        <w:pStyle w:val="ListParagraph"/>
        <w:numPr>
          <w:ilvl w:val="0"/>
          <w:numId w:val="2"/>
        </w:numPr>
        <w:spacing w:after="0"/>
      </w:pPr>
      <w:proofErr w:type="spellStart"/>
      <w:r>
        <w:rPr>
          <w:b/>
        </w:rPr>
        <w:t>Blockchain</w:t>
      </w:r>
      <w:proofErr w:type="spellEnd"/>
      <w:r>
        <w:rPr>
          <w:b/>
        </w:rPr>
        <w:t xml:space="preserve"> </w:t>
      </w:r>
      <w:r>
        <w:t>– Personally when I hear the word ‘</w:t>
      </w:r>
      <w:proofErr w:type="spellStart"/>
      <w:r>
        <w:t>Blockchain</w:t>
      </w:r>
      <w:proofErr w:type="spellEnd"/>
      <w:r>
        <w:t>’, I think of Bitcoin and for good reason, it is because of this technology cryptocurrencies are able to exist. Using a ‘distributed digital ledger’</w:t>
      </w:r>
      <w:r w:rsidR="00315BF5">
        <w:t xml:space="preserve"> [4]</w:t>
      </w:r>
      <w:r>
        <w:t xml:space="preserve">, information is formed into blocks and these </w:t>
      </w:r>
      <w:r w:rsidR="004823DF">
        <w:t>get added to each other, like</w:t>
      </w:r>
      <w:r w:rsidR="00315BF5">
        <w:t xml:space="preserve"> a chain,</w:t>
      </w:r>
      <w:r w:rsidR="004823DF">
        <w:t xml:space="preserve"> and</w:t>
      </w:r>
      <w:r w:rsidR="00315BF5">
        <w:t xml:space="preserve"> this is where the name comes from.</w:t>
      </w:r>
      <w:r w:rsidR="004823DF">
        <w:t xml:space="preserve"> </w:t>
      </w:r>
      <w:proofErr w:type="spellStart"/>
      <w:r w:rsidR="004823DF">
        <w:t>Parmy</w:t>
      </w:r>
      <w:proofErr w:type="spellEnd"/>
      <w:r w:rsidR="004823DF">
        <w:t xml:space="preserve"> Olson, Forbes, gives a good thought about </w:t>
      </w:r>
      <w:proofErr w:type="spellStart"/>
      <w:r w:rsidR="004823DF">
        <w:t>Blockchain</w:t>
      </w:r>
      <w:proofErr w:type="spellEnd"/>
      <w:r w:rsidR="004823DF">
        <w:t>, describing it as ‘</w:t>
      </w:r>
      <w:r w:rsidR="004823DF" w:rsidRPr="009A579C">
        <w:rPr>
          <w:rFonts w:eastAsia="Times New Roman" w:cstheme="minorHAnsi"/>
          <w:i/>
          <w:color w:val="333333"/>
          <w:lang w:eastAsia="en-GB"/>
        </w:rPr>
        <w:t xml:space="preserve">a giant Excel spreadsheet that’s shared across many different computers. Each time the spreadsheet is updated, everybody can see </w:t>
      </w:r>
      <w:r w:rsidR="004823DF" w:rsidRPr="009A579C">
        <w:rPr>
          <w:rFonts w:eastAsia="Times New Roman" w:cstheme="minorHAnsi"/>
          <w:i/>
          <w:lang w:eastAsia="en-GB"/>
        </w:rPr>
        <w:t xml:space="preserve">the change. In this way, a </w:t>
      </w:r>
      <w:proofErr w:type="spellStart"/>
      <w:r w:rsidR="004823DF" w:rsidRPr="009A579C">
        <w:rPr>
          <w:rFonts w:eastAsia="Times New Roman" w:cstheme="minorHAnsi"/>
          <w:i/>
          <w:lang w:eastAsia="en-GB"/>
        </w:rPr>
        <w:t>blockchain</w:t>
      </w:r>
      <w:proofErr w:type="spellEnd"/>
      <w:r w:rsidR="004823DF" w:rsidRPr="009A579C">
        <w:rPr>
          <w:rFonts w:eastAsia="Times New Roman" w:cstheme="minorHAnsi"/>
          <w:i/>
          <w:lang w:eastAsia="en-GB"/>
        </w:rPr>
        <w:t xml:space="preserve"> is a ledger that’s distributed across a network of computers, which recor</w:t>
      </w:r>
      <w:r w:rsidR="004823DF" w:rsidRPr="006D0D28">
        <w:rPr>
          <w:rFonts w:eastAsia="Times New Roman" w:cstheme="minorHAnsi"/>
          <w:i/>
          <w:lang w:eastAsia="en-GB"/>
        </w:rPr>
        <w:t xml:space="preserve">ds all changes for users to see’ </w:t>
      </w:r>
      <w:r w:rsidR="004823DF" w:rsidRPr="006D0D28">
        <w:rPr>
          <w:rFonts w:eastAsia="Times New Roman" w:cstheme="minorHAnsi"/>
          <w:lang w:eastAsia="en-GB"/>
        </w:rPr>
        <w:t>[4].</w:t>
      </w:r>
      <w:r w:rsidR="004823DF" w:rsidRPr="009A579C">
        <w:rPr>
          <w:rFonts w:ascii="Georgia" w:eastAsia="Times New Roman" w:hAnsi="Georgia" w:cs="Times New Roman"/>
          <w:sz w:val="27"/>
          <w:szCs w:val="27"/>
          <w:lang w:eastAsia="en-GB"/>
        </w:rPr>
        <w:t> </w:t>
      </w:r>
      <w:r w:rsidR="004823DF" w:rsidRPr="006D0D28">
        <w:rPr>
          <w:rFonts w:eastAsia="Times New Roman" w:cstheme="minorHAnsi"/>
          <w:lang w:eastAsia="en-GB"/>
        </w:rPr>
        <w:t xml:space="preserve">With this in mind it must be noted that </w:t>
      </w:r>
      <w:proofErr w:type="spellStart"/>
      <w:r w:rsidR="004823DF" w:rsidRPr="006D0D28">
        <w:rPr>
          <w:rFonts w:eastAsia="Times New Roman" w:cstheme="minorHAnsi"/>
          <w:lang w:eastAsia="en-GB"/>
        </w:rPr>
        <w:t>Blockchain</w:t>
      </w:r>
      <w:proofErr w:type="spellEnd"/>
      <w:r w:rsidR="004823DF" w:rsidRPr="006D0D28">
        <w:rPr>
          <w:rFonts w:eastAsia="Times New Roman" w:cstheme="minorHAnsi"/>
          <w:lang w:eastAsia="en-GB"/>
        </w:rPr>
        <w:t xml:space="preserve"> has vigorous security measures thus is why it is primarily used in financial transactions. This trend seems it will continue with the like of Amazon and Microsoft investing heavily into exploring the advantages </w:t>
      </w:r>
      <w:proofErr w:type="spellStart"/>
      <w:r w:rsidR="004823DF" w:rsidRPr="006D0D28">
        <w:rPr>
          <w:rFonts w:eastAsia="Times New Roman" w:cstheme="minorHAnsi"/>
          <w:lang w:eastAsia="en-GB"/>
        </w:rPr>
        <w:t>Blockchain</w:t>
      </w:r>
      <w:proofErr w:type="spellEnd"/>
      <w:r w:rsidR="004823DF" w:rsidRPr="006D0D28">
        <w:rPr>
          <w:rFonts w:eastAsia="Times New Roman" w:cstheme="minorHAnsi"/>
          <w:lang w:eastAsia="en-GB"/>
        </w:rPr>
        <w:t xml:space="preserve"> offers [2].</w:t>
      </w:r>
    </w:p>
    <w:p w:rsidR="00781DD7" w:rsidRDefault="00781DD7" w:rsidP="00CB17E8">
      <w:pPr>
        <w:pStyle w:val="ListParagraph"/>
        <w:numPr>
          <w:ilvl w:val="0"/>
          <w:numId w:val="2"/>
        </w:numPr>
        <w:spacing w:after="0"/>
      </w:pPr>
      <w:r>
        <w:rPr>
          <w:b/>
        </w:rPr>
        <w:t xml:space="preserve">Cybersecurity – </w:t>
      </w:r>
      <w:r>
        <w:t xml:space="preserve">Although cybersecurity has been around for many a years the importance has been stressed in 2019. </w:t>
      </w:r>
      <w:r w:rsidR="00CB17E8">
        <w:t xml:space="preserve">Everyday a threat against someone/something is launched, whether it be attempt to steal data/money from others, service damage or system damage </w:t>
      </w:r>
      <w:proofErr w:type="spellStart"/>
      <w:r w:rsidR="00CB17E8">
        <w:t>etc</w:t>
      </w:r>
      <w:proofErr w:type="spellEnd"/>
      <w:r w:rsidR="00CB17E8">
        <w:t>, thus the need for cybersecurity is needed</w:t>
      </w:r>
      <w:r w:rsidR="00F053FB">
        <w:t>, meaning the scope for new,</w:t>
      </w:r>
      <w:r w:rsidR="00CB17E8">
        <w:t xml:space="preserve"> advanced scientific/technological </w:t>
      </w:r>
      <w:r w:rsidR="006D0D28">
        <w:t>developments</w:t>
      </w:r>
      <w:r w:rsidR="00CB17E8">
        <w:t xml:space="preserve"> is more than ever </w:t>
      </w:r>
      <w:r w:rsidR="006D0D28">
        <w:t xml:space="preserve">to protect our assets </w:t>
      </w:r>
      <w:r w:rsidR="00CB17E8">
        <w:t>and</w:t>
      </w:r>
      <w:r w:rsidR="006D0D28">
        <w:t xml:space="preserve"> also means </w:t>
      </w:r>
      <w:r>
        <w:t xml:space="preserve">cybersecurity </w:t>
      </w:r>
      <w:r w:rsidR="00CB17E8">
        <w:t xml:space="preserve">will be around for the foreseeable future </w:t>
      </w:r>
      <w:r>
        <w:t xml:space="preserve">as unfortunately there will always be someone in the world who </w:t>
      </w:r>
      <w:r w:rsidR="00CB17E8">
        <w:t>will attempt to profit by theft, hacking or by launching attacks against others.</w:t>
      </w:r>
      <w:r>
        <w:t xml:space="preserve"> </w:t>
      </w:r>
    </w:p>
    <w:p w:rsidR="00206803" w:rsidRDefault="00206803" w:rsidP="00206803">
      <w:pPr>
        <w:spacing w:after="0"/>
      </w:pPr>
    </w:p>
    <w:p w:rsidR="00206803" w:rsidRDefault="00206803" w:rsidP="00206803">
      <w:pPr>
        <w:spacing w:after="0"/>
      </w:pPr>
      <w:r>
        <w:t>In truth</w:t>
      </w:r>
      <w:r w:rsidR="007F7161">
        <w:t>,</w:t>
      </w:r>
      <w:r>
        <w:t xml:space="preserve"> there are many more development trends in the year of 2019</w:t>
      </w:r>
      <w:r w:rsidR="007F7161">
        <w:t>, including ‘Accelerated Mobile Pages’, ‘Voice Search Optimization’ and</w:t>
      </w:r>
      <w:r>
        <w:t xml:space="preserve"> </w:t>
      </w:r>
      <w:r w:rsidR="007F7161">
        <w:t xml:space="preserve">‘API-First Development’. All have been introduced because of demand </w:t>
      </w:r>
      <w:r>
        <w:t>but the one I would like to focus on here is the trend of Single</w:t>
      </w:r>
      <w:r w:rsidR="00D52034">
        <w:t>-</w:t>
      </w:r>
      <w:r>
        <w:t>Page Applications.</w:t>
      </w:r>
    </w:p>
    <w:p w:rsidR="00206803" w:rsidRDefault="00206803" w:rsidP="00206803">
      <w:pPr>
        <w:spacing w:after="0"/>
      </w:pPr>
    </w:p>
    <w:p w:rsidR="00DA2AFA" w:rsidRDefault="00DA2AFA" w:rsidP="00CB17E8">
      <w:pPr>
        <w:pStyle w:val="ListParagraph"/>
        <w:numPr>
          <w:ilvl w:val="0"/>
          <w:numId w:val="2"/>
        </w:numPr>
        <w:spacing w:after="0"/>
      </w:pPr>
      <w:r>
        <w:rPr>
          <w:b/>
        </w:rPr>
        <w:t>Single Page Applications –</w:t>
      </w:r>
      <w:r>
        <w:t xml:space="preserve"> </w:t>
      </w:r>
      <w:r w:rsidR="008A23F0">
        <w:t xml:space="preserve">Based on a study by </w:t>
      </w:r>
      <w:proofErr w:type="spellStart"/>
      <w:r w:rsidR="008A23F0">
        <w:t>Rajat</w:t>
      </w:r>
      <w:proofErr w:type="spellEnd"/>
      <w:r w:rsidR="008A23F0">
        <w:t xml:space="preserve"> </w:t>
      </w:r>
      <w:proofErr w:type="spellStart"/>
      <w:r w:rsidR="008A23F0">
        <w:t>Remes</w:t>
      </w:r>
      <w:proofErr w:type="spellEnd"/>
      <w:r w:rsidR="008A23F0">
        <w:t xml:space="preserve"> [5], e</w:t>
      </w:r>
      <w:r w:rsidR="00206803">
        <w:t>ssentially a</w:t>
      </w:r>
      <w:r w:rsidR="008A23F0">
        <w:t xml:space="preserve"> Single-Page Application (SPA) is a</w:t>
      </w:r>
      <w:r w:rsidR="00206803">
        <w:t xml:space="preserve"> web based application that is designed in a way that it visually looks like a mobile application.</w:t>
      </w:r>
      <w:r w:rsidR="008A23F0">
        <w:t xml:space="preserve"> A </w:t>
      </w:r>
      <w:r w:rsidR="00206803">
        <w:t xml:space="preserve">SPA uses </w:t>
      </w:r>
      <w:proofErr w:type="spellStart"/>
      <w:r w:rsidR="00206803">
        <w:t>Javascript</w:t>
      </w:r>
      <w:proofErr w:type="spellEnd"/>
      <w:r w:rsidR="00206803">
        <w:t xml:space="preserve"> to import data into its frame to minimise page loading times.</w:t>
      </w:r>
    </w:p>
    <w:p w:rsidR="00F219B7" w:rsidRDefault="00F219B7" w:rsidP="00F219B7">
      <w:pPr>
        <w:pStyle w:val="ListParagraph"/>
        <w:spacing w:after="0"/>
      </w:pPr>
      <w:r>
        <w:t>Traditionally websites have been developed using the Multi-Page approach, meaning that when a user clicks on a link within the website, they are directed to another page which essentially is loaded up an entirely new page from the holding server. With a SPA it is possible to just load content into the main body of the existing page.</w:t>
      </w:r>
    </w:p>
    <w:p w:rsidR="002119DF" w:rsidRDefault="00F219B7" w:rsidP="00F219B7">
      <w:pPr>
        <w:pStyle w:val="ListParagraph"/>
        <w:spacing w:after="0"/>
        <w:rPr>
          <w:rFonts w:cstheme="minorHAnsi"/>
          <w:shd w:val="clear" w:color="auto" w:fill="FFFFFF"/>
        </w:rPr>
      </w:pPr>
      <w:r>
        <w:t>Development trend in 2019 is seeing more and more SPA’</w:t>
      </w:r>
      <w:r w:rsidR="001543FD">
        <w:t xml:space="preserve">s being created, in fact a lot of sites we use </w:t>
      </w:r>
      <w:r w:rsidR="001543FD" w:rsidRPr="001543FD">
        <w:t>are SPA’s and we don’t even notice. For example</w:t>
      </w:r>
      <w:r w:rsidR="001543FD" w:rsidRPr="001543FD">
        <w:rPr>
          <w:rFonts w:cstheme="minorHAnsi"/>
        </w:rPr>
        <w:t xml:space="preserve">, </w:t>
      </w:r>
      <w:r w:rsidR="001543FD" w:rsidRPr="001543FD">
        <w:rPr>
          <w:rFonts w:cstheme="minorHAnsi"/>
          <w:shd w:val="clear" w:color="auto" w:fill="FFFFFF"/>
        </w:rPr>
        <w:t>Google, Gmail, Maps,</w:t>
      </w:r>
      <w:r w:rsidR="001543FD">
        <w:rPr>
          <w:rFonts w:cstheme="minorHAnsi"/>
          <w:shd w:val="clear" w:color="auto" w:fill="FFFFFF"/>
        </w:rPr>
        <w:t xml:space="preserve"> Facebook, Twitter or GitHub are examples of SPA’</w:t>
      </w:r>
      <w:r w:rsidR="008A23F0">
        <w:rPr>
          <w:rFonts w:cstheme="minorHAnsi"/>
          <w:shd w:val="clear" w:color="auto" w:fill="FFFFFF"/>
        </w:rPr>
        <w:t>s</w:t>
      </w:r>
      <w:r w:rsidR="002119DF">
        <w:rPr>
          <w:rFonts w:cstheme="minorHAnsi"/>
          <w:shd w:val="clear" w:color="auto" w:fill="FFFFFF"/>
        </w:rPr>
        <w:t xml:space="preserve">. After reading this when </w:t>
      </w:r>
      <w:r w:rsidR="00CD1B6B">
        <w:rPr>
          <w:rFonts w:cstheme="minorHAnsi"/>
          <w:shd w:val="clear" w:color="auto" w:fill="FFFFFF"/>
        </w:rPr>
        <w:t>you use these sites again, you</w:t>
      </w:r>
      <w:r w:rsidR="002119DF">
        <w:rPr>
          <w:rFonts w:cstheme="minorHAnsi"/>
          <w:shd w:val="clear" w:color="auto" w:fill="FFFFFF"/>
        </w:rPr>
        <w:t xml:space="preserve"> will see a noticeable speed differen</w:t>
      </w:r>
      <w:r w:rsidR="00CD1B6B">
        <w:rPr>
          <w:rFonts w:cstheme="minorHAnsi"/>
          <w:shd w:val="clear" w:color="auto" w:fill="FFFFFF"/>
        </w:rPr>
        <w:t xml:space="preserve">ce between other sites and these. The outcome for increased speed is that users become more engaged, imagine if </w:t>
      </w:r>
      <w:proofErr w:type="spellStart"/>
      <w:r w:rsidR="00CD1B6B">
        <w:rPr>
          <w:rFonts w:cstheme="minorHAnsi"/>
          <w:shd w:val="clear" w:color="auto" w:fill="FFFFFF"/>
        </w:rPr>
        <w:t>facebook</w:t>
      </w:r>
      <w:proofErr w:type="spellEnd"/>
      <w:r w:rsidR="00CD1B6B">
        <w:rPr>
          <w:rFonts w:cstheme="minorHAnsi"/>
          <w:shd w:val="clear" w:color="auto" w:fill="FFFFFF"/>
        </w:rPr>
        <w:t xml:space="preserve"> had slower load up times, users would soon lose patience and another platform could potentially become the leading social media provider for those users hence the importance of load up speeds.</w:t>
      </w:r>
    </w:p>
    <w:p w:rsidR="000142A1" w:rsidRPr="000142A1" w:rsidRDefault="00CD1B6B" w:rsidP="000142A1">
      <w:pPr>
        <w:pStyle w:val="ListParagraph"/>
        <w:spacing w:after="0"/>
        <w:rPr>
          <w:rFonts w:cstheme="minorHAnsi"/>
          <w:shd w:val="clear" w:color="auto" w:fill="FFFFFF"/>
        </w:rPr>
      </w:pPr>
      <w:r>
        <w:rPr>
          <w:rFonts w:cstheme="minorHAnsi"/>
          <w:shd w:val="clear" w:color="auto" w:fill="FFFFFF"/>
        </w:rPr>
        <w:t>I</w:t>
      </w:r>
      <w:r w:rsidR="00C04F03">
        <w:rPr>
          <w:rFonts w:cstheme="minorHAnsi"/>
          <w:shd w:val="clear" w:color="auto" w:fill="FFFFFF"/>
        </w:rPr>
        <w:t xml:space="preserve">t is for good reason that this trend is continuing as the advantages </w:t>
      </w:r>
      <w:r>
        <w:rPr>
          <w:rFonts w:cstheme="minorHAnsi"/>
          <w:shd w:val="clear" w:color="auto" w:fill="FFFFFF"/>
        </w:rPr>
        <w:t xml:space="preserve">of SPA’s </w:t>
      </w:r>
      <w:r w:rsidR="00C04F03">
        <w:rPr>
          <w:rFonts w:cstheme="minorHAnsi"/>
          <w:shd w:val="clear" w:color="auto" w:fill="FFFFFF"/>
        </w:rPr>
        <w:t>a</w:t>
      </w:r>
      <w:r w:rsidR="00D10EE4">
        <w:rPr>
          <w:rFonts w:cstheme="minorHAnsi"/>
          <w:shd w:val="clear" w:color="auto" w:fill="FFFFFF"/>
        </w:rPr>
        <w:t>re numerous</w:t>
      </w:r>
      <w:r>
        <w:rPr>
          <w:rFonts w:cstheme="minorHAnsi"/>
          <w:shd w:val="clear" w:color="auto" w:fill="FFFFFF"/>
        </w:rPr>
        <w:t xml:space="preserve"> -</w:t>
      </w:r>
      <w:r w:rsidR="00D10EE4">
        <w:rPr>
          <w:rFonts w:cstheme="minorHAnsi"/>
          <w:shd w:val="clear" w:color="auto" w:fill="FFFFFF"/>
        </w:rPr>
        <w:t xml:space="preserve"> N</w:t>
      </w:r>
      <w:r w:rsidR="00C04F03">
        <w:rPr>
          <w:rFonts w:cstheme="minorHAnsi"/>
          <w:shd w:val="clear" w:color="auto" w:fill="FFFFFF"/>
        </w:rPr>
        <w:t>ot only because of the reduction in loading times (less page re-loading, less page fetches -</w:t>
      </w:r>
      <w:r w:rsidR="00D10EE4">
        <w:rPr>
          <w:rFonts w:cstheme="minorHAnsi"/>
          <w:shd w:val="clear" w:color="auto" w:fill="FFFFFF"/>
        </w:rPr>
        <w:t>new HTML from the server) there are design advantages, for example, you work for an organisation and your logo changes</w:t>
      </w:r>
      <w:r>
        <w:rPr>
          <w:rFonts w:cstheme="minorHAnsi"/>
          <w:shd w:val="clear" w:color="auto" w:fill="FFFFFF"/>
        </w:rPr>
        <w:t>,</w:t>
      </w:r>
      <w:r w:rsidR="00D10EE4">
        <w:rPr>
          <w:rFonts w:cstheme="minorHAnsi"/>
          <w:shd w:val="clear" w:color="auto" w:fill="FFFFFF"/>
        </w:rPr>
        <w:t xml:space="preserve"> with traditional multi-page websites to change the logo on every page of the website, it would be a monotonous, time consuming task</w:t>
      </w:r>
      <w:r w:rsidR="00850A25">
        <w:rPr>
          <w:rFonts w:cstheme="minorHAnsi"/>
          <w:shd w:val="clear" w:color="auto" w:fill="FFFFFF"/>
        </w:rPr>
        <w:t>,</w:t>
      </w:r>
      <w:r w:rsidR="00D10EE4">
        <w:rPr>
          <w:rFonts w:cstheme="minorHAnsi"/>
          <w:shd w:val="clear" w:color="auto" w:fill="FFFFFF"/>
        </w:rPr>
        <w:t xml:space="preserve"> with an SPA you would only have to do it o</w:t>
      </w:r>
      <w:r w:rsidR="00850A25">
        <w:rPr>
          <w:rFonts w:cstheme="minorHAnsi"/>
          <w:shd w:val="clear" w:color="auto" w:fill="FFFFFF"/>
        </w:rPr>
        <w:t>nce, hence single page! Something new needs to be added to the footer of your site, that’s a quick fix too as the single page would contain all the header/footer</w:t>
      </w:r>
      <w:r w:rsidR="00366FD9">
        <w:rPr>
          <w:rFonts w:cstheme="minorHAnsi"/>
          <w:shd w:val="clear" w:color="auto" w:fill="FFFFFF"/>
        </w:rPr>
        <w:t xml:space="preserve"> or any sidebar</w:t>
      </w:r>
      <w:r w:rsidR="00850A25">
        <w:rPr>
          <w:rFonts w:cstheme="minorHAnsi"/>
          <w:shd w:val="clear" w:color="auto" w:fill="FFFFFF"/>
        </w:rPr>
        <w:t xml:space="preserve"> HTML as these lay outside the ‘main body’ of your HTML which is the only information that changes when a user interacts via a link.</w:t>
      </w:r>
      <w:r w:rsidR="00DC4C8F">
        <w:rPr>
          <w:rFonts w:cstheme="minorHAnsi"/>
          <w:shd w:val="clear" w:color="auto" w:fill="FFFFFF"/>
        </w:rPr>
        <w:t xml:space="preserve"> This is a main reason why </w:t>
      </w:r>
      <w:r w:rsidR="002A4411">
        <w:rPr>
          <w:rFonts w:cstheme="minorHAnsi"/>
          <w:shd w:val="clear" w:color="auto" w:fill="FFFFFF"/>
        </w:rPr>
        <w:t>SPA’s are a relative choice when business are developing their websites, they are simplistic in the way they operate and are maintained and could pot</w:t>
      </w:r>
      <w:r w:rsidR="00106A05">
        <w:rPr>
          <w:rFonts w:cstheme="minorHAnsi"/>
          <w:shd w:val="clear" w:color="auto" w:fill="FFFFFF"/>
        </w:rPr>
        <w:t>entially be more cost-effective.</w:t>
      </w:r>
      <w:r w:rsidR="000142A1">
        <w:rPr>
          <w:rFonts w:cstheme="minorHAnsi"/>
          <w:shd w:val="clear" w:color="auto" w:fill="FFFFFF"/>
        </w:rPr>
        <w:t xml:space="preserve"> This theoretically means to maintain a website two teams could carry out this task – one for the development of the front-end user experience and one for the ‘back-end’ which is the advanced calculations created with the </w:t>
      </w:r>
      <w:proofErr w:type="spellStart"/>
      <w:r w:rsidR="000142A1">
        <w:rPr>
          <w:rFonts w:cstheme="minorHAnsi"/>
          <w:shd w:val="clear" w:color="auto" w:fill="FFFFFF"/>
        </w:rPr>
        <w:t>Javascript</w:t>
      </w:r>
      <w:proofErr w:type="spellEnd"/>
      <w:r w:rsidR="000142A1">
        <w:rPr>
          <w:rFonts w:cstheme="minorHAnsi"/>
          <w:shd w:val="clear" w:color="auto" w:fill="FFFFFF"/>
        </w:rPr>
        <w:t xml:space="preserve"> functions etc.</w:t>
      </w:r>
    </w:p>
    <w:p w:rsidR="00106A05" w:rsidRDefault="00106A05" w:rsidP="00106A05">
      <w:pPr>
        <w:pStyle w:val="ListParagraph"/>
        <w:spacing w:after="0"/>
        <w:rPr>
          <w:rFonts w:cstheme="minorHAnsi"/>
          <w:shd w:val="clear" w:color="auto" w:fill="FFFFFF"/>
        </w:rPr>
      </w:pPr>
      <w:r>
        <w:rPr>
          <w:rFonts w:cstheme="minorHAnsi"/>
          <w:shd w:val="clear" w:color="auto" w:fill="FFFFFF"/>
        </w:rPr>
        <w:t>I just mentioned it’s only the ‘main body’ of an SPA that updates via interactivity which is a big reason why online stores are also switching to SPA’s, for example, I remember an instance of shopping online and adding something to my cart and then pressing the back button to continue shopping, only to find what I just added to my cart had disappeared. It was a frustrating feature of online shopping, but thanks to SPA’s this scenario is disappearing because the cart can now be part of the site header which is not re-loaded when the ‘main body’ of the website updates, meaning what I add to my cart, stays there until I instruct otherwise.</w:t>
      </w:r>
    </w:p>
    <w:p w:rsidR="00404934" w:rsidRDefault="00404934" w:rsidP="00404934">
      <w:pPr>
        <w:pStyle w:val="ListParagraph"/>
        <w:spacing w:after="0"/>
        <w:rPr>
          <w:rFonts w:cstheme="minorHAnsi"/>
          <w:shd w:val="clear" w:color="auto" w:fill="FFFFFF"/>
        </w:rPr>
      </w:pPr>
      <w:r>
        <w:rPr>
          <w:rFonts w:cstheme="minorHAnsi"/>
          <w:shd w:val="clear" w:color="auto" w:fill="FFFFFF"/>
        </w:rPr>
        <w:t xml:space="preserve">This is not the only advantages of SPA’s, with modern practices, users are demanding content be available all day, every day. Traditional websites allow this but only if an internet connection is available, SPA’s take this a step further by allowing content to be viewed in an offline environment. It allows this by caching data, </w:t>
      </w:r>
      <w:r w:rsidR="007533DE">
        <w:rPr>
          <w:rFonts w:cstheme="minorHAnsi"/>
          <w:shd w:val="clear" w:color="auto" w:fill="FFFFFF"/>
        </w:rPr>
        <w:t xml:space="preserve">Anastacia Z. from </w:t>
      </w:r>
      <w:proofErr w:type="spellStart"/>
      <w:r w:rsidR="007533DE">
        <w:rPr>
          <w:rFonts w:cstheme="minorHAnsi"/>
          <w:shd w:val="clear" w:color="auto" w:fill="FFFFFF"/>
        </w:rPr>
        <w:t>RubyGarage</w:t>
      </w:r>
      <w:proofErr w:type="spellEnd"/>
      <w:r w:rsidR="007533DE">
        <w:rPr>
          <w:rFonts w:cstheme="minorHAnsi"/>
          <w:shd w:val="clear" w:color="auto" w:fill="FFFFFF"/>
        </w:rPr>
        <w:t xml:space="preserve"> summarises this perfectly by saying </w:t>
      </w:r>
      <w:r w:rsidR="007533DE" w:rsidRPr="007533DE">
        <w:rPr>
          <w:rFonts w:cstheme="minorHAnsi"/>
          <w:i/>
          <w:shd w:val="clear" w:color="auto" w:fill="FFFFFF"/>
        </w:rPr>
        <w:t>‘</w:t>
      </w:r>
      <w:r w:rsidRPr="007533DE">
        <w:rPr>
          <w:rFonts w:cstheme="minorHAnsi"/>
          <w:i/>
          <w:shd w:val="clear" w:color="auto" w:fill="FFFFFF"/>
        </w:rPr>
        <w:t>an SPA will send</w:t>
      </w:r>
      <w:r w:rsidR="007533DE">
        <w:rPr>
          <w:rFonts w:cstheme="minorHAnsi"/>
          <w:i/>
          <w:shd w:val="clear" w:color="auto" w:fill="FFFFFF"/>
        </w:rPr>
        <w:t>s only</w:t>
      </w:r>
      <w:r w:rsidRPr="007533DE">
        <w:rPr>
          <w:rFonts w:cstheme="minorHAnsi"/>
          <w:i/>
          <w:shd w:val="clear" w:color="auto" w:fill="FFFFFF"/>
        </w:rPr>
        <w:t xml:space="preserve"> one request to a server and </w:t>
      </w:r>
      <w:r w:rsidR="007533DE">
        <w:rPr>
          <w:rFonts w:cstheme="minorHAnsi"/>
          <w:i/>
          <w:shd w:val="clear" w:color="auto" w:fill="FFFFFF"/>
        </w:rPr>
        <w:t xml:space="preserve">then </w:t>
      </w:r>
      <w:r w:rsidRPr="007533DE">
        <w:rPr>
          <w:rFonts w:cstheme="minorHAnsi"/>
          <w:i/>
          <w:shd w:val="clear" w:color="auto" w:fill="FFFFFF"/>
        </w:rPr>
        <w:t>store</w:t>
      </w:r>
      <w:r w:rsidR="007533DE">
        <w:rPr>
          <w:rFonts w:cstheme="minorHAnsi"/>
          <w:i/>
          <w:shd w:val="clear" w:color="auto" w:fill="FFFFFF"/>
        </w:rPr>
        <w:t>s</w:t>
      </w:r>
      <w:r w:rsidRPr="007533DE">
        <w:rPr>
          <w:rFonts w:cstheme="minorHAnsi"/>
          <w:i/>
          <w:shd w:val="clear" w:color="auto" w:fill="FFFFFF"/>
        </w:rPr>
        <w:t xml:space="preserve"> all the data it </w:t>
      </w:r>
      <w:r w:rsidR="007533DE" w:rsidRPr="007533DE">
        <w:rPr>
          <w:rFonts w:cstheme="minorHAnsi"/>
          <w:i/>
          <w:shd w:val="clear" w:color="auto" w:fill="FFFFFF"/>
        </w:rPr>
        <w:t xml:space="preserve">receives’ </w:t>
      </w:r>
      <w:r w:rsidR="007533DE">
        <w:rPr>
          <w:rFonts w:cstheme="minorHAnsi"/>
          <w:shd w:val="clear" w:color="auto" w:fill="FFFFFF"/>
        </w:rPr>
        <w:t>[</w:t>
      </w:r>
      <w:r>
        <w:rPr>
          <w:rFonts w:cstheme="minorHAnsi"/>
          <w:shd w:val="clear" w:color="auto" w:fill="FFFFFF"/>
        </w:rPr>
        <w:t>6]</w:t>
      </w:r>
      <w:r w:rsidR="007533DE">
        <w:rPr>
          <w:rFonts w:cstheme="minorHAnsi"/>
          <w:shd w:val="clear" w:color="auto" w:fill="FFFFFF"/>
        </w:rPr>
        <w:t>. This allows the possibility for users to still view content offline or within poor connectivity scenarios, brand new content since the request would have to be requested again when connection availability resumes.</w:t>
      </w:r>
    </w:p>
    <w:p w:rsidR="002A4411" w:rsidRDefault="002A4411" w:rsidP="00CD1B6B">
      <w:pPr>
        <w:pStyle w:val="ListParagraph"/>
        <w:spacing w:after="0"/>
        <w:rPr>
          <w:rFonts w:cstheme="minorHAnsi"/>
          <w:shd w:val="clear" w:color="auto" w:fill="FFFFFF"/>
        </w:rPr>
      </w:pPr>
      <w:r>
        <w:rPr>
          <w:rFonts w:cstheme="minorHAnsi"/>
          <w:shd w:val="clear" w:color="auto" w:fill="FFFFFF"/>
        </w:rPr>
        <w:lastRenderedPageBreak/>
        <w:t xml:space="preserve">Another advantage is because they essential load in content via </w:t>
      </w:r>
      <w:proofErr w:type="spellStart"/>
      <w:r>
        <w:rPr>
          <w:rFonts w:cstheme="minorHAnsi"/>
          <w:shd w:val="clear" w:color="auto" w:fill="FFFFFF"/>
        </w:rPr>
        <w:t>Javascript</w:t>
      </w:r>
      <w:proofErr w:type="spellEnd"/>
      <w:r>
        <w:rPr>
          <w:rFonts w:cstheme="minorHAnsi"/>
          <w:shd w:val="clear" w:color="auto" w:fill="FFFFFF"/>
        </w:rPr>
        <w:t>, advanced features can be used with SPA’s, maintaining the quick, clean feel of a mobile application but across all devic</w:t>
      </w:r>
      <w:r w:rsidR="0065395D">
        <w:rPr>
          <w:rFonts w:cstheme="minorHAnsi"/>
          <w:shd w:val="clear" w:color="auto" w:fill="FFFFFF"/>
        </w:rPr>
        <w:t>e platforms (desktop or mobile).</w:t>
      </w:r>
    </w:p>
    <w:p w:rsidR="00795E1D" w:rsidRPr="00EF3762" w:rsidRDefault="00795E1D" w:rsidP="00EF3762">
      <w:pPr>
        <w:pStyle w:val="ListParagraph"/>
        <w:spacing w:after="0"/>
        <w:rPr>
          <w:rFonts w:cstheme="minorHAnsi"/>
          <w:shd w:val="clear" w:color="auto" w:fill="FFFFFF"/>
        </w:rPr>
      </w:pPr>
      <w:r>
        <w:rPr>
          <w:rFonts w:cstheme="minorHAnsi"/>
          <w:shd w:val="clear" w:color="auto" w:fill="FFFFFF"/>
        </w:rPr>
        <w:t xml:space="preserve">So does this peal the end for Multi-Page Applications? Well simple terms, no - both will have their place, it all depends on </w:t>
      </w:r>
      <w:r w:rsidR="00AC58DD">
        <w:rPr>
          <w:rFonts w:cstheme="minorHAnsi"/>
          <w:shd w:val="clear" w:color="auto" w:fill="FFFFFF"/>
        </w:rPr>
        <w:t xml:space="preserve">what </w:t>
      </w:r>
      <w:r>
        <w:rPr>
          <w:rFonts w:cstheme="minorHAnsi"/>
          <w:shd w:val="clear" w:color="auto" w:fill="FFFFFF"/>
        </w:rPr>
        <w:t xml:space="preserve">the application in development </w:t>
      </w:r>
      <w:r w:rsidR="00AC58DD">
        <w:rPr>
          <w:rFonts w:cstheme="minorHAnsi"/>
          <w:shd w:val="clear" w:color="auto" w:fill="FFFFFF"/>
        </w:rPr>
        <w:t xml:space="preserve">will be </w:t>
      </w:r>
      <w:r>
        <w:rPr>
          <w:rFonts w:cstheme="minorHAnsi"/>
          <w:shd w:val="clear" w:color="auto" w:fill="FFFFFF"/>
        </w:rPr>
        <w:t>use</w:t>
      </w:r>
      <w:r w:rsidR="00AC58DD">
        <w:rPr>
          <w:rFonts w:cstheme="minorHAnsi"/>
          <w:shd w:val="clear" w:color="auto" w:fill="FFFFFF"/>
        </w:rPr>
        <w:t>d for</w:t>
      </w:r>
      <w:r w:rsidR="00E86275">
        <w:rPr>
          <w:rFonts w:cstheme="minorHAnsi"/>
          <w:shd w:val="clear" w:color="auto" w:fill="FFFFFF"/>
        </w:rPr>
        <w:t xml:space="preserve"> and what are the </w:t>
      </w:r>
      <w:r w:rsidR="00740DE7">
        <w:rPr>
          <w:rFonts w:cstheme="minorHAnsi"/>
          <w:shd w:val="clear" w:color="auto" w:fill="FFFFFF"/>
        </w:rPr>
        <w:t>intended audience demands are.</w:t>
      </w:r>
      <w:r w:rsidR="00EF3762">
        <w:rPr>
          <w:rFonts w:cstheme="minorHAnsi"/>
          <w:shd w:val="clear" w:color="auto" w:fill="FFFFFF"/>
        </w:rPr>
        <w:t xml:space="preserve"> If the application requires no </w:t>
      </w:r>
      <w:proofErr w:type="spellStart"/>
      <w:r w:rsidR="00EF3762">
        <w:rPr>
          <w:rFonts w:cstheme="minorHAnsi"/>
          <w:shd w:val="clear" w:color="auto" w:fill="FFFFFF"/>
        </w:rPr>
        <w:t>Javascript</w:t>
      </w:r>
      <w:proofErr w:type="spellEnd"/>
      <w:r w:rsidR="00EF3762">
        <w:rPr>
          <w:rFonts w:cstheme="minorHAnsi"/>
          <w:shd w:val="clear" w:color="auto" w:fill="FFFFFF"/>
        </w:rPr>
        <w:t xml:space="preserve"> or interactivity via </w:t>
      </w:r>
      <w:proofErr w:type="spellStart"/>
      <w:r w:rsidR="00EF3762">
        <w:rPr>
          <w:rFonts w:cstheme="minorHAnsi"/>
          <w:shd w:val="clear" w:color="auto" w:fill="FFFFFF"/>
        </w:rPr>
        <w:t>Javascript</w:t>
      </w:r>
      <w:proofErr w:type="spellEnd"/>
      <w:r w:rsidR="00EF3762">
        <w:rPr>
          <w:rFonts w:cstheme="minorHAnsi"/>
          <w:shd w:val="clear" w:color="auto" w:fill="FFFFFF"/>
        </w:rPr>
        <w:t xml:space="preserve">, a traditional multi-page application will still do what you need it to, or if your team has no </w:t>
      </w:r>
      <w:proofErr w:type="spellStart"/>
      <w:r w:rsidR="00EF3762">
        <w:rPr>
          <w:rFonts w:cstheme="minorHAnsi"/>
          <w:shd w:val="clear" w:color="auto" w:fill="FFFFFF"/>
        </w:rPr>
        <w:t>Javascript</w:t>
      </w:r>
      <w:proofErr w:type="spellEnd"/>
      <w:r w:rsidR="00EF3762">
        <w:rPr>
          <w:rFonts w:cstheme="minorHAnsi"/>
          <w:shd w:val="clear" w:color="auto" w:fill="FFFFFF"/>
        </w:rPr>
        <w:t xml:space="preserve"> experience, it may be more cost-effective to build it the traditional multi-page method rather than employing </w:t>
      </w:r>
      <w:proofErr w:type="spellStart"/>
      <w:r w:rsidR="00EF3762">
        <w:rPr>
          <w:rFonts w:cstheme="minorHAnsi"/>
          <w:shd w:val="clear" w:color="auto" w:fill="FFFFFF"/>
        </w:rPr>
        <w:t>Javascript</w:t>
      </w:r>
      <w:proofErr w:type="spellEnd"/>
      <w:r w:rsidR="00EF3762">
        <w:rPr>
          <w:rFonts w:cstheme="minorHAnsi"/>
          <w:shd w:val="clear" w:color="auto" w:fill="FFFFFF"/>
        </w:rPr>
        <w:t xml:space="preserve"> experienced staff, but as with all projects, thorough investigation should take place before any development takes place to find out what the audience wants to see or do via the application and this will determine whether to use single-page or multi-page applications but due to the vast possibilities single-page applications present we are seeing multiple frameworks being developed (Frameworks include but not limited to: React, Angular, </w:t>
      </w:r>
      <w:proofErr w:type="spellStart"/>
      <w:r w:rsidR="00EF3762">
        <w:rPr>
          <w:rFonts w:cstheme="minorHAnsi"/>
          <w:shd w:val="clear" w:color="auto" w:fill="FFFFFF"/>
        </w:rPr>
        <w:t>Vue</w:t>
      </w:r>
      <w:proofErr w:type="spellEnd"/>
      <w:r w:rsidR="00EF3762">
        <w:rPr>
          <w:rFonts w:cstheme="minorHAnsi"/>
          <w:shd w:val="clear" w:color="auto" w:fill="FFFFFF"/>
        </w:rPr>
        <w:t xml:space="preserve"> and Meteor.) meaning that more </w:t>
      </w:r>
      <w:r w:rsidR="00EF3762" w:rsidRPr="00EF3762">
        <w:rPr>
          <w:rFonts w:cstheme="minorHAnsi"/>
          <w:shd w:val="clear" w:color="auto" w:fill="FFFFFF"/>
        </w:rPr>
        <w:t>people can take advantage</w:t>
      </w:r>
      <w:r w:rsidR="00EF3762">
        <w:rPr>
          <w:rFonts w:cstheme="minorHAnsi"/>
          <w:shd w:val="clear" w:color="auto" w:fill="FFFFFF"/>
        </w:rPr>
        <w:t xml:space="preserve"> of the trend and this shows no sign of slowing down anytime soon.</w:t>
      </w:r>
    </w:p>
    <w:p w:rsidR="009A579C" w:rsidRDefault="009A579C" w:rsidP="009A579C">
      <w:pPr>
        <w:spacing w:after="0"/>
      </w:pPr>
    </w:p>
    <w:p w:rsidR="00CD2569" w:rsidRPr="00106640" w:rsidRDefault="00CD2569" w:rsidP="00CD2569">
      <w:pPr>
        <w:spacing w:after="0"/>
        <w:rPr>
          <w:rFonts w:cstheme="minorHAnsi"/>
          <w:b/>
          <w:u w:val="single"/>
        </w:rPr>
      </w:pPr>
      <w:r>
        <w:rPr>
          <w:rFonts w:cstheme="minorHAnsi"/>
          <w:b/>
          <w:u w:val="single"/>
        </w:rPr>
        <w:t>Section 3</w:t>
      </w:r>
    </w:p>
    <w:p w:rsidR="00CD2569" w:rsidRDefault="005668E5" w:rsidP="00CD2569">
      <w:pPr>
        <w:spacing w:after="0"/>
        <w:rPr>
          <w:rFonts w:cstheme="minorHAnsi"/>
          <w:b/>
          <w:u w:val="single"/>
        </w:rPr>
      </w:pPr>
      <w:r>
        <w:rPr>
          <w:rFonts w:cstheme="minorHAnsi"/>
          <w:b/>
          <w:u w:val="single"/>
        </w:rPr>
        <w:t xml:space="preserve">Background and </w:t>
      </w:r>
      <w:r w:rsidR="00CD2569">
        <w:rPr>
          <w:rFonts w:cstheme="minorHAnsi"/>
          <w:b/>
          <w:u w:val="single"/>
        </w:rPr>
        <w:t>Requirements</w:t>
      </w:r>
    </w:p>
    <w:p w:rsidR="00D52034" w:rsidRPr="00D52034" w:rsidRDefault="00D52034" w:rsidP="009A5169">
      <w:pPr>
        <w:spacing w:after="0"/>
        <w:rPr>
          <w:rFonts w:cstheme="minorHAnsi"/>
        </w:rPr>
      </w:pPr>
      <w:r w:rsidRPr="00D52034">
        <w:rPr>
          <w:rFonts w:cstheme="minorHAnsi"/>
        </w:rPr>
        <w:t>In full time employment at the DVLA (Driving Vehicle Licensing Agency), a part of my current role as a Data Analyst on the Data Analytics Team requires me to issue various standard statistical reports, which get produced daily, weekly and monthly. These reports are viewed by managers throughout the agency and are used to make strategic decisions within the business. To maintain high accuracy within reports and to speed up the process of creating such reports I have automated these using the R programming language which produces user-friendly reports in HTML format.</w:t>
      </w:r>
    </w:p>
    <w:p w:rsidR="00D52034" w:rsidRDefault="006B0470" w:rsidP="009A5169">
      <w:pPr>
        <w:spacing w:after="0"/>
        <w:rPr>
          <w:rFonts w:cstheme="minorHAnsi"/>
        </w:rPr>
      </w:pPr>
      <w:r>
        <w:rPr>
          <w:rFonts w:cstheme="minorHAnsi"/>
        </w:rPr>
        <w:t>These reports still need to be sent out via emails but this as</w:t>
      </w:r>
      <w:r w:rsidR="00D52034" w:rsidRPr="00D52034">
        <w:rPr>
          <w:rFonts w:cstheme="minorHAnsi"/>
        </w:rPr>
        <w:t xml:space="preserve">signment has given me the perfect opportunity to build a ‘proof of concept’ website to display reports and information around what my team does within the Agency so managers can view reports at </w:t>
      </w:r>
      <w:r w:rsidRPr="00D52034">
        <w:rPr>
          <w:rFonts w:cstheme="minorHAnsi"/>
        </w:rPr>
        <w:t>any time</w:t>
      </w:r>
      <w:r w:rsidR="00D52034" w:rsidRPr="00D52034">
        <w:rPr>
          <w:rFonts w:cstheme="minorHAnsi"/>
        </w:rPr>
        <w:t xml:space="preserve"> because they will be available online</w:t>
      </w:r>
      <w:r>
        <w:rPr>
          <w:rFonts w:cstheme="minorHAnsi"/>
        </w:rPr>
        <w:t>;</w:t>
      </w:r>
      <w:r w:rsidR="00D52034" w:rsidRPr="00D52034">
        <w:rPr>
          <w:rFonts w:cstheme="minorHAnsi"/>
        </w:rPr>
        <w:t xml:space="preserve"> and by designing the website with the ‘mobile first’ ethos will enable the site to be </w:t>
      </w:r>
      <w:r>
        <w:rPr>
          <w:rFonts w:cstheme="minorHAnsi"/>
        </w:rPr>
        <w:t>viewed efficiently on</w:t>
      </w:r>
      <w:r w:rsidR="00D52034" w:rsidRPr="00D52034">
        <w:rPr>
          <w:rFonts w:cstheme="minorHAnsi"/>
        </w:rPr>
        <w:t xml:space="preserve"> mobile devices, which would be suitable for managers who are not often on site due to other Agency commitments meaning they can still give input when off site.</w:t>
      </w:r>
    </w:p>
    <w:p w:rsidR="006B0470" w:rsidRPr="00D52034" w:rsidRDefault="006B0470" w:rsidP="009A5169">
      <w:pPr>
        <w:spacing w:after="0"/>
        <w:rPr>
          <w:rFonts w:cstheme="minorHAnsi"/>
        </w:rPr>
      </w:pPr>
      <w:r>
        <w:rPr>
          <w:rFonts w:cstheme="minorHAnsi"/>
        </w:rPr>
        <w:t>The goal for me is to setup a process that allows full automation but also serves my customers with instant information, for example when the report creation process is run the resulting output files are automatically directed to the correct folders located on the websites server so the need for sending emails is eliminated and information is available for customers instantly. This is a bac</w:t>
      </w:r>
      <w:r w:rsidR="00366E60">
        <w:rPr>
          <w:rFonts w:cstheme="minorHAnsi"/>
        </w:rPr>
        <w:t xml:space="preserve">k-end process that I can </w:t>
      </w:r>
      <w:r>
        <w:rPr>
          <w:rFonts w:cstheme="minorHAnsi"/>
        </w:rPr>
        <w:t>create via the R programming language but this assignment is being used to show how customers can benefit from the process via the front-end application and</w:t>
      </w:r>
      <w:r w:rsidR="00366E60">
        <w:rPr>
          <w:rFonts w:cstheme="minorHAnsi"/>
        </w:rPr>
        <w:t xml:space="preserve"> how</w:t>
      </w:r>
      <w:r>
        <w:rPr>
          <w:rFonts w:cstheme="minorHAnsi"/>
        </w:rPr>
        <w:t xml:space="preserve"> additional tools</w:t>
      </w:r>
      <w:r w:rsidR="00366E60">
        <w:rPr>
          <w:rFonts w:cstheme="minorHAnsi"/>
        </w:rPr>
        <w:t xml:space="preserve"> can be added</w:t>
      </w:r>
      <w:r>
        <w:rPr>
          <w:rFonts w:cstheme="minorHAnsi"/>
        </w:rPr>
        <w:t xml:space="preserve"> that serve frequently asked questions</w:t>
      </w:r>
      <w:r w:rsidR="00366E60">
        <w:rPr>
          <w:rFonts w:cstheme="minorHAnsi"/>
        </w:rPr>
        <w:t>,</w:t>
      </w:r>
      <w:r>
        <w:rPr>
          <w:rFonts w:cstheme="minorHAnsi"/>
        </w:rPr>
        <w:t xml:space="preserve"> which can be implemented via </w:t>
      </w:r>
      <w:proofErr w:type="spellStart"/>
      <w:r>
        <w:rPr>
          <w:rFonts w:cstheme="minorHAnsi"/>
        </w:rPr>
        <w:t>Javascript</w:t>
      </w:r>
      <w:proofErr w:type="spellEnd"/>
      <w:r>
        <w:rPr>
          <w:rFonts w:cstheme="minorHAnsi"/>
        </w:rPr>
        <w:t xml:space="preserve">. </w:t>
      </w:r>
    </w:p>
    <w:p w:rsidR="00D52034" w:rsidRDefault="00366E60" w:rsidP="009A5169">
      <w:pPr>
        <w:spacing w:after="0"/>
        <w:rPr>
          <w:rFonts w:cstheme="minorHAnsi"/>
        </w:rPr>
      </w:pPr>
      <w:r>
        <w:rPr>
          <w:rFonts w:cstheme="minorHAnsi"/>
        </w:rPr>
        <w:t>I would like to</w:t>
      </w:r>
      <w:r w:rsidR="00D52034" w:rsidRPr="00D52034">
        <w:rPr>
          <w:rFonts w:cstheme="minorHAnsi"/>
        </w:rPr>
        <w:t xml:space="preserve"> set up</w:t>
      </w:r>
      <w:r w:rsidR="006B0470">
        <w:rPr>
          <w:rFonts w:cstheme="minorHAnsi"/>
        </w:rPr>
        <w:t xml:space="preserve"> a suite of tools that </w:t>
      </w:r>
      <w:r w:rsidR="00D52034" w:rsidRPr="00D52034">
        <w:rPr>
          <w:rFonts w:cstheme="minorHAnsi"/>
        </w:rPr>
        <w:t xml:space="preserve">service frequently asked questions to not only help customers by supplying a service that provides instant answers, without the need to contact the Data Analytics Team but to also reduce the time needed on team to answer repetitive questions which would result in more time to deal with Analysis projects that require more time to complete. </w:t>
      </w:r>
      <w:r w:rsidR="006B0470">
        <w:rPr>
          <w:rFonts w:cstheme="minorHAnsi"/>
        </w:rPr>
        <w:t>To prove the website value I asked customers what should be the first feature to build and almost everyone answered ‘FTE calculator’</w:t>
      </w:r>
      <w:r w:rsidR="000774C4">
        <w:rPr>
          <w:rFonts w:cstheme="minorHAnsi"/>
        </w:rPr>
        <w:t xml:space="preserve">. This corresponds to a question I get asked almost every week – ‘How many staff do I need to complete a certain number of transactions’, </w:t>
      </w:r>
      <w:r w:rsidR="000774C4" w:rsidRPr="00D52034">
        <w:rPr>
          <w:rFonts w:cstheme="minorHAnsi"/>
        </w:rPr>
        <w:t>this question is asked when managers are expec</w:t>
      </w:r>
      <w:r w:rsidR="000774C4">
        <w:rPr>
          <w:rFonts w:cstheme="minorHAnsi"/>
        </w:rPr>
        <w:t>ting a receipt increase for a particular transaction</w:t>
      </w:r>
      <w:r w:rsidR="000774C4" w:rsidRPr="00D52034">
        <w:rPr>
          <w:rFonts w:cstheme="minorHAnsi"/>
        </w:rPr>
        <w:t xml:space="preserve"> so they can manage staff levels more effectively.</w:t>
      </w:r>
      <w:r w:rsidR="000774C4">
        <w:rPr>
          <w:rFonts w:cstheme="minorHAnsi"/>
        </w:rPr>
        <w:t xml:space="preserve"> By creating an FTE (Full Time </w:t>
      </w:r>
      <w:r w:rsidR="000774C4" w:rsidRPr="00D52034">
        <w:rPr>
          <w:rFonts w:cstheme="minorHAnsi"/>
        </w:rPr>
        <w:t>Equivalent</w:t>
      </w:r>
      <w:r w:rsidR="000774C4">
        <w:rPr>
          <w:rFonts w:cstheme="minorHAnsi"/>
        </w:rPr>
        <w:t xml:space="preserve">) calculator I can provide a self-service tool for customers so they wouldn’t have to wait for myself or anyone else on team to </w:t>
      </w:r>
      <w:r>
        <w:rPr>
          <w:rFonts w:cstheme="minorHAnsi"/>
        </w:rPr>
        <w:lastRenderedPageBreak/>
        <w:t>respond to their query;</w:t>
      </w:r>
      <w:r w:rsidR="000774C4">
        <w:rPr>
          <w:rFonts w:cstheme="minorHAnsi"/>
        </w:rPr>
        <w:t xml:space="preserve"> the online </w:t>
      </w:r>
      <w:r w:rsidR="00D52034" w:rsidRPr="00D52034">
        <w:rPr>
          <w:rFonts w:cstheme="minorHAnsi"/>
        </w:rPr>
        <w:t xml:space="preserve">FTE calculator will </w:t>
      </w:r>
      <w:r>
        <w:rPr>
          <w:rFonts w:cstheme="minorHAnsi"/>
        </w:rPr>
        <w:t>show</w:t>
      </w:r>
      <w:r w:rsidR="00D52034" w:rsidRPr="00D52034">
        <w:rPr>
          <w:rFonts w:cstheme="minorHAnsi"/>
        </w:rPr>
        <w:t xml:space="preserve"> how many staff are needed to deal with a particular type of transaction</w:t>
      </w:r>
      <w:r w:rsidR="000774C4">
        <w:rPr>
          <w:rFonts w:cstheme="minorHAnsi"/>
        </w:rPr>
        <w:t xml:space="preserve"> through the information inputted by the user, this will allow the customer to plan faster.</w:t>
      </w:r>
    </w:p>
    <w:p w:rsidR="00D52034" w:rsidRDefault="000774C4" w:rsidP="009A5169">
      <w:pPr>
        <w:spacing w:after="0"/>
        <w:rPr>
          <w:rFonts w:cstheme="minorHAnsi"/>
        </w:rPr>
      </w:pPr>
      <w:r>
        <w:rPr>
          <w:rFonts w:cstheme="minorHAnsi"/>
        </w:rPr>
        <w:t xml:space="preserve">The Data Analytics Team </w:t>
      </w:r>
      <w:r w:rsidR="00D52034" w:rsidRPr="00D52034">
        <w:rPr>
          <w:rFonts w:cstheme="minorHAnsi"/>
        </w:rPr>
        <w:t>houses</w:t>
      </w:r>
      <w:r>
        <w:rPr>
          <w:rFonts w:cstheme="minorHAnsi"/>
        </w:rPr>
        <w:t xml:space="preserve"> many reports and systems, for example a </w:t>
      </w:r>
      <w:r w:rsidR="00D52034" w:rsidRPr="00D52034">
        <w:rPr>
          <w:rFonts w:cstheme="minorHAnsi"/>
        </w:rPr>
        <w:t>staff productivity system called ‘</w:t>
      </w:r>
      <w:proofErr w:type="spellStart"/>
      <w:r w:rsidR="00D52034" w:rsidRPr="00D52034">
        <w:rPr>
          <w:rFonts w:cstheme="minorHAnsi"/>
        </w:rPr>
        <w:t>MyStats</w:t>
      </w:r>
      <w:proofErr w:type="spellEnd"/>
      <w:r w:rsidR="00D52034" w:rsidRPr="00D52034">
        <w:rPr>
          <w:rFonts w:cstheme="minorHAnsi"/>
        </w:rPr>
        <w:t>’</w:t>
      </w:r>
      <w:r>
        <w:rPr>
          <w:rFonts w:cstheme="minorHAnsi"/>
        </w:rPr>
        <w:t xml:space="preserve"> is also maintained by the team;</w:t>
      </w:r>
      <w:r w:rsidR="00D52034" w:rsidRPr="00D52034">
        <w:rPr>
          <w:rFonts w:cstheme="minorHAnsi"/>
        </w:rPr>
        <w:t xml:space="preserve"> by creating this website I will insert a link to the </w:t>
      </w:r>
      <w:proofErr w:type="spellStart"/>
      <w:r w:rsidR="00D52034" w:rsidRPr="00D52034">
        <w:rPr>
          <w:rFonts w:cstheme="minorHAnsi"/>
        </w:rPr>
        <w:t>MyStats</w:t>
      </w:r>
      <w:proofErr w:type="spellEnd"/>
      <w:r w:rsidR="00D52034" w:rsidRPr="00D52034">
        <w:rPr>
          <w:rFonts w:cstheme="minorHAnsi"/>
        </w:rPr>
        <w:t xml:space="preserve"> system so all Data Analytics related pages/systems are all linked via this website effectively making it the ‘first stop’ for all customers in Data Analytics topics (Note, only authorised DVLA users can access the </w:t>
      </w:r>
      <w:proofErr w:type="spellStart"/>
      <w:r w:rsidR="00D52034" w:rsidRPr="00D52034">
        <w:rPr>
          <w:rFonts w:cstheme="minorHAnsi"/>
        </w:rPr>
        <w:t>MyStats</w:t>
      </w:r>
      <w:proofErr w:type="spellEnd"/>
      <w:r w:rsidR="00D52034" w:rsidRPr="00D52034">
        <w:rPr>
          <w:rFonts w:cstheme="minorHAnsi"/>
        </w:rPr>
        <w:t xml:space="preserve"> system due to the additional security assigned to it, </w:t>
      </w:r>
      <w:r w:rsidR="00AE24FD">
        <w:rPr>
          <w:rFonts w:cstheme="minorHAnsi"/>
        </w:rPr>
        <w:t>the ink will be disabled for the purposes of this assignment</w:t>
      </w:r>
      <w:r w:rsidR="00D52034" w:rsidRPr="00D52034">
        <w:rPr>
          <w:rFonts w:cstheme="minorHAnsi"/>
        </w:rPr>
        <w:t xml:space="preserve"> otherwise you will get an er</w:t>
      </w:r>
      <w:r w:rsidR="00AE24FD">
        <w:rPr>
          <w:rFonts w:cstheme="minorHAnsi"/>
        </w:rPr>
        <w:t>ror if you attempt to access it</w:t>
      </w:r>
      <w:r w:rsidR="00D52034" w:rsidRPr="00D52034">
        <w:rPr>
          <w:rFonts w:cstheme="minorHAnsi"/>
        </w:rPr>
        <w:t>.</w:t>
      </w:r>
    </w:p>
    <w:p w:rsidR="00366E60" w:rsidRDefault="00366E60" w:rsidP="009A5169">
      <w:pPr>
        <w:spacing w:after="0"/>
        <w:rPr>
          <w:rFonts w:cstheme="minorHAnsi"/>
        </w:rPr>
      </w:pPr>
      <w:r>
        <w:rPr>
          <w:rFonts w:cstheme="minorHAnsi"/>
        </w:rPr>
        <w:t xml:space="preserve">We also carry out analysis via Google Analytics so an idea I had was to add a feature that uses the Google Analytics API service to show a quick snapshot of how online services are performing – however this feature cannot be implemented yet as it has to go through a data sharing/risk assessment process and unfortunately as this is a lengthy process and will not be completed by the time this assignment is due I am unable to add in this feature. So for the purpose of this </w:t>
      </w:r>
      <w:proofErr w:type="spellStart"/>
      <w:r>
        <w:rPr>
          <w:rFonts w:cstheme="minorHAnsi"/>
        </w:rPr>
        <w:t>assignemnt</w:t>
      </w:r>
      <w:proofErr w:type="spellEnd"/>
      <w:r>
        <w:rPr>
          <w:rFonts w:cstheme="minorHAnsi"/>
        </w:rPr>
        <w:t xml:space="preserve"> I will display the use of another Web API that makes light of numbers, called the ‘</w:t>
      </w:r>
      <w:proofErr w:type="spellStart"/>
      <w:r>
        <w:rPr>
          <w:rFonts w:cstheme="minorHAnsi"/>
        </w:rPr>
        <w:t>NumbersAPI</w:t>
      </w:r>
      <w:proofErr w:type="spellEnd"/>
      <w:r>
        <w:rPr>
          <w:rFonts w:cstheme="minorHAnsi"/>
        </w:rPr>
        <w:t>’.</w:t>
      </w:r>
    </w:p>
    <w:p w:rsidR="00D52034" w:rsidRDefault="00D52034" w:rsidP="009A5169">
      <w:pPr>
        <w:spacing w:after="0"/>
        <w:rPr>
          <w:rFonts w:cstheme="minorHAnsi"/>
        </w:rPr>
      </w:pPr>
      <w:r w:rsidRPr="00D52034">
        <w:rPr>
          <w:rFonts w:cstheme="minorHAnsi"/>
        </w:rPr>
        <w:t xml:space="preserve">Overall this website potentially serves everyone in the DVLA, </w:t>
      </w:r>
      <w:r w:rsidR="00366E60">
        <w:rPr>
          <w:rFonts w:cstheme="minorHAnsi"/>
        </w:rPr>
        <w:t>which includes</w:t>
      </w:r>
      <w:r w:rsidRPr="00D52034">
        <w:rPr>
          <w:rFonts w:cstheme="minorHAnsi"/>
        </w:rPr>
        <w:t xml:space="preserve"> all grades because it will house a link to performance data in the </w:t>
      </w:r>
      <w:proofErr w:type="spellStart"/>
      <w:r w:rsidRPr="00D52034">
        <w:rPr>
          <w:rFonts w:cstheme="minorHAnsi"/>
        </w:rPr>
        <w:t>MyStats</w:t>
      </w:r>
      <w:proofErr w:type="spellEnd"/>
      <w:r w:rsidRPr="00D52034">
        <w:rPr>
          <w:rFonts w:cstheme="minorHAnsi"/>
        </w:rPr>
        <w:t xml:space="preserve"> system making it very relevant to my working role.</w:t>
      </w:r>
    </w:p>
    <w:p w:rsidR="00CB5295" w:rsidRDefault="00CB5295" w:rsidP="009A5169">
      <w:pPr>
        <w:spacing w:after="0"/>
        <w:rPr>
          <w:rFonts w:cstheme="minorHAnsi"/>
        </w:rPr>
      </w:pPr>
    </w:p>
    <w:p w:rsidR="00CB5295" w:rsidRDefault="00CB5295" w:rsidP="009A5169">
      <w:pPr>
        <w:spacing w:after="0"/>
        <w:rPr>
          <w:rFonts w:cstheme="minorHAnsi"/>
        </w:rPr>
      </w:pPr>
      <w:r>
        <w:rPr>
          <w:rFonts w:cstheme="minorHAnsi"/>
        </w:rPr>
        <w:t>Requirements Summary:</w:t>
      </w:r>
    </w:p>
    <w:p w:rsidR="00CB5295" w:rsidRDefault="00CB5295" w:rsidP="00CB5295">
      <w:pPr>
        <w:pStyle w:val="ListParagraph"/>
        <w:numPr>
          <w:ilvl w:val="0"/>
          <w:numId w:val="2"/>
        </w:numPr>
        <w:spacing w:after="0"/>
        <w:rPr>
          <w:rFonts w:cstheme="minorHAnsi"/>
        </w:rPr>
      </w:pPr>
      <w:r>
        <w:rPr>
          <w:rFonts w:cstheme="minorHAnsi"/>
        </w:rPr>
        <w:t>Mobile Friendly website</w:t>
      </w:r>
    </w:p>
    <w:p w:rsidR="00CB5295" w:rsidRDefault="00CB5295" w:rsidP="00CB5295">
      <w:pPr>
        <w:pStyle w:val="ListParagraph"/>
        <w:numPr>
          <w:ilvl w:val="0"/>
          <w:numId w:val="2"/>
        </w:numPr>
        <w:spacing w:after="0"/>
        <w:rPr>
          <w:rFonts w:cstheme="minorHAnsi"/>
        </w:rPr>
      </w:pPr>
      <w:r>
        <w:rPr>
          <w:rFonts w:cstheme="minorHAnsi"/>
        </w:rPr>
        <w:t>Display reports instantly</w:t>
      </w:r>
    </w:p>
    <w:p w:rsidR="00CB5295" w:rsidRDefault="00CB5295" w:rsidP="00CB5295">
      <w:pPr>
        <w:pStyle w:val="ListParagraph"/>
        <w:numPr>
          <w:ilvl w:val="0"/>
          <w:numId w:val="2"/>
        </w:numPr>
        <w:spacing w:after="0"/>
        <w:rPr>
          <w:rFonts w:cstheme="minorHAnsi"/>
        </w:rPr>
      </w:pPr>
      <w:r>
        <w:rPr>
          <w:rFonts w:cstheme="minorHAnsi"/>
        </w:rPr>
        <w:t>One stop shop for Data Analytics Queries</w:t>
      </w:r>
    </w:p>
    <w:p w:rsidR="00CB5295" w:rsidRPr="00CB5295" w:rsidRDefault="00CB5295" w:rsidP="00CB5295">
      <w:pPr>
        <w:pStyle w:val="ListParagraph"/>
        <w:numPr>
          <w:ilvl w:val="0"/>
          <w:numId w:val="2"/>
        </w:numPr>
        <w:spacing w:after="0"/>
        <w:rPr>
          <w:rFonts w:cstheme="minorHAnsi"/>
        </w:rPr>
      </w:pPr>
      <w:r>
        <w:rPr>
          <w:rFonts w:cstheme="minorHAnsi"/>
        </w:rPr>
        <w:t>Interactive Tools for users – FTE calculator first</w:t>
      </w:r>
    </w:p>
    <w:p w:rsidR="007C2135" w:rsidRDefault="007C2135" w:rsidP="009A5169">
      <w:pPr>
        <w:spacing w:after="0"/>
        <w:rPr>
          <w:rFonts w:cstheme="minorHAnsi"/>
        </w:rPr>
      </w:pPr>
    </w:p>
    <w:p w:rsidR="007C2135" w:rsidRPr="007C2135" w:rsidRDefault="007C2135" w:rsidP="007C2135">
      <w:pPr>
        <w:spacing w:after="0"/>
        <w:rPr>
          <w:rFonts w:cstheme="minorHAnsi"/>
          <w:b/>
          <w:u w:val="single"/>
        </w:rPr>
      </w:pPr>
      <w:r w:rsidRPr="007C2135">
        <w:rPr>
          <w:rFonts w:cstheme="minorHAnsi"/>
          <w:b/>
          <w:u w:val="single"/>
        </w:rPr>
        <w:t>Section 4</w:t>
      </w:r>
    </w:p>
    <w:p w:rsidR="007C2135" w:rsidRDefault="007C2135" w:rsidP="007C2135">
      <w:pPr>
        <w:spacing w:after="0"/>
        <w:rPr>
          <w:rFonts w:cstheme="minorHAnsi"/>
          <w:b/>
          <w:u w:val="single"/>
        </w:rPr>
      </w:pPr>
      <w:r w:rsidRPr="007C2135">
        <w:rPr>
          <w:rFonts w:cstheme="minorHAnsi"/>
          <w:b/>
          <w:u w:val="single"/>
        </w:rPr>
        <w:t>Design and Implementation</w:t>
      </w:r>
    </w:p>
    <w:p w:rsidR="00CB5295" w:rsidRDefault="00CB5295" w:rsidP="007C2135">
      <w:pPr>
        <w:spacing w:after="0"/>
        <w:rPr>
          <w:rFonts w:cstheme="minorHAnsi"/>
        </w:rPr>
      </w:pPr>
    </w:p>
    <w:p w:rsidR="00CB5295" w:rsidRDefault="00AE24FD" w:rsidP="007C2135">
      <w:pPr>
        <w:spacing w:after="0"/>
        <w:rPr>
          <w:rFonts w:cstheme="minorHAnsi"/>
          <w:b/>
          <w:u w:val="single"/>
        </w:rPr>
      </w:pPr>
      <w:r>
        <w:rPr>
          <w:rFonts w:cstheme="minorHAnsi"/>
          <w:b/>
          <w:u w:val="single"/>
        </w:rPr>
        <w:t xml:space="preserve">Active </w:t>
      </w:r>
      <w:r w:rsidR="00CB5295" w:rsidRPr="00CB5295">
        <w:rPr>
          <w:rFonts w:cstheme="minorHAnsi"/>
          <w:b/>
          <w:u w:val="single"/>
        </w:rPr>
        <w:t>Roadmap</w:t>
      </w:r>
    </w:p>
    <w:p w:rsidR="000B6B8E" w:rsidRDefault="000B6B8E" w:rsidP="007C2135">
      <w:pPr>
        <w:spacing w:after="0"/>
        <w:rPr>
          <w:rFonts w:cstheme="minorHAnsi"/>
          <w:b/>
          <w:u w:val="single"/>
        </w:rPr>
      </w:pPr>
    </w:p>
    <w:p w:rsidR="000B6B8E" w:rsidRDefault="00854E30" w:rsidP="007C2135">
      <w:pPr>
        <w:spacing w:after="0"/>
        <w:rPr>
          <w:rFonts w:cstheme="minorHAnsi"/>
          <w:b/>
          <w:u w:val="single"/>
        </w:rPr>
      </w:pPr>
      <w:r>
        <w:rPr>
          <w:rFonts w:cstheme="minorHAnsi"/>
          <w:b/>
          <w:noProof/>
          <w:u w:val="single"/>
          <w:lang w:eastAsia="en-GB"/>
        </w:rPr>
        <w:drawing>
          <wp:inline distT="0" distB="0" distL="0" distR="0">
            <wp:extent cx="4940300" cy="26710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Diagram.jpg"/>
                    <pic:cNvPicPr/>
                  </pic:nvPicPr>
                  <pic:blipFill>
                    <a:blip r:embed="rId7">
                      <a:extLst>
                        <a:ext uri="{28A0092B-C50C-407E-A947-70E740481C1C}">
                          <a14:useLocalDpi xmlns:a14="http://schemas.microsoft.com/office/drawing/2010/main" val="0"/>
                        </a:ext>
                      </a:extLst>
                    </a:blip>
                    <a:stretch>
                      <a:fillRect/>
                    </a:stretch>
                  </pic:blipFill>
                  <pic:spPr>
                    <a:xfrm>
                      <a:off x="0" y="0"/>
                      <a:ext cx="4940300" cy="2671024"/>
                    </a:xfrm>
                    <a:prstGeom prst="rect">
                      <a:avLst/>
                    </a:prstGeom>
                  </pic:spPr>
                </pic:pic>
              </a:graphicData>
            </a:graphic>
          </wp:inline>
        </w:drawing>
      </w:r>
    </w:p>
    <w:p w:rsidR="00CB5295" w:rsidRDefault="00CB5295" w:rsidP="007C2135">
      <w:pPr>
        <w:spacing w:after="0"/>
        <w:rPr>
          <w:rFonts w:cstheme="minorHAnsi"/>
        </w:rPr>
      </w:pPr>
    </w:p>
    <w:p w:rsidR="00854E30" w:rsidRDefault="00854E30" w:rsidP="007C2135">
      <w:pPr>
        <w:spacing w:after="0"/>
        <w:rPr>
          <w:rFonts w:cstheme="minorHAnsi"/>
          <w:b/>
          <w:u w:val="single"/>
        </w:rPr>
      </w:pPr>
    </w:p>
    <w:p w:rsidR="00854E30" w:rsidRDefault="00854E30" w:rsidP="007C2135">
      <w:pPr>
        <w:spacing w:after="0"/>
        <w:rPr>
          <w:rFonts w:cstheme="minorHAnsi"/>
          <w:b/>
          <w:u w:val="single"/>
        </w:rPr>
      </w:pPr>
    </w:p>
    <w:p w:rsidR="00854E30" w:rsidRDefault="00854E30" w:rsidP="007C2135">
      <w:pPr>
        <w:spacing w:after="0"/>
        <w:rPr>
          <w:rFonts w:cstheme="minorHAnsi"/>
          <w:b/>
          <w:u w:val="single"/>
        </w:rPr>
      </w:pPr>
    </w:p>
    <w:p w:rsidR="00854E30" w:rsidRDefault="00854E30" w:rsidP="007C2135">
      <w:pPr>
        <w:spacing w:after="0"/>
        <w:rPr>
          <w:rFonts w:cstheme="minorHAnsi"/>
          <w:b/>
          <w:u w:val="single"/>
        </w:rPr>
      </w:pPr>
      <w:r w:rsidRPr="00854E30">
        <w:rPr>
          <w:rFonts w:cstheme="minorHAnsi"/>
          <w:b/>
          <w:u w:val="single"/>
        </w:rPr>
        <w:lastRenderedPageBreak/>
        <w:t>Copyright Protection</w:t>
      </w:r>
    </w:p>
    <w:p w:rsidR="00854E30" w:rsidRPr="00854E30" w:rsidRDefault="00854E30" w:rsidP="007C2135">
      <w:pPr>
        <w:spacing w:after="0"/>
        <w:rPr>
          <w:rFonts w:cstheme="minorHAnsi"/>
        </w:rPr>
      </w:pPr>
      <w:r>
        <w:rPr>
          <w:rFonts w:cstheme="minorHAnsi"/>
        </w:rPr>
        <w:t>Before I continue going through the page layouts and functions, I will stress the images used within my project have been checked for copyright protection. DVLA specific images are available for staff to use in our own free image library (screenshot below).</w:t>
      </w:r>
    </w:p>
    <w:p w:rsidR="00854E30" w:rsidRDefault="00854E30" w:rsidP="009A5169">
      <w:pPr>
        <w:spacing w:after="0"/>
        <w:rPr>
          <w:noProof/>
          <w:lang w:eastAsia="en-GB"/>
        </w:rPr>
      </w:pPr>
    </w:p>
    <w:p w:rsidR="00854E30" w:rsidRDefault="00854E30" w:rsidP="009A5169">
      <w:pPr>
        <w:spacing w:after="0"/>
        <w:rPr>
          <w:rFonts w:cstheme="minorHAnsi"/>
        </w:rPr>
      </w:pPr>
      <w:r>
        <w:rPr>
          <w:noProof/>
          <w:lang w:eastAsia="en-GB"/>
        </w:rPr>
        <w:drawing>
          <wp:inline distT="0" distB="0" distL="0" distR="0" wp14:anchorId="364D6128" wp14:editId="1BBD18C8">
            <wp:extent cx="5245100" cy="220240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4333" b="21016"/>
                    <a:stretch/>
                  </pic:blipFill>
                  <pic:spPr bwMode="auto">
                    <a:xfrm>
                      <a:off x="0" y="0"/>
                      <a:ext cx="5257852" cy="2207762"/>
                    </a:xfrm>
                    <a:prstGeom prst="rect">
                      <a:avLst/>
                    </a:prstGeom>
                    <a:ln>
                      <a:noFill/>
                    </a:ln>
                    <a:extLst>
                      <a:ext uri="{53640926-AAD7-44D8-BBD7-CCE9431645EC}">
                        <a14:shadowObscured xmlns:a14="http://schemas.microsoft.com/office/drawing/2010/main"/>
                      </a:ext>
                    </a:extLst>
                  </pic:spPr>
                </pic:pic>
              </a:graphicData>
            </a:graphic>
          </wp:inline>
        </w:drawing>
      </w:r>
    </w:p>
    <w:p w:rsidR="00854E30" w:rsidRDefault="00854E30" w:rsidP="009A5169">
      <w:pPr>
        <w:spacing w:after="0"/>
        <w:rPr>
          <w:rFonts w:cstheme="minorHAnsi"/>
        </w:rPr>
      </w:pPr>
    </w:p>
    <w:p w:rsidR="00854E30" w:rsidRDefault="00854E30" w:rsidP="009A5169">
      <w:pPr>
        <w:spacing w:after="0"/>
        <w:rPr>
          <w:rFonts w:cstheme="minorHAnsi"/>
        </w:rPr>
      </w:pPr>
      <w:r>
        <w:rPr>
          <w:rFonts w:cstheme="minorHAnsi"/>
        </w:rPr>
        <w:t xml:space="preserve">All other images used have been checked using Google’s advanced search functions to make sure no copyright of usage of stands on the images. This should be the standard approach when you are thinking of using images from the Internet. There are different stages ‘Label for non-commercial reuse with modification’, ‘Label for reuse’, ‘Label for reuse with modification’ </w:t>
      </w:r>
      <w:r w:rsidR="004108C0">
        <w:rPr>
          <w:rFonts w:cstheme="minorHAnsi"/>
        </w:rPr>
        <w:t xml:space="preserve">etc. so the images I selected were carefully picked, for example the static images used could be labelled ‘Label for reuse’ but the images I modified need to have the label ‘with modification’ assigned to them. </w:t>
      </w:r>
    </w:p>
    <w:p w:rsidR="00854E30" w:rsidRDefault="00854E30" w:rsidP="009A5169">
      <w:pPr>
        <w:spacing w:after="0"/>
        <w:rPr>
          <w:noProof/>
          <w:lang w:eastAsia="en-GB"/>
        </w:rPr>
      </w:pPr>
    </w:p>
    <w:p w:rsidR="00854E30" w:rsidRDefault="00854E30" w:rsidP="009A5169">
      <w:pPr>
        <w:spacing w:after="0"/>
        <w:rPr>
          <w:rFonts w:cstheme="minorHAnsi"/>
        </w:rPr>
      </w:pPr>
      <w:r>
        <w:rPr>
          <w:noProof/>
          <w:lang w:eastAsia="en-GB"/>
        </w:rPr>
        <w:drawing>
          <wp:inline distT="0" distB="0" distL="0" distR="0" wp14:anchorId="3D8C555A" wp14:editId="17192233">
            <wp:extent cx="5731510" cy="24701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23380"/>
                    <a:stretch/>
                  </pic:blipFill>
                  <pic:spPr bwMode="auto">
                    <a:xfrm>
                      <a:off x="0" y="0"/>
                      <a:ext cx="5731510" cy="2470150"/>
                    </a:xfrm>
                    <a:prstGeom prst="rect">
                      <a:avLst/>
                    </a:prstGeom>
                    <a:ln>
                      <a:noFill/>
                    </a:ln>
                    <a:extLst>
                      <a:ext uri="{53640926-AAD7-44D8-BBD7-CCE9431645EC}">
                        <a14:shadowObscured xmlns:a14="http://schemas.microsoft.com/office/drawing/2010/main"/>
                      </a:ext>
                    </a:extLst>
                  </pic:spPr>
                </pic:pic>
              </a:graphicData>
            </a:graphic>
          </wp:inline>
        </w:drawing>
      </w:r>
    </w:p>
    <w:p w:rsidR="003F5504" w:rsidRDefault="003F5504" w:rsidP="009A5169">
      <w:pPr>
        <w:spacing w:after="0"/>
        <w:rPr>
          <w:rFonts w:cstheme="minorHAnsi"/>
        </w:rPr>
      </w:pPr>
    </w:p>
    <w:p w:rsidR="003F5504" w:rsidRDefault="003F5504" w:rsidP="009A5169">
      <w:pPr>
        <w:spacing w:after="0"/>
        <w:rPr>
          <w:rFonts w:cstheme="minorHAnsi"/>
          <w:b/>
          <w:u w:val="single"/>
        </w:rPr>
      </w:pPr>
      <w:r w:rsidRPr="003F5504">
        <w:rPr>
          <w:rFonts w:cstheme="minorHAnsi"/>
          <w:b/>
          <w:u w:val="single"/>
        </w:rPr>
        <w:t>Development Help</w:t>
      </w:r>
    </w:p>
    <w:p w:rsidR="003F5504" w:rsidRPr="003F5504" w:rsidRDefault="003F5504" w:rsidP="009A5169">
      <w:pPr>
        <w:spacing w:after="0"/>
        <w:rPr>
          <w:rFonts w:cstheme="minorHAnsi"/>
        </w:rPr>
      </w:pPr>
      <w:r>
        <w:rPr>
          <w:rFonts w:cstheme="minorHAnsi"/>
        </w:rPr>
        <w:t xml:space="preserve">As an experienced Data Analyst I am very familiar with other coding languages, such as Python, R and Visual Basic so understand the concepts of conditional operators, the only help I needed with development was to make the </w:t>
      </w:r>
      <w:proofErr w:type="spellStart"/>
      <w:r>
        <w:rPr>
          <w:rFonts w:cstheme="minorHAnsi"/>
        </w:rPr>
        <w:t>NumbersAPI</w:t>
      </w:r>
      <w:proofErr w:type="spellEnd"/>
      <w:r>
        <w:rPr>
          <w:rFonts w:cstheme="minorHAnsi"/>
        </w:rPr>
        <w:t xml:space="preserve"> work correct</w:t>
      </w:r>
      <w:r w:rsidR="00721FC2">
        <w:rPr>
          <w:rFonts w:cstheme="minorHAnsi"/>
        </w:rPr>
        <w:t>ly;</w:t>
      </w:r>
      <w:r>
        <w:rPr>
          <w:rFonts w:cstheme="minorHAnsi"/>
        </w:rPr>
        <w:t xml:space="preserve"> documentation </w:t>
      </w:r>
      <w:r w:rsidR="00721FC2">
        <w:rPr>
          <w:rFonts w:cstheme="minorHAnsi"/>
        </w:rPr>
        <w:t xml:space="preserve">is available </w:t>
      </w:r>
      <w:r>
        <w:rPr>
          <w:rFonts w:cstheme="minorHAnsi"/>
        </w:rPr>
        <w:t xml:space="preserve">from the official </w:t>
      </w:r>
      <w:proofErr w:type="spellStart"/>
      <w:r>
        <w:rPr>
          <w:rFonts w:cstheme="minorHAnsi"/>
        </w:rPr>
        <w:t>Numbers</w:t>
      </w:r>
      <w:r w:rsidR="00721FC2">
        <w:rPr>
          <w:rFonts w:cstheme="minorHAnsi"/>
        </w:rPr>
        <w:t>API</w:t>
      </w:r>
      <w:proofErr w:type="spellEnd"/>
      <w:r w:rsidR="00721FC2">
        <w:rPr>
          <w:rFonts w:cstheme="minorHAnsi"/>
        </w:rPr>
        <w:t xml:space="preserve"> website; </w:t>
      </w:r>
      <w:r>
        <w:rPr>
          <w:rFonts w:cstheme="minorHAnsi"/>
        </w:rPr>
        <w:t xml:space="preserve">and historically answered questions from the </w:t>
      </w:r>
      <w:proofErr w:type="spellStart"/>
      <w:r>
        <w:rPr>
          <w:rFonts w:cstheme="minorHAnsi"/>
        </w:rPr>
        <w:t>StackOverflow</w:t>
      </w:r>
      <w:proofErr w:type="spellEnd"/>
      <w:r>
        <w:rPr>
          <w:rFonts w:cstheme="minorHAnsi"/>
        </w:rPr>
        <w:t xml:space="preserve"> Community forums around HTML queries such as </w:t>
      </w:r>
      <w:r w:rsidR="00721FC2">
        <w:rPr>
          <w:rFonts w:cstheme="minorHAnsi"/>
        </w:rPr>
        <w:t>placing images centrally</w:t>
      </w:r>
      <w:r w:rsidR="000C3029">
        <w:rPr>
          <w:rFonts w:cstheme="minorHAnsi"/>
        </w:rPr>
        <w:t xml:space="preserve"> and fixing the footer to the bottom of the page</w:t>
      </w:r>
      <w:r>
        <w:rPr>
          <w:rFonts w:cstheme="minorHAnsi"/>
        </w:rPr>
        <w:t>.</w:t>
      </w:r>
    </w:p>
    <w:p w:rsidR="00854E30" w:rsidRPr="00D52034" w:rsidRDefault="00854E30" w:rsidP="009A5169">
      <w:pPr>
        <w:spacing w:after="0"/>
        <w:rPr>
          <w:rFonts w:cstheme="minorHAnsi"/>
        </w:rPr>
      </w:pPr>
    </w:p>
    <w:p w:rsidR="00D52034" w:rsidRDefault="008023FC" w:rsidP="00CD2569">
      <w:pPr>
        <w:spacing w:after="0"/>
        <w:rPr>
          <w:rFonts w:cstheme="minorHAnsi"/>
          <w:b/>
          <w:u w:val="single"/>
        </w:rPr>
      </w:pPr>
      <w:r w:rsidRPr="008023FC">
        <w:rPr>
          <w:rFonts w:cstheme="minorHAnsi"/>
          <w:b/>
          <w:u w:val="single"/>
        </w:rPr>
        <w:lastRenderedPageBreak/>
        <w:t>Page by Page Detail</w:t>
      </w:r>
    </w:p>
    <w:p w:rsidR="00344203" w:rsidRDefault="00344203" w:rsidP="00CD2569">
      <w:pPr>
        <w:spacing w:after="0"/>
        <w:rPr>
          <w:rFonts w:cstheme="minorHAnsi"/>
          <w:b/>
          <w:u w:val="single"/>
        </w:rPr>
      </w:pPr>
      <w:r>
        <w:rPr>
          <w:rFonts w:cstheme="minorHAnsi"/>
          <w:b/>
          <w:u w:val="single"/>
        </w:rPr>
        <w:t>Common themes across Pages</w:t>
      </w:r>
    </w:p>
    <w:p w:rsidR="00F55D14" w:rsidRDefault="00CA0E8E" w:rsidP="00CD2569">
      <w:pPr>
        <w:spacing w:after="0"/>
        <w:rPr>
          <w:rFonts w:cstheme="minorHAnsi"/>
        </w:rPr>
      </w:pPr>
      <w:r>
        <w:rPr>
          <w:rFonts w:cstheme="minorHAnsi"/>
        </w:rPr>
        <w:t>I have designed all pages to follow the ‘mobile f</w:t>
      </w:r>
      <w:r w:rsidR="006551CD">
        <w:rPr>
          <w:rFonts w:cstheme="minorHAnsi"/>
        </w:rPr>
        <w:t>irst’ ethos meaning that I have, firstly used the Bootstrap front-end component library, which has been created with the ‘mobile-first’ ethos at the forefront. The main components I am using across all pages are ‘min-</w:t>
      </w:r>
      <w:proofErr w:type="spellStart"/>
      <w:r w:rsidR="006551CD">
        <w:rPr>
          <w:rFonts w:cstheme="minorHAnsi"/>
        </w:rPr>
        <w:t>css</w:t>
      </w:r>
      <w:proofErr w:type="spellEnd"/>
      <w:r w:rsidR="006551CD">
        <w:rPr>
          <w:rFonts w:cstheme="minorHAnsi"/>
        </w:rPr>
        <w:t>’, which is Bootstraps own CSS file</w:t>
      </w:r>
      <w:r w:rsidR="00F55D14">
        <w:rPr>
          <w:rFonts w:cstheme="minorHAnsi"/>
        </w:rPr>
        <w:t xml:space="preserve"> enabling me to use Bootstrap components the responsive way but also allows the website to being flexible for all devices. </w:t>
      </w:r>
    </w:p>
    <w:p w:rsidR="006551CD" w:rsidRDefault="00F55D14" w:rsidP="00CD2569">
      <w:pPr>
        <w:spacing w:after="0"/>
        <w:rPr>
          <w:rFonts w:cstheme="minorHAnsi"/>
        </w:rPr>
      </w:pPr>
      <w:r>
        <w:rPr>
          <w:rFonts w:cstheme="minorHAnsi"/>
        </w:rPr>
        <w:t>I am also using a ‘container’ class, which has been designed within the ‘min-</w:t>
      </w:r>
      <w:proofErr w:type="spellStart"/>
      <w:r>
        <w:rPr>
          <w:rFonts w:cstheme="minorHAnsi"/>
        </w:rPr>
        <w:t>css</w:t>
      </w:r>
      <w:proofErr w:type="spellEnd"/>
      <w:r>
        <w:rPr>
          <w:rFonts w:cstheme="minorHAnsi"/>
        </w:rPr>
        <w:t>’ file to allow the container content to become ‘fixed-width’ and responsive.</w:t>
      </w:r>
    </w:p>
    <w:p w:rsidR="00CA0E8E" w:rsidRDefault="00F55D14" w:rsidP="00CD2569">
      <w:pPr>
        <w:spacing w:after="0"/>
        <w:rPr>
          <w:rFonts w:cstheme="minorHAnsi"/>
        </w:rPr>
      </w:pPr>
      <w:r>
        <w:rPr>
          <w:rFonts w:cstheme="minorHAnsi"/>
        </w:rPr>
        <w:t>My website is also d</w:t>
      </w:r>
      <w:r w:rsidR="00CA0E8E">
        <w:rPr>
          <w:rFonts w:cstheme="minorHAnsi"/>
        </w:rPr>
        <w:t xml:space="preserve">esigned </w:t>
      </w:r>
      <w:r>
        <w:rPr>
          <w:rFonts w:cstheme="minorHAnsi"/>
        </w:rPr>
        <w:t>by</w:t>
      </w:r>
      <w:r w:rsidR="00811D51">
        <w:rPr>
          <w:rFonts w:cstheme="minorHAnsi"/>
        </w:rPr>
        <w:t xml:space="preserve"> using a grid layout format; 12 columns being the span of the entire page. Elements have been designed to either span a certain amount of columns across larger screen sizes or across all columns on mobile</w:t>
      </w:r>
      <w:r w:rsidR="002130C5">
        <w:rPr>
          <w:rFonts w:cstheme="minorHAnsi"/>
        </w:rPr>
        <w:t xml:space="preserve"> screens, a</w:t>
      </w:r>
      <w:r>
        <w:rPr>
          <w:rFonts w:cstheme="minorHAnsi"/>
        </w:rPr>
        <w:t xml:space="preserve"> cleaner </w:t>
      </w:r>
      <w:r w:rsidR="005954E7">
        <w:rPr>
          <w:rFonts w:cstheme="minorHAnsi"/>
        </w:rPr>
        <w:t>look</w:t>
      </w:r>
      <w:r w:rsidR="002130C5">
        <w:rPr>
          <w:rFonts w:cstheme="minorHAnsi"/>
        </w:rPr>
        <w:t>.</w:t>
      </w:r>
      <w:r w:rsidR="003F2A97">
        <w:rPr>
          <w:rFonts w:cstheme="minorHAnsi"/>
        </w:rPr>
        <w:t xml:space="preserve"> </w:t>
      </w:r>
    </w:p>
    <w:p w:rsidR="005954E7" w:rsidRDefault="005954E7" w:rsidP="00CD2569">
      <w:pPr>
        <w:spacing w:after="0"/>
        <w:rPr>
          <w:rFonts w:cstheme="minorHAnsi"/>
        </w:rPr>
      </w:pPr>
      <w:r>
        <w:rPr>
          <w:rFonts w:cstheme="minorHAnsi"/>
        </w:rPr>
        <w:t>Elements will also be inserted into row classes to separate</w:t>
      </w:r>
      <w:r w:rsidR="002130C5">
        <w:rPr>
          <w:rFonts w:cstheme="minorHAnsi"/>
        </w:rPr>
        <w:t xml:space="preserve"> chunks of </w:t>
      </w:r>
      <w:r>
        <w:rPr>
          <w:rFonts w:cstheme="minorHAnsi"/>
        </w:rPr>
        <w:t>elements</w:t>
      </w:r>
      <w:r w:rsidR="002130C5">
        <w:rPr>
          <w:rFonts w:cstheme="minorHAnsi"/>
        </w:rPr>
        <w:t>. Within rows,</w:t>
      </w:r>
      <w:r>
        <w:rPr>
          <w:rFonts w:cstheme="minorHAnsi"/>
        </w:rPr>
        <w:t xml:space="preserve"> some </w:t>
      </w:r>
      <w:r w:rsidR="002130C5">
        <w:rPr>
          <w:rFonts w:cstheme="minorHAnsi"/>
        </w:rPr>
        <w:t xml:space="preserve">elements will be placed on the same row as each other and some </w:t>
      </w:r>
      <w:r>
        <w:rPr>
          <w:rFonts w:cstheme="minorHAnsi"/>
        </w:rPr>
        <w:t>not. If elements are placed on the same rows then the column widths of the elements must add up to 12, for larger device screens, so they span the entire ran</w:t>
      </w:r>
      <w:r w:rsidR="002130C5">
        <w:rPr>
          <w:rFonts w:cstheme="minorHAnsi"/>
        </w:rPr>
        <w:t>ge of the page</w:t>
      </w:r>
      <w:r>
        <w:rPr>
          <w:rFonts w:cstheme="minorHAnsi"/>
        </w:rPr>
        <w:t xml:space="preserve"> but be responsive on mobile devices by placing themselves under each other.</w:t>
      </w:r>
    </w:p>
    <w:p w:rsidR="005954E7" w:rsidRDefault="005954E7" w:rsidP="00CD2569">
      <w:pPr>
        <w:spacing w:after="0"/>
        <w:rPr>
          <w:rFonts w:cstheme="minorHAnsi"/>
        </w:rPr>
      </w:pPr>
      <w:r>
        <w:rPr>
          <w:rFonts w:cstheme="minorHAnsi"/>
        </w:rPr>
        <w:t>This code snippet will explain it better:</w:t>
      </w:r>
    </w:p>
    <w:p w:rsidR="005954E7" w:rsidRDefault="005954E7" w:rsidP="00CD2569">
      <w:pPr>
        <w:spacing w:after="0"/>
        <w:rPr>
          <w:rFonts w:cstheme="minorHAnsi"/>
        </w:rPr>
      </w:pPr>
    </w:p>
    <w:p w:rsidR="005954E7" w:rsidRDefault="005954E7" w:rsidP="00CD2569">
      <w:pPr>
        <w:spacing w:after="0"/>
        <w:rPr>
          <w:rFonts w:cstheme="minorHAnsi"/>
          <w:b/>
        </w:rPr>
      </w:pPr>
      <w:r>
        <w:rPr>
          <w:noProof/>
          <w:lang w:eastAsia="en-GB"/>
        </w:rPr>
        <w:drawing>
          <wp:inline distT="0" distB="0" distL="0" distR="0" wp14:anchorId="3B91E7BB" wp14:editId="5E8A92DF">
            <wp:extent cx="4914900" cy="1800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914900" cy="1800225"/>
                    </a:xfrm>
                    <a:prstGeom prst="rect">
                      <a:avLst/>
                    </a:prstGeom>
                  </pic:spPr>
                </pic:pic>
              </a:graphicData>
            </a:graphic>
          </wp:inline>
        </w:drawing>
      </w:r>
    </w:p>
    <w:p w:rsidR="005954E7" w:rsidRDefault="005954E7" w:rsidP="00CD2569">
      <w:pPr>
        <w:spacing w:after="0"/>
        <w:rPr>
          <w:rFonts w:cstheme="minorHAnsi"/>
          <w:b/>
        </w:rPr>
      </w:pPr>
    </w:p>
    <w:p w:rsidR="005954E7" w:rsidRDefault="005954E7" w:rsidP="00CD2569">
      <w:pPr>
        <w:spacing w:after="0"/>
        <w:rPr>
          <w:rFonts w:cstheme="minorHAnsi"/>
        </w:rPr>
      </w:pPr>
      <w:r>
        <w:rPr>
          <w:rFonts w:cstheme="minorHAnsi"/>
        </w:rPr>
        <w:t>Here we have a class row that has been split into two columns. In the first column there is a header and some text and in the second column an image. In the class that contains the text I am specifying that on mobile devices it will span 12 col</w:t>
      </w:r>
      <w:r w:rsidR="002130C5">
        <w:rPr>
          <w:rFonts w:cstheme="minorHAnsi"/>
        </w:rPr>
        <w:t>umns;</w:t>
      </w:r>
      <w:r>
        <w:rPr>
          <w:rFonts w:cstheme="minorHAnsi"/>
        </w:rPr>
        <w:t xml:space="preserve"> the entire page</w:t>
      </w:r>
      <w:r w:rsidR="002130C5">
        <w:rPr>
          <w:rFonts w:cstheme="minorHAnsi"/>
        </w:rPr>
        <w:t>,</w:t>
      </w:r>
      <w:r>
        <w:rPr>
          <w:rFonts w:cstheme="minorHAnsi"/>
        </w:rPr>
        <w:t xml:space="preserve"> but on mid and larger size devices it will span 6 columns</w:t>
      </w:r>
      <w:r w:rsidR="002130C5">
        <w:rPr>
          <w:rFonts w:cstheme="minorHAnsi"/>
        </w:rPr>
        <w:t>;</w:t>
      </w:r>
      <w:r w:rsidR="00561638">
        <w:rPr>
          <w:rFonts w:cstheme="minorHAnsi"/>
        </w:rPr>
        <w:t xml:space="preserve"> half the page</w:t>
      </w:r>
      <w:r w:rsidR="002130C5">
        <w:rPr>
          <w:rFonts w:cstheme="minorHAnsi"/>
        </w:rPr>
        <w:t>,</w:t>
      </w:r>
      <w:r>
        <w:rPr>
          <w:rFonts w:cstheme="minorHAnsi"/>
        </w:rPr>
        <w:t xml:space="preserve"> and I am doing the same for the image class (we will see more about ‘menu-options’</w:t>
      </w:r>
      <w:r w:rsidR="00561638">
        <w:rPr>
          <w:rFonts w:cstheme="minorHAnsi"/>
        </w:rPr>
        <w:t xml:space="preserve"> later in the CSS file section).</w:t>
      </w:r>
    </w:p>
    <w:p w:rsidR="00561638" w:rsidRDefault="00561638" w:rsidP="00CD2569">
      <w:pPr>
        <w:spacing w:after="0"/>
        <w:rPr>
          <w:rFonts w:cstheme="minorHAnsi"/>
        </w:rPr>
      </w:pPr>
      <w:r>
        <w:rPr>
          <w:rFonts w:cstheme="minorHAnsi"/>
        </w:rPr>
        <w:t>This results in showing the text class under each other and the image next to the text because I have stated 6 columns for larger screen devices.</w:t>
      </w:r>
    </w:p>
    <w:p w:rsidR="00561638" w:rsidRDefault="00561638" w:rsidP="00CD2569">
      <w:pPr>
        <w:spacing w:after="0"/>
        <w:rPr>
          <w:rFonts w:cstheme="minorHAnsi"/>
        </w:rPr>
      </w:pPr>
    </w:p>
    <w:p w:rsidR="00561638" w:rsidRDefault="00561638" w:rsidP="00CD2569">
      <w:pPr>
        <w:spacing w:after="0"/>
        <w:rPr>
          <w:rFonts w:cstheme="minorHAnsi"/>
        </w:rPr>
      </w:pPr>
      <w:r>
        <w:rPr>
          <w:noProof/>
          <w:lang w:eastAsia="en-GB"/>
        </w:rPr>
        <w:drawing>
          <wp:inline distT="0" distB="0" distL="0" distR="0" wp14:anchorId="7D5F9119" wp14:editId="17865653">
            <wp:extent cx="5731510" cy="1401036"/>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401036"/>
                    </a:xfrm>
                    <a:prstGeom prst="rect">
                      <a:avLst/>
                    </a:prstGeom>
                  </pic:spPr>
                </pic:pic>
              </a:graphicData>
            </a:graphic>
          </wp:inline>
        </w:drawing>
      </w:r>
    </w:p>
    <w:p w:rsidR="00561638" w:rsidRDefault="00561638" w:rsidP="00CD2569">
      <w:pPr>
        <w:spacing w:after="0"/>
        <w:rPr>
          <w:rFonts w:cstheme="minorHAnsi"/>
        </w:rPr>
      </w:pPr>
    </w:p>
    <w:p w:rsidR="00561638" w:rsidRDefault="00561638" w:rsidP="00CD2569">
      <w:pPr>
        <w:spacing w:after="0"/>
        <w:rPr>
          <w:rFonts w:cstheme="minorHAnsi"/>
        </w:rPr>
      </w:pPr>
      <w:r>
        <w:rPr>
          <w:rFonts w:cstheme="minorHAnsi"/>
        </w:rPr>
        <w:lastRenderedPageBreak/>
        <w:t>For the mobile view I stated elements should span 12 columns; thus resulting in the elements automatically aligning under each other.</w:t>
      </w:r>
    </w:p>
    <w:p w:rsidR="00561638" w:rsidRDefault="00561638" w:rsidP="00CD2569">
      <w:pPr>
        <w:spacing w:after="0"/>
        <w:rPr>
          <w:rFonts w:cstheme="minorHAnsi"/>
        </w:rPr>
      </w:pPr>
    </w:p>
    <w:p w:rsidR="00561638" w:rsidRDefault="00561638" w:rsidP="00CD2569">
      <w:pPr>
        <w:spacing w:after="0"/>
        <w:rPr>
          <w:noProof/>
          <w:lang w:eastAsia="en-GB"/>
        </w:rPr>
      </w:pPr>
    </w:p>
    <w:p w:rsidR="00561638" w:rsidRDefault="00561638" w:rsidP="00561638">
      <w:pPr>
        <w:spacing w:after="0"/>
        <w:ind w:left="1440" w:firstLine="720"/>
        <w:rPr>
          <w:rFonts w:cstheme="minorHAnsi"/>
        </w:rPr>
      </w:pPr>
      <w:r>
        <w:rPr>
          <w:noProof/>
          <w:lang w:eastAsia="en-GB"/>
        </w:rPr>
        <w:drawing>
          <wp:inline distT="0" distB="0" distL="0" distR="0" wp14:anchorId="7B44CD43" wp14:editId="6748A6FF">
            <wp:extent cx="2533650" cy="2659759"/>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21797" t="7397" r="41431" b="23938"/>
                    <a:stretch/>
                  </pic:blipFill>
                  <pic:spPr bwMode="auto">
                    <a:xfrm>
                      <a:off x="0" y="0"/>
                      <a:ext cx="2536741" cy="2663004"/>
                    </a:xfrm>
                    <a:prstGeom prst="rect">
                      <a:avLst/>
                    </a:prstGeom>
                    <a:ln>
                      <a:noFill/>
                    </a:ln>
                    <a:extLst>
                      <a:ext uri="{53640926-AAD7-44D8-BBD7-CCE9431645EC}">
                        <a14:shadowObscured xmlns:a14="http://schemas.microsoft.com/office/drawing/2010/main"/>
                      </a:ext>
                    </a:extLst>
                  </pic:spPr>
                </pic:pic>
              </a:graphicData>
            </a:graphic>
          </wp:inline>
        </w:drawing>
      </w:r>
    </w:p>
    <w:p w:rsidR="00561638" w:rsidRPr="005954E7" w:rsidRDefault="00561638" w:rsidP="00561638">
      <w:pPr>
        <w:spacing w:after="0"/>
        <w:ind w:left="1440" w:firstLine="720"/>
        <w:rPr>
          <w:rFonts w:cstheme="minorHAnsi"/>
        </w:rPr>
      </w:pPr>
    </w:p>
    <w:p w:rsidR="005954E7" w:rsidRPr="005954E7" w:rsidRDefault="005954E7" w:rsidP="00CD2569">
      <w:pPr>
        <w:spacing w:after="0"/>
        <w:rPr>
          <w:rFonts w:cstheme="minorHAnsi"/>
          <w:b/>
        </w:rPr>
      </w:pPr>
    </w:p>
    <w:p w:rsidR="003F2A97" w:rsidRDefault="003F2A97" w:rsidP="00CD2569">
      <w:pPr>
        <w:spacing w:after="0"/>
        <w:rPr>
          <w:rFonts w:cstheme="minorHAnsi"/>
        </w:rPr>
      </w:pPr>
      <w:r>
        <w:rPr>
          <w:rFonts w:cstheme="minorHAnsi"/>
        </w:rPr>
        <w:t xml:space="preserve">I am also using Google’s font </w:t>
      </w:r>
      <w:proofErr w:type="spellStart"/>
      <w:proofErr w:type="gramStart"/>
      <w:r>
        <w:rPr>
          <w:rFonts w:cstheme="minorHAnsi"/>
        </w:rPr>
        <w:t>api</w:t>
      </w:r>
      <w:proofErr w:type="spellEnd"/>
      <w:proofErr w:type="gramEnd"/>
      <w:r>
        <w:rPr>
          <w:rFonts w:cstheme="minorHAnsi"/>
        </w:rPr>
        <w:t xml:space="preserve"> to import a font styling for my website, this is assigned in my own CSS file, which again I will go into further detail in the CSS file documentation.</w:t>
      </w:r>
    </w:p>
    <w:p w:rsidR="00B6586C" w:rsidRDefault="00B6586C" w:rsidP="00CD2569">
      <w:pPr>
        <w:spacing w:after="0"/>
        <w:rPr>
          <w:rFonts w:cstheme="minorHAnsi"/>
        </w:rPr>
      </w:pPr>
      <w:r>
        <w:rPr>
          <w:rFonts w:cstheme="minorHAnsi"/>
        </w:rPr>
        <w:t>A screenshot of code to enable this is below.</w:t>
      </w:r>
    </w:p>
    <w:p w:rsidR="0013797E" w:rsidRDefault="0013797E" w:rsidP="00CD2569">
      <w:pPr>
        <w:spacing w:after="0"/>
        <w:rPr>
          <w:rFonts w:cstheme="minorHAnsi"/>
        </w:rPr>
      </w:pPr>
    </w:p>
    <w:p w:rsidR="00CD2569" w:rsidRDefault="008A694C" w:rsidP="009A579C">
      <w:pPr>
        <w:spacing w:after="0"/>
      </w:pPr>
      <w:r>
        <w:rPr>
          <w:noProof/>
          <w:lang w:eastAsia="en-GB"/>
        </w:rPr>
        <w:drawing>
          <wp:inline distT="0" distB="0" distL="0" distR="0" wp14:anchorId="110A737F" wp14:editId="58FD8DDA">
            <wp:extent cx="5731510" cy="155702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557020"/>
                    </a:xfrm>
                    <a:prstGeom prst="rect">
                      <a:avLst/>
                    </a:prstGeom>
                  </pic:spPr>
                </pic:pic>
              </a:graphicData>
            </a:graphic>
          </wp:inline>
        </w:drawing>
      </w:r>
    </w:p>
    <w:p w:rsidR="008A694C" w:rsidRDefault="008A694C" w:rsidP="009A579C">
      <w:pPr>
        <w:spacing w:after="0"/>
      </w:pPr>
    </w:p>
    <w:p w:rsidR="00913906" w:rsidRDefault="000509CF" w:rsidP="00913906">
      <w:r>
        <w:t xml:space="preserve">In addition to this I have incorporated a navigation bar is the primary way to navigate around the website. Again this is a Bootstrap component </w:t>
      </w:r>
      <w:r w:rsidR="00E46C0C">
        <w:t>and uses Bootstrap defined classes to style it but to also make it responsive by switching</w:t>
      </w:r>
      <w:r>
        <w:t xml:space="preserve"> views in response to device screen size. The screenshots below show the navigation bar on a larger screened device and how it switches to a drop down method when it is on a mobile device. This drop down element is activated by a toggle button.</w:t>
      </w:r>
    </w:p>
    <w:p w:rsidR="00E67A12" w:rsidRDefault="008A694C" w:rsidP="0013797E">
      <w:pPr>
        <w:spacing w:after="0"/>
        <w:rPr>
          <w:rFonts w:cstheme="minorHAnsi"/>
          <w:color w:val="FF0000"/>
        </w:rPr>
      </w:pPr>
      <w:r>
        <w:rPr>
          <w:noProof/>
          <w:lang w:eastAsia="en-GB"/>
        </w:rPr>
        <w:drawing>
          <wp:inline distT="0" distB="0" distL="0" distR="0" wp14:anchorId="7BA0200E" wp14:editId="48FAC488">
            <wp:extent cx="5731510" cy="7143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714375"/>
                    </a:xfrm>
                    <a:prstGeom prst="rect">
                      <a:avLst/>
                    </a:prstGeom>
                  </pic:spPr>
                </pic:pic>
              </a:graphicData>
            </a:graphic>
          </wp:inline>
        </w:drawing>
      </w:r>
    </w:p>
    <w:p w:rsidR="008A694C" w:rsidRDefault="008A694C" w:rsidP="0013797E">
      <w:pPr>
        <w:spacing w:after="0"/>
        <w:rPr>
          <w:rFonts w:cstheme="minorHAnsi"/>
          <w:color w:val="FF0000"/>
        </w:rPr>
      </w:pPr>
    </w:p>
    <w:p w:rsidR="008A694C" w:rsidRDefault="008A694C" w:rsidP="0013797E">
      <w:pPr>
        <w:spacing w:after="0"/>
        <w:rPr>
          <w:rFonts w:cstheme="minorHAnsi"/>
          <w:color w:val="FF0000"/>
        </w:rPr>
      </w:pPr>
    </w:p>
    <w:p w:rsidR="008A694C" w:rsidRDefault="008A694C" w:rsidP="0013797E">
      <w:pPr>
        <w:spacing w:after="0"/>
        <w:rPr>
          <w:rFonts w:cstheme="minorHAnsi"/>
          <w:color w:val="FF0000"/>
        </w:rPr>
      </w:pPr>
      <w:r>
        <w:rPr>
          <w:noProof/>
          <w:lang w:eastAsia="en-GB"/>
        </w:rPr>
        <w:lastRenderedPageBreak/>
        <w:drawing>
          <wp:inline distT="0" distB="0" distL="0" distR="0" wp14:anchorId="26A550C3" wp14:editId="2F181F6C">
            <wp:extent cx="3371850" cy="30724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373189" cy="3073667"/>
                    </a:xfrm>
                    <a:prstGeom prst="rect">
                      <a:avLst/>
                    </a:prstGeom>
                  </pic:spPr>
                </pic:pic>
              </a:graphicData>
            </a:graphic>
          </wp:inline>
        </w:drawing>
      </w:r>
    </w:p>
    <w:p w:rsidR="008A694C" w:rsidRDefault="008A694C" w:rsidP="0013797E">
      <w:pPr>
        <w:spacing w:after="0"/>
        <w:rPr>
          <w:rFonts w:cstheme="minorHAnsi"/>
          <w:color w:val="FF0000"/>
        </w:rPr>
      </w:pPr>
    </w:p>
    <w:p w:rsidR="00E67A12" w:rsidRDefault="00E67A12" w:rsidP="0013797E">
      <w:pPr>
        <w:spacing w:after="0"/>
        <w:rPr>
          <w:rFonts w:cstheme="minorHAnsi"/>
        </w:rPr>
      </w:pPr>
      <w:r>
        <w:rPr>
          <w:rFonts w:cstheme="minorHAnsi"/>
        </w:rPr>
        <w:t>Al</w:t>
      </w:r>
      <w:r w:rsidR="00486F3B">
        <w:rPr>
          <w:rFonts w:cstheme="minorHAnsi"/>
        </w:rPr>
        <w:t>l pages will also have a footer</w:t>
      </w:r>
      <w:r w:rsidR="00C0420D">
        <w:rPr>
          <w:rFonts w:cstheme="minorHAnsi"/>
        </w:rPr>
        <w:t xml:space="preserve"> class</w:t>
      </w:r>
      <w:r w:rsidR="00486F3B">
        <w:rPr>
          <w:rFonts w:cstheme="minorHAnsi"/>
        </w:rPr>
        <w:t>. A</w:t>
      </w:r>
      <w:r>
        <w:rPr>
          <w:rFonts w:cstheme="minorHAnsi"/>
        </w:rPr>
        <w:t xml:space="preserve">t the moment the footer consists of one line, which is basically my student ID to show this piece of work is mine because as I mentioned in my background information, this is a working prototype and discussions are ongoing to whether </w:t>
      </w:r>
      <w:r w:rsidR="00486F3B">
        <w:rPr>
          <w:rFonts w:cstheme="minorHAnsi"/>
        </w:rPr>
        <w:t xml:space="preserve">there is a need of </w:t>
      </w:r>
      <w:proofErr w:type="gramStart"/>
      <w:r w:rsidR="00486F3B">
        <w:rPr>
          <w:rFonts w:cstheme="minorHAnsi"/>
        </w:rPr>
        <w:t>a footer</w:t>
      </w:r>
      <w:proofErr w:type="gramEnd"/>
      <w:r w:rsidR="00486F3B">
        <w:rPr>
          <w:rFonts w:cstheme="minorHAnsi"/>
        </w:rPr>
        <w:t>. This shows</w:t>
      </w:r>
      <w:r>
        <w:rPr>
          <w:rFonts w:cstheme="minorHAnsi"/>
        </w:rPr>
        <w:t xml:space="preserve"> me</w:t>
      </w:r>
      <w:r w:rsidR="00486F3B">
        <w:rPr>
          <w:rFonts w:cstheme="minorHAnsi"/>
        </w:rPr>
        <w:t xml:space="preserve"> why</w:t>
      </w:r>
      <w:r>
        <w:rPr>
          <w:rFonts w:cstheme="minorHAnsi"/>
        </w:rPr>
        <w:t xml:space="preserve"> Single-Page applications are becoming more popular as if the need for </w:t>
      </w:r>
      <w:proofErr w:type="gramStart"/>
      <w:r>
        <w:rPr>
          <w:rFonts w:cstheme="minorHAnsi"/>
        </w:rPr>
        <w:t>a footer</w:t>
      </w:r>
      <w:proofErr w:type="gramEnd"/>
      <w:r>
        <w:rPr>
          <w:rFonts w:cstheme="minorHAnsi"/>
        </w:rPr>
        <w:t xml:space="preserve"> arises then each page would have to be modified instead of the one with a Single-page application.</w:t>
      </w:r>
    </w:p>
    <w:p w:rsidR="003B5CC6" w:rsidRDefault="003B5CC6" w:rsidP="0013797E">
      <w:pPr>
        <w:spacing w:after="0"/>
        <w:rPr>
          <w:rFonts w:cstheme="minorHAnsi"/>
        </w:rPr>
      </w:pPr>
    </w:p>
    <w:p w:rsidR="003B5CC6" w:rsidRDefault="00AA1FE8" w:rsidP="0013797E">
      <w:pPr>
        <w:spacing w:after="0"/>
        <w:rPr>
          <w:rFonts w:cstheme="minorHAnsi"/>
          <w:color w:val="FF0000"/>
        </w:rPr>
      </w:pPr>
      <w:r>
        <w:rPr>
          <w:noProof/>
          <w:lang w:eastAsia="en-GB"/>
        </w:rPr>
        <w:drawing>
          <wp:inline distT="0" distB="0" distL="0" distR="0" wp14:anchorId="4B7EFDE3" wp14:editId="3C42D97B">
            <wp:extent cx="5731510" cy="241875"/>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241875"/>
                    </a:xfrm>
                    <a:prstGeom prst="rect">
                      <a:avLst/>
                    </a:prstGeom>
                  </pic:spPr>
                </pic:pic>
              </a:graphicData>
            </a:graphic>
          </wp:inline>
        </w:drawing>
      </w:r>
    </w:p>
    <w:p w:rsidR="008A694C" w:rsidRDefault="008A694C" w:rsidP="0013797E">
      <w:pPr>
        <w:spacing w:after="0"/>
        <w:rPr>
          <w:rFonts w:cstheme="minorHAnsi"/>
        </w:rPr>
      </w:pPr>
    </w:p>
    <w:p w:rsidR="008A694C" w:rsidRDefault="008A694C" w:rsidP="0013797E">
      <w:pPr>
        <w:spacing w:after="0"/>
        <w:rPr>
          <w:rFonts w:cstheme="minorHAnsi"/>
          <w:b/>
          <w:u w:val="single"/>
        </w:rPr>
      </w:pPr>
      <w:r w:rsidRPr="008A694C">
        <w:rPr>
          <w:rFonts w:cstheme="minorHAnsi"/>
          <w:b/>
          <w:u w:val="single"/>
        </w:rPr>
        <w:t>CSS File</w:t>
      </w:r>
    </w:p>
    <w:p w:rsidR="00C0420D" w:rsidRDefault="00C0420D" w:rsidP="0013797E">
      <w:pPr>
        <w:spacing w:after="0"/>
        <w:rPr>
          <w:rFonts w:cstheme="minorHAnsi"/>
          <w:b/>
          <w:u w:val="single"/>
        </w:rPr>
      </w:pPr>
      <w:r>
        <w:rPr>
          <w:rFonts w:cstheme="minorHAnsi"/>
          <w:b/>
          <w:u w:val="single"/>
        </w:rPr>
        <w:t>Common Themes</w:t>
      </w:r>
    </w:p>
    <w:p w:rsidR="00176502" w:rsidRDefault="00176502" w:rsidP="0013797E">
      <w:pPr>
        <w:spacing w:after="0"/>
        <w:rPr>
          <w:rFonts w:cstheme="minorHAnsi"/>
        </w:rPr>
      </w:pPr>
      <w:r>
        <w:rPr>
          <w:rFonts w:cstheme="minorHAnsi"/>
        </w:rPr>
        <w:t>The CSS file enabled me to define stylings for the different classes once so it iterates though all the pages on classes of my choice.</w:t>
      </w:r>
    </w:p>
    <w:p w:rsidR="00176502" w:rsidRDefault="00176502" w:rsidP="0013797E">
      <w:pPr>
        <w:spacing w:after="0"/>
        <w:rPr>
          <w:rFonts w:cstheme="minorHAnsi"/>
        </w:rPr>
      </w:pPr>
      <w:r>
        <w:rPr>
          <w:rFonts w:cstheme="minorHAnsi"/>
        </w:rPr>
        <w:t>Shared themes included:</w:t>
      </w:r>
    </w:p>
    <w:p w:rsidR="00176502" w:rsidRDefault="00176502" w:rsidP="00176502">
      <w:pPr>
        <w:pStyle w:val="ListParagraph"/>
        <w:numPr>
          <w:ilvl w:val="0"/>
          <w:numId w:val="2"/>
        </w:numPr>
        <w:spacing w:after="0"/>
        <w:rPr>
          <w:rFonts w:cstheme="minorHAnsi"/>
        </w:rPr>
      </w:pPr>
      <w:r>
        <w:rPr>
          <w:rFonts w:cstheme="minorHAnsi"/>
        </w:rPr>
        <w:t>Body Text</w:t>
      </w:r>
    </w:p>
    <w:p w:rsidR="00176502" w:rsidRDefault="00176502" w:rsidP="00176502">
      <w:pPr>
        <w:pStyle w:val="ListParagraph"/>
        <w:numPr>
          <w:ilvl w:val="0"/>
          <w:numId w:val="2"/>
        </w:numPr>
        <w:spacing w:after="0"/>
        <w:rPr>
          <w:rFonts w:cstheme="minorHAnsi"/>
        </w:rPr>
      </w:pPr>
      <w:r>
        <w:rPr>
          <w:rFonts w:cstheme="minorHAnsi"/>
        </w:rPr>
        <w:t>Header Text</w:t>
      </w:r>
    </w:p>
    <w:p w:rsidR="00176502" w:rsidRDefault="00176502" w:rsidP="00176502">
      <w:pPr>
        <w:pStyle w:val="ListParagraph"/>
        <w:numPr>
          <w:ilvl w:val="0"/>
          <w:numId w:val="2"/>
        </w:numPr>
        <w:spacing w:after="0"/>
        <w:rPr>
          <w:rFonts w:cstheme="minorHAnsi"/>
        </w:rPr>
      </w:pPr>
      <w:r>
        <w:rPr>
          <w:rFonts w:cstheme="minorHAnsi"/>
        </w:rPr>
        <w:t xml:space="preserve">Header </w:t>
      </w:r>
      <w:r w:rsidR="00E82370">
        <w:rPr>
          <w:rFonts w:cstheme="minorHAnsi"/>
        </w:rPr>
        <w:t xml:space="preserve">and body </w:t>
      </w:r>
      <w:r>
        <w:rPr>
          <w:rFonts w:cstheme="minorHAnsi"/>
        </w:rPr>
        <w:t>background colour</w:t>
      </w:r>
      <w:r w:rsidR="00E82370">
        <w:rPr>
          <w:rFonts w:cstheme="minorHAnsi"/>
        </w:rPr>
        <w:t xml:space="preserve"> – ‘</w:t>
      </w:r>
      <w:proofErr w:type="spellStart"/>
      <w:r w:rsidR="00E82370">
        <w:rPr>
          <w:rFonts w:cstheme="minorHAnsi"/>
        </w:rPr>
        <w:t>bg</w:t>
      </w:r>
      <w:proofErr w:type="spellEnd"/>
      <w:r w:rsidR="00E82370">
        <w:rPr>
          <w:rFonts w:cstheme="minorHAnsi"/>
        </w:rPr>
        <w:t>-white’</w:t>
      </w:r>
    </w:p>
    <w:p w:rsidR="00176502" w:rsidRDefault="00176502" w:rsidP="00176502">
      <w:pPr>
        <w:pStyle w:val="ListParagraph"/>
        <w:numPr>
          <w:ilvl w:val="0"/>
          <w:numId w:val="2"/>
        </w:numPr>
        <w:spacing w:after="0"/>
        <w:rPr>
          <w:rFonts w:cstheme="minorHAnsi"/>
        </w:rPr>
      </w:pPr>
      <w:r>
        <w:rPr>
          <w:rFonts w:cstheme="minorHAnsi"/>
        </w:rPr>
        <w:t>Footer styling</w:t>
      </w:r>
    </w:p>
    <w:p w:rsidR="00176502" w:rsidRDefault="00176502" w:rsidP="00176502">
      <w:pPr>
        <w:pStyle w:val="ListParagraph"/>
        <w:numPr>
          <w:ilvl w:val="0"/>
          <w:numId w:val="2"/>
        </w:numPr>
        <w:spacing w:after="0"/>
        <w:rPr>
          <w:rFonts w:cstheme="minorHAnsi"/>
        </w:rPr>
      </w:pPr>
      <w:r>
        <w:rPr>
          <w:rFonts w:cstheme="minorHAnsi"/>
        </w:rPr>
        <w:t>Label styling – 2 types were created one to have a border and one not.</w:t>
      </w:r>
    </w:p>
    <w:p w:rsidR="00176502" w:rsidRDefault="00176502" w:rsidP="00176502">
      <w:pPr>
        <w:pStyle w:val="ListParagraph"/>
        <w:numPr>
          <w:ilvl w:val="0"/>
          <w:numId w:val="2"/>
        </w:numPr>
        <w:spacing w:after="0"/>
        <w:rPr>
          <w:rFonts w:cstheme="minorHAnsi"/>
        </w:rPr>
      </w:pPr>
      <w:r>
        <w:rPr>
          <w:rFonts w:cstheme="minorHAnsi"/>
        </w:rPr>
        <w:t>Horizontal rules – Again 2 types, one visible, one not.</w:t>
      </w:r>
    </w:p>
    <w:p w:rsidR="009B4306" w:rsidRDefault="00176502" w:rsidP="00176502">
      <w:pPr>
        <w:pStyle w:val="ListParagraph"/>
        <w:numPr>
          <w:ilvl w:val="0"/>
          <w:numId w:val="2"/>
        </w:numPr>
        <w:spacing w:after="0"/>
        <w:rPr>
          <w:rFonts w:cstheme="minorHAnsi"/>
        </w:rPr>
      </w:pPr>
      <w:r>
        <w:rPr>
          <w:rFonts w:cstheme="minorHAnsi"/>
        </w:rPr>
        <w:t>Image styling –</w:t>
      </w:r>
      <w:r w:rsidR="009B4306">
        <w:rPr>
          <w:rFonts w:cstheme="minorHAnsi"/>
        </w:rPr>
        <w:t xml:space="preserve"> custom style </w:t>
      </w:r>
      <w:r>
        <w:rPr>
          <w:rFonts w:cstheme="minorHAnsi"/>
        </w:rPr>
        <w:t>called ‘menu options’. This takes an image class and maximises its width to 100%</w:t>
      </w:r>
    </w:p>
    <w:p w:rsidR="00176502" w:rsidRPr="00176502" w:rsidRDefault="009B4306" w:rsidP="00176502">
      <w:pPr>
        <w:pStyle w:val="ListParagraph"/>
        <w:numPr>
          <w:ilvl w:val="0"/>
          <w:numId w:val="2"/>
        </w:numPr>
        <w:spacing w:after="0"/>
        <w:rPr>
          <w:rFonts w:cstheme="minorHAnsi"/>
        </w:rPr>
      </w:pPr>
      <w:r>
        <w:rPr>
          <w:rFonts w:cstheme="minorHAnsi"/>
        </w:rPr>
        <w:t xml:space="preserve">Image fluidity – custom style called </w:t>
      </w:r>
      <w:r w:rsidR="00176502">
        <w:rPr>
          <w:rFonts w:cstheme="minorHAnsi"/>
        </w:rPr>
        <w:t xml:space="preserve"> </w:t>
      </w:r>
      <w:r>
        <w:rPr>
          <w:rFonts w:cstheme="minorHAnsi"/>
        </w:rPr>
        <w:t>‘image fluid’  which will make all images on the website responsive and can also be combined with @media queries, so the images act different on different screen sizes. This is explained further in the documentation.</w:t>
      </w:r>
    </w:p>
    <w:p w:rsidR="00C0420D" w:rsidRPr="00176502" w:rsidRDefault="00176502" w:rsidP="0013797E">
      <w:pPr>
        <w:spacing w:after="0"/>
        <w:rPr>
          <w:rFonts w:cstheme="minorHAnsi"/>
        </w:rPr>
      </w:pPr>
      <w:r>
        <w:rPr>
          <w:rFonts w:cstheme="minorHAnsi"/>
        </w:rPr>
        <w:t xml:space="preserve"> </w:t>
      </w:r>
    </w:p>
    <w:p w:rsidR="006872BA" w:rsidRDefault="006872BA" w:rsidP="0013797E">
      <w:pPr>
        <w:spacing w:after="0"/>
        <w:rPr>
          <w:rFonts w:cstheme="minorHAnsi"/>
        </w:rPr>
      </w:pPr>
      <w:r w:rsidRPr="006872BA">
        <w:rPr>
          <w:rFonts w:cstheme="minorHAnsi"/>
        </w:rPr>
        <w:t>I will now go through each element within the container class,</w:t>
      </w:r>
      <w:r w:rsidR="000265E7">
        <w:rPr>
          <w:rFonts w:cstheme="minorHAnsi"/>
        </w:rPr>
        <w:t xml:space="preserve"> that is page specific, </w:t>
      </w:r>
      <w:r w:rsidRPr="006872BA">
        <w:rPr>
          <w:rFonts w:cstheme="minorHAnsi"/>
        </w:rPr>
        <w:t xml:space="preserve"> meaning each thing will be responsive </w:t>
      </w:r>
      <w:r w:rsidR="00BF7A8B">
        <w:rPr>
          <w:rFonts w:cstheme="minorHAnsi"/>
        </w:rPr>
        <w:t xml:space="preserve">via the </w:t>
      </w:r>
      <w:proofErr w:type="spellStart"/>
      <w:r w:rsidR="00BF7A8B">
        <w:rPr>
          <w:rFonts w:cstheme="minorHAnsi"/>
        </w:rPr>
        <w:t>Bootsrap</w:t>
      </w:r>
      <w:proofErr w:type="spellEnd"/>
      <w:r w:rsidR="00BF7A8B">
        <w:rPr>
          <w:rFonts w:cstheme="minorHAnsi"/>
        </w:rPr>
        <w:t xml:space="preserve"> ‘min-</w:t>
      </w:r>
      <w:proofErr w:type="spellStart"/>
      <w:r w:rsidR="00BF7A8B">
        <w:rPr>
          <w:rFonts w:cstheme="minorHAnsi"/>
        </w:rPr>
        <w:t>css</w:t>
      </w:r>
      <w:proofErr w:type="spellEnd"/>
      <w:r w:rsidR="00BF7A8B">
        <w:rPr>
          <w:rFonts w:cstheme="minorHAnsi"/>
        </w:rPr>
        <w:t>’ file and will also incorporate my own CSS themes accordingly.</w:t>
      </w:r>
    </w:p>
    <w:p w:rsidR="006872BA" w:rsidRPr="006872BA" w:rsidRDefault="006872BA" w:rsidP="0013797E">
      <w:pPr>
        <w:spacing w:after="0"/>
        <w:rPr>
          <w:rFonts w:cstheme="minorHAnsi"/>
        </w:rPr>
      </w:pPr>
    </w:p>
    <w:p w:rsidR="003B5CC6" w:rsidRDefault="003B5CC6" w:rsidP="0013797E">
      <w:pPr>
        <w:spacing w:after="0"/>
        <w:rPr>
          <w:rFonts w:cstheme="minorHAnsi"/>
          <w:b/>
          <w:u w:val="single"/>
        </w:rPr>
      </w:pPr>
      <w:r w:rsidRPr="003B5CC6">
        <w:rPr>
          <w:rFonts w:cstheme="minorHAnsi"/>
          <w:b/>
          <w:u w:val="single"/>
        </w:rPr>
        <w:t>Index Page</w:t>
      </w:r>
    </w:p>
    <w:p w:rsidR="006872BA" w:rsidRDefault="00670807" w:rsidP="0013797E">
      <w:pPr>
        <w:spacing w:after="0"/>
        <w:rPr>
          <w:rFonts w:cstheme="minorHAnsi"/>
        </w:rPr>
      </w:pPr>
      <w:r>
        <w:rPr>
          <w:rFonts w:cstheme="minorHAnsi"/>
        </w:rPr>
        <w:t>The first element I implemented on this home/index page was the teams image, which was initially a ‘</w:t>
      </w:r>
      <w:proofErr w:type="spellStart"/>
      <w:r>
        <w:rPr>
          <w:rFonts w:cstheme="minorHAnsi"/>
        </w:rPr>
        <w:t>jumbotron</w:t>
      </w:r>
      <w:proofErr w:type="spellEnd"/>
      <w:r>
        <w:rPr>
          <w:rFonts w:cstheme="minorHAnsi"/>
        </w:rPr>
        <w:t xml:space="preserve">’ element but since I have received feedback from customers who were not keen on the </w:t>
      </w:r>
      <w:proofErr w:type="spellStart"/>
      <w:r>
        <w:rPr>
          <w:rFonts w:cstheme="minorHAnsi"/>
        </w:rPr>
        <w:t>jumbotron</w:t>
      </w:r>
      <w:proofErr w:type="spellEnd"/>
      <w:r>
        <w:rPr>
          <w:rFonts w:cstheme="minorHAnsi"/>
        </w:rPr>
        <w:t xml:space="preserve"> as it ‘didn’t fit with the white DVLA theme’ (remember I said this is a working prototype that will be used in the business).</w:t>
      </w:r>
      <w:r w:rsidR="006872BA">
        <w:rPr>
          <w:rFonts w:cstheme="minorHAnsi"/>
        </w:rPr>
        <w:t xml:space="preserve"> </w:t>
      </w:r>
    </w:p>
    <w:p w:rsidR="003B5CC6" w:rsidRDefault="006872BA" w:rsidP="0013797E">
      <w:pPr>
        <w:spacing w:after="0"/>
        <w:rPr>
          <w:rFonts w:cstheme="minorHAnsi"/>
        </w:rPr>
      </w:pPr>
      <w:r>
        <w:rPr>
          <w:rFonts w:cstheme="minorHAnsi"/>
        </w:rPr>
        <w:t>Since then it is now an image that is responsive, which has received better feedback from customers. I placed this on a row of its own as no other elements should be with it and have set the columns spans to 12 for all screen sizes so that it says at 100% width no matter what the device screen size.</w:t>
      </w:r>
    </w:p>
    <w:p w:rsidR="00E12AA4" w:rsidRDefault="00E12AA4" w:rsidP="0013797E">
      <w:pPr>
        <w:spacing w:after="0"/>
        <w:rPr>
          <w:rFonts w:cstheme="minorHAnsi"/>
        </w:rPr>
      </w:pPr>
      <w:r>
        <w:rPr>
          <w:rFonts w:cstheme="minorHAnsi"/>
        </w:rPr>
        <w:t>Below are screenshots of how the responsive design displays the image on a larger screened device to the mobile device screen.</w:t>
      </w:r>
    </w:p>
    <w:p w:rsidR="00E12AA4" w:rsidRDefault="00E12AA4" w:rsidP="0013797E">
      <w:pPr>
        <w:spacing w:after="0"/>
        <w:rPr>
          <w:rFonts w:cstheme="minorHAnsi"/>
        </w:rPr>
      </w:pPr>
    </w:p>
    <w:p w:rsidR="00E12AA4" w:rsidRDefault="00E12AA4" w:rsidP="0013797E">
      <w:pPr>
        <w:spacing w:after="0"/>
        <w:rPr>
          <w:rFonts w:cstheme="minorHAnsi"/>
        </w:rPr>
      </w:pPr>
      <w:r>
        <w:rPr>
          <w:noProof/>
          <w:lang w:eastAsia="en-GB"/>
        </w:rPr>
        <w:drawing>
          <wp:inline distT="0" distB="0" distL="0" distR="0" wp14:anchorId="17D5C0FE" wp14:editId="7E5995A7">
            <wp:extent cx="5731510" cy="32219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21990"/>
                    </a:xfrm>
                    <a:prstGeom prst="rect">
                      <a:avLst/>
                    </a:prstGeom>
                  </pic:spPr>
                </pic:pic>
              </a:graphicData>
            </a:graphic>
          </wp:inline>
        </w:drawing>
      </w:r>
    </w:p>
    <w:p w:rsidR="00E12AA4" w:rsidRDefault="00E12AA4" w:rsidP="0013797E">
      <w:pPr>
        <w:spacing w:after="0"/>
        <w:rPr>
          <w:rFonts w:cstheme="minorHAnsi"/>
        </w:rPr>
      </w:pPr>
    </w:p>
    <w:p w:rsidR="00913906" w:rsidRDefault="00E12AA4" w:rsidP="00D21176">
      <w:pPr>
        <w:spacing w:after="0"/>
        <w:ind w:left="2160" w:firstLine="720"/>
        <w:rPr>
          <w:rFonts w:cstheme="minorHAnsi"/>
        </w:rPr>
      </w:pPr>
      <w:r>
        <w:rPr>
          <w:noProof/>
          <w:lang w:eastAsia="en-GB"/>
        </w:rPr>
        <w:drawing>
          <wp:inline distT="0" distB="0" distL="0" distR="0" wp14:anchorId="3081C48B" wp14:editId="7D5DE0C2">
            <wp:extent cx="2162175" cy="3142039"/>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1298" t="2367" r="40931"/>
                    <a:stretch/>
                  </pic:blipFill>
                  <pic:spPr bwMode="auto">
                    <a:xfrm>
                      <a:off x="0" y="0"/>
                      <a:ext cx="2164813" cy="3145873"/>
                    </a:xfrm>
                    <a:prstGeom prst="rect">
                      <a:avLst/>
                    </a:prstGeom>
                    <a:ln>
                      <a:noFill/>
                    </a:ln>
                    <a:extLst>
                      <a:ext uri="{53640926-AAD7-44D8-BBD7-CCE9431645EC}">
                        <a14:shadowObscured xmlns:a14="http://schemas.microsoft.com/office/drawing/2010/main"/>
                      </a:ext>
                    </a:extLst>
                  </pic:spPr>
                </pic:pic>
              </a:graphicData>
            </a:graphic>
          </wp:inline>
        </w:drawing>
      </w:r>
    </w:p>
    <w:p w:rsidR="00D21176" w:rsidRDefault="00D21176" w:rsidP="00D21176">
      <w:pPr>
        <w:spacing w:after="0"/>
        <w:rPr>
          <w:rFonts w:cstheme="minorHAnsi"/>
        </w:rPr>
      </w:pPr>
    </w:p>
    <w:p w:rsidR="00D21176" w:rsidRDefault="00D21176" w:rsidP="00D21176">
      <w:pPr>
        <w:spacing w:after="0"/>
        <w:rPr>
          <w:rFonts w:cstheme="minorHAnsi"/>
        </w:rPr>
      </w:pPr>
      <w:r>
        <w:rPr>
          <w:rFonts w:cstheme="minorHAnsi"/>
        </w:rPr>
        <w:t>The bulk of this page simply contains text and images using the row class and specifying the column spans as explained in the ‘</w:t>
      </w:r>
      <w:r w:rsidRPr="00D21176">
        <w:rPr>
          <w:rFonts w:cstheme="minorHAnsi"/>
        </w:rPr>
        <w:t>Common themes across Pages</w:t>
      </w:r>
      <w:r>
        <w:rPr>
          <w:rFonts w:cstheme="minorHAnsi"/>
        </w:rPr>
        <w:t xml:space="preserve">’ section but there are a few page specific classes in use. </w:t>
      </w:r>
    </w:p>
    <w:p w:rsidR="00D21176" w:rsidRDefault="00D21176" w:rsidP="00D21176">
      <w:pPr>
        <w:spacing w:after="0"/>
        <w:rPr>
          <w:rFonts w:cstheme="minorHAnsi"/>
        </w:rPr>
      </w:pPr>
      <w:proofErr w:type="gramStart"/>
      <w:r>
        <w:rPr>
          <w:rFonts w:cstheme="minorHAnsi"/>
        </w:rPr>
        <w:t>The first one being the ‘hr1’ class, which I made in my CSS page.</w:t>
      </w:r>
      <w:proofErr w:type="gramEnd"/>
      <w:r>
        <w:rPr>
          <w:rFonts w:cstheme="minorHAnsi"/>
        </w:rPr>
        <w:t xml:space="preserve"> It is used as a divider between the homepage image and the ‘Services We Provide’ header, placing in a horizontal rule that is white so effectively it is invisible - normally the ‘&amp;</w:t>
      </w:r>
      <w:proofErr w:type="spellStart"/>
      <w:r>
        <w:rPr>
          <w:rFonts w:cstheme="minorHAnsi"/>
        </w:rPr>
        <w:t>nbsp</w:t>
      </w:r>
      <w:proofErr w:type="spellEnd"/>
      <w:r>
        <w:rPr>
          <w:rFonts w:cstheme="minorHAnsi"/>
        </w:rPr>
        <w:t>’ function is used but this unaligned my elements.</w:t>
      </w:r>
    </w:p>
    <w:p w:rsidR="00321000" w:rsidRDefault="00321000" w:rsidP="00D21176">
      <w:pPr>
        <w:spacing w:after="0"/>
        <w:rPr>
          <w:rFonts w:cstheme="minorHAnsi"/>
        </w:rPr>
      </w:pPr>
    </w:p>
    <w:p w:rsidR="00321000" w:rsidRPr="00775F42" w:rsidRDefault="00321000" w:rsidP="00D21176">
      <w:pPr>
        <w:spacing w:after="0"/>
        <w:rPr>
          <w:rFonts w:cstheme="minorHAnsi"/>
          <w:b/>
          <w:u w:val="single"/>
        </w:rPr>
      </w:pPr>
      <w:r>
        <w:rPr>
          <w:noProof/>
          <w:lang w:eastAsia="en-GB"/>
        </w:rPr>
        <w:drawing>
          <wp:inline distT="0" distB="0" distL="0" distR="0" wp14:anchorId="66185578" wp14:editId="4E93D8E6">
            <wp:extent cx="5181600" cy="1276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181600" cy="1276350"/>
                    </a:xfrm>
                    <a:prstGeom prst="rect">
                      <a:avLst/>
                    </a:prstGeom>
                  </pic:spPr>
                </pic:pic>
              </a:graphicData>
            </a:graphic>
          </wp:inline>
        </w:drawing>
      </w:r>
    </w:p>
    <w:p w:rsidR="00AD7EED" w:rsidRDefault="00AD7EED" w:rsidP="00D21176">
      <w:pPr>
        <w:spacing w:after="0"/>
        <w:rPr>
          <w:rFonts w:cstheme="minorHAnsi"/>
        </w:rPr>
      </w:pPr>
      <w:r>
        <w:rPr>
          <w:rFonts w:cstheme="minorHAnsi"/>
        </w:rPr>
        <w:t>The second page specific class used on this page was a picture class which uses the ‘@media image fluid’</w:t>
      </w:r>
      <w:r w:rsidR="00775F42">
        <w:rPr>
          <w:rFonts w:cstheme="minorHAnsi"/>
        </w:rPr>
        <w:t xml:space="preserve"> class, also specified in my CSS</w:t>
      </w:r>
      <w:r>
        <w:rPr>
          <w:rFonts w:cstheme="minorHAnsi"/>
        </w:rPr>
        <w:t xml:space="preserve"> file.</w:t>
      </w:r>
      <w:r w:rsidR="00775F42">
        <w:rPr>
          <w:rFonts w:cstheme="minorHAnsi"/>
        </w:rPr>
        <w:t xml:space="preserve"> This effectively changes the image properties based on the screen size of the device. I mention in the ‘background and requirements’ section that the productivity system ‘</w:t>
      </w:r>
      <w:proofErr w:type="spellStart"/>
      <w:r w:rsidR="00775F42">
        <w:rPr>
          <w:rFonts w:cstheme="minorHAnsi"/>
        </w:rPr>
        <w:t>Mystats</w:t>
      </w:r>
      <w:proofErr w:type="spellEnd"/>
      <w:r w:rsidR="00775F42">
        <w:rPr>
          <w:rFonts w:cstheme="minorHAnsi"/>
        </w:rPr>
        <w:t xml:space="preserve">’ is not </w:t>
      </w:r>
      <w:r w:rsidR="00321000">
        <w:rPr>
          <w:rFonts w:cstheme="minorHAnsi"/>
        </w:rPr>
        <w:t>available on</w:t>
      </w:r>
      <w:r w:rsidR="00775F42">
        <w:rPr>
          <w:rFonts w:cstheme="minorHAnsi"/>
        </w:rPr>
        <w:t xml:space="preserve"> mobile devices because of security reasons</w:t>
      </w:r>
      <w:r w:rsidR="00321000">
        <w:rPr>
          <w:rFonts w:cstheme="minorHAnsi"/>
        </w:rPr>
        <w:t>. I originally wanted to hide this section on the homepage, when it is being viewed on mobile devices but the feedback I received preferred to have something in place that simply stated it wasn’t available on mobile pages. So using the ‘image-fluid’ class I was able to display a different image based on the device screen size, setting that devices with a min width of 780px will see the ‘available’ image and mobile devices or screens below the pixel threshold will see the ‘not available image’.</w:t>
      </w:r>
    </w:p>
    <w:p w:rsidR="00321000" w:rsidRDefault="00321000" w:rsidP="00D21176">
      <w:pPr>
        <w:spacing w:after="0"/>
        <w:rPr>
          <w:noProof/>
          <w:lang w:eastAsia="en-GB"/>
        </w:rPr>
      </w:pPr>
    </w:p>
    <w:p w:rsidR="00321000" w:rsidRDefault="00321000" w:rsidP="00D21176">
      <w:pPr>
        <w:spacing w:after="0"/>
        <w:rPr>
          <w:rFonts w:cstheme="minorHAnsi"/>
        </w:rPr>
      </w:pPr>
      <w:r>
        <w:rPr>
          <w:noProof/>
          <w:lang w:eastAsia="en-GB"/>
        </w:rPr>
        <w:drawing>
          <wp:inline distT="0" distB="0" distL="0" distR="0" wp14:anchorId="3AE87479" wp14:editId="1C6E4FD6">
            <wp:extent cx="5722100" cy="876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t="42396" b="15208"/>
                    <a:stretch/>
                  </pic:blipFill>
                  <pic:spPr bwMode="auto">
                    <a:xfrm>
                      <a:off x="0" y="0"/>
                      <a:ext cx="5731510" cy="877741"/>
                    </a:xfrm>
                    <a:prstGeom prst="rect">
                      <a:avLst/>
                    </a:prstGeom>
                    <a:ln>
                      <a:noFill/>
                    </a:ln>
                    <a:extLst>
                      <a:ext uri="{53640926-AAD7-44D8-BBD7-CCE9431645EC}">
                        <a14:shadowObscured xmlns:a14="http://schemas.microsoft.com/office/drawing/2010/main"/>
                      </a:ext>
                    </a:extLst>
                  </pic:spPr>
                </pic:pic>
              </a:graphicData>
            </a:graphic>
          </wp:inline>
        </w:drawing>
      </w:r>
    </w:p>
    <w:p w:rsidR="00D21176" w:rsidRDefault="00D21176" w:rsidP="00D21176">
      <w:pPr>
        <w:spacing w:after="0"/>
        <w:rPr>
          <w:rFonts w:cstheme="minorHAnsi"/>
        </w:rPr>
      </w:pPr>
    </w:p>
    <w:p w:rsidR="00321000" w:rsidRDefault="00321000" w:rsidP="00D21176">
      <w:pPr>
        <w:spacing w:after="0"/>
        <w:rPr>
          <w:rFonts w:cstheme="minorHAnsi"/>
        </w:rPr>
      </w:pPr>
      <w:r>
        <w:rPr>
          <w:rFonts w:cstheme="minorHAnsi"/>
        </w:rPr>
        <w:t>Below are screen shots of the larger/mid device screen size and the mobile view of this class.</w:t>
      </w:r>
    </w:p>
    <w:p w:rsidR="00321000" w:rsidRDefault="00321000" w:rsidP="00D21176">
      <w:pPr>
        <w:spacing w:after="0"/>
        <w:rPr>
          <w:rFonts w:cstheme="minorHAnsi"/>
        </w:rPr>
      </w:pPr>
    </w:p>
    <w:p w:rsidR="00321000" w:rsidRDefault="00321000" w:rsidP="00D21176">
      <w:pPr>
        <w:spacing w:after="0"/>
        <w:rPr>
          <w:rFonts w:cstheme="minorHAnsi"/>
        </w:rPr>
      </w:pPr>
      <w:r>
        <w:rPr>
          <w:noProof/>
          <w:lang w:eastAsia="en-GB"/>
        </w:rPr>
        <w:lastRenderedPageBreak/>
        <w:drawing>
          <wp:inline distT="0" distB="0" distL="0" distR="0" wp14:anchorId="4F3DD209" wp14:editId="126E2338">
            <wp:extent cx="5731510" cy="3222137"/>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22137"/>
                    </a:xfrm>
                    <a:prstGeom prst="rect">
                      <a:avLst/>
                    </a:prstGeom>
                  </pic:spPr>
                </pic:pic>
              </a:graphicData>
            </a:graphic>
          </wp:inline>
        </w:drawing>
      </w:r>
    </w:p>
    <w:p w:rsidR="00321000" w:rsidRDefault="00321000" w:rsidP="00D21176">
      <w:pPr>
        <w:spacing w:after="0"/>
        <w:rPr>
          <w:rFonts w:cstheme="minorHAnsi"/>
        </w:rPr>
      </w:pPr>
    </w:p>
    <w:p w:rsidR="00321000" w:rsidRDefault="00321000" w:rsidP="00D21176">
      <w:pPr>
        <w:spacing w:after="0"/>
        <w:rPr>
          <w:noProof/>
          <w:lang w:eastAsia="en-GB"/>
        </w:rPr>
      </w:pPr>
    </w:p>
    <w:p w:rsidR="00321000" w:rsidRPr="00D21176" w:rsidRDefault="00321000" w:rsidP="00321000">
      <w:pPr>
        <w:spacing w:after="0"/>
        <w:ind w:left="2160" w:firstLine="720"/>
        <w:rPr>
          <w:rFonts w:cstheme="minorHAnsi"/>
        </w:rPr>
      </w:pPr>
      <w:r>
        <w:rPr>
          <w:noProof/>
          <w:lang w:eastAsia="en-GB"/>
        </w:rPr>
        <w:drawing>
          <wp:inline distT="0" distB="0" distL="0" distR="0" wp14:anchorId="6E4A21D6" wp14:editId="2D0102F5">
            <wp:extent cx="2095500" cy="29241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1964" t="2366" r="41431" b="6766"/>
                    <a:stretch/>
                  </pic:blipFill>
                  <pic:spPr bwMode="auto">
                    <a:xfrm>
                      <a:off x="0" y="0"/>
                      <a:ext cx="2098057" cy="2927743"/>
                    </a:xfrm>
                    <a:prstGeom prst="rect">
                      <a:avLst/>
                    </a:prstGeom>
                    <a:ln>
                      <a:noFill/>
                    </a:ln>
                    <a:extLst>
                      <a:ext uri="{53640926-AAD7-44D8-BBD7-CCE9431645EC}">
                        <a14:shadowObscured xmlns:a14="http://schemas.microsoft.com/office/drawing/2010/main"/>
                      </a:ext>
                    </a:extLst>
                  </pic:spPr>
                </pic:pic>
              </a:graphicData>
            </a:graphic>
          </wp:inline>
        </w:drawing>
      </w:r>
    </w:p>
    <w:p w:rsidR="003617E9" w:rsidRDefault="003617E9" w:rsidP="003617E9">
      <w:pPr>
        <w:spacing w:after="0"/>
      </w:pPr>
    </w:p>
    <w:p w:rsidR="00130020" w:rsidRDefault="00130020" w:rsidP="00130020">
      <w:pPr>
        <w:pStyle w:val="Heading6"/>
        <w:shd w:val="clear" w:color="auto" w:fill="FFFFFF"/>
        <w:spacing w:before="0" w:beforeAutospacing="0" w:after="0" w:afterAutospacing="0"/>
        <w:jc w:val="both"/>
        <w:textAlignment w:val="baseline"/>
      </w:pPr>
    </w:p>
    <w:p w:rsidR="00130020" w:rsidRDefault="00321000" w:rsidP="009048F4">
      <w:pPr>
        <w:spacing w:after="0"/>
      </w:pPr>
      <w:r>
        <w:t>As you can see, the image for the productivity section changes to show ‘NOT AVAILABLE ON MOBILE DEVICES’ when the screen size reduces to below 780 pixels.</w:t>
      </w:r>
    </w:p>
    <w:p w:rsidR="004F778C" w:rsidRDefault="004F778C" w:rsidP="009048F4">
      <w:pPr>
        <w:spacing w:after="0"/>
      </w:pPr>
      <w:r>
        <w:t xml:space="preserve">This page also uses the ‘menu-options’ </w:t>
      </w:r>
      <w:r w:rsidR="00AE126A">
        <w:t xml:space="preserve">image styling </w:t>
      </w:r>
      <w:r>
        <w:t>class which was defined in the CSS file section.</w:t>
      </w:r>
    </w:p>
    <w:p w:rsidR="00117638" w:rsidRDefault="00117638" w:rsidP="009048F4">
      <w:pPr>
        <w:spacing w:after="0"/>
      </w:pPr>
    </w:p>
    <w:p w:rsidR="00117638" w:rsidRDefault="00117638" w:rsidP="009048F4">
      <w:pPr>
        <w:spacing w:after="0"/>
        <w:rPr>
          <w:b/>
          <w:u w:val="single"/>
        </w:rPr>
      </w:pPr>
      <w:r w:rsidRPr="00117638">
        <w:rPr>
          <w:b/>
          <w:u w:val="single"/>
        </w:rPr>
        <w:t>Vehicles Page</w:t>
      </w:r>
    </w:p>
    <w:p w:rsidR="00117638" w:rsidRDefault="00117638" w:rsidP="009048F4">
      <w:pPr>
        <w:spacing w:after="0"/>
      </w:pPr>
      <w:r>
        <w:t xml:space="preserve">Essentially this page is just a list of reports and tools available to the </w:t>
      </w:r>
      <w:proofErr w:type="gramStart"/>
      <w:r>
        <w:t>user,</w:t>
      </w:r>
      <w:proofErr w:type="gramEnd"/>
      <w:r>
        <w:t xml:space="preserve"> there isn’t a need to have anything flashy on it.</w:t>
      </w:r>
      <w:r w:rsidR="00AA1FE8">
        <w:t xml:space="preserve"> It uses the same classes that were used on the index page.</w:t>
      </w:r>
    </w:p>
    <w:p w:rsidR="009B4306" w:rsidRDefault="009B4306" w:rsidP="009048F4">
      <w:pPr>
        <w:spacing w:after="0"/>
      </w:pPr>
    </w:p>
    <w:p w:rsidR="00AA1FE8" w:rsidRDefault="00AA1FE8" w:rsidP="009048F4">
      <w:pPr>
        <w:spacing w:after="0"/>
      </w:pPr>
    </w:p>
    <w:p w:rsidR="00AA1FE8" w:rsidRDefault="00AA1FE8" w:rsidP="009048F4">
      <w:pPr>
        <w:spacing w:after="0"/>
      </w:pPr>
    </w:p>
    <w:p w:rsidR="00AA1FE8" w:rsidRPr="00117638" w:rsidRDefault="00AA1FE8" w:rsidP="009048F4">
      <w:pPr>
        <w:spacing w:after="0"/>
      </w:pPr>
    </w:p>
    <w:p w:rsidR="002732B2" w:rsidRDefault="002732B2" w:rsidP="009048F4">
      <w:pPr>
        <w:spacing w:after="0"/>
      </w:pPr>
    </w:p>
    <w:p w:rsidR="00DF12C2" w:rsidRDefault="00DF12C2" w:rsidP="009048F4">
      <w:pPr>
        <w:spacing w:after="0"/>
        <w:rPr>
          <w:b/>
          <w:u w:val="single"/>
        </w:rPr>
      </w:pPr>
      <w:r w:rsidRPr="00DF12C2">
        <w:rPr>
          <w:b/>
          <w:u w:val="single"/>
        </w:rPr>
        <w:t>KFI vs VSS V5C’s</w:t>
      </w:r>
    </w:p>
    <w:p w:rsidR="0039708D" w:rsidRDefault="00DF12C2" w:rsidP="009048F4">
      <w:pPr>
        <w:spacing w:after="0"/>
      </w:pPr>
      <w:r>
        <w:t>The plan is to have all reports created in this fashion so ultimately there will more than one link, possibly 20+ links, but have not completed all the links as feedback is needed of customers to see if they are happy with the general feel and look.</w:t>
      </w:r>
    </w:p>
    <w:p w:rsidR="0020217D" w:rsidRDefault="0020217D" w:rsidP="009048F4">
      <w:pPr>
        <w:spacing w:after="0"/>
        <w:rPr>
          <w:rFonts w:cstheme="minorHAnsi"/>
        </w:rPr>
      </w:pPr>
      <w:r>
        <w:t xml:space="preserve">The only class it uses that is page specific here is </w:t>
      </w:r>
      <w:r w:rsidRPr="0020217D">
        <w:rPr>
          <w:rFonts w:cstheme="minorHAnsi"/>
        </w:rPr>
        <w:t>the ‘iframe-</w:t>
      </w:r>
      <w:proofErr w:type="spellStart"/>
      <w:r w:rsidRPr="0020217D">
        <w:rPr>
          <w:rFonts w:cstheme="minorHAnsi"/>
        </w:rPr>
        <w:t>reportlayout</w:t>
      </w:r>
      <w:proofErr w:type="spellEnd"/>
      <w:r w:rsidRPr="0020217D">
        <w:rPr>
          <w:rFonts w:cstheme="minorHAnsi"/>
        </w:rPr>
        <w:t>’</w:t>
      </w:r>
      <w:r>
        <w:rPr>
          <w:rFonts w:cstheme="minorHAnsi"/>
        </w:rPr>
        <w:t>, from my CSS file.</w:t>
      </w:r>
    </w:p>
    <w:p w:rsidR="0020217D" w:rsidRDefault="0020217D" w:rsidP="009048F4">
      <w:pPr>
        <w:spacing w:after="0"/>
        <w:rPr>
          <w:rFonts w:cstheme="minorHAnsi"/>
        </w:rPr>
      </w:pPr>
      <w:r>
        <w:rPr>
          <w:rFonts w:cstheme="minorHAnsi"/>
        </w:rPr>
        <w:t xml:space="preserve">This takes the iframe element, changes </w:t>
      </w:r>
      <w:proofErr w:type="gramStart"/>
      <w:r>
        <w:rPr>
          <w:rFonts w:cstheme="minorHAnsi"/>
        </w:rPr>
        <w:t>its</w:t>
      </w:r>
      <w:proofErr w:type="gramEnd"/>
      <w:r>
        <w:rPr>
          <w:rFonts w:cstheme="minorHAnsi"/>
        </w:rPr>
        <w:t xml:space="preserve"> positioning to relevant, increases its height as the reports are large and without doing this the reports didn’t fully display. It also increases its width to 100% so it spans the entire 12 columns and applies no border.</w:t>
      </w:r>
    </w:p>
    <w:p w:rsidR="0020217D" w:rsidRDefault="0020217D" w:rsidP="009048F4">
      <w:pPr>
        <w:spacing w:after="0"/>
        <w:rPr>
          <w:rFonts w:cstheme="minorHAnsi"/>
        </w:rPr>
      </w:pPr>
    </w:p>
    <w:p w:rsidR="0020217D" w:rsidRDefault="0020217D" w:rsidP="009048F4">
      <w:pPr>
        <w:spacing w:after="0"/>
      </w:pPr>
      <w:r>
        <w:rPr>
          <w:noProof/>
          <w:lang w:eastAsia="en-GB"/>
        </w:rPr>
        <w:drawing>
          <wp:inline distT="0" distB="0" distL="0" distR="0" wp14:anchorId="486369E0" wp14:editId="26BA9F9D">
            <wp:extent cx="5731510" cy="1078332"/>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078332"/>
                    </a:xfrm>
                    <a:prstGeom prst="rect">
                      <a:avLst/>
                    </a:prstGeom>
                  </pic:spPr>
                </pic:pic>
              </a:graphicData>
            </a:graphic>
          </wp:inline>
        </w:drawing>
      </w:r>
    </w:p>
    <w:p w:rsidR="008A23F0" w:rsidRDefault="000D22A9" w:rsidP="009048F4">
      <w:pPr>
        <w:spacing w:after="0"/>
      </w:pPr>
      <w:r>
        <w:t>The whole purpose of this custom iframe is that when it is viewed on a mobile device the report adapts too. The screenshots of results are below which is successfully completes.</w:t>
      </w:r>
    </w:p>
    <w:p w:rsidR="000D22A9" w:rsidRDefault="000D22A9" w:rsidP="009048F4">
      <w:pPr>
        <w:spacing w:after="0"/>
        <w:rPr>
          <w:noProof/>
          <w:lang w:eastAsia="en-GB"/>
        </w:rPr>
      </w:pPr>
    </w:p>
    <w:p w:rsidR="000D22A9" w:rsidRDefault="000D22A9" w:rsidP="009048F4">
      <w:pPr>
        <w:spacing w:after="0"/>
      </w:pPr>
      <w:r>
        <w:rPr>
          <w:noProof/>
          <w:lang w:eastAsia="en-GB"/>
        </w:rPr>
        <w:drawing>
          <wp:inline distT="0" distB="0" distL="0" distR="0" wp14:anchorId="5BCA7AF3" wp14:editId="6100C439">
            <wp:extent cx="5726730" cy="3076575"/>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t="4438"/>
                    <a:stretch/>
                  </pic:blipFill>
                  <pic:spPr bwMode="auto">
                    <a:xfrm>
                      <a:off x="0" y="0"/>
                      <a:ext cx="5731510" cy="3079143"/>
                    </a:xfrm>
                    <a:prstGeom prst="rect">
                      <a:avLst/>
                    </a:prstGeom>
                    <a:ln>
                      <a:noFill/>
                    </a:ln>
                    <a:extLst>
                      <a:ext uri="{53640926-AAD7-44D8-BBD7-CCE9431645EC}">
                        <a14:shadowObscured xmlns:a14="http://schemas.microsoft.com/office/drawing/2010/main"/>
                      </a:ext>
                    </a:extLst>
                  </pic:spPr>
                </pic:pic>
              </a:graphicData>
            </a:graphic>
          </wp:inline>
        </w:drawing>
      </w:r>
    </w:p>
    <w:p w:rsidR="000D22A9" w:rsidRDefault="000D22A9" w:rsidP="009048F4">
      <w:pPr>
        <w:spacing w:after="0"/>
      </w:pPr>
    </w:p>
    <w:p w:rsidR="000D22A9" w:rsidRDefault="000D22A9" w:rsidP="009048F4">
      <w:pPr>
        <w:spacing w:after="0"/>
        <w:rPr>
          <w:noProof/>
          <w:lang w:eastAsia="en-GB"/>
        </w:rPr>
      </w:pPr>
    </w:p>
    <w:p w:rsidR="000D22A9" w:rsidRDefault="000D22A9" w:rsidP="000D22A9">
      <w:pPr>
        <w:spacing w:after="0"/>
        <w:ind w:left="1440" w:firstLine="720"/>
      </w:pPr>
      <w:r>
        <w:rPr>
          <w:noProof/>
          <w:lang w:eastAsia="en-GB"/>
        </w:rPr>
        <w:lastRenderedPageBreak/>
        <w:drawing>
          <wp:inline distT="0" distB="0" distL="0" distR="0" wp14:anchorId="3755A15E" wp14:editId="39E7961B">
            <wp:extent cx="2266950" cy="30875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21797" t="7397" r="41431" b="3516"/>
                    <a:stretch/>
                  </pic:blipFill>
                  <pic:spPr bwMode="auto">
                    <a:xfrm>
                      <a:off x="0" y="0"/>
                      <a:ext cx="2269716" cy="3091332"/>
                    </a:xfrm>
                    <a:prstGeom prst="rect">
                      <a:avLst/>
                    </a:prstGeom>
                    <a:ln>
                      <a:noFill/>
                    </a:ln>
                    <a:extLst>
                      <a:ext uri="{53640926-AAD7-44D8-BBD7-CCE9431645EC}">
                        <a14:shadowObscured xmlns:a14="http://schemas.microsoft.com/office/drawing/2010/main"/>
                      </a:ext>
                    </a:extLst>
                  </pic:spPr>
                </pic:pic>
              </a:graphicData>
            </a:graphic>
          </wp:inline>
        </w:drawing>
      </w:r>
    </w:p>
    <w:p w:rsidR="008A23F0" w:rsidRDefault="008A23F0" w:rsidP="009048F4">
      <w:pPr>
        <w:spacing w:after="0"/>
      </w:pPr>
    </w:p>
    <w:p w:rsidR="00E12AA4" w:rsidRDefault="00BF4E5D" w:rsidP="009048F4">
      <w:pPr>
        <w:spacing w:after="0"/>
      </w:pPr>
      <w:r>
        <w:t xml:space="preserve">I previously mentioned the report is created in the R programming language and uses a package called </w:t>
      </w:r>
      <w:proofErr w:type="gramStart"/>
      <w:r>
        <w:t xml:space="preserve">‘ </w:t>
      </w:r>
      <w:proofErr w:type="spellStart"/>
      <w:r>
        <w:t>Flexdashboard</w:t>
      </w:r>
      <w:proofErr w:type="spellEnd"/>
      <w:r>
        <w:t>’</w:t>
      </w:r>
      <w:proofErr w:type="gramEnd"/>
      <w:r>
        <w:t xml:space="preserve"> this manipulates the data into a HTML document that is responsive so is suitable for an iframe.</w:t>
      </w:r>
    </w:p>
    <w:p w:rsidR="00E12AA4" w:rsidRDefault="00E12AA4" w:rsidP="009048F4">
      <w:pPr>
        <w:spacing w:after="0"/>
      </w:pPr>
    </w:p>
    <w:p w:rsidR="00E12AA4" w:rsidRDefault="00E2146E" w:rsidP="009048F4">
      <w:pPr>
        <w:spacing w:after="0"/>
        <w:rPr>
          <w:b/>
          <w:u w:val="single"/>
        </w:rPr>
      </w:pPr>
      <w:r w:rsidRPr="00E2146E">
        <w:rPr>
          <w:b/>
          <w:u w:val="single"/>
        </w:rPr>
        <w:t>Timings and FTE Calculator Page</w:t>
      </w:r>
    </w:p>
    <w:p w:rsidR="00E2146E" w:rsidRPr="00E2146E" w:rsidRDefault="00E2146E" w:rsidP="009048F4">
      <w:pPr>
        <w:spacing w:after="0"/>
      </w:pPr>
      <w:r>
        <w:t xml:space="preserve">There are a few </w:t>
      </w:r>
      <w:r w:rsidR="007069CE">
        <w:t>page specific page classes used on this page. First I have made a table to present the transactions names and timings in a presentable display. Both time</w:t>
      </w:r>
      <w:r w:rsidR="00D92D2F">
        <w:t xml:space="preserve"> in minutes, seconds and decimal</w:t>
      </w:r>
      <w:r w:rsidR="007069CE">
        <w:t xml:space="preserve"> are shown because these are used differently in departments so all customer s are catered for.</w:t>
      </w:r>
    </w:p>
    <w:p w:rsidR="00E2146E" w:rsidRDefault="005B0163" w:rsidP="009048F4">
      <w:pPr>
        <w:spacing w:after="0"/>
      </w:pPr>
      <w:r>
        <w:t>In my CSS file I have created the way a table is to be displayed.</w:t>
      </w:r>
    </w:p>
    <w:p w:rsidR="00E2146E" w:rsidRDefault="00E2146E" w:rsidP="009048F4">
      <w:pPr>
        <w:spacing w:after="0"/>
      </w:pPr>
    </w:p>
    <w:p w:rsidR="00E2146E" w:rsidRDefault="005B0163" w:rsidP="009048F4">
      <w:pPr>
        <w:spacing w:after="0"/>
      </w:pPr>
      <w:r>
        <w:rPr>
          <w:noProof/>
          <w:lang w:eastAsia="en-GB"/>
        </w:rPr>
        <w:drawing>
          <wp:inline distT="0" distB="0" distL="0" distR="0" wp14:anchorId="4B34A5F4" wp14:editId="59D52E3F">
            <wp:extent cx="5731510" cy="241446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2414460"/>
                    </a:xfrm>
                    <a:prstGeom prst="rect">
                      <a:avLst/>
                    </a:prstGeom>
                  </pic:spPr>
                </pic:pic>
              </a:graphicData>
            </a:graphic>
          </wp:inline>
        </w:drawing>
      </w:r>
    </w:p>
    <w:p w:rsidR="00E2146E" w:rsidRDefault="00E2146E" w:rsidP="009048F4">
      <w:pPr>
        <w:spacing w:after="0"/>
      </w:pPr>
    </w:p>
    <w:p w:rsidR="00E2146E" w:rsidRDefault="005B0163" w:rsidP="009048F4">
      <w:pPr>
        <w:spacing w:after="0"/>
      </w:pPr>
      <w:r>
        <w:t>I wanted to collapse the border and make it span 100% across the page, meaning it will be responsive on mobile devices and still stretch across the entire screen.</w:t>
      </w:r>
    </w:p>
    <w:p w:rsidR="005B0163" w:rsidRDefault="005B0163" w:rsidP="009048F4">
      <w:pPr>
        <w:spacing w:after="0"/>
      </w:pPr>
      <w:r>
        <w:t>I have also added some colour to the borders, assigned an appropriate padding size and assigned the test to the left.</w:t>
      </w:r>
    </w:p>
    <w:p w:rsidR="005B0163" w:rsidRDefault="005B0163" w:rsidP="009048F4">
      <w:pPr>
        <w:spacing w:after="0"/>
      </w:pPr>
      <w:r>
        <w:t xml:space="preserve">I then added colour to the rows that have an even number as I find this makes for easier reading and minimises the risk of reading the incorrect row. Note that this a sample table, to put a bit of </w:t>
      </w:r>
      <w:r>
        <w:lastRenderedPageBreak/>
        <w:t xml:space="preserve">perspective, DVLA deals with </w:t>
      </w:r>
      <w:r w:rsidR="00E16152">
        <w:t>50+ transactions- so for assignment purposes I have included 3 of the main transactions to show how table and calculator would work.</w:t>
      </w:r>
    </w:p>
    <w:p w:rsidR="005B0163" w:rsidRDefault="005B0163" w:rsidP="009048F4">
      <w:pPr>
        <w:spacing w:after="0"/>
      </w:pPr>
    </w:p>
    <w:p w:rsidR="005B0163" w:rsidRDefault="005B0163" w:rsidP="009048F4">
      <w:pPr>
        <w:spacing w:after="0"/>
      </w:pPr>
      <w:r>
        <w:rPr>
          <w:noProof/>
          <w:lang w:eastAsia="en-GB"/>
        </w:rPr>
        <w:drawing>
          <wp:inline distT="0" distB="0" distL="0" distR="0" wp14:anchorId="1CBACB09" wp14:editId="0D168B13">
            <wp:extent cx="5731510" cy="4094111"/>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4094111"/>
                    </a:xfrm>
                    <a:prstGeom prst="rect">
                      <a:avLst/>
                    </a:prstGeom>
                  </pic:spPr>
                </pic:pic>
              </a:graphicData>
            </a:graphic>
          </wp:inline>
        </w:drawing>
      </w:r>
    </w:p>
    <w:p w:rsidR="00E12AA4" w:rsidRDefault="00E16152" w:rsidP="009048F4">
      <w:pPr>
        <w:spacing w:after="0"/>
      </w:pPr>
      <w:r>
        <w:t>Above is the code for the table, but because I want to I use the timings in the FTE calculator I have assigned a table id name called ‘</w:t>
      </w:r>
      <w:proofErr w:type="spellStart"/>
      <w:r>
        <w:t>txn_table</w:t>
      </w:r>
      <w:proofErr w:type="spellEnd"/>
      <w:r>
        <w:t>’ and appropriate named id’s to each of the decimal timings (this is the number we use in the calculator</w:t>
      </w:r>
      <w:r w:rsidR="00DA0CCF">
        <w:t xml:space="preserve">, more how the </w:t>
      </w:r>
      <w:proofErr w:type="spellStart"/>
      <w:r w:rsidR="00DA0CCF">
        <w:t>J</w:t>
      </w:r>
      <w:r w:rsidR="00844A4B">
        <w:t>avascript</w:t>
      </w:r>
      <w:proofErr w:type="spellEnd"/>
      <w:r w:rsidR="00844A4B">
        <w:t xml:space="preserve"> reads this table in the</w:t>
      </w:r>
      <w:r w:rsidR="006B28B4">
        <w:t xml:space="preserve"> Evaluation</w:t>
      </w:r>
      <w:r w:rsidR="00C0012B">
        <w:t>, S</w:t>
      </w:r>
      <w:r w:rsidR="006B28B4">
        <w:t>ection 5</w:t>
      </w:r>
      <w:r>
        <w:t>).</w:t>
      </w:r>
    </w:p>
    <w:p w:rsidR="00C0012B" w:rsidRDefault="006478AF" w:rsidP="009048F4">
      <w:pPr>
        <w:spacing w:after="0"/>
      </w:pPr>
      <w:r>
        <w:t>This page also contains a calculator which uses Bootstrap’s form class</w:t>
      </w:r>
      <w:r w:rsidR="003D77D1">
        <w:t xml:space="preserve"> components – notably ‘form-control’</w:t>
      </w:r>
      <w:r w:rsidR="00646B02">
        <w:t xml:space="preserve"> for the input bar and selection bars; and ‘</w:t>
      </w:r>
      <w:proofErr w:type="spellStart"/>
      <w:r w:rsidR="00646B02">
        <w:t>btn</w:t>
      </w:r>
      <w:proofErr w:type="spellEnd"/>
      <w:r w:rsidR="00646B02">
        <w:t>-primary’, ‘</w:t>
      </w:r>
      <w:proofErr w:type="spellStart"/>
      <w:r w:rsidR="00646B02">
        <w:t>btn</w:t>
      </w:r>
      <w:proofErr w:type="spellEnd"/>
      <w:r w:rsidR="00646B02">
        <w:t xml:space="preserve">-info’ for the </w:t>
      </w:r>
      <w:proofErr w:type="gramStart"/>
      <w:r w:rsidR="00646B02">
        <w:t>buttons,</w:t>
      </w:r>
      <w:proofErr w:type="gramEnd"/>
      <w:r w:rsidR="00646B02">
        <w:t xml:space="preserve"> these are Bootstraps formatting of how buttons are displayed and react after being clicked.</w:t>
      </w:r>
    </w:p>
    <w:p w:rsidR="00646B02" w:rsidRDefault="00646B02" w:rsidP="009048F4">
      <w:pPr>
        <w:spacing w:after="0"/>
      </w:pPr>
      <w:r>
        <w:t xml:space="preserve">The </w:t>
      </w:r>
      <w:proofErr w:type="spellStart"/>
      <w:r>
        <w:t>Javascript</w:t>
      </w:r>
      <w:proofErr w:type="spellEnd"/>
      <w:r>
        <w:t xml:space="preserve"> functions on this page will take all the elements entered by the user on the form so each component has been assigned an id name so they can act as the variables in the </w:t>
      </w:r>
      <w:proofErr w:type="spellStart"/>
      <w:r>
        <w:t>Javascript</w:t>
      </w:r>
      <w:proofErr w:type="spellEnd"/>
      <w:r>
        <w:t xml:space="preserve"> function.</w:t>
      </w:r>
    </w:p>
    <w:p w:rsidR="00646B02" w:rsidRDefault="00646B02" w:rsidP="009048F4">
      <w:pPr>
        <w:spacing w:after="0"/>
      </w:pPr>
      <w:r>
        <w:t>The buttons are also different types ‘submit’ and ‘button’</w:t>
      </w:r>
      <w:r w:rsidR="00BC4249">
        <w:t>. The ‘submit’ type is assigned to the calculate button as this will take the user entries and perform the primary function of working out a number of staff needed and the ‘button’ type is assigned to the reset button to reset the form and return it to its original default stage.</w:t>
      </w:r>
    </w:p>
    <w:p w:rsidR="001B7CAB" w:rsidRDefault="001B7CAB" w:rsidP="009048F4">
      <w:pPr>
        <w:spacing w:after="0"/>
      </w:pPr>
      <w:r>
        <w:t>To create the form and adapt it to user requests, I used my knowledge of previous form design I have done within DVLA.</w:t>
      </w:r>
      <w:r w:rsidR="002A259A">
        <w:t xml:space="preserve"> As </w:t>
      </w:r>
      <w:r>
        <w:t>this website adopts the ‘mobile first’ ethos</w:t>
      </w:r>
      <w:r w:rsidR="002A259A">
        <w:t>,</w:t>
      </w:r>
      <w:r>
        <w:t xml:space="preserve"> mobile device</w:t>
      </w:r>
      <w:r w:rsidR="002A259A">
        <w:t xml:space="preserve"> users want </w:t>
      </w:r>
      <w:r>
        <w:t>to see the form elements on separate rows but also expand the entire row so they can press buttons easily</w:t>
      </w:r>
      <w:r w:rsidR="002A259A">
        <w:t>.</w:t>
      </w:r>
      <w:r>
        <w:t xml:space="preserve"> </w:t>
      </w:r>
      <w:r w:rsidR="002A259A">
        <w:t>I remember comments such as ‘buttons were fiddly’ when the buttons were not big enough</w:t>
      </w:r>
      <w:r>
        <w:t xml:space="preserve"> </w:t>
      </w:r>
      <w:r w:rsidR="002A259A">
        <w:t>and also negative comments were present if output fields were not centre, so I have adopted these results into the form design.</w:t>
      </w:r>
    </w:p>
    <w:p w:rsidR="002A259A" w:rsidRDefault="002A259A" w:rsidP="009048F4">
      <w:pPr>
        <w:spacing w:after="0"/>
      </w:pPr>
      <w:r>
        <w:t>This has resulted in a user-friendly very presentable form. Below are screenshots of larger device and mobile device views</w:t>
      </w:r>
    </w:p>
    <w:p w:rsidR="00E12AA4" w:rsidRDefault="00E12AA4" w:rsidP="009048F4">
      <w:pPr>
        <w:spacing w:after="0"/>
      </w:pPr>
    </w:p>
    <w:p w:rsidR="002A259A" w:rsidRDefault="002A259A" w:rsidP="009048F4">
      <w:pPr>
        <w:spacing w:after="0"/>
      </w:pPr>
      <w:r>
        <w:rPr>
          <w:noProof/>
          <w:lang w:eastAsia="en-GB"/>
        </w:rPr>
        <w:drawing>
          <wp:inline distT="0" distB="0" distL="0" distR="0" wp14:anchorId="2D660829" wp14:editId="345FE51E">
            <wp:extent cx="5731510" cy="3222137"/>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3222137"/>
                    </a:xfrm>
                    <a:prstGeom prst="rect">
                      <a:avLst/>
                    </a:prstGeom>
                  </pic:spPr>
                </pic:pic>
              </a:graphicData>
            </a:graphic>
          </wp:inline>
        </w:drawing>
      </w:r>
    </w:p>
    <w:p w:rsidR="002A259A" w:rsidRDefault="002A259A" w:rsidP="009048F4">
      <w:pPr>
        <w:spacing w:after="0"/>
      </w:pPr>
    </w:p>
    <w:p w:rsidR="002B22D5" w:rsidRDefault="002B22D5" w:rsidP="009048F4">
      <w:pPr>
        <w:spacing w:after="0"/>
        <w:rPr>
          <w:noProof/>
          <w:lang w:eastAsia="en-GB"/>
        </w:rPr>
      </w:pPr>
    </w:p>
    <w:p w:rsidR="002A259A" w:rsidRDefault="002A259A" w:rsidP="002A259A">
      <w:pPr>
        <w:spacing w:after="0"/>
        <w:ind w:left="2160" w:firstLine="720"/>
      </w:pPr>
      <w:r>
        <w:rPr>
          <w:noProof/>
          <w:lang w:eastAsia="en-GB"/>
        </w:rPr>
        <w:drawing>
          <wp:inline distT="0" distB="0" distL="0" distR="0" wp14:anchorId="3B6E7B18" wp14:editId="5F47CB9F">
            <wp:extent cx="2105025" cy="2970656"/>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48919" t="7692" r="14309"/>
                    <a:stretch/>
                  </pic:blipFill>
                  <pic:spPr bwMode="auto">
                    <a:xfrm>
                      <a:off x="0" y="0"/>
                      <a:ext cx="2107593" cy="2974280"/>
                    </a:xfrm>
                    <a:prstGeom prst="rect">
                      <a:avLst/>
                    </a:prstGeom>
                    <a:ln>
                      <a:noFill/>
                    </a:ln>
                    <a:extLst>
                      <a:ext uri="{53640926-AAD7-44D8-BBD7-CCE9431645EC}">
                        <a14:shadowObscured xmlns:a14="http://schemas.microsoft.com/office/drawing/2010/main"/>
                      </a:ext>
                    </a:extLst>
                  </pic:spPr>
                </pic:pic>
              </a:graphicData>
            </a:graphic>
          </wp:inline>
        </w:drawing>
      </w:r>
    </w:p>
    <w:p w:rsidR="002A259A" w:rsidRDefault="002A259A" w:rsidP="002A259A">
      <w:pPr>
        <w:spacing w:after="0"/>
      </w:pPr>
    </w:p>
    <w:p w:rsidR="002A259A" w:rsidRDefault="002A259A" w:rsidP="002A259A">
      <w:pPr>
        <w:spacing w:after="0"/>
      </w:pPr>
      <w:r>
        <w:t>Functionality testing of the calculator is in the Evaluation section.</w:t>
      </w:r>
    </w:p>
    <w:p w:rsidR="00803A11" w:rsidRDefault="00803A11" w:rsidP="002A259A">
      <w:pPr>
        <w:spacing w:after="0"/>
      </w:pPr>
    </w:p>
    <w:p w:rsidR="00803A11" w:rsidRPr="002B22D5" w:rsidRDefault="00803A11" w:rsidP="00803A11">
      <w:pPr>
        <w:spacing w:after="0"/>
        <w:rPr>
          <w:b/>
          <w:noProof/>
          <w:u w:val="single"/>
          <w:lang w:eastAsia="en-GB"/>
        </w:rPr>
      </w:pPr>
      <w:r w:rsidRPr="002B22D5">
        <w:rPr>
          <w:b/>
          <w:noProof/>
          <w:u w:val="single"/>
          <w:lang w:eastAsia="en-GB"/>
        </w:rPr>
        <w:t>Workload Page</w:t>
      </w:r>
    </w:p>
    <w:p w:rsidR="00803A11" w:rsidRDefault="00F62F65" w:rsidP="002A259A">
      <w:pPr>
        <w:spacing w:after="0"/>
      </w:pPr>
      <w:r>
        <w:t xml:space="preserve">Similar to the Timings and FTE calculator page, I am using an iframe class to display a report but again its specific to this type of report as the shape of reports are different and I had to adjust the positioning type to make it more presentable. </w:t>
      </w:r>
    </w:p>
    <w:p w:rsidR="00F62F65" w:rsidRDefault="00F62F65" w:rsidP="002A259A">
      <w:pPr>
        <w:spacing w:after="0"/>
      </w:pPr>
    </w:p>
    <w:p w:rsidR="00F62F65" w:rsidRDefault="00F62F65" w:rsidP="002A259A">
      <w:pPr>
        <w:spacing w:after="0"/>
      </w:pPr>
      <w:r>
        <w:rPr>
          <w:noProof/>
          <w:lang w:eastAsia="en-GB"/>
        </w:rPr>
        <w:lastRenderedPageBreak/>
        <w:drawing>
          <wp:inline distT="0" distB="0" distL="0" distR="0" wp14:anchorId="091EC194" wp14:editId="7FA24F83">
            <wp:extent cx="4333875" cy="12573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333875" cy="1257300"/>
                    </a:xfrm>
                    <a:prstGeom prst="rect">
                      <a:avLst/>
                    </a:prstGeom>
                  </pic:spPr>
                </pic:pic>
              </a:graphicData>
            </a:graphic>
          </wp:inline>
        </w:drawing>
      </w:r>
    </w:p>
    <w:p w:rsidR="007E1FB8" w:rsidRDefault="00F62F65" w:rsidP="009048F4">
      <w:pPr>
        <w:spacing w:after="0"/>
      </w:pPr>
      <w:r>
        <w:t>I also used Bootstraps form control and button classes like on the Timings and FTE calculator page to give the same consistent feel across the pages, using the same column spans for the buttons and text field</w:t>
      </w:r>
      <w:r w:rsidR="007E1FB8">
        <w:t>, so they expand across the entire page on mobile devices.</w:t>
      </w:r>
    </w:p>
    <w:p w:rsidR="00DD3142" w:rsidRDefault="00F62F65" w:rsidP="009048F4">
      <w:pPr>
        <w:spacing w:after="0"/>
      </w:pPr>
      <w:r>
        <w:t>Below are screenshots of the larger device screens and mobile device screens.</w:t>
      </w:r>
      <w:r w:rsidR="00DD3142">
        <w:t xml:space="preserve"> </w:t>
      </w:r>
    </w:p>
    <w:p w:rsidR="00F62F65" w:rsidRDefault="00F62F65" w:rsidP="009048F4">
      <w:pPr>
        <w:spacing w:after="0"/>
      </w:pPr>
    </w:p>
    <w:p w:rsidR="00F62F65" w:rsidRDefault="00F62F65" w:rsidP="009048F4">
      <w:pPr>
        <w:spacing w:after="0"/>
      </w:pPr>
      <w:r>
        <w:rPr>
          <w:noProof/>
          <w:lang w:eastAsia="en-GB"/>
        </w:rPr>
        <w:drawing>
          <wp:inline distT="0" distB="0" distL="0" distR="0" wp14:anchorId="7E964A54" wp14:editId="4E7C7B0A">
            <wp:extent cx="5731510" cy="3222137"/>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3222137"/>
                    </a:xfrm>
                    <a:prstGeom prst="rect">
                      <a:avLst/>
                    </a:prstGeom>
                  </pic:spPr>
                </pic:pic>
              </a:graphicData>
            </a:graphic>
          </wp:inline>
        </w:drawing>
      </w:r>
    </w:p>
    <w:p w:rsidR="00F62F65" w:rsidRDefault="00F62F65" w:rsidP="009048F4">
      <w:pPr>
        <w:spacing w:after="0"/>
      </w:pPr>
    </w:p>
    <w:p w:rsidR="00F62F65" w:rsidRDefault="00F62F65" w:rsidP="009048F4">
      <w:pPr>
        <w:spacing w:after="0"/>
        <w:rPr>
          <w:noProof/>
          <w:lang w:eastAsia="en-GB"/>
        </w:rPr>
      </w:pPr>
    </w:p>
    <w:p w:rsidR="00E12AA4" w:rsidRDefault="00F62F65" w:rsidP="00F62F65">
      <w:pPr>
        <w:spacing w:after="0"/>
        <w:ind w:left="2160" w:firstLine="720"/>
      </w:pPr>
      <w:r>
        <w:rPr>
          <w:noProof/>
          <w:lang w:eastAsia="en-GB"/>
        </w:rPr>
        <w:drawing>
          <wp:inline distT="0" distB="0" distL="0" distR="0" wp14:anchorId="3E04D198" wp14:editId="7151B7BB">
            <wp:extent cx="2085975" cy="2951548"/>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46755" t="8285" r="16805"/>
                    <a:stretch/>
                  </pic:blipFill>
                  <pic:spPr bwMode="auto">
                    <a:xfrm>
                      <a:off x="0" y="0"/>
                      <a:ext cx="2088520" cy="2955149"/>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63026E" w:rsidRDefault="0063026E" w:rsidP="0063026E">
      <w:pPr>
        <w:spacing w:after="0"/>
      </w:pPr>
    </w:p>
    <w:p w:rsidR="0063026E" w:rsidRPr="0063026E" w:rsidRDefault="0063026E" w:rsidP="0063026E">
      <w:pPr>
        <w:spacing w:after="0"/>
        <w:rPr>
          <w:b/>
          <w:u w:val="single"/>
        </w:rPr>
      </w:pPr>
      <w:r w:rsidRPr="0063026E">
        <w:rPr>
          <w:b/>
          <w:u w:val="single"/>
        </w:rPr>
        <w:t>Online Services Page</w:t>
      </w:r>
    </w:p>
    <w:p w:rsidR="00E12AA4" w:rsidRDefault="00421D16" w:rsidP="009048F4">
      <w:pPr>
        <w:spacing w:after="0"/>
        <w:rPr>
          <w:rFonts w:cstheme="minorHAnsi"/>
        </w:rPr>
      </w:pPr>
      <w:r>
        <w:t>This page mainly uses the shared classes as the other pages</w:t>
      </w:r>
      <w:r w:rsidR="0057388E">
        <w:t xml:space="preserve"> and the Bootstrap ‘form control’ classes</w:t>
      </w:r>
      <w:r>
        <w:t xml:space="preserve"> but does</w:t>
      </w:r>
      <w:r w:rsidR="0057388E">
        <w:t xml:space="preserve"> also</w:t>
      </w:r>
      <w:r>
        <w:t xml:space="preserve"> contai</w:t>
      </w:r>
      <w:r w:rsidR="0057388E">
        <w:t>n one element of</w:t>
      </w:r>
      <w:r>
        <w:t xml:space="preserve"> different class</w:t>
      </w:r>
      <w:r w:rsidR="000A4A75">
        <w:t>es, these are</w:t>
      </w:r>
      <w:r>
        <w:t xml:space="preserve"> </w:t>
      </w:r>
      <w:r w:rsidR="00C176DC">
        <w:t>called ‘</w:t>
      </w:r>
      <w:r w:rsidR="00C176DC" w:rsidRPr="00C176DC">
        <w:rPr>
          <w:rFonts w:cstheme="minorHAnsi"/>
        </w:rPr>
        <w:t>embed-responsive embed-responsive-16by9</w:t>
      </w:r>
      <w:r w:rsidR="00C176DC">
        <w:rPr>
          <w:rFonts w:cstheme="minorHAnsi"/>
        </w:rPr>
        <w:t>’ and</w:t>
      </w:r>
      <w:r w:rsidR="000A4A75">
        <w:rPr>
          <w:rFonts w:cstheme="minorHAnsi"/>
        </w:rPr>
        <w:t xml:space="preserve"> </w:t>
      </w:r>
      <w:r w:rsidR="000A4A75">
        <w:t>‘</w:t>
      </w:r>
      <w:r w:rsidR="000A4A75">
        <w:rPr>
          <w:rFonts w:cstheme="minorHAnsi"/>
        </w:rPr>
        <w:t xml:space="preserve">embed-responsive-item’ which are </w:t>
      </w:r>
      <w:r w:rsidR="00C176DC">
        <w:rPr>
          <w:rFonts w:cstheme="minorHAnsi"/>
        </w:rPr>
        <w:t>Bootstrap class</w:t>
      </w:r>
      <w:r w:rsidR="000A4A75">
        <w:rPr>
          <w:rFonts w:cstheme="minorHAnsi"/>
        </w:rPr>
        <w:t>es</w:t>
      </w:r>
      <w:r w:rsidR="00C176DC">
        <w:rPr>
          <w:rFonts w:cstheme="minorHAnsi"/>
        </w:rPr>
        <w:t xml:space="preserve"> for making elements that are linked from other websites responsive. On this instance I have embedded </w:t>
      </w:r>
      <w:r w:rsidR="0083759F">
        <w:rPr>
          <w:rFonts w:cstheme="minorHAnsi"/>
        </w:rPr>
        <w:t>an</w:t>
      </w:r>
      <w:r w:rsidR="00C176DC">
        <w:rPr>
          <w:rFonts w:cstheme="minorHAnsi"/>
        </w:rPr>
        <w:t xml:space="preserve"> animated graphic from an external website [7]</w:t>
      </w:r>
      <w:r w:rsidR="00DA1F79">
        <w:rPr>
          <w:rFonts w:cstheme="minorHAnsi"/>
          <w:color w:val="0000FF"/>
        </w:rPr>
        <w:t>.</w:t>
      </w:r>
      <w:r w:rsidR="00EF341C">
        <w:rPr>
          <w:rFonts w:cstheme="minorHAnsi"/>
          <w:color w:val="0000FF"/>
        </w:rPr>
        <w:t xml:space="preserve"> </w:t>
      </w:r>
    </w:p>
    <w:p w:rsidR="00EF341C" w:rsidRDefault="00EF341C" w:rsidP="009048F4">
      <w:pPr>
        <w:spacing w:after="0"/>
        <w:rPr>
          <w:rFonts w:cstheme="minorHAnsi"/>
        </w:rPr>
      </w:pPr>
      <w:r>
        <w:rPr>
          <w:rFonts w:cstheme="minorHAnsi"/>
        </w:rPr>
        <w:t>I have also used the ‘</w:t>
      </w:r>
      <w:proofErr w:type="spellStart"/>
      <w:r>
        <w:rPr>
          <w:rFonts w:cstheme="minorHAnsi"/>
        </w:rPr>
        <w:t>center</w:t>
      </w:r>
      <w:proofErr w:type="spellEnd"/>
      <w:r>
        <w:rPr>
          <w:rFonts w:cstheme="minorHAnsi"/>
        </w:rPr>
        <w:t xml:space="preserve">’ class which is a custom class defined in my CSS file. This centres the animation on mid to larger screen devices. This was especially made because I wanted to hide this </w:t>
      </w:r>
      <w:r w:rsidR="000A4A75">
        <w:rPr>
          <w:rFonts w:cstheme="minorHAnsi"/>
        </w:rPr>
        <w:t xml:space="preserve">particular </w:t>
      </w:r>
      <w:r>
        <w:rPr>
          <w:rFonts w:cstheme="minorHAnsi"/>
        </w:rPr>
        <w:t xml:space="preserve">image from mobile users because of bandwidth and data issues; nobody likes to use data on unnecessary loading of animations. </w:t>
      </w:r>
      <w:r w:rsidR="000A4A75">
        <w:rPr>
          <w:rFonts w:cstheme="minorHAnsi"/>
        </w:rPr>
        <w:t>So here I have combined the ‘hide-mobile’ class which hides this image from mobile users.</w:t>
      </w:r>
    </w:p>
    <w:p w:rsidR="000A4A75" w:rsidRDefault="000A4A75" w:rsidP="009048F4">
      <w:pPr>
        <w:spacing w:after="0"/>
        <w:rPr>
          <w:rFonts w:cstheme="minorHAnsi"/>
        </w:rPr>
      </w:pPr>
      <w:r>
        <w:rPr>
          <w:rFonts w:cstheme="minorHAnsi"/>
        </w:rPr>
        <w:t>Below are the screenshots for both mid to large and mobile devices.</w:t>
      </w:r>
    </w:p>
    <w:p w:rsidR="000A4A75" w:rsidRDefault="000A4A75" w:rsidP="009048F4">
      <w:pPr>
        <w:spacing w:after="0"/>
        <w:rPr>
          <w:noProof/>
          <w:lang w:eastAsia="en-GB"/>
        </w:rPr>
      </w:pPr>
    </w:p>
    <w:p w:rsidR="000A4A75" w:rsidRDefault="000A4A75" w:rsidP="009048F4">
      <w:pPr>
        <w:spacing w:after="0"/>
      </w:pPr>
      <w:r>
        <w:rPr>
          <w:noProof/>
          <w:lang w:eastAsia="en-GB"/>
        </w:rPr>
        <w:drawing>
          <wp:inline distT="0" distB="0" distL="0" distR="0" wp14:anchorId="7669D64F" wp14:editId="67894540">
            <wp:extent cx="5726730" cy="3048000"/>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t="5326"/>
                    <a:stretch/>
                  </pic:blipFill>
                  <pic:spPr bwMode="auto">
                    <a:xfrm>
                      <a:off x="0" y="0"/>
                      <a:ext cx="5731510" cy="3050544"/>
                    </a:xfrm>
                    <a:prstGeom prst="rect">
                      <a:avLst/>
                    </a:prstGeom>
                    <a:ln>
                      <a:noFill/>
                    </a:ln>
                    <a:extLst>
                      <a:ext uri="{53640926-AAD7-44D8-BBD7-CCE9431645EC}">
                        <a14:shadowObscured xmlns:a14="http://schemas.microsoft.com/office/drawing/2010/main"/>
                      </a:ext>
                    </a:extLst>
                  </pic:spPr>
                </pic:pic>
              </a:graphicData>
            </a:graphic>
          </wp:inline>
        </w:drawing>
      </w:r>
    </w:p>
    <w:p w:rsidR="000A4A75" w:rsidRDefault="000A4A75" w:rsidP="009048F4">
      <w:pPr>
        <w:spacing w:after="0"/>
      </w:pPr>
    </w:p>
    <w:p w:rsidR="000A4A75" w:rsidRDefault="000A4A75" w:rsidP="009048F4">
      <w:pPr>
        <w:spacing w:after="0"/>
        <w:rPr>
          <w:noProof/>
          <w:lang w:eastAsia="en-GB"/>
        </w:rPr>
      </w:pPr>
    </w:p>
    <w:p w:rsidR="000A4A75" w:rsidRPr="00EF341C" w:rsidRDefault="000A4A75" w:rsidP="000A4A75">
      <w:pPr>
        <w:spacing w:after="0"/>
        <w:ind w:left="2160" w:firstLine="720"/>
      </w:pPr>
      <w:r>
        <w:rPr>
          <w:noProof/>
          <w:lang w:eastAsia="en-GB"/>
        </w:rPr>
        <w:lastRenderedPageBreak/>
        <w:drawing>
          <wp:inline distT="0" distB="0" distL="0" distR="0" wp14:anchorId="35B1BEF4" wp14:editId="75AB9B6E">
            <wp:extent cx="2105025" cy="29992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26456" t="6805" r="36772"/>
                    <a:stretch/>
                  </pic:blipFill>
                  <pic:spPr bwMode="auto">
                    <a:xfrm>
                      <a:off x="0" y="0"/>
                      <a:ext cx="2107593" cy="3002879"/>
                    </a:xfrm>
                    <a:prstGeom prst="rect">
                      <a:avLst/>
                    </a:prstGeom>
                    <a:ln>
                      <a:noFill/>
                    </a:ln>
                    <a:extLst>
                      <a:ext uri="{53640926-AAD7-44D8-BBD7-CCE9431645EC}">
                        <a14:shadowObscured xmlns:a14="http://schemas.microsoft.com/office/drawing/2010/main"/>
                      </a:ext>
                    </a:extLst>
                  </pic:spPr>
                </pic:pic>
              </a:graphicData>
            </a:graphic>
          </wp:inline>
        </w:drawing>
      </w:r>
    </w:p>
    <w:p w:rsidR="00E12AA4" w:rsidRDefault="00E12AA4" w:rsidP="009048F4">
      <w:pPr>
        <w:spacing w:after="0"/>
      </w:pPr>
    </w:p>
    <w:p w:rsidR="003B78C0" w:rsidRDefault="003B78C0" w:rsidP="009048F4">
      <w:pPr>
        <w:spacing w:after="0"/>
      </w:pPr>
    </w:p>
    <w:p w:rsidR="001238D2" w:rsidRPr="007C2135" w:rsidRDefault="001238D2" w:rsidP="001238D2">
      <w:pPr>
        <w:spacing w:after="0"/>
        <w:rPr>
          <w:rFonts w:cstheme="minorHAnsi"/>
          <w:b/>
          <w:u w:val="single"/>
        </w:rPr>
      </w:pPr>
      <w:r>
        <w:rPr>
          <w:rFonts w:cstheme="minorHAnsi"/>
          <w:b/>
          <w:u w:val="single"/>
        </w:rPr>
        <w:t>Section 5</w:t>
      </w:r>
    </w:p>
    <w:p w:rsidR="001238D2" w:rsidRDefault="001238D2" w:rsidP="001238D2">
      <w:pPr>
        <w:spacing w:after="0"/>
        <w:rPr>
          <w:rFonts w:cstheme="minorHAnsi"/>
          <w:b/>
          <w:u w:val="single"/>
        </w:rPr>
      </w:pPr>
      <w:r>
        <w:rPr>
          <w:rFonts w:cstheme="minorHAnsi"/>
          <w:b/>
          <w:u w:val="single"/>
        </w:rPr>
        <w:t>Evaluation</w:t>
      </w:r>
    </w:p>
    <w:p w:rsidR="003F5504" w:rsidRDefault="003F5504" w:rsidP="001238D2">
      <w:pPr>
        <w:spacing w:after="0"/>
        <w:rPr>
          <w:rFonts w:cstheme="minorHAnsi"/>
        </w:rPr>
      </w:pPr>
      <w:r>
        <w:rPr>
          <w:rFonts w:cstheme="minorHAnsi"/>
        </w:rPr>
        <w:t xml:space="preserve">There are 7 </w:t>
      </w:r>
      <w:proofErr w:type="spellStart"/>
      <w:r>
        <w:rPr>
          <w:rFonts w:cstheme="minorHAnsi"/>
        </w:rPr>
        <w:t>Javascript</w:t>
      </w:r>
      <w:proofErr w:type="spellEnd"/>
      <w:r>
        <w:rPr>
          <w:rFonts w:cstheme="minorHAnsi"/>
        </w:rPr>
        <w:t xml:space="preserve"> functionalities on my website in total, although only 3 are </w:t>
      </w:r>
      <w:proofErr w:type="spellStart"/>
      <w:r>
        <w:rPr>
          <w:rFonts w:cstheme="minorHAnsi"/>
        </w:rPr>
        <w:t>interative</w:t>
      </w:r>
      <w:proofErr w:type="spellEnd"/>
      <w:r>
        <w:rPr>
          <w:rFonts w:cstheme="minorHAnsi"/>
        </w:rPr>
        <w:t xml:space="preserve"> for the user; the other 4 are automatic scripts that load in conjunction with their particular webpage.</w:t>
      </w:r>
    </w:p>
    <w:p w:rsidR="003F5504" w:rsidRDefault="003F5504" w:rsidP="001238D2">
      <w:pPr>
        <w:spacing w:after="0"/>
        <w:rPr>
          <w:rFonts w:cstheme="minorHAnsi"/>
        </w:rPr>
      </w:pPr>
    </w:p>
    <w:p w:rsidR="003F5504" w:rsidRPr="00D922E2" w:rsidRDefault="003F5504" w:rsidP="001238D2">
      <w:pPr>
        <w:spacing w:after="0"/>
        <w:rPr>
          <w:rFonts w:cstheme="minorHAnsi"/>
          <w:b/>
          <w:u w:val="single"/>
        </w:rPr>
      </w:pPr>
      <w:r w:rsidRPr="00D922E2">
        <w:rPr>
          <w:rFonts w:cstheme="minorHAnsi"/>
          <w:b/>
          <w:u w:val="single"/>
        </w:rPr>
        <w:t>Function</w:t>
      </w:r>
      <w:r w:rsidR="00D922E2" w:rsidRPr="00D922E2">
        <w:rPr>
          <w:rFonts w:cstheme="minorHAnsi"/>
          <w:b/>
          <w:u w:val="single"/>
        </w:rPr>
        <w:t xml:space="preserve"> </w:t>
      </w:r>
      <w:proofErr w:type="gramStart"/>
      <w:r w:rsidRPr="00D922E2">
        <w:rPr>
          <w:rFonts w:cstheme="minorHAnsi"/>
          <w:b/>
          <w:u w:val="single"/>
        </w:rPr>
        <w:t>1</w:t>
      </w:r>
      <w:r w:rsidR="00D922E2">
        <w:rPr>
          <w:rFonts w:cstheme="minorHAnsi"/>
          <w:b/>
          <w:u w:val="single"/>
        </w:rPr>
        <w:t xml:space="preserve"> :</w:t>
      </w:r>
      <w:proofErr w:type="gramEnd"/>
      <w:r w:rsidR="00D922E2">
        <w:rPr>
          <w:rFonts w:cstheme="minorHAnsi"/>
          <w:b/>
          <w:u w:val="single"/>
        </w:rPr>
        <w:t xml:space="preserve"> Calculate FTE</w:t>
      </w:r>
    </w:p>
    <w:p w:rsidR="00D922E2" w:rsidRDefault="00D922E2" w:rsidP="00D922E2">
      <w:pPr>
        <w:spacing w:after="0"/>
        <w:rPr>
          <w:b/>
          <w:u w:val="single"/>
        </w:rPr>
      </w:pPr>
      <w:r w:rsidRPr="00D922E2">
        <w:rPr>
          <w:rFonts w:cstheme="minorHAnsi"/>
          <w:b/>
          <w:u w:val="single"/>
        </w:rPr>
        <w:t xml:space="preserve">Page: </w:t>
      </w:r>
      <w:r w:rsidRPr="00D922E2">
        <w:rPr>
          <w:b/>
          <w:u w:val="single"/>
        </w:rPr>
        <w:t>Timings and FTE Calculator Page</w:t>
      </w:r>
    </w:p>
    <w:p w:rsidR="00D922E2" w:rsidRDefault="000C0A9D" w:rsidP="00D922E2">
      <w:pPr>
        <w:spacing w:after="0"/>
      </w:pPr>
      <w:r>
        <w:t>This script takes what the user has entered in the text box and selections made in the 2 drop down menus. For it to operate an integer has to be entered and selections must be made, otherwise it will not be possible to calculate.</w:t>
      </w:r>
    </w:p>
    <w:p w:rsidR="000C0A9D" w:rsidRDefault="000C0A9D" w:rsidP="00D922E2">
      <w:pPr>
        <w:spacing w:after="0"/>
      </w:pPr>
      <w:r>
        <w:t>The formula for an FTE calculation is (timing * volume) / 7.4/time period. The time period numbers are the standards DVLA uses (sampling exercises have taken place to determine the average days a full time employee works over the time periods – things like annual leave, sick leave, special leave etc. are considered).</w:t>
      </w:r>
    </w:p>
    <w:p w:rsidR="005A0F37" w:rsidRDefault="005A0F37" w:rsidP="00D922E2">
      <w:pPr>
        <w:spacing w:after="0"/>
      </w:pPr>
      <w:r>
        <w:t>The input form is pretty self-explanatory as each field has an instruction written in itself but mistakes do happen so when they do I want the output field to guide the user into using the calculator correctly.</w:t>
      </w:r>
    </w:p>
    <w:p w:rsidR="005A0F37" w:rsidRDefault="005A0F37" w:rsidP="00D922E2">
      <w:pPr>
        <w:spacing w:after="0"/>
      </w:pPr>
      <w:r>
        <w:t>Below is a flow chart of the process of the script.</w:t>
      </w:r>
    </w:p>
    <w:p w:rsidR="005A0F37" w:rsidRDefault="005A0F37" w:rsidP="00D922E2">
      <w:pPr>
        <w:spacing w:after="0"/>
      </w:pPr>
      <w:r>
        <w:rPr>
          <w:noProof/>
          <w:lang w:eastAsia="en-GB"/>
        </w:rPr>
        <w:lastRenderedPageBreak/>
        <w:drawing>
          <wp:inline distT="0" distB="0" distL="0" distR="0" wp14:anchorId="0F3BB1F6" wp14:editId="0026D3A8">
            <wp:extent cx="5731510" cy="55638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lculator.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5563870"/>
                    </a:xfrm>
                    <a:prstGeom prst="rect">
                      <a:avLst/>
                    </a:prstGeom>
                  </pic:spPr>
                </pic:pic>
              </a:graphicData>
            </a:graphic>
          </wp:inline>
        </w:drawing>
      </w:r>
    </w:p>
    <w:p w:rsidR="005A0F37" w:rsidRDefault="005A0F37" w:rsidP="00D922E2">
      <w:pPr>
        <w:spacing w:after="0"/>
      </w:pPr>
    </w:p>
    <w:p w:rsidR="005A0F37" w:rsidRDefault="005A0F37" w:rsidP="00D922E2">
      <w:pPr>
        <w:spacing w:after="0"/>
      </w:pPr>
      <w:r>
        <w:t xml:space="preserve">It first checks if the input box entry is an integer, if not it will display a message for the user to enter an integer, if the input is an integer it moves on to check if a selection has been made in the first drop down selection box, if not, then a message will display informing the user to make a transaction selection. If a selection has been made it moves on </w:t>
      </w:r>
      <w:r>
        <w:t>to check if a selec</w:t>
      </w:r>
      <w:r>
        <w:t xml:space="preserve">tion has been made in the second </w:t>
      </w:r>
      <w:r>
        <w:t>drop down selection box, if not, then a message will displa</w:t>
      </w:r>
      <w:r>
        <w:t>y informing the user to make a time period</w:t>
      </w:r>
      <w:r>
        <w:t xml:space="preserve"> selection</w:t>
      </w:r>
      <w:r>
        <w:t xml:space="preserve">. If all fields are ok, only then </w:t>
      </w:r>
      <w:r w:rsidR="00F834F1">
        <w:t>will it attempt the calculation</w:t>
      </w:r>
      <w:r>
        <w:t xml:space="preserve"> by</w:t>
      </w:r>
      <w:r w:rsidR="00F834F1">
        <w:t xml:space="preserve"> taking the user number entry, look</w:t>
      </w:r>
      <w:r>
        <w:t xml:space="preserve"> up the id in the timings table</w:t>
      </w:r>
      <w:r w:rsidR="00F834F1">
        <w:t xml:space="preserve"> and getting the correct time from the dictionary that has been hard-coded into the script.</w:t>
      </w:r>
    </w:p>
    <w:p w:rsidR="00F834F1" w:rsidRDefault="00F834F1" w:rsidP="00D922E2">
      <w:pPr>
        <w:spacing w:after="0"/>
      </w:pPr>
      <w:r>
        <w:t>I performed numerous tests that cover every possible scenario on what can happen on this page to see if my script worked as intended.</w:t>
      </w:r>
    </w:p>
    <w:p w:rsidR="008C1ED1" w:rsidRDefault="00F834F1" w:rsidP="00D922E2">
      <w:pPr>
        <w:spacing w:after="0"/>
      </w:pPr>
      <w:r>
        <w:t>Below is the test table and results. The way I test applications is test field by field. I insert a ‘Test Data’ entry and compare the Result against what is expected. I also leave additional comments to inform the reader of what happened in the console log or on the webpage screen.</w:t>
      </w:r>
    </w:p>
    <w:p w:rsidR="008C1ED1" w:rsidRDefault="008C1ED1" w:rsidP="00D922E2">
      <w:pPr>
        <w:spacing w:after="0"/>
      </w:pPr>
    </w:p>
    <w:p w:rsidR="008C1ED1" w:rsidRDefault="008C1ED1" w:rsidP="00D922E2">
      <w:pPr>
        <w:spacing w:after="0"/>
      </w:pPr>
    </w:p>
    <w:p w:rsidR="005A0F37" w:rsidRDefault="008C1ED1" w:rsidP="00D922E2">
      <w:pPr>
        <w:spacing w:after="0"/>
      </w:pPr>
      <w:r>
        <w:lastRenderedPageBreak/>
        <w:t xml:space="preserve">Testing showed that the script is working as intended and no errors </w:t>
      </w:r>
      <w:r w:rsidR="00F834F1">
        <w:rPr>
          <w:noProof/>
          <w:lang w:eastAsia="en-GB"/>
        </w:rPr>
        <w:drawing>
          <wp:anchor distT="0" distB="0" distL="114300" distR="114300" simplePos="0" relativeHeight="251658240" behindDoc="0" locked="0" layoutInCell="1" allowOverlap="1" wp14:anchorId="5B6B641F" wp14:editId="41ECE3E3">
            <wp:simplePos x="914400" y="914400"/>
            <wp:positionH relativeFrom="margin">
              <wp:align>center</wp:align>
            </wp:positionH>
            <wp:positionV relativeFrom="margin">
              <wp:align>top</wp:align>
            </wp:positionV>
            <wp:extent cx="7480300" cy="2588260"/>
            <wp:effectExtent l="0" t="0" r="6350" b="254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7486762" cy="2590933"/>
                    </a:xfrm>
                    <a:prstGeom prst="rect">
                      <a:avLst/>
                    </a:prstGeom>
                  </pic:spPr>
                </pic:pic>
              </a:graphicData>
            </a:graphic>
            <wp14:sizeRelH relativeFrom="margin">
              <wp14:pctWidth>0</wp14:pctWidth>
            </wp14:sizeRelH>
            <wp14:sizeRelV relativeFrom="margin">
              <wp14:pctHeight>0</wp14:pctHeight>
            </wp14:sizeRelV>
          </wp:anchor>
        </w:drawing>
      </w:r>
      <w:r>
        <w:t>occurred in the console log.</w:t>
      </w:r>
    </w:p>
    <w:p w:rsidR="00D922E2" w:rsidRDefault="00D922E2" w:rsidP="001238D2">
      <w:pPr>
        <w:spacing w:after="0"/>
        <w:rPr>
          <w:rFonts w:cstheme="minorHAnsi"/>
          <w:b/>
        </w:rPr>
      </w:pPr>
    </w:p>
    <w:p w:rsidR="00D922E2" w:rsidRPr="00D922E2" w:rsidRDefault="00D922E2" w:rsidP="00D922E2">
      <w:pPr>
        <w:spacing w:after="0"/>
        <w:rPr>
          <w:rFonts w:cstheme="minorHAnsi"/>
          <w:b/>
          <w:u w:val="single"/>
        </w:rPr>
      </w:pPr>
      <w:r w:rsidRPr="00D922E2">
        <w:rPr>
          <w:rFonts w:cstheme="minorHAnsi"/>
          <w:b/>
          <w:u w:val="single"/>
        </w:rPr>
        <w:t xml:space="preserve">Function </w:t>
      </w:r>
      <w:proofErr w:type="gramStart"/>
      <w:r>
        <w:rPr>
          <w:rFonts w:cstheme="minorHAnsi"/>
          <w:b/>
          <w:u w:val="single"/>
        </w:rPr>
        <w:t>2</w:t>
      </w:r>
      <w:r>
        <w:rPr>
          <w:rFonts w:cstheme="minorHAnsi"/>
          <w:b/>
          <w:u w:val="single"/>
        </w:rPr>
        <w:t xml:space="preserve"> :</w:t>
      </w:r>
      <w:proofErr w:type="gramEnd"/>
      <w:r>
        <w:rPr>
          <w:rFonts w:cstheme="minorHAnsi"/>
          <w:b/>
          <w:u w:val="single"/>
        </w:rPr>
        <w:t xml:space="preserve"> </w:t>
      </w:r>
      <w:r>
        <w:rPr>
          <w:rFonts w:cstheme="minorHAnsi"/>
          <w:b/>
          <w:u w:val="single"/>
        </w:rPr>
        <w:t>Reset Calculator</w:t>
      </w:r>
    </w:p>
    <w:p w:rsidR="00D922E2" w:rsidRDefault="00D922E2" w:rsidP="00D922E2">
      <w:pPr>
        <w:spacing w:after="0"/>
        <w:rPr>
          <w:b/>
          <w:u w:val="single"/>
        </w:rPr>
      </w:pPr>
      <w:r w:rsidRPr="00D922E2">
        <w:rPr>
          <w:rFonts w:cstheme="minorHAnsi"/>
          <w:b/>
          <w:u w:val="single"/>
        </w:rPr>
        <w:t xml:space="preserve">Page: </w:t>
      </w:r>
      <w:r w:rsidRPr="00D922E2">
        <w:rPr>
          <w:b/>
          <w:u w:val="single"/>
        </w:rPr>
        <w:t>Timings and FTE Calculator Page</w:t>
      </w:r>
    </w:p>
    <w:p w:rsidR="00223C39" w:rsidRPr="00223C39" w:rsidRDefault="00223C39" w:rsidP="00D922E2">
      <w:pPr>
        <w:spacing w:after="0"/>
      </w:pPr>
      <w:r>
        <w:t>This script should simply return the fields to their default stages and also change the output label to its default stage of ‘0.0 FTE’. Below are the test results.</w:t>
      </w:r>
    </w:p>
    <w:p w:rsidR="00D922E2" w:rsidRPr="00223C39" w:rsidRDefault="00223C39" w:rsidP="001238D2">
      <w:pPr>
        <w:spacing w:after="0"/>
        <w:rPr>
          <w:rFonts w:cstheme="minorHAnsi"/>
        </w:rPr>
      </w:pPr>
      <w:r>
        <w:rPr>
          <w:noProof/>
          <w:lang w:eastAsia="en-GB"/>
        </w:rPr>
        <w:drawing>
          <wp:anchor distT="0" distB="0" distL="114300" distR="114300" simplePos="0" relativeHeight="251660288" behindDoc="0" locked="0" layoutInCell="1" allowOverlap="1" wp14:anchorId="0D4F4B27" wp14:editId="3602D270">
            <wp:simplePos x="0" y="0"/>
            <wp:positionH relativeFrom="margin">
              <wp:posOffset>-880110</wp:posOffset>
            </wp:positionH>
            <wp:positionV relativeFrom="margin">
              <wp:posOffset>3799840</wp:posOffset>
            </wp:positionV>
            <wp:extent cx="7453630" cy="1152525"/>
            <wp:effectExtent l="0" t="0" r="0"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7453630" cy="115252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rPr>
        <w:t>This showed that the script is working correctly, all fields return to their default stages and the output label returns to ‘0.0 FTE’ and no errors occurred in the console log.</w:t>
      </w:r>
    </w:p>
    <w:p w:rsidR="00223C39" w:rsidRDefault="00223C39" w:rsidP="001238D2">
      <w:pPr>
        <w:spacing w:after="0"/>
        <w:rPr>
          <w:noProof/>
          <w:lang w:eastAsia="en-GB"/>
        </w:rPr>
      </w:pPr>
    </w:p>
    <w:p w:rsidR="000823F7" w:rsidRPr="00D922E2" w:rsidRDefault="000823F7" w:rsidP="000823F7">
      <w:pPr>
        <w:spacing w:after="0"/>
        <w:rPr>
          <w:rFonts w:cstheme="minorHAnsi"/>
          <w:b/>
          <w:u w:val="single"/>
        </w:rPr>
      </w:pPr>
      <w:r w:rsidRPr="00D922E2">
        <w:rPr>
          <w:rFonts w:cstheme="minorHAnsi"/>
          <w:b/>
          <w:u w:val="single"/>
        </w:rPr>
        <w:t xml:space="preserve">Function </w:t>
      </w:r>
      <w:proofErr w:type="gramStart"/>
      <w:r>
        <w:rPr>
          <w:rFonts w:cstheme="minorHAnsi"/>
          <w:b/>
          <w:u w:val="single"/>
        </w:rPr>
        <w:t>3</w:t>
      </w:r>
      <w:r>
        <w:rPr>
          <w:rFonts w:cstheme="minorHAnsi"/>
          <w:b/>
          <w:u w:val="single"/>
        </w:rPr>
        <w:t xml:space="preserve"> :</w:t>
      </w:r>
      <w:proofErr w:type="gramEnd"/>
      <w:r>
        <w:rPr>
          <w:rFonts w:cstheme="minorHAnsi"/>
          <w:b/>
          <w:u w:val="single"/>
        </w:rPr>
        <w:t xml:space="preserve"> </w:t>
      </w:r>
      <w:r>
        <w:rPr>
          <w:rFonts w:cstheme="minorHAnsi"/>
          <w:b/>
          <w:u w:val="single"/>
        </w:rPr>
        <w:t>Date Display</w:t>
      </w:r>
      <w:r w:rsidR="00BF498A">
        <w:rPr>
          <w:rFonts w:cstheme="minorHAnsi"/>
          <w:b/>
          <w:u w:val="single"/>
        </w:rPr>
        <w:t xml:space="preserve"> &amp; Initial Report Load</w:t>
      </w:r>
    </w:p>
    <w:p w:rsidR="000823F7" w:rsidRDefault="000823F7" w:rsidP="000823F7">
      <w:pPr>
        <w:spacing w:after="0"/>
        <w:rPr>
          <w:b/>
          <w:u w:val="single"/>
        </w:rPr>
      </w:pPr>
      <w:r w:rsidRPr="00D922E2">
        <w:rPr>
          <w:rFonts w:cstheme="minorHAnsi"/>
          <w:b/>
          <w:u w:val="single"/>
        </w:rPr>
        <w:t xml:space="preserve">Page: </w:t>
      </w:r>
      <w:r>
        <w:rPr>
          <w:b/>
          <w:u w:val="single"/>
        </w:rPr>
        <w:t>Workload</w:t>
      </w:r>
      <w:r w:rsidRPr="00D922E2">
        <w:rPr>
          <w:b/>
          <w:u w:val="single"/>
        </w:rPr>
        <w:t xml:space="preserve"> Page</w:t>
      </w:r>
    </w:p>
    <w:p w:rsidR="000823F7" w:rsidRDefault="000823F7" w:rsidP="000823F7">
      <w:pPr>
        <w:spacing w:after="0"/>
      </w:pPr>
      <w:r>
        <w:t>This script gets todays date and then creates a variable based on the date,</w:t>
      </w:r>
      <w:r w:rsidR="00BF498A">
        <w:t xml:space="preserve"> which is used in</w:t>
      </w:r>
      <w:r>
        <w:t xml:space="preserve"> retrieving the correct file </w:t>
      </w:r>
      <w:r w:rsidR="00BF498A">
        <w:t>so it displays in the iframe.</w:t>
      </w:r>
      <w:r>
        <w:t xml:space="preserve"> </w:t>
      </w:r>
      <w:r w:rsidR="00D5194E">
        <w:t xml:space="preserve"> It also displays the date in the format DD/MM/YYYY at the label in row 2 of the page content. The default for </w:t>
      </w:r>
      <w:proofErr w:type="spellStart"/>
      <w:r w:rsidR="00D5194E">
        <w:t>Javascript</w:t>
      </w:r>
      <w:proofErr w:type="spellEnd"/>
      <w:r w:rsidR="00D5194E">
        <w:t xml:space="preserve"> when reading days and months is to put in a single number for months that have a single number, but I want to show these as two numbers, for example 01 for January and not 1 or 09 for the 9</w:t>
      </w:r>
      <w:r w:rsidR="00D5194E" w:rsidRPr="00D5194E">
        <w:rPr>
          <w:vertAlign w:val="superscript"/>
        </w:rPr>
        <w:t>th</w:t>
      </w:r>
      <w:r w:rsidR="00D5194E">
        <w:t xml:space="preserve"> and not 9 so the script will determine the string length of the day and month and display the format I want accordingly.</w:t>
      </w:r>
    </w:p>
    <w:p w:rsidR="00460046" w:rsidRDefault="00B41F8C" w:rsidP="000823F7">
      <w:pPr>
        <w:spacing w:after="0"/>
      </w:pPr>
      <w:r>
        <w:rPr>
          <w:noProof/>
          <w:lang w:eastAsia="en-GB"/>
        </w:rPr>
        <w:drawing>
          <wp:anchor distT="0" distB="0" distL="114300" distR="114300" simplePos="0" relativeHeight="251661312" behindDoc="0" locked="0" layoutInCell="1" allowOverlap="1" wp14:anchorId="2C32C2B8" wp14:editId="3264D0CE">
            <wp:simplePos x="0" y="0"/>
            <wp:positionH relativeFrom="margin">
              <wp:posOffset>-782320</wp:posOffset>
            </wp:positionH>
            <wp:positionV relativeFrom="margin">
              <wp:posOffset>7277100</wp:posOffset>
            </wp:positionV>
            <wp:extent cx="7296150" cy="1133475"/>
            <wp:effectExtent l="0" t="0" r="0" b="952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7296150" cy="1133475"/>
                    </a:xfrm>
                    <a:prstGeom prst="rect">
                      <a:avLst/>
                    </a:prstGeom>
                  </pic:spPr>
                </pic:pic>
              </a:graphicData>
            </a:graphic>
            <wp14:sizeRelH relativeFrom="margin">
              <wp14:pctWidth>0</wp14:pctWidth>
            </wp14:sizeRelH>
            <wp14:sizeRelV relativeFrom="margin">
              <wp14:pctHeight>0</wp14:pctHeight>
            </wp14:sizeRelV>
          </wp:anchor>
        </w:drawing>
      </w:r>
      <w:r w:rsidR="00460046">
        <w:t>Below are the test scenarios.</w:t>
      </w:r>
    </w:p>
    <w:p w:rsidR="00D5194E" w:rsidRDefault="00D5194E" w:rsidP="000823F7">
      <w:pPr>
        <w:spacing w:after="0"/>
      </w:pPr>
    </w:p>
    <w:p w:rsidR="00460046" w:rsidRPr="00B41F8C" w:rsidRDefault="00460046" w:rsidP="000823F7">
      <w:pPr>
        <w:spacing w:after="0"/>
        <w:rPr>
          <w:rFonts w:cstheme="minorHAnsi"/>
        </w:rPr>
      </w:pPr>
      <w:r>
        <w:lastRenderedPageBreak/>
        <w:t>The dates were displayed in the correct format and this leads on to the creation of the workload report variable. The files are stored as ‘</w:t>
      </w:r>
      <w:r w:rsidRPr="00460046">
        <w:rPr>
          <w:rFonts w:cstheme="minorHAnsi"/>
        </w:rPr>
        <w:t xml:space="preserve">Work In Progress - COO </w:t>
      </w:r>
      <w:r>
        <w:rPr>
          <w:rFonts w:cstheme="minorHAnsi"/>
        </w:rPr>
        <w:t>–</w:t>
      </w:r>
      <w:r w:rsidRPr="00460046">
        <w:rPr>
          <w:rFonts w:cstheme="minorHAnsi"/>
        </w:rPr>
        <w:t xml:space="preserve"> </w:t>
      </w:r>
      <w:r>
        <w:rPr>
          <w:rFonts w:cstheme="minorHAnsi"/>
        </w:rPr>
        <w:t xml:space="preserve">DD – MM - YYYY.pdf’ so </w:t>
      </w:r>
      <w:r w:rsidR="00B41F8C">
        <w:rPr>
          <w:rFonts w:cstheme="minorHAnsi"/>
        </w:rPr>
        <w:t>after working out the correct formats of the day and month numbers I could simple concatenate them into a string along with the year. Adding to the existing test data I could confirm the correct reports were displayed.</w:t>
      </w:r>
      <w:r w:rsidR="00B41F8C">
        <w:rPr>
          <w:noProof/>
          <w:lang w:eastAsia="en-GB"/>
        </w:rPr>
        <w:drawing>
          <wp:anchor distT="0" distB="0" distL="114300" distR="114300" simplePos="0" relativeHeight="251662336" behindDoc="0" locked="0" layoutInCell="1" allowOverlap="1" wp14:anchorId="6C31B734" wp14:editId="4A4E421F">
            <wp:simplePos x="0" y="0"/>
            <wp:positionH relativeFrom="margin">
              <wp:posOffset>-871855</wp:posOffset>
            </wp:positionH>
            <wp:positionV relativeFrom="margin">
              <wp:posOffset>1028700</wp:posOffset>
            </wp:positionV>
            <wp:extent cx="7379970" cy="13335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7379970" cy="1333500"/>
                    </a:xfrm>
                    <a:prstGeom prst="rect">
                      <a:avLst/>
                    </a:prstGeom>
                  </pic:spPr>
                </pic:pic>
              </a:graphicData>
            </a:graphic>
            <wp14:sizeRelH relativeFrom="margin">
              <wp14:pctWidth>0</wp14:pctWidth>
            </wp14:sizeRelH>
            <wp14:sizeRelV relativeFrom="margin">
              <wp14:pctHeight>0</wp14:pctHeight>
            </wp14:sizeRelV>
          </wp:anchor>
        </w:drawing>
      </w:r>
    </w:p>
    <w:p w:rsidR="00B41F8C" w:rsidRDefault="00B41F8C" w:rsidP="00BF498A">
      <w:pPr>
        <w:spacing w:after="0"/>
      </w:pPr>
    </w:p>
    <w:p w:rsidR="00BF498A" w:rsidRDefault="00BF498A" w:rsidP="00BF498A">
      <w:pPr>
        <w:spacing w:after="0"/>
      </w:pPr>
      <w:r>
        <w:t xml:space="preserve">Note- When opening the page you may not see a report at first because DVLA’s systems will automatically publish the report and send it to the correct folder of the website. As this prototype is saved locally on </w:t>
      </w:r>
      <w:proofErr w:type="spellStart"/>
      <w:r>
        <w:t>moodle</w:t>
      </w:r>
      <w:proofErr w:type="spellEnd"/>
      <w:r>
        <w:t xml:space="preserve"> it will not be linked to DVLA’s servers so the current date report will not be present – but you can retrieve older reports that have been stored locally through the user functionality. The reports are published late at night meaning, in theory no one should not see a report when they log on in the morning, if they don’t see a report then it’s an internal problem with generating the report. The only time they will not see a report through the functionality is if a historic working day date is entered and the report doesn’t exist, but </w:t>
      </w:r>
      <w:r>
        <w:t>there are</w:t>
      </w:r>
      <w:r>
        <w:t xml:space="preserve"> years of these reports stored locally so the chances would be slim</w:t>
      </w:r>
      <w:r>
        <w:t xml:space="preserve"> once they are transferred onto the web server</w:t>
      </w:r>
      <w:r>
        <w:t>.</w:t>
      </w:r>
    </w:p>
    <w:p w:rsidR="00BF498A" w:rsidRDefault="00BF498A" w:rsidP="000823F7">
      <w:pPr>
        <w:spacing w:after="0"/>
      </w:pPr>
    </w:p>
    <w:p w:rsidR="00D94651" w:rsidRPr="00D922E2" w:rsidRDefault="00D94651" w:rsidP="00D94651">
      <w:pPr>
        <w:spacing w:after="0"/>
        <w:rPr>
          <w:rFonts w:cstheme="minorHAnsi"/>
          <w:b/>
          <w:u w:val="single"/>
        </w:rPr>
      </w:pPr>
      <w:r w:rsidRPr="00D922E2">
        <w:rPr>
          <w:rFonts w:cstheme="minorHAnsi"/>
          <w:b/>
          <w:u w:val="single"/>
        </w:rPr>
        <w:t xml:space="preserve">Function </w:t>
      </w:r>
      <w:proofErr w:type="gramStart"/>
      <w:r>
        <w:rPr>
          <w:rFonts w:cstheme="minorHAnsi"/>
          <w:b/>
          <w:u w:val="single"/>
        </w:rPr>
        <w:t>4</w:t>
      </w:r>
      <w:r>
        <w:rPr>
          <w:rFonts w:cstheme="minorHAnsi"/>
          <w:b/>
          <w:u w:val="single"/>
        </w:rPr>
        <w:t xml:space="preserve"> :</w:t>
      </w:r>
      <w:proofErr w:type="gramEnd"/>
      <w:r>
        <w:rPr>
          <w:rFonts w:cstheme="minorHAnsi"/>
          <w:b/>
          <w:u w:val="single"/>
        </w:rPr>
        <w:t xml:space="preserve"> </w:t>
      </w:r>
      <w:r>
        <w:rPr>
          <w:rFonts w:cstheme="minorHAnsi"/>
          <w:b/>
          <w:u w:val="single"/>
        </w:rPr>
        <w:t>Load Historic Reports</w:t>
      </w:r>
    </w:p>
    <w:p w:rsidR="00D94651" w:rsidRDefault="00D94651" w:rsidP="00D94651">
      <w:pPr>
        <w:spacing w:after="0"/>
        <w:rPr>
          <w:b/>
          <w:u w:val="single"/>
        </w:rPr>
      </w:pPr>
      <w:r w:rsidRPr="00D922E2">
        <w:rPr>
          <w:rFonts w:cstheme="minorHAnsi"/>
          <w:b/>
          <w:u w:val="single"/>
        </w:rPr>
        <w:t xml:space="preserve">Page: </w:t>
      </w:r>
      <w:r>
        <w:rPr>
          <w:b/>
          <w:u w:val="single"/>
        </w:rPr>
        <w:t>Workload</w:t>
      </w:r>
      <w:r w:rsidRPr="00D922E2">
        <w:rPr>
          <w:b/>
          <w:u w:val="single"/>
        </w:rPr>
        <w:t xml:space="preserve"> Page</w:t>
      </w:r>
    </w:p>
    <w:p w:rsidR="00D94651" w:rsidRDefault="00D94651" w:rsidP="00D94651">
      <w:pPr>
        <w:spacing w:after="0"/>
      </w:pPr>
      <w:r>
        <w:t>This script takes what the user has entered in the text box and</w:t>
      </w:r>
      <w:r>
        <w:t xml:space="preserve"> for it to operate a date in format DD/MM/YYYY must have been entered by the user.</w:t>
      </w:r>
    </w:p>
    <w:p w:rsidR="00D94651" w:rsidRDefault="00D94651" w:rsidP="00D94651">
      <w:pPr>
        <w:spacing w:after="0"/>
      </w:pPr>
      <w:r>
        <w:t>The input field</w:t>
      </w:r>
      <w:r>
        <w:t xml:space="preserve"> is pretty self-explanatory as </w:t>
      </w:r>
      <w:r>
        <w:t xml:space="preserve">it has </w:t>
      </w:r>
      <w:r>
        <w:t xml:space="preserve">an instruction written in itself but mistakes do happen so when they do I want the output field to guide the user into </w:t>
      </w:r>
      <w:r w:rsidR="00AA1C35">
        <w:t>entering the correct format</w:t>
      </w:r>
      <w:r>
        <w:t>.</w:t>
      </w:r>
    </w:p>
    <w:p w:rsidR="00D94651" w:rsidRDefault="00D94651" w:rsidP="00D94651">
      <w:pPr>
        <w:spacing w:after="0"/>
      </w:pPr>
      <w:r>
        <w:t>Below is a flow chart of the process of the script.</w:t>
      </w:r>
    </w:p>
    <w:p w:rsidR="00223C39" w:rsidRDefault="00223C39" w:rsidP="001238D2">
      <w:pPr>
        <w:spacing w:after="0"/>
        <w:rPr>
          <w:noProof/>
          <w:lang w:eastAsia="en-GB"/>
        </w:rPr>
      </w:pPr>
    </w:p>
    <w:p w:rsidR="00AA1C35" w:rsidRDefault="00AA1C35" w:rsidP="001238D2">
      <w:pPr>
        <w:spacing w:after="0"/>
        <w:rPr>
          <w:noProof/>
          <w:lang w:eastAsia="en-GB"/>
        </w:rPr>
      </w:pPr>
    </w:p>
    <w:p w:rsidR="00223C39" w:rsidRDefault="00223C39" w:rsidP="001238D2">
      <w:pPr>
        <w:spacing w:after="0"/>
        <w:rPr>
          <w:noProof/>
          <w:lang w:eastAsia="en-GB"/>
        </w:rPr>
      </w:pPr>
    </w:p>
    <w:p w:rsidR="00223C39" w:rsidRDefault="00223C39" w:rsidP="001238D2">
      <w:pPr>
        <w:spacing w:after="0"/>
        <w:rPr>
          <w:rFonts w:cstheme="minorHAnsi"/>
          <w:b/>
        </w:rPr>
      </w:pPr>
    </w:p>
    <w:p w:rsidR="00223C39" w:rsidRPr="003F5504" w:rsidRDefault="00223C39" w:rsidP="001238D2">
      <w:pPr>
        <w:spacing w:after="0"/>
        <w:rPr>
          <w:rFonts w:cstheme="minorHAnsi"/>
          <w:b/>
        </w:rPr>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223C39">
      <w:pPr>
        <w:spacing w:after="0"/>
        <w:jc w:val="center"/>
      </w:pPr>
    </w:p>
    <w:p w:rsidR="003B78C0" w:rsidRDefault="00AA1C35" w:rsidP="009048F4">
      <w:pPr>
        <w:spacing w:after="0"/>
      </w:pPr>
      <w:r>
        <w:rPr>
          <w:noProof/>
          <w:lang w:eastAsia="en-GB"/>
        </w:rPr>
        <w:lastRenderedPageBreak/>
        <w:drawing>
          <wp:anchor distT="0" distB="0" distL="114300" distR="114300" simplePos="0" relativeHeight="251663360" behindDoc="0" locked="0" layoutInCell="1" allowOverlap="1" wp14:anchorId="62431D4E" wp14:editId="43C8247C">
            <wp:simplePos x="0" y="0"/>
            <wp:positionH relativeFrom="margin">
              <wp:posOffset>-466725</wp:posOffset>
            </wp:positionH>
            <wp:positionV relativeFrom="margin">
              <wp:posOffset>-695325</wp:posOffset>
            </wp:positionV>
            <wp:extent cx="6619875" cy="4110355"/>
            <wp:effectExtent l="0" t="0" r="9525" b="444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load (2).jpg"/>
                    <pic:cNvPicPr/>
                  </pic:nvPicPr>
                  <pic:blipFill>
                    <a:blip r:embed="rId40">
                      <a:extLst>
                        <a:ext uri="{28A0092B-C50C-407E-A947-70E740481C1C}">
                          <a14:useLocalDpi xmlns:a14="http://schemas.microsoft.com/office/drawing/2010/main" val="0"/>
                        </a:ext>
                      </a:extLst>
                    </a:blip>
                    <a:stretch>
                      <a:fillRect/>
                    </a:stretch>
                  </pic:blipFill>
                  <pic:spPr>
                    <a:xfrm>
                      <a:off x="0" y="0"/>
                      <a:ext cx="6619875" cy="4110355"/>
                    </a:xfrm>
                    <a:prstGeom prst="rect">
                      <a:avLst/>
                    </a:prstGeom>
                  </pic:spPr>
                </pic:pic>
              </a:graphicData>
            </a:graphic>
          </wp:anchor>
        </w:drawing>
      </w:r>
    </w:p>
    <w:p w:rsidR="003B78C0" w:rsidRDefault="009C7C07" w:rsidP="009048F4">
      <w:pPr>
        <w:spacing w:after="0"/>
      </w:pPr>
      <w:r>
        <w:t xml:space="preserve">First it checks the entry is equal to 10 characters as the correct format is 10 characters in length, if it isn’t it </w:t>
      </w:r>
      <w:proofErr w:type="gramStart"/>
      <w:r>
        <w:t>displays</w:t>
      </w:r>
      <w:proofErr w:type="gramEnd"/>
      <w:r>
        <w:t xml:space="preserve"> a message in the output label. Then it checks the first 2 digits are an integer, if they are not,</w:t>
      </w:r>
      <w:r>
        <w:t xml:space="preserve"> it displays a message in the output label</w:t>
      </w:r>
      <w:r>
        <w:t xml:space="preserve">. Another check is carried out on the first 2 characters to see if they are greater than 31 as you cannot have more than 31 days in a month, if the entry is, </w:t>
      </w:r>
      <w:r>
        <w:t xml:space="preserve">a message </w:t>
      </w:r>
      <w:r>
        <w:t xml:space="preserve">is displayed </w:t>
      </w:r>
      <w:r>
        <w:t>in the output label</w:t>
      </w:r>
      <w:r>
        <w:t>. Another check is then taken to see if the integer is a zero, if it is a message is displayed in the output label.</w:t>
      </w:r>
    </w:p>
    <w:p w:rsidR="009C7C07" w:rsidRDefault="009C7C07" w:rsidP="009048F4">
      <w:pPr>
        <w:spacing w:after="0"/>
      </w:pPr>
      <w:r>
        <w:t>If the day is val</w:t>
      </w:r>
      <w:r w:rsidR="002A12A5">
        <w:t xml:space="preserve">id it then checks to see </w:t>
      </w:r>
      <w:proofErr w:type="gramStart"/>
      <w:r w:rsidR="002A12A5">
        <w:t>the if</w:t>
      </w:r>
      <w:proofErr w:type="gramEnd"/>
      <w:r>
        <w:t xml:space="preserve"> ‘/’ notation is used as the day/month separator, if not a message is displayed in the output label.</w:t>
      </w:r>
    </w:p>
    <w:p w:rsidR="002A12A5" w:rsidRDefault="002A12A5" w:rsidP="009048F4">
      <w:pPr>
        <w:spacing w:after="0"/>
      </w:pPr>
      <w:r>
        <w:t xml:space="preserve">The month entry is then checked at characters 4 and 5 to first see if it is an integer and then to see if it is not greater than 12 or equal to zero, if they are the appropriate messages are displayed in the output label. </w:t>
      </w:r>
    </w:p>
    <w:p w:rsidR="002A12A5" w:rsidRDefault="002A12A5" w:rsidP="009048F4">
      <w:pPr>
        <w:spacing w:after="0"/>
      </w:pPr>
      <w:r>
        <w:t>Once the month has been validated and is ok the 6</w:t>
      </w:r>
      <w:r w:rsidRPr="002A12A5">
        <w:rPr>
          <w:vertAlign w:val="superscript"/>
        </w:rPr>
        <w:t>th</w:t>
      </w:r>
      <w:r>
        <w:t xml:space="preserve"> character is checked to see if </w:t>
      </w:r>
      <w:r>
        <w:t>the ‘/’ not</w:t>
      </w:r>
      <w:r>
        <w:t>ation is used as the month/year</w:t>
      </w:r>
      <w:r>
        <w:t xml:space="preserve"> separator, if not a message is displayed in the output label.</w:t>
      </w:r>
      <w:r>
        <w:t xml:space="preserve"> If it is, then the last 4 characters are checked to see if it is an integer first and then to see if it is greater than the year today, if it doesn’t pass the checks the output label informs the user of the errors. If the entry is ok up to this point it is then converting into a date format using the parse function and is firstly checked to see if it is not greater than today as future reports would not have been generated yet and then the day of the week number is checked to see if it is not a weekend date as reports do not get generated on the weekend, the output label informs the user appropriately.</w:t>
      </w:r>
    </w:p>
    <w:p w:rsidR="002A12A5" w:rsidRDefault="002A12A5" w:rsidP="009048F4">
      <w:pPr>
        <w:spacing w:after="0"/>
      </w:pPr>
      <w:r>
        <w:t>Only after passing all these checks does it get the report for the requested date</w:t>
      </w:r>
      <w:r w:rsidR="00724A4D">
        <w:t xml:space="preserve"> by concatenating a string to a from a report variable, just like the previous script</w:t>
      </w:r>
      <w:r>
        <w:t>.</w:t>
      </w:r>
      <w:r w:rsidR="00724A4D">
        <w:t xml:space="preserve"> I tested various formats of dates that a user could possibly enter and below </w:t>
      </w:r>
      <w:proofErr w:type="gramStart"/>
      <w:r w:rsidR="00724A4D">
        <w:t>are</w:t>
      </w:r>
      <w:proofErr w:type="gramEnd"/>
      <w:r w:rsidR="00724A4D">
        <w:t xml:space="preserve"> the test results.</w:t>
      </w: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3B78C0" w:rsidP="009048F4">
      <w:pPr>
        <w:spacing w:after="0"/>
      </w:pPr>
    </w:p>
    <w:p w:rsidR="003B78C0" w:rsidRDefault="00724A4D" w:rsidP="009048F4">
      <w:pPr>
        <w:spacing w:after="0"/>
      </w:pPr>
      <w:r>
        <w:rPr>
          <w:noProof/>
          <w:lang w:eastAsia="en-GB"/>
        </w:rPr>
        <w:drawing>
          <wp:anchor distT="0" distB="0" distL="114300" distR="114300" simplePos="0" relativeHeight="251664384" behindDoc="0" locked="0" layoutInCell="1" allowOverlap="1">
            <wp:simplePos x="0" y="0"/>
            <wp:positionH relativeFrom="margin">
              <wp:posOffset>-772160</wp:posOffset>
            </wp:positionH>
            <wp:positionV relativeFrom="margin">
              <wp:posOffset>-561975</wp:posOffset>
            </wp:positionV>
            <wp:extent cx="7267575" cy="2825115"/>
            <wp:effectExtent l="0" t="0" r="952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7267575" cy="2825115"/>
                    </a:xfrm>
                    <a:prstGeom prst="rect">
                      <a:avLst/>
                    </a:prstGeom>
                  </pic:spPr>
                </pic:pic>
              </a:graphicData>
            </a:graphic>
            <wp14:sizeRelH relativeFrom="margin">
              <wp14:pctWidth>0</wp14:pctWidth>
            </wp14:sizeRelH>
            <wp14:sizeRelV relativeFrom="margin">
              <wp14:pctHeight>0</wp14:pctHeight>
            </wp14:sizeRelV>
          </wp:anchor>
        </w:drawing>
      </w:r>
      <w:r>
        <w:t>The script is working as intended by displaying the appropriate messages in the output label and only accepts the format of NN/NN/NNNN to form DD/MM/YYYY. Also the correct report is being displayed in conjunction with the date entered.</w:t>
      </w:r>
    </w:p>
    <w:p w:rsidR="003B78C0" w:rsidRDefault="003B78C0" w:rsidP="009048F4">
      <w:pPr>
        <w:spacing w:after="0"/>
      </w:pPr>
    </w:p>
    <w:p w:rsidR="00484BF7" w:rsidRPr="00D922E2" w:rsidRDefault="00484BF7" w:rsidP="00484BF7">
      <w:pPr>
        <w:spacing w:after="0"/>
        <w:rPr>
          <w:rFonts w:cstheme="minorHAnsi"/>
          <w:b/>
          <w:u w:val="single"/>
        </w:rPr>
      </w:pPr>
      <w:r w:rsidRPr="00D922E2">
        <w:rPr>
          <w:rFonts w:cstheme="minorHAnsi"/>
          <w:b/>
          <w:u w:val="single"/>
        </w:rPr>
        <w:t xml:space="preserve">Function </w:t>
      </w:r>
      <w:r>
        <w:rPr>
          <w:rFonts w:cstheme="minorHAnsi"/>
          <w:b/>
          <w:u w:val="single"/>
        </w:rPr>
        <w:t xml:space="preserve">5 and </w:t>
      </w:r>
      <w:proofErr w:type="gramStart"/>
      <w:r>
        <w:rPr>
          <w:rFonts w:cstheme="minorHAnsi"/>
          <w:b/>
          <w:u w:val="single"/>
        </w:rPr>
        <w:t>6</w:t>
      </w:r>
      <w:r>
        <w:rPr>
          <w:rFonts w:cstheme="minorHAnsi"/>
          <w:b/>
          <w:u w:val="single"/>
        </w:rPr>
        <w:t xml:space="preserve"> :</w:t>
      </w:r>
      <w:proofErr w:type="gramEnd"/>
      <w:r>
        <w:rPr>
          <w:rFonts w:cstheme="minorHAnsi"/>
          <w:b/>
          <w:u w:val="single"/>
        </w:rPr>
        <w:t xml:space="preserve"> Load </w:t>
      </w:r>
      <w:r>
        <w:rPr>
          <w:rFonts w:cstheme="minorHAnsi"/>
          <w:b/>
          <w:u w:val="single"/>
        </w:rPr>
        <w:t>data about date</w:t>
      </w:r>
    </w:p>
    <w:p w:rsidR="00484BF7" w:rsidRDefault="00484BF7" w:rsidP="00484BF7">
      <w:pPr>
        <w:spacing w:after="0"/>
        <w:rPr>
          <w:b/>
          <w:u w:val="single"/>
        </w:rPr>
      </w:pPr>
      <w:r w:rsidRPr="00D922E2">
        <w:rPr>
          <w:rFonts w:cstheme="minorHAnsi"/>
          <w:b/>
          <w:u w:val="single"/>
        </w:rPr>
        <w:t xml:space="preserve">Page: </w:t>
      </w:r>
      <w:r>
        <w:rPr>
          <w:b/>
          <w:u w:val="single"/>
        </w:rPr>
        <w:t>Online Services</w:t>
      </w:r>
    </w:p>
    <w:p w:rsidR="003B78C0" w:rsidRDefault="00484BF7" w:rsidP="009048F4">
      <w:pPr>
        <w:spacing w:after="0"/>
      </w:pPr>
      <w:r>
        <w:t xml:space="preserve">This is technically one script that takes the day and month numbers of today’s date and retrieves information around these from the </w:t>
      </w:r>
      <w:proofErr w:type="spellStart"/>
      <w:r>
        <w:t>NumbersAPI</w:t>
      </w:r>
      <w:proofErr w:type="spellEnd"/>
      <w:r>
        <w:t xml:space="preserve"> website.</w:t>
      </w:r>
    </w:p>
    <w:p w:rsidR="0095622C" w:rsidRDefault="0095622C" w:rsidP="009048F4">
      <w:pPr>
        <w:spacing w:after="0"/>
      </w:pPr>
      <w:r>
        <w:t>They use asynchronous functions because it will attempt to load JSON data from an external website. If they fail then it will return an error message to the user.</w:t>
      </w:r>
    </w:p>
    <w:p w:rsidR="003B78C0" w:rsidRDefault="0095622C" w:rsidP="009048F4">
      <w:pPr>
        <w:spacing w:after="0"/>
      </w:pPr>
      <w:r>
        <w:t xml:space="preserve">Like the workload page a similar script retrieves todays date and separates the day and month numbers into individual variables. These are then concatenated into a string variable that is valid for retrieving JSON data from the </w:t>
      </w:r>
      <w:proofErr w:type="spellStart"/>
      <w:r>
        <w:t>NumbersAPI</w:t>
      </w:r>
      <w:proofErr w:type="spellEnd"/>
      <w:r>
        <w:t xml:space="preserve"> </w:t>
      </w:r>
      <w:proofErr w:type="gramStart"/>
      <w:r>
        <w:t>website .</w:t>
      </w:r>
      <w:proofErr w:type="gramEnd"/>
    </w:p>
    <w:p w:rsidR="0095622C" w:rsidRDefault="0095622C" w:rsidP="009048F4">
      <w:pPr>
        <w:spacing w:after="0"/>
      </w:pPr>
      <w:r>
        <w:t>There are output labels on the webpage that will show these numbers and also the retrieved JSON data to the user.</w:t>
      </w:r>
    </w:p>
    <w:p w:rsidR="00F85500" w:rsidRDefault="00F85500" w:rsidP="009048F4">
      <w:pPr>
        <w:spacing w:after="0"/>
      </w:pPr>
      <w:r>
        <w:t xml:space="preserve">I can confirm that this script is working correctly and appropriate information from the </w:t>
      </w:r>
      <w:proofErr w:type="spellStart"/>
      <w:r>
        <w:t>NumbersAPI</w:t>
      </w:r>
      <w:proofErr w:type="spellEnd"/>
      <w:r>
        <w:t xml:space="preserve"> website is being returned. Also if the page is refreshed different information is loaded but still about the initial date in question.</w:t>
      </w:r>
    </w:p>
    <w:p w:rsidR="003B78C0" w:rsidRDefault="003B78C0" w:rsidP="009048F4">
      <w:pPr>
        <w:spacing w:after="0"/>
      </w:pPr>
    </w:p>
    <w:p w:rsidR="00644631" w:rsidRDefault="00644631" w:rsidP="009048F4">
      <w:pPr>
        <w:spacing w:after="0"/>
        <w:rPr>
          <w:noProof/>
          <w:lang w:eastAsia="en-GB"/>
        </w:rPr>
      </w:pPr>
    </w:p>
    <w:p w:rsidR="003B78C0" w:rsidRDefault="00644631" w:rsidP="00644631">
      <w:pPr>
        <w:spacing w:after="0"/>
        <w:ind w:left="2160" w:firstLine="720"/>
      </w:pPr>
      <w:r>
        <w:rPr>
          <w:noProof/>
          <w:lang w:eastAsia="en-GB"/>
        </w:rPr>
        <w:lastRenderedPageBreak/>
        <w:drawing>
          <wp:inline distT="0" distB="0" distL="0" distR="0" wp14:anchorId="6121F8EE" wp14:editId="6F579E05">
            <wp:extent cx="2076450" cy="2989698"/>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srcRect l="26789" t="7101" r="36939"/>
                    <a:stretch/>
                  </pic:blipFill>
                  <pic:spPr bwMode="auto">
                    <a:xfrm>
                      <a:off x="0" y="0"/>
                      <a:ext cx="2078984" cy="2993346"/>
                    </a:xfrm>
                    <a:prstGeom prst="rect">
                      <a:avLst/>
                    </a:prstGeom>
                    <a:ln>
                      <a:noFill/>
                    </a:ln>
                    <a:extLst>
                      <a:ext uri="{53640926-AAD7-44D8-BBD7-CCE9431645EC}">
                        <a14:shadowObscured xmlns:a14="http://schemas.microsoft.com/office/drawing/2010/main"/>
                      </a:ext>
                    </a:extLst>
                  </pic:spPr>
                </pic:pic>
              </a:graphicData>
            </a:graphic>
          </wp:inline>
        </w:drawing>
      </w:r>
    </w:p>
    <w:p w:rsidR="003B78C0" w:rsidRDefault="003B78C0" w:rsidP="009048F4">
      <w:pPr>
        <w:spacing w:after="0"/>
      </w:pPr>
    </w:p>
    <w:p w:rsidR="003B78C0" w:rsidRDefault="003B78C0" w:rsidP="009048F4">
      <w:pPr>
        <w:spacing w:after="0"/>
      </w:pPr>
    </w:p>
    <w:p w:rsidR="003B78C0" w:rsidRDefault="003B78C0" w:rsidP="009048F4">
      <w:pPr>
        <w:spacing w:after="0"/>
      </w:pPr>
    </w:p>
    <w:p w:rsidR="00644631" w:rsidRPr="00D922E2" w:rsidRDefault="00644631" w:rsidP="00644631">
      <w:pPr>
        <w:spacing w:after="0"/>
        <w:rPr>
          <w:rFonts w:cstheme="minorHAnsi"/>
          <w:b/>
          <w:u w:val="single"/>
        </w:rPr>
      </w:pPr>
      <w:r w:rsidRPr="00D922E2">
        <w:rPr>
          <w:rFonts w:cstheme="minorHAnsi"/>
          <w:b/>
          <w:u w:val="single"/>
        </w:rPr>
        <w:t xml:space="preserve">Function </w:t>
      </w:r>
      <w:proofErr w:type="gramStart"/>
      <w:r>
        <w:rPr>
          <w:rFonts w:cstheme="minorHAnsi"/>
          <w:b/>
          <w:u w:val="single"/>
        </w:rPr>
        <w:t>7</w:t>
      </w:r>
      <w:r>
        <w:rPr>
          <w:rFonts w:cstheme="minorHAnsi"/>
          <w:b/>
          <w:u w:val="single"/>
        </w:rPr>
        <w:t xml:space="preserve"> :</w:t>
      </w:r>
      <w:proofErr w:type="gramEnd"/>
      <w:r>
        <w:rPr>
          <w:rFonts w:cstheme="minorHAnsi"/>
          <w:b/>
          <w:u w:val="single"/>
        </w:rPr>
        <w:t xml:space="preserve"> Load data about </w:t>
      </w:r>
      <w:r>
        <w:rPr>
          <w:rFonts w:cstheme="minorHAnsi"/>
          <w:b/>
          <w:u w:val="single"/>
        </w:rPr>
        <w:t>inputted number</w:t>
      </w:r>
    </w:p>
    <w:p w:rsidR="00644631" w:rsidRDefault="00644631" w:rsidP="00644631">
      <w:pPr>
        <w:spacing w:after="0"/>
        <w:rPr>
          <w:b/>
          <w:u w:val="single"/>
        </w:rPr>
      </w:pPr>
      <w:r w:rsidRPr="00D922E2">
        <w:rPr>
          <w:rFonts w:cstheme="minorHAnsi"/>
          <w:b/>
          <w:u w:val="single"/>
        </w:rPr>
        <w:t xml:space="preserve">Page: </w:t>
      </w:r>
      <w:r>
        <w:rPr>
          <w:b/>
          <w:u w:val="single"/>
        </w:rPr>
        <w:t>Online Services</w:t>
      </w:r>
    </w:p>
    <w:p w:rsidR="00644631" w:rsidRDefault="00644631" w:rsidP="009048F4">
      <w:pPr>
        <w:spacing w:after="0"/>
      </w:pPr>
      <w:r>
        <w:t xml:space="preserve">There is also a feature for users to enter their own number to retrieve random information around it. So a user entry text field has been provided for the user. </w:t>
      </w:r>
    </w:p>
    <w:p w:rsidR="00644631" w:rsidRDefault="00644631" w:rsidP="009048F4">
      <w:pPr>
        <w:spacing w:after="0"/>
      </w:pPr>
      <w:r>
        <w:t xml:space="preserve">I have made this function an asynchronous function as I want to </w:t>
      </w:r>
      <w:proofErr w:type="spellStart"/>
      <w:r>
        <w:t>to</w:t>
      </w:r>
      <w:proofErr w:type="spellEnd"/>
      <w:r>
        <w:t xml:space="preserve"> return information without the user having to press any buttons to activate the feature, they simple key in a number and the script automatically runs.</w:t>
      </w:r>
    </w:p>
    <w:p w:rsidR="003B78C0" w:rsidRDefault="00644631" w:rsidP="009048F4">
      <w:pPr>
        <w:spacing w:after="0"/>
      </w:pPr>
      <w:r>
        <w:t xml:space="preserve">As the </w:t>
      </w:r>
      <w:proofErr w:type="spellStart"/>
      <w:r>
        <w:t>NumbersAPI</w:t>
      </w:r>
      <w:proofErr w:type="spellEnd"/>
      <w:r>
        <w:t xml:space="preserve"> only accepts numbers then a validation check takes place to see if the entry is an integer, if not </w:t>
      </w:r>
      <w:proofErr w:type="spellStart"/>
      <w:r>
        <w:t>not</w:t>
      </w:r>
      <w:proofErr w:type="spellEnd"/>
      <w:r>
        <w:t xml:space="preserve"> it will display an appropriate message in the output field.</w:t>
      </w:r>
    </w:p>
    <w:p w:rsidR="00644631" w:rsidRDefault="007031C4" w:rsidP="009048F4">
      <w:pPr>
        <w:spacing w:after="0"/>
      </w:pPr>
      <w:r>
        <w:rPr>
          <w:noProof/>
          <w:lang w:eastAsia="en-GB"/>
        </w:rPr>
        <w:drawing>
          <wp:anchor distT="0" distB="0" distL="114300" distR="114300" simplePos="0" relativeHeight="251665408" behindDoc="0" locked="0" layoutInCell="1" allowOverlap="1" wp14:anchorId="44EB456F" wp14:editId="10D3915D">
            <wp:simplePos x="0" y="0"/>
            <wp:positionH relativeFrom="margin">
              <wp:posOffset>-808990</wp:posOffset>
            </wp:positionH>
            <wp:positionV relativeFrom="margin">
              <wp:posOffset>5542915</wp:posOffset>
            </wp:positionV>
            <wp:extent cx="7237730" cy="2676525"/>
            <wp:effectExtent l="0" t="0" r="1270" b="95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7237730" cy="2676525"/>
                    </a:xfrm>
                    <a:prstGeom prst="rect">
                      <a:avLst/>
                    </a:prstGeom>
                  </pic:spPr>
                </pic:pic>
              </a:graphicData>
            </a:graphic>
            <wp14:sizeRelH relativeFrom="margin">
              <wp14:pctWidth>0</wp14:pctWidth>
            </wp14:sizeRelH>
            <wp14:sizeRelV relativeFrom="margin">
              <wp14:pctHeight>0</wp14:pctHeight>
            </wp14:sizeRelV>
          </wp:anchor>
        </w:drawing>
      </w:r>
      <w:r w:rsidR="00644631">
        <w:t>I ran a series of tests one after each other to see if the script worked correctly.</w:t>
      </w:r>
    </w:p>
    <w:p w:rsidR="00B42A29" w:rsidRDefault="00644631" w:rsidP="009048F4">
      <w:pPr>
        <w:spacing w:after="0"/>
      </w:pPr>
      <w:r>
        <w:t>I test</w:t>
      </w:r>
      <w:r w:rsidR="007031C4">
        <w:t>ed</w:t>
      </w:r>
      <w:r>
        <w:t xml:space="preserve"> for characters, special characters floats and integers and the script ran as intended, displaying the message for non-integer entries and displaying retrieved information from the </w:t>
      </w:r>
      <w:proofErr w:type="spellStart"/>
      <w:r>
        <w:t>NumbersAPI</w:t>
      </w:r>
      <w:proofErr w:type="spellEnd"/>
      <w:r>
        <w:t xml:space="preserve"> website correctly.</w:t>
      </w:r>
    </w:p>
    <w:p w:rsidR="00B42A29" w:rsidRDefault="00B42A29" w:rsidP="009048F4">
      <w:pPr>
        <w:spacing w:after="0"/>
        <w:rPr>
          <w:b/>
          <w:u w:val="single"/>
        </w:rPr>
      </w:pPr>
      <w:r>
        <w:rPr>
          <w:b/>
          <w:u w:val="single"/>
        </w:rPr>
        <w:lastRenderedPageBreak/>
        <w:t>Section 6</w:t>
      </w:r>
    </w:p>
    <w:p w:rsidR="00E12AA4" w:rsidRPr="00B42A29" w:rsidRDefault="00844A4B" w:rsidP="009048F4">
      <w:pPr>
        <w:spacing w:after="0"/>
      </w:pPr>
      <w:r>
        <w:rPr>
          <w:b/>
          <w:u w:val="single"/>
        </w:rPr>
        <w:t>Reflection</w:t>
      </w:r>
    </w:p>
    <w:p w:rsidR="00B42A29" w:rsidRDefault="00D4034E" w:rsidP="009048F4">
      <w:pPr>
        <w:spacing w:after="0"/>
      </w:pPr>
      <w:r>
        <w:t xml:space="preserve">As far as this being my first attempt at a website I am </w:t>
      </w:r>
      <w:r w:rsidR="00B42A29">
        <w:t xml:space="preserve">pretty pleased with it visually and am happy that the </w:t>
      </w:r>
      <w:proofErr w:type="spellStart"/>
      <w:r w:rsidR="00B42A29">
        <w:t>Javascript</w:t>
      </w:r>
      <w:proofErr w:type="spellEnd"/>
      <w:r w:rsidR="00B42A29">
        <w:t xml:space="preserve"> functions are working correctly. As an experienced coder I was determined to get the code to work as intended so spent quite some time to get them right, although I am well aware that the </w:t>
      </w:r>
      <w:proofErr w:type="spellStart"/>
      <w:r>
        <w:t>Javascript</w:t>
      </w:r>
      <w:proofErr w:type="spellEnd"/>
      <w:r>
        <w:t xml:space="preserve"> code could be a bit smarter, </w:t>
      </w:r>
      <w:r w:rsidR="00B42A29">
        <w:t>for instance using the ‘try’ and ‘catch’ functions for user entry checks, this would require less code.</w:t>
      </w:r>
    </w:p>
    <w:p w:rsidR="00D4034E" w:rsidRDefault="00B42A29" w:rsidP="009048F4">
      <w:pPr>
        <w:spacing w:after="0"/>
      </w:pPr>
      <w:r>
        <w:t>I could have also implemented the u</w:t>
      </w:r>
      <w:r w:rsidR="00D4034E">
        <w:t>se</w:t>
      </w:r>
      <w:r>
        <w:t xml:space="preserve"> of</w:t>
      </w:r>
      <w:r w:rsidR="00D4034E">
        <w:t xml:space="preserve"> date pickers rather than text box </w:t>
      </w:r>
      <w:r>
        <w:t>on the workload page</w:t>
      </w:r>
      <w:r w:rsidR="00D4034E">
        <w:t xml:space="preserve"> but </w:t>
      </w:r>
      <w:r>
        <w:t xml:space="preserve">after some research I discovered I would have had to have created two date pickers, one for </w:t>
      </w:r>
      <w:r w:rsidR="00D4034E">
        <w:t>mobile devices and</w:t>
      </w:r>
      <w:r>
        <w:t xml:space="preserve"> one for larger screen devices, I simply ran out of time to do this although it is something I will try in the future.</w:t>
      </w:r>
    </w:p>
    <w:p w:rsidR="00D4034E" w:rsidRDefault="00D4034E" w:rsidP="009048F4">
      <w:pPr>
        <w:spacing w:after="0"/>
      </w:pPr>
      <w:r>
        <w:t>The pdf reports are not ideal</w:t>
      </w:r>
      <w:r w:rsidR="00B42A29">
        <w:t xml:space="preserve"> for iframes in their current state</w:t>
      </w:r>
      <w:r>
        <w:t xml:space="preserve"> because they are not responsive in themselves. Luckily a PDF has the option to re-size it to fit the screen even in mobile versions but I think the preferred option may be to have  some sort of media query that opens the reports as normal on larger devices but on mobile devices downloads the pdf file instead; or even the preferred option would be to re-design the report in a different format suitable for responsive websi</w:t>
      </w:r>
      <w:r w:rsidR="00B42A29">
        <w:t xml:space="preserve">tes or have it operate in pure </w:t>
      </w:r>
      <w:proofErr w:type="spellStart"/>
      <w:r w:rsidR="00B42A29">
        <w:t>J</w:t>
      </w:r>
      <w:r>
        <w:t>avascript</w:t>
      </w:r>
      <w:proofErr w:type="spellEnd"/>
      <w:r>
        <w:t xml:space="preserve"> using a single-page application approach, these are all details that can be identified via further communications with customers.</w:t>
      </w:r>
    </w:p>
    <w:p w:rsidR="00B42A29" w:rsidRDefault="00B42A29" w:rsidP="009048F4">
      <w:pPr>
        <w:spacing w:after="0"/>
      </w:pPr>
      <w:r>
        <w:t>I also wish I had implemented the footer before any content as it was quite a task to get it to stick to the bottom of the page on pages that have content that does not reach the bottom of the page (Vehicles Page) so the only way to do this was to apply a fixed position, but I am positive there is a way to do this properly as I have seen it on other websites, again something for the future to attempt.</w:t>
      </w:r>
    </w:p>
    <w:p w:rsidR="003B78C0" w:rsidRDefault="00B42A29" w:rsidP="009048F4">
      <w:pPr>
        <w:spacing w:after="0"/>
      </w:pPr>
      <w:r>
        <w:t xml:space="preserve">Other things I wish I could have done include colours themes; DVLA‘s </w:t>
      </w:r>
      <w:r w:rsidR="00562832">
        <w:t>colour theme</w:t>
      </w:r>
      <w:r>
        <w:t xml:space="preserve"> is a light green</w:t>
      </w:r>
      <w:r w:rsidR="00562832">
        <w:t xml:space="preserve"> but</w:t>
      </w:r>
      <w:r>
        <w:t xml:space="preserve"> the images I was supplied officially by DVLA ha d white backgrounds meaning I would have had to have  undertaken</w:t>
      </w:r>
      <w:r w:rsidR="00562832">
        <w:t xml:space="preserve"> extra work with </w:t>
      </w:r>
      <w:r>
        <w:t>image editing software to get this right, again time wasn’t on my side.</w:t>
      </w:r>
      <w:bookmarkStart w:id="0" w:name="_GoBack"/>
      <w:bookmarkEnd w:id="0"/>
    </w:p>
    <w:p w:rsidR="003B78C0" w:rsidRDefault="003B78C0" w:rsidP="009048F4">
      <w:pPr>
        <w:spacing w:after="0"/>
      </w:pPr>
    </w:p>
    <w:p w:rsidR="0039708D" w:rsidRPr="00CD2569" w:rsidRDefault="00B42A29" w:rsidP="009048F4">
      <w:pPr>
        <w:spacing w:after="0"/>
        <w:rPr>
          <w:b/>
          <w:u w:val="single"/>
        </w:rPr>
      </w:pPr>
      <w:r>
        <w:rPr>
          <w:b/>
          <w:u w:val="single"/>
        </w:rPr>
        <w:t>Section 7</w:t>
      </w:r>
    </w:p>
    <w:p w:rsidR="008E694C" w:rsidRPr="00CD2569" w:rsidRDefault="008E694C" w:rsidP="009048F4">
      <w:pPr>
        <w:spacing w:after="0"/>
        <w:rPr>
          <w:b/>
          <w:u w:val="single"/>
        </w:rPr>
      </w:pPr>
      <w:r w:rsidRPr="00CD2569">
        <w:rPr>
          <w:b/>
          <w:u w:val="single"/>
        </w:rPr>
        <w:t>References</w:t>
      </w:r>
    </w:p>
    <w:p w:rsidR="0039708D" w:rsidRDefault="0039708D" w:rsidP="009048F4">
      <w:pPr>
        <w:spacing w:after="0"/>
        <w:rPr>
          <w:b/>
        </w:rPr>
      </w:pPr>
    </w:p>
    <w:p w:rsidR="008E694C" w:rsidRDefault="008E694C" w:rsidP="009048F4">
      <w:pPr>
        <w:spacing w:after="0"/>
      </w:pPr>
      <w:r>
        <w:rPr>
          <w:b/>
        </w:rPr>
        <w:t xml:space="preserve">[1] </w:t>
      </w:r>
      <w:r w:rsidRPr="00AA2D9B">
        <w:t xml:space="preserve">Noemi </w:t>
      </w:r>
      <w:proofErr w:type="spellStart"/>
      <w:r w:rsidRPr="00AA2D9B">
        <w:t>Balog</w:t>
      </w:r>
      <w:proofErr w:type="spellEnd"/>
      <w:r w:rsidRPr="00AA2D9B">
        <w:t>, “Top 8 Web Development Trends of 2019”</w:t>
      </w:r>
      <w:r w:rsidR="00AA2D9B" w:rsidRPr="00AA2D9B">
        <w:t xml:space="preserve">, January 23 2019 [Online]. Available </w:t>
      </w:r>
      <w:hyperlink r:id="rId44" w:history="1">
        <w:r w:rsidR="00AA2D9B" w:rsidRPr="00AA2D9B">
          <w:rPr>
            <w:rStyle w:val="Hyperlink"/>
          </w:rPr>
          <w:t>https://www.codingdojo.com/blog/web-development-trends-of-2019</w:t>
        </w:r>
      </w:hyperlink>
    </w:p>
    <w:p w:rsidR="003617E9" w:rsidRDefault="003617E9" w:rsidP="009048F4">
      <w:pPr>
        <w:spacing w:after="0"/>
      </w:pPr>
    </w:p>
    <w:p w:rsidR="003617E9" w:rsidRDefault="003617E9" w:rsidP="009048F4">
      <w:pPr>
        <w:spacing w:after="0"/>
      </w:pPr>
      <w:r w:rsidRPr="003617E9">
        <w:rPr>
          <w:b/>
        </w:rPr>
        <w:t>[2]</w:t>
      </w:r>
      <w:r>
        <w:rPr>
          <w:b/>
        </w:rPr>
        <w:t xml:space="preserve"> </w:t>
      </w:r>
      <w:r w:rsidRPr="003617E9">
        <w:t xml:space="preserve">Martin Williams, “Web Development Trends 2019”, March 14 2019 [Online]. Available </w:t>
      </w:r>
      <w:hyperlink r:id="rId45" w:history="1">
        <w:r w:rsidRPr="003617E9">
          <w:rPr>
            <w:rStyle w:val="Hyperlink"/>
          </w:rPr>
          <w:t>https://www.keycdn.com/blog/web-development-trends-2019</w:t>
        </w:r>
      </w:hyperlink>
    </w:p>
    <w:p w:rsidR="00D711DA" w:rsidRDefault="00D711DA" w:rsidP="009048F4">
      <w:pPr>
        <w:spacing w:after="0"/>
      </w:pPr>
    </w:p>
    <w:p w:rsidR="00D711DA" w:rsidRDefault="00D711DA" w:rsidP="009048F4">
      <w:pPr>
        <w:spacing w:after="0"/>
        <w:rPr>
          <w:rStyle w:val="Hyperlink"/>
        </w:rPr>
      </w:pPr>
      <w:r w:rsidRPr="00D711DA">
        <w:rPr>
          <w:b/>
        </w:rPr>
        <w:t>[3]</w:t>
      </w:r>
      <w:r>
        <w:t xml:space="preserve"> Rohan </w:t>
      </w:r>
      <w:proofErr w:type="spellStart"/>
      <w:r>
        <w:t>Ayyar</w:t>
      </w:r>
      <w:proofErr w:type="spellEnd"/>
      <w:r>
        <w:t xml:space="preserve">, “Progressive web apps (PWAs) for SEO: Benefits, stats, examples, May 02 2019 [Online] .Available </w:t>
      </w:r>
      <w:hyperlink r:id="rId46" w:history="1">
        <w:r>
          <w:rPr>
            <w:rStyle w:val="Hyperlink"/>
          </w:rPr>
          <w:t>https://www.searchenginewatch.com/2019/05/02/progressive-web-apps-pwas-for-seo-benefits-stats-examples/</w:t>
        </w:r>
      </w:hyperlink>
    </w:p>
    <w:p w:rsidR="009A579C" w:rsidRPr="009A579C" w:rsidRDefault="009A579C" w:rsidP="009048F4">
      <w:pPr>
        <w:spacing w:after="0"/>
        <w:rPr>
          <w:rStyle w:val="Hyperlink"/>
          <w:u w:val="none"/>
        </w:rPr>
      </w:pPr>
    </w:p>
    <w:p w:rsidR="009A579C" w:rsidRDefault="009A579C" w:rsidP="009048F4">
      <w:pPr>
        <w:spacing w:after="0"/>
      </w:pPr>
      <w:r w:rsidRPr="009A579C">
        <w:rPr>
          <w:rStyle w:val="Hyperlink"/>
          <w:b/>
          <w:color w:val="auto"/>
          <w:u w:val="none"/>
        </w:rPr>
        <w:t xml:space="preserve">[4] </w:t>
      </w:r>
      <w:proofErr w:type="spellStart"/>
      <w:r w:rsidRPr="009A579C">
        <w:rPr>
          <w:rStyle w:val="Hyperlink"/>
          <w:color w:val="auto"/>
          <w:u w:val="none"/>
        </w:rPr>
        <w:t>Parmy</w:t>
      </w:r>
      <w:proofErr w:type="spellEnd"/>
      <w:r w:rsidRPr="009A579C">
        <w:rPr>
          <w:rStyle w:val="Hyperlink"/>
          <w:color w:val="auto"/>
          <w:u w:val="none"/>
        </w:rPr>
        <w:t xml:space="preserve"> Olson, “A Two-Minute Guide to </w:t>
      </w:r>
      <w:proofErr w:type="spellStart"/>
      <w:r w:rsidRPr="009A579C">
        <w:rPr>
          <w:rStyle w:val="Hyperlink"/>
          <w:color w:val="auto"/>
          <w:u w:val="none"/>
        </w:rPr>
        <w:t>Blockchain</w:t>
      </w:r>
      <w:proofErr w:type="spellEnd"/>
      <w:r w:rsidRPr="009A579C">
        <w:rPr>
          <w:rStyle w:val="Hyperlink"/>
          <w:color w:val="auto"/>
          <w:u w:val="none"/>
        </w:rPr>
        <w:t xml:space="preserve">”, Dec 04 2018 [Online]. Available </w:t>
      </w:r>
      <w:hyperlink r:id="rId47" w:anchor="42bfa1aa79c8" w:history="1">
        <w:r w:rsidRPr="009A579C">
          <w:rPr>
            <w:rStyle w:val="Hyperlink"/>
          </w:rPr>
          <w:t>https://www.forbes.com/sites/parmyolson/2018/12/04/a-two-minute-guide-to-blockchain/#42bfa1aa79c8</w:t>
        </w:r>
      </w:hyperlink>
    </w:p>
    <w:p w:rsidR="001543FD" w:rsidRDefault="001543FD" w:rsidP="009048F4">
      <w:pPr>
        <w:spacing w:after="0"/>
      </w:pPr>
    </w:p>
    <w:p w:rsidR="001543FD" w:rsidRDefault="001543FD" w:rsidP="009048F4">
      <w:pPr>
        <w:spacing w:after="0"/>
      </w:pPr>
      <w:r w:rsidRPr="001543FD">
        <w:rPr>
          <w:b/>
        </w:rPr>
        <w:t>[5]</w:t>
      </w:r>
      <w:r>
        <w:rPr>
          <w:b/>
        </w:rPr>
        <w:t xml:space="preserve"> </w:t>
      </w:r>
      <w:proofErr w:type="spellStart"/>
      <w:r>
        <w:t>Rajat</w:t>
      </w:r>
      <w:proofErr w:type="spellEnd"/>
      <w:r>
        <w:t xml:space="preserve"> </w:t>
      </w:r>
      <w:proofErr w:type="spellStart"/>
      <w:r>
        <w:t>Remes</w:t>
      </w:r>
      <w:proofErr w:type="spellEnd"/>
      <w:r>
        <w:t xml:space="preserve">, “An Insight into Single Page Applications (SPA)”, Sep 16 2019 [Online]. Available </w:t>
      </w:r>
      <w:hyperlink r:id="rId48" w:history="1">
        <w:r>
          <w:rPr>
            <w:rStyle w:val="Hyperlink"/>
          </w:rPr>
          <w:t>https://www.sweans.com/an-insight-into-single-page-applications-spa/</w:t>
        </w:r>
      </w:hyperlink>
    </w:p>
    <w:p w:rsidR="00404934" w:rsidRDefault="00404934" w:rsidP="009048F4">
      <w:pPr>
        <w:spacing w:after="0"/>
      </w:pPr>
    </w:p>
    <w:p w:rsidR="00404934" w:rsidRDefault="00404934" w:rsidP="009048F4">
      <w:pPr>
        <w:spacing w:after="0"/>
        <w:rPr>
          <w:rStyle w:val="Hyperlink"/>
        </w:rPr>
      </w:pPr>
      <w:r w:rsidRPr="00404934">
        <w:rPr>
          <w:b/>
        </w:rPr>
        <w:lastRenderedPageBreak/>
        <w:t>[6]</w:t>
      </w:r>
      <w:r>
        <w:t xml:space="preserve"> Anastasia Z, “What’s the Difference </w:t>
      </w:r>
      <w:proofErr w:type="gramStart"/>
      <w:r>
        <w:t>Between</w:t>
      </w:r>
      <w:proofErr w:type="gramEnd"/>
      <w:r>
        <w:t xml:space="preserve"> Single-Page and Multi-Page Apps”, Jun 25 2018 [Online]. Available </w:t>
      </w:r>
      <w:hyperlink r:id="rId49" w:history="1">
        <w:r>
          <w:rPr>
            <w:rStyle w:val="Hyperlink"/>
          </w:rPr>
          <w:t>https://rubygarage.org/blog/single-page-app-vs-multi-page-app</w:t>
        </w:r>
      </w:hyperlink>
    </w:p>
    <w:p w:rsidR="000509CF" w:rsidRDefault="000509CF" w:rsidP="009048F4">
      <w:pPr>
        <w:spacing w:after="0"/>
        <w:rPr>
          <w:rStyle w:val="Hyperlink"/>
        </w:rPr>
      </w:pPr>
    </w:p>
    <w:p w:rsidR="00C176DC" w:rsidRPr="00C176DC" w:rsidRDefault="000509CF" w:rsidP="00C176DC">
      <w:pPr>
        <w:spacing w:after="0"/>
      </w:pPr>
      <w:r w:rsidRPr="00C176DC">
        <w:rPr>
          <w:rStyle w:val="Hyperlink"/>
          <w:b/>
          <w:color w:val="auto"/>
          <w:u w:val="none"/>
        </w:rPr>
        <w:t>[7]</w:t>
      </w:r>
      <w:r w:rsidRPr="00C176DC">
        <w:rPr>
          <w:rStyle w:val="Hyperlink"/>
          <w:color w:val="auto"/>
          <w:u w:val="none"/>
        </w:rPr>
        <w:t xml:space="preserve"> </w:t>
      </w:r>
      <w:r w:rsidR="00C176DC" w:rsidRPr="00C176DC">
        <w:rPr>
          <w:rStyle w:val="Hyperlink"/>
          <w:color w:val="auto"/>
          <w:u w:val="none"/>
        </w:rPr>
        <w:t>Online Image</w:t>
      </w:r>
      <w:r w:rsidR="00C176DC">
        <w:rPr>
          <w:rStyle w:val="Hyperlink"/>
          <w:color w:val="auto"/>
          <w:u w:val="none"/>
        </w:rPr>
        <w:t xml:space="preserve"> reference. Available </w:t>
      </w:r>
      <w:r w:rsidR="00C176DC" w:rsidRPr="00C176DC">
        <w:rPr>
          <w:rFonts w:cstheme="minorHAnsi"/>
          <w:color w:val="0000FF"/>
        </w:rPr>
        <w:t>https://upload.wikimedia.org/wikipedia/commons/1/12/Cubes.gif</w:t>
      </w:r>
    </w:p>
    <w:p w:rsidR="000509CF" w:rsidRPr="001543FD" w:rsidRDefault="000509CF" w:rsidP="009048F4">
      <w:pPr>
        <w:spacing w:after="0"/>
      </w:pPr>
    </w:p>
    <w:sectPr w:rsidR="000509CF" w:rsidRPr="00154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591AA9"/>
    <w:multiLevelType w:val="hybridMultilevel"/>
    <w:tmpl w:val="7F322A7E"/>
    <w:lvl w:ilvl="0" w:tplc="E12E675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BC65044"/>
    <w:multiLevelType w:val="hybridMultilevel"/>
    <w:tmpl w:val="EA9E40E0"/>
    <w:lvl w:ilvl="0" w:tplc="6BB2FB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48F4"/>
    <w:rsid w:val="0000799D"/>
    <w:rsid w:val="000142A1"/>
    <w:rsid w:val="00021A62"/>
    <w:rsid w:val="000265E7"/>
    <w:rsid w:val="000509CF"/>
    <w:rsid w:val="000774C4"/>
    <w:rsid w:val="000823F7"/>
    <w:rsid w:val="000A4A75"/>
    <w:rsid w:val="000B6B8E"/>
    <w:rsid w:val="000C0A9D"/>
    <w:rsid w:val="000C186F"/>
    <w:rsid w:val="000C3029"/>
    <w:rsid w:val="000D22A9"/>
    <w:rsid w:val="00106640"/>
    <w:rsid w:val="00106A05"/>
    <w:rsid w:val="00117638"/>
    <w:rsid w:val="001238D2"/>
    <w:rsid w:val="00130020"/>
    <w:rsid w:val="0013797E"/>
    <w:rsid w:val="001543FD"/>
    <w:rsid w:val="00176502"/>
    <w:rsid w:val="001B7CAB"/>
    <w:rsid w:val="0020217D"/>
    <w:rsid w:val="00203AA1"/>
    <w:rsid w:val="00206803"/>
    <w:rsid w:val="002119DF"/>
    <w:rsid w:val="002130C5"/>
    <w:rsid w:val="00223C39"/>
    <w:rsid w:val="002732B2"/>
    <w:rsid w:val="002875E1"/>
    <w:rsid w:val="002936EE"/>
    <w:rsid w:val="002A12A5"/>
    <w:rsid w:val="002A259A"/>
    <w:rsid w:val="002A4411"/>
    <w:rsid w:val="002A4C46"/>
    <w:rsid w:val="002B22D5"/>
    <w:rsid w:val="002F1FCD"/>
    <w:rsid w:val="00315BF5"/>
    <w:rsid w:val="00321000"/>
    <w:rsid w:val="00327CBB"/>
    <w:rsid w:val="00344203"/>
    <w:rsid w:val="003617E9"/>
    <w:rsid w:val="00366E60"/>
    <w:rsid w:val="00366FD9"/>
    <w:rsid w:val="0039708D"/>
    <w:rsid w:val="003B5CC6"/>
    <w:rsid w:val="003B78C0"/>
    <w:rsid w:val="003D77D1"/>
    <w:rsid w:val="003F2A97"/>
    <w:rsid w:val="003F5504"/>
    <w:rsid w:val="00404934"/>
    <w:rsid w:val="004108C0"/>
    <w:rsid w:val="00421D16"/>
    <w:rsid w:val="00460046"/>
    <w:rsid w:val="004823DF"/>
    <w:rsid w:val="00484BF7"/>
    <w:rsid w:val="00486F3B"/>
    <w:rsid w:val="004F778C"/>
    <w:rsid w:val="00521F55"/>
    <w:rsid w:val="00561638"/>
    <w:rsid w:val="00562832"/>
    <w:rsid w:val="005668E5"/>
    <w:rsid w:val="0057388E"/>
    <w:rsid w:val="005954E7"/>
    <w:rsid w:val="005A0F37"/>
    <w:rsid w:val="005B0163"/>
    <w:rsid w:val="005D309C"/>
    <w:rsid w:val="005D43D9"/>
    <w:rsid w:val="0063026E"/>
    <w:rsid w:val="00644631"/>
    <w:rsid w:val="00646B02"/>
    <w:rsid w:val="006478AF"/>
    <w:rsid w:val="0065395D"/>
    <w:rsid w:val="006551CD"/>
    <w:rsid w:val="00670807"/>
    <w:rsid w:val="006741DD"/>
    <w:rsid w:val="006872BA"/>
    <w:rsid w:val="006B0470"/>
    <w:rsid w:val="006B28B4"/>
    <w:rsid w:val="006D0D28"/>
    <w:rsid w:val="007031C4"/>
    <w:rsid w:val="007069CE"/>
    <w:rsid w:val="00721CC2"/>
    <w:rsid w:val="00721FC2"/>
    <w:rsid w:val="00724A4D"/>
    <w:rsid w:val="00740DE7"/>
    <w:rsid w:val="007529F6"/>
    <w:rsid w:val="007533DE"/>
    <w:rsid w:val="00775F42"/>
    <w:rsid w:val="00781DD7"/>
    <w:rsid w:val="00795E1D"/>
    <w:rsid w:val="007C146E"/>
    <w:rsid w:val="007C2135"/>
    <w:rsid w:val="007E1FB8"/>
    <w:rsid w:val="007F7161"/>
    <w:rsid w:val="008023FC"/>
    <w:rsid w:val="00803A11"/>
    <w:rsid w:val="00811D51"/>
    <w:rsid w:val="0083759F"/>
    <w:rsid w:val="00844A4B"/>
    <w:rsid w:val="00850A25"/>
    <w:rsid w:val="00854E30"/>
    <w:rsid w:val="008A23F0"/>
    <w:rsid w:val="008A694C"/>
    <w:rsid w:val="008C1ED1"/>
    <w:rsid w:val="008E694C"/>
    <w:rsid w:val="009048F4"/>
    <w:rsid w:val="00913906"/>
    <w:rsid w:val="0095622C"/>
    <w:rsid w:val="009A5169"/>
    <w:rsid w:val="009A579C"/>
    <w:rsid w:val="009B4306"/>
    <w:rsid w:val="009C7C07"/>
    <w:rsid w:val="00A70758"/>
    <w:rsid w:val="00AA1C35"/>
    <w:rsid w:val="00AA1FE8"/>
    <w:rsid w:val="00AA2D9B"/>
    <w:rsid w:val="00AC58DD"/>
    <w:rsid w:val="00AC7434"/>
    <w:rsid w:val="00AD7EED"/>
    <w:rsid w:val="00AE126A"/>
    <w:rsid w:val="00AE21FA"/>
    <w:rsid w:val="00AE24FD"/>
    <w:rsid w:val="00B41F8C"/>
    <w:rsid w:val="00B42A29"/>
    <w:rsid w:val="00B6586C"/>
    <w:rsid w:val="00B87478"/>
    <w:rsid w:val="00BC4249"/>
    <w:rsid w:val="00BE289D"/>
    <w:rsid w:val="00BF498A"/>
    <w:rsid w:val="00BF4E5D"/>
    <w:rsid w:val="00BF7A8B"/>
    <w:rsid w:val="00C0012B"/>
    <w:rsid w:val="00C0420D"/>
    <w:rsid w:val="00C04F03"/>
    <w:rsid w:val="00C176DC"/>
    <w:rsid w:val="00CA0E8E"/>
    <w:rsid w:val="00CB17E8"/>
    <w:rsid w:val="00CB5295"/>
    <w:rsid w:val="00CD1B6B"/>
    <w:rsid w:val="00CD2569"/>
    <w:rsid w:val="00D03D40"/>
    <w:rsid w:val="00D10EE4"/>
    <w:rsid w:val="00D21176"/>
    <w:rsid w:val="00D4034E"/>
    <w:rsid w:val="00D5194E"/>
    <w:rsid w:val="00D52034"/>
    <w:rsid w:val="00D711DA"/>
    <w:rsid w:val="00D8305A"/>
    <w:rsid w:val="00D922E2"/>
    <w:rsid w:val="00D92D2F"/>
    <w:rsid w:val="00D94651"/>
    <w:rsid w:val="00DA0CCF"/>
    <w:rsid w:val="00DA1F79"/>
    <w:rsid w:val="00DA2AFA"/>
    <w:rsid w:val="00DC4C8F"/>
    <w:rsid w:val="00DD3142"/>
    <w:rsid w:val="00DF12C2"/>
    <w:rsid w:val="00E12AA4"/>
    <w:rsid w:val="00E16152"/>
    <w:rsid w:val="00E2146E"/>
    <w:rsid w:val="00E46C0C"/>
    <w:rsid w:val="00E67A12"/>
    <w:rsid w:val="00E82370"/>
    <w:rsid w:val="00E86275"/>
    <w:rsid w:val="00EC78F9"/>
    <w:rsid w:val="00EF341C"/>
    <w:rsid w:val="00EF3762"/>
    <w:rsid w:val="00F053FB"/>
    <w:rsid w:val="00F219B7"/>
    <w:rsid w:val="00F408F0"/>
    <w:rsid w:val="00F55D14"/>
    <w:rsid w:val="00F62F65"/>
    <w:rsid w:val="00F834F1"/>
    <w:rsid w:val="00F85500"/>
    <w:rsid w:val="00FC0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69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617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link w:val="Heading6Char"/>
    <w:uiPriority w:val="9"/>
    <w:qFormat/>
    <w:rsid w:val="00130020"/>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020"/>
    <w:pPr>
      <w:ind w:left="720"/>
      <w:contextualSpacing/>
    </w:pPr>
  </w:style>
  <w:style w:type="character" w:customStyle="1" w:styleId="Heading6Char">
    <w:name w:val="Heading 6 Char"/>
    <w:basedOn w:val="DefaultParagraphFont"/>
    <w:link w:val="Heading6"/>
    <w:uiPriority w:val="9"/>
    <w:rsid w:val="00130020"/>
    <w:rPr>
      <w:rFonts w:ascii="Times New Roman" w:eastAsia="Times New Roman" w:hAnsi="Times New Roman" w:cs="Times New Roman"/>
      <w:b/>
      <w:bCs/>
      <w:sz w:val="15"/>
      <w:szCs w:val="15"/>
      <w:lang w:eastAsia="en-GB"/>
    </w:rPr>
  </w:style>
  <w:style w:type="character" w:styleId="Strong">
    <w:name w:val="Strong"/>
    <w:basedOn w:val="DefaultParagraphFont"/>
    <w:uiPriority w:val="22"/>
    <w:qFormat/>
    <w:rsid w:val="00130020"/>
    <w:rPr>
      <w:b/>
      <w:bCs/>
    </w:rPr>
  </w:style>
  <w:style w:type="character" w:styleId="Hyperlink">
    <w:name w:val="Hyperlink"/>
    <w:basedOn w:val="DefaultParagraphFont"/>
    <w:uiPriority w:val="99"/>
    <w:semiHidden/>
    <w:unhideWhenUsed/>
    <w:rsid w:val="00130020"/>
    <w:rPr>
      <w:color w:val="0000FF"/>
      <w:u w:val="single"/>
    </w:rPr>
  </w:style>
  <w:style w:type="character" w:customStyle="1" w:styleId="Heading1Char">
    <w:name w:val="Heading 1 Char"/>
    <w:basedOn w:val="DefaultParagraphFont"/>
    <w:link w:val="Heading1"/>
    <w:uiPriority w:val="9"/>
    <w:rsid w:val="008E69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617E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617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23F0"/>
    <w:rPr>
      <w:color w:val="954F72" w:themeColor="followedHyperlink"/>
      <w:u w:val="single"/>
    </w:rPr>
  </w:style>
  <w:style w:type="paragraph" w:styleId="BalloonText">
    <w:name w:val="Balloon Text"/>
    <w:basedOn w:val="Normal"/>
    <w:link w:val="BalloonTextChar"/>
    <w:uiPriority w:val="99"/>
    <w:semiHidden/>
    <w:unhideWhenUsed/>
    <w:rsid w:val="008A6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94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69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617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link w:val="Heading6Char"/>
    <w:uiPriority w:val="9"/>
    <w:qFormat/>
    <w:rsid w:val="00130020"/>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020"/>
    <w:pPr>
      <w:ind w:left="720"/>
      <w:contextualSpacing/>
    </w:pPr>
  </w:style>
  <w:style w:type="character" w:customStyle="1" w:styleId="Heading6Char">
    <w:name w:val="Heading 6 Char"/>
    <w:basedOn w:val="DefaultParagraphFont"/>
    <w:link w:val="Heading6"/>
    <w:uiPriority w:val="9"/>
    <w:rsid w:val="00130020"/>
    <w:rPr>
      <w:rFonts w:ascii="Times New Roman" w:eastAsia="Times New Roman" w:hAnsi="Times New Roman" w:cs="Times New Roman"/>
      <w:b/>
      <w:bCs/>
      <w:sz w:val="15"/>
      <w:szCs w:val="15"/>
      <w:lang w:eastAsia="en-GB"/>
    </w:rPr>
  </w:style>
  <w:style w:type="character" w:styleId="Strong">
    <w:name w:val="Strong"/>
    <w:basedOn w:val="DefaultParagraphFont"/>
    <w:uiPriority w:val="22"/>
    <w:qFormat/>
    <w:rsid w:val="00130020"/>
    <w:rPr>
      <w:b/>
      <w:bCs/>
    </w:rPr>
  </w:style>
  <w:style w:type="character" w:styleId="Hyperlink">
    <w:name w:val="Hyperlink"/>
    <w:basedOn w:val="DefaultParagraphFont"/>
    <w:uiPriority w:val="99"/>
    <w:semiHidden/>
    <w:unhideWhenUsed/>
    <w:rsid w:val="00130020"/>
    <w:rPr>
      <w:color w:val="0000FF"/>
      <w:u w:val="single"/>
    </w:rPr>
  </w:style>
  <w:style w:type="character" w:customStyle="1" w:styleId="Heading1Char">
    <w:name w:val="Heading 1 Char"/>
    <w:basedOn w:val="DefaultParagraphFont"/>
    <w:link w:val="Heading1"/>
    <w:uiPriority w:val="9"/>
    <w:rsid w:val="008E69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617E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617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23F0"/>
    <w:rPr>
      <w:color w:val="954F72" w:themeColor="followedHyperlink"/>
      <w:u w:val="single"/>
    </w:rPr>
  </w:style>
  <w:style w:type="paragraph" w:styleId="BalloonText">
    <w:name w:val="Balloon Text"/>
    <w:basedOn w:val="Normal"/>
    <w:link w:val="BalloonTextChar"/>
    <w:uiPriority w:val="99"/>
    <w:semiHidden/>
    <w:unhideWhenUsed/>
    <w:rsid w:val="008A6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94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169777">
      <w:bodyDiv w:val="1"/>
      <w:marLeft w:val="0"/>
      <w:marRight w:val="0"/>
      <w:marTop w:val="0"/>
      <w:marBottom w:val="0"/>
      <w:divBdr>
        <w:top w:val="none" w:sz="0" w:space="0" w:color="auto"/>
        <w:left w:val="none" w:sz="0" w:space="0" w:color="auto"/>
        <w:bottom w:val="none" w:sz="0" w:space="0" w:color="auto"/>
        <w:right w:val="none" w:sz="0" w:space="0" w:color="auto"/>
      </w:divBdr>
    </w:div>
    <w:div w:id="416906127">
      <w:bodyDiv w:val="1"/>
      <w:marLeft w:val="0"/>
      <w:marRight w:val="0"/>
      <w:marTop w:val="0"/>
      <w:marBottom w:val="0"/>
      <w:divBdr>
        <w:top w:val="none" w:sz="0" w:space="0" w:color="auto"/>
        <w:left w:val="none" w:sz="0" w:space="0" w:color="auto"/>
        <w:bottom w:val="none" w:sz="0" w:space="0" w:color="auto"/>
        <w:right w:val="none" w:sz="0" w:space="0" w:color="auto"/>
      </w:divBdr>
      <w:divsChild>
        <w:div w:id="1794132881">
          <w:marLeft w:val="0"/>
          <w:marRight w:val="0"/>
          <w:marTop w:val="0"/>
          <w:marBottom w:val="0"/>
          <w:divBdr>
            <w:top w:val="none" w:sz="0" w:space="0" w:color="auto"/>
            <w:left w:val="none" w:sz="0" w:space="0" w:color="auto"/>
            <w:bottom w:val="none" w:sz="0" w:space="0" w:color="auto"/>
            <w:right w:val="none" w:sz="0" w:space="0" w:color="auto"/>
          </w:divBdr>
        </w:div>
      </w:divsChild>
    </w:div>
    <w:div w:id="503713943">
      <w:bodyDiv w:val="1"/>
      <w:marLeft w:val="0"/>
      <w:marRight w:val="0"/>
      <w:marTop w:val="0"/>
      <w:marBottom w:val="0"/>
      <w:divBdr>
        <w:top w:val="none" w:sz="0" w:space="0" w:color="auto"/>
        <w:left w:val="none" w:sz="0" w:space="0" w:color="auto"/>
        <w:bottom w:val="none" w:sz="0" w:space="0" w:color="auto"/>
        <w:right w:val="none" w:sz="0" w:space="0" w:color="auto"/>
      </w:divBdr>
    </w:div>
    <w:div w:id="520559010">
      <w:bodyDiv w:val="1"/>
      <w:marLeft w:val="0"/>
      <w:marRight w:val="0"/>
      <w:marTop w:val="0"/>
      <w:marBottom w:val="0"/>
      <w:divBdr>
        <w:top w:val="none" w:sz="0" w:space="0" w:color="auto"/>
        <w:left w:val="none" w:sz="0" w:space="0" w:color="auto"/>
        <w:bottom w:val="none" w:sz="0" w:space="0" w:color="auto"/>
        <w:right w:val="none" w:sz="0" w:space="0" w:color="auto"/>
      </w:divBdr>
    </w:div>
    <w:div w:id="616647447">
      <w:bodyDiv w:val="1"/>
      <w:marLeft w:val="0"/>
      <w:marRight w:val="0"/>
      <w:marTop w:val="0"/>
      <w:marBottom w:val="0"/>
      <w:divBdr>
        <w:top w:val="none" w:sz="0" w:space="0" w:color="auto"/>
        <w:left w:val="none" w:sz="0" w:space="0" w:color="auto"/>
        <w:bottom w:val="none" w:sz="0" w:space="0" w:color="auto"/>
        <w:right w:val="none" w:sz="0" w:space="0" w:color="auto"/>
      </w:divBdr>
    </w:div>
    <w:div w:id="931856529">
      <w:bodyDiv w:val="1"/>
      <w:marLeft w:val="0"/>
      <w:marRight w:val="0"/>
      <w:marTop w:val="0"/>
      <w:marBottom w:val="0"/>
      <w:divBdr>
        <w:top w:val="none" w:sz="0" w:space="0" w:color="auto"/>
        <w:left w:val="none" w:sz="0" w:space="0" w:color="auto"/>
        <w:bottom w:val="none" w:sz="0" w:space="0" w:color="auto"/>
        <w:right w:val="none" w:sz="0" w:space="0" w:color="auto"/>
      </w:divBdr>
    </w:div>
    <w:div w:id="1053115213">
      <w:bodyDiv w:val="1"/>
      <w:marLeft w:val="0"/>
      <w:marRight w:val="0"/>
      <w:marTop w:val="0"/>
      <w:marBottom w:val="0"/>
      <w:divBdr>
        <w:top w:val="none" w:sz="0" w:space="0" w:color="auto"/>
        <w:left w:val="none" w:sz="0" w:space="0" w:color="auto"/>
        <w:bottom w:val="none" w:sz="0" w:space="0" w:color="auto"/>
        <w:right w:val="none" w:sz="0" w:space="0" w:color="auto"/>
      </w:divBdr>
    </w:div>
    <w:div w:id="1896349839">
      <w:bodyDiv w:val="1"/>
      <w:marLeft w:val="0"/>
      <w:marRight w:val="0"/>
      <w:marTop w:val="0"/>
      <w:marBottom w:val="0"/>
      <w:divBdr>
        <w:top w:val="none" w:sz="0" w:space="0" w:color="auto"/>
        <w:left w:val="none" w:sz="0" w:space="0" w:color="auto"/>
        <w:bottom w:val="none" w:sz="0" w:space="0" w:color="auto"/>
        <w:right w:val="none" w:sz="0" w:space="0" w:color="auto"/>
      </w:divBdr>
    </w:div>
    <w:div w:id="201198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www.forbes.com/sites/parmyolson/2018/12/04/a-two-minute-guide-to-blockchain/" TargetMode="External"/><Relationship Id="rId50"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searchenginewatch.com/2019/05/02/progressive-web-apps-pwas-for-seo-benefits-stats-examples/"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jpg"/><Relationship Id="rId45" Type="http://schemas.openxmlformats.org/officeDocument/2006/relationships/hyperlink" Target="https://www.keycdn.com/blog/web-development-trends-2019"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rubygarage.org/blog/single-page-app-vs-multi-page-app"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codingdojo.com/blog/web-development-trends-of-2019" TargetMode="Externa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jpg"/><Relationship Id="rId43" Type="http://schemas.openxmlformats.org/officeDocument/2006/relationships/image" Target="media/image37.png"/><Relationship Id="rId48" Type="http://schemas.openxmlformats.org/officeDocument/2006/relationships/hyperlink" Target="https://www.sweans.com/an-insight-into-single-page-applications-spa/" TargetMode="External"/><Relationship Id="rId8" Type="http://schemas.openxmlformats.org/officeDocument/2006/relationships/image" Target="media/image2.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867DB-0767-477E-80D1-D7B934F5B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27</Pages>
  <Words>6518</Words>
  <Characters>37156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43587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Martin Pugsley</cp:lastModifiedBy>
  <cp:revision>75</cp:revision>
  <dcterms:created xsi:type="dcterms:W3CDTF">2019-12-06T14:48:00Z</dcterms:created>
  <dcterms:modified xsi:type="dcterms:W3CDTF">2019-12-08T17:02:00Z</dcterms:modified>
</cp:coreProperties>
</file>