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F30E91B" w:rsidP="10098B6D" w:rsidRDefault="2F30E91B" w14:paraId="1A79D2BE" w14:textId="12C53151">
      <w:pPr>
        <w:jc w:val="center"/>
        <w:rPr>
          <w:rFonts w:ascii="Arial" w:hAnsi="Arial" w:eastAsia="Arial" w:cs="Arial"/>
          <w:b w:val="1"/>
          <w:bCs w:val="1"/>
          <w:sz w:val="40"/>
          <w:szCs w:val="40"/>
          <w:u w:val="none"/>
        </w:rPr>
      </w:pPr>
      <w:proofErr w:type="spellStart"/>
      <w:r w:rsidRPr="531A896D" w:rsidR="64B32CAE">
        <w:rPr>
          <w:rFonts w:ascii="Arial" w:hAnsi="Arial" w:eastAsia="Arial" w:cs="Arial"/>
          <w:b w:val="1"/>
          <w:bCs w:val="1"/>
          <w:sz w:val="40"/>
          <w:szCs w:val="40"/>
          <w:u w:val="none"/>
        </w:rPr>
        <w:t>Univerty</w:t>
      </w:r>
      <w:proofErr w:type="spellEnd"/>
      <w:r w:rsidRPr="531A896D" w:rsidR="64B32CAE">
        <w:rPr>
          <w:rFonts w:ascii="Arial" w:hAnsi="Arial" w:eastAsia="Arial" w:cs="Arial"/>
          <w:b w:val="1"/>
          <w:bCs w:val="1"/>
          <w:sz w:val="40"/>
          <w:szCs w:val="40"/>
          <w:u w:val="none"/>
        </w:rPr>
        <w:t xml:space="preserve"> </w:t>
      </w:r>
      <w:proofErr w:type="spellStart"/>
      <w:r w:rsidRPr="531A896D" w:rsidR="64B32CAE">
        <w:rPr>
          <w:rFonts w:ascii="Arial" w:hAnsi="Arial" w:eastAsia="Arial" w:cs="Arial"/>
          <w:b w:val="1"/>
          <w:bCs w:val="1"/>
          <w:sz w:val="40"/>
          <w:szCs w:val="40"/>
          <w:u w:val="none"/>
        </w:rPr>
        <w:t>of</w:t>
      </w:r>
      <w:proofErr w:type="spellEnd"/>
      <w:r w:rsidRPr="531A896D" w:rsidR="64B32CAE">
        <w:rPr>
          <w:rFonts w:ascii="Arial" w:hAnsi="Arial" w:eastAsia="Arial" w:cs="Arial"/>
          <w:b w:val="1"/>
          <w:bCs w:val="1"/>
          <w:sz w:val="40"/>
          <w:szCs w:val="40"/>
          <w:u w:val="none"/>
        </w:rPr>
        <w:t xml:space="preserve"> </w:t>
      </w:r>
      <w:proofErr w:type="spellStart"/>
      <w:r w:rsidRPr="531A896D" w:rsidR="64B32CAE">
        <w:rPr>
          <w:rFonts w:ascii="Arial" w:hAnsi="Arial" w:eastAsia="Arial" w:cs="Arial"/>
          <w:b w:val="1"/>
          <w:bCs w:val="1"/>
          <w:sz w:val="40"/>
          <w:szCs w:val="40"/>
          <w:u w:val="none"/>
        </w:rPr>
        <w:t>Wales</w:t>
      </w:r>
      <w:proofErr w:type="spellEnd"/>
      <w:r w:rsidRPr="531A896D" w:rsidR="66F2C270">
        <w:rPr>
          <w:rFonts w:ascii="Arial" w:hAnsi="Arial" w:eastAsia="Arial" w:cs="Arial"/>
          <w:b w:val="1"/>
          <w:bCs w:val="1"/>
          <w:sz w:val="40"/>
          <w:szCs w:val="40"/>
        </w:rPr>
        <w:t xml:space="preserve">  </w:t>
      </w:r>
    </w:p>
    <w:p w:rsidR="2F30E91B" w:rsidP="10098B6D" w:rsidRDefault="2F30E91B" w14:paraId="0FE3B49C" w14:textId="39013144">
      <w:pPr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531A896D" w:rsidR="66F2C270">
        <w:rPr>
          <w:rFonts w:ascii="Arial" w:hAnsi="Arial" w:eastAsia="Arial" w:cs="Arial"/>
          <w:b w:val="1"/>
          <w:bCs w:val="1"/>
          <w:sz w:val="40"/>
          <w:szCs w:val="40"/>
        </w:rPr>
        <w:t xml:space="preserve">     </w:t>
      </w:r>
      <w:r w:rsidRPr="531A896D" w:rsidR="60E15A4B">
        <w:rPr>
          <w:rFonts w:ascii="Arial" w:hAnsi="Arial" w:eastAsia="Arial" w:cs="Arial"/>
          <w:b w:val="1"/>
          <w:bCs w:val="1"/>
          <w:sz w:val="40"/>
          <w:szCs w:val="40"/>
        </w:rPr>
        <w:t xml:space="preserve"> </w:t>
      </w:r>
      <w:proofErr w:type="spellStart"/>
      <w:r w:rsidRPr="531A896D" w:rsidR="55A050B1">
        <w:rPr>
          <w:rFonts w:ascii="Arial" w:hAnsi="Arial" w:eastAsia="Arial" w:cs="Arial"/>
          <w:b w:val="1"/>
          <w:bCs w:val="1"/>
          <w:sz w:val="40"/>
          <w:szCs w:val="40"/>
          <w:u w:val="none"/>
        </w:rPr>
        <w:t>T</w:t>
      </w:r>
      <w:r w:rsidRPr="531A896D" w:rsidR="55A050B1">
        <w:rPr>
          <w:rFonts w:ascii="Arial" w:hAnsi="Arial" w:eastAsia="Arial" w:cs="Arial"/>
          <w:b w:val="1"/>
          <w:bCs w:val="1"/>
          <w:sz w:val="40"/>
          <w:szCs w:val="40"/>
          <w:u w:val="none"/>
        </w:rPr>
        <w:t>rinity</w:t>
      </w:r>
      <w:proofErr w:type="spellEnd"/>
      <w:r w:rsidRPr="531A896D" w:rsidR="55A050B1">
        <w:rPr>
          <w:rFonts w:ascii="Arial" w:hAnsi="Arial" w:eastAsia="Arial" w:cs="Arial"/>
          <w:b w:val="1"/>
          <w:bCs w:val="1"/>
          <w:sz w:val="40"/>
          <w:szCs w:val="40"/>
          <w:u w:val="none"/>
        </w:rPr>
        <w:t xml:space="preserve"> </w:t>
      </w:r>
      <w:proofErr w:type="spellStart"/>
      <w:r w:rsidRPr="531A896D" w:rsidR="55A050B1">
        <w:rPr>
          <w:rFonts w:ascii="Arial" w:hAnsi="Arial" w:eastAsia="Arial" w:cs="Arial"/>
          <w:b w:val="1"/>
          <w:bCs w:val="1"/>
          <w:sz w:val="40"/>
          <w:szCs w:val="40"/>
          <w:u w:val="none"/>
        </w:rPr>
        <w:t>Saint</w:t>
      </w:r>
      <w:proofErr w:type="spellEnd"/>
      <w:r w:rsidRPr="531A896D" w:rsidR="55A050B1">
        <w:rPr>
          <w:rFonts w:ascii="Arial" w:hAnsi="Arial" w:eastAsia="Arial" w:cs="Arial"/>
          <w:b w:val="1"/>
          <w:bCs w:val="1"/>
          <w:sz w:val="40"/>
          <w:szCs w:val="40"/>
          <w:u w:val="none"/>
        </w:rPr>
        <w:t xml:space="preserve"> </w:t>
      </w:r>
      <w:proofErr w:type="spellStart"/>
      <w:r w:rsidRPr="531A896D" w:rsidR="55A050B1">
        <w:rPr>
          <w:rFonts w:ascii="Arial" w:hAnsi="Arial" w:eastAsia="Arial" w:cs="Arial"/>
          <w:b w:val="1"/>
          <w:bCs w:val="1"/>
          <w:sz w:val="40"/>
          <w:szCs w:val="40"/>
          <w:u w:val="none"/>
        </w:rPr>
        <w:t>David</w:t>
      </w:r>
      <w:proofErr w:type="spellEnd"/>
      <w:r w:rsidRPr="531A896D" w:rsidR="54CA9820">
        <w:rPr>
          <w:rFonts w:ascii="Arial" w:hAnsi="Arial" w:eastAsia="Arial" w:cs="Arial"/>
          <w:b w:val="1"/>
          <w:bCs w:val="1"/>
          <w:sz w:val="40"/>
          <w:szCs w:val="40"/>
        </w:rPr>
        <w:t xml:space="preserve">      </w:t>
      </w:r>
      <w:r w:rsidRPr="531A896D" w:rsidR="54CA9820">
        <w:rPr>
          <w:rFonts w:ascii="Arial" w:hAnsi="Arial" w:eastAsia="Arial" w:cs="Arial"/>
          <w:b w:val="1"/>
          <w:bCs w:val="1"/>
          <w:sz w:val="40"/>
          <w:szCs w:val="40"/>
        </w:rPr>
        <w:t xml:space="preserve"> </w:t>
      </w:r>
    </w:p>
    <w:p w:rsidR="2847DF1E" w:rsidP="10098B6D" w:rsidRDefault="2847DF1E" w14:paraId="0F81C800" w14:textId="553BD152">
      <w:pPr>
        <w:pStyle w:val="Normal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2F89635" w:rsidP="02F89635" w:rsidRDefault="02F89635" w14:paraId="37626617" w14:textId="7D65C608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02F89635" w:rsidP="02F89635" w:rsidRDefault="02F89635" w14:paraId="6538FC79" w14:textId="2BE538C9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02F89635" w:rsidP="02F89635" w:rsidRDefault="02F89635" w14:paraId="6F50E0D6" w14:textId="3C82C422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02F89635" w:rsidP="02F89635" w:rsidRDefault="02F89635" w14:paraId="62BF2EE6" w14:textId="74EF3A26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02F89635" w:rsidP="02F89635" w:rsidRDefault="02F89635" w14:paraId="0D72769E" w14:textId="3A555EEF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2847DF1E" w:rsidP="2847DF1E" w:rsidRDefault="2847DF1E" w14:paraId="12FAF7D2" w14:textId="0A359A09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0E1AD811" w:rsidP="02F89635" w:rsidRDefault="0E1AD811" w14:paraId="6AF95500" w14:textId="07FBF3F3">
      <w:pPr>
        <w:pStyle w:val="Normal"/>
        <w:jc w:val="left"/>
        <w:rPr>
          <w:rFonts w:ascii="Arial" w:hAnsi="Arial" w:eastAsia="Arial" w:cs="Arial"/>
          <w:b w:val="1"/>
          <w:bCs w:val="1"/>
        </w:rPr>
      </w:pPr>
      <w:proofErr w:type="spellStart"/>
      <w:r w:rsidRPr="02F89635" w:rsidR="0E1AD811">
        <w:rPr>
          <w:rFonts w:ascii="Arial" w:hAnsi="Arial" w:eastAsia="Arial" w:cs="Arial"/>
          <w:b w:val="1"/>
          <w:bCs w:val="1"/>
        </w:rPr>
        <w:t>Student</w:t>
      </w:r>
      <w:proofErr w:type="spellEnd"/>
      <w:r w:rsidRPr="02F89635" w:rsidR="0E1AD811">
        <w:rPr>
          <w:rFonts w:ascii="Arial" w:hAnsi="Arial" w:eastAsia="Arial" w:cs="Arial"/>
          <w:b w:val="1"/>
          <w:bCs w:val="1"/>
        </w:rPr>
        <w:t xml:space="preserve"> </w:t>
      </w:r>
      <w:proofErr w:type="spellStart"/>
      <w:r w:rsidRPr="02F89635" w:rsidR="0E1AD811">
        <w:rPr>
          <w:rFonts w:ascii="Arial" w:hAnsi="Arial" w:eastAsia="Arial" w:cs="Arial"/>
          <w:b w:val="1"/>
          <w:bCs w:val="1"/>
        </w:rPr>
        <w:t>Name</w:t>
      </w:r>
      <w:proofErr w:type="spellEnd"/>
      <w:r w:rsidRPr="02F89635" w:rsidR="0E1AD811">
        <w:rPr>
          <w:rFonts w:ascii="Arial" w:hAnsi="Arial" w:eastAsia="Arial" w:cs="Arial"/>
          <w:b w:val="1"/>
          <w:bCs w:val="1"/>
        </w:rPr>
        <w:t xml:space="preserve">: </w:t>
      </w:r>
      <w:proofErr w:type="spellStart"/>
      <w:r w:rsidRPr="02F89635" w:rsidR="0E1AD811">
        <w:rPr>
          <w:rFonts w:ascii="Arial" w:hAnsi="Arial" w:eastAsia="Arial" w:cs="Arial"/>
          <w:b w:val="0"/>
          <w:bCs w:val="0"/>
        </w:rPr>
        <w:t>Rositsa</w:t>
      </w:r>
      <w:proofErr w:type="spellEnd"/>
      <w:r w:rsidRPr="02F89635" w:rsidR="0E1AD811">
        <w:rPr>
          <w:rFonts w:ascii="Arial" w:hAnsi="Arial" w:eastAsia="Arial" w:cs="Arial"/>
          <w:b w:val="0"/>
          <w:bCs w:val="0"/>
        </w:rPr>
        <w:t xml:space="preserve"> </w:t>
      </w:r>
      <w:proofErr w:type="spellStart"/>
      <w:r w:rsidRPr="02F89635" w:rsidR="0E1AD811">
        <w:rPr>
          <w:rFonts w:ascii="Arial" w:hAnsi="Arial" w:eastAsia="Arial" w:cs="Arial"/>
          <w:b w:val="0"/>
          <w:bCs w:val="0"/>
        </w:rPr>
        <w:t>Ivanova</w:t>
      </w:r>
      <w:proofErr w:type="spellEnd"/>
    </w:p>
    <w:p w:rsidR="0E1AD811" w:rsidP="02F89635" w:rsidRDefault="0E1AD811" w14:paraId="0EE6D1AA" w14:textId="6B04915A">
      <w:pPr>
        <w:pStyle w:val="Normal"/>
        <w:jc w:val="left"/>
        <w:rPr>
          <w:rFonts w:ascii="Arial" w:hAnsi="Arial" w:eastAsia="Arial" w:cs="Arial"/>
          <w:b w:val="1"/>
          <w:bCs w:val="1"/>
        </w:rPr>
      </w:pPr>
      <w:proofErr w:type="spellStart"/>
      <w:r w:rsidRPr="02F89635" w:rsidR="0E1AD811">
        <w:rPr>
          <w:rFonts w:ascii="Arial" w:hAnsi="Arial" w:eastAsia="Arial" w:cs="Arial"/>
          <w:b w:val="1"/>
          <w:bCs w:val="1"/>
        </w:rPr>
        <w:t>Module</w:t>
      </w:r>
      <w:proofErr w:type="spellEnd"/>
      <w:r w:rsidRPr="02F89635" w:rsidR="0E1AD811">
        <w:rPr>
          <w:rFonts w:ascii="Arial" w:hAnsi="Arial" w:eastAsia="Arial" w:cs="Arial"/>
          <w:b w:val="1"/>
          <w:bCs w:val="1"/>
        </w:rPr>
        <w:t xml:space="preserve">: </w:t>
      </w:r>
      <w:proofErr w:type="spellStart"/>
      <w:r w:rsidRPr="02F89635" w:rsidR="0E1AD811">
        <w:rPr>
          <w:rFonts w:ascii="Arial" w:hAnsi="Arial" w:eastAsia="Arial" w:cs="Arial"/>
          <w:b w:val="0"/>
          <w:bCs w:val="0"/>
        </w:rPr>
        <w:t>Digital</w:t>
      </w:r>
      <w:proofErr w:type="spellEnd"/>
      <w:r w:rsidRPr="02F89635" w:rsidR="0E1AD811">
        <w:rPr>
          <w:rFonts w:ascii="Arial" w:hAnsi="Arial" w:eastAsia="Arial" w:cs="Arial"/>
          <w:b w:val="0"/>
          <w:bCs w:val="0"/>
        </w:rPr>
        <w:t xml:space="preserve"> </w:t>
      </w:r>
      <w:proofErr w:type="spellStart"/>
      <w:r w:rsidRPr="02F89635" w:rsidR="0E1AD811">
        <w:rPr>
          <w:rFonts w:ascii="Arial" w:hAnsi="Arial" w:eastAsia="Arial" w:cs="Arial"/>
          <w:b w:val="0"/>
          <w:bCs w:val="0"/>
        </w:rPr>
        <w:t>Skills</w:t>
      </w:r>
      <w:proofErr w:type="spellEnd"/>
      <w:r w:rsidRPr="02F89635" w:rsidR="0E1AD811">
        <w:rPr>
          <w:rFonts w:ascii="Arial" w:hAnsi="Arial" w:eastAsia="Arial" w:cs="Arial"/>
          <w:b w:val="0"/>
          <w:bCs w:val="0"/>
        </w:rPr>
        <w:t xml:space="preserve"> </w:t>
      </w:r>
      <w:proofErr w:type="spellStart"/>
      <w:r w:rsidRPr="02F89635" w:rsidR="0E1AD811">
        <w:rPr>
          <w:rFonts w:ascii="Arial" w:hAnsi="Arial" w:eastAsia="Arial" w:cs="Arial"/>
          <w:b w:val="0"/>
          <w:bCs w:val="0"/>
        </w:rPr>
        <w:t>and</w:t>
      </w:r>
      <w:proofErr w:type="spellEnd"/>
      <w:r w:rsidRPr="02F89635" w:rsidR="0E1AD811">
        <w:rPr>
          <w:rFonts w:ascii="Arial" w:hAnsi="Arial" w:eastAsia="Arial" w:cs="Arial"/>
          <w:b w:val="0"/>
          <w:bCs w:val="0"/>
        </w:rPr>
        <w:t xml:space="preserve"> </w:t>
      </w:r>
      <w:proofErr w:type="spellStart"/>
      <w:r w:rsidRPr="02F89635" w:rsidR="0E1AD811">
        <w:rPr>
          <w:rFonts w:ascii="Arial" w:hAnsi="Arial" w:eastAsia="Arial" w:cs="Arial"/>
          <w:b w:val="0"/>
          <w:bCs w:val="0"/>
        </w:rPr>
        <w:t>Reasearch</w:t>
      </w:r>
      <w:proofErr w:type="spellEnd"/>
      <w:r w:rsidRPr="02F89635" w:rsidR="0E1AD811">
        <w:rPr>
          <w:rFonts w:ascii="Arial" w:hAnsi="Arial" w:eastAsia="Arial" w:cs="Arial"/>
          <w:b w:val="0"/>
          <w:bCs w:val="0"/>
        </w:rPr>
        <w:t xml:space="preserve"> </w:t>
      </w:r>
      <w:proofErr w:type="spellStart"/>
      <w:r w:rsidRPr="02F89635" w:rsidR="0E1AD811">
        <w:rPr>
          <w:rFonts w:ascii="Arial" w:hAnsi="Arial" w:eastAsia="Arial" w:cs="Arial"/>
          <w:b w:val="0"/>
          <w:bCs w:val="0"/>
        </w:rPr>
        <w:t>Methods</w:t>
      </w:r>
      <w:proofErr w:type="spellEnd"/>
    </w:p>
    <w:p w:rsidR="0E1AD811" w:rsidP="02F89635" w:rsidRDefault="0E1AD811" w14:paraId="6EE9FCA5" w14:textId="029F6420">
      <w:pPr>
        <w:pStyle w:val="Normal"/>
        <w:jc w:val="left"/>
        <w:rPr>
          <w:rFonts w:ascii="Arial" w:hAnsi="Arial" w:eastAsia="Arial" w:cs="Arial"/>
          <w:b w:val="1"/>
          <w:bCs w:val="1"/>
        </w:rPr>
      </w:pPr>
      <w:proofErr w:type="spellStart"/>
      <w:r w:rsidRPr="02F89635" w:rsidR="0E1AD811">
        <w:rPr>
          <w:rFonts w:ascii="Arial" w:hAnsi="Arial" w:eastAsia="Arial" w:cs="Arial"/>
          <w:b w:val="1"/>
          <w:bCs w:val="1"/>
        </w:rPr>
        <w:t>Module</w:t>
      </w:r>
      <w:proofErr w:type="spellEnd"/>
      <w:r w:rsidRPr="02F89635" w:rsidR="0E1AD811">
        <w:rPr>
          <w:rFonts w:ascii="Arial" w:hAnsi="Arial" w:eastAsia="Arial" w:cs="Arial"/>
          <w:b w:val="1"/>
          <w:bCs w:val="1"/>
        </w:rPr>
        <w:t xml:space="preserve"> </w:t>
      </w:r>
      <w:proofErr w:type="spellStart"/>
      <w:r w:rsidRPr="02F89635" w:rsidR="0E1AD811">
        <w:rPr>
          <w:rFonts w:ascii="Arial" w:hAnsi="Arial" w:eastAsia="Arial" w:cs="Arial"/>
          <w:b w:val="1"/>
          <w:bCs w:val="1"/>
        </w:rPr>
        <w:t>code</w:t>
      </w:r>
      <w:proofErr w:type="spellEnd"/>
      <w:r w:rsidRPr="02F89635" w:rsidR="0E1AD811">
        <w:rPr>
          <w:rFonts w:ascii="Arial" w:hAnsi="Arial" w:eastAsia="Arial" w:cs="Arial"/>
          <w:b w:val="1"/>
          <w:bCs w:val="1"/>
        </w:rPr>
        <w:t xml:space="preserve">: </w:t>
      </w:r>
      <w:r w:rsidRPr="02F89635" w:rsidR="0E1AD811">
        <w:rPr>
          <w:rFonts w:ascii="Arial" w:hAnsi="Arial" w:eastAsia="Arial" w:cs="Arial"/>
          <w:b w:val="0"/>
          <w:bCs w:val="0"/>
        </w:rPr>
        <w:t>4003</w:t>
      </w:r>
    </w:p>
    <w:p w:rsidR="0E1AD811" w:rsidP="02F89635" w:rsidRDefault="0E1AD811" w14:paraId="62BF64C0" w14:textId="39A8CEB3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bg-BG"/>
        </w:rPr>
      </w:pPr>
      <w:proofErr w:type="spellStart"/>
      <w:r w:rsidRPr="02F89635" w:rsidR="0E1AD811">
        <w:rPr>
          <w:rFonts w:ascii="Arial" w:hAnsi="Arial" w:eastAsia="Arial" w:cs="Arial"/>
          <w:b w:val="1"/>
          <w:bCs w:val="1"/>
        </w:rPr>
        <w:t>Module</w:t>
      </w:r>
      <w:proofErr w:type="spellEnd"/>
      <w:r w:rsidRPr="02F89635" w:rsidR="0E1AD811">
        <w:rPr>
          <w:rFonts w:ascii="Arial" w:hAnsi="Arial" w:eastAsia="Arial" w:cs="Arial"/>
          <w:b w:val="1"/>
          <w:bCs w:val="1"/>
        </w:rPr>
        <w:t xml:space="preserve"> </w:t>
      </w:r>
      <w:proofErr w:type="spellStart"/>
      <w:r w:rsidRPr="02F89635" w:rsidR="0E1AD811">
        <w:rPr>
          <w:rFonts w:ascii="Arial" w:hAnsi="Arial" w:eastAsia="Arial" w:cs="Arial"/>
          <w:b w:val="1"/>
          <w:bCs w:val="1"/>
        </w:rPr>
        <w:t>Leader</w:t>
      </w:r>
      <w:proofErr w:type="spellEnd"/>
      <w:r w:rsidRPr="02F89635" w:rsidR="0E1AD811">
        <w:rPr>
          <w:rFonts w:ascii="Arial" w:hAnsi="Arial" w:eastAsia="Arial" w:cs="Arial"/>
          <w:b w:val="1"/>
          <w:bCs w:val="1"/>
        </w:rPr>
        <w:t>:</w:t>
      </w:r>
      <w:r w:rsidRPr="02F89635" w:rsidR="30B7D4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bg-BG"/>
        </w:rPr>
        <w:t xml:space="preserve"> </w:t>
      </w:r>
      <w:proofErr w:type="spellStart"/>
      <w:r w:rsidRPr="02F89635" w:rsidR="30B7D4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23130"/>
          <w:sz w:val="22"/>
          <w:szCs w:val="22"/>
          <w:lang w:val="bg-BG"/>
        </w:rPr>
        <w:t>Seyed</w:t>
      </w:r>
      <w:proofErr w:type="spellEnd"/>
      <w:r w:rsidRPr="02F89635" w:rsidR="30B7D4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23130"/>
          <w:sz w:val="22"/>
          <w:szCs w:val="22"/>
          <w:lang w:val="bg-BG"/>
        </w:rPr>
        <w:t xml:space="preserve"> </w:t>
      </w:r>
      <w:proofErr w:type="spellStart"/>
      <w:r w:rsidRPr="02F89635" w:rsidR="30B7D4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23130"/>
          <w:sz w:val="22"/>
          <w:szCs w:val="22"/>
          <w:lang w:val="bg-BG"/>
        </w:rPr>
        <w:t>Nasirpourosgoei</w:t>
      </w:r>
      <w:proofErr w:type="spellEnd"/>
    </w:p>
    <w:p w:rsidR="2847DF1E" w:rsidP="2847DF1E" w:rsidRDefault="2847DF1E" w14:paraId="39A90D7B" w14:textId="0175C988">
      <w:pPr>
        <w:pStyle w:val="Normal"/>
        <w:jc w:val="left"/>
        <w:rPr>
          <w:rFonts w:ascii="Arial" w:hAnsi="Arial" w:eastAsia="Arial" w:cs="Arial"/>
          <w:b w:val="1"/>
          <w:bCs w:val="1"/>
        </w:rPr>
      </w:pPr>
      <w:proofErr w:type="spellStart"/>
      <w:r w:rsidRPr="02F89635" w:rsidR="30B7D493">
        <w:rPr>
          <w:rFonts w:ascii="Arial" w:hAnsi="Arial" w:eastAsia="Arial" w:cs="Arial"/>
          <w:b w:val="1"/>
          <w:bCs w:val="1"/>
        </w:rPr>
        <w:t>Date</w:t>
      </w:r>
      <w:proofErr w:type="spellEnd"/>
      <w:r w:rsidRPr="02F89635" w:rsidR="30B7D493">
        <w:rPr>
          <w:rFonts w:ascii="Arial" w:hAnsi="Arial" w:eastAsia="Arial" w:cs="Arial"/>
          <w:b w:val="1"/>
          <w:bCs w:val="1"/>
        </w:rPr>
        <w:t xml:space="preserve">: </w:t>
      </w:r>
      <w:r w:rsidRPr="02F89635" w:rsidR="30B7D493">
        <w:rPr>
          <w:rFonts w:ascii="Arial" w:hAnsi="Arial" w:eastAsia="Arial" w:cs="Arial"/>
          <w:b w:val="0"/>
          <w:bCs w:val="0"/>
        </w:rPr>
        <w:t>08.12.2021</w:t>
      </w:r>
    </w:p>
    <w:p w:rsidR="2847DF1E" w:rsidP="2847DF1E" w:rsidRDefault="2847DF1E" w14:paraId="249C7F56" w14:textId="221C9A64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02F89635" w:rsidP="02F89635" w:rsidRDefault="02F89635" w14:paraId="71705BBC" w14:textId="22A28089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02F89635" w:rsidP="02F89635" w:rsidRDefault="02F89635" w14:paraId="6EA71B47" w14:textId="757308FB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02F89635" w:rsidP="02F89635" w:rsidRDefault="02F89635" w14:paraId="0825C984" w14:textId="20F25A20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2847DF1E" w:rsidP="2847DF1E" w:rsidRDefault="2847DF1E" w14:paraId="5A7F6410" w14:textId="52DB1A11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2847DF1E" w:rsidP="2847DF1E" w:rsidRDefault="2847DF1E" w14:paraId="61116DAB" w14:textId="462EFDE9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3E4656A6" w:rsidP="02F89635" w:rsidRDefault="3E4656A6" w14:paraId="56EA1598" w14:textId="283FAD3E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  <w:proofErr w:type="spellStart"/>
      <w:r w:rsidRPr="02F89635" w:rsidR="3E4656A6">
        <w:rPr>
          <w:rFonts w:ascii="Arial" w:hAnsi="Arial" w:eastAsia="Arial" w:cs="Arial"/>
          <w:b w:val="1"/>
          <w:bCs w:val="1"/>
          <w:sz w:val="36"/>
          <w:szCs w:val="36"/>
        </w:rPr>
        <w:t>H</w:t>
      </w:r>
      <w:r w:rsidRPr="02F89635" w:rsidR="3E4656A6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ow</w:t>
      </w:r>
      <w:proofErr w:type="spellEnd"/>
      <w:r w:rsidRPr="02F89635" w:rsidR="3E4656A6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i </w:t>
      </w:r>
      <w:proofErr w:type="spellStart"/>
      <w:r w:rsidRPr="02F89635" w:rsidR="3E4656A6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can</w:t>
      </w:r>
      <w:proofErr w:type="spellEnd"/>
      <w:r w:rsidRPr="02F89635" w:rsidR="3E4656A6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proofErr w:type="spellStart"/>
      <w:r w:rsidRPr="02F89635" w:rsidR="3E4656A6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use</w:t>
      </w:r>
      <w:proofErr w:type="spellEnd"/>
      <w:r w:rsidRPr="02F89635" w:rsidR="3E4656A6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r w:rsidRPr="02F89635" w:rsidR="39FEDC5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 </w:t>
      </w:r>
      <w:proofErr w:type="spellStart"/>
      <w:r w:rsidRPr="02F89635" w:rsidR="39FEDC5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the</w:t>
      </w:r>
      <w:proofErr w:type="spellEnd"/>
      <w:r w:rsidRPr="02F89635" w:rsidR="39FEDC5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DIKW </w:t>
      </w:r>
      <w:proofErr w:type="spellStart"/>
      <w:r w:rsidRPr="02F89635" w:rsidR="39FEDC5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and</w:t>
      </w:r>
      <w:proofErr w:type="spellEnd"/>
      <w:r w:rsidRPr="02F89635" w:rsidR="39FEDC5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GRAAP </w:t>
      </w:r>
      <w:proofErr w:type="spellStart"/>
      <w:r w:rsidRPr="02F89635" w:rsidR="39FEDC5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to</w:t>
      </w:r>
      <w:proofErr w:type="spellEnd"/>
      <w:r w:rsidRPr="02F89635" w:rsidR="39FEDC5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proofErr w:type="spellStart"/>
      <w:r w:rsidRPr="02F89635" w:rsidR="39FEDC5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confirm</w:t>
      </w:r>
      <w:proofErr w:type="spellEnd"/>
      <w:r w:rsidRPr="02F89635" w:rsidR="39FEDC5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proofErr w:type="spellStart"/>
      <w:r w:rsidRPr="02F89635" w:rsidR="259A499D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or</w:t>
      </w:r>
      <w:proofErr w:type="spellEnd"/>
      <w:r w:rsidRPr="02F89635" w:rsidR="259A499D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proofErr w:type="spellStart"/>
      <w:r w:rsidRPr="02F89635" w:rsidR="259A499D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reject</w:t>
      </w:r>
      <w:proofErr w:type="spellEnd"/>
      <w:r w:rsidRPr="02F89635" w:rsidR="259A499D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proofErr w:type="spellStart"/>
      <w:r w:rsidRPr="02F89635" w:rsidR="259A499D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my</w:t>
      </w:r>
      <w:proofErr w:type="spellEnd"/>
      <w:r w:rsidRPr="02F89635" w:rsidR="259A499D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proofErr w:type="spellStart"/>
      <w:r w:rsidRPr="02F89635" w:rsidR="259A499D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collected</w:t>
      </w:r>
      <w:proofErr w:type="spellEnd"/>
      <w:r w:rsidRPr="02F89635" w:rsidR="259A499D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GRIP </w:t>
      </w:r>
      <w:proofErr w:type="spellStart"/>
      <w:r w:rsidRPr="02F89635" w:rsidR="72C15D4D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test</w:t>
      </w:r>
      <w:proofErr w:type="spellEnd"/>
      <w:r w:rsidRPr="02F89635" w:rsidR="72C15D4D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proofErr w:type="spellStart"/>
      <w:r w:rsidRPr="02F89635" w:rsidR="72C15D4D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result</w:t>
      </w:r>
      <w:proofErr w:type="spellEnd"/>
      <w:r w:rsidRPr="02F89635" w:rsidR="72C15D4D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 (</w:t>
      </w:r>
      <w:proofErr w:type="spellStart"/>
      <w:r w:rsidRPr="02F89635" w:rsidR="72C15D4D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Primar</w:t>
      </w:r>
      <w:r w:rsidRPr="02F89635" w:rsidR="5E5CCA8C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y</w:t>
      </w:r>
      <w:proofErr w:type="spellEnd"/>
      <w:r w:rsidRPr="02F89635" w:rsidR="5E5CCA8C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Data) </w:t>
      </w:r>
      <w:proofErr w:type="spellStart"/>
      <w:r w:rsidRPr="02F89635" w:rsidR="5E5CCA8C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compared</w:t>
      </w:r>
      <w:proofErr w:type="spellEnd"/>
      <w:r w:rsidRPr="02F89635" w:rsidR="5E5CCA8C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proofErr w:type="spellStart"/>
      <w:r w:rsidRPr="02F89635" w:rsidR="5E5CCA8C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to</w:t>
      </w:r>
      <w:proofErr w:type="spellEnd"/>
      <w:r w:rsidRPr="02F89635" w:rsidR="5E5CCA8C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proofErr w:type="spellStart"/>
      <w:r w:rsidRPr="02F89635" w:rsidR="5E5CCA8C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the</w:t>
      </w:r>
      <w:proofErr w:type="spellEnd"/>
      <w:r w:rsidRPr="02F89635" w:rsidR="5E5CCA8C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UWSD GRIP </w:t>
      </w:r>
      <w:proofErr w:type="spellStart"/>
      <w:r w:rsidRPr="02F89635" w:rsidR="5E5CCA8C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Result</w:t>
      </w:r>
      <w:proofErr w:type="spellEnd"/>
      <w:r w:rsidRPr="02F89635" w:rsidR="1D01AFB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(</w:t>
      </w:r>
      <w:proofErr w:type="spellStart"/>
      <w:r w:rsidRPr="02F89635" w:rsidR="1D01AFB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Secondary</w:t>
      </w:r>
      <w:proofErr w:type="spellEnd"/>
      <w:r w:rsidRPr="02F89635" w:rsidR="1D01AFB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Data) </w:t>
      </w:r>
      <w:proofErr w:type="spellStart"/>
      <w:r w:rsidRPr="02F89635" w:rsidR="1D01AFB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based</w:t>
      </w:r>
      <w:proofErr w:type="spellEnd"/>
      <w:r w:rsidRPr="02F89635" w:rsidR="1D01AFB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proofErr w:type="spellStart"/>
      <w:r w:rsidRPr="02F89635" w:rsidR="1D01AFB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on</w:t>
      </w:r>
      <w:proofErr w:type="spellEnd"/>
      <w:r w:rsidRPr="02F89635" w:rsidR="1D01AFB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r w:rsidRPr="02F89635" w:rsidR="2E2BDAC0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proofErr w:type="spellStart"/>
      <w:r w:rsidRPr="02F89635" w:rsidR="1D01AFB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the</w:t>
      </w:r>
      <w:proofErr w:type="spellEnd"/>
      <w:r w:rsidRPr="02F89635" w:rsidR="1D01AFBE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r w:rsidRPr="02F89635" w:rsidR="23D31409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proofErr w:type="spellStart"/>
      <w:r w:rsidRPr="02F89635" w:rsidR="23D31409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work</w:t>
      </w:r>
      <w:proofErr w:type="spellEnd"/>
      <w:r w:rsidRPr="02F89635" w:rsidR="23D31409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proofErr w:type="spellStart"/>
      <w:r w:rsidRPr="02F89635" w:rsidR="23D31409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of</w:t>
      </w:r>
      <w:proofErr w:type="spellEnd"/>
      <w:r w:rsidRPr="02F89635" w:rsidR="23D31409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proofErr w:type="spellStart"/>
      <w:r w:rsidRPr="02F89635" w:rsidR="23D31409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Angela</w:t>
      </w:r>
      <w:proofErr w:type="spellEnd"/>
      <w:r w:rsidRPr="02F89635" w:rsidR="23D31409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proofErr w:type="spellStart"/>
      <w:r w:rsidRPr="02F89635" w:rsidR="23D31409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Duckworth</w:t>
      </w:r>
      <w:proofErr w:type="spellEnd"/>
      <w:r w:rsidRPr="02F89635" w:rsidR="23D31409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 </w:t>
      </w:r>
      <w:r w:rsidRPr="02F89635" w:rsidR="202DDE63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, TED </w:t>
      </w:r>
      <w:proofErr w:type="spellStart"/>
      <w:r w:rsidRPr="02F89635" w:rsidR="202DDE63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Talk</w:t>
      </w:r>
      <w:proofErr w:type="spellEnd"/>
      <w:r w:rsidRPr="02F89635" w:rsidR="202DDE63">
        <w:rPr>
          <w:rFonts w:ascii="Arial" w:hAnsi="Arial" w:eastAsia="Arial" w:cs="Arial"/>
          <w:b w:val="1"/>
          <w:bCs w:val="1"/>
          <w:sz w:val="36"/>
          <w:szCs w:val="36"/>
        </w:rPr>
        <w:t xml:space="preserve"> </w:t>
      </w:r>
      <w:r w:rsidRPr="02F89635" w:rsidR="09B1E9E2">
        <w:rPr>
          <w:rFonts w:ascii="Arial" w:hAnsi="Arial" w:eastAsia="Arial" w:cs="Arial"/>
          <w:b w:val="1"/>
          <w:bCs w:val="1"/>
          <w:sz w:val="36"/>
          <w:szCs w:val="36"/>
        </w:rPr>
        <w:t xml:space="preserve">  </w:t>
      </w:r>
    </w:p>
    <w:p w:rsidR="02F89635" w:rsidP="02F89635" w:rsidRDefault="02F89635" w14:paraId="585A6C8D" w14:textId="15BD0A6B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02F89635" w:rsidP="02F89635" w:rsidRDefault="02F89635" w14:paraId="558D296F" w14:textId="6A96CF13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531A896D" w:rsidP="531A896D" w:rsidRDefault="531A896D" w14:paraId="54BFD8BD" w14:textId="1A982F92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02F89635" w:rsidP="02F89635" w:rsidRDefault="02F89635" w14:paraId="0F4428B8" w14:textId="183891A5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16E08E05" w:rsidP="02F89635" w:rsidRDefault="16E08E05" w14:paraId="371EFF22" w14:textId="1E3A7687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  <w:proofErr w:type="spellStart"/>
      <w:r w:rsidRPr="02F89635" w:rsidR="16E08E05">
        <w:rPr>
          <w:rFonts w:ascii="Arial" w:hAnsi="Arial" w:eastAsia="Arial" w:cs="Arial"/>
          <w:b w:val="1"/>
          <w:bCs w:val="1"/>
          <w:sz w:val="36"/>
          <w:szCs w:val="36"/>
        </w:rPr>
        <w:t>Rrimary</w:t>
      </w:r>
      <w:proofErr w:type="spellEnd"/>
      <w:r w:rsidRPr="02F89635" w:rsidR="16E08E05">
        <w:rPr>
          <w:rFonts w:ascii="Arial" w:hAnsi="Arial" w:eastAsia="Arial" w:cs="Arial"/>
          <w:b w:val="1"/>
          <w:bCs w:val="1"/>
          <w:sz w:val="36"/>
          <w:szCs w:val="36"/>
        </w:rPr>
        <w:t xml:space="preserve"> data </w:t>
      </w:r>
    </w:p>
    <w:p w:rsidR="16E08E05" w:rsidP="10098B6D" w:rsidRDefault="16E08E05" w14:paraId="168964D8" w14:textId="7E8ACC74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bg-BG"/>
        </w:rPr>
      </w:pPr>
      <w:r w:rsidR="0BB92310">
        <w:drawing>
          <wp:inline wp14:editId="621C38B4" wp14:anchorId="4F4BF0D5">
            <wp:extent cx="5179880" cy="3137689"/>
            <wp:effectExtent l="0" t="0" r="0" b="0"/>
            <wp:docPr id="6006075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3e9979ed4aa4a8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79880" cy="3137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E08E05" w:rsidP="02F89635" w:rsidRDefault="16E08E05" w14:paraId="6A5DD0F4" w14:textId="0A46A7AD">
      <w:pPr>
        <w:pStyle w:val="Normal"/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</w:pPr>
      <w:proofErr w:type="spellStart"/>
      <w:r w:rsidRPr="02F89635" w:rsidR="16E08E05">
        <w:rPr>
          <w:rFonts w:ascii="Arial" w:hAnsi="Arial" w:eastAsia="Arial" w:cs="Arial"/>
          <w:b w:val="0"/>
          <w:bCs w:val="0"/>
          <w:sz w:val="22"/>
          <w:szCs w:val="22"/>
        </w:rPr>
        <w:t>This</w:t>
      </w:r>
      <w:proofErr w:type="spellEnd"/>
      <w:r w:rsidRPr="02F89635" w:rsidR="16E08E0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proofErr w:type="spellStart"/>
      <w:r w:rsidRPr="02F89635" w:rsidR="16E08E05">
        <w:rPr>
          <w:rFonts w:ascii="Arial" w:hAnsi="Arial" w:eastAsia="Arial" w:cs="Arial"/>
          <w:b w:val="0"/>
          <w:bCs w:val="0"/>
          <w:sz w:val="22"/>
          <w:szCs w:val="22"/>
        </w:rPr>
        <w:t>primari</w:t>
      </w:r>
      <w:proofErr w:type="spellEnd"/>
      <w:r w:rsidRPr="02F89635" w:rsidR="16E08E0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proofErr w:type="spellStart"/>
      <w:r w:rsidRPr="02F89635" w:rsidR="16E08E05">
        <w:rPr>
          <w:rFonts w:ascii="Arial" w:hAnsi="Arial" w:eastAsia="Arial" w:cs="Arial"/>
          <w:b w:val="0"/>
          <w:bCs w:val="0"/>
          <w:sz w:val="22"/>
          <w:szCs w:val="22"/>
        </w:rPr>
        <w:t>data</w:t>
      </w:r>
      <w:proofErr w:type="spellEnd"/>
      <w:r w:rsidRPr="02F89635" w:rsidR="16E08E0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proofErr w:type="spellStart"/>
      <w:r w:rsidRPr="02F89635" w:rsidR="51D5126F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proofErr w:type="spellEnd"/>
      <w:r w:rsidRPr="02F89635" w:rsidR="51D5126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proofErr w:type="spellStart"/>
      <w:r w:rsidRPr="02F89635" w:rsidR="51D5126F">
        <w:rPr>
          <w:rFonts w:ascii="Arial" w:hAnsi="Arial" w:eastAsia="Arial" w:cs="Arial"/>
          <w:b w:val="0"/>
          <w:bCs w:val="0"/>
          <w:sz w:val="22"/>
          <w:szCs w:val="22"/>
        </w:rPr>
        <w:t>collected</w:t>
      </w:r>
      <w:proofErr w:type="spellEnd"/>
      <w:r w:rsidRPr="02F89635" w:rsidR="51D5126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proofErr w:type="spellStart"/>
      <w:r w:rsidRPr="02F89635" w:rsidR="51D5126F">
        <w:rPr>
          <w:rFonts w:ascii="Arial" w:hAnsi="Arial" w:eastAsia="Arial" w:cs="Arial"/>
          <w:b w:val="0"/>
          <w:bCs w:val="0"/>
          <w:sz w:val="22"/>
          <w:szCs w:val="22"/>
        </w:rPr>
        <w:t>on</w:t>
      </w:r>
      <w:proofErr w:type="spellEnd"/>
      <w:r w:rsidRPr="02F89635" w:rsidR="51D5126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proofErr w:type="spellStart"/>
      <w:r w:rsidRPr="02F89635" w:rsidR="51D5126F">
        <w:rPr>
          <w:rFonts w:ascii="Arial" w:hAnsi="Arial" w:eastAsia="Arial" w:cs="Arial"/>
          <w:b w:val="0"/>
          <w:bCs w:val="0"/>
          <w:sz w:val="22"/>
          <w:szCs w:val="22"/>
        </w:rPr>
        <w:t>the</w:t>
      </w:r>
      <w:proofErr w:type="spellEnd"/>
      <w:r w:rsidRPr="02F89635" w:rsidR="51D5126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proofErr w:type="spellStart"/>
      <w:r w:rsidRPr="02F89635" w:rsidR="51D5126F">
        <w:rPr>
          <w:rFonts w:ascii="Arial" w:hAnsi="Arial" w:eastAsia="Arial" w:cs="Arial"/>
          <w:b w:val="0"/>
          <w:bCs w:val="0"/>
          <w:sz w:val="22"/>
          <w:szCs w:val="22"/>
        </w:rPr>
        <w:t>based</w:t>
      </w:r>
      <w:proofErr w:type="spellEnd"/>
      <w:r w:rsidRPr="02F89635" w:rsidR="51D5126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proofErr w:type="spellStart"/>
      <w:r w:rsidRPr="02F89635" w:rsidR="51D5126F">
        <w:rPr>
          <w:rFonts w:ascii="Arial" w:hAnsi="Arial" w:eastAsia="Arial" w:cs="Arial"/>
          <w:b w:val="0"/>
          <w:bCs w:val="0"/>
          <w:sz w:val="22"/>
          <w:szCs w:val="22"/>
        </w:rPr>
        <w:t>of</w:t>
      </w:r>
      <w:proofErr w:type="spellEnd"/>
      <w:r w:rsidRPr="02F89635" w:rsidR="51D5126F">
        <w:rPr>
          <w:rFonts w:ascii="Arial" w:hAnsi="Arial" w:eastAsia="Arial" w:cs="Arial"/>
          <w:b w:val="0"/>
          <w:bCs w:val="0"/>
          <w:sz w:val="22"/>
          <w:szCs w:val="22"/>
        </w:rPr>
        <w:t xml:space="preserve"> GRIP </w:t>
      </w:r>
      <w:proofErr w:type="spellStart"/>
      <w:r w:rsidRPr="02F89635" w:rsidR="51D5126F">
        <w:rPr>
          <w:rFonts w:ascii="Arial" w:hAnsi="Arial" w:eastAsia="Arial" w:cs="Arial"/>
          <w:b w:val="0"/>
          <w:bCs w:val="0"/>
          <w:sz w:val="22"/>
          <w:szCs w:val="22"/>
        </w:rPr>
        <w:t>tes</w:t>
      </w:r>
      <w:r w:rsidRPr="02F89635" w:rsidR="21B25BBD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Grit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is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passion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and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perseverance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for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long-term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goals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. ...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Instead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grit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is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about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having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what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some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researchers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call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an”ultimate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concern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”–a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goal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you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care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about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so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much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that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it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organizes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and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gives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meaning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almost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everything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you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do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.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And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grit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is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holding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steadfast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that</w:t>
      </w:r>
      <w:proofErr w:type="spellEnd"/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goal</w:t>
      </w:r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.</w:t>
      </w:r>
    </w:p>
    <w:p w:rsidR="02E14D14" w:rsidP="02F89635" w:rsidRDefault="02E14D14" w14:paraId="1C5E6061" w14:textId="71AACD19">
      <w:pPr>
        <w:pStyle w:val="Normal"/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r w:rsidRPr="02F89635" w:rsidR="02E14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"</w:t>
      </w:r>
      <w:r w:rsidRPr="02F89635" w:rsidR="56A5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I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created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Grit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Scale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so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I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could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study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grit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scientist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Why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?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Because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cannot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study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cannot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measure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</w:p>
    <w:p w:rsidR="0E2913D4" w:rsidP="02F89635" w:rsidRDefault="0E2913D4" w14:paraId="1971BE1B" w14:textId="0D12DB17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I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also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think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questionnaire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useful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prompt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self-reflection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example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some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most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effective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coaches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teachers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I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know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give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questionnaire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their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players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students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order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prompt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conversation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about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their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evolving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passion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perseverance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</w:p>
    <w:p w:rsidR="0E2913D4" w:rsidP="02F89635" w:rsidRDefault="0E2913D4" w14:paraId="48C09336" w14:textId="146321E9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However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I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hasten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point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out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all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psychological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measures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including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Grit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Scale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have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limitations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can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fake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higher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grit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score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without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much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effort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example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Another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very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serious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but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not-so-obvious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limitation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questionnaires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called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“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reference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bias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.”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distortion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scores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comes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from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people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holding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different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standards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by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which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they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judge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behavior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So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score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not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only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reflects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how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gritty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are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but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also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standards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which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hold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yourself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I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talk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about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limitation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among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others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hyperlink r:id="Rd2bc99977c904331">
        <w:r w:rsidRPr="02F89635" w:rsidR="0E2913D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bg-BG"/>
          </w:rPr>
          <w:t xml:space="preserve">article </w:t>
        </w:r>
      </w:hyperlink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measurement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which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I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co-authored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with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my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friend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colleague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David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Yeager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</w:p>
    <w:p w:rsidR="0E2913D4" w:rsidP="02F89635" w:rsidRDefault="0E2913D4" w14:paraId="325EB18E" w14:textId="7D1ED248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sum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I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think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Grit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Scale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can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used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research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self-reflection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but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limitations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make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inappropriate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many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other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uses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including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selecting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employees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admitting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students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college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gauging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performance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teachers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comparing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schools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countries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each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other</w:t>
      </w:r>
      <w:proofErr w:type="spellEnd"/>
      <w:r w:rsidRPr="02F89635" w:rsidR="0E29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  <w:r w:rsidRPr="02F89635" w:rsidR="2FD7D5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"</w:t>
      </w:r>
    </w:p>
    <w:p w:rsidR="1C11E256" w:rsidP="02F89635" w:rsidRDefault="1C11E256" w14:paraId="220F1A1B" w14:textId="7A9A6187">
      <w:pPr>
        <w:pStyle w:val="Heading1"/>
        <w:bidi w:val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42"/>
          <w:szCs w:val="42"/>
          <w:u w:val="none"/>
          <w:lang w:val="bg-BG"/>
        </w:rPr>
      </w:pPr>
      <w:r w:rsidRPr="02F89635" w:rsidR="1C11E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bg-BG"/>
        </w:rPr>
        <w:t xml:space="preserve"> </w:t>
      </w:r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>Summary</w:t>
      </w:r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 xml:space="preserve"> </w:t>
      </w:r>
      <w:proofErr w:type="spellStart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>of</w:t>
      </w:r>
      <w:proofErr w:type="spellEnd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 xml:space="preserve"> </w:t>
      </w:r>
      <w:proofErr w:type="spellStart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>Grit</w:t>
      </w:r>
      <w:proofErr w:type="spellEnd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 xml:space="preserve"> </w:t>
      </w:r>
      <w:proofErr w:type="spellStart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>by</w:t>
      </w:r>
      <w:proofErr w:type="spellEnd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 xml:space="preserve"> </w:t>
      </w:r>
      <w:proofErr w:type="spellStart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>Angela</w:t>
      </w:r>
      <w:proofErr w:type="spellEnd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 xml:space="preserve"> </w:t>
      </w:r>
      <w:proofErr w:type="spellStart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>Duckworth</w:t>
      </w:r>
      <w:proofErr w:type="spellEnd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 xml:space="preserve"> </w:t>
      </w:r>
      <w:proofErr w:type="spellStart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>The</w:t>
      </w:r>
      <w:proofErr w:type="spellEnd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 xml:space="preserve"> </w:t>
      </w:r>
      <w:proofErr w:type="spellStart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>Power</w:t>
      </w:r>
      <w:proofErr w:type="spellEnd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 xml:space="preserve"> </w:t>
      </w:r>
      <w:proofErr w:type="spellStart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>of</w:t>
      </w:r>
      <w:proofErr w:type="spellEnd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 xml:space="preserve"> </w:t>
      </w:r>
      <w:proofErr w:type="spellStart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>Passion</w:t>
      </w:r>
      <w:proofErr w:type="spellEnd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 xml:space="preserve"> </w:t>
      </w:r>
      <w:proofErr w:type="spellStart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>and</w:t>
      </w:r>
      <w:proofErr w:type="spellEnd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 xml:space="preserve"> </w:t>
      </w:r>
      <w:proofErr w:type="spellStart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>Perseverance</w:t>
      </w:r>
      <w:proofErr w:type="spellEnd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 xml:space="preserve">: A </w:t>
      </w:r>
      <w:proofErr w:type="spellStart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>Concise</w:t>
      </w:r>
      <w:proofErr w:type="spellEnd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 xml:space="preserve"> </w:t>
      </w:r>
      <w:proofErr w:type="spellStart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>Summary</w:t>
      </w:r>
      <w:proofErr w:type="spellEnd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 xml:space="preserve"> </w:t>
      </w:r>
      <w:proofErr w:type="spellStart"/>
      <w:r w:rsidRPr="02F89635" w:rsidR="675EC49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1111"/>
          <w:sz w:val="18"/>
          <w:szCs w:val="18"/>
          <w:u w:val="none"/>
          <w:lang w:val="bg-BG"/>
        </w:rPr>
        <w:t>Bok</w:t>
      </w:r>
      <w:proofErr w:type="spellEnd"/>
    </w:p>
    <w:p w:rsidR="02F89635" w:rsidP="10098B6D" w:rsidRDefault="02F89635" w14:paraId="7C1B3807" w14:textId="1A551689">
      <w:pPr>
        <w:pStyle w:val="Normal"/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</w:p>
    <w:p w:rsidR="10098B6D" w:rsidP="10098B6D" w:rsidRDefault="10098B6D" w14:paraId="7FA89B80" w14:textId="0BCF6AC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0098B6D" w:rsidP="10098B6D" w:rsidRDefault="10098B6D" w14:paraId="32CBCA8A" w14:textId="1E0856F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31A896D" w:rsidP="531A896D" w:rsidRDefault="531A896D" w14:paraId="0E008F64" w14:textId="011D36CA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9284538" w:rsidP="531A896D" w:rsidRDefault="79284538" w14:paraId="5C5B3E4A" w14:textId="044B5E7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9284538">
        <w:drawing>
          <wp:inline wp14:editId="291C2FDC" wp14:anchorId="38797737">
            <wp:extent cx="5743575" cy="3326487"/>
            <wp:effectExtent l="0" t="0" r="0" b="0"/>
            <wp:docPr id="8922184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e069061376e449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3326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1A896D" w:rsidP="531A896D" w:rsidRDefault="531A896D" w14:paraId="53787E70" w14:textId="776DC8A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bg-BG"/>
        </w:rPr>
      </w:pPr>
    </w:p>
    <w:p w:rsidR="76AB0E7D" w:rsidP="531A896D" w:rsidRDefault="76AB0E7D" w14:paraId="48D0009C" w14:textId="6738C5F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bg-BG"/>
        </w:rPr>
      </w:pPr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bg-BG"/>
        </w:rPr>
        <w:t>T</w:t>
      </w:r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he</w:t>
      </w:r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DIKW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model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or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r w:rsidRPr="531A896D" w:rsidR="76AB0E7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DIKW </w:t>
      </w:r>
      <w:proofErr w:type="spellStart"/>
      <w:r w:rsidRPr="531A896D" w:rsidR="76AB0E7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pyramid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is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often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used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method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with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roots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knowledge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management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explain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the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ways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we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move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from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data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(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the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'D')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information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(I),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knowledge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(K)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and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wisdom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(W)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with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a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component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of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actions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and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decisions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.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Essentially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that's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what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we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do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digital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transformation</w:t>
      </w:r>
      <w:proofErr w:type="spellEnd"/>
      <w:r w:rsidRPr="531A896D" w:rsidR="76AB0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.</w:t>
      </w:r>
    </w:p>
    <w:p w:rsidR="26E5405A" w:rsidP="531A896D" w:rsidRDefault="26E5405A" w14:paraId="5412AEA2" w14:textId="0029BD9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</w:pPr>
      <w:r w:rsidRPr="531A896D" w:rsidR="26E54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 xml:space="preserve">D </w:t>
      </w:r>
      <w:proofErr w:type="spellStart"/>
      <w:r w:rsidRPr="531A896D" w:rsidR="26E54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>is</w:t>
      </w:r>
      <w:proofErr w:type="spellEnd"/>
      <w:r w:rsidRPr="531A896D" w:rsidR="26E54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26E54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>for</w:t>
      </w:r>
      <w:proofErr w:type="spellEnd"/>
      <w:r w:rsidRPr="531A896D" w:rsidR="26E54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 xml:space="preserve"> Data:</w:t>
      </w:r>
      <w:r w:rsidRPr="531A896D" w:rsidR="26E54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</w:p>
    <w:p w:rsidR="26E5405A" w:rsidP="531A896D" w:rsidRDefault="26E5405A" w14:paraId="19035693" w14:textId="51713B9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</w:pPr>
      <w:proofErr w:type="spellStart"/>
      <w:r w:rsidRPr="531A896D" w:rsidR="26E54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>Idividual</w:t>
      </w:r>
      <w:proofErr w:type="spellEnd"/>
      <w:r w:rsidRPr="531A896D" w:rsidR="26E54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26E54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>facts</w:t>
      </w:r>
      <w:proofErr w:type="spellEnd"/>
      <w:r w:rsidRPr="531A896D" w:rsidR="26E54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26E54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>figures</w:t>
      </w:r>
      <w:proofErr w:type="spellEnd"/>
      <w:r w:rsidRPr="531A896D" w:rsidR="26E54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26E54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>signals</w:t>
      </w:r>
      <w:proofErr w:type="spellEnd"/>
      <w:r w:rsidRPr="531A896D" w:rsidR="08ED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08ED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>measurements</w:t>
      </w:r>
      <w:proofErr w:type="spellEnd"/>
    </w:p>
    <w:p w:rsidR="55B89D3C" w:rsidP="531A896D" w:rsidRDefault="55B89D3C" w14:paraId="21688650" w14:textId="782EF09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531A896D" w:rsidR="55B89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bg-BG"/>
        </w:rPr>
        <w:t>Data is commonly defined as facts and statistics collected together for reference or analysis.</w:t>
      </w:r>
      <w:r w:rsidRPr="531A896D" w:rsidR="55B89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bg-BG"/>
        </w:rPr>
        <w:t>12</w:t>
      </w:r>
      <w:r w:rsidRPr="531A896D" w:rsidR="55B89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bg-BG"/>
        </w:rPr>
        <w:t>More specific for the computer age, data is the collected sequence of signs, symbols, and facts that have meaning within a specified representational or organizational system.</w:t>
      </w:r>
      <w:r w:rsidRPr="531A896D" w:rsidR="55B89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bg-BG"/>
        </w:rPr>
        <w:t>13</w:t>
      </w:r>
    </w:p>
    <w:p w:rsidR="531A896D" w:rsidP="531A896D" w:rsidRDefault="531A896D" w14:paraId="6B767D32" w14:textId="06D7970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31A896D" w:rsidP="531A896D" w:rsidRDefault="531A896D" w14:paraId="617952EC" w14:textId="3340EE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31A896D" w:rsidP="531A896D" w:rsidRDefault="531A896D" w14:paraId="4BDD8A33" w14:textId="59F1B65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31A896D" w:rsidP="531A896D" w:rsidRDefault="531A896D" w14:paraId="1F87ECEA" w14:textId="6D106D5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31A896D" w:rsidP="531A896D" w:rsidRDefault="531A896D" w14:paraId="3E9A83B7" w14:textId="3388B92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31A896D" w:rsidP="531A896D" w:rsidRDefault="531A896D" w14:paraId="42E617BE" w14:textId="69030F1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31A896D" w:rsidP="531A896D" w:rsidRDefault="531A896D" w14:paraId="7228A28B" w14:textId="5F42016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31A896D" w:rsidP="531A896D" w:rsidRDefault="531A896D" w14:paraId="6289BAC3" w14:textId="382318B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31A896D" w:rsidP="531A896D" w:rsidRDefault="531A896D" w14:paraId="0231E26B" w14:textId="71EC3D9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31A896D" w:rsidP="531A896D" w:rsidRDefault="531A896D" w14:paraId="03EDED90" w14:textId="1FBE6F7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31A896D" w:rsidP="531A896D" w:rsidRDefault="531A896D" w14:paraId="62B2FA90" w14:textId="620C01C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31A896D" w:rsidP="531A896D" w:rsidRDefault="531A896D" w14:paraId="2D0313A1" w14:textId="4676464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92FB0CC" w:rsidP="10098B6D" w:rsidRDefault="292FB0CC" w14:paraId="0F43C76E" w14:textId="7065295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bg-BG"/>
        </w:rPr>
      </w:pPr>
      <w:r w:rsidR="742861A9">
        <w:drawing>
          <wp:inline wp14:editId="4E7BEFD9" wp14:anchorId="0C8B2F23">
            <wp:extent cx="5501656" cy="3524765"/>
            <wp:effectExtent l="0" t="0" r="0" b="0"/>
            <wp:docPr id="9342003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65b2a5862d24ec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501656" cy="352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F89635" w:rsidP="02F89635" w:rsidRDefault="02F89635" w14:paraId="61ACE4CA" w14:textId="26ACAA6E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42B221F1" w:rsidP="531A896D" w:rsidRDefault="42B221F1" w14:paraId="4FD247C1" w14:textId="04B2C31F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bg-BG"/>
        </w:rPr>
      </w:pP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I</w:t>
      </w:r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n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context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of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DIKW,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information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meets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definition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for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hyperlink r:id="R481c1ec2dcbe4fe3">
        <w:r w:rsidRPr="531A896D" w:rsidR="42B221F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knowledge by description</w:t>
        </w:r>
      </w:hyperlink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("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information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is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contained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descriptions</w:t>
      </w:r>
      <w:proofErr w:type="spellEnd"/>
      <w:r w:rsidRPr="531A896D" w:rsidR="2762C6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2762C6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</w:t>
      </w:r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ifferentiated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from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data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that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it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is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"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useful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". "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Information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is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inferred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from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data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",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process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of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answering</w:t>
      </w:r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hyperlink r:id="R169969c92a4544fe">
        <w:r w:rsidRPr="531A896D" w:rsidR="42B221F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interrogative</w:t>
        </w:r>
      </w:hyperlink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questions</w:t>
      </w:r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r w:rsidRPr="531A896D" w:rsidR="51B152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-</w:t>
      </w:r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"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who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", "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what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", "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where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", "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how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many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", "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when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",</w:t>
      </w:r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thereby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making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data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useful</w:t>
      </w:r>
      <w:proofErr w:type="spellEnd"/>
      <w:hyperlink w:anchor="cite_note-Bellinger-31" r:id="R4d8f4bd2df324120">
        <w:r w:rsidRPr="531A896D" w:rsidR="42B221F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vertAlign w:val="superscript"/>
            <w:lang w:val="bg-BG"/>
          </w:rPr>
          <w:t>[</w:t>
        </w:r>
      </w:hyperlink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for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"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decisions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and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/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or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action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".</w:t>
      </w:r>
      <w:hyperlink w:anchor="cite_note-Liew-27" r:id="Rb2d757f6caf841e2">
        <w:r w:rsidRPr="531A896D" w:rsidR="42B221F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vertAlign w:val="superscript"/>
            <w:lang w:val="bg-BG"/>
          </w:rPr>
          <w:t>[</w:t>
        </w:r>
      </w:hyperlink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"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Classically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,"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states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a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recent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text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, "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information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is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defined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as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data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that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are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endowed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with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meaning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and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purpose</w:t>
      </w:r>
      <w:proofErr w:type="spellEnd"/>
      <w:r w:rsidRPr="531A896D" w:rsidR="42B22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.</w:t>
      </w:r>
    </w:p>
    <w:p w:rsidR="10098B6D" w:rsidP="531A896D" w:rsidRDefault="10098B6D" w14:paraId="7C4C6DE6" w14:textId="56A404F5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</w:pPr>
      <w:r w:rsidRPr="531A896D" w:rsidR="4B4ABBD0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I </w:t>
      </w:r>
      <w:proofErr w:type="spellStart"/>
      <w:r w:rsidRPr="531A896D" w:rsidR="4B4ABBD0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is</w:t>
      </w:r>
      <w:proofErr w:type="spellEnd"/>
      <w:r w:rsidRPr="531A896D" w:rsidR="4B4ABBD0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4B4ABBD0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for</w:t>
      </w:r>
      <w:proofErr w:type="spellEnd"/>
      <w:r w:rsidRPr="531A896D" w:rsidR="4B4ABBD0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4B4ABBD0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information</w:t>
      </w:r>
      <w:proofErr w:type="spellEnd"/>
      <w:r w:rsidRPr="531A896D" w:rsidR="4B4ABBD0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:</w:t>
      </w:r>
    </w:p>
    <w:p w:rsidR="4B4ABBD0" w:rsidP="531A896D" w:rsidRDefault="4B4ABBD0" w14:paraId="51147FE4" w14:textId="2ED15B8B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</w:pPr>
      <w:proofErr w:type="spellStart"/>
      <w:r w:rsidRPr="531A896D" w:rsidR="4B4ABBD0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Organized</w:t>
      </w:r>
      <w:proofErr w:type="spellEnd"/>
      <w:r w:rsidRPr="531A896D" w:rsidR="4B4ABBD0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 , </w:t>
      </w:r>
      <w:proofErr w:type="spellStart"/>
      <w:r w:rsidRPr="531A896D" w:rsidR="4B4ABBD0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structured</w:t>
      </w:r>
      <w:proofErr w:type="spellEnd"/>
      <w:r w:rsidRPr="531A896D" w:rsidR="4B4ABBD0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4B4ABBD0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categorized</w:t>
      </w:r>
      <w:proofErr w:type="spellEnd"/>
      <w:r w:rsidRPr="531A896D" w:rsidR="4B4ABBD0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063F403B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useful</w:t>
      </w:r>
      <w:proofErr w:type="spellEnd"/>
      <w:r w:rsidRPr="531A896D" w:rsidR="063F403B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063F403B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condensed</w:t>
      </w:r>
      <w:proofErr w:type="spellEnd"/>
      <w:r w:rsidRPr="531A896D" w:rsidR="063F403B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063F403B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calculated</w:t>
      </w:r>
      <w:proofErr w:type="spellEnd"/>
    </w:p>
    <w:p w:rsidR="0ED8E987" w:rsidP="531A896D" w:rsidRDefault="0ED8E987" w14:paraId="0FEA0A95" w14:textId="37D75DFC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vertAlign w:val="superscript"/>
          <w:lang w:val="bg-BG"/>
        </w:rPr>
      </w:pP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Rowley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,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following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her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review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of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how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DIKW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is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presented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in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textbooks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describes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information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as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"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organized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or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structured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data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,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which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has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been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processed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in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such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a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way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that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the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information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now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has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relevance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for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a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specific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purpose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or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context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,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and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is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therefore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meaningful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,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valuable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,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useful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and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relevant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."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Note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that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this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definition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contrasts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with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Rowley's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characterization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of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Ackoff's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definitions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,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wherein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"[t]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he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difference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between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data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and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information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is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structural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,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not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functional</w:t>
      </w:r>
      <w:proofErr w:type="spellEnd"/>
      <w:r w:rsidRPr="531A896D" w:rsidR="0ED8E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.</w:t>
      </w:r>
    </w:p>
    <w:p w:rsidR="531A896D" w:rsidP="531A896D" w:rsidRDefault="531A896D" w14:paraId="46464FCC" w14:textId="68949CA5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531A896D" w:rsidP="531A896D" w:rsidRDefault="531A896D" w14:paraId="4BD3ED64" w14:textId="716A9659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531A896D" w:rsidP="531A896D" w:rsidRDefault="531A896D" w14:paraId="100E3612" w14:textId="1730137B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10098B6D" w:rsidP="10098B6D" w:rsidRDefault="10098B6D" w14:paraId="61DCFA60" w14:textId="10E7BE3A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531A896D" w:rsidP="531A896D" w:rsidRDefault="531A896D" w14:paraId="2BF20024" w14:textId="4C78C56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10098B6D" w:rsidP="10098B6D" w:rsidRDefault="10098B6D" w14:paraId="6858449A" w14:textId="0CC63CDA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2F1CE614" w:rsidP="10098B6D" w:rsidRDefault="2F1CE614" w14:paraId="4590A707" w14:textId="11941495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</w:pPr>
      <w:r w:rsidR="2F1CE614">
        <w:drawing>
          <wp:inline wp14:editId="653C809B" wp14:anchorId="261BF542">
            <wp:extent cx="6190192" cy="3481983"/>
            <wp:effectExtent l="0" t="0" r="0" b="0"/>
            <wp:docPr id="19827398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0809041e8904a1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90192" cy="3481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F1CE614" w:rsidP="531A896D" w:rsidRDefault="2F1CE614" w14:paraId="2579A0A1" w14:textId="4DA3B538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bg-BG"/>
        </w:rPr>
      </w:pPr>
      <w:proofErr w:type="spellStart"/>
      <w:r w:rsidRPr="531A896D" w:rsidR="392665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T</w:t>
      </w:r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h</w:t>
      </w:r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e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knowledge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component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of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DIKW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is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generally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agreed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to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be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an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elusive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concept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which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is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difficult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to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define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.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DIKW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definition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of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knowledge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differs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from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that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used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by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hyperlink r:id="Re68a041ed7294b48">
        <w:r w:rsidRPr="531A896D" w:rsidR="392665A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epistemology</w:t>
        </w:r>
      </w:hyperlink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.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DIKW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view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is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that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"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knowledge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is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defined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with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reference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to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information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Definitions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may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refer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to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information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having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been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processed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,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organized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or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structured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some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way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,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or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else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as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being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applied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or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put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into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action</w:t>
      </w:r>
      <w:proofErr w:type="spellEnd"/>
      <w:r w:rsidRPr="531A896D" w:rsidR="39266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.</w:t>
      </w:r>
    </w:p>
    <w:p w:rsidR="10098B6D" w:rsidP="531A896D" w:rsidRDefault="10098B6D" w14:paraId="5A45FEB9" w14:textId="19000BA9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</w:pPr>
      <w:r w:rsidRPr="531A896D" w:rsidR="4724620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K </w:t>
      </w:r>
      <w:proofErr w:type="spellStart"/>
      <w:r w:rsidRPr="531A896D" w:rsidR="4724620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is</w:t>
      </w:r>
      <w:proofErr w:type="spellEnd"/>
      <w:r w:rsidRPr="531A896D" w:rsidR="4724620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4724620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for</w:t>
      </w:r>
      <w:proofErr w:type="spellEnd"/>
      <w:r w:rsidRPr="531A896D" w:rsidR="4724620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4724620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Knowledge</w:t>
      </w:r>
      <w:proofErr w:type="spellEnd"/>
      <w:r w:rsidRPr="531A896D" w:rsidR="4724620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:</w:t>
      </w:r>
    </w:p>
    <w:p w:rsidR="10098B6D" w:rsidP="531A896D" w:rsidRDefault="10098B6D" w14:paraId="26593446" w14:textId="20A09006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</w:pPr>
      <w:proofErr w:type="spellStart"/>
      <w:r w:rsidRPr="531A896D" w:rsidR="4724620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Idea</w:t>
      </w:r>
      <w:proofErr w:type="spellEnd"/>
      <w:r w:rsidRPr="531A896D" w:rsidR="4724620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4724620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Learning</w:t>
      </w:r>
      <w:proofErr w:type="spellEnd"/>
      <w:r w:rsidRPr="531A896D" w:rsidR="4724620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,</w:t>
      </w:r>
      <w:proofErr w:type="spellStart"/>
      <w:r w:rsidRPr="531A896D" w:rsidR="4724620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notion</w:t>
      </w:r>
      <w:proofErr w:type="spellEnd"/>
      <w:r w:rsidRPr="531A896D" w:rsidR="4724620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4724620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concept</w:t>
      </w:r>
      <w:proofErr w:type="spellEnd"/>
      <w:r w:rsidRPr="531A896D" w:rsidR="4724620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4724620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sy</w:t>
      </w:r>
      <w:r w:rsidRPr="531A896D" w:rsidR="1CE40F9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nthesized</w:t>
      </w:r>
      <w:proofErr w:type="spellEnd"/>
      <w:r w:rsidRPr="531A896D" w:rsidR="1CE40F9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1CE40F9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compared</w:t>
      </w:r>
      <w:proofErr w:type="spellEnd"/>
      <w:r w:rsidRPr="531A896D" w:rsidR="1CE40F9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1CE40F91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tho</w:t>
      </w:r>
      <w:r w:rsidRPr="531A896D" w:rsidR="7D37B60F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ught</w:t>
      </w:r>
      <w:proofErr w:type="spellEnd"/>
      <w:r w:rsidRPr="531A896D" w:rsidR="7D37B60F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– </w:t>
      </w:r>
      <w:proofErr w:type="spellStart"/>
      <w:r w:rsidRPr="531A896D" w:rsidR="7D37B60F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out</w:t>
      </w:r>
      <w:proofErr w:type="spellEnd"/>
      <w:r w:rsidRPr="531A896D" w:rsidR="7D37B60F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7D37B60F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discussed</w:t>
      </w:r>
      <w:proofErr w:type="spellEnd"/>
      <w:r w:rsidRPr="531A896D" w:rsidR="7D37B60F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</w:p>
    <w:p w:rsidR="10098B6D" w:rsidP="531A896D" w:rsidRDefault="10098B6D" w14:paraId="627FFAFB" w14:textId="692560C3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color w:val="auto"/>
          <w:sz w:val="22"/>
          <w:szCs w:val="22"/>
          <w:lang w:val="bg-BG"/>
        </w:rPr>
      </w:pP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K</w:t>
      </w:r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nowledge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fluid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mix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framed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experience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values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contextual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information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expert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insight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grounded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intuition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provides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environment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framework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evaluating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incorporating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new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experiences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information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originates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applied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minds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knowers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organizations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often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becomes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embedded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not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only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documents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repositories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but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also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organizational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routines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processes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practices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3E92D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norms</w:t>
      </w:r>
      <w:proofErr w:type="spellEnd"/>
    </w:p>
    <w:p w:rsidR="10098B6D" w:rsidP="531A896D" w:rsidRDefault="10098B6D" w14:paraId="515360AC" w14:textId="4A811E6C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bg-BG"/>
        </w:rPr>
      </w:pP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K</w:t>
      </w:r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nowledge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is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much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more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than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just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a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next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stage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of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information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.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And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solving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hyperlink r:id="Rfac49897cadc4b4e">
        <w:r w:rsidRPr="531A896D" w:rsidR="19C05CD2">
          <w:rPr>
            <w:rStyle w:val="Hyperlink"/>
            <w:rFonts w:ascii="Verdana" w:hAnsi="Verdana" w:eastAsia="Verdana" w:cs="Verdan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data management</w:t>
        </w:r>
      </w:hyperlink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and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hyperlink r:id="R6137564e27cc42c5">
        <w:r w:rsidRPr="531A896D" w:rsidR="19C05CD2">
          <w:rPr>
            <w:rStyle w:val="Hyperlink"/>
            <w:rFonts w:ascii="Verdana" w:hAnsi="Verdana" w:eastAsia="Verdana" w:cs="Verdan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information management</w:t>
        </w:r>
      </w:hyperlink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challenges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these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days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looks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far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more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complex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with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proliferation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of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data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sources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and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types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.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Nevertheless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,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DIKW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model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is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still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used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many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forms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and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shapes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to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look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at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extraction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of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value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and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meaning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of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data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and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information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.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It’s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a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simple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and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thus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strong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metaphor</w:t>
      </w:r>
      <w:proofErr w:type="spellEnd"/>
      <w:r w:rsidRPr="531A896D" w:rsidR="19C05CD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.</w:t>
      </w:r>
    </w:p>
    <w:p w:rsidR="10098B6D" w:rsidP="10098B6D" w:rsidRDefault="10098B6D" w14:paraId="592CF794" w14:textId="05BF0FC6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10098B6D" w:rsidP="10098B6D" w:rsidRDefault="10098B6D" w14:paraId="0EE28706" w14:textId="67F383E8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10098B6D" w:rsidP="10098B6D" w:rsidRDefault="10098B6D" w14:paraId="15C9D151" w14:textId="315EF9C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10098B6D" w:rsidP="10098B6D" w:rsidRDefault="10098B6D" w14:paraId="6426B717" w14:textId="237373A6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10098B6D" w:rsidP="10098B6D" w:rsidRDefault="10098B6D" w14:paraId="595F4282" w14:textId="1E1A18F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10098B6D" w:rsidP="10098B6D" w:rsidRDefault="10098B6D" w14:paraId="58438506" w14:textId="2226D599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10098B6D" w:rsidP="10098B6D" w:rsidRDefault="10098B6D" w14:paraId="56E057AA" w14:textId="6673902C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10098B6D" w:rsidP="10098B6D" w:rsidRDefault="10098B6D" w14:paraId="1873AFAF" w14:textId="4B287B7F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3E92D0DE" w:rsidP="531A896D" w:rsidRDefault="3E92D0DE" w14:paraId="2C5CCE82" w14:textId="27965CB5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</w:pPr>
      <w:r w:rsidR="3E92D0DE">
        <w:drawing>
          <wp:inline wp14:editId="0DC76F9F" wp14:anchorId="0D120B8E">
            <wp:extent cx="5555192" cy="2638186"/>
            <wp:effectExtent l="0" t="0" r="0" b="0"/>
            <wp:docPr id="8749448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f2e896c9d9446e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555192" cy="2638186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2D84C7" w:rsidP="531A896D" w:rsidRDefault="2A2D84C7" w14:paraId="39C3410D" w14:textId="01164F0C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</w:pPr>
      <w:proofErr w:type="spellStart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Although</w:t>
      </w:r>
      <w:proofErr w:type="spellEnd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commonly</w:t>
      </w:r>
      <w:proofErr w:type="spellEnd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included</w:t>
      </w:r>
      <w:proofErr w:type="spellEnd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as</w:t>
      </w:r>
      <w:proofErr w:type="spellEnd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a </w:t>
      </w:r>
      <w:proofErr w:type="spellStart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level</w:t>
      </w:r>
      <w:proofErr w:type="spellEnd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in</w:t>
      </w:r>
      <w:proofErr w:type="spellEnd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DIKW, "</w:t>
      </w:r>
      <w:proofErr w:type="spellStart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there</w:t>
      </w:r>
      <w:proofErr w:type="spellEnd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is</w:t>
      </w:r>
      <w:proofErr w:type="spellEnd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limited</w:t>
      </w:r>
      <w:proofErr w:type="spellEnd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reference</w:t>
      </w:r>
      <w:proofErr w:type="spellEnd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to</w:t>
      </w:r>
      <w:proofErr w:type="spellEnd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wisdom"</w:t>
      </w:r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16"/>
          <w:szCs w:val="16"/>
          <w:vertAlign w:val="superscript"/>
          <w:lang w:val="bg-BG"/>
        </w:rPr>
        <w:t>[</w:t>
      </w:r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discussions</w:t>
      </w:r>
      <w:proofErr w:type="spellEnd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of</w:t>
      </w:r>
      <w:proofErr w:type="spellEnd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the</w:t>
      </w:r>
      <w:proofErr w:type="spellEnd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model</w:t>
      </w:r>
      <w:proofErr w:type="spellEnd"/>
      <w:r w:rsidRPr="531A896D" w:rsidR="2A2D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.</w:t>
      </w:r>
    </w:p>
    <w:p w:rsidR="7716606F" w:rsidP="531A896D" w:rsidRDefault="7716606F" w14:paraId="39F5E6B1" w14:textId="1A30B961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1"/>
          <w:szCs w:val="21"/>
          <w:lang w:val="bg-BG"/>
        </w:rPr>
      </w:pP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Ackoff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refers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to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understanding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as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an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"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appreciation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of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'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why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'",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and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wisdom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as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"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evaluated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understanding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",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where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bg-BG"/>
        </w:rPr>
        <w:t>understanding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is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posited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as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a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discrete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layer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between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knowledge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and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wisdom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.</w:t>
      </w:r>
      <w:r w:rsidRPr="531A896D" w:rsidR="7716606F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Adler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had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previously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also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included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an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understanding </w:t>
      </w:r>
      <w:r w:rsidRPr="531A896D" w:rsidR="2C288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other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authors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have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depicted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understanding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as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a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dimension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in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relation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to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which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DIKW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is</w:t>
      </w:r>
      <w:proofErr w:type="spellEnd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plott</w:t>
      </w:r>
      <w:proofErr w:type="spellEnd"/>
      <w:r w:rsidRPr="531A896D" w:rsidR="3D4166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 xml:space="preserve"> </w:t>
      </w:r>
      <w:proofErr w:type="spellStart"/>
      <w:r w:rsidRPr="531A896D" w:rsidR="77166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ed</w:t>
      </w:r>
      <w:proofErr w:type="spellEnd"/>
    </w:p>
    <w:p w:rsidR="25C1EA34" w:rsidP="531A896D" w:rsidRDefault="25C1EA34" w14:paraId="39B34342" w14:textId="1B9E67FE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</w:pPr>
      <w:r w:rsidRPr="531A896D" w:rsidR="25C1EA34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W </w:t>
      </w:r>
      <w:proofErr w:type="spellStart"/>
      <w:r w:rsidRPr="531A896D" w:rsidR="25C1EA34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is</w:t>
      </w:r>
      <w:proofErr w:type="spellEnd"/>
      <w:r w:rsidRPr="531A896D" w:rsidR="25C1EA34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25C1EA34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for</w:t>
      </w:r>
      <w:proofErr w:type="spellEnd"/>
      <w:r w:rsidRPr="531A896D" w:rsidR="25C1EA34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25C1EA34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Wisdom</w:t>
      </w:r>
      <w:proofErr w:type="spellEnd"/>
      <w:r w:rsidRPr="531A896D" w:rsidR="25C1EA34">
        <w:rPr>
          <w:rFonts w:ascii="Arial" w:hAnsi="Arial" w:eastAsia="Arial" w:cs="Arial"/>
          <w:noProof w:val="0"/>
          <w:sz w:val="22"/>
          <w:szCs w:val="22"/>
          <w:u w:val="single"/>
          <w:lang w:val="bg-BG"/>
        </w:rPr>
        <w:t>:</w:t>
      </w:r>
    </w:p>
    <w:p w:rsidR="25C1EA34" w:rsidP="531A896D" w:rsidRDefault="25C1EA34" w14:paraId="13CB5104" w14:textId="1DD6E39B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</w:pPr>
      <w:proofErr w:type="spellStart"/>
      <w:r w:rsidRPr="531A896D" w:rsidR="25C1EA34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>Understanding</w:t>
      </w:r>
      <w:proofErr w:type="spellEnd"/>
      <w:r w:rsidRPr="531A896D" w:rsidR="671D0502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671D0502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>intergration</w:t>
      </w:r>
      <w:proofErr w:type="spellEnd"/>
      <w:r w:rsidRPr="531A896D" w:rsidR="671D0502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671D0502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>applled</w:t>
      </w:r>
      <w:proofErr w:type="spellEnd"/>
      <w:r w:rsidRPr="531A896D" w:rsidR="671D0502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671D0502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>refle</w:t>
      </w:r>
      <w:r w:rsidRPr="531A896D" w:rsidR="2295BB8F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>cted</w:t>
      </w:r>
      <w:proofErr w:type="spellEnd"/>
      <w:r w:rsidRPr="531A896D" w:rsidR="2295BB8F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2295BB8F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>upon</w:t>
      </w:r>
      <w:proofErr w:type="spellEnd"/>
      <w:r w:rsidRPr="531A896D" w:rsidR="2295BB8F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2295BB8F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>actionable</w:t>
      </w:r>
      <w:proofErr w:type="spellEnd"/>
      <w:r w:rsidRPr="531A896D" w:rsidR="2295BB8F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2295BB8F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>acc</w:t>
      </w:r>
      <w:r w:rsidRPr="531A896D" w:rsidR="32191DF4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>umulated</w:t>
      </w:r>
      <w:proofErr w:type="spellEnd"/>
      <w:r w:rsidRPr="531A896D" w:rsidR="32191DF4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32191DF4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>principles</w:t>
      </w:r>
      <w:proofErr w:type="spellEnd"/>
      <w:r w:rsidRPr="531A896D" w:rsidR="32191DF4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 xml:space="preserve"> , </w:t>
      </w:r>
      <w:proofErr w:type="spellStart"/>
      <w:r w:rsidRPr="531A896D" w:rsidR="32191DF4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>patte</w:t>
      </w:r>
      <w:r w:rsidRPr="531A896D" w:rsidR="69D33A9F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>rns</w:t>
      </w:r>
      <w:proofErr w:type="spellEnd"/>
      <w:r w:rsidRPr="531A896D" w:rsidR="69D33A9F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 xml:space="preserve"> ,</w:t>
      </w:r>
      <w:proofErr w:type="spellStart"/>
      <w:r w:rsidRPr="531A896D" w:rsidR="69D33A9F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>decision</w:t>
      </w:r>
      <w:proofErr w:type="spellEnd"/>
      <w:r w:rsidRPr="531A896D" w:rsidR="2B2E556E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 xml:space="preserve"> – </w:t>
      </w:r>
      <w:proofErr w:type="spellStart"/>
      <w:r w:rsidRPr="531A896D" w:rsidR="69D33A9F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>making</w:t>
      </w:r>
      <w:proofErr w:type="spellEnd"/>
      <w:r w:rsidRPr="531A896D" w:rsidR="2B2E556E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 xml:space="preserve">  </w:t>
      </w:r>
      <w:proofErr w:type="spellStart"/>
      <w:r w:rsidRPr="531A896D" w:rsidR="2B2E556E">
        <w:rPr>
          <w:rFonts w:ascii="Arial" w:hAnsi="Arial" w:eastAsia="Arial" w:cs="Arial"/>
          <w:b w:val="0"/>
          <w:bCs w:val="0"/>
          <w:noProof w:val="0"/>
          <w:sz w:val="22"/>
          <w:szCs w:val="22"/>
          <w:u w:val="single"/>
          <w:lang w:val="bg-BG"/>
        </w:rPr>
        <w:t>proceses</w:t>
      </w:r>
      <w:proofErr w:type="spellEnd"/>
    </w:p>
    <w:p w:rsidR="3B6C3849" w:rsidP="531A896D" w:rsidRDefault="3B6C3849" w14:paraId="12D3445F" w14:textId="6945D61F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Cleveland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described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wisdom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simply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as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"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integrated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knowledge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—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information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made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super-useful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".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Other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authors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have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characterized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wisdom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as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"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knowing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the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right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things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to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do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"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and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"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the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ability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to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make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sound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judgments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and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decisions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apparently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without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thought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".</w:t>
      </w:r>
      <w:hyperlink w:anchor="cite_note-Wallace-9" r:id="Rb036d1adad3a4a62">
        <w:r w:rsidRPr="531A896D" w:rsidR="3B6C384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vertAlign w:val="superscript"/>
            <w:lang w:val="bg-BG"/>
          </w:rPr>
          <w:t>[</w:t>
        </w:r>
      </w:hyperlink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Wisdom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involves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using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knowledge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for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the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greater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good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.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Because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of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this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,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wisdom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is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deeper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and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more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uniquely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human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.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It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requires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a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sense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of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good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and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bad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,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right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and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wrong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,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ethical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and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 xml:space="preserve"> </w:t>
      </w:r>
      <w:proofErr w:type="spellStart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unethical</w:t>
      </w:r>
      <w:proofErr w:type="spellEnd"/>
      <w:r w:rsidRPr="531A896D" w:rsidR="3B6C3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bg-BG"/>
        </w:rPr>
        <w:t>.</w:t>
      </w:r>
    </w:p>
    <w:p w:rsidR="5D987913" w:rsidP="531A896D" w:rsidRDefault="5D987913" w14:paraId="126F8A6F" w14:textId="7D3A1595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bg-BG"/>
        </w:rPr>
      </w:pPr>
      <w:r w:rsidRPr="531A896D" w:rsidR="5D987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DIKW </w:t>
      </w:r>
      <w:proofErr w:type="spellStart"/>
      <w:r w:rsidRPr="531A896D" w:rsidR="5D987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is</w:t>
      </w:r>
      <w:proofErr w:type="spellEnd"/>
      <w:r w:rsidRPr="531A896D" w:rsidR="5D987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a </w:t>
      </w:r>
      <w:hyperlink r:id="R5badc0a7cbe941f7">
        <w:r w:rsidRPr="531A896D" w:rsidR="5D98791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hierarchical</w:t>
        </w:r>
      </w:hyperlink>
      <w:r w:rsidRPr="531A896D" w:rsidR="5D987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5D987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model</w:t>
      </w:r>
      <w:proofErr w:type="spellEnd"/>
      <w:r w:rsidRPr="531A896D" w:rsidR="5D987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5D987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often</w:t>
      </w:r>
      <w:proofErr w:type="spellEnd"/>
      <w:r w:rsidRPr="531A896D" w:rsidR="5D987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5D987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depicted</w:t>
      </w:r>
      <w:proofErr w:type="spellEnd"/>
      <w:r w:rsidRPr="531A896D" w:rsidR="5D987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5D987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as</w:t>
      </w:r>
      <w:proofErr w:type="spellEnd"/>
      <w:r w:rsidRPr="531A896D" w:rsidR="5D987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a </w:t>
      </w:r>
      <w:proofErr w:type="spellStart"/>
      <w:r w:rsidRPr="531A896D" w:rsidR="5D987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pyramid</w:t>
      </w:r>
      <w:proofErr w:type="spellEnd"/>
    </w:p>
    <w:p w:rsidR="67136D59" w:rsidP="531A896D" w:rsidRDefault="67136D59" w14:paraId="1F7555A1" w14:textId="4569587C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bg-BG"/>
        </w:rPr>
        <w:t>T</w:t>
      </w:r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he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DIKW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model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or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r w:rsidRPr="531A896D" w:rsidR="67136D5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DIKW </w:t>
      </w:r>
      <w:proofErr w:type="spellStart"/>
      <w:r w:rsidRPr="531A896D" w:rsidR="67136D5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pyramid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is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often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used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method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with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roots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knowledge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management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explain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the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ways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we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move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from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data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(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the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'D')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information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(I),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knowledge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(K)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and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wisdom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(W)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with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a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component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of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actions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and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decisions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.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Essentially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that's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what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we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do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digital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transformation</w:t>
      </w:r>
      <w:proofErr w:type="spellEnd"/>
      <w:r w:rsidRPr="531A896D" w:rsidR="6713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.</w:t>
      </w:r>
    </w:p>
    <w:p w:rsidR="531A896D" w:rsidP="531A896D" w:rsidRDefault="531A896D" w14:paraId="2C2794F0" w14:textId="4E5E757C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531A896D" w:rsidP="531A896D" w:rsidRDefault="531A896D" w14:paraId="6DD875D8" w14:textId="338FA0DC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531A896D" w:rsidP="531A896D" w:rsidRDefault="531A896D" w14:paraId="0F2443FC" w14:textId="5743B710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531A896D" w:rsidP="531A896D" w:rsidRDefault="531A896D" w14:paraId="73517B9A" w14:textId="768E618F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531A896D" w:rsidP="531A896D" w:rsidRDefault="531A896D" w14:paraId="5912188A" w14:textId="06313E89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531A896D" w:rsidP="531A896D" w:rsidRDefault="531A896D" w14:paraId="131F3DC1" w14:textId="56581FAC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531A896D" w:rsidP="531A896D" w:rsidRDefault="531A896D" w14:paraId="343DCDF9" w14:textId="6C07CADA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10098B6D" w:rsidP="10098B6D" w:rsidRDefault="10098B6D" w14:paraId="2A9988D0" w14:textId="431CB57F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02F89635" w:rsidP="10098B6D" w:rsidRDefault="02F89635" w14:paraId="65D1A7CF" w14:textId="007FE2BD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bg-BG"/>
        </w:rPr>
      </w:pPr>
      <w:r w:rsidRPr="10098B6D" w:rsidR="082481FA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bg-BG"/>
        </w:rPr>
        <w:t>GRAAP TEST</w:t>
      </w:r>
    </w:p>
    <w:p w:rsidR="02F89635" w:rsidP="10098B6D" w:rsidRDefault="02F89635" w14:paraId="3C565C0E" w14:textId="45BFA7C8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bg-BG"/>
        </w:rPr>
      </w:pPr>
    </w:p>
    <w:p w:rsidR="29596DFA" w:rsidP="10098B6D" w:rsidRDefault="29596DFA" w14:paraId="16B2C969" w14:textId="2CCA7AA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="4DE90342">
        <w:drawing>
          <wp:inline wp14:editId="62CCFF2D" wp14:anchorId="2B7DE037">
            <wp:extent cx="6153148" cy="3314700"/>
            <wp:effectExtent l="0" t="0" r="0" b="0"/>
            <wp:docPr id="19191511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fafe2b6c3144b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53148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• </w:t>
      </w:r>
      <w:proofErr w:type="spellStart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>Current</w:t>
      </w:r>
      <w:proofErr w:type="spellEnd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</w:t>
      </w:r>
      <w:proofErr w:type="spellStart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>Is</w:t>
      </w:r>
      <w:proofErr w:type="spellEnd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proofErr w:type="spellEnd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>information</w:t>
      </w:r>
      <w:proofErr w:type="spellEnd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>current</w:t>
      </w:r>
      <w:proofErr w:type="spellEnd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>for</w:t>
      </w:r>
      <w:proofErr w:type="spellEnd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>your</w:t>
      </w:r>
      <w:proofErr w:type="spellEnd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>topic</w:t>
      </w:r>
      <w:proofErr w:type="spellEnd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? </w:t>
      </w:r>
      <w:proofErr w:type="spellStart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>When</w:t>
      </w:r>
      <w:proofErr w:type="spellEnd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>was</w:t>
      </w:r>
      <w:proofErr w:type="spellEnd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>it</w:t>
      </w:r>
      <w:proofErr w:type="spellEnd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>created</w:t>
      </w:r>
      <w:proofErr w:type="spellEnd"/>
      <w:r w:rsidRPr="10098B6D" w:rsidR="7E728687">
        <w:rPr>
          <w:rFonts w:ascii="Arial" w:hAnsi="Arial" w:eastAsia="Arial" w:cs="Arial"/>
          <w:noProof w:val="0"/>
          <w:sz w:val="22"/>
          <w:szCs w:val="22"/>
          <w:lang w:val="bg-BG"/>
        </w:rPr>
        <w:t>?).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="29596DFA" w:rsidP="02F89635" w:rsidRDefault="29596DFA" w14:paraId="01F4D83F" w14:textId="65D1432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•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Relevant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Does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it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relate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your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topic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?) </w:t>
      </w:r>
    </w:p>
    <w:p w:rsidR="29596DFA" w:rsidP="02F89635" w:rsidRDefault="29596DFA" w14:paraId="02FBAEEE" w14:textId="16D373F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•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Authoritative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Who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wrote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it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?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What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are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their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credentials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?)</w:t>
      </w:r>
    </w:p>
    <w:p w:rsidR="29596DFA" w:rsidP="02F89635" w:rsidRDefault="29596DFA" w14:paraId="0AA171A3" w14:textId="3E66503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•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Accurate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Does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it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have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references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?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Is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it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peer-reviewed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?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Does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other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research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support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it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?)</w:t>
      </w:r>
    </w:p>
    <w:p w:rsidR="29596DFA" w:rsidP="02F89635" w:rsidRDefault="29596DFA" w14:paraId="3511366F" w14:textId="2B6FF58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bg-BG"/>
        </w:rPr>
      </w:pPr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•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Purposeful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(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Why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was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it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written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?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Is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there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bias</w:t>
      </w:r>
      <w:proofErr w:type="spellEnd"/>
      <w:r w:rsidRPr="02F89635" w:rsidR="29596DFA">
        <w:rPr>
          <w:rFonts w:ascii="Arial" w:hAnsi="Arial" w:eastAsia="Arial" w:cs="Arial"/>
          <w:noProof w:val="0"/>
          <w:sz w:val="22"/>
          <w:szCs w:val="22"/>
          <w:lang w:val="bg-BG"/>
        </w:rPr>
        <w:t>?)</w:t>
      </w:r>
    </w:p>
    <w:p w:rsidR="23454207" w:rsidP="02F89635" w:rsidRDefault="23454207" w14:paraId="03938C87" w14:textId="75B2CFF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u w:val="none"/>
          <w:lang w:val="bg-BG"/>
        </w:rPr>
      </w:pP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bg-BG"/>
        </w:rPr>
        <w:t>T</w:t>
      </w:r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he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CRAAP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test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is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generally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used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in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hyperlink r:id="Rddadfc36ea83429a">
        <w:r w:rsidRPr="02F89635" w:rsidR="2345420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1"/>
            <w:szCs w:val="21"/>
            <w:u w:val="none"/>
            <w:lang w:val="bg-BG"/>
          </w:rPr>
          <w:t>library instruction</w:t>
        </w:r>
      </w:hyperlink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part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of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a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first-year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seminar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for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students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.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Students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were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required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to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participate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in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this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class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a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part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of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graduation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requirement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at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hyperlink r:id="R4e6eefe2f5ee4f50">
        <w:r w:rsidRPr="02F89635" w:rsidR="2345420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1"/>
            <w:szCs w:val="21"/>
            <w:u w:val="none"/>
            <w:lang w:val="bg-BG"/>
          </w:rPr>
          <w:t>William Paterson University</w:t>
        </w:r>
      </w:hyperlink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.</w:t>
      </w:r>
      <w:hyperlink w:anchor="cite_note-:1-5" r:id="Re4b4eabba0cc46c4">
        <w:r w:rsidRPr="02F89635" w:rsidR="2345420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6"/>
            <w:szCs w:val="16"/>
            <w:u w:val="none"/>
            <w:vertAlign w:val="superscript"/>
            <w:lang w:val="bg-BG"/>
          </w:rPr>
          <w:t>]</w:t>
        </w:r>
      </w:hyperlink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Besides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using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CRAAP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method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in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English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courses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,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many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other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courses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have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been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using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this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method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well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,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such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science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and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engineering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classes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.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test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is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applied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same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way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website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evaluation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and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is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used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universally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in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all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courses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.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Examples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of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universities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that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use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CRAAP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test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include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hyperlink r:id="Ra2d3f7cc36024f41">
        <w:r w:rsidRPr="02F89635" w:rsidR="2345420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1"/>
            <w:szCs w:val="21"/>
            <w:u w:val="none"/>
            <w:lang w:val="bg-BG"/>
          </w:rPr>
          <w:t>Central Michigan University</w:t>
        </w:r>
      </w:hyperlink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,</w:t>
      </w:r>
      <w:hyperlink w:anchor="cite_note-6" r:id="R7da75b145d764c74">
        <w:r w:rsidRPr="02F89635" w:rsidR="2345420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6"/>
            <w:szCs w:val="16"/>
            <w:u w:val="none"/>
            <w:vertAlign w:val="superscript"/>
            <w:lang w:val="bg-BG"/>
          </w:rPr>
          <w:t>[</w:t>
        </w:r>
      </w:hyperlink>
      <w:hyperlink r:id="R480d1edf4e434a9d">
        <w:r w:rsidRPr="02F89635" w:rsidR="2345420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1"/>
            <w:szCs w:val="21"/>
            <w:u w:val="none"/>
            <w:lang w:val="bg-BG"/>
          </w:rPr>
          <w:t>Benedictine University</w:t>
        </w:r>
      </w:hyperlink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,</w:t>
      </w:r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1"/>
          <w:szCs w:val="21"/>
          <w:u w:val="none"/>
          <w:lang w:val="bg-BG"/>
        </w:rPr>
        <w:t>Community College of Baltimore County</w:t>
      </w:r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,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among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many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examples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.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There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are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other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schools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that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use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test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a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way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for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s</w:t>
      </w:r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>tudents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>to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>do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>well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>on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>their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>assignments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>in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>subjects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>that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>require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>research</w:t>
      </w:r>
      <w:proofErr w:type="spellEnd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 xml:space="preserve"> </w:t>
      </w:r>
      <w:proofErr w:type="spellStart"/>
      <w:r w:rsidRPr="02F89635" w:rsidR="23454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u w:val="none"/>
          <w:lang w:val="bg-BG"/>
        </w:rPr>
        <w:t>papers</w:t>
      </w:r>
      <w:proofErr w:type="spellEnd"/>
    </w:p>
    <w:p w:rsidR="2C620E08" w:rsidP="02F89635" w:rsidRDefault="2C620E08" w14:paraId="001E98F8" w14:textId="020AF09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1"/>
          <w:szCs w:val="21"/>
          <w:u w:val="none"/>
          <w:lang w:val="bg-BG"/>
        </w:rPr>
      </w:pP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One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university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has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started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using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the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CRAAP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test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to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help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teach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students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about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online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content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evaluation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.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In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a 2017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article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,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Cara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Berg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, a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reference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librarian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and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co-coordinator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of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user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education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at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hyperlink r:id="Rcce06ab9d2124668">
        <w:r w:rsidRPr="531A896D" w:rsidR="3FCAD6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1"/>
            <w:szCs w:val="21"/>
            <w:u w:val="none"/>
            <w:lang w:val="bg-BG"/>
          </w:rPr>
          <w:t>William Paterson University</w:t>
        </w:r>
      </w:hyperlink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emphasizes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website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evaluation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as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a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tool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for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active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research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.</w:t>
      </w:r>
      <w:hyperlink w:anchor="cite_note-:1-5" r:id="R624b2daa1df74d9f">
        <w:r w:rsidRPr="531A896D" w:rsidR="3FCAD6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6"/>
            <w:szCs w:val="16"/>
            <w:u w:val="none"/>
            <w:vertAlign w:val="superscript"/>
            <w:lang w:val="bg-BG"/>
          </w:rPr>
          <w:t>]</w:t>
        </w:r>
      </w:hyperlink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At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Berg's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university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,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for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example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, </w:t>
      </w:r>
      <w:hyperlink r:id="R4c09ff337066470a">
        <w:r w:rsidRPr="531A896D" w:rsidR="3FCAD6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1"/>
            <w:szCs w:val="21"/>
            <w:u w:val="none"/>
            <w:lang w:val="bg-BG"/>
          </w:rPr>
          <w:t>library instruction</w:t>
        </w:r>
      </w:hyperlink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is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given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to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roughly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300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different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classes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,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each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in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different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subjects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that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require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some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type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of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research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that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require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students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to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look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up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sources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.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Website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evaluation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using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the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CRAAP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test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was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incorporated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as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part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of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the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first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year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seminar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for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students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at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this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university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,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to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help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them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hone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their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research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 xml:space="preserve"> 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skills</w:t>
      </w:r>
      <w:r w:rsidRPr="531A896D" w:rsidR="3FCAD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none"/>
          <w:lang w:val="bg-BG"/>
        </w:rPr>
        <w:t>.</w:t>
      </w:r>
      <w:hyperlink w:anchor="cite_note-:1-5" r:id="Rb9df5ab8adb4478a">
        <w:r w:rsidRPr="531A896D" w:rsidR="3FCAD6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6"/>
            <w:szCs w:val="16"/>
            <w:u w:val="none"/>
            <w:vertAlign w:val="superscript"/>
            <w:lang w:val="bg-BG"/>
          </w:rPr>
          <w:t>[</w:t>
        </w:r>
      </w:hyperlink>
    </w:p>
    <w:p w:rsidR="02F89635" w:rsidP="10098B6D" w:rsidRDefault="02F89635" w14:paraId="1576CF01" w14:textId="2AA878E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vertAlign w:val="superscript"/>
          <w:lang w:val="bg-BG"/>
        </w:rPr>
      </w:pPr>
    </w:p>
    <w:p w:rsidR="531A896D" w:rsidP="531A896D" w:rsidRDefault="531A896D" w14:paraId="744A93DB" w14:textId="18F850AC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vertAlign w:val="superscript"/>
          <w:lang w:val="bg-BG"/>
        </w:rPr>
      </w:pPr>
    </w:p>
    <w:p w:rsidR="02F89635" w:rsidP="10098B6D" w:rsidRDefault="02F89635" w14:paraId="5319F3A4" w14:textId="29EC86C6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single"/>
          <w:vertAlign w:val="superscript"/>
          <w:lang w:val="bg-BG"/>
        </w:rPr>
      </w:pPr>
      <w:proofErr w:type="spellStart"/>
      <w:r w:rsidRPr="10098B6D" w:rsidR="412548B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vertAlign w:val="superscript"/>
          <w:lang w:val="bg-BG"/>
        </w:rPr>
        <w:t>Results</w:t>
      </w:r>
      <w:proofErr w:type="spellEnd"/>
      <w:r w:rsidRPr="10098B6D" w:rsidR="412548B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vertAlign w:val="superscript"/>
          <w:lang w:val="bg-BG"/>
        </w:rPr>
        <w:t xml:space="preserve"> </w:t>
      </w:r>
      <w:proofErr w:type="spellStart"/>
      <w:r w:rsidRPr="10098B6D" w:rsidR="412548B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vertAlign w:val="superscript"/>
          <w:lang w:val="bg-BG"/>
        </w:rPr>
        <w:t>of</w:t>
      </w:r>
      <w:proofErr w:type="spellEnd"/>
      <w:r w:rsidRPr="10098B6D" w:rsidR="412548B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vertAlign w:val="superscript"/>
          <w:lang w:val="bg-BG"/>
        </w:rPr>
        <w:t xml:space="preserve"> </w:t>
      </w:r>
      <w:proofErr w:type="spellStart"/>
      <w:r w:rsidRPr="10098B6D" w:rsidR="1C44208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vertAlign w:val="superscript"/>
          <w:lang w:val="bg-BG"/>
        </w:rPr>
        <w:t>collected</w:t>
      </w:r>
      <w:proofErr w:type="spellEnd"/>
      <w:r w:rsidRPr="10098B6D" w:rsidR="1C44208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vertAlign w:val="superscript"/>
          <w:lang w:val="bg-BG"/>
        </w:rPr>
        <w:t xml:space="preserve"> GRIT </w:t>
      </w:r>
      <w:proofErr w:type="spellStart"/>
      <w:r w:rsidRPr="10098B6D" w:rsidR="1C44208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vertAlign w:val="superscript"/>
          <w:lang w:val="bg-BG"/>
        </w:rPr>
        <w:t>test</w:t>
      </w:r>
      <w:proofErr w:type="spellEnd"/>
      <w:r w:rsidRPr="10098B6D" w:rsidR="4BF7D2D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vertAlign w:val="superscript"/>
          <w:lang w:val="bg-BG"/>
        </w:rPr>
        <w:t xml:space="preserve"> </w:t>
      </w:r>
      <w:proofErr w:type="spellStart"/>
      <w:r w:rsidRPr="10098B6D" w:rsidR="4BF7D2D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vertAlign w:val="superscript"/>
          <w:lang w:val="bg-BG"/>
        </w:rPr>
        <w:t>Primary</w:t>
      </w:r>
      <w:proofErr w:type="spellEnd"/>
      <w:r w:rsidRPr="10098B6D" w:rsidR="4BF7D2D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vertAlign w:val="superscript"/>
          <w:lang w:val="bg-BG"/>
        </w:rPr>
        <w:t xml:space="preserve"> </w:t>
      </w:r>
      <w:proofErr w:type="spellStart"/>
      <w:r w:rsidRPr="10098B6D" w:rsidR="4BF7D2D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vertAlign w:val="superscript"/>
          <w:lang w:val="bg-BG"/>
        </w:rPr>
        <w:t>and</w:t>
      </w:r>
      <w:proofErr w:type="spellEnd"/>
      <w:r w:rsidRPr="10098B6D" w:rsidR="4BF7D2D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vertAlign w:val="superscript"/>
          <w:lang w:val="bg-BG"/>
        </w:rPr>
        <w:t xml:space="preserve"> </w:t>
      </w:r>
      <w:proofErr w:type="spellStart"/>
      <w:r w:rsidRPr="10098B6D" w:rsidR="4BF7D2D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vertAlign w:val="superscript"/>
          <w:lang w:val="bg-BG"/>
        </w:rPr>
        <w:t>Secondary</w:t>
      </w:r>
      <w:proofErr w:type="spellEnd"/>
      <w:r w:rsidRPr="10098B6D" w:rsidR="4BF7D2D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vertAlign w:val="superscript"/>
          <w:lang w:val="bg-BG"/>
        </w:rPr>
        <w:t xml:space="preserve"> Data</w:t>
      </w:r>
    </w:p>
    <w:p w:rsidR="66688188" w:rsidP="10098B6D" w:rsidRDefault="66688188" w14:paraId="6D0F6C03" w14:textId="52261A0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bg-BG"/>
        </w:rPr>
      </w:pPr>
      <w:r w:rsidR="7541A90E">
        <w:drawing>
          <wp:inline wp14:editId="1E72DB4C" wp14:anchorId="09C89926">
            <wp:extent cx="5864225" cy="2800350"/>
            <wp:effectExtent l="0" t="0" r="0" b="0"/>
            <wp:docPr id="4251707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fdf733a2c204dc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6422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F89635" w:rsidP="10098B6D" w:rsidRDefault="02F89635" w14:paraId="3FE8EC0A" w14:textId="7C4D152A">
      <w:p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Duckworth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found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grit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common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factor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among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high-achievers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she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studied.Her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work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suggests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grit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unrelated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IQ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but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closely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related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hyperlink r:id="R124d95eaf38a4bbb">
        <w:r w:rsidRPr="10098B6D" w:rsidR="0DC64E1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bg-BG"/>
          </w:rPr>
          <w:t>conscientiousness</w:t>
        </w:r>
      </w:hyperlink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Grit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been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studied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across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lifespan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but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Duckworth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focuses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primarily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how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building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grit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can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help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hyperlink r:id="R1e54dab08395404c">
        <w:r w:rsidRPr="10098B6D" w:rsidR="0DC64E1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bg-BG"/>
          </w:rPr>
          <w:t>adolescents</w:t>
        </w:r>
      </w:hyperlink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  <w:hyperlink w:anchor="cite_note-:4-7" r:id="R0b6e920efdef4612">
        <w:r w:rsidRPr="10098B6D" w:rsidR="0DC64E1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vertAlign w:val="superscript"/>
            <w:lang w:val="bg-BG"/>
          </w:rPr>
          <w:t>[</w:t>
        </w:r>
      </w:hyperlink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his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falls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under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umbrella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hyperlink r:id="R5fe28a2cdac54b47">
        <w:r w:rsidRPr="10098B6D" w:rsidR="0DC64E1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bg-BG"/>
          </w:rPr>
          <w:t>character education</w:t>
        </w:r>
      </w:hyperlink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movement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expand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school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instruction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beyond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solely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cognitive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factors.</w:t>
      </w:r>
    </w:p>
    <w:p w:rsidR="02F89635" w:rsidP="10098B6D" w:rsidRDefault="02F89635" w14:paraId="6FC6E6EE" w14:textId="7A96ECBD">
      <w:p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vertAlign w:val="superscript"/>
          <w:lang w:val="bg-BG"/>
        </w:rPr>
      </w:pP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Some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claim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focusing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grit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would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lead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neglect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other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important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factors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like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positive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socio-economic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prerequisites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necessary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deploy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  <w:hyperlink w:anchor="cite_note-18" r:id="R83732422bea24a5d">
        <w:r w:rsidRPr="10098B6D" w:rsidR="0DC64E1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vertAlign w:val="superscript"/>
            <w:lang w:val="bg-BG"/>
          </w:rPr>
          <w:t>[</w:t>
        </w:r>
      </w:hyperlink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uckworth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acknowledged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importance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environmental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factors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saying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it's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not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matters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more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than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other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but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rather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they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both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matter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: "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question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not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whether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should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concern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ourselves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with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grit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or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structural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barriers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achievement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most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profound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sense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both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are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important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more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than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they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are</w:t>
      </w:r>
      <w:proofErr w:type="spellEnd"/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intertwine</w:t>
      </w:r>
      <w:r w:rsidRPr="10098B6D" w:rsidR="6BAB1F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"'</w:t>
      </w:r>
      <w:r w:rsidRPr="10098B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</w:p>
    <w:p w:rsidR="02F89635" w:rsidP="531A896D" w:rsidRDefault="02F89635" w14:paraId="06F7EB31" w14:textId="57EEC2F7">
      <w:p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 w:themeColor="text1" w:themeTint="FF" w:themeShade="FF"/>
          <w:sz w:val="22"/>
          <w:szCs w:val="22"/>
          <w:vertAlign w:val="superscript"/>
          <w:lang w:val="bg-BG"/>
        </w:rPr>
      </w:pP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Grit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has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had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its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share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critics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A 2017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meta-analysis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found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"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grit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only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moderately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correlated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with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performance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retention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,"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had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not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been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adequately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distinguished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from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several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previously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studied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constructs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including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conscientiousness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persistence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industriousness</w:t>
      </w:r>
      <w:r w:rsidRPr="531A896D" w:rsidR="0DC64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</w:p>
    <w:p w:rsidR="10098B6D" w:rsidP="10098B6D" w:rsidRDefault="10098B6D" w14:paraId="09F63BCE" w14:textId="3A8B2FA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</w:p>
    <w:p w:rsidR="10098B6D" w:rsidP="10098B6D" w:rsidRDefault="10098B6D" w14:paraId="122B9248" w14:textId="44DE580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</w:p>
    <w:p w:rsidR="10098B6D" w:rsidP="531A896D" w:rsidRDefault="10098B6D" w14:paraId="6D2E3903" w14:textId="70B8A4C0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</w:p>
    <w:p w:rsidR="531A896D" w:rsidP="531A896D" w:rsidRDefault="531A896D" w14:paraId="37C9242A" w14:textId="2B2653CE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</w:p>
    <w:p w:rsidR="531A896D" w:rsidP="531A896D" w:rsidRDefault="531A896D" w14:paraId="7A36D421" w14:textId="25AC4696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</w:p>
    <w:p w:rsidR="531A896D" w:rsidP="531A896D" w:rsidRDefault="531A896D" w14:paraId="42D74038" w14:textId="39FFE450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</w:pPr>
    </w:p>
    <w:p w:rsidR="531A896D" w:rsidP="531A896D" w:rsidRDefault="531A896D" w14:paraId="4467529D" w14:textId="536B8FE3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</w:pPr>
    </w:p>
    <w:p w:rsidR="531A896D" w:rsidP="531A896D" w:rsidRDefault="531A896D" w14:paraId="55230E31" w14:textId="000A16E3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</w:pPr>
    </w:p>
    <w:p w:rsidR="531A896D" w:rsidP="531A896D" w:rsidRDefault="531A896D" w14:paraId="3F5FCE95" w14:textId="647B4411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</w:pPr>
    </w:p>
    <w:p w:rsidR="11FFA8E6" w:rsidP="10098B6D" w:rsidRDefault="11FFA8E6" w14:paraId="6AC688B3" w14:textId="3B9D8EEC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</w:pPr>
      <w:r w:rsidRPr="531A896D" w:rsidR="11FFA8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Primary</w:t>
      </w:r>
      <w:r w:rsidRPr="531A896D" w:rsidR="11FFA8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r w:rsidRPr="531A896D" w:rsidR="11FFA8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and</w:t>
      </w:r>
      <w:r w:rsidRPr="531A896D" w:rsidR="11FFA8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r w:rsidRPr="531A896D" w:rsidR="11FFA8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Secondary</w:t>
      </w:r>
      <w:r w:rsidRPr="531A896D" w:rsidR="11FFA8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r w:rsidRPr="531A896D" w:rsidR="11FFA8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data</w:t>
      </w:r>
      <w:r w:rsidRPr="531A896D" w:rsidR="11FFA8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r w:rsidRPr="531A896D" w:rsidR="1E2C6CF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Bu</w:t>
      </w:r>
      <w:r w:rsidRPr="531A896D" w:rsidR="707EAD3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l</w:t>
      </w:r>
      <w:r w:rsidRPr="531A896D" w:rsidR="1E2C6CF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let</w:t>
      </w:r>
      <w:r w:rsidRPr="531A896D" w:rsidR="1E2C6CF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r w:rsidRPr="531A896D" w:rsidR="1E2C6CF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Points</w:t>
      </w:r>
    </w:p>
    <w:p w:rsidR="02F89635" w:rsidP="02F89635" w:rsidRDefault="02F89635" w14:paraId="7C575980" w14:textId="73B638D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606D5CB">
        <w:drawing>
          <wp:inline wp14:editId="1086FA56" wp14:anchorId="0ED697DA">
            <wp:extent cx="5079731" cy="2471628"/>
            <wp:effectExtent l="0" t="0" r="0" b="0"/>
            <wp:docPr id="4994950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1f6108c5c9f453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079731" cy="2471628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F89635" w:rsidP="02F89635" w:rsidRDefault="02F89635" w14:paraId="08DDC3B9" w14:textId="3E524D5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2F89635" w:rsidP="02F89635" w:rsidRDefault="02F89635" w14:paraId="7D3868FC" w14:textId="603417E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606D5CB">
        <w:drawing>
          <wp:inline wp14:editId="6DCA428C" wp14:anchorId="68CA9F38">
            <wp:extent cx="5312972" cy="3002174"/>
            <wp:effectExtent l="0" t="0" r="0" b="0"/>
            <wp:docPr id="14947785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4c84e1fd80492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312972" cy="3002174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F89635" w:rsidP="531A896D" w:rsidRDefault="02F89635" w14:paraId="7A9EA550" w14:textId="6EA1F05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</w:pPr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Point</w:t>
      </w:r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out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that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all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psychological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measures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,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including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the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Grit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Scale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,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have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limitations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.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You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can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fake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a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higher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grit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score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without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much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effort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,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for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example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.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Another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very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serious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but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not-so-obvious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limitation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of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questionnaires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is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called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“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reference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bias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.”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This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distortion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of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scores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comes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from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people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holding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different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standards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by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which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they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judge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behavior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.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So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,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your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score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not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only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reflects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how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gritty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you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are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but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also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the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standards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to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which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you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hold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yourself</w:t>
      </w:r>
      <w:proofErr w:type="spellEnd"/>
      <w:r w:rsidRPr="531A896D" w:rsidR="55DFD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. </w:t>
      </w:r>
    </w:p>
    <w:p w:rsidR="02F89635" w:rsidP="10098B6D" w:rsidRDefault="02F89635" w14:paraId="4B279C3C" w14:textId="0E26E8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bg-BG"/>
        </w:rPr>
      </w:pP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</w:t>
      </w:r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he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Grit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Scale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measures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the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extent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which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individuals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are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able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maintain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focus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and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interest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and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persevere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obtaining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long-term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goals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. ...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Authors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advise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against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using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the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measure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assess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within-individual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changes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(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pre-post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administrations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)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or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high-stakes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environments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(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such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as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hiring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or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evaluation</w:t>
      </w:r>
      <w:proofErr w:type="spellEnd"/>
      <w:r w:rsidRPr="10098B6D" w:rsidR="07CE3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).</w:t>
      </w:r>
    </w:p>
    <w:p w:rsidR="02F89635" w:rsidP="10098B6D" w:rsidRDefault="02F89635" w14:paraId="768D52D8" w14:textId="7A53782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0"/>
          <w:szCs w:val="20"/>
        </w:rPr>
      </w:pPr>
    </w:p>
    <w:p w:rsidR="02F89635" w:rsidP="10098B6D" w:rsidRDefault="02F89635" w14:paraId="60E39CC4" w14:textId="120AD6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0"/>
          <w:szCs w:val="20"/>
        </w:rPr>
      </w:pPr>
    </w:p>
    <w:p w:rsidR="10098B6D" w:rsidP="10098B6D" w:rsidRDefault="10098B6D" w14:paraId="42EFCE1D" w14:textId="026D66B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2F89635" w:rsidP="02F89635" w:rsidRDefault="02F89635" w14:paraId="41494234" w14:textId="5EF7582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B5A6903" w:rsidP="531A896D" w:rsidRDefault="1B5A6903" w14:paraId="0D0C1B1D" w14:textId="0DF6387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</w:pPr>
      <w:r w:rsidR="1B5A6903">
        <w:drawing>
          <wp:inline wp14:editId="3D498F0B" wp14:anchorId="3217B3A9">
            <wp:extent cx="4792134" cy="2695575"/>
            <wp:effectExtent l="0" t="0" r="0" b="0"/>
            <wp:docPr id="9415637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56249287ba8433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792134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0098B6D" w:rsidP="10098B6D" w:rsidRDefault="10098B6D" w14:paraId="1689BE43" w14:textId="26E0011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0098B6D" w:rsidP="531A896D" w:rsidRDefault="10098B6D" w14:paraId="00FE8B36" w14:textId="6B0C4FD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bg-BG"/>
        </w:rPr>
      </w:pPr>
      <w:r w:rsidR="234FECC1">
        <w:drawing>
          <wp:inline wp14:editId="68B40AA8" wp14:anchorId="3A59B32B">
            <wp:extent cx="4572000" cy="2571750"/>
            <wp:effectExtent l="0" t="0" r="0" b="0"/>
            <wp:docPr id="9117658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a13af4b3238462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In </w:t>
      </w:r>
      <w:hyperlink r:id="Rc774b15c6e834b22">
        <w:r w:rsidRPr="531A896D" w:rsidR="031BB5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psychology</w:t>
        </w:r>
      </w:hyperlink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, </w:t>
      </w:r>
      <w:r w:rsidRPr="531A896D" w:rsidR="31C73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GTIT </w:t>
      </w:r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is a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positive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,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non-cognitive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hyperlink r:id="Rb93890645f4c4ebb">
        <w:r w:rsidRPr="531A896D" w:rsidR="031BB5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trait</w:t>
        </w:r>
      </w:hyperlink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based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on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an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individual's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hyperlink r:id="Rbeb321e7017c43ad">
        <w:r w:rsidRPr="531A896D" w:rsidR="031BB5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perseverance</w:t>
        </w:r>
      </w:hyperlink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of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effort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combined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with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passion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for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a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particular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long-term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goal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or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end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state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(a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powerful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hyperlink r:id="Rf9b78d9bf0614cc4">
        <w:r w:rsidRPr="531A896D" w:rsidR="031BB5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motivation</w:t>
        </w:r>
      </w:hyperlink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to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achieve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an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objective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).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This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perseverance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of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effort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promotes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overcoming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of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obstacles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or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challenges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that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lie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on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path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to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accomplishment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and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serves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a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driving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force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achievement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realization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.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Distinct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but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commonly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associated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concepts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within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field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of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psychology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include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"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perseverance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", "</w:t>
      </w:r>
      <w:hyperlink r:id="R09bc1209f62b44c5">
        <w:r w:rsidRPr="531A896D" w:rsidR="031BB5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hardiness</w:t>
        </w:r>
      </w:hyperlink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", "</w:t>
      </w:r>
      <w:hyperlink r:id="Ra1ffed08bacd45b7">
        <w:r w:rsidRPr="531A896D" w:rsidR="031BB5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resilience</w:t>
        </w:r>
      </w:hyperlink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", "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ambition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", "</w:t>
      </w:r>
      <w:hyperlink r:id="Rcde78e2472be4b18">
        <w:r w:rsidRPr="531A896D" w:rsidR="031BB5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need for achievement</w:t>
        </w:r>
      </w:hyperlink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"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and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"</w:t>
      </w:r>
      <w:hyperlink r:id="R8f0e7e9b43d84621">
        <w:r w:rsidRPr="531A896D" w:rsidR="031BB5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conscientiousness</w:t>
        </w:r>
      </w:hyperlink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".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These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constructs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can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be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conceptualized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hyperlink r:id="R32fa45b6defd40ad">
        <w:r w:rsidRPr="531A896D" w:rsidR="031BB5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individual differences</w:t>
        </w:r>
      </w:hyperlink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related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to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accomplishment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of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work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rather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than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talent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or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ability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.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This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distinction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was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brought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into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focus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1907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when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hyperlink r:id="R684e2ebdbe1d42f4">
        <w:r w:rsidRPr="531A896D" w:rsidR="031BB5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William James</w:t>
        </w:r>
      </w:hyperlink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challenged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field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to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further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investigate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how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certain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individuals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are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capable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of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accessing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richer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trait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reservoirs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enabling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them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to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accomplish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more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than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average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person,but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construct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dates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back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at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least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to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hyperlink r:id="R5bd0753cef574fea">
        <w:r w:rsidRPr="531A896D" w:rsidR="031BB5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Francis Galton</w:t>
        </w:r>
      </w:hyperlink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,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and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the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ideals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of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persistence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and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hyperlink r:id="Rfd3e8d900edb450c">
        <w:r w:rsidRPr="531A896D" w:rsidR="031BB5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tenacity</w:t>
        </w:r>
      </w:hyperlink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have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been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understood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as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a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virtue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at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least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proofErr w:type="spellStart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since</w:t>
      </w:r>
      <w:proofErr w:type="spellEnd"/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 xml:space="preserve"> </w:t>
      </w:r>
      <w:hyperlink r:id="R1b336c85daf742bc">
        <w:r w:rsidRPr="531A896D" w:rsidR="031BB5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bg-BG"/>
          </w:rPr>
          <w:t>Aristotle</w:t>
        </w:r>
      </w:hyperlink>
      <w:r w:rsidRPr="531A896D" w:rsidR="031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bg-BG"/>
        </w:rPr>
        <w:t>.</w:t>
      </w:r>
    </w:p>
    <w:p w:rsidR="10098B6D" w:rsidP="531A896D" w:rsidRDefault="10098B6D" w14:paraId="5EEA1A6B" w14:textId="11EF6DA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</w:p>
    <w:p w:rsidR="10098B6D" w:rsidP="531A896D" w:rsidRDefault="10098B6D" w14:paraId="75B4B317" w14:textId="438743E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</w:p>
    <w:p w:rsidR="10098B6D" w:rsidP="10098B6D" w:rsidRDefault="10098B6D" w14:paraId="08C519A4" w14:textId="59BF0A3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0098B6D" w:rsidP="531A896D" w:rsidRDefault="10098B6D" w14:paraId="5C30A12A" w14:textId="0D823BC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proofErr w:type="spellStart"/>
      <w:r w:rsidRPr="531A896D" w:rsidR="21A19087">
        <w:rPr>
          <w:rFonts w:ascii="Arial" w:hAnsi="Arial" w:eastAsia="Arial" w:cs="Arial"/>
        </w:rPr>
        <w:t>Reference</w:t>
      </w:r>
      <w:proofErr w:type="spellEnd"/>
      <w:r w:rsidRPr="531A896D" w:rsidR="21A19087">
        <w:rPr>
          <w:rFonts w:ascii="Arial" w:hAnsi="Arial" w:eastAsia="Arial" w:cs="Arial"/>
        </w:rPr>
        <w:t xml:space="preserve"> </w:t>
      </w:r>
      <w:proofErr w:type="spellStart"/>
      <w:r w:rsidRPr="531A896D" w:rsidR="21A19087">
        <w:rPr>
          <w:rFonts w:ascii="Arial" w:hAnsi="Arial" w:eastAsia="Arial" w:cs="Arial"/>
        </w:rPr>
        <w:t>List</w:t>
      </w:r>
      <w:proofErr w:type="spellEnd"/>
      <w:r w:rsidRPr="531A896D" w:rsidR="21A19087">
        <w:rPr>
          <w:rFonts w:ascii="Arial" w:hAnsi="Arial" w:eastAsia="Arial" w:cs="Arial"/>
        </w:rPr>
        <w:t>:</w:t>
      </w:r>
    </w:p>
    <w:p w:rsidR="10098B6D" w:rsidP="531A896D" w:rsidRDefault="10098B6D" w14:paraId="589F86D5" w14:textId="066ECA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</w:p>
    <w:p w:rsidR="10098B6D" w:rsidP="531A896D" w:rsidRDefault="10098B6D" w14:paraId="5F4E8E9D" w14:textId="5CB06460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hyperlink w:anchor="cite_ref-:1_1-0" r:id="Rf02baffdf52744a5">
        <w:r w:rsidRPr="531A896D" w:rsidR="7AC4A9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Jump up to:</w:t>
        </w:r>
      </w:hyperlink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Denby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,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David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(2016-06-21). </w:t>
      </w:r>
      <w:hyperlink r:id="Rb5c2935a0796437d">
        <w:r w:rsidRPr="531A896D" w:rsidR="7AC4A9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"The Limits of "Grit""</w:t>
        </w:r>
      </w:hyperlink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.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The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New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Yorker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. </w:t>
      </w:r>
      <w:hyperlink r:id="R091697ca7d97473a">
        <w:r w:rsidRPr="531A896D" w:rsidR="7AC4A9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ISSN</w:t>
        </w:r>
      </w:hyperlink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hyperlink r:id="Rc1a75b1c12474452">
        <w:r w:rsidRPr="531A896D" w:rsidR="7AC4A9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0028-792X</w:t>
        </w:r>
      </w:hyperlink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.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Retrieved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2019-11-21.</w:t>
      </w:r>
    </w:p>
    <w:p w:rsidR="10098B6D" w:rsidP="531A896D" w:rsidRDefault="10098B6D" w14:paraId="2A89717D" w14:textId="4CB4533C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Hartnett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,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Kevin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(2012). </w:t>
      </w:r>
      <w:hyperlink r:id="R18c72a26473d4c3c">
        <w:r w:rsidRPr="531A896D" w:rsidR="7AC4A9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"Character's content"</w:t>
        </w:r>
      </w:hyperlink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(PDF).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The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Pennsylvania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Gazette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.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May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–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June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: 58–63.</w:t>
      </w:r>
    </w:p>
    <w:p w:rsidR="10098B6D" w:rsidP="531A896D" w:rsidRDefault="10098B6D" w14:paraId="1790C80C" w14:textId="1B117255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Del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Giudice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,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Marguerite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. </w:t>
      </w:r>
      <w:hyperlink w:anchor="close" r:id="R3e543ceb93a34084">
        <w:r w:rsidRPr="531A896D" w:rsidR="7AC4A9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"Grit Trumps Talent and IQ: A Story Every Parent (and Educator) Should Read; Angela Duckworth and her team devise strategies to help students learn how to work hard and adapt in the face of temptation, distraction, and defeat."</w:t>
        </w:r>
      </w:hyperlink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, </w:t>
      </w:r>
      <w:hyperlink r:id="Rc4210118be49404a">
        <w:r w:rsidRPr="531A896D" w:rsidR="7AC4A9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National Geographic</w:t>
        </w:r>
      </w:hyperlink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,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October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14, 2014.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Accessed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February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12, 2020. "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Angie's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favorite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teacher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at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Cherry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Hill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High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School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East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was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Matthew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Carr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,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who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taught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English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and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has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just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retired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after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40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years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."</w:t>
      </w:r>
    </w:p>
    <w:p w:rsidR="10098B6D" w:rsidP="531A896D" w:rsidRDefault="10098B6D" w14:paraId="0C583852" w14:textId="46ADC49F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hyperlink r:id="R5963abb65d324046">
        <w:r w:rsidRPr="531A896D" w:rsidR="7AC4A9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"Psychology Professor Angela Duckworth to Give Penn's 2017 Baccalaureate Addr</w:t>
        </w:r>
      </w:hyperlink>
    </w:p>
    <w:p w:rsidR="10098B6D" w:rsidP="531A896D" w:rsidRDefault="10098B6D" w14:paraId="5AA9C69B" w14:textId="7D3A163F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Korber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,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Irene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. </w:t>
      </w:r>
      <w:hyperlink r:id="Reb26fb335830416a">
        <w:r w:rsidRPr="531A896D" w:rsidR="7AC4A9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"LibGuides: Literature Reviews: Evaluating Info"</w:t>
        </w:r>
      </w:hyperlink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. libguides.csuchico.edu.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Retrieved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2018-05-21.</w:t>
      </w:r>
    </w:p>
    <w:p w:rsidR="10098B6D" w:rsidP="531A896D" w:rsidRDefault="10098B6D" w14:paraId="1E9B69E4" w14:textId="785524EC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hyperlink w:anchor="cite_ref-:3_2-0" r:id="R9ba337390e924743">
        <w:r w:rsidRPr="531A896D" w:rsidR="7AC4A9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Jump up to:</w:t>
        </w:r>
      </w:hyperlink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Blakeslee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,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Sarah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(2004). </w:t>
      </w:r>
      <w:hyperlink r:id="Rf9caa01f6cfd4b2e">
        <w:r w:rsidRPr="531A896D" w:rsidR="7AC4A9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"The CRAAP Test"</w:t>
        </w:r>
      </w:hyperlink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. LOEX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Quarterly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. 31 (3).</w:t>
      </w:r>
    </w:p>
    <w:p w:rsidR="10098B6D" w:rsidP="531A896D" w:rsidRDefault="10098B6D" w14:paraId="70557CD4" w14:textId="0EA89621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bg-BG"/>
        </w:rPr>
        <w:t>"Library Staff Directory | Meriam Library"</w:t>
      </w:r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. library.csuchico.edu.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Retrieved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2018-05-27.</w:t>
      </w:r>
    </w:p>
    <w:p w:rsidR="10098B6D" w:rsidP="531A896D" w:rsidRDefault="10098B6D" w14:paraId="6A2DE082" w14:textId="513F5412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hyperlink r:id="R23eeb828327745de">
        <w:r w:rsidRPr="531A896D" w:rsidR="7AC4A9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"Project SAILS: Standardized Assessment of Information Literacy Skills"</w:t>
        </w:r>
      </w:hyperlink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. Project SAILS.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May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29, 2018.</w:t>
      </w:r>
    </w:p>
    <w:p w:rsidR="10098B6D" w:rsidP="531A896D" w:rsidRDefault="10098B6D" w14:paraId="28988E14" w14:textId="39C91469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hyperlink w:anchor="cite_ref-:1_5-0" r:id="R1bae53141d2a4ea5">
        <w:r w:rsidRPr="531A896D" w:rsidR="7AC4A9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Jump up to:</w:t>
        </w:r>
      </w:hyperlink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Berg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,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Cara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(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March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–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April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2017). </w:t>
      </w:r>
      <w:hyperlink r:id="R8a5157921f554f56">
        <w:r w:rsidRPr="531A896D" w:rsidR="7AC4A9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"Teaching Website Evaluation The CRAAP Test and the Evolution of an Approach"</w:t>
        </w:r>
      </w:hyperlink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.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Internet@schools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. 24 (2): 8–11.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Retrieved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25 </w:t>
      </w:r>
      <w:proofErr w:type="spellStart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July</w:t>
      </w:r>
      <w:proofErr w:type="spellEnd"/>
      <w:r w:rsidRPr="531A896D" w:rsidR="7AC4A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20</w:t>
      </w:r>
    </w:p>
    <w:p w:rsidR="10098B6D" w:rsidP="531A896D" w:rsidRDefault="10098B6D" w14:paraId="48D87C02" w14:textId="7682D602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Rowley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,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Jennifer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(2007). "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The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wisdom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hierarchy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: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representations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of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the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DIKW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hierarchy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".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Journal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of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Information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and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Communication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Science. </w:t>
      </w:r>
      <w:r w:rsidRPr="531A896D" w:rsidR="6D4AD1C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33</w:t>
      </w:r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(2): 163–180. </w:t>
      </w:r>
      <w:hyperlink r:id="R233c86d625344696">
        <w:r w:rsidRPr="531A896D" w:rsidR="6D4AD1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doi</w:t>
        </w:r>
      </w:hyperlink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:</w:t>
      </w:r>
      <w:hyperlink r:id="Re9df8707d1644dfa">
        <w:r w:rsidRPr="531A896D" w:rsidR="6D4AD1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10.1177/0165551506070706</w:t>
        </w:r>
      </w:hyperlink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. </w:t>
      </w:r>
      <w:hyperlink r:id="Rdc9f5c1434a44a2c">
        <w:r w:rsidRPr="531A896D" w:rsidR="6D4AD1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S2CID</w:t>
        </w:r>
      </w:hyperlink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hyperlink r:id="Rb2eb05560b6c4cec">
        <w:r w:rsidRPr="531A896D" w:rsidR="6D4AD1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17000089</w:t>
        </w:r>
      </w:hyperlink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.</w:t>
      </w:r>
    </w:p>
    <w:p w:rsidR="10098B6D" w:rsidP="531A896D" w:rsidRDefault="10098B6D" w14:paraId="2610D166" w14:textId="07694DA0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hyperlink w:anchor="cite_ref-Zins_2-0" r:id="R02f6fd680a43422a">
        <w:r w:rsidRPr="531A896D" w:rsidR="6D4AD1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Jump up to</w:t>
        </w:r>
      </w:hyperlink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Zins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,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Chaim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(22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January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2007). </w:t>
      </w:r>
      <w:hyperlink r:id="Rfa77f611f37245eb">
        <w:r w:rsidRPr="531A896D" w:rsidR="6D4AD1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"Conceptual Approaches for Defining Data, Information, and Knowledge"</w:t>
        </w:r>
      </w:hyperlink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(PDF).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Journal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of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the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American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Society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for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Information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Science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and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Technology. </w:t>
      </w:r>
      <w:r w:rsidRPr="531A896D" w:rsidR="6D4AD1C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58</w:t>
      </w:r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(4): 479–493. </w:t>
      </w:r>
      <w:hyperlink r:id="R0cad3a44bd874937">
        <w:r w:rsidRPr="531A896D" w:rsidR="6D4AD1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doi</w:t>
        </w:r>
      </w:hyperlink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:</w:t>
      </w:r>
      <w:hyperlink r:id="R7282b64f81e043fc">
        <w:r w:rsidRPr="531A896D" w:rsidR="6D4AD1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10.1002/asi.20508</w:t>
        </w:r>
      </w:hyperlink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.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Retrieved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7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January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2009.</w:t>
      </w:r>
    </w:p>
    <w:p w:rsidR="10098B6D" w:rsidP="531A896D" w:rsidRDefault="10098B6D" w14:paraId="128EC30C" w14:textId="32D9FCFF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Baskarada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,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Sasa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;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Koronios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,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Andy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(2013). </w:t>
      </w:r>
      <w:hyperlink r:id="Rbcfccaf67cf54f0f">
        <w:r w:rsidRPr="531A896D" w:rsidR="6D4AD1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"Data, Information, Knowledge, Wisdom (DIKW): A Semiotic Theoretical and Empirical Exploration of the Hierarchy and its Quality Dimension"</w:t>
        </w:r>
      </w:hyperlink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.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Australasian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Journal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of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Information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Systems. </w:t>
      </w:r>
      <w:r w:rsidRPr="531A896D" w:rsidR="6D4AD1C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18</w:t>
      </w:r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: 5–24. </w:t>
      </w:r>
      <w:hyperlink r:id="R2878d84b691c4b21">
        <w:r w:rsidRPr="531A896D" w:rsidR="6D4AD1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doi</w:t>
        </w:r>
      </w:hyperlink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:</w:t>
      </w:r>
      <w:hyperlink r:id="Rb16b1aadcb9144a0">
        <w:r w:rsidRPr="531A896D" w:rsidR="6D4AD1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10.3127/ajis.v18i1.748</w:t>
        </w:r>
      </w:hyperlink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.</w:t>
      </w:r>
    </w:p>
    <w:p w:rsidR="10098B6D" w:rsidP="531A896D" w:rsidRDefault="10098B6D" w14:paraId="2E5CF20E" w14:textId="23819B63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hyperlink w:anchor="cite_ref-Zeleny2_4-0" r:id="R54741826e8ef4cc3">
        <w:r w:rsidRPr="531A896D" w:rsidR="6D4AD1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Jump up to</w:t>
        </w:r>
      </w:hyperlink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hyperlink r:id="R8ba6affb0f9749e2">
        <w:r w:rsidRPr="531A896D" w:rsidR="6D4AD1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Zeleny, Milan</w:t>
        </w:r>
      </w:hyperlink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(2005).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Human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Systems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Management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: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Integrating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Knowledge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,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Management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and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Systems. </w:t>
      </w:r>
      <w:hyperlink r:id="Rd10975a1097d4d02">
        <w:r w:rsidRPr="531A896D" w:rsidR="6D4AD1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World Scientific</w:t>
        </w:r>
      </w:hyperlink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. </w:t>
      </w:r>
      <w:proofErr w:type="spellStart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>pp</w:t>
      </w:r>
      <w:proofErr w:type="spellEnd"/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. 15–16. </w:t>
      </w:r>
      <w:hyperlink r:id="R84e16c68988f4ac2">
        <w:r w:rsidRPr="531A896D" w:rsidR="6D4AD1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ISBN</w:t>
        </w:r>
      </w:hyperlink>
      <w:r w:rsidRPr="531A896D" w:rsidR="6D4AD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bg-BG"/>
        </w:rPr>
        <w:t xml:space="preserve"> </w:t>
      </w:r>
      <w:hyperlink r:id="R9f57542c6f6b4bc2">
        <w:r w:rsidRPr="531A896D" w:rsidR="6D4AD1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bg-BG"/>
          </w:rPr>
          <w:t>97</w:t>
        </w:r>
      </w:hyperlink>
    </w:p>
    <w:p w:rsidR="10098B6D" w:rsidP="531A896D" w:rsidRDefault="10098B6D" w14:paraId="75AEFAAA" w14:textId="2CDC6E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i w:val="0"/>
          <w:iCs w:val="0"/>
          <w:color w:val="auto"/>
          <w:sz w:val="22"/>
          <w:szCs w:val="22"/>
          <w:u w:val="single"/>
        </w:rPr>
      </w:pPr>
    </w:p>
    <w:p w:rsidR="10098B6D" w:rsidP="531A896D" w:rsidRDefault="10098B6D" w14:paraId="1573F292" w14:textId="44CFDCF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10098B6D" w:rsidP="531A896D" w:rsidRDefault="10098B6D" w14:paraId="265A3694" w14:textId="1C45F6D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i w:val="0"/>
          <w:iCs w:val="0"/>
          <w:sz w:val="32"/>
          <w:szCs w:val="32"/>
        </w:rPr>
      </w:pPr>
    </w:p>
    <w:p w:rsidR="10098B6D" w:rsidP="531A896D" w:rsidRDefault="10098B6D" w14:paraId="45AA5A88" w14:textId="3D339C5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i w:val="0"/>
          <w:iCs w:val="0"/>
          <w:sz w:val="32"/>
          <w:szCs w:val="32"/>
        </w:rPr>
      </w:pPr>
    </w:p>
    <w:p w:rsidR="10098B6D" w:rsidP="531A896D" w:rsidRDefault="10098B6D" w14:paraId="56A559FF" w14:textId="26BA644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i w:val="0"/>
          <w:iCs w:val="0"/>
          <w:sz w:val="32"/>
          <w:szCs w:val="32"/>
        </w:rPr>
      </w:pPr>
    </w:p>
    <w:p w:rsidR="10098B6D" w:rsidP="531A896D" w:rsidRDefault="10098B6D" w14:paraId="5FDAB483" w14:textId="10BE77E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10098B6D" w:rsidP="531A896D" w:rsidRDefault="10098B6D" w14:paraId="22C00710" w14:textId="1864C3A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57404AD9" w:rsidP="531A896D" w:rsidRDefault="57404AD9" w14:paraId="35A83D4F" w14:textId="30FE95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bg-BG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0E1EE4"/>
    <w:rsid w:val="00226DC3"/>
    <w:rsid w:val="00D3E2A5"/>
    <w:rsid w:val="0129AEC9"/>
    <w:rsid w:val="01495C97"/>
    <w:rsid w:val="018DED26"/>
    <w:rsid w:val="02568AA9"/>
    <w:rsid w:val="02982799"/>
    <w:rsid w:val="02E14D14"/>
    <w:rsid w:val="02E8C9B9"/>
    <w:rsid w:val="02F89635"/>
    <w:rsid w:val="031BB51E"/>
    <w:rsid w:val="03B1ED0A"/>
    <w:rsid w:val="03BDF518"/>
    <w:rsid w:val="051A5398"/>
    <w:rsid w:val="06206A7B"/>
    <w:rsid w:val="063F403B"/>
    <w:rsid w:val="068D52FC"/>
    <w:rsid w:val="0704D873"/>
    <w:rsid w:val="072F2AA5"/>
    <w:rsid w:val="07432429"/>
    <w:rsid w:val="07CE3D14"/>
    <w:rsid w:val="082481FA"/>
    <w:rsid w:val="08817BC7"/>
    <w:rsid w:val="08EDE890"/>
    <w:rsid w:val="09169389"/>
    <w:rsid w:val="097F3F79"/>
    <w:rsid w:val="09B1E9E2"/>
    <w:rsid w:val="09D3C67D"/>
    <w:rsid w:val="0A33160D"/>
    <w:rsid w:val="0A7AC4EB"/>
    <w:rsid w:val="0AAB2704"/>
    <w:rsid w:val="0ABD12FC"/>
    <w:rsid w:val="0B347D6A"/>
    <w:rsid w:val="0BB92310"/>
    <w:rsid w:val="0BCEE66E"/>
    <w:rsid w:val="0BD088C3"/>
    <w:rsid w:val="0BF727DC"/>
    <w:rsid w:val="0CBEB1CB"/>
    <w:rsid w:val="0DB265AD"/>
    <w:rsid w:val="0DC58B45"/>
    <w:rsid w:val="0DC64E10"/>
    <w:rsid w:val="0E1AD811"/>
    <w:rsid w:val="0E2913D4"/>
    <w:rsid w:val="0E2B7C60"/>
    <w:rsid w:val="0E6DBB0C"/>
    <w:rsid w:val="0E839402"/>
    <w:rsid w:val="0ECDE2F6"/>
    <w:rsid w:val="0ED8E987"/>
    <w:rsid w:val="0EECB22B"/>
    <w:rsid w:val="0F7E9827"/>
    <w:rsid w:val="0FC74CC1"/>
    <w:rsid w:val="0FC994C1"/>
    <w:rsid w:val="0FF22409"/>
    <w:rsid w:val="10098B6D"/>
    <w:rsid w:val="102D6805"/>
    <w:rsid w:val="111A6888"/>
    <w:rsid w:val="118DF46A"/>
    <w:rsid w:val="11FFA8E6"/>
    <w:rsid w:val="1202374E"/>
    <w:rsid w:val="12623BF5"/>
    <w:rsid w:val="132DF34F"/>
    <w:rsid w:val="139E07AF"/>
    <w:rsid w:val="13D9F853"/>
    <w:rsid w:val="15E50CAC"/>
    <w:rsid w:val="164C6BB4"/>
    <w:rsid w:val="16A18A80"/>
    <w:rsid w:val="16AFC097"/>
    <w:rsid w:val="16D5A871"/>
    <w:rsid w:val="16E08E05"/>
    <w:rsid w:val="170E3EC2"/>
    <w:rsid w:val="178B9A80"/>
    <w:rsid w:val="179C9EC7"/>
    <w:rsid w:val="17D25EA6"/>
    <w:rsid w:val="189000D2"/>
    <w:rsid w:val="18CF6213"/>
    <w:rsid w:val="191D1013"/>
    <w:rsid w:val="19C05CD2"/>
    <w:rsid w:val="19CF4E43"/>
    <w:rsid w:val="1A45A36A"/>
    <w:rsid w:val="1B402D41"/>
    <w:rsid w:val="1B5A6903"/>
    <w:rsid w:val="1C11E256"/>
    <w:rsid w:val="1C24F697"/>
    <w:rsid w:val="1C442082"/>
    <w:rsid w:val="1C54B0D5"/>
    <w:rsid w:val="1CA7403C"/>
    <w:rsid w:val="1CE40F91"/>
    <w:rsid w:val="1D01AFBE"/>
    <w:rsid w:val="1E2C6CF5"/>
    <w:rsid w:val="1E5BCB0D"/>
    <w:rsid w:val="1F2B540A"/>
    <w:rsid w:val="1F8C5197"/>
    <w:rsid w:val="1FD92600"/>
    <w:rsid w:val="1FE17BAB"/>
    <w:rsid w:val="2025CC11"/>
    <w:rsid w:val="202DDE63"/>
    <w:rsid w:val="20AA9EFC"/>
    <w:rsid w:val="20DF3F5D"/>
    <w:rsid w:val="213D3491"/>
    <w:rsid w:val="217940EC"/>
    <w:rsid w:val="2179FDA0"/>
    <w:rsid w:val="21812E72"/>
    <w:rsid w:val="21A19087"/>
    <w:rsid w:val="21B25BBD"/>
    <w:rsid w:val="21C6CB4B"/>
    <w:rsid w:val="21D89D9A"/>
    <w:rsid w:val="221D36A0"/>
    <w:rsid w:val="226296AF"/>
    <w:rsid w:val="2295BB8F"/>
    <w:rsid w:val="23002214"/>
    <w:rsid w:val="231A88C6"/>
    <w:rsid w:val="2340C91B"/>
    <w:rsid w:val="23454207"/>
    <w:rsid w:val="234FECC1"/>
    <w:rsid w:val="23D31409"/>
    <w:rsid w:val="23F809A3"/>
    <w:rsid w:val="240D67C7"/>
    <w:rsid w:val="241F1C03"/>
    <w:rsid w:val="254BF12C"/>
    <w:rsid w:val="259A499D"/>
    <w:rsid w:val="25C1EA34"/>
    <w:rsid w:val="26AC0EBD"/>
    <w:rsid w:val="26E5405A"/>
    <w:rsid w:val="270BAA69"/>
    <w:rsid w:val="272FAA65"/>
    <w:rsid w:val="2732DADC"/>
    <w:rsid w:val="2762C6AA"/>
    <w:rsid w:val="27A941AC"/>
    <w:rsid w:val="2847DF1E"/>
    <w:rsid w:val="292FB0CC"/>
    <w:rsid w:val="29596DFA"/>
    <w:rsid w:val="29623732"/>
    <w:rsid w:val="297317FA"/>
    <w:rsid w:val="29A40A83"/>
    <w:rsid w:val="2A2D84C7"/>
    <w:rsid w:val="2AD7BB12"/>
    <w:rsid w:val="2B1980D9"/>
    <w:rsid w:val="2B2E556E"/>
    <w:rsid w:val="2B3F5F50"/>
    <w:rsid w:val="2C13E625"/>
    <w:rsid w:val="2C288098"/>
    <w:rsid w:val="2C620422"/>
    <w:rsid w:val="2C620E08"/>
    <w:rsid w:val="2D4DD98F"/>
    <w:rsid w:val="2E125DC6"/>
    <w:rsid w:val="2E2BDAC0"/>
    <w:rsid w:val="2E40716C"/>
    <w:rsid w:val="2EA54E53"/>
    <w:rsid w:val="2F1CE614"/>
    <w:rsid w:val="2F298024"/>
    <w:rsid w:val="2F30E91B"/>
    <w:rsid w:val="2F3A4C10"/>
    <w:rsid w:val="2F900102"/>
    <w:rsid w:val="2F937DC6"/>
    <w:rsid w:val="2FD7D521"/>
    <w:rsid w:val="3090AD7E"/>
    <w:rsid w:val="30B7D493"/>
    <w:rsid w:val="317F3191"/>
    <w:rsid w:val="31C73EE2"/>
    <w:rsid w:val="32191DF4"/>
    <w:rsid w:val="32640067"/>
    <w:rsid w:val="334A7135"/>
    <w:rsid w:val="34A50004"/>
    <w:rsid w:val="352E4FAC"/>
    <w:rsid w:val="3606D5CB"/>
    <w:rsid w:val="368FC928"/>
    <w:rsid w:val="37C7DD98"/>
    <w:rsid w:val="384EEF46"/>
    <w:rsid w:val="392665A4"/>
    <w:rsid w:val="3940872A"/>
    <w:rsid w:val="39FEDC5E"/>
    <w:rsid w:val="3A463615"/>
    <w:rsid w:val="3A8EB311"/>
    <w:rsid w:val="3ACC54ED"/>
    <w:rsid w:val="3B1F0D40"/>
    <w:rsid w:val="3B6C3849"/>
    <w:rsid w:val="3B9A4268"/>
    <w:rsid w:val="3C06DED4"/>
    <w:rsid w:val="3C703E40"/>
    <w:rsid w:val="3CF70A5F"/>
    <w:rsid w:val="3D08D365"/>
    <w:rsid w:val="3D0E1EE4"/>
    <w:rsid w:val="3D332FEF"/>
    <w:rsid w:val="3D4166A6"/>
    <w:rsid w:val="3DA2AF35"/>
    <w:rsid w:val="3DB8E802"/>
    <w:rsid w:val="3DCC7526"/>
    <w:rsid w:val="3E0C0EA1"/>
    <w:rsid w:val="3E4656A6"/>
    <w:rsid w:val="3E92D0DE"/>
    <w:rsid w:val="3EBE30CA"/>
    <w:rsid w:val="3F506FDA"/>
    <w:rsid w:val="3F54B863"/>
    <w:rsid w:val="3F77A416"/>
    <w:rsid w:val="3FC4D75B"/>
    <w:rsid w:val="3FCAD648"/>
    <w:rsid w:val="405222B6"/>
    <w:rsid w:val="405F3004"/>
    <w:rsid w:val="40EA5295"/>
    <w:rsid w:val="412548BD"/>
    <w:rsid w:val="4131DD14"/>
    <w:rsid w:val="4160A7BC"/>
    <w:rsid w:val="4288109C"/>
    <w:rsid w:val="428BC52C"/>
    <w:rsid w:val="42AF8A0B"/>
    <w:rsid w:val="42B221F1"/>
    <w:rsid w:val="4389C378"/>
    <w:rsid w:val="438F0751"/>
    <w:rsid w:val="4409B4B7"/>
    <w:rsid w:val="445A0ED6"/>
    <w:rsid w:val="451978CA"/>
    <w:rsid w:val="45486018"/>
    <w:rsid w:val="4557AD49"/>
    <w:rsid w:val="45725DAA"/>
    <w:rsid w:val="459F218C"/>
    <w:rsid w:val="46C1643A"/>
    <w:rsid w:val="46F37DAA"/>
    <w:rsid w:val="47246201"/>
    <w:rsid w:val="4774AA1C"/>
    <w:rsid w:val="479165FA"/>
    <w:rsid w:val="484BEAB3"/>
    <w:rsid w:val="48948633"/>
    <w:rsid w:val="4913D381"/>
    <w:rsid w:val="4981BF49"/>
    <w:rsid w:val="49DD7AED"/>
    <w:rsid w:val="4A1B8C08"/>
    <w:rsid w:val="4A2B1E6C"/>
    <w:rsid w:val="4AAAA9B2"/>
    <w:rsid w:val="4AED0B23"/>
    <w:rsid w:val="4B4ABBD0"/>
    <w:rsid w:val="4BC11044"/>
    <w:rsid w:val="4BF7D2DC"/>
    <w:rsid w:val="4C6520BB"/>
    <w:rsid w:val="4C774E68"/>
    <w:rsid w:val="4D646D2B"/>
    <w:rsid w:val="4DCAC343"/>
    <w:rsid w:val="4DD85EE8"/>
    <w:rsid w:val="4DE90342"/>
    <w:rsid w:val="4DEA8676"/>
    <w:rsid w:val="4E737796"/>
    <w:rsid w:val="4EC319BD"/>
    <w:rsid w:val="4F04B6AD"/>
    <w:rsid w:val="4F27DD7C"/>
    <w:rsid w:val="4F2CDB75"/>
    <w:rsid w:val="4F6A6875"/>
    <w:rsid w:val="4F75910A"/>
    <w:rsid w:val="4F8656D7"/>
    <w:rsid w:val="50287617"/>
    <w:rsid w:val="505868F1"/>
    <w:rsid w:val="50A7497E"/>
    <w:rsid w:val="50EB0CBD"/>
    <w:rsid w:val="51B15234"/>
    <w:rsid w:val="51D5126F"/>
    <w:rsid w:val="531A896D"/>
    <w:rsid w:val="53B4B981"/>
    <w:rsid w:val="543A04C7"/>
    <w:rsid w:val="54CA9820"/>
    <w:rsid w:val="55873C77"/>
    <w:rsid w:val="55A050B1"/>
    <w:rsid w:val="55B89D3C"/>
    <w:rsid w:val="55DFDCCB"/>
    <w:rsid w:val="5631E30E"/>
    <w:rsid w:val="56A5A8BB"/>
    <w:rsid w:val="56BBFDF5"/>
    <w:rsid w:val="57404AD9"/>
    <w:rsid w:val="57677A92"/>
    <w:rsid w:val="580D1AB8"/>
    <w:rsid w:val="5857CE56"/>
    <w:rsid w:val="58C49DB3"/>
    <w:rsid w:val="58FC3B13"/>
    <w:rsid w:val="5A5C4F74"/>
    <w:rsid w:val="5AF1A1D1"/>
    <w:rsid w:val="5B5EF823"/>
    <w:rsid w:val="5BFDC2D8"/>
    <w:rsid w:val="5C22FB0D"/>
    <w:rsid w:val="5C4F267C"/>
    <w:rsid w:val="5C6EBDB8"/>
    <w:rsid w:val="5D0BC3F0"/>
    <w:rsid w:val="5D756B64"/>
    <w:rsid w:val="5D987913"/>
    <w:rsid w:val="5DB683D9"/>
    <w:rsid w:val="5DCD3629"/>
    <w:rsid w:val="5DD7E06E"/>
    <w:rsid w:val="5E294293"/>
    <w:rsid w:val="5E5CCA8C"/>
    <w:rsid w:val="5F08748A"/>
    <w:rsid w:val="5FABEA97"/>
    <w:rsid w:val="5FB11970"/>
    <w:rsid w:val="606D72A7"/>
    <w:rsid w:val="607B1146"/>
    <w:rsid w:val="60E15A4B"/>
    <w:rsid w:val="61DB4967"/>
    <w:rsid w:val="62E8BA32"/>
    <w:rsid w:val="635433E0"/>
    <w:rsid w:val="637ED743"/>
    <w:rsid w:val="638EF2C6"/>
    <w:rsid w:val="63C0D697"/>
    <w:rsid w:val="64B32CAE"/>
    <w:rsid w:val="65424A58"/>
    <w:rsid w:val="654A865A"/>
    <w:rsid w:val="6590C9B2"/>
    <w:rsid w:val="66688188"/>
    <w:rsid w:val="66F2C270"/>
    <w:rsid w:val="67136D59"/>
    <w:rsid w:val="671D0502"/>
    <w:rsid w:val="675EC497"/>
    <w:rsid w:val="67AFE94B"/>
    <w:rsid w:val="68405B28"/>
    <w:rsid w:val="6851994C"/>
    <w:rsid w:val="69D33A9F"/>
    <w:rsid w:val="69FB2C90"/>
    <w:rsid w:val="6A1DF77D"/>
    <w:rsid w:val="6AF00997"/>
    <w:rsid w:val="6BAB1FDF"/>
    <w:rsid w:val="6BF61291"/>
    <w:rsid w:val="6C60BBA8"/>
    <w:rsid w:val="6C8BE909"/>
    <w:rsid w:val="6C9BD37D"/>
    <w:rsid w:val="6CCB8DBB"/>
    <w:rsid w:val="6CD36477"/>
    <w:rsid w:val="6D293074"/>
    <w:rsid w:val="6D4AD1CC"/>
    <w:rsid w:val="6D839B66"/>
    <w:rsid w:val="6DD49529"/>
    <w:rsid w:val="6E4C5A27"/>
    <w:rsid w:val="6F8FCCFD"/>
    <w:rsid w:val="6F918E53"/>
    <w:rsid w:val="6FDB45CF"/>
    <w:rsid w:val="70032E7D"/>
    <w:rsid w:val="707B3063"/>
    <w:rsid w:val="707EAD32"/>
    <w:rsid w:val="70FEC82C"/>
    <w:rsid w:val="71506E24"/>
    <w:rsid w:val="71788759"/>
    <w:rsid w:val="717FBDF3"/>
    <w:rsid w:val="721133B5"/>
    <w:rsid w:val="721F3F94"/>
    <w:rsid w:val="725E269C"/>
    <w:rsid w:val="72C15D4D"/>
    <w:rsid w:val="742861A9"/>
    <w:rsid w:val="7541A90E"/>
    <w:rsid w:val="7548D477"/>
    <w:rsid w:val="75ACCEE8"/>
    <w:rsid w:val="75B7C81A"/>
    <w:rsid w:val="75E6B6EE"/>
    <w:rsid w:val="76AB0E7D"/>
    <w:rsid w:val="76E4A4D8"/>
    <w:rsid w:val="7716606F"/>
    <w:rsid w:val="77A6874B"/>
    <w:rsid w:val="7840B85A"/>
    <w:rsid w:val="78E3DDFD"/>
    <w:rsid w:val="78F14552"/>
    <w:rsid w:val="79284538"/>
    <w:rsid w:val="7A13B402"/>
    <w:rsid w:val="7A3059DE"/>
    <w:rsid w:val="7A5CB39A"/>
    <w:rsid w:val="7AC4A92F"/>
    <w:rsid w:val="7ACDADCE"/>
    <w:rsid w:val="7B0E1AE7"/>
    <w:rsid w:val="7B27DE3A"/>
    <w:rsid w:val="7B4D6C05"/>
    <w:rsid w:val="7B4E97F8"/>
    <w:rsid w:val="7C13551F"/>
    <w:rsid w:val="7CC91608"/>
    <w:rsid w:val="7CED6A4B"/>
    <w:rsid w:val="7D1C4B1F"/>
    <w:rsid w:val="7D37B60F"/>
    <w:rsid w:val="7D9C41E2"/>
    <w:rsid w:val="7D9D8F9A"/>
    <w:rsid w:val="7DC4B675"/>
    <w:rsid w:val="7DCDB4F6"/>
    <w:rsid w:val="7E18F946"/>
    <w:rsid w:val="7E728687"/>
    <w:rsid w:val="7EAF2084"/>
    <w:rsid w:val="7F4BC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E1EE4"/>
  <w15:chartTrackingRefBased/>
  <w15:docId w15:val="{BED1E519-1319-4769-97EE-054ED8F519A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penn.app.box.com/s/0soslytk4us51po2owxbyj3g1et3al5n" TargetMode="External" Id="Rd2bc99977c904331" /><Relationship Type="http://schemas.openxmlformats.org/officeDocument/2006/relationships/hyperlink" Target="https://en.wikipedia.org/wiki/Library_instruction" TargetMode="External" Id="Rddadfc36ea83429a" /><Relationship Type="http://schemas.openxmlformats.org/officeDocument/2006/relationships/hyperlink" Target="https://en.wikipedia.org/wiki/William_Paterson_University" TargetMode="External" Id="R4e6eefe2f5ee4f50" /><Relationship Type="http://schemas.openxmlformats.org/officeDocument/2006/relationships/hyperlink" Target="https://en.wikipedia.org/wiki/CRAAP_test" TargetMode="External" Id="Re4b4eabba0cc46c4" /><Relationship Type="http://schemas.openxmlformats.org/officeDocument/2006/relationships/hyperlink" Target="https://en.wikipedia.org/wiki/Central_Michigan_University" TargetMode="External" Id="Ra2d3f7cc36024f41" /><Relationship Type="http://schemas.openxmlformats.org/officeDocument/2006/relationships/hyperlink" Target="https://en.wikipedia.org/wiki/CRAAP_test" TargetMode="External" Id="R7da75b145d764c74" /><Relationship Type="http://schemas.openxmlformats.org/officeDocument/2006/relationships/hyperlink" Target="https://en.wikipedia.org/wiki/Benedictine_University" TargetMode="External" Id="R480d1edf4e434a9d" /><Relationship Type="http://schemas.openxmlformats.org/officeDocument/2006/relationships/image" Target="/media/image3.jpg" Id="Rc3e9979ed4aa4a8b" /><Relationship Type="http://schemas.openxmlformats.org/officeDocument/2006/relationships/image" Target="/media/imagea.png" Id="R71fafe2b6c3144b3" /><Relationship Type="http://schemas.openxmlformats.org/officeDocument/2006/relationships/image" Target="/media/imageb.png" Id="Rafdf733a2c204dc9" /><Relationship Type="http://schemas.openxmlformats.org/officeDocument/2006/relationships/hyperlink" Target="https://en.wikipedia.org/wiki/Conscientiousness" TargetMode="External" Id="R124d95eaf38a4bbb" /><Relationship Type="http://schemas.openxmlformats.org/officeDocument/2006/relationships/hyperlink" Target="https://en.wikipedia.org/wiki/Adolescence" TargetMode="External" Id="R1e54dab08395404c" /><Relationship Type="http://schemas.openxmlformats.org/officeDocument/2006/relationships/hyperlink" Target="https://en.wikipedia.org/wiki/Angela_Duckworth" TargetMode="External" Id="R0b6e920efdef4612" /><Relationship Type="http://schemas.openxmlformats.org/officeDocument/2006/relationships/hyperlink" Target="https://en.wikipedia.org/wiki/Character_education" TargetMode="External" Id="R5fe28a2cdac54b47" /><Relationship Type="http://schemas.openxmlformats.org/officeDocument/2006/relationships/hyperlink" Target="https://en.wikipedia.org/wiki/Angela_Duckworth" TargetMode="External" Id="R83732422bea24a5d" /><Relationship Type="http://schemas.openxmlformats.org/officeDocument/2006/relationships/numbering" Target="numbering.xml" Id="R898ba97bd4834f67" /><Relationship Type="http://schemas.openxmlformats.org/officeDocument/2006/relationships/image" Target="/media/imagee.png" Id="R3e069061376e4495" /><Relationship Type="http://schemas.openxmlformats.org/officeDocument/2006/relationships/image" Target="/media/imagef.png" Id="R765b2a5862d24ec1" /><Relationship Type="http://schemas.openxmlformats.org/officeDocument/2006/relationships/hyperlink" Target="https://en.wikipedia.org/wiki/Knowledge_by_description" TargetMode="External" Id="R481c1ec2dcbe4fe3" /><Relationship Type="http://schemas.openxmlformats.org/officeDocument/2006/relationships/hyperlink" Target="https://en.wikipedia.org/wiki/Interrogative" TargetMode="External" Id="R169969c92a4544fe" /><Relationship Type="http://schemas.openxmlformats.org/officeDocument/2006/relationships/hyperlink" Target="https://en.wikipedia.org/wiki/DIKW_pyramid" TargetMode="External" Id="R4d8f4bd2df324120" /><Relationship Type="http://schemas.openxmlformats.org/officeDocument/2006/relationships/hyperlink" Target="https://en.wikipedia.org/wiki/DIKW_pyramid" TargetMode="External" Id="Rb2d757f6caf841e2" /><Relationship Type="http://schemas.openxmlformats.org/officeDocument/2006/relationships/image" Target="/media/image10.png" Id="R60809041e8904a1e" /><Relationship Type="http://schemas.openxmlformats.org/officeDocument/2006/relationships/hyperlink" Target="https://en.wikipedia.org/wiki/Epistemology" TargetMode="External" Id="Re68a041ed7294b48" /><Relationship Type="http://schemas.openxmlformats.org/officeDocument/2006/relationships/hyperlink" Target="https://www.i-scoop.eu/data-management/" TargetMode="External" Id="Rfac49897cadc4b4e" /><Relationship Type="http://schemas.openxmlformats.org/officeDocument/2006/relationships/hyperlink" Target="https://www.i-scoop.eu/information-management/" TargetMode="External" Id="R6137564e27cc42c5" /><Relationship Type="http://schemas.openxmlformats.org/officeDocument/2006/relationships/image" Target="/media/image11.png" Id="R5f2e896c9d9446ed" /><Relationship Type="http://schemas.openxmlformats.org/officeDocument/2006/relationships/hyperlink" Target="https://en.wikipedia.org/wiki/DIKW_pyramid" TargetMode="External" Id="Rb036d1adad3a4a62" /><Relationship Type="http://schemas.openxmlformats.org/officeDocument/2006/relationships/hyperlink" Target="https://en.wikipedia.org/wiki/Hierarchical" TargetMode="External" Id="R5badc0a7cbe941f7" /><Relationship Type="http://schemas.openxmlformats.org/officeDocument/2006/relationships/hyperlink" Target="https://en.wikipedia.org/wiki/William_Paterson_University" TargetMode="External" Id="Rcce06ab9d2124668" /><Relationship Type="http://schemas.openxmlformats.org/officeDocument/2006/relationships/hyperlink" Target="https://en.wikipedia.org/wiki/CRAAP_test" TargetMode="External" Id="R624b2daa1df74d9f" /><Relationship Type="http://schemas.openxmlformats.org/officeDocument/2006/relationships/hyperlink" Target="https://en.wikipedia.org/wiki/Library_instruction" TargetMode="External" Id="R4c09ff337066470a" /><Relationship Type="http://schemas.openxmlformats.org/officeDocument/2006/relationships/hyperlink" Target="https://en.wikipedia.org/wiki/CRAAP_test" TargetMode="External" Id="Rb9df5ab8adb4478a" /><Relationship Type="http://schemas.openxmlformats.org/officeDocument/2006/relationships/image" Target="/media/image12.png" Id="R81f6108c5c9f4536" /><Relationship Type="http://schemas.openxmlformats.org/officeDocument/2006/relationships/image" Target="/media/image13.png" Id="Red4c84e1fd80492e" /><Relationship Type="http://schemas.openxmlformats.org/officeDocument/2006/relationships/image" Target="/media/image14.png" Id="R456249287ba84339" /><Relationship Type="http://schemas.openxmlformats.org/officeDocument/2006/relationships/image" Target="/media/image15.png" Id="Rba13af4b3238462a" /><Relationship Type="http://schemas.openxmlformats.org/officeDocument/2006/relationships/hyperlink" Target="https://en.wikipedia.org/wiki/Psychology" TargetMode="External" Id="Rc774b15c6e834b22" /><Relationship Type="http://schemas.openxmlformats.org/officeDocument/2006/relationships/hyperlink" Target="https://en.wikipedia.org/wiki/Trait_theory" TargetMode="External" Id="Rb93890645f4c4ebb" /><Relationship Type="http://schemas.openxmlformats.org/officeDocument/2006/relationships/hyperlink" Target="https://en.wiktionary.org/wiki/Special:Search/perseverance" TargetMode="External" Id="Rbeb321e7017c43ad" /><Relationship Type="http://schemas.openxmlformats.org/officeDocument/2006/relationships/hyperlink" Target="https://en.wikipedia.org/wiki/Motivation" TargetMode="External" Id="Rf9b78d9bf0614cc4" /><Relationship Type="http://schemas.openxmlformats.org/officeDocument/2006/relationships/hyperlink" Target="https://en.wikipedia.org/wiki/Hardiness_(psychological)" TargetMode="External" Id="R09bc1209f62b44c5" /><Relationship Type="http://schemas.openxmlformats.org/officeDocument/2006/relationships/hyperlink" Target="https://en.wikipedia.org/wiki/Psychological_resilience" TargetMode="External" Id="Ra1ffed08bacd45b7" /><Relationship Type="http://schemas.openxmlformats.org/officeDocument/2006/relationships/hyperlink" Target="https://en.wikipedia.org/wiki/Need_for_achievement" TargetMode="External" Id="Rcde78e2472be4b18" /><Relationship Type="http://schemas.openxmlformats.org/officeDocument/2006/relationships/hyperlink" Target="https://en.wikipedia.org/wiki/Conscientiousness" TargetMode="External" Id="R8f0e7e9b43d84621" /><Relationship Type="http://schemas.openxmlformats.org/officeDocument/2006/relationships/hyperlink" Target="https://en.wikipedia.org/wiki/Differential_psychology" TargetMode="External" Id="R32fa45b6defd40ad" /><Relationship Type="http://schemas.openxmlformats.org/officeDocument/2006/relationships/hyperlink" Target="https://en.wikipedia.org/wiki/William_James" TargetMode="External" Id="R684e2ebdbe1d42f4" /><Relationship Type="http://schemas.openxmlformats.org/officeDocument/2006/relationships/hyperlink" Target="https://en.wikipedia.org/wiki/Francis_Galton" TargetMode="External" Id="R5bd0753cef574fea" /><Relationship Type="http://schemas.openxmlformats.org/officeDocument/2006/relationships/hyperlink" Target="https://en.wiktionary.org/wiki/Special:Search/tenacity" TargetMode="External" Id="Rfd3e8d900edb450c" /><Relationship Type="http://schemas.openxmlformats.org/officeDocument/2006/relationships/hyperlink" Target="https://en.wikipedia.org/wiki/Aristotle" TargetMode="External" Id="R1b336c85daf742bc" /><Relationship Type="http://schemas.openxmlformats.org/officeDocument/2006/relationships/hyperlink" Target="https://en.wikipedia.org/wiki/Angela_Duckworth" TargetMode="External" Id="Rf02baffdf52744a5" /><Relationship Type="http://schemas.openxmlformats.org/officeDocument/2006/relationships/hyperlink" Target="https://www.newyorker.com/culture/culture-desk/the-limits-of-grit" TargetMode="External" Id="Rb5c2935a0796437d" /><Relationship Type="http://schemas.openxmlformats.org/officeDocument/2006/relationships/hyperlink" Target="https://en.wikipedia.org/wiki/ISSN_(identifier)" TargetMode="External" Id="R091697ca7d97473a" /><Relationship Type="http://schemas.openxmlformats.org/officeDocument/2006/relationships/hyperlink" Target="https://www.worldcat.org/issn/0028-792X" TargetMode="External" Id="Rc1a75b1c12474452" /><Relationship Type="http://schemas.openxmlformats.org/officeDocument/2006/relationships/hyperlink" Target="https://www.upenn.edu/gazette/0512/PennGaz0512_feature4.pdf" TargetMode="External" Id="R18c72a26473d4c3c" /><Relationship Type="http://schemas.openxmlformats.org/officeDocument/2006/relationships/hyperlink" Target="https://www.nationalgeographic.com/news/2014/10/141015-angela-duckworth-success-grit-psychology-self-control-science-nginnovators/" TargetMode="External" Id="R3e543ceb93a34084" /><Relationship Type="http://schemas.openxmlformats.org/officeDocument/2006/relationships/hyperlink" Target="https://en.wikipedia.org/wiki/National_Geographic" TargetMode="External" Id="Rc4210118be49404a" /><Relationship Type="http://schemas.openxmlformats.org/officeDocument/2006/relationships/hyperlink" Target="https://penntoday.upenn.edu/news/psychology-professor-angela-duckworth-give-penns-2017-baccalaureate-address" TargetMode="External" Id="R5963abb65d324046" /><Relationship Type="http://schemas.openxmlformats.org/officeDocument/2006/relationships/hyperlink" Target="http://libguides.csuchico.edu/c.php?g=414315&amp;p=2822716" TargetMode="External" Id="Reb26fb335830416a" /><Relationship Type="http://schemas.openxmlformats.org/officeDocument/2006/relationships/hyperlink" Target="https://en.wikipedia.org/wiki/CRAAP_test" TargetMode="External" Id="R9ba337390e924743" /><Relationship Type="http://schemas.openxmlformats.org/officeDocument/2006/relationships/hyperlink" Target="http://commons.emich.edu/loexquarterly/vol31/iss3/4/" TargetMode="External" Id="Rf9caa01f6cfd4b2e" /><Relationship Type="http://schemas.openxmlformats.org/officeDocument/2006/relationships/hyperlink" Target="https://www.projectsails.org/" TargetMode="External" Id="R23eeb828327745de" /><Relationship Type="http://schemas.openxmlformats.org/officeDocument/2006/relationships/hyperlink" Target="https://en.wikipedia.org/wiki/CRAAP_test" TargetMode="External" Id="R1bae53141d2a4ea5" /><Relationship Type="http://schemas.openxmlformats.org/officeDocument/2006/relationships/hyperlink" Target="http://www.internetatschools.com/Articles/Editorial/Features/Teaching-Website-Evaluation-The-CRAAP-Test-and-the-Evolution-of-an-Approach-116769.aspx" TargetMode="External" Id="R8a5157921f554f56" /><Relationship Type="http://schemas.openxmlformats.org/officeDocument/2006/relationships/hyperlink" Target="https://en.wikipedia.org/wiki/Doi_(identifier)" TargetMode="External" Id="R233c86d625344696" /><Relationship Type="http://schemas.openxmlformats.org/officeDocument/2006/relationships/hyperlink" Target="https://doi.org/10.1177%2F0165551506070706" TargetMode="External" Id="Re9df8707d1644dfa" /><Relationship Type="http://schemas.openxmlformats.org/officeDocument/2006/relationships/hyperlink" Target="https://en.wikipedia.org/wiki/S2CID_(identifier)" TargetMode="External" Id="Rdc9f5c1434a44a2c" /><Relationship Type="http://schemas.openxmlformats.org/officeDocument/2006/relationships/hyperlink" Target="https://api.semanticscholar.org/CorpusID:17000089" TargetMode="External" Id="Rb2eb05560b6c4cec" /><Relationship Type="http://schemas.openxmlformats.org/officeDocument/2006/relationships/hyperlink" Target="https://en.wikipedia.org/wiki/DIKW_pyramid" TargetMode="External" Id="R02f6fd680a43422a" /><Relationship Type="http://schemas.openxmlformats.org/officeDocument/2006/relationships/hyperlink" Target="http://www.success.co.il/is/zins_definitions_dik.pdf" TargetMode="External" Id="Rfa77f611f37245eb" /><Relationship Type="http://schemas.openxmlformats.org/officeDocument/2006/relationships/hyperlink" Target="https://en.wikipedia.org/wiki/Doi_(identifier)" TargetMode="External" Id="R0cad3a44bd874937" /><Relationship Type="http://schemas.openxmlformats.org/officeDocument/2006/relationships/hyperlink" Target="https://doi.org/10.1002%2Fasi.20508" TargetMode="External" Id="R7282b64f81e043fc" /><Relationship Type="http://schemas.openxmlformats.org/officeDocument/2006/relationships/hyperlink" Target="http://journal.acs.org.au/index.php/ajis/article/download/748/550" TargetMode="External" Id="Rbcfccaf67cf54f0f" /><Relationship Type="http://schemas.openxmlformats.org/officeDocument/2006/relationships/hyperlink" Target="https://en.wikipedia.org/wiki/Doi_(identifier)" TargetMode="External" Id="R2878d84b691c4b21" /><Relationship Type="http://schemas.openxmlformats.org/officeDocument/2006/relationships/hyperlink" Target="https://doi.org/10.3127%2Fajis.v18i1.748" TargetMode="External" Id="Rb16b1aadcb9144a0" /><Relationship Type="http://schemas.openxmlformats.org/officeDocument/2006/relationships/hyperlink" Target="https://en.wikipedia.org/wiki/DIKW_pyramid" TargetMode="External" Id="R54741826e8ef4cc3" /><Relationship Type="http://schemas.openxmlformats.org/officeDocument/2006/relationships/hyperlink" Target="https://en.wikipedia.org/wiki/Milan_Zeleny" TargetMode="External" Id="R8ba6affb0f9749e2" /><Relationship Type="http://schemas.openxmlformats.org/officeDocument/2006/relationships/hyperlink" Target="https://en.wikipedia.org/wiki/World_Scientific" TargetMode="External" Id="Rd10975a1097d4d02" /><Relationship Type="http://schemas.openxmlformats.org/officeDocument/2006/relationships/hyperlink" Target="https://en.wikipedia.org/wiki/ISBN_(identifier)" TargetMode="External" Id="R84e16c68988f4ac2" /><Relationship Type="http://schemas.openxmlformats.org/officeDocument/2006/relationships/hyperlink" Target="https://en.wikipedia.org/wiki/Special:BookSources/978-981-02-4913-7" TargetMode="External" Id="R9f57542c6f6b4bc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2021-12-08T16:42:14.5484340Z</dcterms:created>
  <dcterms:modified xsi:type="dcterms:W3CDTF">2021-12-09T17:35:01.0275162Z</dcterms:modified>
  <dc:creator>Rositsa Valentinova Ivanova (2028375)</dc:creator>
  <lastModifiedBy>Rositsa Valentinova Ivanova (2028375)</lastModifiedBy>
</coreProperties>
</file>