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14"/>
        <w:gridCol w:w="1273"/>
        <w:gridCol w:w="367"/>
        <w:gridCol w:w="1156"/>
        <w:gridCol w:w="506"/>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0F39A3" w:rsidRDefault="0086599B" w:rsidP="007D760C">
            <w:pPr>
              <w:keepNext/>
              <w:spacing w:after="0" w:line="240" w:lineRule="auto"/>
              <w:jc w:val="center"/>
              <w:rPr>
                <w:rFonts w:ascii="Arial" w:eastAsia="Times New Roman" w:hAnsi="Arial" w:cs="Arial"/>
                <w:b/>
                <w:color w:val="auto"/>
                <w:sz w:val="32"/>
                <w:szCs w:val="32"/>
                <w:lang w:val="en-AU"/>
              </w:rPr>
            </w:pPr>
          </w:p>
          <w:p w14:paraId="37CDBDBC" w14:textId="77777777" w:rsidR="0086599B" w:rsidRPr="000F39A3" w:rsidRDefault="0086599B" w:rsidP="007D760C">
            <w:pPr>
              <w:keepNext/>
              <w:spacing w:after="0" w:line="240" w:lineRule="auto"/>
              <w:jc w:val="both"/>
              <w:rPr>
                <w:rFonts w:ascii="Arial" w:eastAsia="Times New Roman" w:hAnsi="Arial" w:cs="Arial"/>
                <w:b/>
                <w:color w:val="auto"/>
                <w:sz w:val="28"/>
                <w:szCs w:val="28"/>
                <w:lang w:val="en-AU"/>
              </w:rPr>
            </w:pPr>
            <w:r w:rsidRPr="000F39A3">
              <w:rPr>
                <w:rFonts w:ascii="Arial" w:hAnsi="Arial" w:cs="Arial"/>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F39A3">
              <w:rPr>
                <w:rFonts w:ascii="Arial" w:eastAsia="Times New Roman" w:hAnsi="Arial" w:cs="Arial"/>
                <w:b/>
                <w:color w:val="auto"/>
                <w:sz w:val="32"/>
                <w:szCs w:val="32"/>
                <w:lang w:val="en-AU"/>
              </w:rPr>
              <w:br/>
            </w:r>
          </w:p>
          <w:p w14:paraId="6AF4A94A" w14:textId="77777777" w:rsidR="0086599B" w:rsidRPr="000F39A3" w:rsidRDefault="0086599B" w:rsidP="007D760C">
            <w:pPr>
              <w:rPr>
                <w:rFonts w:ascii="Arial" w:hAnsi="Arial" w:cs="Arial"/>
                <w:b/>
                <w:bCs/>
                <w:sz w:val="28"/>
                <w:szCs w:val="24"/>
              </w:rPr>
            </w:pPr>
            <w:r w:rsidRPr="000F39A3">
              <w:rPr>
                <w:rFonts w:ascii="Arial" w:hAnsi="Arial" w:cs="Arial"/>
                <w:b/>
                <w:bCs/>
                <w:sz w:val="28"/>
                <w:szCs w:val="24"/>
              </w:rPr>
              <w:t>Component One:</w:t>
            </w:r>
          </w:p>
          <w:p w14:paraId="02A261CC" w14:textId="77777777" w:rsidR="0086599B" w:rsidRPr="000F39A3" w:rsidRDefault="0086599B" w:rsidP="0086599B">
            <w:pPr>
              <w:widowControl w:val="0"/>
              <w:autoSpaceDE w:val="0"/>
              <w:autoSpaceDN w:val="0"/>
              <w:spacing w:after="0" w:line="240" w:lineRule="auto"/>
              <w:jc w:val="both"/>
              <w:rPr>
                <w:rFonts w:ascii="Arial" w:eastAsia="Times New Roman" w:hAnsi="Arial" w:cs="Arial"/>
                <w:b/>
                <w:bCs/>
                <w:i/>
                <w:iCs/>
                <w:color w:val="000000"/>
                <w:sz w:val="28"/>
                <w:szCs w:val="28"/>
                <w:lang w:val="en-US"/>
              </w:rPr>
            </w:pPr>
            <w:r w:rsidRPr="000F39A3">
              <w:rPr>
                <w:rFonts w:ascii="Arial" w:eastAsia="Times New Roman" w:hAnsi="Arial" w:cs="Arial"/>
                <w:b/>
                <w:bCs/>
                <w:i/>
                <w:iCs/>
                <w:color w:val="000000"/>
                <w:sz w:val="28"/>
                <w:szCs w:val="28"/>
                <w:lang w:val="en-US"/>
              </w:rPr>
              <w:t>What are the key skills required when working in the housekeeping team? 750 words (+/- 10%)</w:t>
            </w:r>
          </w:p>
          <w:p w14:paraId="2A8E7001" w14:textId="77777777" w:rsidR="0086599B" w:rsidRPr="000F39A3" w:rsidRDefault="0086599B" w:rsidP="0086599B">
            <w:pPr>
              <w:widowControl w:val="0"/>
              <w:autoSpaceDE w:val="0"/>
              <w:autoSpaceDN w:val="0"/>
              <w:spacing w:after="0" w:line="240" w:lineRule="auto"/>
              <w:jc w:val="both"/>
              <w:rPr>
                <w:rFonts w:ascii="Arial" w:eastAsia="Times New Roman" w:hAnsi="Arial" w:cs="Arial"/>
                <w:b/>
                <w:bCs/>
                <w:i/>
                <w:iCs/>
                <w:color w:val="000000"/>
                <w:sz w:val="28"/>
                <w:szCs w:val="28"/>
                <w:lang w:val="en-US"/>
              </w:rPr>
            </w:pPr>
          </w:p>
          <w:p w14:paraId="35E7A2E2" w14:textId="77777777" w:rsidR="0086599B" w:rsidRPr="000F39A3" w:rsidRDefault="0086599B" w:rsidP="007D760C">
            <w:pPr>
              <w:widowControl w:val="0"/>
              <w:autoSpaceDE w:val="0"/>
              <w:autoSpaceDN w:val="0"/>
              <w:spacing w:after="0" w:line="240" w:lineRule="auto"/>
              <w:jc w:val="both"/>
              <w:rPr>
                <w:rFonts w:ascii="Arial" w:eastAsia="Times New Roman" w:hAnsi="Arial" w:cs="Arial"/>
                <w:b/>
                <w:bCs/>
                <w:i/>
                <w:iCs/>
                <w:color w:val="000000"/>
                <w:sz w:val="28"/>
                <w:szCs w:val="28"/>
                <w:lang w:val="en-US"/>
              </w:rPr>
            </w:pPr>
          </w:p>
          <w:p w14:paraId="12608F79" w14:textId="77777777" w:rsidR="0086599B" w:rsidRPr="000F39A3" w:rsidRDefault="0086599B" w:rsidP="007D760C">
            <w:pPr>
              <w:rPr>
                <w:rFonts w:ascii="Arial" w:eastAsia="Times New Roman" w:hAnsi="Arial" w:cs="Arial"/>
                <w:b/>
                <w:color w:val="auto"/>
                <w:sz w:val="32"/>
                <w:szCs w:val="32"/>
                <w:lang w:val="en-AU"/>
              </w:rPr>
            </w:pPr>
            <w:r w:rsidRPr="000F39A3">
              <w:rPr>
                <w:rFonts w:ascii="Arial" w:eastAsia="Carlito" w:hAnsi="Arial" w:cs="Arial"/>
                <w:b/>
                <w:color w:val="auto"/>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C1547BD" w:rsidR="0086599B" w:rsidRPr="00330917" w:rsidRDefault="00DF148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Sohel</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bookmarkStart w:id="0" w:name="_GoBack"/>
          </w:p>
          <w:p w14:paraId="5C23DF9F" w14:textId="77777777" w:rsidR="001343C0" w:rsidRDefault="001343C0" w:rsidP="001343C0">
            <w:pPr>
              <w:spacing w:line="360" w:lineRule="auto"/>
              <w:jc w:val="both"/>
              <w:rPr>
                <w:rFonts w:ascii="Arial" w:hAnsi="Arial" w:cs="Arial"/>
                <w:b/>
                <w:szCs w:val="24"/>
              </w:rPr>
            </w:pPr>
            <w:r>
              <w:rPr>
                <w:rFonts w:ascii="Arial" w:hAnsi="Arial" w:cs="Arial"/>
                <w:b/>
                <w:szCs w:val="24"/>
              </w:rPr>
              <w:t>Housekeeping Definition</w:t>
            </w:r>
          </w:p>
          <w:p w14:paraId="6746B206" w14:textId="091A3059" w:rsidR="001343C0" w:rsidRDefault="001343C0" w:rsidP="001343C0">
            <w:pPr>
              <w:spacing w:line="360" w:lineRule="auto"/>
              <w:jc w:val="both"/>
              <w:rPr>
                <w:rFonts w:ascii="Arial" w:hAnsi="Arial" w:cs="Arial"/>
                <w:szCs w:val="24"/>
              </w:rPr>
            </w:pPr>
            <w:r>
              <w:rPr>
                <w:rFonts w:ascii="Arial" w:hAnsi="Arial" w:cs="Arial"/>
                <w:szCs w:val="24"/>
              </w:rPr>
              <w:t xml:space="preserve">This housekeeper job is simple to modify for the business and it is designed to be posted on online job boards or employment portals. The responsibilities of the housekeeper are Cleaning tasks including sweeping, mopping, dusting, and polishing. Ensuring that each room is kept clean and checked to see if the regulations are being followed. Safeguarding technology and making sure it is appropriate. In both public and private institutions, the upkeep of cleanliness is mostly the responsibility of housekeepers. A thorough and efficient cleaner possesses several crucial abilities, including organizational abilities and attention to detail. </w:t>
            </w:r>
            <w:r w:rsidR="009A5E34">
              <w:rPr>
                <w:rFonts w:ascii="Arial" w:hAnsi="Arial" w:cs="Arial"/>
                <w:szCs w:val="24"/>
              </w:rPr>
              <w:t>(</w:t>
            </w:r>
            <w:r w:rsidR="009A5E34">
              <w:rPr>
                <w:rFonts w:ascii="Arial" w:eastAsia="Times New Roman" w:hAnsi="Arial" w:cs="Arial"/>
                <w:color w:val="0D0D0D" w:themeColor="text1" w:themeTint="F2"/>
                <w:kern w:val="36"/>
                <w:szCs w:val="24"/>
              </w:rPr>
              <w:t xml:space="preserve">Merium. </w:t>
            </w:r>
            <w:r>
              <w:rPr>
                <w:rFonts w:ascii="Arial" w:eastAsia="Times New Roman" w:hAnsi="Arial" w:cs="Arial"/>
                <w:color w:val="0D0D0D" w:themeColor="text1" w:themeTint="F2"/>
                <w:kern w:val="36"/>
                <w:szCs w:val="24"/>
              </w:rPr>
              <w:t>2023).</w:t>
            </w:r>
            <w:r>
              <w:rPr>
                <w:rFonts w:ascii="Arial" w:hAnsi="Arial" w:cs="Arial"/>
                <w:szCs w:val="24"/>
              </w:rPr>
              <w:t xml:space="preserve"> the term "housekeeping" relates to the upkeep of an area that is visually pleasing, </w:t>
            </w:r>
            <w:r w:rsidR="008F425F">
              <w:rPr>
                <w:rFonts w:ascii="Arial" w:hAnsi="Arial" w:cs="Arial"/>
                <w:szCs w:val="24"/>
              </w:rPr>
              <w:t>cosy</w:t>
            </w:r>
            <w:r>
              <w:rPr>
                <w:rFonts w:ascii="Arial" w:hAnsi="Arial" w:cs="Arial"/>
                <w:szCs w:val="24"/>
              </w:rPr>
              <w:t>, secure, and clean. Another definition is "housekeeping is an operational department in a hotel that is in charge of the maintenance and aesthetic upkeep of the surroundings, including the rooms, public areas, back areas, and the surroundings" (Cobuild. 2023).</w:t>
            </w:r>
          </w:p>
          <w:p w14:paraId="1E28732A" w14:textId="77777777" w:rsidR="001343C0" w:rsidRDefault="001343C0" w:rsidP="001343C0">
            <w:pPr>
              <w:spacing w:line="360" w:lineRule="auto"/>
              <w:jc w:val="both"/>
              <w:rPr>
                <w:rFonts w:ascii="Arial" w:hAnsi="Arial" w:cs="Arial"/>
                <w:b/>
                <w:szCs w:val="24"/>
              </w:rPr>
            </w:pPr>
            <w:r>
              <w:rPr>
                <w:rFonts w:ascii="Arial" w:hAnsi="Arial" w:cs="Arial"/>
                <w:b/>
                <w:szCs w:val="24"/>
              </w:rPr>
              <w:t>Types of Housekeeping</w:t>
            </w:r>
          </w:p>
          <w:p w14:paraId="10D6C3B7" w14:textId="77777777" w:rsidR="001343C0" w:rsidRDefault="001343C0" w:rsidP="001343C0">
            <w:pPr>
              <w:spacing w:line="360" w:lineRule="auto"/>
              <w:jc w:val="both"/>
              <w:rPr>
                <w:rFonts w:ascii="Arial" w:hAnsi="Arial" w:cs="Arial"/>
                <w:szCs w:val="24"/>
              </w:rPr>
            </w:pPr>
            <w:r>
              <w:rPr>
                <w:rFonts w:ascii="Arial" w:hAnsi="Arial" w:cs="Arial"/>
                <w:szCs w:val="24"/>
              </w:rPr>
              <w:t>Housekeeping is divided into two parts (</w:t>
            </w:r>
            <w:r>
              <w:rPr>
                <w:rFonts w:ascii="Arial" w:eastAsia="Times New Roman" w:hAnsi="Arial" w:cs="Arial"/>
                <w:color w:val="0D0D0D" w:themeColor="text1" w:themeTint="F2"/>
                <w:kern w:val="36"/>
                <w:szCs w:val="24"/>
              </w:rPr>
              <w:t>Perterson. 2022)</w:t>
            </w:r>
            <w:r>
              <w:rPr>
                <w:rFonts w:ascii="Arial" w:hAnsi="Arial" w:cs="Arial"/>
                <w:szCs w:val="24"/>
              </w:rPr>
              <w:t xml:space="preserve"> </w:t>
            </w:r>
          </w:p>
          <w:p w14:paraId="1A1EF277" w14:textId="287BEF0C" w:rsidR="001343C0" w:rsidRDefault="001343C0" w:rsidP="001343C0">
            <w:pPr>
              <w:spacing w:line="360" w:lineRule="auto"/>
              <w:jc w:val="both"/>
              <w:rPr>
                <w:rFonts w:ascii="Arial" w:hAnsi="Arial" w:cs="Arial"/>
                <w:b/>
                <w:szCs w:val="24"/>
              </w:rPr>
            </w:pPr>
            <w:r>
              <w:rPr>
                <w:rFonts w:ascii="Arial" w:hAnsi="Arial" w:cs="Arial"/>
                <w:b/>
                <w:noProof/>
                <w:szCs w:val="24"/>
                <w:lang w:val="en-US"/>
              </w:rPr>
              <w:lastRenderedPageBreak/>
              <w:drawing>
                <wp:inline distT="0" distB="0" distL="0" distR="0" wp14:anchorId="2CC6A7E6" wp14:editId="33ED0F97">
                  <wp:extent cx="5734050" cy="2686050"/>
                  <wp:effectExtent l="0" t="38100" r="0" b="571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0486E70" w14:textId="77777777" w:rsidR="001343C0" w:rsidRDefault="001343C0" w:rsidP="001343C0">
            <w:pPr>
              <w:spacing w:line="360" w:lineRule="auto"/>
              <w:jc w:val="both"/>
              <w:rPr>
                <w:rFonts w:ascii="Arial" w:hAnsi="Arial" w:cs="Arial"/>
                <w:b/>
                <w:szCs w:val="24"/>
              </w:rPr>
            </w:pPr>
          </w:p>
          <w:p w14:paraId="65C182CC" w14:textId="77777777" w:rsidR="001343C0" w:rsidRDefault="001343C0" w:rsidP="001343C0">
            <w:pPr>
              <w:spacing w:line="360" w:lineRule="auto"/>
              <w:jc w:val="both"/>
              <w:rPr>
                <w:rFonts w:ascii="Arial" w:hAnsi="Arial" w:cs="Arial"/>
                <w:b/>
                <w:szCs w:val="24"/>
              </w:rPr>
            </w:pPr>
            <w:r>
              <w:rPr>
                <w:rFonts w:ascii="Arial" w:hAnsi="Arial" w:cs="Arial"/>
                <w:b/>
                <w:szCs w:val="24"/>
              </w:rPr>
              <w:t>Residential or Domestic Housekeeping</w:t>
            </w:r>
          </w:p>
          <w:p w14:paraId="4BC3AA38" w14:textId="77777777" w:rsidR="001343C0" w:rsidRDefault="001343C0" w:rsidP="001343C0">
            <w:pPr>
              <w:spacing w:line="360" w:lineRule="auto"/>
              <w:jc w:val="both"/>
              <w:rPr>
                <w:rFonts w:ascii="Arial" w:hAnsi="Arial" w:cs="Arial"/>
                <w:szCs w:val="24"/>
              </w:rPr>
            </w:pPr>
            <w:r>
              <w:rPr>
                <w:rFonts w:ascii="Arial" w:hAnsi="Arial" w:cs="Arial"/>
                <w:szCs w:val="24"/>
              </w:rPr>
              <w:t xml:space="preserve">Refers to the upkeep and cleaning of a private home, flat, or other building. This can include cleaning chores like dusting, vacuuming, doing the laundry, and sanitizing surfaces. Additionally, it could entail making beds, replacing linens, and cleaning and organizing living spaces. These kinds of housekeeping tasks are occasionally handled by homeowners or cleaning services. </w:t>
            </w:r>
          </w:p>
          <w:p w14:paraId="2C660594" w14:textId="77777777" w:rsidR="001343C0" w:rsidRDefault="001343C0" w:rsidP="001343C0">
            <w:pPr>
              <w:spacing w:line="360" w:lineRule="auto"/>
              <w:jc w:val="both"/>
              <w:rPr>
                <w:rFonts w:ascii="Arial" w:hAnsi="Arial" w:cs="Arial"/>
                <w:b/>
                <w:szCs w:val="24"/>
              </w:rPr>
            </w:pPr>
            <w:r>
              <w:rPr>
                <w:rFonts w:ascii="Arial" w:hAnsi="Arial" w:cs="Arial"/>
                <w:b/>
                <w:szCs w:val="24"/>
              </w:rPr>
              <w:t>Business housekeeping</w:t>
            </w:r>
          </w:p>
          <w:p w14:paraId="60F0D36F" w14:textId="77777777" w:rsidR="001343C0" w:rsidRDefault="001343C0" w:rsidP="001343C0">
            <w:pPr>
              <w:spacing w:line="360" w:lineRule="auto"/>
              <w:jc w:val="both"/>
              <w:rPr>
                <w:rFonts w:ascii="Arial" w:hAnsi="Arial" w:cs="Arial"/>
                <w:szCs w:val="24"/>
              </w:rPr>
            </w:pPr>
            <w:r>
              <w:rPr>
                <w:rFonts w:ascii="Arial" w:hAnsi="Arial" w:cs="Arial"/>
                <w:szCs w:val="24"/>
              </w:rPr>
              <w:t>Housekeeping is the act of maintaining the surroundings at commercial lodging establishments (hotels, resorts, inns, boarding houses, etc.) as clean, pleasant, secure, and visually appealing for the visitor. The housekeeping department of a hotel is responsible for these duties in the guest rooms, public areas, back rooms, and the surrounding surroundings.</w:t>
            </w:r>
          </w:p>
          <w:p w14:paraId="11EC2CE8" w14:textId="77777777" w:rsidR="001343C0" w:rsidRDefault="001343C0" w:rsidP="001343C0">
            <w:pPr>
              <w:spacing w:line="360" w:lineRule="auto"/>
              <w:jc w:val="both"/>
              <w:rPr>
                <w:rFonts w:ascii="Arial" w:hAnsi="Arial" w:cs="Arial"/>
                <w:b/>
                <w:szCs w:val="24"/>
              </w:rPr>
            </w:pPr>
            <w:r>
              <w:rPr>
                <w:rFonts w:ascii="Arial" w:hAnsi="Arial" w:cs="Arial"/>
                <w:b/>
                <w:szCs w:val="24"/>
              </w:rPr>
              <w:t>Skills of Housekeeping</w:t>
            </w:r>
          </w:p>
          <w:p w14:paraId="2C83831E" w14:textId="77777777" w:rsidR="001343C0" w:rsidRDefault="001343C0" w:rsidP="001343C0">
            <w:pPr>
              <w:spacing w:line="360" w:lineRule="auto"/>
              <w:jc w:val="both"/>
              <w:rPr>
                <w:rFonts w:ascii="Arial" w:hAnsi="Arial" w:cs="Arial"/>
                <w:szCs w:val="24"/>
              </w:rPr>
            </w:pPr>
            <w:r>
              <w:rPr>
                <w:rFonts w:ascii="Arial" w:hAnsi="Arial" w:cs="Arial"/>
                <w:szCs w:val="24"/>
              </w:rPr>
              <w:t xml:space="preserve">To accomplish their job properly, housekeepers need to have a few key skills. Depending on the particular tasks and businesses, a housekeeper may need a variety of skills, such as outstanding customer service and devotion to detail. To ensure that patients are in a sanitary atmosphere, a hospital housekeeper, for example, could be obliged to adhere to stringent cleaning standards (Sjolound. 2022). On the other hand, a personal housekeeper might handle routine cleaning </w:t>
            </w:r>
            <w:r>
              <w:rPr>
                <w:rFonts w:ascii="Arial" w:hAnsi="Arial" w:cs="Arial"/>
                <w:szCs w:val="24"/>
              </w:rPr>
              <w:lastRenderedPageBreak/>
              <w:t>duties like dusting and vacuuming. There are following key skills are required (</w:t>
            </w:r>
            <w:r>
              <w:rPr>
                <w:rFonts w:ascii="Arial" w:eastAsia="Times New Roman" w:hAnsi="Arial" w:cs="Arial"/>
                <w:color w:val="0D0D0D" w:themeColor="text1" w:themeTint="F2"/>
                <w:kern w:val="36"/>
                <w:szCs w:val="24"/>
              </w:rPr>
              <w:t>Indeed. 2022)</w:t>
            </w:r>
          </w:p>
          <w:p w14:paraId="4C49F0A3" w14:textId="77777777" w:rsidR="001343C0" w:rsidRDefault="001343C0" w:rsidP="001343C0">
            <w:pPr>
              <w:spacing w:line="360" w:lineRule="auto"/>
              <w:jc w:val="both"/>
              <w:rPr>
                <w:rFonts w:ascii="Arial" w:hAnsi="Arial" w:cs="Arial"/>
                <w:b/>
                <w:szCs w:val="24"/>
              </w:rPr>
            </w:pPr>
            <w:r>
              <w:rPr>
                <w:rFonts w:ascii="Arial" w:hAnsi="Arial" w:cs="Arial"/>
                <w:b/>
                <w:szCs w:val="24"/>
              </w:rPr>
              <w:t>Skills in Time Management</w:t>
            </w:r>
          </w:p>
          <w:p w14:paraId="4BA175C8" w14:textId="77777777" w:rsidR="001343C0" w:rsidRDefault="001343C0" w:rsidP="001343C0">
            <w:pPr>
              <w:spacing w:line="360" w:lineRule="auto"/>
              <w:jc w:val="both"/>
              <w:rPr>
                <w:rFonts w:ascii="Arial" w:hAnsi="Arial" w:cs="Arial"/>
                <w:szCs w:val="24"/>
              </w:rPr>
            </w:pPr>
            <w:r>
              <w:rPr>
                <w:rFonts w:ascii="Arial" w:hAnsi="Arial" w:cs="Arial"/>
                <w:szCs w:val="24"/>
              </w:rPr>
              <w:t>The number of times that cleanings must be done each day is regulated, and housekeepers frequently work alone or in small groups. Housekeepers must be able to efficiently manage their time and adhere to a schedule to finish all cleanings on time. They must also follow cleaning schedules, arrive on time, and complete the task by the deadline set by the client.</w:t>
            </w:r>
          </w:p>
          <w:p w14:paraId="0C3047F6" w14:textId="77777777" w:rsidR="001343C0" w:rsidRDefault="001343C0" w:rsidP="001343C0">
            <w:pPr>
              <w:rPr>
                <w:rFonts w:ascii="Arial" w:hAnsi="Arial" w:cs="Arial"/>
                <w:b/>
                <w:szCs w:val="24"/>
              </w:rPr>
            </w:pPr>
            <w:r>
              <w:rPr>
                <w:rFonts w:ascii="Arial" w:hAnsi="Arial" w:cs="Arial"/>
                <w:b/>
                <w:szCs w:val="24"/>
              </w:rPr>
              <w:t xml:space="preserve">Observation </w:t>
            </w:r>
          </w:p>
          <w:p w14:paraId="334554BA" w14:textId="31FE4CAB" w:rsidR="001343C0" w:rsidRDefault="001343C0" w:rsidP="001343C0">
            <w:pPr>
              <w:spacing w:line="360" w:lineRule="auto"/>
              <w:jc w:val="both"/>
              <w:rPr>
                <w:rFonts w:ascii="Arial" w:hAnsi="Arial" w:cs="Arial"/>
                <w:szCs w:val="24"/>
              </w:rPr>
            </w:pPr>
            <w:r>
              <w:rPr>
                <w:rFonts w:ascii="Arial" w:hAnsi="Arial" w:cs="Arial"/>
                <w:szCs w:val="24"/>
              </w:rPr>
              <w:t>A housekeeper must be extremely detail-oriented to perform effective housekeeping. To effectively perform their jobs, which include sorting various household items and making sure those floors and windows are clean and streak-free, these cleaning specialists need a keen eye for detail. If a housekeeper takes care of all of their duties, their professional effectiveness will increase.</w:t>
            </w:r>
          </w:p>
          <w:p w14:paraId="05D02B6E" w14:textId="77777777" w:rsidR="001343C0" w:rsidRDefault="001343C0" w:rsidP="001343C0">
            <w:pPr>
              <w:spacing w:line="360" w:lineRule="auto"/>
              <w:jc w:val="both"/>
              <w:rPr>
                <w:rFonts w:ascii="Arial" w:hAnsi="Arial" w:cs="Arial"/>
                <w:b/>
                <w:szCs w:val="24"/>
              </w:rPr>
            </w:pPr>
            <w:r>
              <w:rPr>
                <w:rFonts w:ascii="Arial" w:hAnsi="Arial" w:cs="Arial"/>
                <w:b/>
                <w:szCs w:val="24"/>
              </w:rPr>
              <w:t>Skills in Communication</w:t>
            </w:r>
          </w:p>
          <w:p w14:paraId="1E1ED5DB" w14:textId="1B9311D0" w:rsidR="001343C0" w:rsidRDefault="001343C0" w:rsidP="001343C0">
            <w:pPr>
              <w:spacing w:line="360" w:lineRule="auto"/>
              <w:jc w:val="both"/>
              <w:rPr>
                <w:rFonts w:ascii="Arial" w:hAnsi="Arial" w:cs="Arial"/>
                <w:szCs w:val="24"/>
              </w:rPr>
            </w:pPr>
            <w:r>
              <w:rPr>
                <w:rFonts w:ascii="Arial" w:hAnsi="Arial" w:cs="Arial"/>
                <w:szCs w:val="24"/>
              </w:rPr>
              <w:t>To make sure that everyone is completely informed of the requirements for each cleaning, housekeepers must frequently communicate with clients, co-workers, and management. A housekeeper risk missing vital details needed to finish a task or failing to meet the client's expectations without good communication.</w:t>
            </w:r>
          </w:p>
          <w:p w14:paraId="1FFF038F" w14:textId="77777777" w:rsidR="001343C0" w:rsidRDefault="001343C0" w:rsidP="001343C0">
            <w:pPr>
              <w:spacing w:line="360" w:lineRule="auto"/>
              <w:jc w:val="both"/>
              <w:rPr>
                <w:rFonts w:ascii="Arial" w:hAnsi="Arial" w:cs="Arial"/>
                <w:b/>
                <w:szCs w:val="24"/>
              </w:rPr>
            </w:pPr>
            <w:r>
              <w:rPr>
                <w:rFonts w:ascii="Arial" w:hAnsi="Arial" w:cs="Arial"/>
                <w:b/>
                <w:szCs w:val="24"/>
              </w:rPr>
              <w:t>Interpersonal Skills</w:t>
            </w:r>
          </w:p>
          <w:p w14:paraId="153845FD" w14:textId="77777777" w:rsidR="001343C0" w:rsidRDefault="001343C0" w:rsidP="001343C0">
            <w:pPr>
              <w:spacing w:line="360" w:lineRule="auto"/>
              <w:jc w:val="both"/>
              <w:rPr>
                <w:rFonts w:ascii="Arial" w:hAnsi="Arial" w:cs="Arial"/>
                <w:szCs w:val="24"/>
              </w:rPr>
            </w:pPr>
            <w:r>
              <w:rPr>
                <w:rFonts w:ascii="Arial" w:hAnsi="Arial" w:cs="Arial"/>
                <w:szCs w:val="24"/>
              </w:rPr>
              <w:t>Being extroverted is crucial for housekeepers to thrive in their position because they deal with consumers frequently. Housekeepers frequently require dependability, cooperation, and accountability to carry out their duties effectively.</w:t>
            </w:r>
          </w:p>
          <w:p w14:paraId="2AE1C7DD" w14:textId="77777777" w:rsidR="001343C0" w:rsidRDefault="001343C0" w:rsidP="001343C0">
            <w:pPr>
              <w:rPr>
                <w:rFonts w:ascii="Arial" w:hAnsi="Arial" w:cs="Arial"/>
                <w:b/>
                <w:szCs w:val="24"/>
              </w:rPr>
            </w:pPr>
            <w:r>
              <w:rPr>
                <w:rFonts w:ascii="Arial" w:hAnsi="Arial" w:cs="Arial"/>
                <w:b/>
                <w:szCs w:val="24"/>
              </w:rPr>
              <w:t>Adaptability</w:t>
            </w:r>
          </w:p>
          <w:p w14:paraId="32BD31AB" w14:textId="77777777" w:rsidR="001343C0" w:rsidRDefault="001343C0" w:rsidP="001343C0">
            <w:pPr>
              <w:spacing w:line="360" w:lineRule="auto"/>
              <w:jc w:val="both"/>
              <w:rPr>
                <w:rFonts w:ascii="Arial" w:hAnsi="Arial" w:cs="Arial"/>
                <w:szCs w:val="24"/>
              </w:rPr>
            </w:pPr>
            <w:r>
              <w:rPr>
                <w:rFonts w:ascii="Arial" w:hAnsi="Arial" w:cs="Arial"/>
                <w:szCs w:val="24"/>
              </w:rPr>
              <w:t xml:space="preserve">Depending on the demands of a client, numerous housekeepers are necessary to work a variety of hours each day. For instance, a cleaning crew might not be allowed to begin sanitizing an office complex until all of the workers have departed for the day. Some housekeepers will even put in early or late shifts. </w:t>
            </w:r>
          </w:p>
          <w:p w14:paraId="1F27326F" w14:textId="77777777" w:rsidR="001343C0" w:rsidRDefault="001343C0" w:rsidP="001343C0">
            <w:pPr>
              <w:spacing w:line="360" w:lineRule="auto"/>
              <w:jc w:val="both"/>
              <w:rPr>
                <w:rFonts w:ascii="Arial" w:hAnsi="Arial" w:cs="Arial"/>
                <w:b/>
                <w:szCs w:val="24"/>
              </w:rPr>
            </w:pPr>
            <w:r>
              <w:rPr>
                <w:rFonts w:ascii="Arial" w:hAnsi="Arial" w:cs="Arial"/>
                <w:b/>
                <w:szCs w:val="24"/>
              </w:rPr>
              <w:t>Consumer Assistance</w:t>
            </w:r>
          </w:p>
          <w:p w14:paraId="3DC6807A" w14:textId="77777777" w:rsidR="001343C0" w:rsidRDefault="001343C0" w:rsidP="001343C0">
            <w:pPr>
              <w:spacing w:line="360" w:lineRule="auto"/>
              <w:jc w:val="both"/>
              <w:rPr>
                <w:rFonts w:ascii="Arial" w:hAnsi="Arial" w:cs="Arial"/>
                <w:szCs w:val="24"/>
              </w:rPr>
            </w:pPr>
            <w:r>
              <w:rPr>
                <w:rFonts w:ascii="Arial" w:hAnsi="Arial" w:cs="Arial"/>
                <w:szCs w:val="24"/>
              </w:rPr>
              <w:lastRenderedPageBreak/>
              <w:t>Housekeepers need to excel in their careers by providing excellent customer service. This is because a housekeeper's success in this line of business depends on the client's approval, which is based on the performance of the housekeeper.</w:t>
            </w:r>
          </w:p>
          <w:p w14:paraId="033B8BFC" w14:textId="77777777" w:rsidR="001343C0" w:rsidRDefault="001343C0" w:rsidP="001343C0">
            <w:pPr>
              <w:spacing w:line="360" w:lineRule="auto"/>
              <w:jc w:val="both"/>
              <w:rPr>
                <w:rFonts w:ascii="Arial" w:hAnsi="Arial" w:cs="Arial"/>
                <w:b/>
                <w:szCs w:val="24"/>
              </w:rPr>
            </w:pPr>
            <w:r>
              <w:rPr>
                <w:rFonts w:ascii="Arial" w:hAnsi="Arial" w:cs="Arial"/>
                <w:b/>
                <w:szCs w:val="24"/>
              </w:rPr>
              <w:t>Hard Skills of Housekeeping</w:t>
            </w:r>
          </w:p>
          <w:p w14:paraId="1E75F6D9" w14:textId="77777777" w:rsidR="001343C0" w:rsidRDefault="001343C0" w:rsidP="001343C0">
            <w:pPr>
              <w:spacing w:line="360" w:lineRule="auto"/>
              <w:jc w:val="both"/>
              <w:rPr>
                <w:rFonts w:ascii="Arial" w:hAnsi="Arial" w:cs="Arial"/>
                <w:szCs w:val="24"/>
              </w:rPr>
            </w:pPr>
            <w:r>
              <w:rPr>
                <w:rFonts w:ascii="Arial" w:hAnsi="Arial" w:cs="Arial"/>
                <w:szCs w:val="24"/>
              </w:rPr>
              <w:t>Housekeepers require a variety of hard skills to be effective in their careers. Hard talents are the particular skills obligatory to finish a task. The following are common hard skills required to be an effective housekeeper:</w:t>
            </w:r>
          </w:p>
          <w:p w14:paraId="2E8BB46F" w14:textId="77777777" w:rsidR="001343C0" w:rsidRDefault="001343C0" w:rsidP="001343C0">
            <w:pPr>
              <w:pStyle w:val="ListParagraph"/>
              <w:widowControl/>
              <w:numPr>
                <w:ilvl w:val="0"/>
                <w:numId w:val="3"/>
              </w:numPr>
              <w:autoSpaceDE/>
              <w:autoSpaceDN/>
              <w:spacing w:after="160" w:line="360" w:lineRule="auto"/>
              <w:contextualSpacing/>
              <w:jc w:val="both"/>
              <w:rPr>
                <w:rFonts w:ascii="Arial" w:hAnsi="Arial" w:cs="Arial"/>
                <w:sz w:val="24"/>
                <w:szCs w:val="24"/>
              </w:rPr>
            </w:pPr>
            <w:r>
              <w:rPr>
                <w:rFonts w:ascii="Arial" w:hAnsi="Arial" w:cs="Arial"/>
                <w:sz w:val="24"/>
                <w:szCs w:val="24"/>
              </w:rPr>
              <w:t>Carpet Cleaning</w:t>
            </w:r>
          </w:p>
          <w:p w14:paraId="4095C963" w14:textId="77777777" w:rsidR="001343C0" w:rsidRDefault="001343C0" w:rsidP="001343C0">
            <w:pPr>
              <w:pStyle w:val="ListParagraph"/>
              <w:widowControl/>
              <w:numPr>
                <w:ilvl w:val="0"/>
                <w:numId w:val="3"/>
              </w:numPr>
              <w:autoSpaceDE/>
              <w:autoSpaceDN/>
              <w:spacing w:after="160" w:line="360" w:lineRule="auto"/>
              <w:contextualSpacing/>
              <w:jc w:val="both"/>
              <w:rPr>
                <w:rFonts w:ascii="Arial" w:hAnsi="Arial" w:cs="Arial"/>
                <w:sz w:val="24"/>
                <w:szCs w:val="24"/>
              </w:rPr>
            </w:pPr>
            <w:r>
              <w:rPr>
                <w:rFonts w:ascii="Arial" w:hAnsi="Arial" w:cs="Arial"/>
                <w:sz w:val="24"/>
                <w:szCs w:val="24"/>
              </w:rPr>
              <w:t>Broad sweeping cleaning</w:t>
            </w:r>
          </w:p>
          <w:p w14:paraId="4D5BA43F" w14:textId="77777777" w:rsidR="001343C0" w:rsidRDefault="001343C0" w:rsidP="001343C0">
            <w:pPr>
              <w:pStyle w:val="ListParagraph"/>
              <w:widowControl/>
              <w:numPr>
                <w:ilvl w:val="0"/>
                <w:numId w:val="3"/>
              </w:numPr>
              <w:autoSpaceDE/>
              <w:autoSpaceDN/>
              <w:spacing w:after="160" w:line="360" w:lineRule="auto"/>
              <w:contextualSpacing/>
              <w:jc w:val="both"/>
              <w:rPr>
                <w:rFonts w:ascii="Arial" w:hAnsi="Arial" w:cs="Arial"/>
                <w:sz w:val="24"/>
                <w:szCs w:val="24"/>
              </w:rPr>
            </w:pPr>
            <w:r>
              <w:rPr>
                <w:rFonts w:ascii="Arial" w:hAnsi="Arial" w:cs="Arial"/>
                <w:sz w:val="24"/>
                <w:szCs w:val="24"/>
              </w:rPr>
              <w:t>Window coverings, vacuuming, and cleaning</w:t>
            </w:r>
          </w:p>
          <w:p w14:paraId="4FB8D117" w14:textId="77777777" w:rsidR="001343C0" w:rsidRDefault="001343C0" w:rsidP="001343C0">
            <w:pPr>
              <w:pStyle w:val="ListParagraph"/>
              <w:widowControl/>
              <w:numPr>
                <w:ilvl w:val="0"/>
                <w:numId w:val="3"/>
              </w:numPr>
              <w:autoSpaceDE/>
              <w:autoSpaceDN/>
              <w:spacing w:after="160" w:line="360" w:lineRule="auto"/>
              <w:contextualSpacing/>
              <w:jc w:val="both"/>
              <w:rPr>
                <w:rFonts w:ascii="Arial" w:hAnsi="Arial" w:cs="Arial"/>
                <w:sz w:val="24"/>
                <w:szCs w:val="24"/>
              </w:rPr>
            </w:pPr>
            <w:r>
              <w:rPr>
                <w:rFonts w:ascii="Arial" w:hAnsi="Arial" w:cs="Arial"/>
                <w:sz w:val="24"/>
                <w:szCs w:val="24"/>
              </w:rPr>
              <w:t>Dusting</w:t>
            </w:r>
          </w:p>
          <w:p w14:paraId="003A2EC9" w14:textId="77777777" w:rsidR="001343C0" w:rsidRDefault="001343C0" w:rsidP="001343C0">
            <w:pPr>
              <w:pStyle w:val="ListParagraph"/>
              <w:widowControl/>
              <w:numPr>
                <w:ilvl w:val="0"/>
                <w:numId w:val="3"/>
              </w:numPr>
              <w:autoSpaceDE/>
              <w:autoSpaceDN/>
              <w:spacing w:after="160" w:line="360" w:lineRule="auto"/>
              <w:contextualSpacing/>
              <w:jc w:val="both"/>
              <w:rPr>
                <w:rFonts w:ascii="Arial" w:hAnsi="Arial" w:cs="Arial"/>
                <w:sz w:val="24"/>
                <w:szCs w:val="24"/>
              </w:rPr>
            </w:pPr>
            <w:r>
              <w:rPr>
                <w:rFonts w:ascii="Arial" w:hAnsi="Arial" w:cs="Arial"/>
                <w:sz w:val="24"/>
                <w:szCs w:val="24"/>
              </w:rPr>
              <w:t>Keeping the restrooms and bedrooms clean will help prevent infection.</w:t>
            </w:r>
          </w:p>
          <w:p w14:paraId="532176D0" w14:textId="77777777" w:rsidR="001343C0" w:rsidRDefault="001343C0" w:rsidP="001343C0">
            <w:pPr>
              <w:pStyle w:val="ListParagraph"/>
              <w:widowControl/>
              <w:numPr>
                <w:ilvl w:val="0"/>
                <w:numId w:val="3"/>
              </w:numPr>
              <w:autoSpaceDE/>
              <w:autoSpaceDN/>
              <w:spacing w:after="160" w:line="360" w:lineRule="auto"/>
              <w:contextualSpacing/>
              <w:jc w:val="both"/>
              <w:rPr>
                <w:rFonts w:ascii="Arial" w:hAnsi="Arial" w:cs="Arial"/>
                <w:sz w:val="24"/>
                <w:szCs w:val="24"/>
              </w:rPr>
            </w:pPr>
            <w:r>
              <w:rPr>
                <w:rFonts w:ascii="Arial" w:hAnsi="Arial" w:cs="Arial"/>
                <w:sz w:val="24"/>
                <w:szCs w:val="24"/>
              </w:rPr>
              <w:t>Polishing</w:t>
            </w:r>
          </w:p>
          <w:p w14:paraId="45D7E055" w14:textId="77777777" w:rsidR="001343C0" w:rsidRDefault="001343C0" w:rsidP="001343C0">
            <w:pPr>
              <w:spacing w:line="360" w:lineRule="auto"/>
              <w:jc w:val="both"/>
              <w:rPr>
                <w:rFonts w:ascii="Arial" w:hAnsi="Arial" w:cs="Arial"/>
                <w:szCs w:val="24"/>
              </w:rPr>
            </w:pPr>
            <w:r>
              <w:rPr>
                <w:rFonts w:ascii="Arial" w:hAnsi="Arial" w:cs="Arial"/>
                <w:szCs w:val="24"/>
              </w:rPr>
              <w:t>In conclusion, all these skills are very important for housekeeping. So all these skills are required for all housekeepers when they are working in housekeeping management</w:t>
            </w:r>
          </w:p>
          <w:p w14:paraId="0FE68DE7" w14:textId="7AC1AB5E"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bookmarkEnd w:id="0"/>
          <w:p w14:paraId="01E3C0F6" w14:textId="77777777" w:rsidR="001749FD" w:rsidRDefault="001749FD" w:rsidP="007D760C">
            <w:pPr>
              <w:jc w:val="center"/>
              <w:rPr>
                <w:b/>
                <w:bCs/>
              </w:rPr>
            </w:pPr>
            <w:r>
              <w:rPr>
                <w:b/>
                <w:bCs/>
              </w:rPr>
              <w:lastRenderedPageBreak/>
              <w:t>Word Count</w:t>
            </w:r>
          </w:p>
        </w:tc>
        <w:tc>
          <w:tcPr>
            <w:tcW w:w="4508" w:type="dxa"/>
          </w:tcPr>
          <w:p w14:paraId="196E3E57" w14:textId="2AB96DC8" w:rsidR="001749FD" w:rsidRDefault="00D232B7" w:rsidP="007D760C">
            <w:pPr>
              <w:jc w:val="center"/>
              <w:rPr>
                <w:b/>
                <w:bCs/>
              </w:rPr>
            </w:pPr>
            <w:r>
              <w:rPr>
                <w:b/>
                <w:bCs/>
              </w:rPr>
              <w:t>750</w:t>
            </w:r>
          </w:p>
        </w:tc>
      </w:tr>
    </w:tbl>
    <w:p w14:paraId="57F234E3" w14:textId="77777777" w:rsidR="001749FD" w:rsidRDefault="001749FD" w:rsidP="005F689A"/>
    <w:p w14:paraId="7D29D0B6" w14:textId="7E7BEAAF" w:rsidR="009A5E34" w:rsidRDefault="009A5E34" w:rsidP="005F689A">
      <w:pPr>
        <w:rPr>
          <w:rFonts w:ascii="Arial" w:hAnsi="Arial" w:cs="Arial"/>
          <w:b/>
        </w:rPr>
      </w:pPr>
      <w:r w:rsidRPr="009A5E34">
        <w:rPr>
          <w:rFonts w:ascii="Arial" w:hAnsi="Arial" w:cs="Arial"/>
          <w:b/>
        </w:rPr>
        <w:t xml:space="preserve">Reference </w:t>
      </w:r>
    </w:p>
    <w:p w14:paraId="7BCE6164" w14:textId="77777777" w:rsidR="00543452" w:rsidRPr="00DC2692" w:rsidRDefault="00543452" w:rsidP="00543452">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r w:rsidRPr="00DC2692">
        <w:rPr>
          <w:rFonts w:ascii="Arial" w:hAnsi="Arial" w:cs="Arial"/>
          <w:sz w:val="24"/>
          <w:szCs w:val="24"/>
        </w:rPr>
        <w:t xml:space="preserve">Cobuild., C.(2023). </w:t>
      </w:r>
      <w:r w:rsidRPr="00DC2692">
        <w:rPr>
          <w:rFonts w:ascii="Arial" w:hAnsi="Arial" w:cs="Arial"/>
          <w:sz w:val="24"/>
          <w:szCs w:val="24"/>
        </w:rPr>
        <w:tab/>
      </w:r>
      <w:r w:rsidRPr="00DC2692">
        <w:rPr>
          <w:rFonts w:ascii="Arial" w:hAnsi="Arial" w:cs="Arial"/>
          <w:i/>
          <w:sz w:val="24"/>
          <w:szCs w:val="24"/>
        </w:rPr>
        <w:t>Housekeeping.</w:t>
      </w:r>
      <w:r w:rsidRPr="00DC2692">
        <w:rPr>
          <w:rFonts w:ascii="Arial" w:hAnsi="Arial" w:cs="Arial"/>
          <w:sz w:val="24"/>
          <w:szCs w:val="24"/>
        </w:rPr>
        <w:t xml:space="preserve"> Available at </w:t>
      </w:r>
      <w:hyperlink r:id="rId13" w:history="1">
        <w:r w:rsidRPr="00DC2692">
          <w:rPr>
            <w:rStyle w:val="Hyperlink"/>
            <w:rFonts w:ascii="Arial" w:hAnsi="Arial" w:cs="Arial"/>
            <w:sz w:val="24"/>
            <w:szCs w:val="24"/>
          </w:rPr>
          <w:t>https://www.collinsdictionary.com/dictionary/english/housekeeping</w:t>
        </w:r>
      </w:hyperlink>
      <w:r w:rsidRPr="00DC2692">
        <w:rPr>
          <w:rFonts w:ascii="Arial" w:hAnsi="Arial" w:cs="Arial"/>
          <w:sz w:val="24"/>
          <w:szCs w:val="24"/>
        </w:rPr>
        <w:t xml:space="preserve"> </w:t>
      </w:r>
      <w:r w:rsidRPr="00DC2692">
        <w:rPr>
          <w:rFonts w:ascii="Arial" w:eastAsia="Times New Roman" w:hAnsi="Arial" w:cs="Arial"/>
          <w:color w:val="0D0D0D" w:themeColor="text1" w:themeTint="F2"/>
          <w:kern w:val="36"/>
          <w:sz w:val="24"/>
          <w:szCs w:val="24"/>
        </w:rPr>
        <w:t>Accessed (5:5:2023)</w:t>
      </w:r>
    </w:p>
    <w:p w14:paraId="0895F46B" w14:textId="657FB01E" w:rsidR="00543452" w:rsidRPr="00543452" w:rsidRDefault="00543452" w:rsidP="00543452">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r w:rsidRPr="00DC2692">
        <w:rPr>
          <w:rFonts w:ascii="Arial" w:eastAsia="Times New Roman" w:hAnsi="Arial" w:cs="Arial"/>
          <w:color w:val="0D0D0D" w:themeColor="text1" w:themeTint="F2"/>
          <w:kern w:val="36"/>
          <w:sz w:val="24"/>
          <w:szCs w:val="24"/>
        </w:rPr>
        <w:t xml:space="preserve">Indeed., E. (2022).  </w:t>
      </w:r>
      <w:r w:rsidRPr="00DC2692">
        <w:rPr>
          <w:rFonts w:ascii="Arial" w:eastAsia="Times New Roman" w:hAnsi="Arial" w:cs="Arial"/>
          <w:i/>
          <w:color w:val="0D0D0D" w:themeColor="text1" w:themeTint="F2"/>
          <w:kern w:val="36"/>
          <w:sz w:val="24"/>
          <w:szCs w:val="24"/>
        </w:rPr>
        <w:t>Guide to housekeeping skills (with Tips and example)</w:t>
      </w:r>
      <w:r w:rsidRPr="00DC2692">
        <w:rPr>
          <w:rFonts w:ascii="Arial" w:eastAsia="Times New Roman" w:hAnsi="Arial" w:cs="Arial"/>
          <w:color w:val="0D0D0D" w:themeColor="text1" w:themeTint="F2"/>
          <w:kern w:val="36"/>
          <w:sz w:val="24"/>
          <w:szCs w:val="24"/>
        </w:rPr>
        <w:t xml:space="preserve">. Available at </w:t>
      </w:r>
      <w:hyperlink r:id="rId14" w:history="1">
        <w:r w:rsidRPr="00DC2692">
          <w:rPr>
            <w:rStyle w:val="Hyperlink"/>
            <w:rFonts w:ascii="Arial" w:eastAsia="Times New Roman" w:hAnsi="Arial" w:cs="Arial"/>
            <w:color w:val="056AD0" w:themeColor="hyperlink" w:themeTint="F2"/>
            <w:kern w:val="36"/>
            <w:sz w:val="24"/>
            <w:szCs w:val="24"/>
          </w:rPr>
          <w:t>https://www.indeed.com/career-advice/career-development/housekeeping-skills</w:t>
        </w:r>
      </w:hyperlink>
      <w:r w:rsidRPr="00DC2692">
        <w:rPr>
          <w:rFonts w:ascii="Arial" w:eastAsia="Times New Roman" w:hAnsi="Arial" w:cs="Arial"/>
          <w:color w:val="0D0D0D" w:themeColor="text1" w:themeTint="F2"/>
          <w:kern w:val="36"/>
          <w:sz w:val="24"/>
          <w:szCs w:val="24"/>
        </w:rPr>
        <w:t xml:space="preserve"> Accessed (5:5:2023)</w:t>
      </w:r>
    </w:p>
    <w:p w14:paraId="45C26DB6" w14:textId="7C501474" w:rsidR="009A5E34" w:rsidRPr="00543452" w:rsidRDefault="009A5E34" w:rsidP="00543452">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r w:rsidRPr="00DC2692">
        <w:rPr>
          <w:rFonts w:ascii="Arial" w:eastAsia="Times New Roman" w:hAnsi="Arial" w:cs="Arial"/>
          <w:color w:val="0D0D0D" w:themeColor="text1" w:themeTint="F2"/>
          <w:kern w:val="36"/>
          <w:sz w:val="24"/>
          <w:szCs w:val="24"/>
        </w:rPr>
        <w:t xml:space="preserve">Merium., W. (2023). </w:t>
      </w:r>
      <w:r w:rsidRPr="00DC2692">
        <w:rPr>
          <w:rFonts w:ascii="Arial" w:eastAsia="Times New Roman" w:hAnsi="Arial" w:cs="Arial"/>
          <w:i/>
          <w:color w:val="0D0D0D" w:themeColor="text1" w:themeTint="F2"/>
          <w:kern w:val="36"/>
          <w:sz w:val="24"/>
          <w:szCs w:val="24"/>
        </w:rPr>
        <w:t>Housekeeping</w:t>
      </w:r>
      <w:r w:rsidRPr="00DC2692">
        <w:rPr>
          <w:rFonts w:ascii="Arial" w:eastAsia="Times New Roman" w:hAnsi="Arial" w:cs="Arial"/>
          <w:color w:val="0D0D0D" w:themeColor="text1" w:themeTint="F2"/>
          <w:kern w:val="36"/>
          <w:sz w:val="24"/>
          <w:szCs w:val="24"/>
        </w:rPr>
        <w:t xml:space="preserve">. Available at: </w:t>
      </w:r>
      <w:hyperlink r:id="rId15" w:history="1">
        <w:r w:rsidRPr="00DC2692">
          <w:rPr>
            <w:rStyle w:val="Hyperlink"/>
            <w:rFonts w:ascii="Arial" w:eastAsia="Times New Roman" w:hAnsi="Arial" w:cs="Arial"/>
            <w:color w:val="056AD0" w:themeColor="hyperlink" w:themeTint="F2"/>
            <w:kern w:val="36"/>
            <w:sz w:val="24"/>
            <w:szCs w:val="24"/>
          </w:rPr>
          <w:t>https://www.merriam-webster.com/dictionary/housekeeping</w:t>
        </w:r>
      </w:hyperlink>
      <w:r w:rsidRPr="00DC2692">
        <w:rPr>
          <w:rFonts w:ascii="Arial" w:eastAsia="Times New Roman" w:hAnsi="Arial" w:cs="Arial"/>
          <w:color w:val="0D0D0D" w:themeColor="text1" w:themeTint="F2"/>
          <w:kern w:val="36"/>
          <w:sz w:val="24"/>
          <w:szCs w:val="24"/>
        </w:rPr>
        <w:t xml:space="preserve"> Accessed (5:5:2023)</w:t>
      </w:r>
    </w:p>
    <w:p w14:paraId="29008D87" w14:textId="77777777" w:rsidR="00543452" w:rsidRPr="00DC2692" w:rsidRDefault="00543452" w:rsidP="00543452">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r w:rsidRPr="00DC2692">
        <w:rPr>
          <w:rFonts w:ascii="Arial" w:eastAsia="Times New Roman" w:hAnsi="Arial" w:cs="Arial"/>
          <w:color w:val="0D0D0D" w:themeColor="text1" w:themeTint="F2"/>
          <w:kern w:val="36"/>
          <w:sz w:val="24"/>
          <w:szCs w:val="24"/>
        </w:rPr>
        <w:t xml:space="preserve">Perterson., S. (2022). </w:t>
      </w:r>
      <w:r w:rsidRPr="00DC2692">
        <w:rPr>
          <w:rFonts w:ascii="Arial" w:hAnsi="Arial" w:cs="Arial"/>
          <w:i/>
          <w:color w:val="0D0D0D" w:themeColor="text1" w:themeTint="F2"/>
          <w:sz w:val="24"/>
          <w:szCs w:val="24"/>
        </w:rPr>
        <w:t>Housekeeping - Definition, Role, Responsibilities and Layout.</w:t>
      </w:r>
      <w:r w:rsidRPr="00DC2692">
        <w:rPr>
          <w:rFonts w:ascii="Arial" w:hAnsi="Arial" w:cs="Arial"/>
          <w:color w:val="0D0D0D" w:themeColor="text1" w:themeTint="F2"/>
          <w:sz w:val="24"/>
          <w:szCs w:val="24"/>
        </w:rPr>
        <w:t xml:space="preserve"> </w:t>
      </w:r>
      <w:r w:rsidRPr="00DC2692">
        <w:rPr>
          <w:rFonts w:ascii="Arial" w:eastAsia="Times New Roman" w:hAnsi="Arial" w:cs="Arial"/>
          <w:color w:val="0D0D0D" w:themeColor="text1" w:themeTint="F2"/>
          <w:kern w:val="36"/>
          <w:sz w:val="24"/>
          <w:szCs w:val="24"/>
        </w:rPr>
        <w:t xml:space="preserve">Available at: </w:t>
      </w:r>
      <w:hyperlink r:id="rId16" w:history="1">
        <w:r w:rsidRPr="00DC2692">
          <w:rPr>
            <w:rStyle w:val="Hyperlink"/>
            <w:rFonts w:ascii="Arial" w:eastAsia="Times New Roman" w:hAnsi="Arial" w:cs="Arial"/>
            <w:color w:val="056AD0" w:themeColor="hyperlink" w:themeTint="F2"/>
            <w:kern w:val="36"/>
            <w:sz w:val="24"/>
            <w:szCs w:val="24"/>
          </w:rPr>
          <w:t>https://setupmyhotel.com/train-my-hotel-staff/hk/789-housekeeping.html</w:t>
        </w:r>
      </w:hyperlink>
      <w:r w:rsidRPr="00DC2692">
        <w:rPr>
          <w:rFonts w:ascii="Arial" w:eastAsia="Times New Roman" w:hAnsi="Arial" w:cs="Arial"/>
          <w:color w:val="0D0D0D" w:themeColor="text1" w:themeTint="F2"/>
          <w:kern w:val="36"/>
          <w:sz w:val="24"/>
          <w:szCs w:val="24"/>
        </w:rPr>
        <w:t xml:space="preserve"> Accessed (5:5:2023) </w:t>
      </w:r>
    </w:p>
    <w:p w14:paraId="4002082D" w14:textId="26A2431A" w:rsidR="00543452" w:rsidRDefault="00543452" w:rsidP="00543452">
      <w:pPr>
        <w:spacing w:line="360" w:lineRule="auto"/>
        <w:jc w:val="both"/>
        <w:rPr>
          <w:rFonts w:ascii="Arial" w:hAnsi="Arial" w:cs="Arial"/>
        </w:rPr>
      </w:pPr>
    </w:p>
    <w:p w14:paraId="39F500A1" w14:textId="07260592" w:rsidR="00543452" w:rsidRDefault="00543452" w:rsidP="00543452">
      <w:pPr>
        <w:spacing w:line="360" w:lineRule="auto"/>
        <w:jc w:val="both"/>
        <w:rPr>
          <w:rFonts w:ascii="Arial" w:hAnsi="Arial" w:cs="Arial"/>
        </w:rPr>
      </w:pPr>
    </w:p>
    <w:p w14:paraId="0264286E" w14:textId="77777777" w:rsidR="00543452" w:rsidRPr="00DC2692" w:rsidRDefault="00543452" w:rsidP="00543452">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r w:rsidRPr="00DC2692">
        <w:rPr>
          <w:rFonts w:ascii="Arial" w:hAnsi="Arial" w:cs="Arial"/>
          <w:sz w:val="24"/>
          <w:szCs w:val="24"/>
        </w:rPr>
        <w:t xml:space="preserve">Sjolound., E. (2022). </w:t>
      </w:r>
      <w:r w:rsidRPr="00DC2692">
        <w:rPr>
          <w:rFonts w:ascii="Arial" w:eastAsia="Times New Roman" w:hAnsi="Arial" w:cs="Arial"/>
          <w:i/>
          <w:color w:val="0D0D0D" w:themeColor="text1" w:themeTint="F2"/>
          <w:kern w:val="36"/>
          <w:sz w:val="24"/>
          <w:szCs w:val="24"/>
        </w:rPr>
        <w:t xml:space="preserve">How industrial housekeeping contributes to making workplaces better and safer. </w:t>
      </w:r>
      <w:r w:rsidRPr="00DC2692">
        <w:rPr>
          <w:rFonts w:ascii="Arial" w:eastAsia="Times New Roman" w:hAnsi="Arial" w:cs="Arial"/>
          <w:color w:val="0D0D0D" w:themeColor="text1" w:themeTint="F2"/>
          <w:kern w:val="36"/>
          <w:sz w:val="24"/>
          <w:szCs w:val="24"/>
        </w:rPr>
        <w:t xml:space="preserve">Available at </w:t>
      </w:r>
      <w:hyperlink r:id="rId17" w:history="1">
        <w:r w:rsidRPr="00DC2692">
          <w:rPr>
            <w:rStyle w:val="Hyperlink"/>
            <w:rFonts w:ascii="Arial" w:eastAsia="Times New Roman" w:hAnsi="Arial" w:cs="Arial"/>
            <w:color w:val="056AD0" w:themeColor="hyperlink" w:themeTint="F2"/>
            <w:kern w:val="36"/>
            <w:sz w:val="24"/>
            <w:szCs w:val="24"/>
          </w:rPr>
          <w:t>https://www.nederman.com/en/knowledge-center/industrial-housekeeping</w:t>
        </w:r>
      </w:hyperlink>
      <w:r w:rsidRPr="00DC2692">
        <w:rPr>
          <w:rFonts w:ascii="Arial" w:eastAsia="Times New Roman" w:hAnsi="Arial" w:cs="Arial"/>
          <w:color w:val="0D0D0D" w:themeColor="text1" w:themeTint="F2"/>
          <w:kern w:val="36"/>
          <w:sz w:val="24"/>
          <w:szCs w:val="24"/>
        </w:rPr>
        <w:t xml:space="preserve"> Accessed (5:5:2023)</w:t>
      </w:r>
    </w:p>
    <w:p w14:paraId="58B066CA" w14:textId="77777777" w:rsidR="00543452" w:rsidRPr="009A5E34" w:rsidRDefault="00543452" w:rsidP="005F689A">
      <w:pPr>
        <w:rPr>
          <w:rFonts w:ascii="Arial" w:hAnsi="Arial" w:cs="Arial"/>
        </w:rPr>
        <w:sectPr w:rsidR="00543452" w:rsidRPr="009A5E34" w:rsidSect="007736B9">
          <w:footerReference w:type="default" r:id="rId18"/>
          <w:pgSz w:w="11906" w:h="16838"/>
          <w:pgMar w:top="1077" w:right="1440" w:bottom="1077" w:left="1440"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pPr>
    </w:p>
    <w:p w14:paraId="69AA77B7" w14:textId="55CFFA1D" w:rsidR="00330917" w:rsidRPr="002719E1" w:rsidRDefault="00592A7E" w:rsidP="002719E1">
      <w:pPr>
        <w:spacing w:line="360" w:lineRule="auto"/>
        <w:jc w:val="both"/>
        <w:rPr>
          <w:rFonts w:ascii="Arial" w:hAnsi="Arial" w:cs="Arial"/>
          <w:b/>
          <w:bCs/>
          <w:sz w:val="28"/>
          <w:szCs w:val="24"/>
        </w:rPr>
      </w:pPr>
      <w:r w:rsidRPr="002719E1">
        <w:rPr>
          <w:rFonts w:ascii="Arial" w:hAnsi="Arial" w:cs="Arial"/>
          <w:b/>
          <w:bCs/>
          <w:sz w:val="28"/>
          <w:szCs w:val="24"/>
        </w:rPr>
        <w:lastRenderedPageBreak/>
        <w:t>Component Two:</w:t>
      </w:r>
    </w:p>
    <w:p w14:paraId="6E5BF74A" w14:textId="77777777" w:rsidR="001749FD" w:rsidRPr="002719E1" w:rsidRDefault="001749FD" w:rsidP="002719E1">
      <w:pPr>
        <w:spacing w:line="360" w:lineRule="auto"/>
        <w:jc w:val="both"/>
        <w:rPr>
          <w:rFonts w:ascii="Arial" w:hAnsi="Arial" w:cs="Arial"/>
          <w:b/>
          <w:bCs/>
          <w:sz w:val="28"/>
          <w:szCs w:val="24"/>
        </w:rPr>
      </w:pPr>
      <w:r w:rsidRPr="002719E1">
        <w:rPr>
          <w:rFonts w:ascii="Arial" w:eastAsia="Carlito" w:hAnsi="Arial" w:cs="Arial"/>
          <w:b/>
          <w:color w:val="auto"/>
          <w:sz w:val="28"/>
          <w:szCs w:val="28"/>
          <w:lang w:val="en-US"/>
        </w:rPr>
        <w:t>Contribution to Overall Module Assessment: 25%</w:t>
      </w:r>
    </w:p>
    <w:p w14:paraId="7CB8BD72" w14:textId="5BB7C23E" w:rsidR="00F03E94" w:rsidRPr="002719E1" w:rsidRDefault="001749FD" w:rsidP="002719E1">
      <w:pPr>
        <w:widowControl w:val="0"/>
        <w:autoSpaceDE w:val="0"/>
        <w:autoSpaceDN w:val="0"/>
        <w:spacing w:after="0" w:line="360" w:lineRule="auto"/>
        <w:jc w:val="both"/>
        <w:rPr>
          <w:rFonts w:ascii="Arial" w:eastAsia="Times New Roman" w:hAnsi="Arial" w:cs="Arial"/>
          <w:color w:val="000000"/>
          <w:sz w:val="28"/>
          <w:szCs w:val="28"/>
          <w:shd w:val="clear" w:color="auto" w:fill="FFFFFF"/>
          <w:lang w:val="en-US"/>
        </w:rPr>
      </w:pPr>
      <w:r w:rsidRPr="002719E1">
        <w:rPr>
          <w:rFonts w:ascii="Arial" w:eastAsia="Carlito" w:hAnsi="Arial" w:cs="Arial"/>
          <w:b/>
          <w:bCs/>
          <w:color w:val="000000"/>
          <w:sz w:val="28"/>
          <w:szCs w:val="28"/>
          <w:lang w:val="en-US"/>
        </w:rPr>
        <w:t>In this scenario</w:t>
      </w:r>
      <w:r w:rsidRPr="002719E1">
        <w:rPr>
          <w:rFonts w:ascii="Arial" w:eastAsia="Carlito" w:hAnsi="Arial" w:cs="Arial"/>
          <w:color w:val="000000"/>
          <w:sz w:val="28"/>
          <w:szCs w:val="28"/>
          <w:lang w:val="en-US"/>
        </w:rPr>
        <w:t xml:space="preserve"> </w:t>
      </w:r>
      <w:r w:rsidRPr="002719E1">
        <w:rPr>
          <w:rFonts w:ascii="Arial" w:eastAsia="Times New Roman" w:hAnsi="Arial" w:cs="Arial"/>
          <w:color w:val="000000"/>
          <w:sz w:val="28"/>
          <w:szCs w:val="28"/>
          <w:shd w:val="clear" w:color="auto" w:fill="FFFFFF"/>
          <w:lang w:val="en-US"/>
        </w:rPr>
        <w:t>– You have just been promoted to team leader for a floor within the hotel.</w:t>
      </w:r>
      <w:r w:rsidR="00F03E94" w:rsidRPr="002719E1">
        <w:rPr>
          <w:rFonts w:ascii="Arial" w:eastAsia="Times New Roman" w:hAnsi="Arial" w:cs="Arial"/>
          <w:color w:val="000000"/>
          <w:sz w:val="28"/>
          <w:szCs w:val="28"/>
          <w:shd w:val="clear" w:color="auto" w:fill="FFFFFF"/>
          <w:lang w:val="en-US"/>
        </w:rPr>
        <w:t xml:space="preserve"> </w:t>
      </w:r>
      <w:r w:rsidRPr="002719E1">
        <w:rPr>
          <w:rFonts w:ascii="Arial" w:eastAsia="Times New Roman" w:hAnsi="Arial" w:cs="Arial"/>
          <w:color w:val="000000"/>
          <w:sz w:val="28"/>
          <w:szCs w:val="28"/>
          <w:shd w:val="clear" w:color="auto" w:fill="FFFFFF"/>
          <w:lang w:val="en-US"/>
        </w:rPr>
        <w:t>A guest complains that on their arrival, their room had not been properly cleaned.</w:t>
      </w:r>
      <w:r w:rsidR="0086599B" w:rsidRPr="002719E1">
        <w:rPr>
          <w:rFonts w:ascii="Arial" w:eastAsia="Times New Roman" w:hAnsi="Arial" w:cs="Arial"/>
          <w:color w:val="000000"/>
          <w:sz w:val="28"/>
          <w:szCs w:val="28"/>
          <w:shd w:val="clear" w:color="auto" w:fill="FFFFFF"/>
          <w:lang w:val="en-US"/>
        </w:rPr>
        <w:t xml:space="preserve"> </w:t>
      </w:r>
      <w:r w:rsidR="00F03E94" w:rsidRPr="002719E1">
        <w:rPr>
          <w:rFonts w:ascii="Arial" w:eastAsia="Times New Roman" w:hAnsi="Arial" w:cs="Arial"/>
          <w:color w:val="000000"/>
          <w:sz w:val="28"/>
          <w:szCs w:val="28"/>
          <w:shd w:val="clear" w:color="auto" w:fill="FFFFFF"/>
          <w:lang w:val="en-US"/>
        </w:rPr>
        <w:t>Create an action plan and answer the following questions.</w:t>
      </w:r>
    </w:p>
    <w:p w14:paraId="7ADC05CB" w14:textId="5648B5B3" w:rsidR="001749FD" w:rsidRPr="002719E1" w:rsidRDefault="001749FD" w:rsidP="002719E1">
      <w:pPr>
        <w:widowControl w:val="0"/>
        <w:autoSpaceDE w:val="0"/>
        <w:autoSpaceDN w:val="0"/>
        <w:spacing w:after="0" w:line="360" w:lineRule="auto"/>
        <w:jc w:val="both"/>
        <w:rPr>
          <w:rFonts w:ascii="Arial" w:eastAsia="Times New Roman" w:hAnsi="Arial" w:cs="Arial"/>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D232B7" w:rsidRPr="00D232B7" w14:paraId="1EB542D6" w14:textId="77777777" w:rsidTr="00867CA4">
        <w:trPr>
          <w:jc w:val="center"/>
        </w:trPr>
        <w:tc>
          <w:tcPr>
            <w:tcW w:w="2745" w:type="dxa"/>
          </w:tcPr>
          <w:p w14:paraId="046816F0" w14:textId="241794CE" w:rsidR="00D232B7" w:rsidRPr="00D232B7" w:rsidRDefault="00D232B7" w:rsidP="00D232B7">
            <w:pPr>
              <w:spacing w:line="360" w:lineRule="auto"/>
              <w:jc w:val="both"/>
              <w:rPr>
                <w:rFonts w:ascii="Arial" w:eastAsia="Times New Roman" w:hAnsi="Arial" w:cs="Arial"/>
                <w:b/>
                <w:color w:val="000000"/>
                <w:szCs w:val="24"/>
                <w:shd w:val="clear" w:color="auto" w:fill="FFFFFF"/>
              </w:rPr>
            </w:pPr>
            <w:r w:rsidRPr="00D232B7">
              <w:rPr>
                <w:rFonts w:ascii="Arial" w:eastAsia="Times New Roman" w:hAnsi="Arial" w:cs="Arial"/>
                <w:b/>
                <w:color w:val="000000"/>
                <w:szCs w:val="24"/>
                <w:shd w:val="clear" w:color="auto" w:fill="FFFFFF"/>
              </w:rPr>
              <w:t>Problem</w:t>
            </w:r>
          </w:p>
        </w:tc>
        <w:tc>
          <w:tcPr>
            <w:tcW w:w="2745" w:type="dxa"/>
          </w:tcPr>
          <w:p w14:paraId="37B457BC" w14:textId="77777777" w:rsidR="00D232B7" w:rsidRPr="00D232B7" w:rsidRDefault="00D232B7" w:rsidP="00D232B7">
            <w:pPr>
              <w:spacing w:line="360" w:lineRule="auto"/>
              <w:jc w:val="both"/>
              <w:rPr>
                <w:rFonts w:ascii="Arial" w:eastAsia="Times New Roman" w:hAnsi="Arial" w:cs="Arial"/>
                <w:b/>
                <w:color w:val="000000"/>
                <w:szCs w:val="24"/>
                <w:shd w:val="clear" w:color="auto" w:fill="FFFFFF"/>
              </w:rPr>
            </w:pPr>
            <w:r w:rsidRPr="00D232B7">
              <w:rPr>
                <w:rFonts w:ascii="Arial" w:eastAsia="Times New Roman" w:hAnsi="Arial" w:cs="Arial"/>
                <w:b/>
                <w:color w:val="000000"/>
                <w:szCs w:val="24"/>
                <w:shd w:val="clear" w:color="auto" w:fill="FFFFFF"/>
              </w:rPr>
              <w:t>Why did it happen?</w:t>
            </w:r>
          </w:p>
          <w:p w14:paraId="77783F45" w14:textId="77777777" w:rsidR="00D232B7" w:rsidRPr="00D232B7" w:rsidRDefault="00D232B7" w:rsidP="00D232B7">
            <w:pPr>
              <w:spacing w:line="360" w:lineRule="auto"/>
              <w:jc w:val="both"/>
              <w:rPr>
                <w:rFonts w:ascii="Arial" w:hAnsi="Arial" w:cs="Arial"/>
                <w:b/>
                <w:bCs/>
              </w:rPr>
            </w:pPr>
          </w:p>
        </w:tc>
        <w:tc>
          <w:tcPr>
            <w:tcW w:w="2746" w:type="dxa"/>
          </w:tcPr>
          <w:p w14:paraId="5B2040DC" w14:textId="5B0F3D9C" w:rsidR="00D232B7" w:rsidRPr="00D232B7" w:rsidRDefault="00D232B7" w:rsidP="00D232B7">
            <w:pPr>
              <w:spacing w:line="360" w:lineRule="auto"/>
              <w:jc w:val="both"/>
              <w:rPr>
                <w:rFonts w:ascii="Arial" w:hAnsi="Arial" w:cs="Arial"/>
                <w:b/>
                <w:bCs/>
              </w:rPr>
            </w:pPr>
            <w:r w:rsidRPr="00D232B7">
              <w:rPr>
                <w:rFonts w:ascii="Arial" w:eastAsia="Times New Roman" w:hAnsi="Arial" w:cs="Arial"/>
                <w:b/>
                <w:color w:val="000000"/>
                <w:szCs w:val="24"/>
                <w:shd w:val="clear" w:color="auto" w:fill="FFFFFF"/>
              </w:rPr>
              <w:t>What are you going to do?</w:t>
            </w:r>
          </w:p>
        </w:tc>
        <w:tc>
          <w:tcPr>
            <w:tcW w:w="2746" w:type="dxa"/>
          </w:tcPr>
          <w:p w14:paraId="72BB5F03" w14:textId="77777777" w:rsidR="00D232B7" w:rsidRPr="00D232B7" w:rsidRDefault="00D232B7" w:rsidP="00D232B7">
            <w:pPr>
              <w:spacing w:line="360" w:lineRule="auto"/>
              <w:jc w:val="both"/>
              <w:rPr>
                <w:rFonts w:ascii="Arial" w:eastAsia="Times New Roman" w:hAnsi="Arial" w:cs="Arial"/>
                <w:b/>
              </w:rPr>
            </w:pPr>
            <w:r w:rsidRPr="00D232B7">
              <w:rPr>
                <w:rFonts w:ascii="Arial" w:eastAsia="Times New Roman" w:hAnsi="Arial" w:cs="Arial"/>
                <w:b/>
                <w:color w:val="000000"/>
                <w:szCs w:val="24"/>
                <w:shd w:val="clear" w:color="auto" w:fill="FFFFFF"/>
              </w:rPr>
              <w:t xml:space="preserve">How will you prevent this from happening in the future? </w:t>
            </w:r>
          </w:p>
          <w:p w14:paraId="7F652F6E" w14:textId="77777777" w:rsidR="00D232B7" w:rsidRPr="00D232B7" w:rsidRDefault="00D232B7" w:rsidP="00D232B7">
            <w:pPr>
              <w:spacing w:line="360" w:lineRule="auto"/>
              <w:jc w:val="both"/>
              <w:rPr>
                <w:rFonts w:ascii="Arial" w:hAnsi="Arial" w:cs="Arial"/>
                <w:b/>
                <w:bCs/>
              </w:rPr>
            </w:pPr>
          </w:p>
        </w:tc>
        <w:tc>
          <w:tcPr>
            <w:tcW w:w="2746" w:type="dxa"/>
          </w:tcPr>
          <w:p w14:paraId="1938F206" w14:textId="77777777" w:rsidR="00D232B7" w:rsidRPr="00D232B7" w:rsidRDefault="00D232B7" w:rsidP="00D232B7">
            <w:pPr>
              <w:spacing w:line="360" w:lineRule="auto"/>
              <w:jc w:val="both"/>
              <w:rPr>
                <w:rStyle w:val="fluidplugincopy"/>
                <w:rFonts w:ascii="Arial" w:eastAsia="Times New Roman" w:hAnsi="Arial" w:cs="Arial"/>
                <w:b/>
              </w:rPr>
            </w:pPr>
            <w:r w:rsidRPr="00D232B7">
              <w:rPr>
                <w:rFonts w:ascii="Arial" w:eastAsia="Times New Roman" w:hAnsi="Arial" w:cs="Arial"/>
                <w:b/>
                <w:color w:val="000000"/>
                <w:szCs w:val="24"/>
                <w:shd w:val="clear" w:color="auto" w:fill="FFFFFF"/>
              </w:rPr>
              <w:t>What measures would you introduce to improve team effectiveness?</w:t>
            </w:r>
          </w:p>
          <w:p w14:paraId="67D9844C" w14:textId="77777777" w:rsidR="00D232B7" w:rsidRPr="00D232B7" w:rsidRDefault="00D232B7" w:rsidP="00D232B7">
            <w:pPr>
              <w:spacing w:line="360" w:lineRule="auto"/>
              <w:jc w:val="both"/>
              <w:rPr>
                <w:rFonts w:ascii="Arial" w:hAnsi="Arial" w:cs="Arial"/>
                <w:b/>
                <w:bCs/>
              </w:rPr>
            </w:pPr>
          </w:p>
        </w:tc>
      </w:tr>
      <w:tr w:rsidR="00D232B7" w:rsidRPr="00D232B7" w14:paraId="3EDCCD71" w14:textId="77777777" w:rsidTr="00867CA4">
        <w:trPr>
          <w:jc w:val="center"/>
        </w:trPr>
        <w:tc>
          <w:tcPr>
            <w:tcW w:w="2745" w:type="dxa"/>
          </w:tcPr>
          <w:p w14:paraId="38A99471" w14:textId="77777777" w:rsidR="00D232B7" w:rsidRPr="00D232B7" w:rsidRDefault="00D232B7" w:rsidP="00D232B7">
            <w:pPr>
              <w:spacing w:line="360" w:lineRule="auto"/>
              <w:jc w:val="both"/>
              <w:rPr>
                <w:rFonts w:ascii="Arial" w:eastAsia="Times New Roman" w:hAnsi="Arial" w:cs="Arial"/>
                <w:color w:val="000000"/>
                <w:szCs w:val="24"/>
                <w:shd w:val="clear" w:color="auto" w:fill="FFFFFF"/>
              </w:rPr>
            </w:pPr>
          </w:p>
          <w:p w14:paraId="5CB078BC" w14:textId="77777777" w:rsidR="00D232B7" w:rsidRPr="00D232B7" w:rsidRDefault="00D232B7" w:rsidP="00D232B7">
            <w:pPr>
              <w:spacing w:line="360" w:lineRule="auto"/>
              <w:jc w:val="both"/>
              <w:rPr>
                <w:rFonts w:ascii="Arial" w:eastAsia="Times New Roman" w:hAnsi="Arial" w:cs="Arial"/>
                <w:b/>
                <w:color w:val="000000"/>
                <w:szCs w:val="24"/>
                <w:shd w:val="clear" w:color="auto" w:fill="FFFFFF"/>
              </w:rPr>
            </w:pPr>
            <w:r w:rsidRPr="00D232B7">
              <w:rPr>
                <w:rFonts w:ascii="Arial" w:eastAsia="Times New Roman" w:hAnsi="Arial" w:cs="Arial"/>
                <w:b/>
                <w:color w:val="000000"/>
                <w:szCs w:val="24"/>
                <w:shd w:val="clear" w:color="auto" w:fill="FFFFFF"/>
              </w:rPr>
              <w:t>Inadequate customer service</w:t>
            </w:r>
          </w:p>
          <w:p w14:paraId="6D12D2E9" w14:textId="6B1ECC2D" w:rsidR="00D232B7" w:rsidRPr="00D232B7" w:rsidRDefault="00D232B7" w:rsidP="00D232B7">
            <w:pPr>
              <w:spacing w:line="360" w:lineRule="auto"/>
              <w:jc w:val="both"/>
              <w:rPr>
                <w:rFonts w:ascii="Arial" w:eastAsia="Times New Roman" w:hAnsi="Arial" w:cs="Arial"/>
                <w:color w:val="000000"/>
                <w:szCs w:val="24"/>
                <w:shd w:val="clear" w:color="auto" w:fill="FFFFFF"/>
              </w:rPr>
            </w:pPr>
          </w:p>
        </w:tc>
        <w:tc>
          <w:tcPr>
            <w:tcW w:w="2745" w:type="dxa"/>
          </w:tcPr>
          <w:p w14:paraId="40A2F8F5" w14:textId="094B0C0E" w:rsidR="00D232B7" w:rsidRPr="00D232B7" w:rsidRDefault="00D232B7" w:rsidP="00D232B7">
            <w:pPr>
              <w:spacing w:line="360" w:lineRule="auto"/>
              <w:jc w:val="both"/>
              <w:rPr>
                <w:rFonts w:ascii="Arial" w:eastAsia="Times New Roman" w:hAnsi="Arial" w:cs="Arial"/>
                <w:color w:val="000000"/>
                <w:szCs w:val="24"/>
                <w:shd w:val="clear" w:color="auto" w:fill="FFFFFF"/>
              </w:rPr>
            </w:pPr>
            <w:r w:rsidRPr="00D232B7">
              <w:rPr>
                <w:rFonts w:ascii="Arial" w:eastAsia="Times New Roman" w:hAnsi="Arial" w:cs="Arial"/>
                <w:color w:val="000000"/>
                <w:szCs w:val="24"/>
                <w:shd w:val="clear" w:color="auto" w:fill="FFFFFF"/>
              </w:rPr>
              <w:t xml:space="preserve">The phrase "poor or unsatisfactory customer service" is among the most frequently heard complaints. Housekeeping did not perform proper customer services, </w:t>
            </w:r>
            <w:r w:rsidRPr="00D232B7">
              <w:rPr>
                <w:rFonts w:ascii="Arial" w:eastAsia="Times New Roman" w:hAnsi="Arial" w:cs="Arial"/>
                <w:color w:val="000000"/>
                <w:szCs w:val="24"/>
                <w:shd w:val="clear" w:color="auto" w:fill="FFFFFF"/>
              </w:rPr>
              <w:lastRenderedPageBreak/>
              <w:t>which is why this issue arises.</w:t>
            </w:r>
          </w:p>
        </w:tc>
        <w:tc>
          <w:tcPr>
            <w:tcW w:w="2746" w:type="dxa"/>
          </w:tcPr>
          <w:p w14:paraId="4735992F" w14:textId="26963B4E" w:rsidR="00D232B7" w:rsidRPr="00D232B7" w:rsidRDefault="00D232B7" w:rsidP="00D232B7">
            <w:pPr>
              <w:spacing w:line="360" w:lineRule="auto"/>
              <w:jc w:val="both"/>
              <w:rPr>
                <w:rFonts w:ascii="Arial" w:eastAsia="Times New Roman" w:hAnsi="Arial" w:cs="Arial"/>
                <w:color w:val="000000"/>
                <w:szCs w:val="24"/>
                <w:shd w:val="clear" w:color="auto" w:fill="FFFFFF"/>
              </w:rPr>
            </w:pPr>
            <w:r w:rsidRPr="00D232B7">
              <w:rPr>
                <w:rFonts w:ascii="Arial" w:eastAsia="Times New Roman" w:hAnsi="Arial" w:cs="Arial"/>
                <w:color w:val="000000"/>
                <w:szCs w:val="24"/>
                <w:shd w:val="clear" w:color="auto" w:fill="FFFFFF"/>
              </w:rPr>
              <w:lastRenderedPageBreak/>
              <w:t>Firstly accept the problem and do not be rude when the guest complains about customer service do apologize and make an effort to put things right.</w:t>
            </w:r>
          </w:p>
        </w:tc>
        <w:tc>
          <w:tcPr>
            <w:tcW w:w="2746" w:type="dxa"/>
          </w:tcPr>
          <w:p w14:paraId="6E42732B" w14:textId="6C6DD582" w:rsidR="00D232B7" w:rsidRPr="00D232B7" w:rsidRDefault="00D232B7" w:rsidP="00D232B7">
            <w:pPr>
              <w:spacing w:line="360" w:lineRule="auto"/>
              <w:jc w:val="both"/>
              <w:rPr>
                <w:rFonts w:ascii="Arial" w:hAnsi="Arial" w:cs="Arial"/>
                <w:b/>
                <w:bCs/>
              </w:rPr>
            </w:pPr>
            <w:r w:rsidRPr="00D232B7">
              <w:rPr>
                <w:rFonts w:ascii="Arial" w:hAnsi="Arial" w:cs="Arial"/>
                <w:bCs/>
              </w:rPr>
              <w:t>Inform the complaints to the manager of customer services and allow them to make some strategies to overcome this problem So when they work on it then not happen in future</w:t>
            </w:r>
          </w:p>
        </w:tc>
        <w:tc>
          <w:tcPr>
            <w:tcW w:w="2746" w:type="dxa"/>
          </w:tcPr>
          <w:p w14:paraId="06492353" w14:textId="3CF97991" w:rsidR="00D232B7" w:rsidRPr="00D232B7" w:rsidRDefault="00D232B7" w:rsidP="00D232B7">
            <w:pPr>
              <w:spacing w:line="360" w:lineRule="auto"/>
              <w:jc w:val="both"/>
              <w:rPr>
                <w:rFonts w:ascii="Arial" w:hAnsi="Arial" w:cs="Arial"/>
                <w:b/>
                <w:bCs/>
              </w:rPr>
            </w:pPr>
            <w:r w:rsidRPr="00D232B7">
              <w:rPr>
                <w:rFonts w:ascii="Arial" w:hAnsi="Arial" w:cs="Arial"/>
                <w:b/>
                <w:bCs/>
              </w:rPr>
              <w:t>Hotels implement distinctive strategies</w:t>
            </w:r>
            <w:r w:rsidRPr="00D232B7">
              <w:rPr>
                <w:rFonts w:ascii="Arial" w:hAnsi="Arial" w:cs="Arial"/>
                <w:bCs/>
              </w:rPr>
              <w:t xml:space="preserve">: Hotels should use quality control strategies to ensure that each guest is happy with their lodgings and that the establishment </w:t>
            </w:r>
            <w:r w:rsidRPr="00D232B7">
              <w:rPr>
                <w:rFonts w:ascii="Arial" w:hAnsi="Arial" w:cs="Arial"/>
                <w:bCs/>
              </w:rPr>
              <w:lastRenderedPageBreak/>
              <w:t>draws in additional visitors</w:t>
            </w:r>
            <w:r w:rsidR="007C4194">
              <w:rPr>
                <w:rFonts w:ascii="Arial" w:hAnsi="Arial" w:cs="Arial"/>
                <w:bCs/>
              </w:rPr>
              <w:t xml:space="preserve"> (</w:t>
            </w:r>
            <w:r w:rsidR="007C4194">
              <w:rPr>
                <w:rFonts w:ascii="Arial" w:eastAsia="Times New Roman" w:hAnsi="Arial" w:cs="Arial"/>
                <w:color w:val="0D0D0D" w:themeColor="text1" w:themeTint="F2"/>
                <w:kern w:val="36"/>
                <w:szCs w:val="24"/>
              </w:rPr>
              <w:t xml:space="preserve">Ahmad. </w:t>
            </w:r>
            <w:r w:rsidR="007C4194" w:rsidRPr="00DC2692">
              <w:rPr>
                <w:rFonts w:ascii="Arial" w:eastAsia="Times New Roman" w:hAnsi="Arial" w:cs="Arial"/>
                <w:color w:val="0D0D0D" w:themeColor="text1" w:themeTint="F2"/>
                <w:kern w:val="36"/>
                <w:szCs w:val="24"/>
              </w:rPr>
              <w:t>2019</w:t>
            </w:r>
            <w:r w:rsidR="007C4194">
              <w:rPr>
                <w:rFonts w:ascii="Arial" w:eastAsia="Times New Roman" w:hAnsi="Arial" w:cs="Arial"/>
                <w:color w:val="0D0D0D" w:themeColor="text1" w:themeTint="F2"/>
                <w:kern w:val="36"/>
                <w:szCs w:val="24"/>
              </w:rPr>
              <w:t>)</w:t>
            </w:r>
            <w:r w:rsidRPr="00D232B7">
              <w:rPr>
                <w:rFonts w:ascii="Arial" w:hAnsi="Arial" w:cs="Arial"/>
                <w:bCs/>
              </w:rPr>
              <w:t>.</w:t>
            </w:r>
          </w:p>
        </w:tc>
      </w:tr>
      <w:tr w:rsidR="00D232B7" w:rsidRPr="00D232B7" w14:paraId="4741D2C3" w14:textId="77777777" w:rsidTr="00867CA4">
        <w:trPr>
          <w:jc w:val="center"/>
        </w:trPr>
        <w:tc>
          <w:tcPr>
            <w:tcW w:w="2745" w:type="dxa"/>
          </w:tcPr>
          <w:p w14:paraId="67C98666" w14:textId="77777777" w:rsidR="00D232B7" w:rsidRPr="00D232B7" w:rsidRDefault="00D232B7" w:rsidP="00D232B7">
            <w:pPr>
              <w:spacing w:line="360" w:lineRule="auto"/>
              <w:jc w:val="both"/>
              <w:rPr>
                <w:rFonts w:ascii="Arial" w:hAnsi="Arial" w:cs="Arial"/>
                <w:b/>
                <w:bCs/>
              </w:rPr>
            </w:pPr>
          </w:p>
          <w:p w14:paraId="3935E0B4" w14:textId="77777777" w:rsidR="00D232B7" w:rsidRPr="00D232B7" w:rsidRDefault="00D232B7" w:rsidP="00D232B7">
            <w:pPr>
              <w:spacing w:line="360" w:lineRule="auto"/>
              <w:jc w:val="both"/>
              <w:rPr>
                <w:rFonts w:ascii="Arial" w:hAnsi="Arial" w:cs="Arial"/>
                <w:b/>
                <w:bCs/>
              </w:rPr>
            </w:pPr>
            <w:r w:rsidRPr="00D232B7">
              <w:rPr>
                <w:rFonts w:ascii="Arial" w:hAnsi="Arial" w:cs="Arial"/>
                <w:b/>
                <w:bCs/>
              </w:rPr>
              <w:t>Dirty Rooms</w:t>
            </w:r>
          </w:p>
          <w:p w14:paraId="4C9897CE" w14:textId="5ECB4CB7" w:rsidR="00D232B7" w:rsidRPr="00D232B7" w:rsidRDefault="00D232B7" w:rsidP="00D232B7">
            <w:pPr>
              <w:spacing w:line="360" w:lineRule="auto"/>
              <w:jc w:val="both"/>
              <w:rPr>
                <w:rFonts w:ascii="Arial" w:hAnsi="Arial" w:cs="Arial"/>
                <w:b/>
                <w:bCs/>
              </w:rPr>
            </w:pPr>
          </w:p>
        </w:tc>
        <w:tc>
          <w:tcPr>
            <w:tcW w:w="2745" w:type="dxa"/>
          </w:tcPr>
          <w:p w14:paraId="2AD1BC72" w14:textId="6DF1F823" w:rsidR="00D232B7" w:rsidRPr="00D232B7" w:rsidRDefault="00D232B7" w:rsidP="00D232B7">
            <w:pPr>
              <w:spacing w:line="360" w:lineRule="auto"/>
              <w:jc w:val="both"/>
              <w:rPr>
                <w:rFonts w:ascii="Arial" w:hAnsi="Arial" w:cs="Arial"/>
                <w:b/>
                <w:bCs/>
              </w:rPr>
            </w:pPr>
            <w:r w:rsidRPr="00D232B7">
              <w:rPr>
                <w:rFonts w:ascii="Arial" w:hAnsi="Arial" w:cs="Arial"/>
                <w:bCs/>
              </w:rPr>
              <w:t>The other mostly complaints by the guest are the rooms are</w:t>
            </w:r>
            <w:r>
              <w:rPr>
                <w:rFonts w:ascii="Arial" w:hAnsi="Arial" w:cs="Arial"/>
                <w:bCs/>
              </w:rPr>
              <w:t xml:space="preserve"> dirty and some housekeeping in</w:t>
            </w:r>
            <w:r w:rsidRPr="00D232B7">
              <w:rPr>
                <w:rFonts w:ascii="Arial" w:hAnsi="Arial" w:cs="Arial"/>
                <w:bCs/>
              </w:rPr>
              <w:t xml:space="preserve"> 2 or 3 stars hotels did not work properly.</w:t>
            </w:r>
          </w:p>
        </w:tc>
        <w:tc>
          <w:tcPr>
            <w:tcW w:w="2746" w:type="dxa"/>
          </w:tcPr>
          <w:p w14:paraId="4B373DCD" w14:textId="3432E89B" w:rsidR="00D232B7" w:rsidRPr="00D232B7" w:rsidRDefault="00D232B7" w:rsidP="00D232B7">
            <w:pPr>
              <w:spacing w:line="360" w:lineRule="auto"/>
              <w:jc w:val="both"/>
              <w:rPr>
                <w:rFonts w:ascii="Arial" w:hAnsi="Arial" w:cs="Arial"/>
                <w:b/>
                <w:bCs/>
              </w:rPr>
            </w:pPr>
            <w:r w:rsidRPr="00D232B7">
              <w:rPr>
                <w:rFonts w:ascii="Arial" w:hAnsi="Arial" w:cs="Arial"/>
                <w:bCs/>
              </w:rPr>
              <w:t xml:space="preserve">Firstly, We apologize for not ensuring that your stay was as delightful as it may have been. We place a strong priority on cleanliness and hygiene, and we take criticism like this very seriously. </w:t>
            </w:r>
          </w:p>
        </w:tc>
        <w:tc>
          <w:tcPr>
            <w:tcW w:w="2746" w:type="dxa"/>
          </w:tcPr>
          <w:p w14:paraId="214AB9E4" w14:textId="201252DC" w:rsidR="00D232B7" w:rsidRPr="00D232B7" w:rsidRDefault="00D232B7" w:rsidP="00D232B7">
            <w:pPr>
              <w:spacing w:line="360" w:lineRule="auto"/>
              <w:jc w:val="both"/>
              <w:rPr>
                <w:rFonts w:ascii="Arial" w:hAnsi="Arial" w:cs="Arial"/>
                <w:b/>
                <w:bCs/>
              </w:rPr>
            </w:pPr>
            <w:r w:rsidRPr="00D232B7">
              <w:rPr>
                <w:rFonts w:ascii="Arial" w:hAnsi="Arial" w:cs="Arial"/>
                <w:bCs/>
              </w:rPr>
              <w:t>To evaluate our cleaning protocols and ensure that this does not happen again, I spoke with the leader of our cleaning team.</w:t>
            </w:r>
          </w:p>
        </w:tc>
        <w:tc>
          <w:tcPr>
            <w:tcW w:w="2746" w:type="dxa"/>
          </w:tcPr>
          <w:p w14:paraId="4ACA2031" w14:textId="7A017F82" w:rsidR="00D232B7" w:rsidRPr="00D232B7" w:rsidRDefault="00D232B7" w:rsidP="00D232B7">
            <w:pPr>
              <w:spacing w:line="360" w:lineRule="auto"/>
              <w:jc w:val="both"/>
              <w:rPr>
                <w:rFonts w:ascii="Arial" w:hAnsi="Arial" w:cs="Arial"/>
                <w:b/>
                <w:bCs/>
              </w:rPr>
            </w:pPr>
            <w:r w:rsidRPr="00D232B7">
              <w:rPr>
                <w:rFonts w:ascii="Arial" w:hAnsi="Arial" w:cs="Arial"/>
                <w:b/>
                <w:bCs/>
              </w:rPr>
              <w:t xml:space="preserve">Check and Balance strategies: </w:t>
            </w:r>
            <w:r w:rsidRPr="00D232B7">
              <w:rPr>
                <w:rFonts w:ascii="Arial" w:hAnsi="Arial" w:cs="Arial"/>
                <w:bCs/>
              </w:rPr>
              <w:t>To overcome this problem the manager of the leadership team make strategies to check and balance daily all the rooms at any time and also detail room checking every week Soo housekeeping works properly</w:t>
            </w:r>
          </w:p>
        </w:tc>
      </w:tr>
      <w:tr w:rsidR="00D232B7" w:rsidRPr="00D232B7" w14:paraId="0AB8454E" w14:textId="77777777" w:rsidTr="00867CA4">
        <w:trPr>
          <w:jc w:val="center"/>
        </w:trPr>
        <w:tc>
          <w:tcPr>
            <w:tcW w:w="2745" w:type="dxa"/>
          </w:tcPr>
          <w:p w14:paraId="2685AA45" w14:textId="77777777" w:rsidR="00D232B7" w:rsidRPr="00D232B7" w:rsidRDefault="00D232B7" w:rsidP="00D232B7">
            <w:pPr>
              <w:spacing w:line="360" w:lineRule="auto"/>
              <w:jc w:val="both"/>
              <w:rPr>
                <w:rFonts w:ascii="Arial" w:hAnsi="Arial" w:cs="Arial"/>
                <w:b/>
                <w:bCs/>
              </w:rPr>
            </w:pPr>
            <w:r w:rsidRPr="00D232B7">
              <w:rPr>
                <w:rFonts w:ascii="Arial" w:hAnsi="Arial" w:cs="Arial"/>
                <w:b/>
                <w:bCs/>
              </w:rPr>
              <w:t>Poor Food Quality</w:t>
            </w:r>
          </w:p>
          <w:p w14:paraId="6E3467E7" w14:textId="1EFA2305" w:rsidR="00D232B7" w:rsidRPr="00D232B7" w:rsidRDefault="00D232B7" w:rsidP="00D232B7">
            <w:pPr>
              <w:spacing w:line="360" w:lineRule="auto"/>
              <w:jc w:val="both"/>
              <w:rPr>
                <w:rFonts w:ascii="Arial" w:hAnsi="Arial" w:cs="Arial"/>
                <w:b/>
                <w:bCs/>
              </w:rPr>
            </w:pPr>
          </w:p>
        </w:tc>
        <w:tc>
          <w:tcPr>
            <w:tcW w:w="2745" w:type="dxa"/>
          </w:tcPr>
          <w:p w14:paraId="433F704F" w14:textId="70E1DF46" w:rsidR="00D232B7" w:rsidRPr="00D232B7" w:rsidRDefault="00D232B7" w:rsidP="00D232B7">
            <w:pPr>
              <w:spacing w:line="360" w:lineRule="auto"/>
              <w:jc w:val="both"/>
              <w:rPr>
                <w:rFonts w:ascii="Arial" w:hAnsi="Arial" w:cs="Arial"/>
                <w:b/>
                <w:bCs/>
              </w:rPr>
            </w:pPr>
            <w:r w:rsidRPr="00D232B7">
              <w:rPr>
                <w:rFonts w:ascii="Arial" w:hAnsi="Arial" w:cs="Arial"/>
                <w:bCs/>
              </w:rPr>
              <w:t>Another most complaints from the guest are the quality of the food is poor</w:t>
            </w:r>
          </w:p>
        </w:tc>
        <w:tc>
          <w:tcPr>
            <w:tcW w:w="2746" w:type="dxa"/>
          </w:tcPr>
          <w:p w14:paraId="73C46EFF" w14:textId="243F61D7" w:rsidR="00D232B7" w:rsidRPr="00D232B7" w:rsidRDefault="00D232B7" w:rsidP="00D232B7">
            <w:pPr>
              <w:spacing w:line="360" w:lineRule="auto"/>
              <w:jc w:val="both"/>
              <w:rPr>
                <w:rFonts w:ascii="Arial" w:hAnsi="Arial" w:cs="Arial"/>
                <w:b/>
                <w:bCs/>
              </w:rPr>
            </w:pPr>
            <w:r w:rsidRPr="00D232B7">
              <w:rPr>
                <w:rFonts w:ascii="Arial" w:hAnsi="Arial" w:cs="Arial"/>
                <w:bCs/>
              </w:rPr>
              <w:t xml:space="preserve">Firstly, ensure that when a consumer complains, your staff makes them feel heard. Then Apologise for the problem, and express </w:t>
            </w:r>
            <w:r w:rsidRPr="00D232B7">
              <w:rPr>
                <w:rFonts w:ascii="Arial" w:hAnsi="Arial" w:cs="Arial"/>
                <w:bCs/>
              </w:rPr>
              <w:lastRenderedPageBreak/>
              <w:t>sympathy for the client's situation</w:t>
            </w:r>
          </w:p>
        </w:tc>
        <w:tc>
          <w:tcPr>
            <w:tcW w:w="2746" w:type="dxa"/>
          </w:tcPr>
          <w:p w14:paraId="51E326D8" w14:textId="2E992DAD" w:rsidR="00D232B7" w:rsidRPr="00D232B7" w:rsidRDefault="00D232B7" w:rsidP="00D232B7">
            <w:pPr>
              <w:spacing w:line="360" w:lineRule="auto"/>
              <w:jc w:val="both"/>
              <w:rPr>
                <w:rFonts w:ascii="Arial" w:hAnsi="Arial" w:cs="Arial"/>
                <w:b/>
                <w:bCs/>
              </w:rPr>
            </w:pPr>
            <w:r w:rsidRPr="00D232B7">
              <w:rPr>
                <w:rFonts w:ascii="Arial" w:hAnsi="Arial" w:cs="Arial"/>
                <w:bCs/>
              </w:rPr>
              <w:lastRenderedPageBreak/>
              <w:t>Assure them that it will be rectified immediately and send these complaints to the manager who manages the kitchen department.</w:t>
            </w:r>
          </w:p>
        </w:tc>
        <w:tc>
          <w:tcPr>
            <w:tcW w:w="2746" w:type="dxa"/>
          </w:tcPr>
          <w:p w14:paraId="12561034" w14:textId="457A2502" w:rsidR="00D232B7" w:rsidRPr="00D232B7" w:rsidRDefault="00D232B7" w:rsidP="00D232B7">
            <w:pPr>
              <w:spacing w:line="360" w:lineRule="auto"/>
              <w:jc w:val="both"/>
              <w:rPr>
                <w:rFonts w:ascii="Arial" w:hAnsi="Arial" w:cs="Arial"/>
                <w:b/>
                <w:bCs/>
              </w:rPr>
            </w:pPr>
            <w:r w:rsidRPr="00D232B7">
              <w:rPr>
                <w:rFonts w:ascii="Arial" w:hAnsi="Arial" w:cs="Arial"/>
                <w:b/>
                <w:bCs/>
              </w:rPr>
              <w:t>Training to Staff</w:t>
            </w:r>
            <w:r w:rsidRPr="00D232B7">
              <w:rPr>
                <w:rFonts w:ascii="Arial" w:hAnsi="Arial" w:cs="Arial"/>
                <w:bCs/>
              </w:rPr>
              <w:t xml:space="preserve">: Make the strategies for staff training. They provide information on how to use the ingredients and select high-quality ingredients in food </w:t>
            </w:r>
            <w:r w:rsidRPr="00D232B7">
              <w:rPr>
                <w:rFonts w:ascii="Arial" w:hAnsi="Arial" w:cs="Arial"/>
                <w:bCs/>
              </w:rPr>
              <w:lastRenderedPageBreak/>
              <w:t>preparation (</w:t>
            </w:r>
            <w:r w:rsidRPr="00D232B7">
              <w:rPr>
                <w:rFonts w:ascii="Arial" w:eastAsia="Times New Roman" w:hAnsi="Arial" w:cs="Arial"/>
                <w:color w:val="0D0D0D" w:themeColor="text1" w:themeTint="F2"/>
                <w:kern w:val="36"/>
                <w:szCs w:val="24"/>
              </w:rPr>
              <w:t>Ahmad.2019)</w:t>
            </w:r>
            <w:r w:rsidRPr="00D232B7">
              <w:rPr>
                <w:rFonts w:ascii="Arial" w:hAnsi="Arial" w:cs="Arial"/>
                <w:bCs/>
              </w:rPr>
              <w:t xml:space="preserve">.   </w:t>
            </w:r>
          </w:p>
        </w:tc>
      </w:tr>
      <w:tr w:rsidR="00D232B7" w:rsidRPr="00D232B7" w14:paraId="0D17F5E4" w14:textId="77777777" w:rsidTr="00867CA4">
        <w:trPr>
          <w:jc w:val="center"/>
        </w:trPr>
        <w:tc>
          <w:tcPr>
            <w:tcW w:w="2745" w:type="dxa"/>
          </w:tcPr>
          <w:p w14:paraId="79EA8B6D" w14:textId="77777777" w:rsidR="00D232B7" w:rsidRPr="00D232B7" w:rsidRDefault="00D232B7" w:rsidP="00D232B7">
            <w:pPr>
              <w:spacing w:line="360" w:lineRule="auto"/>
              <w:jc w:val="both"/>
              <w:rPr>
                <w:rFonts w:ascii="Arial" w:hAnsi="Arial" w:cs="Arial"/>
                <w:b/>
                <w:bCs/>
              </w:rPr>
            </w:pPr>
          </w:p>
          <w:p w14:paraId="35F3BC4D" w14:textId="77777777" w:rsidR="00D232B7" w:rsidRPr="00D232B7" w:rsidRDefault="00D232B7" w:rsidP="00D232B7">
            <w:pPr>
              <w:spacing w:line="360" w:lineRule="auto"/>
              <w:jc w:val="both"/>
              <w:rPr>
                <w:rFonts w:ascii="Arial" w:hAnsi="Arial" w:cs="Arial"/>
                <w:b/>
                <w:bCs/>
              </w:rPr>
            </w:pPr>
            <w:r w:rsidRPr="00D232B7">
              <w:rPr>
                <w:rFonts w:ascii="Arial" w:hAnsi="Arial" w:cs="Arial"/>
                <w:b/>
                <w:bCs/>
              </w:rPr>
              <w:t>Unpleasant Smell</w:t>
            </w:r>
          </w:p>
          <w:p w14:paraId="197E0491" w14:textId="5DFF3051" w:rsidR="00D232B7" w:rsidRPr="00D232B7" w:rsidRDefault="00D232B7" w:rsidP="00D232B7">
            <w:pPr>
              <w:spacing w:line="360" w:lineRule="auto"/>
              <w:jc w:val="both"/>
              <w:rPr>
                <w:rFonts w:ascii="Arial" w:hAnsi="Arial" w:cs="Arial"/>
                <w:b/>
                <w:bCs/>
              </w:rPr>
            </w:pPr>
          </w:p>
        </w:tc>
        <w:tc>
          <w:tcPr>
            <w:tcW w:w="2745" w:type="dxa"/>
          </w:tcPr>
          <w:p w14:paraId="5A476D78" w14:textId="628B986F" w:rsidR="00D232B7" w:rsidRPr="00D232B7" w:rsidRDefault="00D232B7" w:rsidP="00D232B7">
            <w:pPr>
              <w:spacing w:line="360" w:lineRule="auto"/>
              <w:jc w:val="both"/>
              <w:rPr>
                <w:rFonts w:ascii="Arial" w:hAnsi="Arial" w:cs="Arial"/>
                <w:b/>
                <w:bCs/>
              </w:rPr>
            </w:pPr>
            <w:r w:rsidRPr="00D232B7">
              <w:rPr>
                <w:rFonts w:ascii="Arial" w:hAnsi="Arial" w:cs="Arial"/>
                <w:bCs/>
              </w:rPr>
              <w:t>Mostly, the guest complains that the rooms and bathrooms are smelly.</w:t>
            </w:r>
          </w:p>
        </w:tc>
        <w:tc>
          <w:tcPr>
            <w:tcW w:w="2746" w:type="dxa"/>
          </w:tcPr>
          <w:p w14:paraId="013F6DEA" w14:textId="2063B896" w:rsidR="00D232B7" w:rsidRPr="00D232B7" w:rsidRDefault="00D232B7" w:rsidP="00D232B7">
            <w:pPr>
              <w:spacing w:line="360" w:lineRule="auto"/>
              <w:jc w:val="both"/>
              <w:rPr>
                <w:rFonts w:ascii="Arial" w:hAnsi="Arial" w:cs="Arial"/>
                <w:b/>
                <w:bCs/>
              </w:rPr>
            </w:pPr>
            <w:r w:rsidRPr="00D232B7">
              <w:rPr>
                <w:rFonts w:ascii="Arial" w:hAnsi="Arial" w:cs="Arial"/>
                <w:bCs/>
              </w:rPr>
              <w:t>Carefully listen to the complaint with patience and note all the complaints without any argument.</w:t>
            </w:r>
          </w:p>
        </w:tc>
        <w:tc>
          <w:tcPr>
            <w:tcW w:w="2746" w:type="dxa"/>
          </w:tcPr>
          <w:p w14:paraId="79684AE6" w14:textId="2CAD194D" w:rsidR="00D232B7" w:rsidRPr="00D232B7" w:rsidRDefault="00D232B7" w:rsidP="00D232B7">
            <w:pPr>
              <w:spacing w:line="360" w:lineRule="auto"/>
              <w:jc w:val="both"/>
              <w:rPr>
                <w:rFonts w:ascii="Arial" w:hAnsi="Arial" w:cs="Arial"/>
                <w:b/>
                <w:bCs/>
              </w:rPr>
            </w:pPr>
            <w:r w:rsidRPr="00D232B7">
              <w:rPr>
                <w:rFonts w:ascii="Arial" w:hAnsi="Arial" w:cs="Arial"/>
                <w:bCs/>
              </w:rPr>
              <w:t>Make a meeting with the manager who checks all the rooms. In addition, share all the noted complaints with the manager. Moreover, allow them to make the strategies.</w:t>
            </w:r>
          </w:p>
        </w:tc>
        <w:tc>
          <w:tcPr>
            <w:tcW w:w="2746" w:type="dxa"/>
          </w:tcPr>
          <w:p w14:paraId="07B06B67" w14:textId="77777777" w:rsidR="00D232B7" w:rsidRPr="00D232B7" w:rsidRDefault="00D232B7" w:rsidP="00D232B7">
            <w:pPr>
              <w:spacing w:line="360" w:lineRule="auto"/>
              <w:jc w:val="both"/>
              <w:rPr>
                <w:rFonts w:ascii="Arial" w:hAnsi="Arial" w:cs="Arial"/>
                <w:b/>
                <w:bCs/>
              </w:rPr>
            </w:pPr>
            <w:r w:rsidRPr="00D232B7">
              <w:rPr>
                <w:rFonts w:ascii="Arial" w:hAnsi="Arial" w:cs="Arial"/>
                <w:b/>
                <w:bCs/>
              </w:rPr>
              <w:t>Check Rooms Daily basis and provide training:</w:t>
            </w:r>
          </w:p>
          <w:p w14:paraId="310E4FCB" w14:textId="16150C63" w:rsidR="00D232B7" w:rsidRPr="00D232B7" w:rsidRDefault="00D232B7" w:rsidP="00D232B7">
            <w:pPr>
              <w:spacing w:line="360" w:lineRule="auto"/>
              <w:jc w:val="both"/>
              <w:rPr>
                <w:rFonts w:ascii="Arial" w:hAnsi="Arial" w:cs="Arial"/>
                <w:b/>
                <w:bCs/>
              </w:rPr>
            </w:pPr>
            <w:r w:rsidRPr="00D232B7">
              <w:rPr>
                <w:rFonts w:ascii="Arial" w:hAnsi="Arial" w:cs="Arial"/>
                <w:bCs/>
              </w:rPr>
              <w:t>Managers must check the rooms daily and give some training to the housekeepers on how to clean the rooms, and how to select the Scent machine (</w:t>
            </w:r>
            <w:r w:rsidRPr="00D232B7">
              <w:rPr>
                <w:rFonts w:ascii="Arial" w:hAnsi="Arial" w:cs="Arial"/>
                <w:szCs w:val="24"/>
              </w:rPr>
              <w:t>Smith. 2021)</w:t>
            </w:r>
            <w:r w:rsidRPr="00D232B7">
              <w:rPr>
                <w:rFonts w:ascii="Arial" w:hAnsi="Arial" w:cs="Arial"/>
                <w:bCs/>
              </w:rPr>
              <w:t xml:space="preserve"> </w:t>
            </w:r>
          </w:p>
        </w:tc>
      </w:tr>
      <w:tr w:rsidR="00D232B7" w:rsidRPr="00D232B7" w14:paraId="62F44121" w14:textId="77777777" w:rsidTr="00867CA4">
        <w:trPr>
          <w:jc w:val="center"/>
        </w:trPr>
        <w:tc>
          <w:tcPr>
            <w:tcW w:w="2745" w:type="dxa"/>
          </w:tcPr>
          <w:p w14:paraId="4088EDC2" w14:textId="77777777" w:rsidR="00D232B7" w:rsidRPr="00D232B7" w:rsidRDefault="00D232B7" w:rsidP="00D232B7">
            <w:pPr>
              <w:spacing w:line="360" w:lineRule="auto"/>
              <w:jc w:val="both"/>
              <w:rPr>
                <w:rFonts w:ascii="Arial" w:hAnsi="Arial" w:cs="Arial"/>
                <w:b/>
                <w:bCs/>
              </w:rPr>
            </w:pPr>
            <w:r w:rsidRPr="00D232B7">
              <w:rPr>
                <w:rFonts w:ascii="Arial" w:hAnsi="Arial" w:cs="Arial"/>
                <w:b/>
                <w:bCs/>
              </w:rPr>
              <w:t>Unfriendly Staff</w:t>
            </w:r>
          </w:p>
          <w:p w14:paraId="6016035E" w14:textId="77777777" w:rsidR="00D232B7" w:rsidRPr="00D232B7" w:rsidRDefault="00D232B7" w:rsidP="00D232B7">
            <w:pPr>
              <w:spacing w:line="360" w:lineRule="auto"/>
              <w:jc w:val="both"/>
              <w:rPr>
                <w:rFonts w:ascii="Arial" w:hAnsi="Arial" w:cs="Arial"/>
                <w:b/>
                <w:bCs/>
              </w:rPr>
            </w:pPr>
          </w:p>
          <w:p w14:paraId="1BAB4565" w14:textId="2588FD5B" w:rsidR="00D232B7" w:rsidRPr="00D232B7" w:rsidRDefault="00D232B7" w:rsidP="00D232B7">
            <w:pPr>
              <w:spacing w:line="360" w:lineRule="auto"/>
              <w:jc w:val="both"/>
              <w:rPr>
                <w:rFonts w:ascii="Arial" w:hAnsi="Arial" w:cs="Arial"/>
                <w:b/>
                <w:bCs/>
              </w:rPr>
            </w:pPr>
          </w:p>
        </w:tc>
        <w:tc>
          <w:tcPr>
            <w:tcW w:w="2745" w:type="dxa"/>
          </w:tcPr>
          <w:p w14:paraId="6B40E8D1" w14:textId="478C0976" w:rsidR="00D232B7" w:rsidRPr="00D232B7" w:rsidRDefault="00D232B7" w:rsidP="00D232B7">
            <w:pPr>
              <w:spacing w:line="360" w:lineRule="auto"/>
              <w:jc w:val="both"/>
              <w:rPr>
                <w:rFonts w:ascii="Arial" w:hAnsi="Arial" w:cs="Arial"/>
                <w:b/>
                <w:bCs/>
              </w:rPr>
            </w:pPr>
            <w:r w:rsidRPr="00D232B7">
              <w:rPr>
                <w:rFonts w:ascii="Arial" w:hAnsi="Arial" w:cs="Arial"/>
                <w:bCs/>
              </w:rPr>
              <w:t>The guest complained that the staff was unfriendly and rude.</w:t>
            </w:r>
          </w:p>
        </w:tc>
        <w:tc>
          <w:tcPr>
            <w:tcW w:w="2746" w:type="dxa"/>
          </w:tcPr>
          <w:p w14:paraId="34309496" w14:textId="6253C550" w:rsidR="00D232B7" w:rsidRPr="00D232B7" w:rsidRDefault="00D232B7" w:rsidP="00D232B7">
            <w:pPr>
              <w:spacing w:line="360" w:lineRule="auto"/>
              <w:jc w:val="both"/>
              <w:rPr>
                <w:rFonts w:ascii="Arial" w:hAnsi="Arial" w:cs="Arial"/>
                <w:b/>
                <w:bCs/>
              </w:rPr>
            </w:pPr>
            <w:r w:rsidRPr="00D232B7">
              <w:rPr>
                <w:rFonts w:ascii="Arial" w:hAnsi="Arial" w:cs="Arial"/>
                <w:bCs/>
              </w:rPr>
              <w:t>Listen to the issue patiently, taking careful note of every concern without interjecting.</w:t>
            </w:r>
          </w:p>
        </w:tc>
        <w:tc>
          <w:tcPr>
            <w:tcW w:w="2746" w:type="dxa"/>
          </w:tcPr>
          <w:p w14:paraId="46C0FF4E" w14:textId="22A2C35E" w:rsidR="00D232B7" w:rsidRPr="00D232B7" w:rsidRDefault="00D232B7" w:rsidP="00D232B7">
            <w:pPr>
              <w:spacing w:line="360" w:lineRule="auto"/>
              <w:jc w:val="both"/>
              <w:rPr>
                <w:rFonts w:ascii="Arial" w:hAnsi="Arial" w:cs="Arial"/>
                <w:b/>
                <w:bCs/>
              </w:rPr>
            </w:pPr>
            <w:r w:rsidRPr="00D232B7">
              <w:rPr>
                <w:rFonts w:ascii="Arial" w:hAnsi="Arial" w:cs="Arial"/>
                <w:bCs/>
              </w:rPr>
              <w:t>Make a meeting, discuss all the complaints with the staff, and make some punishment then this will not again in future.</w:t>
            </w:r>
          </w:p>
        </w:tc>
        <w:tc>
          <w:tcPr>
            <w:tcW w:w="2746" w:type="dxa"/>
          </w:tcPr>
          <w:p w14:paraId="750F31BE" w14:textId="512A7157" w:rsidR="00D232B7" w:rsidRPr="00D232B7" w:rsidRDefault="00D232B7" w:rsidP="00DF1483">
            <w:pPr>
              <w:spacing w:line="360" w:lineRule="auto"/>
              <w:jc w:val="both"/>
              <w:rPr>
                <w:rFonts w:ascii="Arial" w:hAnsi="Arial" w:cs="Arial"/>
                <w:b/>
                <w:bCs/>
              </w:rPr>
            </w:pPr>
            <w:r w:rsidRPr="00D232B7">
              <w:rPr>
                <w:rFonts w:ascii="Arial" w:hAnsi="Arial" w:cs="Arial"/>
                <w:b/>
                <w:bCs/>
              </w:rPr>
              <w:t xml:space="preserve">Training Programs: </w:t>
            </w:r>
            <w:r w:rsidRPr="00D232B7">
              <w:rPr>
                <w:rFonts w:ascii="Arial" w:hAnsi="Arial" w:cs="Arial"/>
                <w:bCs/>
              </w:rPr>
              <w:t>Establish a training program to give training to the staff on how to communicate with the guests</w:t>
            </w:r>
            <w:r w:rsidR="007C4194" w:rsidRPr="00DC2692">
              <w:rPr>
                <w:rFonts w:ascii="Arial" w:hAnsi="Arial" w:cs="Arial"/>
                <w:szCs w:val="24"/>
              </w:rPr>
              <w:t xml:space="preserve"> </w:t>
            </w:r>
            <w:r w:rsidR="007C4194">
              <w:rPr>
                <w:rFonts w:ascii="Arial" w:hAnsi="Arial" w:cs="Arial"/>
                <w:szCs w:val="24"/>
              </w:rPr>
              <w:t xml:space="preserve">(Campbell. </w:t>
            </w:r>
            <w:r w:rsidR="007C4194" w:rsidRPr="00DC2692">
              <w:rPr>
                <w:rFonts w:ascii="Arial" w:hAnsi="Arial" w:cs="Arial"/>
                <w:szCs w:val="24"/>
              </w:rPr>
              <w:t>2022</w:t>
            </w:r>
            <w:r w:rsidR="007C4194">
              <w:rPr>
                <w:rFonts w:ascii="Arial" w:hAnsi="Arial" w:cs="Arial"/>
                <w:szCs w:val="24"/>
              </w:rPr>
              <w:t>)</w:t>
            </w:r>
            <w:r w:rsidRPr="00D232B7">
              <w:rPr>
                <w:rFonts w:ascii="Arial" w:hAnsi="Arial" w:cs="Arial"/>
                <w:bCs/>
              </w:rPr>
              <w:t>.</w:t>
            </w:r>
            <w:r w:rsidR="00DF1483">
              <w:rPr>
                <w:rFonts w:ascii="Arial" w:hAnsi="Arial" w:cs="Arial"/>
                <w:bCs/>
              </w:rPr>
              <w:t xml:space="preserve"> When they get the proper training then </w:t>
            </w:r>
            <w:r w:rsidR="00DF1483">
              <w:rPr>
                <w:rFonts w:ascii="Arial" w:hAnsi="Arial" w:cs="Arial"/>
                <w:bCs/>
              </w:rPr>
              <w:lastRenderedPageBreak/>
              <w:t>they formally communicate with the guests and this is beneficial for the hotel</w:t>
            </w:r>
            <w:r w:rsidR="000E3303">
              <w:rPr>
                <w:rFonts w:ascii="Arial" w:hAnsi="Arial" w:cs="Arial"/>
                <w:bCs/>
              </w:rPr>
              <w:t xml:space="preserve"> (</w:t>
            </w:r>
            <w:r w:rsidR="000E3303">
              <w:rPr>
                <w:rFonts w:ascii="Arial" w:eastAsia="Times New Roman" w:hAnsi="Arial" w:cs="Arial"/>
                <w:color w:val="0D0D0D" w:themeColor="text1" w:themeTint="F2"/>
                <w:kern w:val="36"/>
                <w:szCs w:val="24"/>
              </w:rPr>
              <w:t xml:space="preserve">Lower. </w:t>
            </w:r>
            <w:r w:rsidR="000E3303" w:rsidRPr="00DC2692">
              <w:rPr>
                <w:rFonts w:ascii="Arial" w:eastAsia="Times New Roman" w:hAnsi="Arial" w:cs="Arial"/>
                <w:color w:val="0D0D0D" w:themeColor="text1" w:themeTint="F2"/>
                <w:kern w:val="36"/>
                <w:szCs w:val="24"/>
              </w:rPr>
              <w:t>2021</w:t>
            </w:r>
            <w:r w:rsidR="000E3303">
              <w:rPr>
                <w:rFonts w:ascii="Arial" w:eastAsia="Times New Roman" w:hAnsi="Arial" w:cs="Arial"/>
                <w:color w:val="0D0D0D" w:themeColor="text1" w:themeTint="F2"/>
                <w:kern w:val="36"/>
                <w:szCs w:val="24"/>
              </w:rPr>
              <w:t>)</w:t>
            </w:r>
          </w:p>
        </w:tc>
      </w:tr>
    </w:tbl>
    <w:p w14:paraId="110F8794" w14:textId="62596A7A" w:rsidR="00330917" w:rsidRPr="00D232B7" w:rsidRDefault="00330917" w:rsidP="00D232B7">
      <w:pPr>
        <w:spacing w:line="360" w:lineRule="auto"/>
        <w:jc w:val="both"/>
        <w:rPr>
          <w:rFonts w:ascii="Arial" w:hAnsi="Arial" w:cs="Arial"/>
          <w:b/>
          <w:bCs/>
        </w:rPr>
      </w:pPr>
    </w:p>
    <w:p w14:paraId="1F8DD6F5" w14:textId="20901277" w:rsidR="00CD26B9" w:rsidRDefault="00CD26B9">
      <w:pPr>
        <w:rPr>
          <w:b/>
          <w:bCs/>
        </w:rPr>
      </w:pPr>
    </w:p>
    <w:p w14:paraId="522127FC" w14:textId="3DADD3EB" w:rsidR="008F2FBB" w:rsidRDefault="008F2FBB">
      <w:pPr>
        <w:rPr>
          <w:rFonts w:ascii="Arial" w:hAnsi="Arial" w:cs="Arial"/>
          <w:b/>
          <w:bCs/>
        </w:rPr>
      </w:pPr>
      <w:r>
        <w:rPr>
          <w:rFonts w:ascii="Arial" w:hAnsi="Arial" w:cs="Arial"/>
          <w:b/>
          <w:bCs/>
        </w:rPr>
        <w:t>References</w:t>
      </w:r>
    </w:p>
    <w:p w14:paraId="38A21035" w14:textId="51B166BD" w:rsidR="008F2FBB" w:rsidRDefault="008F2FBB">
      <w:pPr>
        <w:rPr>
          <w:rFonts w:ascii="Arial" w:hAnsi="Arial" w:cs="Arial"/>
          <w:b/>
          <w:bCs/>
        </w:rPr>
      </w:pPr>
    </w:p>
    <w:p w14:paraId="17B45CE6" w14:textId="77777777" w:rsidR="002D68D0" w:rsidRPr="00DC2692" w:rsidRDefault="002D68D0" w:rsidP="002D68D0">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r w:rsidRPr="00DC2692">
        <w:rPr>
          <w:rFonts w:ascii="Arial" w:eastAsia="Times New Roman" w:hAnsi="Arial" w:cs="Arial"/>
          <w:color w:val="0D0D0D" w:themeColor="text1" w:themeTint="F2"/>
          <w:kern w:val="36"/>
          <w:sz w:val="24"/>
          <w:szCs w:val="24"/>
        </w:rPr>
        <w:t xml:space="preserve">Ahmad., S (2019). </w:t>
      </w:r>
      <w:r w:rsidRPr="00DC2692">
        <w:rPr>
          <w:rFonts w:ascii="Arial" w:hAnsi="Arial" w:cs="Arial"/>
          <w:i/>
          <w:sz w:val="24"/>
          <w:szCs w:val="24"/>
        </w:rPr>
        <w:t>HOW TO RECOGNIZE SPOILED &amp; POOR QUALITY FOODS.</w:t>
      </w:r>
      <w:r w:rsidRPr="00DC2692">
        <w:rPr>
          <w:rFonts w:ascii="Arial" w:hAnsi="Arial" w:cs="Arial"/>
          <w:sz w:val="24"/>
          <w:szCs w:val="24"/>
        </w:rPr>
        <w:t xml:space="preserve"> </w:t>
      </w:r>
      <w:r w:rsidRPr="00DC2692">
        <w:rPr>
          <w:rFonts w:ascii="Arial" w:eastAsia="Times New Roman" w:hAnsi="Arial" w:cs="Arial"/>
          <w:color w:val="0D0D0D" w:themeColor="text1" w:themeTint="F2"/>
          <w:kern w:val="36"/>
          <w:sz w:val="24"/>
          <w:szCs w:val="24"/>
        </w:rPr>
        <w:t>Available at https://www.linkedin.com/pulse/how-recognize-spoiled-poor-quality-foods-shahriar-ahmed/ Accessed (6:5:2023)</w:t>
      </w:r>
    </w:p>
    <w:p w14:paraId="7D5CAC02" w14:textId="77777777" w:rsidR="002D68D0" w:rsidRPr="00DC2692" w:rsidRDefault="002D68D0" w:rsidP="002D68D0">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r w:rsidRPr="00DC2692">
        <w:rPr>
          <w:rFonts w:ascii="Arial" w:hAnsi="Arial" w:cs="Arial"/>
          <w:sz w:val="24"/>
          <w:szCs w:val="24"/>
        </w:rPr>
        <w:t xml:space="preserve">Campbell., K. (2022). </w:t>
      </w:r>
      <w:r w:rsidRPr="00DC2692">
        <w:rPr>
          <w:rFonts w:ascii="Arial" w:hAnsi="Arial" w:cs="Arial"/>
          <w:i/>
          <w:color w:val="333333"/>
          <w:sz w:val="24"/>
          <w:szCs w:val="24"/>
        </w:rPr>
        <w:t>Handling Guest Complaints: The Complete Guide for Hotels.</w:t>
      </w:r>
      <w:r w:rsidRPr="00DC2692">
        <w:rPr>
          <w:rFonts w:ascii="Arial" w:hAnsi="Arial" w:cs="Arial"/>
          <w:color w:val="333333"/>
          <w:sz w:val="24"/>
          <w:szCs w:val="24"/>
        </w:rPr>
        <w:t xml:space="preserve"> </w:t>
      </w:r>
      <w:r w:rsidRPr="00DC2692">
        <w:rPr>
          <w:rFonts w:ascii="Arial" w:eastAsia="Times New Roman" w:hAnsi="Arial" w:cs="Arial"/>
          <w:color w:val="0D0D0D" w:themeColor="text1" w:themeTint="F2"/>
          <w:kern w:val="36"/>
          <w:sz w:val="24"/>
          <w:szCs w:val="24"/>
        </w:rPr>
        <w:t xml:space="preserve">Available at </w:t>
      </w:r>
      <w:hyperlink r:id="rId19" w:history="1">
        <w:r w:rsidRPr="00DC2692">
          <w:rPr>
            <w:rStyle w:val="Hyperlink"/>
            <w:rFonts w:ascii="Arial" w:eastAsia="Times New Roman" w:hAnsi="Arial" w:cs="Arial"/>
            <w:color w:val="056AD0" w:themeColor="hyperlink" w:themeTint="F2"/>
            <w:kern w:val="36"/>
            <w:sz w:val="24"/>
            <w:szCs w:val="24"/>
          </w:rPr>
          <w:t>https://www.cvent.com/en/blog/hospitality/handling-guest-complaints</w:t>
        </w:r>
      </w:hyperlink>
      <w:r w:rsidRPr="00DC2692">
        <w:rPr>
          <w:rFonts w:ascii="Arial" w:eastAsia="Times New Roman" w:hAnsi="Arial" w:cs="Arial"/>
          <w:color w:val="0D0D0D" w:themeColor="text1" w:themeTint="F2"/>
          <w:kern w:val="36"/>
          <w:sz w:val="24"/>
          <w:szCs w:val="24"/>
        </w:rPr>
        <w:t xml:space="preserve"> Accessed (6:5:2023).</w:t>
      </w:r>
    </w:p>
    <w:p w14:paraId="1303DBB2" w14:textId="77777777" w:rsidR="002D68D0" w:rsidRPr="00DC2692" w:rsidRDefault="002D68D0" w:rsidP="002D68D0">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r w:rsidRPr="00DC2692">
        <w:rPr>
          <w:rFonts w:ascii="Arial" w:eastAsia="Times New Roman" w:hAnsi="Arial" w:cs="Arial"/>
          <w:color w:val="0D0D0D" w:themeColor="text1" w:themeTint="F2"/>
          <w:kern w:val="36"/>
          <w:sz w:val="24"/>
          <w:szCs w:val="24"/>
        </w:rPr>
        <w:t xml:space="preserve">Indeed., E. (2022).  </w:t>
      </w:r>
      <w:r w:rsidRPr="00DC2692">
        <w:rPr>
          <w:rFonts w:ascii="Arial" w:eastAsia="Times New Roman" w:hAnsi="Arial" w:cs="Arial"/>
          <w:i/>
          <w:color w:val="0D0D0D" w:themeColor="text1" w:themeTint="F2"/>
          <w:kern w:val="36"/>
          <w:sz w:val="24"/>
          <w:szCs w:val="24"/>
        </w:rPr>
        <w:t>Guide to housekeeping skills (with Tips and example)</w:t>
      </w:r>
      <w:r w:rsidRPr="00DC2692">
        <w:rPr>
          <w:rFonts w:ascii="Arial" w:eastAsia="Times New Roman" w:hAnsi="Arial" w:cs="Arial"/>
          <w:color w:val="0D0D0D" w:themeColor="text1" w:themeTint="F2"/>
          <w:kern w:val="36"/>
          <w:sz w:val="24"/>
          <w:szCs w:val="24"/>
        </w:rPr>
        <w:t xml:space="preserve">. Available at </w:t>
      </w:r>
      <w:hyperlink r:id="rId20" w:history="1">
        <w:r w:rsidRPr="00DC2692">
          <w:rPr>
            <w:rStyle w:val="Hyperlink"/>
            <w:rFonts w:ascii="Arial" w:eastAsia="Times New Roman" w:hAnsi="Arial" w:cs="Arial"/>
            <w:color w:val="056AD0" w:themeColor="hyperlink" w:themeTint="F2"/>
            <w:kern w:val="36"/>
            <w:sz w:val="24"/>
            <w:szCs w:val="24"/>
          </w:rPr>
          <w:t>https://www.indeed.com/career-advice/career-development/housekeeping-skills</w:t>
        </w:r>
      </w:hyperlink>
      <w:r w:rsidRPr="00DC2692">
        <w:rPr>
          <w:rFonts w:ascii="Arial" w:eastAsia="Times New Roman" w:hAnsi="Arial" w:cs="Arial"/>
          <w:color w:val="0D0D0D" w:themeColor="text1" w:themeTint="F2"/>
          <w:kern w:val="36"/>
          <w:sz w:val="24"/>
          <w:szCs w:val="24"/>
        </w:rPr>
        <w:t xml:space="preserve"> Accessed (5:5:2023)</w:t>
      </w:r>
    </w:p>
    <w:p w14:paraId="6D52AC99" w14:textId="67E02CF7" w:rsidR="002D68D0" w:rsidRPr="002D68D0" w:rsidRDefault="002D68D0" w:rsidP="002D68D0">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r w:rsidRPr="00DC2692">
        <w:rPr>
          <w:rFonts w:ascii="Arial" w:eastAsia="Times New Roman" w:hAnsi="Arial" w:cs="Arial"/>
          <w:color w:val="0D0D0D" w:themeColor="text1" w:themeTint="F2"/>
          <w:kern w:val="36"/>
          <w:sz w:val="24"/>
          <w:szCs w:val="24"/>
        </w:rPr>
        <w:t xml:space="preserve">Lower., A. (2021). </w:t>
      </w:r>
      <w:r w:rsidRPr="00DC2692">
        <w:rPr>
          <w:rFonts w:ascii="Arial" w:hAnsi="Arial" w:cs="Arial"/>
          <w:i/>
          <w:color w:val="303134"/>
          <w:sz w:val="24"/>
          <w:szCs w:val="24"/>
        </w:rPr>
        <w:t>How to Get Rid of Indoor Odors &amp; Bad Smells</w:t>
      </w:r>
      <w:r w:rsidRPr="00DC2692">
        <w:rPr>
          <w:rFonts w:ascii="Arial" w:hAnsi="Arial" w:cs="Arial"/>
          <w:color w:val="303134"/>
          <w:sz w:val="24"/>
          <w:szCs w:val="24"/>
        </w:rPr>
        <w:t xml:space="preserve">. </w:t>
      </w:r>
      <w:r w:rsidRPr="00DC2692">
        <w:rPr>
          <w:rFonts w:ascii="Arial" w:eastAsia="Times New Roman" w:hAnsi="Arial" w:cs="Arial"/>
          <w:color w:val="0D0D0D" w:themeColor="text1" w:themeTint="F2"/>
          <w:kern w:val="36"/>
          <w:sz w:val="24"/>
          <w:szCs w:val="24"/>
        </w:rPr>
        <w:t xml:space="preserve">Available at </w:t>
      </w:r>
      <w:hyperlink r:id="rId21" w:history="1">
        <w:r w:rsidRPr="00DC2692">
          <w:rPr>
            <w:rStyle w:val="Hyperlink"/>
            <w:rFonts w:ascii="Arial" w:eastAsia="Times New Roman" w:hAnsi="Arial" w:cs="Arial"/>
            <w:kern w:val="36"/>
            <w:sz w:val="24"/>
            <w:szCs w:val="24"/>
          </w:rPr>
          <w:t>https://www.secondnature.com/blog/how-to-reduce-indoor-odors</w:t>
        </w:r>
      </w:hyperlink>
      <w:r w:rsidRPr="00DC2692">
        <w:rPr>
          <w:rFonts w:ascii="Arial" w:eastAsia="Times New Roman" w:hAnsi="Arial" w:cs="Arial"/>
          <w:color w:val="0D0D0D" w:themeColor="text1" w:themeTint="F2"/>
          <w:kern w:val="36"/>
          <w:sz w:val="24"/>
          <w:szCs w:val="24"/>
        </w:rPr>
        <w:t xml:space="preserve"> Accessed (6:5:2023).</w:t>
      </w:r>
    </w:p>
    <w:p w14:paraId="4AA48426" w14:textId="52D5C0CF" w:rsidR="008F2FBB" w:rsidRPr="00DC2692" w:rsidRDefault="008F2FBB" w:rsidP="008F2FBB">
      <w:pPr>
        <w:pStyle w:val="ListParagraph"/>
        <w:numPr>
          <w:ilvl w:val="0"/>
          <w:numId w:val="6"/>
        </w:numPr>
        <w:spacing w:line="360" w:lineRule="auto"/>
        <w:jc w:val="both"/>
        <w:rPr>
          <w:rFonts w:ascii="Arial" w:eastAsia="Times New Roman" w:hAnsi="Arial" w:cs="Arial"/>
          <w:color w:val="0D0D0D" w:themeColor="text1" w:themeTint="F2"/>
          <w:kern w:val="36"/>
          <w:sz w:val="24"/>
          <w:szCs w:val="24"/>
        </w:rPr>
      </w:pPr>
      <w:r w:rsidRPr="00DC2692">
        <w:rPr>
          <w:rFonts w:ascii="Arial" w:hAnsi="Arial" w:cs="Arial"/>
          <w:sz w:val="24"/>
          <w:szCs w:val="24"/>
        </w:rPr>
        <w:t xml:space="preserve">Smith., M. (2021). </w:t>
      </w:r>
      <w:r w:rsidRPr="00DC2692">
        <w:rPr>
          <w:rFonts w:ascii="Arial" w:hAnsi="Arial" w:cs="Arial"/>
          <w:i/>
          <w:sz w:val="24"/>
          <w:szCs w:val="24"/>
        </w:rPr>
        <w:t>How to make hotel room smell good.</w:t>
      </w:r>
      <w:r w:rsidRPr="00DC2692">
        <w:rPr>
          <w:rFonts w:ascii="Arial" w:hAnsi="Arial" w:cs="Arial"/>
          <w:sz w:val="24"/>
          <w:szCs w:val="24"/>
        </w:rPr>
        <w:t xml:space="preserve"> </w:t>
      </w:r>
      <w:r w:rsidRPr="00DC2692">
        <w:rPr>
          <w:rFonts w:ascii="Arial" w:eastAsia="Times New Roman" w:hAnsi="Arial" w:cs="Arial"/>
          <w:color w:val="0D0D0D" w:themeColor="text1" w:themeTint="F2"/>
          <w:kern w:val="36"/>
          <w:sz w:val="24"/>
          <w:szCs w:val="24"/>
        </w:rPr>
        <w:t xml:space="preserve">Available at </w:t>
      </w:r>
      <w:hyperlink r:id="rId22" w:history="1">
        <w:r w:rsidRPr="00DC2692">
          <w:rPr>
            <w:rStyle w:val="Hyperlink"/>
            <w:rFonts w:ascii="Arial" w:eastAsia="Times New Roman" w:hAnsi="Arial" w:cs="Arial"/>
            <w:color w:val="056AD0" w:themeColor="hyperlink" w:themeTint="F2"/>
            <w:kern w:val="36"/>
            <w:sz w:val="24"/>
            <w:szCs w:val="24"/>
          </w:rPr>
          <w:t>https://blog.dzeeusa.com/how-to-make-hotel-room-smell-good/</w:t>
        </w:r>
      </w:hyperlink>
      <w:r w:rsidRPr="00DC2692">
        <w:rPr>
          <w:rFonts w:ascii="Arial" w:eastAsia="Times New Roman" w:hAnsi="Arial" w:cs="Arial"/>
          <w:color w:val="0D0D0D" w:themeColor="text1" w:themeTint="F2"/>
          <w:kern w:val="36"/>
          <w:sz w:val="24"/>
          <w:szCs w:val="24"/>
        </w:rPr>
        <w:t xml:space="preserve"> Accessed (6:5:2023)</w:t>
      </w:r>
    </w:p>
    <w:p w14:paraId="1DBF3016" w14:textId="77777777" w:rsidR="008F2FBB" w:rsidRPr="008F2FBB" w:rsidRDefault="008F2FBB">
      <w:pPr>
        <w:rPr>
          <w:rFonts w:ascii="Arial" w:hAnsi="Arial" w:cs="Arial"/>
          <w:b/>
          <w:bCs/>
        </w:rPr>
        <w:sectPr w:rsidR="008F2FBB" w:rsidRPr="008F2FBB" w:rsidSect="007736B9">
          <w:pgSz w:w="16838" w:h="11906" w:orient="landscape"/>
          <w:pgMar w:top="1440" w:right="1077" w:bottom="1440" w:left="1077"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pPr>
    </w:p>
    <w:p w14:paraId="10DB4CC0" w14:textId="462878E1" w:rsidR="00330917" w:rsidRPr="0007322E" w:rsidRDefault="00330917" w:rsidP="0007322E">
      <w:pPr>
        <w:spacing w:line="360" w:lineRule="auto"/>
        <w:jc w:val="both"/>
        <w:rPr>
          <w:rFonts w:ascii="Arial" w:hAnsi="Arial" w:cs="Arial"/>
          <w:b/>
          <w:bCs/>
          <w:sz w:val="28"/>
          <w:szCs w:val="28"/>
        </w:rPr>
      </w:pPr>
      <w:r w:rsidRPr="0007322E">
        <w:rPr>
          <w:rFonts w:ascii="Arial" w:hAnsi="Arial" w:cs="Arial"/>
          <w:b/>
          <w:bCs/>
          <w:sz w:val="28"/>
          <w:szCs w:val="28"/>
        </w:rPr>
        <w:lastRenderedPageBreak/>
        <w:t>Component Three</w:t>
      </w:r>
      <w:r w:rsidR="004D0F63" w:rsidRPr="0007322E">
        <w:rPr>
          <w:rFonts w:ascii="Arial" w:hAnsi="Arial" w:cs="Arial"/>
          <w:b/>
          <w:bCs/>
          <w:sz w:val="28"/>
          <w:szCs w:val="28"/>
        </w:rPr>
        <w:t>:</w:t>
      </w:r>
    </w:p>
    <w:p w14:paraId="61933437" w14:textId="06D0B897" w:rsidR="001749FD" w:rsidRPr="0007322E" w:rsidRDefault="001749FD" w:rsidP="0007322E">
      <w:pPr>
        <w:spacing w:line="360" w:lineRule="auto"/>
        <w:jc w:val="both"/>
        <w:rPr>
          <w:rFonts w:ascii="Arial" w:eastAsia="Carlito" w:hAnsi="Arial" w:cs="Arial"/>
          <w:b/>
          <w:color w:val="auto"/>
          <w:sz w:val="28"/>
          <w:szCs w:val="28"/>
          <w:lang w:val="en-US"/>
        </w:rPr>
      </w:pPr>
      <w:r w:rsidRPr="0007322E">
        <w:rPr>
          <w:rFonts w:ascii="Arial" w:eastAsia="Carlito" w:hAnsi="Arial" w:cs="Arial"/>
          <w:b/>
          <w:color w:val="auto"/>
          <w:sz w:val="28"/>
          <w:szCs w:val="28"/>
          <w:lang w:val="en-US"/>
        </w:rPr>
        <w:t>Contribution to Overall Module Assessment: 50%</w:t>
      </w:r>
    </w:p>
    <w:p w14:paraId="03BBB2DD" w14:textId="77777777" w:rsidR="001749FD" w:rsidRPr="0007322E" w:rsidRDefault="001749FD" w:rsidP="001832DD">
      <w:pPr>
        <w:widowControl w:val="0"/>
        <w:autoSpaceDE w:val="0"/>
        <w:autoSpaceDN w:val="0"/>
        <w:spacing w:after="0" w:line="360" w:lineRule="auto"/>
        <w:jc w:val="both"/>
        <w:rPr>
          <w:rFonts w:ascii="Arial" w:eastAsia="Carlito" w:hAnsi="Arial" w:cs="Arial"/>
          <w:color w:val="auto"/>
          <w:sz w:val="28"/>
          <w:szCs w:val="28"/>
          <w:lang w:val="en-US"/>
        </w:rPr>
      </w:pPr>
      <w:r w:rsidRPr="0007322E">
        <w:rPr>
          <w:rFonts w:ascii="Arial" w:eastAsia="Carlito" w:hAnsi="Arial" w:cs="Arial"/>
          <w:color w:val="auto"/>
          <w:sz w:val="28"/>
          <w:szCs w:val="28"/>
          <w:lang w:val="en-US"/>
        </w:rPr>
        <w:t>Your</w:t>
      </w:r>
      <w:r w:rsidRPr="0007322E">
        <w:rPr>
          <w:rFonts w:ascii="Arial" w:eastAsia="Carlito" w:hAnsi="Arial" w:cs="Arial"/>
          <w:color w:val="auto"/>
          <w:spacing w:val="-15"/>
          <w:sz w:val="28"/>
          <w:szCs w:val="28"/>
          <w:lang w:val="en-US"/>
        </w:rPr>
        <w:t xml:space="preserve"> </w:t>
      </w:r>
      <w:r w:rsidRPr="0007322E">
        <w:rPr>
          <w:rFonts w:ascii="Arial" w:eastAsia="Carlito" w:hAnsi="Arial" w:cs="Arial"/>
          <w:color w:val="auto"/>
          <w:sz w:val="28"/>
          <w:szCs w:val="28"/>
          <w:lang w:val="en-US"/>
        </w:rPr>
        <w:t>task</w:t>
      </w:r>
      <w:r w:rsidRPr="0007322E">
        <w:rPr>
          <w:rFonts w:ascii="Arial" w:eastAsia="Carlito" w:hAnsi="Arial" w:cs="Arial"/>
          <w:color w:val="auto"/>
          <w:spacing w:val="-14"/>
          <w:sz w:val="28"/>
          <w:szCs w:val="28"/>
          <w:lang w:val="en-US"/>
        </w:rPr>
        <w:t xml:space="preserve"> </w:t>
      </w:r>
      <w:r w:rsidRPr="0007322E">
        <w:rPr>
          <w:rFonts w:ascii="Arial" w:eastAsia="Carlito" w:hAnsi="Arial" w:cs="Arial"/>
          <w:color w:val="auto"/>
          <w:sz w:val="28"/>
          <w:szCs w:val="28"/>
          <w:lang w:val="en-US"/>
        </w:rPr>
        <w:t>is</w:t>
      </w:r>
      <w:r w:rsidRPr="0007322E">
        <w:rPr>
          <w:rFonts w:ascii="Arial" w:eastAsia="Carlito" w:hAnsi="Arial" w:cs="Arial"/>
          <w:color w:val="auto"/>
          <w:spacing w:val="-14"/>
          <w:sz w:val="28"/>
          <w:szCs w:val="28"/>
          <w:lang w:val="en-US"/>
        </w:rPr>
        <w:t xml:space="preserve"> </w:t>
      </w:r>
      <w:r w:rsidRPr="0007322E">
        <w:rPr>
          <w:rFonts w:ascii="Arial" w:eastAsia="Carlito" w:hAnsi="Arial" w:cs="Arial"/>
          <w:color w:val="auto"/>
          <w:sz w:val="28"/>
          <w:szCs w:val="28"/>
          <w:lang w:val="en-US"/>
        </w:rPr>
        <w:t>to</w:t>
      </w:r>
      <w:r w:rsidRPr="0007322E">
        <w:rPr>
          <w:rFonts w:ascii="Arial" w:eastAsia="Carlito" w:hAnsi="Arial" w:cs="Arial"/>
          <w:color w:val="auto"/>
          <w:spacing w:val="-13"/>
          <w:sz w:val="28"/>
          <w:szCs w:val="28"/>
          <w:lang w:val="en-US"/>
        </w:rPr>
        <w:t xml:space="preserve"> </w:t>
      </w:r>
      <w:r w:rsidRPr="0007322E">
        <w:rPr>
          <w:rFonts w:ascii="Arial" w:eastAsia="Carlito" w:hAnsi="Arial" w:cs="Arial"/>
          <w:color w:val="auto"/>
          <w:sz w:val="28"/>
          <w:szCs w:val="28"/>
          <w:lang w:val="en-US"/>
        </w:rPr>
        <w:t>create</w:t>
      </w:r>
      <w:r w:rsidRPr="0007322E">
        <w:rPr>
          <w:rFonts w:ascii="Arial" w:eastAsia="Carlito" w:hAnsi="Arial" w:cs="Arial"/>
          <w:color w:val="auto"/>
          <w:spacing w:val="-15"/>
          <w:sz w:val="28"/>
          <w:szCs w:val="28"/>
          <w:lang w:val="en-US"/>
        </w:rPr>
        <w:t xml:space="preserve"> </w:t>
      </w:r>
      <w:r w:rsidRPr="0007322E">
        <w:rPr>
          <w:rFonts w:ascii="Arial" w:eastAsia="Carlito" w:hAnsi="Arial" w:cs="Arial"/>
          <w:color w:val="auto"/>
          <w:sz w:val="28"/>
          <w:szCs w:val="28"/>
          <w:lang w:val="en-US"/>
        </w:rPr>
        <w:t>and</w:t>
      </w:r>
      <w:r w:rsidRPr="0007322E">
        <w:rPr>
          <w:rFonts w:ascii="Arial" w:eastAsia="Carlito" w:hAnsi="Arial" w:cs="Arial"/>
          <w:color w:val="auto"/>
          <w:spacing w:val="-13"/>
          <w:sz w:val="28"/>
          <w:szCs w:val="28"/>
          <w:lang w:val="en-US"/>
        </w:rPr>
        <w:t xml:space="preserve"> </w:t>
      </w:r>
      <w:r w:rsidRPr="0007322E">
        <w:rPr>
          <w:rFonts w:ascii="Arial" w:eastAsia="Carlito" w:hAnsi="Arial" w:cs="Arial"/>
          <w:color w:val="auto"/>
          <w:sz w:val="28"/>
          <w:szCs w:val="28"/>
          <w:lang w:val="en-US"/>
        </w:rPr>
        <w:t>prepare</w:t>
      </w:r>
      <w:r w:rsidRPr="0007322E">
        <w:rPr>
          <w:rFonts w:ascii="Arial" w:eastAsia="Carlito" w:hAnsi="Arial" w:cs="Arial"/>
          <w:color w:val="auto"/>
          <w:spacing w:val="-16"/>
          <w:sz w:val="28"/>
          <w:szCs w:val="28"/>
          <w:lang w:val="en-US"/>
        </w:rPr>
        <w:t xml:space="preserve"> </w:t>
      </w:r>
      <w:r w:rsidRPr="0007322E">
        <w:rPr>
          <w:rFonts w:ascii="Arial" w:eastAsia="Carlito" w:hAnsi="Arial" w:cs="Arial"/>
          <w:color w:val="auto"/>
          <w:sz w:val="28"/>
          <w:szCs w:val="28"/>
          <w:lang w:val="en-US"/>
        </w:rPr>
        <w:t>a</w:t>
      </w:r>
      <w:r w:rsidRPr="0007322E">
        <w:rPr>
          <w:rFonts w:ascii="Arial" w:eastAsia="Carlito" w:hAnsi="Arial" w:cs="Arial"/>
          <w:color w:val="auto"/>
          <w:spacing w:val="-9"/>
          <w:sz w:val="28"/>
          <w:szCs w:val="28"/>
          <w:lang w:val="en-US"/>
        </w:rPr>
        <w:t xml:space="preserve"> </w:t>
      </w:r>
      <w:r w:rsidRPr="0007322E">
        <w:rPr>
          <w:rFonts w:ascii="Arial" w:eastAsia="Carlito" w:hAnsi="Arial" w:cs="Arial"/>
          <w:b/>
          <w:color w:val="auto"/>
          <w:sz w:val="28"/>
          <w:szCs w:val="28"/>
          <w:lang w:val="en-US"/>
        </w:rPr>
        <w:t>presentation</w:t>
      </w:r>
      <w:r w:rsidRPr="0007322E">
        <w:rPr>
          <w:rFonts w:ascii="Arial" w:eastAsia="Carlito" w:hAnsi="Arial" w:cs="Arial"/>
          <w:b/>
          <w:color w:val="auto"/>
          <w:spacing w:val="-14"/>
          <w:sz w:val="28"/>
          <w:szCs w:val="28"/>
          <w:lang w:val="en-US"/>
        </w:rPr>
        <w:t xml:space="preserve"> </w:t>
      </w:r>
      <w:r w:rsidRPr="0007322E">
        <w:rPr>
          <w:rFonts w:ascii="Arial" w:eastAsia="Carlito" w:hAnsi="Arial" w:cs="Arial"/>
          <w:color w:val="auto"/>
          <w:sz w:val="28"/>
          <w:szCs w:val="28"/>
          <w:lang w:val="en-US"/>
        </w:rPr>
        <w:t>following the detailed scenario provided below.</w:t>
      </w:r>
    </w:p>
    <w:p w14:paraId="158CA5CD" w14:textId="73E90330" w:rsidR="001749FD" w:rsidRPr="0007322E" w:rsidRDefault="001749FD" w:rsidP="001832DD">
      <w:pPr>
        <w:widowControl w:val="0"/>
        <w:autoSpaceDE w:val="0"/>
        <w:autoSpaceDN w:val="0"/>
        <w:spacing w:after="0" w:line="360" w:lineRule="auto"/>
        <w:jc w:val="both"/>
        <w:rPr>
          <w:rFonts w:ascii="Arial" w:eastAsia="Times New Roman" w:hAnsi="Arial" w:cs="Arial"/>
          <w:color w:val="000000"/>
          <w:sz w:val="28"/>
          <w:szCs w:val="28"/>
          <w:shd w:val="clear" w:color="auto" w:fill="FFFFFF"/>
          <w:lang w:val="en-US"/>
        </w:rPr>
      </w:pPr>
      <w:r w:rsidRPr="0007322E">
        <w:rPr>
          <w:rFonts w:ascii="Arial" w:eastAsia="Times New Roman" w:hAnsi="Arial" w:cs="Arial"/>
          <w:color w:val="000000"/>
          <w:sz w:val="28"/>
          <w:szCs w:val="28"/>
          <w:shd w:val="clear" w:color="auto" w:fill="FFFFFF"/>
          <w:lang w:val="en-US"/>
        </w:rPr>
        <w:t xml:space="preserve">As the floor housekeeping </w:t>
      </w:r>
      <w:r w:rsidR="00357851" w:rsidRPr="0007322E">
        <w:rPr>
          <w:rFonts w:ascii="Arial" w:eastAsia="Times New Roman" w:hAnsi="Arial" w:cs="Arial"/>
          <w:color w:val="000000"/>
          <w:sz w:val="28"/>
          <w:szCs w:val="28"/>
          <w:shd w:val="clear" w:color="auto" w:fill="FFFFFF"/>
          <w:lang w:val="en-US"/>
        </w:rPr>
        <w:t>manager and</w:t>
      </w:r>
      <w:r w:rsidRPr="0007322E">
        <w:rPr>
          <w:rFonts w:ascii="Arial" w:eastAsia="Times New Roman" w:hAnsi="Arial" w:cs="Arial"/>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Pr="0007322E" w:rsidRDefault="001749FD" w:rsidP="0007322E">
      <w:pPr>
        <w:spacing w:line="360" w:lineRule="auto"/>
        <w:jc w:val="both"/>
        <w:rPr>
          <w:rFonts w:ascii="Arial" w:hAnsi="Arial" w:cs="Arial"/>
          <w:b/>
          <w:bCs/>
        </w:rPr>
      </w:pPr>
    </w:p>
    <w:tbl>
      <w:tblPr>
        <w:tblStyle w:val="TableGrid"/>
        <w:tblW w:w="9377" w:type="dxa"/>
        <w:jc w:val="center"/>
        <w:tblLook w:val="04A0" w:firstRow="1" w:lastRow="0" w:firstColumn="1" w:lastColumn="0" w:noHBand="0" w:noVBand="1"/>
      </w:tblPr>
      <w:tblGrid>
        <w:gridCol w:w="9603"/>
      </w:tblGrid>
      <w:tr w:rsidR="00C26478" w:rsidRPr="0007322E" w14:paraId="78A0BDF9" w14:textId="77777777" w:rsidTr="00C26478">
        <w:trPr>
          <w:trHeight w:val="533"/>
          <w:jc w:val="center"/>
        </w:trPr>
        <w:tc>
          <w:tcPr>
            <w:tcW w:w="9377" w:type="dxa"/>
            <w:tcBorders>
              <w:top w:val="single" w:sz="4" w:space="0" w:color="auto"/>
              <w:left w:val="single" w:sz="4" w:space="0" w:color="auto"/>
              <w:bottom w:val="single" w:sz="4" w:space="0" w:color="auto"/>
              <w:right w:val="single" w:sz="4" w:space="0" w:color="auto"/>
            </w:tcBorders>
          </w:tcPr>
          <w:p w14:paraId="6CE173B4" w14:textId="77777777" w:rsidR="00C26478" w:rsidRPr="0007322E" w:rsidRDefault="00C26478">
            <w:pPr>
              <w:rPr>
                <w:rFonts w:ascii="Arial" w:hAnsi="Arial" w:cs="Arial"/>
                <w:b/>
                <w:bCs/>
              </w:rPr>
            </w:pPr>
          </w:p>
          <w:p w14:paraId="2020BB80" w14:textId="1EC43020" w:rsidR="00C26478" w:rsidRPr="0007322E" w:rsidRDefault="00C26478">
            <w:pPr>
              <w:rPr>
                <w:rFonts w:ascii="Arial" w:hAnsi="Arial" w:cs="Arial"/>
                <w:b/>
                <w:bCs/>
              </w:rPr>
            </w:pPr>
            <w:r w:rsidRPr="0007322E">
              <w:rPr>
                <w:rFonts w:ascii="Arial" w:hAnsi="Arial" w:cs="Arial"/>
                <w:noProof/>
                <w:sz w:val="22"/>
                <w:lang w:val="en-US"/>
              </w:rPr>
              <mc:AlternateContent>
                <mc:Choice Requires="wps">
                  <w:drawing>
                    <wp:anchor distT="0" distB="0" distL="114300" distR="114300" simplePos="0" relativeHeight="251659264" behindDoc="0" locked="0" layoutInCell="1" allowOverlap="1" wp14:anchorId="545EB386" wp14:editId="7E550595">
                      <wp:simplePos x="0" y="0"/>
                      <wp:positionH relativeFrom="column">
                        <wp:posOffset>814070</wp:posOffset>
                      </wp:positionH>
                      <wp:positionV relativeFrom="paragraph">
                        <wp:posOffset>42545</wp:posOffset>
                      </wp:positionV>
                      <wp:extent cx="4105275" cy="3171825"/>
                      <wp:effectExtent l="19050" t="0" r="47625" b="28575"/>
                      <wp:wrapNone/>
                      <wp:docPr id="10" name="Hexagon 10"/>
                      <wp:cNvGraphicFramePr/>
                      <a:graphic xmlns:a="http://schemas.openxmlformats.org/drawingml/2006/main">
                        <a:graphicData uri="http://schemas.microsoft.com/office/word/2010/wordprocessingShape">
                          <wps:wsp>
                            <wps:cNvSpPr/>
                            <wps:spPr>
                              <a:xfrm>
                                <a:off x="0" y="0"/>
                                <a:ext cx="4105275" cy="3171825"/>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30018E" w14:textId="77777777" w:rsidR="00C26478" w:rsidRDefault="00C26478" w:rsidP="00372A1C">
                                  <w:pPr>
                                    <w:spacing w:line="276" w:lineRule="auto"/>
                                    <w:jc w:val="center"/>
                                    <w:rPr>
                                      <w:rFonts w:ascii="Arial" w:hAnsi="Arial" w:cs="Arial"/>
                                      <w:sz w:val="40"/>
                                      <w:szCs w:val="40"/>
                                    </w:rPr>
                                  </w:pPr>
                                  <w:r>
                                    <w:rPr>
                                      <w:rFonts w:ascii="Arial" w:hAnsi="Arial" w:cs="Arial"/>
                                      <w:sz w:val="40"/>
                                      <w:szCs w:val="40"/>
                                    </w:rPr>
                                    <w:t>Housekeeping Training of the Brand Standards and Health and safety Procedure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5EB386"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0" o:spid="_x0000_s1026" type="#_x0000_t9" style="position:absolute;margin-left:64.1pt;margin-top:3.35pt;width:323.25pt;height:24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" adj="4172" fillcolor="#4472c4 [3204]" strokecolor="#1f3763 [1604]" strokeweight="1pt">
                      <v:textbox>
                        <w:txbxContent>
                          <w:p w14:paraId="3330018E" w14:textId="77777777" w:rsidR="00C26478" w:rsidRDefault="00C26478" w:rsidP="00372A1C">
                            <w:pPr>
                              <w:spacing w:line="276" w:lineRule="auto"/>
                              <w:jc w:val="center"/>
                              <w:rPr>
                                <w:rFonts w:ascii="Arial" w:hAnsi="Arial" w:cs="Arial"/>
                                <w:sz w:val="40"/>
                                <w:szCs w:val="40"/>
                              </w:rPr>
                            </w:pPr>
                            <w:r>
                              <w:rPr>
                                <w:rFonts w:ascii="Arial" w:hAnsi="Arial" w:cs="Arial"/>
                                <w:sz w:val="40"/>
                                <w:szCs w:val="40"/>
                              </w:rPr>
                              <w:t>Housekeeping Training of the Brand Standards and Health and safety Procedure</w:t>
                            </w:r>
                          </w:p>
                        </w:txbxContent>
                      </v:textbox>
                    </v:shape>
                  </w:pict>
                </mc:Fallback>
              </mc:AlternateContent>
            </w:r>
          </w:p>
          <w:p w14:paraId="22C5E1C3" w14:textId="77777777" w:rsidR="00C26478" w:rsidRPr="0007322E" w:rsidRDefault="00C26478">
            <w:pPr>
              <w:rPr>
                <w:rFonts w:ascii="Arial" w:hAnsi="Arial" w:cs="Arial"/>
                <w:b/>
                <w:bCs/>
              </w:rPr>
            </w:pPr>
          </w:p>
          <w:p w14:paraId="1C72BB87" w14:textId="77777777" w:rsidR="00C26478" w:rsidRPr="0007322E" w:rsidRDefault="00C26478">
            <w:pPr>
              <w:rPr>
                <w:rFonts w:ascii="Arial" w:hAnsi="Arial" w:cs="Arial"/>
                <w:b/>
                <w:bCs/>
              </w:rPr>
            </w:pPr>
          </w:p>
          <w:p w14:paraId="7890DAAB" w14:textId="77777777" w:rsidR="00C26478" w:rsidRPr="0007322E" w:rsidRDefault="00C26478">
            <w:pPr>
              <w:rPr>
                <w:rFonts w:ascii="Arial" w:hAnsi="Arial" w:cs="Arial"/>
                <w:b/>
                <w:bCs/>
              </w:rPr>
            </w:pPr>
          </w:p>
          <w:p w14:paraId="6821CDE7" w14:textId="77777777" w:rsidR="00C26478" w:rsidRPr="0007322E" w:rsidRDefault="00C26478">
            <w:pPr>
              <w:rPr>
                <w:rFonts w:ascii="Arial" w:hAnsi="Arial" w:cs="Arial"/>
                <w:b/>
                <w:bCs/>
              </w:rPr>
            </w:pPr>
          </w:p>
          <w:p w14:paraId="73E4F374" w14:textId="77777777" w:rsidR="00C26478" w:rsidRPr="0007322E" w:rsidRDefault="00C26478">
            <w:pPr>
              <w:rPr>
                <w:rFonts w:ascii="Arial" w:hAnsi="Arial" w:cs="Arial"/>
                <w:b/>
                <w:bCs/>
              </w:rPr>
            </w:pPr>
          </w:p>
          <w:p w14:paraId="315C8F7E" w14:textId="77777777" w:rsidR="00C26478" w:rsidRPr="0007322E" w:rsidRDefault="00C26478">
            <w:pPr>
              <w:rPr>
                <w:rFonts w:ascii="Arial" w:hAnsi="Arial" w:cs="Arial"/>
                <w:b/>
                <w:bCs/>
              </w:rPr>
            </w:pPr>
          </w:p>
          <w:p w14:paraId="46F9B368" w14:textId="77777777" w:rsidR="00C26478" w:rsidRPr="0007322E" w:rsidRDefault="00C26478">
            <w:pPr>
              <w:rPr>
                <w:rFonts w:ascii="Arial" w:hAnsi="Arial" w:cs="Arial"/>
                <w:b/>
                <w:bCs/>
              </w:rPr>
            </w:pPr>
          </w:p>
          <w:p w14:paraId="7464866D" w14:textId="77777777" w:rsidR="00C26478" w:rsidRPr="0007322E" w:rsidRDefault="00C26478">
            <w:pPr>
              <w:rPr>
                <w:rFonts w:ascii="Arial" w:hAnsi="Arial" w:cs="Arial"/>
                <w:b/>
                <w:bCs/>
              </w:rPr>
            </w:pPr>
          </w:p>
          <w:p w14:paraId="4F860825" w14:textId="77777777" w:rsidR="00C26478" w:rsidRPr="0007322E" w:rsidRDefault="00C26478">
            <w:pPr>
              <w:rPr>
                <w:rFonts w:ascii="Arial" w:hAnsi="Arial" w:cs="Arial"/>
                <w:b/>
                <w:bCs/>
              </w:rPr>
            </w:pPr>
          </w:p>
          <w:p w14:paraId="63F359B7" w14:textId="77777777" w:rsidR="00C26478" w:rsidRPr="0007322E" w:rsidRDefault="00C26478">
            <w:pPr>
              <w:rPr>
                <w:rFonts w:ascii="Arial" w:hAnsi="Arial" w:cs="Arial"/>
                <w:b/>
                <w:bCs/>
              </w:rPr>
            </w:pPr>
          </w:p>
          <w:p w14:paraId="09C5BF5D" w14:textId="77777777" w:rsidR="00C26478" w:rsidRPr="0007322E" w:rsidRDefault="00C26478">
            <w:pPr>
              <w:rPr>
                <w:rFonts w:ascii="Arial" w:hAnsi="Arial" w:cs="Arial"/>
                <w:b/>
                <w:bCs/>
              </w:rPr>
            </w:pPr>
          </w:p>
          <w:p w14:paraId="024B0C42" w14:textId="77777777" w:rsidR="00C26478" w:rsidRPr="0007322E" w:rsidRDefault="00C26478">
            <w:pPr>
              <w:rPr>
                <w:rFonts w:ascii="Arial" w:hAnsi="Arial" w:cs="Arial"/>
                <w:b/>
                <w:bCs/>
              </w:rPr>
            </w:pPr>
          </w:p>
          <w:p w14:paraId="1421FFAB" w14:textId="77777777" w:rsidR="00C26478" w:rsidRPr="0007322E" w:rsidRDefault="00C26478">
            <w:pPr>
              <w:rPr>
                <w:rFonts w:ascii="Arial" w:hAnsi="Arial" w:cs="Arial"/>
                <w:b/>
                <w:bCs/>
              </w:rPr>
            </w:pPr>
          </w:p>
          <w:p w14:paraId="775A05BB" w14:textId="77777777" w:rsidR="00C26478" w:rsidRPr="0007322E" w:rsidRDefault="00C26478">
            <w:pPr>
              <w:rPr>
                <w:rFonts w:ascii="Arial" w:hAnsi="Arial" w:cs="Arial"/>
                <w:b/>
                <w:bCs/>
              </w:rPr>
            </w:pPr>
          </w:p>
          <w:p w14:paraId="539ADA22" w14:textId="77777777" w:rsidR="00C26478" w:rsidRPr="0007322E" w:rsidRDefault="00C26478">
            <w:pPr>
              <w:rPr>
                <w:rFonts w:ascii="Arial" w:hAnsi="Arial" w:cs="Arial"/>
                <w:b/>
                <w:bCs/>
              </w:rPr>
            </w:pPr>
          </w:p>
          <w:p w14:paraId="76AF2649" w14:textId="77777777" w:rsidR="00C26478" w:rsidRPr="0007322E" w:rsidRDefault="00C26478">
            <w:pPr>
              <w:rPr>
                <w:rFonts w:ascii="Arial" w:hAnsi="Arial" w:cs="Arial"/>
                <w:b/>
                <w:bCs/>
              </w:rPr>
            </w:pPr>
          </w:p>
          <w:p w14:paraId="385CB9DA" w14:textId="77777777" w:rsidR="00C26478" w:rsidRPr="0007322E" w:rsidRDefault="00C26478">
            <w:pPr>
              <w:rPr>
                <w:rFonts w:ascii="Arial" w:hAnsi="Arial" w:cs="Arial"/>
                <w:b/>
                <w:bCs/>
              </w:rPr>
            </w:pPr>
          </w:p>
          <w:p w14:paraId="5852B96F" w14:textId="77777777" w:rsidR="00C26478" w:rsidRPr="0007322E" w:rsidRDefault="00C26478">
            <w:pPr>
              <w:rPr>
                <w:rFonts w:ascii="Arial" w:hAnsi="Arial" w:cs="Arial"/>
                <w:b/>
                <w:bCs/>
              </w:rPr>
            </w:pPr>
          </w:p>
        </w:tc>
      </w:tr>
      <w:tr w:rsidR="00C26478" w:rsidRPr="0007322E" w14:paraId="582A643A" w14:textId="77777777" w:rsidTr="00C26478">
        <w:trPr>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49A4F3D1" w14:textId="77777777" w:rsidR="00C26478" w:rsidRPr="0007322E" w:rsidRDefault="00C26478">
            <w:pPr>
              <w:rPr>
                <w:rFonts w:ascii="Arial" w:hAnsi="Arial" w:cs="Arial"/>
                <w:b/>
                <w:bCs/>
              </w:rPr>
            </w:pPr>
            <w:r w:rsidRPr="0007322E">
              <w:rPr>
                <w:rFonts w:ascii="Arial" w:hAnsi="Arial" w:cs="Arial"/>
                <w:b/>
                <w:bCs/>
              </w:rPr>
              <w:t>Training Notes:</w:t>
            </w:r>
          </w:p>
        </w:tc>
      </w:tr>
      <w:tr w:rsidR="00C26478" w:rsidRPr="0007322E" w14:paraId="7EEFDA7F" w14:textId="77777777" w:rsidTr="00C26478">
        <w:trPr>
          <w:trHeight w:val="533"/>
          <w:jc w:val="center"/>
        </w:trPr>
        <w:tc>
          <w:tcPr>
            <w:tcW w:w="9377" w:type="dxa"/>
            <w:tcBorders>
              <w:top w:val="single" w:sz="4" w:space="0" w:color="auto"/>
              <w:left w:val="single" w:sz="4" w:space="0" w:color="auto"/>
              <w:bottom w:val="single" w:sz="4" w:space="0" w:color="auto"/>
              <w:right w:val="single" w:sz="4" w:space="0" w:color="auto"/>
            </w:tcBorders>
          </w:tcPr>
          <w:p w14:paraId="6D53F3F6" w14:textId="77777777" w:rsidR="00C26478" w:rsidRPr="0007322E" w:rsidRDefault="00C26478">
            <w:pPr>
              <w:jc w:val="center"/>
              <w:rPr>
                <w:rFonts w:ascii="Arial" w:hAnsi="Arial" w:cs="Arial"/>
                <w:b/>
                <w:bCs/>
                <w:szCs w:val="24"/>
              </w:rPr>
            </w:pPr>
          </w:p>
          <w:p w14:paraId="48C31DFA" w14:textId="1EA50BE1" w:rsidR="00C26478" w:rsidRPr="0007322E" w:rsidRDefault="00C26478" w:rsidP="001832DD">
            <w:pPr>
              <w:spacing w:line="360" w:lineRule="auto"/>
              <w:jc w:val="both"/>
              <w:rPr>
                <w:rFonts w:ascii="Arial" w:eastAsia="Times New Roman" w:hAnsi="Arial" w:cs="Arial"/>
                <w:color w:val="000000"/>
                <w:szCs w:val="24"/>
                <w:shd w:val="clear" w:color="auto" w:fill="FFFFFF"/>
              </w:rPr>
            </w:pPr>
            <w:r w:rsidRPr="0007322E">
              <w:rPr>
                <w:rFonts w:ascii="Arial" w:hAnsi="Arial" w:cs="Arial"/>
                <w:bCs/>
                <w:szCs w:val="24"/>
              </w:rPr>
              <w:t xml:space="preserve">I am glad you are here for the housekeeping training presentation.  In this presentation, </w:t>
            </w:r>
            <w:r w:rsidRPr="0007322E">
              <w:rPr>
                <w:rFonts w:ascii="Arial" w:eastAsia="Times New Roman" w:hAnsi="Arial" w:cs="Arial"/>
                <w:color w:val="000000"/>
                <w:szCs w:val="24"/>
                <w:shd w:val="clear" w:color="auto" w:fill="FFFFFF"/>
              </w:rPr>
              <w:t>ensure that all the members are well known about the brand standard is attained and that Health and Safety procedures. At the end of the presentation, you know all the characteristics of brand standards, health and safety procedures, and the contrivance of all these in daily life.</w:t>
            </w:r>
          </w:p>
          <w:p w14:paraId="0061D22C" w14:textId="39B7A95B" w:rsidR="00C26478" w:rsidRPr="0007322E" w:rsidRDefault="00C26478">
            <w:pPr>
              <w:spacing w:line="360" w:lineRule="auto"/>
              <w:jc w:val="both"/>
              <w:rPr>
                <w:rFonts w:ascii="Arial" w:hAnsi="Arial" w:cs="Arial"/>
                <w:bCs/>
                <w:szCs w:val="24"/>
              </w:rPr>
            </w:pPr>
          </w:p>
          <w:p w14:paraId="43C88700" w14:textId="77777777" w:rsidR="00C26478" w:rsidRPr="0007322E" w:rsidRDefault="00C26478">
            <w:pPr>
              <w:jc w:val="center"/>
              <w:rPr>
                <w:rFonts w:ascii="Arial" w:hAnsi="Arial" w:cs="Arial"/>
                <w:b/>
                <w:bCs/>
                <w:szCs w:val="24"/>
              </w:rPr>
            </w:pPr>
          </w:p>
        </w:tc>
      </w:tr>
      <w:tr w:rsidR="00C26478" w:rsidRPr="0007322E" w14:paraId="1BBDC6F1" w14:textId="77777777" w:rsidTr="00C26478">
        <w:trPr>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0415C692" w14:textId="2CCC2EEC" w:rsidR="002B3CE0" w:rsidRDefault="002B3CE0" w:rsidP="0007322E">
            <w:pPr>
              <w:rPr>
                <w:rFonts w:ascii="Arial" w:hAnsi="Arial" w:cs="Arial"/>
                <w:b/>
                <w:bCs/>
              </w:rPr>
            </w:pPr>
          </w:p>
          <w:p w14:paraId="3030D333" w14:textId="5C231F98" w:rsidR="00567FAD" w:rsidRDefault="00567FAD" w:rsidP="0007322E">
            <w:pPr>
              <w:rPr>
                <w:rFonts w:ascii="Arial" w:hAnsi="Arial" w:cs="Arial"/>
                <w:b/>
                <w:bCs/>
              </w:rPr>
            </w:pPr>
          </w:p>
          <w:p w14:paraId="4A8002C7" w14:textId="2BF77019" w:rsidR="00567FAD" w:rsidRDefault="00567FAD" w:rsidP="0007322E">
            <w:pPr>
              <w:rPr>
                <w:rFonts w:ascii="Arial" w:hAnsi="Arial" w:cs="Arial"/>
                <w:b/>
                <w:bCs/>
              </w:rPr>
            </w:pPr>
          </w:p>
          <w:p w14:paraId="4E9446D3" w14:textId="296DDB07" w:rsidR="00567FAD" w:rsidRDefault="00567FAD" w:rsidP="0007322E">
            <w:pPr>
              <w:rPr>
                <w:rFonts w:ascii="Arial" w:hAnsi="Arial" w:cs="Arial"/>
                <w:b/>
                <w:bCs/>
              </w:rPr>
            </w:pPr>
          </w:p>
          <w:p w14:paraId="7678753B" w14:textId="06364289" w:rsidR="00567FAD" w:rsidRDefault="00567FAD" w:rsidP="0007322E">
            <w:pPr>
              <w:rPr>
                <w:rFonts w:ascii="Arial" w:hAnsi="Arial" w:cs="Arial"/>
                <w:b/>
                <w:bCs/>
              </w:rPr>
            </w:pPr>
          </w:p>
          <w:p w14:paraId="6AA33D09" w14:textId="77777777" w:rsidR="00567FAD" w:rsidRDefault="00567FAD" w:rsidP="0007322E">
            <w:pPr>
              <w:rPr>
                <w:rFonts w:ascii="Arial" w:hAnsi="Arial" w:cs="Arial"/>
                <w:b/>
                <w:bCs/>
              </w:rPr>
            </w:pPr>
          </w:p>
          <w:p w14:paraId="7CDD9109" w14:textId="0DF49AAB" w:rsidR="00601C5C" w:rsidRDefault="00601C5C" w:rsidP="0007322E">
            <w:pPr>
              <w:rPr>
                <w:rFonts w:ascii="Arial" w:hAnsi="Arial" w:cs="Arial"/>
                <w:b/>
                <w:bCs/>
              </w:rPr>
            </w:pPr>
            <w:r w:rsidRPr="0007322E">
              <w:rPr>
                <w:rFonts w:ascii="Arial" w:hAnsi="Arial" w:cs="Arial"/>
                <w:noProof/>
                <w:sz w:val="22"/>
                <w:lang w:val="en-US"/>
              </w:rPr>
              <mc:AlternateContent>
                <mc:Choice Requires="wps">
                  <w:drawing>
                    <wp:anchor distT="0" distB="0" distL="114300" distR="114300" simplePos="0" relativeHeight="251687936" behindDoc="0" locked="0" layoutInCell="1" allowOverlap="1" wp14:anchorId="70EB3947" wp14:editId="26410C9C">
                      <wp:simplePos x="0" y="0"/>
                      <wp:positionH relativeFrom="column">
                        <wp:posOffset>916288</wp:posOffset>
                      </wp:positionH>
                      <wp:positionV relativeFrom="paragraph">
                        <wp:posOffset>180975</wp:posOffset>
                      </wp:positionV>
                      <wp:extent cx="4219575" cy="3305175"/>
                      <wp:effectExtent l="19050" t="0" r="28575" b="28575"/>
                      <wp:wrapNone/>
                      <wp:docPr id="4" name="Hexagon 4"/>
                      <wp:cNvGraphicFramePr/>
                      <a:graphic xmlns:a="http://schemas.openxmlformats.org/drawingml/2006/main">
                        <a:graphicData uri="http://schemas.microsoft.com/office/word/2010/wordprocessingShape">
                          <wps:wsp>
                            <wps:cNvSpPr/>
                            <wps:spPr>
                              <a:xfrm>
                                <a:off x="0" y="0"/>
                                <a:ext cx="4219575" cy="3305175"/>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48C99E" w14:textId="77777777" w:rsidR="00601C5C" w:rsidRPr="00372A1C" w:rsidRDefault="00601C5C" w:rsidP="00601C5C">
                                  <w:pPr>
                                    <w:spacing w:line="240" w:lineRule="auto"/>
                                    <w:jc w:val="center"/>
                                    <w:rPr>
                                      <w:rFonts w:ascii="Arial" w:hAnsi="Arial" w:cs="Arial"/>
                                      <w:b/>
                                      <w:sz w:val="20"/>
                                      <w:szCs w:val="20"/>
                                    </w:rPr>
                                  </w:pPr>
                                  <w:r w:rsidRPr="00372A1C">
                                    <w:rPr>
                                      <w:rFonts w:ascii="Arial" w:hAnsi="Arial" w:cs="Arial"/>
                                      <w:b/>
                                      <w:sz w:val="20"/>
                                      <w:szCs w:val="20"/>
                                    </w:rPr>
                                    <w:t>BRAND STANDARDS</w:t>
                                  </w:r>
                                </w:p>
                                <w:p w14:paraId="136B95AE" w14:textId="77777777" w:rsidR="00601C5C" w:rsidRPr="00372A1C" w:rsidRDefault="00601C5C" w:rsidP="00601C5C">
                                  <w:pPr>
                                    <w:spacing w:line="240" w:lineRule="auto"/>
                                    <w:jc w:val="both"/>
                                    <w:rPr>
                                      <w:rFonts w:ascii="Arial" w:hAnsi="Arial" w:cs="Arial"/>
                                      <w:sz w:val="20"/>
                                      <w:szCs w:val="20"/>
                                    </w:rPr>
                                  </w:pPr>
                                  <w:r w:rsidRPr="00372A1C">
                                    <w:rPr>
                                      <w:rFonts w:ascii="Arial" w:hAnsi="Arial" w:cs="Arial"/>
                                      <w:sz w:val="20"/>
                                      <w:szCs w:val="20"/>
                                    </w:rPr>
                                    <w:t>Brand Standards prevent misinterpretations of what constitutes appropriate housekeeping.</w:t>
                                  </w:r>
                                </w:p>
                                <w:p w14:paraId="215A018A" w14:textId="77777777" w:rsidR="00601C5C" w:rsidRPr="00372A1C" w:rsidRDefault="00601C5C" w:rsidP="00601C5C">
                                  <w:pPr>
                                    <w:spacing w:line="240" w:lineRule="auto"/>
                                    <w:jc w:val="both"/>
                                    <w:rPr>
                                      <w:rFonts w:ascii="Arial" w:hAnsi="Arial" w:cs="Arial"/>
                                      <w:noProof/>
                                      <w:sz w:val="20"/>
                                      <w:szCs w:val="20"/>
                                    </w:rPr>
                                  </w:pPr>
                                  <w:r w:rsidRPr="00372A1C">
                                    <w:rPr>
                                      <w:rFonts w:ascii="Arial" w:hAnsi="Arial" w:cs="Arial"/>
                                      <w:sz w:val="20"/>
                                      <w:szCs w:val="20"/>
                                    </w:rPr>
                                    <w:t>Brand standards are useful tools for staff housekeeping training.</w:t>
                                  </w:r>
                                  <w:r w:rsidRPr="00372A1C">
                                    <w:rPr>
                                      <w:rFonts w:ascii="Arial" w:hAnsi="Arial" w:cs="Arial"/>
                                      <w:noProof/>
                                      <w:sz w:val="20"/>
                                      <w:szCs w:val="20"/>
                                    </w:rPr>
                                    <w:t xml:space="preserve"> </w:t>
                                  </w:r>
                                </w:p>
                                <w:p w14:paraId="14F9CFFF" w14:textId="77777777" w:rsidR="00601C5C" w:rsidRDefault="00601C5C" w:rsidP="00601C5C">
                                  <w:pPr>
                                    <w:jc w:val="both"/>
                                    <w:rPr>
                                      <w:rFonts w:asciiTheme="minorHAnsi" w:hAnsiTheme="minorHAnsi"/>
                                      <w:noProof/>
                                      <w:sz w:val="22"/>
                                    </w:rPr>
                                  </w:pPr>
                                </w:p>
                                <w:p w14:paraId="4EAD1A57" w14:textId="77777777" w:rsidR="00601C5C" w:rsidRDefault="00601C5C" w:rsidP="00601C5C">
                                  <w:pPr>
                                    <w:jc w:val="both"/>
                                    <w:rPr>
                                      <w:rFonts w:ascii="Arial" w:hAnsi="Arial" w:cs="Arial"/>
                                      <w:szCs w:val="24"/>
                                    </w:rPr>
                                  </w:pPr>
                                  <w:r>
                                    <w:rPr>
                                      <w:rFonts w:asciiTheme="minorHAnsi" w:hAnsiTheme="minorHAnsi"/>
                                      <w:noProof/>
                                      <w:color w:val="auto"/>
                                      <w:sz w:val="20"/>
                                      <w:szCs w:val="20"/>
                                      <w:lang w:val="en-US"/>
                                    </w:rPr>
                                    <w:drawing>
                                      <wp:inline distT="0" distB="0" distL="0" distR="0" wp14:anchorId="77409DB8" wp14:editId="04EF8978">
                                        <wp:extent cx="1400175" cy="11906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00175" cy="1190625"/>
                                                </a:xfrm>
                                                <a:prstGeom prst="rect">
                                                  <a:avLst/>
                                                </a:prstGeom>
                                                <a:noFill/>
                                                <a:ln>
                                                  <a:noFill/>
                                                </a:ln>
                                              </pic:spPr>
                                            </pic:pic>
                                          </a:graphicData>
                                        </a:graphic>
                                      </wp:inline>
                                    </w:drawing>
                                  </w:r>
                                </w:p>
                                <w:p w14:paraId="61D857FE" w14:textId="77777777" w:rsidR="00601C5C" w:rsidRDefault="00601C5C" w:rsidP="00601C5C">
                                  <w:pPr>
                                    <w:jc w:val="both"/>
                                    <w:rPr>
                                      <w:rFonts w:asciiTheme="minorHAnsi" w:hAnsiTheme="minorHAnsi"/>
                                      <w:sz w:val="22"/>
                                    </w:rPr>
                                  </w:pPr>
                                </w:p>
                                <w:p w14:paraId="43B483B0" w14:textId="77777777" w:rsidR="00601C5C" w:rsidRDefault="00601C5C" w:rsidP="00601C5C">
                                  <w:pPr>
                                    <w:jc w:val="center"/>
                                  </w:pPr>
                                </w:p>
                                <w:p w14:paraId="7F2CDDA9" w14:textId="77777777" w:rsidR="00601C5C" w:rsidRDefault="00601C5C" w:rsidP="00601C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B3947" id="Hexagon 4" o:spid="_x0000_s1027" type="#_x0000_t9" style="position:absolute;margin-left:72.15pt;margin-top:14.25pt;width:332.25pt;height:26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" adj="4230" fillcolor="#4472c4 [3204]" strokecolor="#1f3763 [1604]" strokeweight="1pt">
                      <v:textbox>
                        <w:txbxContent>
                          <w:p w14:paraId="5048C99E" w14:textId="77777777" w:rsidR="00601C5C" w:rsidRPr="00372A1C" w:rsidRDefault="00601C5C" w:rsidP="00601C5C">
                            <w:pPr>
                              <w:spacing w:line="240" w:lineRule="auto"/>
                              <w:jc w:val="center"/>
                              <w:rPr>
                                <w:rFonts w:ascii="Arial" w:hAnsi="Arial" w:cs="Arial"/>
                                <w:b/>
                                <w:sz w:val="20"/>
                                <w:szCs w:val="20"/>
                              </w:rPr>
                            </w:pPr>
                            <w:r w:rsidRPr="00372A1C">
                              <w:rPr>
                                <w:rFonts w:ascii="Arial" w:hAnsi="Arial" w:cs="Arial"/>
                                <w:b/>
                                <w:sz w:val="20"/>
                                <w:szCs w:val="20"/>
                              </w:rPr>
                              <w:t>BRAND STANDARDS</w:t>
                            </w:r>
                          </w:p>
                          <w:p w14:paraId="136B95AE" w14:textId="77777777" w:rsidR="00601C5C" w:rsidRPr="00372A1C" w:rsidRDefault="00601C5C" w:rsidP="00601C5C">
                            <w:pPr>
                              <w:spacing w:line="240" w:lineRule="auto"/>
                              <w:jc w:val="both"/>
                              <w:rPr>
                                <w:rFonts w:ascii="Arial" w:hAnsi="Arial" w:cs="Arial"/>
                                <w:sz w:val="20"/>
                                <w:szCs w:val="20"/>
                              </w:rPr>
                            </w:pPr>
                            <w:r w:rsidRPr="00372A1C">
                              <w:rPr>
                                <w:rFonts w:ascii="Arial" w:hAnsi="Arial" w:cs="Arial"/>
                                <w:sz w:val="20"/>
                                <w:szCs w:val="20"/>
                              </w:rPr>
                              <w:t>Brand Standards prevent misinterpretations of what constitutes appropriate housekeeping.</w:t>
                            </w:r>
                          </w:p>
                          <w:p w14:paraId="215A018A" w14:textId="77777777" w:rsidR="00601C5C" w:rsidRPr="00372A1C" w:rsidRDefault="00601C5C" w:rsidP="00601C5C">
                            <w:pPr>
                              <w:spacing w:line="240" w:lineRule="auto"/>
                              <w:jc w:val="both"/>
                              <w:rPr>
                                <w:rFonts w:ascii="Arial" w:hAnsi="Arial" w:cs="Arial"/>
                                <w:noProof/>
                                <w:sz w:val="20"/>
                                <w:szCs w:val="20"/>
                              </w:rPr>
                            </w:pPr>
                            <w:r w:rsidRPr="00372A1C">
                              <w:rPr>
                                <w:rFonts w:ascii="Arial" w:hAnsi="Arial" w:cs="Arial"/>
                                <w:sz w:val="20"/>
                                <w:szCs w:val="20"/>
                              </w:rPr>
                              <w:t>Brand standards are useful tools for staff housekeeping training.</w:t>
                            </w:r>
                            <w:r w:rsidRPr="00372A1C">
                              <w:rPr>
                                <w:rFonts w:ascii="Arial" w:hAnsi="Arial" w:cs="Arial"/>
                                <w:noProof/>
                                <w:sz w:val="20"/>
                                <w:szCs w:val="20"/>
                              </w:rPr>
                              <w:t xml:space="preserve"> </w:t>
                            </w:r>
                          </w:p>
                          <w:p w14:paraId="14F9CFFF" w14:textId="77777777" w:rsidR="00601C5C" w:rsidRDefault="00601C5C" w:rsidP="00601C5C">
                            <w:pPr>
                              <w:jc w:val="both"/>
                              <w:rPr>
                                <w:rFonts w:asciiTheme="minorHAnsi" w:hAnsiTheme="minorHAnsi"/>
                                <w:noProof/>
                                <w:sz w:val="22"/>
                              </w:rPr>
                            </w:pPr>
                          </w:p>
                          <w:p w14:paraId="4EAD1A57" w14:textId="77777777" w:rsidR="00601C5C" w:rsidRDefault="00601C5C" w:rsidP="00601C5C">
                            <w:pPr>
                              <w:jc w:val="both"/>
                              <w:rPr>
                                <w:rFonts w:ascii="Arial" w:hAnsi="Arial" w:cs="Arial"/>
                                <w:szCs w:val="24"/>
                              </w:rPr>
                            </w:pPr>
                            <w:r>
                              <w:rPr>
                                <w:rFonts w:asciiTheme="minorHAnsi" w:hAnsiTheme="minorHAnsi"/>
                                <w:noProof/>
                                <w:color w:val="auto"/>
                                <w:sz w:val="20"/>
                                <w:szCs w:val="20"/>
                                <w:lang w:val="en-US"/>
                              </w:rPr>
                              <w:drawing>
                                <wp:inline distT="0" distB="0" distL="0" distR="0" wp14:anchorId="77409DB8" wp14:editId="04EF8978">
                                  <wp:extent cx="1400175" cy="11906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00175" cy="1190625"/>
                                          </a:xfrm>
                                          <a:prstGeom prst="rect">
                                            <a:avLst/>
                                          </a:prstGeom>
                                          <a:noFill/>
                                          <a:ln>
                                            <a:noFill/>
                                          </a:ln>
                                        </pic:spPr>
                                      </pic:pic>
                                    </a:graphicData>
                                  </a:graphic>
                                </wp:inline>
                              </w:drawing>
                            </w:r>
                          </w:p>
                          <w:p w14:paraId="61D857FE" w14:textId="77777777" w:rsidR="00601C5C" w:rsidRDefault="00601C5C" w:rsidP="00601C5C">
                            <w:pPr>
                              <w:jc w:val="both"/>
                              <w:rPr>
                                <w:rFonts w:asciiTheme="minorHAnsi" w:hAnsiTheme="minorHAnsi"/>
                                <w:sz w:val="22"/>
                              </w:rPr>
                            </w:pPr>
                          </w:p>
                          <w:p w14:paraId="43B483B0" w14:textId="77777777" w:rsidR="00601C5C" w:rsidRDefault="00601C5C" w:rsidP="00601C5C">
                            <w:pPr>
                              <w:jc w:val="center"/>
                            </w:pPr>
                          </w:p>
                          <w:p w14:paraId="7F2CDDA9" w14:textId="77777777" w:rsidR="00601C5C" w:rsidRDefault="00601C5C" w:rsidP="00601C5C">
                            <w:pPr>
                              <w:jc w:val="center"/>
                            </w:pPr>
                          </w:p>
                        </w:txbxContent>
                      </v:textbox>
                    </v:shape>
                  </w:pict>
                </mc:Fallback>
              </mc:AlternateContent>
            </w:r>
          </w:p>
          <w:p w14:paraId="5C0DF308" w14:textId="3BB4462A" w:rsidR="00601C5C" w:rsidRDefault="00601C5C" w:rsidP="0007322E">
            <w:pPr>
              <w:rPr>
                <w:rFonts w:ascii="Arial" w:hAnsi="Arial" w:cs="Arial"/>
                <w:b/>
                <w:bCs/>
              </w:rPr>
            </w:pPr>
          </w:p>
          <w:p w14:paraId="68A552AE" w14:textId="77777777" w:rsidR="00601C5C" w:rsidRDefault="00601C5C" w:rsidP="0007322E">
            <w:pPr>
              <w:rPr>
                <w:rFonts w:ascii="Arial" w:hAnsi="Arial" w:cs="Arial"/>
                <w:b/>
                <w:bCs/>
              </w:rPr>
            </w:pPr>
          </w:p>
          <w:p w14:paraId="2A24A0EF" w14:textId="77777777" w:rsidR="00601C5C" w:rsidRDefault="00601C5C" w:rsidP="0007322E">
            <w:pPr>
              <w:rPr>
                <w:rFonts w:ascii="Arial" w:hAnsi="Arial" w:cs="Arial"/>
                <w:b/>
                <w:bCs/>
              </w:rPr>
            </w:pPr>
          </w:p>
          <w:p w14:paraId="30CA48CB" w14:textId="77777777" w:rsidR="00601C5C" w:rsidRDefault="00601C5C" w:rsidP="0007322E">
            <w:pPr>
              <w:rPr>
                <w:rFonts w:ascii="Arial" w:hAnsi="Arial" w:cs="Arial"/>
                <w:b/>
                <w:bCs/>
              </w:rPr>
            </w:pPr>
          </w:p>
          <w:p w14:paraId="400633DA" w14:textId="77777777" w:rsidR="00601C5C" w:rsidRDefault="00601C5C" w:rsidP="0007322E">
            <w:pPr>
              <w:rPr>
                <w:rFonts w:ascii="Arial" w:hAnsi="Arial" w:cs="Arial"/>
                <w:b/>
                <w:bCs/>
              </w:rPr>
            </w:pPr>
          </w:p>
          <w:p w14:paraId="20847655" w14:textId="77777777" w:rsidR="00601C5C" w:rsidRDefault="00601C5C" w:rsidP="0007322E">
            <w:pPr>
              <w:rPr>
                <w:rFonts w:ascii="Arial" w:hAnsi="Arial" w:cs="Arial"/>
                <w:b/>
                <w:bCs/>
              </w:rPr>
            </w:pPr>
          </w:p>
          <w:p w14:paraId="1B8637A6" w14:textId="77777777" w:rsidR="00601C5C" w:rsidRDefault="00601C5C" w:rsidP="0007322E">
            <w:pPr>
              <w:rPr>
                <w:rFonts w:ascii="Arial" w:hAnsi="Arial" w:cs="Arial"/>
                <w:b/>
                <w:bCs/>
              </w:rPr>
            </w:pPr>
          </w:p>
          <w:p w14:paraId="4AD29B78" w14:textId="77777777" w:rsidR="00601C5C" w:rsidRDefault="00601C5C" w:rsidP="0007322E">
            <w:pPr>
              <w:rPr>
                <w:rFonts w:ascii="Arial" w:hAnsi="Arial" w:cs="Arial"/>
                <w:b/>
                <w:bCs/>
              </w:rPr>
            </w:pPr>
          </w:p>
          <w:p w14:paraId="6BDE8F4B" w14:textId="77777777" w:rsidR="00601C5C" w:rsidRDefault="00601C5C" w:rsidP="0007322E">
            <w:pPr>
              <w:rPr>
                <w:rFonts w:ascii="Arial" w:hAnsi="Arial" w:cs="Arial"/>
                <w:b/>
                <w:bCs/>
              </w:rPr>
            </w:pPr>
          </w:p>
          <w:p w14:paraId="3B40807F" w14:textId="77777777" w:rsidR="00601C5C" w:rsidRDefault="00601C5C" w:rsidP="0007322E">
            <w:pPr>
              <w:rPr>
                <w:rFonts w:ascii="Arial" w:hAnsi="Arial" w:cs="Arial"/>
                <w:b/>
                <w:bCs/>
              </w:rPr>
            </w:pPr>
          </w:p>
          <w:p w14:paraId="55E41EE5" w14:textId="4EBCF501" w:rsidR="00601C5C" w:rsidRDefault="00601C5C" w:rsidP="0007322E">
            <w:pPr>
              <w:rPr>
                <w:rFonts w:ascii="Arial" w:hAnsi="Arial" w:cs="Arial"/>
                <w:b/>
                <w:bCs/>
              </w:rPr>
            </w:pPr>
          </w:p>
          <w:p w14:paraId="420FF657" w14:textId="796A2C50" w:rsidR="00601C5C" w:rsidRDefault="00601C5C" w:rsidP="0007322E">
            <w:pPr>
              <w:rPr>
                <w:rFonts w:ascii="Arial" w:hAnsi="Arial" w:cs="Arial"/>
                <w:b/>
                <w:bCs/>
              </w:rPr>
            </w:pPr>
          </w:p>
          <w:p w14:paraId="7932E88D" w14:textId="31107437" w:rsidR="00601C5C" w:rsidRDefault="00601C5C" w:rsidP="0007322E">
            <w:pPr>
              <w:rPr>
                <w:rFonts w:ascii="Arial" w:hAnsi="Arial" w:cs="Arial"/>
                <w:b/>
                <w:bCs/>
              </w:rPr>
            </w:pPr>
          </w:p>
          <w:p w14:paraId="5F4739B8" w14:textId="4A7E3C95" w:rsidR="00601C5C" w:rsidRDefault="00601C5C" w:rsidP="0007322E">
            <w:pPr>
              <w:rPr>
                <w:rFonts w:ascii="Arial" w:hAnsi="Arial" w:cs="Arial"/>
                <w:b/>
                <w:bCs/>
              </w:rPr>
            </w:pPr>
          </w:p>
          <w:p w14:paraId="67E6F9D1" w14:textId="230AB107" w:rsidR="00601C5C" w:rsidRDefault="00601C5C" w:rsidP="0007322E">
            <w:pPr>
              <w:rPr>
                <w:rFonts w:ascii="Arial" w:hAnsi="Arial" w:cs="Arial"/>
                <w:b/>
                <w:bCs/>
              </w:rPr>
            </w:pPr>
          </w:p>
          <w:p w14:paraId="6C3614CF" w14:textId="71C93D09" w:rsidR="00601C5C" w:rsidRDefault="00601C5C" w:rsidP="0007322E">
            <w:pPr>
              <w:rPr>
                <w:rFonts w:ascii="Arial" w:hAnsi="Arial" w:cs="Arial"/>
                <w:b/>
                <w:bCs/>
              </w:rPr>
            </w:pPr>
          </w:p>
          <w:p w14:paraId="50377B94" w14:textId="7B8CB999" w:rsidR="00601C5C" w:rsidRDefault="00601C5C" w:rsidP="0007322E">
            <w:pPr>
              <w:rPr>
                <w:rFonts w:ascii="Arial" w:hAnsi="Arial" w:cs="Arial"/>
                <w:b/>
                <w:bCs/>
              </w:rPr>
            </w:pPr>
          </w:p>
          <w:p w14:paraId="60B924CE" w14:textId="39C5E75A" w:rsidR="00601C5C" w:rsidRDefault="00601C5C" w:rsidP="0007322E">
            <w:pPr>
              <w:rPr>
                <w:rFonts w:ascii="Arial" w:hAnsi="Arial" w:cs="Arial"/>
                <w:b/>
                <w:bCs/>
              </w:rPr>
            </w:pPr>
          </w:p>
          <w:p w14:paraId="78492C7A" w14:textId="77777777" w:rsidR="00601C5C" w:rsidRDefault="00601C5C" w:rsidP="0007322E">
            <w:pPr>
              <w:rPr>
                <w:rFonts w:ascii="Arial" w:hAnsi="Arial" w:cs="Arial"/>
                <w:b/>
                <w:bCs/>
              </w:rPr>
            </w:pPr>
          </w:p>
          <w:p w14:paraId="3AC26FD3" w14:textId="77777777" w:rsidR="00601C5C" w:rsidRDefault="00601C5C" w:rsidP="0007322E">
            <w:pPr>
              <w:rPr>
                <w:rFonts w:ascii="Arial" w:hAnsi="Arial" w:cs="Arial"/>
                <w:b/>
                <w:bCs/>
              </w:rPr>
            </w:pPr>
          </w:p>
          <w:p w14:paraId="529E3E02" w14:textId="2B822497" w:rsidR="00601C5C" w:rsidRPr="0007322E" w:rsidRDefault="00601C5C" w:rsidP="0007322E">
            <w:pPr>
              <w:rPr>
                <w:rFonts w:ascii="Arial" w:hAnsi="Arial" w:cs="Arial"/>
                <w:b/>
                <w:bCs/>
              </w:rPr>
            </w:pPr>
          </w:p>
        </w:tc>
      </w:tr>
      <w:tr w:rsidR="00C26478" w:rsidRPr="0007322E" w14:paraId="295C70F3" w14:textId="77777777" w:rsidTr="00C26478">
        <w:trPr>
          <w:trHeight w:val="533"/>
          <w:jc w:val="center"/>
        </w:trPr>
        <w:tc>
          <w:tcPr>
            <w:tcW w:w="9377" w:type="dxa"/>
            <w:tcBorders>
              <w:top w:val="single" w:sz="4" w:space="0" w:color="auto"/>
              <w:left w:val="single" w:sz="4" w:space="0" w:color="auto"/>
              <w:bottom w:val="single" w:sz="4" w:space="0" w:color="auto"/>
              <w:right w:val="single" w:sz="4" w:space="0" w:color="auto"/>
            </w:tcBorders>
          </w:tcPr>
          <w:p w14:paraId="0B3F761B" w14:textId="77777777" w:rsidR="0007322E" w:rsidRPr="0007322E" w:rsidRDefault="0007322E" w:rsidP="001832DD">
            <w:pPr>
              <w:spacing w:line="360" w:lineRule="auto"/>
              <w:jc w:val="both"/>
              <w:rPr>
                <w:rFonts w:ascii="Arial" w:hAnsi="Arial" w:cs="Arial"/>
                <w:b/>
                <w:bCs/>
              </w:rPr>
            </w:pPr>
            <w:r w:rsidRPr="0007322E">
              <w:rPr>
                <w:rFonts w:ascii="Arial" w:hAnsi="Arial" w:cs="Arial"/>
                <w:b/>
                <w:bCs/>
              </w:rPr>
              <w:t>Training Notes:</w:t>
            </w:r>
          </w:p>
          <w:p w14:paraId="43F35215" w14:textId="77777777" w:rsidR="00601C5C" w:rsidRDefault="00601C5C" w:rsidP="001832DD">
            <w:pPr>
              <w:spacing w:line="360" w:lineRule="auto"/>
              <w:jc w:val="both"/>
              <w:rPr>
                <w:rFonts w:ascii="Arial" w:hAnsi="Arial" w:cs="Arial"/>
                <w:bCs/>
              </w:rPr>
            </w:pPr>
          </w:p>
          <w:p w14:paraId="2B864F2F" w14:textId="1C715C6C" w:rsidR="00C26478" w:rsidRPr="0007322E" w:rsidRDefault="00C26478" w:rsidP="001832DD">
            <w:pPr>
              <w:spacing w:line="360" w:lineRule="auto"/>
              <w:jc w:val="both"/>
              <w:rPr>
                <w:rFonts w:ascii="Arial" w:hAnsi="Arial" w:cs="Arial"/>
                <w:bCs/>
              </w:rPr>
            </w:pPr>
            <w:r w:rsidRPr="0007322E">
              <w:rPr>
                <w:rFonts w:ascii="Arial" w:hAnsi="Arial" w:cs="Arial"/>
                <w:bCs/>
              </w:rPr>
              <w:t xml:space="preserve">Brand standards are very essential for Leven Manchester. Controlling the level of housekeeping is one of a general manager's primary responsibilities. Inadequate standards and processes can lead to issues that negatively affect the experiences of visitors. Managers must critically assess their staff members, taking into account both their motivations and objectives, to create a successful culture. The Leven Hotel utilizes the ROI employment model. Employee engagement has advantages that can be measured in both tangible and intangible ways. Employee retention and long hours are more likely when they feel appreciated and respected which increases productivity and lowers costs associated with employing new employees, absenteeism, and subpar work. This section identifies the important characteristics of the brand standards and explains how to recognize this.  </w:t>
            </w:r>
          </w:p>
          <w:p w14:paraId="5A988CBF" w14:textId="77777777" w:rsidR="00C26478" w:rsidRPr="0007322E" w:rsidRDefault="00C26478" w:rsidP="00372A1C">
            <w:pPr>
              <w:spacing w:line="360" w:lineRule="auto"/>
              <w:jc w:val="both"/>
              <w:rPr>
                <w:rFonts w:ascii="Arial" w:hAnsi="Arial" w:cs="Arial"/>
                <w:b/>
                <w:bCs/>
              </w:rPr>
            </w:pPr>
          </w:p>
        </w:tc>
      </w:tr>
      <w:tr w:rsidR="00C26478" w:rsidRPr="0007322E" w14:paraId="144A54F6" w14:textId="77777777" w:rsidTr="00C26478">
        <w:trPr>
          <w:trHeight w:val="489"/>
          <w:jc w:val="center"/>
        </w:trPr>
        <w:tc>
          <w:tcPr>
            <w:tcW w:w="9377" w:type="dxa"/>
            <w:tcBorders>
              <w:top w:val="single" w:sz="4" w:space="0" w:color="auto"/>
              <w:left w:val="single" w:sz="4" w:space="0" w:color="auto"/>
              <w:bottom w:val="single" w:sz="4" w:space="0" w:color="auto"/>
              <w:right w:val="single" w:sz="4" w:space="0" w:color="auto"/>
            </w:tcBorders>
            <w:hideMark/>
          </w:tcPr>
          <w:p w14:paraId="4F20D9A1" w14:textId="77777777" w:rsidR="00601C5C" w:rsidRDefault="00601C5C">
            <w:pPr>
              <w:rPr>
                <w:rFonts w:ascii="Arial" w:hAnsi="Arial" w:cs="Arial"/>
                <w:b/>
                <w:bCs/>
              </w:rPr>
            </w:pPr>
          </w:p>
          <w:p w14:paraId="3FDC9612" w14:textId="77777777" w:rsidR="00601C5C" w:rsidRDefault="00601C5C">
            <w:pPr>
              <w:rPr>
                <w:rFonts w:ascii="Arial" w:hAnsi="Arial" w:cs="Arial"/>
                <w:b/>
                <w:bCs/>
              </w:rPr>
            </w:pPr>
          </w:p>
          <w:p w14:paraId="2861D270" w14:textId="77777777" w:rsidR="00601C5C" w:rsidRDefault="00601C5C">
            <w:pPr>
              <w:rPr>
                <w:rFonts w:ascii="Arial" w:hAnsi="Arial" w:cs="Arial"/>
                <w:b/>
                <w:bCs/>
              </w:rPr>
            </w:pPr>
          </w:p>
          <w:p w14:paraId="71AF97EB" w14:textId="77777777" w:rsidR="00601C5C" w:rsidRDefault="00601C5C">
            <w:pPr>
              <w:rPr>
                <w:rFonts w:ascii="Arial" w:hAnsi="Arial" w:cs="Arial"/>
                <w:b/>
                <w:bCs/>
              </w:rPr>
            </w:pPr>
          </w:p>
          <w:p w14:paraId="218E99CC" w14:textId="3AB69E82" w:rsidR="00601C5C" w:rsidRDefault="00601C5C">
            <w:pPr>
              <w:rPr>
                <w:rFonts w:ascii="Arial" w:hAnsi="Arial" w:cs="Arial"/>
                <w:b/>
                <w:bCs/>
              </w:rPr>
            </w:pPr>
          </w:p>
          <w:p w14:paraId="30A21486" w14:textId="5E56528F" w:rsidR="00601C5C" w:rsidRDefault="00601C5C">
            <w:pPr>
              <w:rPr>
                <w:rFonts w:ascii="Arial" w:hAnsi="Arial" w:cs="Arial"/>
                <w:b/>
                <w:bCs/>
              </w:rPr>
            </w:pPr>
          </w:p>
          <w:p w14:paraId="19FB91D3" w14:textId="30AA1D67" w:rsidR="00601C5C" w:rsidRDefault="00601C5C">
            <w:pPr>
              <w:rPr>
                <w:rFonts w:ascii="Arial" w:hAnsi="Arial" w:cs="Arial"/>
                <w:b/>
                <w:bCs/>
              </w:rPr>
            </w:pPr>
            <w:r w:rsidRPr="0007322E">
              <w:rPr>
                <w:rFonts w:ascii="Arial" w:hAnsi="Arial" w:cs="Arial"/>
                <w:noProof/>
                <w:sz w:val="22"/>
                <w:lang w:val="en-US"/>
              </w:rPr>
              <mc:AlternateContent>
                <mc:Choice Requires="wps">
                  <w:drawing>
                    <wp:anchor distT="0" distB="0" distL="114300" distR="114300" simplePos="0" relativeHeight="251689984" behindDoc="0" locked="0" layoutInCell="1" allowOverlap="1" wp14:anchorId="1C026267" wp14:editId="3CC7760F">
                      <wp:simplePos x="0" y="0"/>
                      <wp:positionH relativeFrom="column">
                        <wp:posOffset>1081045</wp:posOffset>
                      </wp:positionH>
                      <wp:positionV relativeFrom="paragraph">
                        <wp:posOffset>35062</wp:posOffset>
                      </wp:positionV>
                      <wp:extent cx="3914775" cy="16192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3914775" cy="1619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882DD8" w14:textId="77777777" w:rsidR="00601C5C" w:rsidRPr="00372A1C" w:rsidRDefault="00601C5C" w:rsidP="00601C5C">
                                  <w:pPr>
                                    <w:jc w:val="center"/>
                                    <w:rPr>
                                      <w:rFonts w:ascii="Arial" w:hAnsi="Arial" w:cs="Arial"/>
                                      <w:b/>
                                    </w:rPr>
                                  </w:pPr>
                                  <w:r w:rsidRPr="00372A1C">
                                    <w:rPr>
                                      <w:rFonts w:ascii="Arial" w:hAnsi="Arial" w:cs="Arial"/>
                                      <w:b/>
                                    </w:rPr>
                                    <w:t>Best Example of the Hotel industry</w:t>
                                  </w:r>
                                </w:p>
                                <w:p w14:paraId="765364F2" w14:textId="77777777" w:rsidR="00601C5C" w:rsidRPr="0007322E" w:rsidRDefault="00601C5C" w:rsidP="00601C5C">
                                  <w:pPr>
                                    <w:jc w:val="both"/>
                                    <w:rPr>
                                      <w:rFonts w:ascii="Arial" w:hAnsi="Arial" w:cs="Arial"/>
                                      <w:sz w:val="22"/>
                                    </w:rPr>
                                  </w:pPr>
                                  <w:r w:rsidRPr="0007322E">
                                    <w:rPr>
                                      <w:rFonts w:ascii="Arial" w:hAnsi="Arial" w:cs="Arial"/>
                                      <w:sz w:val="22"/>
                                    </w:rPr>
                                    <w:t>Employee management model linked with hotel industry as an example</w:t>
                                  </w:r>
                                </w:p>
                                <w:p w14:paraId="7854A1EE" w14:textId="77777777" w:rsidR="00601C5C" w:rsidRPr="0007322E" w:rsidRDefault="00601C5C" w:rsidP="00601C5C">
                                  <w:pPr>
                                    <w:jc w:val="both"/>
                                    <w:rPr>
                                      <w:rFonts w:ascii="Arial" w:hAnsi="Arial" w:cs="Arial"/>
                                      <w:sz w:val="22"/>
                                    </w:rPr>
                                  </w:pPr>
                                  <w:r w:rsidRPr="0007322E">
                                    <w:rPr>
                                      <w:rFonts w:ascii="Arial" w:hAnsi="Arial" w:cs="Arial"/>
                                      <w:sz w:val="22"/>
                                    </w:rPr>
                                    <w:t>Use this example to other hotel industry to make other hotels successful</w:t>
                                  </w:r>
                                </w:p>
                                <w:p w14:paraId="61D517C7" w14:textId="77777777" w:rsidR="00601C5C" w:rsidRPr="0007322E" w:rsidRDefault="00601C5C" w:rsidP="00601C5C">
                                  <w:pPr>
                                    <w:jc w:val="both"/>
                                    <w:rPr>
                                      <w:rFonts w:ascii="Arial" w:hAnsi="Arial" w:cs="Arial"/>
                                      <w:sz w:val="22"/>
                                    </w:rPr>
                                  </w:pPr>
                                  <w:r w:rsidRPr="0007322E">
                                    <w:rPr>
                                      <w:rFonts w:ascii="Arial" w:hAnsi="Arial" w:cs="Arial"/>
                                      <w:sz w:val="22"/>
                                    </w:rPr>
                                    <w:t>This employee management applied on the housekeeping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026267" id="Rectangle 5" o:spid="_x0000_s1028" style="position:absolute;margin-left:85.1pt;margin-top:2.75pt;width:308.25pt;height:12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" fillcolor="#4472c4 [3204]" strokecolor="#1f3763 [1604]" strokeweight="1pt">
                      <v:textbox>
                        <w:txbxContent>
                          <w:p w14:paraId="0F882DD8" w14:textId="77777777" w:rsidR="00601C5C" w:rsidRPr="00372A1C" w:rsidRDefault="00601C5C" w:rsidP="00601C5C">
                            <w:pPr>
                              <w:jc w:val="center"/>
                              <w:rPr>
                                <w:rFonts w:ascii="Arial" w:hAnsi="Arial" w:cs="Arial"/>
                                <w:b/>
                              </w:rPr>
                            </w:pPr>
                            <w:r w:rsidRPr="00372A1C">
                              <w:rPr>
                                <w:rFonts w:ascii="Arial" w:hAnsi="Arial" w:cs="Arial"/>
                                <w:b/>
                              </w:rPr>
                              <w:t>Best Example of the Hotel industry</w:t>
                            </w:r>
                          </w:p>
                          <w:p w14:paraId="765364F2" w14:textId="77777777" w:rsidR="00601C5C" w:rsidRPr="0007322E" w:rsidRDefault="00601C5C" w:rsidP="00601C5C">
                            <w:pPr>
                              <w:jc w:val="both"/>
                              <w:rPr>
                                <w:rFonts w:ascii="Arial" w:hAnsi="Arial" w:cs="Arial"/>
                                <w:sz w:val="22"/>
                              </w:rPr>
                            </w:pPr>
                            <w:r w:rsidRPr="0007322E">
                              <w:rPr>
                                <w:rFonts w:ascii="Arial" w:hAnsi="Arial" w:cs="Arial"/>
                                <w:sz w:val="22"/>
                              </w:rPr>
                              <w:t>Employee management model linked with hotel industry as an example</w:t>
                            </w:r>
                          </w:p>
                          <w:p w14:paraId="7854A1EE" w14:textId="77777777" w:rsidR="00601C5C" w:rsidRPr="0007322E" w:rsidRDefault="00601C5C" w:rsidP="00601C5C">
                            <w:pPr>
                              <w:jc w:val="both"/>
                              <w:rPr>
                                <w:rFonts w:ascii="Arial" w:hAnsi="Arial" w:cs="Arial"/>
                                <w:sz w:val="22"/>
                              </w:rPr>
                            </w:pPr>
                            <w:r w:rsidRPr="0007322E">
                              <w:rPr>
                                <w:rFonts w:ascii="Arial" w:hAnsi="Arial" w:cs="Arial"/>
                                <w:sz w:val="22"/>
                              </w:rPr>
                              <w:t>Use this example to other hotel industry to make other hotels successful</w:t>
                            </w:r>
                          </w:p>
                          <w:p w14:paraId="61D517C7" w14:textId="77777777" w:rsidR="00601C5C" w:rsidRPr="0007322E" w:rsidRDefault="00601C5C" w:rsidP="00601C5C">
                            <w:pPr>
                              <w:jc w:val="both"/>
                              <w:rPr>
                                <w:rFonts w:ascii="Arial" w:hAnsi="Arial" w:cs="Arial"/>
                                <w:sz w:val="22"/>
                              </w:rPr>
                            </w:pPr>
                            <w:r w:rsidRPr="0007322E">
                              <w:rPr>
                                <w:rFonts w:ascii="Arial" w:hAnsi="Arial" w:cs="Arial"/>
                                <w:sz w:val="22"/>
                              </w:rPr>
                              <w:t>This employee management applied on the housekeeping</w:t>
                            </w:r>
                          </w:p>
                        </w:txbxContent>
                      </v:textbox>
                    </v:rect>
                  </w:pict>
                </mc:Fallback>
              </mc:AlternateContent>
            </w:r>
          </w:p>
          <w:p w14:paraId="5E56A1BF" w14:textId="77777777" w:rsidR="00601C5C" w:rsidRDefault="00601C5C">
            <w:pPr>
              <w:rPr>
                <w:rFonts w:ascii="Arial" w:hAnsi="Arial" w:cs="Arial"/>
                <w:b/>
                <w:bCs/>
              </w:rPr>
            </w:pPr>
          </w:p>
          <w:p w14:paraId="4673E6F3" w14:textId="77777777" w:rsidR="00601C5C" w:rsidRDefault="00601C5C">
            <w:pPr>
              <w:rPr>
                <w:rFonts w:ascii="Arial" w:hAnsi="Arial" w:cs="Arial"/>
                <w:b/>
                <w:bCs/>
              </w:rPr>
            </w:pPr>
          </w:p>
          <w:p w14:paraId="48B15100" w14:textId="77777777" w:rsidR="00601C5C" w:rsidRDefault="00601C5C">
            <w:pPr>
              <w:rPr>
                <w:rFonts w:ascii="Arial" w:hAnsi="Arial" w:cs="Arial"/>
                <w:b/>
                <w:bCs/>
              </w:rPr>
            </w:pPr>
          </w:p>
          <w:p w14:paraId="424CF531" w14:textId="77777777" w:rsidR="00601C5C" w:rsidRDefault="00601C5C">
            <w:pPr>
              <w:rPr>
                <w:rFonts w:ascii="Arial" w:hAnsi="Arial" w:cs="Arial"/>
                <w:b/>
                <w:bCs/>
              </w:rPr>
            </w:pPr>
          </w:p>
          <w:p w14:paraId="1A22D9DB" w14:textId="77777777" w:rsidR="00601C5C" w:rsidRDefault="00601C5C">
            <w:pPr>
              <w:rPr>
                <w:rFonts w:ascii="Arial" w:hAnsi="Arial" w:cs="Arial"/>
                <w:b/>
                <w:bCs/>
              </w:rPr>
            </w:pPr>
          </w:p>
          <w:p w14:paraId="677BA82D" w14:textId="77777777" w:rsidR="00601C5C" w:rsidRDefault="00601C5C">
            <w:pPr>
              <w:rPr>
                <w:rFonts w:ascii="Arial" w:hAnsi="Arial" w:cs="Arial"/>
                <w:b/>
                <w:bCs/>
              </w:rPr>
            </w:pPr>
          </w:p>
          <w:p w14:paraId="3DCCD881" w14:textId="77777777" w:rsidR="00601C5C" w:rsidRDefault="00601C5C">
            <w:pPr>
              <w:rPr>
                <w:rFonts w:ascii="Arial" w:hAnsi="Arial" w:cs="Arial"/>
                <w:b/>
                <w:bCs/>
              </w:rPr>
            </w:pPr>
          </w:p>
          <w:p w14:paraId="27028D2B" w14:textId="77777777" w:rsidR="00601C5C" w:rsidRDefault="00601C5C">
            <w:pPr>
              <w:rPr>
                <w:rFonts w:ascii="Arial" w:hAnsi="Arial" w:cs="Arial"/>
                <w:b/>
                <w:bCs/>
              </w:rPr>
            </w:pPr>
          </w:p>
          <w:p w14:paraId="7F3DAF82" w14:textId="77777777" w:rsidR="00601C5C" w:rsidRDefault="00601C5C">
            <w:pPr>
              <w:rPr>
                <w:rFonts w:ascii="Arial" w:hAnsi="Arial" w:cs="Arial"/>
                <w:b/>
                <w:bCs/>
              </w:rPr>
            </w:pPr>
          </w:p>
          <w:p w14:paraId="5A65F3E4" w14:textId="28CB248F" w:rsidR="002B3CE0" w:rsidRPr="0007322E" w:rsidRDefault="002B3CE0" w:rsidP="00601C5C">
            <w:pPr>
              <w:spacing w:line="360" w:lineRule="auto"/>
              <w:jc w:val="both"/>
              <w:rPr>
                <w:rFonts w:ascii="Arial" w:hAnsi="Arial" w:cs="Arial"/>
                <w:b/>
                <w:bCs/>
              </w:rPr>
            </w:pPr>
          </w:p>
        </w:tc>
      </w:tr>
      <w:tr w:rsidR="00C26478" w:rsidRPr="0007322E" w14:paraId="10C43EF0" w14:textId="77777777" w:rsidTr="00C26478">
        <w:trPr>
          <w:trHeight w:val="533"/>
          <w:jc w:val="center"/>
        </w:trPr>
        <w:tc>
          <w:tcPr>
            <w:tcW w:w="9377" w:type="dxa"/>
            <w:tcBorders>
              <w:top w:val="single" w:sz="4" w:space="0" w:color="auto"/>
              <w:left w:val="single" w:sz="4" w:space="0" w:color="auto"/>
              <w:bottom w:val="single" w:sz="4" w:space="0" w:color="auto"/>
              <w:right w:val="single" w:sz="4" w:space="0" w:color="auto"/>
            </w:tcBorders>
          </w:tcPr>
          <w:p w14:paraId="02AA20C3" w14:textId="77777777" w:rsidR="00C26478" w:rsidRPr="0007322E" w:rsidRDefault="00C26478">
            <w:pPr>
              <w:jc w:val="center"/>
              <w:rPr>
                <w:rFonts w:ascii="Arial" w:hAnsi="Arial" w:cs="Arial"/>
                <w:b/>
                <w:bCs/>
              </w:rPr>
            </w:pPr>
          </w:p>
          <w:p w14:paraId="78E57CB0" w14:textId="77777777" w:rsidR="00601C5C" w:rsidRPr="0007322E" w:rsidRDefault="00601C5C" w:rsidP="001832DD">
            <w:pPr>
              <w:spacing w:line="360" w:lineRule="auto"/>
              <w:jc w:val="both"/>
              <w:rPr>
                <w:rFonts w:ascii="Arial" w:hAnsi="Arial" w:cs="Arial"/>
                <w:b/>
                <w:bCs/>
              </w:rPr>
            </w:pPr>
            <w:r w:rsidRPr="0007322E">
              <w:rPr>
                <w:rFonts w:ascii="Arial" w:hAnsi="Arial" w:cs="Arial"/>
                <w:b/>
                <w:bCs/>
              </w:rPr>
              <w:t>Training Notes:</w:t>
            </w:r>
          </w:p>
          <w:p w14:paraId="16ED61E1" w14:textId="77777777" w:rsidR="00601C5C" w:rsidRPr="0007322E" w:rsidRDefault="00601C5C" w:rsidP="001832DD">
            <w:pPr>
              <w:spacing w:line="360" w:lineRule="auto"/>
              <w:jc w:val="both"/>
              <w:rPr>
                <w:rFonts w:ascii="Arial" w:hAnsi="Arial" w:cs="Arial"/>
                <w:b/>
                <w:bCs/>
              </w:rPr>
            </w:pPr>
          </w:p>
          <w:p w14:paraId="2BD0A49E" w14:textId="77777777" w:rsidR="00601C5C" w:rsidRPr="0007322E" w:rsidRDefault="00601C5C" w:rsidP="001832DD">
            <w:pPr>
              <w:spacing w:line="360" w:lineRule="auto"/>
              <w:jc w:val="both"/>
              <w:rPr>
                <w:rFonts w:ascii="Arial" w:hAnsi="Arial" w:cs="Arial"/>
                <w:bCs/>
              </w:rPr>
            </w:pPr>
            <w:r w:rsidRPr="0007322E">
              <w:rPr>
                <w:rFonts w:ascii="Arial" w:hAnsi="Arial" w:cs="Arial"/>
                <w:bCs/>
              </w:rPr>
              <w:t xml:space="preserve">An organization can assist its employees in feeling cared for, appreciated, respected, and trusted at work by using a framework called an employee engagement model. It also respects the notion that workers are real individuals with real lives outside of the workplace. Using a framework known as an employee engagement model, a company can help its staff members feel cared for, appreciated, respected, and trusted at work. Additionally, it honours the idea that employees are actual people with genuine lives outside of the office. As an example, the employee engagement model applies to the Seaham Hall hotel industry. The outcome of this learning shows that the Leven hotel industry and the Seaham Hall hotel industry have almost the same brand standards. </w:t>
            </w:r>
          </w:p>
          <w:p w14:paraId="1700B248" w14:textId="774FBCD9" w:rsidR="00601C5C" w:rsidRPr="0007322E" w:rsidRDefault="00601C5C" w:rsidP="002B3CE0">
            <w:pPr>
              <w:spacing w:line="360" w:lineRule="auto"/>
              <w:jc w:val="both"/>
              <w:rPr>
                <w:rFonts w:ascii="Arial" w:hAnsi="Arial" w:cs="Arial"/>
                <w:b/>
                <w:bCs/>
              </w:rPr>
            </w:pPr>
          </w:p>
        </w:tc>
      </w:tr>
      <w:tr w:rsidR="00C26478" w:rsidRPr="0007322E" w14:paraId="0482E912" w14:textId="77777777" w:rsidTr="00C26478">
        <w:trPr>
          <w:trHeight w:val="533"/>
          <w:jc w:val="center"/>
        </w:trPr>
        <w:tc>
          <w:tcPr>
            <w:tcW w:w="9377" w:type="dxa"/>
            <w:tcBorders>
              <w:top w:val="single" w:sz="4" w:space="0" w:color="auto"/>
              <w:left w:val="single" w:sz="4" w:space="0" w:color="auto"/>
              <w:bottom w:val="single" w:sz="4" w:space="0" w:color="auto"/>
              <w:right w:val="single" w:sz="4" w:space="0" w:color="auto"/>
            </w:tcBorders>
            <w:hideMark/>
          </w:tcPr>
          <w:p w14:paraId="452E68D6" w14:textId="77777777" w:rsidR="00567FAD" w:rsidRDefault="00567FAD">
            <w:pPr>
              <w:rPr>
                <w:rFonts w:ascii="Arial" w:hAnsi="Arial" w:cs="Arial"/>
                <w:b/>
                <w:bCs/>
              </w:rPr>
            </w:pPr>
          </w:p>
          <w:p w14:paraId="19DEBB9D" w14:textId="746AEDB7" w:rsidR="002B3CE0" w:rsidRPr="0007322E" w:rsidRDefault="00372A1C">
            <w:pPr>
              <w:rPr>
                <w:rFonts w:ascii="Arial" w:hAnsi="Arial" w:cs="Arial"/>
                <w:b/>
                <w:bCs/>
              </w:rPr>
            </w:pPr>
            <w:r w:rsidRPr="0007322E">
              <w:rPr>
                <w:rFonts w:ascii="Arial" w:hAnsi="Arial" w:cs="Arial"/>
                <w:noProof/>
                <w:sz w:val="22"/>
                <w:lang w:val="en-US"/>
              </w:rPr>
              <mc:AlternateContent>
                <mc:Choice Requires="wps">
                  <w:drawing>
                    <wp:anchor distT="0" distB="0" distL="114300" distR="114300" simplePos="0" relativeHeight="251673600" behindDoc="0" locked="0" layoutInCell="1" allowOverlap="1" wp14:anchorId="25080276" wp14:editId="723A5E6F">
                      <wp:simplePos x="0" y="0"/>
                      <wp:positionH relativeFrom="column">
                        <wp:posOffset>1012568</wp:posOffset>
                      </wp:positionH>
                      <wp:positionV relativeFrom="paragraph">
                        <wp:posOffset>46990</wp:posOffset>
                      </wp:positionV>
                      <wp:extent cx="4038600" cy="1076325"/>
                      <wp:effectExtent l="0" t="0" r="19050" b="28575"/>
                      <wp:wrapNone/>
                      <wp:docPr id="6" name="Rounded Rectangle 6"/>
                      <wp:cNvGraphicFramePr/>
                      <a:graphic xmlns:a="http://schemas.openxmlformats.org/drawingml/2006/main">
                        <a:graphicData uri="http://schemas.microsoft.com/office/word/2010/wordprocessingShape">
                          <wps:wsp>
                            <wps:cNvSpPr/>
                            <wps:spPr>
                              <a:xfrm>
                                <a:off x="0" y="0"/>
                                <a:ext cx="4038600" cy="10763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9C93AC" w14:textId="77777777" w:rsidR="002B3CE0" w:rsidRDefault="002B3CE0" w:rsidP="002B3CE0">
                                  <w:pPr>
                                    <w:jc w:val="center"/>
                                  </w:pPr>
                                  <w:r>
                                    <w:t>Zinger Model Of employee engagement</w:t>
                                  </w:r>
                                </w:p>
                                <w:p w14:paraId="17DA02D5" w14:textId="77777777" w:rsidR="002B3CE0" w:rsidRDefault="002B3CE0" w:rsidP="002B3CE0">
                                  <w:pPr>
                                    <w:jc w:val="center"/>
                                  </w:pPr>
                                  <w:r>
                                    <w:t>Why the Seaham Hotel uses this model</w:t>
                                  </w:r>
                                </w:p>
                                <w:p w14:paraId="21AB5496" w14:textId="77777777" w:rsidR="002B3CE0" w:rsidRDefault="002B3CE0" w:rsidP="002B3CE0">
                                  <w:pPr>
                                    <w:jc w:val="center"/>
                                  </w:pPr>
                                  <w:r>
                                    <w:t xml:space="preserve">Why </w:t>
                                  </w:r>
                                  <w:r>
                                    <w:rPr>
                                      <w:bCs/>
                                    </w:rPr>
                                    <w:t>pyramid</w:t>
                                  </w:r>
                                  <w:r>
                                    <w:t xml:space="preserve"> </w:t>
                                  </w:r>
                                </w:p>
                                <w:p w14:paraId="44D8C29A" w14:textId="77777777" w:rsidR="002B3CE0" w:rsidRDefault="002B3CE0" w:rsidP="002B3CE0">
                                  <w:pPr>
                                    <w:jc w:val="center"/>
                                  </w:pPr>
                                </w:p>
                                <w:p w14:paraId="4AAE6C0E" w14:textId="77777777" w:rsidR="002B3CE0" w:rsidRDefault="002B3CE0" w:rsidP="002B3CE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25080276" id="Rounded Rectangle 6" o:spid="_x0000_s1029" style="position:absolute;margin-left:79.75pt;margin-top:3.7pt;width:318pt;height:8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" fillcolor="#4472c4 [3204]" strokecolor="#1f3763 [1604]" strokeweight="1pt">
                      <v:stroke joinstyle="miter"/>
                      <v:textbox>
                        <w:txbxContent>
                          <w:p w14:paraId="3E9C93AC" w14:textId="77777777" w:rsidR="002B3CE0" w:rsidRDefault="002B3CE0" w:rsidP="002B3CE0">
                            <w:pPr>
                              <w:jc w:val="center"/>
                            </w:pPr>
                            <w:r>
                              <w:t>Zinger Model Of employee engagement</w:t>
                            </w:r>
                          </w:p>
                          <w:p w14:paraId="17DA02D5" w14:textId="77777777" w:rsidR="002B3CE0" w:rsidRDefault="002B3CE0" w:rsidP="002B3CE0">
                            <w:pPr>
                              <w:jc w:val="center"/>
                            </w:pPr>
                            <w:r>
                              <w:t>Why the Seaham Hotel uses this model</w:t>
                            </w:r>
                          </w:p>
                          <w:p w14:paraId="21AB5496" w14:textId="77777777" w:rsidR="002B3CE0" w:rsidRDefault="002B3CE0" w:rsidP="002B3CE0">
                            <w:pPr>
                              <w:jc w:val="center"/>
                            </w:pPr>
                            <w:r>
                              <w:t xml:space="preserve">Why </w:t>
                            </w:r>
                            <w:r>
                              <w:rPr>
                                <w:bCs/>
                              </w:rPr>
                              <w:t>pyramid</w:t>
                            </w:r>
                            <w:r>
                              <w:t xml:space="preserve"> </w:t>
                            </w:r>
                          </w:p>
                          <w:p w14:paraId="44D8C29A" w14:textId="77777777" w:rsidR="002B3CE0" w:rsidRDefault="002B3CE0" w:rsidP="002B3CE0">
                            <w:pPr>
                              <w:jc w:val="center"/>
                            </w:pPr>
                          </w:p>
                          <w:p w14:paraId="4AAE6C0E" w14:textId="77777777" w:rsidR="002B3CE0" w:rsidRDefault="002B3CE0" w:rsidP="002B3CE0">
                            <w:pPr>
                              <w:jc w:val="center"/>
                            </w:pPr>
                          </w:p>
                        </w:txbxContent>
                      </v:textbox>
                    </v:roundrect>
                  </w:pict>
                </mc:Fallback>
              </mc:AlternateContent>
            </w:r>
          </w:p>
          <w:p w14:paraId="1D063611" w14:textId="77777777" w:rsidR="002B3CE0" w:rsidRPr="0007322E" w:rsidRDefault="002B3CE0">
            <w:pPr>
              <w:rPr>
                <w:rFonts w:ascii="Arial" w:hAnsi="Arial" w:cs="Arial"/>
                <w:b/>
                <w:bCs/>
              </w:rPr>
            </w:pPr>
          </w:p>
          <w:p w14:paraId="5DB6B69B" w14:textId="77777777" w:rsidR="002B3CE0" w:rsidRPr="0007322E" w:rsidRDefault="002B3CE0">
            <w:pPr>
              <w:rPr>
                <w:rFonts w:ascii="Arial" w:hAnsi="Arial" w:cs="Arial"/>
                <w:b/>
                <w:bCs/>
              </w:rPr>
            </w:pPr>
          </w:p>
          <w:p w14:paraId="156308B2" w14:textId="77777777" w:rsidR="002B3CE0" w:rsidRPr="0007322E" w:rsidRDefault="002B3CE0">
            <w:pPr>
              <w:rPr>
                <w:rFonts w:ascii="Arial" w:hAnsi="Arial" w:cs="Arial"/>
                <w:b/>
                <w:bCs/>
              </w:rPr>
            </w:pPr>
          </w:p>
          <w:p w14:paraId="305D7DD9" w14:textId="77777777" w:rsidR="002B3CE0" w:rsidRPr="0007322E" w:rsidRDefault="002B3CE0">
            <w:pPr>
              <w:rPr>
                <w:rFonts w:ascii="Arial" w:hAnsi="Arial" w:cs="Arial"/>
                <w:b/>
                <w:bCs/>
              </w:rPr>
            </w:pPr>
          </w:p>
          <w:p w14:paraId="73E1F5B8" w14:textId="77777777" w:rsidR="002B3CE0" w:rsidRPr="0007322E" w:rsidRDefault="002B3CE0">
            <w:pPr>
              <w:rPr>
                <w:rFonts w:ascii="Arial" w:hAnsi="Arial" w:cs="Arial"/>
                <w:b/>
                <w:bCs/>
              </w:rPr>
            </w:pPr>
          </w:p>
          <w:p w14:paraId="53AC74BB" w14:textId="77777777" w:rsidR="002B3CE0" w:rsidRPr="0007322E" w:rsidRDefault="002B3CE0">
            <w:pPr>
              <w:rPr>
                <w:rFonts w:ascii="Arial" w:hAnsi="Arial" w:cs="Arial"/>
                <w:b/>
                <w:bCs/>
              </w:rPr>
            </w:pPr>
          </w:p>
          <w:p w14:paraId="53AF3B4D" w14:textId="0638FF72" w:rsidR="002B3CE0" w:rsidRPr="0007322E" w:rsidRDefault="002B3CE0" w:rsidP="00567FAD">
            <w:pPr>
              <w:tabs>
                <w:tab w:val="left" w:pos="264"/>
              </w:tabs>
              <w:spacing w:line="360" w:lineRule="auto"/>
              <w:jc w:val="both"/>
              <w:rPr>
                <w:rFonts w:ascii="Arial" w:hAnsi="Arial" w:cs="Arial"/>
                <w:b/>
                <w:bCs/>
              </w:rPr>
            </w:pPr>
          </w:p>
        </w:tc>
      </w:tr>
      <w:tr w:rsidR="00C26478" w:rsidRPr="0007322E" w14:paraId="28BFDEDE" w14:textId="77777777" w:rsidTr="00C26478">
        <w:trPr>
          <w:trHeight w:val="533"/>
          <w:jc w:val="center"/>
        </w:trPr>
        <w:tc>
          <w:tcPr>
            <w:tcW w:w="9377" w:type="dxa"/>
            <w:tcBorders>
              <w:top w:val="single" w:sz="4" w:space="0" w:color="auto"/>
              <w:left w:val="single" w:sz="4" w:space="0" w:color="auto"/>
              <w:bottom w:val="single" w:sz="4" w:space="0" w:color="auto"/>
              <w:right w:val="single" w:sz="4" w:space="0" w:color="auto"/>
            </w:tcBorders>
          </w:tcPr>
          <w:p w14:paraId="2D3400D3" w14:textId="15EA2BD5" w:rsidR="00C26478" w:rsidRPr="0007322E" w:rsidRDefault="00C26478" w:rsidP="00555CB8">
            <w:pPr>
              <w:spacing w:line="360" w:lineRule="auto"/>
              <w:jc w:val="both"/>
              <w:rPr>
                <w:rFonts w:ascii="Arial" w:hAnsi="Arial" w:cs="Arial"/>
                <w:b/>
                <w:bCs/>
              </w:rPr>
            </w:pPr>
          </w:p>
          <w:p w14:paraId="50BF361D" w14:textId="4E59412A" w:rsidR="00567FAD" w:rsidRDefault="00567FAD" w:rsidP="00555CB8">
            <w:pPr>
              <w:spacing w:line="360" w:lineRule="auto"/>
              <w:jc w:val="both"/>
              <w:rPr>
                <w:rFonts w:ascii="Arial" w:hAnsi="Arial" w:cs="Arial"/>
                <w:b/>
                <w:bCs/>
              </w:rPr>
            </w:pPr>
            <w:r w:rsidRPr="0007322E">
              <w:rPr>
                <w:rFonts w:ascii="Arial" w:hAnsi="Arial" w:cs="Arial"/>
                <w:b/>
                <w:bCs/>
              </w:rPr>
              <w:t>Training Notes:</w:t>
            </w:r>
          </w:p>
          <w:p w14:paraId="76413389" w14:textId="76414001" w:rsidR="00567FAD" w:rsidRPr="0007322E" w:rsidRDefault="00567FAD" w:rsidP="00555CB8">
            <w:pPr>
              <w:tabs>
                <w:tab w:val="left" w:pos="264"/>
              </w:tabs>
              <w:spacing w:line="360" w:lineRule="auto"/>
              <w:jc w:val="both"/>
              <w:rPr>
                <w:rFonts w:ascii="Arial" w:hAnsi="Arial" w:cs="Arial"/>
                <w:b/>
                <w:bCs/>
              </w:rPr>
            </w:pPr>
            <w:r w:rsidRPr="0007322E">
              <w:rPr>
                <w:rFonts w:ascii="Arial" w:hAnsi="Arial" w:cs="Arial"/>
                <w:b/>
                <w:bCs/>
              </w:rPr>
              <w:t xml:space="preserve">Zinger Model </w:t>
            </w:r>
          </w:p>
          <w:p w14:paraId="0D254BCE" w14:textId="39CF070F" w:rsidR="00567FAD" w:rsidRPr="0007322E" w:rsidRDefault="00567FAD" w:rsidP="00555CB8">
            <w:pPr>
              <w:tabs>
                <w:tab w:val="left" w:pos="264"/>
              </w:tabs>
              <w:spacing w:line="360" w:lineRule="auto"/>
              <w:jc w:val="both"/>
              <w:rPr>
                <w:rFonts w:ascii="Arial" w:hAnsi="Arial" w:cs="Arial"/>
                <w:bCs/>
              </w:rPr>
            </w:pPr>
            <w:r w:rsidRPr="0007322E">
              <w:rPr>
                <w:rFonts w:ascii="Arial" w:hAnsi="Arial" w:cs="Arial"/>
                <w:bCs/>
              </w:rPr>
              <w:t xml:space="preserve">The zinger model is one of the most popular of the employee engagement model. It utilizes interpersonal connections to produce better outcomes. It places a strong emphasis on organisation and strategy and acknowledges that employees' scarce </w:t>
            </w:r>
            <w:r w:rsidRPr="0007322E">
              <w:rPr>
                <w:rFonts w:ascii="Arial" w:hAnsi="Arial" w:cs="Arial"/>
                <w:bCs/>
              </w:rPr>
              <w:lastRenderedPageBreak/>
              <w:t>resources significantly constrain their capacity to pursue the goal of ultimate happiness</w:t>
            </w:r>
            <w:r w:rsidR="00730CA3">
              <w:rPr>
                <w:rFonts w:ascii="Arial" w:hAnsi="Arial" w:cs="Arial"/>
                <w:bCs/>
              </w:rPr>
              <w:t xml:space="preserve"> (</w:t>
            </w:r>
            <w:r w:rsidR="00730CA3">
              <w:rPr>
                <w:rFonts w:ascii="Arial" w:eastAsia="Times New Roman" w:hAnsi="Arial" w:cs="Arial"/>
                <w:color w:val="0D0D0D" w:themeColor="text1" w:themeTint="F2"/>
                <w:kern w:val="36"/>
                <w:szCs w:val="24"/>
              </w:rPr>
              <w:t>Lopena. 2023)</w:t>
            </w:r>
            <w:r w:rsidRPr="0007322E">
              <w:rPr>
                <w:rFonts w:ascii="Arial" w:hAnsi="Arial" w:cs="Arial"/>
                <w:bCs/>
              </w:rPr>
              <w:t>.</w:t>
            </w:r>
            <w:r>
              <w:rPr>
                <w:rFonts w:ascii="Arial" w:hAnsi="Arial" w:cs="Arial"/>
                <w:bCs/>
              </w:rPr>
              <w:t xml:space="preserve"> </w:t>
            </w:r>
            <w:r w:rsidRPr="0007322E">
              <w:rPr>
                <w:rFonts w:ascii="Arial" w:hAnsi="Arial" w:cs="Arial"/>
                <w:bCs/>
              </w:rPr>
              <w:t>There is a lot of focus on both client service and professional development. Seaham Hotel mostly used the Zinger model to enhance the employee engagement model. The Seahem Hotel used this model to view the pyramid of employee engagement. The Seahem Hotel this model because The Zinger model would be especially useful in organizations that are aware that everyone has different amounts of mental, emotional, and spiritual energy that may limit their ability to collaborate with others and generate high-quality work. This outline shows the proper brand standards of the Seaham Hotel.</w:t>
            </w:r>
          </w:p>
          <w:p w14:paraId="241DDD4F" w14:textId="5E4EB93D" w:rsidR="00C26478" w:rsidRPr="0007322E" w:rsidRDefault="00C26478" w:rsidP="00555CB8">
            <w:pPr>
              <w:tabs>
                <w:tab w:val="left" w:pos="264"/>
              </w:tabs>
              <w:spacing w:line="360" w:lineRule="auto"/>
              <w:jc w:val="both"/>
              <w:rPr>
                <w:rFonts w:ascii="Arial" w:hAnsi="Arial" w:cs="Arial"/>
                <w:b/>
                <w:bCs/>
              </w:rPr>
            </w:pPr>
          </w:p>
        </w:tc>
      </w:tr>
      <w:tr w:rsidR="00C26478" w:rsidRPr="0007322E" w14:paraId="2A05F9B9" w14:textId="77777777" w:rsidTr="00C26478">
        <w:trPr>
          <w:trHeight w:val="533"/>
          <w:jc w:val="center"/>
        </w:trPr>
        <w:tc>
          <w:tcPr>
            <w:tcW w:w="9377" w:type="dxa"/>
            <w:tcBorders>
              <w:top w:val="single" w:sz="4" w:space="0" w:color="auto"/>
              <w:left w:val="single" w:sz="4" w:space="0" w:color="auto"/>
              <w:bottom w:val="single" w:sz="4" w:space="0" w:color="auto"/>
              <w:right w:val="single" w:sz="4" w:space="0" w:color="auto"/>
            </w:tcBorders>
          </w:tcPr>
          <w:p w14:paraId="67B65794" w14:textId="52B3B38F" w:rsidR="002B3CE0" w:rsidRPr="0007322E" w:rsidRDefault="002B3CE0">
            <w:pPr>
              <w:rPr>
                <w:rFonts w:ascii="Arial" w:hAnsi="Arial" w:cs="Arial"/>
                <w:b/>
                <w:bCs/>
              </w:rPr>
            </w:pPr>
          </w:p>
          <w:p w14:paraId="1FBD00F0" w14:textId="780AAC0F" w:rsidR="002B3CE0" w:rsidRPr="0007322E" w:rsidRDefault="002B3CE0">
            <w:pPr>
              <w:rPr>
                <w:rFonts w:ascii="Arial" w:hAnsi="Arial" w:cs="Arial"/>
                <w:b/>
                <w:bCs/>
              </w:rPr>
            </w:pPr>
          </w:p>
          <w:p w14:paraId="2E0CB889" w14:textId="03B3742A" w:rsidR="002B3CE0" w:rsidRPr="0007322E" w:rsidRDefault="00567FAD">
            <w:pPr>
              <w:rPr>
                <w:rFonts w:ascii="Arial" w:hAnsi="Arial" w:cs="Arial"/>
                <w:b/>
                <w:bCs/>
              </w:rPr>
            </w:pPr>
            <w:r w:rsidRPr="0007322E">
              <w:rPr>
                <w:rFonts w:ascii="Arial" w:hAnsi="Arial" w:cs="Arial"/>
                <w:noProof/>
                <w:sz w:val="22"/>
                <w:lang w:val="en-US"/>
              </w:rPr>
              <mc:AlternateContent>
                <mc:Choice Requires="wps">
                  <w:drawing>
                    <wp:anchor distT="0" distB="0" distL="114300" distR="114300" simplePos="0" relativeHeight="251683840" behindDoc="0" locked="0" layoutInCell="1" allowOverlap="1" wp14:anchorId="4E80765D" wp14:editId="209B7CC7">
                      <wp:simplePos x="0" y="0"/>
                      <wp:positionH relativeFrom="column">
                        <wp:posOffset>993775</wp:posOffset>
                      </wp:positionH>
                      <wp:positionV relativeFrom="paragraph">
                        <wp:posOffset>42270</wp:posOffset>
                      </wp:positionV>
                      <wp:extent cx="3981450" cy="178117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3981450" cy="17811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C77A685" w14:textId="77777777" w:rsidR="0007322E" w:rsidRPr="00372A1C" w:rsidRDefault="0007322E" w:rsidP="0007322E">
                                  <w:pPr>
                                    <w:jc w:val="center"/>
                                    <w:rPr>
                                      <w:rFonts w:ascii="Arial" w:hAnsi="Arial" w:cs="Arial"/>
                                      <w:b/>
                                    </w:rPr>
                                  </w:pPr>
                                  <w:r w:rsidRPr="00372A1C">
                                    <w:rPr>
                                      <w:rFonts w:ascii="Arial" w:hAnsi="Arial" w:cs="Arial"/>
                                      <w:b/>
                                    </w:rPr>
                                    <w:t>Gallup Model of employee engagement</w:t>
                                  </w:r>
                                </w:p>
                                <w:p w14:paraId="253C2BE3" w14:textId="77777777" w:rsidR="0007322E" w:rsidRPr="00372A1C" w:rsidRDefault="0007322E" w:rsidP="0007322E">
                                  <w:pPr>
                                    <w:rPr>
                                      <w:rFonts w:ascii="Arial" w:hAnsi="Arial" w:cs="Arial"/>
                                    </w:rPr>
                                  </w:pPr>
                                  <w:r w:rsidRPr="00372A1C">
                                    <w:rPr>
                                      <w:rFonts w:ascii="Arial" w:hAnsi="Arial" w:cs="Arial"/>
                                    </w:rPr>
                                    <w:t xml:space="preserve">Why Seahem hotel utilized this model </w:t>
                                  </w:r>
                                </w:p>
                                <w:p w14:paraId="106C68B4" w14:textId="77777777" w:rsidR="0007322E" w:rsidRPr="00372A1C" w:rsidRDefault="0007322E" w:rsidP="0007322E">
                                  <w:pPr>
                                    <w:rPr>
                                      <w:rFonts w:ascii="Arial" w:hAnsi="Arial" w:cs="Arial"/>
                                    </w:rPr>
                                  </w:pPr>
                                  <w:r w:rsidRPr="00372A1C">
                                    <w:rPr>
                                      <w:rFonts w:ascii="Arial" w:hAnsi="Arial" w:cs="Arial"/>
                                    </w:rPr>
                                    <w:t>How much question utilized in the survey or in interviews</w:t>
                                  </w:r>
                                </w:p>
                                <w:p w14:paraId="29F96E93" w14:textId="77777777" w:rsidR="0007322E" w:rsidRPr="00372A1C" w:rsidRDefault="0007322E" w:rsidP="0007322E">
                                  <w:pPr>
                                    <w:rPr>
                                      <w:rFonts w:ascii="Arial" w:hAnsi="Arial" w:cs="Arial"/>
                                    </w:rPr>
                                  </w:pPr>
                                  <w:r w:rsidRPr="00372A1C">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80765D" id="Rectangle 7" o:spid="_x0000_s1030" style="position:absolute;margin-left:78.25pt;margin-top:3.35pt;width:313.5pt;height:140.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" fillcolor="#4472c4 [3204]" strokecolor="#1f3763 [1604]" strokeweight="1pt">
                      <v:textbox>
                        <w:txbxContent>
                          <w:p w14:paraId="4C77A685" w14:textId="77777777" w:rsidR="0007322E" w:rsidRPr="00372A1C" w:rsidRDefault="0007322E" w:rsidP="0007322E">
                            <w:pPr>
                              <w:jc w:val="center"/>
                              <w:rPr>
                                <w:rFonts w:ascii="Arial" w:hAnsi="Arial" w:cs="Arial"/>
                                <w:b/>
                              </w:rPr>
                            </w:pPr>
                            <w:r w:rsidRPr="00372A1C">
                              <w:rPr>
                                <w:rFonts w:ascii="Arial" w:hAnsi="Arial" w:cs="Arial"/>
                                <w:b/>
                              </w:rPr>
                              <w:t>Gallup Model of employee engagement</w:t>
                            </w:r>
                          </w:p>
                          <w:p w14:paraId="253C2BE3" w14:textId="77777777" w:rsidR="0007322E" w:rsidRPr="00372A1C" w:rsidRDefault="0007322E" w:rsidP="0007322E">
                            <w:pPr>
                              <w:rPr>
                                <w:rFonts w:ascii="Arial" w:hAnsi="Arial" w:cs="Arial"/>
                              </w:rPr>
                            </w:pPr>
                            <w:r w:rsidRPr="00372A1C">
                              <w:rPr>
                                <w:rFonts w:ascii="Arial" w:hAnsi="Arial" w:cs="Arial"/>
                              </w:rPr>
                              <w:t xml:space="preserve">Why Seahem hotel utilized this model </w:t>
                            </w:r>
                          </w:p>
                          <w:p w14:paraId="106C68B4" w14:textId="77777777" w:rsidR="0007322E" w:rsidRPr="00372A1C" w:rsidRDefault="0007322E" w:rsidP="0007322E">
                            <w:pPr>
                              <w:rPr>
                                <w:rFonts w:ascii="Arial" w:hAnsi="Arial" w:cs="Arial"/>
                              </w:rPr>
                            </w:pPr>
                            <w:r w:rsidRPr="00372A1C">
                              <w:rPr>
                                <w:rFonts w:ascii="Arial" w:hAnsi="Arial" w:cs="Arial"/>
                              </w:rPr>
                              <w:t>How much question utilized in the survey or in interviews</w:t>
                            </w:r>
                          </w:p>
                          <w:p w14:paraId="29F96E93" w14:textId="77777777" w:rsidR="0007322E" w:rsidRPr="00372A1C" w:rsidRDefault="0007322E" w:rsidP="0007322E">
                            <w:pPr>
                              <w:rPr>
                                <w:rFonts w:ascii="Arial" w:hAnsi="Arial" w:cs="Arial"/>
                              </w:rPr>
                            </w:pPr>
                            <w:r w:rsidRPr="00372A1C">
                              <w:rPr>
                                <w:rFonts w:ascii="Arial" w:hAnsi="Arial" w:cs="Arial"/>
                              </w:rPr>
                              <w:t xml:space="preserve"> </w:t>
                            </w:r>
                          </w:p>
                        </w:txbxContent>
                      </v:textbox>
                    </v:rect>
                  </w:pict>
                </mc:Fallback>
              </mc:AlternateContent>
            </w:r>
          </w:p>
          <w:p w14:paraId="27611C8F" w14:textId="289BFFDC" w:rsidR="002B3CE0" w:rsidRPr="0007322E" w:rsidRDefault="002B3CE0">
            <w:pPr>
              <w:rPr>
                <w:rFonts w:ascii="Arial" w:hAnsi="Arial" w:cs="Arial"/>
                <w:b/>
                <w:bCs/>
              </w:rPr>
            </w:pPr>
          </w:p>
          <w:p w14:paraId="31288DCA" w14:textId="6BCA7B9C" w:rsidR="002B3CE0" w:rsidRPr="0007322E" w:rsidRDefault="002B3CE0">
            <w:pPr>
              <w:rPr>
                <w:rFonts w:ascii="Arial" w:hAnsi="Arial" w:cs="Arial"/>
                <w:b/>
                <w:bCs/>
              </w:rPr>
            </w:pPr>
          </w:p>
          <w:p w14:paraId="1891DF30" w14:textId="2F2BFCE5" w:rsidR="002B3CE0" w:rsidRPr="0007322E" w:rsidRDefault="002B3CE0">
            <w:pPr>
              <w:rPr>
                <w:rFonts w:ascii="Arial" w:hAnsi="Arial" w:cs="Arial"/>
                <w:b/>
                <w:bCs/>
              </w:rPr>
            </w:pPr>
          </w:p>
          <w:p w14:paraId="4591A978" w14:textId="001F36FE" w:rsidR="002B3CE0" w:rsidRPr="0007322E" w:rsidRDefault="002B3CE0">
            <w:pPr>
              <w:rPr>
                <w:rFonts w:ascii="Arial" w:hAnsi="Arial" w:cs="Arial"/>
                <w:b/>
                <w:bCs/>
              </w:rPr>
            </w:pPr>
          </w:p>
          <w:p w14:paraId="488D4BF2" w14:textId="77777777" w:rsidR="002B3CE0" w:rsidRPr="0007322E" w:rsidRDefault="002B3CE0">
            <w:pPr>
              <w:rPr>
                <w:rFonts w:ascii="Arial" w:hAnsi="Arial" w:cs="Arial"/>
                <w:b/>
                <w:bCs/>
              </w:rPr>
            </w:pPr>
          </w:p>
          <w:p w14:paraId="191673A8" w14:textId="77777777" w:rsidR="00372A1C" w:rsidRPr="0007322E" w:rsidRDefault="00372A1C" w:rsidP="002B3CE0">
            <w:pPr>
              <w:spacing w:line="360" w:lineRule="auto"/>
              <w:jc w:val="both"/>
              <w:rPr>
                <w:rFonts w:ascii="Arial" w:hAnsi="Arial" w:cs="Arial"/>
                <w:b/>
                <w:bCs/>
              </w:rPr>
            </w:pPr>
          </w:p>
          <w:p w14:paraId="2CFFB17D" w14:textId="77777777" w:rsidR="00372A1C" w:rsidRPr="0007322E" w:rsidRDefault="00372A1C" w:rsidP="002B3CE0">
            <w:pPr>
              <w:spacing w:line="360" w:lineRule="auto"/>
              <w:jc w:val="both"/>
              <w:rPr>
                <w:rFonts w:ascii="Arial" w:hAnsi="Arial" w:cs="Arial"/>
                <w:b/>
                <w:bCs/>
              </w:rPr>
            </w:pPr>
          </w:p>
          <w:p w14:paraId="4F981D5C" w14:textId="77777777" w:rsidR="00372A1C" w:rsidRPr="0007322E" w:rsidRDefault="00372A1C" w:rsidP="002B3CE0">
            <w:pPr>
              <w:spacing w:line="360" w:lineRule="auto"/>
              <w:jc w:val="both"/>
              <w:rPr>
                <w:rFonts w:ascii="Arial" w:hAnsi="Arial" w:cs="Arial"/>
                <w:b/>
                <w:bCs/>
              </w:rPr>
            </w:pPr>
          </w:p>
          <w:p w14:paraId="0280E8E8" w14:textId="167C2F8D" w:rsidR="002B3CE0" w:rsidRPr="0007322E" w:rsidRDefault="002B3CE0" w:rsidP="00372A1C">
            <w:pPr>
              <w:spacing w:line="360" w:lineRule="auto"/>
              <w:jc w:val="both"/>
              <w:rPr>
                <w:rFonts w:ascii="Arial" w:hAnsi="Arial" w:cs="Arial"/>
                <w:bCs/>
              </w:rPr>
            </w:pPr>
          </w:p>
          <w:tbl>
            <w:tblPr>
              <w:tblStyle w:val="TableGrid"/>
              <w:tblpPr w:leftFromText="180" w:rightFromText="180" w:vertAnchor="text" w:horzAnchor="margin" w:tblpY="54"/>
              <w:tblW w:w="9377" w:type="dxa"/>
              <w:tblLook w:val="04A0" w:firstRow="1" w:lastRow="0" w:firstColumn="1" w:lastColumn="0" w:noHBand="0" w:noVBand="1"/>
            </w:tblPr>
            <w:tblGrid>
              <w:gridCol w:w="9377"/>
            </w:tblGrid>
            <w:tr w:rsidR="00C26478" w:rsidRPr="0007322E" w14:paraId="51E04408" w14:textId="77777777">
              <w:trPr>
                <w:trHeight w:val="533"/>
              </w:trPr>
              <w:tc>
                <w:tcPr>
                  <w:tcW w:w="9377" w:type="dxa"/>
                  <w:tcBorders>
                    <w:top w:val="single" w:sz="4" w:space="0" w:color="auto"/>
                    <w:left w:val="single" w:sz="4" w:space="0" w:color="auto"/>
                    <w:bottom w:val="single" w:sz="4" w:space="0" w:color="auto"/>
                    <w:right w:val="single" w:sz="4" w:space="0" w:color="auto"/>
                  </w:tcBorders>
                </w:tcPr>
                <w:p w14:paraId="07F11377" w14:textId="1E4F8CAE" w:rsidR="00567FAD" w:rsidRDefault="00567FAD" w:rsidP="00567FAD">
                  <w:pPr>
                    <w:spacing w:line="360" w:lineRule="auto"/>
                    <w:jc w:val="both"/>
                    <w:rPr>
                      <w:rFonts w:ascii="Arial" w:hAnsi="Arial" w:cs="Arial"/>
                      <w:b/>
                      <w:bCs/>
                    </w:rPr>
                  </w:pPr>
                  <w:r w:rsidRPr="0007322E">
                    <w:rPr>
                      <w:rFonts w:ascii="Arial" w:hAnsi="Arial" w:cs="Arial"/>
                      <w:b/>
                      <w:bCs/>
                    </w:rPr>
                    <w:t>Training Notes:</w:t>
                  </w:r>
                </w:p>
                <w:p w14:paraId="25F526EA" w14:textId="17C1FC19" w:rsidR="00567FAD" w:rsidRPr="0007322E" w:rsidRDefault="00567FAD" w:rsidP="00567FAD">
                  <w:pPr>
                    <w:spacing w:line="360" w:lineRule="auto"/>
                    <w:jc w:val="both"/>
                    <w:rPr>
                      <w:rFonts w:ascii="Arial" w:hAnsi="Arial" w:cs="Arial"/>
                      <w:b/>
                      <w:bCs/>
                    </w:rPr>
                  </w:pPr>
                  <w:r w:rsidRPr="0007322E">
                    <w:rPr>
                      <w:rFonts w:ascii="Arial" w:hAnsi="Arial" w:cs="Arial"/>
                      <w:b/>
                      <w:bCs/>
                    </w:rPr>
                    <w:t>Gallup Model</w:t>
                  </w:r>
                </w:p>
                <w:p w14:paraId="48E299E7" w14:textId="629B895C" w:rsidR="00567FAD" w:rsidRPr="0007322E" w:rsidRDefault="00567FAD" w:rsidP="00567FAD">
                  <w:pPr>
                    <w:spacing w:line="360" w:lineRule="auto"/>
                    <w:jc w:val="both"/>
                    <w:rPr>
                      <w:rFonts w:ascii="Arial" w:hAnsi="Arial" w:cs="Arial"/>
                      <w:bCs/>
                    </w:rPr>
                  </w:pPr>
                  <w:r w:rsidRPr="0007322E">
                    <w:rPr>
                      <w:rFonts w:ascii="Arial" w:hAnsi="Arial" w:cs="Arial"/>
                      <w:bCs/>
                    </w:rPr>
                    <w:t>To measure employee engagement the Gallup model is utilized</w:t>
                  </w:r>
                  <w:r w:rsidR="00DE4482">
                    <w:rPr>
                      <w:rFonts w:ascii="Arial" w:hAnsi="Arial" w:cs="Arial"/>
                      <w:bCs/>
                    </w:rPr>
                    <w:t xml:space="preserve"> (</w:t>
                  </w:r>
                  <w:r w:rsidR="00DE4482">
                    <w:rPr>
                      <w:rFonts w:ascii="Arial" w:eastAsia="Times New Roman" w:hAnsi="Arial" w:cs="Arial"/>
                      <w:color w:val="0D0D0D" w:themeColor="text1" w:themeTint="F2"/>
                      <w:kern w:val="36"/>
                      <w:szCs w:val="24"/>
                    </w:rPr>
                    <w:t>Harter and Boyle 2020)</w:t>
                  </w:r>
                  <w:r w:rsidRPr="0007322E">
                    <w:rPr>
                      <w:rFonts w:ascii="Arial" w:hAnsi="Arial" w:cs="Arial"/>
                      <w:bCs/>
                    </w:rPr>
                    <w:t>. The Seahem Hotel measures employee engagement through the Gallup model. The interviewer asks the 12 core questions so they know whether this employee is beneficial for the hotel or not. Seaham Hotel utilized this model because the Gallup methodology can be successfully used with teams of any size and across a wide range of sectors. For distant, remote, or hybrid teams in particular, it enables leadership to evaluate satisfaction with a few key questions in an employee engagement survey conducted utilizing technology like Leap. This will be access through interviews or surveys.</w:t>
                  </w:r>
                </w:p>
                <w:p w14:paraId="302D3894" w14:textId="0B1F003E" w:rsidR="00C26478" w:rsidRPr="0007322E" w:rsidRDefault="00C26478" w:rsidP="002B3CE0">
                  <w:pPr>
                    <w:spacing w:line="360" w:lineRule="auto"/>
                    <w:jc w:val="both"/>
                    <w:rPr>
                      <w:rFonts w:ascii="Arial" w:hAnsi="Arial" w:cs="Arial"/>
                      <w:b/>
                      <w:bCs/>
                    </w:rPr>
                  </w:pPr>
                </w:p>
              </w:tc>
            </w:tr>
            <w:tr w:rsidR="00C26478" w:rsidRPr="0007322E" w14:paraId="1C01D4D0" w14:textId="77777777">
              <w:trPr>
                <w:trHeight w:val="533"/>
              </w:trPr>
              <w:tc>
                <w:tcPr>
                  <w:tcW w:w="9377" w:type="dxa"/>
                  <w:tcBorders>
                    <w:top w:val="single" w:sz="4" w:space="0" w:color="auto"/>
                    <w:left w:val="single" w:sz="4" w:space="0" w:color="auto"/>
                    <w:bottom w:val="single" w:sz="4" w:space="0" w:color="auto"/>
                    <w:right w:val="single" w:sz="4" w:space="0" w:color="auto"/>
                  </w:tcBorders>
                  <w:hideMark/>
                </w:tcPr>
                <w:p w14:paraId="2769769E" w14:textId="77777777" w:rsidR="00C26478" w:rsidRPr="0007322E" w:rsidRDefault="00C26478" w:rsidP="001832DD">
                  <w:pPr>
                    <w:spacing w:line="360" w:lineRule="auto"/>
                    <w:jc w:val="both"/>
                    <w:rPr>
                      <w:rFonts w:ascii="Arial" w:hAnsi="Arial" w:cs="Arial"/>
                      <w:b/>
                      <w:bCs/>
                    </w:rPr>
                  </w:pPr>
                  <w:r w:rsidRPr="0007322E">
                    <w:rPr>
                      <w:rFonts w:ascii="Arial" w:hAnsi="Arial" w:cs="Arial"/>
                      <w:b/>
                      <w:bCs/>
                    </w:rPr>
                    <w:t>Training Notes:</w:t>
                  </w:r>
                </w:p>
                <w:p w14:paraId="27E2E7CA" w14:textId="36306F66" w:rsidR="00CD1469" w:rsidRPr="0007322E" w:rsidRDefault="00CD1469" w:rsidP="001832DD">
                  <w:pPr>
                    <w:spacing w:line="360" w:lineRule="auto"/>
                    <w:jc w:val="both"/>
                    <w:rPr>
                      <w:rFonts w:ascii="Arial" w:hAnsi="Arial" w:cs="Arial"/>
                      <w:b/>
                      <w:bCs/>
                    </w:rPr>
                  </w:pPr>
                  <w:r w:rsidRPr="0007322E">
                    <w:rPr>
                      <w:rFonts w:ascii="Arial" w:hAnsi="Arial" w:cs="Arial"/>
                      <w:b/>
                      <w:bCs/>
                    </w:rPr>
                    <w:t>Safety and Security</w:t>
                  </w:r>
                </w:p>
                <w:p w14:paraId="1665DDCB" w14:textId="46E2FB76" w:rsidR="00CD1469" w:rsidRPr="0007322E" w:rsidRDefault="00CD1469" w:rsidP="001832DD">
                  <w:pPr>
                    <w:spacing w:line="360" w:lineRule="auto"/>
                    <w:jc w:val="both"/>
                    <w:rPr>
                      <w:rFonts w:ascii="Arial" w:hAnsi="Arial" w:cs="Arial"/>
                      <w:b/>
                      <w:bCs/>
                    </w:rPr>
                  </w:pPr>
                  <w:r w:rsidRPr="0007322E">
                    <w:rPr>
                      <w:rFonts w:ascii="Arial" w:hAnsi="Arial" w:cs="Arial"/>
                      <w:bCs/>
                    </w:rPr>
                    <w:lastRenderedPageBreak/>
                    <w:t>For safety security, the Seham Hotel is utilized to enhance the safety and security of the housekeepers through this housekeepers work properly when working properly then the guest and customers go from the hotel happy. These outlines of safety and security apply to the other hotels as well.</w:t>
                  </w:r>
                </w:p>
                <w:p w14:paraId="239EBE93" w14:textId="5A5DCAB1" w:rsidR="00CD1469" w:rsidRPr="0007322E" w:rsidRDefault="00CD1469">
                  <w:pPr>
                    <w:rPr>
                      <w:rFonts w:ascii="Arial" w:hAnsi="Arial" w:cs="Arial"/>
                      <w:b/>
                      <w:bCs/>
                    </w:rPr>
                  </w:pPr>
                </w:p>
              </w:tc>
            </w:tr>
            <w:tr w:rsidR="00C26478" w:rsidRPr="0007322E" w14:paraId="33A41DEE" w14:textId="77777777">
              <w:trPr>
                <w:trHeight w:val="533"/>
              </w:trPr>
              <w:tc>
                <w:tcPr>
                  <w:tcW w:w="9377" w:type="dxa"/>
                  <w:tcBorders>
                    <w:top w:val="single" w:sz="4" w:space="0" w:color="auto"/>
                    <w:left w:val="single" w:sz="4" w:space="0" w:color="auto"/>
                    <w:bottom w:val="single" w:sz="4" w:space="0" w:color="auto"/>
                    <w:right w:val="single" w:sz="4" w:space="0" w:color="auto"/>
                  </w:tcBorders>
                  <w:hideMark/>
                </w:tcPr>
                <w:p w14:paraId="00A42174" w14:textId="0A704965" w:rsidR="00C26478" w:rsidRPr="0007322E" w:rsidRDefault="00C26478">
                  <w:pPr>
                    <w:spacing w:line="360" w:lineRule="auto"/>
                    <w:jc w:val="both"/>
                    <w:rPr>
                      <w:rFonts w:ascii="Arial" w:hAnsi="Arial" w:cs="Arial"/>
                      <w:bCs/>
                    </w:rPr>
                  </w:pPr>
                </w:p>
              </w:tc>
            </w:tr>
            <w:tr w:rsidR="00C26478" w:rsidRPr="0007322E" w14:paraId="08D051ED" w14:textId="77777777">
              <w:trPr>
                <w:trHeight w:val="533"/>
              </w:trPr>
              <w:tc>
                <w:tcPr>
                  <w:tcW w:w="9377" w:type="dxa"/>
                  <w:tcBorders>
                    <w:top w:val="single" w:sz="4" w:space="0" w:color="auto"/>
                    <w:left w:val="single" w:sz="4" w:space="0" w:color="auto"/>
                    <w:bottom w:val="single" w:sz="4" w:space="0" w:color="auto"/>
                    <w:right w:val="single" w:sz="4" w:space="0" w:color="auto"/>
                  </w:tcBorders>
                  <w:hideMark/>
                </w:tcPr>
                <w:p w14:paraId="312E1806" w14:textId="77777777" w:rsidR="00C26478" w:rsidRPr="0007322E" w:rsidRDefault="00C26478" w:rsidP="001832DD">
                  <w:pPr>
                    <w:spacing w:line="360" w:lineRule="auto"/>
                    <w:jc w:val="both"/>
                    <w:rPr>
                      <w:rFonts w:ascii="Arial" w:hAnsi="Arial" w:cs="Arial"/>
                      <w:b/>
                      <w:bCs/>
                    </w:rPr>
                  </w:pPr>
                  <w:r w:rsidRPr="0007322E">
                    <w:rPr>
                      <w:rFonts w:ascii="Arial" w:hAnsi="Arial" w:cs="Arial"/>
                      <w:b/>
                      <w:bCs/>
                    </w:rPr>
                    <w:t>Training Notes:</w:t>
                  </w:r>
                </w:p>
                <w:p w14:paraId="505C655C" w14:textId="77777777" w:rsidR="002C3688" w:rsidRPr="0007322E" w:rsidRDefault="002C3688" w:rsidP="001832DD">
                  <w:pPr>
                    <w:spacing w:line="360" w:lineRule="auto"/>
                    <w:jc w:val="both"/>
                    <w:rPr>
                      <w:rFonts w:ascii="Arial" w:hAnsi="Arial" w:cs="Arial"/>
                      <w:bCs/>
                    </w:rPr>
                  </w:pPr>
                  <w:r w:rsidRPr="0007322E">
                    <w:rPr>
                      <w:rFonts w:ascii="Arial" w:hAnsi="Arial" w:cs="Arial"/>
                      <w:bCs/>
                    </w:rPr>
                    <w:t>Seham Hotel make a safety manual that will be read and discussed with new employees during orientation.</w:t>
                  </w:r>
                </w:p>
                <w:p w14:paraId="03A969B2" w14:textId="77777777" w:rsidR="002C3688" w:rsidRPr="0007322E" w:rsidRDefault="002C3688" w:rsidP="001832DD">
                  <w:pPr>
                    <w:spacing w:line="360" w:lineRule="auto"/>
                    <w:jc w:val="both"/>
                    <w:rPr>
                      <w:rFonts w:ascii="Arial" w:hAnsi="Arial" w:cs="Arial"/>
                      <w:bCs/>
                    </w:rPr>
                  </w:pPr>
                  <w:r w:rsidRPr="0007322E">
                    <w:rPr>
                      <w:rFonts w:ascii="Arial" w:hAnsi="Arial" w:cs="Arial"/>
                      <w:bCs/>
                    </w:rPr>
                    <w:t>Place strategic writing of the workplace's safety regulations on the walls.</w:t>
                  </w:r>
                </w:p>
                <w:p w14:paraId="18A47936" w14:textId="3C67100F" w:rsidR="002C3688" w:rsidRPr="0007322E" w:rsidRDefault="002C3688" w:rsidP="001832DD">
                  <w:pPr>
                    <w:spacing w:line="360" w:lineRule="auto"/>
                    <w:jc w:val="both"/>
                    <w:rPr>
                      <w:rFonts w:ascii="Arial" w:hAnsi="Arial" w:cs="Arial"/>
                      <w:bCs/>
                    </w:rPr>
                  </w:pPr>
                  <w:r w:rsidRPr="0007322E">
                    <w:rPr>
                      <w:rFonts w:ascii="Arial" w:hAnsi="Arial" w:cs="Arial"/>
                      <w:bCs/>
                    </w:rPr>
                    <w:t>In daily briefings, emphasize the importance of taking safety precautions.</w:t>
                  </w:r>
                </w:p>
                <w:p w14:paraId="3A1D158B" w14:textId="1DB6B454" w:rsidR="002C3688" w:rsidRPr="0007322E" w:rsidRDefault="002C3688" w:rsidP="001832DD">
                  <w:pPr>
                    <w:spacing w:line="360" w:lineRule="auto"/>
                    <w:jc w:val="both"/>
                    <w:rPr>
                      <w:rFonts w:ascii="Arial" w:hAnsi="Arial" w:cs="Arial"/>
                      <w:bCs/>
                    </w:rPr>
                  </w:pPr>
                  <w:r w:rsidRPr="0007322E">
                    <w:rPr>
                      <w:rFonts w:ascii="Arial" w:hAnsi="Arial" w:cs="Arial"/>
                      <w:bCs/>
                    </w:rPr>
                    <w:t>Plan frequent safety training. Encourage professionals, such as engineers and equipment manufacturers, to attend fire safety training.</w:t>
                  </w:r>
                </w:p>
              </w:tc>
            </w:tr>
            <w:tr w:rsidR="00C26478" w:rsidRPr="0007322E" w14:paraId="7A6D3A64" w14:textId="77777777">
              <w:trPr>
                <w:trHeight w:val="800"/>
              </w:trPr>
              <w:tc>
                <w:tcPr>
                  <w:tcW w:w="9377" w:type="dxa"/>
                  <w:tcBorders>
                    <w:top w:val="single" w:sz="4" w:space="0" w:color="auto"/>
                    <w:left w:val="single" w:sz="4" w:space="0" w:color="auto"/>
                    <w:bottom w:val="single" w:sz="4" w:space="0" w:color="auto"/>
                    <w:right w:val="single" w:sz="4" w:space="0" w:color="auto"/>
                  </w:tcBorders>
                </w:tcPr>
                <w:p w14:paraId="6C9A66F8" w14:textId="77777777" w:rsidR="00C26478" w:rsidRPr="0007322E" w:rsidRDefault="00C26478" w:rsidP="002C3688">
                  <w:pPr>
                    <w:jc w:val="both"/>
                    <w:rPr>
                      <w:rFonts w:ascii="Arial" w:hAnsi="Arial" w:cs="Arial"/>
                      <w:bCs/>
                    </w:rPr>
                  </w:pPr>
                </w:p>
              </w:tc>
            </w:tr>
            <w:tr w:rsidR="00C26478" w:rsidRPr="0007322E" w14:paraId="2490516F" w14:textId="77777777">
              <w:trPr>
                <w:trHeight w:val="489"/>
              </w:trPr>
              <w:tc>
                <w:tcPr>
                  <w:tcW w:w="9377" w:type="dxa"/>
                  <w:tcBorders>
                    <w:top w:val="single" w:sz="4" w:space="0" w:color="auto"/>
                    <w:left w:val="single" w:sz="4" w:space="0" w:color="auto"/>
                    <w:bottom w:val="single" w:sz="4" w:space="0" w:color="auto"/>
                    <w:right w:val="single" w:sz="4" w:space="0" w:color="auto"/>
                  </w:tcBorders>
                  <w:hideMark/>
                </w:tcPr>
                <w:p w14:paraId="3CDD848C" w14:textId="77777777" w:rsidR="00C26478" w:rsidRPr="0007322E" w:rsidRDefault="00C26478" w:rsidP="001832DD">
                  <w:pPr>
                    <w:spacing w:line="360" w:lineRule="auto"/>
                    <w:jc w:val="both"/>
                    <w:rPr>
                      <w:rFonts w:ascii="Arial" w:hAnsi="Arial" w:cs="Arial"/>
                      <w:b/>
                      <w:bCs/>
                    </w:rPr>
                  </w:pPr>
                  <w:r w:rsidRPr="0007322E">
                    <w:rPr>
                      <w:rFonts w:ascii="Arial" w:hAnsi="Arial" w:cs="Arial"/>
                      <w:b/>
                      <w:bCs/>
                    </w:rPr>
                    <w:t xml:space="preserve">Training Notes: </w:t>
                  </w:r>
                </w:p>
                <w:p w14:paraId="20911872" w14:textId="5B0A8001" w:rsidR="00C26478" w:rsidRPr="0007322E" w:rsidRDefault="00C26478" w:rsidP="001832DD">
                  <w:pPr>
                    <w:spacing w:line="360" w:lineRule="auto"/>
                    <w:jc w:val="both"/>
                    <w:rPr>
                      <w:rFonts w:ascii="Arial" w:hAnsi="Arial" w:cs="Arial"/>
                      <w:bCs/>
                    </w:rPr>
                  </w:pPr>
                  <w:r w:rsidRPr="0007322E">
                    <w:rPr>
                      <w:rFonts w:ascii="Arial" w:hAnsi="Arial" w:cs="Arial"/>
                      <w:bCs/>
                    </w:rPr>
                    <w:t>The manager of the hotel establishes a schedule for the upkeep of all of your equipment.</w:t>
                  </w:r>
                </w:p>
                <w:p w14:paraId="7D8A6C00" w14:textId="0D67BB2E" w:rsidR="00C26478" w:rsidRPr="0007322E" w:rsidRDefault="00C26478" w:rsidP="001832DD">
                  <w:pPr>
                    <w:spacing w:line="360" w:lineRule="auto"/>
                    <w:jc w:val="both"/>
                    <w:rPr>
                      <w:rFonts w:ascii="Arial" w:hAnsi="Arial" w:cs="Arial"/>
                      <w:bCs/>
                    </w:rPr>
                  </w:pPr>
                  <w:r w:rsidRPr="0007322E">
                    <w:rPr>
                      <w:rFonts w:ascii="Arial" w:hAnsi="Arial" w:cs="Arial"/>
                      <w:bCs/>
                    </w:rPr>
                    <w:t>The manager of the hotel makes a note of the safety inspection on the supervisor's checklist.</w:t>
                  </w:r>
                </w:p>
                <w:p w14:paraId="4F787417" w14:textId="386E926C" w:rsidR="00C26478" w:rsidRPr="0007322E" w:rsidRDefault="00C26478" w:rsidP="001832DD">
                  <w:pPr>
                    <w:spacing w:line="360" w:lineRule="auto"/>
                    <w:jc w:val="both"/>
                    <w:rPr>
                      <w:rFonts w:ascii="Arial" w:hAnsi="Arial" w:cs="Arial"/>
                      <w:bCs/>
                    </w:rPr>
                  </w:pPr>
                  <w:r w:rsidRPr="0007322E">
                    <w:rPr>
                      <w:rFonts w:ascii="Arial" w:hAnsi="Arial" w:cs="Arial"/>
                      <w:bCs/>
                    </w:rPr>
                    <w:t>Hazardous materials must be identified clearly and kept in cabinets with locks.</w:t>
                  </w:r>
                </w:p>
                <w:p w14:paraId="4B6609BC" w14:textId="60405F33" w:rsidR="00C26478" w:rsidRPr="0007322E" w:rsidRDefault="00C26478" w:rsidP="0007322E">
                  <w:pPr>
                    <w:spacing w:line="360" w:lineRule="auto"/>
                    <w:rPr>
                      <w:rFonts w:ascii="Arial" w:hAnsi="Arial" w:cs="Arial"/>
                      <w:b/>
                      <w:bCs/>
                    </w:rPr>
                  </w:pPr>
                </w:p>
              </w:tc>
            </w:tr>
            <w:tr w:rsidR="00C26478" w:rsidRPr="0007322E" w14:paraId="62FD0C45" w14:textId="77777777">
              <w:trPr>
                <w:trHeight w:val="533"/>
              </w:trPr>
              <w:tc>
                <w:tcPr>
                  <w:tcW w:w="9377" w:type="dxa"/>
                  <w:tcBorders>
                    <w:top w:val="single" w:sz="4" w:space="0" w:color="auto"/>
                    <w:left w:val="single" w:sz="4" w:space="0" w:color="auto"/>
                    <w:bottom w:val="single" w:sz="4" w:space="0" w:color="auto"/>
                    <w:right w:val="single" w:sz="4" w:space="0" w:color="auto"/>
                  </w:tcBorders>
                </w:tcPr>
                <w:p w14:paraId="4F90C486" w14:textId="016DF43E" w:rsidR="00C26478" w:rsidRPr="0007322E" w:rsidRDefault="00C26478">
                  <w:pPr>
                    <w:jc w:val="center"/>
                    <w:rPr>
                      <w:rFonts w:ascii="Arial" w:hAnsi="Arial" w:cs="Arial"/>
                      <w:b/>
                      <w:bCs/>
                    </w:rPr>
                  </w:pPr>
                </w:p>
                <w:p w14:paraId="1CE42B95" w14:textId="723F9628" w:rsidR="00C26478" w:rsidRPr="0007322E" w:rsidRDefault="00567FAD">
                  <w:pPr>
                    <w:rPr>
                      <w:rFonts w:ascii="Arial" w:hAnsi="Arial" w:cs="Arial"/>
                      <w:b/>
                      <w:bCs/>
                    </w:rPr>
                  </w:pPr>
                  <w:r w:rsidRPr="0007322E">
                    <w:rPr>
                      <w:rFonts w:ascii="Arial" w:hAnsi="Arial" w:cs="Arial"/>
                      <w:noProof/>
                      <w:sz w:val="22"/>
                      <w:lang w:val="en-US"/>
                    </w:rPr>
                    <mc:AlternateContent>
                      <mc:Choice Requires="wps">
                        <w:drawing>
                          <wp:anchor distT="0" distB="0" distL="114300" distR="114300" simplePos="0" relativeHeight="251692032" behindDoc="0" locked="0" layoutInCell="1" allowOverlap="1" wp14:anchorId="77D2B926" wp14:editId="4764FA5E">
                            <wp:simplePos x="0" y="0"/>
                            <wp:positionH relativeFrom="column">
                              <wp:posOffset>1017047</wp:posOffset>
                            </wp:positionH>
                            <wp:positionV relativeFrom="paragraph">
                              <wp:posOffset>71618</wp:posOffset>
                            </wp:positionV>
                            <wp:extent cx="3819525" cy="136207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3819525" cy="13620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9802097" w14:textId="77777777" w:rsidR="00567FAD" w:rsidRPr="00C26478" w:rsidRDefault="00567FAD" w:rsidP="00567FAD">
                                        <w:pPr>
                                          <w:jc w:val="center"/>
                                          <w:rPr>
                                            <w:rFonts w:ascii="Arial" w:hAnsi="Arial" w:cs="Arial"/>
                                            <w:b/>
                                          </w:rPr>
                                        </w:pPr>
                                        <w:r w:rsidRPr="00C26478">
                                          <w:rPr>
                                            <w:rFonts w:ascii="Arial" w:hAnsi="Arial" w:cs="Arial"/>
                                            <w:b/>
                                          </w:rPr>
                                          <w:t>Hotel standards as the hotel standards</w:t>
                                        </w:r>
                                      </w:p>
                                      <w:p w14:paraId="436F281B" w14:textId="77777777" w:rsidR="00567FAD" w:rsidRPr="00C26478" w:rsidRDefault="00567FAD" w:rsidP="00567FAD">
                                        <w:pPr>
                                          <w:jc w:val="center"/>
                                          <w:rPr>
                                            <w:rFonts w:ascii="Arial" w:hAnsi="Arial" w:cs="Arial"/>
                                          </w:rPr>
                                        </w:pPr>
                                        <w:r w:rsidRPr="00C26478">
                                          <w:rPr>
                                            <w:rFonts w:ascii="Arial" w:hAnsi="Arial" w:cs="Arial"/>
                                          </w:rPr>
                                          <w:t>Individual accountability as well as group accountability</w:t>
                                        </w:r>
                                      </w:p>
                                      <w:p w14:paraId="1A627957" w14:textId="77777777" w:rsidR="00567FAD" w:rsidRPr="00C26478" w:rsidRDefault="00567FAD" w:rsidP="00567FAD">
                                        <w:pPr>
                                          <w:jc w:val="center"/>
                                          <w:rPr>
                                            <w:rFonts w:ascii="Arial" w:hAnsi="Arial" w:cs="Arial"/>
                                          </w:rPr>
                                        </w:pPr>
                                        <w:r w:rsidRPr="00C26478">
                                          <w:rPr>
                                            <w:rFonts w:ascii="Arial" w:hAnsi="Arial" w:cs="Arial"/>
                                          </w:rPr>
                                          <w:t>Everyone's job is to make guests happy.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7D2B926" id="Rounded Rectangle 11" o:spid="_x0000_s1031" style="position:absolute;margin-left:80.1pt;margin-top:5.65pt;width:300.75pt;height:107.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" fillcolor="#4472c4 [3204]" strokecolor="#1f3763 [1604]" strokeweight="1pt">
                            <v:stroke joinstyle="miter"/>
                            <v:textbox>
                              <w:txbxContent>
                                <w:p w14:paraId="79802097" w14:textId="77777777" w:rsidR="00567FAD" w:rsidRPr="00C26478" w:rsidRDefault="00567FAD" w:rsidP="00567FAD">
                                  <w:pPr>
                                    <w:jc w:val="center"/>
                                    <w:rPr>
                                      <w:rFonts w:ascii="Arial" w:hAnsi="Arial" w:cs="Arial"/>
                                      <w:b/>
                                    </w:rPr>
                                  </w:pPr>
                                  <w:r w:rsidRPr="00C26478">
                                    <w:rPr>
                                      <w:rFonts w:ascii="Arial" w:hAnsi="Arial" w:cs="Arial"/>
                                      <w:b/>
                                    </w:rPr>
                                    <w:t>Hotel standards as the hotel standards</w:t>
                                  </w:r>
                                </w:p>
                                <w:p w14:paraId="436F281B" w14:textId="77777777" w:rsidR="00567FAD" w:rsidRPr="00C26478" w:rsidRDefault="00567FAD" w:rsidP="00567FAD">
                                  <w:pPr>
                                    <w:jc w:val="center"/>
                                    <w:rPr>
                                      <w:rFonts w:ascii="Arial" w:hAnsi="Arial" w:cs="Arial"/>
                                    </w:rPr>
                                  </w:pPr>
                                  <w:r w:rsidRPr="00C26478">
                                    <w:rPr>
                                      <w:rFonts w:ascii="Arial" w:hAnsi="Arial" w:cs="Arial"/>
                                    </w:rPr>
                                    <w:t>Individual accountability as well as group accountability</w:t>
                                  </w:r>
                                </w:p>
                                <w:p w14:paraId="1A627957" w14:textId="77777777" w:rsidR="00567FAD" w:rsidRPr="00C26478" w:rsidRDefault="00567FAD" w:rsidP="00567FAD">
                                  <w:pPr>
                                    <w:jc w:val="center"/>
                                    <w:rPr>
                                      <w:rFonts w:ascii="Arial" w:hAnsi="Arial" w:cs="Arial"/>
                                    </w:rPr>
                                  </w:pPr>
                                  <w:r w:rsidRPr="00C26478">
                                    <w:rPr>
                                      <w:rFonts w:ascii="Arial" w:hAnsi="Arial" w:cs="Arial"/>
                                    </w:rPr>
                                    <w:t>Everyone's job is to make guests happy.</w:t>
                                  </w:r>
                                </w:p>
                              </w:txbxContent>
                            </v:textbox>
                          </v:roundrect>
                        </w:pict>
                      </mc:Fallback>
                    </mc:AlternateContent>
                  </w:r>
                </w:p>
                <w:p w14:paraId="5E262516" w14:textId="77777777" w:rsidR="00C26478" w:rsidRDefault="00C26478">
                  <w:pPr>
                    <w:rPr>
                      <w:rFonts w:ascii="Arial" w:hAnsi="Arial" w:cs="Arial"/>
                      <w:b/>
                      <w:bCs/>
                    </w:rPr>
                  </w:pPr>
                </w:p>
                <w:p w14:paraId="0A66C608" w14:textId="77777777" w:rsidR="00567FAD" w:rsidRDefault="00567FAD">
                  <w:pPr>
                    <w:rPr>
                      <w:rFonts w:ascii="Arial" w:hAnsi="Arial" w:cs="Arial"/>
                      <w:b/>
                      <w:bCs/>
                    </w:rPr>
                  </w:pPr>
                </w:p>
                <w:p w14:paraId="43DB08E5" w14:textId="77777777" w:rsidR="00567FAD" w:rsidRDefault="00567FAD">
                  <w:pPr>
                    <w:rPr>
                      <w:rFonts w:ascii="Arial" w:hAnsi="Arial" w:cs="Arial"/>
                      <w:b/>
                      <w:bCs/>
                    </w:rPr>
                  </w:pPr>
                </w:p>
                <w:p w14:paraId="6F6E2BD6" w14:textId="77777777" w:rsidR="00567FAD" w:rsidRDefault="00567FAD">
                  <w:pPr>
                    <w:rPr>
                      <w:rFonts w:ascii="Arial" w:hAnsi="Arial" w:cs="Arial"/>
                      <w:b/>
                      <w:bCs/>
                    </w:rPr>
                  </w:pPr>
                </w:p>
                <w:p w14:paraId="0EC03A6E" w14:textId="77777777" w:rsidR="00567FAD" w:rsidRDefault="00567FAD">
                  <w:pPr>
                    <w:rPr>
                      <w:rFonts w:ascii="Arial" w:hAnsi="Arial" w:cs="Arial"/>
                      <w:b/>
                      <w:bCs/>
                    </w:rPr>
                  </w:pPr>
                </w:p>
                <w:p w14:paraId="0F71375D" w14:textId="77777777" w:rsidR="00567FAD" w:rsidRDefault="00567FAD">
                  <w:pPr>
                    <w:rPr>
                      <w:rFonts w:ascii="Arial" w:hAnsi="Arial" w:cs="Arial"/>
                      <w:b/>
                      <w:bCs/>
                    </w:rPr>
                  </w:pPr>
                </w:p>
                <w:p w14:paraId="2669C288" w14:textId="77777777" w:rsidR="00567FAD" w:rsidRDefault="00567FAD">
                  <w:pPr>
                    <w:rPr>
                      <w:rFonts w:ascii="Arial" w:hAnsi="Arial" w:cs="Arial"/>
                      <w:b/>
                      <w:bCs/>
                    </w:rPr>
                  </w:pPr>
                </w:p>
                <w:p w14:paraId="5CD56A19" w14:textId="77777777" w:rsidR="00567FAD" w:rsidRDefault="00567FAD">
                  <w:pPr>
                    <w:rPr>
                      <w:rFonts w:ascii="Arial" w:hAnsi="Arial" w:cs="Arial"/>
                      <w:b/>
                      <w:bCs/>
                    </w:rPr>
                  </w:pPr>
                </w:p>
                <w:p w14:paraId="7868AE8B" w14:textId="42589EEB" w:rsidR="00567FAD" w:rsidRPr="0007322E" w:rsidRDefault="00567FAD">
                  <w:pPr>
                    <w:rPr>
                      <w:rFonts w:ascii="Arial" w:hAnsi="Arial" w:cs="Arial"/>
                      <w:b/>
                      <w:bCs/>
                    </w:rPr>
                  </w:pPr>
                </w:p>
              </w:tc>
            </w:tr>
            <w:tr w:rsidR="00C26478" w:rsidRPr="0007322E" w14:paraId="65BBCA1E" w14:textId="77777777">
              <w:trPr>
                <w:trHeight w:val="533"/>
              </w:trPr>
              <w:tc>
                <w:tcPr>
                  <w:tcW w:w="9377" w:type="dxa"/>
                  <w:tcBorders>
                    <w:top w:val="single" w:sz="4" w:space="0" w:color="auto"/>
                    <w:left w:val="single" w:sz="4" w:space="0" w:color="auto"/>
                    <w:bottom w:val="single" w:sz="4" w:space="0" w:color="auto"/>
                    <w:right w:val="single" w:sz="4" w:space="0" w:color="auto"/>
                  </w:tcBorders>
                  <w:hideMark/>
                </w:tcPr>
                <w:p w14:paraId="3ADAD4CD" w14:textId="77777777" w:rsidR="00C26478" w:rsidRPr="0007322E" w:rsidRDefault="00C26478" w:rsidP="001832DD">
                  <w:pPr>
                    <w:spacing w:line="360" w:lineRule="auto"/>
                    <w:jc w:val="both"/>
                    <w:rPr>
                      <w:rFonts w:ascii="Arial" w:hAnsi="Arial" w:cs="Arial"/>
                      <w:b/>
                      <w:bCs/>
                    </w:rPr>
                  </w:pPr>
                  <w:r w:rsidRPr="0007322E">
                    <w:rPr>
                      <w:rFonts w:ascii="Arial" w:hAnsi="Arial" w:cs="Arial"/>
                      <w:b/>
                      <w:bCs/>
                    </w:rPr>
                    <w:t>Training Notes:</w:t>
                  </w:r>
                </w:p>
                <w:p w14:paraId="3642D321" w14:textId="38ACAC38" w:rsidR="002C3688" w:rsidRPr="0007322E" w:rsidRDefault="002C3688" w:rsidP="001832DD">
                  <w:pPr>
                    <w:spacing w:line="360" w:lineRule="auto"/>
                    <w:jc w:val="both"/>
                    <w:rPr>
                      <w:rFonts w:ascii="Arial" w:hAnsi="Arial" w:cs="Arial"/>
                      <w:b/>
                    </w:rPr>
                  </w:pPr>
                  <w:r w:rsidRPr="0007322E">
                    <w:rPr>
                      <w:rFonts w:ascii="Arial" w:hAnsi="Arial" w:cs="Arial"/>
                      <w:b/>
                    </w:rPr>
                    <w:t>Individual accountability as well as group accountability</w:t>
                  </w:r>
                </w:p>
                <w:p w14:paraId="70D62E44" w14:textId="7F12C671" w:rsidR="002C3688" w:rsidRPr="0007322E" w:rsidRDefault="002C3688" w:rsidP="001832DD">
                  <w:pPr>
                    <w:spacing w:line="360" w:lineRule="auto"/>
                    <w:jc w:val="both"/>
                    <w:rPr>
                      <w:rFonts w:ascii="Arial" w:hAnsi="Arial" w:cs="Arial"/>
                      <w:bCs/>
                    </w:rPr>
                  </w:pPr>
                  <w:r w:rsidRPr="0007322E">
                    <w:rPr>
                      <w:rFonts w:ascii="Arial" w:hAnsi="Arial" w:cs="Arial"/>
                      <w:bCs/>
                    </w:rPr>
                    <w:t>Every housekeeping personnel should make an effort to keep the facilities immaculate during the whole guest experience. The public spaces, like the front desk, lobby, bar, and waiting areas, are the first places visitors encounter when they arrive at your resort</w:t>
                  </w:r>
                  <w:r w:rsidR="00930BA1">
                    <w:rPr>
                      <w:rFonts w:ascii="Arial" w:hAnsi="Arial" w:cs="Arial"/>
                      <w:bCs/>
                    </w:rPr>
                    <w:t xml:space="preserve"> </w:t>
                  </w:r>
                  <w:r w:rsidR="00930BA1">
                    <w:rPr>
                      <w:rFonts w:ascii="Arial" w:hAnsi="Arial" w:cs="Arial"/>
                      <w:bCs/>
                    </w:rPr>
                    <w:lastRenderedPageBreak/>
                    <w:t>(</w:t>
                  </w:r>
                  <w:r w:rsidR="00930BA1">
                    <w:rPr>
                      <w:rFonts w:ascii="Arial" w:eastAsia="Times New Roman" w:hAnsi="Arial" w:cs="Arial"/>
                      <w:color w:val="0D0D0D" w:themeColor="text1" w:themeTint="F2"/>
                      <w:kern w:val="36"/>
                      <w:szCs w:val="24"/>
                    </w:rPr>
                    <w:t>Kou. and Stewart. 2017)</w:t>
                  </w:r>
                  <w:r w:rsidRPr="0007322E">
                    <w:rPr>
                      <w:rFonts w:ascii="Arial" w:hAnsi="Arial" w:cs="Arial"/>
                      <w:bCs/>
                    </w:rPr>
                    <w:t>. First impressions count for a lot, so these public places require periodic cleaning and routine upkeep.</w:t>
                  </w:r>
                </w:p>
                <w:p w14:paraId="63B9CACE" w14:textId="77777777" w:rsidR="002C3688" w:rsidRPr="0007322E" w:rsidRDefault="002C3688" w:rsidP="001832DD">
                  <w:pPr>
                    <w:spacing w:line="360" w:lineRule="auto"/>
                    <w:jc w:val="both"/>
                    <w:rPr>
                      <w:rFonts w:ascii="Arial" w:hAnsi="Arial" w:cs="Arial"/>
                      <w:b/>
                    </w:rPr>
                  </w:pPr>
                  <w:r w:rsidRPr="0007322E">
                    <w:rPr>
                      <w:rFonts w:ascii="Arial" w:hAnsi="Arial" w:cs="Arial"/>
                      <w:b/>
                    </w:rPr>
                    <w:t>Everyone's job is to make guests happy.</w:t>
                  </w:r>
                </w:p>
                <w:p w14:paraId="20CCA3FC" w14:textId="69A63473" w:rsidR="002C3688" w:rsidRPr="0007322E" w:rsidRDefault="002C3688" w:rsidP="001832DD">
                  <w:pPr>
                    <w:spacing w:line="360" w:lineRule="auto"/>
                    <w:jc w:val="both"/>
                    <w:rPr>
                      <w:rFonts w:ascii="Arial" w:hAnsi="Arial" w:cs="Arial"/>
                      <w:b/>
                      <w:bCs/>
                    </w:rPr>
                  </w:pPr>
                  <w:r w:rsidRPr="0007322E">
                    <w:rPr>
                      <w:rFonts w:ascii="Arial" w:hAnsi="Arial" w:cs="Arial"/>
                      <w:bCs/>
                    </w:rPr>
                    <w:t>Every hotel employs housekeepers, and when guests need help, they are frequently directed to them first. These encounters, which operate as touchpoints for guest pleasure, ought to be encouraged, standardized, evaluated, and rewarded. Establish and define the culture of your company so that everyone is aware of their role in retaining consumers.</w:t>
                  </w:r>
                </w:p>
              </w:tc>
            </w:tr>
            <w:tr w:rsidR="00C26478" w:rsidRPr="0007322E" w14:paraId="3E6B3448" w14:textId="77777777">
              <w:trPr>
                <w:trHeight w:val="533"/>
              </w:trPr>
              <w:tc>
                <w:tcPr>
                  <w:tcW w:w="9377" w:type="dxa"/>
                  <w:tcBorders>
                    <w:top w:val="single" w:sz="4" w:space="0" w:color="auto"/>
                    <w:left w:val="single" w:sz="4" w:space="0" w:color="auto"/>
                    <w:bottom w:val="single" w:sz="4" w:space="0" w:color="auto"/>
                    <w:right w:val="single" w:sz="4" w:space="0" w:color="auto"/>
                  </w:tcBorders>
                </w:tcPr>
                <w:p w14:paraId="1515207F" w14:textId="4CE5FD62" w:rsidR="00C26478" w:rsidRPr="0007322E" w:rsidRDefault="00567FAD">
                  <w:pPr>
                    <w:jc w:val="both"/>
                    <w:rPr>
                      <w:rFonts w:ascii="Arial" w:hAnsi="Arial" w:cs="Arial"/>
                      <w:b/>
                      <w:bCs/>
                    </w:rPr>
                  </w:pPr>
                  <w:r w:rsidRPr="0007322E">
                    <w:rPr>
                      <w:rFonts w:ascii="Arial" w:hAnsi="Arial" w:cs="Arial"/>
                      <w:noProof/>
                      <w:sz w:val="22"/>
                      <w:lang w:val="en-US"/>
                    </w:rPr>
                    <w:lastRenderedPageBreak/>
                    <mc:AlternateContent>
                      <mc:Choice Requires="wps">
                        <w:drawing>
                          <wp:anchor distT="0" distB="0" distL="114300" distR="114300" simplePos="0" relativeHeight="251694080" behindDoc="0" locked="0" layoutInCell="1" allowOverlap="1" wp14:anchorId="72E86D2D" wp14:editId="37C3B86D">
                            <wp:simplePos x="0" y="0"/>
                            <wp:positionH relativeFrom="column">
                              <wp:posOffset>217976</wp:posOffset>
                            </wp:positionH>
                            <wp:positionV relativeFrom="paragraph">
                              <wp:posOffset>153928</wp:posOffset>
                            </wp:positionV>
                            <wp:extent cx="5324475" cy="1447800"/>
                            <wp:effectExtent l="0" t="0" r="28575" b="19050"/>
                            <wp:wrapNone/>
                            <wp:docPr id="9" name="Rounded Rectangle 9"/>
                            <wp:cNvGraphicFramePr/>
                            <a:graphic xmlns:a="http://schemas.openxmlformats.org/drawingml/2006/main">
                              <a:graphicData uri="http://schemas.microsoft.com/office/word/2010/wordprocessingShape">
                                <wps:wsp>
                                  <wps:cNvSpPr/>
                                  <wps:spPr>
                                    <a:xfrm>
                                      <a:off x="0" y="0"/>
                                      <a:ext cx="5324475" cy="14478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6398BC" w14:textId="77777777" w:rsidR="00567FAD" w:rsidRPr="00C26478" w:rsidRDefault="00567FAD" w:rsidP="00567FAD">
                                        <w:pPr>
                                          <w:jc w:val="center"/>
                                          <w:rPr>
                                            <w:rFonts w:ascii="Arial" w:hAnsi="Arial" w:cs="Arial"/>
                                            <w:b/>
                                            <w:szCs w:val="24"/>
                                          </w:rPr>
                                        </w:pPr>
                                        <w:r>
                                          <w:rPr>
                                            <w:rFonts w:ascii="Arial" w:hAnsi="Arial" w:cs="Arial"/>
                                            <w:b/>
                                            <w:szCs w:val="24"/>
                                          </w:rPr>
                                          <w:t>Conclusion</w:t>
                                        </w:r>
                                      </w:p>
                                      <w:p w14:paraId="45E750F1" w14:textId="77777777" w:rsidR="00567FAD" w:rsidRDefault="00567FAD" w:rsidP="00567FAD">
                                        <w:pPr>
                                          <w:jc w:val="both"/>
                                          <w:rPr>
                                            <w:rFonts w:ascii="Arial" w:hAnsi="Arial" w:cs="Arial"/>
                                            <w:sz w:val="20"/>
                                            <w:szCs w:val="20"/>
                                          </w:rPr>
                                        </w:pPr>
                                        <w:r>
                                          <w:rPr>
                                            <w:rFonts w:ascii="Arial" w:hAnsi="Arial" w:cs="Arial"/>
                                            <w:sz w:val="20"/>
                                            <w:szCs w:val="20"/>
                                          </w:rPr>
                                          <w:t>The results of the learning and explain how these apply in daily practice</w:t>
                                        </w:r>
                                      </w:p>
                                      <w:p w14:paraId="561915ED" w14:textId="77777777" w:rsidR="00567FAD" w:rsidRDefault="00567FAD" w:rsidP="00567FAD">
                                        <w:pPr>
                                          <w:jc w:val="both"/>
                                          <w:rPr>
                                            <w:rFonts w:ascii="Arial" w:hAnsi="Arial" w:cs="Arial"/>
                                            <w:sz w:val="20"/>
                                            <w:szCs w:val="20"/>
                                          </w:rPr>
                                        </w:pPr>
                                        <w:r>
                                          <w:rPr>
                                            <w:rFonts w:ascii="Arial" w:hAnsi="Arial" w:cs="Arial"/>
                                            <w:sz w:val="20"/>
                                            <w:szCs w:val="20"/>
                                          </w:rPr>
                                          <w:t xml:space="preserve">Utilize the employee engagement model and apply this on housekeeping standards.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72E86D2D" id="Rounded Rectangle 9" o:spid="_x0000_s1032" style="position:absolute;left:0;text-align:left;margin-left:17.15pt;margin-top:12.1pt;width:419.25pt;height:11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" fillcolor="#4472c4 [3204]" strokecolor="#1f3763 [1604]" strokeweight="1pt">
                            <v:stroke joinstyle="miter"/>
                            <v:textbox>
                              <w:txbxContent>
                                <w:p w14:paraId="566398BC" w14:textId="77777777" w:rsidR="00567FAD" w:rsidRPr="00C26478" w:rsidRDefault="00567FAD" w:rsidP="00567FAD">
                                  <w:pPr>
                                    <w:jc w:val="center"/>
                                    <w:rPr>
                                      <w:rFonts w:ascii="Arial" w:hAnsi="Arial" w:cs="Arial"/>
                                      <w:b/>
                                      <w:szCs w:val="24"/>
                                    </w:rPr>
                                  </w:pPr>
                                  <w:r>
                                    <w:rPr>
                                      <w:rFonts w:ascii="Arial" w:hAnsi="Arial" w:cs="Arial"/>
                                      <w:b/>
                                      <w:szCs w:val="24"/>
                                    </w:rPr>
                                    <w:t>Conclusion</w:t>
                                  </w:r>
                                </w:p>
                                <w:p w14:paraId="45E750F1" w14:textId="77777777" w:rsidR="00567FAD" w:rsidRDefault="00567FAD" w:rsidP="00567FAD">
                                  <w:pPr>
                                    <w:jc w:val="both"/>
                                    <w:rPr>
                                      <w:rFonts w:ascii="Arial" w:hAnsi="Arial" w:cs="Arial"/>
                                      <w:sz w:val="20"/>
                                      <w:szCs w:val="20"/>
                                    </w:rPr>
                                  </w:pPr>
                                  <w:r>
                                    <w:rPr>
                                      <w:rFonts w:ascii="Arial" w:hAnsi="Arial" w:cs="Arial"/>
                                      <w:sz w:val="20"/>
                                      <w:szCs w:val="20"/>
                                    </w:rPr>
                                    <w:t>The results of the learning and explain how these apply in daily practice</w:t>
                                  </w:r>
                                </w:p>
                                <w:p w14:paraId="561915ED" w14:textId="77777777" w:rsidR="00567FAD" w:rsidRDefault="00567FAD" w:rsidP="00567FAD">
                                  <w:pPr>
                                    <w:jc w:val="both"/>
                                    <w:rPr>
                                      <w:rFonts w:ascii="Arial" w:hAnsi="Arial" w:cs="Arial"/>
                                      <w:sz w:val="20"/>
                                      <w:szCs w:val="20"/>
                                    </w:rPr>
                                  </w:pPr>
                                  <w:r>
                                    <w:rPr>
                                      <w:rFonts w:ascii="Arial" w:hAnsi="Arial" w:cs="Arial"/>
                                      <w:sz w:val="20"/>
                                      <w:szCs w:val="20"/>
                                    </w:rPr>
                                    <w:t xml:space="preserve">Utilize the employee engagement model and apply this on housekeeping standards. </w:t>
                                  </w:r>
                                </w:p>
                              </w:txbxContent>
                            </v:textbox>
                          </v:roundrect>
                        </w:pict>
                      </mc:Fallback>
                    </mc:AlternateContent>
                  </w:r>
                </w:p>
                <w:p w14:paraId="3B71B02D" w14:textId="31446A4A" w:rsidR="00567FAD" w:rsidRDefault="00567FAD">
                  <w:pPr>
                    <w:spacing w:line="360" w:lineRule="auto"/>
                    <w:jc w:val="both"/>
                    <w:rPr>
                      <w:rFonts w:ascii="Arial" w:hAnsi="Arial" w:cs="Arial"/>
                      <w:bCs/>
                    </w:rPr>
                  </w:pPr>
                </w:p>
                <w:p w14:paraId="41BF5B90" w14:textId="1D368ECE" w:rsidR="00567FAD" w:rsidRDefault="00567FAD">
                  <w:pPr>
                    <w:spacing w:line="360" w:lineRule="auto"/>
                    <w:jc w:val="both"/>
                    <w:rPr>
                      <w:rFonts w:ascii="Arial" w:hAnsi="Arial" w:cs="Arial"/>
                      <w:bCs/>
                    </w:rPr>
                  </w:pPr>
                </w:p>
                <w:p w14:paraId="5A7913D1" w14:textId="10BFAC75" w:rsidR="00567FAD" w:rsidRDefault="00567FAD">
                  <w:pPr>
                    <w:spacing w:line="360" w:lineRule="auto"/>
                    <w:jc w:val="both"/>
                    <w:rPr>
                      <w:rFonts w:ascii="Arial" w:hAnsi="Arial" w:cs="Arial"/>
                      <w:bCs/>
                    </w:rPr>
                  </w:pPr>
                </w:p>
                <w:p w14:paraId="23DF41A9" w14:textId="4D5424C2" w:rsidR="00567FAD" w:rsidRDefault="00567FAD">
                  <w:pPr>
                    <w:spacing w:line="360" w:lineRule="auto"/>
                    <w:jc w:val="both"/>
                    <w:rPr>
                      <w:rFonts w:ascii="Arial" w:hAnsi="Arial" w:cs="Arial"/>
                      <w:bCs/>
                    </w:rPr>
                  </w:pPr>
                </w:p>
                <w:p w14:paraId="1968B0D7" w14:textId="52D35C31" w:rsidR="00567FAD" w:rsidRDefault="00567FAD">
                  <w:pPr>
                    <w:spacing w:line="360" w:lineRule="auto"/>
                    <w:jc w:val="both"/>
                    <w:rPr>
                      <w:rFonts w:ascii="Arial" w:hAnsi="Arial" w:cs="Arial"/>
                      <w:bCs/>
                    </w:rPr>
                  </w:pPr>
                </w:p>
                <w:p w14:paraId="5E24A217" w14:textId="11538A1C" w:rsidR="00C26478" w:rsidRPr="0007322E" w:rsidRDefault="00C26478">
                  <w:pPr>
                    <w:spacing w:line="360" w:lineRule="auto"/>
                    <w:jc w:val="both"/>
                    <w:rPr>
                      <w:rFonts w:ascii="Arial" w:hAnsi="Arial" w:cs="Arial"/>
                      <w:bCs/>
                    </w:rPr>
                  </w:pPr>
                </w:p>
              </w:tc>
            </w:tr>
            <w:tr w:rsidR="00C26478" w:rsidRPr="0007322E" w14:paraId="035CF0B3" w14:textId="77777777">
              <w:trPr>
                <w:trHeight w:val="533"/>
              </w:trPr>
              <w:tc>
                <w:tcPr>
                  <w:tcW w:w="9377" w:type="dxa"/>
                  <w:tcBorders>
                    <w:top w:val="single" w:sz="4" w:space="0" w:color="auto"/>
                    <w:left w:val="single" w:sz="4" w:space="0" w:color="auto"/>
                    <w:bottom w:val="single" w:sz="4" w:space="0" w:color="auto"/>
                    <w:right w:val="single" w:sz="4" w:space="0" w:color="auto"/>
                  </w:tcBorders>
                  <w:hideMark/>
                </w:tcPr>
                <w:p w14:paraId="31C18586" w14:textId="5BE82D1E" w:rsidR="00C26478" w:rsidRPr="0007322E" w:rsidRDefault="00C26478" w:rsidP="001832DD">
                  <w:pPr>
                    <w:spacing w:line="360" w:lineRule="auto"/>
                    <w:jc w:val="both"/>
                    <w:rPr>
                      <w:rFonts w:ascii="Arial" w:hAnsi="Arial" w:cs="Arial"/>
                      <w:b/>
                      <w:bCs/>
                    </w:rPr>
                  </w:pPr>
                  <w:r w:rsidRPr="0007322E">
                    <w:rPr>
                      <w:rFonts w:ascii="Arial" w:hAnsi="Arial" w:cs="Arial"/>
                      <w:b/>
                      <w:bCs/>
                    </w:rPr>
                    <w:t>Training Notes:</w:t>
                  </w:r>
                </w:p>
                <w:p w14:paraId="25AB6F8F" w14:textId="4A8E64C3" w:rsidR="00C26478" w:rsidRPr="0007322E" w:rsidRDefault="00C26478" w:rsidP="001832DD">
                  <w:pPr>
                    <w:tabs>
                      <w:tab w:val="left" w:pos="2880"/>
                    </w:tabs>
                    <w:spacing w:line="360" w:lineRule="auto"/>
                    <w:jc w:val="both"/>
                    <w:rPr>
                      <w:rFonts w:ascii="Arial" w:hAnsi="Arial" w:cs="Arial"/>
                    </w:rPr>
                  </w:pPr>
                  <w:r w:rsidRPr="0007322E">
                    <w:rPr>
                      <w:rFonts w:ascii="Arial" w:hAnsi="Arial" w:cs="Arial"/>
                    </w:rPr>
                    <w:tab/>
                  </w:r>
                </w:p>
                <w:p w14:paraId="14FAF8C9" w14:textId="0D8DB454" w:rsidR="00C26478" w:rsidRPr="0007322E" w:rsidRDefault="00C26478" w:rsidP="001832DD">
                  <w:pPr>
                    <w:tabs>
                      <w:tab w:val="left" w:pos="2880"/>
                    </w:tabs>
                    <w:spacing w:line="360" w:lineRule="auto"/>
                    <w:jc w:val="both"/>
                    <w:rPr>
                      <w:rFonts w:ascii="Arial" w:hAnsi="Arial" w:cs="Arial"/>
                    </w:rPr>
                  </w:pPr>
                  <w:r w:rsidRPr="0007322E">
                    <w:rPr>
                      <w:rFonts w:ascii="Arial" w:hAnsi="Arial" w:cs="Arial"/>
                    </w:rPr>
                    <w:t xml:space="preserve">Finally completed the presentation on housekeeping. All the brand standards, safety, and security, employee management are essential for the hotels. The brand standards, safety, security, and employee management are also applicable to other hotels in the example brand standards, safety, and security and employee management of </w:t>
                  </w:r>
                  <w:r w:rsidRPr="0007322E">
                    <w:rPr>
                      <w:rFonts w:ascii="Arial" w:hAnsi="Arial" w:cs="Arial"/>
                      <w:bCs/>
                    </w:rPr>
                    <w:t xml:space="preserve">Seham Hotel </w:t>
                  </w:r>
                  <w:r w:rsidRPr="0007322E">
                    <w:rPr>
                      <w:rFonts w:ascii="Arial" w:hAnsi="Arial" w:cs="Arial"/>
                    </w:rPr>
                    <w:t xml:space="preserve">apply to the </w:t>
                  </w:r>
                  <w:r w:rsidRPr="0007322E">
                    <w:rPr>
                      <w:rFonts w:ascii="Arial" w:hAnsi="Arial" w:cs="Arial"/>
                      <w:bCs/>
                    </w:rPr>
                    <w:t>Leven Manchester hotels. Apply brand standards, safety, and security, employee management procedures in every hotel daily to earn more profit.</w:t>
                  </w:r>
                </w:p>
                <w:p w14:paraId="682C3793" w14:textId="7448D73C" w:rsidR="00C26478" w:rsidRPr="0007322E" w:rsidRDefault="00C26478">
                  <w:pPr>
                    <w:tabs>
                      <w:tab w:val="left" w:pos="2880"/>
                    </w:tabs>
                    <w:rPr>
                      <w:rFonts w:ascii="Arial" w:hAnsi="Arial" w:cs="Arial"/>
                    </w:rPr>
                  </w:pPr>
                </w:p>
              </w:tc>
            </w:tr>
          </w:tbl>
          <w:p w14:paraId="5C545321" w14:textId="02DAA60B" w:rsidR="00C26478" w:rsidRPr="0007322E" w:rsidRDefault="00C26478" w:rsidP="00C26478">
            <w:pPr>
              <w:tabs>
                <w:tab w:val="left" w:pos="2880"/>
              </w:tabs>
              <w:rPr>
                <w:rFonts w:ascii="Arial" w:hAnsi="Arial" w:cs="Arial"/>
              </w:rPr>
            </w:pPr>
          </w:p>
        </w:tc>
      </w:tr>
    </w:tbl>
    <w:p w14:paraId="4249F4CA" w14:textId="7F261CDA" w:rsidR="00C26478" w:rsidRPr="0007322E" w:rsidRDefault="00C26478" w:rsidP="00C26478">
      <w:pPr>
        <w:rPr>
          <w:rFonts w:ascii="Arial" w:hAnsi="Arial" w:cs="Arial"/>
          <w:b/>
          <w:bCs/>
          <w:sz w:val="22"/>
        </w:rPr>
      </w:pPr>
    </w:p>
    <w:p w14:paraId="2A40C745" w14:textId="77777777" w:rsidR="00C26478" w:rsidRPr="0007322E" w:rsidRDefault="00C26478" w:rsidP="00C26478">
      <w:pPr>
        <w:spacing w:line="360" w:lineRule="auto"/>
        <w:jc w:val="both"/>
        <w:rPr>
          <w:rFonts w:ascii="Arial" w:hAnsi="Arial" w:cs="Arial"/>
          <w:szCs w:val="24"/>
        </w:rPr>
      </w:pPr>
    </w:p>
    <w:p w14:paraId="12296C66" w14:textId="77777777" w:rsidR="00C26478" w:rsidRPr="0007322E" w:rsidRDefault="00C26478" w:rsidP="00C26478">
      <w:pPr>
        <w:rPr>
          <w:rFonts w:ascii="Arial" w:hAnsi="Arial" w:cs="Arial"/>
          <w:szCs w:val="24"/>
        </w:rPr>
      </w:pPr>
    </w:p>
    <w:p w14:paraId="5A303FB9" w14:textId="77777777" w:rsidR="00C26478" w:rsidRPr="0007322E" w:rsidRDefault="00C26478" w:rsidP="00C26478">
      <w:pPr>
        <w:tabs>
          <w:tab w:val="left" w:pos="4980"/>
        </w:tabs>
        <w:rPr>
          <w:rFonts w:ascii="Arial" w:hAnsi="Arial" w:cs="Arial"/>
          <w:szCs w:val="24"/>
        </w:rPr>
      </w:pPr>
      <w:r w:rsidRPr="0007322E">
        <w:rPr>
          <w:rFonts w:ascii="Arial" w:hAnsi="Arial" w:cs="Arial"/>
          <w:szCs w:val="24"/>
        </w:rPr>
        <w:tab/>
      </w:r>
    </w:p>
    <w:p w14:paraId="3EF3EC49" w14:textId="32EAC2A0" w:rsidR="00330917" w:rsidRPr="0007322E" w:rsidRDefault="00330917" w:rsidP="00977466">
      <w:pPr>
        <w:rPr>
          <w:rFonts w:ascii="Arial" w:hAnsi="Arial" w:cs="Arial"/>
          <w:b/>
          <w:bCs/>
        </w:rPr>
      </w:pPr>
    </w:p>
    <w:p w14:paraId="73393469" w14:textId="0BAEF6F6" w:rsidR="005F689A" w:rsidRPr="0007322E" w:rsidRDefault="005F689A" w:rsidP="00977466">
      <w:pPr>
        <w:rPr>
          <w:rFonts w:ascii="Arial" w:hAnsi="Arial" w:cs="Arial"/>
          <w:b/>
          <w:bCs/>
        </w:rPr>
      </w:pPr>
    </w:p>
    <w:p w14:paraId="5244EB52" w14:textId="77777777" w:rsidR="006B6681" w:rsidRPr="0007322E" w:rsidRDefault="006B6681" w:rsidP="00977466">
      <w:pPr>
        <w:rPr>
          <w:rFonts w:ascii="Arial" w:hAnsi="Arial" w:cs="Arial"/>
          <w:b/>
          <w:bCs/>
        </w:rPr>
      </w:pPr>
    </w:p>
    <w:p w14:paraId="0975A17E" w14:textId="77777777" w:rsidR="00B0725C" w:rsidRPr="0007322E" w:rsidRDefault="00B0725C" w:rsidP="00977466">
      <w:pPr>
        <w:rPr>
          <w:rFonts w:ascii="Arial" w:hAnsi="Arial" w:cs="Arial"/>
          <w:b/>
          <w:bCs/>
        </w:rPr>
      </w:pPr>
    </w:p>
    <w:p w14:paraId="2179A605" w14:textId="77777777" w:rsidR="0007322E" w:rsidRDefault="0007322E" w:rsidP="005F689A">
      <w:pPr>
        <w:pStyle w:val="Heading1"/>
        <w:rPr>
          <w:rFonts w:ascii="Arial" w:hAnsi="Arial" w:cs="Arial"/>
        </w:rPr>
      </w:pPr>
    </w:p>
    <w:p w14:paraId="2E99C137" w14:textId="45131844" w:rsidR="00001260" w:rsidRDefault="00001260" w:rsidP="00001260">
      <w:pPr>
        <w:spacing w:line="360" w:lineRule="auto"/>
        <w:jc w:val="both"/>
        <w:rPr>
          <w:rFonts w:ascii="Arial" w:eastAsiaTheme="majorEastAsia" w:hAnsi="Arial" w:cs="Arial"/>
          <w:color w:val="2F5496" w:themeColor="accent1" w:themeShade="BF"/>
          <w:sz w:val="32"/>
          <w:szCs w:val="32"/>
        </w:rPr>
      </w:pPr>
    </w:p>
    <w:p w14:paraId="0896B12A" w14:textId="18173E2D" w:rsidR="00555CB8" w:rsidRDefault="00555CB8" w:rsidP="00001260">
      <w:pPr>
        <w:spacing w:line="360" w:lineRule="auto"/>
        <w:jc w:val="both"/>
        <w:rPr>
          <w:rFonts w:ascii="Arial" w:eastAsiaTheme="majorEastAsia" w:hAnsi="Arial" w:cs="Arial"/>
          <w:color w:val="2F5496" w:themeColor="accent1" w:themeShade="BF"/>
          <w:sz w:val="32"/>
          <w:szCs w:val="32"/>
        </w:rPr>
      </w:pPr>
    </w:p>
    <w:p w14:paraId="4EB8F460" w14:textId="77777777" w:rsidR="00555CB8" w:rsidRDefault="00555CB8" w:rsidP="00001260">
      <w:pPr>
        <w:spacing w:line="360" w:lineRule="auto"/>
        <w:jc w:val="both"/>
        <w:rPr>
          <w:rFonts w:ascii="Arial" w:hAnsi="Arial" w:cs="Arial"/>
          <w:szCs w:val="24"/>
        </w:rPr>
      </w:pPr>
    </w:p>
    <w:p w14:paraId="2CDCA94F" w14:textId="5F68A7B1" w:rsidR="00001260" w:rsidRPr="00001260" w:rsidRDefault="00001260" w:rsidP="00001260">
      <w:pPr>
        <w:spacing w:line="360" w:lineRule="auto"/>
        <w:jc w:val="both"/>
        <w:rPr>
          <w:rFonts w:ascii="Arial" w:hAnsi="Arial" w:cs="Arial"/>
          <w:color w:val="2F5496" w:themeColor="accent1" w:themeShade="BF"/>
          <w:sz w:val="28"/>
          <w:szCs w:val="28"/>
        </w:rPr>
      </w:pPr>
      <w:r w:rsidRPr="00001260">
        <w:rPr>
          <w:rFonts w:ascii="Arial" w:hAnsi="Arial" w:cs="Arial"/>
          <w:color w:val="2F5496" w:themeColor="accent1" w:themeShade="BF"/>
          <w:sz w:val="28"/>
          <w:szCs w:val="28"/>
        </w:rPr>
        <w:t>References</w:t>
      </w:r>
    </w:p>
    <w:p w14:paraId="7E7945F0" w14:textId="77777777" w:rsidR="008C724D"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r w:rsidRPr="00DC2692">
        <w:rPr>
          <w:rFonts w:ascii="Arial" w:eastAsia="Times New Roman" w:hAnsi="Arial" w:cs="Arial"/>
          <w:color w:val="0D0D0D" w:themeColor="text1" w:themeTint="F2"/>
          <w:kern w:val="36"/>
          <w:sz w:val="24"/>
          <w:szCs w:val="24"/>
        </w:rPr>
        <w:t xml:space="preserve">Hueffner., E. (2023). </w:t>
      </w:r>
      <w:r w:rsidRPr="00DC2692">
        <w:rPr>
          <w:rFonts w:ascii="Arial" w:eastAsia="Times New Roman" w:hAnsi="Arial" w:cs="Arial"/>
          <w:i/>
          <w:color w:val="0D0D0D" w:themeColor="text1" w:themeTint="F2"/>
          <w:kern w:val="36"/>
          <w:sz w:val="24"/>
          <w:szCs w:val="24"/>
        </w:rPr>
        <w:t>5 example of best customer service and how they get instead.</w:t>
      </w:r>
      <w:r w:rsidRPr="00DC2692">
        <w:rPr>
          <w:rFonts w:ascii="Arial" w:eastAsia="Times New Roman" w:hAnsi="Arial" w:cs="Arial"/>
          <w:color w:val="0D0D0D" w:themeColor="text1" w:themeTint="F2"/>
          <w:kern w:val="36"/>
          <w:sz w:val="24"/>
          <w:szCs w:val="24"/>
        </w:rPr>
        <w:t xml:space="preserve"> Available at </w:t>
      </w:r>
      <w:hyperlink r:id="rId24" w:history="1">
        <w:r w:rsidRPr="00DC2692">
          <w:rPr>
            <w:rStyle w:val="Hyperlink"/>
            <w:rFonts w:ascii="Arial" w:eastAsia="Times New Roman" w:hAnsi="Arial" w:cs="Arial"/>
            <w:kern w:val="36"/>
            <w:sz w:val="24"/>
            <w:szCs w:val="24"/>
          </w:rPr>
          <w:t>https://www.zendesk.com/blog/what-is-bad-customer-service</w:t>
        </w:r>
      </w:hyperlink>
      <w:r w:rsidRPr="00DC2692">
        <w:rPr>
          <w:rFonts w:ascii="Arial" w:eastAsia="Times New Roman" w:hAnsi="Arial" w:cs="Arial"/>
          <w:color w:val="0D0D0D" w:themeColor="text1" w:themeTint="F2"/>
          <w:kern w:val="36"/>
          <w:sz w:val="24"/>
          <w:szCs w:val="24"/>
        </w:rPr>
        <w:t xml:space="preserve"> Accessed (6:5:2023)</w:t>
      </w:r>
      <w:r>
        <w:rPr>
          <w:rFonts w:ascii="Arial" w:eastAsia="Times New Roman" w:hAnsi="Arial" w:cs="Arial"/>
          <w:color w:val="0D0D0D" w:themeColor="text1" w:themeTint="F2"/>
          <w:kern w:val="36"/>
          <w:sz w:val="24"/>
          <w:szCs w:val="24"/>
        </w:rPr>
        <w:t>.</w:t>
      </w:r>
    </w:p>
    <w:p w14:paraId="0D7CFECD" w14:textId="77777777" w:rsidR="008C724D" w:rsidRPr="00703E8B"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r>
        <w:rPr>
          <w:rFonts w:ascii="Arial" w:eastAsia="Times New Roman" w:hAnsi="Arial" w:cs="Arial"/>
          <w:color w:val="0D0D0D" w:themeColor="text1" w:themeTint="F2"/>
          <w:kern w:val="36"/>
          <w:sz w:val="24"/>
          <w:szCs w:val="24"/>
        </w:rPr>
        <w:t>Harter., J and Boyle., E. (2020</w:t>
      </w:r>
      <w:r w:rsidRPr="00B53C98">
        <w:rPr>
          <w:rFonts w:ascii="Arial" w:eastAsia="Times New Roman" w:hAnsi="Arial" w:cs="Arial"/>
          <w:i/>
          <w:color w:val="0D0D0D" w:themeColor="text1" w:themeTint="F2"/>
          <w:kern w:val="36"/>
          <w:sz w:val="24"/>
          <w:szCs w:val="24"/>
        </w:rPr>
        <w:t xml:space="preserve">). Employee’s engagement model. </w:t>
      </w:r>
      <w:r w:rsidRPr="00DC2692">
        <w:rPr>
          <w:rFonts w:ascii="Arial" w:eastAsia="Times New Roman" w:hAnsi="Arial" w:cs="Arial"/>
          <w:color w:val="0D0D0D" w:themeColor="text1" w:themeTint="F2"/>
          <w:kern w:val="36"/>
          <w:sz w:val="24"/>
          <w:szCs w:val="24"/>
        </w:rPr>
        <w:t>Available at</w:t>
      </w:r>
      <w:r>
        <w:rPr>
          <w:rFonts w:ascii="Arial" w:eastAsia="Times New Roman" w:hAnsi="Arial" w:cs="Arial"/>
          <w:color w:val="0D0D0D" w:themeColor="text1" w:themeTint="F2"/>
          <w:kern w:val="36"/>
          <w:sz w:val="24"/>
          <w:szCs w:val="24"/>
        </w:rPr>
        <w:t xml:space="preserve"> </w:t>
      </w:r>
      <w:hyperlink r:id="rId25" w:history="1">
        <w:r w:rsidRPr="00C52573">
          <w:rPr>
            <w:rStyle w:val="Hyperlink"/>
            <w:rFonts w:ascii="Arial" w:eastAsia="Times New Roman" w:hAnsi="Arial" w:cs="Arial"/>
            <w:kern w:val="36"/>
            <w:sz w:val="24"/>
            <w:szCs w:val="24"/>
          </w:rPr>
          <w:t>https://www.gallup.com/workplace/390827/learn-best-employee-engagement-models.aspx</w:t>
        </w:r>
      </w:hyperlink>
      <w:r>
        <w:rPr>
          <w:rFonts w:ascii="Arial" w:eastAsia="Times New Roman" w:hAnsi="Arial" w:cs="Arial"/>
          <w:color w:val="0D0D0D" w:themeColor="text1" w:themeTint="F2"/>
          <w:kern w:val="36"/>
          <w:sz w:val="24"/>
          <w:szCs w:val="24"/>
        </w:rPr>
        <w:t xml:space="preserve">. </w:t>
      </w:r>
      <w:r w:rsidRPr="00DC2692">
        <w:rPr>
          <w:rFonts w:ascii="Arial" w:eastAsia="Times New Roman" w:hAnsi="Arial" w:cs="Arial"/>
          <w:color w:val="0D0D0D" w:themeColor="text1" w:themeTint="F2"/>
          <w:kern w:val="36"/>
          <w:sz w:val="24"/>
          <w:szCs w:val="24"/>
        </w:rPr>
        <w:t>Accessed (6:5:2023).</w:t>
      </w:r>
      <w:r w:rsidRPr="00703E8B">
        <w:rPr>
          <w:rFonts w:ascii="Arial" w:eastAsia="Times New Roman" w:hAnsi="Arial" w:cs="Arial"/>
          <w:color w:val="0D0D0D" w:themeColor="text1" w:themeTint="F2"/>
          <w:kern w:val="36"/>
          <w:sz w:val="24"/>
          <w:szCs w:val="24"/>
        </w:rPr>
        <w:t xml:space="preserve"> </w:t>
      </w:r>
    </w:p>
    <w:p w14:paraId="0F47C6A2" w14:textId="77777777" w:rsidR="008C724D" w:rsidRPr="00703E8B"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r>
        <w:rPr>
          <w:rFonts w:ascii="Arial" w:eastAsia="Times New Roman" w:hAnsi="Arial" w:cs="Arial"/>
          <w:color w:val="0D0D0D" w:themeColor="text1" w:themeTint="F2"/>
          <w:kern w:val="36"/>
          <w:sz w:val="24"/>
          <w:szCs w:val="24"/>
        </w:rPr>
        <w:t xml:space="preserve">Kou., C. and Stewart., V. (2017). </w:t>
      </w:r>
      <w:r w:rsidRPr="00703E8B">
        <w:rPr>
          <w:rFonts w:ascii="Arial" w:eastAsia="Times New Roman" w:hAnsi="Arial" w:cs="Arial"/>
          <w:i/>
          <w:color w:val="0D0D0D" w:themeColor="text1" w:themeTint="F2"/>
          <w:kern w:val="36"/>
          <w:sz w:val="24"/>
          <w:szCs w:val="24"/>
        </w:rPr>
        <w:t xml:space="preserve">Group accountability A review and extension of existing research.  </w:t>
      </w:r>
      <w:r w:rsidRPr="00703E8B">
        <w:rPr>
          <w:rFonts w:ascii="Arial" w:eastAsia="Times New Roman" w:hAnsi="Arial" w:cs="Arial"/>
          <w:color w:val="0D0D0D" w:themeColor="text1" w:themeTint="F2"/>
          <w:kern w:val="36"/>
          <w:sz w:val="24"/>
          <w:szCs w:val="24"/>
        </w:rPr>
        <w:t>SAGE journals. Pp. 25-49</w:t>
      </w:r>
    </w:p>
    <w:p w14:paraId="4F9BE541" w14:textId="77777777" w:rsidR="008C724D"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r w:rsidRPr="00DC2692">
        <w:rPr>
          <w:rFonts w:ascii="Arial" w:eastAsia="Times New Roman" w:hAnsi="Arial" w:cs="Arial"/>
          <w:color w:val="0D0D0D" w:themeColor="text1" w:themeTint="F2"/>
          <w:kern w:val="36"/>
          <w:sz w:val="24"/>
          <w:szCs w:val="24"/>
        </w:rPr>
        <w:t xml:space="preserve">Lower., A. (2021). </w:t>
      </w:r>
      <w:r w:rsidRPr="00DC2692">
        <w:rPr>
          <w:rFonts w:ascii="Arial" w:hAnsi="Arial" w:cs="Arial"/>
          <w:i/>
          <w:color w:val="303134"/>
          <w:sz w:val="24"/>
          <w:szCs w:val="24"/>
        </w:rPr>
        <w:t>How to Get Rid of Indoor Odors &amp; Bad Smells</w:t>
      </w:r>
      <w:r w:rsidRPr="00DC2692">
        <w:rPr>
          <w:rFonts w:ascii="Arial" w:hAnsi="Arial" w:cs="Arial"/>
          <w:color w:val="303134"/>
          <w:sz w:val="24"/>
          <w:szCs w:val="24"/>
        </w:rPr>
        <w:t xml:space="preserve">. </w:t>
      </w:r>
      <w:r w:rsidRPr="00DC2692">
        <w:rPr>
          <w:rFonts w:ascii="Arial" w:eastAsia="Times New Roman" w:hAnsi="Arial" w:cs="Arial"/>
          <w:color w:val="0D0D0D" w:themeColor="text1" w:themeTint="F2"/>
          <w:kern w:val="36"/>
          <w:sz w:val="24"/>
          <w:szCs w:val="24"/>
        </w:rPr>
        <w:t xml:space="preserve">Available at </w:t>
      </w:r>
      <w:hyperlink r:id="rId26" w:history="1">
        <w:r w:rsidRPr="00DC2692">
          <w:rPr>
            <w:rStyle w:val="Hyperlink"/>
            <w:rFonts w:ascii="Arial" w:eastAsia="Times New Roman" w:hAnsi="Arial" w:cs="Arial"/>
            <w:kern w:val="36"/>
            <w:sz w:val="24"/>
            <w:szCs w:val="24"/>
          </w:rPr>
          <w:t>https://www.secondnature.com/blog/how-to-reduce-indoor-odors</w:t>
        </w:r>
      </w:hyperlink>
      <w:r w:rsidRPr="00DC2692">
        <w:rPr>
          <w:rFonts w:ascii="Arial" w:eastAsia="Times New Roman" w:hAnsi="Arial" w:cs="Arial"/>
          <w:color w:val="0D0D0D" w:themeColor="text1" w:themeTint="F2"/>
          <w:kern w:val="36"/>
          <w:sz w:val="24"/>
          <w:szCs w:val="24"/>
        </w:rPr>
        <w:t xml:space="preserve"> Accessed (6:5:2023).</w:t>
      </w:r>
    </w:p>
    <w:p w14:paraId="2AB6D57E" w14:textId="77777777" w:rsidR="008C724D" w:rsidRPr="00B53C98"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r>
        <w:rPr>
          <w:rFonts w:ascii="Arial" w:eastAsia="Times New Roman" w:hAnsi="Arial" w:cs="Arial"/>
          <w:color w:val="0D0D0D" w:themeColor="text1" w:themeTint="F2"/>
          <w:kern w:val="36"/>
          <w:sz w:val="24"/>
          <w:szCs w:val="24"/>
        </w:rPr>
        <w:t xml:space="preserve">Lopena., L. (2023). </w:t>
      </w:r>
      <w:r w:rsidRPr="00730CA3">
        <w:rPr>
          <w:rFonts w:ascii="Arial" w:eastAsia="Times New Roman" w:hAnsi="Arial" w:cs="Arial"/>
          <w:i/>
          <w:color w:val="0D0D0D" w:themeColor="text1" w:themeTint="F2"/>
          <w:kern w:val="36"/>
          <w:sz w:val="24"/>
          <w:szCs w:val="24"/>
        </w:rPr>
        <w:t>The zinger model of employment engagement.</w:t>
      </w:r>
      <w:r>
        <w:rPr>
          <w:rFonts w:ascii="Arial" w:eastAsia="Times New Roman" w:hAnsi="Arial" w:cs="Arial"/>
          <w:color w:val="0D0D0D" w:themeColor="text1" w:themeTint="F2"/>
          <w:kern w:val="36"/>
          <w:sz w:val="24"/>
          <w:szCs w:val="24"/>
        </w:rPr>
        <w:t xml:space="preserve"> </w:t>
      </w:r>
      <w:r w:rsidRPr="00DC2692">
        <w:rPr>
          <w:rFonts w:ascii="Arial" w:eastAsia="Times New Roman" w:hAnsi="Arial" w:cs="Arial"/>
          <w:color w:val="0D0D0D" w:themeColor="text1" w:themeTint="F2"/>
          <w:kern w:val="36"/>
          <w:sz w:val="24"/>
          <w:szCs w:val="24"/>
        </w:rPr>
        <w:t>Available at</w:t>
      </w:r>
      <w:r>
        <w:rPr>
          <w:rFonts w:ascii="Arial" w:eastAsia="Times New Roman" w:hAnsi="Arial" w:cs="Arial"/>
          <w:color w:val="0D0D0D" w:themeColor="text1" w:themeTint="F2"/>
          <w:kern w:val="36"/>
          <w:sz w:val="24"/>
          <w:szCs w:val="24"/>
        </w:rPr>
        <w:t xml:space="preserve"> </w:t>
      </w:r>
      <w:r w:rsidRPr="00B53C98">
        <w:rPr>
          <w:rFonts w:ascii="Arial" w:eastAsia="Times New Roman" w:hAnsi="Arial" w:cs="Arial"/>
          <w:color w:val="0D0D0D" w:themeColor="text1" w:themeTint="F2"/>
          <w:kern w:val="36"/>
          <w:sz w:val="24"/>
          <w:szCs w:val="24"/>
        </w:rPr>
        <w:t>https://thinkdev.org/blog/the-zinger-model-of-employee-engagement</w:t>
      </w:r>
      <w:r>
        <w:rPr>
          <w:rFonts w:ascii="Arial" w:eastAsia="Times New Roman" w:hAnsi="Arial" w:cs="Arial"/>
          <w:color w:val="0D0D0D" w:themeColor="text1" w:themeTint="F2"/>
          <w:kern w:val="36"/>
          <w:sz w:val="24"/>
          <w:szCs w:val="24"/>
        </w:rPr>
        <w:t xml:space="preserve">  </w:t>
      </w:r>
      <w:r w:rsidRPr="00DC2692">
        <w:rPr>
          <w:rFonts w:ascii="Arial" w:eastAsia="Times New Roman" w:hAnsi="Arial" w:cs="Arial"/>
          <w:color w:val="0D0D0D" w:themeColor="text1" w:themeTint="F2"/>
          <w:kern w:val="36"/>
          <w:sz w:val="24"/>
          <w:szCs w:val="24"/>
        </w:rPr>
        <w:t>Accessed (6:5:2023)</w:t>
      </w:r>
    </w:p>
    <w:p w14:paraId="4329054F" w14:textId="77777777" w:rsidR="008C724D" w:rsidRPr="00DC2692"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r w:rsidRPr="00DC2692">
        <w:rPr>
          <w:rFonts w:ascii="Arial" w:hAnsi="Arial" w:cs="Arial"/>
          <w:sz w:val="24"/>
          <w:szCs w:val="24"/>
        </w:rPr>
        <w:t xml:space="preserve">[Leven Hotel]. </w:t>
      </w:r>
      <w:r w:rsidRPr="00DC2692">
        <w:rPr>
          <w:rFonts w:ascii="Arial" w:hAnsi="Arial" w:cs="Arial"/>
          <w:i/>
          <w:sz w:val="24"/>
          <w:szCs w:val="24"/>
        </w:rPr>
        <w:t>Leven Manchester hotel</w:t>
      </w:r>
      <w:r w:rsidRPr="00DC2692">
        <w:rPr>
          <w:rFonts w:ascii="Arial" w:hAnsi="Arial" w:cs="Arial"/>
          <w:sz w:val="24"/>
          <w:szCs w:val="24"/>
        </w:rPr>
        <w:t xml:space="preserve">. </w:t>
      </w:r>
      <w:r w:rsidRPr="00DC2692">
        <w:rPr>
          <w:rFonts w:ascii="Arial" w:eastAsia="Times New Roman" w:hAnsi="Arial" w:cs="Arial"/>
          <w:color w:val="0D0D0D" w:themeColor="text1" w:themeTint="F2"/>
          <w:kern w:val="36"/>
          <w:sz w:val="24"/>
          <w:szCs w:val="24"/>
        </w:rPr>
        <w:t>Available at</w:t>
      </w:r>
      <w:r w:rsidRPr="00DC2692">
        <w:rPr>
          <w:rFonts w:ascii="Arial" w:hAnsi="Arial" w:cs="Arial"/>
          <w:sz w:val="24"/>
          <w:szCs w:val="24"/>
        </w:rPr>
        <w:t xml:space="preserve"> </w:t>
      </w:r>
      <w:hyperlink r:id="rId27" w:history="1">
        <w:r w:rsidRPr="00DC2692">
          <w:rPr>
            <w:rStyle w:val="Hyperlink"/>
            <w:rFonts w:ascii="Arial" w:hAnsi="Arial" w:cs="Arial"/>
            <w:sz w:val="24"/>
            <w:szCs w:val="24"/>
          </w:rPr>
          <w:t>https://liveleven.com/</w:t>
        </w:r>
      </w:hyperlink>
      <w:r w:rsidRPr="00DC2692">
        <w:rPr>
          <w:rFonts w:ascii="Arial" w:hAnsi="Arial" w:cs="Arial"/>
          <w:sz w:val="24"/>
          <w:szCs w:val="24"/>
        </w:rPr>
        <w:t xml:space="preserve"> </w:t>
      </w:r>
      <w:r w:rsidRPr="00DC2692">
        <w:rPr>
          <w:rFonts w:ascii="Arial" w:eastAsia="Times New Roman" w:hAnsi="Arial" w:cs="Arial"/>
          <w:color w:val="0D0D0D" w:themeColor="text1" w:themeTint="F2"/>
          <w:kern w:val="36"/>
          <w:sz w:val="24"/>
          <w:szCs w:val="24"/>
        </w:rPr>
        <w:t>Accessed (6:5:2023)</w:t>
      </w:r>
    </w:p>
    <w:p w14:paraId="17BD8CEE" w14:textId="77777777" w:rsidR="008C724D" w:rsidRPr="00B53C98"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r w:rsidRPr="00DC2692">
        <w:rPr>
          <w:rFonts w:ascii="Arial" w:hAnsi="Arial" w:cs="Arial"/>
          <w:sz w:val="24"/>
          <w:szCs w:val="24"/>
        </w:rPr>
        <w:t xml:space="preserve"> [Seahem Hotel].   </w:t>
      </w:r>
      <w:r w:rsidRPr="00DC2692">
        <w:rPr>
          <w:rFonts w:ascii="Arial" w:hAnsi="Arial" w:cs="Arial"/>
          <w:i/>
          <w:sz w:val="24"/>
          <w:szCs w:val="24"/>
        </w:rPr>
        <w:t>Seaham Hall.</w:t>
      </w:r>
      <w:r w:rsidRPr="00DC2692">
        <w:rPr>
          <w:rFonts w:ascii="Arial" w:eastAsia="Times New Roman" w:hAnsi="Arial" w:cs="Arial"/>
          <w:color w:val="0D0D0D" w:themeColor="text1" w:themeTint="F2"/>
          <w:kern w:val="36"/>
          <w:sz w:val="24"/>
          <w:szCs w:val="24"/>
        </w:rPr>
        <w:t xml:space="preserve"> Available at</w:t>
      </w:r>
      <w:r w:rsidRPr="00DC2692">
        <w:rPr>
          <w:rFonts w:ascii="Arial" w:hAnsi="Arial" w:cs="Arial"/>
          <w:sz w:val="24"/>
          <w:szCs w:val="24"/>
        </w:rPr>
        <w:t xml:space="preserve"> </w:t>
      </w:r>
      <w:hyperlink r:id="rId28" w:history="1">
        <w:r w:rsidRPr="00DC2692">
          <w:rPr>
            <w:rStyle w:val="Hyperlink"/>
            <w:rFonts w:ascii="Arial" w:hAnsi="Arial" w:cs="Arial"/>
            <w:sz w:val="24"/>
            <w:szCs w:val="24"/>
          </w:rPr>
          <w:t>https://www.seaham-hall.co.uk/</w:t>
        </w:r>
      </w:hyperlink>
      <w:r w:rsidRPr="00DC2692">
        <w:rPr>
          <w:rFonts w:ascii="Arial" w:hAnsi="Arial" w:cs="Arial"/>
          <w:sz w:val="24"/>
          <w:szCs w:val="24"/>
        </w:rPr>
        <w:t xml:space="preserve"> </w:t>
      </w:r>
      <w:r w:rsidRPr="00DC2692">
        <w:rPr>
          <w:rFonts w:ascii="Arial" w:eastAsia="Times New Roman" w:hAnsi="Arial" w:cs="Arial"/>
          <w:color w:val="0D0D0D" w:themeColor="text1" w:themeTint="F2"/>
          <w:kern w:val="36"/>
          <w:sz w:val="24"/>
          <w:szCs w:val="24"/>
        </w:rPr>
        <w:t>Accessed (6:5:2023)</w:t>
      </w:r>
    </w:p>
    <w:p w14:paraId="5DD44925" w14:textId="77777777" w:rsidR="008C724D" w:rsidRPr="00DC2692"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r w:rsidRPr="00DC2692">
        <w:rPr>
          <w:rFonts w:ascii="Arial" w:hAnsi="Arial" w:cs="Arial"/>
          <w:sz w:val="24"/>
          <w:szCs w:val="24"/>
        </w:rPr>
        <w:t xml:space="preserve">Team., L. (2021). </w:t>
      </w:r>
      <w:r w:rsidRPr="00DC2692">
        <w:rPr>
          <w:rFonts w:ascii="Arial" w:hAnsi="Arial" w:cs="Arial"/>
          <w:bCs/>
          <w:i/>
          <w:color w:val="0D0D0D" w:themeColor="text1" w:themeTint="F2"/>
          <w:sz w:val="24"/>
          <w:szCs w:val="24"/>
        </w:rPr>
        <w:t>6 employee engagement models for a thriving workplace</w:t>
      </w:r>
      <w:r w:rsidRPr="00DC2692">
        <w:rPr>
          <w:rFonts w:ascii="Arial" w:hAnsi="Arial" w:cs="Arial"/>
          <w:bCs/>
          <w:color w:val="2C3340"/>
          <w:sz w:val="24"/>
          <w:szCs w:val="24"/>
        </w:rPr>
        <w:t xml:space="preserve">. </w:t>
      </w:r>
      <w:r w:rsidRPr="00DC2692">
        <w:rPr>
          <w:rFonts w:ascii="Arial" w:eastAsia="Times New Roman" w:hAnsi="Arial" w:cs="Arial"/>
          <w:color w:val="0D0D0D" w:themeColor="text1" w:themeTint="F2"/>
          <w:kern w:val="36"/>
          <w:sz w:val="24"/>
          <w:szCs w:val="24"/>
        </w:rPr>
        <w:t xml:space="preserve">Available at </w:t>
      </w:r>
      <w:hyperlink r:id="rId29" w:history="1">
        <w:r w:rsidRPr="00DC2692">
          <w:rPr>
            <w:rStyle w:val="Hyperlink"/>
            <w:rFonts w:ascii="Arial" w:eastAsia="Times New Roman" w:hAnsi="Arial" w:cs="Arial"/>
            <w:kern w:val="36"/>
            <w:sz w:val="24"/>
            <w:szCs w:val="24"/>
          </w:rPr>
          <w:t>https://www.leapsome.com/blog/employee-engagement-models</w:t>
        </w:r>
      </w:hyperlink>
      <w:r w:rsidRPr="00DC2692">
        <w:rPr>
          <w:rFonts w:ascii="Arial" w:eastAsia="Times New Roman" w:hAnsi="Arial" w:cs="Arial"/>
          <w:color w:val="0D0D0D" w:themeColor="text1" w:themeTint="F2"/>
          <w:kern w:val="36"/>
          <w:sz w:val="24"/>
          <w:szCs w:val="24"/>
        </w:rPr>
        <w:t xml:space="preserve"> Accessed (6:5:2023)</w:t>
      </w:r>
    </w:p>
    <w:p w14:paraId="3407039B" w14:textId="77777777" w:rsidR="008C724D" w:rsidRPr="00DC2692"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r w:rsidRPr="00DC2692">
        <w:rPr>
          <w:rFonts w:ascii="Arial" w:hAnsi="Arial" w:cs="Arial"/>
          <w:sz w:val="24"/>
          <w:szCs w:val="24"/>
        </w:rPr>
        <w:t xml:space="preserve">Trroto., S. (2015). </w:t>
      </w:r>
      <w:r w:rsidRPr="00DC2692">
        <w:rPr>
          <w:rFonts w:ascii="Arial" w:hAnsi="Arial" w:cs="Arial"/>
          <w:i/>
          <w:sz w:val="24"/>
          <w:szCs w:val="24"/>
        </w:rPr>
        <w:t>11 workplace for effective workplace housekeeping.</w:t>
      </w:r>
      <w:r w:rsidRPr="00DC2692">
        <w:rPr>
          <w:rFonts w:ascii="Arial" w:hAnsi="Arial" w:cs="Arial"/>
          <w:sz w:val="24"/>
          <w:szCs w:val="24"/>
        </w:rPr>
        <w:t xml:space="preserve"> </w:t>
      </w:r>
      <w:r w:rsidRPr="00DC2692">
        <w:rPr>
          <w:rFonts w:ascii="Arial" w:eastAsia="Times New Roman" w:hAnsi="Arial" w:cs="Arial"/>
          <w:color w:val="0D0D0D" w:themeColor="text1" w:themeTint="F2"/>
          <w:kern w:val="36"/>
          <w:sz w:val="24"/>
          <w:szCs w:val="24"/>
        </w:rPr>
        <w:t xml:space="preserve">Available at </w:t>
      </w:r>
      <w:hyperlink r:id="rId30" w:history="1">
        <w:r w:rsidRPr="00DC2692">
          <w:rPr>
            <w:rStyle w:val="Hyperlink"/>
            <w:rFonts w:ascii="Arial" w:eastAsia="Times New Roman" w:hAnsi="Arial" w:cs="Arial"/>
            <w:kern w:val="36"/>
            <w:sz w:val="24"/>
            <w:szCs w:val="24"/>
          </w:rPr>
          <w:t>https://www.safetyandhealthmagazine.com/articles/12470-tips-for-effective-workplace-housekeeping</w:t>
        </w:r>
      </w:hyperlink>
      <w:r w:rsidRPr="00DC2692">
        <w:rPr>
          <w:rFonts w:ascii="Arial" w:eastAsia="Times New Roman" w:hAnsi="Arial" w:cs="Arial"/>
          <w:color w:val="0D0D0D" w:themeColor="text1" w:themeTint="F2"/>
          <w:kern w:val="36"/>
          <w:sz w:val="24"/>
          <w:szCs w:val="24"/>
        </w:rPr>
        <w:t xml:space="preserve"> Accessed (6:5:2023)</w:t>
      </w:r>
    </w:p>
    <w:p w14:paraId="0C22321F" w14:textId="77777777" w:rsidR="008C724D" w:rsidRPr="00DC2692" w:rsidRDefault="008C724D" w:rsidP="008C724D">
      <w:pPr>
        <w:pStyle w:val="ListParagraph"/>
        <w:numPr>
          <w:ilvl w:val="0"/>
          <w:numId w:val="8"/>
        </w:numPr>
        <w:spacing w:line="360" w:lineRule="auto"/>
        <w:jc w:val="both"/>
        <w:rPr>
          <w:rFonts w:ascii="Arial" w:eastAsia="Times New Roman" w:hAnsi="Arial" w:cs="Arial"/>
          <w:color w:val="0D0D0D" w:themeColor="text1" w:themeTint="F2"/>
          <w:kern w:val="36"/>
          <w:sz w:val="24"/>
          <w:szCs w:val="24"/>
        </w:rPr>
      </w:pPr>
      <w:r w:rsidRPr="00DC2692">
        <w:rPr>
          <w:rFonts w:ascii="Arial" w:hAnsi="Arial" w:cs="Arial"/>
          <w:sz w:val="24"/>
          <w:szCs w:val="24"/>
        </w:rPr>
        <w:t xml:space="preserve">Xenia. (2023). </w:t>
      </w:r>
      <w:r w:rsidRPr="00DC2692">
        <w:rPr>
          <w:rFonts w:ascii="Arial" w:hAnsi="Arial" w:cs="Arial"/>
          <w:i/>
          <w:sz w:val="24"/>
          <w:szCs w:val="24"/>
        </w:rPr>
        <w:t xml:space="preserve">3 housekeeping performance standards of every hotel Hotelier needs.  </w:t>
      </w:r>
      <w:r w:rsidRPr="00DC2692">
        <w:rPr>
          <w:rFonts w:ascii="Arial" w:eastAsia="Times New Roman" w:hAnsi="Arial" w:cs="Arial"/>
          <w:color w:val="0D0D0D" w:themeColor="text1" w:themeTint="F2"/>
          <w:kern w:val="36"/>
          <w:sz w:val="24"/>
          <w:szCs w:val="24"/>
        </w:rPr>
        <w:t xml:space="preserve">Available at </w:t>
      </w:r>
      <w:hyperlink r:id="rId31" w:history="1">
        <w:r w:rsidRPr="00DC2692">
          <w:rPr>
            <w:rStyle w:val="Hyperlink"/>
            <w:rFonts w:ascii="Arial" w:eastAsia="Times New Roman" w:hAnsi="Arial" w:cs="Arial"/>
            <w:kern w:val="36"/>
            <w:sz w:val="24"/>
            <w:szCs w:val="24"/>
          </w:rPr>
          <w:t>https://www.xenia.team/articles/hotel-housekeeping-performance-standards</w:t>
        </w:r>
      </w:hyperlink>
      <w:r w:rsidRPr="00DC2692">
        <w:rPr>
          <w:rFonts w:ascii="Arial" w:eastAsia="Times New Roman" w:hAnsi="Arial" w:cs="Arial"/>
          <w:color w:val="0D0D0D" w:themeColor="text1" w:themeTint="F2"/>
          <w:kern w:val="36"/>
          <w:sz w:val="24"/>
          <w:szCs w:val="24"/>
        </w:rPr>
        <w:t xml:space="preserve"> Accessed (6:5:2023)</w:t>
      </w:r>
    </w:p>
    <w:p w14:paraId="12791EC5" w14:textId="77777777" w:rsidR="005F689A" w:rsidRPr="0007322E" w:rsidRDefault="005F689A" w:rsidP="008C724D">
      <w:pPr>
        <w:pStyle w:val="ListParagraph"/>
        <w:spacing w:line="360" w:lineRule="auto"/>
        <w:ind w:left="720" w:firstLine="0"/>
        <w:jc w:val="both"/>
        <w:rPr>
          <w:rFonts w:ascii="Arial" w:hAnsi="Arial" w:cs="Arial"/>
          <w:b/>
          <w:bCs/>
        </w:rPr>
      </w:pPr>
    </w:p>
    <w:sectPr w:rsidR="005F689A" w:rsidRPr="0007322E" w:rsidSect="007736B9">
      <w:pgSz w:w="11906" w:h="16838"/>
      <w:pgMar w:top="1077" w:right="1440" w:bottom="1077" w:left="1440"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A06961" w14:textId="77777777" w:rsidR="001D132E" w:rsidRDefault="001D132E" w:rsidP="004D0F63">
      <w:pPr>
        <w:spacing w:after="0" w:line="240" w:lineRule="auto"/>
      </w:pPr>
      <w:r>
        <w:separator/>
      </w:r>
    </w:p>
  </w:endnote>
  <w:endnote w:type="continuationSeparator" w:id="0">
    <w:p w14:paraId="5FB8648F" w14:textId="77777777" w:rsidR="001D132E" w:rsidRDefault="001D132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1949764"/>
      <w:docPartObj>
        <w:docPartGallery w:val="Page Numbers (Bottom of Page)"/>
        <w:docPartUnique/>
      </w:docPartObj>
    </w:sdtPr>
    <w:sdtEndPr>
      <w:rPr>
        <w:noProof/>
      </w:rPr>
    </w:sdtEndPr>
    <w:sdtContent>
      <w:p w14:paraId="0746F06A" w14:textId="04C9FE10" w:rsidR="00BF3BBC" w:rsidRDefault="00BF3BBC">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14:paraId="320EC4D2" w14:textId="77777777" w:rsidR="00BF3BBC" w:rsidRDefault="00BF3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E319FE" w14:textId="77777777" w:rsidR="001D132E" w:rsidRDefault="001D132E" w:rsidP="004D0F63">
      <w:pPr>
        <w:spacing w:after="0" w:line="240" w:lineRule="auto"/>
      </w:pPr>
      <w:r>
        <w:separator/>
      </w:r>
    </w:p>
  </w:footnote>
  <w:footnote w:type="continuationSeparator" w:id="0">
    <w:p w14:paraId="0381979E" w14:textId="77777777" w:rsidR="001D132E" w:rsidRDefault="001D132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6B5C"/>
    <w:multiLevelType w:val="hybridMultilevel"/>
    <w:tmpl w:val="E278956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082B93"/>
    <w:multiLevelType w:val="hybridMultilevel"/>
    <w:tmpl w:val="C3CE2E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E937629"/>
    <w:multiLevelType w:val="hybridMultilevel"/>
    <w:tmpl w:val="C73A9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94402F"/>
    <w:multiLevelType w:val="hybridMultilevel"/>
    <w:tmpl w:val="F6B04E0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EA3050"/>
    <w:multiLevelType w:val="hybridMultilevel"/>
    <w:tmpl w:val="5650CFE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1"/>
  </w:num>
  <w:num w:numId="5">
    <w:abstractNumId w:val="2"/>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jA0trS0MDQ1szQwN7NU0lEKTi0uzszPAykwqQUAfUGYxiwAAAA="/>
  </w:docVars>
  <w:rsids>
    <w:rsidRoot w:val="00330917"/>
    <w:rsid w:val="00001260"/>
    <w:rsid w:val="0007322E"/>
    <w:rsid w:val="000E174E"/>
    <w:rsid w:val="000E3303"/>
    <w:rsid w:val="000F39A3"/>
    <w:rsid w:val="00110935"/>
    <w:rsid w:val="001343C0"/>
    <w:rsid w:val="00137075"/>
    <w:rsid w:val="00171C8E"/>
    <w:rsid w:val="001749FD"/>
    <w:rsid w:val="001832DD"/>
    <w:rsid w:val="001D132E"/>
    <w:rsid w:val="001D4EFF"/>
    <w:rsid w:val="002719E1"/>
    <w:rsid w:val="002B3CE0"/>
    <w:rsid w:val="002C23FC"/>
    <w:rsid w:val="002C3688"/>
    <w:rsid w:val="002D68D0"/>
    <w:rsid w:val="00330917"/>
    <w:rsid w:val="003518A7"/>
    <w:rsid w:val="00357851"/>
    <w:rsid w:val="00372A1C"/>
    <w:rsid w:val="0045538B"/>
    <w:rsid w:val="004D0F63"/>
    <w:rsid w:val="004F1ABF"/>
    <w:rsid w:val="00543452"/>
    <w:rsid w:val="00555CB8"/>
    <w:rsid w:val="00567FAD"/>
    <w:rsid w:val="00592A7E"/>
    <w:rsid w:val="005F689A"/>
    <w:rsid w:val="00601C5C"/>
    <w:rsid w:val="006475F4"/>
    <w:rsid w:val="006B6681"/>
    <w:rsid w:val="006C7A5D"/>
    <w:rsid w:val="00730CA3"/>
    <w:rsid w:val="007736B9"/>
    <w:rsid w:val="007C4194"/>
    <w:rsid w:val="007E2348"/>
    <w:rsid w:val="0086599B"/>
    <w:rsid w:val="008C724D"/>
    <w:rsid w:val="008F2FBB"/>
    <w:rsid w:val="008F425F"/>
    <w:rsid w:val="00930BA1"/>
    <w:rsid w:val="00977466"/>
    <w:rsid w:val="009A5E34"/>
    <w:rsid w:val="009B3F22"/>
    <w:rsid w:val="009C0F64"/>
    <w:rsid w:val="009D31CA"/>
    <w:rsid w:val="00A26C25"/>
    <w:rsid w:val="00B0725C"/>
    <w:rsid w:val="00B332CC"/>
    <w:rsid w:val="00B6289F"/>
    <w:rsid w:val="00BF3BBC"/>
    <w:rsid w:val="00C26478"/>
    <w:rsid w:val="00C843BE"/>
    <w:rsid w:val="00CC2B72"/>
    <w:rsid w:val="00CD1469"/>
    <w:rsid w:val="00CD26B9"/>
    <w:rsid w:val="00D232B7"/>
    <w:rsid w:val="00D879FA"/>
    <w:rsid w:val="00DA0BC0"/>
    <w:rsid w:val="00DA7F11"/>
    <w:rsid w:val="00DE4482"/>
    <w:rsid w:val="00DF1483"/>
    <w:rsid w:val="00E90A87"/>
    <w:rsid w:val="00EA588C"/>
    <w:rsid w:val="00EC6C9D"/>
    <w:rsid w:val="00EF57F1"/>
    <w:rsid w:val="00F03E94"/>
    <w:rsid w:val="00F40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012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52328">
      <w:bodyDiv w:val="1"/>
      <w:marLeft w:val="0"/>
      <w:marRight w:val="0"/>
      <w:marTop w:val="0"/>
      <w:marBottom w:val="0"/>
      <w:divBdr>
        <w:top w:val="none" w:sz="0" w:space="0" w:color="auto"/>
        <w:left w:val="none" w:sz="0" w:space="0" w:color="auto"/>
        <w:bottom w:val="none" w:sz="0" w:space="0" w:color="auto"/>
        <w:right w:val="none" w:sz="0" w:space="0" w:color="auto"/>
      </w:divBdr>
    </w:div>
    <w:div w:id="201670087">
      <w:bodyDiv w:val="1"/>
      <w:marLeft w:val="0"/>
      <w:marRight w:val="0"/>
      <w:marTop w:val="0"/>
      <w:marBottom w:val="0"/>
      <w:divBdr>
        <w:top w:val="none" w:sz="0" w:space="0" w:color="auto"/>
        <w:left w:val="none" w:sz="0" w:space="0" w:color="auto"/>
        <w:bottom w:val="none" w:sz="0" w:space="0" w:color="auto"/>
        <w:right w:val="none" w:sz="0" w:space="0" w:color="auto"/>
      </w:divBdr>
    </w:div>
    <w:div w:id="539246177">
      <w:bodyDiv w:val="1"/>
      <w:marLeft w:val="0"/>
      <w:marRight w:val="0"/>
      <w:marTop w:val="0"/>
      <w:marBottom w:val="0"/>
      <w:divBdr>
        <w:top w:val="none" w:sz="0" w:space="0" w:color="auto"/>
        <w:left w:val="none" w:sz="0" w:space="0" w:color="auto"/>
        <w:bottom w:val="none" w:sz="0" w:space="0" w:color="auto"/>
        <w:right w:val="none" w:sz="0" w:space="0" w:color="auto"/>
      </w:divBdr>
    </w:div>
    <w:div w:id="605237586">
      <w:bodyDiv w:val="1"/>
      <w:marLeft w:val="0"/>
      <w:marRight w:val="0"/>
      <w:marTop w:val="0"/>
      <w:marBottom w:val="0"/>
      <w:divBdr>
        <w:top w:val="none" w:sz="0" w:space="0" w:color="auto"/>
        <w:left w:val="none" w:sz="0" w:space="0" w:color="auto"/>
        <w:bottom w:val="none" w:sz="0" w:space="0" w:color="auto"/>
        <w:right w:val="none" w:sz="0" w:space="0" w:color="auto"/>
      </w:divBdr>
    </w:div>
    <w:div w:id="620232968">
      <w:bodyDiv w:val="1"/>
      <w:marLeft w:val="0"/>
      <w:marRight w:val="0"/>
      <w:marTop w:val="0"/>
      <w:marBottom w:val="0"/>
      <w:divBdr>
        <w:top w:val="none" w:sz="0" w:space="0" w:color="auto"/>
        <w:left w:val="none" w:sz="0" w:space="0" w:color="auto"/>
        <w:bottom w:val="none" w:sz="0" w:space="0" w:color="auto"/>
        <w:right w:val="none" w:sz="0" w:space="0" w:color="auto"/>
      </w:divBdr>
    </w:div>
    <w:div w:id="927999980">
      <w:bodyDiv w:val="1"/>
      <w:marLeft w:val="0"/>
      <w:marRight w:val="0"/>
      <w:marTop w:val="0"/>
      <w:marBottom w:val="0"/>
      <w:divBdr>
        <w:top w:val="none" w:sz="0" w:space="0" w:color="auto"/>
        <w:left w:val="none" w:sz="0" w:space="0" w:color="auto"/>
        <w:bottom w:val="none" w:sz="0" w:space="0" w:color="auto"/>
        <w:right w:val="none" w:sz="0" w:space="0" w:color="auto"/>
      </w:divBdr>
    </w:div>
    <w:div w:id="1070156849">
      <w:bodyDiv w:val="1"/>
      <w:marLeft w:val="0"/>
      <w:marRight w:val="0"/>
      <w:marTop w:val="0"/>
      <w:marBottom w:val="0"/>
      <w:divBdr>
        <w:top w:val="none" w:sz="0" w:space="0" w:color="auto"/>
        <w:left w:val="none" w:sz="0" w:space="0" w:color="auto"/>
        <w:bottom w:val="none" w:sz="0" w:space="0" w:color="auto"/>
        <w:right w:val="none" w:sz="0" w:space="0" w:color="auto"/>
      </w:divBdr>
    </w:div>
    <w:div w:id="1209610057">
      <w:bodyDiv w:val="1"/>
      <w:marLeft w:val="0"/>
      <w:marRight w:val="0"/>
      <w:marTop w:val="0"/>
      <w:marBottom w:val="0"/>
      <w:divBdr>
        <w:top w:val="none" w:sz="0" w:space="0" w:color="auto"/>
        <w:left w:val="none" w:sz="0" w:space="0" w:color="auto"/>
        <w:bottom w:val="none" w:sz="0" w:space="0" w:color="auto"/>
        <w:right w:val="none" w:sz="0" w:space="0" w:color="auto"/>
      </w:divBdr>
    </w:div>
    <w:div w:id="1301501590">
      <w:bodyDiv w:val="1"/>
      <w:marLeft w:val="0"/>
      <w:marRight w:val="0"/>
      <w:marTop w:val="0"/>
      <w:marBottom w:val="0"/>
      <w:divBdr>
        <w:top w:val="none" w:sz="0" w:space="0" w:color="auto"/>
        <w:left w:val="none" w:sz="0" w:space="0" w:color="auto"/>
        <w:bottom w:val="none" w:sz="0" w:space="0" w:color="auto"/>
        <w:right w:val="none" w:sz="0" w:space="0" w:color="auto"/>
      </w:divBdr>
    </w:div>
    <w:div w:id="1527255140">
      <w:bodyDiv w:val="1"/>
      <w:marLeft w:val="0"/>
      <w:marRight w:val="0"/>
      <w:marTop w:val="0"/>
      <w:marBottom w:val="0"/>
      <w:divBdr>
        <w:top w:val="none" w:sz="0" w:space="0" w:color="auto"/>
        <w:left w:val="none" w:sz="0" w:space="0" w:color="auto"/>
        <w:bottom w:val="none" w:sz="0" w:space="0" w:color="auto"/>
        <w:right w:val="none" w:sz="0" w:space="0" w:color="auto"/>
      </w:divBdr>
    </w:div>
    <w:div w:id="1653177072">
      <w:bodyDiv w:val="1"/>
      <w:marLeft w:val="0"/>
      <w:marRight w:val="0"/>
      <w:marTop w:val="0"/>
      <w:marBottom w:val="0"/>
      <w:divBdr>
        <w:top w:val="none" w:sz="0" w:space="0" w:color="auto"/>
        <w:left w:val="none" w:sz="0" w:space="0" w:color="auto"/>
        <w:bottom w:val="none" w:sz="0" w:space="0" w:color="auto"/>
        <w:right w:val="none" w:sz="0" w:space="0" w:color="auto"/>
      </w:divBdr>
    </w:div>
    <w:div w:id="1687513776">
      <w:bodyDiv w:val="1"/>
      <w:marLeft w:val="0"/>
      <w:marRight w:val="0"/>
      <w:marTop w:val="0"/>
      <w:marBottom w:val="0"/>
      <w:divBdr>
        <w:top w:val="none" w:sz="0" w:space="0" w:color="auto"/>
        <w:left w:val="none" w:sz="0" w:space="0" w:color="auto"/>
        <w:bottom w:val="none" w:sz="0" w:space="0" w:color="auto"/>
        <w:right w:val="none" w:sz="0" w:space="0" w:color="auto"/>
      </w:divBdr>
    </w:div>
    <w:div w:id="1706177651">
      <w:bodyDiv w:val="1"/>
      <w:marLeft w:val="0"/>
      <w:marRight w:val="0"/>
      <w:marTop w:val="0"/>
      <w:marBottom w:val="0"/>
      <w:divBdr>
        <w:top w:val="none" w:sz="0" w:space="0" w:color="auto"/>
        <w:left w:val="none" w:sz="0" w:space="0" w:color="auto"/>
        <w:bottom w:val="none" w:sz="0" w:space="0" w:color="auto"/>
        <w:right w:val="none" w:sz="0" w:space="0" w:color="auto"/>
      </w:divBdr>
    </w:div>
    <w:div w:id="1755854315">
      <w:bodyDiv w:val="1"/>
      <w:marLeft w:val="0"/>
      <w:marRight w:val="0"/>
      <w:marTop w:val="0"/>
      <w:marBottom w:val="0"/>
      <w:divBdr>
        <w:top w:val="none" w:sz="0" w:space="0" w:color="auto"/>
        <w:left w:val="none" w:sz="0" w:space="0" w:color="auto"/>
        <w:bottom w:val="none" w:sz="0" w:space="0" w:color="auto"/>
        <w:right w:val="none" w:sz="0" w:space="0" w:color="auto"/>
      </w:divBdr>
    </w:div>
    <w:div w:id="1839037887">
      <w:bodyDiv w:val="1"/>
      <w:marLeft w:val="0"/>
      <w:marRight w:val="0"/>
      <w:marTop w:val="0"/>
      <w:marBottom w:val="0"/>
      <w:divBdr>
        <w:top w:val="none" w:sz="0" w:space="0" w:color="auto"/>
        <w:left w:val="none" w:sz="0" w:space="0" w:color="auto"/>
        <w:bottom w:val="none" w:sz="0" w:space="0" w:color="auto"/>
        <w:right w:val="none" w:sz="0" w:space="0" w:color="auto"/>
      </w:divBdr>
    </w:div>
    <w:div w:id="1988322411">
      <w:bodyDiv w:val="1"/>
      <w:marLeft w:val="0"/>
      <w:marRight w:val="0"/>
      <w:marTop w:val="0"/>
      <w:marBottom w:val="0"/>
      <w:divBdr>
        <w:top w:val="none" w:sz="0" w:space="0" w:color="auto"/>
        <w:left w:val="none" w:sz="0" w:space="0" w:color="auto"/>
        <w:bottom w:val="none" w:sz="0" w:space="0" w:color="auto"/>
        <w:right w:val="none" w:sz="0" w:space="0" w:color="auto"/>
      </w:divBdr>
    </w:div>
    <w:div w:id="200535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insdictionary.com/dictionary/english/housekeeping" TargetMode="External"/><Relationship Id="rId18" Type="http://schemas.openxmlformats.org/officeDocument/2006/relationships/footer" Target="footer1.xml"/><Relationship Id="rId26" Type="http://schemas.openxmlformats.org/officeDocument/2006/relationships/hyperlink" Target="https://www.secondnature.com/blog/how-to-reduce-indoor-odors" TargetMode="External"/><Relationship Id="rId3" Type="http://schemas.openxmlformats.org/officeDocument/2006/relationships/settings" Target="settings.xml"/><Relationship Id="rId21" Type="http://schemas.openxmlformats.org/officeDocument/2006/relationships/hyperlink" Target="https://www.secondnature.com/blog/how-to-reduce-indoor-odors" TargetMode="Externa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yperlink" Target="https://www.nederman.com/en/knowledge-center/industrial-housekeeping" TargetMode="External"/><Relationship Id="rId25" Type="http://schemas.openxmlformats.org/officeDocument/2006/relationships/hyperlink" Target="https://www.gallup.com/workplace/390827/learn-best-employee-engagement-models.aspx"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etupmyhotel.com/train-my-hotel-staff/hk/789-housekeeping.html" TargetMode="External"/><Relationship Id="rId20" Type="http://schemas.openxmlformats.org/officeDocument/2006/relationships/hyperlink" Target="https://www.indeed.com/career-advice/career-development/housekeeping-skills" TargetMode="External"/><Relationship Id="rId29" Type="http://schemas.openxmlformats.org/officeDocument/2006/relationships/hyperlink" Target="https://www.leapsome.com/blog/employee-engagement-mode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hyperlink" Target="https://www.zendesk.com/blog/what-is-bad-customer-service"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merriam-webster.com/dictionary/housekeeping" TargetMode="External"/><Relationship Id="rId23" Type="http://schemas.openxmlformats.org/officeDocument/2006/relationships/image" Target="media/image2.jpeg"/><Relationship Id="rId28" Type="http://schemas.openxmlformats.org/officeDocument/2006/relationships/hyperlink" Target="https://www.seaham-hall.co.uk/" TargetMode="External"/><Relationship Id="rId10" Type="http://schemas.openxmlformats.org/officeDocument/2006/relationships/diagramQuickStyle" Target="diagrams/quickStyle1.xml"/><Relationship Id="rId19" Type="http://schemas.openxmlformats.org/officeDocument/2006/relationships/hyperlink" Target="https://www.cvent.com/en/blog/hospitality/handling-guest-complaints" TargetMode="External"/><Relationship Id="rId31" Type="http://schemas.openxmlformats.org/officeDocument/2006/relationships/hyperlink" Target="https://www.xenia.team/articles/hotel-housekeeping-performance-standards"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s://www.indeed.com/career-advice/career-development/housekeeping-skills" TargetMode="External"/><Relationship Id="rId22" Type="http://schemas.openxmlformats.org/officeDocument/2006/relationships/hyperlink" Target="https://blog.dzeeusa.com/how-to-make-hotel-room-smell-good/" TargetMode="External"/><Relationship Id="rId27" Type="http://schemas.openxmlformats.org/officeDocument/2006/relationships/hyperlink" Target="https://liveleven.com/" TargetMode="External"/><Relationship Id="rId30" Type="http://schemas.openxmlformats.org/officeDocument/2006/relationships/hyperlink" Target="https://www.safetyandhealthmagazine.com/articles/12470-tips-for-effective-workplace-housekeeping" TargetMode="Externa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410C76-26C7-42AE-8C36-D1484291491E}"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n-US"/>
        </a:p>
      </dgm:t>
    </dgm:pt>
    <dgm:pt modelId="{B292285F-0412-4343-BA56-1E3C9D4BB745}">
      <dgm:prSet phldrT="[Text]" custT="1"/>
      <dgm:spPr/>
      <dgm:t>
        <a:bodyPr/>
        <a:lstStyle/>
        <a:p>
          <a:r>
            <a:rPr lang="en-US" sz="2000">
              <a:latin typeface="Arial" panose="020B0604020202020204" pitchFamily="34" charset="0"/>
              <a:cs typeface="Arial" panose="020B0604020202020204" pitchFamily="34" charset="0"/>
            </a:rPr>
            <a:t>Housekeeping</a:t>
          </a:r>
        </a:p>
      </dgm:t>
    </dgm:pt>
    <dgm:pt modelId="{1B333D48-19C4-4196-8DD2-1CC73F0708F1}" type="parTrans" cxnId="{C953D835-7860-4C77-964A-5CFFB049FBE8}">
      <dgm:prSet/>
      <dgm:spPr/>
      <dgm:t>
        <a:bodyPr/>
        <a:lstStyle/>
        <a:p>
          <a:endParaRPr lang="en-US"/>
        </a:p>
      </dgm:t>
    </dgm:pt>
    <dgm:pt modelId="{D259A31D-15E3-48E9-8026-F88B80DD2E77}" type="sibTrans" cxnId="{C953D835-7860-4C77-964A-5CFFB049FBE8}">
      <dgm:prSet/>
      <dgm:spPr/>
      <dgm:t>
        <a:bodyPr/>
        <a:lstStyle/>
        <a:p>
          <a:endParaRPr lang="en-US"/>
        </a:p>
      </dgm:t>
    </dgm:pt>
    <dgm:pt modelId="{221C451E-6EB4-4F6D-BB0E-442F8316B62B}">
      <dgm:prSet phldrT="[Text]" custT="1"/>
      <dgm:spPr/>
      <dgm:t>
        <a:bodyPr/>
        <a:lstStyle/>
        <a:p>
          <a:r>
            <a:rPr lang="en-US" sz="2000"/>
            <a:t>Business Housekeeping</a:t>
          </a:r>
        </a:p>
      </dgm:t>
    </dgm:pt>
    <dgm:pt modelId="{C051D89E-1180-4BE3-B4CE-C38C07B2A00A}" type="parTrans" cxnId="{4FE79791-A6EA-4B3D-86BC-1D96B73BDFB3}">
      <dgm:prSet/>
      <dgm:spPr/>
      <dgm:t>
        <a:bodyPr/>
        <a:lstStyle/>
        <a:p>
          <a:endParaRPr lang="en-US"/>
        </a:p>
      </dgm:t>
    </dgm:pt>
    <dgm:pt modelId="{D5363F8F-5F4F-41A0-8ECE-F4DE0A838CD5}" type="sibTrans" cxnId="{4FE79791-A6EA-4B3D-86BC-1D96B73BDFB3}">
      <dgm:prSet/>
      <dgm:spPr/>
      <dgm:t>
        <a:bodyPr/>
        <a:lstStyle/>
        <a:p>
          <a:endParaRPr lang="en-US"/>
        </a:p>
      </dgm:t>
    </dgm:pt>
    <dgm:pt modelId="{130E26B2-3A9F-45B7-9D53-3B0B68B8FC71}">
      <dgm:prSet phldrT="[Text]" custT="1"/>
      <dgm:spPr/>
      <dgm:t>
        <a:bodyPr/>
        <a:lstStyle/>
        <a:p>
          <a:r>
            <a:rPr lang="en-US" sz="2000"/>
            <a:t>Domestic housekeeping</a:t>
          </a:r>
        </a:p>
      </dgm:t>
    </dgm:pt>
    <dgm:pt modelId="{4C4B5F52-4627-4563-9034-10B76592D67B}" type="sibTrans" cxnId="{146E76BD-F999-4A20-A49C-B00C39D36885}">
      <dgm:prSet/>
      <dgm:spPr/>
      <dgm:t>
        <a:bodyPr/>
        <a:lstStyle/>
        <a:p>
          <a:endParaRPr lang="en-US"/>
        </a:p>
      </dgm:t>
    </dgm:pt>
    <dgm:pt modelId="{46A88049-2D0F-4B90-8348-24CC3FF211CC}" type="parTrans" cxnId="{146E76BD-F999-4A20-A49C-B00C39D36885}">
      <dgm:prSet/>
      <dgm:spPr/>
      <dgm:t>
        <a:bodyPr/>
        <a:lstStyle/>
        <a:p>
          <a:endParaRPr lang="en-US"/>
        </a:p>
      </dgm:t>
    </dgm:pt>
    <dgm:pt modelId="{57DD425A-7454-4D4B-B292-23C4E3E668C8}" type="pres">
      <dgm:prSet presAssocID="{0A410C76-26C7-42AE-8C36-D1484291491E}" presName="Name0" presStyleCnt="0">
        <dgm:presLayoutVars>
          <dgm:orgChart val="1"/>
          <dgm:chPref val="1"/>
          <dgm:dir/>
          <dgm:animOne val="branch"/>
          <dgm:animLvl val="lvl"/>
          <dgm:resizeHandles/>
        </dgm:presLayoutVars>
      </dgm:prSet>
      <dgm:spPr/>
      <dgm:t>
        <a:bodyPr/>
        <a:lstStyle/>
        <a:p>
          <a:endParaRPr lang="en-US"/>
        </a:p>
      </dgm:t>
    </dgm:pt>
    <dgm:pt modelId="{753796D5-D161-4A8B-82BA-D5F1B6505660}" type="pres">
      <dgm:prSet presAssocID="{B292285F-0412-4343-BA56-1E3C9D4BB745}" presName="hierRoot1" presStyleCnt="0">
        <dgm:presLayoutVars>
          <dgm:hierBranch val="init"/>
        </dgm:presLayoutVars>
      </dgm:prSet>
      <dgm:spPr/>
    </dgm:pt>
    <dgm:pt modelId="{8812D472-727E-4AC2-99A6-3DED1EB5524D}" type="pres">
      <dgm:prSet presAssocID="{B292285F-0412-4343-BA56-1E3C9D4BB745}" presName="rootComposite1" presStyleCnt="0"/>
      <dgm:spPr/>
    </dgm:pt>
    <dgm:pt modelId="{9352E775-CFC3-4B0A-9C4C-1752E6680FAE}" type="pres">
      <dgm:prSet presAssocID="{B292285F-0412-4343-BA56-1E3C9D4BB745}" presName="rootText1" presStyleLbl="alignAcc1" presStyleIdx="0" presStyleCnt="0">
        <dgm:presLayoutVars>
          <dgm:chPref val="3"/>
        </dgm:presLayoutVars>
      </dgm:prSet>
      <dgm:spPr/>
      <dgm:t>
        <a:bodyPr/>
        <a:lstStyle/>
        <a:p>
          <a:endParaRPr lang="en-US"/>
        </a:p>
      </dgm:t>
    </dgm:pt>
    <dgm:pt modelId="{9C10B855-D420-4A43-A5E4-164AFF705DB3}" type="pres">
      <dgm:prSet presAssocID="{B292285F-0412-4343-BA56-1E3C9D4BB745}" presName="topArc1" presStyleLbl="parChTrans1D1" presStyleIdx="0" presStyleCnt="6"/>
      <dgm:spPr/>
    </dgm:pt>
    <dgm:pt modelId="{46C163C1-6D06-4207-8152-219EB3099E0D}" type="pres">
      <dgm:prSet presAssocID="{B292285F-0412-4343-BA56-1E3C9D4BB745}" presName="bottomArc1" presStyleLbl="parChTrans1D1" presStyleIdx="1" presStyleCnt="6"/>
      <dgm:spPr/>
    </dgm:pt>
    <dgm:pt modelId="{EAA833AE-9E7E-4BB4-8EE7-C6DC1975A20C}" type="pres">
      <dgm:prSet presAssocID="{B292285F-0412-4343-BA56-1E3C9D4BB745}" presName="topConnNode1" presStyleLbl="node1" presStyleIdx="0" presStyleCnt="0"/>
      <dgm:spPr/>
      <dgm:t>
        <a:bodyPr/>
        <a:lstStyle/>
        <a:p>
          <a:endParaRPr lang="en-US"/>
        </a:p>
      </dgm:t>
    </dgm:pt>
    <dgm:pt modelId="{AD266E23-E8F0-47E6-96E8-0BEAD62AC46D}" type="pres">
      <dgm:prSet presAssocID="{B292285F-0412-4343-BA56-1E3C9D4BB745}" presName="hierChild2" presStyleCnt="0"/>
      <dgm:spPr/>
    </dgm:pt>
    <dgm:pt modelId="{0E726564-B621-4CDA-A56F-EFD2BE4AB558}" type="pres">
      <dgm:prSet presAssocID="{46A88049-2D0F-4B90-8348-24CC3FF211CC}" presName="Name28" presStyleLbl="parChTrans1D2" presStyleIdx="0" presStyleCnt="2"/>
      <dgm:spPr/>
      <dgm:t>
        <a:bodyPr/>
        <a:lstStyle/>
        <a:p>
          <a:endParaRPr lang="en-US"/>
        </a:p>
      </dgm:t>
    </dgm:pt>
    <dgm:pt modelId="{E9703B30-4737-4908-A3F3-F79A1B939A67}" type="pres">
      <dgm:prSet presAssocID="{130E26B2-3A9F-45B7-9D53-3B0B68B8FC71}" presName="hierRoot2" presStyleCnt="0">
        <dgm:presLayoutVars>
          <dgm:hierBranch val="init"/>
        </dgm:presLayoutVars>
      </dgm:prSet>
      <dgm:spPr/>
    </dgm:pt>
    <dgm:pt modelId="{C028F1C9-3A0A-4072-8EC1-3D9EBCFA20AE}" type="pres">
      <dgm:prSet presAssocID="{130E26B2-3A9F-45B7-9D53-3B0B68B8FC71}" presName="rootComposite2" presStyleCnt="0"/>
      <dgm:spPr/>
    </dgm:pt>
    <dgm:pt modelId="{6CE1BE45-7F28-46FF-8B35-17786FD4CDFD}" type="pres">
      <dgm:prSet presAssocID="{130E26B2-3A9F-45B7-9D53-3B0B68B8FC71}" presName="rootText2" presStyleLbl="alignAcc1" presStyleIdx="0" presStyleCnt="0">
        <dgm:presLayoutVars>
          <dgm:chPref val="3"/>
        </dgm:presLayoutVars>
      </dgm:prSet>
      <dgm:spPr/>
      <dgm:t>
        <a:bodyPr/>
        <a:lstStyle/>
        <a:p>
          <a:endParaRPr lang="en-US"/>
        </a:p>
      </dgm:t>
    </dgm:pt>
    <dgm:pt modelId="{2648AC46-F4B9-475F-8982-24032CB5034F}" type="pres">
      <dgm:prSet presAssocID="{130E26B2-3A9F-45B7-9D53-3B0B68B8FC71}" presName="topArc2" presStyleLbl="parChTrans1D1" presStyleIdx="2" presStyleCnt="6"/>
      <dgm:spPr/>
    </dgm:pt>
    <dgm:pt modelId="{4F1C610D-24A2-4984-881F-CF865D64A634}" type="pres">
      <dgm:prSet presAssocID="{130E26B2-3A9F-45B7-9D53-3B0B68B8FC71}" presName="bottomArc2" presStyleLbl="parChTrans1D1" presStyleIdx="3" presStyleCnt="6"/>
      <dgm:spPr/>
    </dgm:pt>
    <dgm:pt modelId="{F6CD6FFC-15E9-4ED7-B15F-0DA08925AF60}" type="pres">
      <dgm:prSet presAssocID="{130E26B2-3A9F-45B7-9D53-3B0B68B8FC71}" presName="topConnNode2" presStyleLbl="node2" presStyleIdx="0" presStyleCnt="0"/>
      <dgm:spPr/>
      <dgm:t>
        <a:bodyPr/>
        <a:lstStyle/>
        <a:p>
          <a:endParaRPr lang="en-US"/>
        </a:p>
      </dgm:t>
    </dgm:pt>
    <dgm:pt modelId="{79DB056C-95BB-461C-A053-31EE3D475DD8}" type="pres">
      <dgm:prSet presAssocID="{130E26B2-3A9F-45B7-9D53-3B0B68B8FC71}" presName="hierChild4" presStyleCnt="0"/>
      <dgm:spPr/>
    </dgm:pt>
    <dgm:pt modelId="{F1394E9A-3E7D-4002-BD66-C9153626BF09}" type="pres">
      <dgm:prSet presAssocID="{130E26B2-3A9F-45B7-9D53-3B0B68B8FC71}" presName="hierChild5" presStyleCnt="0"/>
      <dgm:spPr/>
    </dgm:pt>
    <dgm:pt modelId="{5A478090-CBF0-4D5C-A62D-95B5714BB204}" type="pres">
      <dgm:prSet presAssocID="{C051D89E-1180-4BE3-B4CE-C38C07B2A00A}" presName="Name28" presStyleLbl="parChTrans1D2" presStyleIdx="1" presStyleCnt="2"/>
      <dgm:spPr/>
      <dgm:t>
        <a:bodyPr/>
        <a:lstStyle/>
        <a:p>
          <a:endParaRPr lang="en-US"/>
        </a:p>
      </dgm:t>
    </dgm:pt>
    <dgm:pt modelId="{4A208F85-6019-4B1C-94F1-4C52FDEA7952}" type="pres">
      <dgm:prSet presAssocID="{221C451E-6EB4-4F6D-BB0E-442F8316B62B}" presName="hierRoot2" presStyleCnt="0">
        <dgm:presLayoutVars>
          <dgm:hierBranch val="init"/>
        </dgm:presLayoutVars>
      </dgm:prSet>
      <dgm:spPr/>
    </dgm:pt>
    <dgm:pt modelId="{15CFE733-32B1-4546-A556-39D13BE751BB}" type="pres">
      <dgm:prSet presAssocID="{221C451E-6EB4-4F6D-BB0E-442F8316B62B}" presName="rootComposite2" presStyleCnt="0"/>
      <dgm:spPr/>
    </dgm:pt>
    <dgm:pt modelId="{62809ED4-0EB5-48E1-A9E3-10C860AF99CF}" type="pres">
      <dgm:prSet presAssocID="{221C451E-6EB4-4F6D-BB0E-442F8316B62B}" presName="rootText2" presStyleLbl="alignAcc1" presStyleIdx="0" presStyleCnt="0">
        <dgm:presLayoutVars>
          <dgm:chPref val="3"/>
        </dgm:presLayoutVars>
      </dgm:prSet>
      <dgm:spPr/>
      <dgm:t>
        <a:bodyPr/>
        <a:lstStyle/>
        <a:p>
          <a:endParaRPr lang="en-US"/>
        </a:p>
      </dgm:t>
    </dgm:pt>
    <dgm:pt modelId="{38A7972D-8BE7-4D64-A6E7-C771CBBDF20E}" type="pres">
      <dgm:prSet presAssocID="{221C451E-6EB4-4F6D-BB0E-442F8316B62B}" presName="topArc2" presStyleLbl="parChTrans1D1" presStyleIdx="4" presStyleCnt="6"/>
      <dgm:spPr/>
    </dgm:pt>
    <dgm:pt modelId="{0913C297-918D-4F9A-8BFC-4B0315ECEA56}" type="pres">
      <dgm:prSet presAssocID="{221C451E-6EB4-4F6D-BB0E-442F8316B62B}" presName="bottomArc2" presStyleLbl="parChTrans1D1" presStyleIdx="5" presStyleCnt="6"/>
      <dgm:spPr/>
    </dgm:pt>
    <dgm:pt modelId="{945C05ED-7265-4DA8-BDA6-0FA5E0C450C9}" type="pres">
      <dgm:prSet presAssocID="{221C451E-6EB4-4F6D-BB0E-442F8316B62B}" presName="topConnNode2" presStyleLbl="node2" presStyleIdx="0" presStyleCnt="0"/>
      <dgm:spPr/>
      <dgm:t>
        <a:bodyPr/>
        <a:lstStyle/>
        <a:p>
          <a:endParaRPr lang="en-US"/>
        </a:p>
      </dgm:t>
    </dgm:pt>
    <dgm:pt modelId="{96443FE3-0D41-4140-A7EA-49918041DE4B}" type="pres">
      <dgm:prSet presAssocID="{221C451E-6EB4-4F6D-BB0E-442F8316B62B}" presName="hierChild4" presStyleCnt="0"/>
      <dgm:spPr/>
    </dgm:pt>
    <dgm:pt modelId="{DC9FA1BF-9EB1-43F5-85E6-A72A1E63A260}" type="pres">
      <dgm:prSet presAssocID="{221C451E-6EB4-4F6D-BB0E-442F8316B62B}" presName="hierChild5" presStyleCnt="0"/>
      <dgm:spPr/>
    </dgm:pt>
    <dgm:pt modelId="{35CCAADB-E2B8-4CC1-A46E-DE5C2832C063}" type="pres">
      <dgm:prSet presAssocID="{B292285F-0412-4343-BA56-1E3C9D4BB745}" presName="hierChild3" presStyleCnt="0"/>
      <dgm:spPr/>
    </dgm:pt>
  </dgm:ptLst>
  <dgm:cxnLst>
    <dgm:cxn modelId="{4FE79791-A6EA-4B3D-86BC-1D96B73BDFB3}" srcId="{B292285F-0412-4343-BA56-1E3C9D4BB745}" destId="{221C451E-6EB4-4F6D-BB0E-442F8316B62B}" srcOrd="1" destOrd="0" parTransId="{C051D89E-1180-4BE3-B4CE-C38C07B2A00A}" sibTransId="{D5363F8F-5F4F-41A0-8ECE-F4DE0A838CD5}"/>
    <dgm:cxn modelId="{C27A0F1C-75FC-4A06-BFA4-98E255503D43}" type="presOf" srcId="{46A88049-2D0F-4B90-8348-24CC3FF211CC}" destId="{0E726564-B621-4CDA-A56F-EFD2BE4AB558}" srcOrd="0" destOrd="0" presId="urn:microsoft.com/office/officeart/2008/layout/HalfCircleOrganizationChart"/>
    <dgm:cxn modelId="{5C17C612-FEEC-4E7E-AC02-E93C4625A3FE}" type="presOf" srcId="{130E26B2-3A9F-45B7-9D53-3B0B68B8FC71}" destId="{6CE1BE45-7F28-46FF-8B35-17786FD4CDFD}" srcOrd="0" destOrd="0" presId="urn:microsoft.com/office/officeart/2008/layout/HalfCircleOrganizationChart"/>
    <dgm:cxn modelId="{07D8D48E-13B2-4ACA-B13C-F4DA7B8AD03A}" type="presOf" srcId="{B292285F-0412-4343-BA56-1E3C9D4BB745}" destId="{9352E775-CFC3-4B0A-9C4C-1752E6680FAE}" srcOrd="0" destOrd="0" presId="urn:microsoft.com/office/officeart/2008/layout/HalfCircleOrganizationChart"/>
    <dgm:cxn modelId="{8A997AE7-10D1-4F39-A8DC-81A81703991D}" type="presOf" srcId="{B292285F-0412-4343-BA56-1E3C9D4BB745}" destId="{EAA833AE-9E7E-4BB4-8EE7-C6DC1975A20C}" srcOrd="1" destOrd="0" presId="urn:microsoft.com/office/officeart/2008/layout/HalfCircleOrganizationChart"/>
    <dgm:cxn modelId="{762626C1-46D0-4092-8944-CDD220336C0B}" type="presOf" srcId="{221C451E-6EB4-4F6D-BB0E-442F8316B62B}" destId="{945C05ED-7265-4DA8-BDA6-0FA5E0C450C9}" srcOrd="1" destOrd="0" presId="urn:microsoft.com/office/officeart/2008/layout/HalfCircleOrganizationChart"/>
    <dgm:cxn modelId="{146E76BD-F999-4A20-A49C-B00C39D36885}" srcId="{B292285F-0412-4343-BA56-1E3C9D4BB745}" destId="{130E26B2-3A9F-45B7-9D53-3B0B68B8FC71}" srcOrd="0" destOrd="0" parTransId="{46A88049-2D0F-4B90-8348-24CC3FF211CC}" sibTransId="{4C4B5F52-4627-4563-9034-10B76592D67B}"/>
    <dgm:cxn modelId="{70A804A5-87E0-4353-8935-7443082AEDE0}" type="presOf" srcId="{C051D89E-1180-4BE3-B4CE-C38C07B2A00A}" destId="{5A478090-CBF0-4D5C-A62D-95B5714BB204}" srcOrd="0" destOrd="0" presId="urn:microsoft.com/office/officeart/2008/layout/HalfCircleOrganizationChart"/>
    <dgm:cxn modelId="{C953D835-7860-4C77-964A-5CFFB049FBE8}" srcId="{0A410C76-26C7-42AE-8C36-D1484291491E}" destId="{B292285F-0412-4343-BA56-1E3C9D4BB745}" srcOrd="0" destOrd="0" parTransId="{1B333D48-19C4-4196-8DD2-1CC73F0708F1}" sibTransId="{D259A31D-15E3-48E9-8026-F88B80DD2E77}"/>
    <dgm:cxn modelId="{2F823343-3AB6-4F51-832B-57B404A653C9}" type="presOf" srcId="{221C451E-6EB4-4F6D-BB0E-442F8316B62B}" destId="{62809ED4-0EB5-48E1-A9E3-10C860AF99CF}" srcOrd="0" destOrd="0" presId="urn:microsoft.com/office/officeart/2008/layout/HalfCircleOrganizationChart"/>
    <dgm:cxn modelId="{926E513E-1659-4B06-B405-FAD536D71C35}" type="presOf" srcId="{130E26B2-3A9F-45B7-9D53-3B0B68B8FC71}" destId="{F6CD6FFC-15E9-4ED7-B15F-0DA08925AF60}" srcOrd="1" destOrd="0" presId="urn:microsoft.com/office/officeart/2008/layout/HalfCircleOrganizationChart"/>
    <dgm:cxn modelId="{85E842AD-1D09-479C-A358-C214075A8A34}" type="presOf" srcId="{0A410C76-26C7-42AE-8C36-D1484291491E}" destId="{57DD425A-7454-4D4B-B292-23C4E3E668C8}" srcOrd="0" destOrd="0" presId="urn:microsoft.com/office/officeart/2008/layout/HalfCircleOrganizationChart"/>
    <dgm:cxn modelId="{337B2992-8783-4487-AE9B-5746A129EBF5}" type="presParOf" srcId="{57DD425A-7454-4D4B-B292-23C4E3E668C8}" destId="{753796D5-D161-4A8B-82BA-D5F1B6505660}" srcOrd="0" destOrd="0" presId="urn:microsoft.com/office/officeart/2008/layout/HalfCircleOrganizationChart"/>
    <dgm:cxn modelId="{D00FB092-2608-4B3A-ABA0-4198AAAB9AB1}" type="presParOf" srcId="{753796D5-D161-4A8B-82BA-D5F1B6505660}" destId="{8812D472-727E-4AC2-99A6-3DED1EB5524D}" srcOrd="0" destOrd="0" presId="urn:microsoft.com/office/officeart/2008/layout/HalfCircleOrganizationChart"/>
    <dgm:cxn modelId="{F5D02969-6C69-490C-8923-CE2ECC4F408E}" type="presParOf" srcId="{8812D472-727E-4AC2-99A6-3DED1EB5524D}" destId="{9352E775-CFC3-4B0A-9C4C-1752E6680FAE}" srcOrd="0" destOrd="0" presId="urn:microsoft.com/office/officeart/2008/layout/HalfCircleOrganizationChart"/>
    <dgm:cxn modelId="{D9DB80D7-96D9-4BF1-B11C-BF168C5CB360}" type="presParOf" srcId="{8812D472-727E-4AC2-99A6-3DED1EB5524D}" destId="{9C10B855-D420-4A43-A5E4-164AFF705DB3}" srcOrd="1" destOrd="0" presId="urn:microsoft.com/office/officeart/2008/layout/HalfCircleOrganizationChart"/>
    <dgm:cxn modelId="{697F2EBE-494B-47EC-9FF6-C33E73735D2F}" type="presParOf" srcId="{8812D472-727E-4AC2-99A6-3DED1EB5524D}" destId="{46C163C1-6D06-4207-8152-219EB3099E0D}" srcOrd="2" destOrd="0" presId="urn:microsoft.com/office/officeart/2008/layout/HalfCircleOrganizationChart"/>
    <dgm:cxn modelId="{8E7BC4B3-58AB-42EF-AE2D-57C46983FCF5}" type="presParOf" srcId="{8812D472-727E-4AC2-99A6-3DED1EB5524D}" destId="{EAA833AE-9E7E-4BB4-8EE7-C6DC1975A20C}" srcOrd="3" destOrd="0" presId="urn:microsoft.com/office/officeart/2008/layout/HalfCircleOrganizationChart"/>
    <dgm:cxn modelId="{F4BFBF4F-F38F-4A0D-9023-52ED00D9BD38}" type="presParOf" srcId="{753796D5-D161-4A8B-82BA-D5F1B6505660}" destId="{AD266E23-E8F0-47E6-96E8-0BEAD62AC46D}" srcOrd="1" destOrd="0" presId="urn:microsoft.com/office/officeart/2008/layout/HalfCircleOrganizationChart"/>
    <dgm:cxn modelId="{BDADEB0C-FE74-4671-A04E-808AB64015D4}" type="presParOf" srcId="{AD266E23-E8F0-47E6-96E8-0BEAD62AC46D}" destId="{0E726564-B621-4CDA-A56F-EFD2BE4AB558}" srcOrd="0" destOrd="0" presId="urn:microsoft.com/office/officeart/2008/layout/HalfCircleOrganizationChart"/>
    <dgm:cxn modelId="{30A2A207-B544-4221-B5E6-D05BD419F901}" type="presParOf" srcId="{AD266E23-E8F0-47E6-96E8-0BEAD62AC46D}" destId="{E9703B30-4737-4908-A3F3-F79A1B939A67}" srcOrd="1" destOrd="0" presId="urn:microsoft.com/office/officeart/2008/layout/HalfCircleOrganizationChart"/>
    <dgm:cxn modelId="{D5CD4EF3-E326-4BD7-9E58-3EC767D732D0}" type="presParOf" srcId="{E9703B30-4737-4908-A3F3-F79A1B939A67}" destId="{C028F1C9-3A0A-4072-8EC1-3D9EBCFA20AE}" srcOrd="0" destOrd="0" presId="urn:microsoft.com/office/officeart/2008/layout/HalfCircleOrganizationChart"/>
    <dgm:cxn modelId="{DE36ED6A-69AE-4526-BE36-0D7D064AF474}" type="presParOf" srcId="{C028F1C9-3A0A-4072-8EC1-3D9EBCFA20AE}" destId="{6CE1BE45-7F28-46FF-8B35-17786FD4CDFD}" srcOrd="0" destOrd="0" presId="urn:microsoft.com/office/officeart/2008/layout/HalfCircleOrganizationChart"/>
    <dgm:cxn modelId="{E9AB828B-946A-4536-BB6F-52F580650DFE}" type="presParOf" srcId="{C028F1C9-3A0A-4072-8EC1-3D9EBCFA20AE}" destId="{2648AC46-F4B9-475F-8982-24032CB5034F}" srcOrd="1" destOrd="0" presId="urn:microsoft.com/office/officeart/2008/layout/HalfCircleOrganizationChart"/>
    <dgm:cxn modelId="{53EE0CED-D8C9-46E7-9E20-82FAB09BEF42}" type="presParOf" srcId="{C028F1C9-3A0A-4072-8EC1-3D9EBCFA20AE}" destId="{4F1C610D-24A2-4984-881F-CF865D64A634}" srcOrd="2" destOrd="0" presId="urn:microsoft.com/office/officeart/2008/layout/HalfCircleOrganizationChart"/>
    <dgm:cxn modelId="{52E07199-F92F-45E7-8E6C-4559A0C54895}" type="presParOf" srcId="{C028F1C9-3A0A-4072-8EC1-3D9EBCFA20AE}" destId="{F6CD6FFC-15E9-4ED7-B15F-0DA08925AF60}" srcOrd="3" destOrd="0" presId="urn:microsoft.com/office/officeart/2008/layout/HalfCircleOrganizationChart"/>
    <dgm:cxn modelId="{E5CB67BA-3595-4E6B-BF82-752CDF640D6D}" type="presParOf" srcId="{E9703B30-4737-4908-A3F3-F79A1B939A67}" destId="{79DB056C-95BB-461C-A053-31EE3D475DD8}" srcOrd="1" destOrd="0" presId="urn:microsoft.com/office/officeart/2008/layout/HalfCircleOrganizationChart"/>
    <dgm:cxn modelId="{2600EDDA-B77B-4F12-A93B-66B943CFE101}" type="presParOf" srcId="{E9703B30-4737-4908-A3F3-F79A1B939A67}" destId="{F1394E9A-3E7D-4002-BD66-C9153626BF09}" srcOrd="2" destOrd="0" presId="urn:microsoft.com/office/officeart/2008/layout/HalfCircleOrganizationChart"/>
    <dgm:cxn modelId="{395A6DC9-ED84-49EC-AB2A-51C9785684BB}" type="presParOf" srcId="{AD266E23-E8F0-47E6-96E8-0BEAD62AC46D}" destId="{5A478090-CBF0-4D5C-A62D-95B5714BB204}" srcOrd="2" destOrd="0" presId="urn:microsoft.com/office/officeart/2008/layout/HalfCircleOrganizationChart"/>
    <dgm:cxn modelId="{05AE22C1-774B-42BC-98E8-488EB25B8A6A}" type="presParOf" srcId="{AD266E23-E8F0-47E6-96E8-0BEAD62AC46D}" destId="{4A208F85-6019-4B1C-94F1-4C52FDEA7952}" srcOrd="3" destOrd="0" presId="urn:microsoft.com/office/officeart/2008/layout/HalfCircleOrganizationChart"/>
    <dgm:cxn modelId="{1208BE1D-2159-4128-8461-DF50F53FC0B8}" type="presParOf" srcId="{4A208F85-6019-4B1C-94F1-4C52FDEA7952}" destId="{15CFE733-32B1-4546-A556-39D13BE751BB}" srcOrd="0" destOrd="0" presId="urn:microsoft.com/office/officeart/2008/layout/HalfCircleOrganizationChart"/>
    <dgm:cxn modelId="{BCF5E717-C95D-4057-A6B1-144A9A7F8A4B}" type="presParOf" srcId="{15CFE733-32B1-4546-A556-39D13BE751BB}" destId="{62809ED4-0EB5-48E1-A9E3-10C860AF99CF}" srcOrd="0" destOrd="0" presId="urn:microsoft.com/office/officeart/2008/layout/HalfCircleOrganizationChart"/>
    <dgm:cxn modelId="{75AD3486-2262-4B95-8EF0-FDE1AE18B478}" type="presParOf" srcId="{15CFE733-32B1-4546-A556-39D13BE751BB}" destId="{38A7972D-8BE7-4D64-A6E7-C771CBBDF20E}" srcOrd="1" destOrd="0" presId="urn:microsoft.com/office/officeart/2008/layout/HalfCircleOrganizationChart"/>
    <dgm:cxn modelId="{7288FA02-D597-4689-8BDB-D2FC420D6768}" type="presParOf" srcId="{15CFE733-32B1-4546-A556-39D13BE751BB}" destId="{0913C297-918D-4F9A-8BFC-4B0315ECEA56}" srcOrd="2" destOrd="0" presId="urn:microsoft.com/office/officeart/2008/layout/HalfCircleOrganizationChart"/>
    <dgm:cxn modelId="{9A934160-B53E-4C6A-812C-75E385BB3780}" type="presParOf" srcId="{15CFE733-32B1-4546-A556-39D13BE751BB}" destId="{945C05ED-7265-4DA8-BDA6-0FA5E0C450C9}" srcOrd="3" destOrd="0" presId="urn:microsoft.com/office/officeart/2008/layout/HalfCircleOrganizationChart"/>
    <dgm:cxn modelId="{9B930C57-4559-4F8A-8693-3E46EA504F88}" type="presParOf" srcId="{4A208F85-6019-4B1C-94F1-4C52FDEA7952}" destId="{96443FE3-0D41-4140-A7EA-49918041DE4B}" srcOrd="1" destOrd="0" presId="urn:microsoft.com/office/officeart/2008/layout/HalfCircleOrganizationChart"/>
    <dgm:cxn modelId="{CAAE972C-0C16-4597-B2D9-C845D254C95F}" type="presParOf" srcId="{4A208F85-6019-4B1C-94F1-4C52FDEA7952}" destId="{DC9FA1BF-9EB1-43F5-85E6-A72A1E63A260}" srcOrd="2" destOrd="0" presId="urn:microsoft.com/office/officeart/2008/layout/HalfCircleOrganizationChart"/>
    <dgm:cxn modelId="{CAA978DB-41A3-45FD-8655-85F1D9D4979D}" type="presParOf" srcId="{753796D5-D161-4A8B-82BA-D5F1B6505660}" destId="{35CCAADB-E2B8-4CC1-A46E-DE5C2832C063}" srcOrd="2" destOrd="0" presId="urn:microsoft.com/office/officeart/2008/layout/HalfCircle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478090-CBF0-4D5C-A62D-95B5714BB204}">
      <dsp:nvSpPr>
        <dsp:cNvPr id="0" name=""/>
        <dsp:cNvSpPr/>
      </dsp:nvSpPr>
      <dsp:spPr>
        <a:xfrm>
          <a:off x="2867025" y="1110044"/>
          <a:ext cx="1342413" cy="465961"/>
        </a:xfrm>
        <a:custGeom>
          <a:avLst/>
          <a:gdLst/>
          <a:ahLst/>
          <a:cxnLst/>
          <a:rect l="0" t="0" r="0" b="0"/>
          <a:pathLst>
            <a:path>
              <a:moveTo>
                <a:pt x="0" y="0"/>
              </a:moveTo>
              <a:lnTo>
                <a:pt x="0" y="232980"/>
              </a:lnTo>
              <a:lnTo>
                <a:pt x="1342413" y="232980"/>
              </a:lnTo>
              <a:lnTo>
                <a:pt x="1342413" y="4659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726564-B621-4CDA-A56F-EFD2BE4AB558}">
      <dsp:nvSpPr>
        <dsp:cNvPr id="0" name=""/>
        <dsp:cNvSpPr/>
      </dsp:nvSpPr>
      <dsp:spPr>
        <a:xfrm>
          <a:off x="1524611" y="1110044"/>
          <a:ext cx="1342413" cy="465961"/>
        </a:xfrm>
        <a:custGeom>
          <a:avLst/>
          <a:gdLst/>
          <a:ahLst/>
          <a:cxnLst/>
          <a:rect l="0" t="0" r="0" b="0"/>
          <a:pathLst>
            <a:path>
              <a:moveTo>
                <a:pt x="1342413" y="0"/>
              </a:moveTo>
              <a:lnTo>
                <a:pt x="1342413" y="232980"/>
              </a:lnTo>
              <a:lnTo>
                <a:pt x="0" y="232980"/>
              </a:lnTo>
              <a:lnTo>
                <a:pt x="0" y="4659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10B855-D420-4A43-A5E4-164AFF705DB3}">
      <dsp:nvSpPr>
        <dsp:cNvPr id="0" name=""/>
        <dsp:cNvSpPr/>
      </dsp:nvSpPr>
      <dsp:spPr>
        <a:xfrm>
          <a:off x="2312308" y="611"/>
          <a:ext cx="1109432" cy="110943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C163C1-6D06-4207-8152-219EB3099E0D}">
      <dsp:nvSpPr>
        <dsp:cNvPr id="0" name=""/>
        <dsp:cNvSpPr/>
      </dsp:nvSpPr>
      <dsp:spPr>
        <a:xfrm>
          <a:off x="2312308" y="611"/>
          <a:ext cx="1109432" cy="110943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52E775-CFC3-4B0A-9C4C-1752E6680FAE}">
      <dsp:nvSpPr>
        <dsp:cNvPr id="0" name=""/>
        <dsp:cNvSpPr/>
      </dsp:nvSpPr>
      <dsp:spPr>
        <a:xfrm>
          <a:off x="1757592" y="200309"/>
          <a:ext cx="2218864" cy="7100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US" sz="2000" kern="1200">
              <a:latin typeface="Arial" panose="020B0604020202020204" pitchFamily="34" charset="0"/>
              <a:cs typeface="Arial" panose="020B0604020202020204" pitchFamily="34" charset="0"/>
            </a:rPr>
            <a:t>Housekeeping</a:t>
          </a:r>
        </a:p>
      </dsp:txBody>
      <dsp:txXfrm>
        <a:off x="1757592" y="200309"/>
        <a:ext cx="2218864" cy="710036"/>
      </dsp:txXfrm>
    </dsp:sp>
    <dsp:sp modelId="{2648AC46-F4B9-475F-8982-24032CB5034F}">
      <dsp:nvSpPr>
        <dsp:cNvPr id="0" name=""/>
        <dsp:cNvSpPr/>
      </dsp:nvSpPr>
      <dsp:spPr>
        <a:xfrm>
          <a:off x="969895" y="1576005"/>
          <a:ext cx="1109432" cy="110943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1C610D-24A2-4984-881F-CF865D64A634}">
      <dsp:nvSpPr>
        <dsp:cNvPr id="0" name=""/>
        <dsp:cNvSpPr/>
      </dsp:nvSpPr>
      <dsp:spPr>
        <a:xfrm>
          <a:off x="969895" y="1576005"/>
          <a:ext cx="1109432" cy="110943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E1BE45-7F28-46FF-8B35-17786FD4CDFD}">
      <dsp:nvSpPr>
        <dsp:cNvPr id="0" name=""/>
        <dsp:cNvSpPr/>
      </dsp:nvSpPr>
      <dsp:spPr>
        <a:xfrm>
          <a:off x="415179" y="1775703"/>
          <a:ext cx="2218864" cy="7100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US" sz="2000" kern="1200"/>
            <a:t>Domestic housekeeping</a:t>
          </a:r>
        </a:p>
      </dsp:txBody>
      <dsp:txXfrm>
        <a:off x="415179" y="1775703"/>
        <a:ext cx="2218864" cy="710036"/>
      </dsp:txXfrm>
    </dsp:sp>
    <dsp:sp modelId="{38A7972D-8BE7-4D64-A6E7-C771CBBDF20E}">
      <dsp:nvSpPr>
        <dsp:cNvPr id="0" name=""/>
        <dsp:cNvSpPr/>
      </dsp:nvSpPr>
      <dsp:spPr>
        <a:xfrm>
          <a:off x="3654721" y="1576005"/>
          <a:ext cx="1109432" cy="1109432"/>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13C297-918D-4F9A-8BFC-4B0315ECEA56}">
      <dsp:nvSpPr>
        <dsp:cNvPr id="0" name=""/>
        <dsp:cNvSpPr/>
      </dsp:nvSpPr>
      <dsp:spPr>
        <a:xfrm>
          <a:off x="3654721" y="1576005"/>
          <a:ext cx="1109432" cy="1109432"/>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2809ED4-0EB5-48E1-A9E3-10C860AF99CF}">
      <dsp:nvSpPr>
        <dsp:cNvPr id="0" name=""/>
        <dsp:cNvSpPr/>
      </dsp:nvSpPr>
      <dsp:spPr>
        <a:xfrm>
          <a:off x="3100005" y="1775703"/>
          <a:ext cx="2218864" cy="71003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lang="en-US" sz="2000" kern="1200"/>
            <a:t>Business Housekeeping</a:t>
          </a:r>
        </a:p>
      </dsp:txBody>
      <dsp:txXfrm>
        <a:off x="3100005" y="1775703"/>
        <a:ext cx="2218864" cy="710036"/>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16</Pages>
  <Words>3029</Words>
  <Characters>17271</Characters>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dcterms:created xsi:type="dcterms:W3CDTF">2023-05-12T11:03:00Z</dcterms:created>
  <dcterms:modified xsi:type="dcterms:W3CDTF">2023-05-24T19:24:00Z</dcterms:modified>
</cp:coreProperties>
</file>