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6273BBA7" wp14:paraId="2C078E63" wp14:textId="62C39A7B">
      <w:pPr>
        <w:rPr>
          <w:rFonts w:ascii="Calibri" w:hAnsi="Calibri" w:eastAsia="Calibri" w:cs="Calibri"/>
          <w:sz w:val="32"/>
          <w:szCs w:val="32"/>
        </w:rPr>
      </w:pPr>
      <w:r w:rsidRPr="6273BBA7" w:rsidR="32FD401D">
        <w:rPr>
          <w:rFonts w:ascii="Calibri" w:hAnsi="Calibri" w:eastAsia="Calibri" w:cs="Calibri"/>
          <w:sz w:val="32"/>
          <w:szCs w:val="32"/>
        </w:rPr>
        <w:t>Carmarthen Business School</w:t>
      </w:r>
    </w:p>
    <w:p w:rsidR="32FD401D" w:rsidP="6273BBA7" w:rsidRDefault="32FD401D" w14:paraId="4855F6AB" w14:textId="79DF8968">
      <w:pPr>
        <w:rPr>
          <w:rFonts w:ascii="Calibri" w:hAnsi="Calibri" w:eastAsia="Calibri" w:cs="Calibri"/>
          <w:sz w:val="32"/>
          <w:szCs w:val="32"/>
        </w:rPr>
      </w:pPr>
      <w:r w:rsidRPr="6273BBA7" w:rsidR="32FD401D">
        <w:rPr>
          <w:rFonts w:ascii="Calibri" w:hAnsi="Calibri" w:eastAsia="Calibri" w:cs="Calibri"/>
          <w:sz w:val="32"/>
          <w:szCs w:val="32"/>
        </w:rPr>
        <w:t>Learning and Collaboration for Global Citizenship (BMSP4015)</w:t>
      </w:r>
    </w:p>
    <w:p w:rsidR="32FD401D" w:rsidP="6273BBA7" w:rsidRDefault="32FD401D" w14:paraId="3B8E5AD4" w14:textId="4B8FE222">
      <w:pPr>
        <w:rPr>
          <w:rFonts w:ascii="Calibri" w:hAnsi="Calibri" w:eastAsia="Calibri" w:cs="Calibri"/>
          <w:sz w:val="32"/>
          <w:szCs w:val="32"/>
        </w:rPr>
      </w:pPr>
      <w:r w:rsidRPr="6273BBA7" w:rsidR="32FD401D">
        <w:rPr>
          <w:rFonts w:ascii="Calibri" w:hAnsi="Calibri" w:eastAsia="Calibri" w:cs="Calibri"/>
          <w:sz w:val="32"/>
          <w:szCs w:val="32"/>
        </w:rPr>
        <w:t>Lecturer: Laura James</w:t>
      </w:r>
    </w:p>
    <w:p w:rsidR="32FD401D" w:rsidP="6273BBA7" w:rsidRDefault="32FD401D" w14:paraId="69EAC494" w14:textId="6C56B265">
      <w:pPr>
        <w:rPr>
          <w:rFonts w:ascii="Calibri" w:hAnsi="Calibri" w:eastAsia="Calibri" w:cs="Calibri"/>
          <w:sz w:val="32"/>
          <w:szCs w:val="32"/>
        </w:rPr>
      </w:pPr>
      <w:r w:rsidRPr="6273BBA7" w:rsidR="32FD401D">
        <w:rPr>
          <w:rFonts w:ascii="Calibri" w:hAnsi="Calibri" w:eastAsia="Calibri" w:cs="Calibri"/>
          <w:sz w:val="32"/>
          <w:szCs w:val="32"/>
        </w:rPr>
        <w:t>Name: Ethan Thomas</w:t>
      </w:r>
    </w:p>
    <w:p w:rsidR="32FD401D" w:rsidP="6273BBA7" w:rsidRDefault="32FD401D" w14:paraId="138809E1" w14:textId="0896A561">
      <w:pPr>
        <w:rPr>
          <w:rFonts w:ascii="Calibri" w:hAnsi="Calibri" w:eastAsia="Calibri" w:cs="Calibri"/>
          <w:sz w:val="32"/>
          <w:szCs w:val="32"/>
        </w:rPr>
      </w:pPr>
      <w:r w:rsidRPr="6273BBA7" w:rsidR="32FD401D">
        <w:rPr>
          <w:rFonts w:ascii="Calibri" w:hAnsi="Calibri" w:eastAsia="Calibri" w:cs="Calibri"/>
          <w:sz w:val="32"/>
          <w:szCs w:val="32"/>
        </w:rPr>
        <w:t>Student Number: 2416742</w:t>
      </w:r>
    </w:p>
    <w:p w:rsidR="6273BBA7" w:rsidP="6273BBA7" w:rsidRDefault="6273BBA7" w14:paraId="08E7D438" w14:textId="19309719">
      <w:pPr>
        <w:pStyle w:val="Normal"/>
        <w:rPr>
          <w:rFonts w:ascii="Calibri" w:hAnsi="Calibri" w:eastAsia="Calibri" w:cs="Calibri"/>
          <w:sz w:val="32"/>
          <w:szCs w:val="32"/>
        </w:rPr>
      </w:pPr>
    </w:p>
    <w:p w:rsidR="23F6BC36" w:rsidP="6273BBA7" w:rsidRDefault="23F6BC36" w14:paraId="6EDCC85E" w14:textId="039BF365">
      <w:pPr>
        <w:pStyle w:val="Normal"/>
        <w:rPr>
          <w:rFonts w:ascii="Calibri" w:hAnsi="Calibri" w:eastAsia="Calibri" w:cs="Calibri"/>
          <w:sz w:val="32"/>
          <w:szCs w:val="32"/>
        </w:rPr>
      </w:pPr>
      <w:r w:rsidRPr="6273BBA7" w:rsidR="23F6BC36">
        <w:rPr>
          <w:rFonts w:ascii="Calibri" w:hAnsi="Calibri" w:eastAsia="Calibri" w:cs="Calibri"/>
          <w:sz w:val="32"/>
          <w:szCs w:val="32"/>
        </w:rPr>
        <w:t>Personal Learning Environment Portfolio</w:t>
      </w:r>
    </w:p>
    <w:p w:rsidR="6273BBA7" w:rsidP="6273BBA7" w:rsidRDefault="6273BBA7" w14:paraId="7E9D6408" w14:textId="5FE422B0">
      <w:pPr>
        <w:pStyle w:val="Normal"/>
        <w:rPr>
          <w:rFonts w:ascii="Calibri" w:hAnsi="Calibri" w:eastAsia="Calibri" w:cs="Calibri"/>
          <w:sz w:val="32"/>
          <w:szCs w:val="32"/>
        </w:rPr>
      </w:pPr>
    </w:p>
    <w:p w:rsidR="23F6BC36" w:rsidP="6273BBA7" w:rsidRDefault="23F6BC36" w14:paraId="543CDCF6" w14:textId="175D1C25">
      <w:pPr>
        <w:pStyle w:val="Normal"/>
        <w:rPr>
          <w:rFonts w:ascii="Calibri" w:hAnsi="Calibri" w:eastAsia="Calibri" w:cs="Calibri"/>
          <w:b w:val="1"/>
          <w:bCs w:val="1"/>
          <w:sz w:val="28"/>
          <w:szCs w:val="28"/>
        </w:rPr>
      </w:pPr>
      <w:r w:rsidRPr="6273BBA7" w:rsidR="23F6BC36">
        <w:rPr>
          <w:rFonts w:ascii="Calibri" w:hAnsi="Calibri" w:eastAsia="Calibri" w:cs="Calibri"/>
          <w:b w:val="1"/>
          <w:bCs w:val="1"/>
          <w:sz w:val="28"/>
          <w:szCs w:val="28"/>
        </w:rPr>
        <w:t>Contents:</w:t>
      </w:r>
    </w:p>
    <w:p w:rsidR="23F6BC36" w:rsidP="6273BBA7" w:rsidRDefault="23F6BC36" w14:paraId="6F1FC5B3" w14:textId="5789E6EB">
      <w:pPr>
        <w:pStyle w:val="Normal"/>
        <w:rPr>
          <w:rFonts w:ascii="Calibri" w:hAnsi="Calibri" w:eastAsia="Calibri" w:cs="Calibri"/>
          <w:b w:val="0"/>
          <w:bCs w:val="0"/>
          <w:sz w:val="24"/>
          <w:szCs w:val="24"/>
        </w:rPr>
      </w:pPr>
      <w:r w:rsidRPr="6273BBA7" w:rsidR="23F6BC36">
        <w:rPr>
          <w:rFonts w:ascii="Calibri" w:hAnsi="Calibri" w:eastAsia="Calibri" w:cs="Calibri"/>
          <w:b w:val="0"/>
          <w:bCs w:val="0"/>
          <w:sz w:val="24"/>
          <w:szCs w:val="24"/>
        </w:rPr>
        <w:t>Personal Objectives</w:t>
      </w:r>
    </w:p>
    <w:p w:rsidR="460F35A3" w:rsidP="6273BBA7" w:rsidRDefault="460F35A3" w14:paraId="14172080" w14:textId="0605556C">
      <w:pPr>
        <w:pStyle w:val="Normal"/>
        <w:ind w:left="0"/>
        <w:rPr>
          <w:rFonts w:ascii="Calibri" w:hAnsi="Calibri" w:eastAsia="Calibri" w:cs="Calibri"/>
          <w:b w:val="0"/>
          <w:bCs w:val="0"/>
          <w:sz w:val="24"/>
          <w:szCs w:val="24"/>
        </w:rPr>
      </w:pPr>
      <w:r w:rsidRPr="6273BBA7" w:rsidR="460F35A3">
        <w:rPr>
          <w:rFonts w:ascii="Calibri" w:hAnsi="Calibri" w:eastAsia="Calibri" w:cs="Calibri"/>
          <w:b w:val="0"/>
          <w:bCs w:val="0"/>
          <w:sz w:val="24"/>
          <w:szCs w:val="24"/>
        </w:rPr>
        <w:t>My Learning Style and What This Means</w:t>
      </w:r>
    </w:p>
    <w:p w:rsidR="460F35A3" w:rsidP="6273BBA7" w:rsidRDefault="460F35A3" w14:paraId="54D5C00F" w14:textId="7822585F">
      <w:pPr>
        <w:pStyle w:val="Normal"/>
        <w:ind w:left="0"/>
        <w:rPr>
          <w:rFonts w:ascii="Calibri" w:hAnsi="Calibri" w:eastAsia="Calibri" w:cs="Calibri"/>
          <w:b w:val="0"/>
          <w:bCs w:val="0"/>
          <w:sz w:val="24"/>
          <w:szCs w:val="24"/>
        </w:rPr>
      </w:pPr>
      <w:r w:rsidRPr="6273BBA7" w:rsidR="460F35A3">
        <w:rPr>
          <w:rFonts w:ascii="Calibri" w:hAnsi="Calibri" w:eastAsia="Calibri" w:cs="Calibri"/>
          <w:b w:val="0"/>
          <w:bCs w:val="0"/>
          <w:sz w:val="24"/>
          <w:szCs w:val="24"/>
        </w:rPr>
        <w:t>My Organizational Identity</w:t>
      </w:r>
    </w:p>
    <w:p w:rsidR="6273BBA7" w:rsidRDefault="6273BBA7" w14:paraId="5363D068" w14:textId="2727C1FE">
      <w:r>
        <w:br w:type="page"/>
      </w:r>
    </w:p>
    <w:p w:rsidR="18B77E2E" w:rsidP="6273BBA7" w:rsidRDefault="18B77E2E" w14:paraId="6149E797" w14:textId="36FDE764">
      <w:pPr>
        <w:pStyle w:val="Normal"/>
        <w:ind w:left="0"/>
        <w:rPr>
          <w:rFonts w:ascii="Calibri" w:hAnsi="Calibri" w:eastAsia="Calibri" w:cs="Calibri"/>
          <w:b w:val="1"/>
          <w:bCs w:val="1"/>
          <w:sz w:val="28"/>
          <w:szCs w:val="28"/>
        </w:rPr>
      </w:pPr>
      <w:r w:rsidRPr="6273BBA7" w:rsidR="18B77E2E">
        <w:rPr>
          <w:rFonts w:ascii="Calibri" w:hAnsi="Calibri" w:eastAsia="Calibri" w:cs="Calibri"/>
          <w:b w:val="1"/>
          <w:bCs w:val="1"/>
          <w:sz w:val="28"/>
          <w:szCs w:val="28"/>
        </w:rPr>
        <w:t>Personal Objectives</w:t>
      </w:r>
    </w:p>
    <w:p w:rsidR="6273BBA7" w:rsidP="2A348CEB" w:rsidRDefault="6273BBA7" w14:paraId="60E08989" w14:textId="6F8B6E1D">
      <w:pPr>
        <w:pStyle w:val="Normal"/>
        <w:ind w:left="0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r w:rsidRPr="67BF53BB" w:rsidR="191F7E27">
        <w:rPr>
          <w:rFonts w:ascii="Calibri" w:hAnsi="Calibri" w:eastAsia="Calibri" w:cs="Calibri"/>
          <w:b w:val="0"/>
          <w:bCs w:val="0"/>
          <w:sz w:val="24"/>
          <w:szCs w:val="24"/>
        </w:rPr>
        <w:t xml:space="preserve">My first personal </w:t>
      </w:r>
      <w:r w:rsidRPr="67BF53BB" w:rsidR="191F7E27">
        <w:rPr>
          <w:rFonts w:ascii="Calibri" w:hAnsi="Calibri" w:eastAsia="Calibri" w:cs="Calibri"/>
          <w:b w:val="0"/>
          <w:bCs w:val="0"/>
          <w:sz w:val="24"/>
          <w:szCs w:val="24"/>
        </w:rPr>
        <w:t>objective</w:t>
      </w:r>
      <w:r w:rsidRPr="67BF53BB" w:rsidR="191F7E27">
        <w:rPr>
          <w:rFonts w:ascii="Calibri" w:hAnsi="Calibri" w:eastAsia="Calibri" w:cs="Calibri"/>
          <w:b w:val="0"/>
          <w:bCs w:val="0"/>
          <w:sz w:val="24"/>
          <w:szCs w:val="24"/>
        </w:rPr>
        <w:t xml:space="preserve"> that I would like to develop while studying in university is to improve my communication skills.</w:t>
      </w:r>
      <w:r w:rsidRPr="67BF53BB" w:rsidR="2B66008C">
        <w:rPr>
          <w:rFonts w:ascii="Calibri" w:hAnsi="Calibri" w:eastAsia="Calibri" w:cs="Calibri"/>
          <w:b w:val="0"/>
          <w:bCs w:val="0"/>
          <w:sz w:val="24"/>
          <w:szCs w:val="24"/>
        </w:rPr>
        <w:t xml:space="preserve"> Having both good written and verbal communication skills are key skills in </w:t>
      </w:r>
      <w:r w:rsidRPr="67BF53BB" w:rsidR="2B66008C">
        <w:rPr>
          <w:rFonts w:ascii="Calibri" w:hAnsi="Calibri" w:eastAsia="Calibri" w:cs="Calibri"/>
          <w:b w:val="0"/>
          <w:bCs w:val="0"/>
          <w:sz w:val="24"/>
          <w:szCs w:val="24"/>
        </w:rPr>
        <w:t>almost every</w:t>
      </w:r>
      <w:r w:rsidRPr="67BF53BB" w:rsidR="2B66008C">
        <w:rPr>
          <w:rFonts w:ascii="Calibri" w:hAnsi="Calibri" w:eastAsia="Calibri" w:cs="Calibri"/>
          <w:b w:val="0"/>
          <w:bCs w:val="0"/>
          <w:sz w:val="24"/>
          <w:szCs w:val="24"/>
        </w:rPr>
        <w:t xml:space="preserve"> </w:t>
      </w:r>
      <w:r w:rsidRPr="67BF53BB" w:rsidR="4A93D862">
        <w:rPr>
          <w:rFonts w:ascii="Calibri" w:hAnsi="Calibri" w:eastAsia="Calibri" w:cs="Calibri"/>
          <w:b w:val="0"/>
          <w:bCs w:val="0"/>
          <w:sz w:val="24"/>
          <w:szCs w:val="24"/>
        </w:rPr>
        <w:t>job,</w:t>
      </w:r>
      <w:r w:rsidRPr="67BF53BB" w:rsidR="2B66008C">
        <w:rPr>
          <w:rFonts w:ascii="Calibri" w:hAnsi="Calibri" w:eastAsia="Calibri" w:cs="Calibri"/>
          <w:b w:val="0"/>
          <w:bCs w:val="0"/>
          <w:sz w:val="24"/>
          <w:szCs w:val="24"/>
        </w:rPr>
        <w:t xml:space="preserve"> and it is </w:t>
      </w:r>
      <w:r w:rsidRPr="67BF53BB" w:rsidR="05D247B4">
        <w:rPr>
          <w:rFonts w:ascii="Calibri" w:hAnsi="Calibri" w:eastAsia="Calibri" w:cs="Calibri"/>
          <w:b w:val="0"/>
          <w:bCs w:val="0"/>
          <w:sz w:val="24"/>
          <w:szCs w:val="24"/>
        </w:rPr>
        <w:t>important</w:t>
      </w:r>
      <w:r w:rsidRPr="67BF53BB" w:rsidR="3B01203E">
        <w:rPr>
          <w:rFonts w:ascii="Calibri" w:hAnsi="Calibri" w:eastAsia="Calibri" w:cs="Calibri"/>
          <w:b w:val="0"/>
          <w:bCs w:val="0"/>
          <w:sz w:val="24"/>
          <w:szCs w:val="24"/>
        </w:rPr>
        <w:t xml:space="preserve"> for collaboration, </w:t>
      </w:r>
      <w:r w:rsidRPr="67BF53BB" w:rsidR="3B01203E">
        <w:rPr>
          <w:rFonts w:ascii="Calibri" w:hAnsi="Calibri" w:eastAsia="Calibri" w:cs="Calibri"/>
          <w:b w:val="0"/>
          <w:bCs w:val="0"/>
          <w:sz w:val="24"/>
          <w:szCs w:val="24"/>
        </w:rPr>
        <w:t>leadership</w:t>
      </w:r>
      <w:r w:rsidRPr="67BF53BB" w:rsidR="3B01203E">
        <w:rPr>
          <w:rFonts w:ascii="Calibri" w:hAnsi="Calibri" w:eastAsia="Calibri" w:cs="Calibri"/>
          <w:b w:val="0"/>
          <w:bCs w:val="0"/>
          <w:sz w:val="24"/>
          <w:szCs w:val="24"/>
        </w:rPr>
        <w:t xml:space="preserve"> and networking. </w:t>
      </w:r>
      <w:r w:rsidRPr="67BF53BB" w:rsidR="7452B22F">
        <w:rPr>
          <w:rFonts w:ascii="Calibri" w:hAnsi="Calibri" w:eastAsia="Calibri" w:cs="Calibri"/>
          <w:b w:val="0"/>
          <w:bCs w:val="0"/>
          <w:sz w:val="24"/>
          <w:szCs w:val="24"/>
        </w:rPr>
        <w:t xml:space="preserve">Having </w:t>
      </w:r>
      <w:r w:rsidRPr="67BF53BB" w:rsidR="7452B22F">
        <w:rPr>
          <w:rFonts w:ascii="Calibri" w:hAnsi="Calibri" w:eastAsia="Calibri" w:cs="Calibri"/>
          <w:b w:val="0"/>
          <w:bCs w:val="0"/>
          <w:sz w:val="24"/>
          <w:szCs w:val="24"/>
        </w:rPr>
        <w:t>good communication</w:t>
      </w:r>
      <w:r w:rsidRPr="67BF53BB" w:rsidR="7452B22F">
        <w:rPr>
          <w:rFonts w:ascii="Calibri" w:hAnsi="Calibri" w:eastAsia="Calibri" w:cs="Calibri"/>
          <w:b w:val="0"/>
          <w:bCs w:val="0"/>
          <w:sz w:val="24"/>
          <w:szCs w:val="24"/>
        </w:rPr>
        <w:t xml:space="preserve"> skills </w:t>
      </w:r>
      <w:r w:rsidRPr="67BF53BB" w:rsidR="0B45DEEF">
        <w:rPr>
          <w:rFonts w:ascii="Calibri" w:hAnsi="Calibri" w:eastAsia="Calibri" w:cs="Calibri"/>
          <w:b w:val="0"/>
          <w:bCs w:val="0"/>
          <w:sz w:val="24"/>
          <w:szCs w:val="24"/>
        </w:rPr>
        <w:t>can improve productivity within the workplace as everyone knows what to do and there is less confusion. Less conflict arises when there is good communication as well as</w:t>
      </w:r>
      <w:r w:rsidRPr="67BF53BB" w:rsidR="46A8FF86">
        <w:rPr>
          <w:rFonts w:ascii="Calibri" w:hAnsi="Calibri" w:eastAsia="Calibri" w:cs="Calibri"/>
          <w:b w:val="0"/>
          <w:bCs w:val="0"/>
          <w:sz w:val="24"/>
          <w:szCs w:val="24"/>
        </w:rPr>
        <w:t xml:space="preserve"> there is more structure and control within the workplace (</w:t>
      </w:r>
      <w:r w:rsidRPr="67BF53BB" w:rsidR="46A8FF86">
        <w:rPr>
          <w:rFonts w:ascii="Calibri" w:hAnsi="Calibri" w:eastAsia="Calibri" w:cs="Calibri"/>
          <w:b w:val="0"/>
          <w:bCs w:val="0"/>
          <w:sz w:val="24"/>
          <w:szCs w:val="24"/>
        </w:rPr>
        <w:t>Zambas</w:t>
      </w:r>
      <w:r w:rsidRPr="67BF53BB" w:rsidR="46A8FF86">
        <w:rPr>
          <w:rFonts w:ascii="Calibri" w:hAnsi="Calibri" w:eastAsia="Calibri" w:cs="Calibri"/>
          <w:b w:val="0"/>
          <w:bCs w:val="0"/>
          <w:sz w:val="24"/>
          <w:szCs w:val="24"/>
        </w:rPr>
        <w:t xml:space="preserve">, 2023). </w:t>
      </w:r>
      <w:r w:rsidRPr="67BF53BB" w:rsidR="7C0A67A0">
        <w:rPr>
          <w:rFonts w:ascii="Calibri" w:hAnsi="Calibri" w:eastAsia="Calibri" w:cs="Calibri"/>
          <w:b w:val="0"/>
          <w:bCs w:val="0"/>
          <w:sz w:val="24"/>
          <w:szCs w:val="24"/>
        </w:rPr>
        <w:t>Good communication</w:t>
      </w:r>
      <w:r w:rsidRPr="67BF53BB" w:rsidR="7C0A67A0">
        <w:rPr>
          <w:rFonts w:ascii="Calibri" w:hAnsi="Calibri" w:eastAsia="Calibri" w:cs="Calibri"/>
          <w:b w:val="0"/>
          <w:bCs w:val="0"/>
          <w:sz w:val="24"/>
          <w:szCs w:val="24"/>
        </w:rPr>
        <w:t xml:space="preserve"> skills ensure that any person you are working with has the information they need to perform wel</w:t>
      </w:r>
      <w:r w:rsidRPr="67BF53BB" w:rsidR="7CF9C3BF">
        <w:rPr>
          <w:rFonts w:ascii="Calibri" w:hAnsi="Calibri" w:eastAsia="Calibri" w:cs="Calibri"/>
          <w:b w:val="0"/>
          <w:bCs w:val="0"/>
          <w:sz w:val="24"/>
          <w:szCs w:val="24"/>
        </w:rPr>
        <w:t xml:space="preserve">l, it also </w:t>
      </w:r>
      <w:r w:rsidRPr="67BF53BB" w:rsidR="31C1255A">
        <w:rPr>
          <w:rFonts w:ascii="Calibri" w:hAnsi="Calibri" w:eastAsia="Calibri" w:cs="Calibri"/>
          <w:b w:val="0"/>
          <w:bCs w:val="0"/>
          <w:sz w:val="24"/>
          <w:szCs w:val="24"/>
        </w:rPr>
        <w:t>builds</w:t>
      </w:r>
      <w:r w:rsidRPr="67BF53BB" w:rsidR="7CF9C3BF">
        <w:rPr>
          <w:rFonts w:ascii="Calibri" w:hAnsi="Calibri" w:eastAsia="Calibri" w:cs="Calibri"/>
          <w:b w:val="0"/>
          <w:bCs w:val="0"/>
          <w:sz w:val="24"/>
          <w:szCs w:val="24"/>
        </w:rPr>
        <w:t xml:space="preserve"> a positive environment</w:t>
      </w:r>
      <w:r w:rsidRPr="67BF53BB" w:rsidR="28FCF6E0">
        <w:rPr>
          <w:rFonts w:ascii="Calibri" w:hAnsi="Calibri" w:eastAsia="Calibri" w:cs="Calibri"/>
          <w:b w:val="0"/>
          <w:bCs w:val="0"/>
          <w:sz w:val="24"/>
          <w:szCs w:val="24"/>
        </w:rPr>
        <w:t xml:space="preserve"> </w:t>
      </w:r>
      <w:r w:rsidRPr="67BF53BB" w:rsidR="28FCF6E0">
        <w:rPr>
          <w:rFonts w:ascii="Calibri" w:hAnsi="Calibri" w:eastAsia="Calibri" w:cs="Calibri"/>
          <w:noProof w:val="0"/>
          <w:sz w:val="24"/>
          <w:szCs w:val="24"/>
          <w:lang w:val="en-US"/>
        </w:rPr>
        <w:t>(Coursera, 2024).</w:t>
      </w:r>
      <w:r w:rsidRPr="67BF53BB" w:rsidR="0B67D066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67BF53BB" w:rsidR="779BFAB5">
        <w:rPr>
          <w:rFonts w:ascii="Calibri" w:hAnsi="Calibri" w:eastAsia="Calibri" w:cs="Calibri"/>
          <w:noProof w:val="0"/>
          <w:sz w:val="24"/>
          <w:szCs w:val="24"/>
          <w:lang w:val="en-US"/>
        </w:rPr>
        <w:t>Some methods of communication that can help develop communication skills consist of 1 on 1 meetings, team meetings, presentations,</w:t>
      </w:r>
      <w:r w:rsidRPr="67BF53BB" w:rsidR="779BFAB5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67BF53BB" w:rsidR="779BFAB5">
        <w:rPr>
          <w:rFonts w:ascii="Calibri" w:hAnsi="Calibri" w:eastAsia="Calibri" w:cs="Calibri"/>
          <w:noProof w:val="0"/>
          <w:sz w:val="24"/>
          <w:szCs w:val="24"/>
          <w:lang w:val="en-US"/>
        </w:rPr>
        <w:t>E-mai</w:t>
      </w:r>
      <w:r w:rsidRPr="67BF53BB" w:rsidR="6D4864DE">
        <w:rPr>
          <w:rFonts w:ascii="Calibri" w:hAnsi="Calibri" w:eastAsia="Calibri" w:cs="Calibri"/>
          <w:noProof w:val="0"/>
          <w:sz w:val="24"/>
          <w:szCs w:val="24"/>
          <w:lang w:val="en-US"/>
        </w:rPr>
        <w:t>l</w:t>
      </w:r>
      <w:r w:rsidRPr="67BF53BB" w:rsidR="6D4864DE">
        <w:rPr>
          <w:rFonts w:ascii="Calibri" w:hAnsi="Calibri" w:eastAsia="Calibri" w:cs="Calibri"/>
          <w:noProof w:val="0"/>
          <w:sz w:val="24"/>
          <w:szCs w:val="24"/>
          <w:lang w:val="en-US"/>
        </w:rPr>
        <w:t>s</w:t>
      </w:r>
      <w:r w:rsidRPr="67BF53BB" w:rsidR="6D4864DE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and messages (Coursera, 2024). </w:t>
      </w:r>
      <w:r w:rsidRPr="67BF53BB" w:rsidR="35192A10">
        <w:rPr>
          <w:rFonts w:ascii="Calibri" w:hAnsi="Calibri" w:eastAsia="Calibri" w:cs="Calibri"/>
          <w:noProof w:val="0"/>
          <w:sz w:val="24"/>
          <w:szCs w:val="24"/>
          <w:lang w:val="en-US"/>
        </w:rPr>
        <w:t>To improve my written communication skills, I would make the effort to</w:t>
      </w:r>
      <w:r w:rsidRPr="67BF53BB" w:rsidR="35192A10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67BF53BB" w:rsidR="35192A10">
        <w:rPr>
          <w:rFonts w:ascii="Calibri" w:hAnsi="Calibri" w:eastAsia="Calibri" w:cs="Calibri"/>
          <w:noProof w:val="0"/>
          <w:sz w:val="24"/>
          <w:szCs w:val="24"/>
          <w:lang w:val="en-US"/>
        </w:rPr>
        <w:t>writ</w:t>
      </w:r>
      <w:r w:rsidRPr="67BF53BB" w:rsidR="35192A10">
        <w:rPr>
          <w:rFonts w:ascii="Calibri" w:hAnsi="Calibri" w:eastAsia="Calibri" w:cs="Calibri"/>
          <w:noProof w:val="0"/>
          <w:sz w:val="24"/>
          <w:szCs w:val="24"/>
          <w:lang w:val="en-US"/>
        </w:rPr>
        <w:t>e</w:t>
      </w:r>
      <w:r w:rsidRPr="67BF53BB" w:rsidR="35192A10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more essays and research papers to practice more formal and professional writing. </w:t>
      </w:r>
      <w:r w:rsidRPr="67BF53BB" w:rsidR="4739409F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Rhetorical communication is a theory in which </w:t>
      </w:r>
      <w:r w:rsidRPr="67BF53BB" w:rsidR="452B4FA2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how you communicate can persuade and influence </w:t>
      </w:r>
      <w:r w:rsidRPr="67BF53BB" w:rsidR="452B4FA2">
        <w:rPr>
          <w:rFonts w:ascii="Calibri" w:hAnsi="Calibri" w:eastAsia="Calibri" w:cs="Calibri"/>
          <w:noProof w:val="0"/>
          <w:sz w:val="24"/>
          <w:szCs w:val="24"/>
          <w:lang w:val="en-US"/>
        </w:rPr>
        <w:t>people</w:t>
      </w:r>
      <w:r w:rsidRPr="67BF53BB" w:rsidR="523A2CFE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(Wahlin, n.d.)</w:t>
      </w:r>
      <w:r w:rsidRPr="67BF53BB" w:rsidR="452B4FA2">
        <w:rPr>
          <w:rFonts w:ascii="Calibri" w:hAnsi="Calibri" w:eastAsia="Calibri" w:cs="Calibri"/>
          <w:noProof w:val="0"/>
          <w:sz w:val="24"/>
          <w:szCs w:val="24"/>
          <w:lang w:val="en-US"/>
        </w:rPr>
        <w:t>.</w:t>
      </w:r>
      <w:r w:rsidRPr="67BF53BB" w:rsidR="452B4FA2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Having </w:t>
      </w:r>
      <w:r w:rsidRPr="67BF53BB" w:rsidR="452B4FA2">
        <w:rPr>
          <w:rFonts w:ascii="Calibri" w:hAnsi="Calibri" w:eastAsia="Calibri" w:cs="Calibri"/>
          <w:noProof w:val="0"/>
          <w:sz w:val="24"/>
          <w:szCs w:val="24"/>
          <w:lang w:val="en-US"/>
        </w:rPr>
        <w:t>strong communication</w:t>
      </w:r>
      <w:r w:rsidRPr="67BF53BB" w:rsidR="452B4FA2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can make you come across as a more </w:t>
      </w:r>
      <w:r w:rsidRPr="67BF53BB" w:rsidR="53379885">
        <w:rPr>
          <w:rFonts w:ascii="Calibri" w:hAnsi="Calibri" w:eastAsia="Calibri" w:cs="Calibri"/>
          <w:noProof w:val="0"/>
          <w:sz w:val="24"/>
          <w:szCs w:val="24"/>
          <w:lang w:val="en-US"/>
        </w:rPr>
        <w:t>favorable</w:t>
      </w:r>
      <w:r w:rsidRPr="67BF53BB" w:rsidR="452B4FA2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person.</w:t>
      </w:r>
    </w:p>
    <w:p w:rsidR="6149008E" w:rsidP="2A348CEB" w:rsidRDefault="6149008E" w14:paraId="52ACDD33" w14:textId="6EF01FDF">
      <w:pPr>
        <w:pStyle w:val="Normal"/>
        <w:ind w:left="0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r w:rsidRPr="2A348CEB" w:rsidR="6149008E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My second personal </w:t>
      </w:r>
      <w:r w:rsidRPr="2A348CEB" w:rsidR="6149008E">
        <w:rPr>
          <w:rFonts w:ascii="Calibri" w:hAnsi="Calibri" w:eastAsia="Calibri" w:cs="Calibri"/>
          <w:noProof w:val="0"/>
          <w:sz w:val="24"/>
          <w:szCs w:val="24"/>
          <w:lang w:val="en-US"/>
        </w:rPr>
        <w:t>objective</w:t>
      </w:r>
      <w:r w:rsidRPr="2A348CEB" w:rsidR="6149008E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2A348CEB" w:rsidR="6149008E">
        <w:rPr>
          <w:rFonts w:ascii="Calibri" w:hAnsi="Calibri" w:eastAsia="Calibri" w:cs="Calibri"/>
          <w:noProof w:val="0"/>
          <w:sz w:val="24"/>
          <w:szCs w:val="24"/>
          <w:lang w:val="en-US"/>
        </w:rPr>
        <w:t>I’d</w:t>
      </w:r>
      <w:r w:rsidRPr="2A348CEB" w:rsidR="6149008E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like </w:t>
      </w:r>
      <w:r w:rsidRPr="2A348CEB" w:rsidR="74F0C9F6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to develop during my time at university would be to develop </w:t>
      </w:r>
      <w:r w:rsidRPr="2A348CEB" w:rsidR="3004A43E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stronger time management skills. </w:t>
      </w:r>
      <w:r w:rsidRPr="2A348CEB" w:rsidR="6C7ABC00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Being able to balance academics with </w:t>
      </w:r>
      <w:r w:rsidRPr="2A348CEB" w:rsidR="48D49FAE">
        <w:rPr>
          <w:rFonts w:ascii="Calibri" w:hAnsi="Calibri" w:eastAsia="Calibri" w:cs="Calibri"/>
          <w:noProof w:val="0"/>
          <w:sz w:val="24"/>
          <w:szCs w:val="24"/>
          <w:lang w:val="en-US"/>
        </w:rPr>
        <w:t>extracurricular and my personal life is an important skill as it helps me to meet deadlines for assignments and reduces stress and proc</w:t>
      </w:r>
      <w:r w:rsidRPr="2A348CEB" w:rsidR="6D4A04AC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rastination. </w:t>
      </w:r>
      <w:r w:rsidRPr="2A348CEB" w:rsidR="1F077C38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Time management can also help with how productive I can be in a day so I will be able to output a lot more </w:t>
      </w:r>
      <w:r w:rsidRPr="2A348CEB" w:rsidR="432F8F8D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compared with if I have no structure with my day. </w:t>
      </w:r>
      <w:r w:rsidRPr="2A348CEB" w:rsidR="5B25C437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Some general benefits of time management skills include </w:t>
      </w:r>
      <w:r w:rsidRPr="2A348CEB" w:rsidR="42FE1BB5">
        <w:rPr>
          <w:rFonts w:ascii="Calibri" w:hAnsi="Calibri" w:eastAsia="Calibri" w:cs="Calibri"/>
          <w:noProof w:val="0"/>
          <w:sz w:val="24"/>
          <w:szCs w:val="24"/>
          <w:lang w:val="en-US"/>
        </w:rPr>
        <w:t>better focus and concentration when doing tasks, better health and well-being, a higher sense of control as you</w:t>
      </w:r>
      <w:r w:rsidRPr="2A348CEB" w:rsidR="4FB62EA5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manage your time more efficiently, as well as </w:t>
      </w:r>
      <w:r w:rsidRPr="2A348CEB" w:rsidR="4646BE10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a better work-life balance </w:t>
      </w:r>
      <w:r w:rsidRPr="2A348CEB" w:rsidR="343D2F55">
        <w:rPr>
          <w:rFonts w:ascii="Calibri" w:hAnsi="Calibri" w:eastAsia="Calibri" w:cs="Calibri"/>
          <w:noProof w:val="0"/>
          <w:sz w:val="24"/>
          <w:szCs w:val="24"/>
          <w:lang w:val="en-US"/>
        </w:rPr>
        <w:t>(Roberts, 2024).</w:t>
      </w:r>
      <w:r w:rsidRPr="2A348CEB" w:rsidR="77FFDC95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bookmarkStart w:name="_Int_MS4mDdwg" w:id="1388445669"/>
      <w:r w:rsidRPr="2A348CEB" w:rsidR="1BE29148">
        <w:rPr>
          <w:rFonts w:ascii="Calibri" w:hAnsi="Calibri" w:eastAsia="Calibri" w:cs="Calibri"/>
          <w:noProof w:val="0"/>
          <w:sz w:val="24"/>
          <w:szCs w:val="24"/>
          <w:lang w:val="en-US"/>
        </w:rPr>
        <w:t>In order to</w:t>
      </w:r>
      <w:bookmarkEnd w:id="1388445669"/>
      <w:r w:rsidRPr="2A348CEB" w:rsidR="1BE29148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improve my time management skills, I will </w:t>
      </w:r>
      <w:r w:rsidRPr="2A348CEB" w:rsidR="1BE29148">
        <w:rPr>
          <w:rFonts w:ascii="Calibri" w:hAnsi="Calibri" w:eastAsia="Calibri" w:cs="Calibri"/>
          <w:noProof w:val="0"/>
          <w:sz w:val="24"/>
          <w:szCs w:val="24"/>
          <w:lang w:val="en-US"/>
        </w:rPr>
        <w:t>utilize</w:t>
      </w:r>
      <w:r w:rsidRPr="2A348CEB" w:rsidR="1BE29148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planners and digital calen</w:t>
      </w:r>
      <w:r w:rsidRPr="2A348CEB" w:rsidR="173E9A1C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dars to have a clear visual structure of any deadlines I have coming up. I will also take time to have regular study sessions in the library </w:t>
      </w:r>
      <w:r w:rsidRPr="2A348CEB" w:rsidR="4867C385">
        <w:rPr>
          <w:rFonts w:ascii="Calibri" w:hAnsi="Calibri" w:eastAsia="Calibri" w:cs="Calibri"/>
          <w:noProof w:val="0"/>
          <w:sz w:val="24"/>
          <w:szCs w:val="24"/>
          <w:lang w:val="en-US"/>
        </w:rPr>
        <w:t>to avoid procrastination as I will be in an active working environment.</w:t>
      </w:r>
    </w:p>
    <w:p w:rsidR="776131A6" w:rsidP="2A348CEB" w:rsidRDefault="776131A6" w14:paraId="6517C72D" w14:textId="26BB3B9B">
      <w:pPr>
        <w:pStyle w:val="Normal"/>
        <w:ind w:left="0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r w:rsidRPr="2A348CEB" w:rsidR="776131A6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A third </w:t>
      </w:r>
      <w:r w:rsidRPr="2A348CEB" w:rsidR="776131A6">
        <w:rPr>
          <w:rFonts w:ascii="Calibri" w:hAnsi="Calibri" w:eastAsia="Calibri" w:cs="Calibri"/>
          <w:noProof w:val="0"/>
          <w:sz w:val="24"/>
          <w:szCs w:val="24"/>
          <w:lang w:val="en-US"/>
        </w:rPr>
        <w:t>objective</w:t>
      </w:r>
      <w:r w:rsidRPr="2A348CEB" w:rsidR="776131A6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of mine is to focus on my personal growth and resilience while studying at university. </w:t>
      </w:r>
      <w:r w:rsidRPr="2A348CEB" w:rsidR="769AA685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The development of our abilities, information, </w:t>
      </w:r>
      <w:r w:rsidRPr="2A348CEB" w:rsidR="769AA685">
        <w:rPr>
          <w:rFonts w:ascii="Calibri" w:hAnsi="Calibri" w:eastAsia="Calibri" w:cs="Calibri"/>
          <w:noProof w:val="0"/>
          <w:sz w:val="24"/>
          <w:szCs w:val="24"/>
          <w:lang w:val="en-US"/>
        </w:rPr>
        <w:t>perception</w:t>
      </w:r>
      <w:r w:rsidRPr="2A348CEB" w:rsidR="769AA685">
        <w:rPr>
          <w:rFonts w:ascii="Calibri" w:hAnsi="Calibri" w:eastAsia="Calibri" w:cs="Calibri"/>
          <w:noProof w:val="0"/>
          <w:sz w:val="24"/>
          <w:szCs w:val="24"/>
          <w:lang w:val="en-US"/>
        </w:rPr>
        <w:t>, routines, conduct, and behaviors is known as personal growth. Reaching your entire potential, becoming your best self, and leading the happiest, most rewarding life are all made possible by personal development.</w:t>
      </w:r>
      <w:r w:rsidRPr="2A348CEB" w:rsidR="41B948A8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(White, 2024). </w:t>
      </w:r>
      <w:r w:rsidRPr="2A348CEB" w:rsidR="34E7ECA8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Personal growth can help with coping with challenges in both academic and professional settings. </w:t>
      </w:r>
      <w:r w:rsidRPr="2A348CEB" w:rsidR="36AF6A09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Personal growth is important as it can </w:t>
      </w:r>
      <w:r w:rsidRPr="2A348CEB" w:rsidR="06AE347C">
        <w:rPr>
          <w:rFonts w:ascii="Calibri" w:hAnsi="Calibri" w:eastAsia="Calibri" w:cs="Calibri"/>
          <w:noProof w:val="0"/>
          <w:sz w:val="24"/>
          <w:szCs w:val="24"/>
          <w:lang w:val="en-US"/>
        </w:rPr>
        <w:t>help with general career success, it can help keep me motivated and stay productive, it can also support my general happ</w:t>
      </w:r>
      <w:r w:rsidRPr="2A348CEB" w:rsidR="776EB0AD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iness, </w:t>
      </w:r>
      <w:r w:rsidRPr="2A348CEB" w:rsidR="776EB0AD">
        <w:rPr>
          <w:rFonts w:ascii="Calibri" w:hAnsi="Calibri" w:eastAsia="Calibri" w:cs="Calibri"/>
          <w:noProof w:val="0"/>
          <w:sz w:val="24"/>
          <w:szCs w:val="24"/>
          <w:lang w:val="en-US"/>
        </w:rPr>
        <w:t>positivity</w:t>
      </w:r>
      <w:r w:rsidRPr="2A348CEB" w:rsidR="776EB0AD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and wellbeing (White, 2024).</w:t>
      </w:r>
      <w:r w:rsidRPr="2A348CEB" w:rsidR="2B339B61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2A348CEB" w:rsidR="26D2378E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To achieve effective personal growth, I will engage in self-reflection activities and mindfulness practices. </w:t>
      </w:r>
      <w:r w:rsidRPr="2A348CEB" w:rsidR="21E3331D">
        <w:rPr>
          <w:rFonts w:ascii="Calibri" w:hAnsi="Calibri" w:eastAsia="Calibri" w:cs="Calibri"/>
          <w:noProof w:val="0"/>
          <w:sz w:val="24"/>
          <w:szCs w:val="24"/>
          <w:lang w:val="en-US"/>
        </w:rPr>
        <w:t>I will also seek constructive feedback from my lecturers at university as well as my peers, to see where any improvements can be made on any assignments.</w:t>
      </w:r>
      <w:r w:rsidRPr="2A348CEB" w:rsidR="21E3331D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2A348CEB" w:rsidR="21E3331D">
        <w:rPr>
          <w:rFonts w:ascii="Calibri" w:hAnsi="Calibri" w:eastAsia="Calibri" w:cs="Calibri"/>
          <w:noProof w:val="0"/>
          <w:sz w:val="24"/>
          <w:szCs w:val="24"/>
          <w:lang w:val="en-US"/>
        </w:rPr>
        <w:t>Making time</w:t>
      </w:r>
      <w:r w:rsidRPr="2A348CEB" w:rsidR="21E3331D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for hobbies and personal interests is a great </w:t>
      </w:r>
      <w:r w:rsidRPr="2A348CEB" w:rsidR="377B13E6">
        <w:rPr>
          <w:rFonts w:ascii="Calibri" w:hAnsi="Calibri" w:eastAsia="Calibri" w:cs="Calibri"/>
          <w:noProof w:val="0"/>
          <w:sz w:val="24"/>
          <w:szCs w:val="24"/>
          <w:lang w:val="en-US"/>
        </w:rPr>
        <w:t>method in helping with personal wellbeing and growth as well.</w:t>
      </w:r>
    </w:p>
    <w:p w:rsidR="18B77E2E" w:rsidP="6273BBA7" w:rsidRDefault="18B77E2E" w14:paraId="73E5AC41" w14:textId="543407ED">
      <w:pPr>
        <w:pStyle w:val="Normal"/>
        <w:ind w:left="0"/>
        <w:rPr>
          <w:rFonts w:ascii="Calibri" w:hAnsi="Calibri" w:eastAsia="Calibri" w:cs="Calibri"/>
          <w:b w:val="1"/>
          <w:bCs w:val="1"/>
          <w:sz w:val="28"/>
          <w:szCs w:val="28"/>
        </w:rPr>
      </w:pPr>
      <w:r w:rsidRPr="67BF53BB" w:rsidR="18B77E2E">
        <w:rPr>
          <w:rFonts w:ascii="Calibri" w:hAnsi="Calibri" w:eastAsia="Calibri" w:cs="Calibri"/>
          <w:b w:val="1"/>
          <w:bCs w:val="1"/>
          <w:sz w:val="28"/>
          <w:szCs w:val="28"/>
        </w:rPr>
        <w:t>My Learning Style and What This Means</w:t>
      </w:r>
    </w:p>
    <w:p w:rsidR="6BA14CF8" w:rsidP="67BF53BB" w:rsidRDefault="6BA14CF8" w14:paraId="396EE952" w14:textId="149C7941">
      <w:pPr>
        <w:pStyle w:val="Normal"/>
        <w:ind w:left="0"/>
        <w:rPr>
          <w:rFonts w:ascii="Calibri" w:hAnsi="Calibri" w:eastAsia="Calibri" w:cs="Calibri"/>
          <w:b w:val="1"/>
          <w:bCs w:val="1"/>
          <w:sz w:val="28"/>
          <w:szCs w:val="28"/>
        </w:rPr>
      </w:pPr>
      <w:r w:rsidRPr="67BF53BB" w:rsidR="6BA14CF8">
        <w:rPr>
          <w:rFonts w:ascii="Calibri" w:hAnsi="Calibri" w:eastAsia="Calibri" w:cs="Calibri"/>
          <w:b w:val="1"/>
          <w:bCs w:val="1"/>
          <w:sz w:val="28"/>
          <w:szCs w:val="28"/>
        </w:rPr>
        <w:t>Blog Post 1 – My learning style and Test Results</w:t>
      </w:r>
    </w:p>
    <w:p w:rsidR="18B77E2E" w:rsidP="2A348CEB" w:rsidRDefault="18B77E2E" w14:paraId="6395487B" w14:textId="53B05A53">
      <w:pPr>
        <w:pStyle w:val="Normal"/>
        <w:ind w:left="0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r w:rsidRPr="67BF53BB" w:rsidR="1AC52FE4">
        <w:rPr>
          <w:rFonts w:ascii="Calibri" w:hAnsi="Calibri" w:eastAsia="Calibri" w:cs="Calibri"/>
          <w:b w:val="0"/>
          <w:bCs w:val="0"/>
          <w:sz w:val="24"/>
          <w:szCs w:val="24"/>
        </w:rPr>
        <w:t xml:space="preserve">Learning styles are the different methods </w:t>
      </w:r>
      <w:r w:rsidRPr="67BF53BB" w:rsidR="1C99BB87">
        <w:rPr>
          <w:rFonts w:ascii="Calibri" w:hAnsi="Calibri" w:eastAsia="Calibri" w:cs="Calibri"/>
          <w:b w:val="0"/>
          <w:bCs w:val="0"/>
          <w:sz w:val="24"/>
          <w:szCs w:val="24"/>
        </w:rPr>
        <w:t xml:space="preserve">students use to </w:t>
      </w:r>
      <w:r w:rsidRPr="67BF53BB" w:rsidR="5280F541">
        <w:rPr>
          <w:rFonts w:ascii="Calibri" w:hAnsi="Calibri" w:eastAsia="Calibri" w:cs="Calibri"/>
          <w:b w:val="0"/>
          <w:bCs w:val="0"/>
          <w:sz w:val="24"/>
          <w:szCs w:val="24"/>
        </w:rPr>
        <w:t>comprehend</w:t>
      </w:r>
      <w:r w:rsidRPr="67BF53BB" w:rsidR="5280F541">
        <w:rPr>
          <w:rFonts w:ascii="Calibri" w:hAnsi="Calibri" w:eastAsia="Calibri" w:cs="Calibri"/>
          <w:b w:val="0"/>
          <w:bCs w:val="0"/>
          <w:sz w:val="24"/>
          <w:szCs w:val="24"/>
        </w:rPr>
        <w:t xml:space="preserve"> and remember information. </w:t>
      </w:r>
      <w:r w:rsidRPr="67BF53BB" w:rsidR="69D5FF16">
        <w:rPr>
          <w:rFonts w:ascii="Calibri" w:hAnsi="Calibri" w:eastAsia="Calibri" w:cs="Calibri"/>
          <w:b w:val="0"/>
          <w:bCs w:val="0"/>
          <w:sz w:val="24"/>
          <w:szCs w:val="24"/>
        </w:rPr>
        <w:t>Visual, auditory, kinesthetic and reading and writing are the four main learning style</w:t>
      </w:r>
      <w:r w:rsidRPr="67BF53BB" w:rsidR="476C9C24">
        <w:rPr>
          <w:rFonts w:ascii="Calibri" w:hAnsi="Calibri" w:eastAsia="Calibri" w:cs="Calibri"/>
          <w:b w:val="0"/>
          <w:bCs w:val="0"/>
          <w:sz w:val="24"/>
          <w:szCs w:val="24"/>
        </w:rPr>
        <w:t xml:space="preserve">s </w:t>
      </w:r>
      <w:r w:rsidRPr="67BF53BB" w:rsidR="476C9C24">
        <w:rPr>
          <w:rFonts w:ascii="Calibri" w:hAnsi="Calibri" w:eastAsia="Calibri" w:cs="Calibri"/>
          <w:noProof w:val="0"/>
          <w:sz w:val="24"/>
          <w:szCs w:val="24"/>
          <w:lang w:val="en-US"/>
        </w:rPr>
        <w:t>(Top Hat, 2024).</w:t>
      </w:r>
      <w:r w:rsidRPr="67BF53BB" w:rsidR="1DAE9920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67BF53BB" w:rsidR="57840B9C">
        <w:rPr>
          <w:rFonts w:ascii="Calibri" w:hAnsi="Calibri" w:eastAsia="Calibri" w:cs="Calibri"/>
          <w:noProof w:val="0"/>
          <w:sz w:val="24"/>
          <w:szCs w:val="24"/>
          <w:lang w:val="en-US"/>
        </w:rPr>
        <w:t>There are many personality tests available online that can suggest someone’s learning style</w:t>
      </w:r>
      <w:r w:rsidRPr="67BF53BB" w:rsidR="4CE1139D">
        <w:rPr>
          <w:rFonts w:ascii="Calibri" w:hAnsi="Calibri" w:eastAsia="Calibri" w:cs="Calibri"/>
          <w:noProof w:val="0"/>
          <w:sz w:val="24"/>
          <w:szCs w:val="24"/>
          <w:lang w:val="en-US"/>
        </w:rPr>
        <w:t>. As pre-lecture work, we were assigned to do three different learning style personality</w:t>
      </w:r>
      <w:r w:rsidRPr="67BF53BB" w:rsidR="5A33B3A8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tests, Myers Briggs, </w:t>
      </w:r>
      <w:r w:rsidRPr="67BF53BB" w:rsidR="3D9BB0B0">
        <w:rPr>
          <w:rFonts w:ascii="Calibri" w:hAnsi="Calibri" w:eastAsia="Calibri" w:cs="Calibri"/>
          <w:noProof w:val="0"/>
          <w:sz w:val="24"/>
          <w:szCs w:val="24"/>
          <w:lang w:val="en-US"/>
        </w:rPr>
        <w:t>Honey &amp; Mumford</w:t>
      </w:r>
      <w:r w:rsidRPr="67BF53BB" w:rsidR="5A33B3A8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and VARK.</w:t>
      </w:r>
      <w:r w:rsidRPr="67BF53BB" w:rsidR="7C709E2D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My Myers Briggs results suggest</w:t>
      </w:r>
      <w:r w:rsidRPr="67BF53BB" w:rsidR="54E00F50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that I am more of an introverted learner rather than an extroverted lear</w:t>
      </w:r>
      <w:r w:rsidRPr="67BF53BB" w:rsidR="3D98667B">
        <w:rPr>
          <w:rFonts w:ascii="Calibri" w:hAnsi="Calibri" w:eastAsia="Calibri" w:cs="Calibri"/>
          <w:noProof w:val="0"/>
          <w:sz w:val="24"/>
          <w:szCs w:val="24"/>
          <w:lang w:val="en-US"/>
        </w:rPr>
        <w:t>ner</w:t>
      </w:r>
      <w:r w:rsidRPr="67BF53BB" w:rsidR="7F48B44E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, more of an intuitive learner than a sensing learner, I feel more than I think, and judging more than </w:t>
      </w:r>
      <w:r w:rsidRPr="67BF53BB" w:rsidR="7F48B44E">
        <w:rPr>
          <w:rFonts w:ascii="Calibri" w:hAnsi="Calibri" w:eastAsia="Calibri" w:cs="Calibri"/>
          <w:noProof w:val="0"/>
          <w:sz w:val="24"/>
          <w:szCs w:val="24"/>
          <w:lang w:val="en-US"/>
        </w:rPr>
        <w:t>perception</w:t>
      </w:r>
      <w:r w:rsidRPr="67BF53BB" w:rsidR="7F48B44E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. </w:t>
      </w:r>
      <w:r w:rsidRPr="67BF53BB" w:rsidR="742069EC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I would agree </w:t>
      </w:r>
      <w:r w:rsidRPr="67BF53BB" w:rsidR="742069EC">
        <w:rPr>
          <w:rFonts w:ascii="Calibri" w:hAnsi="Calibri" w:eastAsia="Calibri" w:cs="Calibri"/>
          <w:noProof w:val="0"/>
          <w:sz w:val="24"/>
          <w:szCs w:val="24"/>
          <w:lang w:val="en-US"/>
        </w:rPr>
        <w:t>to some degree with</w:t>
      </w:r>
      <w:r w:rsidRPr="67BF53BB" w:rsidR="742069EC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the results. I would say I am an introverted person rather than an extrover</w:t>
      </w:r>
      <w:r w:rsidRPr="67BF53BB" w:rsidR="68EEE295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t. I would also say </w:t>
      </w:r>
      <w:r w:rsidRPr="67BF53BB" w:rsidR="603B76B2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that I </w:t>
      </w:r>
      <w:r w:rsidRPr="67BF53BB" w:rsidR="79AE2E41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stick with my feelings rather than thinking logically about certain things. </w:t>
      </w:r>
      <w:r w:rsidRPr="67BF53BB" w:rsidR="387BFE06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With the </w:t>
      </w:r>
      <w:r w:rsidRPr="67BF53BB" w:rsidR="481E2D3F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Honey &amp; </w:t>
      </w:r>
      <w:r w:rsidRPr="67BF53BB" w:rsidR="387BFE06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Mumford test, my results suggested that </w:t>
      </w:r>
      <w:r w:rsidRPr="67BF53BB" w:rsidR="1901DEE8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I was </w:t>
      </w:r>
      <w:r w:rsidRPr="67BF53BB" w:rsidR="1901DEE8">
        <w:rPr>
          <w:rFonts w:ascii="Calibri" w:hAnsi="Calibri" w:eastAsia="Calibri" w:cs="Calibri"/>
          <w:noProof w:val="0"/>
          <w:sz w:val="24"/>
          <w:szCs w:val="24"/>
          <w:lang w:val="en-US"/>
        </w:rPr>
        <w:t>mainly a</w:t>
      </w:r>
      <w:r w:rsidRPr="67BF53BB" w:rsidR="1901DEE8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reflector and theorist as I had scored 17/20 for reflector and 12/20 on theorist as my learning style. </w:t>
      </w:r>
      <w:r w:rsidRPr="67BF53BB" w:rsidR="1901DEE8">
        <w:rPr>
          <w:rFonts w:ascii="Calibri" w:hAnsi="Calibri" w:eastAsia="Calibri" w:cs="Calibri"/>
          <w:noProof w:val="0"/>
          <w:sz w:val="24"/>
          <w:szCs w:val="24"/>
          <w:lang w:val="en-US"/>
        </w:rPr>
        <w:t>I would agree that I</w:t>
      </w:r>
      <w:r w:rsidRPr="67BF53BB" w:rsidR="252FF943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like to reflect on what I have learned to apply it to my knowledge and make sense of it</w:t>
      </w:r>
      <w:r w:rsidRPr="67BF53BB" w:rsidR="6FFE5F09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and I would also agree that I like to learn the theory of the way something is the way it is.</w:t>
      </w:r>
      <w:r w:rsidRPr="67BF53BB" w:rsidR="6FFE5F09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67BF53BB" w:rsidR="0123DD42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My results with the VARK </w:t>
      </w:r>
      <w:r w:rsidRPr="67BF53BB" w:rsidR="29F4A771">
        <w:rPr>
          <w:rFonts w:ascii="Calibri" w:hAnsi="Calibri" w:eastAsia="Calibri" w:cs="Calibri"/>
          <w:noProof w:val="0"/>
          <w:sz w:val="24"/>
          <w:szCs w:val="24"/>
          <w:lang w:val="en-US"/>
        </w:rPr>
        <w:t>self-test</w:t>
      </w:r>
      <w:r w:rsidRPr="67BF53BB" w:rsidR="0123DD42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sugge</w:t>
      </w:r>
      <w:r w:rsidRPr="67BF53BB" w:rsidR="080E9AA5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sted that I am mainly an auditory learner as well as a visual learner as </w:t>
      </w:r>
      <w:r w:rsidRPr="67BF53BB" w:rsidR="080E9AA5">
        <w:rPr>
          <w:rFonts w:ascii="Calibri" w:hAnsi="Calibri" w:eastAsia="Calibri" w:cs="Calibri"/>
          <w:noProof w:val="0"/>
          <w:sz w:val="24"/>
          <w:szCs w:val="24"/>
          <w:lang w:val="en-US"/>
        </w:rPr>
        <w:t>i</w:t>
      </w:r>
      <w:r w:rsidRPr="67BF53BB" w:rsidR="080E9AA5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got 6 points for auditory and 5 for visual. </w:t>
      </w:r>
      <w:r w:rsidRPr="67BF53BB" w:rsidR="7A5F53D9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I agree with these results as </w:t>
      </w:r>
      <w:r w:rsidRPr="67BF53BB" w:rsidR="7A5F53D9">
        <w:rPr>
          <w:rFonts w:ascii="Calibri" w:hAnsi="Calibri" w:eastAsia="Calibri" w:cs="Calibri"/>
          <w:noProof w:val="0"/>
          <w:sz w:val="24"/>
          <w:szCs w:val="24"/>
          <w:lang w:val="en-US"/>
        </w:rPr>
        <w:t>I feel I</w:t>
      </w:r>
      <w:r w:rsidRPr="67BF53BB" w:rsidR="7A5F53D9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learn best by example and listening and engaging in conversations.</w:t>
      </w:r>
    </w:p>
    <w:p w:rsidR="10003FEB" w:rsidP="67BF53BB" w:rsidRDefault="10003FEB" w14:paraId="74BE76DB" w14:textId="793AFA67">
      <w:pPr>
        <w:pStyle w:val="Normal"/>
        <w:ind w:left="0"/>
        <w:jc w:val="center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r w:rsidR="10003FEB">
        <w:drawing>
          <wp:inline wp14:editId="595E6BA4" wp14:anchorId="28BD9097">
            <wp:extent cx="2150015" cy="2143124"/>
            <wp:effectExtent l="0" t="0" r="0" b="0"/>
            <wp:docPr id="56821684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9a29e38242d46a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0015" cy="21431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0003FEB" w:rsidP="67BF53BB" w:rsidRDefault="10003FEB" w14:paraId="16237031" w14:textId="37FAA3D7">
      <w:pPr>
        <w:ind w:left="0"/>
        <w:jc w:val="center"/>
      </w:pPr>
      <w:r w:rsidRPr="67BF53BB" w:rsidR="10003FEB">
        <w:rPr>
          <w:rFonts w:ascii="Calibri" w:hAnsi="Calibri" w:eastAsia="Calibri" w:cs="Calibri"/>
          <w:noProof w:val="0"/>
          <w:sz w:val="24"/>
          <w:szCs w:val="24"/>
          <w:lang w:val="en-US"/>
        </w:rPr>
        <w:t>(Humphreys, 2022)</w:t>
      </w:r>
    </w:p>
    <w:p w:rsidR="04FB8C48" w:rsidP="67BF53BB" w:rsidRDefault="04FB8C48" w14:paraId="77B70D2B" w14:textId="02710355">
      <w:pPr>
        <w:pStyle w:val="Normal"/>
        <w:ind w:left="0"/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en-US"/>
        </w:rPr>
      </w:pPr>
      <w:r w:rsidRPr="67BF53BB" w:rsidR="04FB8C48"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en-US"/>
        </w:rPr>
        <w:t xml:space="preserve">Blog Post 2 – My </w:t>
      </w:r>
      <w:r w:rsidRPr="67BF53BB" w:rsidR="23BA8FAA"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en-US"/>
        </w:rPr>
        <w:t>I</w:t>
      </w:r>
      <w:r w:rsidRPr="67BF53BB" w:rsidR="04FB8C48"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en-US"/>
        </w:rPr>
        <w:t xml:space="preserve">ntentions for </w:t>
      </w:r>
      <w:r w:rsidRPr="67BF53BB" w:rsidR="218E4023"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en-US"/>
        </w:rPr>
        <w:t>P</w:t>
      </w:r>
      <w:r w:rsidRPr="67BF53BB" w:rsidR="123A9AE9"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en-US"/>
        </w:rPr>
        <w:t xml:space="preserve">ersonal </w:t>
      </w:r>
      <w:r w:rsidRPr="67BF53BB" w:rsidR="5197E6EA"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en-US"/>
        </w:rPr>
        <w:t>L</w:t>
      </w:r>
      <w:r w:rsidRPr="67BF53BB" w:rsidR="123A9AE9"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en-US"/>
        </w:rPr>
        <w:t xml:space="preserve">earning after </w:t>
      </w:r>
      <w:r w:rsidRPr="67BF53BB" w:rsidR="3712C76D"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en-US"/>
        </w:rPr>
        <w:t>F</w:t>
      </w:r>
      <w:r w:rsidRPr="67BF53BB" w:rsidR="123A9AE9"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en-US"/>
        </w:rPr>
        <w:t xml:space="preserve">inding </w:t>
      </w:r>
      <w:r w:rsidRPr="67BF53BB" w:rsidR="7B173754"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en-US"/>
        </w:rPr>
        <w:t>O</w:t>
      </w:r>
      <w:r w:rsidRPr="67BF53BB" w:rsidR="123A9AE9"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en-US"/>
        </w:rPr>
        <w:t xml:space="preserve">ut my </w:t>
      </w:r>
      <w:r w:rsidRPr="67BF53BB" w:rsidR="2CEE4328"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en-US"/>
        </w:rPr>
        <w:t>L</w:t>
      </w:r>
      <w:r w:rsidRPr="67BF53BB" w:rsidR="123A9AE9"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en-US"/>
        </w:rPr>
        <w:t xml:space="preserve">earning </w:t>
      </w:r>
      <w:r w:rsidRPr="67BF53BB" w:rsidR="7C3BFAAB"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en-US"/>
        </w:rPr>
        <w:t>S</w:t>
      </w:r>
      <w:r w:rsidRPr="67BF53BB" w:rsidR="123A9AE9"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en-US"/>
        </w:rPr>
        <w:t>tyle</w:t>
      </w:r>
    </w:p>
    <w:p w:rsidR="18B77E2E" w:rsidP="2A348CEB" w:rsidRDefault="18B77E2E" w14:paraId="7446525B" w14:textId="7BC775C5">
      <w:pPr>
        <w:pStyle w:val="Normal"/>
        <w:ind w:left="0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r w:rsidRPr="67BF53BB" w:rsidR="7A5F53D9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With these test results suggesting my personal learning style, it makes me think about whether </w:t>
      </w:r>
      <w:r w:rsidRPr="67BF53BB" w:rsidR="0B080F93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I could be </w:t>
      </w:r>
      <w:r w:rsidRPr="67BF53BB" w:rsidR="0B080F93">
        <w:rPr>
          <w:rFonts w:ascii="Calibri" w:hAnsi="Calibri" w:eastAsia="Calibri" w:cs="Calibri"/>
          <w:noProof w:val="0"/>
          <w:sz w:val="24"/>
          <w:szCs w:val="24"/>
          <w:lang w:val="en-US"/>
        </w:rPr>
        <w:t>utilizing</w:t>
      </w:r>
      <w:r w:rsidRPr="67BF53BB" w:rsidR="0B080F93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my learning more effectively.</w:t>
      </w:r>
      <w:r w:rsidRPr="67BF53BB" w:rsidR="458E6D0A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67BF53BB" w:rsidR="36F9840F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As the </w:t>
      </w:r>
      <w:r w:rsidRPr="67BF53BB" w:rsidR="7F6444F8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Honey &amp; </w:t>
      </w:r>
      <w:r w:rsidRPr="67BF53BB" w:rsidR="68C2A441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Mumford test suggested that I am a </w:t>
      </w:r>
      <w:r w:rsidRPr="67BF53BB" w:rsidR="6B5DFD69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reflective learner, I will focus on trying to reflect on what I have learnt and make meaning of it and try to apply it to my daily life. </w:t>
      </w:r>
      <w:r w:rsidRPr="67BF53BB" w:rsidR="1878521B">
        <w:rPr>
          <w:rFonts w:ascii="Calibri" w:hAnsi="Calibri" w:eastAsia="Calibri" w:cs="Calibri"/>
          <w:noProof w:val="0"/>
          <w:sz w:val="24"/>
          <w:szCs w:val="24"/>
          <w:lang w:val="en-US"/>
        </w:rPr>
        <w:t>Listening to audiobooks and podcasts are efficient methods of learning for auditory learners as well as engaging in discussions on certain topics</w:t>
      </w:r>
      <w:r w:rsidRPr="67BF53BB" w:rsidR="2F0A754B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as you are listening to points of view and sharing your own</w:t>
      </w:r>
      <w:r w:rsidRPr="67BF53BB" w:rsidR="1878521B">
        <w:rPr>
          <w:rFonts w:ascii="Calibri" w:hAnsi="Calibri" w:eastAsia="Calibri" w:cs="Calibri"/>
          <w:noProof w:val="0"/>
          <w:sz w:val="24"/>
          <w:szCs w:val="24"/>
          <w:lang w:val="en-US"/>
        </w:rPr>
        <w:t>.</w:t>
      </w:r>
      <w:r w:rsidRPr="67BF53BB" w:rsidR="1878521B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67BF53BB" w:rsidR="0B778F23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Making audio recordings saying notes and facts instead of </w:t>
      </w:r>
      <w:r w:rsidRPr="67BF53BB" w:rsidR="78D2B027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reading them is a good auditory learning method as well </w:t>
      </w:r>
      <w:bookmarkStart w:name="_Int_hDAEdmyk" w:id="546228249"/>
      <w:r w:rsidRPr="67BF53BB" w:rsidR="78D2B027">
        <w:rPr>
          <w:rFonts w:ascii="Calibri" w:hAnsi="Calibri" w:eastAsia="Calibri" w:cs="Calibri"/>
          <w:noProof w:val="0"/>
          <w:sz w:val="24"/>
          <w:szCs w:val="24"/>
          <w:lang w:val="en-US"/>
        </w:rPr>
        <w:t>as you would be</w:t>
      </w:r>
      <w:bookmarkEnd w:id="546228249"/>
      <w:r w:rsidRPr="67BF53BB" w:rsidR="78D2B027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listening to facts being stated. </w:t>
      </w:r>
      <w:r w:rsidRPr="67BF53BB" w:rsidR="56A5E3B2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Another good auditory method of learning would be to explain information you learn </w:t>
      </w:r>
      <w:r w:rsidRPr="67BF53BB" w:rsidR="56A5E3B2">
        <w:rPr>
          <w:rFonts w:ascii="Calibri" w:hAnsi="Calibri" w:eastAsia="Calibri" w:cs="Calibri"/>
          <w:noProof w:val="0"/>
          <w:sz w:val="24"/>
          <w:szCs w:val="24"/>
          <w:lang w:val="en-US"/>
        </w:rPr>
        <w:t>out loud</w:t>
      </w:r>
      <w:r w:rsidRPr="67BF53BB" w:rsidR="56A5E3B2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to yourself, as you verbally explain your understanding</w:t>
      </w:r>
      <w:r w:rsidRPr="67BF53BB" w:rsidR="64A5DFF6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67BF53BB" w:rsidR="6F78EE06">
        <w:rPr>
          <w:rFonts w:ascii="Calibri" w:hAnsi="Calibri" w:eastAsia="Calibri" w:cs="Calibri"/>
          <w:noProof w:val="0"/>
          <w:sz w:val="24"/>
          <w:szCs w:val="24"/>
          <w:lang w:val="en-US"/>
        </w:rPr>
        <w:t>(Kaupang, 2021).</w:t>
      </w:r>
      <w:r w:rsidRPr="67BF53BB" w:rsidR="5A961F6B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67BF53BB" w:rsidR="09E470DD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As the tests have also shown that I might be a visual learner as well, I would plan </w:t>
      </w:r>
      <w:r w:rsidRPr="67BF53BB" w:rsidR="09E470DD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on </w:t>
      </w:r>
      <w:r w:rsidRPr="67BF53BB" w:rsidR="6F3DCB38">
        <w:rPr>
          <w:rFonts w:ascii="Calibri" w:hAnsi="Calibri" w:eastAsia="Calibri" w:cs="Calibri"/>
          <w:noProof w:val="0"/>
          <w:sz w:val="24"/>
          <w:szCs w:val="24"/>
          <w:lang w:val="en-US"/>
        </w:rPr>
        <w:t>integrating</w:t>
      </w:r>
      <w:r w:rsidRPr="67BF53BB" w:rsidR="09E470DD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methods such as watching videos as visual representations of a topic, using </w:t>
      </w:r>
      <w:r w:rsidRPr="67BF53BB" w:rsidR="4ED4368D">
        <w:rPr>
          <w:rFonts w:ascii="Calibri" w:hAnsi="Calibri" w:eastAsia="Calibri" w:cs="Calibri"/>
          <w:noProof w:val="0"/>
          <w:sz w:val="24"/>
          <w:szCs w:val="24"/>
          <w:lang w:val="en-US"/>
        </w:rPr>
        <w:t>color</w:t>
      </w:r>
      <w:r w:rsidRPr="67BF53BB" w:rsidR="09E470DD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in my notes to make it more engaging, </w:t>
      </w:r>
      <w:r w:rsidRPr="67BF53BB" w:rsidR="21BDFF4F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and using Google images </w:t>
      </w:r>
      <w:r w:rsidRPr="67BF53BB" w:rsidR="14F0C635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(Azevedo, 2023). </w:t>
      </w:r>
      <w:r w:rsidRPr="67BF53BB" w:rsidR="790ECC03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As these tests may not be the most </w:t>
      </w:r>
      <w:r w:rsidRPr="67BF53BB" w:rsidR="6829CB17">
        <w:rPr>
          <w:rFonts w:ascii="Calibri" w:hAnsi="Calibri" w:eastAsia="Calibri" w:cs="Calibri"/>
          <w:noProof w:val="0"/>
          <w:sz w:val="24"/>
          <w:szCs w:val="24"/>
          <w:lang w:val="en-US"/>
        </w:rPr>
        <w:t>reliable</w:t>
      </w:r>
      <w:r w:rsidRPr="67BF53BB" w:rsidR="0566D5BB">
        <w:rPr>
          <w:rFonts w:ascii="Calibri" w:hAnsi="Calibri" w:eastAsia="Calibri" w:cs="Calibri"/>
          <w:noProof w:val="0"/>
          <w:sz w:val="24"/>
          <w:szCs w:val="24"/>
          <w:lang w:val="en-US"/>
        </w:rPr>
        <w:t>, as you cannot sum your whole learning style on a few personality tests</w:t>
      </w:r>
      <w:r w:rsidRPr="67BF53BB" w:rsidR="6829CB17">
        <w:rPr>
          <w:rFonts w:ascii="Calibri" w:hAnsi="Calibri" w:eastAsia="Calibri" w:cs="Calibri"/>
          <w:noProof w:val="0"/>
          <w:sz w:val="24"/>
          <w:szCs w:val="24"/>
          <w:lang w:val="en-US"/>
        </w:rPr>
        <w:t>,</w:t>
      </w:r>
      <w:r w:rsidRPr="67BF53BB" w:rsidR="790ECC03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67BF53BB" w:rsidR="13C22A89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I would be open minded to trying other learning methods such as reading books and writing out facts </w:t>
      </w:r>
      <w:r w:rsidRPr="67BF53BB" w:rsidR="58AFC280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as well as other </w:t>
      </w:r>
      <w:r w:rsidRPr="67BF53BB" w:rsidR="6BD04FB3">
        <w:rPr>
          <w:rFonts w:ascii="Calibri" w:hAnsi="Calibri" w:eastAsia="Calibri" w:cs="Calibri"/>
          <w:noProof w:val="0"/>
          <w:sz w:val="24"/>
          <w:szCs w:val="24"/>
          <w:lang w:val="en-US"/>
        </w:rPr>
        <w:t>hands-on</w:t>
      </w:r>
      <w:r w:rsidRPr="67BF53BB" w:rsidR="58AFC280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methods that </w:t>
      </w:r>
      <w:r w:rsidRPr="67BF53BB" w:rsidR="58AFC280">
        <w:rPr>
          <w:rFonts w:ascii="Calibri" w:hAnsi="Calibri" w:eastAsia="Calibri" w:cs="Calibri"/>
          <w:noProof w:val="0"/>
          <w:sz w:val="24"/>
          <w:szCs w:val="24"/>
          <w:lang w:val="en-US"/>
        </w:rPr>
        <w:t>utilize</w:t>
      </w:r>
      <w:r w:rsidRPr="67BF53BB" w:rsidR="58AFC280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kinesthetic learning. </w:t>
      </w:r>
      <w:r w:rsidRPr="67BF53BB" w:rsidR="0F2C4AF7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I also would not </w:t>
      </w:r>
      <w:r w:rsidRPr="67BF53BB" w:rsidR="0F2C4AF7">
        <w:rPr>
          <w:rFonts w:ascii="Calibri" w:hAnsi="Calibri" w:eastAsia="Calibri" w:cs="Calibri"/>
          <w:noProof w:val="0"/>
          <w:sz w:val="24"/>
          <w:szCs w:val="24"/>
          <w:lang w:val="en-US"/>
        </w:rPr>
        <w:t>eliminate</w:t>
      </w:r>
      <w:r w:rsidRPr="67BF53BB" w:rsidR="0F2C4AF7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any learning methods I originally </w:t>
      </w:r>
      <w:r w:rsidRPr="67BF53BB" w:rsidR="2AD5D8BB">
        <w:rPr>
          <w:rFonts w:ascii="Calibri" w:hAnsi="Calibri" w:eastAsia="Calibri" w:cs="Calibri"/>
          <w:noProof w:val="0"/>
          <w:sz w:val="24"/>
          <w:szCs w:val="24"/>
          <w:lang w:val="en-US"/>
        </w:rPr>
        <w:t>found</w:t>
      </w:r>
      <w:r w:rsidRPr="67BF53BB" w:rsidR="0F2C4AF7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work for me, which include working in groups and </w:t>
      </w:r>
      <w:r w:rsidRPr="67BF53BB" w:rsidR="3E4D18A9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working by example. </w:t>
      </w:r>
    </w:p>
    <w:p w:rsidR="18B77E2E" w:rsidP="67BF53BB" w:rsidRDefault="18B77E2E" w14:paraId="35D4A566" w14:textId="248E273C">
      <w:pPr>
        <w:ind w:left="0"/>
        <w:jc w:val="center"/>
      </w:pPr>
      <w:r w:rsidR="34E9CECA">
        <w:drawing>
          <wp:inline wp14:editId="19831DC0" wp14:anchorId="70184C86">
            <wp:extent cx="1898894" cy="1905000"/>
            <wp:effectExtent l="0" t="0" r="0" b="0"/>
            <wp:docPr id="41023664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707d3c64ba94a4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8894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4E9CECA" w:rsidP="67BF53BB" w:rsidRDefault="34E9CECA" w14:paraId="2AD30EC7" w14:textId="2DE75473">
      <w:pPr>
        <w:ind w:left="0"/>
        <w:jc w:val="center"/>
      </w:pPr>
      <w:r w:rsidRPr="67BF53BB" w:rsidR="34E9CECA">
        <w:rPr>
          <w:rFonts w:ascii="Aptos" w:hAnsi="Aptos" w:eastAsia="Aptos" w:cs="Aptos"/>
          <w:noProof w:val="0"/>
          <w:sz w:val="24"/>
          <w:szCs w:val="24"/>
          <w:lang w:val="en-US"/>
        </w:rPr>
        <w:t>(</w:t>
      </w:r>
      <w:r w:rsidRPr="67BF53BB" w:rsidR="34E9CECA">
        <w:rPr>
          <w:rFonts w:ascii="Aptos" w:hAnsi="Aptos" w:eastAsia="Aptos" w:cs="Aptos"/>
          <w:noProof w:val="0"/>
          <w:sz w:val="24"/>
          <w:szCs w:val="24"/>
          <w:lang w:val="en-US"/>
        </w:rPr>
        <w:t>Jukovsky</w:t>
      </w:r>
      <w:r w:rsidRPr="67BF53BB" w:rsidR="34E9CECA">
        <w:rPr>
          <w:rFonts w:ascii="Aptos" w:hAnsi="Aptos" w:eastAsia="Aptos" w:cs="Aptos"/>
          <w:noProof w:val="0"/>
          <w:sz w:val="24"/>
          <w:szCs w:val="24"/>
          <w:lang w:val="en-US"/>
        </w:rPr>
        <w:t>, Stefaniak, Bos, Pfister &amp; Davis, 2024)</w:t>
      </w:r>
    </w:p>
    <w:p w:rsidR="18B77E2E" w:rsidP="6273BBA7" w:rsidRDefault="18B77E2E" w14:paraId="1968A7DE" w14:textId="6AC6C5AD">
      <w:pPr>
        <w:pStyle w:val="Normal"/>
        <w:ind w:left="0"/>
        <w:rPr>
          <w:rFonts w:ascii="Calibri" w:hAnsi="Calibri" w:eastAsia="Calibri" w:cs="Calibri"/>
          <w:b w:val="1"/>
          <w:bCs w:val="1"/>
          <w:sz w:val="28"/>
          <w:szCs w:val="28"/>
        </w:rPr>
      </w:pPr>
      <w:r w:rsidRPr="2A348CEB" w:rsidR="18B77E2E">
        <w:rPr>
          <w:rFonts w:ascii="Calibri" w:hAnsi="Calibri" w:eastAsia="Calibri" w:cs="Calibri"/>
          <w:b w:val="1"/>
          <w:bCs w:val="1"/>
          <w:sz w:val="28"/>
          <w:szCs w:val="28"/>
        </w:rPr>
        <w:t>My Organizational Identity</w:t>
      </w:r>
    </w:p>
    <w:p w:rsidR="502FD665" w:rsidP="2A348CEB" w:rsidRDefault="502FD665" w14:paraId="13FEADA3" w14:textId="53DEE91D">
      <w:pPr>
        <w:pStyle w:val="Normal"/>
        <w:ind w:left="0"/>
        <w:rPr>
          <w:rFonts w:ascii="Calibri" w:hAnsi="Calibri" w:eastAsia="Calibri" w:cs="Calibri"/>
          <w:b w:val="0"/>
          <w:bCs w:val="0"/>
          <w:sz w:val="24"/>
          <w:szCs w:val="24"/>
        </w:rPr>
      </w:pPr>
      <w:r w:rsidRPr="2A348CEB" w:rsidR="502FD665">
        <w:rPr>
          <w:rFonts w:ascii="Calibri" w:hAnsi="Calibri" w:eastAsia="Calibri" w:cs="Calibri"/>
          <w:b w:val="0"/>
          <w:bCs w:val="0"/>
          <w:sz w:val="24"/>
          <w:szCs w:val="24"/>
        </w:rPr>
        <w:t xml:space="preserve">Creating your own identity </w:t>
      </w:r>
      <w:r w:rsidRPr="2A348CEB" w:rsidR="390A7939">
        <w:rPr>
          <w:rFonts w:ascii="Calibri" w:hAnsi="Calibri" w:eastAsia="Calibri" w:cs="Calibri"/>
          <w:b w:val="0"/>
          <w:bCs w:val="0"/>
          <w:sz w:val="24"/>
          <w:szCs w:val="24"/>
        </w:rPr>
        <w:t xml:space="preserve">is </w:t>
      </w:r>
      <w:r w:rsidRPr="2A348CEB" w:rsidR="390A7939">
        <w:rPr>
          <w:rFonts w:ascii="Calibri" w:hAnsi="Calibri" w:eastAsia="Calibri" w:cs="Calibri"/>
          <w:b w:val="0"/>
          <w:bCs w:val="0"/>
          <w:sz w:val="24"/>
          <w:szCs w:val="24"/>
        </w:rPr>
        <w:t>very important</w:t>
      </w:r>
      <w:r w:rsidRPr="2A348CEB" w:rsidR="390A7939">
        <w:rPr>
          <w:rFonts w:ascii="Calibri" w:hAnsi="Calibri" w:eastAsia="Calibri" w:cs="Calibri"/>
          <w:b w:val="0"/>
          <w:bCs w:val="0"/>
          <w:sz w:val="24"/>
          <w:szCs w:val="24"/>
        </w:rPr>
        <w:t xml:space="preserve"> as it highlights</w:t>
      </w:r>
      <w:r w:rsidRPr="2A348CEB" w:rsidR="33F7AC85">
        <w:rPr>
          <w:rFonts w:ascii="Calibri" w:hAnsi="Calibri" w:eastAsia="Calibri" w:cs="Calibri"/>
          <w:b w:val="0"/>
          <w:bCs w:val="0"/>
          <w:sz w:val="24"/>
          <w:szCs w:val="24"/>
        </w:rPr>
        <w:t xml:space="preserve"> your </w:t>
      </w:r>
      <w:r w:rsidRPr="2A348CEB" w:rsidR="06706FBF">
        <w:rPr>
          <w:rFonts w:ascii="Calibri" w:hAnsi="Calibri" w:eastAsia="Calibri" w:cs="Calibri"/>
          <w:b w:val="0"/>
          <w:bCs w:val="0"/>
          <w:sz w:val="24"/>
          <w:szCs w:val="24"/>
        </w:rPr>
        <w:t>achievements, and</w:t>
      </w:r>
      <w:r w:rsidRPr="2A348CEB" w:rsidR="1E8556D4">
        <w:rPr>
          <w:rFonts w:ascii="Calibri" w:hAnsi="Calibri" w:eastAsia="Calibri" w:cs="Calibri"/>
          <w:b w:val="0"/>
          <w:bCs w:val="0"/>
          <w:sz w:val="24"/>
          <w:szCs w:val="24"/>
        </w:rPr>
        <w:t xml:space="preserve"> it makes a profile for employers t</w:t>
      </w:r>
      <w:r w:rsidRPr="2A348CEB" w:rsidR="51FE2AF2">
        <w:rPr>
          <w:rFonts w:ascii="Calibri" w:hAnsi="Calibri" w:eastAsia="Calibri" w:cs="Calibri"/>
          <w:b w:val="0"/>
          <w:bCs w:val="0"/>
          <w:sz w:val="24"/>
          <w:szCs w:val="24"/>
        </w:rPr>
        <w:t xml:space="preserve">o see </w:t>
      </w:r>
      <w:r w:rsidRPr="2A348CEB" w:rsidR="6B175B6C">
        <w:rPr>
          <w:rFonts w:ascii="Calibri" w:hAnsi="Calibri" w:eastAsia="Calibri" w:cs="Calibri"/>
          <w:b w:val="0"/>
          <w:bCs w:val="0"/>
          <w:sz w:val="24"/>
          <w:szCs w:val="24"/>
        </w:rPr>
        <w:t xml:space="preserve">and potentially employ you. </w:t>
      </w:r>
      <w:r w:rsidRPr="2A348CEB" w:rsidR="457E2161">
        <w:rPr>
          <w:rFonts w:ascii="Calibri" w:hAnsi="Calibri" w:eastAsia="Calibri" w:cs="Calibri"/>
          <w:b w:val="0"/>
          <w:bCs w:val="0"/>
          <w:sz w:val="24"/>
          <w:szCs w:val="24"/>
        </w:rPr>
        <w:t>For me to create my identity for the working world it would be in my best interest to make a profile on LinkedIn.</w:t>
      </w:r>
      <w:r w:rsidRPr="2A348CEB" w:rsidR="39E15435">
        <w:rPr>
          <w:rFonts w:ascii="Calibri" w:hAnsi="Calibri" w:eastAsia="Calibri" w:cs="Calibri"/>
          <w:b w:val="0"/>
          <w:bCs w:val="0"/>
          <w:sz w:val="24"/>
          <w:szCs w:val="24"/>
        </w:rPr>
        <w:t xml:space="preserve"> </w:t>
      </w:r>
      <w:r w:rsidRPr="2A348CEB" w:rsidR="7911E10A">
        <w:rPr>
          <w:rFonts w:ascii="Calibri" w:hAnsi="Calibri" w:eastAsia="Calibri" w:cs="Calibri"/>
          <w:b w:val="0"/>
          <w:bCs w:val="0"/>
          <w:sz w:val="24"/>
          <w:szCs w:val="24"/>
        </w:rPr>
        <w:t xml:space="preserve">Establishing a strong, professional presence on LinkedIn that </w:t>
      </w:r>
      <w:r w:rsidRPr="2A348CEB" w:rsidR="7911E10A">
        <w:rPr>
          <w:rFonts w:ascii="Calibri" w:hAnsi="Calibri" w:eastAsia="Calibri" w:cs="Calibri"/>
          <w:b w:val="0"/>
          <w:bCs w:val="0"/>
          <w:sz w:val="24"/>
          <w:szCs w:val="24"/>
        </w:rPr>
        <w:t>showcases</w:t>
      </w:r>
      <w:r w:rsidRPr="2A348CEB" w:rsidR="7911E10A">
        <w:rPr>
          <w:rFonts w:ascii="Calibri" w:hAnsi="Calibri" w:eastAsia="Calibri" w:cs="Calibri"/>
          <w:b w:val="0"/>
          <w:bCs w:val="0"/>
          <w:sz w:val="24"/>
          <w:szCs w:val="24"/>
        </w:rPr>
        <w:t xml:space="preserve"> my experiences and </w:t>
      </w:r>
      <w:r w:rsidRPr="2A348CEB" w:rsidR="7911E10A">
        <w:rPr>
          <w:rFonts w:ascii="Calibri" w:hAnsi="Calibri" w:eastAsia="Calibri" w:cs="Calibri"/>
          <w:b w:val="0"/>
          <w:bCs w:val="0"/>
          <w:sz w:val="24"/>
          <w:szCs w:val="24"/>
        </w:rPr>
        <w:t>expertise</w:t>
      </w:r>
      <w:r w:rsidRPr="2A348CEB" w:rsidR="7911E10A">
        <w:rPr>
          <w:rFonts w:ascii="Calibri" w:hAnsi="Calibri" w:eastAsia="Calibri" w:cs="Calibri"/>
          <w:b w:val="0"/>
          <w:bCs w:val="0"/>
          <w:sz w:val="24"/>
          <w:szCs w:val="24"/>
        </w:rPr>
        <w:t>, while activ</w:t>
      </w:r>
      <w:r w:rsidRPr="2A348CEB" w:rsidR="1734CABA">
        <w:rPr>
          <w:rFonts w:ascii="Calibri" w:hAnsi="Calibri" w:eastAsia="Calibri" w:cs="Calibri"/>
          <w:b w:val="0"/>
          <w:bCs w:val="0"/>
          <w:sz w:val="24"/>
          <w:szCs w:val="24"/>
        </w:rPr>
        <w:t xml:space="preserve">ely </w:t>
      </w:r>
      <w:r w:rsidRPr="2A348CEB" w:rsidR="1734CABA">
        <w:rPr>
          <w:rFonts w:ascii="Calibri" w:hAnsi="Calibri" w:eastAsia="Calibri" w:cs="Calibri"/>
          <w:b w:val="0"/>
          <w:bCs w:val="0"/>
          <w:sz w:val="24"/>
          <w:szCs w:val="24"/>
        </w:rPr>
        <w:t>participating</w:t>
      </w:r>
      <w:r w:rsidRPr="2A348CEB" w:rsidR="1734CABA">
        <w:rPr>
          <w:rFonts w:ascii="Calibri" w:hAnsi="Calibri" w:eastAsia="Calibri" w:cs="Calibri"/>
          <w:b w:val="0"/>
          <w:bCs w:val="0"/>
          <w:sz w:val="24"/>
          <w:szCs w:val="24"/>
        </w:rPr>
        <w:t xml:space="preserve"> in conversations within the industry would be a great foundation for me to portray myself in a professional manner. </w:t>
      </w:r>
      <w:r w:rsidRPr="2A348CEB" w:rsidR="2F246D17">
        <w:rPr>
          <w:rFonts w:ascii="Calibri" w:hAnsi="Calibri" w:eastAsia="Calibri" w:cs="Calibri"/>
          <w:b w:val="0"/>
          <w:bCs w:val="0"/>
          <w:sz w:val="24"/>
          <w:szCs w:val="24"/>
        </w:rPr>
        <w:t xml:space="preserve">It is important to ensure that I </w:t>
      </w:r>
      <w:r w:rsidRPr="2A348CEB" w:rsidR="2F246D17">
        <w:rPr>
          <w:rFonts w:ascii="Calibri" w:hAnsi="Calibri" w:eastAsia="Calibri" w:cs="Calibri"/>
          <w:b w:val="0"/>
          <w:bCs w:val="0"/>
          <w:sz w:val="24"/>
          <w:szCs w:val="24"/>
        </w:rPr>
        <w:t>opt</w:t>
      </w:r>
      <w:r w:rsidRPr="2A348CEB" w:rsidR="783D16AC">
        <w:rPr>
          <w:rFonts w:ascii="Calibri" w:hAnsi="Calibri" w:eastAsia="Calibri" w:cs="Calibri"/>
          <w:b w:val="0"/>
          <w:bCs w:val="0"/>
          <w:sz w:val="24"/>
          <w:szCs w:val="24"/>
        </w:rPr>
        <w:t>imize</w:t>
      </w:r>
      <w:r w:rsidRPr="2A348CEB" w:rsidR="783D16AC">
        <w:rPr>
          <w:rFonts w:ascii="Calibri" w:hAnsi="Calibri" w:eastAsia="Calibri" w:cs="Calibri"/>
          <w:b w:val="0"/>
          <w:bCs w:val="0"/>
          <w:sz w:val="24"/>
          <w:szCs w:val="24"/>
        </w:rPr>
        <w:t xml:space="preserve"> my LinkedIn profile</w:t>
      </w:r>
      <w:r w:rsidRPr="2A348CEB" w:rsidR="2F246D17">
        <w:rPr>
          <w:rFonts w:ascii="Calibri" w:hAnsi="Calibri" w:eastAsia="Calibri" w:cs="Calibri"/>
          <w:b w:val="0"/>
          <w:bCs w:val="0"/>
          <w:sz w:val="24"/>
          <w:szCs w:val="24"/>
        </w:rPr>
        <w:t xml:space="preserve"> with a </w:t>
      </w:r>
      <w:r w:rsidRPr="2A348CEB" w:rsidR="1144D604">
        <w:rPr>
          <w:rFonts w:ascii="Calibri" w:hAnsi="Calibri" w:eastAsia="Calibri" w:cs="Calibri"/>
          <w:b w:val="0"/>
          <w:bCs w:val="0"/>
          <w:sz w:val="24"/>
          <w:szCs w:val="24"/>
        </w:rPr>
        <w:t>professional profile image, a detailed summary of my</w:t>
      </w:r>
      <w:r w:rsidRPr="2A348CEB" w:rsidR="20CCE7AE">
        <w:rPr>
          <w:rFonts w:ascii="Calibri" w:hAnsi="Calibri" w:eastAsia="Calibri" w:cs="Calibri"/>
          <w:b w:val="0"/>
          <w:bCs w:val="0"/>
          <w:sz w:val="24"/>
          <w:szCs w:val="24"/>
        </w:rPr>
        <w:t xml:space="preserve"> experiences and </w:t>
      </w:r>
      <w:r w:rsidRPr="2A348CEB" w:rsidR="20CCE7AE">
        <w:rPr>
          <w:rFonts w:ascii="Calibri" w:hAnsi="Calibri" w:eastAsia="Calibri" w:cs="Calibri"/>
          <w:b w:val="0"/>
          <w:bCs w:val="0"/>
          <w:sz w:val="24"/>
          <w:szCs w:val="24"/>
        </w:rPr>
        <w:t>showcasing</w:t>
      </w:r>
      <w:r w:rsidRPr="2A348CEB" w:rsidR="20CCE7AE">
        <w:rPr>
          <w:rFonts w:ascii="Calibri" w:hAnsi="Calibri" w:eastAsia="Calibri" w:cs="Calibri"/>
          <w:b w:val="0"/>
          <w:bCs w:val="0"/>
          <w:sz w:val="24"/>
          <w:szCs w:val="24"/>
        </w:rPr>
        <w:t xml:space="preserve"> my skills and commitment to sustainable leadership. Reaching out to people from my network on LinkedIn is </w:t>
      </w:r>
      <w:r w:rsidRPr="2A348CEB" w:rsidR="20CCE7AE">
        <w:rPr>
          <w:rFonts w:ascii="Calibri" w:hAnsi="Calibri" w:eastAsia="Calibri" w:cs="Calibri"/>
          <w:b w:val="0"/>
          <w:bCs w:val="0"/>
          <w:sz w:val="24"/>
          <w:szCs w:val="24"/>
        </w:rPr>
        <w:t>a great way</w:t>
      </w:r>
      <w:r w:rsidRPr="2A348CEB" w:rsidR="20CCE7AE">
        <w:rPr>
          <w:rFonts w:ascii="Calibri" w:hAnsi="Calibri" w:eastAsia="Calibri" w:cs="Calibri"/>
          <w:b w:val="0"/>
          <w:bCs w:val="0"/>
          <w:sz w:val="24"/>
          <w:szCs w:val="24"/>
        </w:rPr>
        <w:t xml:space="preserve"> to build my net</w:t>
      </w:r>
      <w:r w:rsidRPr="2A348CEB" w:rsidR="369CDFF9">
        <w:rPr>
          <w:rFonts w:ascii="Calibri" w:hAnsi="Calibri" w:eastAsia="Calibri" w:cs="Calibri"/>
          <w:b w:val="0"/>
          <w:bCs w:val="0"/>
          <w:sz w:val="24"/>
          <w:szCs w:val="24"/>
        </w:rPr>
        <w:t xml:space="preserve">work as well as build on relationships. Joining groups and </w:t>
      </w:r>
      <w:r w:rsidRPr="2A348CEB" w:rsidR="68A4845B">
        <w:rPr>
          <w:rFonts w:ascii="Calibri" w:hAnsi="Calibri" w:eastAsia="Calibri" w:cs="Calibri"/>
          <w:b w:val="0"/>
          <w:bCs w:val="0"/>
          <w:sz w:val="24"/>
          <w:szCs w:val="24"/>
        </w:rPr>
        <w:t>live discussions related to organizational development and sustainable leadership is a great method for me to build my network and feel a sense of belonging in this industr</w:t>
      </w:r>
      <w:r w:rsidRPr="2A348CEB" w:rsidR="68534668">
        <w:rPr>
          <w:rFonts w:ascii="Calibri" w:hAnsi="Calibri" w:eastAsia="Calibri" w:cs="Calibri"/>
          <w:b w:val="0"/>
          <w:bCs w:val="0"/>
          <w:sz w:val="24"/>
          <w:szCs w:val="24"/>
        </w:rPr>
        <w:t xml:space="preserve">y. </w:t>
      </w:r>
    </w:p>
    <w:p w:rsidR="543148DA" w:rsidP="2A348CEB" w:rsidRDefault="543148DA" w14:paraId="0DE82BB7" w14:textId="67A5B2A3">
      <w:pPr>
        <w:pStyle w:val="Normal"/>
        <w:ind w:left="0"/>
        <w:rPr>
          <w:rFonts w:ascii="Calibri" w:hAnsi="Calibri" w:eastAsia="Calibri" w:cs="Calibri"/>
          <w:b w:val="0"/>
          <w:bCs w:val="0"/>
          <w:sz w:val="24"/>
          <w:szCs w:val="24"/>
        </w:rPr>
      </w:pPr>
      <w:bookmarkStart w:name="_Int_nOXVEtoo" w:id="1635237837"/>
      <w:r w:rsidRPr="2A348CEB" w:rsidR="543148DA">
        <w:rPr>
          <w:rFonts w:ascii="Calibri" w:hAnsi="Calibri" w:eastAsia="Calibri" w:cs="Calibri"/>
          <w:b w:val="0"/>
          <w:bCs w:val="0"/>
          <w:sz w:val="24"/>
          <w:szCs w:val="24"/>
        </w:rPr>
        <w:t>For me to</w:t>
      </w:r>
      <w:bookmarkEnd w:id="1635237837"/>
      <w:r w:rsidRPr="2A348CEB" w:rsidR="543148DA">
        <w:rPr>
          <w:rFonts w:ascii="Calibri" w:hAnsi="Calibri" w:eastAsia="Calibri" w:cs="Calibri"/>
          <w:b w:val="0"/>
          <w:bCs w:val="0"/>
          <w:sz w:val="24"/>
          <w:szCs w:val="24"/>
        </w:rPr>
        <w:t xml:space="preserve"> enhance my network and develop effective leadership skills, while simultaneously giving back to communities and organizations that align with my values, doing some volunteering work is a </w:t>
      </w:r>
      <w:r w:rsidRPr="2A348CEB" w:rsidR="3D621222">
        <w:rPr>
          <w:rFonts w:ascii="Calibri" w:hAnsi="Calibri" w:eastAsia="Calibri" w:cs="Calibri"/>
          <w:b w:val="0"/>
          <w:bCs w:val="0"/>
          <w:sz w:val="24"/>
          <w:szCs w:val="24"/>
        </w:rPr>
        <w:t xml:space="preserve">great idea. </w:t>
      </w:r>
      <w:r w:rsidRPr="2A348CEB" w:rsidR="3FA868FD">
        <w:rPr>
          <w:rFonts w:ascii="Calibri" w:hAnsi="Calibri" w:eastAsia="Calibri" w:cs="Calibri"/>
          <w:b w:val="0"/>
          <w:bCs w:val="0"/>
          <w:sz w:val="24"/>
          <w:szCs w:val="24"/>
        </w:rPr>
        <w:t>Integrating any skills developed while doing voluntary work into my professional leadership journey</w:t>
      </w:r>
      <w:r w:rsidRPr="2A348CEB" w:rsidR="3A5EB303">
        <w:rPr>
          <w:rFonts w:ascii="Calibri" w:hAnsi="Calibri" w:eastAsia="Calibri" w:cs="Calibri"/>
          <w:b w:val="0"/>
          <w:bCs w:val="0"/>
          <w:sz w:val="24"/>
          <w:szCs w:val="24"/>
        </w:rPr>
        <w:t xml:space="preserve"> would be </w:t>
      </w:r>
      <w:r w:rsidRPr="2A348CEB" w:rsidR="3A5EB303">
        <w:rPr>
          <w:rFonts w:ascii="Calibri" w:hAnsi="Calibri" w:eastAsia="Calibri" w:cs="Calibri"/>
          <w:b w:val="0"/>
          <w:bCs w:val="0"/>
          <w:sz w:val="24"/>
          <w:szCs w:val="24"/>
        </w:rPr>
        <w:t>very effective</w:t>
      </w:r>
      <w:r w:rsidRPr="2A348CEB" w:rsidR="3A5EB303">
        <w:rPr>
          <w:rFonts w:ascii="Calibri" w:hAnsi="Calibri" w:eastAsia="Calibri" w:cs="Calibri"/>
          <w:b w:val="0"/>
          <w:bCs w:val="0"/>
          <w:sz w:val="24"/>
          <w:szCs w:val="24"/>
        </w:rPr>
        <w:t xml:space="preserve"> to dev</w:t>
      </w:r>
      <w:r w:rsidRPr="2A348CEB" w:rsidR="3A5EB303">
        <w:rPr>
          <w:rFonts w:ascii="Calibri" w:hAnsi="Calibri" w:eastAsia="Calibri" w:cs="Calibri"/>
          <w:b w:val="0"/>
          <w:bCs w:val="0"/>
          <w:sz w:val="24"/>
          <w:szCs w:val="24"/>
        </w:rPr>
        <w:t>elop my leadership skills.</w:t>
      </w:r>
      <w:r w:rsidRPr="2A348CEB" w:rsidR="35FF08DD">
        <w:rPr>
          <w:rFonts w:ascii="Calibri" w:hAnsi="Calibri" w:eastAsia="Calibri" w:cs="Calibri"/>
          <w:b w:val="0"/>
          <w:bCs w:val="0"/>
          <w:sz w:val="24"/>
          <w:szCs w:val="24"/>
        </w:rPr>
        <w:t xml:space="preserve"> </w:t>
      </w:r>
      <w:r w:rsidRPr="2A348CEB" w:rsidR="09B12B50">
        <w:rPr>
          <w:rFonts w:ascii="Calibri" w:hAnsi="Calibri" w:eastAsia="Calibri" w:cs="Calibri"/>
          <w:b w:val="0"/>
          <w:bCs w:val="0"/>
          <w:sz w:val="24"/>
          <w:szCs w:val="24"/>
        </w:rPr>
        <w:t xml:space="preserve">For example, I could gain a leadership identity in social responsibility </w:t>
      </w:r>
      <w:r w:rsidRPr="2A348CEB" w:rsidR="340D5F79">
        <w:rPr>
          <w:rFonts w:ascii="Calibri" w:hAnsi="Calibri" w:eastAsia="Calibri" w:cs="Calibri"/>
          <w:b w:val="0"/>
          <w:bCs w:val="0"/>
          <w:sz w:val="24"/>
          <w:szCs w:val="24"/>
        </w:rPr>
        <w:t>if I</w:t>
      </w:r>
      <w:r w:rsidRPr="2A348CEB" w:rsidR="09B12B50">
        <w:rPr>
          <w:rFonts w:ascii="Calibri" w:hAnsi="Calibri" w:eastAsia="Calibri" w:cs="Calibri"/>
          <w:b w:val="0"/>
          <w:bCs w:val="0"/>
          <w:sz w:val="24"/>
          <w:szCs w:val="24"/>
        </w:rPr>
        <w:t xml:space="preserve"> </w:t>
      </w:r>
      <w:r w:rsidRPr="2A348CEB" w:rsidR="43F946F5">
        <w:rPr>
          <w:rFonts w:ascii="Calibri" w:hAnsi="Calibri" w:eastAsia="Calibri" w:cs="Calibri"/>
          <w:b w:val="0"/>
          <w:bCs w:val="0"/>
          <w:sz w:val="24"/>
          <w:szCs w:val="24"/>
        </w:rPr>
        <w:t xml:space="preserve">volunteered in a sustainability-focused program. Voluntary work is </w:t>
      </w:r>
      <w:r w:rsidRPr="2A348CEB" w:rsidR="43F946F5">
        <w:rPr>
          <w:rFonts w:ascii="Calibri" w:hAnsi="Calibri" w:eastAsia="Calibri" w:cs="Calibri"/>
          <w:b w:val="0"/>
          <w:bCs w:val="0"/>
          <w:sz w:val="24"/>
          <w:szCs w:val="24"/>
        </w:rPr>
        <w:t>a great opportunity</w:t>
      </w:r>
      <w:r w:rsidRPr="2A348CEB" w:rsidR="43F946F5">
        <w:rPr>
          <w:rFonts w:ascii="Calibri" w:hAnsi="Calibri" w:eastAsia="Calibri" w:cs="Calibri"/>
          <w:b w:val="0"/>
          <w:bCs w:val="0"/>
          <w:sz w:val="24"/>
          <w:szCs w:val="24"/>
        </w:rPr>
        <w:t xml:space="preserve"> for me to connect with like-minded individuals</w:t>
      </w:r>
      <w:r w:rsidRPr="2A348CEB" w:rsidR="12B05596">
        <w:rPr>
          <w:rFonts w:ascii="Calibri" w:hAnsi="Calibri" w:eastAsia="Calibri" w:cs="Calibri"/>
          <w:b w:val="0"/>
          <w:bCs w:val="0"/>
          <w:sz w:val="24"/>
          <w:szCs w:val="24"/>
        </w:rPr>
        <w:t>, grow my network and collaborate with people who share similar goals.</w:t>
      </w:r>
    </w:p>
    <w:p w:rsidR="0D101EDF" w:rsidP="2A348CEB" w:rsidRDefault="0D101EDF" w14:paraId="1FB4C3F4" w14:textId="0A948106">
      <w:pPr>
        <w:pStyle w:val="Normal"/>
        <w:ind w:left="0"/>
        <w:rPr>
          <w:rFonts w:ascii="Calibri" w:hAnsi="Calibri" w:eastAsia="Calibri" w:cs="Calibri"/>
          <w:b w:val="0"/>
          <w:bCs w:val="0"/>
          <w:sz w:val="24"/>
          <w:szCs w:val="24"/>
        </w:rPr>
      </w:pPr>
      <w:r w:rsidRPr="2A348CEB" w:rsidR="0D101EDF">
        <w:rPr>
          <w:rFonts w:ascii="Calibri" w:hAnsi="Calibri" w:eastAsia="Calibri" w:cs="Calibri"/>
          <w:b w:val="0"/>
          <w:bCs w:val="0"/>
          <w:sz w:val="24"/>
          <w:szCs w:val="24"/>
        </w:rPr>
        <w:t xml:space="preserve">Attending networking events and conferences will be </w:t>
      </w:r>
      <w:r w:rsidRPr="2A348CEB" w:rsidR="0D101EDF">
        <w:rPr>
          <w:rFonts w:ascii="Calibri" w:hAnsi="Calibri" w:eastAsia="Calibri" w:cs="Calibri"/>
          <w:b w:val="0"/>
          <w:bCs w:val="0"/>
          <w:sz w:val="24"/>
          <w:szCs w:val="24"/>
        </w:rPr>
        <w:t>a great way</w:t>
      </w:r>
      <w:r w:rsidRPr="2A348CEB" w:rsidR="0D101EDF">
        <w:rPr>
          <w:rFonts w:ascii="Calibri" w:hAnsi="Calibri" w:eastAsia="Calibri" w:cs="Calibri"/>
          <w:b w:val="0"/>
          <w:bCs w:val="0"/>
          <w:sz w:val="24"/>
          <w:szCs w:val="24"/>
        </w:rPr>
        <w:t xml:space="preserve"> for me to build meaningful connections and stay updated with industry trends. </w:t>
      </w:r>
      <w:r w:rsidRPr="2A348CEB" w:rsidR="0B656CD1">
        <w:rPr>
          <w:rFonts w:ascii="Calibri" w:hAnsi="Calibri" w:eastAsia="Calibri" w:cs="Calibri"/>
          <w:b w:val="0"/>
          <w:bCs w:val="0"/>
          <w:sz w:val="24"/>
          <w:szCs w:val="24"/>
        </w:rPr>
        <w:t xml:space="preserve">Attending these events actively will be effective if I set a clear goal for what </w:t>
      </w:r>
      <w:r w:rsidRPr="2A348CEB" w:rsidR="0B656CD1">
        <w:rPr>
          <w:rFonts w:ascii="Calibri" w:hAnsi="Calibri" w:eastAsia="Calibri" w:cs="Calibri"/>
          <w:b w:val="0"/>
          <w:bCs w:val="0"/>
          <w:sz w:val="24"/>
          <w:szCs w:val="24"/>
        </w:rPr>
        <w:t>I’d</w:t>
      </w:r>
      <w:r w:rsidRPr="2A348CEB" w:rsidR="0B656CD1">
        <w:rPr>
          <w:rFonts w:ascii="Calibri" w:hAnsi="Calibri" w:eastAsia="Calibri" w:cs="Calibri"/>
          <w:b w:val="0"/>
          <w:bCs w:val="0"/>
          <w:sz w:val="24"/>
          <w:szCs w:val="24"/>
        </w:rPr>
        <w:t xml:space="preserve"> like to achieve after the event, whether that be learning something new, meet</w:t>
      </w:r>
      <w:r w:rsidRPr="2A348CEB" w:rsidR="57BEB1F2">
        <w:rPr>
          <w:rFonts w:ascii="Calibri" w:hAnsi="Calibri" w:eastAsia="Calibri" w:cs="Calibri"/>
          <w:b w:val="0"/>
          <w:bCs w:val="0"/>
          <w:sz w:val="24"/>
          <w:szCs w:val="24"/>
        </w:rPr>
        <w:t xml:space="preserve">ing new people or looking for potential collaborations. </w:t>
      </w:r>
      <w:r w:rsidRPr="2A348CEB" w:rsidR="57BEB1F2">
        <w:rPr>
          <w:rFonts w:ascii="Calibri" w:hAnsi="Calibri" w:eastAsia="Calibri" w:cs="Calibri"/>
          <w:b w:val="0"/>
          <w:bCs w:val="0"/>
          <w:sz w:val="24"/>
          <w:szCs w:val="24"/>
        </w:rPr>
        <w:t>Actively cont</w:t>
      </w:r>
      <w:r w:rsidRPr="2A348CEB" w:rsidR="4CC3BA18">
        <w:rPr>
          <w:rFonts w:ascii="Calibri" w:hAnsi="Calibri" w:eastAsia="Calibri" w:cs="Calibri"/>
          <w:b w:val="0"/>
          <w:bCs w:val="0"/>
          <w:sz w:val="24"/>
          <w:szCs w:val="24"/>
        </w:rPr>
        <w:t>acting people through LinkedIn through these events will be effective as well to build a lasting professional relationship.</w:t>
      </w:r>
      <w:r w:rsidRPr="2A348CEB" w:rsidR="4CC3BA18">
        <w:rPr>
          <w:rFonts w:ascii="Calibri" w:hAnsi="Calibri" w:eastAsia="Calibri" w:cs="Calibri"/>
          <w:b w:val="0"/>
          <w:bCs w:val="0"/>
          <w:sz w:val="24"/>
          <w:szCs w:val="24"/>
        </w:rPr>
        <w:t xml:space="preserve"> </w:t>
      </w:r>
      <w:r w:rsidRPr="2A348CEB" w:rsidR="63111211">
        <w:rPr>
          <w:rFonts w:ascii="Calibri" w:hAnsi="Calibri" w:eastAsia="Calibri" w:cs="Calibri"/>
          <w:b w:val="0"/>
          <w:bCs w:val="0"/>
          <w:sz w:val="24"/>
          <w:szCs w:val="24"/>
        </w:rPr>
        <w:t>Looking for ways to contribute to these events will help a lot with leadership skills as well.</w:t>
      </w:r>
      <w:r w:rsidRPr="2A348CEB" w:rsidR="63111211">
        <w:rPr>
          <w:rFonts w:ascii="Calibri" w:hAnsi="Calibri" w:eastAsia="Calibri" w:cs="Calibri"/>
          <w:b w:val="0"/>
          <w:bCs w:val="0"/>
          <w:sz w:val="24"/>
          <w:szCs w:val="24"/>
        </w:rPr>
        <w:t xml:space="preserve"> Whether it be offering to speak, sharing some </w:t>
      </w:r>
      <w:r w:rsidRPr="2A348CEB" w:rsidR="63111211">
        <w:rPr>
          <w:rFonts w:ascii="Calibri" w:hAnsi="Calibri" w:eastAsia="Calibri" w:cs="Calibri"/>
          <w:b w:val="0"/>
          <w:bCs w:val="0"/>
          <w:sz w:val="24"/>
          <w:szCs w:val="24"/>
        </w:rPr>
        <w:t>knowledge</w:t>
      </w:r>
      <w:r w:rsidRPr="2A348CEB" w:rsidR="63111211">
        <w:rPr>
          <w:rFonts w:ascii="Calibri" w:hAnsi="Calibri" w:eastAsia="Calibri" w:cs="Calibri"/>
          <w:b w:val="0"/>
          <w:bCs w:val="0"/>
          <w:sz w:val="24"/>
          <w:szCs w:val="24"/>
        </w:rPr>
        <w:t xml:space="preserve"> or helping to organize the event, </w:t>
      </w:r>
      <w:r w:rsidRPr="2A348CEB" w:rsidR="07DF10B4">
        <w:rPr>
          <w:rFonts w:ascii="Calibri" w:hAnsi="Calibri" w:eastAsia="Calibri" w:cs="Calibri"/>
          <w:b w:val="0"/>
          <w:bCs w:val="0"/>
          <w:sz w:val="24"/>
          <w:szCs w:val="24"/>
        </w:rPr>
        <w:t xml:space="preserve">these all </w:t>
      </w:r>
      <w:r w:rsidRPr="2A348CEB" w:rsidR="07DF10B4">
        <w:rPr>
          <w:rFonts w:ascii="Calibri" w:hAnsi="Calibri" w:eastAsia="Calibri" w:cs="Calibri"/>
          <w:b w:val="0"/>
          <w:bCs w:val="0"/>
          <w:sz w:val="24"/>
          <w:szCs w:val="24"/>
        </w:rPr>
        <w:t>demonstrate</w:t>
      </w:r>
      <w:r w:rsidRPr="2A348CEB" w:rsidR="07DF10B4">
        <w:rPr>
          <w:rFonts w:ascii="Calibri" w:hAnsi="Calibri" w:eastAsia="Calibri" w:cs="Calibri"/>
          <w:b w:val="0"/>
          <w:bCs w:val="0"/>
          <w:sz w:val="24"/>
          <w:szCs w:val="24"/>
        </w:rPr>
        <w:t xml:space="preserve"> important skills of public speaking and planning and </w:t>
      </w:r>
      <w:r w:rsidRPr="2A348CEB" w:rsidR="0AD5264F">
        <w:rPr>
          <w:rFonts w:ascii="Calibri" w:hAnsi="Calibri" w:eastAsia="Calibri" w:cs="Calibri"/>
          <w:b w:val="0"/>
          <w:bCs w:val="0"/>
          <w:sz w:val="24"/>
          <w:szCs w:val="24"/>
        </w:rPr>
        <w:t>portray</w:t>
      </w:r>
      <w:r w:rsidRPr="2A348CEB" w:rsidR="07DF10B4">
        <w:rPr>
          <w:rFonts w:ascii="Calibri" w:hAnsi="Calibri" w:eastAsia="Calibri" w:cs="Calibri"/>
          <w:b w:val="0"/>
          <w:bCs w:val="0"/>
          <w:sz w:val="24"/>
          <w:szCs w:val="24"/>
        </w:rPr>
        <w:t xml:space="preserve"> me as a leader.</w:t>
      </w:r>
    </w:p>
    <w:p w:rsidR="6F0DACB1" w:rsidP="2A348CEB" w:rsidRDefault="6F0DACB1" w14:paraId="33A073C6" w14:textId="372F23AE">
      <w:pPr>
        <w:pStyle w:val="Normal"/>
        <w:ind w:left="0"/>
        <w:rPr>
          <w:rFonts w:ascii="Calibri" w:hAnsi="Calibri" w:eastAsia="Calibri" w:cs="Calibri"/>
          <w:b w:val="0"/>
          <w:bCs w:val="0"/>
          <w:sz w:val="24"/>
          <w:szCs w:val="24"/>
        </w:rPr>
      </w:pPr>
      <w:r w:rsidRPr="2A348CEB" w:rsidR="6F0DACB1">
        <w:rPr>
          <w:rFonts w:ascii="Calibri" w:hAnsi="Calibri" w:eastAsia="Calibri" w:cs="Calibri"/>
          <w:b w:val="0"/>
          <w:bCs w:val="0"/>
          <w:sz w:val="24"/>
          <w:szCs w:val="24"/>
        </w:rPr>
        <w:t xml:space="preserve">Tracking progress is an important thing to do as well as it can help the efficiency of the events I attend and the activities I take part in. </w:t>
      </w:r>
      <w:r w:rsidRPr="2A348CEB" w:rsidR="66224040">
        <w:rPr>
          <w:rFonts w:ascii="Calibri" w:hAnsi="Calibri" w:eastAsia="Calibri" w:cs="Calibri"/>
          <w:b w:val="0"/>
          <w:bCs w:val="0"/>
          <w:sz w:val="24"/>
          <w:szCs w:val="24"/>
        </w:rPr>
        <w:t xml:space="preserve">Regular self-reflections are </w:t>
      </w:r>
      <w:r w:rsidRPr="2A348CEB" w:rsidR="66224040">
        <w:rPr>
          <w:rFonts w:ascii="Calibri" w:hAnsi="Calibri" w:eastAsia="Calibri" w:cs="Calibri"/>
          <w:b w:val="0"/>
          <w:bCs w:val="0"/>
          <w:sz w:val="24"/>
          <w:szCs w:val="24"/>
        </w:rPr>
        <w:t>a good idea</w:t>
      </w:r>
      <w:r w:rsidRPr="2A348CEB" w:rsidR="66224040">
        <w:rPr>
          <w:rFonts w:ascii="Calibri" w:hAnsi="Calibri" w:eastAsia="Calibri" w:cs="Calibri"/>
          <w:b w:val="0"/>
          <w:bCs w:val="0"/>
          <w:sz w:val="24"/>
          <w:szCs w:val="24"/>
        </w:rPr>
        <w:t xml:space="preserve"> for me to look back and think of the effectiveness these events have had on my professional journey, what connections I have made and </w:t>
      </w:r>
      <w:r w:rsidRPr="2A348CEB" w:rsidR="317C4357">
        <w:rPr>
          <w:rFonts w:ascii="Calibri" w:hAnsi="Calibri" w:eastAsia="Calibri" w:cs="Calibri"/>
          <w:b w:val="0"/>
          <w:bCs w:val="0"/>
          <w:sz w:val="24"/>
          <w:szCs w:val="24"/>
        </w:rPr>
        <w:t xml:space="preserve">what lessons I had learned. Taking feedback for the things I had done such as volunteer work will help me </w:t>
      </w:r>
      <w:r w:rsidRPr="2A348CEB" w:rsidR="77CA78AC">
        <w:rPr>
          <w:rFonts w:ascii="Calibri" w:hAnsi="Calibri" w:eastAsia="Calibri" w:cs="Calibri"/>
          <w:b w:val="0"/>
          <w:bCs w:val="0"/>
          <w:sz w:val="24"/>
          <w:szCs w:val="24"/>
        </w:rPr>
        <w:t>realize</w:t>
      </w:r>
      <w:r w:rsidRPr="2A348CEB" w:rsidR="317C4357">
        <w:rPr>
          <w:rFonts w:ascii="Calibri" w:hAnsi="Calibri" w:eastAsia="Calibri" w:cs="Calibri"/>
          <w:b w:val="0"/>
          <w:bCs w:val="0"/>
          <w:sz w:val="24"/>
          <w:szCs w:val="24"/>
        </w:rPr>
        <w:t xml:space="preserve"> where i</w:t>
      </w:r>
      <w:r w:rsidRPr="2A348CEB" w:rsidR="03310D40">
        <w:rPr>
          <w:rFonts w:ascii="Calibri" w:hAnsi="Calibri" w:eastAsia="Calibri" w:cs="Calibri"/>
          <w:b w:val="0"/>
          <w:bCs w:val="0"/>
          <w:sz w:val="24"/>
          <w:szCs w:val="24"/>
        </w:rPr>
        <w:t xml:space="preserve">mprovements need to be made for me to </w:t>
      </w:r>
      <w:r w:rsidRPr="2A348CEB" w:rsidR="03310D40">
        <w:rPr>
          <w:rFonts w:ascii="Calibri" w:hAnsi="Calibri" w:eastAsia="Calibri" w:cs="Calibri"/>
          <w:b w:val="0"/>
          <w:bCs w:val="0"/>
          <w:sz w:val="24"/>
          <w:szCs w:val="24"/>
        </w:rPr>
        <w:t>maintain</w:t>
      </w:r>
      <w:r w:rsidRPr="2A348CEB" w:rsidR="03310D40">
        <w:rPr>
          <w:rFonts w:ascii="Calibri" w:hAnsi="Calibri" w:eastAsia="Calibri" w:cs="Calibri"/>
          <w:b w:val="0"/>
          <w:bCs w:val="0"/>
          <w:sz w:val="24"/>
          <w:szCs w:val="24"/>
        </w:rPr>
        <w:t xml:space="preserve"> progress. </w:t>
      </w:r>
      <w:r w:rsidRPr="2A348CEB" w:rsidR="17F01F43">
        <w:rPr>
          <w:rFonts w:ascii="Calibri" w:hAnsi="Calibri" w:eastAsia="Calibri" w:cs="Calibri"/>
          <w:b w:val="0"/>
          <w:bCs w:val="0"/>
          <w:sz w:val="24"/>
          <w:szCs w:val="24"/>
        </w:rPr>
        <w:t xml:space="preserve">Adjusting where </w:t>
      </w:r>
      <w:r w:rsidRPr="2A348CEB" w:rsidR="26099650">
        <w:rPr>
          <w:rFonts w:ascii="Calibri" w:hAnsi="Calibri" w:eastAsia="Calibri" w:cs="Calibri"/>
          <w:b w:val="0"/>
          <w:bCs w:val="0"/>
          <w:sz w:val="24"/>
          <w:szCs w:val="24"/>
        </w:rPr>
        <w:t xml:space="preserve">I need to meet my professional goals will be effective as well as shifting my focus to different things such as finding new voluntary opportunities or </w:t>
      </w:r>
      <w:r w:rsidRPr="2A348CEB" w:rsidR="26099650">
        <w:rPr>
          <w:rFonts w:ascii="Calibri" w:hAnsi="Calibri" w:eastAsia="Calibri" w:cs="Calibri"/>
          <w:b w:val="0"/>
          <w:bCs w:val="0"/>
          <w:sz w:val="24"/>
          <w:szCs w:val="24"/>
        </w:rPr>
        <w:t>attending</w:t>
      </w:r>
      <w:r w:rsidRPr="2A348CEB" w:rsidR="26099650">
        <w:rPr>
          <w:rFonts w:ascii="Calibri" w:hAnsi="Calibri" w:eastAsia="Calibri" w:cs="Calibri"/>
          <w:b w:val="0"/>
          <w:bCs w:val="0"/>
          <w:sz w:val="24"/>
          <w:szCs w:val="24"/>
        </w:rPr>
        <w:t xml:space="preserve"> more conferences and connecting with more like-minded people through that.</w:t>
      </w:r>
    </w:p>
    <w:p w:rsidR="2A348CEB" w:rsidRDefault="2A348CEB" w14:paraId="5C2DA425" w14:textId="405EE3C6">
      <w:r>
        <w:br w:type="page"/>
      </w:r>
    </w:p>
    <w:p w:rsidR="5C1E9537" w:rsidP="2A348CEB" w:rsidRDefault="5C1E9537" w14:paraId="6389B4AE" w14:textId="4647DC63">
      <w:pPr>
        <w:pStyle w:val="Normal"/>
        <w:ind w:left="0"/>
        <w:jc w:val="center"/>
        <w:rPr>
          <w:rFonts w:ascii="Calibri" w:hAnsi="Calibri" w:eastAsia="Calibri" w:cs="Calibri"/>
          <w:b w:val="1"/>
          <w:bCs w:val="1"/>
          <w:sz w:val="28"/>
          <w:szCs w:val="28"/>
        </w:rPr>
      </w:pPr>
      <w:r w:rsidRPr="2A348CEB" w:rsidR="5C1E9537">
        <w:rPr>
          <w:rFonts w:ascii="Calibri" w:hAnsi="Calibri" w:eastAsia="Calibri" w:cs="Calibri"/>
          <w:b w:val="1"/>
          <w:bCs w:val="1"/>
          <w:sz w:val="32"/>
          <w:szCs w:val="32"/>
        </w:rPr>
        <w:t>References</w:t>
      </w:r>
    </w:p>
    <w:p w:rsidR="1A284E66" w:rsidP="2A348CEB" w:rsidRDefault="1A284E66" w14:paraId="441E9789" w14:textId="14BA5389">
      <w:pPr>
        <w:spacing w:before="0" w:beforeAutospacing="off" w:after="0" w:afterAutospacing="off" w:line="480" w:lineRule="auto"/>
        <w:ind w:left="720" w:right="0" w:hanging="720"/>
        <w:jc w:val="left"/>
      </w:pPr>
      <w:r w:rsidRPr="2A348CEB" w:rsidR="1A284E6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Azevedo, K. (2023, February 21). </w:t>
      </w:r>
      <w:r w:rsidRPr="2A348CEB" w:rsidR="1A284E66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6 study techniques for visual learners</w:t>
      </w:r>
      <w:r w:rsidRPr="2A348CEB" w:rsidR="1A284E6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</w:t>
      </w:r>
      <w:r w:rsidRPr="2A348CEB" w:rsidR="1A284E6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SchoolHabits</w:t>
      </w:r>
      <w:r w:rsidRPr="2A348CEB" w:rsidR="1A284E6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https://schoolhabits.com/6-study-techniques-for-visual-learners/ </w:t>
      </w:r>
    </w:p>
    <w:p w:rsidR="5C1E9537" w:rsidP="2A348CEB" w:rsidRDefault="5C1E9537" w14:paraId="6BE354CA" w14:textId="3969522D">
      <w:pPr>
        <w:spacing w:before="0" w:beforeAutospacing="off" w:after="0" w:afterAutospacing="off" w:line="480" w:lineRule="auto"/>
        <w:ind w:left="720" w:right="0" w:hanging="720"/>
        <w:jc w:val="left"/>
      </w:pPr>
      <w:r w:rsidRPr="67BF53BB" w:rsidR="5C1E953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Coursera Staff. (2024, November 15). </w:t>
      </w:r>
      <w:r w:rsidRPr="67BF53BB" w:rsidR="5C1E9537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Workplace Communication: What Is It &amp; Why Is It Important?</w:t>
      </w:r>
      <w:r w:rsidRPr="67BF53BB" w:rsidR="5C1E953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Coursera. </w:t>
      </w:r>
      <w:r w:rsidRPr="67BF53BB" w:rsidR="5C1E953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https://www.coursera.org/articles/workplace-communication?msockid=2b063733e3df65d70ea2249ae29464bc</w:t>
      </w:r>
      <w:r w:rsidRPr="67BF53BB" w:rsidR="296592A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</w:p>
    <w:p w:rsidR="0B8FB8C2" w:rsidP="67BF53BB" w:rsidRDefault="0B8FB8C2" w14:paraId="3FBB5B35" w14:textId="21D73235">
      <w:pPr>
        <w:spacing w:before="0" w:beforeAutospacing="off" w:after="0" w:afterAutospacing="off" w:line="480" w:lineRule="auto"/>
        <w:ind w:left="720" w:right="0" w:hanging="720"/>
        <w:jc w:val="left"/>
      </w:pPr>
      <w:r w:rsidRPr="67BF53BB" w:rsidR="0B8FB8C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Humphreys, J. (2022, May 3). </w:t>
      </w:r>
      <w:r w:rsidRPr="67BF53BB" w:rsidR="0B8FB8C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Academic skills and study support - University of Wollongong – UOW</w:t>
      </w:r>
      <w:r w:rsidRPr="67BF53BB" w:rsidR="0B8FB8C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Pinterest. https://uk.pinterest.com/pin/436638126384198316/ </w:t>
      </w:r>
    </w:p>
    <w:p w:rsidR="218DE6B7" w:rsidP="67BF53BB" w:rsidRDefault="218DE6B7" w14:paraId="3AAB0809" w14:textId="01C03112">
      <w:pPr>
        <w:spacing w:before="0" w:beforeAutospacing="off" w:after="0" w:afterAutospacing="off" w:line="480" w:lineRule="auto"/>
        <w:ind w:left="720" w:right="0" w:hanging="720"/>
        <w:jc w:val="left"/>
      </w:pPr>
      <w:r w:rsidRPr="67BF53BB" w:rsidR="218DE6B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Jukovsky</w:t>
      </w:r>
      <w:r w:rsidRPr="67BF53BB" w:rsidR="218DE6B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, L., Stefaniak, J</w:t>
      </w:r>
      <w:r w:rsidRPr="67BF53BB" w:rsidR="6EBCF2C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  <w:r w:rsidRPr="67BF53BB" w:rsidR="218DE6B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, Bos, K</w:t>
      </w:r>
      <w:r w:rsidRPr="67BF53BB" w:rsidR="1B1791E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  <w:r w:rsidRPr="67BF53BB" w:rsidR="218DE6B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, Pfister, A</w:t>
      </w:r>
      <w:r w:rsidRPr="67BF53BB" w:rsidR="3737AA6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  <w:r w:rsidRPr="67BF53BB" w:rsidR="218DE6B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&amp; Davis, J. (2024, February 5). </w:t>
      </w:r>
      <w:r w:rsidRPr="67BF53BB" w:rsidR="218DE6B7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Why Learning Experience Matters</w:t>
      </w:r>
      <w:r w:rsidRPr="67BF53BB" w:rsidR="218DE6B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Litmos. https://www.litmos.com/blog/articles/why-learning-experience-matters </w:t>
      </w:r>
    </w:p>
    <w:p w:rsidR="11FE581E" w:rsidP="2A348CEB" w:rsidRDefault="11FE581E" w14:paraId="6E3C2603" w14:textId="20083B31">
      <w:pPr>
        <w:spacing w:before="0" w:beforeAutospacing="off" w:after="0" w:afterAutospacing="off" w:line="480" w:lineRule="auto"/>
        <w:ind w:left="720" w:right="0" w:hanging="720"/>
        <w:jc w:val="left"/>
      </w:pPr>
      <w:r w:rsidRPr="2A348CEB" w:rsidR="11FE581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Kaupang, S. (2021, January 6). </w:t>
      </w:r>
      <w:r w:rsidRPr="2A348CEB" w:rsidR="11FE581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 xml:space="preserve">6 Strategies </w:t>
      </w:r>
      <w:r w:rsidRPr="2A348CEB" w:rsidR="11FE581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For</w:t>
      </w:r>
      <w:r w:rsidRPr="2A348CEB" w:rsidR="11FE581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 xml:space="preserve"> Auditory Learners </w:t>
      </w:r>
      <w:r w:rsidRPr="2A348CEB" w:rsidR="11FE581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To</w:t>
      </w:r>
      <w:r w:rsidRPr="2A348CEB" w:rsidR="11FE581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 xml:space="preserve"> Learn Effectively</w:t>
      </w:r>
      <w:r w:rsidRPr="2A348CEB" w:rsidR="11FE581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</w:t>
      </w:r>
      <w:r w:rsidRPr="2A348CEB" w:rsidR="11FE581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LifeHack</w:t>
      </w:r>
      <w:r w:rsidRPr="2A348CEB" w:rsidR="11FE581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https://www.lifehack.org/894725/auditory-learners </w:t>
      </w:r>
    </w:p>
    <w:p w:rsidR="42B4EAD4" w:rsidP="2A348CEB" w:rsidRDefault="42B4EAD4" w14:paraId="727F60BD" w14:textId="101AB5FE">
      <w:pPr>
        <w:spacing w:before="0" w:beforeAutospacing="off" w:after="0" w:afterAutospacing="off" w:line="480" w:lineRule="auto"/>
        <w:ind w:left="720" w:right="0" w:hanging="72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2A348CEB" w:rsidR="42B4EAD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Roberts, S. (2024, December 14).</w:t>
      </w:r>
      <w:r w:rsidRPr="2A348CEB" w:rsidR="3222F4C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2A348CEB" w:rsidR="3222F4C8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Importance of Time Management in Daily Life</w:t>
      </w:r>
      <w:r w:rsidRPr="2A348CEB" w:rsidR="3222F4C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https://www.theknowledgeacademy.com/blog/importance-of-time-management/ </w:t>
      </w:r>
    </w:p>
    <w:p w:rsidR="07A5868C" w:rsidP="2A348CEB" w:rsidRDefault="07A5868C" w14:paraId="6389F097" w14:textId="39262D6D">
      <w:pPr>
        <w:spacing w:before="0" w:beforeAutospacing="off" w:after="0" w:afterAutospacing="off" w:line="480" w:lineRule="auto"/>
        <w:ind w:left="720" w:right="0" w:hanging="720"/>
        <w:jc w:val="left"/>
      </w:pPr>
      <w:r w:rsidRPr="67BF53BB" w:rsidR="07A5868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Top Hat. (2024, June 17). </w:t>
      </w:r>
      <w:r w:rsidRPr="67BF53BB" w:rsidR="07A5868C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Learning Style Definition and Meaning | Top Hat</w:t>
      </w:r>
      <w:r w:rsidRPr="67BF53BB" w:rsidR="07A5868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</w:t>
      </w:r>
      <w:r w:rsidRPr="67BF53BB" w:rsidR="07A5868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https://tophat.com/glossary/l/learning-style/</w:t>
      </w:r>
      <w:r w:rsidRPr="67BF53BB" w:rsidR="07A5868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</w:p>
    <w:p w:rsidR="39C4A63D" w:rsidP="67BF53BB" w:rsidRDefault="39C4A63D" w14:paraId="2D8DA855" w14:textId="0493C1EC">
      <w:pPr>
        <w:spacing w:before="0" w:beforeAutospacing="off" w:after="0" w:afterAutospacing="off" w:line="480" w:lineRule="auto"/>
        <w:ind w:left="720" w:right="0" w:hanging="720"/>
        <w:jc w:val="left"/>
      </w:pPr>
      <w:r w:rsidRPr="67BF53BB" w:rsidR="39C4A63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Wahlin, L. H. &amp;. L. (n.d.). </w:t>
      </w:r>
      <w:r w:rsidRPr="67BF53BB" w:rsidR="39C4A63D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What is Rhetoric?</w:t>
      </w:r>
      <w:r w:rsidRPr="67BF53BB" w:rsidR="39C4A63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Pressbooks. </w:t>
      </w:r>
      <w:r w:rsidRPr="67BF53BB" w:rsidR="39C4A63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https://ohiostate.pressbooks.pub/engrtechcomm/chapter/what-is-rhetoric/</w:t>
      </w:r>
      <w:r w:rsidRPr="67BF53BB" w:rsidR="39C4A63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</w:p>
    <w:p w:rsidR="60B8417C" w:rsidP="2A348CEB" w:rsidRDefault="60B8417C" w14:paraId="52407F28" w14:textId="65920FEE">
      <w:pPr>
        <w:spacing w:before="0" w:beforeAutospacing="off" w:after="0" w:afterAutospacing="off" w:line="480" w:lineRule="auto"/>
        <w:ind w:left="720" w:right="0" w:hanging="72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2A348CEB" w:rsidR="60B8417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White, A. (2024, December 5). </w:t>
      </w:r>
      <w:r w:rsidRPr="2A348CEB" w:rsidR="60B8417C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 xml:space="preserve">What is personal growth, and is it really that important? Here’s </w:t>
      </w:r>
      <w:r w:rsidRPr="2A348CEB" w:rsidR="60B8417C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Mindvalley’s</w:t>
      </w:r>
      <w:r w:rsidRPr="2A348CEB" w:rsidR="60B8417C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 xml:space="preserve"> take on it</w:t>
      </w:r>
      <w:r w:rsidRPr="2A348CEB" w:rsidR="60B8417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</w:t>
      </w:r>
      <w:r w:rsidRPr="2A348CEB" w:rsidR="60B8417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Mindvalley</w:t>
      </w:r>
      <w:r w:rsidRPr="2A348CEB" w:rsidR="60B8417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Pulse. </w:t>
      </w:r>
      <w:r w:rsidRPr="2A348CEB" w:rsidR="60B8417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https://blog.mindvalley.com/personal-growth/</w:t>
      </w:r>
    </w:p>
    <w:p w:rsidR="296592AE" w:rsidP="2A348CEB" w:rsidRDefault="296592AE" w14:paraId="39142DCA" w14:textId="58433951">
      <w:pPr>
        <w:spacing w:before="0" w:beforeAutospacing="off" w:after="0" w:afterAutospacing="off" w:line="480" w:lineRule="auto"/>
        <w:ind w:left="720" w:right="0" w:hanging="72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2A348CEB" w:rsidR="296592A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Zambas</w:t>
      </w:r>
      <w:r w:rsidRPr="2A348CEB" w:rsidR="296592A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, J. (2023, August 31). </w:t>
      </w:r>
      <w:r w:rsidRPr="2A348CEB" w:rsidR="7F4295F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“</w:t>
      </w:r>
      <w:r w:rsidRPr="2A348CEB" w:rsidR="296592A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The Importance of Effective Communication in the Workplace</w:t>
      </w:r>
      <w:r w:rsidRPr="2A348CEB" w:rsidR="367B5323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”.</w:t>
      </w:r>
      <w:r w:rsidRPr="2A348CEB" w:rsidR="367B5323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 xml:space="preserve"> </w:t>
      </w:r>
      <w:r w:rsidRPr="2A348CEB" w:rsidR="367B5323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>CareerAddict</w:t>
      </w:r>
      <w:r w:rsidRPr="2A348CEB" w:rsidR="367B5323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US"/>
        </w:rPr>
        <w:t xml:space="preserve">. </w:t>
      </w:r>
      <w:r w:rsidRPr="2A348CEB" w:rsidR="367B532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https://www.careeraddict.com/the-importance-of-effective-communication-in-the-workplace</w:t>
      </w:r>
      <w:r w:rsidRPr="2A348CEB" w:rsidR="367B532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w:rsidR="2A348CEB" w:rsidP="2A348CEB" w:rsidRDefault="2A348CEB" w14:paraId="6E1C7F89" w14:textId="31774B3D">
      <w:pPr>
        <w:pStyle w:val="Normal"/>
        <w:ind w:left="0"/>
        <w:jc w:val="left"/>
        <w:rPr>
          <w:rFonts w:ascii="Calibri" w:hAnsi="Calibri" w:eastAsia="Calibri" w:cs="Calibri"/>
          <w:b w:val="0"/>
          <w:bCs w:val="0"/>
          <w:sz w:val="32"/>
          <w:szCs w:val="32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6RErtTj0uOeKKX" int2:id="WgCsv1m5">
      <int2:state int2:type="AugLoop_Text_Critique" int2:value="Rejected"/>
    </int2:textHash>
    <int2:bookmark int2:bookmarkName="_Int_nOXVEtoo" int2:invalidationBookmarkName="" int2:hashCode="3KKjJeR/dxf+gy" int2:id="P54SSbiR">
      <int2:state int2:type="AugLoop_Text_Critique" int2:value="Rejected"/>
    </int2:bookmark>
    <int2:bookmark int2:bookmarkName="_Int_hDAEdmyk" int2:invalidationBookmarkName="" int2:hashCode="wYvOqKb3Iv4Zmc" int2:id="QgnduOXO">
      <int2:state int2:type="AugLoop_Text_Critique" int2:value="Rejected"/>
    </int2:bookmark>
    <int2:bookmark int2:bookmarkName="_Int_MS4mDdwg" int2:invalidationBookmarkName="" int2:hashCode="3KKjJeR/dxf+gy" int2:id="YGGooJJO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D50F033"/>
    <w:rsid w:val="0032D3A8"/>
    <w:rsid w:val="005EC545"/>
    <w:rsid w:val="009CD8D4"/>
    <w:rsid w:val="00AE83AC"/>
    <w:rsid w:val="00D6A047"/>
    <w:rsid w:val="00D6A047"/>
    <w:rsid w:val="0123DD42"/>
    <w:rsid w:val="0214DC3D"/>
    <w:rsid w:val="02FBF556"/>
    <w:rsid w:val="03310D40"/>
    <w:rsid w:val="04FB8C48"/>
    <w:rsid w:val="0566D5BB"/>
    <w:rsid w:val="05D247B4"/>
    <w:rsid w:val="0616C88D"/>
    <w:rsid w:val="064784C9"/>
    <w:rsid w:val="06706FBF"/>
    <w:rsid w:val="06AE347C"/>
    <w:rsid w:val="06E9D1A4"/>
    <w:rsid w:val="077768F9"/>
    <w:rsid w:val="07A5868C"/>
    <w:rsid w:val="07DF10B4"/>
    <w:rsid w:val="080E9AA5"/>
    <w:rsid w:val="09184CD5"/>
    <w:rsid w:val="09B12B50"/>
    <w:rsid w:val="09E470DD"/>
    <w:rsid w:val="0AD5264F"/>
    <w:rsid w:val="0B080F93"/>
    <w:rsid w:val="0B45DEEF"/>
    <w:rsid w:val="0B656CD1"/>
    <w:rsid w:val="0B67D066"/>
    <w:rsid w:val="0B778F23"/>
    <w:rsid w:val="0B8FB8C2"/>
    <w:rsid w:val="0BB2FD86"/>
    <w:rsid w:val="0C5D4971"/>
    <w:rsid w:val="0C5D4971"/>
    <w:rsid w:val="0C8C03CB"/>
    <w:rsid w:val="0C8C03CB"/>
    <w:rsid w:val="0CB4008D"/>
    <w:rsid w:val="0CFF2785"/>
    <w:rsid w:val="0D101EDF"/>
    <w:rsid w:val="0E370E95"/>
    <w:rsid w:val="0E42DEC4"/>
    <w:rsid w:val="0E8FD67B"/>
    <w:rsid w:val="0F2C4AF7"/>
    <w:rsid w:val="0F805160"/>
    <w:rsid w:val="10003FEB"/>
    <w:rsid w:val="10453FDD"/>
    <w:rsid w:val="10453FDD"/>
    <w:rsid w:val="10835574"/>
    <w:rsid w:val="10D5577D"/>
    <w:rsid w:val="110E0A23"/>
    <w:rsid w:val="110E0A23"/>
    <w:rsid w:val="1144D604"/>
    <w:rsid w:val="11FE581E"/>
    <w:rsid w:val="123A9AE9"/>
    <w:rsid w:val="12580A76"/>
    <w:rsid w:val="126DA27B"/>
    <w:rsid w:val="12B05596"/>
    <w:rsid w:val="136234D0"/>
    <w:rsid w:val="136880F2"/>
    <w:rsid w:val="137AAF35"/>
    <w:rsid w:val="137AAF35"/>
    <w:rsid w:val="13C22A89"/>
    <w:rsid w:val="13D46E18"/>
    <w:rsid w:val="13D46E18"/>
    <w:rsid w:val="14F0C635"/>
    <w:rsid w:val="1521C97A"/>
    <w:rsid w:val="15CDF047"/>
    <w:rsid w:val="15CDF047"/>
    <w:rsid w:val="164DA6F3"/>
    <w:rsid w:val="1687D756"/>
    <w:rsid w:val="1734CABA"/>
    <w:rsid w:val="1738133C"/>
    <w:rsid w:val="173E9A1C"/>
    <w:rsid w:val="17472D27"/>
    <w:rsid w:val="17BFCCBB"/>
    <w:rsid w:val="17F01F43"/>
    <w:rsid w:val="18442738"/>
    <w:rsid w:val="1878521B"/>
    <w:rsid w:val="18B77E2E"/>
    <w:rsid w:val="1901DEE8"/>
    <w:rsid w:val="191F7E27"/>
    <w:rsid w:val="1965D286"/>
    <w:rsid w:val="19C95196"/>
    <w:rsid w:val="1A284E66"/>
    <w:rsid w:val="1AAD8147"/>
    <w:rsid w:val="1AAD8147"/>
    <w:rsid w:val="1AC52FE4"/>
    <w:rsid w:val="1B1791E6"/>
    <w:rsid w:val="1BE29148"/>
    <w:rsid w:val="1C6B77D4"/>
    <w:rsid w:val="1C99BB87"/>
    <w:rsid w:val="1D0F4B4C"/>
    <w:rsid w:val="1D5D94C2"/>
    <w:rsid w:val="1D6877BE"/>
    <w:rsid w:val="1DA53C87"/>
    <w:rsid w:val="1DA53C87"/>
    <w:rsid w:val="1DAE9920"/>
    <w:rsid w:val="1E8556D4"/>
    <w:rsid w:val="1F077C38"/>
    <w:rsid w:val="1F176CB1"/>
    <w:rsid w:val="1F176CB1"/>
    <w:rsid w:val="1F442610"/>
    <w:rsid w:val="1F44913F"/>
    <w:rsid w:val="1FD9E395"/>
    <w:rsid w:val="1FD9E395"/>
    <w:rsid w:val="1FEC8180"/>
    <w:rsid w:val="202C08F9"/>
    <w:rsid w:val="20CCE7AE"/>
    <w:rsid w:val="21785F12"/>
    <w:rsid w:val="218DE6B7"/>
    <w:rsid w:val="218E4023"/>
    <w:rsid w:val="219C80CD"/>
    <w:rsid w:val="21BDFF4F"/>
    <w:rsid w:val="21E3331D"/>
    <w:rsid w:val="223476EC"/>
    <w:rsid w:val="229644B7"/>
    <w:rsid w:val="2365CD6C"/>
    <w:rsid w:val="238A9330"/>
    <w:rsid w:val="23949B9D"/>
    <w:rsid w:val="23BA8FAA"/>
    <w:rsid w:val="23F6BC36"/>
    <w:rsid w:val="252FF943"/>
    <w:rsid w:val="255A59FA"/>
    <w:rsid w:val="255A59FA"/>
    <w:rsid w:val="26099650"/>
    <w:rsid w:val="26C547BE"/>
    <w:rsid w:val="26C547BE"/>
    <w:rsid w:val="26D2378E"/>
    <w:rsid w:val="28CD757A"/>
    <w:rsid w:val="28CD757A"/>
    <w:rsid w:val="28FCF6E0"/>
    <w:rsid w:val="296592AE"/>
    <w:rsid w:val="29D8397A"/>
    <w:rsid w:val="29F4A771"/>
    <w:rsid w:val="2A348CEB"/>
    <w:rsid w:val="2AD5D8BB"/>
    <w:rsid w:val="2B339B61"/>
    <w:rsid w:val="2B3DBAE6"/>
    <w:rsid w:val="2B3DBAE6"/>
    <w:rsid w:val="2B66008C"/>
    <w:rsid w:val="2B70226F"/>
    <w:rsid w:val="2B70226F"/>
    <w:rsid w:val="2B94FC45"/>
    <w:rsid w:val="2BE9C53F"/>
    <w:rsid w:val="2C1CC6CF"/>
    <w:rsid w:val="2C1CC6CF"/>
    <w:rsid w:val="2C3F24A4"/>
    <w:rsid w:val="2CC8D843"/>
    <w:rsid w:val="2CEE4328"/>
    <w:rsid w:val="2D08B5DB"/>
    <w:rsid w:val="2F0A754B"/>
    <w:rsid w:val="2F246D17"/>
    <w:rsid w:val="2F65CA39"/>
    <w:rsid w:val="3004A43E"/>
    <w:rsid w:val="315D2C73"/>
    <w:rsid w:val="317C4357"/>
    <w:rsid w:val="31C1255A"/>
    <w:rsid w:val="3222F4C8"/>
    <w:rsid w:val="32CA3637"/>
    <w:rsid w:val="32FD401D"/>
    <w:rsid w:val="330AFF8C"/>
    <w:rsid w:val="336712A5"/>
    <w:rsid w:val="3389A3FF"/>
    <w:rsid w:val="339D122D"/>
    <w:rsid w:val="339D122D"/>
    <w:rsid w:val="33F7AC85"/>
    <w:rsid w:val="340D5F79"/>
    <w:rsid w:val="343D2F55"/>
    <w:rsid w:val="34E7ECA8"/>
    <w:rsid w:val="34E9CECA"/>
    <w:rsid w:val="35192A10"/>
    <w:rsid w:val="35501928"/>
    <w:rsid w:val="355899E5"/>
    <w:rsid w:val="35FF08DD"/>
    <w:rsid w:val="361CCDA1"/>
    <w:rsid w:val="361CCDA1"/>
    <w:rsid w:val="3638A733"/>
    <w:rsid w:val="367B5323"/>
    <w:rsid w:val="369CDFF9"/>
    <w:rsid w:val="36AF6A09"/>
    <w:rsid w:val="36D178D3"/>
    <w:rsid w:val="36F9840F"/>
    <w:rsid w:val="370796B4"/>
    <w:rsid w:val="370D2A3C"/>
    <w:rsid w:val="3712C76D"/>
    <w:rsid w:val="3737AA63"/>
    <w:rsid w:val="377B13E6"/>
    <w:rsid w:val="37EB3F52"/>
    <w:rsid w:val="387BFE06"/>
    <w:rsid w:val="38C7C11F"/>
    <w:rsid w:val="390519BF"/>
    <w:rsid w:val="390A7939"/>
    <w:rsid w:val="391C6836"/>
    <w:rsid w:val="39C4A63D"/>
    <w:rsid w:val="39E15435"/>
    <w:rsid w:val="3A5EB303"/>
    <w:rsid w:val="3AAD5919"/>
    <w:rsid w:val="3B01203E"/>
    <w:rsid w:val="3B271E55"/>
    <w:rsid w:val="3C528342"/>
    <w:rsid w:val="3CF23EEE"/>
    <w:rsid w:val="3D621222"/>
    <w:rsid w:val="3D98667B"/>
    <w:rsid w:val="3D9BB0B0"/>
    <w:rsid w:val="3E4D18A9"/>
    <w:rsid w:val="3EF896D2"/>
    <w:rsid w:val="3EFA61C3"/>
    <w:rsid w:val="3FA868FD"/>
    <w:rsid w:val="3FB376F2"/>
    <w:rsid w:val="3FBC0AD9"/>
    <w:rsid w:val="40DE34DA"/>
    <w:rsid w:val="419B42EC"/>
    <w:rsid w:val="41AB79E2"/>
    <w:rsid w:val="41B948A8"/>
    <w:rsid w:val="424D215C"/>
    <w:rsid w:val="429E4826"/>
    <w:rsid w:val="429E4826"/>
    <w:rsid w:val="42B4EAD4"/>
    <w:rsid w:val="42FE1BB5"/>
    <w:rsid w:val="432F8F8D"/>
    <w:rsid w:val="4350C544"/>
    <w:rsid w:val="4350C544"/>
    <w:rsid w:val="4370EE32"/>
    <w:rsid w:val="43D26106"/>
    <w:rsid w:val="43F40689"/>
    <w:rsid w:val="43F40689"/>
    <w:rsid w:val="43F946F5"/>
    <w:rsid w:val="452B4FA2"/>
    <w:rsid w:val="457E2161"/>
    <w:rsid w:val="458E6D0A"/>
    <w:rsid w:val="45FCA238"/>
    <w:rsid w:val="45FCA238"/>
    <w:rsid w:val="460F35A3"/>
    <w:rsid w:val="4646BE10"/>
    <w:rsid w:val="46A8FF86"/>
    <w:rsid w:val="4705F5FA"/>
    <w:rsid w:val="4739409F"/>
    <w:rsid w:val="476C9C24"/>
    <w:rsid w:val="47EDC520"/>
    <w:rsid w:val="481E2D3F"/>
    <w:rsid w:val="485367CB"/>
    <w:rsid w:val="4867C385"/>
    <w:rsid w:val="48D49FAE"/>
    <w:rsid w:val="48FA4ED3"/>
    <w:rsid w:val="495C73FE"/>
    <w:rsid w:val="49D4247B"/>
    <w:rsid w:val="4A8B4F87"/>
    <w:rsid w:val="4A93D862"/>
    <w:rsid w:val="4AA21DAD"/>
    <w:rsid w:val="4C37CC20"/>
    <w:rsid w:val="4C75AD9F"/>
    <w:rsid w:val="4CC3BA18"/>
    <w:rsid w:val="4CE1139D"/>
    <w:rsid w:val="4CFA85D7"/>
    <w:rsid w:val="4D2FE7CD"/>
    <w:rsid w:val="4D50F033"/>
    <w:rsid w:val="4D6378CC"/>
    <w:rsid w:val="4DA32A65"/>
    <w:rsid w:val="4ED4368D"/>
    <w:rsid w:val="4EDC8373"/>
    <w:rsid w:val="4EDC8373"/>
    <w:rsid w:val="4FB62EA5"/>
    <w:rsid w:val="4FE63EA4"/>
    <w:rsid w:val="4FE63EA4"/>
    <w:rsid w:val="501D55A8"/>
    <w:rsid w:val="502FD665"/>
    <w:rsid w:val="5125D6A9"/>
    <w:rsid w:val="51297890"/>
    <w:rsid w:val="51604BEB"/>
    <w:rsid w:val="5179033E"/>
    <w:rsid w:val="5179033E"/>
    <w:rsid w:val="5197E6EA"/>
    <w:rsid w:val="51FE2AF2"/>
    <w:rsid w:val="523A2CFE"/>
    <w:rsid w:val="5260E2DC"/>
    <w:rsid w:val="5280F541"/>
    <w:rsid w:val="52C9F988"/>
    <w:rsid w:val="53379885"/>
    <w:rsid w:val="53EB6D80"/>
    <w:rsid w:val="54260ED9"/>
    <w:rsid w:val="543148DA"/>
    <w:rsid w:val="54E00F50"/>
    <w:rsid w:val="5508B6E5"/>
    <w:rsid w:val="550DF8BC"/>
    <w:rsid w:val="560BC021"/>
    <w:rsid w:val="562A1CB0"/>
    <w:rsid w:val="56A5E3B2"/>
    <w:rsid w:val="57629E5D"/>
    <w:rsid w:val="57840B9C"/>
    <w:rsid w:val="57BEB1F2"/>
    <w:rsid w:val="58783BD6"/>
    <w:rsid w:val="5880D38C"/>
    <w:rsid w:val="5880D38C"/>
    <w:rsid w:val="58AFC280"/>
    <w:rsid w:val="5900673D"/>
    <w:rsid w:val="5900673D"/>
    <w:rsid w:val="59B3CACA"/>
    <w:rsid w:val="59B3CACA"/>
    <w:rsid w:val="5A33B3A8"/>
    <w:rsid w:val="5A7F32B6"/>
    <w:rsid w:val="5A7F32B6"/>
    <w:rsid w:val="5A961F6B"/>
    <w:rsid w:val="5B132DC1"/>
    <w:rsid w:val="5B132DC1"/>
    <w:rsid w:val="5B25C437"/>
    <w:rsid w:val="5B698FDE"/>
    <w:rsid w:val="5BE2F06E"/>
    <w:rsid w:val="5BE2F06E"/>
    <w:rsid w:val="5BFABD06"/>
    <w:rsid w:val="5C1E9537"/>
    <w:rsid w:val="5C7F68D5"/>
    <w:rsid w:val="5D507FE8"/>
    <w:rsid w:val="5E32D935"/>
    <w:rsid w:val="5E3AEC47"/>
    <w:rsid w:val="5E6010CC"/>
    <w:rsid w:val="5E6010CC"/>
    <w:rsid w:val="5EB6A5E0"/>
    <w:rsid w:val="5EC879AB"/>
    <w:rsid w:val="5EC879AB"/>
    <w:rsid w:val="5EE8A38D"/>
    <w:rsid w:val="603B76B2"/>
    <w:rsid w:val="60B8417C"/>
    <w:rsid w:val="60E399DA"/>
    <w:rsid w:val="610A77C8"/>
    <w:rsid w:val="611B8E32"/>
    <w:rsid w:val="613DAFA2"/>
    <w:rsid w:val="6149008E"/>
    <w:rsid w:val="6198A034"/>
    <w:rsid w:val="61A7C9A0"/>
    <w:rsid w:val="61FC5F9C"/>
    <w:rsid w:val="61FC5F9C"/>
    <w:rsid w:val="61FDFF49"/>
    <w:rsid w:val="6273BBA7"/>
    <w:rsid w:val="62FB4675"/>
    <w:rsid w:val="62FB4675"/>
    <w:rsid w:val="63111211"/>
    <w:rsid w:val="639A7688"/>
    <w:rsid w:val="63A982AB"/>
    <w:rsid w:val="64A5DFF6"/>
    <w:rsid w:val="65247971"/>
    <w:rsid w:val="652BCD20"/>
    <w:rsid w:val="65651E92"/>
    <w:rsid w:val="65F7534F"/>
    <w:rsid w:val="66224040"/>
    <w:rsid w:val="66F41D8B"/>
    <w:rsid w:val="67300C45"/>
    <w:rsid w:val="67300C45"/>
    <w:rsid w:val="67409190"/>
    <w:rsid w:val="67BF53BB"/>
    <w:rsid w:val="67E2EE34"/>
    <w:rsid w:val="67E2EE34"/>
    <w:rsid w:val="6812F723"/>
    <w:rsid w:val="6814AC4A"/>
    <w:rsid w:val="681534FE"/>
    <w:rsid w:val="6829CB17"/>
    <w:rsid w:val="68534668"/>
    <w:rsid w:val="68581904"/>
    <w:rsid w:val="68581904"/>
    <w:rsid w:val="687FE385"/>
    <w:rsid w:val="68A4845B"/>
    <w:rsid w:val="68BE6240"/>
    <w:rsid w:val="68C2A441"/>
    <w:rsid w:val="68E0A6DC"/>
    <w:rsid w:val="68EEE295"/>
    <w:rsid w:val="68F4EF60"/>
    <w:rsid w:val="6920C86B"/>
    <w:rsid w:val="69B65DA1"/>
    <w:rsid w:val="69D5FF16"/>
    <w:rsid w:val="6A6E05AA"/>
    <w:rsid w:val="6B03B0C2"/>
    <w:rsid w:val="6B03B0C2"/>
    <w:rsid w:val="6B175B6C"/>
    <w:rsid w:val="6B5DFD69"/>
    <w:rsid w:val="6BA14CF8"/>
    <w:rsid w:val="6BC764DE"/>
    <w:rsid w:val="6BD04FB3"/>
    <w:rsid w:val="6BE9B81C"/>
    <w:rsid w:val="6BF28FF9"/>
    <w:rsid w:val="6BFEB212"/>
    <w:rsid w:val="6C646067"/>
    <w:rsid w:val="6C7ABC00"/>
    <w:rsid w:val="6CD1B40F"/>
    <w:rsid w:val="6D10C4E6"/>
    <w:rsid w:val="6D4864DE"/>
    <w:rsid w:val="6D4A04AC"/>
    <w:rsid w:val="6D792344"/>
    <w:rsid w:val="6E478C69"/>
    <w:rsid w:val="6EBCF2C7"/>
    <w:rsid w:val="6F0DACB1"/>
    <w:rsid w:val="6F3DCB38"/>
    <w:rsid w:val="6F78EE06"/>
    <w:rsid w:val="6F7AF098"/>
    <w:rsid w:val="6FFE5F09"/>
    <w:rsid w:val="70718269"/>
    <w:rsid w:val="70718269"/>
    <w:rsid w:val="7146F86E"/>
    <w:rsid w:val="71ADB4A8"/>
    <w:rsid w:val="71EC5F2D"/>
    <w:rsid w:val="72D71B6E"/>
    <w:rsid w:val="72D71B6E"/>
    <w:rsid w:val="735DD7D1"/>
    <w:rsid w:val="73FD7BA8"/>
    <w:rsid w:val="742069EC"/>
    <w:rsid w:val="7452B22F"/>
    <w:rsid w:val="74F0C9F6"/>
    <w:rsid w:val="753F76F1"/>
    <w:rsid w:val="76053DD6"/>
    <w:rsid w:val="7624066A"/>
    <w:rsid w:val="762A7AF3"/>
    <w:rsid w:val="767602AD"/>
    <w:rsid w:val="769AA685"/>
    <w:rsid w:val="771790A8"/>
    <w:rsid w:val="776131A6"/>
    <w:rsid w:val="776EB0AD"/>
    <w:rsid w:val="779BFAB5"/>
    <w:rsid w:val="77CA78AC"/>
    <w:rsid w:val="77D247DE"/>
    <w:rsid w:val="77FFDC95"/>
    <w:rsid w:val="78077D4B"/>
    <w:rsid w:val="78077D4B"/>
    <w:rsid w:val="783D16AC"/>
    <w:rsid w:val="78D2B027"/>
    <w:rsid w:val="790ECC03"/>
    <w:rsid w:val="7911E10A"/>
    <w:rsid w:val="79638F15"/>
    <w:rsid w:val="79AE2E41"/>
    <w:rsid w:val="79B701A8"/>
    <w:rsid w:val="7A5F53D9"/>
    <w:rsid w:val="7A83B8DF"/>
    <w:rsid w:val="7A9C09D2"/>
    <w:rsid w:val="7A9C09D2"/>
    <w:rsid w:val="7B10D29F"/>
    <w:rsid w:val="7B11888B"/>
    <w:rsid w:val="7B173754"/>
    <w:rsid w:val="7C0A67A0"/>
    <w:rsid w:val="7C3BFAAB"/>
    <w:rsid w:val="7C709E2D"/>
    <w:rsid w:val="7CF9C3BF"/>
    <w:rsid w:val="7DAD0D29"/>
    <w:rsid w:val="7DD08D22"/>
    <w:rsid w:val="7E45F46B"/>
    <w:rsid w:val="7E604B1D"/>
    <w:rsid w:val="7F4295F6"/>
    <w:rsid w:val="7F48B44E"/>
    <w:rsid w:val="7F6444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50F033"/>
  <w15:chartTrackingRefBased/>
  <w15:docId w15:val="{5CDB0E19-8F47-49BC-91B4-74D768FCFB1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2A348CEB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898c1be849a14fee" /><Relationship Type="http://schemas.openxmlformats.org/officeDocument/2006/relationships/image" Target="/media/image.jpg" Id="R69a29e38242d46a7" /><Relationship Type="http://schemas.openxmlformats.org/officeDocument/2006/relationships/image" Target="/media/image.png" Id="R6707d3c64ba94a45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2024-12-10T12:24:02.4135776Z</dcterms:created>
  <dcterms:modified xsi:type="dcterms:W3CDTF">2025-01-01T20:41:04.0744604Z</dcterms:modified>
  <dc:creator>Ethan Thomas (2416742)</dc:creator>
  <lastModifiedBy>Ethan Thomas (2416742)</lastModifiedBy>
</coreProperties>
</file>