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36D4C"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37D9977E"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060D646C"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7D89B5C9" w14:textId="762BC8E9" w:rsidR="000D2599" w:rsidRPr="000D2599" w:rsidRDefault="000D2599" w:rsidP="000D2599">
      <w:pPr>
        <w:spacing w:line="360" w:lineRule="auto"/>
        <w:jc w:val="center"/>
        <w:rPr>
          <w:rFonts w:ascii="Times New Roman" w:hAnsi="Times New Roman" w:cs="Times New Roman"/>
          <w:b/>
          <w:bCs/>
          <w:color w:val="0D0D0D" w:themeColor="text1" w:themeTint="F2"/>
          <w:sz w:val="44"/>
          <w:szCs w:val="44"/>
        </w:rPr>
      </w:pPr>
      <w:r w:rsidRPr="000D2599">
        <w:rPr>
          <w:rFonts w:ascii="Times New Roman" w:hAnsi="Times New Roman" w:cs="Times New Roman"/>
          <w:b/>
          <w:bCs/>
          <w:color w:val="0D0D0D" w:themeColor="text1" w:themeTint="F2"/>
          <w:sz w:val="44"/>
          <w:szCs w:val="44"/>
        </w:rPr>
        <w:t>Student learning log reflecting on experience shadowing a supervisory position within a hotel's guest service operations department</w:t>
      </w:r>
    </w:p>
    <w:p w14:paraId="27087D3B" w14:textId="77777777" w:rsidR="000D2599" w:rsidRPr="000D2599" w:rsidRDefault="000D2599" w:rsidP="000D2599">
      <w:pPr>
        <w:spacing w:line="360" w:lineRule="auto"/>
        <w:jc w:val="center"/>
        <w:rPr>
          <w:rFonts w:ascii="Times New Roman" w:hAnsi="Times New Roman" w:cs="Times New Roman"/>
          <w:b/>
          <w:bCs/>
          <w:color w:val="0D0D0D" w:themeColor="text1" w:themeTint="F2"/>
          <w:sz w:val="44"/>
          <w:szCs w:val="44"/>
        </w:rPr>
      </w:pPr>
    </w:p>
    <w:p w14:paraId="5620AD63"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63B1ABB4"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19931EB3"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538C7B3C" w14:textId="77777777" w:rsidR="000D2599" w:rsidRDefault="000D2599" w:rsidP="000D2599">
      <w:pPr>
        <w:spacing w:line="360" w:lineRule="auto"/>
        <w:jc w:val="center"/>
        <w:rPr>
          <w:rFonts w:ascii="Times New Roman" w:hAnsi="Times New Roman" w:cs="Times New Roman"/>
          <w:b/>
          <w:bCs/>
          <w:color w:val="0D0D0D" w:themeColor="text1" w:themeTint="F2"/>
          <w:sz w:val="40"/>
          <w:szCs w:val="40"/>
        </w:rPr>
      </w:pPr>
    </w:p>
    <w:p w14:paraId="45BDC584" w14:textId="77777777" w:rsidR="000D2599" w:rsidRDefault="000D2599" w:rsidP="000D2599">
      <w:pPr>
        <w:spacing w:line="360" w:lineRule="auto"/>
        <w:jc w:val="center"/>
        <w:rPr>
          <w:rFonts w:ascii="Times New Roman" w:hAnsi="Times New Roman" w:cs="Times New Roman"/>
          <w:b/>
          <w:bCs/>
          <w:color w:val="0D0D0D" w:themeColor="text1" w:themeTint="F2"/>
          <w:sz w:val="40"/>
          <w:szCs w:val="40"/>
        </w:rPr>
      </w:pPr>
    </w:p>
    <w:p w14:paraId="34718470" w14:textId="1E11F5F6" w:rsidR="000D2599" w:rsidRPr="000D2599" w:rsidRDefault="000D2599" w:rsidP="000D2599">
      <w:pPr>
        <w:spacing w:line="360" w:lineRule="auto"/>
        <w:jc w:val="center"/>
        <w:rPr>
          <w:rFonts w:ascii="Times New Roman" w:hAnsi="Times New Roman" w:cs="Times New Roman"/>
          <w:b/>
          <w:bCs/>
          <w:color w:val="0D0D0D" w:themeColor="text1" w:themeTint="F2"/>
          <w:sz w:val="40"/>
          <w:szCs w:val="40"/>
        </w:rPr>
      </w:pPr>
      <w:r w:rsidRPr="000D2599">
        <w:rPr>
          <w:rFonts w:ascii="Times New Roman" w:hAnsi="Times New Roman" w:cs="Times New Roman"/>
          <w:b/>
          <w:bCs/>
          <w:color w:val="0D0D0D" w:themeColor="text1" w:themeTint="F2"/>
          <w:sz w:val="40"/>
          <w:szCs w:val="40"/>
        </w:rPr>
        <w:t>Student ID:</w:t>
      </w:r>
      <w:r w:rsidR="0053555D">
        <w:rPr>
          <w:rFonts w:ascii="Times New Roman" w:hAnsi="Times New Roman" w:cs="Times New Roman"/>
          <w:b/>
          <w:bCs/>
          <w:color w:val="0D0D0D" w:themeColor="text1" w:themeTint="F2"/>
          <w:sz w:val="40"/>
          <w:szCs w:val="40"/>
        </w:rPr>
        <w:t>2114671</w:t>
      </w:r>
    </w:p>
    <w:p w14:paraId="01F28DFD" w14:textId="58A70641" w:rsidR="000D2599" w:rsidRPr="000D2599" w:rsidRDefault="000D2599" w:rsidP="000D2599">
      <w:pPr>
        <w:spacing w:line="360" w:lineRule="auto"/>
        <w:jc w:val="center"/>
        <w:rPr>
          <w:rFonts w:ascii="Times New Roman" w:hAnsi="Times New Roman" w:cs="Times New Roman"/>
          <w:b/>
          <w:bCs/>
          <w:color w:val="0D0D0D" w:themeColor="text1" w:themeTint="F2"/>
          <w:sz w:val="40"/>
          <w:szCs w:val="40"/>
        </w:rPr>
      </w:pPr>
      <w:r w:rsidRPr="000D2599">
        <w:rPr>
          <w:rFonts w:ascii="Times New Roman" w:hAnsi="Times New Roman" w:cs="Times New Roman"/>
          <w:b/>
          <w:bCs/>
          <w:color w:val="0D0D0D" w:themeColor="text1" w:themeTint="F2"/>
          <w:sz w:val="40"/>
          <w:szCs w:val="40"/>
        </w:rPr>
        <w:t>Student Name:</w:t>
      </w:r>
      <w:r w:rsidR="0053555D">
        <w:rPr>
          <w:rFonts w:ascii="Times New Roman" w:hAnsi="Times New Roman" w:cs="Times New Roman"/>
          <w:b/>
          <w:bCs/>
          <w:color w:val="0D0D0D" w:themeColor="text1" w:themeTint="F2"/>
          <w:sz w:val="40"/>
          <w:szCs w:val="40"/>
        </w:rPr>
        <w:t xml:space="preserve"> Mario Costin Merisan </w:t>
      </w:r>
    </w:p>
    <w:p w14:paraId="44401613" w14:textId="4D5C4935" w:rsidR="000D2599" w:rsidRPr="000D2599" w:rsidRDefault="000D2599" w:rsidP="000D2599">
      <w:pPr>
        <w:spacing w:line="360" w:lineRule="auto"/>
        <w:jc w:val="center"/>
        <w:rPr>
          <w:rFonts w:ascii="Times New Roman" w:hAnsi="Times New Roman" w:cs="Times New Roman"/>
          <w:b/>
          <w:bCs/>
          <w:color w:val="0D0D0D" w:themeColor="text1" w:themeTint="F2"/>
          <w:sz w:val="40"/>
          <w:szCs w:val="40"/>
        </w:rPr>
      </w:pPr>
      <w:r w:rsidRPr="000D2599">
        <w:rPr>
          <w:rFonts w:ascii="Times New Roman" w:hAnsi="Times New Roman" w:cs="Times New Roman"/>
          <w:b/>
          <w:bCs/>
          <w:color w:val="0D0D0D" w:themeColor="text1" w:themeTint="F2"/>
          <w:sz w:val="40"/>
          <w:szCs w:val="40"/>
        </w:rPr>
        <w:t>Word Count:</w:t>
      </w:r>
      <w:r>
        <w:rPr>
          <w:rFonts w:ascii="Times New Roman" w:hAnsi="Times New Roman" w:cs="Times New Roman"/>
          <w:b/>
          <w:bCs/>
          <w:color w:val="0D0D0D" w:themeColor="text1" w:themeTint="F2"/>
          <w:sz w:val="40"/>
          <w:szCs w:val="40"/>
        </w:rPr>
        <w:t xml:space="preserve"> 1</w:t>
      </w:r>
      <w:r w:rsidR="00B11A9F">
        <w:rPr>
          <w:rFonts w:ascii="Times New Roman" w:hAnsi="Times New Roman" w:cs="Times New Roman"/>
          <w:b/>
          <w:bCs/>
          <w:color w:val="0D0D0D" w:themeColor="text1" w:themeTint="F2"/>
          <w:sz w:val="40"/>
          <w:szCs w:val="40"/>
        </w:rPr>
        <w:t>3</w:t>
      </w:r>
      <w:r>
        <w:rPr>
          <w:rFonts w:ascii="Times New Roman" w:hAnsi="Times New Roman" w:cs="Times New Roman"/>
          <w:b/>
          <w:bCs/>
          <w:color w:val="0D0D0D" w:themeColor="text1" w:themeTint="F2"/>
          <w:sz w:val="40"/>
          <w:szCs w:val="40"/>
        </w:rPr>
        <w:t>00</w:t>
      </w:r>
    </w:p>
    <w:p w14:paraId="6AA5DBB2"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6D69C373"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6C0DB7A2"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00903E6D"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73634FCF"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sdt>
      <w:sdtPr>
        <w:rPr>
          <w:rFonts w:asciiTheme="minorHAnsi" w:eastAsiaTheme="minorHAnsi" w:hAnsiTheme="minorHAnsi" w:cstheme="minorBidi"/>
          <w:color w:val="auto"/>
          <w:kern w:val="2"/>
          <w:sz w:val="22"/>
          <w:szCs w:val="22"/>
          <w14:ligatures w14:val="standardContextual"/>
        </w:rPr>
        <w:id w:val="11734459"/>
        <w:docPartObj>
          <w:docPartGallery w:val="Table of Contents"/>
          <w:docPartUnique/>
        </w:docPartObj>
      </w:sdtPr>
      <w:sdtEndPr>
        <w:rPr>
          <w:b/>
          <w:bCs/>
          <w:noProof/>
        </w:rPr>
      </w:sdtEndPr>
      <w:sdtContent>
        <w:p w14:paraId="2078F002" w14:textId="0A729A90" w:rsidR="00B11A9F" w:rsidRPr="00B11A9F" w:rsidRDefault="00B11A9F" w:rsidP="00B11A9F">
          <w:pPr>
            <w:pStyle w:val="TOCHeading"/>
            <w:jc w:val="center"/>
            <w:rPr>
              <w:rFonts w:ascii="Times New Roman" w:hAnsi="Times New Roman" w:cs="Times New Roman"/>
              <w:b/>
              <w:bCs/>
              <w:color w:val="0D0D0D" w:themeColor="text1" w:themeTint="F2"/>
              <w:sz w:val="24"/>
              <w:szCs w:val="24"/>
            </w:rPr>
          </w:pPr>
          <w:r w:rsidRPr="00B11A9F">
            <w:rPr>
              <w:rFonts w:ascii="Times New Roman" w:hAnsi="Times New Roman" w:cs="Times New Roman"/>
              <w:b/>
              <w:bCs/>
              <w:color w:val="0D0D0D" w:themeColor="text1" w:themeTint="F2"/>
              <w:sz w:val="24"/>
              <w:szCs w:val="24"/>
            </w:rPr>
            <w:t>Table of Contents</w:t>
          </w:r>
        </w:p>
        <w:p w14:paraId="543E9B19" w14:textId="6C7574C1" w:rsidR="00B11A9F" w:rsidRPr="00B11A9F" w:rsidRDefault="00B11A9F">
          <w:pPr>
            <w:pStyle w:val="TOC1"/>
            <w:tabs>
              <w:tab w:val="right" w:leader="dot" w:pos="9350"/>
            </w:tabs>
            <w:rPr>
              <w:rFonts w:ascii="Times New Roman" w:hAnsi="Times New Roman" w:cs="Times New Roman"/>
              <w:noProof/>
              <w:color w:val="0D0D0D" w:themeColor="text1" w:themeTint="F2"/>
              <w:sz w:val="24"/>
              <w:szCs w:val="24"/>
            </w:rPr>
          </w:pPr>
          <w:r w:rsidRPr="00B11A9F">
            <w:rPr>
              <w:rFonts w:ascii="Times New Roman" w:hAnsi="Times New Roman" w:cs="Times New Roman"/>
              <w:color w:val="0D0D0D" w:themeColor="text1" w:themeTint="F2"/>
              <w:sz w:val="24"/>
              <w:szCs w:val="24"/>
            </w:rPr>
            <w:fldChar w:fldCharType="begin"/>
          </w:r>
          <w:r w:rsidRPr="00B11A9F">
            <w:rPr>
              <w:rFonts w:ascii="Times New Roman" w:hAnsi="Times New Roman" w:cs="Times New Roman"/>
              <w:color w:val="0D0D0D" w:themeColor="text1" w:themeTint="F2"/>
              <w:sz w:val="24"/>
              <w:szCs w:val="24"/>
            </w:rPr>
            <w:instrText xml:space="preserve"> TOC \o "1-3" \h \z \u </w:instrText>
          </w:r>
          <w:r w:rsidRPr="00B11A9F">
            <w:rPr>
              <w:rFonts w:ascii="Times New Roman" w:hAnsi="Times New Roman" w:cs="Times New Roman"/>
              <w:color w:val="0D0D0D" w:themeColor="text1" w:themeTint="F2"/>
              <w:sz w:val="24"/>
              <w:szCs w:val="24"/>
            </w:rPr>
            <w:fldChar w:fldCharType="separate"/>
          </w:r>
          <w:hyperlink w:anchor="_Toc160018231" w:history="1">
            <w:r w:rsidRPr="00B11A9F">
              <w:rPr>
                <w:rStyle w:val="Hyperlink"/>
                <w:rFonts w:ascii="Times New Roman" w:hAnsi="Times New Roman" w:cs="Times New Roman"/>
                <w:noProof/>
                <w:color w:val="0D0D0D" w:themeColor="text1" w:themeTint="F2"/>
                <w:sz w:val="24"/>
                <w:szCs w:val="24"/>
              </w:rPr>
              <w:t>Introduction</w:t>
            </w:r>
            <w:r w:rsidRPr="00B11A9F">
              <w:rPr>
                <w:rFonts w:ascii="Times New Roman" w:hAnsi="Times New Roman" w:cs="Times New Roman"/>
                <w:noProof/>
                <w:webHidden/>
                <w:color w:val="0D0D0D" w:themeColor="text1" w:themeTint="F2"/>
                <w:sz w:val="24"/>
                <w:szCs w:val="24"/>
              </w:rPr>
              <w:tab/>
            </w:r>
            <w:r w:rsidRPr="00B11A9F">
              <w:rPr>
                <w:rFonts w:ascii="Times New Roman" w:hAnsi="Times New Roman" w:cs="Times New Roman"/>
                <w:noProof/>
                <w:webHidden/>
                <w:color w:val="0D0D0D" w:themeColor="text1" w:themeTint="F2"/>
                <w:sz w:val="24"/>
                <w:szCs w:val="24"/>
              </w:rPr>
              <w:fldChar w:fldCharType="begin"/>
            </w:r>
            <w:r w:rsidRPr="00B11A9F">
              <w:rPr>
                <w:rFonts w:ascii="Times New Roman" w:hAnsi="Times New Roman" w:cs="Times New Roman"/>
                <w:noProof/>
                <w:webHidden/>
                <w:color w:val="0D0D0D" w:themeColor="text1" w:themeTint="F2"/>
                <w:sz w:val="24"/>
                <w:szCs w:val="24"/>
              </w:rPr>
              <w:instrText xml:space="preserve"> PAGEREF _Toc160018231 \h </w:instrText>
            </w:r>
            <w:r w:rsidRPr="00B11A9F">
              <w:rPr>
                <w:rFonts w:ascii="Times New Roman" w:hAnsi="Times New Roman" w:cs="Times New Roman"/>
                <w:noProof/>
                <w:webHidden/>
                <w:color w:val="0D0D0D" w:themeColor="text1" w:themeTint="F2"/>
                <w:sz w:val="24"/>
                <w:szCs w:val="24"/>
              </w:rPr>
            </w:r>
            <w:r w:rsidRPr="00B11A9F">
              <w:rPr>
                <w:rFonts w:ascii="Times New Roman" w:hAnsi="Times New Roman" w:cs="Times New Roman"/>
                <w:noProof/>
                <w:webHidden/>
                <w:color w:val="0D0D0D" w:themeColor="text1" w:themeTint="F2"/>
                <w:sz w:val="24"/>
                <w:szCs w:val="24"/>
              </w:rPr>
              <w:fldChar w:fldCharType="separate"/>
            </w:r>
            <w:r w:rsidRPr="00B11A9F">
              <w:rPr>
                <w:rFonts w:ascii="Times New Roman" w:hAnsi="Times New Roman" w:cs="Times New Roman"/>
                <w:noProof/>
                <w:webHidden/>
                <w:color w:val="0D0D0D" w:themeColor="text1" w:themeTint="F2"/>
                <w:sz w:val="24"/>
                <w:szCs w:val="24"/>
              </w:rPr>
              <w:t>3</w:t>
            </w:r>
            <w:r w:rsidRPr="00B11A9F">
              <w:rPr>
                <w:rFonts w:ascii="Times New Roman" w:hAnsi="Times New Roman" w:cs="Times New Roman"/>
                <w:noProof/>
                <w:webHidden/>
                <w:color w:val="0D0D0D" w:themeColor="text1" w:themeTint="F2"/>
                <w:sz w:val="24"/>
                <w:szCs w:val="24"/>
              </w:rPr>
              <w:fldChar w:fldCharType="end"/>
            </w:r>
          </w:hyperlink>
        </w:p>
        <w:p w14:paraId="00D0ECB8" w14:textId="5E8435B0" w:rsidR="00B11A9F" w:rsidRPr="00B11A9F" w:rsidRDefault="0053555D">
          <w:pPr>
            <w:pStyle w:val="TOC1"/>
            <w:tabs>
              <w:tab w:val="right" w:leader="dot" w:pos="9350"/>
            </w:tabs>
            <w:rPr>
              <w:rFonts w:ascii="Times New Roman" w:hAnsi="Times New Roman" w:cs="Times New Roman"/>
              <w:noProof/>
              <w:color w:val="0D0D0D" w:themeColor="text1" w:themeTint="F2"/>
              <w:sz w:val="24"/>
              <w:szCs w:val="24"/>
            </w:rPr>
          </w:pPr>
          <w:hyperlink w:anchor="_Toc160018232" w:history="1">
            <w:r w:rsidR="00B11A9F" w:rsidRPr="00B11A9F">
              <w:rPr>
                <w:rStyle w:val="Hyperlink"/>
                <w:rFonts w:ascii="Times New Roman" w:hAnsi="Times New Roman" w:cs="Times New Roman"/>
                <w:noProof/>
                <w:color w:val="0D0D0D" w:themeColor="text1" w:themeTint="F2"/>
                <w:sz w:val="24"/>
                <w:szCs w:val="24"/>
              </w:rPr>
              <w:t>Thoughts on my observation of a supervisory role in the front office division</w:t>
            </w:r>
            <w:r w:rsidR="00B11A9F" w:rsidRPr="00B11A9F">
              <w:rPr>
                <w:rFonts w:ascii="Times New Roman" w:hAnsi="Times New Roman" w:cs="Times New Roman"/>
                <w:noProof/>
                <w:webHidden/>
                <w:color w:val="0D0D0D" w:themeColor="text1" w:themeTint="F2"/>
                <w:sz w:val="24"/>
                <w:szCs w:val="24"/>
              </w:rPr>
              <w:tab/>
            </w:r>
            <w:r w:rsidR="00B11A9F" w:rsidRPr="00B11A9F">
              <w:rPr>
                <w:rFonts w:ascii="Times New Roman" w:hAnsi="Times New Roman" w:cs="Times New Roman"/>
                <w:noProof/>
                <w:webHidden/>
                <w:color w:val="0D0D0D" w:themeColor="text1" w:themeTint="F2"/>
                <w:sz w:val="24"/>
                <w:szCs w:val="24"/>
              </w:rPr>
              <w:fldChar w:fldCharType="begin"/>
            </w:r>
            <w:r w:rsidR="00B11A9F" w:rsidRPr="00B11A9F">
              <w:rPr>
                <w:rFonts w:ascii="Times New Roman" w:hAnsi="Times New Roman" w:cs="Times New Roman"/>
                <w:noProof/>
                <w:webHidden/>
                <w:color w:val="0D0D0D" w:themeColor="text1" w:themeTint="F2"/>
                <w:sz w:val="24"/>
                <w:szCs w:val="24"/>
              </w:rPr>
              <w:instrText xml:space="preserve"> PAGEREF _Toc160018232 \h </w:instrText>
            </w:r>
            <w:r w:rsidR="00B11A9F" w:rsidRPr="00B11A9F">
              <w:rPr>
                <w:rFonts w:ascii="Times New Roman" w:hAnsi="Times New Roman" w:cs="Times New Roman"/>
                <w:noProof/>
                <w:webHidden/>
                <w:color w:val="0D0D0D" w:themeColor="text1" w:themeTint="F2"/>
                <w:sz w:val="24"/>
                <w:szCs w:val="24"/>
              </w:rPr>
            </w:r>
            <w:r w:rsidR="00B11A9F" w:rsidRPr="00B11A9F">
              <w:rPr>
                <w:rFonts w:ascii="Times New Roman" w:hAnsi="Times New Roman" w:cs="Times New Roman"/>
                <w:noProof/>
                <w:webHidden/>
                <w:color w:val="0D0D0D" w:themeColor="text1" w:themeTint="F2"/>
                <w:sz w:val="24"/>
                <w:szCs w:val="24"/>
              </w:rPr>
              <w:fldChar w:fldCharType="separate"/>
            </w:r>
            <w:r w:rsidR="00B11A9F" w:rsidRPr="00B11A9F">
              <w:rPr>
                <w:rFonts w:ascii="Times New Roman" w:hAnsi="Times New Roman" w:cs="Times New Roman"/>
                <w:noProof/>
                <w:webHidden/>
                <w:color w:val="0D0D0D" w:themeColor="text1" w:themeTint="F2"/>
                <w:sz w:val="24"/>
                <w:szCs w:val="24"/>
              </w:rPr>
              <w:t>4</w:t>
            </w:r>
            <w:r w:rsidR="00B11A9F" w:rsidRPr="00B11A9F">
              <w:rPr>
                <w:rFonts w:ascii="Times New Roman" w:hAnsi="Times New Roman" w:cs="Times New Roman"/>
                <w:noProof/>
                <w:webHidden/>
                <w:color w:val="0D0D0D" w:themeColor="text1" w:themeTint="F2"/>
                <w:sz w:val="24"/>
                <w:szCs w:val="24"/>
              </w:rPr>
              <w:fldChar w:fldCharType="end"/>
            </w:r>
          </w:hyperlink>
        </w:p>
        <w:p w14:paraId="6A161221" w14:textId="07BCAE57" w:rsidR="00B11A9F" w:rsidRPr="00B11A9F" w:rsidRDefault="0053555D">
          <w:pPr>
            <w:pStyle w:val="TOC1"/>
            <w:tabs>
              <w:tab w:val="right" w:leader="dot" w:pos="9350"/>
            </w:tabs>
            <w:rPr>
              <w:rFonts w:ascii="Times New Roman" w:hAnsi="Times New Roman" w:cs="Times New Roman"/>
              <w:noProof/>
              <w:color w:val="0D0D0D" w:themeColor="text1" w:themeTint="F2"/>
              <w:sz w:val="24"/>
              <w:szCs w:val="24"/>
            </w:rPr>
          </w:pPr>
          <w:hyperlink w:anchor="_Toc160018233" w:history="1">
            <w:r w:rsidR="00B11A9F" w:rsidRPr="00B11A9F">
              <w:rPr>
                <w:rStyle w:val="Hyperlink"/>
                <w:rFonts w:ascii="Times New Roman" w:hAnsi="Times New Roman" w:cs="Times New Roman"/>
                <w:noProof/>
                <w:color w:val="0D0D0D" w:themeColor="text1" w:themeTint="F2"/>
                <w:sz w:val="24"/>
                <w:szCs w:val="24"/>
              </w:rPr>
              <w:t>Critical analysis of the work-based skills and technical knowledge required in the front office department to deliver exceptional guest service</w:t>
            </w:r>
            <w:r w:rsidR="00B11A9F" w:rsidRPr="00B11A9F">
              <w:rPr>
                <w:rFonts w:ascii="Times New Roman" w:hAnsi="Times New Roman" w:cs="Times New Roman"/>
                <w:noProof/>
                <w:webHidden/>
                <w:color w:val="0D0D0D" w:themeColor="text1" w:themeTint="F2"/>
                <w:sz w:val="24"/>
                <w:szCs w:val="24"/>
              </w:rPr>
              <w:tab/>
            </w:r>
            <w:r w:rsidR="00B11A9F" w:rsidRPr="00B11A9F">
              <w:rPr>
                <w:rFonts w:ascii="Times New Roman" w:hAnsi="Times New Roman" w:cs="Times New Roman"/>
                <w:noProof/>
                <w:webHidden/>
                <w:color w:val="0D0D0D" w:themeColor="text1" w:themeTint="F2"/>
                <w:sz w:val="24"/>
                <w:szCs w:val="24"/>
              </w:rPr>
              <w:fldChar w:fldCharType="begin"/>
            </w:r>
            <w:r w:rsidR="00B11A9F" w:rsidRPr="00B11A9F">
              <w:rPr>
                <w:rFonts w:ascii="Times New Roman" w:hAnsi="Times New Roman" w:cs="Times New Roman"/>
                <w:noProof/>
                <w:webHidden/>
                <w:color w:val="0D0D0D" w:themeColor="text1" w:themeTint="F2"/>
                <w:sz w:val="24"/>
                <w:szCs w:val="24"/>
              </w:rPr>
              <w:instrText xml:space="preserve"> PAGEREF _Toc160018233 \h </w:instrText>
            </w:r>
            <w:r w:rsidR="00B11A9F" w:rsidRPr="00B11A9F">
              <w:rPr>
                <w:rFonts w:ascii="Times New Roman" w:hAnsi="Times New Roman" w:cs="Times New Roman"/>
                <w:noProof/>
                <w:webHidden/>
                <w:color w:val="0D0D0D" w:themeColor="text1" w:themeTint="F2"/>
                <w:sz w:val="24"/>
                <w:szCs w:val="24"/>
              </w:rPr>
            </w:r>
            <w:r w:rsidR="00B11A9F" w:rsidRPr="00B11A9F">
              <w:rPr>
                <w:rFonts w:ascii="Times New Roman" w:hAnsi="Times New Roman" w:cs="Times New Roman"/>
                <w:noProof/>
                <w:webHidden/>
                <w:color w:val="0D0D0D" w:themeColor="text1" w:themeTint="F2"/>
                <w:sz w:val="24"/>
                <w:szCs w:val="24"/>
              </w:rPr>
              <w:fldChar w:fldCharType="separate"/>
            </w:r>
            <w:r w:rsidR="00B11A9F" w:rsidRPr="00B11A9F">
              <w:rPr>
                <w:rFonts w:ascii="Times New Roman" w:hAnsi="Times New Roman" w:cs="Times New Roman"/>
                <w:noProof/>
                <w:webHidden/>
                <w:color w:val="0D0D0D" w:themeColor="text1" w:themeTint="F2"/>
                <w:sz w:val="24"/>
                <w:szCs w:val="24"/>
              </w:rPr>
              <w:t>4</w:t>
            </w:r>
            <w:r w:rsidR="00B11A9F" w:rsidRPr="00B11A9F">
              <w:rPr>
                <w:rFonts w:ascii="Times New Roman" w:hAnsi="Times New Roman" w:cs="Times New Roman"/>
                <w:noProof/>
                <w:webHidden/>
                <w:color w:val="0D0D0D" w:themeColor="text1" w:themeTint="F2"/>
                <w:sz w:val="24"/>
                <w:szCs w:val="24"/>
              </w:rPr>
              <w:fldChar w:fldCharType="end"/>
            </w:r>
          </w:hyperlink>
        </w:p>
        <w:p w14:paraId="6BC25A2C" w14:textId="2DC48554" w:rsidR="00B11A9F" w:rsidRPr="00B11A9F" w:rsidRDefault="0053555D">
          <w:pPr>
            <w:pStyle w:val="TOC1"/>
            <w:tabs>
              <w:tab w:val="right" w:leader="dot" w:pos="9350"/>
            </w:tabs>
            <w:rPr>
              <w:rFonts w:ascii="Times New Roman" w:hAnsi="Times New Roman" w:cs="Times New Roman"/>
              <w:noProof/>
              <w:color w:val="0D0D0D" w:themeColor="text1" w:themeTint="F2"/>
              <w:sz w:val="24"/>
              <w:szCs w:val="24"/>
            </w:rPr>
          </w:pPr>
          <w:hyperlink w:anchor="_Toc160018234" w:history="1">
            <w:r w:rsidR="00B11A9F" w:rsidRPr="00B11A9F">
              <w:rPr>
                <w:rStyle w:val="Hyperlink"/>
                <w:rFonts w:ascii="Times New Roman" w:hAnsi="Times New Roman" w:cs="Times New Roman"/>
                <w:noProof/>
                <w:color w:val="0D0D0D" w:themeColor="text1" w:themeTint="F2"/>
                <w:sz w:val="24"/>
                <w:szCs w:val="24"/>
              </w:rPr>
              <w:t>Thoughts on an organizational problem I ran into while working in the front office and possible fixes</w:t>
            </w:r>
            <w:r w:rsidR="00B11A9F" w:rsidRPr="00B11A9F">
              <w:rPr>
                <w:rFonts w:ascii="Times New Roman" w:hAnsi="Times New Roman" w:cs="Times New Roman"/>
                <w:noProof/>
                <w:webHidden/>
                <w:color w:val="0D0D0D" w:themeColor="text1" w:themeTint="F2"/>
                <w:sz w:val="24"/>
                <w:szCs w:val="24"/>
              </w:rPr>
              <w:tab/>
            </w:r>
            <w:r w:rsidR="00B11A9F" w:rsidRPr="00B11A9F">
              <w:rPr>
                <w:rFonts w:ascii="Times New Roman" w:hAnsi="Times New Roman" w:cs="Times New Roman"/>
                <w:noProof/>
                <w:webHidden/>
                <w:color w:val="0D0D0D" w:themeColor="text1" w:themeTint="F2"/>
                <w:sz w:val="24"/>
                <w:szCs w:val="24"/>
              </w:rPr>
              <w:fldChar w:fldCharType="begin"/>
            </w:r>
            <w:r w:rsidR="00B11A9F" w:rsidRPr="00B11A9F">
              <w:rPr>
                <w:rFonts w:ascii="Times New Roman" w:hAnsi="Times New Roman" w:cs="Times New Roman"/>
                <w:noProof/>
                <w:webHidden/>
                <w:color w:val="0D0D0D" w:themeColor="text1" w:themeTint="F2"/>
                <w:sz w:val="24"/>
                <w:szCs w:val="24"/>
              </w:rPr>
              <w:instrText xml:space="preserve"> PAGEREF _Toc160018234 \h </w:instrText>
            </w:r>
            <w:r w:rsidR="00B11A9F" w:rsidRPr="00B11A9F">
              <w:rPr>
                <w:rFonts w:ascii="Times New Roman" w:hAnsi="Times New Roman" w:cs="Times New Roman"/>
                <w:noProof/>
                <w:webHidden/>
                <w:color w:val="0D0D0D" w:themeColor="text1" w:themeTint="F2"/>
                <w:sz w:val="24"/>
                <w:szCs w:val="24"/>
              </w:rPr>
            </w:r>
            <w:r w:rsidR="00B11A9F" w:rsidRPr="00B11A9F">
              <w:rPr>
                <w:rFonts w:ascii="Times New Roman" w:hAnsi="Times New Roman" w:cs="Times New Roman"/>
                <w:noProof/>
                <w:webHidden/>
                <w:color w:val="0D0D0D" w:themeColor="text1" w:themeTint="F2"/>
                <w:sz w:val="24"/>
                <w:szCs w:val="24"/>
              </w:rPr>
              <w:fldChar w:fldCharType="separate"/>
            </w:r>
            <w:r w:rsidR="00B11A9F" w:rsidRPr="00B11A9F">
              <w:rPr>
                <w:rFonts w:ascii="Times New Roman" w:hAnsi="Times New Roman" w:cs="Times New Roman"/>
                <w:noProof/>
                <w:webHidden/>
                <w:color w:val="0D0D0D" w:themeColor="text1" w:themeTint="F2"/>
                <w:sz w:val="24"/>
                <w:szCs w:val="24"/>
              </w:rPr>
              <w:t>5</w:t>
            </w:r>
            <w:r w:rsidR="00B11A9F" w:rsidRPr="00B11A9F">
              <w:rPr>
                <w:rFonts w:ascii="Times New Roman" w:hAnsi="Times New Roman" w:cs="Times New Roman"/>
                <w:noProof/>
                <w:webHidden/>
                <w:color w:val="0D0D0D" w:themeColor="text1" w:themeTint="F2"/>
                <w:sz w:val="24"/>
                <w:szCs w:val="24"/>
              </w:rPr>
              <w:fldChar w:fldCharType="end"/>
            </w:r>
          </w:hyperlink>
        </w:p>
        <w:p w14:paraId="1A0A3BA7" w14:textId="4D12ACFF" w:rsidR="00B11A9F" w:rsidRPr="00B11A9F" w:rsidRDefault="0053555D">
          <w:pPr>
            <w:pStyle w:val="TOC1"/>
            <w:tabs>
              <w:tab w:val="right" w:leader="dot" w:pos="9350"/>
            </w:tabs>
            <w:rPr>
              <w:rFonts w:ascii="Times New Roman" w:hAnsi="Times New Roman" w:cs="Times New Roman"/>
              <w:noProof/>
              <w:color w:val="0D0D0D" w:themeColor="text1" w:themeTint="F2"/>
              <w:sz w:val="24"/>
              <w:szCs w:val="24"/>
            </w:rPr>
          </w:pPr>
          <w:hyperlink w:anchor="_Toc160018235" w:history="1">
            <w:r w:rsidR="00B11A9F" w:rsidRPr="00B11A9F">
              <w:rPr>
                <w:rStyle w:val="Hyperlink"/>
                <w:rFonts w:ascii="Times New Roman" w:hAnsi="Times New Roman" w:cs="Times New Roman"/>
                <w:noProof/>
                <w:color w:val="0D0D0D" w:themeColor="text1" w:themeTint="F2"/>
                <w:sz w:val="24"/>
                <w:szCs w:val="24"/>
              </w:rPr>
              <w:t>Using the information and abilities I have gained from my internship; I have created an action plan to improve my guest service operations</w:t>
            </w:r>
            <w:r w:rsidR="00B11A9F" w:rsidRPr="00B11A9F">
              <w:rPr>
                <w:rFonts w:ascii="Times New Roman" w:hAnsi="Times New Roman" w:cs="Times New Roman"/>
                <w:noProof/>
                <w:webHidden/>
                <w:color w:val="0D0D0D" w:themeColor="text1" w:themeTint="F2"/>
                <w:sz w:val="24"/>
                <w:szCs w:val="24"/>
              </w:rPr>
              <w:tab/>
            </w:r>
            <w:r w:rsidR="00B11A9F" w:rsidRPr="00B11A9F">
              <w:rPr>
                <w:rFonts w:ascii="Times New Roman" w:hAnsi="Times New Roman" w:cs="Times New Roman"/>
                <w:noProof/>
                <w:webHidden/>
                <w:color w:val="0D0D0D" w:themeColor="text1" w:themeTint="F2"/>
                <w:sz w:val="24"/>
                <w:szCs w:val="24"/>
              </w:rPr>
              <w:fldChar w:fldCharType="begin"/>
            </w:r>
            <w:r w:rsidR="00B11A9F" w:rsidRPr="00B11A9F">
              <w:rPr>
                <w:rFonts w:ascii="Times New Roman" w:hAnsi="Times New Roman" w:cs="Times New Roman"/>
                <w:noProof/>
                <w:webHidden/>
                <w:color w:val="0D0D0D" w:themeColor="text1" w:themeTint="F2"/>
                <w:sz w:val="24"/>
                <w:szCs w:val="24"/>
              </w:rPr>
              <w:instrText xml:space="preserve"> PAGEREF _Toc160018235 \h </w:instrText>
            </w:r>
            <w:r w:rsidR="00B11A9F" w:rsidRPr="00B11A9F">
              <w:rPr>
                <w:rFonts w:ascii="Times New Roman" w:hAnsi="Times New Roman" w:cs="Times New Roman"/>
                <w:noProof/>
                <w:webHidden/>
                <w:color w:val="0D0D0D" w:themeColor="text1" w:themeTint="F2"/>
                <w:sz w:val="24"/>
                <w:szCs w:val="24"/>
              </w:rPr>
            </w:r>
            <w:r w:rsidR="00B11A9F" w:rsidRPr="00B11A9F">
              <w:rPr>
                <w:rFonts w:ascii="Times New Roman" w:hAnsi="Times New Roman" w:cs="Times New Roman"/>
                <w:noProof/>
                <w:webHidden/>
                <w:color w:val="0D0D0D" w:themeColor="text1" w:themeTint="F2"/>
                <w:sz w:val="24"/>
                <w:szCs w:val="24"/>
              </w:rPr>
              <w:fldChar w:fldCharType="separate"/>
            </w:r>
            <w:r w:rsidR="00B11A9F" w:rsidRPr="00B11A9F">
              <w:rPr>
                <w:rFonts w:ascii="Times New Roman" w:hAnsi="Times New Roman" w:cs="Times New Roman"/>
                <w:noProof/>
                <w:webHidden/>
                <w:color w:val="0D0D0D" w:themeColor="text1" w:themeTint="F2"/>
                <w:sz w:val="24"/>
                <w:szCs w:val="24"/>
              </w:rPr>
              <w:t>6</w:t>
            </w:r>
            <w:r w:rsidR="00B11A9F" w:rsidRPr="00B11A9F">
              <w:rPr>
                <w:rFonts w:ascii="Times New Roman" w:hAnsi="Times New Roman" w:cs="Times New Roman"/>
                <w:noProof/>
                <w:webHidden/>
                <w:color w:val="0D0D0D" w:themeColor="text1" w:themeTint="F2"/>
                <w:sz w:val="24"/>
                <w:szCs w:val="24"/>
              </w:rPr>
              <w:fldChar w:fldCharType="end"/>
            </w:r>
          </w:hyperlink>
        </w:p>
        <w:p w14:paraId="159F3E47" w14:textId="1233FAF3" w:rsidR="00B11A9F" w:rsidRPr="00B11A9F" w:rsidRDefault="0053555D">
          <w:pPr>
            <w:pStyle w:val="TOC1"/>
            <w:tabs>
              <w:tab w:val="right" w:leader="dot" w:pos="9350"/>
            </w:tabs>
            <w:rPr>
              <w:rFonts w:ascii="Times New Roman" w:hAnsi="Times New Roman" w:cs="Times New Roman"/>
              <w:noProof/>
              <w:color w:val="0D0D0D" w:themeColor="text1" w:themeTint="F2"/>
              <w:sz w:val="24"/>
              <w:szCs w:val="24"/>
            </w:rPr>
          </w:pPr>
          <w:hyperlink w:anchor="_Toc160018236" w:history="1">
            <w:r w:rsidR="00B11A9F" w:rsidRPr="00B11A9F">
              <w:rPr>
                <w:rStyle w:val="Hyperlink"/>
                <w:rFonts w:ascii="Times New Roman" w:hAnsi="Times New Roman" w:cs="Times New Roman"/>
                <w:noProof/>
                <w:color w:val="0D0D0D" w:themeColor="text1" w:themeTint="F2"/>
                <w:sz w:val="24"/>
                <w:szCs w:val="24"/>
              </w:rPr>
              <w:t>Conclusion</w:t>
            </w:r>
            <w:r w:rsidR="00B11A9F" w:rsidRPr="00B11A9F">
              <w:rPr>
                <w:rFonts w:ascii="Times New Roman" w:hAnsi="Times New Roman" w:cs="Times New Roman"/>
                <w:noProof/>
                <w:webHidden/>
                <w:color w:val="0D0D0D" w:themeColor="text1" w:themeTint="F2"/>
                <w:sz w:val="24"/>
                <w:szCs w:val="24"/>
              </w:rPr>
              <w:tab/>
            </w:r>
            <w:r w:rsidR="00B11A9F" w:rsidRPr="00B11A9F">
              <w:rPr>
                <w:rFonts w:ascii="Times New Roman" w:hAnsi="Times New Roman" w:cs="Times New Roman"/>
                <w:noProof/>
                <w:webHidden/>
                <w:color w:val="0D0D0D" w:themeColor="text1" w:themeTint="F2"/>
                <w:sz w:val="24"/>
                <w:szCs w:val="24"/>
              </w:rPr>
              <w:fldChar w:fldCharType="begin"/>
            </w:r>
            <w:r w:rsidR="00B11A9F" w:rsidRPr="00B11A9F">
              <w:rPr>
                <w:rFonts w:ascii="Times New Roman" w:hAnsi="Times New Roman" w:cs="Times New Roman"/>
                <w:noProof/>
                <w:webHidden/>
                <w:color w:val="0D0D0D" w:themeColor="text1" w:themeTint="F2"/>
                <w:sz w:val="24"/>
                <w:szCs w:val="24"/>
              </w:rPr>
              <w:instrText xml:space="preserve"> PAGEREF _Toc160018236 \h </w:instrText>
            </w:r>
            <w:r w:rsidR="00B11A9F" w:rsidRPr="00B11A9F">
              <w:rPr>
                <w:rFonts w:ascii="Times New Roman" w:hAnsi="Times New Roman" w:cs="Times New Roman"/>
                <w:noProof/>
                <w:webHidden/>
                <w:color w:val="0D0D0D" w:themeColor="text1" w:themeTint="F2"/>
                <w:sz w:val="24"/>
                <w:szCs w:val="24"/>
              </w:rPr>
            </w:r>
            <w:r w:rsidR="00B11A9F" w:rsidRPr="00B11A9F">
              <w:rPr>
                <w:rFonts w:ascii="Times New Roman" w:hAnsi="Times New Roman" w:cs="Times New Roman"/>
                <w:noProof/>
                <w:webHidden/>
                <w:color w:val="0D0D0D" w:themeColor="text1" w:themeTint="F2"/>
                <w:sz w:val="24"/>
                <w:szCs w:val="24"/>
              </w:rPr>
              <w:fldChar w:fldCharType="separate"/>
            </w:r>
            <w:r w:rsidR="00B11A9F" w:rsidRPr="00B11A9F">
              <w:rPr>
                <w:rFonts w:ascii="Times New Roman" w:hAnsi="Times New Roman" w:cs="Times New Roman"/>
                <w:noProof/>
                <w:webHidden/>
                <w:color w:val="0D0D0D" w:themeColor="text1" w:themeTint="F2"/>
                <w:sz w:val="24"/>
                <w:szCs w:val="24"/>
              </w:rPr>
              <w:t>7</w:t>
            </w:r>
            <w:r w:rsidR="00B11A9F" w:rsidRPr="00B11A9F">
              <w:rPr>
                <w:rFonts w:ascii="Times New Roman" w:hAnsi="Times New Roman" w:cs="Times New Roman"/>
                <w:noProof/>
                <w:webHidden/>
                <w:color w:val="0D0D0D" w:themeColor="text1" w:themeTint="F2"/>
                <w:sz w:val="24"/>
                <w:szCs w:val="24"/>
              </w:rPr>
              <w:fldChar w:fldCharType="end"/>
            </w:r>
          </w:hyperlink>
        </w:p>
        <w:p w14:paraId="1924DDA5" w14:textId="64CF7CD8" w:rsidR="00B11A9F" w:rsidRPr="00B11A9F" w:rsidRDefault="0053555D">
          <w:pPr>
            <w:pStyle w:val="TOC1"/>
            <w:tabs>
              <w:tab w:val="right" w:leader="dot" w:pos="9350"/>
            </w:tabs>
            <w:rPr>
              <w:rFonts w:ascii="Times New Roman" w:hAnsi="Times New Roman" w:cs="Times New Roman"/>
              <w:noProof/>
              <w:color w:val="0D0D0D" w:themeColor="text1" w:themeTint="F2"/>
              <w:sz w:val="24"/>
              <w:szCs w:val="24"/>
            </w:rPr>
          </w:pPr>
          <w:hyperlink w:anchor="_Toc160018237" w:history="1">
            <w:r w:rsidR="00B11A9F" w:rsidRPr="00B11A9F">
              <w:rPr>
                <w:rStyle w:val="Hyperlink"/>
                <w:rFonts w:ascii="Times New Roman" w:hAnsi="Times New Roman" w:cs="Times New Roman"/>
                <w:noProof/>
                <w:color w:val="0D0D0D" w:themeColor="text1" w:themeTint="F2"/>
                <w:sz w:val="24"/>
                <w:szCs w:val="24"/>
              </w:rPr>
              <w:t>References</w:t>
            </w:r>
            <w:r w:rsidR="00B11A9F" w:rsidRPr="00B11A9F">
              <w:rPr>
                <w:rFonts w:ascii="Times New Roman" w:hAnsi="Times New Roman" w:cs="Times New Roman"/>
                <w:noProof/>
                <w:webHidden/>
                <w:color w:val="0D0D0D" w:themeColor="text1" w:themeTint="F2"/>
                <w:sz w:val="24"/>
                <w:szCs w:val="24"/>
              </w:rPr>
              <w:tab/>
            </w:r>
            <w:r w:rsidR="00B11A9F" w:rsidRPr="00B11A9F">
              <w:rPr>
                <w:rFonts w:ascii="Times New Roman" w:hAnsi="Times New Roman" w:cs="Times New Roman"/>
                <w:noProof/>
                <w:webHidden/>
                <w:color w:val="0D0D0D" w:themeColor="text1" w:themeTint="F2"/>
                <w:sz w:val="24"/>
                <w:szCs w:val="24"/>
              </w:rPr>
              <w:fldChar w:fldCharType="begin"/>
            </w:r>
            <w:r w:rsidR="00B11A9F" w:rsidRPr="00B11A9F">
              <w:rPr>
                <w:rFonts w:ascii="Times New Roman" w:hAnsi="Times New Roman" w:cs="Times New Roman"/>
                <w:noProof/>
                <w:webHidden/>
                <w:color w:val="0D0D0D" w:themeColor="text1" w:themeTint="F2"/>
                <w:sz w:val="24"/>
                <w:szCs w:val="24"/>
              </w:rPr>
              <w:instrText xml:space="preserve"> PAGEREF _Toc160018237 \h </w:instrText>
            </w:r>
            <w:r w:rsidR="00B11A9F" w:rsidRPr="00B11A9F">
              <w:rPr>
                <w:rFonts w:ascii="Times New Roman" w:hAnsi="Times New Roman" w:cs="Times New Roman"/>
                <w:noProof/>
                <w:webHidden/>
                <w:color w:val="0D0D0D" w:themeColor="text1" w:themeTint="F2"/>
                <w:sz w:val="24"/>
                <w:szCs w:val="24"/>
              </w:rPr>
            </w:r>
            <w:r w:rsidR="00B11A9F" w:rsidRPr="00B11A9F">
              <w:rPr>
                <w:rFonts w:ascii="Times New Roman" w:hAnsi="Times New Roman" w:cs="Times New Roman"/>
                <w:noProof/>
                <w:webHidden/>
                <w:color w:val="0D0D0D" w:themeColor="text1" w:themeTint="F2"/>
                <w:sz w:val="24"/>
                <w:szCs w:val="24"/>
              </w:rPr>
              <w:fldChar w:fldCharType="separate"/>
            </w:r>
            <w:r w:rsidR="00B11A9F" w:rsidRPr="00B11A9F">
              <w:rPr>
                <w:rFonts w:ascii="Times New Roman" w:hAnsi="Times New Roman" w:cs="Times New Roman"/>
                <w:noProof/>
                <w:webHidden/>
                <w:color w:val="0D0D0D" w:themeColor="text1" w:themeTint="F2"/>
                <w:sz w:val="24"/>
                <w:szCs w:val="24"/>
              </w:rPr>
              <w:t>8</w:t>
            </w:r>
            <w:r w:rsidR="00B11A9F" w:rsidRPr="00B11A9F">
              <w:rPr>
                <w:rFonts w:ascii="Times New Roman" w:hAnsi="Times New Roman" w:cs="Times New Roman"/>
                <w:noProof/>
                <w:webHidden/>
                <w:color w:val="0D0D0D" w:themeColor="text1" w:themeTint="F2"/>
                <w:sz w:val="24"/>
                <w:szCs w:val="24"/>
              </w:rPr>
              <w:fldChar w:fldCharType="end"/>
            </w:r>
          </w:hyperlink>
        </w:p>
        <w:p w14:paraId="5A9C4C60" w14:textId="06F5455C" w:rsidR="00B11A9F" w:rsidRDefault="00B11A9F">
          <w:r w:rsidRPr="00B11A9F">
            <w:rPr>
              <w:rFonts w:ascii="Times New Roman" w:hAnsi="Times New Roman" w:cs="Times New Roman"/>
              <w:b/>
              <w:bCs/>
              <w:noProof/>
              <w:color w:val="0D0D0D" w:themeColor="text1" w:themeTint="F2"/>
              <w:sz w:val="24"/>
              <w:szCs w:val="24"/>
            </w:rPr>
            <w:fldChar w:fldCharType="end"/>
          </w:r>
        </w:p>
      </w:sdtContent>
    </w:sdt>
    <w:p w14:paraId="5AE27EAB"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44D6DCB3"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2EC25CDD"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23270A51"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050D8714"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6F0950EC"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63B7928F"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504D7EF0"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00968EBE"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264F072A"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6AD6520E"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7337F7CF"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10F8B98B"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5F3B70B3" w14:textId="6C736A54" w:rsidR="000D2599" w:rsidRDefault="000D2599" w:rsidP="00B11A9F">
      <w:pPr>
        <w:pStyle w:val="Heading1"/>
      </w:pPr>
      <w:bookmarkStart w:id="0" w:name="_Toc160018231"/>
      <w:r>
        <w:lastRenderedPageBreak/>
        <w:t>I</w:t>
      </w:r>
      <w:r w:rsidRPr="000D2599">
        <w:t>ntroduction</w:t>
      </w:r>
      <w:bookmarkEnd w:id="0"/>
    </w:p>
    <w:p w14:paraId="4EA0C274" w14:textId="4CDA5BFF" w:rsidR="000D2599" w:rsidRPr="000D2599" w:rsidRDefault="000D2599" w:rsidP="00387A31">
      <w:pPr>
        <w:spacing w:line="360" w:lineRule="auto"/>
        <w:jc w:val="both"/>
        <w:rPr>
          <w:rFonts w:ascii="Times New Roman" w:hAnsi="Times New Roman" w:cs="Times New Roman"/>
          <w:color w:val="0D0D0D" w:themeColor="text1" w:themeTint="F2"/>
          <w:sz w:val="24"/>
          <w:szCs w:val="24"/>
        </w:rPr>
      </w:pPr>
      <w:r w:rsidRPr="000D2599">
        <w:rPr>
          <w:rFonts w:ascii="Times New Roman" w:hAnsi="Times New Roman" w:cs="Times New Roman"/>
          <w:color w:val="0D0D0D" w:themeColor="text1" w:themeTint="F2"/>
          <w:sz w:val="24"/>
          <w:szCs w:val="24"/>
        </w:rPr>
        <w:t xml:space="preserve">Industry placements provide invaluable opportunities to apply classroom knowledge in real-world professional settings. As part of my hospitality management degree, I undertook a 2-week placement at the Marriott Hotel shadowing the Front Office Manager to gain firsthand experience of supervising operations and delivering exceptional guest service. This introduction will summaries my key reflections and insights from shadowing in the dynamic front office department and how the practical learning has contributed to my skills development and career aspirations. By utilizing Gibbs’ reflective model (Gibbs, 1988), I will </w:t>
      </w:r>
      <w:r w:rsidR="00956CF4" w:rsidRPr="000D2599">
        <w:rPr>
          <w:rFonts w:ascii="Times New Roman" w:hAnsi="Times New Roman" w:cs="Times New Roman"/>
          <w:color w:val="0D0D0D" w:themeColor="text1" w:themeTint="F2"/>
          <w:sz w:val="24"/>
          <w:szCs w:val="24"/>
        </w:rPr>
        <w:t>analyze</w:t>
      </w:r>
      <w:r w:rsidRPr="000D2599">
        <w:rPr>
          <w:rFonts w:ascii="Times New Roman" w:hAnsi="Times New Roman" w:cs="Times New Roman"/>
          <w:color w:val="0D0D0D" w:themeColor="text1" w:themeTint="F2"/>
          <w:sz w:val="24"/>
          <w:szCs w:val="24"/>
        </w:rPr>
        <w:t xml:space="preserve"> my experiences and challenges encountered through the lens of skills utilization, communication, and operational excellence. References to academic theories and models will support my analysis of how this placement has equipped me with crucial capabilities and shaped my understanding of guest service standards within the hospitality industry. </w:t>
      </w:r>
    </w:p>
    <w:p w14:paraId="3B3E0E0B"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5B06D3AC"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26D560DB"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6469FD29"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1F30CD09"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01394E13"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33FE01D8"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492E575E"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070EB954"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23377523"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02E031E2"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39C165B3"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56696C40" w14:textId="77777777" w:rsidR="000D2599" w:rsidRDefault="000D2599" w:rsidP="00387A31">
      <w:pPr>
        <w:spacing w:line="360" w:lineRule="auto"/>
        <w:jc w:val="both"/>
        <w:rPr>
          <w:rFonts w:ascii="Times New Roman" w:hAnsi="Times New Roman" w:cs="Times New Roman"/>
          <w:b/>
          <w:bCs/>
          <w:color w:val="0D0D0D" w:themeColor="text1" w:themeTint="F2"/>
          <w:sz w:val="24"/>
          <w:szCs w:val="24"/>
        </w:rPr>
      </w:pPr>
    </w:p>
    <w:p w14:paraId="25EC7E44" w14:textId="77777777" w:rsidR="00B11A9F" w:rsidRDefault="00B11A9F" w:rsidP="00956CF4">
      <w:pPr>
        <w:spacing w:line="360" w:lineRule="auto"/>
        <w:jc w:val="both"/>
        <w:rPr>
          <w:rFonts w:ascii="Times New Roman" w:hAnsi="Times New Roman" w:cs="Times New Roman"/>
          <w:b/>
          <w:bCs/>
          <w:color w:val="0D0D0D" w:themeColor="text1" w:themeTint="F2"/>
          <w:sz w:val="24"/>
          <w:szCs w:val="24"/>
        </w:rPr>
      </w:pPr>
    </w:p>
    <w:p w14:paraId="57893C81" w14:textId="666759CA" w:rsidR="00956CF4" w:rsidRDefault="00956CF4" w:rsidP="00B11A9F">
      <w:pPr>
        <w:pStyle w:val="Heading1"/>
      </w:pPr>
      <w:bookmarkStart w:id="1" w:name="_Toc160018232"/>
      <w:r w:rsidRPr="00956CF4">
        <w:lastRenderedPageBreak/>
        <w:t>Thoughts on my observation of a supervisory role in the front office division</w:t>
      </w:r>
      <w:bookmarkEnd w:id="1"/>
      <w:r w:rsidRPr="00956CF4">
        <w:t xml:space="preserve"> </w:t>
      </w:r>
    </w:p>
    <w:p w14:paraId="50154699" w14:textId="3227894A" w:rsidR="00956CF4" w:rsidRPr="00956CF4" w:rsidRDefault="00956CF4" w:rsidP="00956CF4">
      <w:pPr>
        <w:spacing w:line="360" w:lineRule="auto"/>
        <w:jc w:val="both"/>
        <w:rPr>
          <w:rFonts w:ascii="Times New Roman" w:hAnsi="Times New Roman" w:cs="Times New Roman"/>
          <w:color w:val="0D0D0D" w:themeColor="text1" w:themeTint="F2"/>
          <w:sz w:val="24"/>
          <w:szCs w:val="24"/>
        </w:rPr>
      </w:pPr>
      <w:r w:rsidRPr="00956CF4">
        <w:rPr>
          <w:rFonts w:ascii="Times New Roman" w:hAnsi="Times New Roman" w:cs="Times New Roman"/>
          <w:color w:val="0D0D0D" w:themeColor="text1" w:themeTint="F2"/>
          <w:sz w:val="24"/>
          <w:szCs w:val="24"/>
        </w:rPr>
        <w:t xml:space="preserve">Having the front office manager shadow you allowed you to get significant insight into the complex job of managing this busy department. I saw how crucial it is to have excellent organizational, problem-solving, and communication skills </w:t>
      </w:r>
      <w:r w:rsidR="00951C1A" w:rsidRPr="00956CF4">
        <w:rPr>
          <w:rFonts w:ascii="Times New Roman" w:hAnsi="Times New Roman" w:cs="Times New Roman"/>
          <w:color w:val="0D0D0D" w:themeColor="text1" w:themeTint="F2"/>
          <w:sz w:val="24"/>
          <w:szCs w:val="24"/>
        </w:rPr>
        <w:t>to</w:t>
      </w:r>
      <w:r w:rsidRPr="00956CF4">
        <w:rPr>
          <w:rFonts w:ascii="Times New Roman" w:hAnsi="Times New Roman" w:cs="Times New Roman"/>
          <w:color w:val="0D0D0D" w:themeColor="text1" w:themeTint="F2"/>
          <w:sz w:val="24"/>
          <w:szCs w:val="24"/>
        </w:rPr>
        <w:t xml:space="preserve"> balance the demands of guests, employees, and operations. The event made clear how important collaboration and interdepartmental coordination are to providing flawless guest services. The fact that my supervisor maintained her calm and compassion in the face of extreme stress highlighted how important emotional intelligence is to effective leadership. My prior experience as a front desk agent gave me a solid technical foundation, but I </w:t>
      </w:r>
      <w:r w:rsidR="00951C1A" w:rsidRPr="00956CF4">
        <w:rPr>
          <w:rFonts w:ascii="Times New Roman" w:hAnsi="Times New Roman" w:cs="Times New Roman"/>
          <w:color w:val="0D0D0D" w:themeColor="text1" w:themeTint="F2"/>
          <w:sz w:val="24"/>
          <w:szCs w:val="24"/>
        </w:rPr>
        <w:t>did not</w:t>
      </w:r>
      <w:r w:rsidRPr="00956CF4">
        <w:rPr>
          <w:rFonts w:ascii="Times New Roman" w:hAnsi="Times New Roman" w:cs="Times New Roman"/>
          <w:color w:val="0D0D0D" w:themeColor="text1" w:themeTint="F2"/>
          <w:sz w:val="24"/>
          <w:szCs w:val="24"/>
        </w:rPr>
        <w:t xml:space="preserve"> fully grasp my supervisory responsibilities. </w:t>
      </w:r>
    </w:p>
    <w:p w14:paraId="70A12D08" w14:textId="7B37CCA2" w:rsidR="00387A31" w:rsidRPr="00387A31" w:rsidRDefault="00387A31" w:rsidP="00387A31">
      <w:pPr>
        <w:spacing w:line="360" w:lineRule="auto"/>
        <w:jc w:val="both"/>
        <w:rPr>
          <w:rFonts w:ascii="Times New Roman" w:hAnsi="Times New Roman" w:cs="Times New Roman"/>
          <w:color w:val="0D0D0D" w:themeColor="text1" w:themeTint="F2"/>
          <w:sz w:val="24"/>
          <w:szCs w:val="24"/>
        </w:rPr>
      </w:pPr>
      <w:r w:rsidRPr="00387A31">
        <w:rPr>
          <w:rFonts w:ascii="Times New Roman" w:hAnsi="Times New Roman" w:cs="Times New Roman"/>
          <w:color w:val="0D0D0D" w:themeColor="text1" w:themeTint="F2"/>
          <w:sz w:val="24"/>
          <w:szCs w:val="24"/>
        </w:rPr>
        <w:t>However, course modules on hospitality management and work placements in housekeeping and events have developed skills like communication, resilience, and task prioritization that proved useful in this placement. Though I have gained experience of shift work and customer service, shadowing a senior leader exposed me to new pressures of workflow optimization, conflict resolution, and coaching employees. I realized these managerial skills require further nurturing.</w:t>
      </w:r>
    </w:p>
    <w:p w14:paraId="7886A827" w14:textId="38E1042A" w:rsidR="00387A31" w:rsidRDefault="00387A31" w:rsidP="00387A31">
      <w:pPr>
        <w:spacing w:line="360" w:lineRule="auto"/>
        <w:jc w:val="both"/>
        <w:rPr>
          <w:rFonts w:ascii="Times New Roman" w:hAnsi="Times New Roman" w:cs="Times New Roman"/>
          <w:color w:val="0D0D0D" w:themeColor="text1" w:themeTint="F2"/>
          <w:sz w:val="24"/>
          <w:szCs w:val="24"/>
        </w:rPr>
      </w:pPr>
      <w:r w:rsidRPr="00387A31">
        <w:rPr>
          <w:rFonts w:ascii="Times New Roman" w:hAnsi="Times New Roman" w:cs="Times New Roman"/>
          <w:color w:val="0D0D0D" w:themeColor="text1" w:themeTint="F2"/>
          <w:sz w:val="24"/>
          <w:szCs w:val="24"/>
        </w:rPr>
        <w:t>Moving forward, I will undertake training on property management systems to strengthen technical capabilities. I will also request opportunities to shadow other department heads, attend management meetings and support with staff training. Additionally, I will enroll in available modules on leadership, hospitality finance and strategy to expand knowledge for supervisory roles. This placement has aligned my personal development goals to build the expertise needed for front office management.</w:t>
      </w:r>
    </w:p>
    <w:p w14:paraId="0965F0D3" w14:textId="6A28D947" w:rsidR="00387A31" w:rsidRDefault="00387A31" w:rsidP="00B11A9F">
      <w:pPr>
        <w:pStyle w:val="Heading1"/>
      </w:pPr>
      <w:bookmarkStart w:id="2" w:name="_Toc160018233"/>
      <w:r w:rsidRPr="00387A31">
        <w:t>Critical analysis of the work-based skills and technical knowledge required in the front office department to deliver exceptional guest service</w:t>
      </w:r>
      <w:bookmarkEnd w:id="2"/>
    </w:p>
    <w:p w14:paraId="27DE4261" w14:textId="75812602" w:rsidR="00387A31" w:rsidRPr="00387A31" w:rsidRDefault="00387A31" w:rsidP="00387A31">
      <w:pPr>
        <w:spacing w:line="360" w:lineRule="auto"/>
        <w:jc w:val="both"/>
        <w:rPr>
          <w:rFonts w:ascii="Times New Roman" w:hAnsi="Times New Roman" w:cs="Times New Roman"/>
          <w:color w:val="0D0D0D" w:themeColor="text1" w:themeTint="F2"/>
          <w:sz w:val="24"/>
          <w:szCs w:val="24"/>
        </w:rPr>
      </w:pPr>
      <w:r w:rsidRPr="00387A31">
        <w:rPr>
          <w:rFonts w:ascii="Times New Roman" w:hAnsi="Times New Roman" w:cs="Times New Roman"/>
          <w:color w:val="0D0D0D" w:themeColor="text1" w:themeTint="F2"/>
          <w:sz w:val="24"/>
          <w:szCs w:val="24"/>
        </w:rPr>
        <w:t xml:space="preserve">Managing front office operations requires strong work-based competencies in communication, collaboration, problem-solving and self-management. </w:t>
      </w:r>
      <w:r w:rsidR="00A36757" w:rsidRPr="00A36757">
        <w:rPr>
          <w:rFonts w:ascii="Times New Roman" w:hAnsi="Times New Roman" w:cs="Times New Roman"/>
          <w:color w:val="0D0D0D" w:themeColor="text1" w:themeTint="F2"/>
          <w:sz w:val="24"/>
          <w:szCs w:val="24"/>
        </w:rPr>
        <w:t>Technical competency with the property management system (PMS) is necessary for smooth guest profiles, check-ins, room management, and billing. It requires extensive training, but I observed the front desk workers using the Opera PMS proficiently. To answer consumer inquiries, issue discounts or upgrades, and handle reservation systems, it is also critical to understand pricing schemes.</w:t>
      </w:r>
    </w:p>
    <w:p w14:paraId="37CF7BC9" w14:textId="005BE3F7" w:rsidR="00956CF4" w:rsidRDefault="00A36757" w:rsidP="00387A31">
      <w:pPr>
        <w:spacing w:line="360" w:lineRule="auto"/>
        <w:jc w:val="both"/>
        <w:rPr>
          <w:rFonts w:ascii="Times New Roman" w:hAnsi="Times New Roman" w:cs="Times New Roman"/>
          <w:color w:val="0D0D0D" w:themeColor="text1" w:themeTint="F2"/>
          <w:sz w:val="24"/>
          <w:szCs w:val="24"/>
        </w:rPr>
      </w:pPr>
      <w:r w:rsidRPr="00A36757">
        <w:rPr>
          <w:rFonts w:ascii="Times New Roman" w:hAnsi="Times New Roman" w:cs="Times New Roman"/>
          <w:color w:val="0D0D0D" w:themeColor="text1" w:themeTint="F2"/>
          <w:sz w:val="24"/>
          <w:szCs w:val="24"/>
        </w:rPr>
        <w:lastRenderedPageBreak/>
        <w:t xml:space="preserve">Furthermore, knowledge of company policies, standard operating procedures, and service procedures enables prompt, dependable service delivery. Additionally, guest recognition techniques and focused discussions need interpersonal skills. My own experience showed how to combine technology and operational expertise with work-based skills to deliver outstanding guest experiences. Front desk staff members must use their service skills while being calm, patient, and sympathetic in high-stress circumstances. </w:t>
      </w:r>
      <w:r w:rsidR="00956CF4" w:rsidRPr="00956CF4">
        <w:rPr>
          <w:rFonts w:ascii="Times New Roman" w:hAnsi="Times New Roman" w:cs="Times New Roman"/>
          <w:color w:val="0D0D0D" w:themeColor="text1" w:themeTint="F2"/>
          <w:sz w:val="24"/>
          <w:szCs w:val="24"/>
        </w:rPr>
        <w:t>I came to see the value of both concrete and abstract abilities.</w:t>
      </w:r>
    </w:p>
    <w:p w14:paraId="6FC503D1" w14:textId="2840207F" w:rsidR="00956CF4" w:rsidRDefault="00956CF4" w:rsidP="00B11A9F">
      <w:pPr>
        <w:pStyle w:val="Heading1"/>
      </w:pPr>
      <w:bookmarkStart w:id="3" w:name="_Toc160018234"/>
      <w:r w:rsidRPr="00956CF4">
        <w:t>Thoughts on an organizational problem I ran into while working in the front office and possible fixes</w:t>
      </w:r>
      <w:bookmarkEnd w:id="3"/>
    </w:p>
    <w:p w14:paraId="1EEC1A8C" w14:textId="405E3EA1" w:rsidR="00956CF4" w:rsidRDefault="00956CF4" w:rsidP="00387A31">
      <w:pPr>
        <w:spacing w:line="360" w:lineRule="auto"/>
        <w:jc w:val="both"/>
        <w:rPr>
          <w:rFonts w:ascii="Times New Roman" w:hAnsi="Times New Roman" w:cs="Times New Roman"/>
          <w:color w:val="0D0D0D" w:themeColor="text1" w:themeTint="F2"/>
          <w:sz w:val="24"/>
          <w:szCs w:val="24"/>
        </w:rPr>
      </w:pPr>
      <w:r w:rsidRPr="00956CF4">
        <w:rPr>
          <w:rFonts w:ascii="Times New Roman" w:hAnsi="Times New Roman" w:cs="Times New Roman"/>
          <w:color w:val="0D0D0D" w:themeColor="text1" w:themeTint="F2"/>
          <w:sz w:val="24"/>
          <w:szCs w:val="24"/>
        </w:rPr>
        <w:t xml:space="preserve">Delays in communication between the cleaning and front desk departments were a major problem I saw, which led to guests being unhappy since their rooms </w:t>
      </w:r>
      <w:r w:rsidR="00951C1A" w:rsidRPr="00956CF4">
        <w:rPr>
          <w:rFonts w:ascii="Times New Roman" w:hAnsi="Times New Roman" w:cs="Times New Roman"/>
          <w:color w:val="0D0D0D" w:themeColor="text1" w:themeTint="F2"/>
          <w:sz w:val="24"/>
          <w:szCs w:val="24"/>
        </w:rPr>
        <w:t>were not</w:t>
      </w:r>
      <w:r w:rsidRPr="00956CF4">
        <w:rPr>
          <w:rFonts w:ascii="Times New Roman" w:hAnsi="Times New Roman" w:cs="Times New Roman"/>
          <w:color w:val="0D0D0D" w:themeColor="text1" w:themeTint="F2"/>
          <w:sz w:val="24"/>
          <w:szCs w:val="24"/>
        </w:rPr>
        <w:t xml:space="preserve"> ready when they checked in. This happened while check-out traffic was at its highest and new visitors </w:t>
      </w:r>
      <w:r w:rsidR="00951C1A" w:rsidRPr="00956CF4">
        <w:rPr>
          <w:rFonts w:ascii="Times New Roman" w:hAnsi="Times New Roman" w:cs="Times New Roman"/>
          <w:color w:val="0D0D0D" w:themeColor="text1" w:themeTint="F2"/>
          <w:sz w:val="24"/>
          <w:szCs w:val="24"/>
        </w:rPr>
        <w:t>were not</w:t>
      </w:r>
      <w:r w:rsidRPr="00956CF4">
        <w:rPr>
          <w:rFonts w:ascii="Times New Roman" w:hAnsi="Times New Roman" w:cs="Times New Roman"/>
          <w:color w:val="0D0D0D" w:themeColor="text1" w:themeTint="F2"/>
          <w:sz w:val="24"/>
          <w:szCs w:val="24"/>
        </w:rPr>
        <w:t xml:space="preserve"> yet ready to check in. Front desk staff misinformed customers and mismanaged expectations </w:t>
      </w:r>
      <w:r w:rsidR="00951C1A" w:rsidRPr="00956CF4">
        <w:rPr>
          <w:rFonts w:ascii="Times New Roman" w:hAnsi="Times New Roman" w:cs="Times New Roman"/>
          <w:color w:val="0D0D0D" w:themeColor="text1" w:themeTint="F2"/>
          <w:sz w:val="24"/>
          <w:szCs w:val="24"/>
        </w:rPr>
        <w:t>because of</w:t>
      </w:r>
      <w:r w:rsidRPr="00956CF4">
        <w:rPr>
          <w:rFonts w:ascii="Times New Roman" w:hAnsi="Times New Roman" w:cs="Times New Roman"/>
          <w:color w:val="0D0D0D" w:themeColor="text1" w:themeTint="F2"/>
          <w:sz w:val="24"/>
          <w:szCs w:val="24"/>
        </w:rPr>
        <w:t xml:space="preserve"> housekeeping's delayed updates. This lowered the quality of the hotel's services and negatively impacted the visitor experience.</w:t>
      </w:r>
    </w:p>
    <w:p w14:paraId="6D267987" w14:textId="61182AAC" w:rsidR="00956CF4" w:rsidRDefault="00956CF4" w:rsidP="00387A31">
      <w:pPr>
        <w:spacing w:line="360" w:lineRule="auto"/>
        <w:jc w:val="both"/>
        <w:rPr>
          <w:rFonts w:ascii="Times New Roman" w:hAnsi="Times New Roman" w:cs="Times New Roman"/>
          <w:color w:val="0D0D0D" w:themeColor="text1" w:themeTint="F2"/>
          <w:sz w:val="24"/>
          <w:szCs w:val="24"/>
        </w:rPr>
      </w:pPr>
      <w:r w:rsidRPr="00956CF4">
        <w:rPr>
          <w:rFonts w:ascii="Times New Roman" w:hAnsi="Times New Roman" w:cs="Times New Roman"/>
          <w:color w:val="0D0D0D" w:themeColor="text1" w:themeTint="F2"/>
          <w:sz w:val="24"/>
          <w:szCs w:val="24"/>
        </w:rPr>
        <w:t>Operations-wise, the absence of departmental cooperation resulted in lengthy lines at the front desk, overbooking issues, and service delays. Also, it made staff members more anxious while handling visitor concerns. This identifies the primary causes as being problems with antiquated legacy systems and interdepartmental communication.</w:t>
      </w:r>
    </w:p>
    <w:p w14:paraId="31222572" w14:textId="402AB8C7" w:rsidR="00956CF4" w:rsidRDefault="00956CF4" w:rsidP="00387A31">
      <w:pPr>
        <w:spacing w:line="360" w:lineRule="auto"/>
        <w:jc w:val="both"/>
        <w:rPr>
          <w:rFonts w:ascii="Times New Roman" w:hAnsi="Times New Roman" w:cs="Times New Roman"/>
          <w:color w:val="0D0D0D" w:themeColor="text1" w:themeTint="F2"/>
          <w:sz w:val="24"/>
          <w:szCs w:val="24"/>
        </w:rPr>
      </w:pPr>
      <w:r w:rsidRPr="00956CF4">
        <w:rPr>
          <w:rFonts w:ascii="Times New Roman" w:hAnsi="Times New Roman" w:cs="Times New Roman"/>
          <w:color w:val="0D0D0D" w:themeColor="text1" w:themeTint="F2"/>
          <w:sz w:val="24"/>
          <w:szCs w:val="24"/>
        </w:rPr>
        <w:t>Using connected property management systems to offer real-time information on room status might be one possible approach. The alignment between department heads might be enhanced via daily briefing sessions. Along with monitoring turnaround times, front desk supervisors should coordinate with housekeeping to reallocate resources in response to check-in trends. In terms of guest service, free upgrades or extras might be offered to placate displeased visitors. Regaining the confidence of customers after service failures is crucial, according to theories on service recovery and customer relationship management. To maximize efficiency and elevate the visitor experience, front office and housekeeping must improve data openness and communication.</w:t>
      </w:r>
    </w:p>
    <w:p w14:paraId="12B24153" w14:textId="7026C135" w:rsidR="00956CF4" w:rsidRDefault="00956CF4" w:rsidP="00B11A9F">
      <w:pPr>
        <w:pStyle w:val="Heading1"/>
      </w:pPr>
      <w:bookmarkStart w:id="4" w:name="_Toc160018235"/>
      <w:r w:rsidRPr="00956CF4">
        <w:t xml:space="preserve">Using the information and abilities </w:t>
      </w:r>
      <w:r w:rsidR="00951C1A" w:rsidRPr="00956CF4">
        <w:t>I have</w:t>
      </w:r>
      <w:r w:rsidRPr="00956CF4">
        <w:t xml:space="preserve"> gained from my internship; I have created an action plan to improve my guest service operations</w:t>
      </w:r>
      <w:bookmarkEnd w:id="4"/>
    </w:p>
    <w:p w14:paraId="749C3770" w14:textId="2E70A6A4" w:rsidR="00956CF4" w:rsidRDefault="00956CF4" w:rsidP="00387A31">
      <w:pPr>
        <w:spacing w:line="360" w:lineRule="auto"/>
        <w:jc w:val="both"/>
        <w:rPr>
          <w:rFonts w:ascii="Times New Roman" w:hAnsi="Times New Roman" w:cs="Times New Roman"/>
          <w:color w:val="0D0D0D" w:themeColor="text1" w:themeTint="F2"/>
          <w:sz w:val="24"/>
          <w:szCs w:val="24"/>
        </w:rPr>
      </w:pPr>
      <w:r w:rsidRPr="00956CF4">
        <w:rPr>
          <w:rFonts w:ascii="Times New Roman" w:hAnsi="Times New Roman" w:cs="Times New Roman"/>
          <w:color w:val="0D0D0D" w:themeColor="text1" w:themeTint="F2"/>
          <w:sz w:val="24"/>
          <w:szCs w:val="24"/>
        </w:rPr>
        <w:t>This experience highlighted areas that needed to be improved, such as managing challenging conversations, coordinating amongst departments, and using technology to enhance visitor experiences.</w:t>
      </w:r>
    </w:p>
    <w:p w14:paraId="5412D81D" w14:textId="37A94A82" w:rsidR="00387A31" w:rsidRPr="00387A31" w:rsidRDefault="00387A31" w:rsidP="00387A31">
      <w:pPr>
        <w:spacing w:line="360" w:lineRule="auto"/>
        <w:jc w:val="both"/>
        <w:rPr>
          <w:rFonts w:ascii="Times New Roman" w:hAnsi="Times New Roman" w:cs="Times New Roman"/>
          <w:color w:val="0D0D0D" w:themeColor="text1" w:themeTint="F2"/>
          <w:sz w:val="24"/>
          <w:szCs w:val="24"/>
        </w:rPr>
      </w:pPr>
      <w:r w:rsidRPr="00387A31">
        <w:rPr>
          <w:rFonts w:ascii="Times New Roman" w:hAnsi="Times New Roman" w:cs="Times New Roman"/>
          <w:color w:val="0D0D0D" w:themeColor="text1" w:themeTint="F2"/>
          <w:sz w:val="24"/>
          <w:szCs w:val="24"/>
        </w:rPr>
        <w:t>To further develop communication skills, I will request shadowing opportunities with the guest relations team to observe complaint management strategies firsthand. I will also research best practices on de-escalation techniques and empathy statements. Roleplaying exercises to practice negotiating challenging conversations will help prepare me for frontline interactions.</w:t>
      </w:r>
    </w:p>
    <w:p w14:paraId="71F9BB01" w14:textId="77777777" w:rsidR="00387A31" w:rsidRPr="00387A31" w:rsidRDefault="00387A31" w:rsidP="00387A31">
      <w:pPr>
        <w:spacing w:line="360" w:lineRule="auto"/>
        <w:jc w:val="both"/>
        <w:rPr>
          <w:rFonts w:ascii="Times New Roman" w:hAnsi="Times New Roman" w:cs="Times New Roman"/>
          <w:color w:val="0D0D0D" w:themeColor="text1" w:themeTint="F2"/>
          <w:sz w:val="24"/>
          <w:szCs w:val="24"/>
        </w:rPr>
      </w:pPr>
      <w:r w:rsidRPr="00387A31">
        <w:rPr>
          <w:rFonts w:ascii="Times New Roman" w:hAnsi="Times New Roman" w:cs="Times New Roman"/>
          <w:color w:val="0D0D0D" w:themeColor="text1" w:themeTint="F2"/>
          <w:sz w:val="24"/>
          <w:szCs w:val="24"/>
        </w:rPr>
        <w:t>I aim to improve interdepartmental coordination skills by initiating daily check-ins with housekeeping and maintenance to facilitate room status updates as a front desk agent. I will also propose cross-training initiatives to senior management to build empathy across departments.</w:t>
      </w:r>
    </w:p>
    <w:p w14:paraId="148819D7" w14:textId="77777777" w:rsidR="00387A31" w:rsidRPr="00387A31" w:rsidRDefault="00387A31" w:rsidP="00387A31">
      <w:pPr>
        <w:spacing w:line="360" w:lineRule="auto"/>
        <w:jc w:val="both"/>
        <w:rPr>
          <w:rFonts w:ascii="Times New Roman" w:hAnsi="Times New Roman" w:cs="Times New Roman"/>
          <w:color w:val="0D0D0D" w:themeColor="text1" w:themeTint="F2"/>
          <w:sz w:val="24"/>
          <w:szCs w:val="24"/>
        </w:rPr>
      </w:pPr>
      <w:r w:rsidRPr="00387A31">
        <w:rPr>
          <w:rFonts w:ascii="Times New Roman" w:hAnsi="Times New Roman" w:cs="Times New Roman"/>
          <w:color w:val="0D0D0D" w:themeColor="text1" w:themeTint="F2"/>
          <w:sz w:val="24"/>
          <w:szCs w:val="24"/>
        </w:rPr>
        <w:t>To leverage technology effectively, I plan to undertake online courses on Opera PMS configuration and seek opportunities to spearhead the testing and implementation of new modules. I will stay abreast of emerging hospitality tech trends and evaluate tools that can enhance guest personalization and operational efficiency.</w:t>
      </w:r>
    </w:p>
    <w:p w14:paraId="3BCCA634" w14:textId="5C3194CB" w:rsidR="00956CF4" w:rsidRDefault="00956CF4" w:rsidP="00387A31">
      <w:pPr>
        <w:spacing w:line="360" w:lineRule="auto"/>
        <w:jc w:val="both"/>
        <w:rPr>
          <w:rFonts w:ascii="Times New Roman" w:hAnsi="Times New Roman" w:cs="Times New Roman"/>
          <w:color w:val="0D0D0D" w:themeColor="text1" w:themeTint="F2"/>
          <w:sz w:val="24"/>
          <w:szCs w:val="24"/>
        </w:rPr>
      </w:pPr>
      <w:r w:rsidRPr="00956CF4">
        <w:rPr>
          <w:rFonts w:ascii="Times New Roman" w:hAnsi="Times New Roman" w:cs="Times New Roman"/>
          <w:color w:val="0D0D0D" w:themeColor="text1" w:themeTint="F2"/>
          <w:sz w:val="24"/>
          <w:szCs w:val="24"/>
        </w:rPr>
        <w:t xml:space="preserve">My objective is to enhance my leadership abilities, strategic thinking, and problem-solving abilities </w:t>
      </w:r>
      <w:r w:rsidR="00905406" w:rsidRPr="00956CF4">
        <w:rPr>
          <w:rFonts w:ascii="Times New Roman" w:hAnsi="Times New Roman" w:cs="Times New Roman"/>
          <w:color w:val="0D0D0D" w:themeColor="text1" w:themeTint="F2"/>
          <w:sz w:val="24"/>
          <w:szCs w:val="24"/>
        </w:rPr>
        <w:t>to</w:t>
      </w:r>
      <w:r w:rsidRPr="00956CF4">
        <w:rPr>
          <w:rFonts w:ascii="Times New Roman" w:hAnsi="Times New Roman" w:cs="Times New Roman"/>
          <w:color w:val="0D0D0D" w:themeColor="text1" w:themeTint="F2"/>
          <w:sz w:val="24"/>
          <w:szCs w:val="24"/>
        </w:rPr>
        <w:t xml:space="preserve"> advance into a supervisory position. My goal is to enhance my skills by enrolling in elective courses related to corporate strategy, people management, and hospitality finance. I will be able to find possibilities for professional improvement and network with other professionals by going to industry conferences and networking events. By means of consistent skill enhancement and exposure to the business, I am optimistic about acquiring the necessary knowledge and abilities to advance into front office management and spearhead service innovations. </w:t>
      </w:r>
    </w:p>
    <w:p w14:paraId="358D45B8"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4BBD541E"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6D81B838"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23CD16ED"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146B2AB0"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018DFF65" w14:textId="0DF53E7E" w:rsidR="00387A31" w:rsidRPr="00387A31" w:rsidRDefault="00387A31" w:rsidP="00B11A9F">
      <w:pPr>
        <w:pStyle w:val="Heading1"/>
      </w:pPr>
      <w:bookmarkStart w:id="5" w:name="_Toc160018236"/>
      <w:r w:rsidRPr="00387A31">
        <w:t>Conclusion</w:t>
      </w:r>
      <w:bookmarkEnd w:id="5"/>
    </w:p>
    <w:p w14:paraId="6E9E5487" w14:textId="7A293134" w:rsidR="000D2599" w:rsidRDefault="00905406" w:rsidP="00387A31">
      <w:pPr>
        <w:spacing w:line="360" w:lineRule="auto"/>
        <w:jc w:val="both"/>
        <w:rPr>
          <w:rFonts w:ascii="Times New Roman" w:hAnsi="Times New Roman" w:cs="Times New Roman"/>
          <w:color w:val="0D0D0D" w:themeColor="text1" w:themeTint="F2"/>
          <w:sz w:val="24"/>
          <w:szCs w:val="24"/>
        </w:rPr>
      </w:pPr>
      <w:r w:rsidRPr="00905406">
        <w:rPr>
          <w:rFonts w:ascii="Times New Roman" w:hAnsi="Times New Roman" w:cs="Times New Roman"/>
          <w:color w:val="0D0D0D" w:themeColor="text1" w:themeTint="F2"/>
          <w:sz w:val="24"/>
          <w:szCs w:val="24"/>
        </w:rPr>
        <w:t xml:space="preserve">This invaluable industrial placement helped me gain a thorough grasp of front office operations and illustrated the need of excellent customer service for corporate success. Resilience, composure, empathy, and communication are all necessary while handling complaints and dealing with consumers. Technical knowledge of company SOPs and IT systems enables consistency and flawless operations. My experience has demonstrated the need of both abstract and real skills in delivering first-rate client service. </w:t>
      </w:r>
      <w:r>
        <w:rPr>
          <w:rFonts w:ascii="Times New Roman" w:hAnsi="Times New Roman" w:cs="Times New Roman"/>
          <w:color w:val="0D0D0D" w:themeColor="text1" w:themeTint="F2"/>
          <w:sz w:val="24"/>
          <w:szCs w:val="24"/>
        </w:rPr>
        <w:t xml:space="preserve"> </w:t>
      </w:r>
      <w:r w:rsidRPr="00905406">
        <w:rPr>
          <w:rFonts w:ascii="Times New Roman" w:hAnsi="Times New Roman" w:cs="Times New Roman"/>
          <w:color w:val="0D0D0D" w:themeColor="text1" w:themeTint="F2"/>
          <w:sz w:val="24"/>
          <w:szCs w:val="24"/>
        </w:rPr>
        <w:t xml:space="preserve">With this internship, my academic goals and practical experience have aligned. While my previous front-line experience helped me develop fundamental abilities, learning nuanced leadership tactics has opened my eyes to new ideas. My knowledge of organizational challenges and solutions will inform how I approach my prospective supervisory duties. I can now recognize my areas of weakness in communication, technological utilization, and strategic thinking. </w:t>
      </w:r>
      <w:r w:rsidR="00956CF4" w:rsidRPr="00956CF4">
        <w:rPr>
          <w:rFonts w:ascii="Times New Roman" w:hAnsi="Times New Roman" w:cs="Times New Roman"/>
          <w:color w:val="0D0D0D" w:themeColor="text1" w:themeTint="F2"/>
          <w:sz w:val="24"/>
          <w:szCs w:val="24"/>
        </w:rPr>
        <w:t xml:space="preserve">Developing these skills is the main goal of my action plan, which will pave the road for front office management. </w:t>
      </w:r>
      <w:r w:rsidR="00951C1A" w:rsidRPr="00956CF4">
        <w:rPr>
          <w:rFonts w:ascii="Times New Roman" w:hAnsi="Times New Roman" w:cs="Times New Roman"/>
          <w:color w:val="0D0D0D" w:themeColor="text1" w:themeTint="F2"/>
          <w:sz w:val="24"/>
          <w:szCs w:val="24"/>
        </w:rPr>
        <w:t>I am</w:t>
      </w:r>
      <w:r w:rsidR="00956CF4" w:rsidRPr="00956CF4">
        <w:rPr>
          <w:rFonts w:ascii="Times New Roman" w:hAnsi="Times New Roman" w:cs="Times New Roman"/>
          <w:color w:val="0D0D0D" w:themeColor="text1" w:themeTint="F2"/>
          <w:sz w:val="24"/>
          <w:szCs w:val="24"/>
        </w:rPr>
        <w:t xml:space="preserve"> determined to keep developing the skills required to advance in this fast-paced field. The priceless knowledge </w:t>
      </w:r>
      <w:r w:rsidR="00951C1A" w:rsidRPr="00956CF4">
        <w:rPr>
          <w:rFonts w:ascii="Times New Roman" w:hAnsi="Times New Roman" w:cs="Times New Roman"/>
          <w:color w:val="0D0D0D" w:themeColor="text1" w:themeTint="F2"/>
          <w:sz w:val="24"/>
          <w:szCs w:val="24"/>
        </w:rPr>
        <w:t>I have</w:t>
      </w:r>
      <w:r w:rsidR="00956CF4" w:rsidRPr="00956CF4">
        <w:rPr>
          <w:rFonts w:ascii="Times New Roman" w:hAnsi="Times New Roman" w:cs="Times New Roman"/>
          <w:color w:val="0D0D0D" w:themeColor="text1" w:themeTint="F2"/>
          <w:sz w:val="24"/>
          <w:szCs w:val="24"/>
        </w:rPr>
        <w:t xml:space="preserve"> learned will influence my professional development and aspirations. I appreciate the chance to put my skills to use and grow while deciding on the next steps I should take to pursue a career in management.</w:t>
      </w:r>
    </w:p>
    <w:p w14:paraId="4DC61680" w14:textId="77777777" w:rsidR="000D2599" w:rsidRDefault="000D2599" w:rsidP="00387A31">
      <w:pPr>
        <w:spacing w:line="360" w:lineRule="auto"/>
        <w:jc w:val="both"/>
        <w:rPr>
          <w:rFonts w:ascii="Times New Roman" w:hAnsi="Times New Roman" w:cs="Times New Roman"/>
          <w:color w:val="0D0D0D" w:themeColor="text1" w:themeTint="F2"/>
          <w:sz w:val="24"/>
          <w:szCs w:val="24"/>
        </w:rPr>
      </w:pPr>
    </w:p>
    <w:p w14:paraId="412C7BD5"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66ABA184"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40CC14EF"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2BD08447"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3FACD076"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3FB4C030"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2110FB73"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2F9DC10A"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67892CC9"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41EE4962" w14:textId="77777777" w:rsidR="00B11A9F" w:rsidRDefault="00B11A9F" w:rsidP="00387A31">
      <w:pPr>
        <w:spacing w:line="360" w:lineRule="auto"/>
        <w:jc w:val="both"/>
        <w:rPr>
          <w:rFonts w:ascii="Times New Roman" w:hAnsi="Times New Roman" w:cs="Times New Roman"/>
          <w:b/>
          <w:bCs/>
          <w:color w:val="0D0D0D" w:themeColor="text1" w:themeTint="F2"/>
          <w:sz w:val="24"/>
          <w:szCs w:val="24"/>
        </w:rPr>
      </w:pPr>
    </w:p>
    <w:p w14:paraId="2D033B78" w14:textId="38093B93" w:rsidR="00B11A9F" w:rsidRPr="00B11A9F" w:rsidRDefault="000D2599" w:rsidP="00B11A9F">
      <w:pPr>
        <w:pStyle w:val="Heading1"/>
      </w:pPr>
      <w:bookmarkStart w:id="6" w:name="_Toc160018237"/>
      <w:r w:rsidRPr="000D2599">
        <w:t>References</w:t>
      </w:r>
      <w:bookmarkEnd w:id="6"/>
    </w:p>
    <w:p w14:paraId="700D26AF"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Bardi, J.A. (2007) Hotel front office management. John Wiley &amp; Sons.</w:t>
      </w:r>
    </w:p>
    <w:p w14:paraId="4391FB57"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Cetron, M. and DeMicco, F. (2008) The lodging and food service industry. The Educational Institute of the American Hotel.</w:t>
      </w:r>
    </w:p>
    <w:p w14:paraId="52640482"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Chand, M. (2010) Improving guests’ satisfaction for better hotel management. Oxford Book Company.</w:t>
      </w:r>
    </w:p>
    <w:p w14:paraId="620DC924"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Chen, A. and Peng, N. (2014) 'Examining the effects of internal communication on service quality, customer satisfaction and customer loyalty in the hotel industry', Journal of Quality Assurance in Hospitality &amp; Tourism, 15(3), pp. 214-233.</w:t>
      </w:r>
    </w:p>
    <w:p w14:paraId="45EA42B8"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Gibbs, G. (1988) Learning by doing: A guide to teaching and learning methods. Oxford Polytechnic: Oxford.</w:t>
      </w:r>
    </w:p>
    <w:p w14:paraId="470E621D"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Hayes, D.K. and Ninemeier, J.D. (2009) Hotel operations management. Pearson Education.</w:t>
      </w:r>
    </w:p>
    <w:p w14:paraId="0DD6C123" w14:textId="77777777" w:rsid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Ismail, A. (2002) Front office operations and management. Cengage Learning.</w:t>
      </w:r>
    </w:p>
    <w:p w14:paraId="02BC23F3"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Kay, C. and Russette, J. (2000) 'Hospitality-management competencies', Cornell Hotel and Restaurant Administration Quarterly, 41(2), pp. 52–63.</w:t>
      </w:r>
    </w:p>
    <w:p w14:paraId="06BBD8A7"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O’Fallon, M.J. and Rutherford, D.G. (2011) Hotel management and operations. John Wiley &amp; Sons.</w:t>
      </w:r>
    </w:p>
    <w:p w14:paraId="6F733B0F"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Suh, A. and Hogue, J. (2019) 'What Millennial hotel employees want: An exploratory conjoint analysis', Journal of Hospitality Marketing &amp; Management, 28(6), pp. 657-675.</w:t>
      </w:r>
    </w:p>
    <w:p w14:paraId="32ADAEB8"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Suh, E., West, J.J. and Shin, J. (2012) 'Important competency requirements for managers in the hospitality industry', Journal of Hospitality, Leisure, Sport &amp; Tourism Education, 11(2), pp. 101-112.</w:t>
      </w:r>
    </w:p>
    <w:p w14:paraId="4C149259"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Tewan,</w:t>
      </w:r>
      <w:r>
        <w:rPr>
          <w:rFonts w:ascii="Times New Roman" w:hAnsi="Times New Roman" w:cs="Times New Roman"/>
          <w:color w:val="0D0D0D" w:themeColor="text1" w:themeTint="F2"/>
          <w:sz w:val="24"/>
          <w:szCs w:val="24"/>
        </w:rPr>
        <w:t xml:space="preserve"> </w:t>
      </w:r>
      <w:r w:rsidRPr="00B11A9F">
        <w:rPr>
          <w:rFonts w:ascii="Times New Roman" w:hAnsi="Times New Roman" w:cs="Times New Roman"/>
          <w:color w:val="0D0D0D" w:themeColor="text1" w:themeTint="F2"/>
          <w:sz w:val="24"/>
          <w:szCs w:val="24"/>
        </w:rPr>
        <w:t>J. (2009) Hotel Front Office: Operations</w:t>
      </w:r>
      <w:r>
        <w:rPr>
          <w:rFonts w:ascii="Times New Roman" w:hAnsi="Times New Roman" w:cs="Times New Roman"/>
          <w:color w:val="0D0D0D" w:themeColor="text1" w:themeTint="F2"/>
          <w:sz w:val="24"/>
          <w:szCs w:val="24"/>
        </w:rPr>
        <w:t xml:space="preserve"> </w:t>
      </w:r>
      <w:r w:rsidRPr="00B11A9F">
        <w:rPr>
          <w:rFonts w:ascii="Times New Roman" w:hAnsi="Times New Roman" w:cs="Times New Roman"/>
          <w:color w:val="0D0D0D" w:themeColor="text1" w:themeTint="F2"/>
          <w:sz w:val="24"/>
          <w:szCs w:val="24"/>
        </w:rPr>
        <w:t>and Management, Oxford Higher Ed Press</w:t>
      </w:r>
      <w:r>
        <w:rPr>
          <w:rFonts w:ascii="Times New Roman" w:hAnsi="Times New Roman" w:cs="Times New Roman"/>
          <w:color w:val="0D0D0D" w:themeColor="text1" w:themeTint="F2"/>
          <w:sz w:val="24"/>
          <w:szCs w:val="24"/>
        </w:rPr>
        <w:t>.</w:t>
      </w:r>
    </w:p>
    <w:p w14:paraId="4C3F4170"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Vallen, G.K. &amp; Vallen, Jerome J. (2014) Check-in</w:t>
      </w:r>
      <w:r>
        <w:rPr>
          <w:rFonts w:ascii="Times New Roman" w:hAnsi="Times New Roman" w:cs="Times New Roman"/>
          <w:color w:val="0D0D0D" w:themeColor="text1" w:themeTint="F2"/>
          <w:sz w:val="24"/>
          <w:szCs w:val="24"/>
        </w:rPr>
        <w:t xml:space="preserve"> </w:t>
      </w:r>
      <w:r w:rsidRPr="00B11A9F">
        <w:rPr>
          <w:rFonts w:ascii="Times New Roman" w:hAnsi="Times New Roman" w:cs="Times New Roman"/>
          <w:color w:val="0D0D0D" w:themeColor="text1" w:themeTint="F2"/>
          <w:sz w:val="24"/>
          <w:szCs w:val="24"/>
        </w:rPr>
        <w:t>check-out : managing hotel operations Ninth</w:t>
      </w:r>
      <w:r>
        <w:rPr>
          <w:rFonts w:ascii="Times New Roman" w:hAnsi="Times New Roman" w:cs="Times New Roman"/>
          <w:color w:val="0D0D0D" w:themeColor="text1" w:themeTint="F2"/>
          <w:sz w:val="24"/>
          <w:szCs w:val="24"/>
        </w:rPr>
        <w:t xml:space="preserve"> </w:t>
      </w:r>
      <w:r w:rsidRPr="00B11A9F">
        <w:rPr>
          <w:rFonts w:ascii="Times New Roman" w:hAnsi="Times New Roman" w:cs="Times New Roman"/>
          <w:color w:val="0D0D0D" w:themeColor="text1" w:themeTint="F2"/>
          <w:sz w:val="24"/>
          <w:szCs w:val="24"/>
        </w:rPr>
        <w:t>edition.; Pearson new international.</w:t>
      </w:r>
    </w:p>
    <w:p w14:paraId="31BE4F1D"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Walker, J.R. (2016) Introduction to hospitality management. Pearson.</w:t>
      </w:r>
    </w:p>
    <w:p w14:paraId="6CEDD4D0"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Walsh, K. and Taylor, M.S. (2007) 'Developing in-house careers and retaining management talent', Cornell Hotel and Restaurant Administration Quarterly, 48(2), pp. 163-182.</w:t>
      </w:r>
    </w:p>
    <w:p w14:paraId="7B0A2220" w14:textId="77777777" w:rsidR="00B11A9F" w:rsidRPr="00B11A9F" w:rsidRDefault="00B11A9F" w:rsidP="00B11A9F">
      <w:pPr>
        <w:spacing w:line="360" w:lineRule="auto"/>
        <w:jc w:val="both"/>
        <w:rPr>
          <w:rFonts w:ascii="Times New Roman" w:hAnsi="Times New Roman" w:cs="Times New Roman"/>
          <w:color w:val="0D0D0D" w:themeColor="text1" w:themeTint="F2"/>
          <w:sz w:val="24"/>
          <w:szCs w:val="24"/>
        </w:rPr>
      </w:pPr>
      <w:r w:rsidRPr="00B11A9F">
        <w:rPr>
          <w:rFonts w:ascii="Times New Roman" w:hAnsi="Times New Roman" w:cs="Times New Roman"/>
          <w:color w:val="0D0D0D" w:themeColor="text1" w:themeTint="F2"/>
          <w:sz w:val="24"/>
          <w:szCs w:val="24"/>
        </w:rPr>
        <w:t>Wood,</w:t>
      </w:r>
      <w:r>
        <w:rPr>
          <w:rFonts w:ascii="Times New Roman" w:hAnsi="Times New Roman" w:cs="Times New Roman"/>
          <w:color w:val="0D0D0D" w:themeColor="text1" w:themeTint="F2"/>
          <w:sz w:val="24"/>
          <w:szCs w:val="24"/>
        </w:rPr>
        <w:t xml:space="preserve"> </w:t>
      </w:r>
      <w:r w:rsidRPr="00B11A9F">
        <w:rPr>
          <w:rFonts w:ascii="Times New Roman" w:hAnsi="Times New Roman" w:cs="Times New Roman"/>
          <w:color w:val="0D0D0D" w:themeColor="text1" w:themeTint="F2"/>
          <w:sz w:val="24"/>
          <w:szCs w:val="24"/>
        </w:rPr>
        <w:t>R. (2012) Key Concepts in Hospitality</w:t>
      </w:r>
      <w:r>
        <w:rPr>
          <w:rFonts w:ascii="Times New Roman" w:hAnsi="Times New Roman" w:cs="Times New Roman"/>
          <w:color w:val="0D0D0D" w:themeColor="text1" w:themeTint="F2"/>
          <w:sz w:val="24"/>
          <w:szCs w:val="24"/>
        </w:rPr>
        <w:t xml:space="preserve"> </w:t>
      </w:r>
      <w:r w:rsidRPr="00B11A9F">
        <w:rPr>
          <w:rFonts w:ascii="Times New Roman" w:hAnsi="Times New Roman" w:cs="Times New Roman"/>
          <w:color w:val="0D0D0D" w:themeColor="text1" w:themeTint="F2"/>
          <w:sz w:val="24"/>
          <w:szCs w:val="24"/>
        </w:rPr>
        <w:t>Management, Sage, London</w:t>
      </w:r>
      <w:r>
        <w:rPr>
          <w:rFonts w:ascii="Times New Roman" w:hAnsi="Times New Roman" w:cs="Times New Roman"/>
          <w:color w:val="0D0D0D" w:themeColor="text1" w:themeTint="F2"/>
          <w:sz w:val="24"/>
          <w:szCs w:val="24"/>
        </w:rPr>
        <w:t>.</w:t>
      </w:r>
    </w:p>
    <w:p w14:paraId="3638E138" w14:textId="77777777" w:rsidR="00387A31" w:rsidRPr="00387A31" w:rsidRDefault="00387A31" w:rsidP="00387A31">
      <w:pPr>
        <w:spacing w:line="360" w:lineRule="auto"/>
        <w:jc w:val="both"/>
        <w:rPr>
          <w:rFonts w:ascii="Times New Roman" w:hAnsi="Times New Roman" w:cs="Times New Roman"/>
          <w:color w:val="0D0D0D" w:themeColor="text1" w:themeTint="F2"/>
          <w:sz w:val="24"/>
          <w:szCs w:val="24"/>
        </w:rPr>
      </w:pPr>
    </w:p>
    <w:sectPr w:rsidR="00387A31" w:rsidRPr="00387A3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9C598" w14:textId="77777777" w:rsidR="00993AFD" w:rsidRDefault="00993AFD" w:rsidP="000D2599">
      <w:pPr>
        <w:spacing w:after="0" w:line="240" w:lineRule="auto"/>
      </w:pPr>
      <w:r>
        <w:separator/>
      </w:r>
    </w:p>
  </w:endnote>
  <w:endnote w:type="continuationSeparator" w:id="0">
    <w:p w14:paraId="3FA01AF0" w14:textId="77777777" w:rsidR="00993AFD" w:rsidRDefault="00993AFD" w:rsidP="000D25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A51A8" w14:textId="77777777" w:rsidR="00993AFD" w:rsidRDefault="00993AFD" w:rsidP="000D2599">
      <w:pPr>
        <w:spacing w:after="0" w:line="240" w:lineRule="auto"/>
      </w:pPr>
      <w:r>
        <w:separator/>
      </w:r>
    </w:p>
  </w:footnote>
  <w:footnote w:type="continuationSeparator" w:id="0">
    <w:p w14:paraId="5D1E25F0" w14:textId="77777777" w:rsidR="00993AFD" w:rsidRDefault="00993AFD" w:rsidP="000D25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230333"/>
      <w:docPartObj>
        <w:docPartGallery w:val="Page Numbers (Top of Page)"/>
        <w:docPartUnique/>
      </w:docPartObj>
    </w:sdtPr>
    <w:sdtEndPr>
      <w:rPr>
        <w:noProof/>
      </w:rPr>
    </w:sdtEndPr>
    <w:sdtContent>
      <w:p w14:paraId="63D96C30" w14:textId="6ACC30F2" w:rsidR="000D2599" w:rsidRDefault="000D2599">
        <w:pPr>
          <w:pStyle w:val="Header"/>
        </w:pPr>
        <w:r>
          <w:fldChar w:fldCharType="begin"/>
        </w:r>
        <w:r>
          <w:instrText xml:space="preserve"> PAGE   \* MERGEFORMAT </w:instrText>
        </w:r>
        <w:r>
          <w:fldChar w:fldCharType="separate"/>
        </w:r>
        <w:r>
          <w:rPr>
            <w:noProof/>
          </w:rPr>
          <w:t>2</w:t>
        </w:r>
        <w:r>
          <w:rPr>
            <w:noProof/>
          </w:rPr>
          <w:fldChar w:fldCharType="end"/>
        </w:r>
      </w:p>
    </w:sdtContent>
  </w:sdt>
  <w:p w14:paraId="6B958731" w14:textId="77777777" w:rsidR="000D2599" w:rsidRDefault="000D25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12508"/>
    <w:multiLevelType w:val="hybridMultilevel"/>
    <w:tmpl w:val="9FF4D8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82047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A31"/>
    <w:rsid w:val="000D2599"/>
    <w:rsid w:val="00387A31"/>
    <w:rsid w:val="00397642"/>
    <w:rsid w:val="004A2C44"/>
    <w:rsid w:val="0053555D"/>
    <w:rsid w:val="005B1013"/>
    <w:rsid w:val="00905406"/>
    <w:rsid w:val="00951C1A"/>
    <w:rsid w:val="00956CF4"/>
    <w:rsid w:val="00993AFD"/>
    <w:rsid w:val="00A36757"/>
    <w:rsid w:val="00A53BDB"/>
    <w:rsid w:val="00A94DDD"/>
    <w:rsid w:val="00AD763D"/>
    <w:rsid w:val="00B11A9F"/>
    <w:rsid w:val="00DA30F1"/>
    <w:rsid w:val="00EB6A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97171"/>
  <w15:chartTrackingRefBased/>
  <w15:docId w15:val="{40E62723-C598-4C75-8BC3-EEE5FB378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7A31"/>
    <w:pPr>
      <w:keepNext/>
      <w:keepLines/>
      <w:spacing w:before="360" w:after="120"/>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A31"/>
    <w:rPr>
      <w:rFonts w:ascii="Times New Roman" w:eastAsiaTheme="majorEastAsia" w:hAnsi="Times New Roman" w:cstheme="majorBidi"/>
      <w:b/>
      <w:color w:val="000000" w:themeColor="text1"/>
      <w:sz w:val="24"/>
      <w:szCs w:val="32"/>
    </w:rPr>
  </w:style>
  <w:style w:type="paragraph" w:styleId="Header">
    <w:name w:val="header"/>
    <w:basedOn w:val="Normal"/>
    <w:link w:val="HeaderChar"/>
    <w:uiPriority w:val="99"/>
    <w:unhideWhenUsed/>
    <w:rsid w:val="000D25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2599"/>
  </w:style>
  <w:style w:type="paragraph" w:styleId="Footer">
    <w:name w:val="footer"/>
    <w:basedOn w:val="Normal"/>
    <w:link w:val="FooterChar"/>
    <w:uiPriority w:val="99"/>
    <w:unhideWhenUsed/>
    <w:rsid w:val="000D25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599"/>
  </w:style>
  <w:style w:type="paragraph" w:styleId="ListParagraph">
    <w:name w:val="List Paragraph"/>
    <w:basedOn w:val="Normal"/>
    <w:uiPriority w:val="34"/>
    <w:qFormat/>
    <w:rsid w:val="00B11A9F"/>
    <w:pPr>
      <w:ind w:left="720"/>
      <w:contextualSpacing/>
    </w:pPr>
  </w:style>
  <w:style w:type="paragraph" w:styleId="TOCHeading">
    <w:name w:val="TOC Heading"/>
    <w:basedOn w:val="Heading1"/>
    <w:next w:val="Normal"/>
    <w:uiPriority w:val="39"/>
    <w:unhideWhenUsed/>
    <w:qFormat/>
    <w:rsid w:val="00B11A9F"/>
    <w:pPr>
      <w:spacing w:before="240" w:after="0"/>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B11A9F"/>
    <w:pPr>
      <w:spacing w:after="100"/>
    </w:pPr>
  </w:style>
  <w:style w:type="character" w:styleId="Hyperlink">
    <w:name w:val="Hyperlink"/>
    <w:basedOn w:val="DefaultParagraphFont"/>
    <w:uiPriority w:val="99"/>
    <w:unhideWhenUsed/>
    <w:rsid w:val="00B11A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54602">
      <w:bodyDiv w:val="1"/>
      <w:marLeft w:val="0"/>
      <w:marRight w:val="0"/>
      <w:marTop w:val="0"/>
      <w:marBottom w:val="0"/>
      <w:divBdr>
        <w:top w:val="none" w:sz="0" w:space="0" w:color="auto"/>
        <w:left w:val="none" w:sz="0" w:space="0" w:color="auto"/>
        <w:bottom w:val="none" w:sz="0" w:space="0" w:color="auto"/>
        <w:right w:val="none" w:sz="0" w:space="0" w:color="auto"/>
      </w:divBdr>
    </w:div>
    <w:div w:id="32117531">
      <w:bodyDiv w:val="1"/>
      <w:marLeft w:val="0"/>
      <w:marRight w:val="0"/>
      <w:marTop w:val="0"/>
      <w:marBottom w:val="0"/>
      <w:divBdr>
        <w:top w:val="none" w:sz="0" w:space="0" w:color="auto"/>
        <w:left w:val="none" w:sz="0" w:space="0" w:color="auto"/>
        <w:bottom w:val="none" w:sz="0" w:space="0" w:color="auto"/>
        <w:right w:val="none" w:sz="0" w:space="0" w:color="auto"/>
      </w:divBdr>
    </w:div>
    <w:div w:id="205214869">
      <w:bodyDiv w:val="1"/>
      <w:marLeft w:val="0"/>
      <w:marRight w:val="0"/>
      <w:marTop w:val="0"/>
      <w:marBottom w:val="0"/>
      <w:divBdr>
        <w:top w:val="none" w:sz="0" w:space="0" w:color="auto"/>
        <w:left w:val="none" w:sz="0" w:space="0" w:color="auto"/>
        <w:bottom w:val="none" w:sz="0" w:space="0" w:color="auto"/>
        <w:right w:val="none" w:sz="0" w:space="0" w:color="auto"/>
      </w:divBdr>
    </w:div>
    <w:div w:id="314915982">
      <w:bodyDiv w:val="1"/>
      <w:marLeft w:val="0"/>
      <w:marRight w:val="0"/>
      <w:marTop w:val="0"/>
      <w:marBottom w:val="0"/>
      <w:divBdr>
        <w:top w:val="none" w:sz="0" w:space="0" w:color="auto"/>
        <w:left w:val="none" w:sz="0" w:space="0" w:color="auto"/>
        <w:bottom w:val="none" w:sz="0" w:space="0" w:color="auto"/>
        <w:right w:val="none" w:sz="0" w:space="0" w:color="auto"/>
      </w:divBdr>
    </w:div>
    <w:div w:id="384259283">
      <w:bodyDiv w:val="1"/>
      <w:marLeft w:val="0"/>
      <w:marRight w:val="0"/>
      <w:marTop w:val="0"/>
      <w:marBottom w:val="0"/>
      <w:divBdr>
        <w:top w:val="none" w:sz="0" w:space="0" w:color="auto"/>
        <w:left w:val="none" w:sz="0" w:space="0" w:color="auto"/>
        <w:bottom w:val="none" w:sz="0" w:space="0" w:color="auto"/>
        <w:right w:val="none" w:sz="0" w:space="0" w:color="auto"/>
      </w:divBdr>
    </w:div>
    <w:div w:id="645012577">
      <w:bodyDiv w:val="1"/>
      <w:marLeft w:val="0"/>
      <w:marRight w:val="0"/>
      <w:marTop w:val="0"/>
      <w:marBottom w:val="0"/>
      <w:divBdr>
        <w:top w:val="none" w:sz="0" w:space="0" w:color="auto"/>
        <w:left w:val="none" w:sz="0" w:space="0" w:color="auto"/>
        <w:bottom w:val="none" w:sz="0" w:space="0" w:color="auto"/>
        <w:right w:val="none" w:sz="0" w:space="0" w:color="auto"/>
      </w:divBdr>
    </w:div>
    <w:div w:id="799498297">
      <w:bodyDiv w:val="1"/>
      <w:marLeft w:val="0"/>
      <w:marRight w:val="0"/>
      <w:marTop w:val="0"/>
      <w:marBottom w:val="0"/>
      <w:divBdr>
        <w:top w:val="none" w:sz="0" w:space="0" w:color="auto"/>
        <w:left w:val="none" w:sz="0" w:space="0" w:color="auto"/>
        <w:bottom w:val="none" w:sz="0" w:space="0" w:color="auto"/>
        <w:right w:val="none" w:sz="0" w:space="0" w:color="auto"/>
      </w:divBdr>
    </w:div>
    <w:div w:id="956836346">
      <w:bodyDiv w:val="1"/>
      <w:marLeft w:val="0"/>
      <w:marRight w:val="0"/>
      <w:marTop w:val="0"/>
      <w:marBottom w:val="0"/>
      <w:divBdr>
        <w:top w:val="none" w:sz="0" w:space="0" w:color="auto"/>
        <w:left w:val="none" w:sz="0" w:space="0" w:color="auto"/>
        <w:bottom w:val="none" w:sz="0" w:space="0" w:color="auto"/>
        <w:right w:val="none" w:sz="0" w:space="0" w:color="auto"/>
      </w:divBdr>
    </w:div>
    <w:div w:id="1095783664">
      <w:bodyDiv w:val="1"/>
      <w:marLeft w:val="0"/>
      <w:marRight w:val="0"/>
      <w:marTop w:val="0"/>
      <w:marBottom w:val="0"/>
      <w:divBdr>
        <w:top w:val="none" w:sz="0" w:space="0" w:color="auto"/>
        <w:left w:val="none" w:sz="0" w:space="0" w:color="auto"/>
        <w:bottom w:val="none" w:sz="0" w:space="0" w:color="auto"/>
        <w:right w:val="none" w:sz="0" w:space="0" w:color="auto"/>
      </w:divBdr>
    </w:div>
    <w:div w:id="1171992015">
      <w:bodyDiv w:val="1"/>
      <w:marLeft w:val="0"/>
      <w:marRight w:val="0"/>
      <w:marTop w:val="0"/>
      <w:marBottom w:val="0"/>
      <w:divBdr>
        <w:top w:val="none" w:sz="0" w:space="0" w:color="auto"/>
        <w:left w:val="none" w:sz="0" w:space="0" w:color="auto"/>
        <w:bottom w:val="none" w:sz="0" w:space="0" w:color="auto"/>
        <w:right w:val="none" w:sz="0" w:space="0" w:color="auto"/>
      </w:divBdr>
    </w:div>
    <w:div w:id="1174102053">
      <w:bodyDiv w:val="1"/>
      <w:marLeft w:val="0"/>
      <w:marRight w:val="0"/>
      <w:marTop w:val="0"/>
      <w:marBottom w:val="0"/>
      <w:divBdr>
        <w:top w:val="none" w:sz="0" w:space="0" w:color="auto"/>
        <w:left w:val="none" w:sz="0" w:space="0" w:color="auto"/>
        <w:bottom w:val="none" w:sz="0" w:space="0" w:color="auto"/>
        <w:right w:val="none" w:sz="0" w:space="0" w:color="auto"/>
      </w:divBdr>
    </w:div>
    <w:div w:id="1189683183">
      <w:bodyDiv w:val="1"/>
      <w:marLeft w:val="0"/>
      <w:marRight w:val="0"/>
      <w:marTop w:val="0"/>
      <w:marBottom w:val="0"/>
      <w:divBdr>
        <w:top w:val="none" w:sz="0" w:space="0" w:color="auto"/>
        <w:left w:val="none" w:sz="0" w:space="0" w:color="auto"/>
        <w:bottom w:val="none" w:sz="0" w:space="0" w:color="auto"/>
        <w:right w:val="none" w:sz="0" w:space="0" w:color="auto"/>
      </w:divBdr>
    </w:div>
    <w:div w:id="1194683731">
      <w:bodyDiv w:val="1"/>
      <w:marLeft w:val="0"/>
      <w:marRight w:val="0"/>
      <w:marTop w:val="0"/>
      <w:marBottom w:val="0"/>
      <w:divBdr>
        <w:top w:val="none" w:sz="0" w:space="0" w:color="auto"/>
        <w:left w:val="none" w:sz="0" w:space="0" w:color="auto"/>
        <w:bottom w:val="none" w:sz="0" w:space="0" w:color="auto"/>
        <w:right w:val="none" w:sz="0" w:space="0" w:color="auto"/>
      </w:divBdr>
    </w:div>
    <w:div w:id="1246186862">
      <w:bodyDiv w:val="1"/>
      <w:marLeft w:val="0"/>
      <w:marRight w:val="0"/>
      <w:marTop w:val="0"/>
      <w:marBottom w:val="0"/>
      <w:divBdr>
        <w:top w:val="none" w:sz="0" w:space="0" w:color="auto"/>
        <w:left w:val="none" w:sz="0" w:space="0" w:color="auto"/>
        <w:bottom w:val="none" w:sz="0" w:space="0" w:color="auto"/>
        <w:right w:val="none" w:sz="0" w:space="0" w:color="auto"/>
      </w:divBdr>
    </w:div>
    <w:div w:id="1352145183">
      <w:bodyDiv w:val="1"/>
      <w:marLeft w:val="0"/>
      <w:marRight w:val="0"/>
      <w:marTop w:val="0"/>
      <w:marBottom w:val="0"/>
      <w:divBdr>
        <w:top w:val="none" w:sz="0" w:space="0" w:color="auto"/>
        <w:left w:val="none" w:sz="0" w:space="0" w:color="auto"/>
        <w:bottom w:val="none" w:sz="0" w:space="0" w:color="auto"/>
        <w:right w:val="none" w:sz="0" w:space="0" w:color="auto"/>
      </w:divBdr>
    </w:div>
    <w:div w:id="1378817594">
      <w:bodyDiv w:val="1"/>
      <w:marLeft w:val="0"/>
      <w:marRight w:val="0"/>
      <w:marTop w:val="0"/>
      <w:marBottom w:val="0"/>
      <w:divBdr>
        <w:top w:val="none" w:sz="0" w:space="0" w:color="auto"/>
        <w:left w:val="none" w:sz="0" w:space="0" w:color="auto"/>
        <w:bottom w:val="none" w:sz="0" w:space="0" w:color="auto"/>
        <w:right w:val="none" w:sz="0" w:space="0" w:color="auto"/>
      </w:divBdr>
    </w:div>
    <w:div w:id="1491293056">
      <w:bodyDiv w:val="1"/>
      <w:marLeft w:val="0"/>
      <w:marRight w:val="0"/>
      <w:marTop w:val="0"/>
      <w:marBottom w:val="0"/>
      <w:divBdr>
        <w:top w:val="none" w:sz="0" w:space="0" w:color="auto"/>
        <w:left w:val="none" w:sz="0" w:space="0" w:color="auto"/>
        <w:bottom w:val="none" w:sz="0" w:space="0" w:color="auto"/>
        <w:right w:val="none" w:sz="0" w:space="0" w:color="auto"/>
      </w:divBdr>
    </w:div>
    <w:div w:id="1596092562">
      <w:bodyDiv w:val="1"/>
      <w:marLeft w:val="0"/>
      <w:marRight w:val="0"/>
      <w:marTop w:val="0"/>
      <w:marBottom w:val="0"/>
      <w:divBdr>
        <w:top w:val="none" w:sz="0" w:space="0" w:color="auto"/>
        <w:left w:val="none" w:sz="0" w:space="0" w:color="auto"/>
        <w:bottom w:val="none" w:sz="0" w:space="0" w:color="auto"/>
        <w:right w:val="none" w:sz="0" w:space="0" w:color="auto"/>
      </w:divBdr>
    </w:div>
    <w:div w:id="1706905210">
      <w:bodyDiv w:val="1"/>
      <w:marLeft w:val="0"/>
      <w:marRight w:val="0"/>
      <w:marTop w:val="0"/>
      <w:marBottom w:val="0"/>
      <w:divBdr>
        <w:top w:val="none" w:sz="0" w:space="0" w:color="auto"/>
        <w:left w:val="none" w:sz="0" w:space="0" w:color="auto"/>
        <w:bottom w:val="none" w:sz="0" w:space="0" w:color="auto"/>
        <w:right w:val="none" w:sz="0" w:space="0" w:color="auto"/>
      </w:divBdr>
    </w:div>
    <w:div w:id="1740783632">
      <w:bodyDiv w:val="1"/>
      <w:marLeft w:val="0"/>
      <w:marRight w:val="0"/>
      <w:marTop w:val="0"/>
      <w:marBottom w:val="0"/>
      <w:divBdr>
        <w:top w:val="none" w:sz="0" w:space="0" w:color="auto"/>
        <w:left w:val="none" w:sz="0" w:space="0" w:color="auto"/>
        <w:bottom w:val="none" w:sz="0" w:space="0" w:color="auto"/>
        <w:right w:val="none" w:sz="0" w:space="0" w:color="auto"/>
      </w:divBdr>
    </w:div>
    <w:div w:id="1747460198">
      <w:bodyDiv w:val="1"/>
      <w:marLeft w:val="0"/>
      <w:marRight w:val="0"/>
      <w:marTop w:val="0"/>
      <w:marBottom w:val="0"/>
      <w:divBdr>
        <w:top w:val="none" w:sz="0" w:space="0" w:color="auto"/>
        <w:left w:val="none" w:sz="0" w:space="0" w:color="auto"/>
        <w:bottom w:val="none" w:sz="0" w:space="0" w:color="auto"/>
        <w:right w:val="none" w:sz="0" w:space="0" w:color="auto"/>
      </w:divBdr>
    </w:div>
    <w:div w:id="1957562845">
      <w:bodyDiv w:val="1"/>
      <w:marLeft w:val="0"/>
      <w:marRight w:val="0"/>
      <w:marTop w:val="0"/>
      <w:marBottom w:val="0"/>
      <w:divBdr>
        <w:top w:val="none" w:sz="0" w:space="0" w:color="auto"/>
        <w:left w:val="none" w:sz="0" w:space="0" w:color="auto"/>
        <w:bottom w:val="none" w:sz="0" w:space="0" w:color="auto"/>
        <w:right w:val="none" w:sz="0" w:space="0" w:color="auto"/>
      </w:divBdr>
    </w:div>
    <w:div w:id="1986160872">
      <w:bodyDiv w:val="1"/>
      <w:marLeft w:val="0"/>
      <w:marRight w:val="0"/>
      <w:marTop w:val="0"/>
      <w:marBottom w:val="0"/>
      <w:divBdr>
        <w:top w:val="none" w:sz="0" w:space="0" w:color="auto"/>
        <w:left w:val="none" w:sz="0" w:space="0" w:color="auto"/>
        <w:bottom w:val="none" w:sz="0" w:space="0" w:color="auto"/>
        <w:right w:val="none" w:sz="0" w:space="0" w:color="auto"/>
      </w:divBdr>
    </w:div>
    <w:div w:id="2033798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F9D5B-DC82-4E54-82F2-4B33A10293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1834</Words>
  <Characters>10458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Mario Costin Merisan</cp:lastModifiedBy>
  <cp:revision>2</cp:revision>
  <dcterms:created xsi:type="dcterms:W3CDTF">2024-02-29T23:08:00Z</dcterms:created>
  <dcterms:modified xsi:type="dcterms:W3CDTF">2024-02-29T23:08:00Z</dcterms:modified>
</cp:coreProperties>
</file>