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spacing w:before="240" w:after="0" w:line="360" w:lineRule="auto"/>
        <w:jc w:val="both"/>
        <w:rPr>
          <w:rFonts w:ascii="Times New Roman"/>
          <w:color w:val="000000"/>
          <w:sz w:val="24"/>
          <w:szCs w:val="24"/>
          <w:u w:color="000000"/>
          <w:lang w:val="en-US"/>
        </w:rPr>
      </w:pPr>
    </w:p>
    <w:p>
      <w:pPr>
        <w:pStyle w:val="Body"/>
        <w:spacing w:before="240" w:after="0" w:line="360" w:lineRule="auto"/>
        <w:jc w:val="both"/>
        <w:rPr>
          <w:rFonts w:ascii="Times New Roman"/>
          <w:color w:val="000000"/>
          <w:sz w:val="24"/>
          <w:szCs w:val="24"/>
          <w:u w:color="000000"/>
          <w:lang w:val="en-US"/>
        </w:rPr>
      </w:pPr>
      <w:r>
        <w:rPr>
          <w:rFonts w:ascii="Times New Roman"/>
          <w:rtl w:val="0"/>
        </w:rPr>
        <w:drawing>
          <wp:inline distT="0" distB="0" distL="0" distR="0">
            <wp:extent cx="1363981" cy="1272540"/>
            <wp:effectExtent l="0" t="0" r="0" b="0"/>
            <wp:docPr id="1073741825" name="officeArt object" descr="University of Wales Trinity Saint David Logo Vector - (.SVG + .PNG) -  Tukuz.Com"/>
            <wp:cNvGraphicFramePr/>
            <a:graphic xmlns:a="http://schemas.openxmlformats.org/drawingml/2006/main">
              <a:graphicData uri="http://schemas.openxmlformats.org/drawingml/2006/picture">
                <pic:pic xmlns:pic="http://schemas.openxmlformats.org/drawingml/2006/picture">
                  <pic:nvPicPr>
                    <pic:cNvPr id="1073741825" name="image1.png" descr="University of Wales Trinity Saint David Logo Vector - (.SVG + .PNG) -  Tukuz.Com"/>
                    <pic:cNvPicPr/>
                  </pic:nvPicPr>
                  <pic:blipFill>
                    <a:blip r:embed="rId4">
                      <a:extLst/>
                    </a:blip>
                    <a:stretch>
                      <a:fillRect/>
                    </a:stretch>
                  </pic:blipFill>
                  <pic:spPr>
                    <a:xfrm>
                      <a:off x="0" y="0"/>
                      <a:ext cx="1363981" cy="1272540"/>
                    </a:xfrm>
                    <a:prstGeom prst="rect">
                      <a:avLst/>
                    </a:prstGeom>
                    <a:ln w="12700" cap="flat">
                      <a:noFill/>
                      <a:miter lim="400000"/>
                    </a:ln>
                    <a:effectLst/>
                  </pic:spPr>
                </pic:pic>
              </a:graphicData>
            </a:graphic>
          </wp:inline>
        </w:drawing>
      </w:r>
    </w:p>
    <w:p>
      <w:pPr>
        <w:pStyle w:val="Body"/>
        <w:spacing w:before="240" w:after="0" w:line="360" w:lineRule="auto"/>
        <w:jc w:val="both"/>
        <w:rPr>
          <w:rFonts w:ascii="Times New Roman"/>
          <w:color w:val="000000"/>
          <w:sz w:val="24"/>
          <w:szCs w:val="24"/>
          <w:u w:color="000000"/>
          <w:lang w:val="en-US"/>
        </w:rPr>
      </w:pPr>
    </w:p>
    <w:p>
      <w:pPr>
        <w:pStyle w:val="Body"/>
        <w:spacing w:before="240" w:after="0" w:line="360" w:lineRule="auto"/>
        <w:jc w:val="center"/>
        <w:rPr>
          <w:rFonts w:ascii="Times New Roman" w:cs="Times New Roman" w:hAnsi="Times New Roman" w:eastAsia="Times New Roman"/>
          <w:color w:val="000000"/>
          <w:sz w:val="44"/>
          <w:szCs w:val="44"/>
          <w:u w:color="000000"/>
          <w:lang w:val="en-US"/>
        </w:rPr>
      </w:pPr>
      <w:r>
        <w:rPr>
          <w:rFonts w:ascii="Times New Roman"/>
          <w:color w:val="000000"/>
          <w:sz w:val="44"/>
          <w:szCs w:val="44"/>
          <w:u w:color="000000"/>
          <w:rtl w:val="0"/>
          <w:lang w:val="en-US"/>
        </w:rPr>
        <w:t xml:space="preserve">Marketing Management </w:t>
      </w:r>
      <w:r>
        <w:rPr>
          <w:rFonts w:hAnsi="Times New Roman" w:hint="default"/>
          <w:color w:val="000000"/>
          <w:sz w:val="44"/>
          <w:szCs w:val="44"/>
          <w:u w:color="000000"/>
          <w:rtl w:val="0"/>
          <w:lang w:val="en-US"/>
        </w:rPr>
        <w:t xml:space="preserve">– </w:t>
      </w:r>
      <w:r>
        <w:rPr>
          <w:rFonts w:ascii="Times New Roman"/>
          <w:color w:val="000000"/>
          <w:sz w:val="44"/>
          <w:szCs w:val="44"/>
          <w:u w:color="000000"/>
          <w:rtl w:val="0"/>
          <w:lang w:val="en-US"/>
        </w:rPr>
        <w:t>Assessment 1</w:t>
      </w:r>
    </w:p>
    <w:p>
      <w:pPr>
        <w:pStyle w:val="Body"/>
        <w:spacing w:before="240" w:after="0" w:line="360" w:lineRule="auto"/>
        <w:jc w:val="center"/>
      </w:pPr>
      <w:r>
        <w:rPr>
          <w:rFonts w:ascii="Times New Roman"/>
          <w:color w:val="000000"/>
          <w:sz w:val="44"/>
          <w:szCs w:val="44"/>
          <w:u w:color="000000"/>
          <w:rtl w:val="0"/>
          <w:lang w:val="en-US"/>
        </w:rPr>
        <w:t>LCMB7001</w:t>
      </w:r>
      <w:r>
        <w:rPr>
          <w:rFonts w:ascii="Times New Roman" w:cs="Times New Roman" w:hAnsi="Times New Roman" w:eastAsia="Times New Roman"/>
          <w:color w:val="000000"/>
          <w:sz w:val="24"/>
          <w:szCs w:val="24"/>
          <w:u w:color="000000"/>
          <w:rtl w:val="0"/>
          <w:lang w:val="en-US"/>
        </w:rPr>
        <w:br w:type="page"/>
      </w:r>
    </w:p>
    <w:p>
      <w:pPr>
        <w:pStyle w:val="Body"/>
        <w:spacing w:before="240" w:after="0" w:line="360" w:lineRule="auto"/>
        <w:jc w:val="center"/>
        <w:rPr>
          <w:rFonts w:ascii="Times New Roman" w:cs="Times New Roman" w:hAnsi="Times New Roman" w:eastAsia="Times New Roman"/>
          <w:color w:val="000000"/>
          <w:sz w:val="24"/>
          <w:szCs w:val="24"/>
          <w:u w:color="000000"/>
          <w:lang w:val="en-US"/>
        </w:rPr>
      </w:pPr>
    </w:p>
    <w:p>
      <w:pPr>
        <w:pStyle w:val="TOC Heading"/>
        <w:spacing w:line="360" w:lineRule="auto"/>
        <w:jc w:val="both"/>
        <w:rPr>
          <w:rFonts w:ascii="Times New Roman" w:cs="Times New Roman" w:hAnsi="Times New Roman" w:eastAsia="Times New Roman"/>
          <w:sz w:val="24"/>
          <w:szCs w:val="24"/>
          <w:lang w:val="en-US"/>
        </w:rPr>
      </w:pPr>
      <w:r>
        <w:rPr>
          <w:rFonts w:ascii="Times New Roman"/>
          <w:sz w:val="24"/>
          <w:szCs w:val="24"/>
          <w:rtl w:val="0"/>
          <w:lang w:val="en-US"/>
        </w:rPr>
        <w:t>Table of Contents</w:t>
      </w:r>
    </w:p>
    <w:p>
      <w:pPr>
        <w:pStyle w:val="Body"/>
        <w:spacing w:before="240" w:after="0" w:line="360" w:lineRule="auto"/>
        <w:jc w:val="both"/>
      </w:pPr>
      <w:r>
        <w:rPr>
          <w:rFonts w:ascii="Times New Roman" w:cs="Times New Roman" w:hAnsi="Times New Roman" w:eastAsia="Times New Roman"/>
          <w:sz w:val="24"/>
          <w:szCs w:val="24"/>
          <w:lang w:val="en-US"/>
        </w:rPr>
        <w:fldChar w:fldCharType="begin" w:fldLock="0"/>
      </w:r>
      <w:r>
        <w:rPr>
          <w:rFonts w:ascii="Times New Roman" w:cs="Times New Roman" w:hAnsi="Times New Roman" w:eastAsia="Times New Roman"/>
          <w:sz w:val="24"/>
          <w:szCs w:val="24"/>
          <w:lang w:val="en-US"/>
        </w:rPr>
        <w:t xml:space="preserve"> TOC \o 2-2 \t "Heading, 3"</w:t>
      </w:r>
      <w:r>
        <w:rPr>
          <w:rFonts w:ascii="Times New Roman" w:cs="Times New Roman" w:hAnsi="Times New Roman" w:eastAsia="Times New Roman"/>
          <w:sz w:val="24"/>
          <w:szCs w:val="24"/>
          <w:lang w:val="en-US"/>
        </w:rPr>
        <w:fldChar w:fldCharType="separate" w:fldLock="0"/>
      </w:r>
    </w:p>
    <w:p>
      <w:pPr>
        <w:pStyle w:val="TOC 3"/>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Introduction</w:t>
        <w:tab/>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fldChar w:fldCharType="begin" w:fldLock="0"/>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 PAGEREF _Toc \h </w:t>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fldChar w:fldCharType="separate" w:fldLock="0"/>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3</w:t>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fldChar w:fldCharType="end" w:fldLock="0"/>
      </w:r>
    </w:p>
    <w:p>
      <w:pPr>
        <w:pStyle w:val="TOC 3"/>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Critical evaluation of the major marketing activities and their contribution to Tesco </w:t>
        <w:tab/>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fldChar w:fldCharType="begin" w:fldLock="0"/>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 PAGEREF _Toc1 \h </w:t>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fldChar w:fldCharType="separate" w:fldLock="0"/>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4</w:t>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fldChar w:fldCharType="end" w:fldLock="0"/>
      </w:r>
    </w:p>
    <w:p>
      <w:pPr>
        <w:pStyle w:val="TOC 2"/>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Major marketing activities of Tesco</w:t>
        <w:tab/>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fldChar w:fldCharType="begin" w:fldLock="0"/>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 PAGEREF _Toc2 \h </w:t>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fldChar w:fldCharType="separate" w:fldLock="0"/>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4</w:t>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fldChar w:fldCharType="end" w:fldLock="0"/>
      </w:r>
    </w:p>
    <w:p>
      <w:pPr>
        <w:pStyle w:val="TOC 2"/>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Contribution of the marketing department of Tesco to the organisation's performance and growth</w:t>
        <w:tab/>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fldChar w:fldCharType="begin" w:fldLock="0"/>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 PAGEREF _Toc3 \h </w:t>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fldChar w:fldCharType="separate" w:fldLock="0"/>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7</w:t>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fldChar w:fldCharType="end" w:fldLock="0"/>
      </w:r>
    </w:p>
    <w:p>
      <w:pPr>
        <w:pStyle w:val="TOC 3"/>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Critical analysis of the marketing management of Tesco </w:t>
        <w:tab/>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fldChar w:fldCharType="begin" w:fldLock="0"/>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 PAGEREF _Toc4 \h </w:t>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fldChar w:fldCharType="separate" w:fldLock="0"/>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9</w:t>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fldChar w:fldCharType="end" w:fldLock="0"/>
      </w:r>
    </w:p>
    <w:p>
      <w:pPr>
        <w:pStyle w:val="TOC 2"/>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Roles and responsibilities of marketing management of Tesco</w:t>
        <w:tab/>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fldChar w:fldCharType="begin" w:fldLock="0"/>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 PAGEREF _Toc5 \h </w:t>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fldChar w:fldCharType="separate" w:fldLock="0"/>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9</w:t>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fldChar w:fldCharType="end" w:fldLock="0"/>
      </w:r>
    </w:p>
    <w:p>
      <w:pPr>
        <w:pStyle w:val="TOC 2"/>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Critical evaluation of the marketing management of Tesco</w:t>
        <w:tab/>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fldChar w:fldCharType="begin" w:fldLock="0"/>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 PAGEREF _Toc6 \h </w:t>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fldChar w:fldCharType="separate" w:fldLock="0"/>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11</w:t>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fldChar w:fldCharType="end" w:fldLock="0"/>
      </w:r>
    </w:p>
    <w:p>
      <w:pPr>
        <w:pStyle w:val="TOC 3"/>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pP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Conclusion </w:t>
        <w:tab/>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fldChar w:fldCharType="begin" w:fldLock="0"/>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 PAGEREF _Toc7 \h </w:t>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fldChar w:fldCharType="separate" w:fldLock="0"/>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14</w:t>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fldChar w:fldCharType="end" w:fldLock="0"/>
      </w:r>
    </w:p>
    <w:p>
      <w:pPr>
        <w:pStyle w:val="TOC 3"/>
      </w:pP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References </w:t>
        <w:tab/>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fldChar w:fldCharType="begin" w:fldLock="0"/>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 xml:space="preserve"> PAGEREF _Toc8 \h </w:t>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fldChar w:fldCharType="separate" w:fldLock="0"/>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t>15</w:t>
      </w:r>
      <w: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tl w:val="0"/>
          <w:lang w:val="en-US"/>
        </w:rPr>
        <w:fldChar w:fldCharType="end" w:fldLock="0"/>
      </w:r>
    </w:p>
    <w:p>
      <w:pPr>
        <w:pStyle w:val="Body"/>
        <w:spacing w:before="240" w:after="0" w:line="360" w:lineRule="auto"/>
        <w:jc w:val="both"/>
        <w:rPr>
          <w:rFonts w:ascii="Times New Roman" w:cs="Times New Roman" w:hAnsi="Times New Roman" w:eastAsia="Times New Roman"/>
          <w:lang w:val="en-US"/>
        </w:rPr>
      </w:pPr>
      <w:r>
        <w:rPr>
          <w:rFonts w:ascii="Times New Roman" w:cs="Times New Roman" w:hAnsi="Times New Roman" w:eastAsia="Times New Roman"/>
          <w:sz w:val="24"/>
          <w:szCs w:val="24"/>
          <w:lang w:val="en-US"/>
        </w:rPr>
        <w:fldChar w:fldCharType="end" w:fldLock="0"/>
      </w:r>
    </w:p>
    <w:p>
      <w:pPr>
        <w:pStyle w:val="Body"/>
        <w:spacing w:before="240" w:after="0" w:line="360" w:lineRule="auto"/>
        <w:jc w:val="both"/>
      </w:pPr>
      <w:r>
        <w:rPr>
          <w:rFonts w:ascii="Times New Roman" w:cs="Times New Roman" w:hAnsi="Times New Roman" w:eastAsia="Times New Roman"/>
          <w:color w:val="000000"/>
          <w:sz w:val="24"/>
          <w:szCs w:val="24"/>
          <w:u w:color="000000"/>
          <w:rtl w:val="0"/>
          <w:lang w:val="en-US"/>
        </w:rPr>
        <w:br w:type="page"/>
      </w:r>
    </w:p>
    <w:p>
      <w:pPr>
        <w:pStyle w:val="Body"/>
        <w:spacing w:before="240" w:after="0" w:line="360" w:lineRule="auto"/>
        <w:jc w:val="both"/>
        <w:rPr>
          <w:rFonts w:ascii="Times New Roman" w:cs="Times New Roman" w:hAnsi="Times New Roman" w:eastAsia="Times New Roman"/>
          <w:color w:val="000000"/>
          <w:sz w:val="24"/>
          <w:szCs w:val="24"/>
          <w:u w:color="000000"/>
          <w:lang w:val="en-US"/>
        </w:rPr>
      </w:pPr>
    </w:p>
    <w:p>
      <w:pPr>
        <w:pStyle w:val="Heading"/>
        <w:spacing w:line="360" w:lineRule="auto"/>
        <w:jc w:val="both"/>
        <w:rPr>
          <w:rFonts w:ascii="Times New Roman" w:cs="Times New Roman" w:hAnsi="Times New Roman" w:eastAsia="Times New Roman"/>
          <w:lang w:val="en-US"/>
        </w:rPr>
      </w:pPr>
      <w:bookmarkStart w:name="_Toc" w:id="0"/>
      <w:r>
        <w:rPr>
          <w:rFonts w:ascii="Times New Roman"/>
          <w:rtl w:val="0"/>
          <w:lang w:val="en-US"/>
        </w:rPr>
        <w:t>Introduction</w:t>
      </w:r>
      <w:bookmarkEnd w:id="0"/>
    </w:p>
    <w:p>
      <w:pPr>
        <w:pStyle w:val="Body"/>
        <w:spacing w:before="240" w:after="0" w:line="360" w:lineRule="auto"/>
        <w:jc w:val="both"/>
        <w:rPr>
          <w:rFonts w:ascii="Times New Roman" w:cs="Times New Roman" w:hAnsi="Times New Roman" w:eastAsia="Times New Roman"/>
          <w:color w:val="000000"/>
          <w:sz w:val="24"/>
          <w:szCs w:val="24"/>
          <w:u w:color="000000"/>
          <w:lang w:val="en-US"/>
        </w:rPr>
      </w:pPr>
      <w:r>
        <w:rPr>
          <w:rFonts w:ascii="Times New Roman"/>
          <w:color w:val="000000"/>
          <w:sz w:val="24"/>
          <w:szCs w:val="24"/>
          <w:u w:color="000000"/>
          <w:rtl w:val="0"/>
          <w:lang w:val="en-US"/>
        </w:rPr>
        <w:t>Marketing management is one of the most important responsibilities of business organisations from different industries and sectors operating all over the world. The Strategies and concepts of marketing management have become updated due to the advancement and changes in the business environment with the digitisation of modern business organisations and the style of performing operation activities by Business organisations.</w:t>
      </w:r>
      <w:r>
        <w:rPr>
          <w:rFonts w:hAnsi="Times New Roman" w:hint="default"/>
          <w:color w:val="000000"/>
          <w:sz w:val="24"/>
          <w:szCs w:val="24"/>
          <w:u w:color="000000"/>
          <w:rtl w:val="0"/>
          <w:lang w:val="en-US"/>
        </w:rPr>
        <w:t xml:space="preserve">  </w:t>
      </w:r>
      <w:r>
        <w:rPr>
          <w:rFonts w:ascii="Times New Roman"/>
          <w:color w:val="000000"/>
          <w:sz w:val="24"/>
          <w:szCs w:val="24"/>
          <w:u w:color="000000"/>
          <w:rtl w:val="0"/>
          <w:lang w:val="en-US"/>
        </w:rPr>
        <w:t>This report will discuss the contribution and importance of marketing management for business organisations in the contacts of one of the most renowned retail business organisations in the UK. The concept of customer-centric marketing,</w:t>
      </w:r>
      <w:r>
        <w:rPr>
          <w:rFonts w:hAnsi="Times New Roman" w:hint="default"/>
          <w:color w:val="000000"/>
          <w:sz w:val="24"/>
          <w:szCs w:val="24"/>
          <w:u w:color="000000"/>
          <w:rtl w:val="0"/>
          <w:lang w:val="en-US"/>
        </w:rPr>
        <w:t> </w:t>
      </w:r>
      <w:r>
        <w:rPr>
          <w:rFonts w:ascii="Times New Roman"/>
          <w:color w:val="000000"/>
          <w:sz w:val="24"/>
          <w:szCs w:val="24"/>
          <w:u w:color="000000"/>
          <w:rtl w:val="0"/>
          <w:lang w:val="en-US"/>
        </w:rPr>
        <w:t>strategic planning of marketing,</w:t>
      </w:r>
      <w:r>
        <w:rPr>
          <w:rFonts w:hAnsi="Times New Roman" w:hint="default"/>
          <w:color w:val="000000"/>
          <w:sz w:val="24"/>
          <w:szCs w:val="24"/>
          <w:u w:color="000000"/>
          <w:rtl w:val="0"/>
          <w:lang w:val="en-US"/>
        </w:rPr>
        <w:t> </w:t>
      </w:r>
      <w:r>
        <w:rPr>
          <w:rFonts w:ascii="Times New Roman"/>
          <w:color w:val="000000"/>
          <w:sz w:val="24"/>
          <w:szCs w:val="24"/>
          <w:u w:color="000000"/>
          <w:rtl w:val="0"/>
          <w:lang w:val="en-US"/>
        </w:rPr>
        <w:t>effective promotion and brand development will be discussed in this report in the context of Tesco.</w:t>
      </w:r>
    </w:p>
    <w:p>
      <w:pPr>
        <w:pStyle w:val="Body"/>
        <w:spacing w:before="240" w:after="0" w:line="360" w:lineRule="auto"/>
        <w:jc w:val="both"/>
        <w:rPr>
          <w:rFonts w:ascii="Times New Roman" w:cs="Times New Roman" w:hAnsi="Times New Roman" w:eastAsia="Times New Roman"/>
          <w:color w:val="000000"/>
          <w:sz w:val="24"/>
          <w:szCs w:val="24"/>
          <w:u w:color="000000"/>
          <w:lang w:val="en-US"/>
        </w:rPr>
      </w:pPr>
    </w:p>
    <w:p>
      <w:pPr>
        <w:pStyle w:val="Body"/>
        <w:spacing w:before="240" w:after="0" w:line="360" w:lineRule="auto"/>
        <w:jc w:val="both"/>
      </w:pPr>
      <w:r>
        <w:rPr>
          <w:rFonts w:ascii="Times New Roman" w:cs="Times New Roman" w:hAnsi="Times New Roman" w:eastAsia="Times New Roman"/>
          <w:color w:val="000000"/>
          <w:sz w:val="24"/>
          <w:szCs w:val="24"/>
          <w:u w:color="000000"/>
          <w:rtl w:val="0"/>
          <w:lang w:val="en-US"/>
        </w:rPr>
        <w:br w:type="page"/>
      </w:r>
    </w:p>
    <w:p>
      <w:pPr>
        <w:pStyle w:val="Body"/>
        <w:spacing w:before="240" w:after="0" w:line="360" w:lineRule="auto"/>
        <w:jc w:val="both"/>
        <w:rPr>
          <w:rFonts w:ascii="Times New Roman" w:cs="Times New Roman" w:hAnsi="Times New Roman" w:eastAsia="Times New Roman"/>
          <w:color w:val="000000"/>
          <w:sz w:val="24"/>
          <w:szCs w:val="24"/>
          <w:u w:color="000000"/>
          <w:lang w:val="en-US"/>
        </w:rPr>
      </w:pPr>
    </w:p>
    <w:p>
      <w:pPr>
        <w:pStyle w:val="Heading"/>
        <w:spacing w:line="360" w:lineRule="auto"/>
        <w:jc w:val="both"/>
        <w:rPr>
          <w:rFonts w:ascii="Times New Roman" w:cs="Times New Roman" w:hAnsi="Times New Roman" w:eastAsia="Times New Roman"/>
          <w:lang w:val="en-US"/>
        </w:rPr>
      </w:pPr>
      <w:bookmarkStart w:name="_Toc1" w:id="1"/>
      <w:r>
        <w:rPr>
          <w:rFonts w:ascii="Times New Roman"/>
          <w:rtl w:val="0"/>
          <w:lang w:val="en-US"/>
        </w:rPr>
        <w:t xml:space="preserve">Critical evaluation of the major marketing activities and their contribution to Tesco </w:t>
      </w:r>
      <w:bookmarkEnd w:id="1"/>
    </w:p>
    <w:p>
      <w:pPr>
        <w:pStyle w:val="Body"/>
        <w:spacing w:before="240" w:after="0" w:line="360" w:lineRule="auto"/>
        <w:jc w:val="both"/>
        <w:rPr>
          <w:rFonts w:ascii="Times New Roman" w:cs="Times New Roman" w:hAnsi="Times New Roman" w:eastAsia="Times New Roman"/>
          <w:color w:val="000000"/>
          <w:sz w:val="24"/>
          <w:szCs w:val="24"/>
          <w:u w:color="000000"/>
          <w:lang w:val="en-US"/>
        </w:rPr>
      </w:pPr>
      <w:r>
        <w:rPr>
          <w:rFonts w:ascii="Times New Roman"/>
          <w:color w:val="000000"/>
          <w:sz w:val="24"/>
          <w:szCs w:val="24"/>
          <w:u w:color="000000"/>
          <w:rtl w:val="0"/>
          <w:lang w:val="en-US"/>
        </w:rPr>
        <w:t>Marketing activities are considered one of the most important parts and responsibilities of business organisations like Tesco.</w:t>
      </w:r>
      <w:r>
        <w:rPr>
          <w:rFonts w:hAnsi="Times New Roman" w:hint="default"/>
          <w:color w:val="000000"/>
          <w:sz w:val="24"/>
          <w:szCs w:val="24"/>
          <w:u w:color="000000"/>
          <w:rtl w:val="0"/>
          <w:lang w:val="en-US"/>
        </w:rPr>
        <w:t xml:space="preserve">  </w:t>
      </w:r>
      <w:r>
        <w:rPr>
          <w:rFonts w:ascii="Times New Roman"/>
          <w:color w:val="000000"/>
          <w:sz w:val="24"/>
          <w:szCs w:val="24"/>
          <w:u w:color="000000"/>
          <w:rtl w:val="0"/>
          <w:lang w:val="en-US"/>
        </w:rPr>
        <w:t>There is a significant contribution of marketing activity to the continuous growth and success of the business organisation (Bagozzi et al., 2018).</w:t>
      </w:r>
      <w:r>
        <w:rPr>
          <w:rFonts w:hAnsi="Times New Roman" w:hint="default"/>
          <w:color w:val="000000"/>
          <w:sz w:val="24"/>
          <w:szCs w:val="24"/>
          <w:u w:color="000000"/>
          <w:rtl w:val="0"/>
          <w:lang w:val="en-US"/>
        </w:rPr>
        <w:t xml:space="preserve">  </w:t>
      </w:r>
      <w:r>
        <w:rPr>
          <w:rFonts w:ascii="Times New Roman"/>
          <w:color w:val="000000"/>
          <w:sz w:val="24"/>
          <w:szCs w:val="24"/>
          <w:u w:color="000000"/>
          <w:rtl w:val="0"/>
          <w:lang w:val="en-US"/>
        </w:rPr>
        <w:t>This part of the report will present a critical evaluation of the major marketing activities of Tesco along with the evaluation of the contribution of the marketing department on the operations process and functions as well as the success of the retail business organisation Tesco. This part of the report will present an in-depth analysis of different types of marketing activities and functions along with their effects on the success and efficiency level of the organisation.</w:t>
      </w:r>
      <w:r>
        <w:rPr>
          <w:rFonts w:hAnsi="Times New Roman" w:hint="default"/>
          <w:color w:val="000000"/>
          <w:sz w:val="24"/>
          <w:szCs w:val="24"/>
          <w:u w:color="000000"/>
          <w:rtl w:val="0"/>
          <w:lang w:val="en-US"/>
        </w:rPr>
        <w:t xml:space="preserve">  </w:t>
      </w:r>
      <w:r>
        <w:rPr>
          <w:rFonts w:ascii="Times New Roman"/>
          <w:color w:val="000000"/>
          <w:sz w:val="24"/>
          <w:szCs w:val="24"/>
          <w:u w:color="000000"/>
          <w:rtl w:val="0"/>
          <w:lang w:val="en-US"/>
        </w:rPr>
        <w:t>Another very important objective of this part of the report is the successful demonstration of the fact that marketing is one of the most important and significant parts and departments of the organisation and has a strong contribution to the strategic decision-making process and the success level of the organisation as well.</w:t>
      </w:r>
      <w:r>
        <w:rPr>
          <w:rFonts w:hAnsi="Times New Roman" w:hint="default"/>
          <w:color w:val="000000"/>
          <w:sz w:val="24"/>
          <w:szCs w:val="24"/>
          <w:u w:color="000000"/>
          <w:rtl w:val="0"/>
          <w:lang w:val="en-US"/>
        </w:rPr>
        <w:t> </w:t>
      </w:r>
    </w:p>
    <w:p>
      <w:pPr>
        <w:pStyle w:val="Heading 2"/>
        <w:spacing w:before="240" w:line="360" w:lineRule="auto"/>
        <w:jc w:val="both"/>
        <w:rPr>
          <w:rFonts w:ascii="Times New Roman" w:cs="Times New Roman" w:hAnsi="Times New Roman" w:eastAsia="Times New Roman"/>
          <w:sz w:val="28"/>
          <w:szCs w:val="28"/>
          <w:lang w:val="en-US"/>
        </w:rPr>
      </w:pPr>
      <w:bookmarkStart w:name="_Toc2" w:id="2"/>
      <w:r>
        <w:rPr>
          <w:rFonts w:ascii="Times New Roman"/>
          <w:sz w:val="28"/>
          <w:szCs w:val="28"/>
          <w:rtl w:val="0"/>
          <w:lang w:val="en-US"/>
        </w:rPr>
        <w:t>Major marketing activities of Tesco</w:t>
      </w:r>
      <w:bookmarkEnd w:id="2"/>
    </w:p>
    <w:p>
      <w:pPr>
        <w:pStyle w:val="Body"/>
        <w:spacing w:before="240" w:after="0" w:line="360" w:lineRule="auto"/>
        <w:jc w:val="both"/>
        <w:rPr>
          <w:rFonts w:ascii="Times New Roman" w:cs="Times New Roman" w:hAnsi="Times New Roman" w:eastAsia="Times New Roman"/>
          <w:b w:val="1"/>
          <w:bCs w:val="1"/>
          <w:color w:val="000000"/>
          <w:sz w:val="24"/>
          <w:szCs w:val="24"/>
          <w:u w:color="000000"/>
          <w:lang w:val="en-US"/>
        </w:rPr>
      </w:pPr>
      <w:r>
        <w:rPr>
          <w:rFonts w:ascii="Times New Roman"/>
          <w:b w:val="1"/>
          <w:bCs w:val="1"/>
          <w:color w:val="000000"/>
          <w:sz w:val="24"/>
          <w:szCs w:val="24"/>
          <w:u w:color="000000"/>
          <w:rtl w:val="0"/>
          <w:lang w:val="en-US"/>
        </w:rPr>
        <w:t>Customer insights and market research activities</w:t>
      </w:r>
    </w:p>
    <w:p>
      <w:pPr>
        <w:pStyle w:val="Body"/>
        <w:spacing w:before="240" w:after="0" w:line="360" w:lineRule="auto"/>
        <w:jc w:val="both"/>
        <w:rPr>
          <w:rFonts w:ascii="Times New Roman" w:cs="Times New Roman" w:hAnsi="Times New Roman" w:eastAsia="Times New Roman"/>
          <w:color w:val="000000"/>
          <w:sz w:val="24"/>
          <w:szCs w:val="24"/>
          <w:u w:color="000000"/>
          <w:lang w:val="en-US"/>
        </w:rPr>
      </w:pPr>
      <w:r>
        <w:rPr>
          <w:rFonts w:ascii="Times New Roman"/>
          <w:color w:val="000000"/>
          <w:sz w:val="24"/>
          <w:szCs w:val="24"/>
          <w:u w:color="000000"/>
          <w:rtl w:val="0"/>
          <w:lang w:val="en-US"/>
        </w:rPr>
        <w:t>One of the most important and effective aspects of marketing activities of business organisations is the successful and efficient performance of market research activities.</w:t>
      </w:r>
      <w:r>
        <w:rPr>
          <w:rFonts w:hAnsi="Times New Roman" w:hint="default"/>
          <w:color w:val="000000"/>
          <w:sz w:val="24"/>
          <w:szCs w:val="24"/>
          <w:u w:color="000000"/>
          <w:rtl w:val="0"/>
          <w:lang w:val="en-US"/>
        </w:rPr>
        <w:t xml:space="preserve">  </w:t>
      </w:r>
      <w:r>
        <w:rPr>
          <w:rFonts w:ascii="Times New Roman"/>
          <w:color w:val="000000"/>
          <w:sz w:val="24"/>
          <w:szCs w:val="24"/>
          <w:u w:color="000000"/>
          <w:rtl w:val="0"/>
          <w:lang w:val="en-US"/>
        </w:rPr>
        <w:t>It represents the collection and gathering of data and information about the market,</w:t>
      </w:r>
      <w:r>
        <w:rPr>
          <w:rFonts w:hAnsi="Times New Roman" w:hint="default"/>
          <w:color w:val="000000"/>
          <w:sz w:val="24"/>
          <w:szCs w:val="24"/>
          <w:u w:color="000000"/>
          <w:rtl w:val="0"/>
          <w:lang w:val="en-US"/>
        </w:rPr>
        <w:t> </w:t>
      </w:r>
      <w:r>
        <w:rPr>
          <w:rFonts w:ascii="Times New Roman"/>
          <w:color w:val="000000"/>
          <w:sz w:val="24"/>
          <w:szCs w:val="24"/>
          <w:u w:color="000000"/>
          <w:rtl w:val="0"/>
          <w:lang w:val="en-US"/>
        </w:rPr>
        <w:t>customers and competitors to support the management and leaders of the business organisation in the development of strategic decisions and marketing strategies.</w:t>
      </w:r>
      <w:r>
        <w:rPr>
          <w:rFonts w:hAnsi="Times New Roman" w:hint="default"/>
          <w:color w:val="000000"/>
          <w:sz w:val="24"/>
          <w:szCs w:val="24"/>
          <w:u w:color="000000"/>
          <w:rtl w:val="0"/>
          <w:lang w:val="en-US"/>
        </w:rPr>
        <w:t xml:space="preserve">  </w:t>
      </w:r>
      <w:r>
        <w:rPr>
          <w:rFonts w:ascii="Times New Roman"/>
          <w:color w:val="000000"/>
          <w:sz w:val="24"/>
          <w:szCs w:val="24"/>
          <w:u w:color="000000"/>
          <w:rtl w:val="0"/>
          <w:lang w:val="en-US"/>
        </w:rPr>
        <w:t>Different types of market research activities are conducted by the retail business organisation Tesco for the successful development of a proper understanding of the needs and preferences of the customers,</w:t>
      </w:r>
      <w:r>
        <w:rPr>
          <w:rFonts w:hAnsi="Times New Roman" w:hint="default"/>
          <w:color w:val="000000"/>
          <w:sz w:val="24"/>
          <w:szCs w:val="24"/>
          <w:u w:color="000000"/>
          <w:rtl w:val="0"/>
          <w:lang w:val="en-US"/>
        </w:rPr>
        <w:t> </w:t>
      </w:r>
      <w:r>
        <w:rPr>
          <w:rFonts w:ascii="Times New Roman"/>
          <w:color w:val="000000"/>
          <w:sz w:val="24"/>
          <w:szCs w:val="24"/>
          <w:u w:color="000000"/>
          <w:rtl w:val="0"/>
          <w:lang w:val="en-US"/>
        </w:rPr>
        <w:t>changes in customer behaviour,</w:t>
      </w:r>
      <w:r>
        <w:rPr>
          <w:rFonts w:hAnsi="Times New Roman" w:hint="default"/>
          <w:color w:val="000000"/>
          <w:sz w:val="24"/>
          <w:szCs w:val="24"/>
          <w:u w:color="000000"/>
          <w:rtl w:val="0"/>
          <w:lang w:val="en-US"/>
        </w:rPr>
        <w:t> </w:t>
      </w:r>
      <w:r>
        <w:rPr>
          <w:rFonts w:ascii="Times New Roman"/>
          <w:color w:val="000000"/>
          <w:sz w:val="24"/>
          <w:szCs w:val="24"/>
          <w:u w:color="000000"/>
          <w:rtl w:val="0"/>
          <w:lang w:val="en-US"/>
        </w:rPr>
        <w:t>and changes in market trends (Iacobucci, 2021).</w:t>
      </w:r>
      <w:r>
        <w:rPr>
          <w:rFonts w:hAnsi="Times New Roman" w:hint="default"/>
          <w:color w:val="000000"/>
          <w:sz w:val="24"/>
          <w:szCs w:val="24"/>
          <w:u w:color="000000"/>
          <w:rtl w:val="0"/>
          <w:lang w:val="en-US"/>
        </w:rPr>
        <w:t xml:space="preserve">  </w:t>
      </w:r>
      <w:r>
        <w:rPr>
          <w:rFonts w:ascii="Times New Roman"/>
          <w:color w:val="000000"/>
          <w:sz w:val="24"/>
          <w:szCs w:val="24"/>
          <w:u w:color="000000"/>
          <w:rtl w:val="0"/>
          <w:lang w:val="en-US"/>
        </w:rPr>
        <w:t>Effective market research activity and projects help the managers and leaders of Tesco to develop proper and valuable inside knowledge about the market and the customers which are eventually helpful and effective in the process of providing proper guidance and suggestions in important activities such as product development, Deciding the pricing for the products and services of the business,</w:t>
      </w:r>
      <w:r>
        <w:rPr>
          <w:rFonts w:hAnsi="Times New Roman" w:hint="default"/>
          <w:color w:val="000000"/>
          <w:sz w:val="24"/>
          <w:szCs w:val="24"/>
          <w:u w:color="000000"/>
          <w:rtl w:val="0"/>
          <w:lang w:val="en-US"/>
        </w:rPr>
        <w:t xml:space="preserve">  </w:t>
      </w:r>
      <w:r>
        <w:rPr>
          <w:rFonts w:ascii="Times New Roman"/>
          <w:color w:val="000000"/>
          <w:sz w:val="24"/>
          <w:szCs w:val="24"/>
          <w:u w:color="000000"/>
          <w:rtl w:val="0"/>
          <w:lang w:val="en-US"/>
        </w:rPr>
        <w:t>successful development and implementation of appropriate brand positioning Strategies and promotional activities.</w:t>
      </w:r>
      <w:r>
        <w:rPr>
          <w:rFonts w:hAnsi="Times New Roman" w:hint="default"/>
          <w:color w:val="000000"/>
          <w:sz w:val="24"/>
          <w:szCs w:val="24"/>
          <w:u w:color="000000"/>
          <w:rtl w:val="0"/>
          <w:lang w:val="en-US"/>
        </w:rPr>
        <w:t xml:space="preserve">  </w:t>
      </w:r>
      <w:r>
        <w:rPr>
          <w:rFonts w:ascii="Times New Roman"/>
          <w:color w:val="000000"/>
          <w:sz w:val="24"/>
          <w:szCs w:val="24"/>
          <w:u w:color="000000"/>
          <w:rtl w:val="0"/>
          <w:lang w:val="en-US"/>
        </w:rPr>
        <w:t>There is a high possibility of developing appropriate marketing strategies and making mistakes in the marketing and promotional activities of the retail business organisation without the development of a proper understanding of the market and the target customers of the business.</w:t>
      </w:r>
      <w:r>
        <w:rPr>
          <w:rFonts w:hAnsi="Times New Roman" w:hint="default"/>
          <w:color w:val="000000"/>
          <w:sz w:val="24"/>
          <w:szCs w:val="24"/>
          <w:u w:color="000000"/>
          <w:rtl w:val="0"/>
          <w:lang w:val="en-US"/>
        </w:rPr>
        <w:t xml:space="preserve">  </w:t>
      </w:r>
      <w:r>
        <w:rPr>
          <w:rFonts w:ascii="Times New Roman"/>
          <w:color w:val="000000"/>
          <w:sz w:val="24"/>
          <w:szCs w:val="24"/>
          <w:u w:color="000000"/>
          <w:rtl w:val="0"/>
          <w:lang w:val="en-US"/>
        </w:rPr>
        <w:t>This type of mistake in marketing and promotional activities can be costly for the retail business organisation due to the requirements of a high amount of financial resources to perform different marketing and promotional activities (Marshall and Johnston, 2019).</w:t>
      </w:r>
      <w:r>
        <w:rPr>
          <w:rFonts w:hAnsi="Times New Roman" w:hint="default"/>
          <w:color w:val="000000"/>
          <w:sz w:val="24"/>
          <w:szCs w:val="24"/>
          <w:u w:color="000000"/>
          <w:rtl w:val="0"/>
          <w:lang w:val="en-US"/>
        </w:rPr>
        <w:t xml:space="preserve">  </w:t>
      </w:r>
      <w:r>
        <w:rPr>
          <w:rFonts w:ascii="Times New Roman"/>
          <w:color w:val="000000"/>
          <w:sz w:val="24"/>
          <w:szCs w:val="24"/>
          <w:u w:color="000000"/>
          <w:rtl w:val="0"/>
          <w:lang w:val="en-US"/>
        </w:rPr>
        <w:t>Market research activity also helps and supports the managers and leaders of Tesco to develop informed decisions related to marketing and promotions,</w:t>
      </w:r>
      <w:r>
        <w:rPr>
          <w:rFonts w:hAnsi="Times New Roman" w:hint="default"/>
          <w:color w:val="000000"/>
          <w:sz w:val="24"/>
          <w:szCs w:val="24"/>
          <w:u w:color="000000"/>
          <w:rtl w:val="0"/>
          <w:lang w:val="en-US"/>
        </w:rPr>
        <w:t> </w:t>
      </w:r>
      <w:r>
        <w:rPr>
          <w:rFonts w:ascii="Times New Roman"/>
          <w:color w:val="000000"/>
          <w:sz w:val="24"/>
          <w:szCs w:val="24"/>
          <w:u w:color="000000"/>
          <w:rtl w:val="0"/>
          <w:lang w:val="en-US"/>
        </w:rPr>
        <w:t>Business expansion,</w:t>
      </w:r>
      <w:r>
        <w:rPr>
          <w:rFonts w:hAnsi="Times New Roman" w:hint="default"/>
          <w:color w:val="000000"/>
          <w:sz w:val="24"/>
          <w:szCs w:val="24"/>
          <w:u w:color="000000"/>
          <w:rtl w:val="0"/>
          <w:lang w:val="en-US"/>
        </w:rPr>
        <w:t> </w:t>
      </w:r>
      <w:r>
        <w:rPr>
          <w:rFonts w:ascii="Times New Roman"/>
          <w:color w:val="000000"/>
          <w:sz w:val="24"/>
          <w:szCs w:val="24"/>
          <w:u w:color="000000"/>
          <w:rtl w:val="0"/>
          <w:lang w:val="en-US"/>
        </w:rPr>
        <w:t>product</w:t>
      </w:r>
      <w:r>
        <w:rPr>
          <w:rFonts w:hAnsi="Times New Roman" w:hint="default"/>
          <w:color w:val="000000"/>
          <w:sz w:val="24"/>
          <w:szCs w:val="24"/>
          <w:u w:color="000000"/>
          <w:rtl w:val="0"/>
          <w:lang w:val="en-US"/>
        </w:rPr>
        <w:t> </w:t>
      </w:r>
      <w:r>
        <w:rPr>
          <w:rFonts w:ascii="Times New Roman"/>
          <w:color w:val="000000"/>
          <w:sz w:val="24"/>
          <w:szCs w:val="24"/>
          <w:u w:color="000000"/>
          <w:rtl w:val="0"/>
          <w:lang w:val="en-US"/>
        </w:rPr>
        <w:t>and service development and notification activities to increase the efficiency and performance level of the business organisation along with improving the level of competitiveness of the company within the industry.</w:t>
      </w:r>
      <w:r>
        <w:rPr>
          <w:rFonts w:hAnsi="Times New Roman" w:hint="default"/>
          <w:color w:val="000000"/>
          <w:sz w:val="24"/>
          <w:szCs w:val="24"/>
          <w:u w:color="000000"/>
          <w:rtl w:val="0"/>
          <w:lang w:val="en-US"/>
        </w:rPr>
        <w:t> </w:t>
      </w:r>
    </w:p>
    <w:p>
      <w:pPr>
        <w:pStyle w:val="Body"/>
        <w:spacing w:before="240" w:after="0" w:line="360" w:lineRule="auto"/>
        <w:jc w:val="both"/>
        <w:rPr>
          <w:rFonts w:ascii="Times New Roman" w:cs="Times New Roman" w:hAnsi="Times New Roman" w:eastAsia="Times New Roman"/>
          <w:b w:val="1"/>
          <w:bCs w:val="1"/>
          <w:color w:val="000000"/>
          <w:sz w:val="24"/>
          <w:szCs w:val="24"/>
          <w:u w:color="000000"/>
          <w:lang w:val="en-US"/>
        </w:rPr>
      </w:pPr>
      <w:r>
        <w:rPr>
          <w:rFonts w:ascii="Times New Roman"/>
          <w:b w:val="1"/>
          <w:bCs w:val="1"/>
          <w:color w:val="000000"/>
          <w:sz w:val="24"/>
          <w:szCs w:val="24"/>
          <w:u w:color="000000"/>
          <w:rtl w:val="0"/>
          <w:lang w:val="en-US"/>
        </w:rPr>
        <w:t>Product development and innovation in services</w:t>
      </w:r>
    </w:p>
    <w:p>
      <w:pPr>
        <w:pStyle w:val="Body"/>
        <w:spacing w:before="240" w:after="0" w:line="360" w:lineRule="auto"/>
        <w:jc w:val="both"/>
        <w:rPr>
          <w:rFonts w:ascii="Times New Roman" w:cs="Times New Roman" w:hAnsi="Times New Roman" w:eastAsia="Times New Roman"/>
          <w:color w:val="000000"/>
          <w:sz w:val="24"/>
          <w:szCs w:val="24"/>
          <w:u w:color="000000"/>
          <w:lang w:val="en-US"/>
        </w:rPr>
      </w:pPr>
      <w:r>
        <w:rPr>
          <w:rFonts w:ascii="Times New Roman"/>
          <w:color w:val="000000"/>
          <w:sz w:val="24"/>
          <w:szCs w:val="24"/>
          <w:u w:color="000000"/>
          <w:rtl w:val="0"/>
          <w:lang w:val="en-US"/>
        </w:rPr>
        <w:t>The marketing department of Tesco performs a graded responsibility of developing and designing the services and products offered by the retail business organisation to their target customers.</w:t>
      </w:r>
      <w:r>
        <w:rPr>
          <w:rFonts w:hAnsi="Times New Roman" w:hint="default"/>
          <w:color w:val="000000"/>
          <w:sz w:val="24"/>
          <w:szCs w:val="24"/>
          <w:u w:color="000000"/>
          <w:rtl w:val="0"/>
          <w:lang w:val="en-US"/>
        </w:rPr>
        <w:t xml:space="preserve">  </w:t>
      </w:r>
      <w:r>
        <w:rPr>
          <w:rFonts w:ascii="Times New Roman"/>
          <w:color w:val="000000"/>
          <w:sz w:val="24"/>
          <w:szCs w:val="24"/>
          <w:u w:color="000000"/>
          <w:rtl w:val="0"/>
          <w:lang w:val="en-US"/>
        </w:rPr>
        <w:t>Effective collaboration and coordination of the product development teams are ensured for maintaining a proper and effective alignment and harmony between the demands and preferences of the target customers and the design of the products and services that are being offered by the business organisation to the customers (Bagozzi et al., 2018). The professionals and employees working for the marketing department of Tesco help and support in the process of identification of gaps in the market</w:t>
      </w:r>
      <w:r>
        <w:rPr>
          <w:rFonts w:hAnsi="Times New Roman" w:hint="default"/>
          <w:color w:val="000000"/>
          <w:sz w:val="24"/>
          <w:szCs w:val="24"/>
          <w:u w:color="000000"/>
          <w:rtl w:val="0"/>
          <w:lang w:val="en-US"/>
        </w:rPr>
        <w:t> </w:t>
      </w:r>
      <w:r>
        <w:rPr>
          <w:rFonts w:ascii="Times New Roman"/>
          <w:color w:val="000000"/>
          <w:sz w:val="24"/>
          <w:szCs w:val="24"/>
          <w:u w:color="000000"/>
          <w:rtl w:val="0"/>
          <w:lang w:val="en-US"/>
        </w:rPr>
        <w:t>which can be addressed successfully by the retail business organisation to increase the customer satisfaction level along with revenue and financial gain of the business. The marketing professionals of Tesco are also responsible for finding out the potential areas for innovation for increasing the level of competitive advantage and competitiveness of the company within the Retail Industry.</w:t>
      </w:r>
      <w:r>
        <w:rPr>
          <w:rFonts w:hAnsi="Times New Roman" w:hint="default"/>
          <w:color w:val="000000"/>
          <w:sz w:val="24"/>
          <w:szCs w:val="24"/>
          <w:u w:color="000000"/>
          <w:rtl w:val="0"/>
          <w:lang w:val="en-US"/>
        </w:rPr>
        <w:t xml:space="preserve">  </w:t>
      </w:r>
      <w:r>
        <w:rPr>
          <w:rFonts w:ascii="Times New Roman"/>
          <w:color w:val="000000"/>
          <w:sz w:val="24"/>
          <w:szCs w:val="24"/>
          <w:u w:color="000000"/>
          <w:rtl w:val="0"/>
          <w:lang w:val="en-US"/>
        </w:rPr>
        <w:t>Improvement and modification of the products and services through innovation is Helpful and effective in the process of increasing the level of interest,</w:t>
      </w:r>
      <w:r>
        <w:rPr>
          <w:rFonts w:hAnsi="Times New Roman" w:hint="default"/>
          <w:color w:val="000000"/>
          <w:sz w:val="24"/>
          <w:szCs w:val="24"/>
          <w:u w:color="000000"/>
          <w:rtl w:val="0"/>
          <w:lang w:val="en-US"/>
        </w:rPr>
        <w:t> </w:t>
      </w:r>
      <w:r>
        <w:rPr>
          <w:rFonts w:ascii="Times New Roman"/>
          <w:color w:val="000000"/>
          <w:sz w:val="24"/>
          <w:szCs w:val="24"/>
          <w:u w:color="000000"/>
          <w:rtl w:val="0"/>
          <w:lang w:val="en-US"/>
        </w:rPr>
        <w:t>satisfaction and loyalty among the customers which is one of the ultimate goals of business organisations like Tesco.</w:t>
      </w:r>
      <w:r>
        <w:rPr>
          <w:rFonts w:hAnsi="Times New Roman" w:hint="default"/>
          <w:color w:val="000000"/>
          <w:sz w:val="24"/>
          <w:szCs w:val="24"/>
          <w:u w:color="000000"/>
          <w:rtl w:val="0"/>
          <w:lang w:val="en-US"/>
        </w:rPr>
        <w:t> </w:t>
      </w:r>
    </w:p>
    <w:p>
      <w:pPr>
        <w:pStyle w:val="Body"/>
        <w:spacing w:before="240" w:after="0" w:line="360" w:lineRule="auto"/>
        <w:jc w:val="both"/>
        <w:rPr>
          <w:rFonts w:ascii="Times New Roman" w:cs="Times New Roman" w:hAnsi="Times New Roman" w:eastAsia="Times New Roman"/>
          <w:b w:val="1"/>
          <w:bCs w:val="1"/>
          <w:color w:val="000000"/>
          <w:sz w:val="24"/>
          <w:szCs w:val="24"/>
          <w:u w:color="000000"/>
          <w:lang w:val="en-US"/>
        </w:rPr>
      </w:pPr>
      <w:r>
        <w:rPr>
          <w:rFonts w:ascii="Times New Roman"/>
          <w:b w:val="1"/>
          <w:bCs w:val="1"/>
          <w:color w:val="000000"/>
          <w:sz w:val="24"/>
          <w:szCs w:val="24"/>
          <w:u w:color="000000"/>
          <w:rtl w:val="0"/>
          <w:lang w:val="en-US"/>
        </w:rPr>
        <w:t>Brand positioning and brand development</w:t>
      </w:r>
    </w:p>
    <w:p>
      <w:pPr>
        <w:pStyle w:val="Body"/>
        <w:spacing w:before="240" w:after="0" w:line="360" w:lineRule="auto"/>
        <w:jc w:val="both"/>
        <w:rPr>
          <w:rFonts w:ascii="Times New Roman" w:cs="Times New Roman" w:hAnsi="Times New Roman" w:eastAsia="Times New Roman"/>
          <w:color w:val="000000"/>
          <w:sz w:val="24"/>
          <w:szCs w:val="24"/>
          <w:u w:color="000000"/>
          <w:lang w:val="en-US"/>
        </w:rPr>
      </w:pPr>
      <w:r>
        <w:rPr>
          <w:rFonts w:ascii="Times New Roman"/>
          <w:color w:val="000000"/>
          <w:sz w:val="24"/>
          <w:szCs w:val="24"/>
          <w:u w:color="000000"/>
          <w:rtl w:val="0"/>
          <w:lang w:val="en-US"/>
        </w:rPr>
        <w:t>The successful creation of the Unique Identity and perception of the business organisation in the minds of the target customers is known as branding.</w:t>
      </w:r>
      <w:r>
        <w:rPr>
          <w:rFonts w:hAnsi="Times New Roman" w:hint="default"/>
          <w:color w:val="000000"/>
          <w:sz w:val="24"/>
          <w:szCs w:val="24"/>
          <w:u w:color="000000"/>
          <w:rtl w:val="0"/>
          <w:lang w:val="en-US"/>
        </w:rPr>
        <w:t xml:space="preserve">  </w:t>
      </w:r>
      <w:r>
        <w:rPr>
          <w:rFonts w:ascii="Times New Roman"/>
          <w:color w:val="000000"/>
          <w:sz w:val="24"/>
          <w:szCs w:val="24"/>
          <w:u w:color="000000"/>
          <w:rtl w:val="0"/>
          <w:lang w:val="en-US"/>
        </w:rPr>
        <w:t>It is considered as one of the most significant responsibilities and activities of the marketing department for business organisations such as Tesco (Cateora, 2020). It is one of the major responsibilities of the marketing department of these retail business organisations to successfully ensure the development,</w:t>
      </w:r>
      <w:r>
        <w:rPr>
          <w:rFonts w:hAnsi="Times New Roman" w:hint="default"/>
          <w:color w:val="000000"/>
          <w:sz w:val="24"/>
          <w:szCs w:val="24"/>
          <w:u w:color="000000"/>
          <w:rtl w:val="0"/>
          <w:lang w:val="en-US"/>
        </w:rPr>
        <w:t> </w:t>
      </w:r>
      <w:r>
        <w:rPr>
          <w:rFonts w:ascii="Times New Roman"/>
          <w:color w:val="000000"/>
          <w:sz w:val="24"/>
          <w:szCs w:val="24"/>
          <w:u w:color="000000"/>
          <w:rtl w:val="0"/>
          <w:lang w:val="en-US"/>
        </w:rPr>
        <w:t>building and maintenance of a strong and positive brand reputation and brand image within the industry and among the customers to support the business organisation to increase the revenue and performance of the organisation. A high level of trust and loyalty among the customers can be developed with the help and support of effective branding and promotions.</w:t>
      </w:r>
    </w:p>
    <w:p>
      <w:pPr>
        <w:pStyle w:val="Body"/>
        <w:spacing w:before="240" w:after="0" w:line="360" w:lineRule="auto"/>
        <w:jc w:val="both"/>
        <w:rPr>
          <w:rFonts w:ascii="Times New Roman" w:cs="Times New Roman" w:hAnsi="Times New Roman" w:eastAsia="Times New Roman"/>
          <w:b w:val="1"/>
          <w:bCs w:val="1"/>
          <w:color w:val="000000"/>
          <w:sz w:val="24"/>
          <w:szCs w:val="24"/>
          <w:u w:color="000000"/>
          <w:lang w:val="en-US"/>
        </w:rPr>
      </w:pPr>
      <w:r>
        <w:rPr>
          <w:rFonts w:ascii="Times New Roman"/>
          <w:b w:val="1"/>
          <w:bCs w:val="1"/>
          <w:color w:val="000000"/>
          <w:sz w:val="24"/>
          <w:szCs w:val="24"/>
          <w:u w:color="000000"/>
          <w:rtl w:val="0"/>
          <w:lang w:val="en-US"/>
        </w:rPr>
        <w:t>Advertising and promotional activities</w:t>
      </w:r>
    </w:p>
    <w:p>
      <w:pPr>
        <w:pStyle w:val="Body"/>
        <w:spacing w:before="240" w:after="0" w:line="360" w:lineRule="auto"/>
        <w:jc w:val="both"/>
        <w:rPr>
          <w:rFonts w:ascii="Times New Roman" w:cs="Times New Roman" w:hAnsi="Times New Roman" w:eastAsia="Times New Roman"/>
          <w:color w:val="000000"/>
          <w:sz w:val="24"/>
          <w:szCs w:val="24"/>
          <w:u w:color="000000"/>
          <w:lang w:val="en-US"/>
        </w:rPr>
      </w:pPr>
      <w:r>
        <w:rPr>
          <w:rFonts w:ascii="Times New Roman"/>
          <w:color w:val="000000"/>
          <w:sz w:val="24"/>
          <w:szCs w:val="24"/>
          <w:u w:color="000000"/>
          <w:rtl w:val="0"/>
          <w:lang w:val="en-US"/>
        </w:rPr>
        <w:t>Promotional activities are considered one of the most visible aspects of marketing of business organisations.</w:t>
      </w:r>
      <w:r>
        <w:rPr>
          <w:rFonts w:hAnsi="Times New Roman" w:hint="default"/>
          <w:color w:val="000000"/>
          <w:sz w:val="24"/>
          <w:szCs w:val="24"/>
          <w:u w:color="000000"/>
          <w:rtl w:val="0"/>
          <w:lang w:val="en-US"/>
        </w:rPr>
        <w:t xml:space="preserve">  </w:t>
      </w:r>
      <w:r>
        <w:rPr>
          <w:rFonts w:ascii="Times New Roman"/>
          <w:color w:val="000000"/>
          <w:sz w:val="24"/>
          <w:szCs w:val="24"/>
          <w:u w:color="000000"/>
          <w:rtl w:val="0"/>
          <w:lang w:val="en-US"/>
        </w:rPr>
        <w:t>The development of advertising activities,</w:t>
      </w:r>
      <w:r>
        <w:rPr>
          <w:rFonts w:hAnsi="Times New Roman" w:hint="default"/>
          <w:color w:val="000000"/>
          <w:sz w:val="24"/>
          <w:szCs w:val="24"/>
          <w:u w:color="000000"/>
          <w:rtl w:val="0"/>
          <w:lang w:val="en-US"/>
        </w:rPr>
        <w:t> </w:t>
      </w:r>
      <w:r>
        <w:rPr>
          <w:rFonts w:ascii="Times New Roman"/>
          <w:color w:val="000000"/>
          <w:sz w:val="24"/>
          <w:szCs w:val="24"/>
          <w:u w:color="000000"/>
          <w:rtl w:val="0"/>
          <w:lang w:val="en-US"/>
        </w:rPr>
        <w:t>Public Relations activities,</w:t>
      </w:r>
      <w:r>
        <w:rPr>
          <w:rFonts w:hAnsi="Times New Roman" w:hint="default"/>
          <w:color w:val="000000"/>
          <w:sz w:val="24"/>
          <w:szCs w:val="24"/>
          <w:u w:color="000000"/>
          <w:rtl w:val="0"/>
          <w:lang w:val="en-US"/>
        </w:rPr>
        <w:t> </w:t>
      </w:r>
      <w:r>
        <w:rPr>
          <w:rFonts w:ascii="Times New Roman"/>
          <w:color w:val="000000"/>
          <w:sz w:val="24"/>
          <w:szCs w:val="24"/>
          <w:u w:color="000000"/>
          <w:rtl w:val="0"/>
          <w:lang w:val="en-US"/>
        </w:rPr>
        <w:t>social media marketing activities and other different forms of marketing and promotional activity are very important responsibilities of the marketing department of the retail business organisation Tesco. The successful development and implementation of effective and appropriate marketing and promotional activities and campaigns are considered crucial responsibilities and activities of the marketing department of Tesco.</w:t>
      </w:r>
      <w:r>
        <w:rPr>
          <w:rFonts w:hAnsi="Times New Roman" w:hint="default"/>
          <w:color w:val="000000"/>
          <w:sz w:val="24"/>
          <w:szCs w:val="24"/>
          <w:u w:color="000000"/>
          <w:rtl w:val="0"/>
          <w:lang w:val="en-US"/>
        </w:rPr>
        <w:t xml:space="preserve">  </w:t>
      </w:r>
      <w:r>
        <w:rPr>
          <w:rFonts w:ascii="Times New Roman"/>
          <w:color w:val="000000"/>
          <w:sz w:val="24"/>
          <w:szCs w:val="24"/>
          <w:u w:color="000000"/>
          <w:rtl w:val="0"/>
          <w:lang w:val="en-US"/>
        </w:rPr>
        <w:t>Promotional and Advertising activities Are considered helpful and effective in the process of improving the level of brand awareness and product awareness among the target customers which eventually help the business organisation to improve the amount of sales revenue and financial gain for the business within a specific period of time (Etzel, Walker and Stanton, 2019).</w:t>
      </w:r>
      <w:r>
        <w:rPr>
          <w:rFonts w:hAnsi="Times New Roman" w:hint="default"/>
          <w:color w:val="000000"/>
          <w:sz w:val="24"/>
          <w:szCs w:val="24"/>
          <w:u w:color="000000"/>
          <w:rtl w:val="0"/>
          <w:lang w:val="en-US"/>
        </w:rPr>
        <w:t xml:space="preserve">  </w:t>
      </w:r>
      <w:r>
        <w:rPr>
          <w:rFonts w:ascii="Times New Roman"/>
          <w:color w:val="000000"/>
          <w:sz w:val="24"/>
          <w:szCs w:val="24"/>
          <w:u w:color="000000"/>
          <w:rtl w:val="0"/>
          <w:lang w:val="en-US"/>
        </w:rPr>
        <w:t>advertising and promotional activity of Tesco is also effective in the process of developing and maintaining regular and proper as well as effective communication with that target customers, Informing the target customers about the products and services available to themselves by the business,</w:t>
      </w:r>
      <w:r>
        <w:rPr>
          <w:rFonts w:hAnsi="Times New Roman" w:hint="default"/>
          <w:color w:val="000000"/>
          <w:sz w:val="24"/>
          <w:szCs w:val="24"/>
          <w:u w:color="000000"/>
          <w:rtl w:val="0"/>
          <w:lang w:val="en-US"/>
        </w:rPr>
        <w:t> </w:t>
      </w:r>
      <w:r>
        <w:rPr>
          <w:rFonts w:ascii="Times New Roman"/>
          <w:color w:val="000000"/>
          <w:sz w:val="24"/>
          <w:szCs w:val="24"/>
          <w:u w:color="000000"/>
          <w:rtl w:val="0"/>
          <w:lang w:val="en-US"/>
        </w:rPr>
        <w:t>offers and discounts available for the</w:t>
      </w:r>
      <w:r>
        <w:rPr>
          <w:rFonts w:hAnsi="Times New Roman" w:hint="default"/>
          <w:color w:val="000000"/>
          <w:sz w:val="24"/>
          <w:szCs w:val="24"/>
          <w:u w:color="000000"/>
          <w:rtl w:val="0"/>
          <w:lang w:val="en-US"/>
        </w:rPr>
        <w:t> </w:t>
      </w:r>
      <w:r>
        <w:rPr>
          <w:rFonts w:ascii="Times New Roman"/>
          <w:color w:val="000000"/>
          <w:sz w:val="24"/>
          <w:szCs w:val="24"/>
          <w:u w:color="000000"/>
          <w:rtl w:val="0"/>
          <w:lang w:val="en-US"/>
        </w:rPr>
        <w:t>customers, Advantages and benefits of the services and products of the company. Promotional activities are also dedicated to developing a positive relationship and proper understanding between the retail business organisation and the target customers to increase the level of customer retention rate and customer loyalty to support the growth and performance improvement of the company.</w:t>
      </w:r>
      <w:r>
        <w:rPr>
          <w:rFonts w:hAnsi="Times New Roman" w:hint="default"/>
          <w:color w:val="000000"/>
          <w:sz w:val="24"/>
          <w:szCs w:val="24"/>
          <w:u w:color="000000"/>
          <w:rtl w:val="0"/>
          <w:lang w:val="en-US"/>
        </w:rPr>
        <w:t> </w:t>
      </w:r>
    </w:p>
    <w:p>
      <w:pPr>
        <w:pStyle w:val="Heading 2"/>
        <w:spacing w:before="240" w:line="360" w:lineRule="auto"/>
        <w:jc w:val="both"/>
        <w:rPr>
          <w:rFonts w:ascii="Times New Roman" w:cs="Times New Roman" w:hAnsi="Times New Roman" w:eastAsia="Times New Roman"/>
          <w:sz w:val="28"/>
          <w:szCs w:val="28"/>
          <w:lang w:val="en-US"/>
        </w:rPr>
      </w:pPr>
      <w:bookmarkStart w:name="_Toc3" w:id="3"/>
      <w:r>
        <w:rPr>
          <w:rFonts w:ascii="Times New Roman"/>
          <w:sz w:val="28"/>
          <w:szCs w:val="28"/>
          <w:rtl w:val="0"/>
          <w:lang w:val="en-US"/>
        </w:rPr>
        <w:t>Contribution of the marketing department of Tesco to the organisation's performance and growth</w:t>
      </w:r>
      <w:bookmarkEnd w:id="3"/>
    </w:p>
    <w:p>
      <w:pPr>
        <w:pStyle w:val="Body"/>
        <w:spacing w:before="240" w:after="0" w:line="360" w:lineRule="auto"/>
        <w:jc w:val="both"/>
        <w:rPr>
          <w:rFonts w:ascii="Times New Roman" w:cs="Times New Roman" w:hAnsi="Times New Roman" w:eastAsia="Times New Roman"/>
          <w:b w:val="1"/>
          <w:bCs w:val="1"/>
          <w:color w:val="000000"/>
          <w:sz w:val="24"/>
          <w:szCs w:val="24"/>
          <w:u w:color="000000"/>
          <w:lang w:val="en-US"/>
        </w:rPr>
      </w:pPr>
      <w:r>
        <w:rPr>
          <w:rFonts w:ascii="Times New Roman"/>
          <w:b w:val="1"/>
          <w:bCs w:val="1"/>
          <w:color w:val="000000"/>
          <w:sz w:val="24"/>
          <w:szCs w:val="24"/>
          <w:u w:color="000000"/>
          <w:rtl w:val="0"/>
          <w:lang w:val="en-US"/>
        </w:rPr>
        <w:t>Generation and increase of sales revenue</w:t>
      </w:r>
      <w:r>
        <w:rPr>
          <w:rFonts w:hAnsi="Times New Roman" w:hint="default"/>
          <w:b w:val="1"/>
          <w:bCs w:val="1"/>
          <w:color w:val="000000"/>
          <w:sz w:val="24"/>
          <w:szCs w:val="24"/>
          <w:u w:color="000000"/>
          <w:rtl w:val="0"/>
          <w:lang w:val="en-US"/>
        </w:rPr>
        <w:t> </w:t>
      </w:r>
    </w:p>
    <w:p>
      <w:pPr>
        <w:pStyle w:val="Body"/>
        <w:spacing w:before="240" w:after="0" w:line="360" w:lineRule="auto"/>
        <w:jc w:val="both"/>
        <w:rPr>
          <w:rFonts w:ascii="Times New Roman" w:cs="Times New Roman" w:hAnsi="Times New Roman" w:eastAsia="Times New Roman"/>
          <w:color w:val="000000"/>
          <w:sz w:val="24"/>
          <w:szCs w:val="24"/>
          <w:u w:color="000000"/>
          <w:lang w:val="en-US"/>
        </w:rPr>
      </w:pPr>
      <w:r>
        <w:rPr>
          <w:rFonts w:ascii="Times New Roman"/>
          <w:color w:val="000000"/>
          <w:sz w:val="24"/>
          <w:szCs w:val="24"/>
          <w:u w:color="000000"/>
          <w:rtl w:val="0"/>
          <w:lang w:val="en-US"/>
        </w:rPr>
        <w:t>Revenue generation is one of the most important contributions of the marketing department for the retail business organisation Tesco.</w:t>
      </w:r>
      <w:r>
        <w:rPr>
          <w:rFonts w:hAnsi="Times New Roman" w:hint="default"/>
          <w:color w:val="000000"/>
          <w:sz w:val="24"/>
          <w:szCs w:val="24"/>
          <w:u w:color="000000"/>
          <w:rtl w:val="0"/>
          <w:lang w:val="en-US"/>
        </w:rPr>
        <w:t xml:space="preserve">  </w:t>
      </w:r>
      <w:r>
        <w:rPr>
          <w:rFonts w:ascii="Times New Roman"/>
          <w:color w:val="000000"/>
          <w:sz w:val="24"/>
          <w:szCs w:val="24"/>
          <w:u w:color="000000"/>
          <w:rtl w:val="0"/>
          <w:lang w:val="en-US"/>
        </w:rPr>
        <w:t>An increase in sales and revenue is one of the major outcomes of effective marketing and promotional strategies and campaigns (Baines, Fill and Rosengren, 2019).</w:t>
      </w:r>
      <w:r>
        <w:rPr>
          <w:rFonts w:hAnsi="Times New Roman" w:hint="default"/>
          <w:color w:val="000000"/>
          <w:sz w:val="24"/>
          <w:szCs w:val="24"/>
          <w:u w:color="000000"/>
          <w:rtl w:val="0"/>
          <w:lang w:val="en-US"/>
        </w:rPr>
        <w:t xml:space="preserve">  </w:t>
      </w:r>
      <w:r>
        <w:rPr>
          <w:rFonts w:ascii="Times New Roman"/>
          <w:color w:val="000000"/>
          <w:sz w:val="24"/>
          <w:szCs w:val="24"/>
          <w:u w:color="000000"/>
          <w:rtl w:val="0"/>
          <w:lang w:val="en-US"/>
        </w:rPr>
        <w:t>The successful development and effective execution of appropriate marketing strategies are supportive of increasing sales revenue and profitability of business organisations like Tesco. There is a significant impact of the marketing department on the bottom line of the organisation.</w:t>
      </w:r>
      <w:r>
        <w:rPr>
          <w:rFonts w:hAnsi="Times New Roman" w:hint="default"/>
          <w:color w:val="000000"/>
          <w:sz w:val="24"/>
          <w:szCs w:val="24"/>
          <w:u w:color="000000"/>
          <w:rtl w:val="0"/>
          <w:lang w:val="en-US"/>
        </w:rPr>
        <w:t xml:space="preserve">  </w:t>
      </w:r>
      <w:r>
        <w:rPr>
          <w:rFonts w:ascii="Times New Roman"/>
          <w:color w:val="000000"/>
          <w:sz w:val="24"/>
          <w:szCs w:val="24"/>
          <w:u w:color="000000"/>
          <w:rtl w:val="0"/>
          <w:lang w:val="en-US"/>
        </w:rPr>
        <w:t>Marketing and promotional campaigns,</w:t>
      </w:r>
      <w:r>
        <w:rPr>
          <w:rFonts w:hAnsi="Times New Roman" w:hint="default"/>
          <w:color w:val="000000"/>
          <w:sz w:val="24"/>
          <w:szCs w:val="24"/>
          <w:u w:color="000000"/>
          <w:rtl w:val="0"/>
          <w:lang w:val="en-US"/>
        </w:rPr>
        <w:t> </w:t>
      </w:r>
      <w:r>
        <w:rPr>
          <w:rFonts w:ascii="Times New Roman"/>
          <w:color w:val="000000"/>
          <w:sz w:val="24"/>
          <w:szCs w:val="24"/>
          <w:u w:color="000000"/>
          <w:rtl w:val="0"/>
          <w:lang w:val="en-US"/>
        </w:rPr>
        <w:t>offering discounts and promotional offers to customers are effective strategies to drive sales revenue within a short period of time whenever it is required to support the financial performance and condition of the business organisation.</w:t>
      </w:r>
      <w:r>
        <w:rPr>
          <w:rFonts w:hAnsi="Times New Roman" w:hint="default"/>
          <w:color w:val="000000"/>
          <w:sz w:val="24"/>
          <w:szCs w:val="24"/>
          <w:u w:color="000000"/>
          <w:rtl w:val="0"/>
          <w:lang w:val="en-US"/>
        </w:rPr>
        <w:t> </w:t>
      </w:r>
    </w:p>
    <w:p>
      <w:pPr>
        <w:pStyle w:val="Body"/>
        <w:spacing w:before="240" w:after="0" w:line="360" w:lineRule="auto"/>
        <w:jc w:val="both"/>
        <w:rPr>
          <w:rFonts w:ascii="Times New Roman" w:cs="Times New Roman" w:hAnsi="Times New Roman" w:eastAsia="Times New Roman"/>
          <w:b w:val="1"/>
          <w:bCs w:val="1"/>
          <w:color w:val="000000"/>
          <w:sz w:val="24"/>
          <w:szCs w:val="24"/>
          <w:u w:color="000000"/>
          <w:lang w:val="en-US"/>
        </w:rPr>
      </w:pPr>
      <w:r>
        <w:rPr>
          <w:rFonts w:ascii="Times New Roman"/>
          <w:b w:val="1"/>
          <w:bCs w:val="1"/>
          <w:color w:val="000000"/>
          <w:sz w:val="24"/>
          <w:szCs w:val="24"/>
          <w:u w:color="000000"/>
          <w:rtl w:val="0"/>
          <w:lang w:val="en-US"/>
        </w:rPr>
        <w:t>Customer acquisition and customer retention</w:t>
      </w:r>
    </w:p>
    <w:p>
      <w:pPr>
        <w:pStyle w:val="Body"/>
        <w:spacing w:before="240" w:after="0" w:line="360" w:lineRule="auto"/>
        <w:jc w:val="both"/>
        <w:rPr>
          <w:rFonts w:ascii="Times New Roman" w:cs="Times New Roman" w:hAnsi="Times New Roman" w:eastAsia="Times New Roman"/>
          <w:color w:val="000000"/>
          <w:sz w:val="24"/>
          <w:szCs w:val="24"/>
          <w:u w:color="000000"/>
          <w:lang w:val="en-US"/>
        </w:rPr>
      </w:pPr>
      <w:r>
        <w:rPr>
          <w:rFonts w:ascii="Times New Roman"/>
          <w:color w:val="000000"/>
          <w:sz w:val="24"/>
          <w:szCs w:val="24"/>
          <w:u w:color="000000"/>
          <w:rtl w:val="0"/>
          <w:lang w:val="en-US"/>
        </w:rPr>
        <w:t>One of the most important challenges for business organisations in the Retail Industry is customer acquisition and customer retention because of the high level of competition within the industry among different business organisations offering the same products and services to target customers in the same market. The marketing department of Tesco has the responsibility of attracting and acquiring new customers to increase the sales revenue and performance of the business and to support the retail business organisation to increase its market share.</w:t>
      </w:r>
      <w:r>
        <w:rPr>
          <w:rFonts w:hAnsi="Times New Roman" w:hint="default"/>
          <w:color w:val="000000"/>
          <w:sz w:val="24"/>
          <w:szCs w:val="24"/>
          <w:u w:color="000000"/>
          <w:rtl w:val="0"/>
          <w:lang w:val="en-US"/>
        </w:rPr>
        <w:t xml:space="preserve">  </w:t>
      </w:r>
      <w:r>
        <w:rPr>
          <w:rFonts w:ascii="Times New Roman"/>
          <w:color w:val="000000"/>
          <w:sz w:val="24"/>
          <w:szCs w:val="24"/>
          <w:u w:color="000000"/>
          <w:rtl w:val="0"/>
          <w:lang w:val="en-US"/>
        </w:rPr>
        <w:t>It is also the responsibility of the marketing department to increase the customer retention level by offering and developing high-quality products and services to the customers along with high-quality customer service and effective promotional activity (Crane, Kerin and Rudelius, 2017).</w:t>
      </w:r>
      <w:r>
        <w:rPr>
          <w:rFonts w:hAnsi="Times New Roman" w:hint="default"/>
          <w:color w:val="000000"/>
          <w:sz w:val="24"/>
          <w:szCs w:val="24"/>
          <w:u w:color="000000"/>
          <w:rtl w:val="0"/>
          <w:lang w:val="en-US"/>
        </w:rPr>
        <w:t xml:space="preserve">  </w:t>
      </w:r>
      <w:r>
        <w:rPr>
          <w:rFonts w:ascii="Times New Roman"/>
          <w:color w:val="000000"/>
          <w:sz w:val="24"/>
          <w:szCs w:val="24"/>
          <w:u w:color="000000"/>
          <w:rtl w:val="0"/>
          <w:lang w:val="en-US"/>
        </w:rPr>
        <w:t>The cost of customer acquisition is often very high for retail business organisations.</w:t>
      </w:r>
      <w:r>
        <w:rPr>
          <w:rFonts w:hAnsi="Times New Roman" w:hint="default"/>
          <w:color w:val="000000"/>
          <w:sz w:val="24"/>
          <w:szCs w:val="24"/>
          <w:u w:color="000000"/>
          <w:rtl w:val="0"/>
          <w:lang w:val="en-US"/>
        </w:rPr>
        <w:t xml:space="preserve">  </w:t>
      </w:r>
      <w:r>
        <w:rPr>
          <w:rFonts w:ascii="Times New Roman"/>
          <w:color w:val="000000"/>
          <w:sz w:val="24"/>
          <w:szCs w:val="24"/>
          <w:u w:color="000000"/>
          <w:rtl w:val="0"/>
          <w:lang w:val="en-US"/>
        </w:rPr>
        <w:t>The marketing department of Tesco works sincerely for successful optimisation of the Marketing cost and marketing strategies to ensure customer acquisition with the minimum cost and resources required. Effective marketing strategies and approaches are also implemented and developed by the marketing department of Tesco because customer retention is considered more cost-effective for the retail business organisation and is also equally important as customer acquisition to support the business to survive and accomplish growth in the long run. Different types of customer engagement strategies,</w:t>
      </w:r>
      <w:r>
        <w:rPr>
          <w:rFonts w:hAnsi="Times New Roman" w:hint="default"/>
          <w:color w:val="000000"/>
          <w:sz w:val="24"/>
          <w:szCs w:val="24"/>
          <w:u w:color="000000"/>
          <w:rtl w:val="0"/>
          <w:lang w:val="en-US"/>
        </w:rPr>
        <w:t> </w:t>
      </w:r>
      <w:r>
        <w:rPr>
          <w:rFonts w:ascii="Times New Roman"/>
          <w:color w:val="000000"/>
          <w:sz w:val="24"/>
          <w:szCs w:val="24"/>
          <w:u w:color="000000"/>
          <w:rtl w:val="0"/>
          <w:lang w:val="en-US"/>
        </w:rPr>
        <w:t>Loyalty program designs and benefits are developed by the marketing department of Tesco to promote and develop long-term and positive as well as understanding relationships with the target customers to support the business organisation to accomplish higher levels of popularity and success.</w:t>
      </w:r>
    </w:p>
    <w:p>
      <w:pPr>
        <w:pStyle w:val="Body"/>
        <w:spacing w:before="240" w:after="0" w:line="360" w:lineRule="auto"/>
        <w:jc w:val="both"/>
        <w:rPr>
          <w:rFonts w:ascii="Times New Roman" w:cs="Times New Roman" w:hAnsi="Times New Roman" w:eastAsia="Times New Roman"/>
          <w:b w:val="1"/>
          <w:bCs w:val="1"/>
          <w:color w:val="000000"/>
          <w:sz w:val="24"/>
          <w:szCs w:val="24"/>
          <w:u w:color="000000"/>
          <w:lang w:val="en-US"/>
        </w:rPr>
      </w:pPr>
      <w:r>
        <w:rPr>
          <w:rFonts w:ascii="Times New Roman"/>
          <w:b w:val="1"/>
          <w:bCs w:val="1"/>
          <w:color w:val="000000"/>
          <w:sz w:val="24"/>
          <w:szCs w:val="24"/>
          <w:u w:color="000000"/>
          <w:rtl w:val="0"/>
          <w:lang w:val="en-US"/>
        </w:rPr>
        <w:t>Development of higher competitive advantage</w:t>
      </w:r>
    </w:p>
    <w:p>
      <w:pPr>
        <w:pStyle w:val="Body"/>
        <w:spacing w:before="240" w:after="0" w:line="360" w:lineRule="auto"/>
        <w:jc w:val="both"/>
        <w:rPr>
          <w:rFonts w:ascii="Times New Roman" w:cs="Times New Roman" w:hAnsi="Times New Roman" w:eastAsia="Times New Roman"/>
          <w:color w:val="000000"/>
          <w:sz w:val="24"/>
          <w:szCs w:val="24"/>
          <w:u w:color="000000"/>
          <w:lang w:val="en-US"/>
        </w:rPr>
      </w:pPr>
      <w:r>
        <w:rPr>
          <w:rFonts w:ascii="Times New Roman"/>
          <w:color w:val="000000"/>
          <w:sz w:val="24"/>
          <w:szCs w:val="24"/>
          <w:u w:color="000000"/>
          <w:rtl w:val="0"/>
          <w:lang w:val="en-US"/>
        </w:rPr>
        <w:t>The marketing department of Tesco is also helping the business organisation through the development and implementation of effective strategies and promotional campaigns (Belch and Belch, 2021).</w:t>
      </w:r>
      <w:r>
        <w:rPr>
          <w:rFonts w:hAnsi="Times New Roman" w:hint="default"/>
          <w:color w:val="000000"/>
          <w:sz w:val="24"/>
          <w:szCs w:val="24"/>
          <w:u w:color="000000"/>
          <w:rtl w:val="0"/>
          <w:lang w:val="en-US"/>
        </w:rPr>
        <w:t xml:space="preserve">  </w:t>
      </w:r>
      <w:r>
        <w:rPr>
          <w:rFonts w:ascii="Times New Roman"/>
          <w:color w:val="000000"/>
          <w:sz w:val="24"/>
          <w:szCs w:val="24"/>
          <w:u w:color="000000"/>
          <w:rtl w:val="0"/>
          <w:lang w:val="en-US"/>
        </w:rPr>
        <w:t>Differentiation of the products and services of Tesco within the Retail Industry Supports the company in attracting and retaining new and existing customers which is eventually helps the growth and improvement of the sales revenue as well as the financial gain and profitability level of the business. Differentiation Strategies and activities conducted by the marketing department help Tesco to achieve higher market share and increase the level of loyalty among the customers.</w:t>
      </w:r>
      <w:r>
        <w:rPr>
          <w:rFonts w:hAnsi="Times New Roman" w:hint="default"/>
          <w:color w:val="000000"/>
          <w:sz w:val="24"/>
          <w:szCs w:val="24"/>
          <w:u w:color="000000"/>
          <w:rtl w:val="0"/>
          <w:lang w:val="en-US"/>
        </w:rPr>
        <w:t> </w:t>
      </w:r>
    </w:p>
    <w:p>
      <w:pPr>
        <w:pStyle w:val="Body"/>
        <w:spacing w:before="240" w:after="0" w:line="360" w:lineRule="auto"/>
        <w:jc w:val="both"/>
        <w:rPr>
          <w:rFonts w:ascii="Times New Roman" w:cs="Times New Roman" w:hAnsi="Times New Roman" w:eastAsia="Times New Roman"/>
          <w:b w:val="1"/>
          <w:bCs w:val="1"/>
          <w:color w:val="000000"/>
          <w:sz w:val="24"/>
          <w:szCs w:val="24"/>
          <w:u w:color="000000"/>
          <w:lang w:val="en-US"/>
        </w:rPr>
      </w:pPr>
      <w:r>
        <w:rPr>
          <w:rFonts w:ascii="Times New Roman"/>
          <w:b w:val="1"/>
          <w:bCs w:val="1"/>
          <w:color w:val="000000"/>
          <w:sz w:val="24"/>
          <w:szCs w:val="24"/>
          <w:u w:color="000000"/>
          <w:rtl w:val="0"/>
          <w:lang w:val="en-US"/>
        </w:rPr>
        <w:t>Market expansion</w:t>
      </w:r>
    </w:p>
    <w:p>
      <w:pPr>
        <w:pStyle w:val="Body"/>
        <w:spacing w:before="240" w:after="0" w:line="360" w:lineRule="auto"/>
        <w:jc w:val="both"/>
        <w:rPr>
          <w:rFonts w:ascii="Times New Roman" w:cs="Times New Roman" w:hAnsi="Times New Roman" w:eastAsia="Times New Roman"/>
          <w:color w:val="000000"/>
          <w:sz w:val="24"/>
          <w:szCs w:val="24"/>
          <w:u w:color="000000"/>
          <w:lang w:val="en-US"/>
        </w:rPr>
      </w:pPr>
      <w:r>
        <w:rPr>
          <w:rFonts w:ascii="Times New Roman"/>
          <w:color w:val="000000"/>
          <w:sz w:val="24"/>
          <w:szCs w:val="24"/>
          <w:u w:color="000000"/>
          <w:rtl w:val="0"/>
          <w:lang w:val="en-US"/>
        </w:rPr>
        <w:t>It is very important for retail business organisations like Tesco to expand their business operations to additional markets because of the already high and continuously increasing competition in the local Retail Industry.</w:t>
      </w:r>
      <w:r>
        <w:rPr>
          <w:rFonts w:hAnsi="Times New Roman" w:hint="default"/>
          <w:color w:val="000000"/>
          <w:sz w:val="24"/>
          <w:szCs w:val="24"/>
          <w:u w:color="000000"/>
          <w:rtl w:val="0"/>
          <w:lang w:val="en-US"/>
        </w:rPr>
        <w:t xml:space="preserve">  </w:t>
      </w:r>
      <w:r>
        <w:rPr>
          <w:rFonts w:ascii="Times New Roman"/>
          <w:color w:val="000000"/>
          <w:sz w:val="24"/>
          <w:szCs w:val="24"/>
          <w:u w:color="000000"/>
          <w:rtl w:val="0"/>
          <w:lang w:val="en-US"/>
        </w:rPr>
        <w:t>The marketing department is playing a significant role in the successful expansion of the business operations and activities of Tesco in the new international target market through the successful performing of market research activity and the development of effective international marketing strategies and activities to survive and accomplish expected levels of success and growth in the new international target market (Alexis, 2021).</w:t>
      </w:r>
      <w:r>
        <w:rPr>
          <w:rFonts w:hAnsi="Times New Roman" w:hint="default"/>
          <w:color w:val="000000"/>
          <w:sz w:val="24"/>
          <w:szCs w:val="24"/>
          <w:u w:color="000000"/>
          <w:rtl w:val="0"/>
          <w:lang w:val="en-US"/>
        </w:rPr>
        <w:t xml:space="preserve">  </w:t>
      </w:r>
      <w:r>
        <w:rPr>
          <w:rFonts w:ascii="Times New Roman"/>
          <w:color w:val="000000"/>
          <w:sz w:val="24"/>
          <w:szCs w:val="24"/>
          <w:u w:color="000000"/>
          <w:rtl w:val="0"/>
          <w:lang w:val="en-US"/>
        </w:rPr>
        <w:t>The dynamics of the culture and target market</w:t>
      </w:r>
      <w:r>
        <w:rPr>
          <w:rFonts w:hAnsi="Times New Roman" w:hint="default"/>
          <w:color w:val="000000"/>
          <w:sz w:val="24"/>
          <w:szCs w:val="24"/>
          <w:u w:color="000000"/>
          <w:rtl w:val="0"/>
          <w:lang w:val="en-US"/>
        </w:rPr>
        <w:t> </w:t>
      </w:r>
      <w:r>
        <w:rPr>
          <w:rFonts w:ascii="Times New Roman"/>
          <w:color w:val="000000"/>
          <w:sz w:val="24"/>
          <w:szCs w:val="24"/>
          <w:u w:color="000000"/>
          <w:rtl w:val="0"/>
          <w:lang w:val="en-US"/>
        </w:rPr>
        <w:t>are identified by the marketing department to support the development of appropriate and effective marketing for international markets to achieve the desired success.</w:t>
      </w:r>
      <w:r>
        <w:rPr>
          <w:rFonts w:hAnsi="Times New Roman" w:hint="default"/>
          <w:color w:val="000000"/>
          <w:sz w:val="24"/>
          <w:szCs w:val="24"/>
          <w:u w:color="000000"/>
          <w:rtl w:val="0"/>
          <w:lang w:val="en-US"/>
        </w:rPr>
        <w:t> </w:t>
      </w:r>
    </w:p>
    <w:p>
      <w:pPr>
        <w:pStyle w:val="Heading"/>
        <w:spacing w:line="360" w:lineRule="auto"/>
        <w:jc w:val="both"/>
        <w:rPr>
          <w:rFonts w:ascii="Times New Roman" w:cs="Times New Roman" w:hAnsi="Times New Roman" w:eastAsia="Times New Roman"/>
          <w:lang w:val="en-US"/>
        </w:rPr>
      </w:pPr>
      <w:bookmarkStart w:name="_Toc4" w:id="4"/>
      <w:r>
        <w:rPr>
          <w:rFonts w:ascii="Times New Roman"/>
          <w:rtl w:val="0"/>
          <w:lang w:val="en-US"/>
        </w:rPr>
        <w:t xml:space="preserve">Critical analysis of the marketing management of Tesco </w:t>
      </w:r>
      <w:bookmarkEnd w:id="4"/>
    </w:p>
    <w:p>
      <w:pPr>
        <w:pStyle w:val="Body"/>
        <w:spacing w:before="240" w:after="0" w:line="360" w:lineRule="auto"/>
        <w:jc w:val="both"/>
        <w:rPr>
          <w:rFonts w:ascii="Times New Roman" w:cs="Times New Roman" w:hAnsi="Times New Roman" w:eastAsia="Times New Roman"/>
          <w:color w:val="000000"/>
          <w:sz w:val="24"/>
          <w:szCs w:val="24"/>
          <w:u w:color="000000"/>
          <w:lang w:val="en-US"/>
        </w:rPr>
      </w:pPr>
      <w:r>
        <w:rPr>
          <w:rFonts w:ascii="Times New Roman"/>
          <w:color w:val="000000"/>
          <w:sz w:val="24"/>
          <w:szCs w:val="24"/>
          <w:u w:color="000000"/>
          <w:rtl w:val="0"/>
          <w:lang w:val="en-US"/>
        </w:rPr>
        <w:t>One of the critical functions within business organisations in this highly competitive business world and environment is marketing management.</w:t>
      </w:r>
      <w:r>
        <w:rPr>
          <w:rFonts w:hAnsi="Times New Roman" w:hint="default"/>
          <w:color w:val="000000"/>
          <w:sz w:val="24"/>
          <w:szCs w:val="24"/>
          <w:u w:color="000000"/>
          <w:rtl w:val="0"/>
          <w:lang w:val="en-US"/>
        </w:rPr>
        <w:t xml:space="preserve">  </w:t>
      </w:r>
      <w:r>
        <w:rPr>
          <w:rFonts w:ascii="Times New Roman"/>
          <w:color w:val="000000"/>
          <w:sz w:val="24"/>
          <w:szCs w:val="24"/>
          <w:u w:color="000000"/>
          <w:rtl w:val="0"/>
          <w:lang w:val="en-US"/>
        </w:rPr>
        <w:t>It is one of the greatest responsibilities of the marketing management activities of business organisations to ensure the successful,</w:t>
      </w:r>
      <w:r>
        <w:rPr>
          <w:rFonts w:hAnsi="Times New Roman" w:hint="default"/>
          <w:color w:val="000000"/>
          <w:sz w:val="24"/>
          <w:szCs w:val="24"/>
          <w:u w:color="000000"/>
          <w:rtl w:val="0"/>
          <w:lang w:val="en-US"/>
        </w:rPr>
        <w:t xml:space="preserve">  </w:t>
      </w:r>
      <w:r>
        <w:rPr>
          <w:rFonts w:ascii="Times New Roman"/>
          <w:color w:val="000000"/>
          <w:sz w:val="24"/>
          <w:szCs w:val="24"/>
          <w:u w:color="000000"/>
          <w:rtl w:val="0"/>
          <w:lang w:val="en-US"/>
        </w:rPr>
        <w:t>effective and timely development and implementation of appropriate Strategies for meeting the needs and preferences of the target customers,</w:t>
      </w:r>
      <w:r>
        <w:rPr>
          <w:rFonts w:hAnsi="Times New Roman" w:hint="default"/>
          <w:color w:val="000000"/>
          <w:sz w:val="24"/>
          <w:szCs w:val="24"/>
          <w:u w:color="000000"/>
          <w:rtl w:val="0"/>
          <w:lang w:val="en-US"/>
        </w:rPr>
        <w:t xml:space="preserve">  </w:t>
      </w:r>
      <w:r>
        <w:rPr>
          <w:rFonts w:ascii="Times New Roman"/>
          <w:color w:val="000000"/>
          <w:sz w:val="24"/>
          <w:szCs w:val="24"/>
          <w:u w:color="000000"/>
          <w:rtl w:val="0"/>
          <w:lang w:val="en-US"/>
        </w:rPr>
        <w:t>driving the sales revenue,</w:t>
      </w:r>
      <w:r>
        <w:rPr>
          <w:rFonts w:hAnsi="Times New Roman" w:hint="default"/>
          <w:color w:val="000000"/>
          <w:sz w:val="24"/>
          <w:szCs w:val="24"/>
          <w:u w:color="000000"/>
          <w:rtl w:val="0"/>
          <w:lang w:val="en-US"/>
        </w:rPr>
        <w:t xml:space="preserve">  </w:t>
      </w:r>
      <w:r>
        <w:rPr>
          <w:rFonts w:ascii="Times New Roman"/>
          <w:color w:val="000000"/>
          <w:sz w:val="24"/>
          <w:szCs w:val="24"/>
          <w:u w:color="000000"/>
          <w:rtl w:val="0"/>
          <w:lang w:val="en-US"/>
        </w:rPr>
        <w:t>and ultimately creating of the value For the target customers (Shastri, 2021).</w:t>
      </w:r>
      <w:r>
        <w:rPr>
          <w:rFonts w:hAnsi="Times New Roman" w:hint="default"/>
          <w:color w:val="000000"/>
          <w:sz w:val="24"/>
          <w:szCs w:val="24"/>
          <w:u w:color="000000"/>
          <w:rtl w:val="0"/>
          <w:lang w:val="en-US"/>
        </w:rPr>
        <w:t xml:space="preserve">  </w:t>
      </w:r>
      <w:r>
        <w:rPr>
          <w:rFonts w:ascii="Times New Roman"/>
          <w:color w:val="000000"/>
          <w:sz w:val="24"/>
          <w:szCs w:val="24"/>
          <w:u w:color="000000"/>
          <w:rtl w:val="0"/>
          <w:lang w:val="en-US"/>
        </w:rPr>
        <w:t>the spot of report will present a critical analysis and evaluation of the marketing management practices and roles of the retail business organisation Tesco</w:t>
      </w:r>
      <w:r>
        <w:rPr>
          <w:rFonts w:hAnsi="Times New Roman" w:hint="default"/>
          <w:color w:val="000000"/>
          <w:sz w:val="24"/>
          <w:szCs w:val="24"/>
          <w:u w:color="000000"/>
          <w:rtl w:val="0"/>
          <w:lang w:val="en-US"/>
        </w:rPr>
        <w:t> </w:t>
      </w:r>
      <w:r>
        <w:rPr>
          <w:rFonts w:ascii="Times New Roman"/>
          <w:color w:val="000000"/>
          <w:sz w:val="24"/>
          <w:szCs w:val="24"/>
          <w:u w:color="000000"/>
          <w:rtl w:val="0"/>
          <w:lang w:val="en-US"/>
        </w:rPr>
        <w:t>to develop a proper understanding of the contribution of the marketing management activity for the value creation for the organisation and for supporting the organisation in the process of the timely and successful accomplishment of the predetermined goals and objectives of the business.</w:t>
      </w:r>
    </w:p>
    <w:p>
      <w:pPr>
        <w:pStyle w:val="Heading 2"/>
        <w:spacing w:before="240" w:line="360" w:lineRule="auto"/>
        <w:jc w:val="both"/>
        <w:rPr>
          <w:rFonts w:ascii="Times New Roman" w:cs="Times New Roman" w:hAnsi="Times New Roman" w:eastAsia="Times New Roman"/>
          <w:sz w:val="28"/>
          <w:szCs w:val="28"/>
          <w:lang w:val="en-US"/>
        </w:rPr>
      </w:pPr>
      <w:bookmarkStart w:name="_Toc5" w:id="5"/>
      <w:r>
        <w:rPr>
          <w:rFonts w:ascii="Times New Roman"/>
          <w:sz w:val="28"/>
          <w:szCs w:val="28"/>
          <w:rtl w:val="0"/>
          <w:lang w:val="en-US"/>
        </w:rPr>
        <w:t>Roles and responsibilities of marketing management of Tesco</w:t>
      </w:r>
      <w:bookmarkEnd w:id="5"/>
    </w:p>
    <w:p>
      <w:pPr>
        <w:pStyle w:val="Body"/>
        <w:spacing w:before="240" w:after="0" w:line="360" w:lineRule="auto"/>
        <w:jc w:val="both"/>
        <w:rPr>
          <w:rFonts w:ascii="Times New Roman" w:cs="Times New Roman" w:hAnsi="Times New Roman" w:eastAsia="Times New Roman"/>
          <w:b w:val="1"/>
          <w:bCs w:val="1"/>
          <w:color w:val="000000"/>
          <w:sz w:val="24"/>
          <w:szCs w:val="24"/>
          <w:u w:color="000000"/>
          <w:lang w:val="en-US"/>
        </w:rPr>
      </w:pPr>
      <w:r>
        <w:rPr>
          <w:rFonts w:ascii="Times New Roman"/>
          <w:b w:val="1"/>
          <w:bCs w:val="1"/>
          <w:color w:val="000000"/>
          <w:sz w:val="24"/>
          <w:szCs w:val="24"/>
          <w:u w:color="000000"/>
          <w:rtl w:val="0"/>
          <w:lang w:val="en-US"/>
        </w:rPr>
        <w:t>Customer centricity</w:t>
      </w:r>
      <w:r>
        <w:rPr>
          <w:rFonts w:hAnsi="Times New Roman" w:hint="default"/>
          <w:b w:val="1"/>
          <w:bCs w:val="1"/>
          <w:color w:val="000000"/>
          <w:sz w:val="24"/>
          <w:szCs w:val="24"/>
          <w:u w:color="000000"/>
          <w:rtl w:val="0"/>
          <w:lang w:val="en-US"/>
        </w:rPr>
        <w:t> </w:t>
      </w:r>
      <w:r>
        <w:rPr>
          <w:rFonts w:ascii="Times New Roman"/>
          <w:b w:val="1"/>
          <w:bCs w:val="1"/>
          <w:color w:val="000000"/>
          <w:sz w:val="24"/>
          <w:szCs w:val="24"/>
          <w:u w:color="000000"/>
          <w:rtl w:val="0"/>
          <w:lang w:val="en-US"/>
        </w:rPr>
        <w:t>Theory</w:t>
      </w:r>
    </w:p>
    <w:p>
      <w:pPr>
        <w:pStyle w:val="Body"/>
        <w:spacing w:before="240" w:after="0" w:line="360" w:lineRule="auto"/>
        <w:jc w:val="both"/>
        <w:rPr>
          <w:rFonts w:ascii="Times New Roman" w:cs="Times New Roman" w:hAnsi="Times New Roman" w:eastAsia="Times New Roman"/>
          <w:color w:val="000000"/>
          <w:sz w:val="24"/>
          <w:szCs w:val="24"/>
          <w:u w:color="000000"/>
          <w:lang w:val="en-US"/>
        </w:rPr>
      </w:pPr>
      <w:r>
        <w:rPr>
          <w:rFonts w:ascii="Times New Roman"/>
          <w:color w:val="000000"/>
          <w:sz w:val="24"/>
          <w:szCs w:val="24"/>
          <w:u w:color="000000"/>
          <w:rtl w:val="0"/>
          <w:lang w:val="en-US"/>
        </w:rPr>
        <w:t>Successful and effective marketing management is highly dependent on the customer-centric approach of marketing and promotional activities to be performed and implemented to develop a positive image and reputation of the business organisation among the target customers.</w:t>
      </w:r>
      <w:r>
        <w:rPr>
          <w:rFonts w:hAnsi="Times New Roman" w:hint="default"/>
          <w:color w:val="000000"/>
          <w:sz w:val="24"/>
          <w:szCs w:val="24"/>
          <w:u w:color="000000"/>
          <w:rtl w:val="0"/>
          <w:lang w:val="en-US"/>
        </w:rPr>
        <w:t xml:space="preserve">  </w:t>
      </w:r>
      <w:r>
        <w:rPr>
          <w:rFonts w:ascii="Times New Roman"/>
          <w:color w:val="000000"/>
          <w:sz w:val="24"/>
          <w:szCs w:val="24"/>
          <w:u w:color="000000"/>
          <w:rtl w:val="0"/>
          <w:lang w:val="en-US"/>
        </w:rPr>
        <w:t>The marketing management activities of Tesco are strongly focused on the development of an effective understanding of the needs and preferences of the customers and the changes in customer behaviour (Samaniya, 2022).</w:t>
      </w:r>
      <w:r>
        <w:rPr>
          <w:rFonts w:hAnsi="Times New Roman" w:hint="default"/>
          <w:color w:val="000000"/>
          <w:sz w:val="24"/>
          <w:szCs w:val="24"/>
          <w:u w:color="000000"/>
          <w:rtl w:val="0"/>
          <w:lang w:val="en-US"/>
        </w:rPr>
        <w:t xml:space="preserve">  </w:t>
      </w:r>
      <w:r>
        <w:rPr>
          <w:rFonts w:ascii="Times New Roman"/>
          <w:color w:val="000000"/>
          <w:sz w:val="24"/>
          <w:szCs w:val="24"/>
          <w:u w:color="000000"/>
          <w:rtl w:val="0"/>
          <w:lang w:val="en-US"/>
        </w:rPr>
        <w:t>It helps the marketing department in the process of developing and modifying the product and services in accordance with the tastes,</w:t>
      </w:r>
      <w:r>
        <w:rPr>
          <w:rFonts w:hAnsi="Times New Roman" w:hint="default"/>
          <w:color w:val="000000"/>
          <w:sz w:val="24"/>
          <w:szCs w:val="24"/>
          <w:u w:color="000000"/>
          <w:rtl w:val="0"/>
          <w:lang w:val="en-US"/>
        </w:rPr>
        <w:t> </w:t>
      </w:r>
      <w:r>
        <w:rPr>
          <w:rFonts w:ascii="Times New Roman"/>
          <w:color w:val="000000"/>
          <w:sz w:val="24"/>
          <w:szCs w:val="24"/>
          <w:u w:color="000000"/>
          <w:rtl w:val="0"/>
          <w:lang w:val="en-US"/>
        </w:rPr>
        <w:t>needs and preferences of the target customers. Effective Market research activities are considered as a very effective responsibility and activity by the marketing department of Tesco which helps them in the process of the successful utilisation of the customer insights to develop and modify the products and services in the most effective, efficient and appropriate way. Proper guidance and instruction are also provided by the marketing manager and professionals of Tesco to support the product development activities,</w:t>
      </w:r>
      <w:r>
        <w:rPr>
          <w:rFonts w:hAnsi="Times New Roman" w:hint="default"/>
          <w:color w:val="000000"/>
          <w:sz w:val="24"/>
          <w:szCs w:val="24"/>
          <w:u w:color="000000"/>
          <w:rtl w:val="0"/>
          <w:lang w:val="en-US"/>
        </w:rPr>
        <w:t> </w:t>
      </w:r>
      <w:r>
        <w:rPr>
          <w:rFonts w:ascii="Times New Roman"/>
          <w:color w:val="000000"/>
          <w:sz w:val="24"/>
          <w:szCs w:val="24"/>
          <w:u w:color="000000"/>
          <w:rtl w:val="0"/>
          <w:lang w:val="en-US"/>
        </w:rPr>
        <w:t>and brand positioning activities for the successful ensuring of proper alignment between the customer Expectations and the design of the products and services offered by the business organisation to the customers.</w:t>
      </w:r>
      <w:r>
        <w:rPr>
          <w:rFonts w:hAnsi="Times New Roman" w:hint="default"/>
          <w:color w:val="000000"/>
          <w:sz w:val="24"/>
          <w:szCs w:val="24"/>
          <w:u w:color="000000"/>
          <w:rtl w:val="0"/>
          <w:lang w:val="en-US"/>
        </w:rPr>
        <w:t> </w:t>
      </w:r>
    </w:p>
    <w:p>
      <w:pPr>
        <w:pStyle w:val="Body"/>
        <w:spacing w:before="240" w:after="0" w:line="360" w:lineRule="auto"/>
        <w:jc w:val="both"/>
        <w:rPr>
          <w:rFonts w:ascii="Times New Roman" w:cs="Times New Roman" w:hAnsi="Times New Roman" w:eastAsia="Times New Roman"/>
          <w:b w:val="1"/>
          <w:bCs w:val="1"/>
          <w:color w:val="000000"/>
          <w:sz w:val="24"/>
          <w:szCs w:val="24"/>
          <w:u w:color="000000"/>
          <w:lang w:val="en-US"/>
        </w:rPr>
      </w:pPr>
      <w:r>
        <w:rPr>
          <w:rFonts w:ascii="Times New Roman"/>
          <w:b w:val="1"/>
          <w:bCs w:val="1"/>
          <w:color w:val="000000"/>
          <w:sz w:val="24"/>
          <w:szCs w:val="24"/>
          <w:u w:color="000000"/>
          <w:rtl w:val="0"/>
          <w:lang w:val="en-US"/>
        </w:rPr>
        <w:t>Strategic planning for business growth Theory</w:t>
      </w:r>
    </w:p>
    <w:p>
      <w:pPr>
        <w:pStyle w:val="Body"/>
        <w:spacing w:before="240" w:after="0" w:line="360" w:lineRule="auto"/>
        <w:jc w:val="both"/>
        <w:rPr>
          <w:rFonts w:ascii="Times New Roman" w:cs="Times New Roman" w:hAnsi="Times New Roman" w:eastAsia="Times New Roman"/>
          <w:color w:val="000000"/>
          <w:sz w:val="24"/>
          <w:szCs w:val="24"/>
          <w:u w:color="000000"/>
          <w:lang w:val="en-US"/>
        </w:rPr>
      </w:pPr>
      <w:r>
        <w:rPr>
          <w:rFonts w:ascii="Times New Roman"/>
          <w:color w:val="000000"/>
          <w:sz w:val="24"/>
          <w:szCs w:val="24"/>
          <w:u w:color="000000"/>
          <w:rtl w:val="0"/>
          <w:lang w:val="en-US"/>
        </w:rPr>
        <w:t>Strategic planning is also included in the list of activities and responsibilities of the marketing department of Tesco.</w:t>
      </w:r>
      <w:r>
        <w:rPr>
          <w:rFonts w:hAnsi="Times New Roman" w:hint="default"/>
          <w:color w:val="000000"/>
          <w:sz w:val="24"/>
          <w:szCs w:val="24"/>
          <w:u w:color="000000"/>
          <w:rtl w:val="0"/>
          <w:lang w:val="en-US"/>
        </w:rPr>
        <w:t xml:space="preserve">  </w:t>
      </w:r>
      <w:r>
        <w:rPr>
          <w:rFonts w:ascii="Times New Roman"/>
          <w:color w:val="000000"/>
          <w:sz w:val="24"/>
          <w:szCs w:val="24"/>
          <w:u w:color="000000"/>
          <w:rtl w:val="0"/>
          <w:lang w:val="en-US"/>
        </w:rPr>
        <w:t>the marketing professionals of the company are responsible for setting clear and rational goals and objectives,</w:t>
      </w:r>
      <w:r>
        <w:rPr>
          <w:rFonts w:hAnsi="Times New Roman" w:hint="default"/>
          <w:color w:val="000000"/>
          <w:sz w:val="24"/>
          <w:szCs w:val="24"/>
          <w:u w:color="000000"/>
          <w:rtl w:val="0"/>
          <w:lang w:val="en-US"/>
        </w:rPr>
        <w:t> </w:t>
      </w:r>
      <w:r>
        <w:rPr>
          <w:rFonts w:ascii="Times New Roman"/>
          <w:color w:val="000000"/>
          <w:sz w:val="24"/>
          <w:szCs w:val="24"/>
          <w:u w:color="000000"/>
          <w:rtl w:val="0"/>
          <w:lang w:val="en-US"/>
        </w:rPr>
        <w:t>effective and timely identification of the target market,</w:t>
      </w:r>
      <w:r>
        <w:rPr>
          <w:rFonts w:hAnsi="Times New Roman" w:hint="default"/>
          <w:color w:val="000000"/>
          <w:sz w:val="24"/>
          <w:szCs w:val="24"/>
          <w:u w:color="000000"/>
          <w:rtl w:val="0"/>
          <w:lang w:val="en-US"/>
        </w:rPr>
        <w:t> </w:t>
      </w:r>
      <w:r>
        <w:rPr>
          <w:rFonts w:ascii="Times New Roman"/>
          <w:color w:val="000000"/>
          <w:sz w:val="24"/>
          <w:szCs w:val="24"/>
          <w:u w:color="000000"/>
          <w:rtl w:val="0"/>
          <w:lang w:val="en-US"/>
        </w:rPr>
        <w:t>and effective development of strategy approaches for reaching out to the identified target customers with the products and services of the business to attract and influence them to spend their money on the products and services of the company (Smart Insights, 2017).</w:t>
      </w:r>
      <w:r>
        <w:rPr>
          <w:rFonts w:hAnsi="Times New Roman" w:hint="default"/>
          <w:color w:val="000000"/>
          <w:sz w:val="24"/>
          <w:szCs w:val="24"/>
          <w:u w:color="000000"/>
          <w:rtl w:val="0"/>
          <w:lang w:val="en-US"/>
        </w:rPr>
        <w:t xml:space="preserve">  </w:t>
      </w:r>
      <w:r>
        <w:rPr>
          <w:rFonts w:ascii="Times New Roman"/>
          <w:color w:val="000000"/>
          <w:sz w:val="24"/>
          <w:szCs w:val="24"/>
          <w:u w:color="000000"/>
          <w:rtl w:val="0"/>
          <w:lang w:val="en-US"/>
        </w:rPr>
        <w:t>Market dynamics,</w:t>
      </w:r>
      <w:r>
        <w:rPr>
          <w:rFonts w:hAnsi="Times New Roman" w:hint="default"/>
          <w:color w:val="000000"/>
          <w:sz w:val="24"/>
          <w:szCs w:val="24"/>
          <w:u w:color="000000"/>
          <w:rtl w:val="0"/>
          <w:lang w:val="en-US"/>
        </w:rPr>
        <w:t> </w:t>
      </w:r>
      <w:r>
        <w:rPr>
          <w:rFonts w:ascii="Times New Roman"/>
          <w:color w:val="000000"/>
          <w:sz w:val="24"/>
          <w:szCs w:val="24"/>
          <w:u w:color="000000"/>
          <w:rtl w:val="0"/>
          <w:lang w:val="en-US"/>
        </w:rPr>
        <w:t>level of competition in the market,</w:t>
      </w:r>
      <w:r>
        <w:rPr>
          <w:rFonts w:hAnsi="Times New Roman" w:hint="default"/>
          <w:color w:val="000000"/>
          <w:sz w:val="24"/>
          <w:szCs w:val="24"/>
          <w:u w:color="000000"/>
          <w:rtl w:val="0"/>
          <w:lang w:val="en-US"/>
        </w:rPr>
        <w:t> </w:t>
      </w:r>
      <w:r>
        <w:rPr>
          <w:rFonts w:ascii="Times New Roman"/>
          <w:color w:val="000000"/>
          <w:sz w:val="24"/>
          <w:szCs w:val="24"/>
          <w:u w:color="000000"/>
          <w:rtl w:val="0"/>
          <w:lang w:val="en-US"/>
        </w:rPr>
        <w:t>marketing strategies of the competitors</w:t>
      </w:r>
      <w:r>
        <w:rPr>
          <w:rFonts w:hAnsi="Times New Roman" w:hint="default"/>
          <w:color w:val="000000"/>
          <w:sz w:val="24"/>
          <w:szCs w:val="24"/>
          <w:u w:color="000000"/>
          <w:rtl w:val="0"/>
          <w:lang w:val="en-US"/>
        </w:rPr>
        <w:t> </w:t>
      </w:r>
      <w:r>
        <w:rPr>
          <w:rFonts w:ascii="Times New Roman"/>
          <w:color w:val="000000"/>
          <w:sz w:val="24"/>
          <w:szCs w:val="24"/>
          <w:u w:color="000000"/>
          <w:rtl w:val="0"/>
          <w:lang w:val="en-US"/>
        </w:rPr>
        <w:t>operating within the same industry, Effective allocation of the resources to specific market teams and promotional activities are important responsibilities of the marketing department of Tesco which have significant contributions in the continuous success and growth of the business.</w:t>
      </w:r>
      <w:r>
        <w:rPr>
          <w:rFonts w:hAnsi="Times New Roman" w:hint="default"/>
          <w:color w:val="000000"/>
          <w:sz w:val="24"/>
          <w:szCs w:val="24"/>
          <w:u w:color="000000"/>
          <w:rtl w:val="0"/>
          <w:lang w:val="en-US"/>
        </w:rPr>
        <w:t> </w:t>
      </w:r>
    </w:p>
    <w:p>
      <w:pPr>
        <w:pStyle w:val="Body"/>
        <w:spacing w:before="240" w:after="0" w:line="360" w:lineRule="auto"/>
        <w:jc w:val="both"/>
        <w:rPr>
          <w:rFonts w:ascii="Times New Roman" w:cs="Times New Roman" w:hAnsi="Times New Roman" w:eastAsia="Times New Roman"/>
          <w:b w:val="1"/>
          <w:bCs w:val="1"/>
          <w:color w:val="000000"/>
          <w:sz w:val="24"/>
          <w:szCs w:val="24"/>
          <w:u w:color="000000"/>
          <w:lang w:val="en-US"/>
        </w:rPr>
      </w:pPr>
      <w:r>
        <w:rPr>
          <w:rFonts w:ascii="Times New Roman"/>
          <w:b w:val="1"/>
          <w:bCs w:val="1"/>
          <w:color w:val="000000"/>
          <w:sz w:val="24"/>
          <w:szCs w:val="24"/>
          <w:u w:color="000000"/>
          <w:rtl w:val="0"/>
          <w:lang w:val="en-US"/>
        </w:rPr>
        <w:t>Brand development</w:t>
      </w:r>
    </w:p>
    <w:p>
      <w:pPr>
        <w:pStyle w:val="Body"/>
        <w:spacing w:before="240" w:after="0" w:line="360" w:lineRule="auto"/>
        <w:jc w:val="both"/>
        <w:rPr>
          <w:rFonts w:ascii="Times New Roman" w:cs="Times New Roman" w:hAnsi="Times New Roman" w:eastAsia="Times New Roman"/>
          <w:color w:val="000000"/>
          <w:sz w:val="24"/>
          <w:szCs w:val="24"/>
          <w:u w:color="000000"/>
          <w:lang w:val="en-US"/>
        </w:rPr>
      </w:pPr>
      <w:r>
        <w:rPr>
          <w:rFonts w:ascii="Times New Roman"/>
          <w:color w:val="000000"/>
          <w:sz w:val="24"/>
          <w:szCs w:val="24"/>
          <w:u w:color="000000"/>
          <w:rtl w:val="0"/>
          <w:lang w:val="en-US"/>
        </w:rPr>
        <w:t>Brand development is also another fundamental aspect and responsibility of the marketing management of business organisations.</w:t>
      </w:r>
      <w:r>
        <w:rPr>
          <w:rFonts w:hAnsi="Times New Roman" w:hint="default"/>
          <w:color w:val="000000"/>
          <w:sz w:val="24"/>
          <w:szCs w:val="24"/>
          <w:u w:color="000000"/>
          <w:rtl w:val="0"/>
          <w:lang w:val="en-US"/>
        </w:rPr>
        <w:t xml:space="preserve">  </w:t>
      </w:r>
      <w:r>
        <w:rPr>
          <w:rFonts w:ascii="Times New Roman"/>
          <w:color w:val="000000"/>
          <w:sz w:val="24"/>
          <w:szCs w:val="24"/>
          <w:u w:color="000000"/>
          <w:rtl w:val="0"/>
          <w:lang w:val="en-US"/>
        </w:rPr>
        <w:t>The Development and creation of a positive brand image and strong brand reputation is also considered</w:t>
      </w:r>
      <w:r>
        <w:rPr>
          <w:rFonts w:hAnsi="Times New Roman" w:hint="default"/>
          <w:color w:val="000000"/>
          <w:sz w:val="24"/>
          <w:szCs w:val="24"/>
          <w:u w:color="000000"/>
          <w:rtl w:val="0"/>
          <w:lang w:val="en-US"/>
        </w:rPr>
        <w:t> </w:t>
      </w:r>
      <w:r>
        <w:rPr>
          <w:rFonts w:ascii="Times New Roman"/>
          <w:color w:val="000000"/>
          <w:sz w:val="24"/>
          <w:szCs w:val="24"/>
          <w:u w:color="000000"/>
          <w:rtl w:val="0"/>
          <w:lang w:val="en-US"/>
        </w:rPr>
        <w:t>with a high level of sincerity and importance by the marketing department of Tesco.</w:t>
      </w:r>
      <w:r>
        <w:rPr>
          <w:rFonts w:hAnsi="Times New Roman" w:hint="default"/>
          <w:color w:val="000000"/>
          <w:sz w:val="24"/>
          <w:szCs w:val="24"/>
          <w:u w:color="000000"/>
          <w:rtl w:val="0"/>
          <w:lang w:val="en-US"/>
        </w:rPr>
        <w:t xml:space="preserve">  </w:t>
      </w:r>
      <w:r>
        <w:rPr>
          <w:rFonts w:ascii="Times New Roman"/>
          <w:color w:val="000000"/>
          <w:sz w:val="24"/>
          <w:szCs w:val="24"/>
          <w:u w:color="000000"/>
          <w:rtl w:val="0"/>
          <w:lang w:val="en-US"/>
        </w:rPr>
        <w:t>The development of trust and loyalty among the target customers of the business organisation is highly dependent on the strong brand reputation and brand image</w:t>
      </w:r>
      <w:r>
        <w:rPr>
          <w:rFonts w:ascii="Times New Roman"/>
          <w:color w:val="000000"/>
          <w:sz w:val="24"/>
          <w:szCs w:val="24"/>
          <w:u w:color="000000"/>
          <w:shd w:val="clear" w:color="auto" w:fill="ffffff"/>
          <w:rtl w:val="0"/>
          <w:lang w:val="en-US"/>
        </w:rPr>
        <w:t xml:space="preserve"> </w:t>
      </w:r>
      <w:r>
        <w:rPr>
          <w:rFonts w:ascii="Times New Roman"/>
          <w:color w:val="000000"/>
          <w:sz w:val="24"/>
          <w:szCs w:val="24"/>
          <w:u w:color="000000"/>
          <w:rtl w:val="0"/>
          <w:lang w:val="en-US"/>
        </w:rPr>
        <w:t>(Mooradian, Matzler and Ring, 2019). Marketing managers and marketing professionals of Tesco are highly dedicated to the successful and effective development and maintenance of a consistent as well as positive brand image through the development and implementation of effective and appropriate marketing and promotional activities.</w:t>
      </w:r>
      <w:r>
        <w:rPr>
          <w:rFonts w:hAnsi="Times New Roman" w:hint="default"/>
          <w:color w:val="000000"/>
          <w:sz w:val="24"/>
          <w:szCs w:val="24"/>
          <w:u w:color="000000"/>
          <w:rtl w:val="0"/>
          <w:lang w:val="en-US"/>
        </w:rPr>
        <w:t xml:space="preserve">  </w:t>
      </w:r>
      <w:r>
        <w:rPr>
          <w:rFonts w:ascii="Times New Roman"/>
          <w:color w:val="000000"/>
          <w:sz w:val="24"/>
          <w:szCs w:val="24"/>
          <w:u w:color="000000"/>
          <w:rtl w:val="0"/>
          <w:lang w:val="en-US"/>
        </w:rPr>
        <w:t xml:space="preserve">They are also focusing on maintaining a consistent brand image and reputation for the retail business organisation which successfully and effectively resonates with the customers. </w:t>
      </w:r>
    </w:p>
    <w:p>
      <w:pPr>
        <w:pStyle w:val="Body"/>
        <w:spacing w:before="240" w:after="0" w:line="360" w:lineRule="auto"/>
        <w:jc w:val="both"/>
        <w:rPr>
          <w:rFonts w:ascii="Times New Roman" w:cs="Times New Roman" w:hAnsi="Times New Roman" w:eastAsia="Times New Roman"/>
          <w:b w:val="1"/>
          <w:bCs w:val="1"/>
          <w:color w:val="000000"/>
          <w:sz w:val="24"/>
          <w:szCs w:val="24"/>
          <w:u w:color="000000"/>
          <w:lang w:val="en-US"/>
        </w:rPr>
      </w:pPr>
      <w:r>
        <w:rPr>
          <w:rFonts w:ascii="Times New Roman"/>
          <w:b w:val="1"/>
          <w:bCs w:val="1"/>
          <w:color w:val="000000"/>
          <w:sz w:val="24"/>
          <w:szCs w:val="24"/>
          <w:u w:color="000000"/>
          <w:rtl w:val="0"/>
          <w:lang w:val="en-US"/>
        </w:rPr>
        <w:t>Advertising,</w:t>
      </w:r>
      <w:r>
        <w:rPr>
          <w:rFonts w:hAnsi="Times New Roman" w:hint="default"/>
          <w:b w:val="1"/>
          <w:bCs w:val="1"/>
          <w:color w:val="000000"/>
          <w:sz w:val="24"/>
          <w:szCs w:val="24"/>
          <w:u w:color="000000"/>
          <w:rtl w:val="0"/>
          <w:lang w:val="en-US"/>
        </w:rPr>
        <w:t> </w:t>
      </w:r>
      <w:r>
        <w:rPr>
          <w:rFonts w:ascii="Times New Roman"/>
          <w:b w:val="1"/>
          <w:bCs w:val="1"/>
          <w:color w:val="000000"/>
          <w:sz w:val="24"/>
          <w:szCs w:val="24"/>
          <w:u w:color="000000"/>
          <w:rtl w:val="0"/>
          <w:lang w:val="en-US"/>
        </w:rPr>
        <w:t>communication and promotional activities</w:t>
      </w:r>
    </w:p>
    <w:p>
      <w:pPr>
        <w:pStyle w:val="Body"/>
        <w:spacing w:before="240" w:after="0" w:line="360" w:lineRule="auto"/>
        <w:jc w:val="both"/>
        <w:rPr>
          <w:rFonts w:ascii="Times New Roman" w:cs="Times New Roman" w:hAnsi="Times New Roman" w:eastAsia="Times New Roman"/>
          <w:color w:val="000000"/>
          <w:sz w:val="24"/>
          <w:szCs w:val="24"/>
          <w:u w:color="000000"/>
          <w:lang w:val="en-US"/>
        </w:rPr>
      </w:pPr>
      <w:r>
        <w:rPr>
          <w:rFonts w:ascii="Times New Roman"/>
          <w:color w:val="000000"/>
          <w:sz w:val="24"/>
          <w:szCs w:val="24"/>
          <w:u w:color="000000"/>
          <w:rtl w:val="0"/>
          <w:lang w:val="en-US"/>
        </w:rPr>
        <w:t>The major function and responsibility of marketing management is the development and implementation of promotional and Advertising Strategies and activities to maintain regular communication and interaction with the target customers to inform them about the products and services offered by the business organisation along with the benefits and advantages of these. Social media marketing,</w:t>
      </w:r>
      <w:r>
        <w:rPr>
          <w:rFonts w:hAnsi="Times New Roman" w:hint="default"/>
          <w:color w:val="000000"/>
          <w:sz w:val="24"/>
          <w:szCs w:val="24"/>
          <w:u w:color="000000"/>
          <w:rtl w:val="0"/>
          <w:lang w:val="en-US"/>
        </w:rPr>
        <w:t> </w:t>
      </w:r>
      <w:r>
        <w:rPr>
          <w:rFonts w:ascii="Times New Roman"/>
          <w:color w:val="000000"/>
          <w:sz w:val="24"/>
          <w:szCs w:val="24"/>
          <w:u w:color="000000"/>
          <w:rtl w:val="0"/>
          <w:lang w:val="en-US"/>
        </w:rPr>
        <w:t>traditional marketing,</w:t>
      </w:r>
      <w:r>
        <w:rPr>
          <w:rFonts w:hAnsi="Times New Roman" w:hint="default"/>
          <w:color w:val="000000"/>
          <w:sz w:val="24"/>
          <w:szCs w:val="24"/>
          <w:u w:color="000000"/>
          <w:rtl w:val="0"/>
          <w:lang w:val="en-US"/>
        </w:rPr>
        <w:t> </w:t>
      </w:r>
      <w:r>
        <w:rPr>
          <w:rFonts w:ascii="Times New Roman"/>
          <w:color w:val="000000"/>
          <w:sz w:val="24"/>
          <w:szCs w:val="24"/>
          <w:u w:color="000000"/>
          <w:rtl w:val="0"/>
          <w:lang w:val="en-US"/>
        </w:rPr>
        <w:t>public relations,</w:t>
      </w:r>
      <w:r>
        <w:rPr>
          <w:rFonts w:hAnsi="Times New Roman" w:hint="default"/>
          <w:color w:val="000000"/>
          <w:sz w:val="24"/>
          <w:szCs w:val="24"/>
          <w:u w:color="000000"/>
          <w:rtl w:val="0"/>
          <w:lang w:val="en-US"/>
        </w:rPr>
        <w:t> </w:t>
      </w:r>
      <w:r>
        <w:rPr>
          <w:rFonts w:ascii="Times New Roman"/>
          <w:color w:val="000000"/>
          <w:sz w:val="24"/>
          <w:szCs w:val="24"/>
          <w:u w:color="000000"/>
          <w:rtl w:val="0"/>
          <w:lang w:val="en-US"/>
        </w:rPr>
        <w:t>and customer services are important aspects of the advertising and promotional activities of the retail business organisation Tesco (Hanlon, 2022).</w:t>
      </w:r>
      <w:r>
        <w:rPr>
          <w:rFonts w:hAnsi="Times New Roman" w:hint="default"/>
          <w:color w:val="000000"/>
          <w:sz w:val="24"/>
          <w:szCs w:val="24"/>
          <w:u w:color="000000"/>
          <w:rtl w:val="0"/>
          <w:lang w:val="en-US"/>
        </w:rPr>
        <w:t xml:space="preserve">  </w:t>
      </w:r>
      <w:r>
        <w:rPr>
          <w:rFonts w:ascii="Times New Roman"/>
          <w:color w:val="000000"/>
          <w:sz w:val="24"/>
          <w:szCs w:val="24"/>
          <w:u w:color="000000"/>
          <w:rtl w:val="0"/>
          <w:lang w:val="en-US"/>
        </w:rPr>
        <w:t>Effective advertising and promotional activities are not only helpful in the process of increasing the level of brand awareness among the target customers but also effective in the process of increasing the level of customer engagement and influencing the customers to buy products and spend for services of Tesco.</w:t>
      </w:r>
      <w:r>
        <w:rPr>
          <w:rFonts w:hAnsi="Times New Roman" w:hint="default"/>
          <w:color w:val="000000"/>
          <w:sz w:val="24"/>
          <w:szCs w:val="24"/>
          <w:u w:color="000000"/>
          <w:rtl w:val="0"/>
          <w:lang w:val="en-US"/>
        </w:rPr>
        <w:t xml:space="preserve">  </w:t>
      </w:r>
      <w:r>
        <w:rPr>
          <w:rFonts w:ascii="Times New Roman"/>
          <w:color w:val="000000"/>
          <w:sz w:val="24"/>
          <w:szCs w:val="24"/>
          <w:u w:color="000000"/>
          <w:rtl w:val="0"/>
          <w:lang w:val="en-US"/>
        </w:rPr>
        <w:t xml:space="preserve">that development and designing as well as execution of effective marketing campaigns which are focused on communication and sharing the value of the production services to the target customers are important aspects of marketing management which are helping Tesco to remain competitive within the Retail Industry. </w:t>
      </w:r>
    </w:p>
    <w:p>
      <w:pPr>
        <w:pStyle w:val="Heading 2"/>
        <w:spacing w:before="240" w:line="360" w:lineRule="auto"/>
        <w:jc w:val="both"/>
        <w:rPr>
          <w:rFonts w:ascii="Times New Roman" w:cs="Times New Roman" w:hAnsi="Times New Roman" w:eastAsia="Times New Roman"/>
          <w:sz w:val="28"/>
          <w:szCs w:val="28"/>
          <w:lang w:val="en-US"/>
        </w:rPr>
      </w:pPr>
      <w:bookmarkStart w:name="_Toc6" w:id="6"/>
      <w:r>
        <w:rPr>
          <w:rFonts w:ascii="Times New Roman"/>
          <w:sz w:val="28"/>
          <w:szCs w:val="28"/>
          <w:rtl w:val="0"/>
          <w:lang w:val="en-US"/>
        </w:rPr>
        <w:t>Critical evaluation of the marketing management of Tesco</w:t>
      </w:r>
      <w:bookmarkEnd w:id="6"/>
    </w:p>
    <w:p>
      <w:pPr>
        <w:pStyle w:val="Body"/>
        <w:spacing w:before="240" w:after="0" w:line="360" w:lineRule="auto"/>
        <w:jc w:val="both"/>
        <w:rPr>
          <w:rFonts w:ascii="Times New Roman" w:cs="Times New Roman" w:hAnsi="Times New Roman" w:eastAsia="Times New Roman"/>
          <w:b w:val="1"/>
          <w:bCs w:val="1"/>
          <w:color w:val="000000"/>
          <w:sz w:val="24"/>
          <w:szCs w:val="24"/>
          <w:u w:color="000000"/>
          <w:lang w:val="en-US"/>
        </w:rPr>
      </w:pPr>
      <w:r>
        <w:rPr>
          <w:rFonts w:ascii="Times New Roman"/>
          <w:b w:val="1"/>
          <w:bCs w:val="1"/>
          <w:color w:val="000000"/>
          <w:sz w:val="24"/>
          <w:szCs w:val="24"/>
          <w:u w:color="000000"/>
          <w:rtl w:val="0"/>
          <w:lang w:val="en-US"/>
        </w:rPr>
        <w:t>Return on Investment Theory</w:t>
      </w:r>
    </w:p>
    <w:p>
      <w:pPr>
        <w:pStyle w:val="Body"/>
        <w:spacing w:before="240" w:after="0" w:line="360" w:lineRule="auto"/>
        <w:jc w:val="both"/>
        <w:rPr>
          <w:rFonts w:ascii="Times New Roman" w:cs="Times New Roman" w:hAnsi="Times New Roman" w:eastAsia="Times New Roman"/>
          <w:color w:val="000000"/>
          <w:sz w:val="24"/>
          <w:szCs w:val="24"/>
          <w:u w:color="000000"/>
          <w:lang w:val="en-US"/>
        </w:rPr>
      </w:pPr>
      <w:r>
        <w:rPr>
          <w:rFonts w:ascii="Times New Roman"/>
          <w:color w:val="000000"/>
          <w:sz w:val="24"/>
          <w:szCs w:val="24"/>
          <w:u w:color="000000"/>
          <w:rtl w:val="0"/>
          <w:lang w:val="en-US"/>
        </w:rPr>
        <w:t>A very critical appraisal of the marketing management activities and responsibilities of business organisations are related to the measurement of the return on investment which indicates the return and performance of the investment and financial resources utilised for performing the marketing and promotional activities of the business organisation (Chaffey and Ellis-Chadwick, 2019).</w:t>
      </w:r>
      <w:r>
        <w:rPr>
          <w:rFonts w:hAnsi="Times New Roman" w:hint="default"/>
          <w:color w:val="000000"/>
          <w:sz w:val="24"/>
          <w:szCs w:val="24"/>
          <w:u w:color="000000"/>
          <w:rtl w:val="0"/>
          <w:lang w:val="en-US"/>
        </w:rPr>
        <w:t xml:space="preserve">  </w:t>
      </w:r>
      <w:r>
        <w:rPr>
          <w:rFonts w:ascii="Times New Roman"/>
          <w:color w:val="000000"/>
          <w:sz w:val="24"/>
          <w:szCs w:val="24"/>
          <w:u w:color="000000"/>
          <w:rtl w:val="0"/>
          <w:lang w:val="en-US"/>
        </w:rPr>
        <w:t>The retail business organisation Tesco invests valuable and substantial resources in marketing and promotional activities regularly for the successful growth and improvement of the performance and efficiency of the organisation.</w:t>
      </w:r>
      <w:r>
        <w:rPr>
          <w:rFonts w:hAnsi="Times New Roman" w:hint="default"/>
          <w:color w:val="000000"/>
          <w:sz w:val="24"/>
          <w:szCs w:val="24"/>
          <w:u w:color="000000"/>
          <w:rtl w:val="0"/>
          <w:lang w:val="en-US"/>
        </w:rPr>
        <w:t xml:space="preserve">  </w:t>
      </w:r>
      <w:r>
        <w:rPr>
          <w:rFonts w:ascii="Times New Roman"/>
          <w:color w:val="000000"/>
          <w:sz w:val="24"/>
          <w:szCs w:val="24"/>
          <w:u w:color="000000"/>
          <w:rtl w:val="0"/>
          <w:lang w:val="en-US"/>
        </w:rPr>
        <w:t>The evaluation and regular assessment of the outcome and impacts of the investments of the marketing and promotion activities is crucial to identify the actual success level of the marketing management.</w:t>
      </w:r>
      <w:r>
        <w:rPr>
          <w:rFonts w:hAnsi="Times New Roman" w:hint="default"/>
          <w:color w:val="000000"/>
          <w:sz w:val="24"/>
          <w:szCs w:val="24"/>
          <w:u w:color="000000"/>
          <w:rtl w:val="0"/>
          <w:lang w:val="en-US"/>
        </w:rPr>
        <w:t xml:space="preserve">  </w:t>
      </w:r>
      <w:r>
        <w:rPr>
          <w:rFonts w:ascii="Times New Roman"/>
          <w:color w:val="000000"/>
          <w:sz w:val="24"/>
          <w:szCs w:val="24"/>
          <w:u w:color="000000"/>
          <w:rtl w:val="0"/>
          <w:lang w:val="en-US"/>
        </w:rPr>
        <w:t>Clear Metrics should be set and specified for the successful valuation of the effectiveness of the marketing and promotional campaigns conducted by the marketing management of Tesco. The key performance indicators such as the cost of customer requisition,</w:t>
      </w:r>
      <w:r>
        <w:rPr>
          <w:rFonts w:hAnsi="Times New Roman" w:hint="default"/>
          <w:color w:val="000000"/>
          <w:sz w:val="24"/>
          <w:szCs w:val="24"/>
          <w:u w:color="000000"/>
          <w:rtl w:val="0"/>
          <w:lang w:val="en-US"/>
        </w:rPr>
        <w:t xml:space="preserve">  </w:t>
      </w:r>
      <w:r>
        <w:rPr>
          <w:rFonts w:ascii="Times New Roman"/>
          <w:color w:val="000000"/>
          <w:sz w:val="24"/>
          <w:szCs w:val="24"/>
          <w:u w:color="000000"/>
          <w:rtl w:val="0"/>
          <w:lang w:val="en-US"/>
        </w:rPr>
        <w:t>value of customer lifetime,</w:t>
      </w:r>
      <w:r>
        <w:rPr>
          <w:rFonts w:hAnsi="Times New Roman" w:hint="default"/>
          <w:color w:val="000000"/>
          <w:sz w:val="24"/>
          <w:szCs w:val="24"/>
          <w:u w:color="000000"/>
          <w:rtl w:val="0"/>
          <w:lang w:val="en-US"/>
        </w:rPr>
        <w:t xml:space="preserve">  </w:t>
      </w:r>
      <w:r>
        <w:rPr>
          <w:rFonts w:ascii="Times New Roman"/>
          <w:color w:val="000000"/>
          <w:sz w:val="24"/>
          <w:szCs w:val="24"/>
          <w:u w:color="000000"/>
          <w:rtl w:val="0"/>
          <w:lang w:val="en-US"/>
        </w:rPr>
        <w:t>and customer conversion rates are some of the most effective and important aspects to identify and evaluate the success and performance of the marketing management approaches and initiatives of Tesco which indicates the high level of efficiency and success of the marketing department of along with the significant contribution of the marketing department in the continuous growth and performance improvement of this retail business organisation.</w:t>
      </w:r>
      <w:r>
        <w:rPr>
          <w:rFonts w:hAnsi="Times New Roman" w:hint="default"/>
          <w:color w:val="000000"/>
          <w:sz w:val="24"/>
          <w:szCs w:val="24"/>
          <w:u w:color="000000"/>
          <w:rtl w:val="0"/>
          <w:lang w:val="en-US"/>
        </w:rPr>
        <w:t> </w:t>
      </w:r>
    </w:p>
    <w:p>
      <w:pPr>
        <w:pStyle w:val="Body"/>
        <w:spacing w:before="240" w:after="0" w:line="360" w:lineRule="auto"/>
        <w:jc w:val="both"/>
        <w:rPr>
          <w:rFonts w:ascii="Times New Roman" w:cs="Times New Roman" w:hAnsi="Times New Roman" w:eastAsia="Times New Roman"/>
          <w:b w:val="1"/>
          <w:bCs w:val="1"/>
          <w:color w:val="000000"/>
          <w:sz w:val="24"/>
          <w:szCs w:val="24"/>
          <w:u w:color="000000"/>
          <w:lang w:val="en-US"/>
        </w:rPr>
      </w:pPr>
      <w:r>
        <w:rPr>
          <w:rFonts w:ascii="Times New Roman"/>
          <w:b w:val="1"/>
          <w:bCs w:val="1"/>
          <w:color w:val="000000"/>
          <w:sz w:val="24"/>
          <w:szCs w:val="24"/>
          <w:u w:color="000000"/>
          <w:rtl w:val="0"/>
          <w:lang w:val="en-US"/>
        </w:rPr>
        <w:t>Adaptation to digital marketing and digital transformation of operations activities</w:t>
      </w:r>
    </w:p>
    <w:p>
      <w:pPr>
        <w:pStyle w:val="Body"/>
        <w:spacing w:before="240" w:after="0" w:line="360" w:lineRule="auto"/>
        <w:jc w:val="both"/>
        <w:rPr>
          <w:rFonts w:ascii="Times New Roman" w:cs="Times New Roman" w:hAnsi="Times New Roman" w:eastAsia="Times New Roman"/>
          <w:color w:val="000000"/>
          <w:sz w:val="24"/>
          <w:szCs w:val="24"/>
          <w:u w:color="000000"/>
          <w:lang w:val="en-US"/>
        </w:rPr>
      </w:pPr>
      <w:r>
        <w:rPr>
          <w:rFonts w:ascii="Times New Roman"/>
          <w:color w:val="000000"/>
          <w:sz w:val="24"/>
          <w:szCs w:val="24"/>
          <w:u w:color="000000"/>
          <w:rtl w:val="0"/>
          <w:lang w:val="en-US"/>
        </w:rPr>
        <w:t>Digital transformation has become significant and mandatory for the marketing landscape and marketing activities of business organisations from different industries and sectors specifically for the business organisations operating within the Retail Industry to maintain regular and effective communication with customers and to ensure effective Information sharing and relationship development with customer (Aaker and Moorman, 2017).</w:t>
      </w:r>
      <w:r>
        <w:rPr>
          <w:rFonts w:hAnsi="Times New Roman" w:hint="default"/>
          <w:color w:val="000000"/>
          <w:sz w:val="24"/>
          <w:szCs w:val="24"/>
          <w:u w:color="000000"/>
          <w:rtl w:val="0"/>
          <w:lang w:val="en-US"/>
        </w:rPr>
        <w:t xml:space="preserve">  </w:t>
      </w:r>
      <w:r>
        <w:rPr>
          <w:rFonts w:ascii="Times New Roman"/>
          <w:color w:val="000000"/>
          <w:sz w:val="24"/>
          <w:szCs w:val="24"/>
          <w:u w:color="000000"/>
          <w:rtl w:val="0"/>
          <w:lang w:val="en-US"/>
        </w:rPr>
        <w:t>The marketing management of Tesco has successfully adapted to the rise of social media marketing,</w:t>
      </w:r>
      <w:r>
        <w:rPr>
          <w:rFonts w:hAnsi="Times New Roman" w:hint="default"/>
          <w:color w:val="000000"/>
          <w:sz w:val="24"/>
          <w:szCs w:val="24"/>
          <w:u w:color="000000"/>
          <w:rtl w:val="0"/>
          <w:lang w:val="en-US"/>
        </w:rPr>
        <w:t> </w:t>
      </w:r>
      <w:r>
        <w:rPr>
          <w:rFonts w:ascii="Times New Roman"/>
          <w:color w:val="000000"/>
          <w:sz w:val="24"/>
          <w:szCs w:val="24"/>
          <w:u w:color="000000"/>
          <w:rtl w:val="0"/>
          <w:lang w:val="en-US"/>
        </w:rPr>
        <w:t>e-commerce and the concept of online marketing channels.</w:t>
      </w:r>
      <w:r>
        <w:rPr>
          <w:rFonts w:hAnsi="Times New Roman" w:hint="default"/>
          <w:color w:val="000000"/>
          <w:sz w:val="24"/>
          <w:szCs w:val="24"/>
          <w:u w:color="000000"/>
          <w:rtl w:val="0"/>
          <w:lang w:val="en-US"/>
        </w:rPr>
        <w:t xml:space="preserve">  </w:t>
      </w:r>
      <w:r>
        <w:rPr>
          <w:rFonts w:ascii="Times New Roman"/>
          <w:color w:val="000000"/>
          <w:sz w:val="24"/>
          <w:szCs w:val="24"/>
          <w:u w:color="000000"/>
          <w:rtl w:val="0"/>
          <w:lang w:val="en-US"/>
        </w:rPr>
        <w:t>Strategies and marketing approaches for the development and creation of digital marketing and the successful implantation and execution of promotional campaigns are crucial aspects behind the successful adaptation of digital marketing and effective digital transformation of this leading retail company</w:t>
      </w:r>
      <w:r>
        <w:rPr>
          <w:rFonts w:ascii="Times New Roman"/>
          <w:color w:val="000000"/>
          <w:sz w:val="24"/>
          <w:szCs w:val="24"/>
          <w:u w:color="000000"/>
          <w:shd w:val="clear" w:color="auto" w:fill="ffffff"/>
          <w:rtl w:val="0"/>
          <w:lang w:val="en-US"/>
        </w:rPr>
        <w:t xml:space="preserve"> </w:t>
      </w:r>
      <w:r>
        <w:rPr>
          <w:rFonts w:ascii="Times New Roman"/>
          <w:color w:val="000000"/>
          <w:sz w:val="24"/>
          <w:szCs w:val="24"/>
          <w:u w:color="000000"/>
          <w:rtl w:val="0"/>
          <w:lang w:val="en-US"/>
        </w:rPr>
        <w:t>(Barker et al., 2017). Different social media marketing platforms are being utilised to present the products and services, benefits, offers, discounts, loyalty programs, events and PR activities of Tesco to not only inform customers but also to build a positive relationship and understanding with the customers as well to remain competitive within this era of extreme competition in the global business environment and especially in the retail industry due to increasing number of players operating</w:t>
      </w:r>
      <w:r>
        <w:rPr>
          <w:rFonts w:ascii="Times New Roman"/>
          <w:color w:val="000000"/>
          <w:sz w:val="24"/>
          <w:szCs w:val="24"/>
          <w:u w:color="000000"/>
          <w:shd w:val="clear" w:color="auto" w:fill="ffffff"/>
          <w:rtl w:val="0"/>
          <w:lang w:val="en-US"/>
        </w:rPr>
        <w:t xml:space="preserve"> </w:t>
      </w:r>
      <w:r>
        <w:rPr>
          <w:rFonts w:ascii="Times New Roman"/>
          <w:color w:val="000000"/>
          <w:sz w:val="24"/>
          <w:szCs w:val="24"/>
          <w:u w:color="000000"/>
          <w:rtl w:val="0"/>
          <w:lang w:val="en-US"/>
        </w:rPr>
        <w:t>(Davies, Smith and Salter, 2018). Digital transformation has become one of the major aspects of the continuous growth and success level improvement of Tesco despite a lot of challenges and complications within the industry and from the internal aspects and challenges of the company. Communication channels will ensure present and future stakeholders</w:t>
      </w:r>
      <w:r>
        <w:rPr>
          <w:rFonts w:hAnsi="Times New Roman" w:hint="default"/>
          <w:color w:val="000000"/>
          <w:sz w:val="24"/>
          <w:szCs w:val="24"/>
          <w:u w:color="000000"/>
          <w:rtl w:val="0"/>
          <w:lang w:val="en-US"/>
        </w:rPr>
        <w:t xml:space="preserve">’ </w:t>
      </w:r>
      <w:r>
        <w:rPr>
          <w:rFonts w:ascii="Times New Roman"/>
          <w:color w:val="000000"/>
          <w:sz w:val="24"/>
          <w:szCs w:val="24"/>
          <w:u w:color="000000"/>
          <w:rtl w:val="0"/>
          <w:lang w:val="en-US"/>
        </w:rPr>
        <w:t>expectations.</w:t>
      </w:r>
    </w:p>
    <w:p>
      <w:pPr>
        <w:pStyle w:val="Body"/>
        <w:spacing w:before="240" w:after="0" w:line="360" w:lineRule="auto"/>
        <w:jc w:val="both"/>
        <w:rPr>
          <w:rFonts w:ascii="Times New Roman" w:cs="Times New Roman" w:hAnsi="Times New Roman" w:eastAsia="Times New Roman"/>
          <w:b w:val="1"/>
          <w:bCs w:val="1"/>
          <w:color w:val="000000"/>
          <w:sz w:val="24"/>
          <w:szCs w:val="24"/>
          <w:u w:color="000000"/>
          <w:lang w:val="en-US"/>
        </w:rPr>
      </w:pPr>
      <w:r>
        <w:rPr>
          <w:rFonts w:ascii="Times New Roman"/>
          <w:b w:val="1"/>
          <w:bCs w:val="1"/>
          <w:color w:val="000000"/>
          <w:sz w:val="24"/>
          <w:szCs w:val="24"/>
          <w:u w:color="000000"/>
          <w:rtl w:val="0"/>
          <w:lang w:val="en-US"/>
        </w:rPr>
        <w:t>Ethical Considerations</w:t>
      </w:r>
    </w:p>
    <w:p>
      <w:pPr>
        <w:pStyle w:val="Body"/>
        <w:spacing w:before="240" w:after="0" w:line="360" w:lineRule="auto"/>
        <w:jc w:val="both"/>
        <w:rPr>
          <w:rFonts w:ascii="Times New Roman" w:cs="Times New Roman" w:hAnsi="Times New Roman" w:eastAsia="Times New Roman"/>
          <w:color w:val="000000"/>
          <w:sz w:val="24"/>
          <w:szCs w:val="24"/>
          <w:u w:color="000000"/>
          <w:lang w:val="en-US"/>
        </w:rPr>
      </w:pPr>
      <w:r>
        <w:rPr>
          <w:rFonts w:ascii="Times New Roman"/>
          <w:color w:val="000000"/>
          <w:sz w:val="24"/>
          <w:szCs w:val="24"/>
          <w:u w:color="000000"/>
          <w:rtl w:val="0"/>
          <w:lang w:val="en-US"/>
        </w:rPr>
        <w:t xml:space="preserve">Navigation of ethical challenges has become another important responsibility of the marketing management aspect of business organisations (Mooradian, Matzler and Ring, 2019). Some of the ethical issues and aspects have come to the forefront and increased the importance of these which include sustainable business practices, misleading advertising and promotional activities and marketing contents, data protection aspects, and privacy of sensitive information of customers. It is of great importance for the marketing managers of business organisations like Tesco to be ethically responsible and sincere in complying with the maintenance of ethical standards. The successful management of proper alignment of the marketing and promotional activities of Tesco with ethical standards as well as societal values are being considered as a major source and reason for the continuous popularity and preference of the brand among the target customers from different markets. </w:t>
      </w:r>
    </w:p>
    <w:p>
      <w:pPr>
        <w:pStyle w:val="Body"/>
        <w:spacing w:before="240" w:after="0" w:line="360" w:lineRule="auto"/>
        <w:jc w:val="both"/>
        <w:rPr>
          <w:rFonts w:ascii="Times New Roman" w:cs="Times New Roman" w:hAnsi="Times New Roman" w:eastAsia="Times New Roman"/>
          <w:b w:val="1"/>
          <w:bCs w:val="1"/>
          <w:color w:val="000000"/>
          <w:sz w:val="24"/>
          <w:szCs w:val="24"/>
          <w:u w:color="000000"/>
          <w:lang w:val="en-US"/>
        </w:rPr>
      </w:pPr>
      <w:r>
        <w:rPr>
          <w:rFonts w:ascii="Times New Roman"/>
          <w:b w:val="1"/>
          <w:bCs w:val="1"/>
          <w:color w:val="000000"/>
          <w:sz w:val="24"/>
          <w:szCs w:val="24"/>
          <w:u w:color="000000"/>
          <w:rtl w:val="0"/>
          <w:lang w:val="en-US"/>
        </w:rPr>
        <w:t>Agility and Adaptation</w:t>
      </w:r>
    </w:p>
    <w:p>
      <w:pPr>
        <w:pStyle w:val="Body"/>
        <w:spacing w:before="240" w:after="0" w:line="360" w:lineRule="auto"/>
        <w:jc w:val="both"/>
        <w:rPr>
          <w:rFonts w:ascii="Times New Roman" w:cs="Times New Roman" w:hAnsi="Times New Roman" w:eastAsia="Times New Roman"/>
          <w:color w:val="000000"/>
          <w:sz w:val="24"/>
          <w:szCs w:val="24"/>
          <w:u w:color="000000"/>
          <w:lang w:val="en-US"/>
        </w:rPr>
      </w:pPr>
      <w:r>
        <w:rPr>
          <w:rFonts w:ascii="Times New Roman"/>
          <w:color w:val="000000"/>
          <w:sz w:val="24"/>
          <w:szCs w:val="24"/>
          <w:u w:color="000000"/>
          <w:rtl w:val="0"/>
          <w:lang w:val="en-US"/>
        </w:rPr>
        <w:t>It is a well-known fact that marketing conditions and environment are dynamic and prone to rapid changes which should be considered with a high level of sincerity by the marketing strategy makers and marketing managers of business organisations like Tesco. Agility and adaptability are two of the most significant components of marketing management in the highly competitive retail business industry</w:t>
      </w:r>
      <w:r>
        <w:rPr>
          <w:rFonts w:ascii="Times New Roman"/>
          <w:color w:val="000000"/>
          <w:sz w:val="24"/>
          <w:szCs w:val="24"/>
          <w:u w:color="000000"/>
          <w:shd w:val="clear" w:color="auto" w:fill="ffffff"/>
          <w:rtl w:val="0"/>
          <w:lang w:val="en-US"/>
        </w:rPr>
        <w:t xml:space="preserve"> </w:t>
      </w:r>
      <w:r>
        <w:rPr>
          <w:rFonts w:ascii="Times New Roman"/>
          <w:color w:val="000000"/>
          <w:sz w:val="24"/>
          <w:szCs w:val="24"/>
          <w:u w:color="000000"/>
          <w:rtl w:val="0"/>
          <w:lang w:val="en-US"/>
        </w:rPr>
        <w:t>(Cadogan, 2019). External and internal factors and unexpected aspects can disrupt the marketing activities and plans for business organisations. For this reason, adaptability has become a major aspect to consider in the process of marketing strategy development and implementation process and activities</w:t>
      </w:r>
      <w:r>
        <w:rPr>
          <w:rFonts w:ascii="Times New Roman"/>
          <w:color w:val="000000"/>
          <w:sz w:val="24"/>
          <w:szCs w:val="24"/>
          <w:u w:color="000000"/>
          <w:shd w:val="clear" w:color="auto" w:fill="ffffff"/>
          <w:rtl w:val="0"/>
          <w:lang w:val="en-US"/>
        </w:rPr>
        <w:t xml:space="preserve"> </w:t>
      </w:r>
      <w:r>
        <w:rPr>
          <w:rFonts w:ascii="Times New Roman"/>
          <w:color w:val="000000"/>
          <w:sz w:val="24"/>
          <w:szCs w:val="24"/>
          <w:u w:color="000000"/>
          <w:rtl w:val="0"/>
          <w:lang w:val="en-US"/>
        </w:rPr>
        <w:t xml:space="preserve">(Ryan, 2022). </w:t>
      </w:r>
    </w:p>
    <w:p>
      <w:pPr>
        <w:pStyle w:val="Body"/>
        <w:spacing w:before="240" w:after="0" w:line="360" w:lineRule="auto"/>
        <w:jc w:val="both"/>
        <w:rPr>
          <w:rFonts w:ascii="Times New Roman" w:cs="Times New Roman" w:hAnsi="Times New Roman" w:eastAsia="Times New Roman"/>
          <w:color w:val="000000"/>
          <w:sz w:val="24"/>
          <w:szCs w:val="24"/>
          <w:u w:color="000000"/>
          <w:lang w:val="en-US"/>
        </w:rPr>
      </w:pPr>
    </w:p>
    <w:p>
      <w:pPr>
        <w:pStyle w:val="Body"/>
        <w:spacing w:before="240" w:after="0" w:line="360" w:lineRule="auto"/>
        <w:jc w:val="both"/>
        <w:rPr>
          <w:rFonts w:ascii="Times New Roman" w:cs="Times New Roman" w:hAnsi="Times New Roman" w:eastAsia="Times New Roman"/>
          <w:color w:val="000000"/>
          <w:sz w:val="24"/>
          <w:szCs w:val="24"/>
          <w:u w:color="000000"/>
          <w:lang w:val="en-US"/>
        </w:rPr>
      </w:pPr>
    </w:p>
    <w:p>
      <w:pPr>
        <w:pStyle w:val="Body"/>
        <w:spacing w:before="240" w:after="0" w:line="360" w:lineRule="auto"/>
        <w:jc w:val="both"/>
      </w:pPr>
      <w:r>
        <w:rPr>
          <w:rFonts w:ascii="Times New Roman" w:cs="Times New Roman" w:hAnsi="Times New Roman" w:eastAsia="Times New Roman"/>
          <w:color w:val="000000"/>
          <w:sz w:val="24"/>
          <w:szCs w:val="24"/>
          <w:u w:color="000000"/>
          <w:rtl w:val="0"/>
          <w:lang w:val="en-US"/>
        </w:rPr>
        <w:br w:type="page"/>
      </w:r>
    </w:p>
    <w:p>
      <w:pPr>
        <w:pStyle w:val="Body"/>
        <w:spacing w:before="240" w:after="0" w:line="360" w:lineRule="auto"/>
        <w:jc w:val="both"/>
        <w:rPr>
          <w:rFonts w:ascii="Times New Roman" w:cs="Times New Roman" w:hAnsi="Times New Roman" w:eastAsia="Times New Roman"/>
          <w:color w:val="000000"/>
          <w:sz w:val="24"/>
          <w:szCs w:val="24"/>
          <w:u w:color="000000"/>
          <w:lang w:val="en-US"/>
        </w:rPr>
      </w:pPr>
    </w:p>
    <w:p>
      <w:pPr>
        <w:pStyle w:val="Heading"/>
        <w:spacing w:line="360" w:lineRule="auto"/>
        <w:jc w:val="both"/>
        <w:rPr>
          <w:rFonts w:ascii="Times New Roman" w:cs="Times New Roman" w:hAnsi="Times New Roman" w:eastAsia="Times New Roman"/>
          <w:lang w:val="en-US"/>
        </w:rPr>
      </w:pPr>
      <w:bookmarkStart w:name="_Toc7" w:id="7"/>
      <w:r>
        <w:rPr>
          <w:rFonts w:ascii="Times New Roman"/>
          <w:rtl w:val="0"/>
          <w:lang w:val="en-US"/>
        </w:rPr>
        <w:t xml:space="preserve">Conclusion </w:t>
      </w:r>
      <w:bookmarkEnd w:id="7"/>
    </w:p>
    <w:p>
      <w:pPr>
        <w:pStyle w:val="Body"/>
        <w:spacing w:before="240" w:after="0" w:line="360" w:lineRule="auto"/>
        <w:jc w:val="both"/>
        <w:rPr>
          <w:rFonts w:ascii="Times New Roman" w:cs="Times New Roman" w:hAnsi="Times New Roman" w:eastAsia="Times New Roman"/>
          <w:color w:val="000000"/>
          <w:sz w:val="24"/>
          <w:szCs w:val="24"/>
          <w:u w:color="000000"/>
          <w:lang w:val="en-US"/>
        </w:rPr>
      </w:pPr>
      <w:r>
        <w:rPr>
          <w:rFonts w:ascii="Times New Roman"/>
          <w:color w:val="000000"/>
          <w:sz w:val="24"/>
          <w:szCs w:val="24"/>
          <w:u w:color="000000"/>
          <w:rtl w:val="0"/>
          <w:lang w:val="en-US"/>
        </w:rPr>
        <w:t>Different types of marketing activities and strategies of marketing management for creating value for business organisations like Tesco are discussed in this report.</w:t>
      </w:r>
      <w:r>
        <w:rPr>
          <w:rFonts w:hAnsi="Times New Roman" w:hint="default"/>
          <w:color w:val="000000"/>
          <w:sz w:val="24"/>
          <w:szCs w:val="24"/>
          <w:u w:color="000000"/>
          <w:rtl w:val="0"/>
          <w:lang w:val="en-US"/>
        </w:rPr>
        <w:t xml:space="preserve">  </w:t>
      </w:r>
      <w:r>
        <w:rPr>
          <w:rFonts w:ascii="Times New Roman"/>
          <w:color w:val="000000"/>
          <w:sz w:val="24"/>
          <w:szCs w:val="24"/>
          <w:u w:color="000000"/>
          <w:rtl w:val="0"/>
          <w:lang w:val="en-US"/>
        </w:rPr>
        <w:t>Strategic planning,</w:t>
      </w:r>
      <w:r>
        <w:rPr>
          <w:rFonts w:hAnsi="Times New Roman" w:hint="default"/>
          <w:color w:val="000000"/>
          <w:sz w:val="24"/>
          <w:szCs w:val="24"/>
          <w:u w:color="000000"/>
          <w:rtl w:val="0"/>
          <w:lang w:val="en-US"/>
        </w:rPr>
        <w:t> </w:t>
      </w:r>
      <w:r>
        <w:rPr>
          <w:rFonts w:ascii="Times New Roman"/>
          <w:color w:val="000000"/>
          <w:sz w:val="24"/>
          <w:szCs w:val="24"/>
          <w:u w:color="000000"/>
          <w:rtl w:val="0"/>
          <w:lang w:val="en-US"/>
        </w:rPr>
        <w:t>brand development and customer centricity are some of the most important topics of discussion of the report.</w:t>
      </w:r>
      <w:r>
        <w:rPr>
          <w:rFonts w:hAnsi="Times New Roman" w:hint="default"/>
          <w:color w:val="000000"/>
          <w:sz w:val="24"/>
          <w:szCs w:val="24"/>
          <w:u w:color="000000"/>
          <w:rtl w:val="0"/>
          <w:lang w:val="en-US"/>
        </w:rPr>
        <w:t xml:space="preserve">  </w:t>
      </w:r>
      <w:r>
        <w:rPr>
          <w:rFonts w:ascii="Times New Roman"/>
          <w:color w:val="000000"/>
          <w:sz w:val="24"/>
          <w:szCs w:val="24"/>
          <w:u w:color="000000"/>
          <w:rtl w:val="0"/>
          <w:lang w:val="en-US"/>
        </w:rPr>
        <w:t>Different types of Strategies and approaches of marketing and promotions are available for the leaders and strategic decision makers of business organisations.</w:t>
      </w:r>
      <w:r>
        <w:rPr>
          <w:rFonts w:hAnsi="Times New Roman" w:hint="default"/>
          <w:color w:val="000000"/>
          <w:sz w:val="24"/>
          <w:szCs w:val="24"/>
          <w:u w:color="000000"/>
          <w:rtl w:val="0"/>
          <w:lang w:val="en-US"/>
        </w:rPr>
        <w:t xml:space="preserve">  </w:t>
      </w:r>
      <w:r>
        <w:rPr>
          <w:rFonts w:ascii="Times New Roman"/>
          <w:color w:val="000000"/>
          <w:sz w:val="24"/>
          <w:szCs w:val="24"/>
          <w:u w:color="000000"/>
          <w:rtl w:val="0"/>
          <w:lang w:val="en-US"/>
        </w:rPr>
        <w:t>It is their responsibility to evaluate different available marketing strategies for the successful identification of the most appropriate and effective marketing strategies in accordance with the situation,</w:t>
      </w:r>
      <w:r>
        <w:rPr>
          <w:rFonts w:hAnsi="Times New Roman" w:hint="default"/>
          <w:color w:val="000000"/>
          <w:sz w:val="24"/>
          <w:szCs w:val="24"/>
          <w:u w:color="000000"/>
          <w:rtl w:val="0"/>
          <w:lang w:val="en-US"/>
        </w:rPr>
        <w:t> </w:t>
      </w:r>
      <w:r>
        <w:rPr>
          <w:rFonts w:ascii="Times New Roman"/>
          <w:color w:val="000000"/>
          <w:sz w:val="24"/>
          <w:szCs w:val="24"/>
          <w:u w:color="000000"/>
          <w:rtl w:val="0"/>
          <w:lang w:val="en-US"/>
        </w:rPr>
        <w:t>challenges and available resources of the business organisation in a specific time period to overcome the challenges and achieve the expected level of success for the organisation.</w:t>
      </w:r>
      <w:r>
        <w:rPr>
          <w:rFonts w:hAnsi="Times New Roman" w:hint="default"/>
          <w:color w:val="000000"/>
          <w:sz w:val="24"/>
          <w:szCs w:val="24"/>
          <w:u w:color="000000"/>
          <w:rtl w:val="0"/>
          <w:lang w:val="en-US"/>
        </w:rPr>
        <w:t> </w:t>
      </w:r>
    </w:p>
    <w:p>
      <w:pPr>
        <w:pStyle w:val="Body"/>
        <w:spacing w:before="240" w:after="0" w:line="360" w:lineRule="auto"/>
        <w:jc w:val="both"/>
      </w:pPr>
      <w:r>
        <w:rPr>
          <w:rFonts w:ascii="Times New Roman" w:cs="Times New Roman" w:hAnsi="Times New Roman" w:eastAsia="Times New Roman"/>
          <w:color w:val="000000"/>
          <w:sz w:val="24"/>
          <w:szCs w:val="24"/>
          <w:u w:color="000000"/>
          <w:rtl w:val="0"/>
          <w:lang w:val="en-US"/>
        </w:rPr>
        <w:br w:type="page"/>
      </w:r>
    </w:p>
    <w:p>
      <w:pPr>
        <w:pStyle w:val="Body"/>
        <w:spacing w:before="240" w:after="0" w:line="360" w:lineRule="auto"/>
        <w:jc w:val="both"/>
        <w:rPr>
          <w:rFonts w:ascii="Times New Roman" w:cs="Times New Roman" w:hAnsi="Times New Roman" w:eastAsia="Times New Roman"/>
          <w:color w:val="000000"/>
          <w:sz w:val="24"/>
          <w:szCs w:val="24"/>
          <w:u w:color="000000"/>
          <w:lang w:val="en-US"/>
        </w:rPr>
      </w:pPr>
    </w:p>
    <w:p>
      <w:pPr>
        <w:pStyle w:val="Heading"/>
        <w:spacing w:line="360" w:lineRule="auto"/>
        <w:jc w:val="both"/>
        <w:rPr>
          <w:rFonts w:ascii="Times New Roman" w:cs="Times New Roman" w:hAnsi="Times New Roman" w:eastAsia="Times New Roman"/>
          <w:lang w:val="en-US"/>
        </w:rPr>
      </w:pPr>
      <w:bookmarkStart w:name="_Toc8" w:id="8"/>
      <w:r>
        <w:rPr>
          <w:rFonts w:ascii="Times New Roman"/>
          <w:rtl w:val="0"/>
          <w:lang w:val="en-US"/>
        </w:rPr>
        <w:t xml:space="preserve">References </w:t>
      </w:r>
      <w:bookmarkEnd w:id="8"/>
    </w:p>
    <w:p>
      <w:pPr>
        <w:pStyle w:val="Body"/>
        <w:spacing w:before="240" w:after="0" w:line="360" w:lineRule="auto"/>
        <w:jc w:val="both"/>
        <w:rPr>
          <w:rFonts w:ascii="Times New Roman" w:cs="Times New Roman" w:hAnsi="Times New Roman" w:eastAsia="Times New Roman"/>
          <w:color w:val="000000"/>
          <w:sz w:val="24"/>
          <w:szCs w:val="24"/>
          <w:u w:color="000000"/>
          <w:lang w:val="en-US"/>
        </w:rPr>
      </w:pPr>
      <w:r>
        <w:rPr>
          <w:rFonts w:ascii="Times New Roman"/>
          <w:color w:val="000000"/>
          <w:sz w:val="24"/>
          <w:szCs w:val="24"/>
          <w:u w:color="000000"/>
          <w:rtl w:val="0"/>
          <w:lang w:val="en-US"/>
        </w:rPr>
        <w:t>Aaker, D.A. and Moorman, C. (2017).</w:t>
      </w:r>
      <w:r>
        <w:rPr>
          <w:rFonts w:hAnsi="Times New Roman" w:hint="default"/>
          <w:color w:val="000000"/>
          <w:sz w:val="24"/>
          <w:szCs w:val="24"/>
          <w:u w:color="000000"/>
          <w:rtl w:val="0"/>
          <w:lang w:val="en-US"/>
        </w:rPr>
        <w:t> </w:t>
      </w:r>
      <w:r>
        <w:rPr>
          <w:rFonts w:ascii="Times New Roman"/>
          <w:i w:val="1"/>
          <w:iCs w:val="1"/>
          <w:color w:val="000000"/>
          <w:sz w:val="24"/>
          <w:szCs w:val="24"/>
          <w:u w:color="000000"/>
          <w:rtl w:val="0"/>
          <w:lang w:val="en-US"/>
        </w:rPr>
        <w:t>Strategic market management</w:t>
      </w:r>
      <w:r>
        <w:rPr>
          <w:rFonts w:ascii="Times New Roman"/>
          <w:color w:val="000000"/>
          <w:sz w:val="24"/>
          <w:szCs w:val="24"/>
          <w:u w:color="000000"/>
          <w:rtl w:val="0"/>
          <w:lang w:val="en-US"/>
        </w:rPr>
        <w:t>. 11th ed. Hoboken, Nj: John Wiley &amp; Sons, Inc.</w:t>
      </w:r>
    </w:p>
    <w:p>
      <w:pPr>
        <w:pStyle w:val="Body"/>
        <w:spacing w:before="240" w:after="0" w:line="360" w:lineRule="auto"/>
        <w:jc w:val="both"/>
        <w:rPr>
          <w:rFonts w:ascii="Times New Roman" w:cs="Times New Roman" w:hAnsi="Times New Roman" w:eastAsia="Times New Roman"/>
          <w:color w:val="000000"/>
          <w:sz w:val="24"/>
          <w:szCs w:val="24"/>
          <w:u w:color="000000"/>
          <w:lang w:val="en-US"/>
        </w:rPr>
      </w:pPr>
      <w:r>
        <w:rPr>
          <w:rFonts w:ascii="Times New Roman"/>
          <w:color w:val="000000"/>
          <w:sz w:val="24"/>
          <w:szCs w:val="24"/>
          <w:u w:color="000000"/>
          <w:rtl w:val="0"/>
          <w:lang w:val="en-US"/>
        </w:rPr>
        <w:t>Alexis, M. (2021). Marketing Laws and Marketing Strategy.</w:t>
      </w:r>
      <w:r>
        <w:rPr>
          <w:rFonts w:hAnsi="Times New Roman" w:hint="default"/>
          <w:color w:val="000000"/>
          <w:sz w:val="24"/>
          <w:szCs w:val="24"/>
          <w:u w:color="000000"/>
          <w:rtl w:val="0"/>
          <w:lang w:val="en-US"/>
        </w:rPr>
        <w:t> </w:t>
      </w:r>
      <w:r>
        <w:rPr>
          <w:rFonts w:ascii="Times New Roman"/>
          <w:i w:val="1"/>
          <w:iCs w:val="1"/>
          <w:color w:val="000000"/>
          <w:sz w:val="24"/>
          <w:szCs w:val="24"/>
          <w:u w:color="000000"/>
          <w:rtl w:val="0"/>
          <w:lang w:val="en-US"/>
        </w:rPr>
        <w:t>Journal of Marketing</w:t>
      </w:r>
      <w:r>
        <w:rPr>
          <w:rFonts w:ascii="Times New Roman"/>
          <w:color w:val="000000"/>
          <w:sz w:val="24"/>
          <w:szCs w:val="24"/>
          <w:u w:color="000000"/>
          <w:rtl w:val="0"/>
          <w:lang w:val="en-US"/>
        </w:rPr>
        <w:t>, 26(4), p.67.</w:t>
      </w:r>
    </w:p>
    <w:p>
      <w:pPr>
        <w:pStyle w:val="Body"/>
        <w:spacing w:before="240" w:after="0" w:line="360" w:lineRule="auto"/>
        <w:jc w:val="both"/>
        <w:rPr>
          <w:rFonts w:ascii="Times New Roman" w:cs="Times New Roman" w:hAnsi="Times New Roman" w:eastAsia="Times New Roman"/>
          <w:color w:val="000000"/>
          <w:sz w:val="24"/>
          <w:szCs w:val="24"/>
          <w:u w:color="000000"/>
          <w:lang w:val="en-US"/>
        </w:rPr>
      </w:pPr>
      <w:r>
        <w:rPr>
          <w:rFonts w:ascii="Times New Roman"/>
          <w:color w:val="000000"/>
          <w:sz w:val="24"/>
          <w:szCs w:val="24"/>
          <w:u w:color="000000"/>
          <w:rtl w:val="0"/>
          <w:lang w:val="en-US"/>
        </w:rPr>
        <w:t>Bagozzi, R.P., RosaJ.A., Sawhney, K. and Coronel, F. (2018).</w:t>
      </w:r>
      <w:r>
        <w:rPr>
          <w:rFonts w:hAnsi="Times New Roman" w:hint="default"/>
          <w:color w:val="000000"/>
          <w:sz w:val="24"/>
          <w:szCs w:val="24"/>
          <w:u w:color="000000"/>
          <w:rtl w:val="0"/>
          <w:lang w:val="en-US"/>
        </w:rPr>
        <w:t> </w:t>
      </w:r>
      <w:r>
        <w:rPr>
          <w:rFonts w:ascii="Times New Roman"/>
          <w:i w:val="1"/>
          <w:iCs w:val="1"/>
          <w:color w:val="000000"/>
          <w:sz w:val="24"/>
          <w:szCs w:val="24"/>
          <w:u w:color="000000"/>
          <w:rtl w:val="0"/>
          <w:lang w:val="en-US"/>
        </w:rPr>
        <w:t>Marketing management</w:t>
      </w:r>
      <w:r>
        <w:rPr>
          <w:rFonts w:ascii="Times New Roman"/>
          <w:color w:val="000000"/>
          <w:sz w:val="24"/>
          <w:szCs w:val="24"/>
          <w:u w:color="000000"/>
          <w:rtl w:val="0"/>
          <w:lang w:val="en-US"/>
        </w:rPr>
        <w:t>. Upper Saddle River, N.J.: Prentice Hall.</w:t>
      </w:r>
    </w:p>
    <w:p>
      <w:pPr>
        <w:pStyle w:val="Body"/>
        <w:spacing w:before="240" w:after="0" w:line="360" w:lineRule="auto"/>
        <w:jc w:val="both"/>
        <w:rPr>
          <w:rFonts w:ascii="Times New Roman" w:cs="Times New Roman" w:hAnsi="Times New Roman" w:eastAsia="Times New Roman"/>
          <w:color w:val="000000"/>
          <w:sz w:val="24"/>
          <w:szCs w:val="24"/>
          <w:u w:color="000000"/>
          <w:lang w:val="en-US"/>
        </w:rPr>
      </w:pPr>
      <w:r>
        <w:rPr>
          <w:rFonts w:ascii="Times New Roman"/>
          <w:color w:val="000000"/>
          <w:sz w:val="24"/>
          <w:szCs w:val="24"/>
          <w:u w:color="000000"/>
          <w:rtl w:val="0"/>
          <w:lang w:val="en-US"/>
        </w:rPr>
        <w:t>Baines, P., Fill, C. and Rosengren, S. (2019).</w:t>
      </w:r>
      <w:r>
        <w:rPr>
          <w:rFonts w:hAnsi="Times New Roman" w:hint="default"/>
          <w:color w:val="000000"/>
          <w:sz w:val="24"/>
          <w:szCs w:val="24"/>
          <w:u w:color="000000"/>
          <w:rtl w:val="0"/>
          <w:lang w:val="en-US"/>
        </w:rPr>
        <w:t> </w:t>
      </w:r>
      <w:r>
        <w:rPr>
          <w:rFonts w:ascii="Times New Roman"/>
          <w:i w:val="1"/>
          <w:iCs w:val="1"/>
          <w:color w:val="000000"/>
          <w:sz w:val="24"/>
          <w:szCs w:val="24"/>
          <w:u w:color="000000"/>
          <w:rtl w:val="0"/>
          <w:lang w:val="en-US"/>
        </w:rPr>
        <w:t>Marketing</w:t>
      </w:r>
      <w:r>
        <w:rPr>
          <w:rFonts w:ascii="Times New Roman"/>
          <w:color w:val="000000"/>
          <w:sz w:val="24"/>
          <w:szCs w:val="24"/>
          <w:u w:color="000000"/>
          <w:rtl w:val="0"/>
          <w:lang w:val="en-US"/>
        </w:rPr>
        <w:t>. Oxford University Press.</w:t>
      </w:r>
    </w:p>
    <w:p>
      <w:pPr>
        <w:pStyle w:val="Body"/>
        <w:spacing w:before="240" w:after="0" w:line="360" w:lineRule="auto"/>
        <w:jc w:val="both"/>
        <w:rPr>
          <w:rFonts w:ascii="Times New Roman" w:cs="Times New Roman" w:hAnsi="Times New Roman" w:eastAsia="Times New Roman"/>
          <w:color w:val="000000"/>
          <w:sz w:val="24"/>
          <w:szCs w:val="24"/>
          <w:u w:color="000000"/>
          <w:lang w:val="en-US"/>
        </w:rPr>
      </w:pPr>
      <w:r>
        <w:rPr>
          <w:rFonts w:ascii="Times New Roman"/>
          <w:color w:val="000000"/>
          <w:sz w:val="24"/>
          <w:szCs w:val="24"/>
          <w:u w:color="000000"/>
          <w:rtl w:val="0"/>
          <w:lang w:val="en-US"/>
        </w:rPr>
        <w:t>Barker, M.S., Roberts, M.L., Zahay, D.L., Bormann, N.F. and Barker, D.I. (2017).</w:t>
      </w:r>
      <w:r>
        <w:rPr>
          <w:rFonts w:hAnsi="Times New Roman" w:hint="default"/>
          <w:color w:val="000000"/>
          <w:sz w:val="24"/>
          <w:szCs w:val="24"/>
          <w:u w:color="000000"/>
          <w:rtl w:val="0"/>
          <w:lang w:val="en-US"/>
        </w:rPr>
        <w:t> </w:t>
      </w:r>
      <w:r>
        <w:rPr>
          <w:rFonts w:ascii="Times New Roman"/>
          <w:i w:val="1"/>
          <w:iCs w:val="1"/>
          <w:color w:val="000000"/>
          <w:sz w:val="24"/>
          <w:szCs w:val="24"/>
          <w:u w:color="000000"/>
          <w:rtl w:val="0"/>
          <w:lang w:val="en-US"/>
        </w:rPr>
        <w:t>Social media marketing : a strategic approach</w:t>
      </w:r>
      <w:r>
        <w:rPr>
          <w:rFonts w:ascii="Times New Roman"/>
          <w:color w:val="000000"/>
          <w:sz w:val="24"/>
          <w:szCs w:val="24"/>
          <w:u w:color="000000"/>
          <w:rtl w:val="0"/>
          <w:lang w:val="en-US"/>
        </w:rPr>
        <w:t>. 2nd ed. Boston, MA, USA Cengage Learning.</w:t>
      </w:r>
    </w:p>
    <w:p>
      <w:pPr>
        <w:pStyle w:val="Body"/>
        <w:spacing w:before="240" w:after="0" w:line="360" w:lineRule="auto"/>
        <w:jc w:val="both"/>
        <w:rPr>
          <w:rFonts w:ascii="Times New Roman" w:cs="Times New Roman" w:hAnsi="Times New Roman" w:eastAsia="Times New Roman"/>
          <w:color w:val="000000"/>
          <w:sz w:val="24"/>
          <w:szCs w:val="24"/>
          <w:u w:color="000000"/>
          <w:lang w:val="en-US"/>
        </w:rPr>
      </w:pPr>
      <w:r>
        <w:rPr>
          <w:rFonts w:ascii="Times New Roman"/>
          <w:color w:val="000000"/>
          <w:sz w:val="24"/>
          <w:szCs w:val="24"/>
          <w:u w:color="000000"/>
          <w:rtl w:val="0"/>
          <w:lang w:val="en-US"/>
        </w:rPr>
        <w:t>Belch, G.E. and Belch, M.A. (2021).</w:t>
      </w:r>
      <w:r>
        <w:rPr>
          <w:rFonts w:hAnsi="Times New Roman" w:hint="default"/>
          <w:color w:val="000000"/>
          <w:sz w:val="24"/>
          <w:szCs w:val="24"/>
          <w:u w:color="000000"/>
          <w:rtl w:val="0"/>
          <w:lang w:val="en-US"/>
        </w:rPr>
        <w:t> </w:t>
      </w:r>
      <w:r>
        <w:rPr>
          <w:rFonts w:ascii="Times New Roman"/>
          <w:i w:val="1"/>
          <w:iCs w:val="1"/>
          <w:color w:val="000000"/>
          <w:sz w:val="24"/>
          <w:szCs w:val="24"/>
          <w:u w:color="000000"/>
          <w:rtl w:val="0"/>
          <w:lang w:val="en-US"/>
        </w:rPr>
        <w:t>Advertising and promotion: an integrated marketing communications perspective</w:t>
      </w:r>
      <w:r>
        <w:rPr>
          <w:rFonts w:ascii="Times New Roman"/>
          <w:color w:val="000000"/>
          <w:sz w:val="24"/>
          <w:szCs w:val="24"/>
          <w:u w:color="000000"/>
          <w:rtl w:val="0"/>
          <w:lang w:val="en-US"/>
        </w:rPr>
        <w:t>. 12th ed. New York Mcgraw-Hill Education.</w:t>
      </w:r>
    </w:p>
    <w:p>
      <w:pPr>
        <w:pStyle w:val="Body"/>
        <w:spacing w:before="240" w:after="0" w:line="360" w:lineRule="auto"/>
        <w:jc w:val="both"/>
        <w:rPr>
          <w:rFonts w:ascii="Times New Roman" w:cs="Times New Roman" w:hAnsi="Times New Roman" w:eastAsia="Times New Roman"/>
          <w:color w:val="000000"/>
          <w:sz w:val="24"/>
          <w:szCs w:val="24"/>
          <w:u w:color="000000"/>
          <w:lang w:val="en-US"/>
        </w:rPr>
      </w:pPr>
      <w:r>
        <w:rPr>
          <w:rFonts w:ascii="Times New Roman"/>
          <w:color w:val="000000"/>
          <w:sz w:val="24"/>
          <w:szCs w:val="24"/>
          <w:u w:color="000000"/>
          <w:rtl w:val="0"/>
          <w:lang w:val="en-US"/>
        </w:rPr>
        <w:t>Cadogan, J.W. (2019).</w:t>
      </w:r>
      <w:r>
        <w:rPr>
          <w:rFonts w:hAnsi="Times New Roman" w:hint="default"/>
          <w:color w:val="000000"/>
          <w:sz w:val="24"/>
          <w:szCs w:val="24"/>
          <w:u w:color="000000"/>
          <w:rtl w:val="0"/>
          <w:lang w:val="en-US"/>
        </w:rPr>
        <w:t> </w:t>
      </w:r>
      <w:r>
        <w:rPr>
          <w:rFonts w:ascii="Times New Roman"/>
          <w:i w:val="1"/>
          <w:iCs w:val="1"/>
          <w:color w:val="000000"/>
          <w:sz w:val="24"/>
          <w:szCs w:val="24"/>
          <w:u w:color="000000"/>
          <w:rtl w:val="0"/>
          <w:lang w:val="en-US"/>
        </w:rPr>
        <w:t>Marketing strategy / Vol. 1, Marketing strategy</w:t>
      </w:r>
      <w:r>
        <w:rPr>
          <w:rFonts w:hAnsi="Times New Roman" w:hint="default"/>
          <w:i w:val="1"/>
          <w:iCs w:val="1"/>
          <w:color w:val="000000"/>
          <w:sz w:val="24"/>
          <w:szCs w:val="24"/>
          <w:u w:color="000000"/>
          <w:rtl w:val="0"/>
          <w:lang w:val="en-US"/>
        </w:rPr>
        <w:t>’</w:t>
      </w:r>
      <w:r>
        <w:rPr>
          <w:rFonts w:ascii="Times New Roman"/>
          <w:i w:val="1"/>
          <w:iCs w:val="1"/>
          <w:color w:val="000000"/>
          <w:sz w:val="24"/>
          <w:szCs w:val="24"/>
          <w:u w:color="000000"/>
          <w:rtl w:val="0"/>
          <w:lang w:val="en-US"/>
        </w:rPr>
        <w:t>s foundations: market orientation, the cornerstone of strategic marketing thought.</w:t>
      </w:r>
      <w:r>
        <w:rPr>
          <w:rFonts w:hAnsi="Times New Roman" w:hint="default"/>
          <w:color w:val="000000"/>
          <w:sz w:val="24"/>
          <w:szCs w:val="24"/>
          <w:u w:color="000000"/>
          <w:rtl w:val="0"/>
          <w:lang w:val="en-US"/>
        </w:rPr>
        <w:t> </w:t>
      </w:r>
      <w:r>
        <w:rPr>
          <w:rFonts w:ascii="Times New Roman"/>
          <w:color w:val="000000"/>
          <w:sz w:val="24"/>
          <w:szCs w:val="24"/>
          <w:u w:color="000000"/>
          <w:rtl w:val="0"/>
          <w:lang w:val="en-US"/>
        </w:rPr>
        <w:t>Los Angeles Etc.: Sage.</w:t>
      </w:r>
    </w:p>
    <w:p>
      <w:pPr>
        <w:pStyle w:val="Body"/>
        <w:spacing w:before="240" w:after="0" w:line="360" w:lineRule="auto"/>
        <w:jc w:val="both"/>
        <w:rPr>
          <w:rFonts w:ascii="Times New Roman" w:cs="Times New Roman" w:hAnsi="Times New Roman" w:eastAsia="Times New Roman"/>
          <w:color w:val="000000"/>
          <w:sz w:val="24"/>
          <w:szCs w:val="24"/>
          <w:u w:color="000000"/>
          <w:lang w:val="en-US"/>
        </w:rPr>
      </w:pPr>
      <w:r>
        <w:rPr>
          <w:rFonts w:ascii="Times New Roman"/>
          <w:color w:val="000000"/>
          <w:sz w:val="24"/>
          <w:szCs w:val="24"/>
          <w:u w:color="000000"/>
          <w:rtl w:val="0"/>
          <w:lang w:val="en-US"/>
        </w:rPr>
        <w:t>Cateora, P.R. (2020).</w:t>
      </w:r>
      <w:r>
        <w:rPr>
          <w:rFonts w:hAnsi="Times New Roman" w:hint="default"/>
          <w:color w:val="000000"/>
          <w:sz w:val="24"/>
          <w:szCs w:val="24"/>
          <w:u w:color="000000"/>
          <w:rtl w:val="0"/>
          <w:lang w:val="en-US"/>
        </w:rPr>
        <w:t> </w:t>
      </w:r>
      <w:r>
        <w:rPr>
          <w:rFonts w:ascii="Times New Roman"/>
          <w:i w:val="1"/>
          <w:iCs w:val="1"/>
          <w:color w:val="000000"/>
          <w:sz w:val="24"/>
          <w:szCs w:val="24"/>
          <w:u w:color="000000"/>
          <w:rtl w:val="0"/>
          <w:lang w:val="en-US"/>
        </w:rPr>
        <w:t>International Marketing</w:t>
      </w:r>
      <w:r>
        <w:rPr>
          <w:rFonts w:ascii="Times New Roman"/>
          <w:color w:val="000000"/>
          <w:sz w:val="24"/>
          <w:szCs w:val="24"/>
          <w:u w:color="000000"/>
          <w:rtl w:val="0"/>
          <w:lang w:val="en-US"/>
        </w:rPr>
        <w:t>. New York: Mcgrawhill Education.</w:t>
      </w:r>
    </w:p>
    <w:p>
      <w:pPr>
        <w:pStyle w:val="Body"/>
        <w:spacing w:before="240" w:after="0" w:line="360" w:lineRule="auto"/>
        <w:jc w:val="both"/>
        <w:rPr>
          <w:rFonts w:ascii="Times New Roman" w:cs="Times New Roman" w:hAnsi="Times New Roman" w:eastAsia="Times New Roman"/>
          <w:color w:val="000000"/>
          <w:sz w:val="24"/>
          <w:szCs w:val="24"/>
          <w:u w:color="000000"/>
          <w:lang w:val="en-US"/>
        </w:rPr>
      </w:pPr>
      <w:r>
        <w:rPr>
          <w:rFonts w:ascii="Times New Roman"/>
          <w:color w:val="000000"/>
          <w:sz w:val="24"/>
          <w:szCs w:val="24"/>
          <w:u w:color="000000"/>
          <w:rtl w:val="0"/>
          <w:lang w:val="en-US"/>
        </w:rPr>
        <w:t>Chaffey, D. and Ellis-Chadwick, F. (2019).</w:t>
      </w:r>
      <w:r>
        <w:rPr>
          <w:rFonts w:hAnsi="Times New Roman" w:hint="default"/>
          <w:color w:val="000000"/>
          <w:sz w:val="24"/>
          <w:szCs w:val="24"/>
          <w:u w:color="000000"/>
          <w:rtl w:val="0"/>
          <w:lang w:val="en-US"/>
        </w:rPr>
        <w:t> </w:t>
      </w:r>
      <w:r>
        <w:rPr>
          <w:rFonts w:ascii="Times New Roman"/>
          <w:i w:val="1"/>
          <w:iCs w:val="1"/>
          <w:color w:val="000000"/>
          <w:sz w:val="24"/>
          <w:szCs w:val="24"/>
          <w:u w:color="000000"/>
          <w:rtl w:val="0"/>
          <w:lang w:val="en-US"/>
        </w:rPr>
        <w:t>Digital Marketing: Strategy, Implementation and Practice</w:t>
      </w:r>
      <w:r>
        <w:rPr>
          <w:rFonts w:ascii="Times New Roman"/>
          <w:color w:val="000000"/>
          <w:sz w:val="24"/>
          <w:szCs w:val="24"/>
          <w:u w:color="000000"/>
          <w:rtl w:val="0"/>
          <w:lang w:val="en-US"/>
        </w:rPr>
        <w:t>. 7th ed. Harlow, England: Pearson.</w:t>
      </w:r>
    </w:p>
    <w:p>
      <w:pPr>
        <w:pStyle w:val="Body"/>
        <w:spacing w:before="240" w:after="0" w:line="360" w:lineRule="auto"/>
        <w:jc w:val="both"/>
        <w:rPr>
          <w:rFonts w:ascii="Times New Roman" w:cs="Times New Roman" w:hAnsi="Times New Roman" w:eastAsia="Times New Roman"/>
          <w:color w:val="000000"/>
          <w:sz w:val="24"/>
          <w:szCs w:val="24"/>
          <w:u w:color="000000"/>
          <w:lang w:val="en-US"/>
        </w:rPr>
      </w:pPr>
      <w:r>
        <w:rPr>
          <w:rFonts w:ascii="Times New Roman"/>
          <w:color w:val="000000"/>
          <w:sz w:val="24"/>
          <w:szCs w:val="24"/>
          <w:u w:color="000000"/>
          <w:rtl w:val="0"/>
          <w:lang w:val="en-US"/>
        </w:rPr>
        <w:t>Crane, F.G., Kerin, R.A. and Rudelius, W. (2017).</w:t>
      </w:r>
      <w:r>
        <w:rPr>
          <w:rFonts w:hAnsi="Times New Roman" w:hint="default"/>
          <w:color w:val="000000"/>
          <w:sz w:val="24"/>
          <w:szCs w:val="24"/>
          <w:u w:color="000000"/>
          <w:rtl w:val="0"/>
          <w:lang w:val="en-US"/>
        </w:rPr>
        <w:t> </w:t>
      </w:r>
      <w:r>
        <w:rPr>
          <w:rFonts w:ascii="Times New Roman"/>
          <w:i w:val="1"/>
          <w:iCs w:val="1"/>
          <w:color w:val="000000"/>
          <w:sz w:val="24"/>
          <w:szCs w:val="24"/>
          <w:u w:color="000000"/>
          <w:rtl w:val="0"/>
          <w:lang w:val="en-US"/>
        </w:rPr>
        <w:t>Marketing</w:t>
      </w:r>
      <w:r>
        <w:rPr>
          <w:rFonts w:ascii="Times New Roman"/>
          <w:color w:val="000000"/>
          <w:sz w:val="24"/>
          <w:szCs w:val="24"/>
          <w:u w:color="000000"/>
          <w:rtl w:val="0"/>
          <w:lang w:val="en-US"/>
        </w:rPr>
        <w:t>. Whitby, Ontario: Mcgraw-Hill Ryerson.</w:t>
      </w:r>
    </w:p>
    <w:p>
      <w:pPr>
        <w:pStyle w:val="Body"/>
        <w:spacing w:before="240" w:after="0" w:line="360" w:lineRule="auto"/>
        <w:jc w:val="both"/>
        <w:rPr>
          <w:rFonts w:ascii="Times New Roman" w:cs="Times New Roman" w:hAnsi="Times New Roman" w:eastAsia="Times New Roman"/>
          <w:color w:val="000000"/>
          <w:sz w:val="24"/>
          <w:szCs w:val="24"/>
          <w:u w:color="000000"/>
          <w:lang w:val="en-US"/>
        </w:rPr>
      </w:pPr>
      <w:r>
        <w:rPr>
          <w:rFonts w:ascii="Times New Roman"/>
          <w:color w:val="000000"/>
          <w:sz w:val="24"/>
          <w:szCs w:val="24"/>
          <w:u w:color="000000"/>
          <w:rtl w:val="0"/>
          <w:lang w:val="en-US"/>
        </w:rPr>
        <w:t>Davies, E., Smith, N. and Salter, B. (2018).</w:t>
      </w:r>
      <w:r>
        <w:rPr>
          <w:rFonts w:hAnsi="Times New Roman" w:hint="default"/>
          <w:color w:val="000000"/>
          <w:sz w:val="24"/>
          <w:szCs w:val="24"/>
          <w:u w:color="000000"/>
          <w:rtl w:val="0"/>
          <w:lang w:val="en-US"/>
        </w:rPr>
        <w:t> </w:t>
      </w:r>
      <w:r>
        <w:rPr>
          <w:rFonts w:ascii="Times New Roman"/>
          <w:i w:val="1"/>
          <w:iCs w:val="1"/>
          <w:color w:val="000000"/>
          <w:sz w:val="24"/>
          <w:szCs w:val="24"/>
          <w:u w:color="000000"/>
          <w:rtl w:val="0"/>
          <w:lang w:val="en-US"/>
        </w:rPr>
        <w:t>The Ultimate Marketing &amp; PR Book</w:t>
      </w:r>
      <w:r>
        <w:rPr>
          <w:rFonts w:ascii="Times New Roman"/>
          <w:color w:val="000000"/>
          <w:sz w:val="24"/>
          <w:szCs w:val="24"/>
          <w:u w:color="000000"/>
          <w:rtl w:val="0"/>
          <w:lang w:val="en-US"/>
        </w:rPr>
        <w:t>. Teach Yourself.</w:t>
      </w:r>
    </w:p>
    <w:p>
      <w:pPr>
        <w:pStyle w:val="Body"/>
        <w:spacing w:before="240" w:after="0" w:line="360" w:lineRule="auto"/>
        <w:jc w:val="both"/>
        <w:rPr>
          <w:rFonts w:ascii="Times New Roman" w:cs="Times New Roman" w:hAnsi="Times New Roman" w:eastAsia="Times New Roman"/>
          <w:color w:val="000000"/>
          <w:sz w:val="24"/>
          <w:szCs w:val="24"/>
          <w:u w:color="000000"/>
          <w:lang w:val="en-US"/>
        </w:rPr>
      </w:pPr>
      <w:r>
        <w:rPr>
          <w:rFonts w:ascii="Times New Roman"/>
          <w:color w:val="000000"/>
          <w:sz w:val="24"/>
          <w:szCs w:val="24"/>
          <w:u w:color="000000"/>
          <w:rtl w:val="0"/>
          <w:lang w:val="en-US"/>
        </w:rPr>
        <w:t>Etzel, M.J., Walker, B.J. and Stanton, W.J. (2019).</w:t>
      </w:r>
      <w:r>
        <w:rPr>
          <w:rFonts w:hAnsi="Times New Roman" w:hint="default"/>
          <w:color w:val="000000"/>
          <w:sz w:val="24"/>
          <w:szCs w:val="24"/>
          <w:u w:color="000000"/>
          <w:rtl w:val="0"/>
          <w:lang w:val="en-US"/>
        </w:rPr>
        <w:t> </w:t>
      </w:r>
      <w:r>
        <w:rPr>
          <w:rFonts w:ascii="Times New Roman"/>
          <w:i w:val="1"/>
          <w:iCs w:val="1"/>
          <w:color w:val="000000"/>
          <w:sz w:val="24"/>
          <w:szCs w:val="24"/>
          <w:u w:color="000000"/>
          <w:rtl w:val="0"/>
          <w:lang w:val="en-US"/>
        </w:rPr>
        <w:t>Marketing</w:t>
      </w:r>
      <w:r>
        <w:rPr>
          <w:rFonts w:ascii="Times New Roman"/>
          <w:color w:val="000000"/>
          <w:sz w:val="24"/>
          <w:szCs w:val="24"/>
          <w:u w:color="000000"/>
          <w:rtl w:val="0"/>
          <w:lang w:val="en-US"/>
        </w:rPr>
        <w:t>. Maidenhead: Mcgraw-Hill Education.</w:t>
      </w:r>
    </w:p>
    <w:p>
      <w:pPr>
        <w:pStyle w:val="Body"/>
        <w:spacing w:before="240" w:after="0" w:line="360" w:lineRule="auto"/>
        <w:jc w:val="both"/>
        <w:rPr>
          <w:rFonts w:ascii="Times New Roman" w:cs="Times New Roman" w:hAnsi="Times New Roman" w:eastAsia="Times New Roman"/>
          <w:color w:val="000000"/>
          <w:sz w:val="24"/>
          <w:szCs w:val="24"/>
          <w:u w:color="000000"/>
          <w:lang w:val="en-US"/>
        </w:rPr>
      </w:pPr>
      <w:r>
        <w:rPr>
          <w:rFonts w:ascii="Times New Roman"/>
          <w:color w:val="000000"/>
          <w:sz w:val="24"/>
          <w:szCs w:val="24"/>
          <w:u w:color="000000"/>
          <w:rtl w:val="0"/>
          <w:lang w:val="en-US"/>
        </w:rPr>
        <w:t>Hanlon, A. (2022).</w:t>
      </w:r>
      <w:r>
        <w:rPr>
          <w:rFonts w:hAnsi="Times New Roman" w:hint="default"/>
          <w:color w:val="000000"/>
          <w:sz w:val="24"/>
          <w:szCs w:val="24"/>
          <w:u w:color="000000"/>
          <w:rtl w:val="0"/>
          <w:lang w:val="en-US"/>
        </w:rPr>
        <w:t> </w:t>
      </w:r>
      <w:r>
        <w:rPr>
          <w:rFonts w:ascii="Times New Roman"/>
          <w:i w:val="1"/>
          <w:iCs w:val="1"/>
          <w:color w:val="000000"/>
          <w:sz w:val="24"/>
          <w:szCs w:val="24"/>
          <w:u w:color="000000"/>
          <w:rtl w:val="0"/>
          <w:lang w:val="en-US"/>
        </w:rPr>
        <w:t>Digital Marketing: Strategic Planning &amp; Integration</w:t>
      </w:r>
      <w:r>
        <w:rPr>
          <w:rFonts w:ascii="Times New Roman"/>
          <w:color w:val="000000"/>
          <w:sz w:val="24"/>
          <w:szCs w:val="24"/>
          <w:u w:color="000000"/>
          <w:rtl w:val="0"/>
          <w:lang w:val="en-US"/>
        </w:rPr>
        <w:t>. Los Angeles: Sage.</w:t>
      </w:r>
    </w:p>
    <w:p>
      <w:pPr>
        <w:pStyle w:val="Body"/>
        <w:spacing w:before="240" w:after="0" w:line="360" w:lineRule="auto"/>
        <w:jc w:val="both"/>
        <w:rPr>
          <w:rFonts w:ascii="Times New Roman" w:cs="Times New Roman" w:hAnsi="Times New Roman" w:eastAsia="Times New Roman"/>
          <w:color w:val="000000"/>
          <w:sz w:val="24"/>
          <w:szCs w:val="24"/>
          <w:u w:color="000000"/>
          <w:lang w:val="en-US"/>
        </w:rPr>
      </w:pPr>
      <w:r>
        <w:rPr>
          <w:rFonts w:ascii="Times New Roman"/>
          <w:color w:val="000000"/>
          <w:sz w:val="24"/>
          <w:szCs w:val="24"/>
          <w:u w:color="000000"/>
          <w:rtl w:val="0"/>
          <w:lang w:val="en-US"/>
        </w:rPr>
        <w:t>Iacobucci, D. (2021).</w:t>
      </w:r>
      <w:r>
        <w:rPr>
          <w:rFonts w:hAnsi="Times New Roman" w:hint="default"/>
          <w:color w:val="000000"/>
          <w:sz w:val="24"/>
          <w:szCs w:val="24"/>
          <w:u w:color="000000"/>
          <w:rtl w:val="0"/>
          <w:lang w:val="en-US"/>
        </w:rPr>
        <w:t> </w:t>
      </w:r>
      <w:r>
        <w:rPr>
          <w:rFonts w:ascii="Times New Roman"/>
          <w:i w:val="1"/>
          <w:iCs w:val="1"/>
          <w:color w:val="000000"/>
          <w:sz w:val="24"/>
          <w:szCs w:val="24"/>
          <w:u w:color="000000"/>
          <w:rtl w:val="0"/>
          <w:lang w:val="en-US"/>
        </w:rPr>
        <w:t>Marketing Management</w:t>
      </w:r>
      <w:r>
        <w:rPr>
          <w:rFonts w:ascii="Times New Roman"/>
          <w:color w:val="000000"/>
          <w:sz w:val="24"/>
          <w:szCs w:val="24"/>
          <w:u w:color="000000"/>
          <w:rtl w:val="0"/>
          <w:lang w:val="en-US"/>
        </w:rPr>
        <w:t>. 6th ed. Boston, Ma: Cengage Learning.</w:t>
      </w:r>
    </w:p>
    <w:p>
      <w:pPr>
        <w:pStyle w:val="Body"/>
        <w:spacing w:before="240" w:after="0" w:line="360" w:lineRule="auto"/>
        <w:jc w:val="both"/>
        <w:rPr>
          <w:rFonts w:ascii="Times New Roman" w:cs="Times New Roman" w:hAnsi="Times New Roman" w:eastAsia="Times New Roman"/>
          <w:color w:val="000000"/>
          <w:sz w:val="24"/>
          <w:szCs w:val="24"/>
          <w:u w:color="000000"/>
          <w:lang w:val="en-US"/>
        </w:rPr>
      </w:pPr>
      <w:r>
        <w:rPr>
          <w:rFonts w:ascii="Times New Roman"/>
          <w:color w:val="000000"/>
          <w:sz w:val="24"/>
          <w:szCs w:val="24"/>
          <w:u w:color="000000"/>
          <w:rtl w:val="0"/>
          <w:lang w:val="en-US"/>
        </w:rPr>
        <w:t>Marshall, G.W. and Johnston, M.W. (2019).</w:t>
      </w:r>
      <w:r>
        <w:rPr>
          <w:rFonts w:hAnsi="Times New Roman" w:hint="default"/>
          <w:color w:val="000000"/>
          <w:sz w:val="24"/>
          <w:szCs w:val="24"/>
          <w:u w:color="000000"/>
          <w:rtl w:val="0"/>
          <w:lang w:val="en-US"/>
        </w:rPr>
        <w:t> </w:t>
      </w:r>
      <w:r>
        <w:rPr>
          <w:rFonts w:ascii="Times New Roman"/>
          <w:i w:val="1"/>
          <w:iCs w:val="1"/>
          <w:color w:val="000000"/>
          <w:sz w:val="24"/>
          <w:szCs w:val="24"/>
          <w:u w:color="000000"/>
          <w:rtl w:val="0"/>
          <w:lang w:val="en-US"/>
        </w:rPr>
        <w:t>Marketing management</w:t>
      </w:r>
      <w:r>
        <w:rPr>
          <w:rFonts w:ascii="Times New Roman"/>
          <w:color w:val="000000"/>
          <w:sz w:val="24"/>
          <w:szCs w:val="24"/>
          <w:u w:color="000000"/>
          <w:rtl w:val="0"/>
          <w:lang w:val="en-US"/>
        </w:rPr>
        <w:t>. 3rd ed. New York, Ny Mcgraw-Hill Education.</w:t>
      </w:r>
    </w:p>
    <w:p>
      <w:pPr>
        <w:pStyle w:val="Body"/>
        <w:spacing w:before="240" w:after="0" w:line="360" w:lineRule="auto"/>
        <w:jc w:val="both"/>
        <w:rPr>
          <w:rFonts w:ascii="Times New Roman" w:cs="Times New Roman" w:hAnsi="Times New Roman" w:eastAsia="Times New Roman"/>
          <w:color w:val="000000"/>
          <w:sz w:val="24"/>
          <w:szCs w:val="24"/>
          <w:u w:color="000000"/>
          <w:lang w:val="en-US"/>
        </w:rPr>
      </w:pPr>
      <w:r>
        <w:rPr>
          <w:rFonts w:ascii="Times New Roman"/>
          <w:color w:val="000000"/>
          <w:sz w:val="24"/>
          <w:szCs w:val="24"/>
          <w:u w:color="000000"/>
          <w:rtl w:val="0"/>
          <w:lang w:val="en-US"/>
        </w:rPr>
        <w:t>Mooradian, T.A., Matzler, K. and Ring, L.J. (2019).</w:t>
      </w:r>
      <w:r>
        <w:rPr>
          <w:rFonts w:hAnsi="Times New Roman" w:hint="default"/>
          <w:color w:val="000000"/>
          <w:sz w:val="24"/>
          <w:szCs w:val="24"/>
          <w:u w:color="000000"/>
          <w:rtl w:val="0"/>
          <w:lang w:val="en-US"/>
        </w:rPr>
        <w:t> </w:t>
      </w:r>
      <w:r>
        <w:rPr>
          <w:rFonts w:ascii="Times New Roman"/>
          <w:i w:val="1"/>
          <w:iCs w:val="1"/>
          <w:color w:val="000000"/>
          <w:sz w:val="24"/>
          <w:szCs w:val="24"/>
          <w:u w:color="000000"/>
          <w:rtl w:val="0"/>
          <w:lang w:val="en-US"/>
        </w:rPr>
        <w:t>Strategic marketing</w:t>
      </w:r>
      <w:r>
        <w:rPr>
          <w:rFonts w:ascii="Times New Roman"/>
          <w:color w:val="000000"/>
          <w:sz w:val="24"/>
          <w:szCs w:val="24"/>
          <w:u w:color="000000"/>
          <w:rtl w:val="0"/>
          <w:lang w:val="en-US"/>
        </w:rPr>
        <w:t>. Harlow Pearson Education Limited.</w:t>
      </w:r>
    </w:p>
    <w:p>
      <w:pPr>
        <w:pStyle w:val="Body"/>
        <w:spacing w:before="240" w:after="0" w:line="360" w:lineRule="auto"/>
        <w:jc w:val="both"/>
        <w:rPr>
          <w:rFonts w:ascii="Times New Roman" w:cs="Times New Roman" w:hAnsi="Times New Roman" w:eastAsia="Times New Roman"/>
          <w:color w:val="000000"/>
          <w:sz w:val="24"/>
          <w:szCs w:val="24"/>
          <w:u w:color="000000"/>
          <w:lang w:val="en-US"/>
        </w:rPr>
      </w:pPr>
      <w:r>
        <w:rPr>
          <w:rFonts w:ascii="Times New Roman"/>
          <w:color w:val="000000"/>
          <w:sz w:val="24"/>
          <w:szCs w:val="24"/>
          <w:u w:color="000000"/>
          <w:rtl w:val="0"/>
          <w:lang w:val="en-US"/>
        </w:rPr>
        <w:t>Ryan, D. (2022). Understanding digital marketing: marketing strategies for engaging the digital generation.</w:t>
      </w:r>
      <w:r>
        <w:rPr>
          <w:rFonts w:hAnsi="Times New Roman" w:hint="default"/>
          <w:color w:val="000000"/>
          <w:sz w:val="24"/>
          <w:szCs w:val="24"/>
          <w:u w:color="000000"/>
          <w:rtl w:val="0"/>
          <w:lang w:val="en-US"/>
        </w:rPr>
        <w:t> </w:t>
      </w:r>
      <w:r>
        <w:rPr>
          <w:rFonts w:ascii="Times New Roman"/>
          <w:i w:val="1"/>
          <w:iCs w:val="1"/>
          <w:color w:val="000000"/>
          <w:sz w:val="24"/>
          <w:szCs w:val="24"/>
          <w:u w:color="000000"/>
          <w:rtl w:val="0"/>
          <w:lang w:val="en-US"/>
        </w:rPr>
        <w:t>Choice Reviews Online</w:t>
      </w:r>
      <w:r>
        <w:rPr>
          <w:rFonts w:ascii="Times New Roman"/>
          <w:color w:val="000000"/>
          <w:sz w:val="24"/>
          <w:szCs w:val="24"/>
          <w:u w:color="000000"/>
          <w:rtl w:val="0"/>
          <w:lang w:val="en-US"/>
        </w:rPr>
        <w:t>, 52(05), pp.52</w:t>
      </w:r>
      <w:r>
        <w:rPr>
          <w:rFonts w:hAnsi="Times New Roman" w:hint="default"/>
          <w:color w:val="000000"/>
          <w:sz w:val="24"/>
          <w:szCs w:val="24"/>
          <w:u w:color="000000"/>
          <w:rtl w:val="0"/>
          <w:lang w:val="en-US"/>
        </w:rPr>
        <w:t>–</w:t>
      </w:r>
      <w:r>
        <w:rPr>
          <w:rFonts w:ascii="Times New Roman"/>
          <w:color w:val="000000"/>
          <w:sz w:val="24"/>
          <w:szCs w:val="24"/>
          <w:u w:color="000000"/>
          <w:rtl w:val="0"/>
          <w:lang w:val="en-US"/>
        </w:rPr>
        <w:t>264752</w:t>
      </w:r>
      <w:r>
        <w:rPr>
          <w:rFonts w:hAnsi="Times New Roman" w:hint="default"/>
          <w:color w:val="000000"/>
          <w:sz w:val="24"/>
          <w:szCs w:val="24"/>
          <w:u w:color="000000"/>
          <w:rtl w:val="0"/>
          <w:lang w:val="en-US"/>
        </w:rPr>
        <w:t>–</w:t>
      </w:r>
      <w:r>
        <w:rPr>
          <w:rFonts w:ascii="Times New Roman"/>
          <w:color w:val="000000"/>
          <w:sz w:val="24"/>
          <w:szCs w:val="24"/>
          <w:u w:color="000000"/>
          <w:rtl w:val="0"/>
          <w:lang w:val="en-US"/>
        </w:rPr>
        <w:t>2647. doi:https://doi.org/10.5860/choice.185848.</w:t>
      </w:r>
    </w:p>
    <w:p>
      <w:pPr>
        <w:pStyle w:val="Body"/>
        <w:spacing w:before="240" w:after="0" w:line="360" w:lineRule="auto"/>
        <w:jc w:val="both"/>
        <w:rPr>
          <w:rFonts w:ascii="Times New Roman" w:cs="Times New Roman" w:hAnsi="Times New Roman" w:eastAsia="Times New Roman"/>
          <w:color w:val="000000"/>
          <w:sz w:val="24"/>
          <w:szCs w:val="24"/>
          <w:u w:color="000000"/>
          <w:lang w:val="en-US"/>
        </w:rPr>
      </w:pPr>
      <w:r>
        <w:rPr>
          <w:rFonts w:ascii="Times New Roman"/>
          <w:color w:val="000000"/>
          <w:sz w:val="24"/>
          <w:szCs w:val="24"/>
          <w:u w:color="000000"/>
          <w:rtl w:val="0"/>
          <w:lang w:val="en-US"/>
        </w:rPr>
        <w:t>Samaniya, D. (2022).</w:t>
      </w:r>
      <w:r>
        <w:rPr>
          <w:rFonts w:hAnsi="Times New Roman" w:hint="default"/>
          <w:color w:val="000000"/>
          <w:sz w:val="24"/>
          <w:szCs w:val="24"/>
          <w:u w:color="000000"/>
          <w:rtl w:val="0"/>
          <w:lang w:val="en-US"/>
        </w:rPr>
        <w:t> </w:t>
      </w:r>
      <w:r>
        <w:rPr>
          <w:rFonts w:ascii="Times New Roman"/>
          <w:i w:val="1"/>
          <w:iCs w:val="1"/>
          <w:color w:val="000000"/>
          <w:sz w:val="24"/>
          <w:szCs w:val="24"/>
          <w:u w:color="000000"/>
          <w:rtl w:val="0"/>
          <w:lang w:val="en-US"/>
        </w:rPr>
        <w:t>Marketing strategy of Tesco: Every little helps!</w:t>
      </w:r>
      <w:r>
        <w:rPr>
          <w:rFonts w:hAnsi="Times New Roman" w:hint="default"/>
          <w:color w:val="000000"/>
          <w:sz w:val="24"/>
          <w:szCs w:val="24"/>
          <w:u w:color="000000"/>
          <w:rtl w:val="0"/>
          <w:lang w:val="en-US"/>
        </w:rPr>
        <w:t> </w:t>
      </w:r>
      <w:r>
        <w:rPr>
          <w:rFonts w:ascii="Times New Roman"/>
          <w:color w:val="000000"/>
          <w:sz w:val="24"/>
          <w:szCs w:val="24"/>
          <w:u w:color="000000"/>
          <w:rtl w:val="0"/>
          <w:lang w:val="en-US"/>
        </w:rPr>
        <w:t xml:space="preserve">[online] MarqueEx. Available at: </w:t>
      </w:r>
      <w:hyperlink r:id="rId5" w:history="1">
        <w:r>
          <w:rPr>
            <w:rStyle w:val="Hyperlink.0"/>
            <w:rFonts w:ascii="Times New Roman"/>
            <w:color w:val="000000"/>
            <w:sz w:val="24"/>
            <w:szCs w:val="24"/>
            <w:u w:color="000000"/>
            <w:rtl w:val="0"/>
            <w:lang w:val="en-US"/>
          </w:rPr>
          <w:t>https://marqueex.com/marketing-strategy-of-Tesco-every-little-helps/</w:t>
        </w:r>
      </w:hyperlink>
      <w:r>
        <w:rPr>
          <w:rFonts w:ascii="Times New Roman"/>
          <w:color w:val="000000"/>
          <w:sz w:val="24"/>
          <w:szCs w:val="24"/>
          <w:u w:color="000000"/>
          <w:rtl w:val="0"/>
          <w:lang w:val="en-US"/>
        </w:rPr>
        <w:t>.</w:t>
      </w:r>
    </w:p>
    <w:p>
      <w:pPr>
        <w:pStyle w:val="Body"/>
        <w:spacing w:before="240" w:after="0" w:line="360" w:lineRule="auto"/>
        <w:jc w:val="both"/>
        <w:rPr>
          <w:rFonts w:ascii="Times New Roman" w:cs="Times New Roman" w:hAnsi="Times New Roman" w:eastAsia="Times New Roman"/>
          <w:color w:val="000000"/>
          <w:sz w:val="24"/>
          <w:szCs w:val="24"/>
          <w:u w:color="000000"/>
          <w:lang w:val="en-US"/>
        </w:rPr>
      </w:pPr>
      <w:r>
        <w:rPr>
          <w:rFonts w:ascii="Times New Roman"/>
          <w:color w:val="000000"/>
          <w:sz w:val="24"/>
          <w:szCs w:val="24"/>
          <w:u w:color="000000"/>
          <w:rtl w:val="0"/>
          <w:lang w:val="en-US"/>
        </w:rPr>
        <w:t>Shastri, A. (2021).</w:t>
      </w:r>
      <w:r>
        <w:rPr>
          <w:rFonts w:hAnsi="Times New Roman" w:hint="default"/>
          <w:color w:val="000000"/>
          <w:sz w:val="24"/>
          <w:szCs w:val="24"/>
          <w:u w:color="000000"/>
          <w:rtl w:val="0"/>
          <w:lang w:val="en-US"/>
        </w:rPr>
        <w:t> </w:t>
      </w:r>
      <w:r>
        <w:rPr>
          <w:rFonts w:ascii="Times New Roman"/>
          <w:i w:val="1"/>
          <w:iCs w:val="1"/>
          <w:color w:val="000000"/>
          <w:sz w:val="24"/>
          <w:szCs w:val="24"/>
          <w:u w:color="000000"/>
          <w:rtl w:val="0"/>
          <w:lang w:val="en-US"/>
        </w:rPr>
        <w:t>Tesco Marketing Strategy Case Study | IIDE</w:t>
      </w:r>
      <w:r>
        <w:rPr>
          <w:rFonts w:ascii="Times New Roman"/>
          <w:color w:val="000000"/>
          <w:sz w:val="24"/>
          <w:szCs w:val="24"/>
          <w:u w:color="000000"/>
          <w:rtl w:val="0"/>
          <w:lang w:val="en-US"/>
        </w:rPr>
        <w:t xml:space="preserve">. [online] IIDE. Available at: </w:t>
      </w:r>
      <w:hyperlink r:id="rId6" w:history="1">
        <w:r>
          <w:rPr>
            <w:rStyle w:val="Hyperlink.0"/>
            <w:rFonts w:ascii="Times New Roman"/>
            <w:color w:val="000000"/>
            <w:sz w:val="24"/>
            <w:szCs w:val="24"/>
            <w:u w:color="000000"/>
            <w:rtl w:val="0"/>
            <w:lang w:val="en-US"/>
          </w:rPr>
          <w:t>https://iide.co/case-studies/Tesco-marketing-strategy/</w:t>
        </w:r>
      </w:hyperlink>
      <w:r>
        <w:rPr>
          <w:rFonts w:ascii="Times New Roman"/>
          <w:color w:val="000000"/>
          <w:sz w:val="24"/>
          <w:szCs w:val="24"/>
          <w:u w:color="000000"/>
          <w:rtl w:val="0"/>
          <w:lang w:val="en-US"/>
        </w:rPr>
        <w:t>.</w:t>
      </w:r>
    </w:p>
    <w:p>
      <w:pPr>
        <w:pStyle w:val="Body"/>
        <w:spacing w:before="240" w:after="0" w:line="360" w:lineRule="auto"/>
        <w:jc w:val="both"/>
      </w:pPr>
      <w:r>
        <w:rPr>
          <w:rFonts w:ascii="Times New Roman"/>
          <w:color w:val="000000"/>
          <w:sz w:val="24"/>
          <w:szCs w:val="24"/>
          <w:u w:color="000000"/>
          <w:rtl w:val="0"/>
          <w:lang w:val="en-US"/>
        </w:rPr>
        <w:t>Smart Insights (2017).</w:t>
      </w:r>
      <w:r>
        <w:rPr>
          <w:rFonts w:hAnsi="Times New Roman" w:hint="default"/>
          <w:color w:val="000000"/>
          <w:sz w:val="24"/>
          <w:szCs w:val="24"/>
          <w:u w:color="000000"/>
          <w:rtl w:val="0"/>
          <w:lang w:val="en-US"/>
        </w:rPr>
        <w:t> </w:t>
      </w:r>
      <w:r>
        <w:rPr>
          <w:rFonts w:ascii="Times New Roman"/>
          <w:i w:val="1"/>
          <w:iCs w:val="1"/>
          <w:color w:val="000000"/>
          <w:sz w:val="24"/>
          <w:szCs w:val="24"/>
          <w:u w:color="000000"/>
          <w:rtl w:val="0"/>
          <w:lang w:val="en-US"/>
        </w:rPr>
        <w:t>How Tesco turned its marketing strategy around | Smart Insights</w:t>
      </w:r>
      <w:r>
        <w:rPr>
          <w:rFonts w:ascii="Times New Roman"/>
          <w:color w:val="000000"/>
          <w:sz w:val="24"/>
          <w:szCs w:val="24"/>
          <w:u w:color="000000"/>
          <w:rtl w:val="0"/>
          <w:lang w:val="en-US"/>
        </w:rPr>
        <w:t xml:space="preserve">. [online] Smart Insights. Available at: </w:t>
      </w:r>
      <w:hyperlink r:id="rId7" w:history="1">
        <w:r>
          <w:rPr>
            <w:rStyle w:val="Hyperlink.0"/>
            <w:rFonts w:ascii="Times New Roman"/>
            <w:color w:val="000000"/>
            <w:sz w:val="24"/>
            <w:szCs w:val="24"/>
            <w:u w:color="000000"/>
            <w:rtl w:val="0"/>
            <w:lang w:val="en-US"/>
          </w:rPr>
          <w:t>https://www.smartinsights.com/online-pr/reputation-management-online-pr/Tesco-turned-marketing-strategy-around/</w:t>
        </w:r>
      </w:hyperlink>
      <w:r>
        <w:rPr>
          <w:rFonts w:ascii="Times New Roman"/>
          <w:color w:val="000000"/>
          <w:sz w:val="24"/>
          <w:szCs w:val="24"/>
          <w:u w:color="000000"/>
          <w:rtl w:val="0"/>
          <w:lang w:val="en-US"/>
        </w:rPr>
        <w:t>.</w:t>
      </w:r>
      <w:r>
        <w:rPr>
          <w:rFonts w:ascii="Times New Roman" w:cs="Times New Roman" w:hAnsi="Times New Roman" w:eastAsia="Times New Roman"/>
          <w:color w:val="000000"/>
          <w:sz w:val="24"/>
          <w:szCs w:val="24"/>
          <w:u w:color="000000"/>
          <w:lang w:val="en-US"/>
        </w:rPr>
      </w:r>
    </w:p>
    <w:sectPr>
      <w:headerReference w:type="default" r:id="rId8"/>
      <w:footerReference w:type="default" r:id="rId9"/>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Calibri">
    <w:charset w:val="00"/>
    <w:family w:val="roman"/>
    <w:pitch w:val="default"/>
  </w:font>
  <w:font w:name="Calibri Ligh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footer"/>
      <w:jc w:val="right"/>
    </w:pPr>
    <w:r>
      <w:rPr>
        <w:rtl w:val="0"/>
      </w:rPr>
      <w:fldChar w:fldCharType="begin" w:fldLock="0"/>
    </w:r>
    <w:r>
      <w:rPr>
        <w:rtl w:val="0"/>
      </w:rPr>
      <w:t xml:space="preserve"> PAGE </w:t>
    </w:r>
    <w:r>
      <w:rPr>
        <w:rtl w:val="0"/>
      </w:rPr>
      <w:fldChar w:fldCharType="separate" w:fldLock="0"/>
    </w:r>
    <w:r>
      <w:rPr>
        <w:rtl w:val="0"/>
      </w:rPr>
      <w:t>16</w:t>
    </w:r>
    <w:r>
      <w:rPr>
        <w:rtl w:val="0"/>
      </w:rPr>
      <w:fldChar w:fldCharType="end" w:fldLock="0"/>
    </w:r>
    <w:r>
      <w:rPr>
        <w:rtl w:val="0"/>
      </w:r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footer">
    <w:name w:val="footer"/>
    <w:next w:val="footer"/>
    <w:pPr>
      <w:keepNext w:val="0"/>
      <w:keepLines w:val="0"/>
      <w:pageBreakBefore w:val="0"/>
      <w:widowControl w:val="1"/>
      <w:shd w:val="clear" w:color="auto" w:fill="auto"/>
      <w:tabs>
        <w:tab w:val="center" w:pos="4419"/>
        <w:tab w:val="right" w:pos="8838"/>
      </w:tabs>
      <w:suppressAutoHyphens w:val="0"/>
      <w:bidi w:val="0"/>
      <w:spacing w:before="0" w:after="0" w:line="240"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Pr>
  </w:style>
  <w:style w:type="paragraph" w:styleId="TOC Heading">
    <w:name w:val="TOC Heading"/>
    <w:next w:val="Body"/>
    <w:pPr>
      <w:keepNext w:val="1"/>
      <w:keepLines w:val="1"/>
      <w:pageBreakBefore w:val="0"/>
      <w:widowControl w:val="1"/>
      <w:shd w:val="clear" w:color="auto" w:fill="auto"/>
      <w:suppressAutoHyphens w:val="0"/>
      <w:bidi w:val="0"/>
      <w:spacing w:before="240" w:after="0" w:line="259" w:lineRule="auto"/>
      <w:ind w:left="0" w:right="0" w:firstLine="0"/>
      <w:jc w:val="left"/>
      <w:outlineLvl w:val="9"/>
    </w:pPr>
    <w:rPr>
      <w:rFonts w:ascii="Calibri Light" w:cs="Calibri Light" w:hAnsi="Calibri Light" w:eastAsia="Calibri Light"/>
      <w:b w:val="0"/>
      <w:bCs w:val="0"/>
      <w:i w:val="0"/>
      <w:iCs w:val="0"/>
      <w:caps w:val="0"/>
      <w:smallCaps w:val="0"/>
      <w:strike w:val="0"/>
      <w:dstrike w:val="0"/>
      <w:outline w:val="0"/>
      <w:color w:val="2e74b5"/>
      <w:spacing w:val="0"/>
      <w:kern w:val="0"/>
      <w:position w:val="0"/>
      <w:sz w:val="32"/>
      <w:szCs w:val="32"/>
      <w:u w:val="none" w:color="2e74b5"/>
      <w:vertAlign w:val="baseline"/>
      <w:lang w:val="en-US"/>
    </w:rPr>
  </w:style>
  <w:style w:type="paragraph" w:styleId="TOC 2">
    <w:name w:val="TOC 2"/>
    <w:next w:val="TOC 2"/>
    <w:pPr>
      <w:keepNext w:val="0"/>
      <w:keepLines w:val="0"/>
      <w:pageBreakBefore w:val="0"/>
      <w:widowControl w:val="1"/>
      <w:shd w:val="clear" w:color="auto" w:fill="auto"/>
      <w:tabs>
        <w:tab w:val="right" w:pos="9000" w:leader="dot"/>
      </w:tabs>
      <w:suppressAutoHyphens w:val="0"/>
      <w:bidi w:val="0"/>
      <w:spacing w:before="0" w:after="100" w:line="360" w:lineRule="auto"/>
      <w:ind w:left="220" w:right="0" w:firstLine="0"/>
      <w:jc w:val="both"/>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Heading 2">
    <w:name w:val="Heading 2"/>
    <w:next w:val="Body"/>
    <w:pPr>
      <w:keepNext w:val="1"/>
      <w:keepLines w:val="1"/>
      <w:pageBreakBefore w:val="0"/>
      <w:widowControl w:val="1"/>
      <w:shd w:val="clear" w:color="auto" w:fill="auto"/>
      <w:suppressAutoHyphens w:val="0"/>
      <w:bidi w:val="0"/>
      <w:spacing w:before="40" w:after="0" w:line="259" w:lineRule="auto"/>
      <w:ind w:left="0" w:right="0" w:firstLine="0"/>
      <w:jc w:val="left"/>
      <w:outlineLvl w:val="1"/>
    </w:pPr>
    <w:rPr>
      <w:rFonts w:ascii="Calibri Light" w:cs="Calibri Light" w:hAnsi="Calibri Light" w:eastAsia="Calibri Light"/>
      <w:b w:val="0"/>
      <w:bCs w:val="0"/>
      <w:i w:val="0"/>
      <w:iCs w:val="0"/>
      <w:caps w:val="0"/>
      <w:smallCaps w:val="0"/>
      <w:strike w:val="0"/>
      <w:dstrike w:val="0"/>
      <w:outline w:val="0"/>
      <w:color w:val="2e74b5"/>
      <w:spacing w:val="0"/>
      <w:kern w:val="0"/>
      <w:position w:val="0"/>
      <w:sz w:val="26"/>
      <w:szCs w:val="26"/>
      <w:u w:val="none" w:color="2e74b5"/>
      <w:vertAlign w:val="baseline"/>
    </w:rPr>
  </w:style>
  <w:style w:type="paragraph" w:styleId="TOC 3">
    <w:name w:val="TOC 3"/>
    <w:next w:val="TOC 3"/>
    <w:pPr>
      <w:keepNext w:val="0"/>
      <w:keepLines w:val="0"/>
      <w:pageBreakBefore w:val="0"/>
      <w:widowControl w:val="1"/>
      <w:shd w:val="clear" w:color="auto" w:fill="auto"/>
      <w:tabs>
        <w:tab w:val="right" w:pos="9000" w:leader="dot"/>
      </w:tabs>
      <w:suppressAutoHyphens w:val="0"/>
      <w:bidi w:val="0"/>
      <w:spacing w:before="0" w:after="100" w:line="360" w:lineRule="auto"/>
      <w:ind w:left="0" w:right="0" w:firstLine="0"/>
      <w:jc w:val="both"/>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Heading">
    <w:name w:val="Heading"/>
    <w:next w:val="Body"/>
    <w:pPr>
      <w:keepNext w:val="1"/>
      <w:keepLines w:val="1"/>
      <w:pageBreakBefore w:val="0"/>
      <w:widowControl w:val="1"/>
      <w:shd w:val="clear" w:color="auto" w:fill="auto"/>
      <w:suppressAutoHyphens w:val="0"/>
      <w:bidi w:val="0"/>
      <w:spacing w:before="240" w:after="0" w:line="259" w:lineRule="auto"/>
      <w:ind w:left="0" w:right="0" w:firstLine="0"/>
      <w:jc w:val="left"/>
      <w:outlineLvl w:val="2"/>
    </w:pPr>
    <w:rPr>
      <w:rFonts w:ascii="Calibri Light" w:cs="Calibri Light" w:hAnsi="Calibri Light" w:eastAsia="Calibri Light"/>
      <w:b w:val="0"/>
      <w:bCs w:val="0"/>
      <w:i w:val="0"/>
      <w:iCs w:val="0"/>
      <w:caps w:val="0"/>
      <w:smallCaps w:val="0"/>
      <w:strike w:val="0"/>
      <w:dstrike w:val="0"/>
      <w:outline w:val="0"/>
      <w:color w:val="2e74b5"/>
      <w:spacing w:val="0"/>
      <w:kern w:val="0"/>
      <w:position w:val="0"/>
      <w:sz w:val="32"/>
      <w:szCs w:val="32"/>
      <w:u w:val="none" w:color="2e74b5"/>
      <w:vertAlign w:val="baseline"/>
    </w:rPr>
  </w:style>
  <w:style w:type="character" w:styleId="Link">
    <w:name w:val="Link"/>
    <w:rPr>
      <w:color w:val="0563c1"/>
      <w:u w:val="single" w:color="0563c1"/>
    </w:rPr>
  </w:style>
  <w:style w:type="character" w:styleId="Hyperlink.0">
    <w:name w:val="Hyperlink.0"/>
    <w:basedOn w:val="Link"/>
    <w:next w:val="Hyperlink.0"/>
    <w:rPr>
      <w:color w:val="000000"/>
      <w:sz w:val="24"/>
      <w:szCs w:val="24"/>
      <w:u w:color="000000"/>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yperlink" Target="https://marqueex.com/marketing-strategy-of-tesco-every-little-helps/" TargetMode="External"/><Relationship Id="rId6" Type="http://schemas.openxmlformats.org/officeDocument/2006/relationships/hyperlink" Target="https://iide.co/case-studies/tesco-marketing-strategy/" TargetMode="External"/><Relationship Id="rId7" Type="http://schemas.openxmlformats.org/officeDocument/2006/relationships/hyperlink" Target="https://www.smartinsights.com/online-pr/reputation-management-online-pr/tesco-turned-marketing-strategy-around/"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7916"/>
          </a:lnSpc>
          <a:spcBef>
            <a:spcPts val="800"/>
          </a:spcBef>
          <a:spcAft>
            <a:spcPts val="0"/>
          </a:spcAft>
          <a:buClrTx/>
          <a:buSzTx/>
          <a:buFontTx/>
          <a:buNone/>
          <a:tabLst/>
          <a:defRPr b="0" baseline="0" cap="none" i="0" spc="0" strike="noStrike" sz="1100" u="none" kumimoji="0" normalizeH="0">
            <a:ln>
              <a:noFill/>
            </a:ln>
            <a:solidFill>
              <a:srgbClr val="000000"/>
            </a:solidFill>
            <a:effectLst/>
            <a:uFill>
              <a:solidFill>
                <a:srgbClr val="000000"/>
              </a:solidFill>
            </a:uFill>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