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11028" w:rsidP="2AAF808F" w:rsidRDefault="39702532" w14:paraId="3F93E107" w14:textId="0748ED58">
      <w:pPr>
        <w:rPr>
          <w:rStyle w:val="s17"/>
          <w:rFonts w:ascii="Arial" w:hAnsi="Arial" w:eastAsia="Arial" w:cs="Arial"/>
          <w:color w:val="000000" w:themeColor="text1"/>
        </w:rPr>
      </w:pPr>
      <w:r w:rsidRPr="2AAF808F">
        <w:rPr>
          <w:rFonts w:ascii="Arial" w:hAnsi="Arial" w:eastAsia="Arial" w:cs="Arial"/>
        </w:rPr>
        <w:t xml:space="preserve">TITLE : </w:t>
      </w:r>
      <w:r w:rsidRPr="2AAF808F">
        <w:rPr>
          <w:rStyle w:val="s21"/>
          <w:rFonts w:ascii="Arial" w:hAnsi="Arial" w:eastAsia="Arial" w:cs="Arial"/>
          <w:color w:val="000000" w:themeColor="text1"/>
        </w:rPr>
        <w:t>Incidence </w:t>
      </w:r>
      <w:r w:rsidRPr="2AAF808F">
        <w:rPr>
          <w:rStyle w:val="s17"/>
          <w:rFonts w:ascii="Arial" w:hAnsi="Arial" w:eastAsia="Arial" w:cs="Arial"/>
          <w:color w:val="000000" w:themeColor="text1"/>
        </w:rPr>
        <w:t xml:space="preserve">of </w:t>
      </w:r>
      <w:r w:rsidR="00D526B2">
        <w:rPr>
          <w:rStyle w:val="s17"/>
          <w:rFonts w:ascii="Arial" w:hAnsi="Arial" w:eastAsia="Arial" w:cs="Arial"/>
          <w:color w:val="000000" w:themeColor="text1"/>
        </w:rPr>
        <w:t xml:space="preserve">poliomyelitis </w:t>
      </w:r>
      <w:r w:rsidRPr="2AAF808F">
        <w:rPr>
          <w:rStyle w:val="s17"/>
          <w:rFonts w:ascii="Arial" w:hAnsi="Arial" w:eastAsia="Arial" w:cs="Arial"/>
          <w:color w:val="000000" w:themeColor="text1"/>
        </w:rPr>
        <w:t>disease in communities.</w:t>
      </w:r>
    </w:p>
    <w:p w:rsidR="00811028" w:rsidP="2AAF808F" w:rsidRDefault="00811028" w14:paraId="018DC262" w14:textId="77777777">
      <w:pPr>
        <w:rPr>
          <w:rFonts w:ascii="Arial" w:hAnsi="Arial" w:eastAsia="Arial" w:cs="Arial"/>
        </w:rPr>
      </w:pPr>
    </w:p>
    <w:p w:rsidR="00811028" w:rsidP="2AAF808F" w:rsidRDefault="39702532" w14:paraId="33F8DBC9" w14:textId="18DEEA7E">
      <w:pPr>
        <w:rPr>
          <w:rFonts w:ascii="Arial" w:hAnsi="Arial" w:eastAsia="Arial" w:cs="Arial"/>
        </w:rPr>
      </w:pPr>
      <w:r w:rsidRPr="2AAF808F">
        <w:rPr>
          <w:rFonts w:ascii="Arial" w:hAnsi="Arial" w:eastAsia="Arial" w:cs="Arial"/>
        </w:rPr>
        <w:t>STUDENT NAME : Imtiaz Begum</w:t>
      </w:r>
    </w:p>
    <w:p w:rsidR="00811028" w:rsidP="2AAF808F" w:rsidRDefault="00811028" w14:paraId="6F3E46C7" w14:textId="77777777">
      <w:pPr>
        <w:rPr>
          <w:rFonts w:ascii="Arial" w:hAnsi="Arial" w:eastAsia="Arial" w:cs="Arial"/>
        </w:rPr>
      </w:pPr>
    </w:p>
    <w:p w:rsidR="00811028" w:rsidP="2AAF808F" w:rsidRDefault="39702532" w14:paraId="4AEC7151" w14:textId="73A4C324">
      <w:pPr>
        <w:rPr>
          <w:rFonts w:ascii="Arial" w:hAnsi="Arial" w:eastAsia="Arial" w:cs="Arial"/>
        </w:rPr>
      </w:pPr>
      <w:r w:rsidRPr="2AAF808F">
        <w:rPr>
          <w:rFonts w:ascii="Arial" w:hAnsi="Arial" w:eastAsia="Arial" w:cs="Arial"/>
        </w:rPr>
        <w:t>STUDENT NUMBER : 2128130</w:t>
      </w:r>
    </w:p>
    <w:p w:rsidR="00811028" w:rsidP="2AAF808F" w:rsidRDefault="00811028" w14:paraId="7C14C61F" w14:textId="77777777">
      <w:pPr>
        <w:rPr>
          <w:rFonts w:ascii="Arial" w:hAnsi="Arial" w:eastAsia="Arial" w:cs="Arial"/>
        </w:rPr>
      </w:pPr>
    </w:p>
    <w:p w:rsidR="00811028" w:rsidP="2AAF808F" w:rsidRDefault="39702532" w14:paraId="0002F663" w14:textId="5767606B">
      <w:pPr>
        <w:rPr>
          <w:rFonts w:ascii="Arial" w:hAnsi="Arial" w:eastAsia="Arial" w:cs="Arial"/>
          <w:color w:val="000000" w:themeColor="text1"/>
        </w:rPr>
      </w:pPr>
      <w:r w:rsidRPr="2AAF808F">
        <w:rPr>
          <w:rFonts w:ascii="Arial" w:hAnsi="Arial" w:eastAsia="Arial" w:cs="Arial"/>
        </w:rPr>
        <w:t xml:space="preserve">MODULE CODE : </w:t>
      </w:r>
      <w:r w:rsidRPr="2AAF808F">
        <w:rPr>
          <w:rFonts w:ascii="Arial" w:hAnsi="Arial" w:eastAsia="Arial" w:cs="Arial"/>
          <w:color w:val="000000" w:themeColor="text1"/>
        </w:rPr>
        <w:t xml:space="preserve">LCHS4004 </w:t>
      </w:r>
    </w:p>
    <w:p w:rsidR="00811028" w:rsidP="2AAF808F" w:rsidRDefault="00811028" w14:paraId="625D1BDB" w14:textId="77777777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39702532" w14:paraId="0393E1C4" w14:textId="0D046007">
      <w:pPr>
        <w:rPr>
          <w:rFonts w:ascii="Arial" w:hAnsi="Arial" w:eastAsia="Arial" w:cs="Arial"/>
          <w:color w:val="000000" w:themeColor="text1"/>
        </w:rPr>
      </w:pPr>
      <w:r w:rsidRPr="2AAF808F">
        <w:rPr>
          <w:rFonts w:ascii="Arial" w:hAnsi="Arial" w:eastAsia="Arial" w:cs="Arial"/>
          <w:color w:val="000000" w:themeColor="text1"/>
        </w:rPr>
        <w:t>MODULE NAME : Introduction to Public Health</w:t>
      </w:r>
    </w:p>
    <w:p w:rsidR="00811028" w:rsidP="2AAF808F" w:rsidRDefault="00811028" w14:paraId="33E6D9F0" w14:textId="77777777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39702532" w14:paraId="025D5C9D" w14:textId="4D44763F">
      <w:pPr>
        <w:rPr>
          <w:rFonts w:ascii="Arial" w:hAnsi="Arial" w:eastAsia="Arial" w:cs="Arial"/>
          <w:color w:val="000000" w:themeColor="text1"/>
        </w:rPr>
      </w:pPr>
      <w:r w:rsidRPr="2AAF808F">
        <w:rPr>
          <w:rFonts w:ascii="Arial" w:hAnsi="Arial" w:eastAsia="Arial" w:cs="Arial"/>
          <w:color w:val="000000" w:themeColor="text1"/>
        </w:rPr>
        <w:t>LECTURES NAME : Robert Ashford</w:t>
      </w:r>
    </w:p>
    <w:p w:rsidR="00811028" w:rsidP="2AAF808F" w:rsidRDefault="00811028" w14:paraId="090881B4" w14:textId="7223EB60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1ACF225C" w14:textId="2868B87B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61E5760C" w14:textId="47F0F948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1CC4D71B" w14:textId="2F757181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6638DEB4" w14:textId="24395491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16396997" w14:textId="32A288D0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52FB5872" w14:textId="43ED4182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019D441C" w14:textId="014C5EA9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515333FB" w14:textId="43A147BA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7203112A" w14:textId="3FAAA7E3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549C8571" w14:textId="0EAFB928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04ACC574" w14:textId="79FE3D87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469C93BD" w14:textId="1D8F604D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134C088E" w14:textId="7CA3EA4B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199102FC" w14:textId="2FA2AC76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48703C87" w14:textId="13C609D2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351C06BB" w14:textId="2677B186">
      <w:pPr>
        <w:rPr>
          <w:rFonts w:ascii="Arial" w:hAnsi="Arial" w:eastAsia="Arial" w:cs="Arial"/>
          <w:color w:val="000000" w:themeColor="text1"/>
        </w:rPr>
      </w:pPr>
    </w:p>
    <w:p w:rsidR="00811028" w:rsidP="2AAF808F" w:rsidRDefault="00811028" w14:paraId="5B287A26" w14:textId="18EEC57C">
      <w:pPr>
        <w:rPr>
          <w:rFonts w:ascii="Arial" w:hAnsi="Arial" w:eastAsia="Arial" w:cs="Arial"/>
          <w:color w:val="000000" w:themeColor="text1"/>
        </w:rPr>
      </w:pPr>
    </w:p>
    <w:p w:rsidR="00811028" w:rsidRDefault="00811028" w14:paraId="0D31BC20" w14:textId="4A906A60"/>
    <w:p w:rsidR="00811028" w:rsidRDefault="00811028" w14:paraId="60EAB871" w14:textId="77777777">
      <w:r>
        <w:br w:type="page"/>
      </w:r>
    </w:p>
    <w:p w:rsidR="00D776E9" w:rsidRDefault="00D776E9" w14:paraId="7E3E2C20" w14:textId="77777777">
      <w:pPr>
        <w:rPr>
          <w:rFonts w:ascii="Arial" w:hAnsi="Arial" w:eastAsia="Times New Roman" w:cs="Arial"/>
          <w:b/>
          <w:color w:val="000000"/>
        </w:rPr>
      </w:pPr>
    </w:p>
    <w:p w:rsidR="2D79B1C5" w:rsidP="2AAF808F" w:rsidRDefault="2D79B1C5" w14:paraId="63F1947B" w14:noSpellErr="1" w14:textId="3BC07AB2">
      <w:pPr>
        <w:rPr>
          <w:rFonts w:ascii="Arial" w:hAnsi="Arial" w:eastAsia="Times New Roman" w:cs="Arial"/>
          <w:b w:val="1"/>
          <w:bCs w:val="1"/>
          <w:color w:val="000000" w:themeColor="text1"/>
        </w:rPr>
      </w:pPr>
      <w:r w:rsidRPr="1BA56DF5" w:rsidR="2D79B1C5">
        <w:rPr>
          <w:rFonts w:ascii="Arial" w:hAnsi="Arial" w:eastAsia="Times New Roman" w:cs="Arial"/>
          <w:b w:val="1"/>
          <w:bCs w:val="1"/>
          <w:color w:val="000000" w:themeColor="text1" w:themeTint="FF" w:themeShade="FF"/>
        </w:rPr>
        <w:t>INTRODUCTION</w:t>
      </w:r>
    </w:p>
    <w:p w:rsidR="1BA56DF5" w:rsidP="1BA56DF5" w:rsidRDefault="1BA56DF5" w14:paraId="0059AC3A" w14:textId="3BC07AB2">
      <w:pPr>
        <w:rPr>
          <w:rFonts w:ascii="Arial" w:hAnsi="Arial" w:eastAsia="Times New Roman" w:cs="Arial"/>
          <w:b w:val="1"/>
          <w:bCs w:val="1"/>
          <w:color w:val="000000" w:themeColor="text1" w:themeTint="FF" w:themeShade="FF"/>
        </w:rPr>
      </w:pPr>
    </w:p>
    <w:p w:rsidR="00EC7F31" w:rsidP="2AAF808F" w:rsidRDefault="00EC7F31" w14:paraId="383388E3" w14:textId="11F3281C">
      <w:pPr>
        <w:rPr>
          <w:rFonts w:ascii="Arial" w:hAnsi="Arial" w:eastAsia="Times New Roman" w:cs="Arial"/>
          <w:b/>
          <w:bCs/>
          <w:color w:val="000000" w:themeColor="text1"/>
        </w:rPr>
      </w:pPr>
      <w:r>
        <w:rPr>
          <w:rFonts w:ascii="Arial" w:hAnsi="Arial" w:eastAsia="Times New Roman" w:cs="Arial"/>
          <w:b/>
          <w:bCs/>
          <w:color w:val="000000" w:themeColor="text1"/>
        </w:rPr>
        <w:t xml:space="preserve">Poliomyelitis </w:t>
      </w:r>
    </w:p>
    <w:p w:rsidR="2AAF808F" w:rsidP="2AAF808F" w:rsidRDefault="2AAF808F" w14:paraId="21E14BC1" w14:textId="7769A27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2772353" w14:textId="3944539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45CE5C4" w:rsidP="2AAF808F" w:rsidRDefault="002C4579" w14:paraId="7B6F0619" w14:textId="4C5EE0AE">
      <w:pPr>
        <w:rPr>
          <w:rFonts w:ascii="Arial" w:hAnsi="Arial" w:eastAsia="Times New Roman" w:cs="Arial"/>
          <w:color w:val="000000" w:themeColor="text1"/>
        </w:rPr>
      </w:pPr>
      <w:r>
        <w:rPr>
          <w:rFonts w:ascii="Arial" w:hAnsi="Arial" w:eastAsia="Times New Roman" w:cs="Arial"/>
          <w:color w:val="000000" w:themeColor="text1"/>
        </w:rPr>
        <w:t xml:space="preserve">Poliomyelitis </w:t>
      </w:r>
      <w:r w:rsidR="004A3303">
        <w:rPr>
          <w:rFonts w:ascii="Arial" w:hAnsi="Arial" w:eastAsia="Times New Roman" w:cs="Arial"/>
          <w:color w:val="000000" w:themeColor="text1"/>
        </w:rPr>
        <w:t>(</w:t>
      </w:r>
      <w:r w:rsidR="0070616D">
        <w:rPr>
          <w:rFonts w:ascii="Arial" w:hAnsi="Arial" w:eastAsia="Times New Roman" w:cs="Arial"/>
          <w:color w:val="000000" w:themeColor="text1"/>
        </w:rPr>
        <w:t xml:space="preserve">polio) </w:t>
      </w:r>
      <w:r w:rsidRPr="2AAF808F" w:rsidR="245CE5C4">
        <w:rPr>
          <w:rFonts w:ascii="Arial" w:hAnsi="Arial" w:eastAsia="Times New Roman" w:cs="Arial"/>
          <w:color w:val="000000" w:themeColor="text1"/>
        </w:rPr>
        <w:t xml:space="preserve">is </w:t>
      </w:r>
      <w:r w:rsidRPr="2AAF808F" w:rsidR="2B397530">
        <w:rPr>
          <w:rFonts w:ascii="Arial" w:hAnsi="Arial" w:eastAsia="Times New Roman" w:cs="Arial"/>
          <w:color w:val="000000" w:themeColor="text1"/>
        </w:rPr>
        <w:t>an</w:t>
      </w:r>
      <w:r w:rsidRPr="2AAF808F" w:rsidR="245CE5C4">
        <w:rPr>
          <w:rFonts w:ascii="Arial" w:hAnsi="Arial" w:eastAsia="Times New Roman" w:cs="Arial"/>
          <w:color w:val="000000" w:themeColor="text1"/>
        </w:rPr>
        <w:t xml:space="preserve"> infectious disease caused by a </w:t>
      </w:r>
      <w:bookmarkStart w:name="_Int_EmAVzX1s" w:id="0"/>
      <w:r w:rsidRPr="2AAF808F" w:rsidR="05F2A7ED">
        <w:rPr>
          <w:rFonts w:ascii="Arial" w:hAnsi="Arial" w:eastAsia="Times New Roman" w:cs="Arial"/>
          <w:color w:val="000000" w:themeColor="text1"/>
        </w:rPr>
        <w:t>virus,</w:t>
      </w:r>
      <w:bookmarkEnd w:id="0"/>
      <w:r w:rsidRPr="2AAF808F" w:rsidR="05F2A7ED">
        <w:rPr>
          <w:rFonts w:ascii="Arial" w:hAnsi="Arial" w:eastAsia="Times New Roman" w:cs="Arial"/>
          <w:color w:val="000000" w:themeColor="text1"/>
        </w:rPr>
        <w:t xml:space="preserve"> it has been traced back almost 6000 years.</w:t>
      </w:r>
      <w:r w:rsidRPr="2AAF808F" w:rsidR="21227E05">
        <w:rPr>
          <w:rFonts w:ascii="Arial" w:hAnsi="Arial" w:eastAsia="Times New Roman" w:cs="Arial"/>
          <w:color w:val="000000" w:themeColor="text1"/>
        </w:rPr>
        <w:t xml:space="preserve"> it spreads from person to person mostly through </w:t>
      </w:r>
      <w:r w:rsidRPr="2AAF808F" w:rsidR="60EDB4B1">
        <w:rPr>
          <w:rFonts w:ascii="Arial" w:hAnsi="Arial" w:eastAsia="Times New Roman" w:cs="Arial"/>
          <w:color w:val="000000" w:themeColor="text1"/>
        </w:rPr>
        <w:t>contaminated</w:t>
      </w:r>
      <w:r w:rsidRPr="2AAF808F" w:rsidR="21227E05">
        <w:rPr>
          <w:rFonts w:ascii="Arial" w:hAnsi="Arial" w:eastAsia="Times New Roman" w:cs="Arial"/>
          <w:color w:val="000000" w:themeColor="text1"/>
        </w:rPr>
        <w:t xml:space="preserve"> water or food</w:t>
      </w:r>
      <w:r w:rsidRPr="2AAF808F" w:rsidR="2DEFAACD">
        <w:rPr>
          <w:rFonts w:ascii="Arial" w:hAnsi="Arial" w:eastAsia="Times New Roman" w:cs="Arial"/>
          <w:color w:val="000000" w:themeColor="text1"/>
        </w:rPr>
        <w:t xml:space="preserve"> (</w:t>
      </w:r>
      <w:r w:rsidRPr="2AAF808F" w:rsidR="134CD5E8">
        <w:rPr>
          <w:rFonts w:ascii="Arial" w:hAnsi="Arial" w:eastAsia="Times New Roman" w:cs="Arial"/>
          <w:color w:val="000000" w:themeColor="text1"/>
        </w:rPr>
        <w:t>faeces</w:t>
      </w:r>
      <w:r w:rsidRPr="2AAF808F" w:rsidR="15D3AE89">
        <w:rPr>
          <w:rFonts w:ascii="Arial" w:hAnsi="Arial" w:eastAsia="Times New Roman" w:cs="Arial"/>
          <w:color w:val="000000" w:themeColor="text1"/>
        </w:rPr>
        <w:t>)</w:t>
      </w:r>
      <w:r w:rsidRPr="2AAF808F" w:rsidR="60C18E60">
        <w:rPr>
          <w:rFonts w:ascii="Arial" w:hAnsi="Arial" w:eastAsia="Times New Roman" w:cs="Arial"/>
          <w:color w:val="000000" w:themeColor="text1"/>
        </w:rPr>
        <w:t>, or droplets from a sneeze or cough.</w:t>
      </w:r>
      <w:r w:rsidRPr="2AAF808F" w:rsidR="15D3AE89">
        <w:rPr>
          <w:rFonts w:ascii="Arial" w:hAnsi="Arial" w:eastAsia="Times New Roman" w:cs="Arial"/>
          <w:color w:val="000000" w:themeColor="text1"/>
        </w:rPr>
        <w:t>The</w:t>
      </w:r>
      <w:r w:rsidRPr="2AAF808F" w:rsidR="6377C3FD">
        <w:rPr>
          <w:rFonts w:ascii="Arial" w:hAnsi="Arial" w:eastAsia="Times New Roman" w:cs="Arial"/>
          <w:color w:val="000000" w:themeColor="text1"/>
        </w:rPr>
        <w:t xml:space="preserve"> disease </w:t>
      </w:r>
      <w:r w:rsidRPr="2AAF808F" w:rsidR="675CB77D">
        <w:rPr>
          <w:rFonts w:ascii="Arial" w:hAnsi="Arial" w:eastAsia="Times New Roman" w:cs="Arial"/>
          <w:color w:val="000000" w:themeColor="text1"/>
        </w:rPr>
        <w:t xml:space="preserve">is life </w:t>
      </w:r>
      <w:r w:rsidR="00DA0737">
        <w:rPr>
          <w:rFonts w:ascii="Arial" w:hAnsi="Arial" w:eastAsia="Times New Roman" w:cs="Arial"/>
          <w:color w:val="000000" w:themeColor="text1"/>
        </w:rPr>
        <w:t xml:space="preserve">threatening </w:t>
      </w:r>
      <w:r w:rsidR="000F0A9C">
        <w:rPr>
          <w:rFonts w:ascii="Arial" w:hAnsi="Arial" w:eastAsia="Times New Roman" w:cs="Arial"/>
          <w:color w:val="000000" w:themeColor="text1"/>
        </w:rPr>
        <w:t>and</w:t>
      </w:r>
      <w:r w:rsidR="00035AE5">
        <w:rPr>
          <w:rFonts w:ascii="Arial" w:hAnsi="Arial" w:eastAsia="Times New Roman" w:cs="Arial"/>
          <w:color w:val="000000" w:themeColor="text1"/>
        </w:rPr>
        <w:t xml:space="preserve"> in</w:t>
      </w:r>
      <w:r w:rsidRPr="2AAF808F" w:rsidR="675CB77D">
        <w:rPr>
          <w:rFonts w:ascii="Arial" w:hAnsi="Arial" w:eastAsia="Times New Roman" w:cs="Arial"/>
          <w:color w:val="000000" w:themeColor="text1"/>
        </w:rPr>
        <w:t xml:space="preserve"> severe cases it can </w:t>
      </w:r>
      <w:r w:rsidRPr="2AAF808F" w:rsidR="595EBB20">
        <w:rPr>
          <w:rFonts w:ascii="Arial" w:hAnsi="Arial" w:eastAsia="Times New Roman" w:cs="Arial"/>
          <w:color w:val="000000" w:themeColor="text1"/>
        </w:rPr>
        <w:t>affect</w:t>
      </w:r>
      <w:r w:rsidRPr="2AAF808F" w:rsidR="675CB77D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1E2592EE">
        <w:rPr>
          <w:rFonts w:ascii="Arial" w:hAnsi="Arial" w:eastAsia="Times New Roman" w:cs="Arial"/>
          <w:color w:val="000000" w:themeColor="text1"/>
        </w:rPr>
        <w:t>t</w:t>
      </w:r>
      <w:r w:rsidRPr="2AAF808F" w:rsidR="675CB77D">
        <w:rPr>
          <w:rFonts w:ascii="Arial" w:hAnsi="Arial" w:eastAsia="Times New Roman" w:cs="Arial"/>
          <w:color w:val="000000" w:themeColor="text1"/>
        </w:rPr>
        <w:t>he brain and nerves</w:t>
      </w:r>
      <w:r w:rsidR="00EE0532">
        <w:rPr>
          <w:rFonts w:ascii="Arial" w:hAnsi="Arial" w:eastAsia="Times New Roman" w:cs="Arial"/>
          <w:color w:val="000000" w:themeColor="text1"/>
        </w:rPr>
        <w:t xml:space="preserve">, </w:t>
      </w:r>
      <w:r w:rsidRPr="2AAF808F" w:rsidR="1EE5E8D3">
        <w:rPr>
          <w:rFonts w:ascii="Arial" w:hAnsi="Arial" w:eastAsia="Times New Roman" w:cs="Arial"/>
          <w:color w:val="000000" w:themeColor="text1"/>
        </w:rPr>
        <w:t>It can</w:t>
      </w:r>
      <w:r w:rsidRPr="2AAF808F" w:rsidR="0D421D66">
        <w:rPr>
          <w:rFonts w:ascii="Arial" w:hAnsi="Arial" w:eastAsia="Times New Roman" w:cs="Arial"/>
          <w:color w:val="000000" w:themeColor="text1"/>
        </w:rPr>
        <w:t xml:space="preserve"> cause p</w:t>
      </w:r>
      <w:r w:rsidRPr="2AAF808F" w:rsidR="1889E426">
        <w:rPr>
          <w:rFonts w:ascii="Arial" w:hAnsi="Arial" w:eastAsia="Times New Roman" w:cs="Arial"/>
          <w:color w:val="000000" w:themeColor="text1"/>
        </w:rPr>
        <w:t>aralysis</w:t>
      </w:r>
      <w:r w:rsidRPr="2AAF808F" w:rsidR="4D8BB982">
        <w:rPr>
          <w:rFonts w:ascii="Arial" w:hAnsi="Arial" w:eastAsia="Times New Roman" w:cs="Arial"/>
          <w:color w:val="000000" w:themeColor="text1"/>
        </w:rPr>
        <w:t xml:space="preserve"> usually in the legs,</w:t>
      </w:r>
      <w:r w:rsidRPr="2AAF808F" w:rsidR="6FFEFA84">
        <w:rPr>
          <w:rFonts w:ascii="Arial" w:hAnsi="Arial" w:eastAsia="Times New Roman" w:cs="Arial"/>
          <w:color w:val="000000" w:themeColor="text1"/>
        </w:rPr>
        <w:t xml:space="preserve"> and</w:t>
      </w:r>
      <w:r w:rsidRPr="2AAF808F" w:rsidR="4DEFDE3D">
        <w:rPr>
          <w:rFonts w:ascii="Arial" w:hAnsi="Arial" w:eastAsia="Times New Roman" w:cs="Arial"/>
          <w:color w:val="000000" w:themeColor="text1"/>
        </w:rPr>
        <w:t xml:space="preserve"> even </w:t>
      </w:r>
      <w:r w:rsidRPr="2AAF808F" w:rsidR="7DAE7034">
        <w:rPr>
          <w:rFonts w:ascii="Arial" w:hAnsi="Arial" w:eastAsia="Times New Roman" w:cs="Arial"/>
          <w:color w:val="000000" w:themeColor="text1"/>
        </w:rPr>
        <w:t>death. Some people recover and some permanently disabled.</w:t>
      </w:r>
    </w:p>
    <w:p w:rsidR="4725231E" w:rsidP="2AAF808F" w:rsidRDefault="4725231E" w14:paraId="71F5EA49" w14:textId="7041318D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370CC612">
        <w:rPr>
          <w:rFonts w:ascii="Arial" w:hAnsi="Arial" w:eastAsia="Times New Roman" w:cs="Arial"/>
          <w:color w:val="000000" w:themeColor="text1"/>
        </w:rPr>
        <w:t>The</w:t>
      </w:r>
      <w:r w:rsidRPr="2AAF808F" w:rsidR="70EF7C86">
        <w:rPr>
          <w:rFonts w:ascii="Arial" w:hAnsi="Arial" w:eastAsia="Times New Roman" w:cs="Arial"/>
          <w:color w:val="000000" w:themeColor="text1"/>
        </w:rPr>
        <w:t xml:space="preserve"> disease can </w:t>
      </w:r>
      <w:r w:rsidRPr="2AAF808F" w:rsidR="56A88583">
        <w:rPr>
          <w:rFonts w:ascii="Arial" w:hAnsi="Arial" w:eastAsia="Times New Roman" w:cs="Arial"/>
          <w:color w:val="000000" w:themeColor="text1"/>
        </w:rPr>
        <w:t xml:space="preserve">strike anyone at any </w:t>
      </w:r>
      <w:r w:rsidRPr="2AAF808F" w:rsidR="7E517580">
        <w:rPr>
          <w:rFonts w:ascii="Arial" w:hAnsi="Arial" w:eastAsia="Times New Roman" w:cs="Arial"/>
          <w:color w:val="000000" w:themeColor="text1"/>
        </w:rPr>
        <w:t>age,</w:t>
      </w:r>
      <w:r w:rsidRPr="2AAF808F" w:rsidR="3D073664">
        <w:rPr>
          <w:rFonts w:ascii="Arial" w:hAnsi="Arial" w:eastAsia="Times New Roman" w:cs="Arial"/>
          <w:color w:val="000000" w:themeColor="text1"/>
        </w:rPr>
        <w:t xml:space="preserve"> but it</w:t>
      </w:r>
      <w:r w:rsidRPr="2AAF808F" w:rsidR="56A88583">
        <w:rPr>
          <w:rFonts w:ascii="Arial" w:hAnsi="Arial" w:eastAsia="Times New Roman" w:cs="Arial"/>
          <w:color w:val="000000" w:themeColor="text1"/>
        </w:rPr>
        <w:t xml:space="preserve"> mainly affects c</w:t>
      </w:r>
      <w:r w:rsidRPr="2AAF808F" w:rsidR="0064A5D2">
        <w:rPr>
          <w:rFonts w:ascii="Arial" w:hAnsi="Arial" w:eastAsia="Times New Roman" w:cs="Arial"/>
          <w:color w:val="000000" w:themeColor="text1"/>
        </w:rPr>
        <w:t xml:space="preserve">hildren under the age of </w:t>
      </w:r>
      <w:r w:rsidRPr="2AAF808F" w:rsidR="18986C84">
        <w:rPr>
          <w:rFonts w:ascii="Arial" w:hAnsi="Arial" w:eastAsia="Times New Roman" w:cs="Arial"/>
          <w:color w:val="000000" w:themeColor="text1"/>
        </w:rPr>
        <w:t xml:space="preserve">five, </w:t>
      </w:r>
      <w:r w:rsidR="002C4ECA">
        <w:rPr>
          <w:rFonts w:ascii="Arial" w:hAnsi="Arial" w:eastAsia="Times New Roman" w:cs="Arial"/>
          <w:color w:val="000000" w:themeColor="text1"/>
        </w:rPr>
        <w:t xml:space="preserve">most </w:t>
      </w:r>
      <w:r w:rsidRPr="2AAF808F" w:rsidR="18986C84">
        <w:rPr>
          <w:rFonts w:ascii="Arial" w:hAnsi="Arial" w:eastAsia="Times New Roman" w:cs="Arial"/>
          <w:color w:val="000000" w:themeColor="text1"/>
        </w:rPr>
        <w:t xml:space="preserve"> children in the past were exposed to </w:t>
      </w:r>
      <w:r w:rsidR="00F83C14">
        <w:rPr>
          <w:rFonts w:ascii="Arial" w:hAnsi="Arial" w:eastAsia="Times New Roman" w:cs="Arial"/>
          <w:color w:val="000000" w:themeColor="text1"/>
        </w:rPr>
        <w:t xml:space="preserve">poliomyelitis </w:t>
      </w:r>
      <w:r w:rsidRPr="2AAF808F" w:rsidR="18986C84">
        <w:rPr>
          <w:rFonts w:ascii="Arial" w:hAnsi="Arial" w:eastAsia="Times New Roman" w:cs="Arial"/>
          <w:color w:val="000000" w:themeColor="text1"/>
        </w:rPr>
        <w:t>before their first birthday.</w:t>
      </w:r>
      <w:r w:rsidRPr="2AAF808F" w:rsidR="515AED73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515AED73">
        <w:rPr>
          <w:rFonts w:ascii="Arial" w:hAnsi="Arial" w:eastAsia="Times New Roman" w:cs="Arial"/>
          <w:color w:val="000000" w:themeColor="text1"/>
        </w:rPr>
        <w:t>Polio is mostly</w:t>
      </w:r>
      <w:r w:rsidRPr="78A17E8E" w:rsidR="3CD0586B">
        <w:rPr>
          <w:rFonts w:ascii="Arial" w:hAnsi="Arial" w:eastAsia="Times New Roman" w:cs="Arial"/>
          <w:color w:val="000000" w:themeColor="text1"/>
        </w:rPr>
        <w:t xml:space="preserve"> found</w:t>
      </w:r>
      <w:r w:rsidRPr="78A17E8E" w:rsidR="515AED73">
        <w:rPr>
          <w:rFonts w:ascii="Arial" w:hAnsi="Arial" w:eastAsia="Times New Roman" w:cs="Arial"/>
          <w:color w:val="000000" w:themeColor="text1"/>
        </w:rPr>
        <w:t xml:space="preserve"> in very poor countries who have lack of safe drin</w:t>
      </w:r>
      <w:r w:rsidRPr="78A17E8E" w:rsidR="435CF116">
        <w:rPr>
          <w:rFonts w:ascii="Arial" w:hAnsi="Arial" w:eastAsia="Times New Roman" w:cs="Arial"/>
          <w:color w:val="000000" w:themeColor="text1"/>
        </w:rPr>
        <w:t>king water and poor hygiene</w:t>
      </w:r>
      <w:r w:rsidRPr="78A17E8E" w:rsidR="75884AFF">
        <w:rPr>
          <w:rFonts w:ascii="Arial" w:hAnsi="Arial" w:eastAsia="Times New Roman" w:cs="Arial"/>
          <w:color w:val="000000" w:themeColor="text1"/>
        </w:rPr>
        <w:t>.</w:t>
      </w:r>
      <w:r w:rsidRPr="78A17E8E" w:rsidR="27F7FE55">
        <w:rPr>
          <w:rFonts w:ascii="Arial" w:hAnsi="Arial" w:eastAsia="Times New Roman" w:cs="Arial"/>
          <w:color w:val="000000" w:themeColor="text1"/>
        </w:rPr>
        <w:t xml:space="preserve">There </w:t>
      </w:r>
      <w:bookmarkStart w:name="_Int_bn9ylECo" w:id="1"/>
      <w:r w:rsidRPr="78A17E8E" w:rsidR="27F7FE55">
        <w:rPr>
          <w:rFonts w:ascii="Arial" w:hAnsi="Arial" w:eastAsia="Times New Roman" w:cs="Arial"/>
          <w:color w:val="000000" w:themeColor="text1"/>
        </w:rPr>
        <w:t>is</w:t>
      </w:r>
      <w:bookmarkEnd w:id="1"/>
      <w:r w:rsidRPr="78A17E8E" w:rsidR="27F7FE55">
        <w:rPr>
          <w:rFonts w:ascii="Arial" w:hAnsi="Arial" w:eastAsia="Times New Roman" w:cs="Arial"/>
          <w:color w:val="000000" w:themeColor="text1"/>
        </w:rPr>
        <w:t xml:space="preserve"> no cure for poliomyelitis</w:t>
      </w:r>
      <w:r w:rsidRPr="78A17E8E" w:rsidR="5004F49A">
        <w:rPr>
          <w:rFonts w:ascii="Arial" w:hAnsi="Arial" w:eastAsia="Times New Roman" w:cs="Arial"/>
          <w:color w:val="000000" w:themeColor="text1"/>
        </w:rPr>
        <w:t xml:space="preserve">, treatment may include taking bed rest, </w:t>
      </w:r>
      <w:r w:rsidRPr="78A17E8E" w:rsidR="5A9F99D3">
        <w:rPr>
          <w:rFonts w:ascii="Arial" w:hAnsi="Arial" w:eastAsia="Times New Roman" w:cs="Arial"/>
          <w:color w:val="000000" w:themeColor="text1"/>
        </w:rPr>
        <w:t>pain killers</w:t>
      </w:r>
      <w:r w:rsidRPr="78A17E8E" w:rsidR="39764C93">
        <w:rPr>
          <w:rFonts w:ascii="Arial" w:hAnsi="Arial" w:eastAsia="Times New Roman" w:cs="Arial"/>
          <w:color w:val="000000" w:themeColor="text1"/>
        </w:rPr>
        <w:t>, antibiotics</w:t>
      </w:r>
      <w:r w:rsidRPr="78A17E8E" w:rsidR="5A9F99D3">
        <w:rPr>
          <w:rFonts w:ascii="Arial" w:hAnsi="Arial" w:eastAsia="Times New Roman" w:cs="Arial"/>
          <w:color w:val="000000" w:themeColor="text1"/>
        </w:rPr>
        <w:t xml:space="preserve"> and exercise to prevent problems with the joints and muscles.</w:t>
      </w:r>
      <w:r w:rsidRPr="78A17E8E" w:rsidR="139CBA59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5B7B031D">
        <w:rPr>
          <w:rFonts w:ascii="Arial" w:hAnsi="Arial" w:eastAsia="Times New Roman" w:cs="Arial"/>
          <w:color w:val="000000" w:themeColor="text1"/>
        </w:rPr>
        <w:t>(</w:t>
      </w:r>
      <w:r w:rsidRPr="2AAF808F" w:rsidR="139CBA59">
        <w:rPr>
          <w:rFonts w:ascii="Arial" w:hAnsi="Arial" w:eastAsia="Times New Roman" w:cs="Arial"/>
          <w:color w:val="000000" w:themeColor="text1"/>
        </w:rPr>
        <w:t>CDC, 2022)</w:t>
      </w:r>
      <w:r w:rsidR="008E279A">
        <w:rPr>
          <w:rFonts w:ascii="Arial" w:hAnsi="Arial" w:eastAsia="Times New Roman" w:cs="Arial"/>
          <w:color w:val="000000" w:themeColor="text1"/>
        </w:rPr>
        <w:t>.</w:t>
      </w:r>
      <w:r w:rsidR="00AC49FA">
        <w:rPr>
          <w:rFonts w:ascii="Arial" w:hAnsi="Arial" w:eastAsia="Times New Roman" w:cs="Arial"/>
          <w:color w:val="000000" w:themeColor="text1"/>
        </w:rPr>
        <w:t>T</w:t>
      </w:r>
      <w:r w:rsidR="00D96CEB">
        <w:rPr>
          <w:rFonts w:ascii="Arial" w:hAnsi="Arial" w:eastAsia="Times New Roman" w:cs="Arial"/>
          <w:color w:val="000000" w:themeColor="text1"/>
        </w:rPr>
        <w:t xml:space="preserve">his </w:t>
      </w:r>
      <w:r w:rsidR="008E279A">
        <w:rPr>
          <w:rFonts w:ascii="Arial" w:hAnsi="Arial" w:eastAsia="Times New Roman" w:cs="Arial"/>
          <w:color w:val="000000" w:themeColor="text1"/>
        </w:rPr>
        <w:t xml:space="preserve"> report will discuss </w:t>
      </w:r>
      <w:r w:rsidR="00AF1DB7">
        <w:rPr>
          <w:rFonts w:ascii="Arial" w:hAnsi="Arial" w:eastAsia="Times New Roman" w:cs="Arial"/>
          <w:color w:val="000000" w:themeColor="text1"/>
        </w:rPr>
        <w:t>the strategies used in the UK</w:t>
      </w:r>
      <w:r w:rsidR="00D96CEB">
        <w:rPr>
          <w:rFonts w:ascii="Arial" w:hAnsi="Arial" w:eastAsia="Times New Roman" w:cs="Arial"/>
          <w:color w:val="000000" w:themeColor="text1"/>
        </w:rPr>
        <w:t xml:space="preserve"> to measure, monitor</w:t>
      </w:r>
      <w:r w:rsidR="00BF1391">
        <w:rPr>
          <w:rFonts w:ascii="Arial" w:hAnsi="Arial" w:eastAsia="Times New Roman" w:cs="Arial"/>
          <w:color w:val="000000" w:themeColor="text1"/>
        </w:rPr>
        <w:t>, and control the disease.</w:t>
      </w:r>
    </w:p>
    <w:p w:rsidR="2AAF808F" w:rsidP="2AAF808F" w:rsidRDefault="2AAF808F" w14:paraId="7898C53B" w14:textId="3C5AE920">
      <w:pPr>
        <w:rPr>
          <w:rFonts w:ascii="Arial" w:hAnsi="Arial" w:eastAsia="Times New Roman" w:cs="Arial"/>
          <w:color w:val="000000" w:themeColor="text1"/>
        </w:rPr>
      </w:pPr>
    </w:p>
    <w:p w:rsidR="6FA5E6BD" w:rsidP="2AAF808F" w:rsidRDefault="6FA5E6BD" w14:paraId="625DC986" w14:textId="10F0FFC8">
      <w:pPr>
        <w:rPr>
          <w:rFonts w:ascii="Arial" w:hAnsi="Arial" w:eastAsia="Times New Roman" w:cs="Arial"/>
          <w:b/>
          <w:bCs/>
          <w:color w:val="000000" w:themeColor="text1"/>
        </w:rPr>
      </w:pPr>
      <w:r w:rsidRPr="2AAF808F">
        <w:rPr>
          <w:rFonts w:ascii="Arial" w:hAnsi="Arial" w:eastAsia="Times New Roman" w:cs="Arial"/>
          <w:b/>
          <w:bCs/>
          <w:color w:val="000000" w:themeColor="text1"/>
        </w:rPr>
        <w:t>Strategies used in the UK to measure the incident of the disease.</w:t>
      </w:r>
    </w:p>
    <w:p w:rsidR="3BFF2F5A" w:rsidP="2AAF808F" w:rsidRDefault="3BFF2F5A" w14:paraId="5CCC6257" w14:textId="5D5FCCEE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>Polio started during the early 1950s</w:t>
      </w:r>
      <w:r w:rsidRPr="2AAF808F" w:rsidR="455D5E08">
        <w:rPr>
          <w:rFonts w:ascii="Arial" w:hAnsi="Arial" w:eastAsia="Times New Roman" w:cs="Arial"/>
          <w:color w:val="000000" w:themeColor="text1"/>
        </w:rPr>
        <w:t>, there were epidemics of polio infections</w:t>
      </w:r>
      <w:r w:rsidRPr="2AAF808F" w:rsidR="7DBE2FA1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0370BC98">
        <w:rPr>
          <w:rFonts w:ascii="Arial" w:hAnsi="Arial" w:eastAsia="Times New Roman" w:cs="Arial"/>
          <w:color w:val="000000" w:themeColor="text1"/>
        </w:rPr>
        <w:t xml:space="preserve">in the UK </w:t>
      </w:r>
      <w:r w:rsidRPr="2AAF808F" w:rsidR="7DBE2FA1">
        <w:rPr>
          <w:rFonts w:ascii="Arial" w:hAnsi="Arial" w:eastAsia="Times New Roman" w:cs="Arial"/>
          <w:color w:val="000000" w:themeColor="text1"/>
        </w:rPr>
        <w:t>as many as 8000</w:t>
      </w:r>
      <w:r w:rsidRPr="2AAF808F" w:rsidR="429913C2">
        <w:rPr>
          <w:rFonts w:ascii="Arial" w:hAnsi="Arial" w:eastAsia="Times New Roman" w:cs="Arial"/>
          <w:color w:val="000000" w:themeColor="text1"/>
        </w:rPr>
        <w:t xml:space="preserve"> cases</w:t>
      </w:r>
      <w:r w:rsidRPr="2AAF808F" w:rsidR="63CAD34B">
        <w:rPr>
          <w:rFonts w:ascii="Arial" w:hAnsi="Arial" w:eastAsia="Times New Roman" w:cs="Arial"/>
          <w:color w:val="000000" w:themeColor="text1"/>
        </w:rPr>
        <w:t xml:space="preserve"> of </w:t>
      </w:r>
      <w:r w:rsidRPr="2AAF808F" w:rsidR="1C092219">
        <w:rPr>
          <w:rFonts w:ascii="Arial" w:hAnsi="Arial" w:eastAsia="Times New Roman" w:cs="Arial"/>
          <w:color w:val="000000" w:themeColor="text1"/>
        </w:rPr>
        <w:t>paralysis</w:t>
      </w:r>
      <w:r w:rsidRPr="2AAF808F" w:rsidR="429913C2">
        <w:rPr>
          <w:rFonts w:ascii="Arial" w:hAnsi="Arial" w:eastAsia="Times New Roman" w:cs="Arial"/>
          <w:color w:val="000000" w:themeColor="text1"/>
        </w:rPr>
        <w:t xml:space="preserve"> reported</w:t>
      </w:r>
      <w:r w:rsidRPr="2AAF808F" w:rsidR="7DBE2FA1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0C36ACAF">
        <w:rPr>
          <w:rFonts w:ascii="Arial" w:hAnsi="Arial" w:eastAsia="Times New Roman" w:cs="Arial"/>
          <w:color w:val="000000" w:themeColor="text1"/>
        </w:rPr>
        <w:t>every year</w:t>
      </w:r>
      <w:r w:rsidRPr="2AAF808F" w:rsidR="3C6314D3">
        <w:rPr>
          <w:rFonts w:ascii="Arial" w:hAnsi="Arial" w:eastAsia="Times New Roman" w:cs="Arial"/>
          <w:color w:val="000000" w:themeColor="text1"/>
        </w:rPr>
        <w:t xml:space="preserve">. Following the introduction of the polio </w:t>
      </w:r>
      <w:r w:rsidRPr="2AAF808F" w:rsidR="603CD0DF">
        <w:rPr>
          <w:rFonts w:ascii="Arial" w:hAnsi="Arial" w:eastAsia="Times New Roman" w:cs="Arial"/>
          <w:color w:val="000000" w:themeColor="text1"/>
        </w:rPr>
        <w:t>vaccine</w:t>
      </w:r>
      <w:r w:rsidRPr="2AAF808F" w:rsidR="187A737F">
        <w:rPr>
          <w:rFonts w:ascii="Arial" w:hAnsi="Arial" w:eastAsia="Times New Roman" w:cs="Arial"/>
          <w:color w:val="000000" w:themeColor="text1"/>
        </w:rPr>
        <w:t xml:space="preserve"> in 19</w:t>
      </w:r>
      <w:r w:rsidRPr="2AAF808F" w:rsidR="3D17FF39">
        <w:rPr>
          <w:rFonts w:ascii="Arial" w:hAnsi="Arial" w:eastAsia="Times New Roman" w:cs="Arial"/>
          <w:color w:val="000000" w:themeColor="text1"/>
        </w:rPr>
        <w:t>56,</w:t>
      </w:r>
      <w:r w:rsidRPr="2AAF808F" w:rsidR="3BAF0B65">
        <w:rPr>
          <w:rFonts w:ascii="Arial" w:hAnsi="Arial" w:eastAsia="Times New Roman" w:cs="Arial"/>
          <w:color w:val="000000" w:themeColor="text1"/>
        </w:rPr>
        <w:t xml:space="preserve"> cases fell rapidly</w:t>
      </w:r>
      <w:r w:rsidRPr="2AAF808F" w:rsidR="53B83AC4">
        <w:rPr>
          <w:rFonts w:ascii="Arial" w:hAnsi="Arial" w:eastAsia="Times New Roman" w:cs="Arial"/>
          <w:color w:val="000000" w:themeColor="text1"/>
        </w:rPr>
        <w:t xml:space="preserve"> to very low levels.</w:t>
      </w:r>
      <w:r w:rsidRPr="2AAF808F" w:rsidR="674EAC5A">
        <w:rPr>
          <w:rFonts w:ascii="Arial" w:hAnsi="Arial" w:eastAsia="Times New Roman" w:cs="Arial"/>
          <w:color w:val="000000" w:themeColor="text1"/>
        </w:rPr>
        <w:t>1</w:t>
      </w:r>
      <w:r w:rsidRPr="2AAF808F" w:rsidR="674EAC5A">
        <w:rPr>
          <w:rFonts w:ascii="Arial" w:hAnsi="Arial" w:eastAsia="Times New Roman" w:cs="Arial"/>
          <w:color w:val="000000" w:themeColor="text1"/>
          <w:vertAlign w:val="superscript"/>
        </w:rPr>
        <w:t>st</w:t>
      </w:r>
      <w:r w:rsidRPr="2AAF808F" w:rsidR="674EAC5A">
        <w:rPr>
          <w:rFonts w:ascii="Arial" w:hAnsi="Arial" w:eastAsia="Times New Roman" w:cs="Arial"/>
          <w:color w:val="000000" w:themeColor="text1"/>
        </w:rPr>
        <w:t xml:space="preserve"> May 1956 the first </w:t>
      </w:r>
      <w:r w:rsidRPr="2AAF808F" w:rsidR="3A58244D">
        <w:rPr>
          <w:rFonts w:ascii="Arial" w:hAnsi="Arial" w:eastAsia="Times New Roman" w:cs="Arial"/>
          <w:color w:val="000000" w:themeColor="text1"/>
        </w:rPr>
        <w:t xml:space="preserve">polio </w:t>
      </w:r>
      <w:r w:rsidRPr="2AAF808F" w:rsidR="313B584C">
        <w:rPr>
          <w:rFonts w:ascii="Arial" w:hAnsi="Arial" w:eastAsia="Times New Roman" w:cs="Arial"/>
          <w:color w:val="000000" w:themeColor="text1"/>
        </w:rPr>
        <w:t>vaccine</w:t>
      </w:r>
      <w:r w:rsidRPr="2AAF808F" w:rsidR="3A58244D">
        <w:rPr>
          <w:rFonts w:ascii="Arial" w:hAnsi="Arial" w:eastAsia="Times New Roman" w:cs="Arial"/>
          <w:color w:val="000000" w:themeColor="text1"/>
        </w:rPr>
        <w:t xml:space="preserve"> was </w:t>
      </w:r>
      <w:r w:rsidRPr="2AAF808F" w:rsidR="2D28D3E1">
        <w:rPr>
          <w:rFonts w:ascii="Arial" w:hAnsi="Arial" w:eastAsia="Times New Roman" w:cs="Arial"/>
          <w:color w:val="000000" w:themeColor="text1"/>
        </w:rPr>
        <w:t>available</w:t>
      </w:r>
      <w:r w:rsidRPr="2AAF808F" w:rsidR="3A58244D">
        <w:rPr>
          <w:rFonts w:ascii="Arial" w:hAnsi="Arial" w:eastAsia="Times New Roman" w:cs="Arial"/>
          <w:color w:val="000000" w:themeColor="text1"/>
        </w:rPr>
        <w:t xml:space="preserve"> to the </w:t>
      </w:r>
      <w:r w:rsidRPr="2AAF808F" w:rsidR="1CD6C58B">
        <w:rPr>
          <w:rFonts w:ascii="Arial" w:hAnsi="Arial" w:eastAsia="Times New Roman" w:cs="Arial"/>
          <w:color w:val="000000" w:themeColor="text1"/>
        </w:rPr>
        <w:t>British</w:t>
      </w:r>
      <w:r w:rsidRPr="2AAF808F" w:rsidR="3A58244D">
        <w:rPr>
          <w:rFonts w:ascii="Arial" w:hAnsi="Arial" w:eastAsia="Times New Roman" w:cs="Arial"/>
          <w:color w:val="000000" w:themeColor="text1"/>
        </w:rPr>
        <w:t xml:space="preserve"> public in the </w:t>
      </w:r>
      <w:r w:rsidRPr="2AAF808F" w:rsidR="45414C8F">
        <w:rPr>
          <w:rFonts w:ascii="Arial" w:hAnsi="Arial" w:eastAsia="Times New Roman" w:cs="Arial"/>
          <w:color w:val="000000" w:themeColor="text1"/>
        </w:rPr>
        <w:t>U</w:t>
      </w:r>
      <w:r w:rsidR="000B7DCF">
        <w:rPr>
          <w:rFonts w:ascii="Arial" w:hAnsi="Arial" w:eastAsia="Times New Roman" w:cs="Arial"/>
          <w:color w:val="000000" w:themeColor="text1"/>
        </w:rPr>
        <w:t>K,</w:t>
      </w:r>
      <w:r w:rsidR="00F24781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3DB9F518">
        <w:rPr>
          <w:rFonts w:ascii="Arial" w:hAnsi="Arial" w:eastAsia="Times New Roman" w:cs="Arial"/>
          <w:color w:val="000000" w:themeColor="text1"/>
        </w:rPr>
        <w:t xml:space="preserve">IPV </w:t>
      </w:r>
      <w:r w:rsidRPr="2AAF808F" w:rsidR="1AD333D8">
        <w:rPr>
          <w:rFonts w:ascii="Arial" w:hAnsi="Arial" w:eastAsia="Times New Roman" w:cs="Arial"/>
          <w:color w:val="000000" w:themeColor="text1"/>
        </w:rPr>
        <w:t>vaccine in the arm and OPV which was given orally.</w:t>
      </w:r>
      <w:r w:rsidR="00297873">
        <w:rPr>
          <w:rFonts w:ascii="Arial" w:hAnsi="Arial" w:eastAsia="Times New Roman" w:cs="Arial"/>
          <w:color w:val="000000" w:themeColor="text1"/>
        </w:rPr>
        <w:t>(WHO, 2022).</w:t>
      </w:r>
    </w:p>
    <w:p w:rsidR="5645F115" w:rsidP="2AAF808F" w:rsidRDefault="5645F115" w14:paraId="799ABCC2" w14:textId="05B7117E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>The last case reported in the UK was in 1984</w:t>
      </w:r>
      <w:r w:rsidRPr="2AAF808F" w:rsidR="77AB33EA">
        <w:rPr>
          <w:rFonts w:ascii="Arial" w:hAnsi="Arial" w:eastAsia="Times New Roman" w:cs="Arial"/>
          <w:color w:val="000000" w:themeColor="text1"/>
        </w:rPr>
        <w:t xml:space="preserve"> and </w:t>
      </w:r>
      <w:r w:rsidRPr="2AAF808F" w:rsidR="744D8671">
        <w:rPr>
          <w:rFonts w:ascii="Arial" w:hAnsi="Arial" w:eastAsia="Times New Roman" w:cs="Arial"/>
          <w:color w:val="000000" w:themeColor="text1"/>
        </w:rPr>
        <w:t>Great Britain</w:t>
      </w:r>
      <w:r w:rsidRPr="2AAF808F" w:rsidR="77AB33EA">
        <w:rPr>
          <w:rFonts w:ascii="Arial" w:hAnsi="Arial" w:eastAsia="Times New Roman" w:cs="Arial"/>
          <w:color w:val="000000" w:themeColor="text1"/>
        </w:rPr>
        <w:t xml:space="preserve"> declared polio free in 2003</w:t>
      </w:r>
      <w:r w:rsidRPr="2AAF808F" w:rsidR="544770E6">
        <w:rPr>
          <w:rFonts w:ascii="Arial" w:hAnsi="Arial" w:eastAsia="Times New Roman" w:cs="Arial"/>
          <w:color w:val="000000" w:themeColor="text1"/>
        </w:rPr>
        <w:t xml:space="preserve">, therefor levels of </w:t>
      </w:r>
      <w:r w:rsidRPr="2AAF808F" w:rsidR="612C407A">
        <w:rPr>
          <w:rFonts w:ascii="Arial" w:hAnsi="Arial" w:eastAsia="Times New Roman" w:cs="Arial"/>
          <w:color w:val="000000" w:themeColor="text1"/>
        </w:rPr>
        <w:t>incident of the disease is extremely low, this is because m</w:t>
      </w:r>
      <w:r w:rsidRPr="2AAF808F" w:rsidR="6792D6DE">
        <w:rPr>
          <w:rFonts w:ascii="Arial" w:hAnsi="Arial" w:eastAsia="Times New Roman" w:cs="Arial"/>
          <w:color w:val="000000" w:themeColor="text1"/>
        </w:rPr>
        <w:t xml:space="preserve">ajority people in the </w:t>
      </w:r>
      <w:r w:rsidRPr="78A17E8E" w:rsidR="6792D6DE">
        <w:rPr>
          <w:rFonts w:ascii="Arial" w:hAnsi="Arial" w:eastAsia="Times New Roman" w:cs="Arial"/>
          <w:color w:val="000000" w:themeColor="text1"/>
        </w:rPr>
        <w:t>U</w:t>
      </w:r>
      <w:r w:rsidRPr="78A17E8E" w:rsidR="5DAD0698">
        <w:rPr>
          <w:rFonts w:ascii="Arial" w:hAnsi="Arial" w:eastAsia="Times New Roman" w:cs="Arial"/>
          <w:color w:val="000000" w:themeColor="text1"/>
        </w:rPr>
        <w:t>K</w:t>
      </w:r>
      <w:r w:rsidRPr="2AAF808F" w:rsidR="6792D6DE">
        <w:rPr>
          <w:rFonts w:ascii="Arial" w:hAnsi="Arial" w:eastAsia="Times New Roman" w:cs="Arial"/>
          <w:color w:val="000000" w:themeColor="text1"/>
        </w:rPr>
        <w:t xml:space="preserve"> </w:t>
      </w:r>
      <w:r w:rsidR="00901291">
        <w:rPr>
          <w:rFonts w:ascii="Arial" w:hAnsi="Arial" w:eastAsia="Times New Roman" w:cs="Arial"/>
          <w:color w:val="000000" w:themeColor="text1"/>
        </w:rPr>
        <w:t xml:space="preserve">are </w:t>
      </w:r>
      <w:r w:rsidRPr="2AAF808F" w:rsidR="6792D6DE">
        <w:rPr>
          <w:rFonts w:ascii="Arial" w:hAnsi="Arial" w:eastAsia="Times New Roman" w:cs="Arial"/>
          <w:color w:val="000000" w:themeColor="text1"/>
        </w:rPr>
        <w:t>fully vaccinated</w:t>
      </w:r>
      <w:r w:rsidR="00963EC2">
        <w:rPr>
          <w:rFonts w:ascii="Arial" w:hAnsi="Arial" w:eastAsia="Times New Roman" w:cs="Arial"/>
          <w:color w:val="000000" w:themeColor="text1"/>
        </w:rPr>
        <w:t xml:space="preserve">, therefore </w:t>
      </w:r>
      <w:r w:rsidR="00D15BBE">
        <w:rPr>
          <w:rFonts w:ascii="Arial" w:hAnsi="Arial" w:eastAsia="Times New Roman" w:cs="Arial"/>
          <w:color w:val="000000" w:themeColor="text1"/>
        </w:rPr>
        <w:t xml:space="preserve">polio is now considered to be </w:t>
      </w:r>
      <w:r w:rsidR="00BD7DF1">
        <w:rPr>
          <w:rFonts w:ascii="Arial" w:hAnsi="Arial" w:eastAsia="Times New Roman" w:cs="Arial"/>
          <w:color w:val="000000" w:themeColor="text1"/>
        </w:rPr>
        <w:t>eradicated in the UK</w:t>
      </w:r>
      <w:r w:rsidR="009D6C79">
        <w:rPr>
          <w:rFonts w:ascii="Arial" w:hAnsi="Arial" w:eastAsia="Times New Roman" w:cs="Arial"/>
          <w:color w:val="000000" w:themeColor="text1"/>
        </w:rPr>
        <w:t xml:space="preserve">. </w:t>
      </w:r>
      <w:r w:rsidR="00832624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4A11781C">
        <w:rPr>
          <w:rFonts w:ascii="Arial" w:hAnsi="Arial" w:eastAsia="Times New Roman" w:cs="Arial"/>
          <w:color w:val="000000" w:themeColor="text1"/>
        </w:rPr>
        <w:t>Prevalence</w:t>
      </w:r>
      <w:r w:rsidRPr="2AAF808F" w:rsidR="3280B6B6">
        <w:rPr>
          <w:rFonts w:ascii="Arial" w:hAnsi="Arial" w:eastAsia="Times New Roman" w:cs="Arial"/>
          <w:color w:val="000000" w:themeColor="text1"/>
        </w:rPr>
        <w:t xml:space="preserve"> of disease has fallen 99.9% from </w:t>
      </w:r>
      <w:r w:rsidRPr="2AAF808F" w:rsidR="719CA20E">
        <w:rPr>
          <w:rFonts w:ascii="Arial" w:hAnsi="Arial" w:eastAsia="Times New Roman" w:cs="Arial"/>
          <w:color w:val="000000" w:themeColor="text1"/>
        </w:rPr>
        <w:t>an</w:t>
      </w:r>
      <w:r w:rsidRPr="2AAF808F" w:rsidR="3280B6B6">
        <w:rPr>
          <w:rFonts w:ascii="Arial" w:hAnsi="Arial" w:eastAsia="Times New Roman" w:cs="Arial"/>
          <w:color w:val="000000" w:themeColor="text1"/>
        </w:rPr>
        <w:t xml:space="preserve"> estima</w:t>
      </w:r>
      <w:r w:rsidRPr="2AAF808F" w:rsidR="2C9E5274">
        <w:rPr>
          <w:rFonts w:ascii="Arial" w:hAnsi="Arial" w:eastAsia="Times New Roman" w:cs="Arial"/>
          <w:color w:val="000000" w:themeColor="text1"/>
        </w:rPr>
        <w:t xml:space="preserve">ted of 350,000 </w:t>
      </w:r>
      <w:r w:rsidRPr="2AAF808F" w:rsidR="2A94C772">
        <w:rPr>
          <w:rFonts w:ascii="Arial" w:hAnsi="Arial" w:eastAsia="Times New Roman" w:cs="Arial"/>
          <w:color w:val="000000" w:themeColor="text1"/>
        </w:rPr>
        <w:t>cases.</w:t>
      </w:r>
      <w:r w:rsidR="00311980">
        <w:rPr>
          <w:rFonts w:ascii="Arial" w:hAnsi="Arial" w:eastAsia="Times New Roman" w:cs="Arial"/>
          <w:color w:val="000000" w:themeColor="text1"/>
        </w:rPr>
        <w:t xml:space="preserve"> (UNICEF</w:t>
      </w:r>
      <w:r w:rsidR="009E3083">
        <w:rPr>
          <w:rFonts w:ascii="Arial" w:hAnsi="Arial" w:eastAsia="Times New Roman" w:cs="Arial"/>
          <w:color w:val="000000" w:themeColor="text1"/>
        </w:rPr>
        <w:t>, 2022)</w:t>
      </w:r>
    </w:p>
    <w:p w:rsidR="050D2CE5" w:rsidP="2AAF808F" w:rsidRDefault="050D2CE5" w14:paraId="55AF6EEA" w14:textId="71E4D878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 xml:space="preserve">As part of a routine </w:t>
      </w:r>
      <w:r w:rsidRPr="2AAF808F" w:rsidR="26E466AB">
        <w:rPr>
          <w:rFonts w:ascii="Arial" w:hAnsi="Arial" w:eastAsia="Times New Roman" w:cs="Arial"/>
          <w:color w:val="000000" w:themeColor="text1"/>
        </w:rPr>
        <w:t xml:space="preserve">surveillance </w:t>
      </w:r>
      <w:r w:rsidRPr="2AAF808F" w:rsidR="53F1E556">
        <w:rPr>
          <w:rFonts w:ascii="Arial" w:hAnsi="Arial" w:eastAsia="Times New Roman" w:cs="Arial"/>
          <w:color w:val="000000" w:themeColor="text1"/>
        </w:rPr>
        <w:t xml:space="preserve">in </w:t>
      </w:r>
      <w:r w:rsidRPr="2AAF808F" w:rsidR="3892C3CF">
        <w:rPr>
          <w:rFonts w:ascii="Arial" w:hAnsi="Arial" w:eastAsia="Times New Roman" w:cs="Arial"/>
          <w:color w:val="000000" w:themeColor="text1"/>
        </w:rPr>
        <w:t>Uk</w:t>
      </w:r>
      <w:r w:rsidRPr="2AAF808F" w:rsidR="1EDFC52E">
        <w:rPr>
          <w:rFonts w:ascii="Arial" w:hAnsi="Arial" w:eastAsia="Times New Roman" w:cs="Arial"/>
          <w:color w:val="000000" w:themeColor="text1"/>
        </w:rPr>
        <w:t>,</w:t>
      </w:r>
      <w:r w:rsidRPr="2AAF808F" w:rsidR="59405136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26E466AB">
        <w:rPr>
          <w:rFonts w:ascii="Arial" w:hAnsi="Arial" w:eastAsia="Times New Roman" w:cs="Arial"/>
          <w:color w:val="000000" w:themeColor="text1"/>
        </w:rPr>
        <w:t>water sewage</w:t>
      </w:r>
      <w:r w:rsidRPr="2AAF808F" w:rsidR="274E1368">
        <w:rPr>
          <w:rFonts w:ascii="Arial" w:hAnsi="Arial" w:eastAsia="Times New Roman" w:cs="Arial"/>
          <w:color w:val="000000" w:themeColor="text1"/>
        </w:rPr>
        <w:t xml:space="preserve"> samples are </w:t>
      </w:r>
      <w:r w:rsidRPr="2AAF808F" w:rsidR="69D0F45F">
        <w:rPr>
          <w:rFonts w:ascii="Arial" w:hAnsi="Arial" w:eastAsia="Times New Roman" w:cs="Arial"/>
          <w:color w:val="000000" w:themeColor="text1"/>
        </w:rPr>
        <w:t>routinely</w:t>
      </w:r>
      <w:r w:rsidRPr="2AAF808F" w:rsidR="274E1368">
        <w:rPr>
          <w:rFonts w:ascii="Arial" w:hAnsi="Arial" w:eastAsia="Times New Roman" w:cs="Arial"/>
          <w:color w:val="000000" w:themeColor="text1"/>
        </w:rPr>
        <w:t xml:space="preserve"> done</w:t>
      </w:r>
      <w:r w:rsidRPr="2AAF808F" w:rsidR="3F8D5295">
        <w:rPr>
          <w:rFonts w:ascii="Arial" w:hAnsi="Arial" w:eastAsia="Times New Roman" w:cs="Arial"/>
          <w:color w:val="000000" w:themeColor="text1"/>
        </w:rPr>
        <w:t>.</w:t>
      </w:r>
    </w:p>
    <w:p w:rsidR="7E3237C6" w:rsidP="2AAF808F" w:rsidRDefault="7E3237C6" w14:paraId="49DED9DF" w14:textId="15FB6DAD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>Sample collection, hospital data is also c</w:t>
      </w:r>
      <w:r w:rsidRPr="2AAF808F" w:rsidR="7AF7D007">
        <w:rPr>
          <w:rFonts w:ascii="Arial" w:hAnsi="Arial" w:eastAsia="Times New Roman" w:cs="Arial"/>
          <w:color w:val="000000" w:themeColor="text1"/>
        </w:rPr>
        <w:t>ollected to measure the incident of the disease</w:t>
      </w:r>
      <w:r w:rsidR="00FE22D1">
        <w:rPr>
          <w:rFonts w:ascii="Arial" w:hAnsi="Arial" w:eastAsia="Times New Roman" w:cs="Arial"/>
          <w:color w:val="000000" w:themeColor="text1"/>
        </w:rPr>
        <w:t>.(UK</w:t>
      </w:r>
      <w:r w:rsidR="009A1387">
        <w:rPr>
          <w:rFonts w:ascii="Arial" w:hAnsi="Arial" w:eastAsia="Times New Roman" w:cs="Arial"/>
          <w:color w:val="000000" w:themeColor="text1"/>
        </w:rPr>
        <w:t xml:space="preserve"> Health Security, 2022)</w:t>
      </w:r>
    </w:p>
    <w:p w:rsidR="2AAF808F" w:rsidP="2AAF808F" w:rsidRDefault="2AAF808F" w14:paraId="427E67E2" w14:textId="74990DA2">
      <w:pPr>
        <w:rPr>
          <w:rFonts w:ascii="Arial" w:hAnsi="Arial" w:eastAsia="Times New Roman" w:cs="Arial"/>
          <w:b/>
          <w:bCs/>
          <w:color w:val="000000" w:themeColor="text1"/>
        </w:rPr>
      </w:pPr>
    </w:p>
    <w:p w:rsidR="34EDF8BC" w:rsidP="2AAF808F" w:rsidRDefault="34EDF8BC" w14:paraId="70E6F8BE" w14:textId="6AA53B18">
      <w:pPr>
        <w:rPr>
          <w:rFonts w:ascii="Arial" w:hAnsi="Arial" w:eastAsia="Times New Roman" w:cs="Arial"/>
          <w:b/>
          <w:bCs/>
          <w:color w:val="000000" w:themeColor="text1"/>
        </w:rPr>
      </w:pPr>
      <w:r w:rsidRPr="2AAF808F">
        <w:rPr>
          <w:rFonts w:ascii="Arial" w:hAnsi="Arial" w:eastAsia="Times New Roman" w:cs="Arial"/>
          <w:b/>
          <w:bCs/>
          <w:color w:val="000000" w:themeColor="text1"/>
        </w:rPr>
        <w:t xml:space="preserve">Strategies used in the </w:t>
      </w:r>
      <w:r w:rsidRPr="2AAF808F" w:rsidR="480B4303">
        <w:rPr>
          <w:rFonts w:ascii="Arial" w:hAnsi="Arial" w:eastAsia="Times New Roman" w:cs="Arial"/>
          <w:b/>
          <w:bCs/>
          <w:color w:val="000000" w:themeColor="text1"/>
        </w:rPr>
        <w:t>Uk</w:t>
      </w:r>
      <w:r w:rsidRPr="2AAF808F">
        <w:rPr>
          <w:rFonts w:ascii="Arial" w:hAnsi="Arial" w:eastAsia="Times New Roman" w:cs="Arial"/>
          <w:b/>
          <w:bCs/>
          <w:color w:val="000000" w:themeColor="text1"/>
        </w:rPr>
        <w:t xml:space="preserve"> to monitor the incident of the d</w:t>
      </w:r>
      <w:r w:rsidRPr="2AAF808F" w:rsidR="0C971047">
        <w:rPr>
          <w:rFonts w:ascii="Arial" w:hAnsi="Arial" w:eastAsia="Times New Roman" w:cs="Arial"/>
          <w:b/>
          <w:bCs/>
          <w:color w:val="000000" w:themeColor="text1"/>
        </w:rPr>
        <w:t>isease</w:t>
      </w:r>
    </w:p>
    <w:p w:rsidR="35BB791B" w:rsidP="78A17E8E" w:rsidRDefault="35BB791B" w14:paraId="7D0F3AC1" w14:textId="7D60FE50">
      <w:pPr>
        <w:rPr>
          <w:rFonts w:ascii="Arial" w:hAnsi="Arial" w:eastAsia="Times New Roman" w:cs="Arial"/>
          <w:color w:val="000000" w:themeColor="text1"/>
        </w:rPr>
      </w:pPr>
      <w:r w:rsidRPr="78A17E8E">
        <w:rPr>
          <w:rFonts w:ascii="Arial" w:hAnsi="Arial" w:eastAsia="Times New Roman" w:cs="Arial"/>
          <w:color w:val="000000" w:themeColor="text1"/>
        </w:rPr>
        <w:t>Disease monitoring</w:t>
      </w:r>
      <w:r w:rsidRPr="78A17E8E" w:rsidR="136E17D8">
        <w:rPr>
          <w:rFonts w:ascii="Arial" w:hAnsi="Arial" w:eastAsia="Times New Roman" w:cs="Arial"/>
          <w:color w:val="000000" w:themeColor="text1"/>
        </w:rPr>
        <w:t xml:space="preserve"> </w:t>
      </w:r>
      <w:r w:rsidRPr="78A17E8E">
        <w:rPr>
          <w:rFonts w:ascii="Arial" w:hAnsi="Arial" w:eastAsia="Times New Roman" w:cs="Arial"/>
          <w:color w:val="000000" w:themeColor="text1"/>
        </w:rPr>
        <w:t xml:space="preserve">involves gathering, </w:t>
      </w:r>
      <w:r w:rsidRPr="78A17E8E" w:rsidR="561FD34C">
        <w:rPr>
          <w:rFonts w:ascii="Arial" w:hAnsi="Arial" w:eastAsia="Times New Roman" w:cs="Arial"/>
          <w:color w:val="000000" w:themeColor="text1"/>
        </w:rPr>
        <w:t>analysing</w:t>
      </w:r>
      <w:r w:rsidRPr="78A17E8E">
        <w:rPr>
          <w:rFonts w:ascii="Arial" w:hAnsi="Arial" w:eastAsia="Times New Roman" w:cs="Arial"/>
          <w:color w:val="000000" w:themeColor="text1"/>
        </w:rPr>
        <w:t xml:space="preserve"> and </w:t>
      </w:r>
      <w:r w:rsidRPr="78A17E8E" w:rsidR="39E8DBA6">
        <w:rPr>
          <w:rFonts w:ascii="Arial" w:hAnsi="Arial" w:eastAsia="Times New Roman" w:cs="Arial"/>
          <w:color w:val="000000" w:themeColor="text1"/>
        </w:rPr>
        <w:t xml:space="preserve">interpreting vast amounts of data from </w:t>
      </w:r>
      <w:r w:rsidRPr="78A17E8E" w:rsidR="07C4EF47">
        <w:rPr>
          <w:rFonts w:ascii="Arial" w:hAnsi="Arial" w:eastAsia="Times New Roman" w:cs="Arial"/>
          <w:color w:val="000000" w:themeColor="text1"/>
        </w:rPr>
        <w:t>several</w:t>
      </w:r>
      <w:r w:rsidRPr="78A17E8E" w:rsidR="39E8DBA6">
        <w:rPr>
          <w:rFonts w:ascii="Arial" w:hAnsi="Arial" w:eastAsia="Times New Roman" w:cs="Arial"/>
          <w:color w:val="000000" w:themeColor="text1"/>
        </w:rPr>
        <w:t xml:space="preserve"> sources</w:t>
      </w:r>
      <w:r w:rsidRPr="78A17E8E" w:rsidR="5A196749">
        <w:rPr>
          <w:rFonts w:ascii="Arial" w:hAnsi="Arial" w:eastAsia="Times New Roman" w:cs="Arial"/>
          <w:color w:val="000000" w:themeColor="text1"/>
        </w:rPr>
        <w:t xml:space="preserve">, the </w:t>
      </w:r>
      <w:r w:rsidRPr="78A17E8E" w:rsidR="7ADD515C">
        <w:rPr>
          <w:rFonts w:ascii="Arial" w:hAnsi="Arial" w:eastAsia="Times New Roman" w:cs="Arial"/>
          <w:color w:val="000000" w:themeColor="text1"/>
        </w:rPr>
        <w:t>information</w:t>
      </w:r>
      <w:r w:rsidRPr="78A17E8E" w:rsidR="0142B8F0">
        <w:rPr>
          <w:rFonts w:ascii="Arial" w:hAnsi="Arial" w:eastAsia="Times New Roman" w:cs="Arial"/>
          <w:color w:val="000000" w:themeColor="text1"/>
        </w:rPr>
        <w:t xml:space="preserve"> is</w:t>
      </w:r>
      <w:r w:rsidRPr="78A17E8E" w:rsidR="5A196749">
        <w:rPr>
          <w:rFonts w:ascii="Arial" w:hAnsi="Arial" w:eastAsia="Times New Roman" w:cs="Arial"/>
          <w:color w:val="000000" w:themeColor="text1"/>
        </w:rPr>
        <w:t xml:space="preserve"> gathered </w:t>
      </w:r>
      <w:r w:rsidRPr="78A17E8E" w:rsidR="341BA53F">
        <w:rPr>
          <w:rFonts w:ascii="Arial" w:hAnsi="Arial" w:eastAsia="Times New Roman" w:cs="Arial"/>
          <w:color w:val="000000" w:themeColor="text1"/>
        </w:rPr>
        <w:t xml:space="preserve">to </w:t>
      </w:r>
      <w:r w:rsidRPr="78A17E8E" w:rsidR="690222A3">
        <w:rPr>
          <w:rFonts w:ascii="Arial" w:hAnsi="Arial" w:eastAsia="Times New Roman" w:cs="Arial"/>
          <w:color w:val="000000" w:themeColor="text1"/>
        </w:rPr>
        <w:t>determine</w:t>
      </w:r>
      <w:r w:rsidRPr="78A17E8E" w:rsidR="341BA53F">
        <w:rPr>
          <w:rFonts w:ascii="Arial" w:hAnsi="Arial" w:eastAsia="Times New Roman" w:cs="Arial"/>
          <w:color w:val="000000" w:themeColor="text1"/>
        </w:rPr>
        <w:t xml:space="preserve"> how well</w:t>
      </w:r>
      <w:r w:rsidRPr="78A17E8E" w:rsidR="50306972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341BA53F">
        <w:rPr>
          <w:rFonts w:ascii="Arial" w:hAnsi="Arial" w:eastAsia="Times New Roman" w:cs="Arial"/>
          <w:color w:val="000000" w:themeColor="text1"/>
        </w:rPr>
        <w:t xml:space="preserve">control and prevention </w:t>
      </w:r>
      <w:r w:rsidRPr="78A17E8E" w:rsidR="52A352EC">
        <w:rPr>
          <w:rFonts w:ascii="Arial" w:hAnsi="Arial" w:eastAsia="Times New Roman" w:cs="Arial"/>
          <w:color w:val="000000" w:themeColor="text1"/>
        </w:rPr>
        <w:t>strategies</w:t>
      </w:r>
      <w:r w:rsidRPr="78A17E8E" w:rsidR="341BA53F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203B44A0">
        <w:rPr>
          <w:rFonts w:ascii="Arial" w:hAnsi="Arial" w:eastAsia="Times New Roman" w:cs="Arial"/>
          <w:color w:val="000000" w:themeColor="text1"/>
        </w:rPr>
        <w:t>work. (</w:t>
      </w:r>
      <w:r w:rsidRPr="78A17E8E" w:rsidR="002C7CD9">
        <w:rPr>
          <w:rFonts w:ascii="Arial" w:hAnsi="Arial" w:eastAsia="Times New Roman" w:cs="Arial"/>
          <w:color w:val="000000" w:themeColor="text1"/>
        </w:rPr>
        <w:t>Global</w:t>
      </w:r>
      <w:r w:rsidRPr="78A17E8E" w:rsidR="203B44A0">
        <w:rPr>
          <w:rFonts w:ascii="Arial" w:hAnsi="Arial" w:eastAsia="Times New Roman" w:cs="Arial"/>
          <w:color w:val="000000" w:themeColor="text1"/>
        </w:rPr>
        <w:t xml:space="preserve"> Health, 2022)</w:t>
      </w:r>
    </w:p>
    <w:p w:rsidR="087BA2D1" w:rsidP="2AAF808F" w:rsidRDefault="087BA2D1" w14:paraId="6B3B43DA" w14:textId="6F1A5170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 xml:space="preserve">It </w:t>
      </w:r>
      <w:r w:rsidRPr="2AAF808F" w:rsidR="66F4ADCE">
        <w:rPr>
          <w:rFonts w:ascii="Arial" w:hAnsi="Arial" w:eastAsia="Times New Roman" w:cs="Arial"/>
          <w:color w:val="000000" w:themeColor="text1"/>
        </w:rPr>
        <w:t>can be</w:t>
      </w:r>
      <w:r w:rsidRPr="2AAF808F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05413B12">
        <w:rPr>
          <w:rFonts w:ascii="Arial" w:hAnsi="Arial" w:eastAsia="Times New Roman" w:cs="Arial"/>
          <w:color w:val="000000" w:themeColor="text1"/>
        </w:rPr>
        <w:t>extremely</w:t>
      </w:r>
      <w:r w:rsidRPr="2AAF808F">
        <w:rPr>
          <w:rFonts w:ascii="Arial" w:hAnsi="Arial" w:eastAsia="Times New Roman" w:cs="Arial"/>
          <w:color w:val="000000" w:themeColor="text1"/>
        </w:rPr>
        <w:t xml:space="preserve"> difficult to </w:t>
      </w:r>
      <w:r w:rsidRPr="2AAF808F" w:rsidR="2672FA9B">
        <w:rPr>
          <w:rFonts w:ascii="Arial" w:hAnsi="Arial" w:eastAsia="Times New Roman" w:cs="Arial"/>
          <w:color w:val="000000" w:themeColor="text1"/>
        </w:rPr>
        <w:t>monitor</w:t>
      </w:r>
      <w:r w:rsidRPr="2AAF808F">
        <w:rPr>
          <w:rFonts w:ascii="Arial" w:hAnsi="Arial" w:eastAsia="Times New Roman" w:cs="Arial"/>
          <w:color w:val="000000" w:themeColor="text1"/>
        </w:rPr>
        <w:t xml:space="preserve"> the virus it can spread for several m</w:t>
      </w:r>
      <w:r w:rsidRPr="2AAF808F" w:rsidR="5DC3D106">
        <w:rPr>
          <w:rFonts w:ascii="Arial" w:hAnsi="Arial" w:eastAsia="Times New Roman" w:cs="Arial"/>
          <w:color w:val="000000" w:themeColor="text1"/>
        </w:rPr>
        <w:t>onths</w:t>
      </w:r>
      <w:r w:rsidRPr="2AAF808F" w:rsidR="1BA31251">
        <w:rPr>
          <w:rFonts w:ascii="Arial" w:hAnsi="Arial" w:eastAsia="Times New Roman" w:cs="Arial"/>
          <w:color w:val="000000" w:themeColor="text1"/>
        </w:rPr>
        <w:t xml:space="preserve"> without been </w:t>
      </w:r>
      <w:r w:rsidRPr="2AAF808F" w:rsidR="0615B1F8">
        <w:rPr>
          <w:rFonts w:ascii="Arial" w:hAnsi="Arial" w:eastAsia="Times New Roman" w:cs="Arial"/>
          <w:color w:val="000000" w:themeColor="text1"/>
        </w:rPr>
        <w:t>detected. The</w:t>
      </w:r>
      <w:r w:rsidRPr="2AAF808F" w:rsidR="1514E23B">
        <w:rPr>
          <w:rFonts w:ascii="Arial" w:hAnsi="Arial" w:eastAsia="Times New Roman" w:cs="Arial"/>
          <w:color w:val="000000" w:themeColor="text1"/>
        </w:rPr>
        <w:t xml:space="preserve"> deadly virus has little or no </w:t>
      </w:r>
      <w:r w:rsidRPr="2AAF808F" w:rsidR="6A7F523B">
        <w:rPr>
          <w:rFonts w:ascii="Arial" w:hAnsi="Arial" w:eastAsia="Times New Roman" w:cs="Arial"/>
          <w:color w:val="000000" w:themeColor="text1"/>
        </w:rPr>
        <w:t>symptoms</w:t>
      </w:r>
      <w:r w:rsidRPr="2AAF808F" w:rsidR="1514E23B">
        <w:rPr>
          <w:rFonts w:ascii="Arial" w:hAnsi="Arial" w:eastAsia="Times New Roman" w:cs="Arial"/>
          <w:color w:val="000000" w:themeColor="text1"/>
        </w:rPr>
        <w:t xml:space="preserve"> some get very m</w:t>
      </w:r>
      <w:r w:rsidRPr="2AAF808F" w:rsidR="6002C212">
        <w:rPr>
          <w:rFonts w:ascii="Arial" w:hAnsi="Arial" w:eastAsia="Times New Roman" w:cs="Arial"/>
          <w:color w:val="000000" w:themeColor="text1"/>
        </w:rPr>
        <w:t xml:space="preserve">ild </w:t>
      </w:r>
      <w:r w:rsidRPr="2AAF808F" w:rsidR="3E5400C5">
        <w:rPr>
          <w:rFonts w:ascii="Arial" w:hAnsi="Arial" w:eastAsia="Times New Roman" w:cs="Arial"/>
          <w:color w:val="000000" w:themeColor="text1"/>
        </w:rPr>
        <w:t>symptoms</w:t>
      </w:r>
      <w:r w:rsidRPr="2AAF808F" w:rsidR="6002C212">
        <w:rPr>
          <w:rFonts w:ascii="Arial" w:hAnsi="Arial" w:eastAsia="Times New Roman" w:cs="Arial"/>
          <w:color w:val="000000" w:themeColor="text1"/>
        </w:rPr>
        <w:t xml:space="preserve"> such as high </w:t>
      </w:r>
      <w:r w:rsidRPr="2AAF808F" w:rsidR="44893734">
        <w:rPr>
          <w:rFonts w:ascii="Arial" w:hAnsi="Arial" w:eastAsia="Times New Roman" w:cs="Arial"/>
          <w:color w:val="000000" w:themeColor="text1"/>
        </w:rPr>
        <w:t>temperature, extreme</w:t>
      </w:r>
      <w:r w:rsidRPr="2AAF808F" w:rsidR="6002C212">
        <w:rPr>
          <w:rFonts w:ascii="Arial" w:hAnsi="Arial" w:eastAsia="Times New Roman" w:cs="Arial"/>
          <w:color w:val="000000" w:themeColor="text1"/>
        </w:rPr>
        <w:t xml:space="preserve"> tiredness, headache, </w:t>
      </w:r>
      <w:r w:rsidRPr="2AAF808F" w:rsidR="0FF792B9">
        <w:rPr>
          <w:rFonts w:ascii="Arial" w:hAnsi="Arial" w:eastAsia="Times New Roman" w:cs="Arial"/>
          <w:color w:val="000000" w:themeColor="text1"/>
        </w:rPr>
        <w:t>nauseas</w:t>
      </w:r>
      <w:r w:rsidRPr="2AAF808F" w:rsidR="6002C212">
        <w:rPr>
          <w:rFonts w:ascii="Arial" w:hAnsi="Arial" w:eastAsia="Times New Roman" w:cs="Arial"/>
          <w:color w:val="000000" w:themeColor="text1"/>
        </w:rPr>
        <w:t>,</w:t>
      </w:r>
      <w:r w:rsidRPr="2AAF808F" w:rsidR="7FAF1B93">
        <w:rPr>
          <w:rFonts w:ascii="Arial" w:hAnsi="Arial" w:eastAsia="Times New Roman" w:cs="Arial"/>
          <w:color w:val="000000" w:themeColor="text1"/>
        </w:rPr>
        <w:t xml:space="preserve"> stiff neck and muscle pain.</w:t>
      </w:r>
      <w:r w:rsidRPr="2AAF808F" w:rsidR="2438DEF7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0EAE4BD7">
        <w:rPr>
          <w:rFonts w:ascii="Arial" w:hAnsi="Arial" w:eastAsia="Times New Roman" w:cs="Arial"/>
          <w:color w:val="000000" w:themeColor="text1"/>
        </w:rPr>
        <w:t xml:space="preserve"> Doctors usually </w:t>
      </w:r>
      <w:r w:rsidRPr="2AAF808F" w:rsidR="510391CF">
        <w:rPr>
          <w:rFonts w:ascii="Arial" w:hAnsi="Arial" w:eastAsia="Times New Roman" w:cs="Arial"/>
          <w:color w:val="000000" w:themeColor="text1"/>
        </w:rPr>
        <w:t>recognise</w:t>
      </w:r>
      <w:r w:rsidRPr="2AAF808F" w:rsidR="0EAE4BD7">
        <w:rPr>
          <w:rFonts w:ascii="Arial" w:hAnsi="Arial" w:eastAsia="Times New Roman" w:cs="Arial"/>
          <w:color w:val="000000" w:themeColor="text1"/>
        </w:rPr>
        <w:t xml:space="preserve"> polio </w:t>
      </w:r>
      <w:r w:rsidRPr="2AAF808F" w:rsidR="2AA8D124">
        <w:rPr>
          <w:rFonts w:ascii="Arial" w:hAnsi="Arial" w:eastAsia="Times New Roman" w:cs="Arial"/>
          <w:color w:val="000000" w:themeColor="text1"/>
        </w:rPr>
        <w:t>symptoms</w:t>
      </w:r>
      <w:r w:rsidRPr="2AAF808F" w:rsidR="0EAE4BD7">
        <w:rPr>
          <w:rFonts w:ascii="Arial" w:hAnsi="Arial" w:eastAsia="Times New Roman" w:cs="Arial"/>
          <w:color w:val="000000" w:themeColor="text1"/>
        </w:rPr>
        <w:t xml:space="preserve"> such as stiff neck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</w:t>
      </w:r>
      <w:r w:rsidRPr="2AAF808F" w:rsidR="4B972695">
        <w:rPr>
          <w:rFonts w:ascii="Arial" w:hAnsi="Arial" w:eastAsia="Times New Roman" w:cs="Arial"/>
          <w:color w:val="000000" w:themeColor="text1"/>
        </w:rPr>
        <w:t>difficulties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in swallowing</w:t>
      </w:r>
      <w:r w:rsidRPr="2AAF808F" w:rsidR="64A2C0E9">
        <w:rPr>
          <w:rFonts w:ascii="Arial" w:hAnsi="Arial" w:eastAsia="Times New Roman" w:cs="Arial"/>
          <w:color w:val="000000" w:themeColor="text1"/>
        </w:rPr>
        <w:t>,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to </w:t>
      </w:r>
      <w:r w:rsidRPr="2AAF808F" w:rsidR="7B43E43F">
        <w:rPr>
          <w:rFonts w:ascii="Arial" w:hAnsi="Arial" w:eastAsia="Times New Roman" w:cs="Arial"/>
          <w:color w:val="000000" w:themeColor="text1"/>
        </w:rPr>
        <w:t xml:space="preserve">confirm the diagnosis a </w:t>
      </w:r>
      <w:r w:rsidRPr="2AAF808F" w:rsidR="38E7958B">
        <w:rPr>
          <w:rFonts w:ascii="Arial" w:hAnsi="Arial" w:eastAsia="Times New Roman" w:cs="Arial"/>
          <w:color w:val="000000" w:themeColor="text1"/>
        </w:rPr>
        <w:t>serological</w:t>
      </w:r>
      <w:r w:rsidRPr="2AAF808F" w:rsidR="7B43E43F">
        <w:rPr>
          <w:rFonts w:ascii="Arial" w:hAnsi="Arial" w:eastAsia="Times New Roman" w:cs="Arial"/>
          <w:color w:val="000000" w:themeColor="text1"/>
        </w:rPr>
        <w:t xml:space="preserve"> test is done by taki</w:t>
      </w:r>
      <w:r w:rsidRPr="2AAF808F" w:rsidR="7A42B059">
        <w:rPr>
          <w:rFonts w:ascii="Arial" w:hAnsi="Arial" w:eastAsia="Times New Roman" w:cs="Arial"/>
          <w:color w:val="000000" w:themeColor="text1"/>
        </w:rPr>
        <w:t>ng a sample from the throat and stools</w:t>
      </w:r>
      <w:r w:rsidRPr="2AAF808F" w:rsidR="76391802">
        <w:rPr>
          <w:rFonts w:ascii="Arial" w:hAnsi="Arial" w:eastAsia="Times New Roman" w:cs="Arial"/>
          <w:color w:val="000000" w:themeColor="text1"/>
        </w:rPr>
        <w:t>. (</w:t>
      </w:r>
      <w:r w:rsidRPr="2AAF808F" w:rsidR="2879C5B4">
        <w:rPr>
          <w:rFonts w:ascii="Arial" w:hAnsi="Arial" w:eastAsia="Times New Roman" w:cs="Arial"/>
          <w:color w:val="000000" w:themeColor="text1"/>
        </w:rPr>
        <w:t>CDC</w:t>
      </w:r>
      <w:r w:rsidRPr="2AAF808F" w:rsidR="1FF53851">
        <w:rPr>
          <w:rFonts w:ascii="Arial" w:hAnsi="Arial" w:eastAsia="Times New Roman" w:cs="Arial"/>
          <w:color w:val="000000" w:themeColor="text1"/>
        </w:rPr>
        <w:t>, 2012)</w:t>
      </w:r>
      <w:r w:rsidRPr="2AAF808F" w:rsidR="0D6DBE23">
        <w:rPr>
          <w:rFonts w:ascii="Arial" w:hAnsi="Arial" w:eastAsia="Times New Roman" w:cs="Arial"/>
          <w:color w:val="000000" w:themeColor="text1"/>
        </w:rPr>
        <w:t>.</w:t>
      </w:r>
    </w:p>
    <w:p w:rsidR="7DF31120" w:rsidP="2AAF808F" w:rsidRDefault="7DF31120" w14:paraId="6E108754" w14:textId="70B58BB8">
      <w:pPr>
        <w:rPr>
          <w:rFonts w:ascii="Arial" w:hAnsi="Arial" w:eastAsia="Times New Roman" w:cs="Arial"/>
          <w:color w:val="000000" w:themeColor="text1"/>
        </w:rPr>
      </w:pPr>
      <w:r w:rsidRPr="2AAF808F">
        <w:rPr>
          <w:rFonts w:ascii="Arial" w:hAnsi="Arial" w:eastAsia="Times New Roman" w:cs="Arial"/>
          <w:color w:val="000000" w:themeColor="text1"/>
        </w:rPr>
        <w:t>A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routine sewage</w:t>
      </w:r>
      <w:r w:rsidRPr="2AAF808F" w:rsidR="17DB05BA">
        <w:rPr>
          <w:rFonts w:ascii="Arial" w:hAnsi="Arial" w:eastAsia="Times New Roman" w:cs="Arial"/>
          <w:color w:val="000000" w:themeColor="text1"/>
        </w:rPr>
        <w:t xml:space="preserve"> sampling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surveillance</w:t>
      </w:r>
      <w:r w:rsidRPr="2AAF808F" w:rsidR="08A1DDDC">
        <w:rPr>
          <w:rFonts w:ascii="Arial" w:hAnsi="Arial" w:eastAsia="Times New Roman" w:cs="Arial"/>
          <w:color w:val="000000" w:themeColor="text1"/>
        </w:rPr>
        <w:t xml:space="preserve"> collection is routinely done</w:t>
      </w:r>
      <w:r w:rsidRPr="2AAF808F" w:rsidR="240D09C2">
        <w:rPr>
          <w:rFonts w:ascii="Arial" w:hAnsi="Arial" w:eastAsia="Times New Roman" w:cs="Arial"/>
          <w:color w:val="000000" w:themeColor="text1"/>
        </w:rPr>
        <w:t xml:space="preserve"> in the Uk.</w:t>
      </w:r>
      <w:r w:rsidRPr="2AAF808F" w:rsidR="4535DE0F">
        <w:rPr>
          <w:rFonts w:ascii="Arial" w:hAnsi="Arial" w:eastAsia="Times New Roman" w:cs="Arial"/>
          <w:color w:val="000000" w:themeColor="text1"/>
        </w:rPr>
        <w:t xml:space="preserve"> Data collection</w:t>
      </w:r>
      <w:r w:rsidRPr="2AAF808F" w:rsidR="6500B3E6">
        <w:rPr>
          <w:rFonts w:ascii="Arial" w:hAnsi="Arial" w:eastAsia="Times New Roman" w:cs="Arial"/>
          <w:color w:val="000000" w:themeColor="text1"/>
        </w:rPr>
        <w:t xml:space="preserve"> and</w:t>
      </w:r>
      <w:r w:rsidRPr="2AAF808F" w:rsidR="4535DE0F">
        <w:rPr>
          <w:rFonts w:ascii="Arial" w:hAnsi="Arial" w:eastAsia="Times New Roman" w:cs="Arial"/>
          <w:color w:val="000000" w:themeColor="text1"/>
        </w:rPr>
        <w:t xml:space="preserve"> hospital </w:t>
      </w:r>
      <w:r w:rsidRPr="2AAF808F" w:rsidR="380A2BD9">
        <w:rPr>
          <w:rFonts w:ascii="Arial" w:hAnsi="Arial" w:eastAsia="Times New Roman" w:cs="Arial"/>
          <w:color w:val="000000" w:themeColor="text1"/>
        </w:rPr>
        <w:t xml:space="preserve">data are also used </w:t>
      </w:r>
      <w:r w:rsidRPr="2AAF808F" w:rsidR="593BEB62">
        <w:rPr>
          <w:rFonts w:ascii="Arial" w:hAnsi="Arial" w:eastAsia="Times New Roman" w:cs="Arial"/>
          <w:color w:val="000000" w:themeColor="text1"/>
        </w:rPr>
        <w:t>to monitor the extent of the disease.</w:t>
      </w:r>
      <w:r w:rsidRPr="2AAF808F" w:rsidR="4535DE0F">
        <w:rPr>
          <w:rFonts w:ascii="Arial" w:hAnsi="Arial" w:eastAsia="Times New Roman" w:cs="Arial"/>
          <w:color w:val="000000" w:themeColor="text1"/>
        </w:rPr>
        <w:t xml:space="preserve"> </w:t>
      </w:r>
      <w:r w:rsidR="00902BDA">
        <w:rPr>
          <w:rFonts w:ascii="Arial" w:hAnsi="Arial" w:eastAsia="Times New Roman" w:cs="Arial"/>
          <w:color w:val="000000" w:themeColor="text1"/>
        </w:rPr>
        <w:t>A</w:t>
      </w:r>
      <w:r w:rsidR="00BD35F3">
        <w:rPr>
          <w:rFonts w:ascii="Arial" w:hAnsi="Arial" w:eastAsia="Times New Roman" w:cs="Arial"/>
          <w:color w:val="000000" w:themeColor="text1"/>
        </w:rPr>
        <w:t xml:space="preserve">n effective disease </w:t>
      </w:r>
      <w:r w:rsidR="00C647BC">
        <w:rPr>
          <w:rFonts w:ascii="Arial" w:hAnsi="Arial" w:eastAsia="Times New Roman" w:cs="Arial"/>
          <w:color w:val="000000" w:themeColor="text1"/>
        </w:rPr>
        <w:t xml:space="preserve">surveillance </w:t>
      </w:r>
      <w:r w:rsidR="00BB4401">
        <w:rPr>
          <w:rFonts w:ascii="Arial" w:hAnsi="Arial" w:eastAsia="Times New Roman" w:cs="Arial"/>
          <w:color w:val="000000" w:themeColor="text1"/>
        </w:rPr>
        <w:t xml:space="preserve">is important </w:t>
      </w:r>
      <w:r w:rsidR="00DE6849">
        <w:rPr>
          <w:rFonts w:ascii="Arial" w:hAnsi="Arial" w:eastAsia="Times New Roman" w:cs="Arial"/>
          <w:color w:val="000000" w:themeColor="text1"/>
        </w:rPr>
        <w:t xml:space="preserve">for quickly detecting disease </w:t>
      </w:r>
      <w:r w:rsidR="00262E81">
        <w:rPr>
          <w:rFonts w:ascii="Arial" w:hAnsi="Arial" w:eastAsia="Times New Roman" w:cs="Arial"/>
          <w:color w:val="000000" w:themeColor="text1"/>
        </w:rPr>
        <w:t>outbreaks</w:t>
      </w:r>
      <w:r w:rsidR="00BB4338">
        <w:rPr>
          <w:rFonts w:ascii="Arial" w:hAnsi="Arial" w:eastAsia="Times New Roman" w:cs="Arial"/>
          <w:color w:val="000000" w:themeColor="text1"/>
        </w:rPr>
        <w:t xml:space="preserve"> </w:t>
      </w:r>
      <w:r w:rsidR="00313BDD">
        <w:rPr>
          <w:rFonts w:ascii="Arial" w:hAnsi="Arial" w:eastAsia="Times New Roman" w:cs="Arial"/>
          <w:color w:val="000000" w:themeColor="text1"/>
        </w:rPr>
        <w:t xml:space="preserve">before they spread and </w:t>
      </w:r>
      <w:r w:rsidR="00935CA1">
        <w:rPr>
          <w:rFonts w:ascii="Arial" w:hAnsi="Arial" w:eastAsia="Times New Roman" w:cs="Arial"/>
          <w:color w:val="000000" w:themeColor="text1"/>
        </w:rPr>
        <w:t>become</w:t>
      </w:r>
      <w:r w:rsidR="000A2ADC">
        <w:rPr>
          <w:rFonts w:ascii="Arial" w:hAnsi="Arial" w:eastAsia="Times New Roman" w:cs="Arial"/>
          <w:color w:val="000000" w:themeColor="text1"/>
        </w:rPr>
        <w:t xml:space="preserve"> difficult to control</w:t>
      </w:r>
      <w:r w:rsidR="0009764E">
        <w:rPr>
          <w:rFonts w:ascii="Arial" w:hAnsi="Arial" w:eastAsia="Times New Roman" w:cs="Arial"/>
          <w:color w:val="000000" w:themeColor="text1"/>
        </w:rPr>
        <w:t xml:space="preserve">. Effective </w:t>
      </w:r>
      <w:r w:rsidR="00CF79F2">
        <w:rPr>
          <w:rFonts w:ascii="Arial" w:hAnsi="Arial" w:eastAsia="Times New Roman" w:cs="Arial"/>
          <w:color w:val="000000" w:themeColor="text1"/>
        </w:rPr>
        <w:t xml:space="preserve">surveillance </w:t>
      </w:r>
      <w:r w:rsidR="006E16B3">
        <w:rPr>
          <w:rFonts w:ascii="Arial" w:hAnsi="Arial" w:eastAsia="Times New Roman" w:cs="Arial"/>
          <w:color w:val="000000" w:themeColor="text1"/>
        </w:rPr>
        <w:t>can help detect disease</w:t>
      </w:r>
      <w:r w:rsidR="009315D4">
        <w:rPr>
          <w:rFonts w:ascii="Arial" w:hAnsi="Arial" w:eastAsia="Times New Roman" w:cs="Arial"/>
          <w:color w:val="000000" w:themeColor="text1"/>
        </w:rPr>
        <w:t xml:space="preserve"> outbreaks in emergency </w:t>
      </w:r>
      <w:r w:rsidR="00D4271A">
        <w:rPr>
          <w:rFonts w:ascii="Arial" w:hAnsi="Arial" w:eastAsia="Times New Roman" w:cs="Arial"/>
          <w:color w:val="000000" w:themeColor="text1"/>
        </w:rPr>
        <w:t>situations.</w:t>
      </w:r>
      <w:r w:rsidR="00C94279">
        <w:rPr>
          <w:rFonts w:ascii="Arial" w:hAnsi="Arial" w:eastAsia="Times New Roman" w:cs="Arial"/>
          <w:color w:val="000000" w:themeColor="text1"/>
        </w:rPr>
        <w:t>(</w:t>
      </w:r>
      <w:r w:rsidR="009B3A28">
        <w:rPr>
          <w:rFonts w:ascii="Arial" w:hAnsi="Arial" w:eastAsia="Times New Roman" w:cs="Arial"/>
          <w:color w:val="000000" w:themeColor="text1"/>
        </w:rPr>
        <w:t>GOV UK,</w:t>
      </w:r>
      <w:r w:rsidR="00BA04D3">
        <w:rPr>
          <w:rFonts w:ascii="Arial" w:hAnsi="Arial" w:eastAsia="Times New Roman" w:cs="Arial"/>
          <w:color w:val="000000" w:themeColor="text1"/>
        </w:rPr>
        <w:t xml:space="preserve"> 2022).</w:t>
      </w:r>
    </w:p>
    <w:p w:rsidR="2AAF808F" w:rsidP="2AAF808F" w:rsidRDefault="2AAF808F" w14:paraId="30FF8033" w14:textId="603AACBF">
      <w:pPr>
        <w:rPr>
          <w:rFonts w:ascii="Arial" w:hAnsi="Arial" w:eastAsia="Times New Roman" w:cs="Arial"/>
          <w:color w:val="000000" w:themeColor="text1"/>
        </w:rPr>
      </w:pPr>
    </w:p>
    <w:p w:rsidR="006F7FE2" w:rsidP="2AAF808F" w:rsidRDefault="00661CA8" w14:paraId="180A52DD" w14:textId="20D6F53C">
      <w:pPr>
        <w:rPr>
          <w:rFonts w:ascii="Arial" w:hAnsi="Arial" w:eastAsia="Times New Roman" w:cs="Arial"/>
          <w:b/>
          <w:color w:val="000000" w:themeColor="text1"/>
        </w:rPr>
      </w:pPr>
      <w:r w:rsidRPr="78A17E8E">
        <w:rPr>
          <w:rFonts w:ascii="Arial" w:hAnsi="Arial" w:eastAsia="Times New Roman" w:cs="Arial"/>
          <w:b/>
          <w:color w:val="000000" w:themeColor="text1"/>
        </w:rPr>
        <w:t xml:space="preserve">Strategies used in the </w:t>
      </w:r>
      <w:r w:rsidRPr="78A17E8E" w:rsidR="00CC19EB">
        <w:rPr>
          <w:rFonts w:ascii="Arial" w:hAnsi="Arial" w:eastAsia="Times New Roman" w:cs="Arial"/>
          <w:b/>
          <w:color w:val="000000" w:themeColor="text1"/>
        </w:rPr>
        <w:t>UK to control the incident of the disease</w:t>
      </w:r>
    </w:p>
    <w:p w:rsidR="002D77E0" w:rsidP="2AAF808F" w:rsidRDefault="00C0718C" w14:paraId="42ACD81D" w14:noSpellErr="1" w14:textId="54BC4AF7">
      <w:pPr>
        <w:rPr>
          <w:rFonts w:ascii="Arial" w:hAnsi="Arial" w:eastAsia="Times New Roman" w:cs="Arial"/>
          <w:color w:val="000000" w:themeColor="text1"/>
        </w:rPr>
      </w:pPr>
      <w:r w:rsidRPr="1BA56DF5" w:rsidR="00C0718C">
        <w:rPr>
          <w:rFonts w:ascii="Arial" w:hAnsi="Arial" w:eastAsia="Times New Roman" w:cs="Arial"/>
          <w:color w:val="000000" w:themeColor="text1" w:themeTint="FF" w:themeShade="FF"/>
        </w:rPr>
        <w:t>Disease can be controlled in many different ways</w:t>
      </w:r>
      <w:r w:rsidRPr="1BA56DF5" w:rsidR="00501F76">
        <w:rPr>
          <w:rFonts w:ascii="Arial" w:hAnsi="Arial" w:eastAsia="Times New Roman" w:cs="Arial"/>
          <w:color w:val="000000" w:themeColor="text1" w:themeTint="FF" w:themeShade="FF"/>
        </w:rPr>
        <w:t>.</w:t>
      </w:r>
      <w:r w:rsidRPr="1BA56DF5" w:rsidR="009C56E0">
        <w:rPr>
          <w:rFonts w:ascii="Arial" w:hAnsi="Arial" w:eastAsia="Times New Roman" w:cs="Arial"/>
          <w:color w:val="000000" w:themeColor="text1" w:themeTint="FF" w:themeShade="FF"/>
        </w:rPr>
        <w:t xml:space="preserve">The most effective way to control poliomyelitis </w:t>
      </w:r>
      <w:r w:rsidRPr="1BA56DF5" w:rsidR="00C61837">
        <w:rPr>
          <w:rFonts w:ascii="Arial" w:hAnsi="Arial" w:eastAsia="Times New Roman" w:cs="Arial"/>
          <w:color w:val="000000" w:themeColor="text1" w:themeTint="FF" w:themeShade="FF"/>
        </w:rPr>
        <w:t>is</w:t>
      </w:r>
      <w:r w:rsidRPr="1BA56DF5" w:rsidR="731E7CEF">
        <w:rPr>
          <w:rFonts w:ascii="Arial" w:hAnsi="Arial" w:eastAsia="Times New Roman" w:cs="Arial"/>
          <w:color w:val="000000" w:themeColor="text1" w:themeTint="FF" w:themeShade="FF"/>
        </w:rPr>
        <w:t xml:space="preserve"> </w:t>
      </w:r>
      <w:r w:rsidRPr="1BA56DF5" w:rsidR="2F99C691">
        <w:rPr>
          <w:rFonts w:ascii="Arial" w:hAnsi="Arial" w:eastAsia="Times New Roman" w:cs="Arial"/>
          <w:color w:val="000000" w:themeColor="text1" w:themeTint="FF" w:themeShade="FF"/>
        </w:rPr>
        <w:t>vaccinations. The</w:t>
      </w:r>
      <w:r w:rsidRPr="1BA56DF5" w:rsidR="4F30F237">
        <w:rPr>
          <w:rFonts w:ascii="Arial" w:hAnsi="Arial" w:eastAsia="Times New Roman" w:cs="Arial"/>
          <w:color w:val="000000" w:themeColor="text1" w:themeTint="FF" w:themeShade="FF"/>
        </w:rPr>
        <w:t xml:space="preserve"> polio vaccine </w:t>
      </w:r>
      <w:r w:rsidRPr="1BA56DF5" w:rsidR="5381BBB7">
        <w:rPr>
          <w:rFonts w:ascii="Arial" w:hAnsi="Arial" w:eastAsia="Times New Roman" w:cs="Arial"/>
          <w:color w:val="000000" w:themeColor="text1" w:themeTint="FF" w:themeShade="FF"/>
        </w:rPr>
        <w:t xml:space="preserve">is offered to all </w:t>
      </w:r>
      <w:r w:rsidRPr="1BA56DF5" w:rsidR="36E6C719">
        <w:rPr>
          <w:rFonts w:ascii="Arial" w:hAnsi="Arial" w:eastAsia="Times New Roman" w:cs="Arial"/>
          <w:color w:val="000000" w:themeColor="text1" w:themeTint="FF" w:themeShade="FF"/>
        </w:rPr>
        <w:t>infants</w:t>
      </w:r>
      <w:r w:rsidRPr="1BA56DF5" w:rsidR="058910A2">
        <w:rPr>
          <w:rFonts w:ascii="Arial" w:hAnsi="Arial" w:eastAsia="Times New Roman" w:cs="Arial"/>
          <w:color w:val="000000" w:themeColor="text1" w:themeTint="FF" w:themeShade="FF"/>
        </w:rPr>
        <w:t xml:space="preserve"> and</w:t>
      </w:r>
      <w:r w:rsidRPr="1BA56DF5" w:rsidR="2CD0B7B9">
        <w:rPr>
          <w:rFonts w:ascii="Arial" w:hAnsi="Arial" w:eastAsia="Times New Roman" w:cs="Arial"/>
          <w:color w:val="000000" w:themeColor="text1" w:themeTint="FF" w:themeShade="FF"/>
        </w:rPr>
        <w:t xml:space="preserve"> can protect a child for </w:t>
      </w:r>
      <w:r w:rsidRPr="1BA56DF5" w:rsidR="015BAE17">
        <w:rPr>
          <w:rFonts w:ascii="Arial" w:hAnsi="Arial" w:eastAsia="Times New Roman" w:cs="Arial"/>
          <w:color w:val="000000" w:themeColor="text1" w:themeTint="FF" w:themeShade="FF"/>
        </w:rPr>
        <w:t>life;</w:t>
      </w:r>
      <w:r w:rsidRPr="1BA56DF5" w:rsidR="38FDFC8F">
        <w:rPr>
          <w:rFonts w:ascii="Arial" w:hAnsi="Arial" w:eastAsia="Times New Roman" w:cs="Arial"/>
          <w:color w:val="000000" w:themeColor="text1" w:themeTint="FF" w:themeShade="FF"/>
        </w:rPr>
        <w:t xml:space="preserve"> </w:t>
      </w:r>
      <w:r w:rsidRPr="1BA56DF5" w:rsidR="001D2E74">
        <w:rPr>
          <w:rFonts w:ascii="Arial" w:hAnsi="Arial" w:eastAsia="Times New Roman" w:cs="Arial"/>
          <w:color w:val="000000" w:themeColor="text1" w:themeTint="FF" w:themeShade="FF"/>
        </w:rPr>
        <w:t>therefore,</w:t>
      </w:r>
      <w:r w:rsidRPr="1BA56DF5" w:rsidR="32D42E50">
        <w:rPr>
          <w:rFonts w:ascii="Arial" w:hAnsi="Arial" w:eastAsia="Times New Roman" w:cs="Arial"/>
          <w:color w:val="000000" w:themeColor="text1" w:themeTint="FF" w:themeShade="FF"/>
        </w:rPr>
        <w:t xml:space="preserve"> many adults don’t need to be vaccinated </w:t>
      </w:r>
      <w:r w:rsidRPr="1BA56DF5" w:rsidR="2B659014">
        <w:rPr>
          <w:rFonts w:ascii="Arial" w:hAnsi="Arial" w:eastAsia="Times New Roman" w:cs="Arial"/>
          <w:color w:val="000000" w:themeColor="text1" w:themeTint="FF" w:themeShade="FF"/>
        </w:rPr>
        <w:t xml:space="preserve">because they </w:t>
      </w:r>
      <w:r w:rsidRPr="1BA56DF5" w:rsidR="32D42E50">
        <w:rPr>
          <w:rFonts w:ascii="Arial" w:hAnsi="Arial" w:eastAsia="Times New Roman" w:cs="Arial"/>
          <w:color w:val="000000" w:themeColor="text1" w:themeTint="FF" w:themeShade="FF"/>
        </w:rPr>
        <w:t>have</w:t>
      </w:r>
      <w:r w:rsidRPr="1BA56DF5" w:rsidR="606EEBE5">
        <w:rPr>
          <w:rFonts w:ascii="Arial" w:hAnsi="Arial" w:eastAsia="Times New Roman" w:cs="Arial"/>
          <w:color w:val="000000" w:themeColor="text1" w:themeTint="FF" w:themeShade="FF"/>
        </w:rPr>
        <w:t xml:space="preserve"> already</w:t>
      </w:r>
      <w:r w:rsidRPr="1BA56DF5" w:rsidR="32D42E50">
        <w:rPr>
          <w:rFonts w:ascii="Arial" w:hAnsi="Arial" w:eastAsia="Times New Roman" w:cs="Arial"/>
          <w:color w:val="000000" w:themeColor="text1" w:themeTint="FF" w:themeShade="FF"/>
        </w:rPr>
        <w:t xml:space="preserve"> been vacci</w:t>
      </w:r>
      <w:r w:rsidRPr="1BA56DF5" w:rsidR="37EA28A5">
        <w:rPr>
          <w:rFonts w:ascii="Arial" w:hAnsi="Arial" w:eastAsia="Times New Roman" w:cs="Arial"/>
          <w:color w:val="000000" w:themeColor="text1" w:themeTint="FF" w:themeShade="FF"/>
        </w:rPr>
        <w:t xml:space="preserve">nated as </w:t>
      </w:r>
      <w:r w:rsidRPr="1BA56DF5" w:rsidR="659C1B36">
        <w:rPr>
          <w:rFonts w:ascii="Arial" w:hAnsi="Arial" w:eastAsia="Times New Roman" w:cs="Arial"/>
          <w:color w:val="000000" w:themeColor="text1" w:themeTint="FF" w:themeShade="FF"/>
        </w:rPr>
        <w:t xml:space="preserve">kids. </w:t>
      </w:r>
      <w:bookmarkStart w:name="_Int_ZgZCKATx" w:id="3"/>
      <w:r w:rsidRPr="1BA56DF5" w:rsidR="659C1B36">
        <w:rPr>
          <w:rFonts w:ascii="Arial" w:hAnsi="Arial" w:eastAsia="Times New Roman" w:cs="Arial"/>
          <w:color w:val="000000" w:themeColor="text1" w:themeTint="FF" w:themeShade="FF"/>
        </w:rPr>
        <w:t>The majority of</w:t>
      </w:r>
      <w:bookmarkEnd w:id="3"/>
      <w:r w:rsidRPr="1BA56DF5" w:rsidR="659C1B36">
        <w:rPr>
          <w:rFonts w:ascii="Arial" w:hAnsi="Arial" w:eastAsia="Times New Roman" w:cs="Arial"/>
          <w:color w:val="000000" w:themeColor="text1" w:themeTint="FF" w:themeShade="FF"/>
        </w:rPr>
        <w:t xml:space="preserve"> the public who are vaccinated will be protected. The</w:t>
      </w:r>
      <w:r w:rsidRPr="1BA56DF5" w:rsidR="11B5634E">
        <w:rPr>
          <w:rFonts w:ascii="Arial" w:hAnsi="Arial" w:eastAsia="Times New Roman" w:cs="Arial"/>
          <w:color w:val="000000" w:themeColor="text1" w:themeTint="FF" w:themeShade="FF"/>
        </w:rPr>
        <w:t xml:space="preserve"> last case of polio in </w:t>
      </w:r>
      <w:r w:rsidRPr="1BA56DF5" w:rsidR="0CDC8D37">
        <w:rPr>
          <w:rFonts w:ascii="Arial" w:hAnsi="Arial" w:eastAsia="Times New Roman" w:cs="Arial"/>
          <w:color w:val="000000" w:themeColor="text1" w:themeTint="FF" w:themeShade="FF"/>
        </w:rPr>
        <w:t>Uk</w:t>
      </w:r>
      <w:r w:rsidRPr="1BA56DF5" w:rsidR="11B5634E">
        <w:rPr>
          <w:rFonts w:ascii="Arial" w:hAnsi="Arial" w:eastAsia="Times New Roman" w:cs="Arial"/>
          <w:color w:val="000000" w:themeColor="text1" w:themeTint="FF" w:themeShade="FF"/>
        </w:rPr>
        <w:t xml:space="preserve"> was in the year 1984, </w:t>
      </w:r>
      <w:r w:rsidRPr="1BA56DF5" w:rsidR="7107D5E6">
        <w:rPr>
          <w:rFonts w:ascii="Arial" w:hAnsi="Arial" w:eastAsia="Times New Roman" w:cs="Arial"/>
          <w:color w:val="000000" w:themeColor="text1" w:themeTint="FF" w:themeShade="FF"/>
        </w:rPr>
        <w:t>the country was declared polio free in 2003.</w:t>
      </w:r>
      <w:r w:rsidRPr="1BA56DF5" w:rsidR="60E7390F">
        <w:rPr>
          <w:rFonts w:ascii="Arial" w:hAnsi="Arial" w:eastAsia="Times New Roman" w:cs="Arial"/>
          <w:color w:val="000000" w:themeColor="text1" w:themeTint="FF" w:themeShade="FF"/>
        </w:rPr>
        <w:t xml:space="preserve"> (New </w:t>
      </w:r>
      <w:r w:rsidRPr="1BA56DF5" w:rsidR="60E7390F">
        <w:rPr>
          <w:rFonts w:ascii="Arial" w:hAnsi="Arial" w:eastAsia="Times New Roman" w:cs="Arial"/>
          <w:color w:val="000000" w:themeColor="text1" w:themeTint="FF" w:themeShade="FF"/>
        </w:rPr>
        <w:t>York Times,2022</w:t>
      </w:r>
      <w:r w:rsidRPr="1BA56DF5" w:rsidR="11AA801D">
        <w:rPr>
          <w:rFonts w:ascii="Arial" w:hAnsi="Arial" w:eastAsia="Times New Roman" w:cs="Arial"/>
          <w:color w:val="000000" w:themeColor="text1" w:themeTint="FF" w:themeShade="FF"/>
        </w:rPr>
        <w:t xml:space="preserve">). </w:t>
      </w:r>
      <w:r w:rsidRPr="1BA56DF5" w:rsidR="04DD24E0">
        <w:rPr>
          <w:rFonts w:ascii="Arial" w:hAnsi="Arial" w:eastAsia="Times New Roman" w:cs="Arial"/>
          <w:color w:val="000000" w:themeColor="text1" w:themeTint="FF" w:themeShade="FF"/>
        </w:rPr>
        <w:t>Clean and safe water can avoid catching and spreading the virus</w:t>
      </w:r>
      <w:r w:rsidRPr="1BA56DF5" w:rsidR="28309D18">
        <w:rPr>
          <w:rFonts w:ascii="Arial" w:hAnsi="Arial" w:eastAsia="Times New Roman" w:cs="Arial"/>
          <w:color w:val="000000" w:themeColor="text1" w:themeTint="FF" w:themeShade="FF"/>
        </w:rPr>
        <w:t>,</w:t>
      </w:r>
      <w:r w:rsidRPr="1BA56DF5" w:rsidR="25D2E032">
        <w:rPr>
          <w:rFonts w:ascii="Arial" w:hAnsi="Arial" w:eastAsia="Times New Roman" w:cs="Arial"/>
          <w:color w:val="000000" w:themeColor="text1" w:themeTint="FF" w:themeShade="FF"/>
        </w:rPr>
        <w:t xml:space="preserve"> sewage surveillance for polio</w:t>
      </w:r>
      <w:r w:rsidRPr="1BA56DF5" w:rsidR="5AE5005A">
        <w:rPr>
          <w:rFonts w:ascii="Arial" w:hAnsi="Arial" w:eastAsia="Times New Roman" w:cs="Arial"/>
          <w:color w:val="000000" w:themeColor="text1" w:themeTint="FF" w:themeShade="FF"/>
        </w:rPr>
        <w:t xml:space="preserve"> has been extremely </w:t>
      </w:r>
      <w:r w:rsidRPr="1BA56DF5" w:rsidR="68E2FCB7">
        <w:rPr>
          <w:rFonts w:ascii="Arial" w:hAnsi="Arial" w:eastAsia="Times New Roman" w:cs="Arial"/>
          <w:color w:val="000000" w:themeColor="text1" w:themeTint="FF" w:themeShade="FF"/>
        </w:rPr>
        <w:t>useful</w:t>
      </w:r>
      <w:r w:rsidRPr="1BA56DF5" w:rsidR="5AE5005A">
        <w:rPr>
          <w:rFonts w:ascii="Arial" w:hAnsi="Arial" w:eastAsia="Times New Roman" w:cs="Arial"/>
          <w:color w:val="000000" w:themeColor="text1" w:themeTint="FF" w:themeShade="FF"/>
        </w:rPr>
        <w:t xml:space="preserve"> to detect emergence of </w:t>
      </w:r>
      <w:r w:rsidRPr="1BA56DF5" w:rsidR="762C71ED">
        <w:rPr>
          <w:rFonts w:ascii="Arial" w:hAnsi="Arial" w:eastAsia="Times New Roman" w:cs="Arial"/>
          <w:color w:val="000000" w:themeColor="text1" w:themeTint="FF" w:themeShade="FF"/>
        </w:rPr>
        <w:t>pathogens and</w:t>
      </w:r>
      <w:r w:rsidRPr="1BA56DF5" w:rsidR="47E2BC04">
        <w:rPr>
          <w:rFonts w:ascii="Arial" w:hAnsi="Arial" w:eastAsia="Times New Roman" w:cs="Arial"/>
          <w:color w:val="000000" w:themeColor="text1" w:themeTint="FF" w:themeShade="FF"/>
        </w:rPr>
        <w:t xml:space="preserve"> can respond to these detections early and prevent onward spread</w:t>
      </w:r>
      <w:r w:rsidRPr="1BA56DF5" w:rsidR="78665F1C">
        <w:rPr>
          <w:rFonts w:ascii="Arial" w:hAnsi="Arial" w:eastAsia="Times New Roman" w:cs="Arial"/>
          <w:color w:val="000000" w:themeColor="text1" w:themeTint="FF" w:themeShade="FF"/>
        </w:rPr>
        <w:t>.</w:t>
      </w:r>
      <w:r w:rsidRPr="1BA56DF5" w:rsidR="7FFC22F8">
        <w:rPr>
          <w:rFonts w:ascii="Arial" w:hAnsi="Arial" w:eastAsia="Times New Roman" w:cs="Arial"/>
          <w:color w:val="000000" w:themeColor="text1" w:themeTint="FF" w:themeShade="FF"/>
        </w:rPr>
        <w:t xml:space="preserve"> </w:t>
      </w:r>
      <w:r w:rsidRPr="1BA56DF5" w:rsidR="4AEBA4ED">
        <w:rPr>
          <w:rFonts w:ascii="Arial" w:hAnsi="Arial" w:eastAsia="Times New Roman" w:cs="Arial"/>
          <w:color w:val="000000" w:themeColor="text1" w:themeTint="FF" w:themeShade="FF"/>
        </w:rPr>
        <w:t>W</w:t>
      </w:r>
      <w:r w:rsidRPr="1BA56DF5" w:rsidR="7FFC22F8">
        <w:rPr>
          <w:rFonts w:ascii="Arial" w:hAnsi="Arial" w:eastAsia="Times New Roman" w:cs="Arial"/>
          <w:color w:val="000000" w:themeColor="text1" w:themeTint="FF" w:themeShade="FF"/>
        </w:rPr>
        <w:t>hich</w:t>
      </w:r>
      <w:r w:rsidRPr="1BA56DF5" w:rsidR="4AEBA4ED">
        <w:rPr>
          <w:rFonts w:ascii="Arial" w:hAnsi="Arial" w:eastAsia="Times New Roman" w:cs="Arial"/>
          <w:color w:val="000000" w:themeColor="text1" w:themeTint="FF" w:themeShade="FF"/>
        </w:rPr>
        <w:t xml:space="preserve"> is already been</w:t>
      </w:r>
      <w:r w:rsidRPr="1BA56DF5" w:rsidR="7FFC22F8">
        <w:rPr>
          <w:rFonts w:ascii="Arial" w:hAnsi="Arial" w:eastAsia="Times New Roman" w:cs="Arial"/>
          <w:color w:val="000000" w:themeColor="text1" w:themeTint="FF" w:themeShade="FF"/>
        </w:rPr>
        <w:t xml:space="preserve"> </w:t>
      </w:r>
      <w:r w:rsidRPr="1BA56DF5" w:rsidR="0EA3673C">
        <w:rPr>
          <w:rFonts w:ascii="Arial" w:hAnsi="Arial" w:eastAsia="Times New Roman" w:cs="Arial"/>
          <w:color w:val="000000" w:themeColor="text1" w:themeTint="FF" w:themeShade="FF"/>
        </w:rPr>
        <w:t>routinely</w:t>
      </w:r>
      <w:r w:rsidRPr="1BA56DF5" w:rsidR="7FFC22F8">
        <w:rPr>
          <w:rFonts w:ascii="Arial" w:hAnsi="Arial" w:eastAsia="Times New Roman" w:cs="Arial"/>
          <w:color w:val="000000" w:themeColor="text1" w:themeTint="FF" w:themeShade="FF"/>
        </w:rPr>
        <w:t xml:space="preserve"> done by the </w:t>
      </w:r>
      <w:r w:rsidRPr="1BA56DF5" w:rsidR="3EA029C9">
        <w:rPr>
          <w:rFonts w:ascii="Arial" w:hAnsi="Arial" w:eastAsia="Times New Roman" w:cs="Arial"/>
          <w:color w:val="000000" w:themeColor="text1" w:themeTint="FF" w:themeShade="FF"/>
        </w:rPr>
        <w:t>Uk</w:t>
      </w:r>
      <w:r w:rsidRPr="1BA56DF5" w:rsidR="178CE45F">
        <w:rPr>
          <w:rFonts w:ascii="Arial" w:hAnsi="Arial" w:eastAsia="Times New Roman" w:cs="Arial"/>
          <w:color w:val="000000" w:themeColor="text1" w:themeTint="FF" w:themeShade="FF"/>
        </w:rPr>
        <w:t xml:space="preserve"> and many other European countries</w:t>
      </w:r>
      <w:r w:rsidRPr="1BA56DF5" w:rsidR="627AC436">
        <w:rPr>
          <w:rFonts w:ascii="Arial" w:hAnsi="Arial" w:eastAsia="Times New Roman" w:cs="Arial"/>
          <w:color w:val="000000" w:themeColor="text1" w:themeTint="FF" w:themeShade="FF"/>
        </w:rPr>
        <w:t xml:space="preserve">, </w:t>
      </w:r>
      <w:r w:rsidRPr="1BA56DF5" w:rsidR="7B4BE0A6">
        <w:rPr>
          <w:rFonts w:ascii="Arial" w:hAnsi="Arial" w:eastAsia="Times New Roman" w:cs="Arial"/>
          <w:color w:val="000000" w:themeColor="text1" w:themeTint="FF" w:themeShade="FF"/>
        </w:rPr>
        <w:t>strict</w:t>
      </w:r>
      <w:r w:rsidRPr="1BA56DF5" w:rsidR="2FA1D7E7">
        <w:rPr>
          <w:rFonts w:ascii="Arial" w:hAnsi="Arial" w:eastAsia="Times New Roman" w:cs="Arial"/>
          <w:color w:val="000000" w:themeColor="text1" w:themeTint="FF" w:themeShade="FF"/>
        </w:rPr>
        <w:t xml:space="preserve"> hand </w:t>
      </w:r>
      <w:r w:rsidRPr="1BA56DF5" w:rsidR="4732994D">
        <w:rPr>
          <w:rFonts w:ascii="Arial" w:hAnsi="Arial" w:eastAsia="Times New Roman" w:cs="Arial"/>
          <w:color w:val="000000" w:themeColor="text1" w:themeTint="FF" w:themeShade="FF"/>
        </w:rPr>
        <w:t>hygiene</w:t>
      </w:r>
      <w:r w:rsidRPr="1BA56DF5" w:rsidR="5575D221">
        <w:rPr>
          <w:rFonts w:ascii="Arial" w:hAnsi="Arial" w:eastAsia="Times New Roman" w:cs="Arial"/>
          <w:color w:val="000000" w:themeColor="text1" w:themeTint="FF" w:themeShade="FF"/>
        </w:rPr>
        <w:t>, washing hands with water before preparing food</w:t>
      </w:r>
      <w:r w:rsidRPr="1BA56DF5" w:rsidR="63BB1F40">
        <w:rPr>
          <w:rFonts w:ascii="Arial" w:hAnsi="Arial" w:eastAsia="Times New Roman" w:cs="Arial"/>
          <w:color w:val="000000" w:themeColor="text1" w:themeTint="FF" w:themeShade="FF"/>
        </w:rPr>
        <w:t xml:space="preserve"> and eating and after using the toilet</w:t>
      </w:r>
      <w:r w:rsidRPr="1BA56DF5" w:rsidR="72B8D00C">
        <w:rPr>
          <w:rFonts w:ascii="Arial" w:hAnsi="Arial" w:eastAsia="Times New Roman" w:cs="Arial"/>
          <w:color w:val="000000" w:themeColor="text1" w:themeTint="FF" w:themeShade="FF"/>
        </w:rPr>
        <w:t xml:space="preserve">, </w:t>
      </w:r>
      <w:r w:rsidRPr="1BA56DF5" w:rsidR="7866F653">
        <w:rPr>
          <w:rFonts w:ascii="Arial" w:hAnsi="Arial" w:eastAsia="Times New Roman" w:cs="Arial"/>
          <w:color w:val="000000" w:themeColor="text1" w:themeTint="FF" w:themeShade="FF"/>
        </w:rPr>
        <w:t>avoiding any</w:t>
      </w:r>
      <w:r w:rsidRPr="1BA56DF5" w:rsidR="4354D62B">
        <w:rPr>
          <w:rFonts w:ascii="Arial" w:hAnsi="Arial" w:eastAsia="Times New Roman" w:cs="Arial"/>
          <w:color w:val="000000" w:themeColor="text1" w:themeTint="FF" w:themeShade="FF"/>
        </w:rPr>
        <w:t xml:space="preserve"> food and drink that might have been exposed to </w:t>
      </w:r>
      <w:r w:rsidRPr="1BA56DF5" w:rsidR="0439F7F2">
        <w:rPr>
          <w:rFonts w:ascii="Arial" w:hAnsi="Arial" w:eastAsia="Times New Roman" w:cs="Arial"/>
          <w:color w:val="000000" w:themeColor="text1" w:themeTint="FF" w:themeShade="FF"/>
        </w:rPr>
        <w:t>poliovirus, verifying</w:t>
      </w:r>
      <w:r w:rsidRPr="1BA56DF5" w:rsidR="7E495A95">
        <w:rPr>
          <w:rFonts w:ascii="Arial" w:hAnsi="Arial" w:eastAsia="Times New Roman" w:cs="Arial"/>
          <w:color w:val="000000" w:themeColor="text1" w:themeTint="FF" w:themeShade="FF"/>
        </w:rPr>
        <w:t xml:space="preserve"> with a doctor all vaccines are up to </w:t>
      </w:r>
      <w:r w:rsidRPr="1BA56DF5" w:rsidR="0A1C5C34">
        <w:rPr>
          <w:rFonts w:ascii="Arial" w:hAnsi="Arial" w:eastAsia="Times New Roman" w:cs="Arial"/>
          <w:color w:val="000000" w:themeColor="text1" w:themeTint="FF" w:themeShade="FF"/>
        </w:rPr>
        <w:t>date. Avoid</w:t>
      </w:r>
      <w:r w:rsidRPr="1BA56DF5" w:rsidR="0DCCBCFB">
        <w:rPr>
          <w:rFonts w:ascii="Arial" w:hAnsi="Arial" w:eastAsia="Times New Roman" w:cs="Arial"/>
          <w:color w:val="000000" w:themeColor="text1" w:themeTint="FF" w:themeShade="FF"/>
        </w:rPr>
        <w:t xml:space="preserve"> close</w:t>
      </w:r>
      <w:r w:rsidRPr="1BA56DF5" w:rsidR="72B8D00C">
        <w:rPr>
          <w:rFonts w:ascii="Arial" w:hAnsi="Arial" w:eastAsia="Times New Roman" w:cs="Arial"/>
          <w:color w:val="000000" w:themeColor="text1" w:themeTint="FF" w:themeShade="FF"/>
        </w:rPr>
        <w:t xml:space="preserve"> contact </w:t>
      </w:r>
      <w:r w:rsidRPr="1BA56DF5" w:rsidR="1E6973CB">
        <w:rPr>
          <w:rFonts w:ascii="Arial" w:hAnsi="Arial" w:eastAsia="Times New Roman" w:cs="Arial"/>
          <w:color w:val="000000" w:themeColor="text1" w:themeTint="FF" w:themeShade="FF"/>
        </w:rPr>
        <w:t xml:space="preserve">with </w:t>
      </w:r>
      <w:r w:rsidRPr="1BA56DF5" w:rsidR="1C57403C">
        <w:rPr>
          <w:rFonts w:ascii="Arial" w:hAnsi="Arial" w:eastAsia="Times New Roman" w:cs="Arial"/>
          <w:color w:val="000000" w:themeColor="text1" w:themeTint="FF" w:themeShade="FF"/>
        </w:rPr>
        <w:t>infected</w:t>
      </w:r>
      <w:r w:rsidRPr="1BA56DF5" w:rsidR="6ED4314A">
        <w:rPr>
          <w:rFonts w:ascii="Arial" w:hAnsi="Arial" w:eastAsia="Times New Roman" w:cs="Arial"/>
          <w:color w:val="000000" w:themeColor="text1" w:themeTint="FF" w:themeShade="FF"/>
        </w:rPr>
        <w:t xml:space="preserve"> p</w:t>
      </w:r>
      <w:r w:rsidRPr="1BA56DF5" w:rsidR="21AD1D9A">
        <w:rPr>
          <w:rFonts w:ascii="Arial" w:hAnsi="Arial" w:eastAsia="Times New Roman" w:cs="Arial"/>
          <w:color w:val="000000" w:themeColor="text1" w:themeTint="FF" w:themeShade="FF"/>
        </w:rPr>
        <w:t xml:space="preserve">eople, including </w:t>
      </w:r>
      <w:r w:rsidRPr="1BA56DF5" w:rsidR="15D0D9EC">
        <w:rPr>
          <w:rFonts w:ascii="Arial" w:hAnsi="Arial" w:eastAsia="Times New Roman" w:cs="Arial"/>
          <w:color w:val="000000" w:themeColor="text1" w:themeTint="FF" w:themeShade="FF"/>
        </w:rPr>
        <w:t>hugging</w:t>
      </w:r>
      <w:r w:rsidRPr="1BA56DF5" w:rsidR="010E830F">
        <w:rPr>
          <w:rFonts w:ascii="Arial" w:hAnsi="Arial" w:eastAsia="Times New Roman" w:cs="Arial"/>
          <w:color w:val="000000" w:themeColor="text1" w:themeTint="FF" w:themeShade="FF"/>
        </w:rPr>
        <w:t>,</w:t>
      </w:r>
      <w:r w:rsidRPr="1BA56DF5" w:rsidR="77D98221">
        <w:rPr>
          <w:rFonts w:ascii="Arial" w:hAnsi="Arial" w:eastAsia="Times New Roman" w:cs="Arial"/>
          <w:color w:val="000000" w:themeColor="text1" w:themeTint="FF" w:themeShade="FF"/>
        </w:rPr>
        <w:t xml:space="preserve"> kissing </w:t>
      </w:r>
      <w:r w:rsidRPr="1BA56DF5" w:rsidR="2BA83DC9">
        <w:rPr>
          <w:rFonts w:ascii="Arial" w:hAnsi="Arial" w:eastAsia="Times New Roman" w:cs="Arial"/>
          <w:color w:val="000000" w:themeColor="text1" w:themeTint="FF" w:themeShade="FF"/>
        </w:rPr>
        <w:t>sharing utensils</w:t>
      </w:r>
      <w:r w:rsidRPr="1BA56DF5" w:rsidR="63252182">
        <w:rPr>
          <w:rFonts w:ascii="Arial" w:hAnsi="Arial" w:eastAsia="Times New Roman" w:cs="Arial"/>
          <w:color w:val="000000" w:themeColor="text1" w:themeTint="FF" w:themeShade="FF"/>
        </w:rPr>
        <w:t xml:space="preserve"> these strategies are used to control the </w:t>
      </w:r>
      <w:r w:rsidRPr="1BA56DF5" w:rsidR="75DDD3CD">
        <w:rPr>
          <w:rFonts w:ascii="Arial" w:hAnsi="Arial" w:eastAsia="Times New Roman" w:cs="Arial"/>
          <w:color w:val="000000" w:themeColor="text1" w:themeTint="FF" w:themeShade="FF"/>
        </w:rPr>
        <w:t>disease. (</w:t>
      </w:r>
      <w:r w:rsidRPr="1BA56DF5" w:rsidR="002C7CD9">
        <w:rPr>
          <w:rFonts w:ascii="Arial" w:hAnsi="Arial" w:eastAsia="Times New Roman" w:cs="Arial"/>
          <w:color w:val="000000" w:themeColor="text1" w:themeTint="FF" w:themeShade="FF"/>
        </w:rPr>
        <w:t>Global</w:t>
      </w:r>
      <w:r w:rsidRPr="1BA56DF5" w:rsidR="75DDD3CD">
        <w:rPr>
          <w:rFonts w:ascii="Arial" w:hAnsi="Arial" w:eastAsia="Times New Roman" w:cs="Arial"/>
          <w:color w:val="000000" w:themeColor="text1" w:themeTint="FF" w:themeShade="FF"/>
        </w:rPr>
        <w:t xml:space="preserve"> Health, 20220)</w:t>
      </w:r>
      <w:r w:rsidRPr="1BA56DF5" w:rsidR="6D5C5F01">
        <w:rPr>
          <w:rFonts w:ascii="Arial" w:hAnsi="Arial" w:eastAsia="Times New Roman" w:cs="Arial"/>
          <w:color w:val="000000" w:themeColor="text1" w:themeTint="FF" w:themeShade="FF"/>
        </w:rPr>
        <w:t>.</w:t>
      </w:r>
    </w:p>
    <w:p w:rsidR="78A17E8E" w:rsidP="78A17E8E" w:rsidRDefault="78A17E8E" w14:paraId="76374055" w14:textId="633DC011">
      <w:pPr>
        <w:rPr>
          <w:rFonts w:ascii="Arial" w:hAnsi="Arial" w:eastAsia="Times New Roman" w:cs="Arial"/>
          <w:color w:val="000000" w:themeColor="text1"/>
        </w:rPr>
      </w:pPr>
    </w:p>
    <w:p w:rsidR="6D5C5F01" w:rsidP="78A17E8E" w:rsidRDefault="6D5C5F01" w14:paraId="6585C271" w14:textId="5B732561">
      <w:pPr>
        <w:rPr>
          <w:rFonts w:ascii="Arial" w:hAnsi="Arial" w:eastAsia="Times New Roman" w:cs="Arial"/>
          <w:color w:val="000000" w:themeColor="text1"/>
        </w:rPr>
      </w:pPr>
      <w:r w:rsidRPr="78A17E8E">
        <w:rPr>
          <w:rFonts w:ascii="Arial" w:hAnsi="Arial" w:eastAsia="Times New Roman" w:cs="Arial"/>
          <w:b/>
          <w:bCs/>
          <w:color w:val="000000" w:themeColor="text1"/>
        </w:rPr>
        <w:t>CONCLUSION</w:t>
      </w:r>
    </w:p>
    <w:p w:rsidR="78A17E8E" w:rsidP="78A17E8E" w:rsidRDefault="78A17E8E" w14:paraId="0F7D93D2" w14:textId="34ADA73A">
      <w:pPr>
        <w:rPr>
          <w:rFonts w:ascii="Arial" w:hAnsi="Arial" w:eastAsia="Times New Roman" w:cs="Arial"/>
          <w:b/>
          <w:bCs/>
          <w:color w:val="000000" w:themeColor="text1"/>
        </w:rPr>
      </w:pPr>
    </w:p>
    <w:p w:rsidR="0C3D3ABE" w:rsidP="78A17E8E" w:rsidRDefault="0C3D3ABE" w14:paraId="196C6151" w14:textId="2841F43A">
      <w:pPr>
        <w:rPr>
          <w:rFonts w:ascii="Arial" w:hAnsi="Arial" w:eastAsia="Times New Roman" w:cs="Arial"/>
          <w:color w:val="000000" w:themeColor="text1"/>
        </w:rPr>
      </w:pPr>
      <w:r w:rsidRPr="78A17E8E">
        <w:rPr>
          <w:rFonts w:ascii="Arial" w:hAnsi="Arial" w:eastAsia="Times New Roman" w:cs="Arial"/>
          <w:color w:val="000000" w:themeColor="text1"/>
        </w:rPr>
        <w:t xml:space="preserve">Thankfully poliomyelitis has been eliminated from the </w:t>
      </w:r>
      <w:r w:rsidRPr="78A17E8E" w:rsidR="4D98558C">
        <w:rPr>
          <w:rFonts w:ascii="Arial" w:hAnsi="Arial" w:eastAsia="Times New Roman" w:cs="Arial"/>
          <w:color w:val="000000" w:themeColor="text1"/>
        </w:rPr>
        <w:t>Uk</w:t>
      </w:r>
      <w:r w:rsidRPr="78A17E8E" w:rsidR="5FDAD987">
        <w:rPr>
          <w:rFonts w:ascii="Arial" w:hAnsi="Arial" w:eastAsia="Times New Roman" w:cs="Arial"/>
          <w:color w:val="000000" w:themeColor="text1"/>
        </w:rPr>
        <w:t>,</w:t>
      </w:r>
      <w:r w:rsidRPr="78A17E8E" w:rsidR="4D98558C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313F83C9">
        <w:rPr>
          <w:rFonts w:ascii="Arial" w:hAnsi="Arial" w:eastAsia="Times New Roman" w:cs="Arial"/>
          <w:color w:val="000000" w:themeColor="text1"/>
        </w:rPr>
        <w:t>the</w:t>
      </w:r>
      <w:r w:rsidRPr="78A17E8E" w:rsidR="4D98558C">
        <w:rPr>
          <w:rFonts w:ascii="Arial" w:hAnsi="Arial" w:eastAsia="Times New Roman" w:cs="Arial"/>
          <w:color w:val="000000" w:themeColor="text1"/>
        </w:rPr>
        <w:t xml:space="preserve"> last case in the Uk was 1984.</w:t>
      </w:r>
      <w:r w:rsidRPr="78A17E8E" w:rsidR="088CD9F7">
        <w:rPr>
          <w:rFonts w:ascii="Arial" w:hAnsi="Arial" w:eastAsia="Times New Roman" w:cs="Arial"/>
          <w:color w:val="000000" w:themeColor="text1"/>
        </w:rPr>
        <w:t>Vaccination is the only effective method to prevent the disease.</w:t>
      </w:r>
      <w:r w:rsidRPr="78A17E8E" w:rsidR="4D98558C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5E9143BE">
        <w:rPr>
          <w:rFonts w:ascii="Arial" w:hAnsi="Arial" w:eastAsia="Times New Roman" w:cs="Arial"/>
          <w:color w:val="000000" w:themeColor="text1"/>
        </w:rPr>
        <w:t xml:space="preserve">Poliomyelitis </w:t>
      </w:r>
      <w:r w:rsidRPr="78A17E8E" w:rsidR="23468307">
        <w:rPr>
          <w:rFonts w:ascii="Arial" w:hAnsi="Arial" w:eastAsia="Times New Roman" w:cs="Arial"/>
          <w:color w:val="000000" w:themeColor="text1"/>
        </w:rPr>
        <w:t>remains</w:t>
      </w:r>
      <w:r w:rsidRPr="78A17E8E" w:rsidR="5E9143BE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6EA94AB3">
        <w:rPr>
          <w:rFonts w:ascii="Arial" w:hAnsi="Arial" w:eastAsia="Times New Roman" w:cs="Arial"/>
          <w:color w:val="000000" w:themeColor="text1"/>
        </w:rPr>
        <w:t>prevalent</w:t>
      </w:r>
      <w:r w:rsidRPr="78A17E8E" w:rsidR="65084C90">
        <w:rPr>
          <w:rFonts w:ascii="Arial" w:hAnsi="Arial" w:eastAsia="Times New Roman" w:cs="Arial"/>
          <w:color w:val="000000" w:themeColor="text1"/>
        </w:rPr>
        <w:t xml:space="preserve"> in </w:t>
      </w:r>
      <w:r w:rsidRPr="78A17E8E" w:rsidR="7EB1C3B4">
        <w:rPr>
          <w:rFonts w:ascii="Arial" w:hAnsi="Arial" w:eastAsia="Times New Roman" w:cs="Arial"/>
          <w:color w:val="000000" w:themeColor="text1"/>
        </w:rPr>
        <w:t>Afghanistan</w:t>
      </w:r>
      <w:r w:rsidRPr="78A17E8E" w:rsidR="65084C90">
        <w:rPr>
          <w:rFonts w:ascii="Arial" w:hAnsi="Arial" w:eastAsia="Times New Roman" w:cs="Arial"/>
          <w:color w:val="000000" w:themeColor="text1"/>
        </w:rPr>
        <w:t xml:space="preserve">, </w:t>
      </w:r>
      <w:r w:rsidRPr="78A17E8E" w:rsidR="748BAEF5">
        <w:rPr>
          <w:rFonts w:ascii="Arial" w:hAnsi="Arial" w:eastAsia="Times New Roman" w:cs="Arial"/>
          <w:color w:val="000000" w:themeColor="text1"/>
        </w:rPr>
        <w:t>Pakistan, Nigeria</w:t>
      </w:r>
      <w:r w:rsidRPr="78A17E8E" w:rsidR="55E37C82">
        <w:rPr>
          <w:rFonts w:ascii="Arial" w:hAnsi="Arial" w:eastAsia="Times New Roman" w:cs="Arial"/>
          <w:color w:val="000000" w:themeColor="text1"/>
        </w:rPr>
        <w:t>.</w:t>
      </w:r>
      <w:r w:rsidRPr="78A17E8E" w:rsidR="42E9EEC9">
        <w:rPr>
          <w:rFonts w:ascii="Arial" w:hAnsi="Arial" w:eastAsia="Times New Roman" w:cs="Arial"/>
          <w:color w:val="000000" w:themeColor="text1"/>
        </w:rPr>
        <w:t xml:space="preserve"> 1 case </w:t>
      </w:r>
      <w:r w:rsidRPr="78A17E8E" w:rsidR="769109E9">
        <w:rPr>
          <w:rFonts w:ascii="Arial" w:hAnsi="Arial" w:eastAsia="Times New Roman" w:cs="Arial"/>
          <w:color w:val="000000" w:themeColor="text1"/>
        </w:rPr>
        <w:t>was reported in</w:t>
      </w:r>
      <w:r w:rsidRPr="78A17E8E" w:rsidR="42E9EEC9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5D30E5CC">
        <w:rPr>
          <w:rFonts w:ascii="Arial" w:hAnsi="Arial" w:eastAsia="Times New Roman" w:cs="Arial"/>
          <w:color w:val="000000" w:themeColor="text1"/>
        </w:rPr>
        <w:t>Afghanistan</w:t>
      </w:r>
      <w:r w:rsidRPr="78A17E8E" w:rsidR="255E44D5">
        <w:rPr>
          <w:rFonts w:ascii="Arial" w:hAnsi="Arial" w:eastAsia="Times New Roman" w:cs="Arial"/>
          <w:color w:val="000000" w:themeColor="text1"/>
        </w:rPr>
        <w:t>, 1 case in Nigeria,</w:t>
      </w:r>
      <w:r w:rsidRPr="78A17E8E" w:rsidR="42E9EEC9">
        <w:rPr>
          <w:rFonts w:ascii="Arial" w:hAnsi="Arial" w:eastAsia="Times New Roman" w:cs="Arial"/>
          <w:color w:val="000000" w:themeColor="text1"/>
        </w:rPr>
        <w:t xml:space="preserve"> and 17 in </w:t>
      </w:r>
      <w:r w:rsidRPr="78A17E8E" w:rsidR="24F296FF">
        <w:rPr>
          <w:rFonts w:ascii="Arial" w:hAnsi="Arial" w:eastAsia="Times New Roman" w:cs="Arial"/>
          <w:color w:val="000000" w:themeColor="text1"/>
        </w:rPr>
        <w:t>Pakistan</w:t>
      </w:r>
      <w:r w:rsidRPr="78A17E8E" w:rsidR="42E9EEC9">
        <w:rPr>
          <w:rFonts w:ascii="Arial" w:hAnsi="Arial" w:eastAsia="Times New Roman" w:cs="Arial"/>
          <w:color w:val="000000" w:themeColor="text1"/>
        </w:rPr>
        <w:t xml:space="preserve"> in 2022</w:t>
      </w:r>
      <w:r w:rsidRPr="78A17E8E" w:rsidR="76EC3923">
        <w:rPr>
          <w:rFonts w:ascii="Arial" w:hAnsi="Arial" w:eastAsia="Times New Roman" w:cs="Arial"/>
          <w:color w:val="000000" w:themeColor="text1"/>
        </w:rPr>
        <w:t>.</w:t>
      </w:r>
      <w:r w:rsidRPr="78A17E8E" w:rsidR="4D51B617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4B10988A">
        <w:rPr>
          <w:rFonts w:ascii="Arial" w:hAnsi="Arial" w:eastAsia="Times New Roman" w:cs="Arial"/>
          <w:color w:val="000000" w:themeColor="text1"/>
        </w:rPr>
        <w:t>Until</w:t>
      </w:r>
      <w:r w:rsidRPr="78A17E8E" w:rsidR="31CDC817">
        <w:rPr>
          <w:rFonts w:ascii="Arial" w:hAnsi="Arial" w:eastAsia="Times New Roman" w:cs="Arial"/>
          <w:color w:val="000000" w:themeColor="text1"/>
        </w:rPr>
        <w:t xml:space="preserve"> polio is totally eradicated</w:t>
      </w:r>
      <w:r w:rsidRPr="78A17E8E" w:rsidR="092762B2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07CA2AA6">
        <w:rPr>
          <w:rFonts w:ascii="Arial" w:hAnsi="Arial" w:eastAsia="Times New Roman" w:cs="Arial"/>
          <w:color w:val="000000" w:themeColor="text1"/>
        </w:rPr>
        <w:t>worldwide</w:t>
      </w:r>
      <w:r w:rsidRPr="78A17E8E" w:rsidR="092762B2">
        <w:rPr>
          <w:rFonts w:ascii="Arial" w:hAnsi="Arial" w:eastAsia="Times New Roman" w:cs="Arial"/>
          <w:color w:val="000000" w:themeColor="text1"/>
        </w:rPr>
        <w:t>,</w:t>
      </w:r>
      <w:r w:rsidRPr="78A17E8E" w:rsidR="31CDC817">
        <w:rPr>
          <w:rFonts w:ascii="Arial" w:hAnsi="Arial" w:eastAsia="Times New Roman" w:cs="Arial"/>
          <w:color w:val="000000" w:themeColor="text1"/>
        </w:rPr>
        <w:t xml:space="preserve"> no area i</w:t>
      </w:r>
      <w:r w:rsidRPr="78A17E8E" w:rsidR="37B02C59">
        <w:rPr>
          <w:rFonts w:ascii="Arial" w:hAnsi="Arial" w:eastAsia="Times New Roman" w:cs="Arial"/>
          <w:color w:val="000000" w:themeColor="text1"/>
        </w:rPr>
        <w:t>s safe</w:t>
      </w:r>
      <w:r w:rsidRPr="78A17E8E" w:rsidR="51F7235C">
        <w:rPr>
          <w:rFonts w:ascii="Arial" w:hAnsi="Arial" w:eastAsia="Times New Roman" w:cs="Arial"/>
          <w:color w:val="000000" w:themeColor="text1"/>
        </w:rPr>
        <w:t>,</w:t>
      </w:r>
      <w:r w:rsidRPr="78A17E8E" w:rsidR="5C0DCBC1">
        <w:rPr>
          <w:rFonts w:ascii="Arial" w:hAnsi="Arial" w:eastAsia="Times New Roman" w:cs="Arial"/>
          <w:color w:val="000000" w:themeColor="text1"/>
        </w:rPr>
        <w:t xml:space="preserve"> high levels of vaccination coverage must be maintained </w:t>
      </w:r>
      <w:r w:rsidRPr="78A17E8E" w:rsidR="7CBB5928">
        <w:rPr>
          <w:rFonts w:ascii="Arial" w:hAnsi="Arial" w:eastAsia="Times New Roman" w:cs="Arial"/>
          <w:color w:val="000000" w:themeColor="text1"/>
        </w:rPr>
        <w:t>to stop polio transmission and prevent outbreaks</w:t>
      </w:r>
      <w:r w:rsidRPr="78A17E8E" w:rsidR="215C6941">
        <w:rPr>
          <w:rFonts w:ascii="Arial" w:hAnsi="Arial" w:eastAsia="Times New Roman" w:cs="Arial"/>
          <w:color w:val="000000" w:themeColor="text1"/>
        </w:rPr>
        <w:t>.</w:t>
      </w:r>
      <w:r w:rsidRPr="78A17E8E" w:rsidR="51F7235C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081B3F41">
        <w:rPr>
          <w:rFonts w:ascii="Arial" w:hAnsi="Arial" w:eastAsia="Times New Roman" w:cs="Arial"/>
          <w:color w:val="000000" w:themeColor="text1"/>
        </w:rPr>
        <w:t>T</w:t>
      </w:r>
      <w:r w:rsidRPr="78A17E8E" w:rsidR="51F7235C">
        <w:rPr>
          <w:rFonts w:ascii="Arial" w:hAnsi="Arial" w:eastAsia="Times New Roman" w:cs="Arial"/>
          <w:color w:val="000000" w:themeColor="text1"/>
        </w:rPr>
        <w:t xml:space="preserve">he virus can spread anywhere in the </w:t>
      </w:r>
      <w:r w:rsidRPr="78A17E8E" w:rsidR="6CC845D0">
        <w:rPr>
          <w:rFonts w:ascii="Arial" w:hAnsi="Arial" w:eastAsia="Times New Roman" w:cs="Arial"/>
          <w:color w:val="000000" w:themeColor="text1"/>
        </w:rPr>
        <w:t>world. The</w:t>
      </w:r>
      <w:r w:rsidRPr="78A17E8E" w:rsidR="314F8F44">
        <w:rPr>
          <w:rFonts w:ascii="Arial" w:hAnsi="Arial" w:eastAsia="Times New Roman" w:cs="Arial"/>
          <w:color w:val="000000" w:themeColor="text1"/>
        </w:rPr>
        <w:t xml:space="preserve"> world Health organisation</w:t>
      </w:r>
      <w:r w:rsidRPr="78A17E8E" w:rsidR="5262BC1A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314F8F44">
        <w:rPr>
          <w:rFonts w:ascii="Arial" w:hAnsi="Arial" w:eastAsia="Times New Roman" w:cs="Arial"/>
          <w:color w:val="000000" w:themeColor="text1"/>
        </w:rPr>
        <w:t>(WHO)</w:t>
      </w:r>
      <w:r w:rsidRPr="78A17E8E" w:rsidR="1907DD94">
        <w:rPr>
          <w:rFonts w:ascii="Arial" w:hAnsi="Arial" w:eastAsia="Times New Roman" w:cs="Arial"/>
          <w:color w:val="000000" w:themeColor="text1"/>
        </w:rPr>
        <w:t xml:space="preserve">, </w:t>
      </w:r>
      <w:r w:rsidRPr="78A17E8E" w:rsidR="57DF80ED">
        <w:rPr>
          <w:rFonts w:ascii="Arial" w:hAnsi="Arial" w:eastAsia="Times New Roman" w:cs="Arial"/>
          <w:color w:val="000000" w:themeColor="text1"/>
        </w:rPr>
        <w:t xml:space="preserve">The Centre </w:t>
      </w:r>
      <w:r w:rsidRPr="78A17E8E" w:rsidR="338192BF">
        <w:rPr>
          <w:rFonts w:ascii="Arial" w:hAnsi="Arial" w:eastAsia="Times New Roman" w:cs="Arial"/>
          <w:color w:val="000000" w:themeColor="text1"/>
        </w:rPr>
        <w:t>for</w:t>
      </w:r>
      <w:r w:rsidRPr="78A17E8E" w:rsidR="57DF80ED">
        <w:rPr>
          <w:rFonts w:ascii="Arial" w:hAnsi="Arial" w:eastAsia="Times New Roman" w:cs="Arial"/>
          <w:color w:val="000000" w:themeColor="text1"/>
        </w:rPr>
        <w:t xml:space="preserve"> Disease Control and </w:t>
      </w:r>
      <w:r w:rsidRPr="78A17E8E" w:rsidR="3405C4E1">
        <w:rPr>
          <w:rFonts w:ascii="Arial" w:hAnsi="Arial" w:eastAsia="Times New Roman" w:cs="Arial"/>
          <w:color w:val="000000" w:themeColor="text1"/>
        </w:rPr>
        <w:t xml:space="preserve">Prevention (CDC), and the </w:t>
      </w:r>
      <w:r w:rsidRPr="78A17E8E" w:rsidR="779492A3">
        <w:rPr>
          <w:rFonts w:ascii="Arial" w:hAnsi="Arial" w:eastAsia="Times New Roman" w:cs="Arial"/>
          <w:color w:val="000000" w:themeColor="text1"/>
        </w:rPr>
        <w:t xml:space="preserve">United Nations </w:t>
      </w:r>
      <w:r w:rsidRPr="78A17E8E" w:rsidR="002C7CD9">
        <w:rPr>
          <w:rFonts w:ascii="Arial" w:hAnsi="Arial" w:eastAsia="Times New Roman" w:cs="Arial"/>
          <w:color w:val="000000" w:themeColor="text1"/>
        </w:rPr>
        <w:t>Children’s</w:t>
      </w:r>
      <w:r w:rsidRPr="78A17E8E" w:rsidR="779492A3">
        <w:rPr>
          <w:rFonts w:ascii="Arial" w:hAnsi="Arial" w:eastAsia="Times New Roman" w:cs="Arial"/>
          <w:color w:val="000000" w:themeColor="text1"/>
        </w:rPr>
        <w:t xml:space="preserve"> fund </w:t>
      </w:r>
      <w:r w:rsidRPr="78A17E8E" w:rsidR="0FA7D6B3">
        <w:rPr>
          <w:rFonts w:ascii="Arial" w:hAnsi="Arial" w:eastAsia="Times New Roman" w:cs="Arial"/>
          <w:color w:val="000000" w:themeColor="text1"/>
        </w:rPr>
        <w:t xml:space="preserve">(UNICEF) </w:t>
      </w:r>
      <w:r w:rsidRPr="78A17E8E" w:rsidR="2CF31614">
        <w:rPr>
          <w:rFonts w:ascii="Arial" w:hAnsi="Arial" w:eastAsia="Times New Roman" w:cs="Arial"/>
          <w:color w:val="000000" w:themeColor="text1"/>
        </w:rPr>
        <w:t>there</w:t>
      </w:r>
      <w:r w:rsidRPr="78A17E8E" w:rsidR="158A3AF5">
        <w:rPr>
          <w:rFonts w:ascii="Arial" w:hAnsi="Arial" w:eastAsia="Times New Roman" w:cs="Arial"/>
          <w:color w:val="000000" w:themeColor="text1"/>
        </w:rPr>
        <w:t xml:space="preserve"> aim is to end polio </w:t>
      </w:r>
      <w:r w:rsidRPr="78A17E8E" w:rsidR="0E042F35">
        <w:rPr>
          <w:rFonts w:ascii="Arial" w:hAnsi="Arial" w:eastAsia="Times New Roman" w:cs="Arial"/>
          <w:color w:val="000000" w:themeColor="text1"/>
        </w:rPr>
        <w:t>worldwide. All</w:t>
      </w:r>
      <w:r w:rsidRPr="78A17E8E" w:rsidR="26F32FB3">
        <w:rPr>
          <w:rFonts w:ascii="Arial" w:hAnsi="Arial" w:eastAsia="Times New Roman" w:cs="Arial"/>
          <w:color w:val="000000" w:themeColor="text1"/>
        </w:rPr>
        <w:t xml:space="preserve"> countries </w:t>
      </w:r>
      <w:r w:rsidRPr="78A17E8E" w:rsidR="6DCC9AD5">
        <w:rPr>
          <w:rFonts w:ascii="Arial" w:hAnsi="Arial" w:eastAsia="Times New Roman" w:cs="Arial"/>
          <w:color w:val="000000" w:themeColor="text1"/>
        </w:rPr>
        <w:t>continue to be</w:t>
      </w:r>
      <w:r w:rsidRPr="78A17E8E" w:rsidR="26F32FB3">
        <w:rPr>
          <w:rFonts w:ascii="Arial" w:hAnsi="Arial" w:eastAsia="Times New Roman" w:cs="Arial"/>
          <w:color w:val="000000" w:themeColor="text1"/>
        </w:rPr>
        <w:t xml:space="preserve"> at </w:t>
      </w:r>
      <w:r w:rsidRPr="78A17E8E" w:rsidR="75E832F0">
        <w:rPr>
          <w:rFonts w:ascii="Arial" w:hAnsi="Arial" w:eastAsia="Times New Roman" w:cs="Arial"/>
          <w:color w:val="000000" w:themeColor="text1"/>
        </w:rPr>
        <w:t>danger</w:t>
      </w:r>
      <w:r w:rsidRPr="78A17E8E" w:rsidR="26F32FB3">
        <w:rPr>
          <w:rFonts w:ascii="Arial" w:hAnsi="Arial" w:eastAsia="Times New Roman" w:cs="Arial"/>
          <w:color w:val="000000" w:themeColor="text1"/>
        </w:rPr>
        <w:t xml:space="preserve"> of import</w:t>
      </w:r>
      <w:r w:rsidRPr="78A17E8E" w:rsidR="57722DE7">
        <w:rPr>
          <w:rFonts w:ascii="Arial" w:hAnsi="Arial" w:eastAsia="Times New Roman" w:cs="Arial"/>
          <w:color w:val="000000" w:themeColor="text1"/>
        </w:rPr>
        <w:t xml:space="preserve">ing polio, </w:t>
      </w:r>
      <w:r w:rsidRPr="78A17E8E" w:rsidR="6AA06C30">
        <w:rPr>
          <w:rFonts w:ascii="Arial" w:hAnsi="Arial" w:eastAsia="Times New Roman" w:cs="Arial"/>
          <w:color w:val="000000" w:themeColor="text1"/>
        </w:rPr>
        <w:t xml:space="preserve">particularly weak public health systems, </w:t>
      </w:r>
      <w:r w:rsidRPr="78A17E8E" w:rsidR="3AFAB742">
        <w:rPr>
          <w:rFonts w:ascii="Arial" w:hAnsi="Arial" w:eastAsia="Times New Roman" w:cs="Arial"/>
          <w:color w:val="000000" w:themeColor="text1"/>
        </w:rPr>
        <w:t>underdeveloped</w:t>
      </w:r>
      <w:r w:rsidRPr="78A17E8E" w:rsidR="6AA06C30">
        <w:rPr>
          <w:rFonts w:ascii="Arial" w:hAnsi="Arial" w:eastAsia="Times New Roman" w:cs="Arial"/>
          <w:color w:val="000000" w:themeColor="text1"/>
        </w:rPr>
        <w:t xml:space="preserve"> immunisation </w:t>
      </w:r>
      <w:r w:rsidRPr="78A17E8E" w:rsidR="56FF519D">
        <w:rPr>
          <w:rFonts w:ascii="Arial" w:hAnsi="Arial" w:eastAsia="Times New Roman" w:cs="Arial"/>
          <w:color w:val="000000" w:themeColor="text1"/>
        </w:rPr>
        <w:t>programmes, and</w:t>
      </w:r>
      <w:r w:rsidRPr="78A17E8E" w:rsidR="2BFB86FF">
        <w:rPr>
          <w:rFonts w:ascii="Arial" w:hAnsi="Arial" w:eastAsia="Times New Roman" w:cs="Arial"/>
          <w:color w:val="000000" w:themeColor="text1"/>
        </w:rPr>
        <w:t xml:space="preserve"> nations with economic or travel ties to endemic </w:t>
      </w:r>
      <w:r w:rsidRPr="78A17E8E" w:rsidR="6D57B13A">
        <w:rPr>
          <w:rFonts w:ascii="Arial" w:hAnsi="Arial" w:eastAsia="Times New Roman" w:cs="Arial"/>
          <w:color w:val="000000" w:themeColor="text1"/>
        </w:rPr>
        <w:t xml:space="preserve">countries </w:t>
      </w:r>
      <w:r w:rsidRPr="78A17E8E" w:rsidR="62BBA4CC">
        <w:rPr>
          <w:rFonts w:ascii="Arial" w:hAnsi="Arial" w:eastAsia="Times New Roman" w:cs="Arial"/>
          <w:color w:val="000000" w:themeColor="text1"/>
        </w:rPr>
        <w:t>are at</w:t>
      </w:r>
      <w:r w:rsidRPr="78A17E8E" w:rsidR="6D57B13A">
        <w:rPr>
          <w:rFonts w:ascii="Arial" w:hAnsi="Arial" w:eastAsia="Times New Roman" w:cs="Arial"/>
          <w:color w:val="000000" w:themeColor="text1"/>
        </w:rPr>
        <w:t xml:space="preserve"> risk </w:t>
      </w:r>
      <w:r w:rsidRPr="78A17E8E" w:rsidR="43EC9ADE">
        <w:rPr>
          <w:rFonts w:ascii="Arial" w:hAnsi="Arial" w:eastAsia="Times New Roman" w:cs="Arial"/>
          <w:color w:val="000000" w:themeColor="text1"/>
        </w:rPr>
        <w:t>of polio importation.</w:t>
      </w:r>
      <w:r w:rsidRPr="78A17E8E" w:rsidR="6AA06C30">
        <w:rPr>
          <w:rFonts w:ascii="Arial" w:hAnsi="Arial" w:eastAsia="Times New Roman" w:cs="Arial"/>
          <w:color w:val="000000" w:themeColor="text1"/>
        </w:rPr>
        <w:t xml:space="preserve"> </w:t>
      </w:r>
      <w:r w:rsidRPr="78A17E8E" w:rsidR="24BB6831">
        <w:rPr>
          <w:rFonts w:ascii="Arial" w:hAnsi="Arial" w:eastAsia="Times New Roman" w:cs="Arial"/>
          <w:color w:val="000000" w:themeColor="text1"/>
        </w:rPr>
        <w:t xml:space="preserve">Polio </w:t>
      </w:r>
      <w:r w:rsidRPr="78A17E8E" w:rsidR="7EA8784B">
        <w:rPr>
          <w:rFonts w:ascii="Arial" w:hAnsi="Arial" w:eastAsia="Times New Roman" w:cs="Arial"/>
          <w:color w:val="000000" w:themeColor="text1"/>
        </w:rPr>
        <w:t>cannot</w:t>
      </w:r>
      <w:r w:rsidRPr="78A17E8E" w:rsidR="24BB6831">
        <w:rPr>
          <w:rFonts w:ascii="Arial" w:hAnsi="Arial" w:eastAsia="Times New Roman" w:cs="Arial"/>
          <w:color w:val="000000" w:themeColor="text1"/>
        </w:rPr>
        <w:t xml:space="preserve"> be </w:t>
      </w:r>
      <w:r w:rsidRPr="78A17E8E" w:rsidR="565E119D">
        <w:rPr>
          <w:rFonts w:ascii="Arial" w:hAnsi="Arial" w:eastAsia="Times New Roman" w:cs="Arial"/>
          <w:color w:val="000000" w:themeColor="text1"/>
        </w:rPr>
        <w:t xml:space="preserve">cured if once attacked, it is </w:t>
      </w:r>
      <w:r w:rsidRPr="78A17E8E" w:rsidR="6F334F00">
        <w:rPr>
          <w:rFonts w:ascii="Arial" w:hAnsi="Arial" w:eastAsia="Times New Roman" w:cs="Arial"/>
          <w:color w:val="000000" w:themeColor="text1"/>
        </w:rPr>
        <w:t>important</w:t>
      </w:r>
      <w:r w:rsidRPr="78A17E8E" w:rsidR="565E119D">
        <w:rPr>
          <w:rFonts w:ascii="Arial" w:hAnsi="Arial" w:eastAsia="Times New Roman" w:cs="Arial"/>
          <w:color w:val="000000" w:themeColor="text1"/>
        </w:rPr>
        <w:t xml:space="preserve"> to follow prevent</w:t>
      </w:r>
      <w:r w:rsidRPr="78A17E8E" w:rsidR="005D7A03">
        <w:rPr>
          <w:rFonts w:ascii="Arial" w:hAnsi="Arial" w:eastAsia="Times New Roman" w:cs="Arial"/>
          <w:color w:val="000000" w:themeColor="text1"/>
        </w:rPr>
        <w:t>ive measures as it is highly contagious.</w:t>
      </w:r>
      <w:r w:rsidRPr="78A17E8E" w:rsidR="565E119D">
        <w:rPr>
          <w:rFonts w:ascii="Arial" w:hAnsi="Arial" w:eastAsia="Times New Roman" w:cs="Arial"/>
          <w:color w:val="000000" w:themeColor="text1"/>
        </w:rPr>
        <w:t xml:space="preserve"> (</w:t>
      </w:r>
      <w:r w:rsidRPr="78A17E8E" w:rsidR="7DF9798E">
        <w:rPr>
          <w:rFonts w:ascii="Arial" w:hAnsi="Arial" w:eastAsia="Times New Roman" w:cs="Arial"/>
          <w:color w:val="000000" w:themeColor="text1"/>
        </w:rPr>
        <w:t>CDC, 2021)</w:t>
      </w:r>
      <w:r w:rsidRPr="78A17E8E" w:rsidR="22B45220">
        <w:rPr>
          <w:rFonts w:ascii="Arial" w:hAnsi="Arial" w:eastAsia="Times New Roman" w:cs="Arial"/>
          <w:color w:val="000000" w:themeColor="text1"/>
        </w:rPr>
        <w:t>.</w:t>
      </w:r>
    </w:p>
    <w:p w:rsidR="78A17E8E" w:rsidP="78A17E8E" w:rsidRDefault="78A17E8E" w14:paraId="454F27BF" w14:textId="01B8B0C9">
      <w:pPr>
        <w:rPr>
          <w:rFonts w:ascii="Arial" w:hAnsi="Arial" w:eastAsia="Times New Roman" w:cs="Arial"/>
          <w:color w:val="000000" w:themeColor="text1"/>
        </w:rPr>
      </w:pPr>
    </w:p>
    <w:p w:rsidR="2AAF808F" w:rsidP="2AAF808F" w:rsidRDefault="2AAF808F" w14:paraId="21E0F153" w14:textId="2BBF7B0A">
      <w:pPr>
        <w:jc w:val="both"/>
        <w:rPr>
          <w:rFonts w:ascii="Arial" w:hAnsi="Arial" w:eastAsia="Times New Roman" w:cs="Arial"/>
          <w:color w:val="000000" w:themeColor="text1"/>
        </w:rPr>
      </w:pPr>
    </w:p>
    <w:p w:rsidR="002D77E0" w:rsidP="2AAF808F" w:rsidRDefault="002D77E0" w14:paraId="25ACA087" w14:textId="77777777">
      <w:pPr>
        <w:jc w:val="both"/>
        <w:rPr>
          <w:rFonts w:ascii="Arial" w:hAnsi="Arial" w:eastAsia="Times New Roman" w:cs="Arial"/>
          <w:color w:val="000000" w:themeColor="text1"/>
        </w:rPr>
      </w:pPr>
    </w:p>
    <w:p w:rsidR="2AAF808F" w:rsidP="2AAF808F" w:rsidRDefault="2AAF808F" w14:paraId="46CC2007" w14:textId="185BB2C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3F70DD4" w14:textId="1B315A9E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923510E" w14:textId="2250B319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C5DCD66" w14:textId="0EBF1F4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638C03C" w14:textId="2EDA44B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111FE84" w14:textId="6ACE79AD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6140F0A" w14:textId="544A63E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0BD1BCE" w14:textId="48A77639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20B3835" w14:textId="45F8F01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0E31595" w14:textId="285EB29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40B899D" w14:textId="7ED0E380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891FFCC" w14:textId="08A3AC7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CB19D47" w14:textId="0C524B8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05392FF" w14:textId="75150250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19DB3BD" w14:textId="7E55FB2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AC54414" w14:textId="1479B82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87E45D0" w14:textId="485C7A6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A483A82" w14:textId="1A79787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577E747" w14:textId="3DFA4F4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A053C1B" w14:textId="52F65059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A566D9E" w14:textId="1CA41D4D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DE6D050" w14:textId="390F369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A34EFAF" w14:textId="5712FAF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0F5B28B" w14:textId="54FF33F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B14E106" w14:textId="58A3B10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FFDA654" w14:textId="31C3554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0F89E6A" w14:textId="1088658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D73A4B4" w14:textId="12BEB729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AAF02AB" w14:textId="7C17775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43A1FB1" w14:textId="5366DB87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A1DA818" w14:textId="3DAAF30D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B1718AE" w14:textId="7ADB440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5693811" w14:textId="7F89958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C36DEFC" w14:textId="53717B2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F1481C9" w14:textId="0D5EE39F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EF5BBCF" w14:textId="193F2F5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DD95C39" w14:textId="1F2360C0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E566667" w14:textId="2DF505E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3FD7EF0" w14:textId="76EEA80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F512BA8" w14:textId="79683ACD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24CA5F9" w14:textId="6FEAD1C4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218F664" w14:textId="1371108E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6EBB7D5" w14:textId="3722CB8E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B2B1E4B" w14:textId="2C60712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1769E03" w14:textId="3D4AD09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77ADC8B6" w14:paraId="55E708E5" w14:textId="228C33D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  <w:r w:rsidRPr="78A17E8E">
        <w:rPr>
          <w:rFonts w:ascii="Arial" w:hAnsi="Arial" w:eastAsia="Times New Roman" w:cs="Arial"/>
          <w:b/>
          <w:bCs/>
          <w:color w:val="000000" w:themeColor="text1"/>
        </w:rPr>
        <w:t>REFERENCES</w:t>
      </w:r>
    </w:p>
    <w:p w:rsidR="2AAF808F" w:rsidP="2AAF808F" w:rsidRDefault="2AAF808F" w14:paraId="2FB7B37D" w14:textId="77E72A9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D6227E0" w14:textId="22F3A7C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AC1F589" w14:textId="501908CE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6BFF646" w14:textId="61621A7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A5B77A5" w14:textId="55282A0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C6C27DB" w14:textId="61CDDCC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8CD08E4" w14:textId="796391A2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E658AEE" w14:textId="293DB2B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44C3407" w14:textId="3E0D7E5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C7E9C55" w14:textId="44E0496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002033D7" w:rsidRDefault="002033D7" w14:paraId="06E357AF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Centers</w:t>
      </w:r>
      <w:proofErr w:type="spellEnd"/>
      <w:r>
        <w:rPr>
          <w:i/>
          <w:iCs/>
          <w:color w:val="000000"/>
        </w:rPr>
        <w:t xml:space="preserve"> for Disease Control and Prevention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 xml:space="preserve"> for Disease Control and Prevention. Available at: https://www.cdc.gov/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5AA79A08" w14:textId="154BB821">
      <w:pPr>
        <w:pStyle w:val="NormalWeb"/>
        <w:ind w:left="567" w:hanging="567"/>
        <w:divId w:val="1459686323"/>
        <w:rPr>
          <w:rStyle w:val="apple-converted-space"/>
          <w:color w:val="000000"/>
        </w:rPr>
      </w:pPr>
      <w:r>
        <w:rPr>
          <w:color w:val="000000"/>
        </w:rPr>
        <w:t>Agency, U.K.H.S.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Poliovirus detected in sewage from North and East London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GOV.UK</w:t>
      </w:r>
      <w:r>
        <w:rPr>
          <w:color w:val="000000"/>
        </w:rPr>
        <w:t>. GOV.UK. Available at: https://www.gov.uk/government/news/poliovirus-detected-in-sewage-from-north-and-east-london (Accessed: October 27, 2022).</w:t>
      </w:r>
      <w:r>
        <w:rPr>
          <w:rStyle w:val="apple-converted-space"/>
          <w:color w:val="000000"/>
        </w:rPr>
        <w:t> </w:t>
      </w:r>
    </w:p>
    <w:p w:rsidR="00A21E7B" w:rsidRDefault="00A21E7B" w14:paraId="091FE982" w14:textId="77777777">
      <w:pPr>
        <w:pStyle w:val="NormalWeb"/>
        <w:ind w:left="567" w:hanging="567"/>
        <w:divId w:val="2024477855"/>
        <w:rPr>
          <w:color w:val="000000"/>
        </w:rPr>
      </w:pPr>
      <w:r>
        <w:rPr>
          <w:i/>
          <w:iCs/>
          <w:color w:val="000000"/>
        </w:rPr>
        <w:t>Eradicating polio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UNICEF</w:t>
      </w:r>
      <w:r>
        <w:rPr>
          <w:color w:val="000000"/>
        </w:rPr>
        <w:t>. Available at: https://www.unicef.org/immunization/polio (Accessed: October 27, 2022).</w:t>
      </w:r>
      <w:r>
        <w:rPr>
          <w:rStyle w:val="apple-converted-space"/>
          <w:color w:val="000000"/>
        </w:rPr>
        <w:t> </w:t>
      </w:r>
    </w:p>
    <w:p w:rsidR="00A21E7B" w:rsidRDefault="00A21E7B" w14:paraId="14E38D34" w14:textId="77777777">
      <w:pPr>
        <w:pStyle w:val="NormalWeb"/>
        <w:ind w:left="567" w:hanging="567"/>
        <w:divId w:val="1459686323"/>
        <w:rPr>
          <w:color w:val="000000"/>
        </w:rPr>
      </w:pPr>
    </w:p>
    <w:p w:rsidR="002033D7" w:rsidRDefault="002033D7" w14:paraId="6ACD0D5B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The global fight against Polio is not over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World Economic Forum</w:t>
      </w:r>
      <w:r>
        <w:rPr>
          <w:color w:val="000000"/>
        </w:rPr>
        <w:t>. Available at: https://www.weforum.org/agenda/2022/10/polio-outbreak-vaccine-eradicate/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57863DD7" w14:textId="77777777">
      <w:pPr>
        <w:pStyle w:val="NormalWeb"/>
        <w:ind w:left="567" w:hanging="567"/>
        <w:divId w:val="1459686323"/>
        <w:rPr>
          <w:color w:val="000000"/>
        </w:rPr>
      </w:pPr>
      <w:proofErr w:type="spellStart"/>
      <w:r>
        <w:rPr>
          <w:color w:val="000000"/>
        </w:rPr>
        <w:t>Mandavilli</w:t>
      </w:r>
      <w:proofErr w:type="spellEnd"/>
      <w:r>
        <w:rPr>
          <w:color w:val="000000"/>
        </w:rPr>
        <w:t>, A. and Ward, E.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Britain declares national incident after poliovirus found in London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New York Times</w:t>
      </w:r>
      <w:r>
        <w:rPr>
          <w:color w:val="000000"/>
        </w:rPr>
        <w:t>. The New York Times. Available at: https://www.nytimes.com/2022/06/22/health/uk-polio-london-poliovirus.html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53FF3C98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On this day: Polio vaccine introduced to British public in bid to eradicate 20th century plague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Yahoo! News</w:t>
      </w:r>
      <w:r>
        <w:rPr>
          <w:color w:val="000000"/>
        </w:rPr>
        <w:t>. Yahoo! Available at: https://uk.news.yahoo.com/on-this-day--polio-vaccine-introduced-to-british-public-in-bid-to-eradicate-20th-century-plague-163554852.html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01C464BF" w14:textId="77777777">
      <w:pPr>
        <w:pStyle w:val="NormalWeb"/>
        <w:ind w:left="567" w:hanging="567"/>
        <w:divId w:val="1459686323"/>
        <w:rPr>
          <w:color w:val="000000"/>
        </w:rPr>
      </w:pPr>
      <w:proofErr w:type="spellStart"/>
      <w:r>
        <w:rPr>
          <w:i/>
          <w:iCs/>
          <w:color w:val="000000"/>
        </w:rPr>
        <w:t>Phe</w:t>
      </w:r>
      <w:proofErr w:type="spellEnd"/>
      <w:r>
        <w:rPr>
          <w:i/>
          <w:iCs/>
          <w:color w:val="000000"/>
        </w:rPr>
        <w:t xml:space="preserve"> National Polio Guidelines - gov.uk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date). Available at: https://assets.publishing.service.gov.uk/government/uploads/system/uploads/attachment_data/file/833211/National_polio_guidelines_2019.pdf (Accessed: October 26, 2022).</w:t>
      </w:r>
      <w:r>
        <w:rPr>
          <w:rStyle w:val="apple-converted-space"/>
          <w:color w:val="000000"/>
        </w:rPr>
        <w:t> </w:t>
      </w:r>
    </w:p>
    <w:p w:rsidR="002033D7" w:rsidRDefault="002033D7" w14:paraId="66599879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Polio detected in UK sewage, why experts are concerned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date). Available at: https://legacy.pakasak.com/health-news/polio-detected-in-uk-sewage-why-experts-are-concerned (Accessed: October 26, 2022).</w:t>
      </w:r>
      <w:r>
        <w:rPr>
          <w:rStyle w:val="apple-converted-space"/>
          <w:color w:val="000000"/>
        </w:rPr>
        <w:t> </w:t>
      </w:r>
    </w:p>
    <w:p w:rsidR="002033D7" w:rsidRDefault="002033D7" w14:paraId="163B56CB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Surveillance in emergencies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World Health </w:t>
      </w:r>
      <w:proofErr w:type="spellStart"/>
      <w:r>
        <w:rPr>
          <w:i/>
          <w:iCs/>
          <w:color w:val="000000"/>
        </w:rPr>
        <w:t>Organization</w:t>
      </w:r>
      <w:proofErr w:type="spellEnd"/>
      <w:r>
        <w:rPr>
          <w:color w:val="000000"/>
        </w:rPr>
        <w:t xml:space="preserve">. World Health </w:t>
      </w:r>
      <w:proofErr w:type="spellStart"/>
      <w:r>
        <w:rPr>
          <w:color w:val="000000"/>
        </w:rPr>
        <w:t>Organization</w:t>
      </w:r>
      <w:proofErr w:type="spellEnd"/>
      <w:r>
        <w:rPr>
          <w:color w:val="000000"/>
        </w:rPr>
        <w:t>. Available at: https://www.who.int/emergencies/surveillance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7D7D6563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This Week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(no date)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GPEI</w:t>
      </w:r>
      <w:r>
        <w:rPr>
          <w:color w:val="000000"/>
        </w:rPr>
        <w:t>. Available at: https://polioeradication.org/polio-today/polio-now/this-week/ (Accessed: October 27, 2022).</w:t>
      </w:r>
      <w:r>
        <w:rPr>
          <w:rStyle w:val="apple-converted-space"/>
          <w:color w:val="000000"/>
        </w:rPr>
        <w:t> </w:t>
      </w:r>
    </w:p>
    <w:p w:rsidR="002033D7" w:rsidRDefault="002033D7" w14:paraId="4EA77748" w14:textId="77777777">
      <w:pPr>
        <w:pStyle w:val="NormalWeb"/>
        <w:ind w:left="567" w:hanging="567"/>
        <w:divId w:val="1459686323"/>
        <w:rPr>
          <w:color w:val="000000"/>
        </w:rPr>
      </w:pPr>
      <w:r>
        <w:rPr>
          <w:i/>
          <w:iCs/>
          <w:color w:val="000000"/>
        </w:rPr>
        <w:t>What is polio?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(2022)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Centers</w:t>
      </w:r>
      <w:proofErr w:type="spellEnd"/>
      <w:r>
        <w:rPr>
          <w:i/>
          <w:iCs/>
          <w:color w:val="000000"/>
        </w:rPr>
        <w:t xml:space="preserve"> for Disease Control and Prevention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 xml:space="preserve"> for Disease Control and Prevention. Available at: https://www.cdc.gov/polio/what-is-polio/index.htm (Accessed: October 27, 2022).</w:t>
      </w:r>
      <w:r>
        <w:rPr>
          <w:rStyle w:val="apple-converted-space"/>
          <w:color w:val="000000"/>
        </w:rPr>
        <w:t> </w:t>
      </w:r>
    </w:p>
    <w:p w:rsidR="2AAF808F" w:rsidP="2AAF808F" w:rsidRDefault="2AAF808F" w14:paraId="72F2749E" w14:textId="155BA71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B9B196F" w14:textId="76FDB8E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DECE473" w14:textId="62B738E4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57638AD" w14:textId="5E48F75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CEDAF28" w14:textId="400B734F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3B109BA" w14:textId="4943C5E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2510CA6" w14:textId="3008A07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1FAD611" w14:textId="7F459D57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8552AC4" w14:textId="74A6C27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569B0E18" w14:textId="0B057B8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9BC792D" w14:textId="42176E59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635AAC2" w14:textId="2E107585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25D820E" w14:textId="068D9F0B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48815ED" w14:textId="6F003FA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5A10BB3" w14:textId="70262194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9BC1EC0" w14:textId="63554A5D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206E45E" w14:textId="7EDD7B8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BB59269" w14:textId="4C9B804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E2CB013" w14:textId="09D5F42E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BC45C17" w14:textId="272F37D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1461FA5" w14:textId="2635A88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1EB0A5E2" w14:textId="15C2771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67AF0A1" w14:textId="73DBE72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65D7281" w14:textId="4E0AF870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47FB952" w14:textId="43B8D2D4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82BC7B6" w14:textId="2B16A03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6B3079D9" w14:textId="4AD76BD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F6EDCC2" w14:textId="0D6DF5E6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D3B6149" w14:textId="2A77BD3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15E1A61" w14:textId="6AD1411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028545FA" w14:textId="33E0A938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00950F7" w14:textId="18C104A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77782347" w14:textId="08EFAC13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4C06F183" w14:textId="53B9F33C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283067CC" w14:textId="79ADDD71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2AAF808F" w:rsidP="2AAF808F" w:rsidRDefault="2AAF808F" w14:paraId="3207F562" w14:textId="1771606A">
      <w:pPr>
        <w:rPr>
          <w:rFonts w:ascii="Arial" w:hAnsi="Arial" w:eastAsia="Times New Roman" w:cs="Arial"/>
          <w:color w:val="000000" w:themeColor="text1"/>
          <w:sz w:val="17"/>
          <w:szCs w:val="17"/>
        </w:rPr>
      </w:pPr>
    </w:p>
    <w:p w:rsidR="000A6954" w:rsidRDefault="000A6954" w14:paraId="2F27F878" w14:textId="77777777">
      <w:pPr>
        <w:rPr>
          <w:rFonts w:ascii="Arial" w:hAnsi="Arial" w:eastAsia="Times New Roman" w:cs="Arial"/>
          <w:color w:val="000000"/>
          <w:sz w:val="17"/>
          <w:szCs w:val="17"/>
        </w:rPr>
      </w:pPr>
    </w:p>
    <w:p w:rsidR="000A6954" w:rsidRDefault="000A6954" w14:paraId="7B4F8881" w14:textId="77777777"/>
    <w:p w:rsidR="00FC0EF2" w:rsidRDefault="00FC0EF2" w14:paraId="170E32E3" w14:textId="16248FD1">
      <w:pPr>
        <w:rPr>
          <w:rFonts w:ascii="Arial" w:hAnsi="Arial" w:cs="Arial"/>
        </w:rPr>
      </w:pPr>
    </w:p>
    <w:p w:rsidR="00FC0EF2" w:rsidRDefault="00FC0EF2" w14:paraId="13AE0465" w14:textId="7777777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3A3D33" w:rsidRDefault="003A3D33" w14:paraId="63B4476A" w14:textId="43296A8D">
      <w:pPr>
        <w:rPr>
          <w:rFonts w:ascii="Arial" w:hAnsi="Arial" w:cs="Arial"/>
        </w:rPr>
      </w:pPr>
    </w:p>
    <w:p w:rsidR="003A3D33" w:rsidRDefault="003A3D33" w14:paraId="26E984DC" w14:textId="7777777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Pr="00DE40C9" w:rsidR="008C266B" w:rsidRDefault="008C266B" w14:paraId="001F1306" w14:textId="77777777">
      <w:pPr>
        <w:rPr>
          <w:rFonts w:ascii="Arial" w:hAnsi="Arial" w:cs="Arial"/>
        </w:rPr>
      </w:pPr>
    </w:p>
    <w:sectPr w:rsidRPr="00DE40C9" w:rsidR="008C266B">
      <w:pgSz w:w="11907" w:h="16839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phMYchs3eFsAv" int2:id="DSPKsVqt">
      <int2:state int2:type="LegacyProofing" int2:value="Rejected"/>
    </int2:textHash>
    <int2:bookmark int2:bookmarkName="_Int_bn9ylECo" int2:invalidationBookmarkName="" int2:hashCode="tH82PitDDAZH8U" int2:id="Fy2EZ7pf">
      <int2:state int2:type="LegacyProofing" int2:value="Rejected"/>
    </int2:bookmark>
    <int2:bookmark int2:bookmarkName="_Int_ZgZCKATx" int2:invalidationBookmarkName="" int2:hashCode="pZGmU5Q5PUeaBE" int2:id="igbqALDW">
      <int2:state int2:type="LegacyProofing" int2:value="Rejected"/>
    </int2:bookmark>
    <int2:bookmark int2:bookmarkName="_Int_EmAVzX1s" int2:invalidationBookmarkName="" int2:hashCode="gcpn4uYLTEhIaN" int2:id="uBmeSV7u">
      <int2:state int2:type="LegacyProofing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9E2"/>
    <w:rsid w:val="00035AE5"/>
    <w:rsid w:val="0009764E"/>
    <w:rsid w:val="000A2ADC"/>
    <w:rsid w:val="000A6954"/>
    <w:rsid w:val="000B7DCF"/>
    <w:rsid w:val="000F0A9C"/>
    <w:rsid w:val="00105273"/>
    <w:rsid w:val="001B3262"/>
    <w:rsid w:val="001D2E74"/>
    <w:rsid w:val="002033D7"/>
    <w:rsid w:val="0023108D"/>
    <w:rsid w:val="00262E81"/>
    <w:rsid w:val="00277D2A"/>
    <w:rsid w:val="00297873"/>
    <w:rsid w:val="002C4579"/>
    <w:rsid w:val="002C4ECA"/>
    <w:rsid w:val="002C7CD9"/>
    <w:rsid w:val="002D77E0"/>
    <w:rsid w:val="00311980"/>
    <w:rsid w:val="00313BDD"/>
    <w:rsid w:val="003160D8"/>
    <w:rsid w:val="00325703"/>
    <w:rsid w:val="00355539"/>
    <w:rsid w:val="003A3D33"/>
    <w:rsid w:val="004A3303"/>
    <w:rsid w:val="00501F76"/>
    <w:rsid w:val="005D7A03"/>
    <w:rsid w:val="005E9018"/>
    <w:rsid w:val="005F1BFD"/>
    <w:rsid w:val="0064A5D2"/>
    <w:rsid w:val="006566D5"/>
    <w:rsid w:val="00661CA8"/>
    <w:rsid w:val="0069594C"/>
    <w:rsid w:val="006E16B3"/>
    <w:rsid w:val="006F7FE2"/>
    <w:rsid w:val="007060DF"/>
    <w:rsid w:val="0070616D"/>
    <w:rsid w:val="00811028"/>
    <w:rsid w:val="0083059F"/>
    <w:rsid w:val="00832624"/>
    <w:rsid w:val="008C266B"/>
    <w:rsid w:val="008E279A"/>
    <w:rsid w:val="008F459E"/>
    <w:rsid w:val="00901291"/>
    <w:rsid w:val="00902BDA"/>
    <w:rsid w:val="00904775"/>
    <w:rsid w:val="009315D4"/>
    <w:rsid w:val="00935CA1"/>
    <w:rsid w:val="00963EC2"/>
    <w:rsid w:val="009815BC"/>
    <w:rsid w:val="009A1387"/>
    <w:rsid w:val="009A37E1"/>
    <w:rsid w:val="009B3A28"/>
    <w:rsid w:val="009C56E0"/>
    <w:rsid w:val="009D6C79"/>
    <w:rsid w:val="009E3083"/>
    <w:rsid w:val="00A21E7B"/>
    <w:rsid w:val="00A30DC7"/>
    <w:rsid w:val="00AA4C23"/>
    <w:rsid w:val="00AC49FA"/>
    <w:rsid w:val="00AF1DB7"/>
    <w:rsid w:val="00B023C5"/>
    <w:rsid w:val="00B14E1B"/>
    <w:rsid w:val="00BA04D3"/>
    <w:rsid w:val="00BB4338"/>
    <w:rsid w:val="00BB4401"/>
    <w:rsid w:val="00BD35F3"/>
    <w:rsid w:val="00BD7DF1"/>
    <w:rsid w:val="00BF1391"/>
    <w:rsid w:val="00C0718C"/>
    <w:rsid w:val="00C57378"/>
    <w:rsid w:val="00C577DA"/>
    <w:rsid w:val="00C61837"/>
    <w:rsid w:val="00C647BC"/>
    <w:rsid w:val="00C81FCB"/>
    <w:rsid w:val="00C94279"/>
    <w:rsid w:val="00CC19EB"/>
    <w:rsid w:val="00CF79F2"/>
    <w:rsid w:val="00D15BBE"/>
    <w:rsid w:val="00D4271A"/>
    <w:rsid w:val="00D526B2"/>
    <w:rsid w:val="00D776E9"/>
    <w:rsid w:val="00D867A2"/>
    <w:rsid w:val="00D96CEB"/>
    <w:rsid w:val="00DA0737"/>
    <w:rsid w:val="00DE40C9"/>
    <w:rsid w:val="00DE6849"/>
    <w:rsid w:val="00DF19E2"/>
    <w:rsid w:val="00EC7F31"/>
    <w:rsid w:val="00EE0532"/>
    <w:rsid w:val="00F24781"/>
    <w:rsid w:val="00F5705D"/>
    <w:rsid w:val="00F83C14"/>
    <w:rsid w:val="00FC0EF2"/>
    <w:rsid w:val="00FE22D1"/>
    <w:rsid w:val="010E830F"/>
    <w:rsid w:val="0142B8F0"/>
    <w:rsid w:val="015BAE17"/>
    <w:rsid w:val="01659075"/>
    <w:rsid w:val="017E160A"/>
    <w:rsid w:val="01C85EF3"/>
    <w:rsid w:val="025B8A8D"/>
    <w:rsid w:val="0319E66B"/>
    <w:rsid w:val="031B68EF"/>
    <w:rsid w:val="0370BC98"/>
    <w:rsid w:val="038356D9"/>
    <w:rsid w:val="03F09BD5"/>
    <w:rsid w:val="0439F7F2"/>
    <w:rsid w:val="04DD24E0"/>
    <w:rsid w:val="050D2CE5"/>
    <w:rsid w:val="052CB953"/>
    <w:rsid w:val="05384F97"/>
    <w:rsid w:val="053C4BA6"/>
    <w:rsid w:val="05413B12"/>
    <w:rsid w:val="0545E1B0"/>
    <w:rsid w:val="056F0AA4"/>
    <w:rsid w:val="058910A2"/>
    <w:rsid w:val="059004E5"/>
    <w:rsid w:val="05DF6B3B"/>
    <w:rsid w:val="05F2A7ED"/>
    <w:rsid w:val="0615B1F8"/>
    <w:rsid w:val="0640B1B5"/>
    <w:rsid w:val="065BE7C3"/>
    <w:rsid w:val="06BAF79B"/>
    <w:rsid w:val="06BC5919"/>
    <w:rsid w:val="06CCD53A"/>
    <w:rsid w:val="06DADD50"/>
    <w:rsid w:val="06E1B211"/>
    <w:rsid w:val="06E8BF23"/>
    <w:rsid w:val="07C4EF47"/>
    <w:rsid w:val="07CA2AA6"/>
    <w:rsid w:val="07ED578E"/>
    <w:rsid w:val="081B3F41"/>
    <w:rsid w:val="0837A077"/>
    <w:rsid w:val="0858297A"/>
    <w:rsid w:val="087BA2D1"/>
    <w:rsid w:val="088CD9F7"/>
    <w:rsid w:val="08A1DDDC"/>
    <w:rsid w:val="092762B2"/>
    <w:rsid w:val="09785277"/>
    <w:rsid w:val="09B8981D"/>
    <w:rsid w:val="09D370D8"/>
    <w:rsid w:val="09F3F9DB"/>
    <w:rsid w:val="0A12EE8F"/>
    <w:rsid w:val="0A1C5C34"/>
    <w:rsid w:val="0AFEC3FC"/>
    <w:rsid w:val="0B16875E"/>
    <w:rsid w:val="0B772EBF"/>
    <w:rsid w:val="0C36ACAF"/>
    <w:rsid w:val="0C3D3ABE"/>
    <w:rsid w:val="0C49DBCF"/>
    <w:rsid w:val="0C971047"/>
    <w:rsid w:val="0CBCD7F2"/>
    <w:rsid w:val="0CC8B637"/>
    <w:rsid w:val="0CCB2947"/>
    <w:rsid w:val="0CDC8D37"/>
    <w:rsid w:val="0CE6EBF2"/>
    <w:rsid w:val="0D0B119A"/>
    <w:rsid w:val="0D421D66"/>
    <w:rsid w:val="0D50F395"/>
    <w:rsid w:val="0D6DBE23"/>
    <w:rsid w:val="0DCCBCFB"/>
    <w:rsid w:val="0DE5AC30"/>
    <w:rsid w:val="0E042F35"/>
    <w:rsid w:val="0E197E73"/>
    <w:rsid w:val="0E22FDD0"/>
    <w:rsid w:val="0EA3673C"/>
    <w:rsid w:val="0EAE4BD7"/>
    <w:rsid w:val="0EAECF81"/>
    <w:rsid w:val="0EB9F965"/>
    <w:rsid w:val="0FA7D6B3"/>
    <w:rsid w:val="0FB54ED4"/>
    <w:rsid w:val="0FF792B9"/>
    <w:rsid w:val="101E8CB4"/>
    <w:rsid w:val="11632EED"/>
    <w:rsid w:val="119C275A"/>
    <w:rsid w:val="11AA801D"/>
    <w:rsid w:val="11B5634E"/>
    <w:rsid w:val="11DA59AD"/>
    <w:rsid w:val="128B7789"/>
    <w:rsid w:val="12DA3E11"/>
    <w:rsid w:val="130505EC"/>
    <w:rsid w:val="134CD5E8"/>
    <w:rsid w:val="13562D76"/>
    <w:rsid w:val="136E17D8"/>
    <w:rsid w:val="13866898"/>
    <w:rsid w:val="138A6A98"/>
    <w:rsid w:val="139CBA59"/>
    <w:rsid w:val="13AE19CE"/>
    <w:rsid w:val="13ED9742"/>
    <w:rsid w:val="1460B5BA"/>
    <w:rsid w:val="14BB4287"/>
    <w:rsid w:val="1514E23B"/>
    <w:rsid w:val="1520FE20"/>
    <w:rsid w:val="158A3AF5"/>
    <w:rsid w:val="15D0D9EC"/>
    <w:rsid w:val="15D3AE89"/>
    <w:rsid w:val="1622BF9B"/>
    <w:rsid w:val="178CE45F"/>
    <w:rsid w:val="17DB05BA"/>
    <w:rsid w:val="183741AB"/>
    <w:rsid w:val="1855B1C7"/>
    <w:rsid w:val="187A737F"/>
    <w:rsid w:val="1889E426"/>
    <w:rsid w:val="18986C84"/>
    <w:rsid w:val="18BE4C7B"/>
    <w:rsid w:val="1907DD94"/>
    <w:rsid w:val="19285ED7"/>
    <w:rsid w:val="198104EB"/>
    <w:rsid w:val="1982329D"/>
    <w:rsid w:val="19A7393F"/>
    <w:rsid w:val="19F18228"/>
    <w:rsid w:val="1A1CF6EE"/>
    <w:rsid w:val="1A8446E5"/>
    <w:rsid w:val="1AD333D8"/>
    <w:rsid w:val="1AF0E8D6"/>
    <w:rsid w:val="1B6A2900"/>
    <w:rsid w:val="1B8D5289"/>
    <w:rsid w:val="1BA31251"/>
    <w:rsid w:val="1BA56DF5"/>
    <w:rsid w:val="1BF8A927"/>
    <w:rsid w:val="1C092219"/>
    <w:rsid w:val="1C56C34C"/>
    <w:rsid w:val="1C57403C"/>
    <w:rsid w:val="1C69C8FA"/>
    <w:rsid w:val="1CD6C58B"/>
    <w:rsid w:val="1D767FD2"/>
    <w:rsid w:val="1D8D72F1"/>
    <w:rsid w:val="1D9099D3"/>
    <w:rsid w:val="1DDB20F7"/>
    <w:rsid w:val="1E03BD80"/>
    <w:rsid w:val="1E1C58FD"/>
    <w:rsid w:val="1E2592EE"/>
    <w:rsid w:val="1E6973CB"/>
    <w:rsid w:val="1EDFC52E"/>
    <w:rsid w:val="1EE5E8D3"/>
    <w:rsid w:val="1EF7FE3D"/>
    <w:rsid w:val="1F8C1E41"/>
    <w:rsid w:val="1FAB260E"/>
    <w:rsid w:val="1FF53851"/>
    <w:rsid w:val="20167AC3"/>
    <w:rsid w:val="203B44A0"/>
    <w:rsid w:val="207FEB31"/>
    <w:rsid w:val="20D0A23E"/>
    <w:rsid w:val="20F11559"/>
    <w:rsid w:val="2118A0AC"/>
    <w:rsid w:val="21227E05"/>
    <w:rsid w:val="215C6941"/>
    <w:rsid w:val="21AD1D9A"/>
    <w:rsid w:val="21B899D0"/>
    <w:rsid w:val="22B45220"/>
    <w:rsid w:val="22CB91E2"/>
    <w:rsid w:val="22F880F4"/>
    <w:rsid w:val="23152318"/>
    <w:rsid w:val="23468307"/>
    <w:rsid w:val="237D1CD8"/>
    <w:rsid w:val="23CED649"/>
    <w:rsid w:val="23EE4700"/>
    <w:rsid w:val="240D09C2"/>
    <w:rsid w:val="2438DEF7"/>
    <w:rsid w:val="245CE5C4"/>
    <w:rsid w:val="24BB6831"/>
    <w:rsid w:val="24F296FF"/>
    <w:rsid w:val="24F47E52"/>
    <w:rsid w:val="250AE428"/>
    <w:rsid w:val="255E44D5"/>
    <w:rsid w:val="25734209"/>
    <w:rsid w:val="25D2E032"/>
    <w:rsid w:val="26260964"/>
    <w:rsid w:val="2672FA9B"/>
    <w:rsid w:val="26A6B489"/>
    <w:rsid w:val="26E466AB"/>
    <w:rsid w:val="26EB3063"/>
    <w:rsid w:val="26F32FB3"/>
    <w:rsid w:val="270C28E8"/>
    <w:rsid w:val="274793DF"/>
    <w:rsid w:val="274E1368"/>
    <w:rsid w:val="27C5D5D4"/>
    <w:rsid w:val="27F7FE55"/>
    <w:rsid w:val="281DBBF4"/>
    <w:rsid w:val="28309D18"/>
    <w:rsid w:val="2831710E"/>
    <w:rsid w:val="287073F3"/>
    <w:rsid w:val="2879C5B4"/>
    <w:rsid w:val="28833F93"/>
    <w:rsid w:val="28E6DF45"/>
    <w:rsid w:val="294624B4"/>
    <w:rsid w:val="29519A0B"/>
    <w:rsid w:val="29713070"/>
    <w:rsid w:val="2984649C"/>
    <w:rsid w:val="2A00CAF9"/>
    <w:rsid w:val="2A0C4454"/>
    <w:rsid w:val="2A663F58"/>
    <w:rsid w:val="2A68EFD1"/>
    <w:rsid w:val="2A94C772"/>
    <w:rsid w:val="2AA8D124"/>
    <w:rsid w:val="2AAF808F"/>
    <w:rsid w:val="2ABEF5F9"/>
    <w:rsid w:val="2B397530"/>
    <w:rsid w:val="2B659014"/>
    <w:rsid w:val="2BA83DC9"/>
    <w:rsid w:val="2BFB86FF"/>
    <w:rsid w:val="2C1B426B"/>
    <w:rsid w:val="2C33C800"/>
    <w:rsid w:val="2C954AE8"/>
    <w:rsid w:val="2C9E5274"/>
    <w:rsid w:val="2CD0B7B9"/>
    <w:rsid w:val="2CE54A0A"/>
    <w:rsid w:val="2CF31614"/>
    <w:rsid w:val="2D0F9BDB"/>
    <w:rsid w:val="2D28D3E1"/>
    <w:rsid w:val="2D652B91"/>
    <w:rsid w:val="2D79B1C5"/>
    <w:rsid w:val="2DD9F8F7"/>
    <w:rsid w:val="2DEFAACD"/>
    <w:rsid w:val="2EA0AAD4"/>
    <w:rsid w:val="2F27B5A4"/>
    <w:rsid w:val="2F34E3DD"/>
    <w:rsid w:val="2F4C7EA6"/>
    <w:rsid w:val="2F99C691"/>
    <w:rsid w:val="2FA1D7E7"/>
    <w:rsid w:val="2FB39CC7"/>
    <w:rsid w:val="2FE109CB"/>
    <w:rsid w:val="2FE83F16"/>
    <w:rsid w:val="30625D7B"/>
    <w:rsid w:val="30D54DC8"/>
    <w:rsid w:val="313B584C"/>
    <w:rsid w:val="313F83C9"/>
    <w:rsid w:val="314F8F44"/>
    <w:rsid w:val="317CDA2C"/>
    <w:rsid w:val="31AFF3F1"/>
    <w:rsid w:val="31CDC817"/>
    <w:rsid w:val="31FE2DDC"/>
    <w:rsid w:val="32389CB4"/>
    <w:rsid w:val="3280B6B6"/>
    <w:rsid w:val="32D42E50"/>
    <w:rsid w:val="3318AA8D"/>
    <w:rsid w:val="338192BF"/>
    <w:rsid w:val="338B2BDE"/>
    <w:rsid w:val="33B52970"/>
    <w:rsid w:val="3405C4E1"/>
    <w:rsid w:val="341BA53F"/>
    <w:rsid w:val="34EDF8BC"/>
    <w:rsid w:val="35B38FFE"/>
    <w:rsid w:val="35BB791B"/>
    <w:rsid w:val="35D51AA0"/>
    <w:rsid w:val="36640069"/>
    <w:rsid w:val="36A3AFF6"/>
    <w:rsid w:val="36E6C719"/>
    <w:rsid w:val="36ECCA32"/>
    <w:rsid w:val="370CC612"/>
    <w:rsid w:val="372004FD"/>
    <w:rsid w:val="374F605F"/>
    <w:rsid w:val="375DF512"/>
    <w:rsid w:val="37767AA7"/>
    <w:rsid w:val="378450A4"/>
    <w:rsid w:val="37A79B33"/>
    <w:rsid w:val="37B02C59"/>
    <w:rsid w:val="37EA28A5"/>
    <w:rsid w:val="380A2BD9"/>
    <w:rsid w:val="38889A93"/>
    <w:rsid w:val="3892C3CF"/>
    <w:rsid w:val="38E7958B"/>
    <w:rsid w:val="38FDFC8F"/>
    <w:rsid w:val="391CC801"/>
    <w:rsid w:val="3933C2CB"/>
    <w:rsid w:val="3941B102"/>
    <w:rsid w:val="39702532"/>
    <w:rsid w:val="39764C93"/>
    <w:rsid w:val="39E82923"/>
    <w:rsid w:val="39E8DBA6"/>
    <w:rsid w:val="3A0988BD"/>
    <w:rsid w:val="3A58244D"/>
    <w:rsid w:val="3A6B00CA"/>
    <w:rsid w:val="3A8753CA"/>
    <w:rsid w:val="3AFAB742"/>
    <w:rsid w:val="3B34880A"/>
    <w:rsid w:val="3BAF0B65"/>
    <w:rsid w:val="3BFF2F5A"/>
    <w:rsid w:val="3C22D182"/>
    <w:rsid w:val="3C445C24"/>
    <w:rsid w:val="3C6314D3"/>
    <w:rsid w:val="3C6B23E5"/>
    <w:rsid w:val="3CD0586B"/>
    <w:rsid w:val="3CFF7931"/>
    <w:rsid w:val="3D073664"/>
    <w:rsid w:val="3D17FF39"/>
    <w:rsid w:val="3D248660"/>
    <w:rsid w:val="3DB9F518"/>
    <w:rsid w:val="3E42338E"/>
    <w:rsid w:val="3E5400C5"/>
    <w:rsid w:val="3EA029C9"/>
    <w:rsid w:val="3F1F0D42"/>
    <w:rsid w:val="3F296405"/>
    <w:rsid w:val="3F8D1AD4"/>
    <w:rsid w:val="3F8D5295"/>
    <w:rsid w:val="3F8E8770"/>
    <w:rsid w:val="3FAFA6F0"/>
    <w:rsid w:val="3FEAFCFA"/>
    <w:rsid w:val="401D136D"/>
    <w:rsid w:val="40E78218"/>
    <w:rsid w:val="41196C2E"/>
    <w:rsid w:val="414B7751"/>
    <w:rsid w:val="41B8E3CE"/>
    <w:rsid w:val="41C8EFB5"/>
    <w:rsid w:val="41EAA475"/>
    <w:rsid w:val="42025819"/>
    <w:rsid w:val="421EF5DD"/>
    <w:rsid w:val="42402B88"/>
    <w:rsid w:val="429913C2"/>
    <w:rsid w:val="42E9EEC9"/>
    <w:rsid w:val="4354B42F"/>
    <w:rsid w:val="4354D62B"/>
    <w:rsid w:val="435CF116"/>
    <w:rsid w:val="4376BA5B"/>
    <w:rsid w:val="439E287A"/>
    <w:rsid w:val="43C44339"/>
    <w:rsid w:val="43EC9ADE"/>
    <w:rsid w:val="444635E8"/>
    <w:rsid w:val="4455456D"/>
    <w:rsid w:val="4461F893"/>
    <w:rsid w:val="446AD6A5"/>
    <w:rsid w:val="44893734"/>
    <w:rsid w:val="44E2BF63"/>
    <w:rsid w:val="44EF6407"/>
    <w:rsid w:val="44FBAEB2"/>
    <w:rsid w:val="45009077"/>
    <w:rsid w:val="4535DE0F"/>
    <w:rsid w:val="45414C8F"/>
    <w:rsid w:val="455D5E08"/>
    <w:rsid w:val="45B08B6B"/>
    <w:rsid w:val="45BFC329"/>
    <w:rsid w:val="45E222AC"/>
    <w:rsid w:val="45F115CE"/>
    <w:rsid w:val="45F32BF0"/>
    <w:rsid w:val="4633AE27"/>
    <w:rsid w:val="469C60D8"/>
    <w:rsid w:val="469F9A14"/>
    <w:rsid w:val="46CB68A6"/>
    <w:rsid w:val="4725231E"/>
    <w:rsid w:val="4732994D"/>
    <w:rsid w:val="475B938A"/>
    <w:rsid w:val="478D8E3E"/>
    <w:rsid w:val="47999955"/>
    <w:rsid w:val="47E2BC04"/>
    <w:rsid w:val="480B4303"/>
    <w:rsid w:val="484A2B7E"/>
    <w:rsid w:val="489888C0"/>
    <w:rsid w:val="490B55B6"/>
    <w:rsid w:val="492ACCB2"/>
    <w:rsid w:val="49BE6CDF"/>
    <w:rsid w:val="4A11781C"/>
    <w:rsid w:val="4AEBA4ED"/>
    <w:rsid w:val="4B10988A"/>
    <w:rsid w:val="4B28C0E3"/>
    <w:rsid w:val="4B706973"/>
    <w:rsid w:val="4B81CC40"/>
    <w:rsid w:val="4B901202"/>
    <w:rsid w:val="4B972695"/>
    <w:rsid w:val="4BA93A5F"/>
    <w:rsid w:val="4BACAFC6"/>
    <w:rsid w:val="4BF05C2B"/>
    <w:rsid w:val="4C084A37"/>
    <w:rsid w:val="4C3215B0"/>
    <w:rsid w:val="4D14FD8F"/>
    <w:rsid w:val="4D3AAA2A"/>
    <w:rsid w:val="4D51B617"/>
    <w:rsid w:val="4D8BB982"/>
    <w:rsid w:val="4D98558C"/>
    <w:rsid w:val="4D9DCC3C"/>
    <w:rsid w:val="4DB1ACB1"/>
    <w:rsid w:val="4DEFDE3D"/>
    <w:rsid w:val="4EE0DB21"/>
    <w:rsid w:val="4F30F237"/>
    <w:rsid w:val="5004F49A"/>
    <w:rsid w:val="5027CFA7"/>
    <w:rsid w:val="50306972"/>
    <w:rsid w:val="507CAB82"/>
    <w:rsid w:val="50A15694"/>
    <w:rsid w:val="50A1B0E6"/>
    <w:rsid w:val="50D56CFE"/>
    <w:rsid w:val="51014597"/>
    <w:rsid w:val="510391CF"/>
    <w:rsid w:val="515AED73"/>
    <w:rsid w:val="517EDC2D"/>
    <w:rsid w:val="518A3881"/>
    <w:rsid w:val="51F7235C"/>
    <w:rsid w:val="52088BA7"/>
    <w:rsid w:val="521BF14A"/>
    <w:rsid w:val="5262BC1A"/>
    <w:rsid w:val="52A352EC"/>
    <w:rsid w:val="531AAC8E"/>
    <w:rsid w:val="5381BBB7"/>
    <w:rsid w:val="53871BF1"/>
    <w:rsid w:val="53A45C08"/>
    <w:rsid w:val="53B83AC4"/>
    <w:rsid w:val="53BDFEF4"/>
    <w:rsid w:val="53F1E556"/>
    <w:rsid w:val="540D0DC0"/>
    <w:rsid w:val="544770E6"/>
    <w:rsid w:val="55272525"/>
    <w:rsid w:val="55348138"/>
    <w:rsid w:val="553F08C9"/>
    <w:rsid w:val="55503908"/>
    <w:rsid w:val="5575D221"/>
    <w:rsid w:val="55AF2C7D"/>
    <w:rsid w:val="55B4577C"/>
    <w:rsid w:val="55E37C82"/>
    <w:rsid w:val="55F080DB"/>
    <w:rsid w:val="561FD34C"/>
    <w:rsid w:val="5645F115"/>
    <w:rsid w:val="565E119D"/>
    <w:rsid w:val="5661A320"/>
    <w:rsid w:val="56A88583"/>
    <w:rsid w:val="56E979F6"/>
    <w:rsid w:val="56EE8754"/>
    <w:rsid w:val="56FF519D"/>
    <w:rsid w:val="5767F911"/>
    <w:rsid w:val="57722DE7"/>
    <w:rsid w:val="57A6DF0D"/>
    <w:rsid w:val="57DF80ED"/>
    <w:rsid w:val="5827E97E"/>
    <w:rsid w:val="586C21FA"/>
    <w:rsid w:val="5877CD2B"/>
    <w:rsid w:val="5931B3A3"/>
    <w:rsid w:val="593AE9DE"/>
    <w:rsid w:val="593BEB62"/>
    <w:rsid w:val="59405136"/>
    <w:rsid w:val="594175E6"/>
    <w:rsid w:val="595EBB20"/>
    <w:rsid w:val="59EF2F5D"/>
    <w:rsid w:val="5A196749"/>
    <w:rsid w:val="5A9F99D3"/>
    <w:rsid w:val="5AC274E0"/>
    <w:rsid w:val="5ADD4647"/>
    <w:rsid w:val="5AE5005A"/>
    <w:rsid w:val="5B639225"/>
    <w:rsid w:val="5B7B031D"/>
    <w:rsid w:val="5BA3C2BC"/>
    <w:rsid w:val="5BAC5252"/>
    <w:rsid w:val="5BCAC116"/>
    <w:rsid w:val="5BF93589"/>
    <w:rsid w:val="5C0DCBC1"/>
    <w:rsid w:val="5C1E6E01"/>
    <w:rsid w:val="5C330D2C"/>
    <w:rsid w:val="5C9312EB"/>
    <w:rsid w:val="5CA96DAB"/>
    <w:rsid w:val="5CEE4EAA"/>
    <w:rsid w:val="5D108B4F"/>
    <w:rsid w:val="5D30E5CC"/>
    <w:rsid w:val="5D9505EA"/>
    <w:rsid w:val="5DAD0698"/>
    <w:rsid w:val="5DC3D106"/>
    <w:rsid w:val="5DFF99F8"/>
    <w:rsid w:val="5E9143BE"/>
    <w:rsid w:val="5F25AC67"/>
    <w:rsid w:val="5F30D64B"/>
    <w:rsid w:val="5FC2BC8A"/>
    <w:rsid w:val="5FD59C50"/>
    <w:rsid w:val="5FDAD987"/>
    <w:rsid w:val="6002C212"/>
    <w:rsid w:val="603CD0DF"/>
    <w:rsid w:val="606EEBE5"/>
    <w:rsid w:val="607733DF"/>
    <w:rsid w:val="608ACC96"/>
    <w:rsid w:val="60C18E60"/>
    <w:rsid w:val="60E7390F"/>
    <w:rsid w:val="60EDB4B1"/>
    <w:rsid w:val="612C407A"/>
    <w:rsid w:val="61F41A24"/>
    <w:rsid w:val="627AC436"/>
    <w:rsid w:val="62A1CDA6"/>
    <w:rsid w:val="62BBA4CC"/>
    <w:rsid w:val="62C8A3C7"/>
    <w:rsid w:val="62D30B1B"/>
    <w:rsid w:val="62F3F8C5"/>
    <w:rsid w:val="63032011"/>
    <w:rsid w:val="63252182"/>
    <w:rsid w:val="633E4C89"/>
    <w:rsid w:val="6377C3FD"/>
    <w:rsid w:val="63BB1F40"/>
    <w:rsid w:val="63CAD34B"/>
    <w:rsid w:val="63F91D8A"/>
    <w:rsid w:val="647A37EE"/>
    <w:rsid w:val="64A2C0E9"/>
    <w:rsid w:val="64BEF1B7"/>
    <w:rsid w:val="64F14C0E"/>
    <w:rsid w:val="6500B3E6"/>
    <w:rsid w:val="65084C90"/>
    <w:rsid w:val="655E3DB9"/>
    <w:rsid w:val="659C1B36"/>
    <w:rsid w:val="65C77B56"/>
    <w:rsid w:val="669B6D3E"/>
    <w:rsid w:val="66F4ADCE"/>
    <w:rsid w:val="672824C4"/>
    <w:rsid w:val="673FCBA1"/>
    <w:rsid w:val="674EAC5A"/>
    <w:rsid w:val="675CB77D"/>
    <w:rsid w:val="675D0AD2"/>
    <w:rsid w:val="6792D6DE"/>
    <w:rsid w:val="67B53D47"/>
    <w:rsid w:val="68494D57"/>
    <w:rsid w:val="68567732"/>
    <w:rsid w:val="68E2FCB7"/>
    <w:rsid w:val="68F80373"/>
    <w:rsid w:val="690222A3"/>
    <w:rsid w:val="6937E54B"/>
    <w:rsid w:val="69D0F45F"/>
    <w:rsid w:val="6A059090"/>
    <w:rsid w:val="6A29ADCE"/>
    <w:rsid w:val="6A67C3E2"/>
    <w:rsid w:val="6A7F523B"/>
    <w:rsid w:val="6A93D3D4"/>
    <w:rsid w:val="6AA06C30"/>
    <w:rsid w:val="6AAB895D"/>
    <w:rsid w:val="6ABF704D"/>
    <w:rsid w:val="6B0654E2"/>
    <w:rsid w:val="6B38D772"/>
    <w:rsid w:val="6BA160F1"/>
    <w:rsid w:val="6BCD7F3D"/>
    <w:rsid w:val="6C511E7C"/>
    <w:rsid w:val="6CC845D0"/>
    <w:rsid w:val="6D1CBE7A"/>
    <w:rsid w:val="6D2F8293"/>
    <w:rsid w:val="6D3D3152"/>
    <w:rsid w:val="6D57B13A"/>
    <w:rsid w:val="6D5C5F01"/>
    <w:rsid w:val="6DCC9AD5"/>
    <w:rsid w:val="6E561017"/>
    <w:rsid w:val="6EA4AE66"/>
    <w:rsid w:val="6EA94AB3"/>
    <w:rsid w:val="6EB88EDB"/>
    <w:rsid w:val="6ECB52F4"/>
    <w:rsid w:val="6ED4314A"/>
    <w:rsid w:val="6F163DED"/>
    <w:rsid w:val="6F334F00"/>
    <w:rsid w:val="6FA5E6BD"/>
    <w:rsid w:val="6FCC21DE"/>
    <w:rsid w:val="6FFEFA84"/>
    <w:rsid w:val="70672355"/>
    <w:rsid w:val="708966EA"/>
    <w:rsid w:val="70B37AEA"/>
    <w:rsid w:val="70D49A6A"/>
    <w:rsid w:val="70EF7C86"/>
    <w:rsid w:val="7107D5E6"/>
    <w:rsid w:val="719CA20E"/>
    <w:rsid w:val="71B23B28"/>
    <w:rsid w:val="727370F3"/>
    <w:rsid w:val="72B8D00C"/>
    <w:rsid w:val="731E7CEF"/>
    <w:rsid w:val="73274B93"/>
    <w:rsid w:val="7359356D"/>
    <w:rsid w:val="738BFFFE"/>
    <w:rsid w:val="739EC417"/>
    <w:rsid w:val="744D8671"/>
    <w:rsid w:val="74828578"/>
    <w:rsid w:val="748BAEF5"/>
    <w:rsid w:val="74D189AC"/>
    <w:rsid w:val="74EAD1D1"/>
    <w:rsid w:val="75373A79"/>
    <w:rsid w:val="756B5B38"/>
    <w:rsid w:val="75762075"/>
    <w:rsid w:val="75884AFF"/>
    <w:rsid w:val="75C5E2D9"/>
    <w:rsid w:val="75DDD3CD"/>
    <w:rsid w:val="75E832F0"/>
    <w:rsid w:val="7622A064"/>
    <w:rsid w:val="762C71ED"/>
    <w:rsid w:val="76391802"/>
    <w:rsid w:val="769109E9"/>
    <w:rsid w:val="769E47C8"/>
    <w:rsid w:val="76C3A0C0"/>
    <w:rsid w:val="76EC3923"/>
    <w:rsid w:val="77750E88"/>
    <w:rsid w:val="779492A3"/>
    <w:rsid w:val="77AB33EA"/>
    <w:rsid w:val="77ADC8B6"/>
    <w:rsid w:val="77D17204"/>
    <w:rsid w:val="77D98221"/>
    <w:rsid w:val="77FABCB6"/>
    <w:rsid w:val="77FE321D"/>
    <w:rsid w:val="783A1829"/>
    <w:rsid w:val="78537E32"/>
    <w:rsid w:val="78554EEF"/>
    <w:rsid w:val="78665F1C"/>
    <w:rsid w:val="7866F653"/>
    <w:rsid w:val="786EDB3B"/>
    <w:rsid w:val="789478CF"/>
    <w:rsid w:val="78A17E8E"/>
    <w:rsid w:val="78A5FBA7"/>
    <w:rsid w:val="78FD097E"/>
    <w:rsid w:val="790B3D35"/>
    <w:rsid w:val="79B34BE1"/>
    <w:rsid w:val="79F11F50"/>
    <w:rsid w:val="79FB4182"/>
    <w:rsid w:val="7A42B059"/>
    <w:rsid w:val="7A77A7DF"/>
    <w:rsid w:val="7ADD515C"/>
    <w:rsid w:val="7AF7D007"/>
    <w:rsid w:val="7B14EA90"/>
    <w:rsid w:val="7B43E43F"/>
    <w:rsid w:val="7B4BE0A6"/>
    <w:rsid w:val="7B591D6E"/>
    <w:rsid w:val="7BF10292"/>
    <w:rsid w:val="7C4CEB3C"/>
    <w:rsid w:val="7C8BBACA"/>
    <w:rsid w:val="7CAFA9EE"/>
    <w:rsid w:val="7CBB5928"/>
    <w:rsid w:val="7CE75FD3"/>
    <w:rsid w:val="7CF2D8EB"/>
    <w:rsid w:val="7D2D3DB1"/>
    <w:rsid w:val="7D32E244"/>
    <w:rsid w:val="7DAE7034"/>
    <w:rsid w:val="7DBE2FA1"/>
    <w:rsid w:val="7DF31120"/>
    <w:rsid w:val="7DF9798E"/>
    <w:rsid w:val="7E278B2B"/>
    <w:rsid w:val="7E3237C6"/>
    <w:rsid w:val="7E495A95"/>
    <w:rsid w:val="7E517580"/>
    <w:rsid w:val="7EA8784B"/>
    <w:rsid w:val="7EB1C3B4"/>
    <w:rsid w:val="7EC90E12"/>
    <w:rsid w:val="7F08076B"/>
    <w:rsid w:val="7F153D2B"/>
    <w:rsid w:val="7F1D8408"/>
    <w:rsid w:val="7F848BFE"/>
    <w:rsid w:val="7FAF1B93"/>
    <w:rsid w:val="7FC35B8C"/>
    <w:rsid w:val="7FFC2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55D926"/>
  <w15:chartTrackingRefBased/>
  <w15:docId w15:val="{54C97002-AD35-4DE7-983D-3681865DB9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s21" w:customStyle="1">
    <w:name w:val="s21"/>
    <w:basedOn w:val="DefaultParagraphFont"/>
    <w:rsid w:val="009A37E1"/>
  </w:style>
  <w:style w:type="character" w:styleId="apple-converted-space" w:customStyle="1">
    <w:name w:val="apple-converted-space"/>
    <w:basedOn w:val="DefaultParagraphFont"/>
    <w:rsid w:val="009A37E1"/>
  </w:style>
  <w:style w:type="character" w:styleId="s17" w:customStyle="1">
    <w:name w:val="s17"/>
    <w:basedOn w:val="DefaultParagraphFont"/>
    <w:rsid w:val="009A37E1"/>
  </w:style>
  <w:style w:type="paragraph" w:styleId="NormalWeb">
    <w:name w:val="Normal (Web)"/>
    <w:basedOn w:val="Normal"/>
    <w:uiPriority w:val="99"/>
    <w:semiHidden/>
    <w:unhideWhenUsed/>
    <w:rsid w:val="002033D7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968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47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Imtiaz Begum (2128130)</dc:creator>
  <keywords/>
  <dc:description/>
  <lastModifiedBy>Imtiaz Begum (2128130)</lastModifiedBy>
  <revision>82</revision>
  <dcterms:created xsi:type="dcterms:W3CDTF">2022-10-25T05:55:00.0000000Z</dcterms:created>
  <dcterms:modified xsi:type="dcterms:W3CDTF">2022-10-26T23:57:41.9881543Z</dcterms:modified>
</coreProperties>
</file>