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705BE1" w:rsidRDefault="0045538B" w:rsidP="00B43885">
      <w:pPr>
        <w:spacing w:line="360" w:lineRule="auto"/>
        <w:rPr>
          <w:rFonts w:ascii="Arial" w:hAnsi="Arial" w:cs="Arial"/>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705BE1"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705BE1" w:rsidRDefault="00330917" w:rsidP="00B43885">
            <w:pPr>
              <w:keepNext/>
              <w:spacing w:after="0" w:line="360" w:lineRule="auto"/>
              <w:jc w:val="center"/>
              <w:rPr>
                <w:rFonts w:ascii="Arial" w:eastAsia="Times New Roman" w:hAnsi="Arial" w:cs="Arial"/>
                <w:b/>
                <w:color w:val="auto"/>
                <w:szCs w:val="24"/>
                <w:lang w:val="en-AU"/>
              </w:rPr>
            </w:pPr>
          </w:p>
          <w:p w14:paraId="72D83E8F" w14:textId="1F16F638" w:rsidR="00330917" w:rsidRPr="00705BE1" w:rsidRDefault="00330917" w:rsidP="00B43885">
            <w:pPr>
              <w:keepNext/>
              <w:spacing w:after="0" w:line="360" w:lineRule="auto"/>
              <w:jc w:val="both"/>
              <w:rPr>
                <w:rFonts w:ascii="Arial" w:eastAsia="Times New Roman" w:hAnsi="Arial" w:cs="Arial"/>
                <w:b/>
                <w:color w:val="auto"/>
                <w:szCs w:val="24"/>
                <w:lang w:val="en-AU"/>
              </w:rPr>
            </w:pPr>
            <w:r w:rsidRPr="00705BE1">
              <w:rPr>
                <w:rFonts w:ascii="Arial" w:hAnsi="Arial" w:cs="Arial"/>
                <w:noProof/>
                <w:szCs w:val="24"/>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705BE1">
              <w:rPr>
                <w:rFonts w:ascii="Arial" w:eastAsia="Times New Roman" w:hAnsi="Arial" w:cs="Arial"/>
                <w:b/>
                <w:color w:val="auto"/>
                <w:szCs w:val="24"/>
                <w:lang w:val="en-AU"/>
              </w:rPr>
              <w:br/>
            </w:r>
          </w:p>
          <w:p w14:paraId="616C765E" w14:textId="260DFFF2" w:rsidR="00592A7E" w:rsidRPr="00705BE1" w:rsidRDefault="00592A7E" w:rsidP="00B43885">
            <w:pPr>
              <w:spacing w:line="360" w:lineRule="auto"/>
              <w:rPr>
                <w:rFonts w:ascii="Arial" w:hAnsi="Arial" w:cs="Arial"/>
                <w:b/>
                <w:bCs/>
                <w:szCs w:val="24"/>
              </w:rPr>
            </w:pPr>
            <w:r w:rsidRPr="00705BE1">
              <w:rPr>
                <w:rFonts w:ascii="Arial" w:hAnsi="Arial" w:cs="Arial"/>
                <w:b/>
                <w:bCs/>
                <w:szCs w:val="24"/>
              </w:rPr>
              <w:t>Component One:</w:t>
            </w:r>
          </w:p>
          <w:p w14:paraId="38A7564D" w14:textId="6B2A64EB" w:rsidR="008D4E2F" w:rsidRPr="00705BE1" w:rsidRDefault="008D4E2F" w:rsidP="00B43885">
            <w:pPr>
              <w:widowControl w:val="0"/>
              <w:autoSpaceDE w:val="0"/>
              <w:autoSpaceDN w:val="0"/>
              <w:spacing w:after="0" w:line="360" w:lineRule="auto"/>
              <w:jc w:val="both"/>
              <w:rPr>
                <w:rFonts w:ascii="Arial" w:eastAsia="Times New Roman" w:hAnsi="Arial" w:cs="Arial"/>
                <w:b/>
                <w:bCs/>
                <w:i/>
                <w:iCs/>
                <w:color w:val="000000"/>
                <w:szCs w:val="24"/>
                <w:lang w:val="en-US"/>
              </w:rPr>
            </w:pPr>
            <w:r w:rsidRPr="00705BE1">
              <w:rPr>
                <w:rFonts w:ascii="Arial" w:eastAsia="Times New Roman" w:hAnsi="Arial" w:cs="Arial"/>
                <w:b/>
                <w:bCs/>
                <w:i/>
                <w:iCs/>
                <w:color w:val="000000"/>
                <w:szCs w:val="24"/>
                <w:shd w:val="clear" w:color="auto" w:fill="FFFFFF"/>
                <w:lang w:val="en-US"/>
              </w:rPr>
              <w:t xml:space="preserve">What are the key skills required to work on the hotels front desk? </w:t>
            </w:r>
            <w:r w:rsidRPr="00705BE1">
              <w:rPr>
                <w:rFonts w:ascii="Arial" w:eastAsia="Times New Roman" w:hAnsi="Arial" w:cs="Arial"/>
                <w:b/>
                <w:bCs/>
                <w:i/>
                <w:iCs/>
                <w:color w:val="000000"/>
                <w:szCs w:val="24"/>
                <w:lang w:val="en-US"/>
              </w:rPr>
              <w:t>750 words (+/- 10%)</w:t>
            </w:r>
          </w:p>
          <w:p w14:paraId="06A69F32" w14:textId="77777777" w:rsidR="008D4E2F" w:rsidRPr="00705BE1" w:rsidRDefault="008D4E2F" w:rsidP="00B43885">
            <w:pPr>
              <w:widowControl w:val="0"/>
              <w:autoSpaceDE w:val="0"/>
              <w:autoSpaceDN w:val="0"/>
              <w:spacing w:after="0" w:line="360" w:lineRule="auto"/>
              <w:jc w:val="both"/>
              <w:rPr>
                <w:rFonts w:ascii="Arial" w:eastAsia="Times New Roman" w:hAnsi="Arial" w:cs="Arial"/>
                <w:b/>
                <w:bCs/>
                <w:i/>
                <w:iCs/>
                <w:color w:val="000000"/>
                <w:szCs w:val="24"/>
                <w:lang w:val="en-US"/>
              </w:rPr>
            </w:pPr>
          </w:p>
          <w:p w14:paraId="6CE4F68C" w14:textId="2F0AA94D" w:rsidR="00330917" w:rsidRPr="00705BE1" w:rsidRDefault="008D4E2F" w:rsidP="00B43885">
            <w:pPr>
              <w:spacing w:line="360" w:lineRule="auto"/>
              <w:rPr>
                <w:rFonts w:ascii="Arial" w:eastAsia="Times New Roman" w:hAnsi="Arial" w:cs="Arial"/>
                <w:b/>
                <w:color w:val="auto"/>
                <w:szCs w:val="24"/>
                <w:lang w:val="en-AU"/>
              </w:rPr>
            </w:pPr>
            <w:r w:rsidRPr="00705BE1">
              <w:rPr>
                <w:rFonts w:ascii="Arial" w:eastAsia="Carlito" w:hAnsi="Arial" w:cs="Arial"/>
                <w:b/>
                <w:color w:val="auto"/>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705BE1" w:rsidRDefault="00330917" w:rsidP="00B43885">
            <w:pPr>
              <w:keepNext/>
              <w:spacing w:before="120" w:after="0" w:line="360" w:lineRule="auto"/>
              <w:rPr>
                <w:rFonts w:ascii="Arial" w:eastAsia="Times New Roman" w:hAnsi="Arial" w:cs="Arial"/>
                <w:b/>
                <w:bCs/>
                <w:color w:val="auto"/>
                <w:szCs w:val="24"/>
                <w:lang w:val="en-AU"/>
              </w:rPr>
            </w:pPr>
            <w:r w:rsidRPr="00705BE1">
              <w:rPr>
                <w:rFonts w:ascii="Arial" w:eastAsia="Times New Roman" w:hAnsi="Arial" w:cs="Arial"/>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36372AF8" w:rsidR="00330917" w:rsidRPr="00705BE1" w:rsidRDefault="00B43885" w:rsidP="00B43885">
            <w:pPr>
              <w:keepNext/>
              <w:spacing w:after="0" w:line="36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2238719</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705BE1" w:rsidRDefault="00330917" w:rsidP="00B43885">
            <w:pPr>
              <w:keepNext/>
              <w:spacing w:after="0" w:line="360" w:lineRule="auto"/>
              <w:jc w:val="center"/>
              <w:rPr>
                <w:rFonts w:ascii="Arial" w:eastAsia="Times New Roman" w:hAnsi="Arial" w:cs="Arial"/>
                <w:b/>
                <w:color w:val="auto"/>
                <w:szCs w:val="24"/>
                <w:lang w:val="en-AU"/>
              </w:rPr>
            </w:pPr>
          </w:p>
        </w:tc>
      </w:tr>
      <w:tr w:rsidR="00330917" w:rsidRPr="00705BE1"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705BE1" w:rsidRDefault="00330917" w:rsidP="00B43885">
            <w:pPr>
              <w:keepNext/>
              <w:spacing w:after="0" w:line="36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705BE1" w:rsidRDefault="00330917" w:rsidP="00B43885">
            <w:pPr>
              <w:keepNext/>
              <w:spacing w:after="0" w:line="360" w:lineRule="auto"/>
              <w:rPr>
                <w:rFonts w:ascii="Arial" w:eastAsia="Times New Roman" w:hAnsi="Arial" w:cs="Arial"/>
                <w:color w:val="auto"/>
                <w:szCs w:val="24"/>
                <w:lang w:val="en-AU"/>
              </w:rPr>
            </w:pPr>
          </w:p>
          <w:p w14:paraId="6800DE34" w14:textId="77777777" w:rsidR="00330917" w:rsidRPr="00705BE1" w:rsidRDefault="00330917" w:rsidP="00B43885">
            <w:pPr>
              <w:keepNext/>
              <w:spacing w:after="0" w:line="360" w:lineRule="auto"/>
              <w:rPr>
                <w:rFonts w:ascii="Arial" w:eastAsia="Times New Roman" w:hAnsi="Arial" w:cs="Arial"/>
                <w:color w:val="auto"/>
                <w:szCs w:val="24"/>
                <w:lang w:val="en-AU"/>
              </w:rPr>
            </w:pPr>
            <w:r w:rsidRPr="00705BE1">
              <w:rPr>
                <w:rFonts w:ascii="Arial" w:eastAsia="Times New Roman" w:hAnsi="Arial" w:cs="Arial"/>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9F8C128" w:rsidR="00330917" w:rsidRPr="00705BE1" w:rsidRDefault="00B43885" w:rsidP="00B43885">
            <w:pPr>
              <w:keepNext/>
              <w:spacing w:after="0" w:line="36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Hotel Administration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705BE1" w:rsidRDefault="00330917" w:rsidP="00B43885">
            <w:pPr>
              <w:keepNext/>
              <w:spacing w:after="0" w:line="360" w:lineRule="auto"/>
              <w:jc w:val="center"/>
              <w:rPr>
                <w:rFonts w:ascii="Arial" w:eastAsia="Times New Roman" w:hAnsi="Arial" w:cs="Arial"/>
                <w:b/>
                <w:color w:val="auto"/>
                <w:szCs w:val="24"/>
                <w:lang w:val="en-AU"/>
              </w:rPr>
            </w:pPr>
          </w:p>
        </w:tc>
      </w:tr>
      <w:tr w:rsidR="00330917" w:rsidRPr="00705BE1"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705BE1" w:rsidRDefault="00330917" w:rsidP="00B43885">
            <w:pPr>
              <w:keepNext/>
              <w:spacing w:after="0" w:line="36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705BE1" w:rsidRDefault="00330917" w:rsidP="00B43885">
            <w:pPr>
              <w:keepNext/>
              <w:spacing w:after="0" w:line="360" w:lineRule="auto"/>
              <w:rPr>
                <w:rFonts w:ascii="Arial" w:eastAsia="Times New Roman" w:hAnsi="Arial" w:cs="Arial"/>
                <w:color w:val="auto"/>
                <w:szCs w:val="24"/>
                <w:lang w:val="en-AU"/>
              </w:rPr>
            </w:pPr>
            <w:r w:rsidRPr="00705BE1">
              <w:rPr>
                <w:rFonts w:ascii="Arial" w:eastAsia="Times New Roman" w:hAnsi="Arial" w:cs="Arial"/>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0931485" w:rsidR="00330917" w:rsidRPr="00705BE1" w:rsidRDefault="00B43885" w:rsidP="00B43885">
            <w:pPr>
              <w:keepNext/>
              <w:spacing w:after="0" w:line="36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705BE1" w:rsidRDefault="00330917" w:rsidP="00B43885">
            <w:pPr>
              <w:keepNext/>
              <w:spacing w:after="0" w:line="360" w:lineRule="auto"/>
              <w:jc w:val="center"/>
              <w:rPr>
                <w:rFonts w:ascii="Arial" w:eastAsia="Times New Roman" w:hAnsi="Arial" w:cs="Arial"/>
                <w:b/>
                <w:color w:val="auto"/>
                <w:szCs w:val="24"/>
                <w:lang w:val="en-AU"/>
              </w:rPr>
            </w:pPr>
          </w:p>
        </w:tc>
      </w:tr>
      <w:tr w:rsidR="00330917" w:rsidRPr="00705BE1"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705BE1" w:rsidRDefault="00330917" w:rsidP="00B43885">
            <w:pPr>
              <w:keepNext/>
              <w:spacing w:after="0" w:line="36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705BE1" w:rsidRDefault="00330917" w:rsidP="00B43885">
            <w:pPr>
              <w:keepNext/>
              <w:spacing w:after="0" w:line="360" w:lineRule="auto"/>
              <w:rPr>
                <w:rFonts w:ascii="Arial" w:eastAsia="Times New Roman" w:hAnsi="Arial" w:cs="Arial"/>
                <w:color w:val="auto"/>
                <w:szCs w:val="24"/>
                <w:lang w:val="en-AU"/>
              </w:rPr>
            </w:pPr>
            <w:r w:rsidRPr="00705BE1">
              <w:rPr>
                <w:rFonts w:ascii="Arial" w:eastAsia="Times New Roman" w:hAnsi="Arial" w:cs="Arial"/>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1682D3E" w:rsidR="00330917" w:rsidRPr="00705BE1" w:rsidRDefault="00B43885" w:rsidP="00B43885">
            <w:pPr>
              <w:keepNext/>
              <w:spacing w:after="0" w:line="36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Lisa Bassler</w:t>
            </w:r>
          </w:p>
        </w:tc>
        <w:tc>
          <w:tcPr>
            <w:tcW w:w="835" w:type="dxa"/>
            <w:tcBorders>
              <w:top w:val="nil"/>
              <w:left w:val="nil"/>
              <w:bottom w:val="nil"/>
              <w:right w:val="single" w:sz="4" w:space="0" w:color="auto"/>
            </w:tcBorders>
            <w:shd w:val="clear" w:color="auto" w:fill="auto"/>
            <w:vAlign w:val="center"/>
          </w:tcPr>
          <w:p w14:paraId="4EFCA829" w14:textId="77777777" w:rsidR="00330917" w:rsidRPr="00705BE1" w:rsidRDefault="00330917" w:rsidP="00B43885">
            <w:pPr>
              <w:keepNext/>
              <w:spacing w:after="0" w:line="360" w:lineRule="auto"/>
              <w:jc w:val="center"/>
              <w:rPr>
                <w:rFonts w:ascii="Arial" w:eastAsia="Times New Roman" w:hAnsi="Arial" w:cs="Arial"/>
                <w:b/>
                <w:color w:val="auto"/>
                <w:szCs w:val="24"/>
                <w:lang w:val="en-AU"/>
              </w:rPr>
            </w:pPr>
          </w:p>
        </w:tc>
      </w:tr>
      <w:tr w:rsidR="00330917" w:rsidRPr="00705BE1"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705BE1" w:rsidRDefault="00330917" w:rsidP="00B43885">
            <w:pPr>
              <w:keepNext/>
              <w:spacing w:after="0" w:line="360" w:lineRule="auto"/>
              <w:jc w:val="center"/>
              <w:rPr>
                <w:rFonts w:ascii="Arial" w:eastAsia="Times New Roman" w:hAnsi="Arial" w:cs="Arial"/>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705BE1" w:rsidRDefault="00330917" w:rsidP="00B43885">
            <w:pPr>
              <w:keepNext/>
              <w:spacing w:after="0" w:line="360" w:lineRule="auto"/>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705BE1" w:rsidRDefault="00330917" w:rsidP="00B43885">
            <w:pPr>
              <w:keepNext/>
              <w:spacing w:after="0" w:line="360" w:lineRule="auto"/>
              <w:rPr>
                <w:rFonts w:ascii="Arial" w:eastAsia="Times New Roman" w:hAnsi="Arial" w:cs="Arial"/>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705BE1" w:rsidRDefault="00330917" w:rsidP="00B43885">
            <w:pPr>
              <w:keepNext/>
              <w:spacing w:after="0" w:line="360" w:lineRule="auto"/>
              <w:jc w:val="center"/>
              <w:rPr>
                <w:rFonts w:ascii="Arial" w:eastAsia="Times New Roman" w:hAnsi="Arial" w:cs="Arial"/>
                <w:b/>
                <w:color w:val="auto"/>
                <w:szCs w:val="24"/>
                <w:lang w:val="en-AU"/>
              </w:rPr>
            </w:pPr>
          </w:p>
        </w:tc>
      </w:tr>
      <w:tr w:rsidR="00330917" w:rsidRPr="00705BE1"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705BE1" w:rsidRDefault="00330917" w:rsidP="00B43885">
            <w:pPr>
              <w:spacing w:after="0" w:line="360" w:lineRule="auto"/>
              <w:rPr>
                <w:rFonts w:ascii="Arial" w:eastAsia="Times New Roman" w:hAnsi="Arial" w:cs="Arial"/>
                <w:bCs/>
                <w:color w:val="auto"/>
                <w:szCs w:val="24"/>
              </w:rPr>
            </w:pPr>
          </w:p>
          <w:p w14:paraId="353A355A" w14:textId="77777777" w:rsidR="00B43885" w:rsidRDefault="00514D43" w:rsidP="00B43885">
            <w:pPr>
              <w:spacing w:after="240" w:line="360" w:lineRule="auto"/>
              <w:rPr>
                <w:rFonts w:ascii="Arial" w:hAnsi="Arial" w:cs="Arial"/>
                <w:szCs w:val="24"/>
              </w:rPr>
            </w:pPr>
            <w:r w:rsidRPr="00705BE1">
              <w:rPr>
                <w:rFonts w:ascii="Arial" w:hAnsi="Arial" w:cs="Arial"/>
                <w:szCs w:val="24"/>
              </w:rPr>
              <w:t xml:space="preserve">To ensure </w:t>
            </w:r>
            <w:r w:rsidR="00E02814" w:rsidRPr="00705BE1">
              <w:rPr>
                <w:rFonts w:ascii="Arial" w:hAnsi="Arial" w:cs="Arial"/>
                <w:szCs w:val="24"/>
              </w:rPr>
              <w:t xml:space="preserve"> therefore that </w:t>
            </w:r>
            <w:r w:rsidRPr="00705BE1">
              <w:rPr>
                <w:rFonts w:ascii="Arial" w:hAnsi="Arial" w:cs="Arial"/>
                <w:szCs w:val="24"/>
              </w:rPr>
              <w:t>customers have a good time and everything works properly, hotel front desk staff need numerous abilities</w:t>
            </w:r>
            <w:r w:rsidR="00E02814" w:rsidRPr="00705BE1">
              <w:rPr>
                <w:rFonts w:ascii="Arial" w:hAnsi="Arial" w:cs="Arial"/>
                <w:szCs w:val="24"/>
              </w:rPr>
              <w:t xml:space="preserve"> considerations and therefore when it comes to f</w:t>
            </w:r>
            <w:r w:rsidRPr="00705BE1">
              <w:rPr>
                <w:rFonts w:ascii="Arial" w:hAnsi="Arial" w:cs="Arial"/>
                <w:szCs w:val="24"/>
              </w:rPr>
              <w:t>ront desk workers are the first people guests talk to and set the tone for their stay</w:t>
            </w:r>
            <w:r w:rsidR="00705BE1">
              <w:rPr>
                <w:rFonts w:ascii="Arial" w:hAnsi="Arial" w:cs="Arial"/>
                <w:szCs w:val="24"/>
              </w:rPr>
              <w:t>(Bardi,2010)</w:t>
            </w:r>
            <w:r w:rsidR="00E02814" w:rsidRPr="00705BE1">
              <w:rPr>
                <w:rFonts w:ascii="Arial" w:hAnsi="Arial" w:cs="Arial"/>
                <w:szCs w:val="24"/>
              </w:rPr>
              <w:t>.</w:t>
            </w:r>
            <w:r w:rsidRPr="00705BE1">
              <w:rPr>
                <w:rFonts w:ascii="Arial" w:hAnsi="Arial" w:cs="Arial"/>
                <w:szCs w:val="24"/>
              </w:rPr>
              <w:br/>
              <w:t>1. Conversational Skills</w:t>
            </w:r>
            <w:r w:rsidRPr="00705BE1">
              <w:rPr>
                <w:rFonts w:ascii="Arial" w:hAnsi="Arial" w:cs="Arial"/>
                <w:szCs w:val="24"/>
              </w:rPr>
              <w:br/>
              <w:t xml:space="preserve">At the hotel's front desk, communication is key. This includes </w:t>
            </w:r>
            <w:r w:rsidR="00E02814" w:rsidRPr="00705BE1">
              <w:rPr>
                <w:rFonts w:ascii="Arial" w:hAnsi="Arial" w:cs="Arial"/>
                <w:szCs w:val="24"/>
              </w:rPr>
              <w:t xml:space="preserve"> therefore relevant </w:t>
            </w:r>
            <w:r w:rsidRPr="00705BE1">
              <w:rPr>
                <w:rFonts w:ascii="Arial" w:hAnsi="Arial" w:cs="Arial"/>
                <w:szCs w:val="24"/>
              </w:rPr>
              <w:t xml:space="preserve">active listening and clear speech. Front desk staff must </w:t>
            </w:r>
            <w:r w:rsidR="00E02814" w:rsidRPr="00705BE1">
              <w:rPr>
                <w:rFonts w:ascii="Arial" w:hAnsi="Arial" w:cs="Arial"/>
                <w:szCs w:val="24"/>
              </w:rPr>
              <w:t xml:space="preserve"> all the time </w:t>
            </w:r>
            <w:r w:rsidRPr="00705BE1">
              <w:rPr>
                <w:rFonts w:ascii="Arial" w:hAnsi="Arial" w:cs="Arial"/>
                <w:szCs w:val="24"/>
              </w:rPr>
              <w:t>inform clients on hotel services, directions, policies, and processes. They must listen to complaints and queries and respond appropriately</w:t>
            </w:r>
            <w:r w:rsidR="00705BE1">
              <w:rPr>
                <w:rFonts w:ascii="Arial" w:hAnsi="Arial" w:cs="Arial"/>
                <w:szCs w:val="24"/>
              </w:rPr>
              <w:t>(</w:t>
            </w:r>
            <w:proofErr w:type="spellStart"/>
            <w:r w:rsidR="00705BE1">
              <w:rPr>
                <w:rFonts w:ascii="Arial" w:hAnsi="Arial" w:cs="Arial"/>
                <w:szCs w:val="24"/>
              </w:rPr>
              <w:t>Dolnicar</w:t>
            </w:r>
            <w:proofErr w:type="spellEnd"/>
            <w:r w:rsidR="00705BE1">
              <w:rPr>
                <w:rFonts w:ascii="Arial" w:hAnsi="Arial" w:cs="Arial"/>
                <w:szCs w:val="24"/>
              </w:rPr>
              <w:t xml:space="preserve"> et.al 2020)</w:t>
            </w:r>
            <w:r w:rsidRPr="00705BE1">
              <w:rPr>
                <w:rFonts w:ascii="Arial" w:hAnsi="Arial" w:cs="Arial"/>
                <w:szCs w:val="24"/>
              </w:rPr>
              <w:t>. Communicating clearly in multiple languages is very</w:t>
            </w:r>
            <w:r w:rsidR="00E02814" w:rsidRPr="00705BE1">
              <w:rPr>
                <w:rFonts w:ascii="Arial" w:hAnsi="Arial" w:cs="Arial"/>
                <w:szCs w:val="24"/>
              </w:rPr>
              <w:t xml:space="preserve"> and absolute necessary</w:t>
            </w:r>
            <w:r w:rsidRPr="00705BE1">
              <w:rPr>
                <w:rFonts w:ascii="Arial" w:hAnsi="Arial" w:cs="Arial"/>
                <w:szCs w:val="24"/>
              </w:rPr>
              <w:t xml:space="preserve"> helpful in this global industry.</w:t>
            </w:r>
            <w:r w:rsidRPr="00705BE1">
              <w:rPr>
                <w:rFonts w:ascii="Arial" w:hAnsi="Arial" w:cs="Arial"/>
                <w:szCs w:val="24"/>
              </w:rPr>
              <w:br/>
            </w:r>
            <w:r w:rsidRPr="00705BE1">
              <w:rPr>
                <w:rFonts w:ascii="Arial" w:hAnsi="Arial" w:cs="Arial"/>
                <w:szCs w:val="24"/>
              </w:rPr>
              <w:br/>
              <w:t>2. Customer service emphasis</w:t>
            </w:r>
            <w:r w:rsidRPr="00705BE1">
              <w:rPr>
                <w:rFonts w:ascii="Arial" w:hAnsi="Arial" w:cs="Arial"/>
                <w:szCs w:val="24"/>
              </w:rPr>
              <w:br/>
              <w:t xml:space="preserve">Front-desk staff must </w:t>
            </w:r>
            <w:r w:rsidR="00E02814" w:rsidRPr="00705BE1">
              <w:rPr>
                <w:rFonts w:ascii="Arial" w:hAnsi="Arial" w:cs="Arial"/>
                <w:szCs w:val="24"/>
              </w:rPr>
              <w:t xml:space="preserve"> therefore all the time </w:t>
            </w:r>
            <w:r w:rsidRPr="00705BE1">
              <w:rPr>
                <w:rFonts w:ascii="Arial" w:hAnsi="Arial" w:cs="Arial"/>
                <w:szCs w:val="24"/>
              </w:rPr>
              <w:t>prioritise client service</w:t>
            </w:r>
            <w:r w:rsidR="00E02814" w:rsidRPr="00705BE1">
              <w:rPr>
                <w:rFonts w:ascii="Arial" w:hAnsi="Arial" w:cs="Arial"/>
                <w:szCs w:val="24"/>
              </w:rPr>
              <w:t xml:space="preserve"> and therefore it is absolute important to further</w:t>
            </w:r>
            <w:r w:rsidRPr="00705BE1">
              <w:rPr>
                <w:rFonts w:ascii="Arial" w:hAnsi="Arial" w:cs="Arial"/>
                <w:szCs w:val="24"/>
              </w:rPr>
              <w:t xml:space="preserve"> accomplish this skill, you must wish to help and pleasure guests by meeting their wants and standards. It requires </w:t>
            </w:r>
            <w:r w:rsidR="00E02814" w:rsidRPr="00705BE1">
              <w:rPr>
                <w:rFonts w:ascii="Arial" w:hAnsi="Arial" w:cs="Arial"/>
                <w:szCs w:val="24"/>
              </w:rPr>
              <w:t xml:space="preserve"> therefore </w:t>
            </w:r>
            <w:r w:rsidRPr="00705BE1">
              <w:rPr>
                <w:rFonts w:ascii="Arial" w:hAnsi="Arial" w:cs="Arial"/>
                <w:szCs w:val="24"/>
              </w:rPr>
              <w:t>being kind, approachable, and patient, even when things go rough. Front desk staff should handle</w:t>
            </w:r>
            <w:r w:rsidR="00E02814" w:rsidRPr="00705BE1">
              <w:rPr>
                <w:rFonts w:ascii="Arial" w:hAnsi="Arial" w:cs="Arial"/>
                <w:szCs w:val="24"/>
              </w:rPr>
              <w:t xml:space="preserve"> therefore </w:t>
            </w:r>
            <w:r w:rsidRPr="00705BE1">
              <w:rPr>
                <w:rFonts w:ascii="Arial" w:hAnsi="Arial" w:cs="Arial"/>
                <w:szCs w:val="24"/>
              </w:rPr>
              <w:t xml:space="preserve"> complaints nicely and efficiently to keep guests pleased</w:t>
            </w:r>
            <w:r w:rsidR="00705BE1">
              <w:rPr>
                <w:rFonts w:ascii="Arial" w:hAnsi="Arial" w:cs="Arial"/>
                <w:szCs w:val="24"/>
              </w:rPr>
              <w:t>(Fallon and Rutherford,2010)</w:t>
            </w:r>
            <w:r w:rsidRPr="00705BE1">
              <w:rPr>
                <w:rFonts w:ascii="Arial" w:hAnsi="Arial" w:cs="Arial"/>
                <w:szCs w:val="24"/>
              </w:rPr>
              <w:t>.</w:t>
            </w:r>
            <w:r w:rsidRPr="00705BE1">
              <w:rPr>
                <w:rFonts w:ascii="Arial" w:hAnsi="Arial" w:cs="Arial"/>
                <w:szCs w:val="24"/>
              </w:rPr>
              <w:br/>
            </w:r>
            <w:r w:rsidRPr="00705BE1">
              <w:rPr>
                <w:rFonts w:ascii="Arial" w:hAnsi="Arial" w:cs="Arial"/>
                <w:szCs w:val="24"/>
              </w:rPr>
              <w:br/>
            </w:r>
          </w:p>
          <w:p w14:paraId="5843339E" w14:textId="77777777" w:rsidR="00B43885" w:rsidRDefault="00514D43" w:rsidP="00B43885">
            <w:pPr>
              <w:spacing w:after="240" w:line="360" w:lineRule="auto"/>
              <w:rPr>
                <w:rFonts w:ascii="Arial" w:hAnsi="Arial" w:cs="Arial"/>
                <w:szCs w:val="24"/>
              </w:rPr>
            </w:pPr>
            <w:r w:rsidRPr="00705BE1">
              <w:rPr>
                <w:rFonts w:ascii="Arial" w:hAnsi="Arial" w:cs="Arial"/>
                <w:szCs w:val="24"/>
              </w:rPr>
              <w:lastRenderedPageBreak/>
              <w:t>3. Problem-solving</w:t>
            </w:r>
            <w:r w:rsidRPr="00705BE1">
              <w:rPr>
                <w:rFonts w:ascii="Arial" w:hAnsi="Arial" w:cs="Arial"/>
                <w:szCs w:val="24"/>
              </w:rPr>
              <w:br/>
              <w:t>At the front desk, you must rapidly identify and solve issues. Staff may face overbooking, visitor complaints, or special requests. Front desk staff that can solve these issues swiftly and creatively can handle them well. This ensures guest satisfaction and smooth operations</w:t>
            </w:r>
            <w:r w:rsidR="00705BE1">
              <w:rPr>
                <w:rFonts w:ascii="Arial" w:hAnsi="Arial" w:cs="Arial"/>
                <w:szCs w:val="24"/>
              </w:rPr>
              <w:t>(Hammer,2016)</w:t>
            </w:r>
            <w:r w:rsidRPr="00705BE1">
              <w:rPr>
                <w:rFonts w:ascii="Arial" w:hAnsi="Arial" w:cs="Arial"/>
                <w:szCs w:val="24"/>
              </w:rPr>
              <w:t>.</w:t>
            </w:r>
            <w:r w:rsidRPr="00705BE1">
              <w:rPr>
                <w:rFonts w:ascii="Arial" w:hAnsi="Arial" w:cs="Arial"/>
                <w:szCs w:val="24"/>
              </w:rPr>
              <w:br/>
            </w:r>
            <w:r w:rsidRPr="00705BE1">
              <w:rPr>
                <w:rFonts w:ascii="Arial" w:hAnsi="Arial" w:cs="Arial"/>
                <w:szCs w:val="24"/>
              </w:rPr>
              <w:br/>
              <w:t>4. Multitasking and organisation</w:t>
            </w:r>
            <w:r w:rsidRPr="00705BE1">
              <w:rPr>
                <w:rFonts w:ascii="Arial" w:hAnsi="Arial" w:cs="Arial"/>
                <w:szCs w:val="24"/>
              </w:rPr>
              <w:br/>
              <w:t>Front desk staff answer phones, check customers in and out, handle reservations and provide information. To execute these activities well without missing details or reducing customer service, you must plan your time and multitask</w:t>
            </w:r>
            <w:r w:rsidR="00705BE1">
              <w:rPr>
                <w:rFonts w:ascii="Arial" w:hAnsi="Arial" w:cs="Arial"/>
                <w:szCs w:val="24"/>
              </w:rPr>
              <w:t>(Han and Hyun,2018)</w:t>
            </w:r>
            <w:r w:rsidRPr="00705BE1">
              <w:rPr>
                <w:rFonts w:ascii="Arial" w:hAnsi="Arial" w:cs="Arial"/>
                <w:szCs w:val="24"/>
              </w:rPr>
              <w:t>.</w:t>
            </w:r>
            <w:r w:rsidRPr="00705BE1">
              <w:rPr>
                <w:rFonts w:ascii="Arial" w:hAnsi="Arial" w:cs="Arial"/>
                <w:szCs w:val="24"/>
              </w:rPr>
              <w:br/>
            </w:r>
            <w:r w:rsidRPr="00705BE1">
              <w:rPr>
                <w:rFonts w:ascii="Arial" w:hAnsi="Arial" w:cs="Arial"/>
                <w:szCs w:val="24"/>
              </w:rPr>
              <w:br/>
              <w:t>5. Concentrating</w:t>
            </w:r>
            <w:r w:rsidRPr="00705BE1">
              <w:rPr>
                <w:rFonts w:ascii="Arial" w:hAnsi="Arial" w:cs="Arial"/>
                <w:szCs w:val="24"/>
              </w:rPr>
              <w:br/>
              <w:t>Taking care of the details ensures a guest's stay runs smoothly. This includes checking the reservation information, bill, and unique requests and sending them to the right departments. Attention to detail prevents mistakes that could impair a guest's experience</w:t>
            </w:r>
            <w:r w:rsidR="00705BE1">
              <w:rPr>
                <w:rFonts w:ascii="Arial" w:hAnsi="Arial" w:cs="Arial"/>
                <w:szCs w:val="24"/>
              </w:rPr>
              <w:t>(Johnstone et.al 2012)</w:t>
            </w:r>
            <w:r w:rsidRPr="00705BE1">
              <w:rPr>
                <w:rFonts w:ascii="Arial" w:hAnsi="Arial" w:cs="Arial"/>
                <w:szCs w:val="24"/>
              </w:rPr>
              <w:t>.</w:t>
            </w:r>
            <w:r w:rsidRPr="00705BE1">
              <w:rPr>
                <w:rFonts w:ascii="Arial" w:hAnsi="Arial" w:cs="Arial"/>
                <w:szCs w:val="24"/>
              </w:rPr>
              <w:br/>
            </w:r>
            <w:r w:rsidRPr="00705BE1">
              <w:rPr>
                <w:rFonts w:ascii="Arial" w:hAnsi="Arial" w:cs="Arial"/>
                <w:szCs w:val="24"/>
              </w:rPr>
              <w:br/>
              <w:t>6. Technological knowledge</w:t>
            </w:r>
            <w:r w:rsidRPr="00705BE1">
              <w:rPr>
                <w:rFonts w:ascii="Arial" w:hAnsi="Arial" w:cs="Arial"/>
                <w:szCs w:val="24"/>
              </w:rPr>
              <w:br/>
              <w:t>Using several tools is essential in hospitality nowadays. Front-desk staff should know how to use office software, online booking platforms, and property management systems. They should also be able to fix minor issues with these equipment or help visitors use Wi-Fi, business centres, and room entertainment systems</w:t>
            </w:r>
            <w:r w:rsidR="00705BE1">
              <w:rPr>
                <w:rFonts w:ascii="Arial" w:hAnsi="Arial" w:cs="Arial"/>
                <w:szCs w:val="24"/>
              </w:rPr>
              <w:t>(Manoharan et.al 2014)</w:t>
            </w:r>
            <w:r w:rsidRPr="00705BE1">
              <w:rPr>
                <w:rFonts w:ascii="Arial" w:hAnsi="Arial" w:cs="Arial"/>
                <w:szCs w:val="24"/>
              </w:rPr>
              <w:t>.</w:t>
            </w:r>
            <w:r w:rsidRPr="00705BE1">
              <w:rPr>
                <w:rFonts w:ascii="Arial" w:hAnsi="Arial" w:cs="Arial"/>
                <w:szCs w:val="24"/>
              </w:rPr>
              <w:br/>
            </w:r>
            <w:r w:rsidRPr="00705BE1">
              <w:rPr>
                <w:rFonts w:ascii="Arial" w:hAnsi="Arial" w:cs="Arial"/>
                <w:szCs w:val="24"/>
              </w:rPr>
              <w:br/>
              <w:t>7. Being flexible</w:t>
            </w:r>
            <w:r w:rsidRPr="00705BE1">
              <w:rPr>
                <w:rFonts w:ascii="Arial" w:hAnsi="Arial" w:cs="Arial"/>
                <w:szCs w:val="24"/>
              </w:rPr>
              <w:br/>
              <w:t>In the fast-paced hotel industry, adaptability is key. Front-desk staff must adjust to new scenarios, visitor demands, and goals. This could mean modifying bookings, dealing with people with varied personalities and tastes, or handling unexpected circumstances</w:t>
            </w:r>
            <w:r w:rsidR="00705BE1">
              <w:rPr>
                <w:rFonts w:ascii="Arial" w:hAnsi="Arial" w:cs="Arial"/>
                <w:szCs w:val="24"/>
              </w:rPr>
              <w:t>(</w:t>
            </w:r>
            <w:proofErr w:type="spellStart"/>
            <w:r w:rsidR="00705BE1">
              <w:rPr>
                <w:rFonts w:ascii="Arial" w:hAnsi="Arial" w:cs="Arial"/>
                <w:szCs w:val="24"/>
              </w:rPr>
              <w:t>Dimara</w:t>
            </w:r>
            <w:proofErr w:type="spellEnd"/>
            <w:r w:rsidR="00705BE1">
              <w:rPr>
                <w:rFonts w:ascii="Arial" w:hAnsi="Arial" w:cs="Arial"/>
                <w:szCs w:val="24"/>
              </w:rPr>
              <w:t xml:space="preserve"> et.al 2017)</w:t>
            </w:r>
            <w:r w:rsidRPr="00705BE1">
              <w:rPr>
                <w:rFonts w:ascii="Arial" w:hAnsi="Arial" w:cs="Arial"/>
                <w:szCs w:val="24"/>
              </w:rPr>
              <w:t>.</w:t>
            </w:r>
            <w:r w:rsidRPr="00705BE1">
              <w:rPr>
                <w:rFonts w:ascii="Arial" w:hAnsi="Arial" w:cs="Arial"/>
                <w:szCs w:val="24"/>
              </w:rPr>
              <w:br/>
            </w:r>
            <w:r w:rsidRPr="00705BE1">
              <w:rPr>
                <w:rFonts w:ascii="Arial" w:hAnsi="Arial" w:cs="Arial"/>
                <w:szCs w:val="24"/>
              </w:rPr>
              <w:br/>
              <w:t>8. Professionalism</w:t>
            </w:r>
            <w:r w:rsidRPr="00705BE1">
              <w:rPr>
                <w:rFonts w:ascii="Arial" w:hAnsi="Arial" w:cs="Arial"/>
                <w:szCs w:val="24"/>
              </w:rPr>
              <w:br/>
            </w:r>
            <w:proofErr w:type="spellStart"/>
            <w:r w:rsidRPr="00705BE1">
              <w:rPr>
                <w:rFonts w:ascii="Arial" w:hAnsi="Arial" w:cs="Arial"/>
                <w:szCs w:val="24"/>
              </w:rPr>
              <w:t>Professionalism</w:t>
            </w:r>
            <w:proofErr w:type="spellEnd"/>
            <w:r w:rsidRPr="00705BE1">
              <w:rPr>
                <w:rFonts w:ascii="Arial" w:hAnsi="Arial" w:cs="Arial"/>
                <w:szCs w:val="24"/>
              </w:rPr>
              <w:t xml:space="preserve"> is crucial in hotels. This entails dressing appropriately, arriving on time, and acting in a way that promotes the property. Professionals respect guest privacy and keep guest information private</w:t>
            </w:r>
            <w:r w:rsidR="00705BE1">
              <w:rPr>
                <w:rFonts w:ascii="Arial" w:hAnsi="Arial" w:cs="Arial"/>
                <w:szCs w:val="24"/>
              </w:rPr>
              <w:t>(Hammer ,2016)</w:t>
            </w:r>
            <w:r w:rsidRPr="00705BE1">
              <w:rPr>
                <w:rFonts w:ascii="Arial" w:hAnsi="Arial" w:cs="Arial"/>
                <w:szCs w:val="24"/>
              </w:rPr>
              <w:t>.</w:t>
            </w:r>
            <w:r w:rsidRPr="00705BE1">
              <w:rPr>
                <w:rFonts w:ascii="Arial" w:hAnsi="Arial" w:cs="Arial"/>
                <w:szCs w:val="24"/>
              </w:rPr>
              <w:br/>
            </w:r>
            <w:r w:rsidRPr="00705BE1">
              <w:rPr>
                <w:rFonts w:ascii="Arial" w:hAnsi="Arial" w:cs="Arial"/>
                <w:szCs w:val="24"/>
              </w:rPr>
              <w:br/>
            </w:r>
          </w:p>
          <w:p w14:paraId="2408B311" w14:textId="772EC4DC" w:rsidR="00330917" w:rsidRPr="00705BE1" w:rsidRDefault="00514D43" w:rsidP="00B43885">
            <w:pPr>
              <w:spacing w:after="240" w:line="360" w:lineRule="auto"/>
              <w:rPr>
                <w:rFonts w:ascii="Arial" w:hAnsi="Arial" w:cs="Arial"/>
                <w:szCs w:val="24"/>
              </w:rPr>
            </w:pPr>
            <w:r w:rsidRPr="00705BE1">
              <w:rPr>
                <w:rFonts w:ascii="Arial" w:hAnsi="Arial" w:cs="Arial"/>
                <w:szCs w:val="24"/>
              </w:rPr>
              <w:lastRenderedPageBreak/>
              <w:t>9. Selling Items</w:t>
            </w:r>
            <w:r w:rsidRPr="00705BE1">
              <w:rPr>
                <w:rFonts w:ascii="Arial" w:hAnsi="Arial" w:cs="Arial"/>
                <w:szCs w:val="24"/>
              </w:rPr>
              <w:br/>
              <w:t>Front desk staff can promote supplementary services and announce special deals. Good sales abilities can boost hotel revenue and client satisfaction. To do this, find a balance between asking guests what services or upgrades they desire and providing them</w:t>
            </w:r>
            <w:r w:rsidR="00705BE1">
              <w:rPr>
                <w:rFonts w:ascii="Arial" w:hAnsi="Arial" w:cs="Arial"/>
                <w:szCs w:val="24"/>
              </w:rPr>
              <w:t>(Han and Hyun,2018)</w:t>
            </w:r>
            <w:r w:rsidRPr="00705BE1">
              <w:rPr>
                <w:rFonts w:ascii="Arial" w:hAnsi="Arial" w:cs="Arial"/>
                <w:szCs w:val="24"/>
              </w:rPr>
              <w:t>.</w:t>
            </w:r>
            <w:r w:rsidRPr="00705BE1">
              <w:rPr>
                <w:rFonts w:ascii="Arial" w:hAnsi="Arial" w:cs="Arial"/>
                <w:szCs w:val="24"/>
              </w:rPr>
              <w:br/>
            </w:r>
            <w:r w:rsidRPr="00705BE1">
              <w:rPr>
                <w:rFonts w:ascii="Arial" w:hAnsi="Arial" w:cs="Arial"/>
                <w:szCs w:val="24"/>
              </w:rPr>
              <w:br/>
              <w:t>In conclusion</w:t>
            </w:r>
            <w:r w:rsidRPr="00705BE1">
              <w:rPr>
                <w:rFonts w:ascii="Arial" w:hAnsi="Arial" w:cs="Arial"/>
                <w:szCs w:val="24"/>
              </w:rPr>
              <w:br/>
              <w:t>Hotel front desk staff must have several abilities to handle complex guest interactions and business needs. This work requires more than technical and organisational skills. You must make guests feel welcome, appreciated, and happy. These talents assist the front desk work efficiently and help the hotel give customers a distinctive and memorable stay. These skills are vital for hospitality success, hence they're part of the module grade.</w:t>
            </w:r>
            <w:r w:rsidRPr="00705BE1">
              <w:rPr>
                <w:rFonts w:ascii="Arial" w:hAnsi="Arial" w:cs="Arial"/>
                <w:szCs w:val="24"/>
              </w:rPr>
              <w:br/>
            </w:r>
            <w:r w:rsidRPr="00705BE1">
              <w:rPr>
                <w:rFonts w:ascii="Arial" w:hAnsi="Arial" w:cs="Arial"/>
                <w:szCs w:val="24"/>
              </w:rPr>
              <w:br/>
            </w:r>
            <w:r w:rsidRPr="00705BE1">
              <w:rPr>
                <w:rFonts w:ascii="Arial" w:hAnsi="Arial" w:cs="Arial"/>
                <w:szCs w:val="24"/>
              </w:rPr>
              <w:br/>
            </w:r>
          </w:p>
          <w:p w14:paraId="7CCA4E71" w14:textId="77777777" w:rsidR="00330917" w:rsidRPr="00705BE1" w:rsidRDefault="00330917" w:rsidP="00B43885">
            <w:pPr>
              <w:spacing w:after="0" w:line="360" w:lineRule="auto"/>
              <w:rPr>
                <w:rFonts w:ascii="Arial" w:eastAsia="Times New Roman" w:hAnsi="Arial" w:cs="Arial"/>
                <w:bCs/>
                <w:color w:val="auto"/>
                <w:szCs w:val="24"/>
              </w:rPr>
            </w:pPr>
          </w:p>
        </w:tc>
      </w:tr>
    </w:tbl>
    <w:tbl>
      <w:tblPr>
        <w:tblStyle w:val="TableGrid"/>
        <w:tblW w:w="0" w:type="auto"/>
        <w:tblLook w:val="04A0" w:firstRow="1" w:lastRow="0" w:firstColumn="1" w:lastColumn="0" w:noHBand="0" w:noVBand="1"/>
      </w:tblPr>
      <w:tblGrid>
        <w:gridCol w:w="4508"/>
        <w:gridCol w:w="4508"/>
      </w:tblGrid>
      <w:tr w:rsidR="008D4E2F" w:rsidRPr="00705BE1" w14:paraId="3A1DAB04" w14:textId="77777777" w:rsidTr="007D760C">
        <w:tc>
          <w:tcPr>
            <w:tcW w:w="4508" w:type="dxa"/>
          </w:tcPr>
          <w:p w14:paraId="5D27E7C5" w14:textId="356BA63D" w:rsidR="008D4E2F" w:rsidRPr="00705BE1" w:rsidRDefault="008D4E2F" w:rsidP="00B43885">
            <w:pPr>
              <w:spacing w:line="360" w:lineRule="auto"/>
              <w:jc w:val="center"/>
              <w:rPr>
                <w:rFonts w:ascii="Arial" w:hAnsi="Arial" w:cs="Arial"/>
                <w:b/>
                <w:bCs/>
                <w:szCs w:val="24"/>
              </w:rPr>
            </w:pPr>
            <w:r w:rsidRPr="00705BE1">
              <w:rPr>
                <w:rFonts w:ascii="Arial" w:hAnsi="Arial" w:cs="Arial"/>
                <w:b/>
                <w:bCs/>
                <w:szCs w:val="24"/>
              </w:rPr>
              <w:lastRenderedPageBreak/>
              <w:tab/>
              <w:t>Word Count</w:t>
            </w:r>
          </w:p>
        </w:tc>
        <w:tc>
          <w:tcPr>
            <w:tcW w:w="4508" w:type="dxa"/>
          </w:tcPr>
          <w:p w14:paraId="5EF362AF" w14:textId="206BD665" w:rsidR="008D4E2F" w:rsidRPr="00705BE1" w:rsidRDefault="00B43885" w:rsidP="00B43885">
            <w:pPr>
              <w:spacing w:line="360" w:lineRule="auto"/>
              <w:jc w:val="center"/>
              <w:rPr>
                <w:rFonts w:ascii="Arial" w:hAnsi="Arial" w:cs="Arial"/>
                <w:b/>
                <w:bCs/>
                <w:szCs w:val="24"/>
              </w:rPr>
            </w:pPr>
            <w:r>
              <w:rPr>
                <w:rFonts w:ascii="Arial" w:hAnsi="Arial" w:cs="Arial"/>
                <w:b/>
                <w:bCs/>
                <w:szCs w:val="24"/>
              </w:rPr>
              <w:t>541</w:t>
            </w:r>
          </w:p>
        </w:tc>
      </w:tr>
    </w:tbl>
    <w:p w14:paraId="08052698" w14:textId="2EB8C278" w:rsidR="00CD26B9" w:rsidRPr="00705BE1" w:rsidRDefault="00CD26B9" w:rsidP="00B43885">
      <w:pPr>
        <w:tabs>
          <w:tab w:val="left" w:pos="1344"/>
        </w:tabs>
        <w:spacing w:line="360" w:lineRule="auto"/>
        <w:rPr>
          <w:rFonts w:ascii="Arial" w:hAnsi="Arial" w:cs="Arial"/>
          <w:b/>
          <w:bCs/>
          <w:szCs w:val="24"/>
        </w:rPr>
      </w:pPr>
    </w:p>
    <w:p w14:paraId="05A2712E" w14:textId="30A6CAA9" w:rsidR="008D4E2F" w:rsidRPr="00705BE1" w:rsidRDefault="008D4E2F" w:rsidP="00B43885">
      <w:pPr>
        <w:tabs>
          <w:tab w:val="left" w:pos="1344"/>
        </w:tabs>
        <w:spacing w:line="360" w:lineRule="auto"/>
        <w:rPr>
          <w:rFonts w:ascii="Arial" w:hAnsi="Arial" w:cs="Arial"/>
          <w:szCs w:val="24"/>
        </w:rPr>
        <w:sectPr w:rsidR="008D4E2F" w:rsidRPr="00705BE1" w:rsidSect="005E1F7A">
          <w:pgSz w:w="11906" w:h="16838"/>
          <w:pgMar w:top="720" w:right="720" w:bottom="720" w:left="720" w:header="709" w:footer="709" w:gutter="0"/>
          <w:cols w:space="708"/>
          <w:docGrid w:linePitch="360"/>
        </w:sectPr>
      </w:pPr>
      <w:r w:rsidRPr="00705BE1">
        <w:rPr>
          <w:rFonts w:ascii="Arial" w:hAnsi="Arial" w:cs="Arial"/>
          <w:szCs w:val="24"/>
        </w:rPr>
        <w:tab/>
      </w:r>
    </w:p>
    <w:p w14:paraId="190A5DC0" w14:textId="77777777" w:rsidR="008D4E2F" w:rsidRPr="00705BE1" w:rsidRDefault="008D4E2F" w:rsidP="00B43885">
      <w:pPr>
        <w:spacing w:line="360" w:lineRule="auto"/>
        <w:rPr>
          <w:rFonts w:ascii="Arial" w:hAnsi="Arial" w:cs="Arial"/>
          <w:b/>
          <w:bCs/>
          <w:szCs w:val="24"/>
        </w:rPr>
      </w:pPr>
      <w:r w:rsidRPr="00705BE1">
        <w:rPr>
          <w:rFonts w:ascii="Arial" w:hAnsi="Arial" w:cs="Arial"/>
          <w:b/>
          <w:bCs/>
          <w:szCs w:val="24"/>
        </w:rPr>
        <w:lastRenderedPageBreak/>
        <w:t>Component Two:</w:t>
      </w:r>
    </w:p>
    <w:p w14:paraId="3DBB4B98" w14:textId="77777777" w:rsidR="008D4E2F" w:rsidRPr="00705BE1" w:rsidRDefault="008D4E2F" w:rsidP="00B43885">
      <w:pPr>
        <w:spacing w:line="360" w:lineRule="auto"/>
        <w:rPr>
          <w:rFonts w:ascii="Arial" w:hAnsi="Arial" w:cs="Arial"/>
          <w:b/>
          <w:bCs/>
          <w:szCs w:val="24"/>
        </w:rPr>
      </w:pPr>
      <w:r w:rsidRPr="00705BE1">
        <w:rPr>
          <w:rFonts w:ascii="Arial" w:eastAsia="Carlito" w:hAnsi="Arial" w:cs="Arial"/>
          <w:b/>
          <w:color w:val="auto"/>
          <w:szCs w:val="24"/>
          <w:lang w:val="en-US"/>
        </w:rPr>
        <w:t>Contribution to Overall Module Assessment: 25%</w:t>
      </w:r>
    </w:p>
    <w:p w14:paraId="55DA80C5" w14:textId="77777777" w:rsidR="005219C9" w:rsidRPr="00705BE1" w:rsidRDefault="008D4E2F" w:rsidP="00B43885">
      <w:pPr>
        <w:spacing w:line="360" w:lineRule="auto"/>
        <w:jc w:val="both"/>
        <w:rPr>
          <w:rFonts w:ascii="Arial" w:eastAsia="Times New Roman" w:hAnsi="Arial" w:cs="Arial"/>
          <w:color w:val="000000"/>
          <w:szCs w:val="24"/>
          <w:shd w:val="clear" w:color="auto" w:fill="FFFFFF"/>
          <w:lang w:val="en-US"/>
        </w:rPr>
      </w:pPr>
      <w:r w:rsidRPr="00705BE1">
        <w:rPr>
          <w:rFonts w:ascii="Arial" w:eastAsia="Carlito" w:hAnsi="Arial" w:cs="Arial"/>
          <w:b/>
          <w:bCs/>
          <w:color w:val="000000"/>
          <w:szCs w:val="24"/>
          <w:lang w:val="en-US"/>
        </w:rPr>
        <w:t>In this scenario</w:t>
      </w:r>
      <w:r w:rsidRPr="00705BE1">
        <w:rPr>
          <w:rFonts w:ascii="Arial" w:eastAsia="Carlito" w:hAnsi="Arial" w:cs="Arial"/>
          <w:color w:val="000000"/>
          <w:szCs w:val="24"/>
          <w:lang w:val="en-US"/>
        </w:rPr>
        <w:t xml:space="preserve"> </w:t>
      </w:r>
      <w:r w:rsidRPr="00705BE1">
        <w:rPr>
          <w:rFonts w:ascii="Arial" w:eastAsia="Times New Roman" w:hAnsi="Arial" w:cs="Arial"/>
          <w:color w:val="000000"/>
          <w:szCs w:val="24"/>
          <w:shd w:val="clear" w:color="auto" w:fill="FFFFFF"/>
          <w:lang w:val="en-US"/>
        </w:rPr>
        <w:t>–</w:t>
      </w:r>
      <w:r w:rsidRPr="00705BE1">
        <w:rPr>
          <w:rFonts w:ascii="Arial" w:eastAsia="Carlito" w:hAnsi="Arial" w:cs="Arial"/>
          <w:b/>
          <w:bCs/>
          <w:color w:val="000000"/>
          <w:szCs w:val="24"/>
          <w:lang w:val="en-US"/>
        </w:rPr>
        <w:t xml:space="preserve"> </w:t>
      </w:r>
      <w:r w:rsidRPr="00705BE1">
        <w:rPr>
          <w:rFonts w:ascii="Arial" w:eastAsia="Times New Roman" w:hAnsi="Arial" w:cs="Arial"/>
          <w:color w:val="000000"/>
          <w:szCs w:val="24"/>
          <w:shd w:val="clear" w:color="auto" w:fill="FFFFFF"/>
          <w:lang w:val="en-US"/>
        </w:rPr>
        <w:t>It is your first day as a front desk associate and your manager has phoned in sick.</w:t>
      </w:r>
      <w:r w:rsidR="005219C9" w:rsidRPr="00705BE1">
        <w:rPr>
          <w:rFonts w:ascii="Arial" w:eastAsia="Times New Roman" w:hAnsi="Arial" w:cs="Arial"/>
          <w:color w:val="000000"/>
          <w:szCs w:val="24"/>
          <w:shd w:val="clear" w:color="auto" w:fill="FFFFFF"/>
          <w:lang w:val="en-US"/>
        </w:rPr>
        <w:t xml:space="preserve"> Create an action plan and answer the following questions.</w:t>
      </w:r>
    </w:p>
    <w:p w14:paraId="1DF6A26F" w14:textId="18484F51" w:rsidR="00592A7E" w:rsidRPr="00705BE1" w:rsidRDefault="00592A7E" w:rsidP="00B43885">
      <w:pPr>
        <w:widowControl w:val="0"/>
        <w:autoSpaceDE w:val="0"/>
        <w:autoSpaceDN w:val="0"/>
        <w:spacing w:after="0" w:line="360" w:lineRule="auto"/>
        <w:jc w:val="center"/>
        <w:rPr>
          <w:rFonts w:ascii="Arial" w:hAnsi="Arial" w:cs="Arial"/>
          <w:b/>
          <w:bCs/>
          <w:szCs w:val="24"/>
        </w:rPr>
      </w:pPr>
    </w:p>
    <w:tbl>
      <w:tblPr>
        <w:tblStyle w:val="TableGrid"/>
        <w:tblW w:w="0" w:type="auto"/>
        <w:jc w:val="center"/>
        <w:tblLook w:val="04A0" w:firstRow="1" w:lastRow="0" w:firstColumn="1" w:lastColumn="0" w:noHBand="0" w:noVBand="1"/>
      </w:tblPr>
      <w:tblGrid>
        <w:gridCol w:w="1420"/>
        <w:gridCol w:w="1695"/>
        <w:gridCol w:w="1444"/>
        <w:gridCol w:w="10115"/>
      </w:tblGrid>
      <w:tr w:rsidR="009424C4" w:rsidRPr="00705BE1" w14:paraId="1EB542D6" w14:textId="77777777" w:rsidTr="00DD1485">
        <w:trPr>
          <w:trHeight w:val="1067"/>
          <w:jc w:val="center"/>
        </w:trPr>
        <w:tc>
          <w:tcPr>
            <w:tcW w:w="6658" w:type="dxa"/>
          </w:tcPr>
          <w:p w14:paraId="77783F45" w14:textId="52646DA8" w:rsidR="00F9700F" w:rsidRPr="00705BE1" w:rsidRDefault="00F9700F" w:rsidP="00B43885">
            <w:pPr>
              <w:spacing w:line="360" w:lineRule="auto"/>
              <w:jc w:val="center"/>
              <w:rPr>
                <w:rFonts w:ascii="Arial" w:hAnsi="Arial" w:cs="Arial"/>
                <w:b/>
                <w:bCs/>
                <w:szCs w:val="24"/>
              </w:rPr>
            </w:pPr>
            <w:r w:rsidRPr="00705BE1">
              <w:rPr>
                <w:rStyle w:val="fluidplugincopy"/>
                <w:rFonts w:ascii="Arial" w:eastAsia="Times New Roman" w:hAnsi="Arial" w:cs="Arial"/>
                <w:color w:val="000000"/>
                <w:szCs w:val="24"/>
                <w:shd w:val="clear" w:color="auto" w:fill="FFFFFF"/>
              </w:rPr>
              <w:t>What are you going to do to ensure that the hotel is represented well to guests?</w:t>
            </w:r>
          </w:p>
        </w:tc>
        <w:tc>
          <w:tcPr>
            <w:tcW w:w="4172" w:type="dxa"/>
          </w:tcPr>
          <w:p w14:paraId="13755FE8" w14:textId="77777777" w:rsidR="00F9700F" w:rsidRPr="00705BE1" w:rsidRDefault="00F9700F" w:rsidP="00B43885">
            <w:pPr>
              <w:spacing w:line="360" w:lineRule="auto"/>
              <w:jc w:val="center"/>
              <w:rPr>
                <w:rStyle w:val="fluidplugincopy"/>
                <w:rFonts w:ascii="Arial" w:eastAsia="Times New Roman" w:hAnsi="Arial" w:cs="Arial"/>
                <w:szCs w:val="24"/>
              </w:rPr>
            </w:pPr>
            <w:r w:rsidRPr="00705BE1">
              <w:rPr>
                <w:rStyle w:val="fluidplugincopy"/>
                <w:rFonts w:ascii="Arial" w:eastAsia="Times New Roman" w:hAnsi="Arial" w:cs="Arial"/>
                <w:color w:val="000000"/>
                <w:szCs w:val="24"/>
                <w:shd w:val="clear" w:color="auto" w:fill="FFFFFF"/>
              </w:rPr>
              <w:t>How will operations run smoothly throughout your shift?</w:t>
            </w:r>
          </w:p>
          <w:p w14:paraId="5B2040DC" w14:textId="14F4EEAF" w:rsidR="00F9700F" w:rsidRPr="00705BE1" w:rsidRDefault="00F9700F" w:rsidP="00B43885">
            <w:pPr>
              <w:spacing w:line="360" w:lineRule="auto"/>
              <w:jc w:val="center"/>
              <w:rPr>
                <w:rFonts w:ascii="Arial" w:hAnsi="Arial" w:cs="Arial"/>
                <w:b/>
                <w:bCs/>
                <w:szCs w:val="24"/>
              </w:rPr>
            </w:pPr>
          </w:p>
        </w:tc>
        <w:tc>
          <w:tcPr>
            <w:tcW w:w="1820" w:type="dxa"/>
          </w:tcPr>
          <w:p w14:paraId="0C9C944E" w14:textId="77777777" w:rsidR="00F9700F" w:rsidRPr="00705BE1" w:rsidRDefault="00F9700F" w:rsidP="00B43885">
            <w:pPr>
              <w:spacing w:line="360" w:lineRule="auto"/>
              <w:jc w:val="center"/>
              <w:rPr>
                <w:rFonts w:ascii="Arial" w:eastAsia="Times New Roman" w:hAnsi="Arial" w:cs="Arial"/>
                <w:szCs w:val="24"/>
              </w:rPr>
            </w:pPr>
            <w:r w:rsidRPr="00705BE1">
              <w:rPr>
                <w:rFonts w:ascii="Arial" w:eastAsia="Times New Roman" w:hAnsi="Arial" w:cs="Arial"/>
                <w:color w:val="000000"/>
                <w:szCs w:val="24"/>
                <w:shd w:val="clear" w:color="auto" w:fill="FFFFFF"/>
              </w:rPr>
              <w:t>Why would you consider your plan being the most effective?</w:t>
            </w:r>
          </w:p>
          <w:p w14:paraId="7F652F6E" w14:textId="77777777" w:rsidR="00F9700F" w:rsidRPr="00705BE1" w:rsidRDefault="00F9700F" w:rsidP="00B43885">
            <w:pPr>
              <w:spacing w:line="360" w:lineRule="auto"/>
              <w:jc w:val="center"/>
              <w:rPr>
                <w:rFonts w:ascii="Arial" w:hAnsi="Arial" w:cs="Arial"/>
                <w:szCs w:val="24"/>
              </w:rPr>
            </w:pPr>
          </w:p>
        </w:tc>
        <w:tc>
          <w:tcPr>
            <w:tcW w:w="2024" w:type="dxa"/>
          </w:tcPr>
          <w:p w14:paraId="2191E9FE" w14:textId="71CFB61F" w:rsidR="00F9700F" w:rsidRPr="00705BE1" w:rsidRDefault="00F9700F" w:rsidP="00B43885">
            <w:pPr>
              <w:spacing w:line="360" w:lineRule="auto"/>
              <w:jc w:val="center"/>
              <w:rPr>
                <w:rFonts w:ascii="Arial" w:eastAsia="Times New Roman" w:hAnsi="Arial" w:cs="Arial"/>
                <w:szCs w:val="24"/>
              </w:rPr>
            </w:pPr>
            <w:r w:rsidRPr="00705BE1">
              <w:rPr>
                <w:rFonts w:ascii="Arial" w:eastAsia="Times New Roman" w:hAnsi="Arial" w:cs="Arial"/>
                <w:color w:val="000000"/>
                <w:szCs w:val="24"/>
                <w:shd w:val="clear" w:color="auto" w:fill="FFFFFF"/>
              </w:rPr>
              <w:t>What contingency plan will you put in place to ensure quick resolution of this scenario in the future?</w:t>
            </w:r>
          </w:p>
          <w:p w14:paraId="67D9844C" w14:textId="77777777" w:rsidR="00F9700F" w:rsidRPr="00705BE1" w:rsidRDefault="00F9700F" w:rsidP="00B43885">
            <w:pPr>
              <w:spacing w:line="360" w:lineRule="auto"/>
              <w:jc w:val="center"/>
              <w:rPr>
                <w:rFonts w:ascii="Arial" w:hAnsi="Arial" w:cs="Arial"/>
                <w:szCs w:val="24"/>
              </w:rPr>
            </w:pPr>
          </w:p>
        </w:tc>
      </w:tr>
      <w:tr w:rsidR="009424C4" w:rsidRPr="00705BE1" w14:paraId="3EDCCD71" w14:textId="77777777" w:rsidTr="00DD1485">
        <w:trPr>
          <w:trHeight w:val="317"/>
          <w:jc w:val="center"/>
        </w:trPr>
        <w:tc>
          <w:tcPr>
            <w:tcW w:w="6658" w:type="dxa"/>
          </w:tcPr>
          <w:p w14:paraId="0C928D98" w14:textId="77777777" w:rsidR="00F9700F" w:rsidRPr="00705BE1" w:rsidRDefault="00F9700F" w:rsidP="00B43885">
            <w:pPr>
              <w:spacing w:line="360" w:lineRule="auto"/>
              <w:rPr>
                <w:rFonts w:ascii="Arial" w:eastAsia="Times New Roman" w:hAnsi="Arial" w:cs="Arial"/>
                <w:color w:val="000000"/>
                <w:szCs w:val="24"/>
                <w:shd w:val="clear" w:color="auto" w:fill="FFFFFF"/>
              </w:rPr>
            </w:pPr>
          </w:p>
          <w:p w14:paraId="5C9ED79A" w14:textId="251CB4A8" w:rsidR="009424C4" w:rsidRPr="009424C4" w:rsidRDefault="009424C4" w:rsidP="00B43885">
            <w:pPr>
              <w:spacing w:line="360" w:lineRule="auto"/>
              <w:rPr>
                <w:rFonts w:ascii="Arial" w:eastAsia="Times New Roman" w:hAnsi="Arial" w:cs="Arial"/>
                <w:color w:val="000000"/>
                <w:szCs w:val="24"/>
                <w:shd w:val="clear" w:color="auto" w:fill="FFFFFF"/>
                <w:lang/>
              </w:rPr>
            </w:pPr>
            <w:r w:rsidRPr="009424C4">
              <w:rPr>
                <w:rFonts w:ascii="Arial" w:eastAsia="Times New Roman" w:hAnsi="Arial" w:cs="Arial"/>
                <w:color w:val="000000"/>
                <w:szCs w:val="24"/>
                <w:shd w:val="clear" w:color="auto" w:fill="FFFFFF"/>
                <w:lang/>
              </w:rPr>
              <w:t>When someone enters, smile and welcome them.</w:t>
            </w:r>
            <w:r w:rsidRPr="009424C4">
              <w:rPr>
                <w:rFonts w:ascii="Arial" w:eastAsia="Times New Roman" w:hAnsi="Arial" w:cs="Arial"/>
                <w:color w:val="000000"/>
                <w:szCs w:val="24"/>
                <w:shd w:val="clear" w:color="auto" w:fill="FFFFFF"/>
                <w:lang/>
              </w:rPr>
              <w:br/>
            </w:r>
            <w:r w:rsidRPr="009424C4">
              <w:rPr>
                <w:rFonts w:ascii="Arial" w:eastAsia="Times New Roman" w:hAnsi="Arial" w:cs="Arial"/>
                <w:color w:val="000000"/>
                <w:szCs w:val="24"/>
                <w:shd w:val="clear" w:color="auto" w:fill="FFFFFF"/>
                <w:lang/>
              </w:rPr>
              <w:lastRenderedPageBreak/>
              <w:br/>
            </w:r>
            <w:r w:rsidRPr="009424C4">
              <w:rPr>
                <w:rFonts w:ascii="Arial" w:eastAsia="Times New Roman" w:hAnsi="Arial" w:cs="Arial"/>
                <w:color w:val="000000"/>
                <w:szCs w:val="24"/>
                <w:shd w:val="clear" w:color="auto" w:fill="FFFFFF"/>
                <w:lang/>
              </w:rPr>
              <w:br/>
            </w:r>
          </w:p>
          <w:p w14:paraId="54C21765" w14:textId="77777777" w:rsidR="009424C4" w:rsidRPr="009424C4" w:rsidRDefault="009424C4" w:rsidP="00B43885">
            <w:pPr>
              <w:spacing w:line="360" w:lineRule="auto"/>
              <w:rPr>
                <w:rFonts w:ascii="Arial" w:eastAsia="Times New Roman" w:hAnsi="Arial" w:cs="Arial"/>
                <w:color w:val="000000"/>
                <w:szCs w:val="24"/>
                <w:shd w:val="clear" w:color="auto" w:fill="FFFFFF"/>
                <w:lang/>
              </w:rPr>
            </w:pPr>
          </w:p>
          <w:p w14:paraId="40A2F8F5" w14:textId="6D4EB797" w:rsidR="00F9700F" w:rsidRPr="00705BE1" w:rsidRDefault="00F9700F" w:rsidP="00B43885">
            <w:pPr>
              <w:spacing w:line="360" w:lineRule="auto"/>
              <w:rPr>
                <w:rFonts w:ascii="Arial" w:eastAsia="Times New Roman" w:hAnsi="Arial" w:cs="Arial"/>
                <w:color w:val="000000"/>
                <w:szCs w:val="24"/>
                <w:shd w:val="clear" w:color="auto" w:fill="FFFFFF"/>
              </w:rPr>
            </w:pPr>
          </w:p>
        </w:tc>
        <w:tc>
          <w:tcPr>
            <w:tcW w:w="4172" w:type="dxa"/>
          </w:tcPr>
          <w:p w14:paraId="759ADA0A" w14:textId="6342F1D2" w:rsidR="009424C4" w:rsidRPr="009424C4" w:rsidRDefault="009424C4" w:rsidP="00B43885">
            <w:pPr>
              <w:spacing w:line="360" w:lineRule="auto"/>
              <w:rPr>
                <w:rFonts w:ascii="Arial" w:eastAsia="Times New Roman" w:hAnsi="Arial" w:cs="Arial"/>
                <w:color w:val="000000"/>
                <w:szCs w:val="24"/>
                <w:shd w:val="clear" w:color="auto" w:fill="FFFFFF"/>
                <w:lang/>
              </w:rPr>
            </w:pPr>
            <w:r w:rsidRPr="009424C4">
              <w:rPr>
                <w:rFonts w:ascii="Arial" w:eastAsia="Times New Roman" w:hAnsi="Arial" w:cs="Arial"/>
                <w:color w:val="000000"/>
                <w:szCs w:val="24"/>
                <w:shd w:val="clear" w:color="auto" w:fill="FFFFFF"/>
                <w:lang/>
              </w:rPr>
              <w:lastRenderedPageBreak/>
              <w:t>Keep track of your daily responsibilities using a checklist.</w:t>
            </w:r>
            <w:r w:rsidRPr="009424C4">
              <w:rPr>
                <w:rFonts w:ascii="Arial" w:eastAsia="Times New Roman" w:hAnsi="Arial" w:cs="Arial"/>
                <w:color w:val="000000"/>
                <w:szCs w:val="24"/>
                <w:shd w:val="clear" w:color="auto" w:fill="FFFFFF"/>
                <w:lang/>
              </w:rPr>
              <w:br/>
            </w:r>
            <w:r w:rsidRPr="009424C4">
              <w:rPr>
                <w:rFonts w:ascii="Arial" w:eastAsia="Times New Roman" w:hAnsi="Arial" w:cs="Arial"/>
                <w:color w:val="000000"/>
                <w:szCs w:val="24"/>
                <w:shd w:val="clear" w:color="auto" w:fill="FFFFFF"/>
                <w:lang/>
              </w:rPr>
              <w:br/>
            </w:r>
          </w:p>
          <w:p w14:paraId="50AB98A9" w14:textId="77777777" w:rsidR="009424C4" w:rsidRPr="009424C4" w:rsidRDefault="009424C4" w:rsidP="00B43885">
            <w:pPr>
              <w:spacing w:line="360" w:lineRule="auto"/>
              <w:rPr>
                <w:rFonts w:ascii="Arial" w:eastAsia="Times New Roman" w:hAnsi="Arial" w:cs="Arial"/>
                <w:color w:val="000000"/>
                <w:szCs w:val="24"/>
                <w:shd w:val="clear" w:color="auto" w:fill="FFFFFF"/>
                <w:lang/>
              </w:rPr>
            </w:pPr>
          </w:p>
          <w:p w14:paraId="4735992F" w14:textId="3DA17C36" w:rsidR="00F9700F" w:rsidRPr="00705BE1" w:rsidRDefault="00F9700F" w:rsidP="00B43885">
            <w:pPr>
              <w:spacing w:line="360" w:lineRule="auto"/>
              <w:rPr>
                <w:rFonts w:ascii="Arial" w:eastAsia="Times New Roman" w:hAnsi="Arial" w:cs="Arial"/>
                <w:color w:val="000000"/>
                <w:szCs w:val="24"/>
                <w:shd w:val="clear" w:color="auto" w:fill="FFFFFF"/>
              </w:rPr>
            </w:pPr>
          </w:p>
        </w:tc>
        <w:tc>
          <w:tcPr>
            <w:tcW w:w="1820" w:type="dxa"/>
          </w:tcPr>
          <w:p w14:paraId="6E42732B" w14:textId="364768C2" w:rsidR="00F9700F" w:rsidRPr="00705BE1" w:rsidRDefault="009424C4" w:rsidP="00B43885">
            <w:pPr>
              <w:spacing w:line="360" w:lineRule="auto"/>
              <w:rPr>
                <w:rFonts w:ascii="Arial" w:hAnsi="Arial" w:cs="Arial"/>
                <w:szCs w:val="24"/>
              </w:rPr>
            </w:pPr>
            <w:r w:rsidRPr="00705BE1">
              <w:rPr>
                <w:rFonts w:ascii="Arial" w:hAnsi="Arial" w:cs="Arial"/>
                <w:szCs w:val="24"/>
              </w:rPr>
              <w:lastRenderedPageBreak/>
              <w:t>It involves preventative measures..</w:t>
            </w:r>
            <w:r w:rsidRPr="00705BE1">
              <w:rPr>
                <w:rFonts w:ascii="Arial" w:hAnsi="Arial" w:cs="Arial"/>
                <w:szCs w:val="24"/>
              </w:rPr>
              <w:br/>
            </w:r>
          </w:p>
        </w:tc>
        <w:tc>
          <w:tcPr>
            <w:tcW w:w="2024" w:type="dxa"/>
          </w:tcPr>
          <w:p w14:paraId="06492353" w14:textId="2957CBEC" w:rsidR="00F9700F" w:rsidRPr="00705BE1" w:rsidRDefault="009424C4" w:rsidP="00B43885">
            <w:pPr>
              <w:spacing w:line="360" w:lineRule="auto"/>
              <w:rPr>
                <w:rFonts w:ascii="Arial" w:hAnsi="Arial" w:cs="Arial"/>
                <w:szCs w:val="24"/>
              </w:rPr>
            </w:pPr>
            <w:r w:rsidRPr="009424C4">
              <w:rPr>
                <w:rFonts w:ascii="Arial" w:hAnsi="Arial" w:cs="Arial"/>
                <w:szCs w:val="24"/>
                <w:lang/>
              </w:rPr>
              <w:t xml:space="preserve">Cross-train your front-desk staff to accomplish more. </w:t>
            </w:r>
          </w:p>
        </w:tc>
      </w:tr>
      <w:tr w:rsidR="009424C4" w:rsidRPr="00705BE1" w14:paraId="4741D2C3" w14:textId="77777777" w:rsidTr="00DD1485">
        <w:trPr>
          <w:trHeight w:val="293"/>
          <w:jc w:val="center"/>
        </w:trPr>
        <w:tc>
          <w:tcPr>
            <w:tcW w:w="6658" w:type="dxa"/>
          </w:tcPr>
          <w:p w14:paraId="1455D871" w14:textId="77777777" w:rsidR="00F9700F" w:rsidRPr="00705BE1" w:rsidRDefault="00F9700F" w:rsidP="00B43885">
            <w:pPr>
              <w:spacing w:line="360" w:lineRule="auto"/>
              <w:rPr>
                <w:rFonts w:ascii="Arial" w:hAnsi="Arial" w:cs="Arial"/>
                <w:b/>
                <w:bCs/>
                <w:szCs w:val="24"/>
              </w:rPr>
            </w:pPr>
          </w:p>
          <w:p w14:paraId="2AD1BC72" w14:textId="594B6746" w:rsidR="00F9700F" w:rsidRPr="00705BE1" w:rsidRDefault="009424C4" w:rsidP="00B43885">
            <w:pPr>
              <w:spacing w:line="360" w:lineRule="auto"/>
              <w:rPr>
                <w:rFonts w:ascii="Arial" w:hAnsi="Arial" w:cs="Arial"/>
                <w:b/>
                <w:bCs/>
                <w:szCs w:val="24"/>
              </w:rPr>
            </w:pPr>
            <w:r w:rsidRPr="009424C4">
              <w:rPr>
                <w:rFonts w:ascii="Arial" w:eastAsia="Times New Roman" w:hAnsi="Arial" w:cs="Arial"/>
                <w:color w:val="000000"/>
                <w:szCs w:val="24"/>
                <w:shd w:val="clear" w:color="auto" w:fill="FFFFFF"/>
                <w:lang/>
              </w:rPr>
              <w:t>Make the foyer and common areas clean and inviting.</w:t>
            </w:r>
          </w:p>
        </w:tc>
        <w:tc>
          <w:tcPr>
            <w:tcW w:w="4172" w:type="dxa"/>
          </w:tcPr>
          <w:p w14:paraId="4B373DCD" w14:textId="153164F2" w:rsidR="00F9700F" w:rsidRPr="00705BE1" w:rsidRDefault="009424C4" w:rsidP="00B43885">
            <w:pPr>
              <w:spacing w:line="360" w:lineRule="auto"/>
              <w:rPr>
                <w:rFonts w:ascii="Arial" w:hAnsi="Arial" w:cs="Arial"/>
                <w:b/>
                <w:bCs/>
                <w:szCs w:val="24"/>
              </w:rPr>
            </w:pPr>
            <w:r w:rsidRPr="009424C4">
              <w:rPr>
                <w:rFonts w:ascii="Arial" w:eastAsia="Times New Roman" w:hAnsi="Arial" w:cs="Arial"/>
                <w:color w:val="000000"/>
                <w:szCs w:val="24"/>
                <w:shd w:val="clear" w:color="auto" w:fill="FFFFFF"/>
                <w:lang/>
              </w:rPr>
              <w:t>Take advantage of the Property Management System for guest issues.</w:t>
            </w:r>
            <w:r w:rsidRPr="009424C4">
              <w:rPr>
                <w:rFonts w:ascii="Arial" w:eastAsia="Times New Roman" w:hAnsi="Arial" w:cs="Arial"/>
                <w:color w:val="000000"/>
                <w:szCs w:val="24"/>
                <w:shd w:val="clear" w:color="auto" w:fill="FFFFFF"/>
                <w:lang/>
              </w:rPr>
              <w:br/>
            </w:r>
          </w:p>
        </w:tc>
        <w:tc>
          <w:tcPr>
            <w:tcW w:w="1820" w:type="dxa"/>
          </w:tcPr>
          <w:p w14:paraId="53112ECE" w14:textId="0BEFA0A1" w:rsidR="00DD1485" w:rsidRPr="00705BE1" w:rsidRDefault="009424C4" w:rsidP="00B43885">
            <w:pPr>
              <w:spacing w:line="360" w:lineRule="auto"/>
              <w:rPr>
                <w:rFonts w:ascii="Arial" w:hAnsi="Arial" w:cs="Arial"/>
                <w:szCs w:val="24"/>
              </w:rPr>
            </w:pPr>
            <w:r w:rsidRPr="00705BE1">
              <w:rPr>
                <w:rFonts w:ascii="Arial" w:hAnsi="Arial" w:cs="Arial"/>
                <w:szCs w:val="24"/>
              </w:rPr>
              <w:t>It prioritises guest satisfaction, which boosts reviews and business.</w:t>
            </w:r>
          </w:p>
          <w:p w14:paraId="214AB9E4" w14:textId="77777777" w:rsidR="00F9700F" w:rsidRPr="00705BE1" w:rsidRDefault="00F9700F" w:rsidP="00B43885">
            <w:pPr>
              <w:spacing w:line="360" w:lineRule="auto"/>
              <w:rPr>
                <w:rFonts w:ascii="Arial" w:hAnsi="Arial" w:cs="Arial"/>
                <w:b/>
                <w:bCs/>
                <w:szCs w:val="24"/>
              </w:rPr>
            </w:pPr>
          </w:p>
        </w:tc>
        <w:tc>
          <w:tcPr>
            <w:tcW w:w="2024" w:type="dxa"/>
          </w:tcPr>
          <w:p w14:paraId="4ACA2031" w14:textId="6D1D1560" w:rsidR="00F9700F" w:rsidRPr="00705BE1" w:rsidRDefault="009424C4" w:rsidP="00B43885">
            <w:pPr>
              <w:spacing w:line="360" w:lineRule="auto"/>
              <w:rPr>
                <w:rFonts w:ascii="Arial" w:hAnsi="Arial" w:cs="Arial"/>
                <w:szCs w:val="24"/>
              </w:rPr>
            </w:pPr>
            <w:r w:rsidRPr="009424C4">
              <w:rPr>
                <w:rFonts w:ascii="Arial" w:hAnsi="Arial" w:cs="Arial"/>
                <w:szCs w:val="24"/>
                <w:lang/>
              </w:rPr>
              <w:t>Schedule scenario-based training for your personnel to prepare them for anything.</w:t>
            </w:r>
          </w:p>
        </w:tc>
      </w:tr>
      <w:tr w:rsidR="009424C4" w:rsidRPr="00705BE1" w14:paraId="0AB8454E" w14:textId="77777777" w:rsidTr="00DD1485">
        <w:trPr>
          <w:trHeight w:val="293"/>
          <w:jc w:val="center"/>
        </w:trPr>
        <w:tc>
          <w:tcPr>
            <w:tcW w:w="6658" w:type="dxa"/>
          </w:tcPr>
          <w:p w14:paraId="423D6550" w14:textId="77777777" w:rsidR="00F9700F" w:rsidRPr="00705BE1" w:rsidRDefault="00F9700F" w:rsidP="00B43885">
            <w:pPr>
              <w:spacing w:line="360" w:lineRule="auto"/>
              <w:rPr>
                <w:rFonts w:ascii="Arial" w:hAnsi="Arial" w:cs="Arial"/>
                <w:b/>
                <w:bCs/>
                <w:szCs w:val="24"/>
              </w:rPr>
            </w:pPr>
          </w:p>
          <w:p w14:paraId="433F704F" w14:textId="313AA406" w:rsidR="00F9700F" w:rsidRPr="00705BE1" w:rsidRDefault="009424C4" w:rsidP="00B43885">
            <w:pPr>
              <w:spacing w:line="360" w:lineRule="auto"/>
              <w:rPr>
                <w:rFonts w:ascii="Arial" w:hAnsi="Arial" w:cs="Arial"/>
                <w:b/>
                <w:bCs/>
                <w:szCs w:val="24"/>
              </w:rPr>
            </w:pPr>
            <w:r w:rsidRPr="009424C4">
              <w:rPr>
                <w:rFonts w:ascii="Arial" w:eastAsia="Times New Roman" w:hAnsi="Arial" w:cs="Arial"/>
                <w:color w:val="000000"/>
                <w:szCs w:val="24"/>
                <w:shd w:val="clear" w:color="auto" w:fill="FFFFFF"/>
                <w:lang/>
              </w:rPr>
              <w:t>Make check-in and check-out easy.</w:t>
            </w:r>
          </w:p>
        </w:tc>
        <w:tc>
          <w:tcPr>
            <w:tcW w:w="4172" w:type="dxa"/>
          </w:tcPr>
          <w:p w14:paraId="73C46EFF" w14:textId="6D3F6B2F" w:rsidR="00F9700F" w:rsidRPr="00705BE1" w:rsidRDefault="009424C4" w:rsidP="00B43885">
            <w:pPr>
              <w:spacing w:line="360" w:lineRule="auto"/>
              <w:rPr>
                <w:rFonts w:ascii="Arial" w:hAnsi="Arial" w:cs="Arial"/>
                <w:b/>
                <w:bCs/>
                <w:szCs w:val="24"/>
              </w:rPr>
            </w:pPr>
            <w:r w:rsidRPr="009424C4">
              <w:rPr>
                <w:rFonts w:ascii="Arial" w:eastAsia="Times New Roman" w:hAnsi="Arial" w:cs="Arial"/>
                <w:color w:val="000000"/>
                <w:szCs w:val="24"/>
                <w:shd w:val="clear" w:color="auto" w:fill="FFFFFF"/>
                <w:lang/>
              </w:rPr>
              <w:t>Always watch the front desk to avoid or rapidly resolve issues.</w:t>
            </w:r>
          </w:p>
        </w:tc>
        <w:tc>
          <w:tcPr>
            <w:tcW w:w="1820" w:type="dxa"/>
          </w:tcPr>
          <w:p w14:paraId="7B9C26EB" w14:textId="02F1FE62" w:rsidR="00DD1485" w:rsidRPr="00705BE1" w:rsidRDefault="00DD1485" w:rsidP="00B43885">
            <w:pPr>
              <w:spacing w:line="360" w:lineRule="auto"/>
              <w:rPr>
                <w:rFonts w:ascii="Arial" w:hAnsi="Arial" w:cs="Arial"/>
                <w:szCs w:val="24"/>
              </w:rPr>
            </w:pPr>
            <w:r w:rsidRPr="00705BE1">
              <w:rPr>
                <w:rFonts w:ascii="Arial" w:hAnsi="Arial" w:cs="Arial"/>
                <w:szCs w:val="24"/>
              </w:rPr>
              <w:t>.</w:t>
            </w:r>
          </w:p>
          <w:p w14:paraId="51E326D8" w14:textId="4D3491C8" w:rsidR="00F9700F" w:rsidRPr="00705BE1" w:rsidRDefault="009424C4" w:rsidP="00B43885">
            <w:pPr>
              <w:spacing w:line="360" w:lineRule="auto"/>
              <w:rPr>
                <w:rFonts w:ascii="Arial" w:hAnsi="Arial" w:cs="Arial"/>
                <w:b/>
                <w:bCs/>
                <w:szCs w:val="24"/>
              </w:rPr>
            </w:pPr>
            <w:r w:rsidRPr="00705BE1">
              <w:rPr>
                <w:rFonts w:ascii="Arial" w:hAnsi="Arial" w:cs="Arial"/>
                <w:szCs w:val="24"/>
              </w:rPr>
              <w:t>With technology, processes are faster and more accurate</w:t>
            </w:r>
          </w:p>
        </w:tc>
        <w:tc>
          <w:tcPr>
            <w:tcW w:w="2024" w:type="dxa"/>
          </w:tcPr>
          <w:p w14:paraId="03ABCA76" w14:textId="77777777" w:rsidR="009424C4" w:rsidRPr="009424C4" w:rsidRDefault="009424C4" w:rsidP="00B43885">
            <w:pPr>
              <w:spacing w:line="360" w:lineRule="auto"/>
              <w:rPr>
                <w:rFonts w:ascii="Arial" w:hAnsi="Arial" w:cs="Arial"/>
                <w:szCs w:val="24"/>
                <w:lang/>
              </w:rPr>
            </w:pPr>
            <w:r w:rsidRPr="009424C4">
              <w:rPr>
                <w:rFonts w:ascii="Arial" w:hAnsi="Arial" w:cs="Arial"/>
                <w:szCs w:val="24"/>
                <w:lang/>
              </w:rPr>
              <w:t xml:space="preserve">Keep a journal for your personnel to record odd guest demands and happenings for later reference. </w:t>
            </w:r>
          </w:p>
          <w:p w14:paraId="12561034" w14:textId="6E95CB79" w:rsidR="00F9700F" w:rsidRPr="00705BE1" w:rsidRDefault="00F9700F" w:rsidP="00B43885">
            <w:pPr>
              <w:spacing w:line="360" w:lineRule="auto"/>
              <w:rPr>
                <w:rFonts w:ascii="Arial" w:hAnsi="Arial" w:cs="Arial"/>
                <w:szCs w:val="24"/>
              </w:rPr>
            </w:pPr>
          </w:p>
        </w:tc>
      </w:tr>
      <w:tr w:rsidR="009424C4" w:rsidRPr="00705BE1" w14:paraId="0D17F5E4" w14:textId="77777777" w:rsidTr="00DD1485">
        <w:trPr>
          <w:trHeight w:val="293"/>
          <w:jc w:val="center"/>
        </w:trPr>
        <w:tc>
          <w:tcPr>
            <w:tcW w:w="6658" w:type="dxa"/>
          </w:tcPr>
          <w:p w14:paraId="4315B8A0" w14:textId="77777777" w:rsidR="00F9700F" w:rsidRPr="00705BE1" w:rsidRDefault="00F9700F" w:rsidP="00B43885">
            <w:pPr>
              <w:spacing w:line="360" w:lineRule="auto"/>
              <w:rPr>
                <w:rFonts w:ascii="Arial" w:hAnsi="Arial" w:cs="Arial"/>
                <w:b/>
                <w:bCs/>
                <w:szCs w:val="24"/>
              </w:rPr>
            </w:pPr>
          </w:p>
          <w:p w14:paraId="5A476D78" w14:textId="04434462" w:rsidR="00F9700F" w:rsidRPr="00705BE1" w:rsidRDefault="009424C4" w:rsidP="00B43885">
            <w:pPr>
              <w:spacing w:line="360" w:lineRule="auto"/>
              <w:rPr>
                <w:rFonts w:ascii="Arial" w:hAnsi="Arial" w:cs="Arial"/>
                <w:b/>
                <w:bCs/>
                <w:szCs w:val="24"/>
              </w:rPr>
            </w:pPr>
            <w:r w:rsidRPr="009424C4">
              <w:rPr>
                <w:rFonts w:ascii="Arial" w:eastAsia="Times New Roman" w:hAnsi="Arial" w:cs="Arial"/>
                <w:color w:val="000000"/>
                <w:szCs w:val="24"/>
                <w:shd w:val="clear" w:color="auto" w:fill="FFFFFF"/>
                <w:lang/>
              </w:rPr>
              <w:t>Learn about the hotel's services and nearby attractions.</w:t>
            </w:r>
            <w:r w:rsidRPr="009424C4">
              <w:rPr>
                <w:rFonts w:ascii="Arial" w:eastAsia="Times New Roman" w:hAnsi="Arial" w:cs="Arial"/>
                <w:color w:val="000000"/>
                <w:szCs w:val="24"/>
                <w:shd w:val="clear" w:color="auto" w:fill="FFFFFF"/>
                <w:lang/>
              </w:rPr>
              <w:br/>
            </w:r>
          </w:p>
        </w:tc>
        <w:tc>
          <w:tcPr>
            <w:tcW w:w="4172" w:type="dxa"/>
          </w:tcPr>
          <w:p w14:paraId="013F6DEA" w14:textId="1A43F828" w:rsidR="00F9700F" w:rsidRPr="00705BE1" w:rsidRDefault="009424C4" w:rsidP="00B43885">
            <w:pPr>
              <w:spacing w:line="360" w:lineRule="auto"/>
              <w:rPr>
                <w:rFonts w:ascii="Arial" w:hAnsi="Arial" w:cs="Arial"/>
                <w:b/>
                <w:bCs/>
                <w:szCs w:val="24"/>
              </w:rPr>
            </w:pPr>
            <w:r w:rsidRPr="009424C4">
              <w:rPr>
                <w:rFonts w:ascii="Arial" w:eastAsia="Times New Roman" w:hAnsi="Arial" w:cs="Arial"/>
                <w:color w:val="000000"/>
                <w:szCs w:val="24"/>
                <w:shd w:val="clear" w:color="auto" w:fill="FFFFFF"/>
                <w:lang/>
              </w:rPr>
              <w:t>Share information and collaborate with different departments daily.</w:t>
            </w:r>
            <w:r w:rsidRPr="009424C4">
              <w:rPr>
                <w:rFonts w:ascii="Arial" w:eastAsia="Times New Roman" w:hAnsi="Arial" w:cs="Arial"/>
                <w:color w:val="000000"/>
                <w:szCs w:val="24"/>
                <w:shd w:val="clear" w:color="auto" w:fill="FFFFFF"/>
                <w:lang/>
              </w:rPr>
              <w:br/>
            </w:r>
          </w:p>
        </w:tc>
        <w:tc>
          <w:tcPr>
            <w:tcW w:w="1820" w:type="dxa"/>
          </w:tcPr>
          <w:p w14:paraId="79684AE6" w14:textId="5D5D851A" w:rsidR="00F9700F" w:rsidRPr="00705BE1" w:rsidRDefault="009424C4" w:rsidP="00B43885">
            <w:pPr>
              <w:spacing w:line="360" w:lineRule="auto"/>
              <w:rPr>
                <w:rFonts w:ascii="Arial" w:hAnsi="Arial" w:cs="Arial"/>
                <w:b/>
                <w:bCs/>
                <w:szCs w:val="24"/>
              </w:rPr>
            </w:pPr>
            <w:r w:rsidRPr="00705BE1">
              <w:rPr>
                <w:rFonts w:ascii="Arial" w:hAnsi="Arial" w:cs="Arial"/>
                <w:szCs w:val="24"/>
              </w:rPr>
              <w:t>It reduces staff errors by organising.</w:t>
            </w:r>
          </w:p>
        </w:tc>
        <w:tc>
          <w:tcPr>
            <w:tcW w:w="2024" w:type="dxa"/>
          </w:tcPr>
          <w:p w14:paraId="310E4FCB" w14:textId="007FB75E" w:rsidR="00F9700F" w:rsidRPr="00705BE1" w:rsidRDefault="009424C4" w:rsidP="00B43885">
            <w:pPr>
              <w:spacing w:line="360" w:lineRule="auto"/>
              <w:rPr>
                <w:rFonts w:ascii="Arial" w:hAnsi="Arial" w:cs="Arial"/>
                <w:szCs w:val="24"/>
              </w:rPr>
            </w:pPr>
            <w:r w:rsidRPr="009424C4">
              <w:rPr>
                <w:rFonts w:ascii="Arial" w:hAnsi="Arial" w:cs="Arial"/>
                <w:szCs w:val="24"/>
                <w:lang/>
              </w:rPr>
              <w:t>Communicate with the manager-on-duty or top staff to make timely choices.</w:t>
            </w:r>
          </w:p>
        </w:tc>
      </w:tr>
      <w:tr w:rsidR="009424C4" w:rsidRPr="00705BE1" w14:paraId="62F44121" w14:textId="77777777" w:rsidTr="00DD1485">
        <w:trPr>
          <w:trHeight w:val="293"/>
          <w:jc w:val="center"/>
        </w:trPr>
        <w:tc>
          <w:tcPr>
            <w:tcW w:w="6658" w:type="dxa"/>
          </w:tcPr>
          <w:p w14:paraId="10620F68" w14:textId="77777777" w:rsidR="00F9700F" w:rsidRPr="00705BE1" w:rsidRDefault="00F9700F" w:rsidP="00B43885">
            <w:pPr>
              <w:spacing w:line="360" w:lineRule="auto"/>
              <w:rPr>
                <w:rFonts w:ascii="Arial" w:hAnsi="Arial" w:cs="Arial"/>
                <w:b/>
                <w:bCs/>
                <w:szCs w:val="24"/>
              </w:rPr>
            </w:pPr>
          </w:p>
          <w:p w14:paraId="130D7400" w14:textId="77777777" w:rsidR="009424C4" w:rsidRPr="009424C4" w:rsidRDefault="009424C4" w:rsidP="00B43885">
            <w:pPr>
              <w:spacing w:line="360" w:lineRule="auto"/>
              <w:rPr>
                <w:rFonts w:ascii="Arial" w:eastAsia="Times New Roman" w:hAnsi="Arial" w:cs="Arial"/>
                <w:color w:val="000000"/>
                <w:szCs w:val="24"/>
                <w:shd w:val="clear" w:color="auto" w:fill="FFFFFF"/>
                <w:lang/>
              </w:rPr>
            </w:pPr>
            <w:r w:rsidRPr="009424C4">
              <w:rPr>
                <w:rFonts w:ascii="Arial" w:eastAsia="Times New Roman" w:hAnsi="Arial" w:cs="Arial"/>
                <w:color w:val="000000"/>
                <w:szCs w:val="24"/>
                <w:shd w:val="clear" w:color="auto" w:fill="FFFFFF"/>
                <w:lang/>
              </w:rPr>
              <w:t>Respond to guests' inquiries and concerns promptly and pleasantly.</w:t>
            </w:r>
          </w:p>
          <w:p w14:paraId="48D3BC38" w14:textId="77777777" w:rsidR="00F9700F" w:rsidRPr="00705BE1" w:rsidRDefault="00F9700F" w:rsidP="00B43885">
            <w:pPr>
              <w:spacing w:line="360" w:lineRule="auto"/>
              <w:rPr>
                <w:rFonts w:ascii="Arial" w:hAnsi="Arial" w:cs="Arial"/>
                <w:b/>
                <w:bCs/>
                <w:szCs w:val="24"/>
              </w:rPr>
            </w:pPr>
          </w:p>
          <w:p w14:paraId="6B40E8D1" w14:textId="113541C8" w:rsidR="005219C9" w:rsidRPr="00705BE1" w:rsidRDefault="005219C9" w:rsidP="00B43885">
            <w:pPr>
              <w:spacing w:line="360" w:lineRule="auto"/>
              <w:rPr>
                <w:rFonts w:ascii="Arial" w:hAnsi="Arial" w:cs="Arial"/>
                <w:b/>
                <w:bCs/>
                <w:szCs w:val="24"/>
              </w:rPr>
            </w:pPr>
          </w:p>
        </w:tc>
        <w:tc>
          <w:tcPr>
            <w:tcW w:w="4172" w:type="dxa"/>
          </w:tcPr>
          <w:p w14:paraId="34309496" w14:textId="16473014" w:rsidR="00F9700F" w:rsidRPr="00705BE1" w:rsidRDefault="009424C4" w:rsidP="00B43885">
            <w:pPr>
              <w:spacing w:line="360" w:lineRule="auto"/>
              <w:rPr>
                <w:rFonts w:ascii="Arial" w:hAnsi="Arial" w:cs="Arial"/>
                <w:b/>
                <w:bCs/>
                <w:szCs w:val="24"/>
              </w:rPr>
            </w:pPr>
            <w:r w:rsidRPr="009424C4">
              <w:rPr>
                <w:rFonts w:ascii="Arial" w:eastAsia="Times New Roman" w:hAnsi="Arial" w:cs="Arial"/>
                <w:color w:val="000000"/>
                <w:szCs w:val="24"/>
                <w:shd w:val="clear" w:color="auto" w:fill="FFFFFF"/>
                <w:lang/>
              </w:rPr>
              <w:t>Smartly assign jobs to available staff.</w:t>
            </w:r>
          </w:p>
        </w:tc>
        <w:tc>
          <w:tcPr>
            <w:tcW w:w="1820" w:type="dxa"/>
          </w:tcPr>
          <w:p w14:paraId="11AAC0A8" w14:textId="6B72DB0E" w:rsidR="009424C4" w:rsidRPr="00705BE1" w:rsidRDefault="009424C4" w:rsidP="00B43885">
            <w:pPr>
              <w:spacing w:after="240" w:line="360" w:lineRule="auto"/>
              <w:rPr>
                <w:rFonts w:ascii="Arial" w:hAnsi="Arial" w:cs="Arial"/>
                <w:szCs w:val="24"/>
              </w:rPr>
            </w:pPr>
            <w:r w:rsidRPr="00705BE1">
              <w:rPr>
                <w:rFonts w:ascii="Arial" w:hAnsi="Arial" w:cs="Arial"/>
                <w:szCs w:val="24"/>
              </w:rPr>
              <w:t>It emphasises client service, which makes hotels successful.</w:t>
            </w:r>
            <w:r w:rsidRPr="00705BE1">
              <w:rPr>
                <w:rFonts w:ascii="Arial" w:hAnsi="Arial" w:cs="Arial"/>
                <w:szCs w:val="24"/>
              </w:rPr>
              <w:br/>
            </w:r>
            <w:r w:rsidRPr="00705BE1">
              <w:rPr>
                <w:rFonts w:ascii="Arial" w:hAnsi="Arial" w:cs="Arial"/>
                <w:szCs w:val="24"/>
              </w:rPr>
              <w:br/>
            </w:r>
          </w:p>
          <w:p w14:paraId="5EADA693" w14:textId="77777777" w:rsidR="009424C4" w:rsidRPr="00705BE1" w:rsidRDefault="009424C4" w:rsidP="00B43885">
            <w:pPr>
              <w:spacing w:line="360" w:lineRule="auto"/>
              <w:rPr>
                <w:rFonts w:ascii="Arial" w:hAnsi="Arial" w:cs="Arial"/>
                <w:szCs w:val="24"/>
              </w:rPr>
            </w:pPr>
          </w:p>
          <w:p w14:paraId="46C0FF4E" w14:textId="77777777" w:rsidR="00F9700F" w:rsidRPr="00705BE1" w:rsidRDefault="00F9700F" w:rsidP="00B43885">
            <w:pPr>
              <w:spacing w:line="360" w:lineRule="auto"/>
              <w:rPr>
                <w:rFonts w:ascii="Arial" w:hAnsi="Arial" w:cs="Arial"/>
                <w:b/>
                <w:bCs/>
                <w:szCs w:val="24"/>
              </w:rPr>
            </w:pPr>
          </w:p>
        </w:tc>
        <w:tc>
          <w:tcPr>
            <w:tcW w:w="2024" w:type="dxa"/>
          </w:tcPr>
          <w:p w14:paraId="750F31BE" w14:textId="2836F381" w:rsidR="00F9700F" w:rsidRPr="00705BE1" w:rsidRDefault="009424C4" w:rsidP="00B43885">
            <w:pPr>
              <w:spacing w:line="360" w:lineRule="auto"/>
              <w:rPr>
                <w:rFonts w:ascii="Arial" w:hAnsi="Arial" w:cs="Arial"/>
                <w:b/>
                <w:bCs/>
                <w:szCs w:val="24"/>
              </w:rPr>
            </w:pPr>
            <w:r w:rsidRPr="009424C4">
              <w:rPr>
                <w:rFonts w:ascii="Arial" w:hAnsi="Arial" w:cs="Arial"/>
                <w:szCs w:val="24"/>
                <w:lang/>
              </w:rPr>
              <w:t>Make a book with emergency protocols for various situations.</w:t>
            </w:r>
          </w:p>
        </w:tc>
      </w:tr>
    </w:tbl>
    <w:p w14:paraId="1F8DD6F5" w14:textId="77777777" w:rsidR="00CD26B9" w:rsidRPr="00705BE1" w:rsidRDefault="00CD26B9" w:rsidP="00B43885">
      <w:pPr>
        <w:spacing w:line="360" w:lineRule="auto"/>
        <w:rPr>
          <w:rFonts w:ascii="Arial" w:hAnsi="Arial" w:cs="Arial"/>
          <w:b/>
          <w:bCs/>
          <w:szCs w:val="24"/>
        </w:rPr>
        <w:sectPr w:rsidR="00CD26B9" w:rsidRPr="00705BE1" w:rsidSect="005E1F7A">
          <w:pgSz w:w="16838" w:h="11906" w:orient="landscape"/>
          <w:pgMar w:top="1440" w:right="1077" w:bottom="1440" w:left="1077" w:header="709" w:footer="709" w:gutter="0"/>
          <w:cols w:space="708"/>
          <w:docGrid w:linePitch="360"/>
        </w:sectPr>
      </w:pPr>
    </w:p>
    <w:p w14:paraId="49EE8DA0" w14:textId="77777777" w:rsidR="009E31E5" w:rsidRPr="00705BE1" w:rsidRDefault="009E31E5" w:rsidP="00B43885">
      <w:pPr>
        <w:spacing w:line="360" w:lineRule="auto"/>
        <w:rPr>
          <w:rFonts w:ascii="Arial" w:hAnsi="Arial" w:cs="Arial"/>
          <w:b/>
          <w:bCs/>
          <w:szCs w:val="24"/>
        </w:rPr>
      </w:pPr>
      <w:r w:rsidRPr="00705BE1">
        <w:rPr>
          <w:rFonts w:ascii="Arial" w:hAnsi="Arial" w:cs="Arial"/>
          <w:b/>
          <w:bCs/>
          <w:szCs w:val="24"/>
        </w:rPr>
        <w:lastRenderedPageBreak/>
        <w:t>Component Three:</w:t>
      </w:r>
    </w:p>
    <w:p w14:paraId="07BBF709" w14:textId="77777777" w:rsidR="009E31E5" w:rsidRPr="00705BE1" w:rsidRDefault="009E31E5" w:rsidP="00B43885">
      <w:pPr>
        <w:spacing w:line="360" w:lineRule="auto"/>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4D0F63" w:rsidRPr="00705BE1" w14:paraId="23BEF128" w14:textId="77777777" w:rsidTr="009E31E5">
        <w:trPr>
          <w:trHeight w:val="495"/>
          <w:jc w:val="center"/>
        </w:trPr>
        <w:tc>
          <w:tcPr>
            <w:tcW w:w="9348" w:type="dxa"/>
          </w:tcPr>
          <w:p w14:paraId="54E48EDE" w14:textId="77777777" w:rsidR="00F9700F" w:rsidRPr="00705BE1" w:rsidRDefault="00F9700F" w:rsidP="00B43885">
            <w:pPr>
              <w:widowControl w:val="0"/>
              <w:autoSpaceDE w:val="0"/>
              <w:autoSpaceDN w:val="0"/>
              <w:spacing w:before="2" w:line="360" w:lineRule="auto"/>
              <w:jc w:val="both"/>
              <w:rPr>
                <w:rFonts w:ascii="Arial" w:eastAsia="Times New Roman" w:hAnsi="Arial" w:cs="Arial"/>
                <w:b/>
                <w:bCs/>
                <w:i/>
                <w:iCs/>
                <w:color w:val="000000"/>
                <w:szCs w:val="24"/>
                <w:lang w:val="en-US"/>
              </w:rPr>
            </w:pPr>
          </w:p>
          <w:p w14:paraId="5F49C977" w14:textId="77777777" w:rsidR="00F9700F" w:rsidRPr="00705BE1" w:rsidRDefault="00F9700F" w:rsidP="00B43885">
            <w:pPr>
              <w:widowControl w:val="0"/>
              <w:autoSpaceDE w:val="0"/>
              <w:autoSpaceDN w:val="0"/>
              <w:spacing w:before="2" w:line="360" w:lineRule="auto"/>
              <w:jc w:val="both"/>
              <w:rPr>
                <w:rFonts w:ascii="Arial" w:eastAsia="Times New Roman" w:hAnsi="Arial" w:cs="Arial"/>
                <w:b/>
                <w:bCs/>
                <w:i/>
                <w:iCs/>
                <w:color w:val="000000"/>
                <w:szCs w:val="24"/>
                <w:lang w:val="en-US"/>
              </w:rPr>
            </w:pPr>
            <w:r w:rsidRPr="00705BE1">
              <w:rPr>
                <w:rFonts w:ascii="Arial" w:eastAsia="Times New Roman" w:hAnsi="Arial" w:cs="Arial"/>
                <w:b/>
                <w:bCs/>
                <w:i/>
                <w:iCs/>
                <w:color w:val="000000"/>
                <w:szCs w:val="24"/>
                <w:shd w:val="clear" w:color="auto" w:fill="FFFFFF"/>
                <w:lang w:val="en-US"/>
              </w:rPr>
              <w:t>Element 1 – Property Management Systems (PMS)</w:t>
            </w:r>
          </w:p>
          <w:p w14:paraId="66E96B1C" w14:textId="619965D5" w:rsidR="004D0F63" w:rsidRPr="00705BE1" w:rsidRDefault="004D0F63" w:rsidP="00B43885">
            <w:pPr>
              <w:spacing w:line="360" w:lineRule="auto"/>
              <w:rPr>
                <w:rFonts w:ascii="Arial" w:hAnsi="Arial" w:cs="Arial"/>
                <w:b/>
                <w:bCs/>
                <w:szCs w:val="24"/>
              </w:rPr>
            </w:pPr>
          </w:p>
        </w:tc>
      </w:tr>
      <w:tr w:rsidR="004D0F63" w:rsidRPr="00705BE1" w14:paraId="166CDB5D" w14:textId="77777777" w:rsidTr="009E31E5">
        <w:trPr>
          <w:trHeight w:val="495"/>
          <w:jc w:val="center"/>
        </w:trPr>
        <w:tc>
          <w:tcPr>
            <w:tcW w:w="9348" w:type="dxa"/>
          </w:tcPr>
          <w:p w14:paraId="7F7FD29D" w14:textId="11C216B9" w:rsidR="005B281A" w:rsidRPr="00705BE1" w:rsidRDefault="005B281A" w:rsidP="00B43885">
            <w:pPr>
              <w:spacing w:after="240" w:line="360" w:lineRule="auto"/>
              <w:rPr>
                <w:rFonts w:ascii="Arial" w:hAnsi="Arial" w:cs="Arial"/>
                <w:color w:val="000000"/>
                <w:szCs w:val="24"/>
              </w:rPr>
            </w:pPr>
            <w:r w:rsidRPr="00705BE1">
              <w:rPr>
                <w:rFonts w:ascii="Arial" w:hAnsi="Arial" w:cs="Arial"/>
                <w:color w:val="000000"/>
                <w:szCs w:val="24"/>
              </w:rPr>
              <w:t>Success in hotels depends on flawless operations. Hotel management has many moving pieces that must be properly considered for success. Communication, staffing, Property Management Systems (PMS), and hotel image will be covered in this essay. Each part will be examined to determine its function and how it should operate together for optimal results</w:t>
            </w:r>
            <w:r w:rsidR="00705BE1">
              <w:rPr>
                <w:rFonts w:ascii="Arial" w:hAnsi="Arial" w:cs="Arial"/>
                <w:color w:val="000000"/>
                <w:szCs w:val="24"/>
              </w:rPr>
              <w:t>(Johnston et.al 2012)</w:t>
            </w:r>
            <w:r w:rsidRPr="00705BE1">
              <w:rPr>
                <w:rFonts w:ascii="Arial" w:hAnsi="Arial" w:cs="Arial"/>
                <w:color w:val="000000"/>
                <w:szCs w:val="24"/>
              </w:rPr>
              <w:t>.</w:t>
            </w:r>
          </w:p>
          <w:p w14:paraId="65BFDFC6" w14:textId="77777777" w:rsidR="005B281A" w:rsidRPr="00705BE1" w:rsidRDefault="005B281A" w:rsidP="00B43885">
            <w:pPr>
              <w:spacing w:after="240" w:line="360" w:lineRule="auto"/>
              <w:rPr>
                <w:rFonts w:ascii="Arial" w:hAnsi="Arial" w:cs="Arial"/>
                <w:color w:val="000000"/>
                <w:szCs w:val="24"/>
              </w:rPr>
            </w:pPr>
          </w:p>
          <w:p w14:paraId="0CF889D2" w14:textId="77777777" w:rsidR="005B281A" w:rsidRPr="00705BE1" w:rsidRDefault="005B281A" w:rsidP="00B43885">
            <w:pPr>
              <w:spacing w:after="240" w:line="360" w:lineRule="auto"/>
              <w:rPr>
                <w:rFonts w:ascii="Arial" w:hAnsi="Arial" w:cs="Arial"/>
                <w:color w:val="000000"/>
                <w:szCs w:val="24"/>
              </w:rPr>
            </w:pPr>
            <w:r w:rsidRPr="00705BE1">
              <w:rPr>
                <w:rFonts w:ascii="Arial" w:hAnsi="Arial" w:cs="Arial"/>
                <w:color w:val="000000"/>
                <w:szCs w:val="24"/>
              </w:rPr>
              <w:t>Part 1: Property management systems</w:t>
            </w:r>
          </w:p>
          <w:p w14:paraId="47B22BD1" w14:textId="0AA7A820" w:rsidR="004D0F63" w:rsidRPr="00705BE1" w:rsidRDefault="005B281A" w:rsidP="00B43885">
            <w:pPr>
              <w:spacing w:after="240" w:line="360" w:lineRule="auto"/>
              <w:rPr>
                <w:rFonts w:ascii="Arial" w:hAnsi="Arial" w:cs="Arial"/>
                <w:szCs w:val="24"/>
              </w:rPr>
            </w:pPr>
            <w:r w:rsidRPr="00705BE1">
              <w:rPr>
                <w:rFonts w:ascii="Arial" w:hAnsi="Arial" w:cs="Arial"/>
                <w:color w:val="000000"/>
                <w:szCs w:val="24"/>
              </w:rPr>
              <w:t>Daily hotel operations depend on Property Management Systems (PMS). They communicate and simplify work. The PMS manages bookings, guest check-in/out, room assignments, pricing, and billing. A good PMS should be easy to use and train on to be successful. It must be stable to avoid data loss and run continuously. A PMS should be able to readily integrate with other systems like housekeeping, income management, and customer relationship management to streamline operations and reduce data duplication. It should also have full reporting features so management can analyse performance metrics and make decisions</w:t>
            </w:r>
            <w:r w:rsidR="00705BE1">
              <w:rPr>
                <w:rFonts w:ascii="Arial" w:hAnsi="Arial" w:cs="Arial"/>
                <w:color w:val="000000"/>
                <w:szCs w:val="24"/>
              </w:rPr>
              <w:t>(</w:t>
            </w:r>
            <w:proofErr w:type="spellStart"/>
            <w:r w:rsidR="00705BE1">
              <w:rPr>
                <w:rFonts w:ascii="Arial" w:hAnsi="Arial" w:cs="Arial"/>
                <w:color w:val="000000"/>
                <w:szCs w:val="24"/>
              </w:rPr>
              <w:t>Kulatne</w:t>
            </w:r>
            <w:proofErr w:type="spellEnd"/>
            <w:r w:rsidR="00705BE1">
              <w:rPr>
                <w:rFonts w:ascii="Arial" w:hAnsi="Arial" w:cs="Arial"/>
                <w:color w:val="000000"/>
                <w:szCs w:val="24"/>
              </w:rPr>
              <w:t xml:space="preserve"> et.al 2019)</w:t>
            </w:r>
            <w:r w:rsidRPr="00705BE1">
              <w:rPr>
                <w:rFonts w:ascii="Arial" w:hAnsi="Arial" w:cs="Arial"/>
                <w:color w:val="000000"/>
                <w:szCs w:val="24"/>
              </w:rPr>
              <w:t>.</w:t>
            </w:r>
            <w:r w:rsidR="00775112" w:rsidRPr="00705BE1">
              <w:rPr>
                <w:rFonts w:ascii="Arial" w:hAnsi="Arial" w:cs="Arial"/>
                <w:szCs w:val="24"/>
              </w:rPr>
              <w:br/>
            </w:r>
            <w:r w:rsidR="00775112" w:rsidRPr="00705BE1">
              <w:rPr>
                <w:rFonts w:ascii="Arial" w:hAnsi="Arial" w:cs="Arial"/>
                <w:szCs w:val="24"/>
              </w:rPr>
              <w:br/>
            </w:r>
          </w:p>
          <w:p w14:paraId="13073444" w14:textId="1661F9A0" w:rsidR="004D0F63" w:rsidRPr="00705BE1" w:rsidRDefault="004D0F63" w:rsidP="00B43885">
            <w:pPr>
              <w:spacing w:line="360" w:lineRule="auto"/>
              <w:jc w:val="center"/>
              <w:rPr>
                <w:rFonts w:ascii="Arial" w:hAnsi="Arial" w:cs="Arial"/>
                <w:szCs w:val="24"/>
              </w:rPr>
            </w:pPr>
          </w:p>
        </w:tc>
      </w:tr>
      <w:tr w:rsidR="004D0F63" w:rsidRPr="00705BE1" w14:paraId="34EB4868" w14:textId="77777777" w:rsidTr="009E31E5">
        <w:trPr>
          <w:trHeight w:val="495"/>
          <w:jc w:val="center"/>
        </w:trPr>
        <w:tc>
          <w:tcPr>
            <w:tcW w:w="9348" w:type="dxa"/>
          </w:tcPr>
          <w:p w14:paraId="75A4CFFC" w14:textId="77777777" w:rsidR="00F9700F" w:rsidRPr="00705BE1" w:rsidRDefault="00F9700F" w:rsidP="00B43885">
            <w:pPr>
              <w:widowControl w:val="0"/>
              <w:autoSpaceDE w:val="0"/>
              <w:autoSpaceDN w:val="0"/>
              <w:spacing w:before="2" w:line="360" w:lineRule="auto"/>
              <w:jc w:val="both"/>
              <w:rPr>
                <w:rFonts w:ascii="Arial" w:eastAsia="Times New Roman" w:hAnsi="Arial" w:cs="Arial"/>
                <w:i/>
                <w:iCs/>
                <w:color w:val="000000"/>
                <w:szCs w:val="24"/>
                <w:shd w:val="clear" w:color="auto" w:fill="FFFFFF"/>
                <w:lang w:val="en-US"/>
              </w:rPr>
            </w:pPr>
          </w:p>
          <w:p w14:paraId="061071EE" w14:textId="77777777" w:rsidR="00B43885" w:rsidRDefault="00B43885" w:rsidP="00B43885">
            <w:pPr>
              <w:widowControl w:val="0"/>
              <w:autoSpaceDE w:val="0"/>
              <w:autoSpaceDN w:val="0"/>
              <w:spacing w:before="2" w:line="360" w:lineRule="auto"/>
              <w:jc w:val="both"/>
              <w:rPr>
                <w:rFonts w:ascii="Arial" w:eastAsia="Times New Roman" w:hAnsi="Arial" w:cs="Arial"/>
                <w:i/>
                <w:iCs/>
                <w:color w:val="000000"/>
                <w:szCs w:val="24"/>
                <w:shd w:val="clear" w:color="auto" w:fill="FFFFFF"/>
                <w:lang w:val="en-US"/>
              </w:rPr>
            </w:pPr>
          </w:p>
          <w:p w14:paraId="5FFD1E50" w14:textId="77777777" w:rsidR="00B43885" w:rsidRDefault="00B43885" w:rsidP="00B43885">
            <w:pPr>
              <w:widowControl w:val="0"/>
              <w:autoSpaceDE w:val="0"/>
              <w:autoSpaceDN w:val="0"/>
              <w:spacing w:before="2" w:line="360" w:lineRule="auto"/>
              <w:jc w:val="both"/>
              <w:rPr>
                <w:rFonts w:ascii="Arial" w:eastAsia="Times New Roman" w:hAnsi="Arial" w:cs="Arial"/>
                <w:i/>
                <w:iCs/>
                <w:color w:val="000000"/>
                <w:szCs w:val="24"/>
                <w:shd w:val="clear" w:color="auto" w:fill="FFFFFF"/>
                <w:lang w:val="en-US"/>
              </w:rPr>
            </w:pPr>
          </w:p>
          <w:p w14:paraId="452035F5" w14:textId="77777777" w:rsidR="00B43885" w:rsidRDefault="00B43885" w:rsidP="00B43885">
            <w:pPr>
              <w:widowControl w:val="0"/>
              <w:autoSpaceDE w:val="0"/>
              <w:autoSpaceDN w:val="0"/>
              <w:spacing w:before="2" w:line="360" w:lineRule="auto"/>
              <w:jc w:val="both"/>
              <w:rPr>
                <w:rFonts w:ascii="Arial" w:eastAsia="Times New Roman" w:hAnsi="Arial" w:cs="Arial"/>
                <w:i/>
                <w:iCs/>
                <w:color w:val="000000"/>
                <w:szCs w:val="24"/>
                <w:shd w:val="clear" w:color="auto" w:fill="FFFFFF"/>
                <w:lang w:val="en-US"/>
              </w:rPr>
            </w:pPr>
          </w:p>
          <w:p w14:paraId="6E698F1D" w14:textId="77777777" w:rsidR="00B43885" w:rsidRDefault="00B43885" w:rsidP="00B43885">
            <w:pPr>
              <w:widowControl w:val="0"/>
              <w:autoSpaceDE w:val="0"/>
              <w:autoSpaceDN w:val="0"/>
              <w:spacing w:before="2" w:line="360" w:lineRule="auto"/>
              <w:jc w:val="both"/>
              <w:rPr>
                <w:rFonts w:ascii="Arial" w:eastAsia="Times New Roman" w:hAnsi="Arial" w:cs="Arial"/>
                <w:i/>
                <w:iCs/>
                <w:color w:val="000000"/>
                <w:szCs w:val="24"/>
                <w:shd w:val="clear" w:color="auto" w:fill="FFFFFF"/>
                <w:lang w:val="en-US"/>
              </w:rPr>
            </w:pPr>
          </w:p>
          <w:p w14:paraId="53876894" w14:textId="77777777" w:rsidR="00B43885" w:rsidRDefault="00B43885" w:rsidP="00B43885">
            <w:pPr>
              <w:widowControl w:val="0"/>
              <w:autoSpaceDE w:val="0"/>
              <w:autoSpaceDN w:val="0"/>
              <w:spacing w:before="2" w:line="360" w:lineRule="auto"/>
              <w:jc w:val="both"/>
              <w:rPr>
                <w:rFonts w:ascii="Arial" w:eastAsia="Times New Roman" w:hAnsi="Arial" w:cs="Arial"/>
                <w:i/>
                <w:iCs/>
                <w:color w:val="000000"/>
                <w:szCs w:val="24"/>
                <w:shd w:val="clear" w:color="auto" w:fill="FFFFFF"/>
                <w:lang w:val="en-US"/>
              </w:rPr>
            </w:pPr>
          </w:p>
          <w:p w14:paraId="51AF4012" w14:textId="77777777" w:rsidR="00B43885" w:rsidRDefault="00B43885" w:rsidP="00B43885">
            <w:pPr>
              <w:widowControl w:val="0"/>
              <w:autoSpaceDE w:val="0"/>
              <w:autoSpaceDN w:val="0"/>
              <w:spacing w:before="2" w:line="360" w:lineRule="auto"/>
              <w:jc w:val="both"/>
              <w:rPr>
                <w:rFonts w:ascii="Arial" w:eastAsia="Times New Roman" w:hAnsi="Arial" w:cs="Arial"/>
                <w:i/>
                <w:iCs/>
                <w:color w:val="000000"/>
                <w:szCs w:val="24"/>
                <w:shd w:val="clear" w:color="auto" w:fill="FFFFFF"/>
                <w:lang w:val="en-US"/>
              </w:rPr>
            </w:pPr>
          </w:p>
          <w:p w14:paraId="05314218" w14:textId="77777777" w:rsidR="00B43885" w:rsidRDefault="00B43885" w:rsidP="00B43885">
            <w:pPr>
              <w:widowControl w:val="0"/>
              <w:autoSpaceDE w:val="0"/>
              <w:autoSpaceDN w:val="0"/>
              <w:spacing w:before="2" w:line="360" w:lineRule="auto"/>
              <w:jc w:val="both"/>
              <w:rPr>
                <w:rFonts w:ascii="Arial" w:eastAsia="Times New Roman" w:hAnsi="Arial" w:cs="Arial"/>
                <w:i/>
                <w:iCs/>
                <w:color w:val="000000"/>
                <w:szCs w:val="24"/>
                <w:shd w:val="clear" w:color="auto" w:fill="FFFFFF"/>
                <w:lang w:val="en-US"/>
              </w:rPr>
            </w:pPr>
          </w:p>
          <w:p w14:paraId="08EB7225" w14:textId="77777777" w:rsidR="00B43885" w:rsidRDefault="00B43885" w:rsidP="00B43885">
            <w:pPr>
              <w:widowControl w:val="0"/>
              <w:autoSpaceDE w:val="0"/>
              <w:autoSpaceDN w:val="0"/>
              <w:spacing w:before="2" w:line="360" w:lineRule="auto"/>
              <w:jc w:val="both"/>
              <w:rPr>
                <w:rFonts w:ascii="Arial" w:eastAsia="Times New Roman" w:hAnsi="Arial" w:cs="Arial"/>
                <w:i/>
                <w:iCs/>
                <w:color w:val="000000"/>
                <w:szCs w:val="24"/>
                <w:shd w:val="clear" w:color="auto" w:fill="FFFFFF"/>
                <w:lang w:val="en-US"/>
              </w:rPr>
            </w:pPr>
          </w:p>
          <w:p w14:paraId="1B32A371" w14:textId="4DC13A6E" w:rsidR="00F9700F" w:rsidRPr="00705BE1" w:rsidRDefault="00F9700F" w:rsidP="00B43885">
            <w:pPr>
              <w:widowControl w:val="0"/>
              <w:autoSpaceDE w:val="0"/>
              <w:autoSpaceDN w:val="0"/>
              <w:spacing w:before="2" w:line="360" w:lineRule="auto"/>
              <w:jc w:val="both"/>
              <w:rPr>
                <w:rFonts w:ascii="Arial" w:eastAsia="Times New Roman" w:hAnsi="Arial" w:cs="Arial"/>
                <w:i/>
                <w:iCs/>
                <w:color w:val="000000"/>
                <w:szCs w:val="24"/>
                <w:lang w:val="en-US"/>
              </w:rPr>
            </w:pPr>
            <w:r w:rsidRPr="00705BE1">
              <w:rPr>
                <w:rFonts w:ascii="Arial" w:eastAsia="Times New Roman" w:hAnsi="Arial" w:cs="Arial"/>
                <w:i/>
                <w:iCs/>
                <w:color w:val="000000"/>
                <w:szCs w:val="24"/>
                <w:shd w:val="clear" w:color="auto" w:fill="FFFFFF"/>
                <w:lang w:val="en-US"/>
              </w:rPr>
              <w:lastRenderedPageBreak/>
              <w:t>Element 2 – Hotel reputation</w:t>
            </w:r>
          </w:p>
          <w:p w14:paraId="47C39300" w14:textId="3FE1F4AC" w:rsidR="004D0F63" w:rsidRPr="00705BE1" w:rsidRDefault="004D0F63" w:rsidP="00B43885">
            <w:pPr>
              <w:spacing w:line="360" w:lineRule="auto"/>
              <w:rPr>
                <w:rFonts w:ascii="Arial" w:hAnsi="Arial" w:cs="Arial"/>
                <w:szCs w:val="24"/>
              </w:rPr>
            </w:pPr>
          </w:p>
        </w:tc>
      </w:tr>
      <w:tr w:rsidR="004D0F63" w:rsidRPr="00705BE1" w14:paraId="7BBE1C47" w14:textId="77777777" w:rsidTr="009E31E5">
        <w:trPr>
          <w:trHeight w:val="495"/>
          <w:jc w:val="center"/>
        </w:trPr>
        <w:tc>
          <w:tcPr>
            <w:tcW w:w="9348" w:type="dxa"/>
          </w:tcPr>
          <w:p w14:paraId="58D635E3" w14:textId="77777777" w:rsidR="005B281A" w:rsidRPr="00705BE1" w:rsidRDefault="005B281A" w:rsidP="00B43885">
            <w:pPr>
              <w:spacing w:line="360" w:lineRule="auto"/>
              <w:jc w:val="center"/>
              <w:rPr>
                <w:rFonts w:ascii="Arial" w:hAnsi="Arial" w:cs="Arial"/>
                <w:szCs w:val="24"/>
              </w:rPr>
            </w:pPr>
            <w:r w:rsidRPr="00705BE1">
              <w:rPr>
                <w:rFonts w:ascii="Arial" w:hAnsi="Arial" w:cs="Arial"/>
                <w:szCs w:val="24"/>
              </w:rPr>
              <w:lastRenderedPageBreak/>
              <w:t>Part 2: Hotel Reputation</w:t>
            </w:r>
          </w:p>
          <w:p w14:paraId="1647DACE" w14:textId="5ED3ED3B" w:rsidR="00A467AC" w:rsidRPr="00705BE1" w:rsidRDefault="00A467AC" w:rsidP="00B43885">
            <w:pPr>
              <w:spacing w:line="360" w:lineRule="auto"/>
              <w:rPr>
                <w:rFonts w:ascii="Arial" w:hAnsi="Arial" w:cs="Arial"/>
                <w:szCs w:val="24"/>
              </w:rPr>
            </w:pPr>
          </w:p>
          <w:p w14:paraId="52936818" w14:textId="7E5E4CA2" w:rsidR="005B281A" w:rsidRPr="00705BE1" w:rsidRDefault="005B281A" w:rsidP="00B43885">
            <w:pPr>
              <w:spacing w:after="240" w:line="360" w:lineRule="auto"/>
              <w:rPr>
                <w:rFonts w:ascii="Arial" w:hAnsi="Arial" w:cs="Arial"/>
                <w:szCs w:val="24"/>
              </w:rPr>
            </w:pPr>
            <w:r w:rsidRPr="00705BE1">
              <w:rPr>
                <w:rFonts w:ascii="Arial" w:hAnsi="Arial" w:cs="Arial"/>
                <w:szCs w:val="24"/>
              </w:rPr>
              <w:t>Part 2: Hotel Reputation</w:t>
            </w:r>
            <w:r w:rsidRPr="00705BE1">
              <w:rPr>
                <w:rFonts w:ascii="Arial" w:hAnsi="Arial" w:cs="Arial"/>
                <w:szCs w:val="24"/>
              </w:rPr>
              <w:br/>
              <w:t>The image of a hotel is intangible but valuable. It encompasses visitor satisfaction, brand perception, and market position. Keeping a good reputation depends on how well you treat guests, do your work, and meet or exceed their requirements. Today, online reviews and social media are crucial to hotel branding. Active reputation management involves monitoring these platforms, replying to guest remarks, and rapidly resolving issues</w:t>
            </w:r>
            <w:r w:rsidR="00705BE1">
              <w:rPr>
                <w:rFonts w:ascii="Arial" w:hAnsi="Arial" w:cs="Arial"/>
                <w:szCs w:val="24"/>
              </w:rPr>
              <w:t>(</w:t>
            </w:r>
            <w:proofErr w:type="spellStart"/>
            <w:r w:rsidR="00705BE1">
              <w:rPr>
                <w:rFonts w:ascii="Arial" w:hAnsi="Arial" w:cs="Arial"/>
                <w:szCs w:val="24"/>
              </w:rPr>
              <w:t>Dolnicar</w:t>
            </w:r>
            <w:proofErr w:type="spellEnd"/>
            <w:r w:rsidR="00705BE1">
              <w:rPr>
                <w:rFonts w:ascii="Arial" w:hAnsi="Arial" w:cs="Arial"/>
                <w:szCs w:val="24"/>
              </w:rPr>
              <w:t xml:space="preserve"> et.al 2020)</w:t>
            </w:r>
            <w:r w:rsidRPr="00705BE1">
              <w:rPr>
                <w:rFonts w:ascii="Arial" w:hAnsi="Arial" w:cs="Arial"/>
                <w:szCs w:val="24"/>
              </w:rPr>
              <w:t xml:space="preserve">. Providing consistent, high-quality service attracts return customers and good word-of-mouth, which helps the hotel build a strong image. </w:t>
            </w:r>
            <w:r w:rsidRPr="00705BE1">
              <w:rPr>
                <w:rFonts w:ascii="Arial" w:hAnsi="Arial" w:cs="Arial"/>
                <w:szCs w:val="24"/>
              </w:rPr>
              <w:br/>
              <w:t>A hotel's image reveals its past, present, and future. The architecture and fine decorations aren't the only things that make it special; each guest's limited experiences, anecdotes, and feelings are. Hotel image is affected by many tiny details, such as how swiftly a guest checks in, how kindly they are greeted, how comfortable their stay is, and how fast problems are resolved</w:t>
            </w:r>
            <w:r w:rsidR="00705BE1">
              <w:rPr>
                <w:rFonts w:ascii="Arial" w:hAnsi="Arial" w:cs="Arial"/>
                <w:szCs w:val="24"/>
              </w:rPr>
              <w:t>(Manoharan et.al 2014)</w:t>
            </w:r>
            <w:r w:rsidRPr="00705BE1">
              <w:rPr>
                <w:rFonts w:ascii="Arial" w:hAnsi="Arial" w:cs="Arial"/>
                <w:szCs w:val="24"/>
              </w:rPr>
              <w:t>.</w:t>
            </w:r>
            <w:r w:rsidRPr="00705BE1">
              <w:rPr>
                <w:rFonts w:ascii="Arial" w:hAnsi="Arial" w:cs="Arial"/>
                <w:szCs w:val="24"/>
              </w:rPr>
              <w:br/>
            </w:r>
            <w:r w:rsidRPr="00705BE1">
              <w:rPr>
                <w:rFonts w:ascii="Arial" w:hAnsi="Arial" w:cs="Arial"/>
                <w:szCs w:val="24"/>
              </w:rPr>
              <w:br/>
              <w:t>Hotel reputations are built on exceptional service. The hotel's image is shaped by all encounters, from front desk to maintenance. Customers will expect the same service from you. This boosts your image by building trust</w:t>
            </w:r>
            <w:r w:rsidR="00705BE1">
              <w:rPr>
                <w:rFonts w:ascii="Arial" w:hAnsi="Arial" w:cs="Arial"/>
                <w:szCs w:val="24"/>
              </w:rPr>
              <w:t>(</w:t>
            </w:r>
            <w:proofErr w:type="spellStart"/>
            <w:r w:rsidR="00705BE1">
              <w:rPr>
                <w:rFonts w:ascii="Arial" w:hAnsi="Arial" w:cs="Arial"/>
                <w:szCs w:val="24"/>
              </w:rPr>
              <w:t>Corgel</w:t>
            </w:r>
            <w:proofErr w:type="spellEnd"/>
            <w:r w:rsidR="00705BE1">
              <w:rPr>
                <w:rFonts w:ascii="Arial" w:hAnsi="Arial" w:cs="Arial"/>
                <w:szCs w:val="24"/>
              </w:rPr>
              <w:t xml:space="preserve"> et.al 2011)</w:t>
            </w:r>
            <w:r w:rsidRPr="00705BE1">
              <w:rPr>
                <w:rFonts w:ascii="Arial" w:hAnsi="Arial" w:cs="Arial"/>
                <w:szCs w:val="24"/>
              </w:rPr>
              <w:t>.</w:t>
            </w:r>
            <w:r w:rsidRPr="00705BE1">
              <w:rPr>
                <w:rFonts w:ascii="Arial" w:hAnsi="Arial" w:cs="Arial"/>
                <w:szCs w:val="24"/>
              </w:rPr>
              <w:br/>
            </w:r>
            <w:r w:rsidRPr="00705BE1">
              <w:rPr>
                <w:rFonts w:ascii="Arial" w:hAnsi="Arial" w:cs="Arial"/>
                <w:szCs w:val="24"/>
              </w:rPr>
              <w:br/>
              <w:t>Reputation management goes beyond face-to-face interactions. A hotel's internet image might affect its reputation. TripAdvisor, Yelp, and Google Reviews have given guests global voices. One review can sway potential guests. Thus, hotels must actively manage these platforms by replying to reviews, thanking visitors for positive comments, and taking negative input seriously and pledging to improve.</w:t>
            </w:r>
            <w:r w:rsidRPr="00705BE1">
              <w:rPr>
                <w:rFonts w:ascii="Arial" w:hAnsi="Arial" w:cs="Arial"/>
                <w:szCs w:val="24"/>
              </w:rPr>
              <w:br/>
            </w:r>
            <w:r w:rsidRPr="00705BE1">
              <w:rPr>
                <w:rFonts w:ascii="Arial" w:hAnsi="Arial" w:cs="Arial"/>
                <w:szCs w:val="24"/>
              </w:rPr>
              <w:br/>
              <w:t>Social media is another battleground for image. Using social media may help a hotel develop its brand voice, display its personality, and show it cares about its customers. Regular updates, event announcements, and behind-the-scenes video can make past and future guests feel like part of a group</w:t>
            </w:r>
            <w:r w:rsidR="00705BE1">
              <w:rPr>
                <w:rFonts w:ascii="Arial" w:hAnsi="Arial" w:cs="Arial"/>
                <w:szCs w:val="24"/>
              </w:rPr>
              <w:t>(Bardi,2010)</w:t>
            </w:r>
            <w:r w:rsidRPr="00705BE1">
              <w:rPr>
                <w:rFonts w:ascii="Arial" w:hAnsi="Arial" w:cs="Arial"/>
                <w:szCs w:val="24"/>
              </w:rPr>
              <w:t>.</w:t>
            </w:r>
            <w:r w:rsidRPr="00705BE1">
              <w:rPr>
                <w:rFonts w:ascii="Arial" w:hAnsi="Arial" w:cs="Arial"/>
                <w:szCs w:val="24"/>
              </w:rPr>
              <w:br/>
            </w:r>
            <w:r w:rsidRPr="00705BE1">
              <w:rPr>
                <w:rFonts w:ascii="Arial" w:hAnsi="Arial" w:cs="Arial"/>
                <w:szCs w:val="24"/>
              </w:rPr>
              <w:br/>
              <w:t xml:space="preserve">People's stories and memories also affect reputation. Weddings, anniversaries, and </w:t>
            </w:r>
            <w:r w:rsidRPr="00705BE1">
              <w:rPr>
                <w:rFonts w:ascii="Arial" w:hAnsi="Arial" w:cs="Arial"/>
                <w:szCs w:val="24"/>
              </w:rPr>
              <w:lastRenderedPageBreak/>
              <w:t>major birthdays make hotels more than just somewhere to stay. These moments boost a hotel's image as a destination where you should enjoy remarkable experiences.</w:t>
            </w:r>
            <w:r w:rsidRPr="00705BE1">
              <w:rPr>
                <w:rFonts w:ascii="Arial" w:hAnsi="Arial" w:cs="Arial"/>
                <w:szCs w:val="24"/>
              </w:rPr>
              <w:br/>
            </w:r>
            <w:r w:rsidRPr="00705BE1">
              <w:rPr>
                <w:rFonts w:ascii="Arial" w:hAnsi="Arial" w:cs="Arial"/>
                <w:szCs w:val="24"/>
              </w:rPr>
              <w:br/>
              <w:t>Sincerity is also becoming increasingly crucial for hotels. Environmentalism, community service, and fair hiring are now part of the image. Guests have more options and choose hotels that share their values.</w:t>
            </w:r>
            <w:r w:rsidRPr="00705BE1">
              <w:rPr>
                <w:rFonts w:ascii="Arial" w:hAnsi="Arial" w:cs="Arial"/>
                <w:szCs w:val="24"/>
              </w:rPr>
              <w:br/>
            </w:r>
            <w:r w:rsidRPr="00705BE1">
              <w:rPr>
                <w:rFonts w:ascii="Arial" w:hAnsi="Arial" w:cs="Arial"/>
                <w:szCs w:val="24"/>
              </w:rPr>
              <w:br/>
              <w:t>Hotels must utilise effective tactics to meet visitor expectations to maintain and improve their image. This could entail educating your workers to give outstanding service, buying quality control systems to meet high standards, and employing CRM tools to tailor your clients' experience</w:t>
            </w:r>
            <w:r w:rsidR="00705BE1">
              <w:rPr>
                <w:rFonts w:ascii="Arial" w:hAnsi="Arial" w:cs="Arial"/>
                <w:szCs w:val="24"/>
              </w:rPr>
              <w:t>(</w:t>
            </w:r>
            <w:proofErr w:type="spellStart"/>
            <w:r w:rsidR="00705BE1">
              <w:rPr>
                <w:rFonts w:ascii="Arial" w:hAnsi="Arial" w:cs="Arial"/>
                <w:szCs w:val="24"/>
              </w:rPr>
              <w:t>Dimara</w:t>
            </w:r>
            <w:proofErr w:type="spellEnd"/>
            <w:r w:rsidR="00705BE1">
              <w:rPr>
                <w:rFonts w:ascii="Arial" w:hAnsi="Arial" w:cs="Arial"/>
                <w:szCs w:val="24"/>
              </w:rPr>
              <w:t xml:space="preserve"> et.al 2017)</w:t>
            </w:r>
            <w:r w:rsidRPr="00705BE1">
              <w:rPr>
                <w:rFonts w:ascii="Arial" w:hAnsi="Arial" w:cs="Arial"/>
                <w:szCs w:val="24"/>
              </w:rPr>
              <w:t>.</w:t>
            </w:r>
            <w:r w:rsidRPr="00705BE1">
              <w:rPr>
                <w:rFonts w:ascii="Arial" w:hAnsi="Arial" w:cs="Arial"/>
                <w:szCs w:val="24"/>
              </w:rPr>
              <w:br/>
            </w:r>
            <w:r w:rsidRPr="00705BE1">
              <w:rPr>
                <w:rFonts w:ascii="Arial" w:hAnsi="Arial" w:cs="Arial"/>
                <w:szCs w:val="24"/>
              </w:rPr>
              <w:br/>
              <w:t>Trouble or poor service can damage the hotel's image. Having a problem-solving plan is crucial. This should contain explicit communication standards, problem-solving methods, and guest trust-building initiatives.</w:t>
            </w:r>
            <w:r w:rsidRPr="00705BE1">
              <w:rPr>
                <w:rFonts w:ascii="Arial" w:hAnsi="Arial" w:cs="Arial"/>
                <w:szCs w:val="24"/>
              </w:rPr>
              <w:br/>
            </w:r>
            <w:r w:rsidRPr="00705BE1">
              <w:rPr>
                <w:rFonts w:ascii="Arial" w:hAnsi="Arial" w:cs="Arial"/>
                <w:szCs w:val="24"/>
              </w:rPr>
              <w:br/>
              <w:t>A hotel's relationships and alliances can also effect its image. Joining famous hospitality networks, being linked with prestigious groups, and gaining travel guide recommendations can boost a hotel's reputation</w:t>
            </w:r>
            <w:r w:rsidR="00705BE1">
              <w:rPr>
                <w:rFonts w:ascii="Arial" w:hAnsi="Arial" w:cs="Arial"/>
                <w:szCs w:val="24"/>
              </w:rPr>
              <w:t>(Fallon and Rutherford,2010)</w:t>
            </w:r>
            <w:r w:rsidRPr="00705BE1">
              <w:rPr>
                <w:rFonts w:ascii="Arial" w:hAnsi="Arial" w:cs="Arial"/>
                <w:szCs w:val="24"/>
              </w:rPr>
              <w:t>.</w:t>
            </w:r>
            <w:r w:rsidRPr="00705BE1">
              <w:rPr>
                <w:rFonts w:ascii="Arial" w:hAnsi="Arial" w:cs="Arial"/>
                <w:szCs w:val="24"/>
              </w:rPr>
              <w:br/>
            </w:r>
            <w:r w:rsidRPr="00705BE1">
              <w:rPr>
                <w:rFonts w:ascii="Arial" w:hAnsi="Arial" w:cs="Arial"/>
                <w:szCs w:val="24"/>
              </w:rPr>
              <w:br/>
              <w:t>Overall, a hotel's image is a living asset that must be nurtured. Giving consumers a nice experience, being honest, and communicating with them on all channels is key. A good reputation attracts new guests and turns current guests into loyal customers who tell their friends about the hotel.</w:t>
            </w:r>
          </w:p>
          <w:p w14:paraId="7C0D37EF" w14:textId="77777777" w:rsidR="005B281A" w:rsidRPr="00705BE1" w:rsidRDefault="005B281A" w:rsidP="00B43885">
            <w:pPr>
              <w:spacing w:line="360" w:lineRule="auto"/>
              <w:rPr>
                <w:rFonts w:ascii="Arial" w:hAnsi="Arial" w:cs="Arial"/>
                <w:szCs w:val="24"/>
              </w:rPr>
            </w:pPr>
          </w:p>
          <w:p w14:paraId="1435FEE4" w14:textId="77777777" w:rsidR="004D0F63" w:rsidRPr="00705BE1" w:rsidRDefault="004D0F63" w:rsidP="00B43885">
            <w:pPr>
              <w:spacing w:line="360" w:lineRule="auto"/>
              <w:jc w:val="center"/>
              <w:rPr>
                <w:rFonts w:ascii="Arial" w:hAnsi="Arial" w:cs="Arial"/>
                <w:szCs w:val="24"/>
              </w:rPr>
            </w:pPr>
          </w:p>
          <w:p w14:paraId="3B1497A6" w14:textId="77777777" w:rsidR="004D0F63" w:rsidRPr="00705BE1" w:rsidRDefault="004D0F63" w:rsidP="00B43885">
            <w:pPr>
              <w:spacing w:line="360" w:lineRule="auto"/>
              <w:jc w:val="center"/>
              <w:rPr>
                <w:rFonts w:ascii="Arial" w:hAnsi="Arial" w:cs="Arial"/>
                <w:szCs w:val="24"/>
              </w:rPr>
            </w:pPr>
          </w:p>
          <w:p w14:paraId="51087E1D" w14:textId="77777777" w:rsidR="004D0F63" w:rsidRPr="00705BE1" w:rsidRDefault="004D0F63" w:rsidP="00B43885">
            <w:pPr>
              <w:spacing w:line="360" w:lineRule="auto"/>
              <w:jc w:val="center"/>
              <w:rPr>
                <w:rFonts w:ascii="Arial" w:hAnsi="Arial" w:cs="Arial"/>
                <w:szCs w:val="24"/>
              </w:rPr>
            </w:pPr>
          </w:p>
          <w:p w14:paraId="64660D52" w14:textId="77777777" w:rsidR="004D0F63" w:rsidRPr="00705BE1" w:rsidRDefault="004D0F63" w:rsidP="00B43885">
            <w:pPr>
              <w:spacing w:line="360" w:lineRule="auto"/>
              <w:jc w:val="center"/>
              <w:rPr>
                <w:rFonts w:ascii="Arial" w:hAnsi="Arial" w:cs="Arial"/>
                <w:szCs w:val="24"/>
              </w:rPr>
            </w:pPr>
          </w:p>
          <w:p w14:paraId="2699F7A4" w14:textId="4DDAF7ED" w:rsidR="004D0F63" w:rsidRPr="00705BE1" w:rsidRDefault="004D0F63" w:rsidP="00B43885">
            <w:pPr>
              <w:spacing w:line="360" w:lineRule="auto"/>
              <w:jc w:val="center"/>
              <w:rPr>
                <w:rFonts w:ascii="Arial" w:hAnsi="Arial" w:cs="Arial"/>
                <w:szCs w:val="24"/>
              </w:rPr>
            </w:pPr>
          </w:p>
        </w:tc>
      </w:tr>
      <w:tr w:rsidR="004D0F63" w:rsidRPr="00705BE1" w14:paraId="0E5DDCD8" w14:textId="77777777" w:rsidTr="009E31E5">
        <w:trPr>
          <w:trHeight w:val="454"/>
          <w:jc w:val="center"/>
        </w:trPr>
        <w:tc>
          <w:tcPr>
            <w:tcW w:w="9348" w:type="dxa"/>
          </w:tcPr>
          <w:p w14:paraId="3049A97E" w14:textId="77777777" w:rsidR="004D0F63" w:rsidRPr="00705BE1" w:rsidRDefault="004D0F63" w:rsidP="00B43885">
            <w:pPr>
              <w:spacing w:line="360" w:lineRule="auto"/>
              <w:rPr>
                <w:rFonts w:ascii="Arial" w:hAnsi="Arial" w:cs="Arial"/>
                <w:b/>
                <w:bCs/>
                <w:szCs w:val="24"/>
              </w:rPr>
            </w:pPr>
          </w:p>
          <w:p w14:paraId="450BCF0E" w14:textId="77777777" w:rsidR="00B43885" w:rsidRDefault="00B43885" w:rsidP="00B43885">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03D1473C" w14:textId="77777777" w:rsidR="00B43885" w:rsidRDefault="00B43885" w:rsidP="00B43885">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23B55E35" w14:textId="77777777" w:rsidR="00B43885" w:rsidRDefault="00B43885" w:rsidP="00B43885">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E61C3AC" w14:textId="1FB7A883" w:rsidR="00F9700F" w:rsidRPr="00705BE1" w:rsidRDefault="00F9700F" w:rsidP="00B43885">
            <w:pPr>
              <w:widowControl w:val="0"/>
              <w:autoSpaceDE w:val="0"/>
              <w:autoSpaceDN w:val="0"/>
              <w:spacing w:before="2" w:line="360" w:lineRule="auto"/>
              <w:jc w:val="both"/>
              <w:rPr>
                <w:rFonts w:ascii="Arial" w:eastAsia="Times New Roman" w:hAnsi="Arial" w:cs="Arial"/>
                <w:b/>
                <w:bCs/>
                <w:i/>
                <w:iCs/>
                <w:color w:val="000000"/>
                <w:szCs w:val="24"/>
                <w:lang w:val="en-US"/>
              </w:rPr>
            </w:pPr>
            <w:r w:rsidRPr="00705BE1">
              <w:rPr>
                <w:rFonts w:ascii="Arial" w:eastAsia="Times New Roman" w:hAnsi="Arial" w:cs="Arial"/>
                <w:b/>
                <w:bCs/>
                <w:i/>
                <w:iCs/>
                <w:color w:val="000000"/>
                <w:szCs w:val="24"/>
                <w:shd w:val="clear" w:color="auto" w:fill="FFFFFF"/>
                <w:lang w:val="en-US"/>
              </w:rPr>
              <w:t xml:space="preserve">Element 3 - Communication </w:t>
            </w:r>
          </w:p>
          <w:p w14:paraId="583F4599" w14:textId="672923A7" w:rsidR="00F9700F" w:rsidRPr="00705BE1" w:rsidRDefault="00F9700F" w:rsidP="00B43885">
            <w:pPr>
              <w:spacing w:line="360" w:lineRule="auto"/>
              <w:rPr>
                <w:rFonts w:ascii="Arial" w:hAnsi="Arial" w:cs="Arial"/>
                <w:b/>
                <w:bCs/>
                <w:szCs w:val="24"/>
              </w:rPr>
            </w:pPr>
          </w:p>
        </w:tc>
      </w:tr>
      <w:tr w:rsidR="004D0F63" w:rsidRPr="00705BE1" w14:paraId="22B151AD" w14:textId="77777777" w:rsidTr="009E31E5">
        <w:trPr>
          <w:trHeight w:val="495"/>
          <w:jc w:val="center"/>
        </w:trPr>
        <w:tc>
          <w:tcPr>
            <w:tcW w:w="9348" w:type="dxa"/>
          </w:tcPr>
          <w:p w14:paraId="092D9AC2" w14:textId="77777777" w:rsidR="005B281A" w:rsidRPr="00705BE1" w:rsidRDefault="000E5348" w:rsidP="00B43885">
            <w:pPr>
              <w:spacing w:line="360" w:lineRule="auto"/>
              <w:jc w:val="center"/>
              <w:rPr>
                <w:rFonts w:ascii="Arial" w:hAnsi="Arial" w:cs="Arial"/>
                <w:szCs w:val="24"/>
              </w:rPr>
            </w:pPr>
            <w:r w:rsidRPr="00705BE1">
              <w:rPr>
                <w:rFonts w:ascii="Arial" w:hAnsi="Arial" w:cs="Arial"/>
                <w:color w:val="000000"/>
                <w:szCs w:val="24"/>
              </w:rPr>
              <w:lastRenderedPageBreak/>
              <w:br/>
            </w:r>
            <w:r w:rsidRPr="00705BE1">
              <w:rPr>
                <w:rFonts w:ascii="Arial" w:hAnsi="Arial" w:cs="Arial"/>
                <w:color w:val="000000"/>
                <w:szCs w:val="24"/>
              </w:rPr>
              <w:br/>
            </w:r>
          </w:p>
          <w:p w14:paraId="3596C78A" w14:textId="77777777" w:rsidR="005B281A" w:rsidRPr="00705BE1" w:rsidRDefault="005B281A" w:rsidP="00B43885">
            <w:pPr>
              <w:spacing w:line="360" w:lineRule="auto"/>
              <w:jc w:val="center"/>
              <w:rPr>
                <w:rFonts w:ascii="Arial" w:hAnsi="Arial" w:cs="Arial"/>
                <w:szCs w:val="24"/>
              </w:rPr>
            </w:pPr>
            <w:r w:rsidRPr="00705BE1">
              <w:rPr>
                <w:rFonts w:ascii="Arial" w:hAnsi="Arial" w:cs="Arial"/>
                <w:szCs w:val="24"/>
              </w:rPr>
              <w:t>Part 3: Communicating</w:t>
            </w:r>
          </w:p>
          <w:p w14:paraId="7471C269" w14:textId="75B95286" w:rsidR="005B281A" w:rsidRPr="00705BE1" w:rsidRDefault="005B281A" w:rsidP="00B43885">
            <w:pPr>
              <w:spacing w:line="360" w:lineRule="auto"/>
              <w:jc w:val="center"/>
              <w:rPr>
                <w:rFonts w:ascii="Arial" w:hAnsi="Arial" w:cs="Arial"/>
                <w:szCs w:val="24"/>
              </w:rPr>
            </w:pPr>
            <w:r w:rsidRPr="00705BE1">
              <w:rPr>
                <w:rFonts w:ascii="Arial" w:hAnsi="Arial" w:cs="Arial"/>
                <w:szCs w:val="24"/>
              </w:rPr>
              <w:t>Communication keeps a hotel running by sending vital information throughout. Communication must be clear and effective to ensure hotel staff understand their roles and responsibilities. This includes talking to guests, suppliers, and other significant persons outside the organisation and to company staff and teams. Technology simplifies contact, from the PMS to guest-facing apps that provide assistance. Technology shouldn't get in the way of people; personal connections are still crucial, especially for tailored guest service and sensitive issues</w:t>
            </w:r>
            <w:r w:rsidR="00705BE1">
              <w:rPr>
                <w:rFonts w:ascii="Arial" w:hAnsi="Arial" w:cs="Arial"/>
                <w:szCs w:val="24"/>
              </w:rPr>
              <w:t>(Hammer,2016)</w:t>
            </w:r>
            <w:r w:rsidRPr="00705BE1">
              <w:rPr>
                <w:rFonts w:ascii="Arial" w:hAnsi="Arial" w:cs="Arial"/>
                <w:szCs w:val="24"/>
              </w:rPr>
              <w:t>.</w:t>
            </w:r>
          </w:p>
          <w:p w14:paraId="07337ABF" w14:textId="77777777" w:rsidR="00B43885" w:rsidRDefault="000E5348" w:rsidP="00B43885">
            <w:pPr>
              <w:spacing w:after="240" w:line="360" w:lineRule="auto"/>
              <w:rPr>
                <w:rFonts w:ascii="Arial" w:hAnsi="Arial" w:cs="Arial"/>
                <w:szCs w:val="24"/>
              </w:rPr>
            </w:pPr>
            <w:r w:rsidRPr="00705BE1">
              <w:rPr>
                <w:rFonts w:ascii="Arial" w:hAnsi="Arial" w:cs="Arial"/>
                <w:color w:val="000000"/>
                <w:szCs w:val="24"/>
              </w:rPr>
              <w:br/>
            </w:r>
            <w:r w:rsidR="009424C4" w:rsidRPr="00705BE1">
              <w:rPr>
                <w:rFonts w:ascii="Arial" w:hAnsi="Arial" w:cs="Arial"/>
                <w:szCs w:val="24"/>
              </w:rPr>
              <w:t>In hotel management, communication is like the nervous system. Each hotel department must work together to run smoothly and swiftly. Hotel communication functions smoothly from top management to front desk staff and between maintenance, food and beverage, housekeeping, and the front desk</w:t>
            </w:r>
            <w:r w:rsidR="00705BE1">
              <w:rPr>
                <w:rFonts w:ascii="Arial" w:hAnsi="Arial" w:cs="Arial"/>
                <w:szCs w:val="24"/>
              </w:rPr>
              <w:t>(</w:t>
            </w:r>
            <w:proofErr w:type="spellStart"/>
            <w:r w:rsidR="00705BE1">
              <w:rPr>
                <w:rFonts w:ascii="Arial" w:hAnsi="Arial" w:cs="Arial"/>
                <w:szCs w:val="24"/>
              </w:rPr>
              <w:t>Kularatne</w:t>
            </w:r>
            <w:proofErr w:type="spellEnd"/>
            <w:r w:rsidR="00705BE1">
              <w:rPr>
                <w:rFonts w:ascii="Arial" w:hAnsi="Arial" w:cs="Arial"/>
                <w:szCs w:val="24"/>
              </w:rPr>
              <w:t xml:space="preserve"> et.al 2019)</w:t>
            </w:r>
            <w:r w:rsidR="009424C4" w:rsidRPr="00705BE1">
              <w:rPr>
                <w:rFonts w:ascii="Arial" w:hAnsi="Arial" w:cs="Arial"/>
                <w:szCs w:val="24"/>
              </w:rPr>
              <w:t>.</w:t>
            </w:r>
            <w:r w:rsidR="009424C4" w:rsidRPr="00705BE1">
              <w:rPr>
                <w:rFonts w:ascii="Arial" w:hAnsi="Arial" w:cs="Arial"/>
                <w:szCs w:val="24"/>
              </w:rPr>
              <w:br/>
            </w:r>
            <w:r w:rsidR="009424C4" w:rsidRPr="00705BE1">
              <w:rPr>
                <w:rFonts w:ascii="Arial" w:hAnsi="Arial" w:cs="Arial"/>
                <w:szCs w:val="24"/>
              </w:rPr>
              <w:br/>
              <w:t>Internal communication is about creating a space for collaboration and information sharing. Accept and consider feedback. This promotes teamwork and allows staff to meet hotel standards. Regular staff meetings, shift briefings, and intranets and mobile apps keep staff informed and engaged in the hotel's operations and goals.</w:t>
            </w:r>
            <w:r w:rsidR="009424C4" w:rsidRPr="00705BE1">
              <w:rPr>
                <w:rFonts w:ascii="Arial" w:hAnsi="Arial" w:cs="Arial"/>
                <w:szCs w:val="24"/>
              </w:rPr>
              <w:br/>
            </w:r>
            <w:r w:rsidR="009424C4" w:rsidRPr="00705BE1">
              <w:rPr>
                <w:rFonts w:ascii="Arial" w:hAnsi="Arial" w:cs="Arial"/>
                <w:szCs w:val="24"/>
              </w:rPr>
              <w:br/>
              <w:t>However, exterior communication involves chatting to guests, sellers, and others. The hotel communicates with guests from booking to departure. Email confirmations, pre-arrival surveys, and welcome letters thrill and personalise guests' experiences. In person, through room technology, or through guest service apps that let guests make requests and give feedback straight away, clear and rapid contact can improve their stay</w:t>
            </w:r>
            <w:r w:rsidR="00705BE1">
              <w:rPr>
                <w:rFonts w:ascii="Arial" w:hAnsi="Arial" w:cs="Arial"/>
                <w:szCs w:val="24"/>
              </w:rPr>
              <w:t>(Solomon,2018)</w:t>
            </w:r>
            <w:r w:rsidR="009424C4" w:rsidRPr="00705BE1">
              <w:rPr>
                <w:rFonts w:ascii="Arial" w:hAnsi="Arial" w:cs="Arial"/>
                <w:szCs w:val="24"/>
              </w:rPr>
              <w:t>.</w:t>
            </w:r>
            <w:r w:rsidR="009424C4" w:rsidRPr="00705BE1">
              <w:rPr>
                <w:rFonts w:ascii="Arial" w:hAnsi="Arial" w:cs="Arial"/>
                <w:szCs w:val="24"/>
              </w:rPr>
              <w:br/>
            </w:r>
            <w:r w:rsidR="009424C4" w:rsidRPr="00705BE1">
              <w:rPr>
                <w:rFonts w:ascii="Arial" w:hAnsi="Arial" w:cs="Arial"/>
                <w:szCs w:val="24"/>
              </w:rPr>
              <w:br/>
            </w:r>
          </w:p>
          <w:p w14:paraId="2D7A2839" w14:textId="4B86A34C" w:rsidR="00B43885" w:rsidRDefault="009424C4" w:rsidP="00B43885">
            <w:pPr>
              <w:spacing w:after="240" w:line="360" w:lineRule="auto"/>
              <w:rPr>
                <w:rFonts w:ascii="Arial" w:hAnsi="Arial" w:cs="Arial"/>
                <w:szCs w:val="24"/>
              </w:rPr>
            </w:pPr>
            <w:r w:rsidRPr="00705BE1">
              <w:rPr>
                <w:rFonts w:ascii="Arial" w:hAnsi="Arial" w:cs="Arial"/>
                <w:szCs w:val="24"/>
              </w:rPr>
              <w:lastRenderedPageBreak/>
              <w:t>Communication with suppliers is crucial to hotel management. Clear supplier communication is crucial to the hotel's successful operations and product and service delivery.</w:t>
            </w:r>
            <w:r w:rsidRPr="00705BE1">
              <w:rPr>
                <w:rFonts w:ascii="Arial" w:hAnsi="Arial" w:cs="Arial"/>
                <w:szCs w:val="24"/>
              </w:rPr>
              <w:br/>
            </w:r>
            <w:r w:rsidRPr="00705BE1">
              <w:rPr>
                <w:rFonts w:ascii="Arial" w:hAnsi="Arial" w:cs="Arial"/>
                <w:szCs w:val="24"/>
              </w:rPr>
              <w:br/>
              <w:t>Talking to someone is about getting to know them as well as sharing information. Front-desk staff must do more than inform clients about amenities and check-in hours. They must also make guests feel respected and appreciated. Housekeepers must also ask guests what they want for cleaning or turning down their rooms to make them pleased.</w:t>
            </w:r>
            <w:r w:rsidRPr="00705BE1">
              <w:rPr>
                <w:rFonts w:ascii="Arial" w:hAnsi="Arial" w:cs="Arial"/>
                <w:szCs w:val="24"/>
              </w:rPr>
              <w:br/>
            </w:r>
            <w:r w:rsidRPr="00705BE1">
              <w:rPr>
                <w:rFonts w:ascii="Arial" w:hAnsi="Arial" w:cs="Arial"/>
                <w:szCs w:val="24"/>
              </w:rPr>
              <w:br/>
            </w:r>
          </w:p>
          <w:p w14:paraId="5777A367" w14:textId="77777777" w:rsidR="00B43885" w:rsidRDefault="00B43885" w:rsidP="00B43885">
            <w:pPr>
              <w:spacing w:after="240" w:line="360" w:lineRule="auto"/>
              <w:rPr>
                <w:rFonts w:ascii="Arial" w:hAnsi="Arial" w:cs="Arial"/>
                <w:szCs w:val="24"/>
              </w:rPr>
            </w:pPr>
          </w:p>
          <w:p w14:paraId="5DF372B0" w14:textId="4265D3B5" w:rsidR="009424C4" w:rsidRPr="00705BE1" w:rsidRDefault="009424C4" w:rsidP="00B43885">
            <w:pPr>
              <w:spacing w:after="240" w:line="360" w:lineRule="auto"/>
              <w:rPr>
                <w:rFonts w:ascii="Arial" w:hAnsi="Arial" w:cs="Arial"/>
                <w:szCs w:val="24"/>
              </w:rPr>
            </w:pPr>
            <w:r w:rsidRPr="00705BE1">
              <w:rPr>
                <w:rFonts w:ascii="Arial" w:hAnsi="Arial" w:cs="Arial"/>
                <w:szCs w:val="24"/>
              </w:rPr>
              <w:t>Technology has transformed hotel communication. Property management systems (PMS) connect hotel operations and allow staff to communicate. Mobile apps allow guests to effortlessly inform the hotel of their demands. The hotel can also send information or promotions to guests' phones</w:t>
            </w:r>
            <w:r w:rsidR="00705BE1">
              <w:rPr>
                <w:rFonts w:ascii="Arial" w:hAnsi="Arial" w:cs="Arial"/>
                <w:szCs w:val="24"/>
              </w:rPr>
              <w:t>(Tewan,2009)</w:t>
            </w:r>
            <w:r w:rsidRPr="00705BE1">
              <w:rPr>
                <w:rFonts w:ascii="Arial" w:hAnsi="Arial" w:cs="Arial"/>
                <w:szCs w:val="24"/>
              </w:rPr>
              <w:t>.</w:t>
            </w:r>
            <w:r w:rsidRPr="00705BE1">
              <w:rPr>
                <w:rFonts w:ascii="Arial" w:hAnsi="Arial" w:cs="Arial"/>
                <w:szCs w:val="24"/>
              </w:rPr>
              <w:br/>
            </w:r>
            <w:r w:rsidRPr="00705BE1">
              <w:rPr>
                <w:rFonts w:ascii="Arial" w:hAnsi="Arial" w:cs="Arial"/>
                <w:szCs w:val="24"/>
              </w:rPr>
              <w:br/>
              <w:t>Even while technology is useful, humans are still the most crucial component of hotel communication. Technology helps, but one-on-one, caring interactions make the guest experience. They must learn to use communication tools and communicate politely. Active listening, body language and speech reading, cultural understanding, and gracefully handling difficult conversations are all part of this.</w:t>
            </w:r>
            <w:r w:rsidRPr="00705BE1">
              <w:rPr>
                <w:rFonts w:ascii="Arial" w:hAnsi="Arial" w:cs="Arial"/>
                <w:szCs w:val="24"/>
              </w:rPr>
              <w:br/>
            </w:r>
            <w:r w:rsidRPr="00705BE1">
              <w:rPr>
                <w:rFonts w:ascii="Arial" w:hAnsi="Arial" w:cs="Arial"/>
                <w:szCs w:val="24"/>
              </w:rPr>
              <w:br/>
              <w:t>In conclusion, hotel communication must be properly planned and executed. It should include face-to-face and technology components. It may improve operations, make visitors happier, and help the hotel flourish if done well.</w:t>
            </w:r>
          </w:p>
          <w:p w14:paraId="5F83ACC4" w14:textId="77777777" w:rsidR="009424C4" w:rsidRPr="00705BE1" w:rsidRDefault="009424C4" w:rsidP="00B43885">
            <w:pPr>
              <w:spacing w:line="360" w:lineRule="auto"/>
              <w:rPr>
                <w:rFonts w:ascii="Arial" w:hAnsi="Arial" w:cs="Arial"/>
                <w:szCs w:val="24"/>
              </w:rPr>
            </w:pPr>
          </w:p>
          <w:p w14:paraId="68207B51" w14:textId="5987CB72" w:rsidR="000E5348" w:rsidRPr="00705BE1" w:rsidRDefault="000E5348" w:rsidP="00B43885">
            <w:pPr>
              <w:spacing w:line="360" w:lineRule="auto"/>
              <w:rPr>
                <w:rFonts w:ascii="Arial" w:hAnsi="Arial" w:cs="Arial"/>
                <w:color w:val="000000"/>
                <w:szCs w:val="24"/>
              </w:rPr>
            </w:pPr>
            <w:r w:rsidRPr="00705BE1">
              <w:rPr>
                <w:rFonts w:ascii="Arial" w:hAnsi="Arial" w:cs="Arial"/>
                <w:color w:val="000000"/>
                <w:szCs w:val="24"/>
              </w:rPr>
              <w:br/>
            </w:r>
            <w:r w:rsidRPr="00705BE1">
              <w:rPr>
                <w:rFonts w:ascii="Arial" w:hAnsi="Arial" w:cs="Arial"/>
                <w:color w:val="000000"/>
                <w:szCs w:val="24"/>
              </w:rPr>
              <w:br/>
            </w:r>
          </w:p>
          <w:p w14:paraId="27ABD0E8" w14:textId="77777777" w:rsidR="004D0F63" w:rsidRPr="00705BE1" w:rsidRDefault="004D0F63" w:rsidP="00B43885">
            <w:pPr>
              <w:spacing w:line="360" w:lineRule="auto"/>
              <w:jc w:val="center"/>
              <w:rPr>
                <w:rFonts w:ascii="Arial" w:hAnsi="Arial" w:cs="Arial"/>
                <w:b/>
                <w:bCs/>
                <w:szCs w:val="24"/>
              </w:rPr>
            </w:pPr>
          </w:p>
          <w:p w14:paraId="10D53443" w14:textId="77777777" w:rsidR="004D0F63" w:rsidRPr="00705BE1" w:rsidRDefault="004D0F63" w:rsidP="00B43885">
            <w:pPr>
              <w:spacing w:line="360" w:lineRule="auto"/>
              <w:jc w:val="center"/>
              <w:rPr>
                <w:rFonts w:ascii="Arial" w:hAnsi="Arial" w:cs="Arial"/>
                <w:b/>
                <w:bCs/>
                <w:szCs w:val="24"/>
              </w:rPr>
            </w:pPr>
          </w:p>
          <w:p w14:paraId="65199D38" w14:textId="47895990" w:rsidR="004D0F63" w:rsidRPr="00705BE1" w:rsidRDefault="004D0F63" w:rsidP="00B43885">
            <w:pPr>
              <w:spacing w:line="360" w:lineRule="auto"/>
              <w:rPr>
                <w:rFonts w:ascii="Arial" w:hAnsi="Arial" w:cs="Arial"/>
                <w:b/>
                <w:bCs/>
                <w:szCs w:val="24"/>
              </w:rPr>
            </w:pPr>
          </w:p>
        </w:tc>
      </w:tr>
      <w:tr w:rsidR="004D0F63" w:rsidRPr="00705BE1" w14:paraId="30B933E8" w14:textId="77777777" w:rsidTr="009E31E5">
        <w:trPr>
          <w:trHeight w:val="495"/>
          <w:jc w:val="center"/>
        </w:trPr>
        <w:tc>
          <w:tcPr>
            <w:tcW w:w="9348" w:type="dxa"/>
          </w:tcPr>
          <w:p w14:paraId="4A9ED65E" w14:textId="0312D133" w:rsidR="00F9700F" w:rsidRPr="00705BE1" w:rsidRDefault="00F9700F" w:rsidP="00B43885">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705BE1">
              <w:rPr>
                <w:rFonts w:ascii="Arial" w:eastAsia="Times New Roman" w:hAnsi="Arial" w:cs="Arial"/>
                <w:b/>
                <w:bCs/>
                <w:i/>
                <w:iCs/>
                <w:color w:val="000000"/>
                <w:szCs w:val="24"/>
                <w:shd w:val="clear" w:color="auto" w:fill="FFFFFF"/>
                <w:lang w:val="en-US"/>
              </w:rPr>
              <w:lastRenderedPageBreak/>
              <w:t xml:space="preserve">Element 4 - Staffing </w:t>
            </w:r>
          </w:p>
          <w:p w14:paraId="4A260C78" w14:textId="0E8BB4DD" w:rsidR="00F9700F" w:rsidRPr="00705BE1" w:rsidRDefault="00F9700F" w:rsidP="00B43885">
            <w:pPr>
              <w:spacing w:line="360" w:lineRule="auto"/>
              <w:rPr>
                <w:rFonts w:ascii="Arial" w:hAnsi="Arial" w:cs="Arial"/>
                <w:b/>
                <w:bCs/>
                <w:szCs w:val="24"/>
              </w:rPr>
            </w:pPr>
          </w:p>
        </w:tc>
      </w:tr>
      <w:tr w:rsidR="004D0F63" w:rsidRPr="00705BE1" w14:paraId="19F14FD9" w14:textId="77777777" w:rsidTr="009E31E5">
        <w:trPr>
          <w:trHeight w:val="495"/>
          <w:jc w:val="center"/>
        </w:trPr>
        <w:tc>
          <w:tcPr>
            <w:tcW w:w="9348" w:type="dxa"/>
          </w:tcPr>
          <w:p w14:paraId="2D3B8810" w14:textId="77777777" w:rsidR="005B281A" w:rsidRPr="00705BE1" w:rsidRDefault="005B281A" w:rsidP="00B43885">
            <w:pPr>
              <w:spacing w:line="360" w:lineRule="auto"/>
              <w:rPr>
                <w:rFonts w:ascii="Arial" w:hAnsi="Arial" w:cs="Arial"/>
                <w:color w:val="000000"/>
                <w:szCs w:val="24"/>
              </w:rPr>
            </w:pPr>
          </w:p>
          <w:p w14:paraId="5FDFA088" w14:textId="77777777" w:rsidR="005B281A" w:rsidRPr="00705BE1" w:rsidRDefault="005B281A" w:rsidP="00B43885">
            <w:pPr>
              <w:spacing w:line="360" w:lineRule="auto"/>
              <w:rPr>
                <w:rFonts w:ascii="Arial" w:hAnsi="Arial" w:cs="Arial"/>
                <w:color w:val="000000"/>
                <w:szCs w:val="24"/>
              </w:rPr>
            </w:pPr>
            <w:r w:rsidRPr="00705BE1">
              <w:rPr>
                <w:rFonts w:ascii="Arial" w:hAnsi="Arial" w:cs="Arial"/>
                <w:color w:val="000000"/>
                <w:szCs w:val="24"/>
              </w:rPr>
              <w:t>Part 4: Staffing</w:t>
            </w:r>
          </w:p>
          <w:p w14:paraId="211E6FA1" w14:textId="7FF99D9D" w:rsidR="005B281A" w:rsidRPr="00705BE1" w:rsidRDefault="005B281A" w:rsidP="00B43885">
            <w:pPr>
              <w:spacing w:line="360" w:lineRule="auto"/>
              <w:rPr>
                <w:rFonts w:ascii="Arial" w:hAnsi="Arial" w:cs="Arial"/>
                <w:color w:val="000000"/>
                <w:szCs w:val="24"/>
              </w:rPr>
            </w:pPr>
            <w:r w:rsidRPr="00705BE1">
              <w:rPr>
                <w:rFonts w:ascii="Arial" w:hAnsi="Arial" w:cs="Arial"/>
                <w:color w:val="000000"/>
                <w:szCs w:val="24"/>
              </w:rPr>
              <w:t>Staffing is the final element that makes the hotel work smoothly and vibrantly. Building a strong team requires finding the appropriate individuals, training them well, and creating a positive work environment. Employees should be good at their tasks and follow the hotel's brand and service principles. Staffing includes scheduling the proper number of workers at the right times to suit guest needs without incurring labour costs. Keeping employees is as crucial as acquiring new ones since experienced staff provide better service, require less supervision, and can train new workers, creating a circle of growth</w:t>
            </w:r>
            <w:r w:rsidR="00705BE1">
              <w:rPr>
                <w:rFonts w:ascii="Arial" w:hAnsi="Arial" w:cs="Arial"/>
                <w:color w:val="000000"/>
                <w:szCs w:val="24"/>
              </w:rPr>
              <w:t>(Vallen and Vallen,2012)</w:t>
            </w:r>
            <w:r w:rsidRPr="00705BE1">
              <w:rPr>
                <w:rFonts w:ascii="Arial" w:hAnsi="Arial" w:cs="Arial"/>
                <w:color w:val="000000"/>
                <w:szCs w:val="24"/>
              </w:rPr>
              <w:t>.</w:t>
            </w:r>
          </w:p>
          <w:p w14:paraId="27AD2E62" w14:textId="77777777" w:rsidR="005B281A" w:rsidRPr="00705BE1" w:rsidRDefault="005B281A" w:rsidP="00B43885">
            <w:pPr>
              <w:spacing w:line="360" w:lineRule="auto"/>
              <w:rPr>
                <w:rFonts w:ascii="Arial" w:hAnsi="Arial" w:cs="Arial"/>
                <w:color w:val="000000"/>
                <w:szCs w:val="24"/>
              </w:rPr>
            </w:pPr>
          </w:p>
          <w:p w14:paraId="562B14EA" w14:textId="39D9369A" w:rsidR="000E5348" w:rsidRPr="00705BE1" w:rsidRDefault="005B281A" w:rsidP="00B43885">
            <w:pPr>
              <w:spacing w:line="360" w:lineRule="auto"/>
              <w:rPr>
                <w:rFonts w:ascii="Arial" w:hAnsi="Arial" w:cs="Arial"/>
                <w:szCs w:val="24"/>
              </w:rPr>
            </w:pPr>
            <w:r w:rsidRPr="00705BE1">
              <w:rPr>
                <w:rFonts w:ascii="Arial" w:hAnsi="Arial" w:cs="Arial"/>
                <w:color w:val="000000"/>
                <w:szCs w:val="24"/>
              </w:rPr>
              <w:t>Finally, these four things form the hotel operation framework. Property Management Systems handle tech. People's market and mental perceptions of the hotel determine its reputation. Communication is vital to ensuring sure every component of the hotel functions together, and the personnel gives the hotel its unique personality that no machine can replicate. Their interaction determines a hotel's operational performance. They impact everything from administrative tasks to corporate strategy. When balanced effectively, these aspects help the hotel industry run smoothly and profitably.</w:t>
            </w:r>
            <w:r w:rsidR="000E5348" w:rsidRPr="00705BE1">
              <w:rPr>
                <w:rFonts w:ascii="Arial" w:hAnsi="Arial" w:cs="Arial"/>
                <w:color w:val="000000"/>
                <w:szCs w:val="24"/>
              </w:rPr>
              <w:br/>
            </w:r>
          </w:p>
          <w:p w14:paraId="6B5FC739" w14:textId="77777777" w:rsidR="004D0F63" w:rsidRPr="00705BE1" w:rsidRDefault="004D0F63" w:rsidP="00B43885">
            <w:pPr>
              <w:spacing w:line="360" w:lineRule="auto"/>
              <w:jc w:val="center"/>
              <w:rPr>
                <w:rFonts w:ascii="Arial" w:hAnsi="Arial" w:cs="Arial"/>
                <w:b/>
                <w:bCs/>
                <w:szCs w:val="24"/>
              </w:rPr>
            </w:pPr>
          </w:p>
          <w:p w14:paraId="7CCB35EC" w14:textId="7707839D" w:rsidR="004D0F63" w:rsidRPr="00705BE1" w:rsidRDefault="00977466" w:rsidP="00B43885">
            <w:pPr>
              <w:tabs>
                <w:tab w:val="left" w:pos="264"/>
              </w:tabs>
              <w:spacing w:line="360" w:lineRule="auto"/>
              <w:rPr>
                <w:rFonts w:ascii="Arial" w:hAnsi="Arial" w:cs="Arial"/>
                <w:b/>
                <w:bCs/>
                <w:szCs w:val="24"/>
              </w:rPr>
            </w:pPr>
            <w:r w:rsidRPr="00705BE1">
              <w:rPr>
                <w:rFonts w:ascii="Arial" w:hAnsi="Arial" w:cs="Arial"/>
                <w:b/>
                <w:bCs/>
                <w:szCs w:val="24"/>
              </w:rPr>
              <w:tab/>
            </w:r>
          </w:p>
          <w:p w14:paraId="377A60B6" w14:textId="77777777" w:rsidR="004D0F63" w:rsidRPr="00705BE1" w:rsidRDefault="004D0F63" w:rsidP="00B43885">
            <w:pPr>
              <w:spacing w:line="360" w:lineRule="auto"/>
              <w:jc w:val="center"/>
              <w:rPr>
                <w:rFonts w:ascii="Arial" w:hAnsi="Arial" w:cs="Arial"/>
                <w:b/>
                <w:bCs/>
                <w:szCs w:val="24"/>
              </w:rPr>
            </w:pPr>
          </w:p>
          <w:p w14:paraId="719CB67B" w14:textId="77777777" w:rsidR="004D0F63" w:rsidRPr="00705BE1" w:rsidRDefault="004D0F63" w:rsidP="00B43885">
            <w:pPr>
              <w:spacing w:line="360" w:lineRule="auto"/>
              <w:jc w:val="center"/>
              <w:rPr>
                <w:rFonts w:ascii="Arial" w:hAnsi="Arial" w:cs="Arial"/>
                <w:b/>
                <w:bCs/>
                <w:szCs w:val="24"/>
              </w:rPr>
            </w:pPr>
          </w:p>
          <w:p w14:paraId="4DBBD037" w14:textId="77777777" w:rsidR="004D0F63" w:rsidRPr="00705BE1" w:rsidRDefault="004D0F63" w:rsidP="00B43885">
            <w:pPr>
              <w:spacing w:line="360" w:lineRule="auto"/>
              <w:jc w:val="center"/>
              <w:rPr>
                <w:rFonts w:ascii="Arial" w:hAnsi="Arial" w:cs="Arial"/>
                <w:b/>
                <w:bCs/>
                <w:szCs w:val="24"/>
              </w:rPr>
            </w:pPr>
          </w:p>
          <w:p w14:paraId="74504C3B" w14:textId="77777777" w:rsidR="004D0F63" w:rsidRPr="00705BE1" w:rsidRDefault="004D0F63" w:rsidP="00B43885">
            <w:pPr>
              <w:spacing w:line="360" w:lineRule="auto"/>
              <w:jc w:val="center"/>
              <w:rPr>
                <w:rFonts w:ascii="Arial" w:hAnsi="Arial" w:cs="Arial"/>
                <w:b/>
                <w:bCs/>
                <w:szCs w:val="24"/>
              </w:rPr>
            </w:pPr>
          </w:p>
          <w:p w14:paraId="388D25D6" w14:textId="79C0CB9D" w:rsidR="004D0F63" w:rsidRPr="00705BE1" w:rsidRDefault="004D0F63" w:rsidP="00B43885">
            <w:pPr>
              <w:spacing w:line="360" w:lineRule="auto"/>
              <w:jc w:val="center"/>
              <w:rPr>
                <w:rFonts w:ascii="Arial" w:hAnsi="Arial" w:cs="Arial"/>
                <w:b/>
                <w:bCs/>
                <w:szCs w:val="24"/>
              </w:rPr>
            </w:pPr>
          </w:p>
        </w:tc>
      </w:tr>
    </w:tbl>
    <w:p w14:paraId="04163944" w14:textId="29879375" w:rsidR="004D0F63" w:rsidRPr="00705BE1" w:rsidRDefault="004D0F63" w:rsidP="00B43885">
      <w:pPr>
        <w:spacing w:line="360" w:lineRule="auto"/>
        <w:ind w:left="-284"/>
        <w:rPr>
          <w:rFonts w:ascii="Arial" w:hAnsi="Arial" w:cs="Arial"/>
          <w:b/>
          <w:bCs/>
          <w:szCs w:val="24"/>
        </w:rPr>
      </w:pPr>
    </w:p>
    <w:tbl>
      <w:tblPr>
        <w:tblStyle w:val="TableGrid"/>
        <w:tblW w:w="0" w:type="auto"/>
        <w:tblLook w:val="04A0" w:firstRow="1" w:lastRow="0" w:firstColumn="1" w:lastColumn="0" w:noHBand="0" w:noVBand="1"/>
      </w:tblPr>
      <w:tblGrid>
        <w:gridCol w:w="4508"/>
        <w:gridCol w:w="4508"/>
      </w:tblGrid>
      <w:tr w:rsidR="009E31E5" w:rsidRPr="00705BE1" w14:paraId="64E496DF" w14:textId="77777777" w:rsidTr="007D760C">
        <w:tc>
          <w:tcPr>
            <w:tcW w:w="4508" w:type="dxa"/>
          </w:tcPr>
          <w:p w14:paraId="577828D7" w14:textId="77777777" w:rsidR="009E31E5" w:rsidRPr="00705BE1" w:rsidRDefault="009E31E5" w:rsidP="00B43885">
            <w:pPr>
              <w:spacing w:line="360" w:lineRule="auto"/>
              <w:jc w:val="center"/>
              <w:rPr>
                <w:rFonts w:ascii="Arial" w:hAnsi="Arial" w:cs="Arial"/>
                <w:b/>
                <w:bCs/>
                <w:szCs w:val="24"/>
              </w:rPr>
            </w:pPr>
            <w:r w:rsidRPr="00705BE1">
              <w:rPr>
                <w:rFonts w:ascii="Arial" w:hAnsi="Arial" w:cs="Arial"/>
                <w:b/>
                <w:bCs/>
                <w:szCs w:val="24"/>
              </w:rPr>
              <w:tab/>
              <w:t>Word Count</w:t>
            </w:r>
          </w:p>
        </w:tc>
        <w:tc>
          <w:tcPr>
            <w:tcW w:w="4508" w:type="dxa"/>
          </w:tcPr>
          <w:p w14:paraId="37C392D4" w14:textId="4F44F87F" w:rsidR="009E31E5" w:rsidRPr="00705BE1" w:rsidRDefault="009E31E5" w:rsidP="00B43885">
            <w:pPr>
              <w:spacing w:line="360" w:lineRule="auto"/>
              <w:jc w:val="center"/>
              <w:rPr>
                <w:rFonts w:ascii="Arial" w:hAnsi="Arial" w:cs="Arial"/>
                <w:b/>
                <w:bCs/>
                <w:szCs w:val="24"/>
              </w:rPr>
            </w:pPr>
          </w:p>
        </w:tc>
      </w:tr>
    </w:tbl>
    <w:p w14:paraId="6C788E0D" w14:textId="001972C4" w:rsidR="00F9700F" w:rsidRPr="00775112" w:rsidRDefault="00F9700F" w:rsidP="00B43885">
      <w:pPr>
        <w:pStyle w:val="Heading1"/>
        <w:spacing w:line="360" w:lineRule="auto"/>
        <w:rPr>
          <w:rFonts w:ascii="Arial" w:hAnsi="Arial" w:cs="Arial"/>
          <w:sz w:val="24"/>
          <w:szCs w:val="24"/>
        </w:rPr>
      </w:pPr>
      <w:r w:rsidRPr="00775112">
        <w:rPr>
          <w:rFonts w:ascii="Arial" w:hAnsi="Arial" w:cs="Arial"/>
          <w:sz w:val="24"/>
          <w:szCs w:val="24"/>
        </w:rPr>
        <w:lastRenderedPageBreak/>
        <w:t xml:space="preserve">References </w:t>
      </w:r>
    </w:p>
    <w:p w14:paraId="4FB1587F" w14:textId="77777777" w:rsidR="00705BE1" w:rsidRPr="00705BE1" w:rsidRDefault="00705BE1" w:rsidP="00B43885">
      <w:pPr>
        <w:spacing w:line="360" w:lineRule="auto"/>
        <w:rPr>
          <w:lang/>
        </w:rPr>
      </w:pPr>
      <w:r w:rsidRPr="00705BE1">
        <w:rPr>
          <w:lang/>
        </w:rPr>
        <w:t xml:space="preserve">Ariza-Montes, A., Arjona-Fuentes, J.M., Law, R. &amp; Han, H., 2017. Incidence of workplace bullying among hospitality employees. </w:t>
      </w:r>
      <w:r w:rsidRPr="00705BE1">
        <w:rPr>
          <w:i/>
          <w:iCs/>
          <w:lang/>
        </w:rPr>
        <w:t>International Journal of Contemporary Hospitality Management</w:t>
      </w:r>
      <w:r w:rsidRPr="00705BE1">
        <w:rPr>
          <w:lang/>
        </w:rPr>
        <w:t>, 29(4), pp.1116–1132.</w:t>
      </w:r>
    </w:p>
    <w:p w14:paraId="619CED9B" w14:textId="77777777" w:rsidR="00705BE1" w:rsidRPr="00705BE1" w:rsidRDefault="00705BE1" w:rsidP="00B43885">
      <w:pPr>
        <w:spacing w:line="360" w:lineRule="auto"/>
        <w:rPr>
          <w:lang/>
        </w:rPr>
      </w:pPr>
      <w:r w:rsidRPr="00705BE1">
        <w:rPr>
          <w:lang/>
        </w:rPr>
        <w:t xml:space="preserve">Bardi, J.A., 2010. </w:t>
      </w:r>
      <w:r w:rsidRPr="00705BE1">
        <w:rPr>
          <w:i/>
          <w:iCs/>
          <w:lang/>
        </w:rPr>
        <w:t>Hotel Front Office Management</w:t>
      </w:r>
      <w:r w:rsidRPr="00705BE1">
        <w:rPr>
          <w:lang/>
        </w:rPr>
        <w:t>. London: Wiley.</w:t>
      </w:r>
    </w:p>
    <w:p w14:paraId="5C543B9B" w14:textId="77777777" w:rsidR="00705BE1" w:rsidRPr="00705BE1" w:rsidRDefault="00705BE1" w:rsidP="00B43885">
      <w:pPr>
        <w:spacing w:line="360" w:lineRule="auto"/>
        <w:rPr>
          <w:lang/>
        </w:rPr>
      </w:pPr>
      <w:r w:rsidRPr="00705BE1">
        <w:rPr>
          <w:lang/>
        </w:rPr>
        <w:t xml:space="preserve">Corgel, J.B., Sturman, M.C. &amp; Verma, R., 2011. </w:t>
      </w:r>
      <w:r w:rsidRPr="00705BE1">
        <w:rPr>
          <w:i/>
          <w:iCs/>
          <w:lang/>
        </w:rPr>
        <w:t>The Cornell School of Hotel Administration on Hospitality: Cutting Edge Thinking and Practice</w:t>
      </w:r>
      <w:r w:rsidRPr="00705BE1">
        <w:rPr>
          <w:lang/>
        </w:rPr>
        <w:t>. Hoboken: John Wiley &amp; Sons, Incorporated.</w:t>
      </w:r>
    </w:p>
    <w:p w14:paraId="267FA385" w14:textId="77777777" w:rsidR="00705BE1" w:rsidRPr="00705BE1" w:rsidRDefault="00705BE1" w:rsidP="00B43885">
      <w:pPr>
        <w:spacing w:line="360" w:lineRule="auto"/>
        <w:rPr>
          <w:lang/>
        </w:rPr>
      </w:pPr>
      <w:r w:rsidRPr="00705BE1">
        <w:rPr>
          <w:lang/>
        </w:rPr>
        <w:t xml:space="preserve">Dimara, E., Manganari, E. &amp; Skuras, D., 2017. Don’t change my towels please: Factors influencing participation in towel reuse programs. </w:t>
      </w:r>
      <w:r w:rsidRPr="00705BE1">
        <w:rPr>
          <w:i/>
          <w:iCs/>
          <w:lang/>
        </w:rPr>
        <w:t>Tourism Management</w:t>
      </w:r>
      <w:r w:rsidRPr="00705BE1">
        <w:rPr>
          <w:lang/>
        </w:rPr>
        <w:t>, 59, pp.425–437.</w:t>
      </w:r>
    </w:p>
    <w:p w14:paraId="09B0E29D" w14:textId="77777777" w:rsidR="00705BE1" w:rsidRPr="00705BE1" w:rsidRDefault="00705BE1" w:rsidP="00B43885">
      <w:pPr>
        <w:spacing w:line="360" w:lineRule="auto"/>
        <w:rPr>
          <w:lang/>
        </w:rPr>
      </w:pPr>
      <w:r w:rsidRPr="00705BE1">
        <w:rPr>
          <w:lang/>
        </w:rPr>
        <w:t xml:space="preserve">Dolnicar, S., Juvan, E. &amp; Grün, B., 2020. Reducing the plate waste of families at hotel buffets–a quasi-experimental field study. </w:t>
      </w:r>
      <w:r w:rsidRPr="00705BE1">
        <w:rPr>
          <w:i/>
          <w:iCs/>
          <w:lang/>
        </w:rPr>
        <w:t>Tourism Management</w:t>
      </w:r>
      <w:r w:rsidRPr="00705BE1">
        <w:rPr>
          <w:lang/>
        </w:rPr>
        <w:t>, 80, 104103.</w:t>
      </w:r>
    </w:p>
    <w:p w14:paraId="61F24479" w14:textId="77777777" w:rsidR="00705BE1" w:rsidRPr="00705BE1" w:rsidRDefault="00705BE1" w:rsidP="00B43885">
      <w:pPr>
        <w:spacing w:line="360" w:lineRule="auto"/>
        <w:rPr>
          <w:lang/>
        </w:rPr>
      </w:pPr>
      <w:r w:rsidRPr="00705BE1">
        <w:rPr>
          <w:lang/>
        </w:rPr>
        <w:t xml:space="preserve">Dolnicar, S., Knezevic Cvelbar, L. &amp; Grün, B., 2017. Do pro-environmental appeals trigger pro-environmental behavior in hotel guests? </w:t>
      </w:r>
      <w:r w:rsidRPr="00705BE1">
        <w:rPr>
          <w:i/>
          <w:iCs/>
          <w:lang/>
        </w:rPr>
        <w:t>Journal of Travel Research</w:t>
      </w:r>
      <w:r w:rsidRPr="00705BE1">
        <w:rPr>
          <w:lang/>
        </w:rPr>
        <w:t>, 56(8), pp.988–997.</w:t>
      </w:r>
    </w:p>
    <w:p w14:paraId="2639D2F0" w14:textId="77777777" w:rsidR="00705BE1" w:rsidRPr="00705BE1" w:rsidRDefault="00705BE1" w:rsidP="00B43885">
      <w:pPr>
        <w:spacing w:line="360" w:lineRule="auto"/>
        <w:rPr>
          <w:lang/>
        </w:rPr>
      </w:pPr>
      <w:r w:rsidRPr="00705BE1">
        <w:rPr>
          <w:lang/>
        </w:rPr>
        <w:t xml:space="preserve">Fallon, M. &amp; Rutherford, D.G., 2010. </w:t>
      </w:r>
      <w:r w:rsidRPr="00705BE1">
        <w:rPr>
          <w:i/>
          <w:iCs/>
          <w:lang/>
        </w:rPr>
        <w:t>Hotel Management and Operations</w:t>
      </w:r>
      <w:r w:rsidRPr="00705BE1">
        <w:rPr>
          <w:lang/>
        </w:rPr>
        <w:t>. London: Wiley.</w:t>
      </w:r>
    </w:p>
    <w:p w14:paraId="135E1A21" w14:textId="77777777" w:rsidR="00705BE1" w:rsidRPr="00705BE1" w:rsidRDefault="00705BE1" w:rsidP="00B43885">
      <w:pPr>
        <w:spacing w:line="360" w:lineRule="auto"/>
        <w:rPr>
          <w:lang/>
        </w:rPr>
      </w:pPr>
      <w:r w:rsidRPr="00705BE1">
        <w:rPr>
          <w:lang/>
        </w:rPr>
        <w:t xml:space="preserve">Gabarda-Mallorquí, A., Garcia, X. &amp; Ribas, A., 2017. Mass tourism and water efficiency in the hotel industry: A case study. </w:t>
      </w:r>
      <w:r w:rsidRPr="00705BE1">
        <w:rPr>
          <w:i/>
          <w:iCs/>
          <w:lang/>
        </w:rPr>
        <w:t>International Journal of Hospitality Management</w:t>
      </w:r>
      <w:r w:rsidRPr="00705BE1">
        <w:rPr>
          <w:lang/>
        </w:rPr>
        <w:t>, 61, pp.82–93.</w:t>
      </w:r>
    </w:p>
    <w:p w14:paraId="1C1D2EC5" w14:textId="77777777" w:rsidR="00705BE1" w:rsidRPr="00705BE1" w:rsidRDefault="00705BE1" w:rsidP="00B43885">
      <w:pPr>
        <w:spacing w:line="360" w:lineRule="auto"/>
        <w:rPr>
          <w:lang/>
        </w:rPr>
      </w:pPr>
      <w:r w:rsidRPr="00705BE1">
        <w:rPr>
          <w:lang/>
        </w:rPr>
        <w:t xml:space="preserve">Hammer, J., 2016. </w:t>
      </w:r>
      <w:r w:rsidRPr="00705BE1">
        <w:rPr>
          <w:i/>
          <w:iCs/>
          <w:lang/>
        </w:rPr>
        <w:t>Revenue Superstar! The Simple Rules of Hotel Revenue Management</w:t>
      </w:r>
      <w:r w:rsidRPr="00705BE1">
        <w:rPr>
          <w:lang/>
        </w:rPr>
        <w:t>. Great Britain: Amazon.</w:t>
      </w:r>
    </w:p>
    <w:p w14:paraId="2697F9AF" w14:textId="77777777" w:rsidR="00705BE1" w:rsidRPr="00705BE1" w:rsidRDefault="00705BE1" w:rsidP="00B43885">
      <w:pPr>
        <w:spacing w:line="360" w:lineRule="auto"/>
        <w:rPr>
          <w:lang/>
        </w:rPr>
      </w:pPr>
      <w:r w:rsidRPr="00705BE1">
        <w:rPr>
          <w:lang/>
        </w:rPr>
        <w:t xml:space="preserve">Han, H. &amp; Hyun, S.S., 2018. Eliciting customer green decisions related to water saving at hotels: Impact of customer characteristics. </w:t>
      </w:r>
      <w:r w:rsidRPr="00705BE1">
        <w:rPr>
          <w:i/>
          <w:iCs/>
          <w:lang/>
        </w:rPr>
        <w:t>Journal of Sustainable Tourism</w:t>
      </w:r>
      <w:r w:rsidRPr="00705BE1">
        <w:rPr>
          <w:lang/>
        </w:rPr>
        <w:t>, 26(9), pp.1437–1452.</w:t>
      </w:r>
    </w:p>
    <w:p w14:paraId="2F52784E" w14:textId="77777777" w:rsidR="00705BE1" w:rsidRPr="00705BE1" w:rsidRDefault="00705BE1" w:rsidP="00B43885">
      <w:pPr>
        <w:spacing w:line="360" w:lineRule="auto"/>
        <w:rPr>
          <w:lang/>
        </w:rPr>
      </w:pPr>
      <w:r w:rsidRPr="00705BE1">
        <w:rPr>
          <w:lang/>
        </w:rPr>
        <w:t xml:space="preserve">Johnston, R., Clark, G. &amp; Shulver, M., 2012. </w:t>
      </w:r>
      <w:r w:rsidRPr="00705BE1">
        <w:rPr>
          <w:i/>
          <w:iCs/>
          <w:lang/>
        </w:rPr>
        <w:t>Service Operations Management</w:t>
      </w:r>
      <w:r w:rsidRPr="00705BE1">
        <w:rPr>
          <w:lang/>
        </w:rPr>
        <w:t>. London: Pearson.</w:t>
      </w:r>
    </w:p>
    <w:p w14:paraId="09DE17FD" w14:textId="77777777" w:rsidR="00705BE1" w:rsidRPr="00705BE1" w:rsidRDefault="00705BE1" w:rsidP="00B43885">
      <w:pPr>
        <w:spacing w:line="360" w:lineRule="auto"/>
        <w:rPr>
          <w:lang/>
        </w:rPr>
      </w:pPr>
      <w:r w:rsidRPr="00705BE1">
        <w:rPr>
          <w:lang/>
        </w:rPr>
        <w:t xml:space="preserve">Kularatne, T., Wilson, C., Månsson, J., Hoang, V. &amp; Lee, B., 2019. Do environmentally sustainable practices make hotels more efficient? A study of major hotels in Sri Lanka. </w:t>
      </w:r>
      <w:r w:rsidRPr="00705BE1">
        <w:rPr>
          <w:i/>
          <w:iCs/>
          <w:lang/>
        </w:rPr>
        <w:t>Tourism Management</w:t>
      </w:r>
      <w:r w:rsidRPr="00705BE1">
        <w:rPr>
          <w:lang/>
        </w:rPr>
        <w:t>, 71, pp.213–225.</w:t>
      </w:r>
    </w:p>
    <w:p w14:paraId="284AFB9C" w14:textId="77777777" w:rsidR="00705BE1" w:rsidRPr="00705BE1" w:rsidRDefault="00705BE1" w:rsidP="00B43885">
      <w:pPr>
        <w:spacing w:line="360" w:lineRule="auto"/>
        <w:rPr>
          <w:lang/>
        </w:rPr>
      </w:pPr>
      <w:r w:rsidRPr="00705BE1">
        <w:rPr>
          <w:lang/>
        </w:rPr>
        <w:t xml:space="preserve">Manoharan, A., Gross, M.J. &amp; Sardeshmukh, S.R., 2014. Identity-conscious vs identity-blind: Hotel managers’ use of formal and informal diversity management practices. </w:t>
      </w:r>
      <w:r w:rsidRPr="00705BE1">
        <w:rPr>
          <w:i/>
          <w:iCs/>
          <w:lang/>
        </w:rPr>
        <w:t>International Journal of Hospitality Management</w:t>
      </w:r>
      <w:r w:rsidRPr="00705BE1">
        <w:rPr>
          <w:lang/>
        </w:rPr>
        <w:t>, 41, pp.1–9.</w:t>
      </w:r>
    </w:p>
    <w:p w14:paraId="5FA35A13" w14:textId="77777777" w:rsidR="00705BE1" w:rsidRPr="00705BE1" w:rsidRDefault="00705BE1" w:rsidP="00B43885">
      <w:pPr>
        <w:spacing w:line="360" w:lineRule="auto"/>
        <w:rPr>
          <w:lang/>
        </w:rPr>
      </w:pPr>
      <w:r w:rsidRPr="00705BE1">
        <w:rPr>
          <w:lang/>
        </w:rPr>
        <w:lastRenderedPageBreak/>
        <w:t xml:space="preserve">Okumus, B., Taheri, B., Giritlioglu, I. &amp; Gannon, M.J., 2020. Tackling food waste in all-inclusive resort hotels. </w:t>
      </w:r>
      <w:r w:rsidRPr="00705BE1">
        <w:rPr>
          <w:i/>
          <w:iCs/>
          <w:lang/>
        </w:rPr>
        <w:t>International Journal of Hospitality Management</w:t>
      </w:r>
      <w:r w:rsidRPr="00705BE1">
        <w:rPr>
          <w:lang/>
        </w:rPr>
        <w:t>, 88, 102543.</w:t>
      </w:r>
    </w:p>
    <w:p w14:paraId="18C372E8" w14:textId="77777777" w:rsidR="00705BE1" w:rsidRPr="00705BE1" w:rsidRDefault="00705BE1" w:rsidP="00B43885">
      <w:pPr>
        <w:spacing w:line="360" w:lineRule="auto"/>
        <w:rPr>
          <w:lang/>
        </w:rPr>
      </w:pPr>
      <w:r w:rsidRPr="00705BE1">
        <w:rPr>
          <w:lang/>
        </w:rPr>
        <w:t xml:space="preserve">Peng, N. &amp; Chen, A., 2019. Luxury hotels going green–the antecedents and consequences of consumer hesitation. </w:t>
      </w:r>
      <w:r w:rsidRPr="00705BE1">
        <w:rPr>
          <w:i/>
          <w:iCs/>
          <w:lang/>
        </w:rPr>
        <w:t>Journal of Sustainable Tourism</w:t>
      </w:r>
      <w:r w:rsidRPr="00705BE1">
        <w:rPr>
          <w:lang/>
        </w:rPr>
        <w:t>, 27(10), pp.1374–1392.</w:t>
      </w:r>
    </w:p>
    <w:p w14:paraId="1D1BE641" w14:textId="77777777" w:rsidR="00705BE1" w:rsidRPr="00705BE1" w:rsidRDefault="00705BE1" w:rsidP="00B43885">
      <w:pPr>
        <w:spacing w:line="360" w:lineRule="auto"/>
        <w:rPr>
          <w:lang/>
        </w:rPr>
      </w:pPr>
      <w:r w:rsidRPr="00705BE1">
        <w:rPr>
          <w:lang/>
        </w:rPr>
        <w:t xml:space="preserve">Razumova, M., Ibáñez, J.L. &amp; Palmer, J.R.-M., 2015. Drivers of environmental innovation in Majorcan hotels. </w:t>
      </w:r>
      <w:r w:rsidRPr="00705BE1">
        <w:rPr>
          <w:i/>
          <w:iCs/>
          <w:lang/>
        </w:rPr>
        <w:t>Journal of Sustainable Tourism</w:t>
      </w:r>
      <w:r w:rsidRPr="00705BE1">
        <w:rPr>
          <w:lang/>
        </w:rPr>
        <w:t>, 23(10), pp.1529–1549.</w:t>
      </w:r>
    </w:p>
    <w:p w14:paraId="525D1963" w14:textId="77777777" w:rsidR="00705BE1" w:rsidRPr="00705BE1" w:rsidRDefault="00705BE1" w:rsidP="00B43885">
      <w:pPr>
        <w:spacing w:line="360" w:lineRule="auto"/>
        <w:rPr>
          <w:lang/>
        </w:rPr>
      </w:pPr>
      <w:r w:rsidRPr="00705BE1">
        <w:rPr>
          <w:lang/>
        </w:rPr>
        <w:t xml:space="preserve">Rico, A., Olcina, J., Baños, C., Garcia, X. &amp; Sauri, D., 2020. Declining water consumption in the hotel industry of mass tourism resorts: Contrasting evidence for Benidorm, Spain. </w:t>
      </w:r>
      <w:r w:rsidRPr="00705BE1">
        <w:rPr>
          <w:i/>
          <w:iCs/>
          <w:lang/>
        </w:rPr>
        <w:t>Current Issues in Tourism</w:t>
      </w:r>
      <w:r w:rsidRPr="00705BE1">
        <w:rPr>
          <w:lang/>
        </w:rPr>
        <w:t>, 23(6), pp.770–783.</w:t>
      </w:r>
    </w:p>
    <w:p w14:paraId="58A3D9A2" w14:textId="77777777" w:rsidR="00705BE1" w:rsidRPr="00705BE1" w:rsidRDefault="00705BE1" w:rsidP="00B43885">
      <w:pPr>
        <w:spacing w:line="360" w:lineRule="auto"/>
        <w:rPr>
          <w:lang/>
        </w:rPr>
      </w:pPr>
      <w:r w:rsidRPr="00705BE1">
        <w:rPr>
          <w:lang/>
        </w:rPr>
        <w:t xml:space="preserve">Rodriguez–Sanchez, C., Sancho-Esper, F., Casado-Diaz, A.B. &amp; Sellers-Rubio, R., 2020. Understanding in-room water conservation behavior: The role of personal normative motives and hedonic motives in a mass tourism destination. </w:t>
      </w:r>
      <w:r w:rsidRPr="00705BE1">
        <w:rPr>
          <w:i/>
          <w:iCs/>
          <w:lang/>
        </w:rPr>
        <w:t>Journal of Destination Marketing &amp; Management</w:t>
      </w:r>
      <w:r w:rsidRPr="00705BE1">
        <w:rPr>
          <w:lang/>
        </w:rPr>
        <w:t>, 18, 100496.</w:t>
      </w:r>
    </w:p>
    <w:p w14:paraId="20E1008F" w14:textId="77777777" w:rsidR="00705BE1" w:rsidRPr="00705BE1" w:rsidRDefault="00705BE1" w:rsidP="00B43885">
      <w:pPr>
        <w:spacing w:line="360" w:lineRule="auto"/>
        <w:rPr>
          <w:lang/>
        </w:rPr>
      </w:pPr>
      <w:r w:rsidRPr="00705BE1">
        <w:rPr>
          <w:lang/>
        </w:rPr>
        <w:t xml:space="preserve">Solomon, M., 2018. </w:t>
      </w:r>
      <w:r w:rsidRPr="00705BE1">
        <w:rPr>
          <w:i/>
          <w:iCs/>
          <w:lang/>
        </w:rPr>
        <w:t>The Heart of Hospitality</w:t>
      </w:r>
      <w:r w:rsidRPr="00705BE1">
        <w:rPr>
          <w:lang/>
        </w:rPr>
        <w:t>. New York: SelectBooks, Inc.</w:t>
      </w:r>
    </w:p>
    <w:p w14:paraId="72DF2638" w14:textId="77777777" w:rsidR="00705BE1" w:rsidRPr="00705BE1" w:rsidRDefault="00705BE1" w:rsidP="00B43885">
      <w:pPr>
        <w:spacing w:line="360" w:lineRule="auto"/>
        <w:rPr>
          <w:lang/>
        </w:rPr>
      </w:pPr>
      <w:r w:rsidRPr="00705BE1">
        <w:rPr>
          <w:lang/>
        </w:rPr>
        <w:t xml:space="preserve">Sourvinou, A. &amp; Filimonau, V., 2018. Planning for an environmental management programme in a luxury hotel and its perceived impact on staff: An exploratory case study. </w:t>
      </w:r>
      <w:r w:rsidRPr="00705BE1">
        <w:rPr>
          <w:i/>
          <w:iCs/>
          <w:lang/>
        </w:rPr>
        <w:t>Journal of Sustainable Tourism</w:t>
      </w:r>
      <w:r w:rsidRPr="00705BE1">
        <w:rPr>
          <w:lang/>
        </w:rPr>
        <w:t>, 26(4), pp.649–667.</w:t>
      </w:r>
    </w:p>
    <w:p w14:paraId="75CA1BFD" w14:textId="77777777" w:rsidR="00705BE1" w:rsidRPr="00705BE1" w:rsidRDefault="00705BE1" w:rsidP="00B43885">
      <w:pPr>
        <w:spacing w:line="360" w:lineRule="auto"/>
        <w:rPr>
          <w:lang/>
        </w:rPr>
      </w:pPr>
      <w:r w:rsidRPr="00705BE1">
        <w:rPr>
          <w:lang/>
        </w:rPr>
        <w:t xml:space="preserve">Tesone, D.V., 2015. </w:t>
      </w:r>
      <w:r w:rsidRPr="00705BE1">
        <w:rPr>
          <w:i/>
          <w:iCs/>
          <w:lang/>
        </w:rPr>
        <w:t>Principles of Management for the Hospitality Industry</w:t>
      </w:r>
      <w:r w:rsidRPr="00705BE1">
        <w:rPr>
          <w:lang/>
        </w:rPr>
        <w:t>. London: Routledge.</w:t>
      </w:r>
    </w:p>
    <w:p w14:paraId="65A0BD75" w14:textId="77777777" w:rsidR="00705BE1" w:rsidRPr="00705BE1" w:rsidRDefault="00705BE1" w:rsidP="00B43885">
      <w:pPr>
        <w:spacing w:line="360" w:lineRule="auto"/>
        <w:rPr>
          <w:lang/>
        </w:rPr>
      </w:pPr>
      <w:r w:rsidRPr="00705BE1">
        <w:rPr>
          <w:lang/>
        </w:rPr>
        <w:t xml:space="preserve">Tewan, J., 2009. </w:t>
      </w:r>
      <w:r w:rsidRPr="00705BE1">
        <w:rPr>
          <w:i/>
          <w:iCs/>
          <w:lang/>
        </w:rPr>
        <w:t>Hotel Front Office: Operations and Management</w:t>
      </w:r>
      <w:r w:rsidRPr="00705BE1">
        <w:rPr>
          <w:lang/>
        </w:rPr>
        <w:t>. Oxford: Oxford Higher Education Press.</w:t>
      </w:r>
    </w:p>
    <w:p w14:paraId="629117C7" w14:textId="77777777" w:rsidR="00705BE1" w:rsidRPr="00705BE1" w:rsidRDefault="00705BE1" w:rsidP="00B43885">
      <w:pPr>
        <w:spacing w:line="360" w:lineRule="auto"/>
        <w:rPr>
          <w:lang/>
        </w:rPr>
      </w:pPr>
      <w:r w:rsidRPr="00705BE1">
        <w:rPr>
          <w:lang/>
        </w:rPr>
        <w:t xml:space="preserve">Vallen, G. &amp; Vallen, J., 2012. </w:t>
      </w:r>
      <w:r w:rsidRPr="00705BE1">
        <w:rPr>
          <w:i/>
          <w:iCs/>
          <w:lang/>
        </w:rPr>
        <w:t>Managing Hotel Operations</w:t>
      </w:r>
      <w:r w:rsidRPr="00705BE1">
        <w:rPr>
          <w:lang/>
        </w:rPr>
        <w:t>. N/A.</w:t>
      </w:r>
    </w:p>
    <w:p w14:paraId="734A2B2B" w14:textId="77777777" w:rsidR="00705BE1" w:rsidRPr="00705BE1" w:rsidRDefault="00705BE1" w:rsidP="00B43885">
      <w:pPr>
        <w:spacing w:line="360" w:lineRule="auto"/>
        <w:rPr>
          <w:lang/>
        </w:rPr>
      </w:pPr>
      <w:r w:rsidRPr="00705BE1">
        <w:rPr>
          <w:lang/>
        </w:rPr>
        <w:t xml:space="preserve">Vallen, G. &amp; Vallen, J., 2014. </w:t>
      </w:r>
      <w:r w:rsidRPr="00705BE1">
        <w:rPr>
          <w:i/>
          <w:iCs/>
          <w:lang/>
        </w:rPr>
        <w:t>Check-in Check-out</w:t>
      </w:r>
      <w:r w:rsidRPr="00705BE1">
        <w:rPr>
          <w:lang/>
        </w:rPr>
        <w:t>. Harlow: Pearson.</w:t>
      </w:r>
    </w:p>
    <w:p w14:paraId="7F6716D0" w14:textId="77777777" w:rsidR="00705BE1" w:rsidRPr="00705BE1" w:rsidRDefault="00705BE1" w:rsidP="00B43885">
      <w:pPr>
        <w:spacing w:line="360" w:lineRule="auto"/>
        <w:rPr>
          <w:lang/>
        </w:rPr>
      </w:pPr>
      <w:r w:rsidRPr="00705BE1">
        <w:rPr>
          <w:lang/>
        </w:rPr>
        <w:t xml:space="preserve">Wood, R.C., 2013. </w:t>
      </w:r>
      <w:r w:rsidRPr="00705BE1">
        <w:rPr>
          <w:i/>
          <w:iCs/>
          <w:lang/>
        </w:rPr>
        <w:t>Key Concepts in Hospitality Management</w:t>
      </w:r>
      <w:r w:rsidRPr="00705BE1">
        <w:rPr>
          <w:lang/>
        </w:rPr>
        <w:t>. London: Sage.</w:t>
      </w:r>
    </w:p>
    <w:p w14:paraId="424A5D66" w14:textId="77777777" w:rsidR="00F9700F" w:rsidRPr="00330917" w:rsidRDefault="00F9700F" w:rsidP="00B43885">
      <w:pPr>
        <w:spacing w:line="360" w:lineRule="auto"/>
        <w:rPr>
          <w:b/>
          <w:bCs/>
        </w:rPr>
      </w:pPr>
    </w:p>
    <w:sectPr w:rsidR="00F9700F" w:rsidRPr="00330917" w:rsidSect="005E1F7A">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34285" w14:textId="77777777" w:rsidR="005E1F7A" w:rsidRDefault="005E1F7A" w:rsidP="004D0F63">
      <w:pPr>
        <w:spacing w:after="0" w:line="240" w:lineRule="auto"/>
      </w:pPr>
      <w:r>
        <w:separator/>
      </w:r>
    </w:p>
  </w:endnote>
  <w:endnote w:type="continuationSeparator" w:id="0">
    <w:p w14:paraId="2D13C7AD" w14:textId="77777777" w:rsidR="005E1F7A" w:rsidRDefault="005E1F7A"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D0ADF" w14:textId="77777777" w:rsidR="005E1F7A" w:rsidRDefault="005E1F7A" w:rsidP="004D0F63">
      <w:pPr>
        <w:spacing w:after="0" w:line="240" w:lineRule="auto"/>
      </w:pPr>
      <w:r>
        <w:separator/>
      </w:r>
    </w:p>
  </w:footnote>
  <w:footnote w:type="continuationSeparator" w:id="0">
    <w:p w14:paraId="5D8527E4" w14:textId="77777777" w:rsidR="005E1F7A" w:rsidRDefault="005E1F7A"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E5348"/>
    <w:rsid w:val="000F5BD7"/>
    <w:rsid w:val="00113967"/>
    <w:rsid w:val="00137075"/>
    <w:rsid w:val="002813CE"/>
    <w:rsid w:val="00330917"/>
    <w:rsid w:val="0045538B"/>
    <w:rsid w:val="004D0F63"/>
    <w:rsid w:val="00514D43"/>
    <w:rsid w:val="005219C9"/>
    <w:rsid w:val="00592A7E"/>
    <w:rsid w:val="005B281A"/>
    <w:rsid w:val="005E1F7A"/>
    <w:rsid w:val="00705BE1"/>
    <w:rsid w:val="00775112"/>
    <w:rsid w:val="007B7825"/>
    <w:rsid w:val="00832462"/>
    <w:rsid w:val="0088344F"/>
    <w:rsid w:val="008D4E2F"/>
    <w:rsid w:val="009022D4"/>
    <w:rsid w:val="009424C4"/>
    <w:rsid w:val="00977466"/>
    <w:rsid w:val="009D31CA"/>
    <w:rsid w:val="009E31E5"/>
    <w:rsid w:val="00A467AC"/>
    <w:rsid w:val="00B43885"/>
    <w:rsid w:val="00CD26B9"/>
    <w:rsid w:val="00CE235D"/>
    <w:rsid w:val="00DD1485"/>
    <w:rsid w:val="00E02814"/>
    <w:rsid w:val="00F970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70034">
      <w:bodyDiv w:val="1"/>
      <w:marLeft w:val="0"/>
      <w:marRight w:val="0"/>
      <w:marTop w:val="0"/>
      <w:marBottom w:val="0"/>
      <w:divBdr>
        <w:top w:val="none" w:sz="0" w:space="0" w:color="auto"/>
        <w:left w:val="none" w:sz="0" w:space="0" w:color="auto"/>
        <w:bottom w:val="none" w:sz="0" w:space="0" w:color="auto"/>
        <w:right w:val="none" w:sz="0" w:space="0" w:color="auto"/>
      </w:divBdr>
    </w:div>
    <w:div w:id="293566435">
      <w:bodyDiv w:val="1"/>
      <w:marLeft w:val="0"/>
      <w:marRight w:val="0"/>
      <w:marTop w:val="0"/>
      <w:marBottom w:val="0"/>
      <w:divBdr>
        <w:top w:val="none" w:sz="0" w:space="0" w:color="auto"/>
        <w:left w:val="none" w:sz="0" w:space="0" w:color="auto"/>
        <w:bottom w:val="none" w:sz="0" w:space="0" w:color="auto"/>
        <w:right w:val="none" w:sz="0" w:space="0" w:color="auto"/>
      </w:divBdr>
    </w:div>
    <w:div w:id="401025050">
      <w:bodyDiv w:val="1"/>
      <w:marLeft w:val="0"/>
      <w:marRight w:val="0"/>
      <w:marTop w:val="0"/>
      <w:marBottom w:val="0"/>
      <w:divBdr>
        <w:top w:val="none" w:sz="0" w:space="0" w:color="auto"/>
        <w:left w:val="none" w:sz="0" w:space="0" w:color="auto"/>
        <w:bottom w:val="none" w:sz="0" w:space="0" w:color="auto"/>
        <w:right w:val="none" w:sz="0" w:space="0" w:color="auto"/>
      </w:divBdr>
    </w:div>
    <w:div w:id="406192315">
      <w:bodyDiv w:val="1"/>
      <w:marLeft w:val="0"/>
      <w:marRight w:val="0"/>
      <w:marTop w:val="0"/>
      <w:marBottom w:val="0"/>
      <w:divBdr>
        <w:top w:val="none" w:sz="0" w:space="0" w:color="auto"/>
        <w:left w:val="none" w:sz="0" w:space="0" w:color="auto"/>
        <w:bottom w:val="none" w:sz="0" w:space="0" w:color="auto"/>
        <w:right w:val="none" w:sz="0" w:space="0" w:color="auto"/>
      </w:divBdr>
    </w:div>
    <w:div w:id="546140233">
      <w:bodyDiv w:val="1"/>
      <w:marLeft w:val="0"/>
      <w:marRight w:val="0"/>
      <w:marTop w:val="0"/>
      <w:marBottom w:val="0"/>
      <w:divBdr>
        <w:top w:val="none" w:sz="0" w:space="0" w:color="auto"/>
        <w:left w:val="none" w:sz="0" w:space="0" w:color="auto"/>
        <w:bottom w:val="none" w:sz="0" w:space="0" w:color="auto"/>
        <w:right w:val="none" w:sz="0" w:space="0" w:color="auto"/>
      </w:divBdr>
    </w:div>
    <w:div w:id="563417853">
      <w:bodyDiv w:val="1"/>
      <w:marLeft w:val="0"/>
      <w:marRight w:val="0"/>
      <w:marTop w:val="0"/>
      <w:marBottom w:val="0"/>
      <w:divBdr>
        <w:top w:val="none" w:sz="0" w:space="0" w:color="auto"/>
        <w:left w:val="none" w:sz="0" w:space="0" w:color="auto"/>
        <w:bottom w:val="none" w:sz="0" w:space="0" w:color="auto"/>
        <w:right w:val="none" w:sz="0" w:space="0" w:color="auto"/>
      </w:divBdr>
    </w:div>
    <w:div w:id="567031664">
      <w:bodyDiv w:val="1"/>
      <w:marLeft w:val="0"/>
      <w:marRight w:val="0"/>
      <w:marTop w:val="0"/>
      <w:marBottom w:val="0"/>
      <w:divBdr>
        <w:top w:val="none" w:sz="0" w:space="0" w:color="auto"/>
        <w:left w:val="none" w:sz="0" w:space="0" w:color="auto"/>
        <w:bottom w:val="none" w:sz="0" w:space="0" w:color="auto"/>
        <w:right w:val="none" w:sz="0" w:space="0" w:color="auto"/>
      </w:divBdr>
    </w:div>
    <w:div w:id="805971885">
      <w:bodyDiv w:val="1"/>
      <w:marLeft w:val="0"/>
      <w:marRight w:val="0"/>
      <w:marTop w:val="0"/>
      <w:marBottom w:val="0"/>
      <w:divBdr>
        <w:top w:val="none" w:sz="0" w:space="0" w:color="auto"/>
        <w:left w:val="none" w:sz="0" w:space="0" w:color="auto"/>
        <w:bottom w:val="none" w:sz="0" w:space="0" w:color="auto"/>
        <w:right w:val="none" w:sz="0" w:space="0" w:color="auto"/>
      </w:divBdr>
    </w:div>
    <w:div w:id="887453079">
      <w:bodyDiv w:val="1"/>
      <w:marLeft w:val="0"/>
      <w:marRight w:val="0"/>
      <w:marTop w:val="0"/>
      <w:marBottom w:val="0"/>
      <w:divBdr>
        <w:top w:val="none" w:sz="0" w:space="0" w:color="auto"/>
        <w:left w:val="none" w:sz="0" w:space="0" w:color="auto"/>
        <w:bottom w:val="none" w:sz="0" w:space="0" w:color="auto"/>
        <w:right w:val="none" w:sz="0" w:space="0" w:color="auto"/>
      </w:divBdr>
    </w:div>
    <w:div w:id="943609448">
      <w:bodyDiv w:val="1"/>
      <w:marLeft w:val="0"/>
      <w:marRight w:val="0"/>
      <w:marTop w:val="0"/>
      <w:marBottom w:val="0"/>
      <w:divBdr>
        <w:top w:val="none" w:sz="0" w:space="0" w:color="auto"/>
        <w:left w:val="none" w:sz="0" w:space="0" w:color="auto"/>
        <w:bottom w:val="none" w:sz="0" w:space="0" w:color="auto"/>
        <w:right w:val="none" w:sz="0" w:space="0" w:color="auto"/>
      </w:divBdr>
    </w:div>
    <w:div w:id="979070849">
      <w:bodyDiv w:val="1"/>
      <w:marLeft w:val="0"/>
      <w:marRight w:val="0"/>
      <w:marTop w:val="0"/>
      <w:marBottom w:val="0"/>
      <w:divBdr>
        <w:top w:val="none" w:sz="0" w:space="0" w:color="auto"/>
        <w:left w:val="none" w:sz="0" w:space="0" w:color="auto"/>
        <w:bottom w:val="none" w:sz="0" w:space="0" w:color="auto"/>
        <w:right w:val="none" w:sz="0" w:space="0" w:color="auto"/>
      </w:divBdr>
    </w:div>
    <w:div w:id="1078020055">
      <w:bodyDiv w:val="1"/>
      <w:marLeft w:val="0"/>
      <w:marRight w:val="0"/>
      <w:marTop w:val="0"/>
      <w:marBottom w:val="0"/>
      <w:divBdr>
        <w:top w:val="none" w:sz="0" w:space="0" w:color="auto"/>
        <w:left w:val="none" w:sz="0" w:space="0" w:color="auto"/>
        <w:bottom w:val="none" w:sz="0" w:space="0" w:color="auto"/>
        <w:right w:val="none" w:sz="0" w:space="0" w:color="auto"/>
      </w:divBdr>
    </w:div>
    <w:div w:id="1087724823">
      <w:bodyDiv w:val="1"/>
      <w:marLeft w:val="0"/>
      <w:marRight w:val="0"/>
      <w:marTop w:val="0"/>
      <w:marBottom w:val="0"/>
      <w:divBdr>
        <w:top w:val="none" w:sz="0" w:space="0" w:color="auto"/>
        <w:left w:val="none" w:sz="0" w:space="0" w:color="auto"/>
        <w:bottom w:val="none" w:sz="0" w:space="0" w:color="auto"/>
        <w:right w:val="none" w:sz="0" w:space="0" w:color="auto"/>
      </w:divBdr>
    </w:div>
    <w:div w:id="1128625060">
      <w:bodyDiv w:val="1"/>
      <w:marLeft w:val="0"/>
      <w:marRight w:val="0"/>
      <w:marTop w:val="0"/>
      <w:marBottom w:val="0"/>
      <w:divBdr>
        <w:top w:val="none" w:sz="0" w:space="0" w:color="auto"/>
        <w:left w:val="none" w:sz="0" w:space="0" w:color="auto"/>
        <w:bottom w:val="none" w:sz="0" w:space="0" w:color="auto"/>
        <w:right w:val="none" w:sz="0" w:space="0" w:color="auto"/>
      </w:divBdr>
    </w:div>
    <w:div w:id="1144666570">
      <w:bodyDiv w:val="1"/>
      <w:marLeft w:val="0"/>
      <w:marRight w:val="0"/>
      <w:marTop w:val="0"/>
      <w:marBottom w:val="0"/>
      <w:divBdr>
        <w:top w:val="none" w:sz="0" w:space="0" w:color="auto"/>
        <w:left w:val="none" w:sz="0" w:space="0" w:color="auto"/>
        <w:bottom w:val="none" w:sz="0" w:space="0" w:color="auto"/>
        <w:right w:val="none" w:sz="0" w:space="0" w:color="auto"/>
      </w:divBdr>
    </w:div>
    <w:div w:id="1235893356">
      <w:bodyDiv w:val="1"/>
      <w:marLeft w:val="0"/>
      <w:marRight w:val="0"/>
      <w:marTop w:val="0"/>
      <w:marBottom w:val="0"/>
      <w:divBdr>
        <w:top w:val="none" w:sz="0" w:space="0" w:color="auto"/>
        <w:left w:val="none" w:sz="0" w:space="0" w:color="auto"/>
        <w:bottom w:val="none" w:sz="0" w:space="0" w:color="auto"/>
        <w:right w:val="none" w:sz="0" w:space="0" w:color="auto"/>
      </w:divBdr>
    </w:div>
    <w:div w:id="1299337548">
      <w:bodyDiv w:val="1"/>
      <w:marLeft w:val="0"/>
      <w:marRight w:val="0"/>
      <w:marTop w:val="0"/>
      <w:marBottom w:val="0"/>
      <w:divBdr>
        <w:top w:val="none" w:sz="0" w:space="0" w:color="auto"/>
        <w:left w:val="none" w:sz="0" w:space="0" w:color="auto"/>
        <w:bottom w:val="none" w:sz="0" w:space="0" w:color="auto"/>
        <w:right w:val="none" w:sz="0" w:space="0" w:color="auto"/>
      </w:divBdr>
    </w:div>
    <w:div w:id="1300724556">
      <w:bodyDiv w:val="1"/>
      <w:marLeft w:val="0"/>
      <w:marRight w:val="0"/>
      <w:marTop w:val="0"/>
      <w:marBottom w:val="0"/>
      <w:divBdr>
        <w:top w:val="none" w:sz="0" w:space="0" w:color="auto"/>
        <w:left w:val="none" w:sz="0" w:space="0" w:color="auto"/>
        <w:bottom w:val="none" w:sz="0" w:space="0" w:color="auto"/>
        <w:right w:val="none" w:sz="0" w:space="0" w:color="auto"/>
      </w:divBdr>
    </w:div>
    <w:div w:id="1407804156">
      <w:bodyDiv w:val="1"/>
      <w:marLeft w:val="0"/>
      <w:marRight w:val="0"/>
      <w:marTop w:val="0"/>
      <w:marBottom w:val="0"/>
      <w:divBdr>
        <w:top w:val="none" w:sz="0" w:space="0" w:color="auto"/>
        <w:left w:val="none" w:sz="0" w:space="0" w:color="auto"/>
        <w:bottom w:val="none" w:sz="0" w:space="0" w:color="auto"/>
        <w:right w:val="none" w:sz="0" w:space="0" w:color="auto"/>
      </w:divBdr>
    </w:div>
    <w:div w:id="1411193359">
      <w:bodyDiv w:val="1"/>
      <w:marLeft w:val="0"/>
      <w:marRight w:val="0"/>
      <w:marTop w:val="0"/>
      <w:marBottom w:val="0"/>
      <w:divBdr>
        <w:top w:val="none" w:sz="0" w:space="0" w:color="auto"/>
        <w:left w:val="none" w:sz="0" w:space="0" w:color="auto"/>
        <w:bottom w:val="none" w:sz="0" w:space="0" w:color="auto"/>
        <w:right w:val="none" w:sz="0" w:space="0" w:color="auto"/>
      </w:divBdr>
    </w:div>
    <w:div w:id="1537310666">
      <w:bodyDiv w:val="1"/>
      <w:marLeft w:val="0"/>
      <w:marRight w:val="0"/>
      <w:marTop w:val="0"/>
      <w:marBottom w:val="0"/>
      <w:divBdr>
        <w:top w:val="none" w:sz="0" w:space="0" w:color="auto"/>
        <w:left w:val="none" w:sz="0" w:space="0" w:color="auto"/>
        <w:bottom w:val="none" w:sz="0" w:space="0" w:color="auto"/>
        <w:right w:val="none" w:sz="0" w:space="0" w:color="auto"/>
      </w:divBdr>
    </w:div>
    <w:div w:id="1569464363">
      <w:bodyDiv w:val="1"/>
      <w:marLeft w:val="0"/>
      <w:marRight w:val="0"/>
      <w:marTop w:val="0"/>
      <w:marBottom w:val="0"/>
      <w:divBdr>
        <w:top w:val="none" w:sz="0" w:space="0" w:color="auto"/>
        <w:left w:val="none" w:sz="0" w:space="0" w:color="auto"/>
        <w:bottom w:val="none" w:sz="0" w:space="0" w:color="auto"/>
        <w:right w:val="none" w:sz="0" w:space="0" w:color="auto"/>
      </w:divBdr>
    </w:div>
    <w:div w:id="1643846672">
      <w:bodyDiv w:val="1"/>
      <w:marLeft w:val="0"/>
      <w:marRight w:val="0"/>
      <w:marTop w:val="0"/>
      <w:marBottom w:val="0"/>
      <w:divBdr>
        <w:top w:val="none" w:sz="0" w:space="0" w:color="auto"/>
        <w:left w:val="none" w:sz="0" w:space="0" w:color="auto"/>
        <w:bottom w:val="none" w:sz="0" w:space="0" w:color="auto"/>
        <w:right w:val="none" w:sz="0" w:space="0" w:color="auto"/>
      </w:divBdr>
    </w:div>
    <w:div w:id="1675183567">
      <w:bodyDiv w:val="1"/>
      <w:marLeft w:val="0"/>
      <w:marRight w:val="0"/>
      <w:marTop w:val="0"/>
      <w:marBottom w:val="0"/>
      <w:divBdr>
        <w:top w:val="none" w:sz="0" w:space="0" w:color="auto"/>
        <w:left w:val="none" w:sz="0" w:space="0" w:color="auto"/>
        <w:bottom w:val="none" w:sz="0" w:space="0" w:color="auto"/>
        <w:right w:val="none" w:sz="0" w:space="0" w:color="auto"/>
      </w:divBdr>
    </w:div>
    <w:div w:id="1796680836">
      <w:bodyDiv w:val="1"/>
      <w:marLeft w:val="0"/>
      <w:marRight w:val="0"/>
      <w:marTop w:val="0"/>
      <w:marBottom w:val="0"/>
      <w:divBdr>
        <w:top w:val="none" w:sz="0" w:space="0" w:color="auto"/>
        <w:left w:val="none" w:sz="0" w:space="0" w:color="auto"/>
        <w:bottom w:val="none" w:sz="0" w:space="0" w:color="auto"/>
        <w:right w:val="none" w:sz="0" w:space="0" w:color="auto"/>
      </w:divBdr>
    </w:div>
    <w:div w:id="1870876798">
      <w:bodyDiv w:val="1"/>
      <w:marLeft w:val="0"/>
      <w:marRight w:val="0"/>
      <w:marTop w:val="0"/>
      <w:marBottom w:val="0"/>
      <w:divBdr>
        <w:top w:val="none" w:sz="0" w:space="0" w:color="auto"/>
        <w:left w:val="none" w:sz="0" w:space="0" w:color="auto"/>
        <w:bottom w:val="none" w:sz="0" w:space="0" w:color="auto"/>
        <w:right w:val="none" w:sz="0" w:space="0" w:color="auto"/>
      </w:divBdr>
    </w:div>
    <w:div w:id="208799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2798</Words>
  <Characters>15952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Vlad Ionut Ghiurca (2238719)</cp:lastModifiedBy>
  <cp:revision>2</cp:revision>
  <dcterms:created xsi:type="dcterms:W3CDTF">2024-02-29T20:53:00Z</dcterms:created>
  <dcterms:modified xsi:type="dcterms:W3CDTF">2024-02-29T20:53:00Z</dcterms:modified>
</cp:coreProperties>
</file>