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D356862"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0D356862"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0EA75585" w14:textId="77777777">
            <w:pPr>
              <w:spacing w:before="120" w:after="120"/>
              <w:jc w:val="both"/>
              <w:rPr>
                <w:rFonts w:ascii="Arial" w:hAnsi="Arial" w:cs="Arial"/>
                <w:b/>
                <w:sz w:val="22"/>
                <w:szCs w:val="22"/>
              </w:rPr>
            </w:pPr>
          </w:p>
        </w:tc>
      </w:tr>
      <w:tr w:rsidRPr="00A406E5" w:rsidR="008F1308" w:rsidTr="0D356862"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9954DE" w14:paraId="40720145" w14:textId="026E413D">
            <w:pPr>
              <w:spacing w:before="120" w:after="120"/>
              <w:jc w:val="both"/>
              <w:rPr>
                <w:rFonts w:ascii="Arial" w:hAnsi="Arial" w:cs="Arial"/>
                <w:b/>
                <w:sz w:val="22"/>
                <w:szCs w:val="22"/>
              </w:rPr>
            </w:pPr>
            <w:r>
              <w:rPr>
                <w:rFonts w:ascii="Arial" w:hAnsi="Arial" w:cs="Arial"/>
                <w:b/>
                <w:sz w:val="22"/>
                <w:szCs w:val="22"/>
              </w:rPr>
              <w:t>Distributed Intelligen</w:t>
            </w:r>
            <w:r w:rsidR="00E2347F">
              <w:rPr>
                <w:rFonts w:ascii="Arial" w:hAnsi="Arial" w:cs="Arial"/>
                <w:b/>
                <w:sz w:val="22"/>
                <w:szCs w:val="22"/>
              </w:rPr>
              <w:t>ce S</w:t>
            </w:r>
            <w:r>
              <w:rPr>
                <w:rFonts w:ascii="Arial" w:hAnsi="Arial" w:cs="Arial"/>
                <w:b/>
                <w:sz w:val="22"/>
                <w:szCs w:val="22"/>
              </w:rPr>
              <w:t>ystems</w:t>
            </w:r>
          </w:p>
        </w:tc>
      </w:tr>
      <w:tr w:rsidRPr="00A406E5" w:rsidR="000122E4" w:rsidTr="0D356862" w14:paraId="24056A8B" w14:textId="77777777">
        <w:tc>
          <w:tcPr>
            <w:tcW w:w="2093" w:type="dxa"/>
            <w:shd w:val="clear" w:color="auto" w:fill="auto"/>
            <w:tcMar/>
          </w:tcPr>
          <w:p w:rsidRPr="00A406E5" w:rsidR="000122E4" w:rsidP="000122E4" w:rsidRDefault="000122E4"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Borders>
              <w:top w:val="single" w:color="auto" w:sz="4" w:space="0"/>
              <w:left w:val="single" w:color="auto" w:sz="4" w:space="0"/>
              <w:bottom w:val="single" w:color="auto" w:sz="4" w:space="0"/>
              <w:right w:val="single" w:color="auto" w:sz="4" w:space="0"/>
            </w:tcBorders>
            <w:tcMar/>
          </w:tcPr>
          <w:p w:rsidRPr="00A406E5" w:rsidR="000122E4" w:rsidP="000122E4" w:rsidRDefault="000122E4" w14:paraId="6707070F" w14:textId="5559CE29">
            <w:pPr>
              <w:spacing w:before="120" w:after="120"/>
              <w:jc w:val="both"/>
              <w:rPr>
                <w:rFonts w:ascii="Arial" w:hAnsi="Arial" w:cs="Arial"/>
                <w:b/>
                <w:sz w:val="22"/>
                <w:szCs w:val="22"/>
              </w:rPr>
            </w:pPr>
            <w:r>
              <w:rPr>
                <w:rFonts w:ascii="Arial" w:hAnsi="Arial" w:cs="Arial"/>
                <w:b/>
                <w:sz w:val="22"/>
                <w:szCs w:val="22"/>
                <w:lang w:eastAsia="en-US"/>
              </w:rPr>
              <w:t>ACDA5018</w:t>
            </w:r>
          </w:p>
        </w:tc>
        <w:tc>
          <w:tcPr>
            <w:tcW w:w="2268" w:type="dxa"/>
            <w:shd w:val="clear" w:color="auto" w:fill="D9D9D9" w:themeFill="background1" w:themeFillShade="D9"/>
            <w:tcMar/>
          </w:tcPr>
          <w:p w:rsidRPr="004D5E9B" w:rsidR="000122E4" w:rsidP="000122E4" w:rsidRDefault="000122E4"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Borders>
              <w:top w:val="single" w:color="auto" w:sz="4" w:space="0"/>
              <w:left w:val="single" w:color="auto" w:sz="4" w:space="0"/>
              <w:bottom w:val="single" w:color="auto" w:sz="4" w:space="0"/>
              <w:right w:val="single" w:color="auto" w:sz="4" w:space="0"/>
            </w:tcBorders>
            <w:tcMar/>
          </w:tcPr>
          <w:p w:rsidRPr="00A406E5" w:rsidR="000122E4" w:rsidP="000122E4" w:rsidRDefault="000122E4" w14:paraId="7FF2E342" w14:textId="63DCBA13">
            <w:pPr>
              <w:spacing w:before="120" w:after="120"/>
              <w:jc w:val="both"/>
              <w:rPr>
                <w:rFonts w:ascii="Arial" w:hAnsi="Arial" w:cs="Arial"/>
                <w:b/>
                <w:sz w:val="22"/>
                <w:szCs w:val="22"/>
              </w:rPr>
            </w:pPr>
            <w:r>
              <w:rPr>
                <w:rFonts w:ascii="Arial" w:hAnsi="Arial" w:cs="Arial"/>
                <w:b/>
                <w:sz w:val="22"/>
                <w:szCs w:val="22"/>
                <w:lang w:eastAsia="en-US"/>
              </w:rPr>
              <w:t>50%</w:t>
            </w:r>
          </w:p>
        </w:tc>
      </w:tr>
      <w:tr w:rsidRPr="00A406E5" w:rsidR="000122E4" w:rsidTr="0D356862" w14:paraId="22FB8E32" w14:textId="77777777">
        <w:tc>
          <w:tcPr>
            <w:tcW w:w="2093" w:type="dxa"/>
            <w:shd w:val="clear" w:color="auto" w:fill="auto"/>
            <w:tcMar/>
          </w:tcPr>
          <w:p w:rsidRPr="00A406E5" w:rsidR="000122E4" w:rsidP="000122E4" w:rsidRDefault="000122E4"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Borders>
              <w:top w:val="single" w:color="auto" w:sz="4" w:space="0"/>
              <w:left w:val="single" w:color="auto" w:sz="4" w:space="0"/>
              <w:bottom w:val="single" w:color="auto" w:sz="4" w:space="0"/>
              <w:right w:val="single" w:color="auto" w:sz="4" w:space="0"/>
            </w:tcBorders>
            <w:tcMar/>
          </w:tcPr>
          <w:p w:rsidRPr="00A406E5" w:rsidR="000122E4" w:rsidP="000122E4" w:rsidRDefault="000122E4" w14:paraId="4E0EE594" w14:textId="7146E032">
            <w:pPr>
              <w:spacing w:before="120" w:after="120"/>
              <w:jc w:val="both"/>
              <w:rPr>
                <w:rFonts w:ascii="Arial" w:hAnsi="Arial" w:cs="Arial"/>
                <w:b/>
                <w:sz w:val="22"/>
                <w:szCs w:val="22"/>
              </w:rPr>
            </w:pPr>
            <w:r>
              <w:rPr>
                <w:rFonts w:ascii="Arial" w:hAnsi="Arial" w:cs="Arial"/>
                <w:b/>
                <w:sz w:val="22"/>
                <w:szCs w:val="22"/>
                <w:lang w:eastAsia="en-US"/>
              </w:rPr>
              <w:t>Gary Jones</w:t>
            </w:r>
          </w:p>
        </w:tc>
        <w:tc>
          <w:tcPr>
            <w:tcW w:w="2268" w:type="dxa"/>
            <w:shd w:val="clear" w:color="auto" w:fill="D9D9D9" w:themeFill="background1" w:themeFillShade="D9"/>
            <w:tcMar/>
          </w:tcPr>
          <w:p w:rsidRPr="00A406E5" w:rsidR="000122E4" w:rsidP="000122E4" w:rsidRDefault="000122E4"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Borders>
              <w:top w:val="single" w:color="auto" w:sz="4" w:space="0"/>
              <w:left w:val="single" w:color="auto" w:sz="4" w:space="0"/>
              <w:bottom w:val="single" w:color="auto" w:sz="4" w:space="0"/>
              <w:right w:val="single" w:color="auto" w:sz="4" w:space="0"/>
            </w:tcBorders>
            <w:tcMar/>
          </w:tcPr>
          <w:p w:rsidRPr="00A406E5" w:rsidR="000122E4" w:rsidP="000122E4" w:rsidRDefault="000122E4" w14:paraId="4BF577A3" w14:textId="25DB5AB3">
            <w:pPr>
              <w:spacing w:before="120" w:after="120"/>
              <w:jc w:val="both"/>
              <w:rPr>
                <w:rFonts w:ascii="Arial" w:hAnsi="Arial" w:cs="Arial"/>
                <w:b/>
                <w:sz w:val="22"/>
                <w:szCs w:val="22"/>
              </w:rPr>
            </w:pPr>
            <w:r>
              <w:rPr>
                <w:rFonts w:ascii="Arial" w:hAnsi="Arial" w:cs="Arial"/>
                <w:b/>
                <w:sz w:val="22"/>
                <w:szCs w:val="22"/>
                <w:lang w:eastAsia="en-US"/>
              </w:rPr>
              <w:t>Dr. Stephen Mosey</w:t>
            </w:r>
          </w:p>
        </w:tc>
      </w:tr>
      <w:tr w:rsidRPr="00A406E5" w:rsidR="000122E4" w:rsidTr="0D356862" w14:paraId="37EFFAE2" w14:textId="77777777">
        <w:tc>
          <w:tcPr>
            <w:tcW w:w="2093" w:type="dxa"/>
            <w:shd w:val="clear" w:color="auto" w:fill="auto"/>
            <w:tcMar/>
          </w:tcPr>
          <w:p w:rsidRPr="00A406E5" w:rsidR="000122E4" w:rsidP="000122E4" w:rsidRDefault="000122E4"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top w:val="single" w:color="auto" w:sz="4" w:space="0"/>
              <w:left w:val="single" w:color="auto" w:sz="4" w:space="0"/>
              <w:bottom w:val="single" w:color="auto" w:sz="4" w:space="0"/>
              <w:right w:val="single" w:color="auto" w:sz="4" w:space="0"/>
            </w:tcBorders>
            <w:tcMar/>
          </w:tcPr>
          <w:p w:rsidRPr="00A406E5" w:rsidR="000122E4" w:rsidP="0D356862" w:rsidRDefault="000122E4" w14:paraId="13530228" w14:textId="559B75E1">
            <w:pPr>
              <w:spacing w:before="120" w:after="120"/>
              <w:jc w:val="both"/>
              <w:rPr>
                <w:rFonts w:ascii="Arial" w:hAnsi="Arial" w:cs="Arial"/>
                <w:b w:val="1"/>
                <w:bCs w:val="1"/>
                <w:sz w:val="22"/>
                <w:szCs w:val="22"/>
                <w:lang w:eastAsia="en-US"/>
              </w:rPr>
            </w:pPr>
            <w:r w:rsidRPr="0D356862" w:rsidR="000122E4">
              <w:rPr>
                <w:rFonts w:ascii="Arial" w:hAnsi="Arial" w:cs="Arial"/>
                <w:b w:val="1"/>
                <w:bCs w:val="1"/>
                <w:sz w:val="22"/>
                <w:szCs w:val="22"/>
                <w:lang w:eastAsia="en-US"/>
              </w:rPr>
              <w:t xml:space="preserve">A simple token based </w:t>
            </w:r>
            <w:r w:rsidRPr="0D356862" w:rsidR="000122E4">
              <w:rPr>
                <w:rFonts w:ascii="Arial" w:hAnsi="Arial" w:cs="Arial"/>
                <w:b w:val="1"/>
                <w:bCs w:val="1"/>
                <w:sz w:val="22"/>
                <w:szCs w:val="22"/>
                <w:lang w:eastAsia="en-US"/>
              </w:rPr>
              <w:t>distributed  network</w:t>
            </w:r>
          </w:p>
        </w:tc>
        <w:tc>
          <w:tcPr>
            <w:tcW w:w="2268" w:type="dxa"/>
            <w:shd w:val="clear" w:color="auto" w:fill="auto"/>
            <w:tcMar/>
          </w:tcPr>
          <w:p w:rsidRPr="00A406E5" w:rsidR="000122E4" w:rsidP="000122E4" w:rsidRDefault="000122E4"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Borders>
              <w:top w:val="single" w:color="auto" w:sz="4" w:space="0"/>
              <w:left w:val="single" w:color="auto" w:sz="4" w:space="0"/>
              <w:bottom w:val="single" w:color="auto" w:sz="4" w:space="0"/>
              <w:right w:val="single" w:color="auto" w:sz="4" w:space="0"/>
            </w:tcBorders>
            <w:tcMar/>
          </w:tcPr>
          <w:p w:rsidRPr="00A406E5" w:rsidR="000122E4" w:rsidP="000122E4" w:rsidRDefault="000122E4" w14:paraId="2B8567E8" w14:textId="6B3338CD">
            <w:pPr>
              <w:spacing w:before="120" w:after="120"/>
              <w:jc w:val="both"/>
              <w:rPr>
                <w:rFonts w:ascii="Arial" w:hAnsi="Arial" w:cs="Arial"/>
                <w:b/>
                <w:sz w:val="22"/>
                <w:szCs w:val="22"/>
              </w:rPr>
            </w:pPr>
            <w:r>
              <w:rPr>
                <w:rFonts w:ascii="Arial" w:hAnsi="Arial" w:cs="Arial"/>
                <w:b/>
                <w:sz w:val="22"/>
                <w:szCs w:val="22"/>
                <w:lang w:eastAsia="en-US"/>
              </w:rPr>
              <w:t>2500</w:t>
            </w:r>
          </w:p>
        </w:tc>
      </w:tr>
      <w:tr w:rsidRPr="00A406E5" w:rsidR="000122E4" w:rsidTr="0D356862" w14:paraId="4373828E" w14:textId="77777777">
        <w:tc>
          <w:tcPr>
            <w:tcW w:w="2093" w:type="dxa"/>
            <w:shd w:val="clear" w:color="auto" w:fill="auto"/>
            <w:tcMar/>
          </w:tcPr>
          <w:p w:rsidRPr="00A406E5" w:rsidR="000122E4" w:rsidP="000122E4" w:rsidRDefault="000122E4"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0122E4" w:rsidP="000122E4" w:rsidRDefault="000122E4" w14:paraId="08E601FE" w14:textId="77777777">
            <w:pPr>
              <w:spacing w:before="120" w:after="120"/>
              <w:jc w:val="both"/>
              <w:rPr>
                <w:rFonts w:ascii="Arial" w:hAnsi="Arial" w:cs="Arial"/>
                <w:b/>
                <w:sz w:val="22"/>
                <w:szCs w:val="22"/>
              </w:rPr>
            </w:pPr>
          </w:p>
        </w:tc>
        <w:tc>
          <w:tcPr>
            <w:tcW w:w="2268" w:type="dxa"/>
            <w:shd w:val="clear" w:color="auto" w:fill="auto"/>
            <w:tcMar/>
          </w:tcPr>
          <w:p w:rsidRPr="00A406E5" w:rsidR="000122E4" w:rsidP="000122E4" w:rsidRDefault="000122E4"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0122E4" w:rsidP="000122E4" w:rsidRDefault="000122E4" w14:paraId="0EF761E7" w14:textId="77777777">
            <w:pPr>
              <w:spacing w:before="120" w:after="120"/>
              <w:jc w:val="both"/>
              <w:rPr>
                <w:rFonts w:ascii="Arial" w:hAnsi="Arial" w:cs="Arial"/>
                <w:b/>
                <w:sz w:val="22"/>
                <w:szCs w:val="22"/>
              </w:rPr>
            </w:pPr>
          </w:p>
        </w:tc>
      </w:tr>
      <w:tr w:rsidRPr="00A406E5" w:rsidR="000122E4" w:rsidTr="0D356862" w14:paraId="6A71A95D" w14:textId="77777777">
        <w:tc>
          <w:tcPr>
            <w:tcW w:w="2093" w:type="dxa"/>
            <w:shd w:val="clear" w:color="auto" w:fill="auto"/>
            <w:tcMar/>
          </w:tcPr>
          <w:p w:rsidRPr="00A406E5" w:rsidR="000122E4" w:rsidP="000122E4" w:rsidRDefault="000122E4"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0122E4" w:rsidP="000122E4" w:rsidRDefault="000122E4"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0122E4" w:rsidP="000122E4" w:rsidRDefault="000122E4"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122E4" w:rsidP="000122E4" w:rsidRDefault="000122E4"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0122E4" w:rsidP="000122E4" w:rsidRDefault="000122E4"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0122E4" w:rsidP="000122E4" w:rsidRDefault="000122E4"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0122E4" w:rsidTr="0D356862" w14:paraId="0FF00618" w14:textId="77777777">
        <w:tc>
          <w:tcPr>
            <w:tcW w:w="2093" w:type="dxa"/>
            <w:shd w:val="clear" w:color="auto" w:fill="auto"/>
            <w:tcMar/>
          </w:tcPr>
          <w:p w:rsidRPr="00A406E5" w:rsidR="000122E4" w:rsidP="000122E4" w:rsidRDefault="000122E4"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0122E4" w:rsidP="000122E4" w:rsidRDefault="000122E4"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1AA6C83F">
      <w:pPr/>
      <w:r>
        <w:br/>
      </w: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000122E4" w:rsidP="000122E4" w:rsidRDefault="000122E4" w14:paraId="2891C24D" w14:textId="77777777">
            <w:pPr>
              <w:pStyle w:val="ListParagraph"/>
              <w:numPr>
                <w:ilvl w:val="0"/>
                <w:numId w:val="17"/>
              </w:numPr>
              <w:rPr>
                <w:rFonts w:ascii="Arial" w:hAnsi="Arial" w:cs="Arial"/>
                <w:sz w:val="24"/>
                <w:szCs w:val="24"/>
              </w:rPr>
            </w:pPr>
            <w:r>
              <w:rPr>
                <w:sz w:val="24"/>
                <w:szCs w:val="24"/>
              </w:rPr>
              <w:t>Analyse distributed microcontroller systems for a range of technical applications through the use of state-of-the-art simulation and synthesis software.</w:t>
            </w:r>
          </w:p>
          <w:p w:rsidR="000122E4" w:rsidP="000122E4" w:rsidRDefault="000122E4" w14:paraId="7AD7C408" w14:textId="77777777">
            <w:pPr>
              <w:pStyle w:val="ListParagraph"/>
              <w:numPr>
                <w:ilvl w:val="0"/>
                <w:numId w:val="17"/>
              </w:numPr>
              <w:rPr>
                <w:rFonts w:ascii="Arial" w:hAnsi="Arial" w:cs="Arial"/>
                <w:sz w:val="24"/>
                <w:szCs w:val="24"/>
              </w:rPr>
            </w:pPr>
            <w:r>
              <w:rPr>
                <w:sz w:val="24"/>
                <w:szCs w:val="24"/>
              </w:rPr>
              <w:t>Implement advanced distributed microcontroller systems, including point to point and point to multipoint systems.</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28204E" w:rsidP="00BA1176" w:rsidRDefault="0028204E" w14:paraId="733DC2AC" w14:textId="79C7CAD6">
      <w:pPr>
        <w:rPr>
          <w:rFonts w:ascii="Arial" w:hAnsi="Arial" w:cs="Arial"/>
          <w:b/>
        </w:rPr>
      </w:pPr>
    </w:p>
    <w:p w:rsidR="002010BA" w:rsidP="00BA1176" w:rsidRDefault="002010BA" w14:paraId="00BD6530" w14:textId="7CDF9636">
      <w:pPr>
        <w:rPr>
          <w:rFonts w:ascii="Arial" w:hAnsi="Arial" w:cs="Arial"/>
          <w: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400419" w:rsidR="002010BA" w:rsidTr="0D356862" w14:paraId="2DD123A6" w14:textId="77777777">
        <w:tc>
          <w:tcPr>
            <w:tcW w:w="9747" w:type="dxa"/>
            <w:shd w:val="clear" w:color="auto" w:fill="D9D9D9" w:themeFill="background1" w:themeFillShade="D9"/>
            <w:tcMar/>
          </w:tcPr>
          <w:p w:rsidR="002010BA" w:rsidP="00306279" w:rsidRDefault="002010BA" w14:paraId="5D4486B4" w14:textId="77777777">
            <w:pPr>
              <w:rPr>
                <w:rFonts w:ascii="Arial" w:hAnsi="Arial" w:cs="Arial"/>
                <w:b/>
                <w:sz w:val="22"/>
                <w:szCs w:val="22"/>
              </w:rPr>
            </w:pPr>
            <w:r>
              <w:rPr>
                <w:rFonts w:ascii="Arial" w:hAnsi="Arial" w:cs="Arial"/>
                <w:b/>
                <w:sz w:val="22"/>
                <w:szCs w:val="22"/>
              </w:rPr>
              <w:t>AHEP4</w:t>
            </w:r>
            <w:r w:rsidRPr="00A406E5">
              <w:rPr>
                <w:rFonts w:ascii="Arial" w:hAnsi="Arial" w:cs="Arial"/>
                <w:b/>
                <w:sz w:val="22"/>
                <w:szCs w:val="22"/>
              </w:rPr>
              <w:t xml:space="preserve"> Learning Outcomes </w:t>
            </w:r>
          </w:p>
          <w:p w:rsidRPr="00400419" w:rsidR="002010BA" w:rsidP="00306279" w:rsidRDefault="002010BA" w14:paraId="28F082A8" w14:textId="77777777">
            <w:pPr>
              <w:rPr>
                <w:rFonts w:ascii="Arial" w:hAnsi="Arial" w:cs="Arial"/>
                <w:b/>
                <w:sz w:val="22"/>
                <w:szCs w:val="22"/>
              </w:rPr>
            </w:pPr>
            <w:r>
              <w:rPr>
                <w:rFonts w:ascii="Arial" w:hAnsi="Arial" w:cs="Arial"/>
                <w:b/>
                <w:sz w:val="22"/>
                <w:szCs w:val="22"/>
              </w:rPr>
              <w:t>You must demonstrate these in your work to pass the assessment.</w:t>
            </w:r>
          </w:p>
        </w:tc>
      </w:tr>
      <w:tr w:rsidRPr="002E39C5" w:rsidR="002010BA" w:rsidTr="0D356862" w14:paraId="63865DDA" w14:textId="77777777">
        <w:tc>
          <w:tcPr>
            <w:tcW w:w="9747" w:type="dxa"/>
            <w:tcMar/>
          </w:tcPr>
          <w:p w:rsidRPr="002C0499" w:rsidR="002010BA" w:rsidP="00306279" w:rsidRDefault="002010BA" w14:paraId="4B516F1F" w14:textId="77777777">
            <w:pPr>
              <w:rPr>
                <w:rFonts w:ascii="Arial" w:hAnsi="Arial" w:cs="Arial"/>
                <w:color w:val="0070C0"/>
                <w:sz w:val="22"/>
                <w:szCs w:val="22"/>
              </w:rPr>
            </w:pPr>
          </w:p>
          <w:p w:rsidRPr="002C0499" w:rsidR="002010BA" w:rsidP="0D356862" w:rsidRDefault="002010BA" w14:paraId="1CBB0C67" w14:textId="4ED78723">
            <w:pPr>
              <w:ind w:left="360"/>
              <w:rPr>
                <w:rFonts w:ascii="Arial" w:hAnsi="Arial" w:cs="Arial"/>
                <w:color w:val="auto"/>
                <w:sz w:val="22"/>
                <w:szCs w:val="22"/>
              </w:rPr>
            </w:pPr>
            <w:r w:rsidRPr="0D356862" w:rsidR="002010BA">
              <w:rPr>
                <w:rFonts w:ascii="Arial" w:hAnsi="Arial" w:cs="Arial"/>
                <w:color w:val="auto"/>
                <w:sz w:val="22"/>
                <w:szCs w:val="22"/>
              </w:rPr>
              <w:t xml:space="preserve">B14 - Recognise the need for quality management systems and continuous improvement in the context of </w:t>
            </w:r>
            <w:r w:rsidRPr="0D356862" w:rsidR="002010BA">
              <w:rPr>
                <w:rFonts w:ascii="Arial" w:hAnsi="Arial" w:cs="Arial"/>
                <w:color w:val="auto"/>
                <w:sz w:val="22"/>
                <w:szCs w:val="22"/>
              </w:rPr>
              <w:t>broadly-defined</w:t>
            </w:r>
            <w:r w:rsidRPr="0D356862" w:rsidR="002010BA">
              <w:rPr>
                <w:rFonts w:ascii="Arial" w:hAnsi="Arial" w:cs="Arial"/>
                <w:color w:val="auto"/>
                <w:sz w:val="22"/>
                <w:szCs w:val="22"/>
              </w:rPr>
              <w:t xml:space="preserve"> problems</w:t>
            </w:r>
          </w:p>
          <w:p w:rsidR="002010BA" w:rsidP="00306279" w:rsidRDefault="002010BA" w14:paraId="783B9968" w14:textId="46BD3E9A">
            <w:pPr>
              <w:ind w:left="360"/>
              <w:rPr>
                <w:rFonts w:ascii="Calibri" w:hAnsi="Calibri" w:cs="Calibri"/>
                <w:color w:val="000000"/>
                <w:sz w:val="22"/>
                <w:szCs w:val="22"/>
              </w:rPr>
            </w:pPr>
          </w:p>
          <w:p w:rsidRPr="002E39C5" w:rsidR="002010BA" w:rsidP="009228A2" w:rsidRDefault="002010BA" w14:paraId="3FE8DD80" w14:textId="77777777">
            <w:pPr>
              <w:ind w:left="360"/>
              <w:rPr>
                <w:rFonts w:ascii="Arial" w:hAnsi="Arial" w:cs="Arial"/>
                <w:sz w:val="22"/>
                <w:szCs w:val="22"/>
              </w:rPr>
            </w:pPr>
          </w:p>
        </w:tc>
      </w:tr>
      <w:tr w:rsidRPr="002E39C5" w:rsidR="00126CA9" w:rsidTr="0D356862" w14:paraId="772FB8EC" w14:textId="77777777">
        <w:tc>
          <w:tcPr>
            <w:tcW w:w="9747" w:type="dxa"/>
            <w:tcMar/>
          </w:tcPr>
          <w:p w:rsidRPr="00B120EF" w:rsidR="00126CA9" w:rsidP="00126CA9" w:rsidRDefault="00126CA9" w14:paraId="6C190921" w14:textId="77777777">
            <w:pPr>
              <w:rPr>
                <w:rFonts w:ascii="Arial" w:hAnsi="Arial" w:cs="Arial"/>
                <w:b/>
                <w:bCs/>
                <w:sz w:val="22"/>
                <w:szCs w:val="22"/>
              </w:rPr>
            </w:pPr>
            <w:r w:rsidRPr="00B120EF">
              <w:rPr>
                <w:rFonts w:ascii="Arial" w:hAnsi="Arial" w:cs="Arial"/>
                <w:b/>
                <w:bCs/>
                <w:sz w:val="22"/>
                <w:szCs w:val="22"/>
              </w:rPr>
              <w:t>AHEP 4.0 Learning outcomes developed in this assessment</w:t>
            </w:r>
          </w:p>
          <w:p w:rsidR="00126CA9" w:rsidP="00126CA9" w:rsidRDefault="00126CA9" w14:paraId="34CB52AE" w14:textId="77777777">
            <w:pPr>
              <w:rPr>
                <w:rFonts w:ascii="Arial" w:hAnsi="Arial" w:cs="Arial"/>
                <w:sz w:val="22"/>
                <w:szCs w:val="22"/>
              </w:rPr>
            </w:pPr>
          </w:p>
        </w:tc>
      </w:tr>
      <w:tr w:rsidRPr="002E39C5" w:rsidR="00126CA9" w:rsidTr="0D356862" w14:paraId="6577F630" w14:textId="77777777">
        <w:tc>
          <w:tcPr>
            <w:tcW w:w="9747" w:type="dxa"/>
            <w:tcMar/>
          </w:tcPr>
          <w:p w:rsidRPr="00A406E5" w:rsidR="00126CA9" w:rsidP="00126CA9" w:rsidRDefault="00126CA9" w14:paraId="462C6AC6" w14:textId="77777777">
            <w:pPr>
              <w:rPr>
                <w:rFonts w:ascii="Arial" w:hAnsi="Arial" w:cs="Arial"/>
                <w:sz w:val="22"/>
                <w:szCs w:val="22"/>
              </w:rPr>
            </w:pPr>
          </w:p>
          <w:p w:rsidRPr="00A83130" w:rsidR="00126CA9" w:rsidP="00126CA9" w:rsidRDefault="00126CA9" w14:paraId="310917E1" w14:textId="77777777">
            <w:pPr>
              <w:rPr>
                <w:rFonts w:ascii="Arial" w:hAnsi="Arial" w:cs="Arial"/>
                <w:color w:val="000000"/>
                <w:sz w:val="22"/>
                <w:szCs w:val="22"/>
                <w:lang w:eastAsia="zh-CN"/>
              </w:rPr>
            </w:pPr>
            <w:r w:rsidRPr="00A83130">
              <w:rPr>
                <w:rFonts w:ascii="Arial" w:hAnsi="Arial" w:cs="Arial"/>
                <w:sz w:val="22"/>
                <w:szCs w:val="22"/>
              </w:rPr>
              <w:t xml:space="preserve">B1 </w:t>
            </w:r>
            <w:r w:rsidRPr="00A83130">
              <w:rPr>
                <w:rFonts w:ascii="Arial" w:hAnsi="Arial" w:cs="Arial"/>
                <w:color w:val="000000"/>
                <w:sz w:val="22"/>
                <w:szCs w:val="22"/>
              </w:rPr>
              <w:t>Apply knowledge of mathematics, statistics, natural science and engineering principles to broadly-defined problems. Some of the knowledge will be informed by current developments in the subject of study</w:t>
            </w:r>
          </w:p>
          <w:p w:rsidRPr="00A83130" w:rsidR="00126CA9" w:rsidP="00126CA9" w:rsidRDefault="00126CA9" w14:paraId="44E5E66F" w14:textId="77777777">
            <w:pPr>
              <w:rPr>
                <w:rFonts w:ascii="Arial" w:hAnsi="Arial" w:cs="Arial"/>
                <w:sz w:val="22"/>
                <w:szCs w:val="22"/>
              </w:rPr>
            </w:pPr>
          </w:p>
          <w:p w:rsidRPr="00A83130" w:rsidR="00126CA9" w:rsidP="00126CA9" w:rsidRDefault="00126CA9" w14:paraId="42C6060B" w14:textId="77777777">
            <w:pPr>
              <w:rPr>
                <w:rFonts w:ascii="Arial" w:hAnsi="Arial" w:cs="Arial"/>
                <w:color w:val="000000"/>
                <w:sz w:val="22"/>
                <w:szCs w:val="22"/>
                <w:lang w:eastAsia="zh-CN"/>
              </w:rPr>
            </w:pPr>
            <w:r w:rsidRPr="00A83130">
              <w:rPr>
                <w:rFonts w:ascii="Arial" w:hAnsi="Arial" w:cs="Arial"/>
                <w:sz w:val="22"/>
                <w:szCs w:val="22"/>
              </w:rPr>
              <w:t xml:space="preserve">B2 </w:t>
            </w:r>
            <w:r w:rsidRPr="00A83130">
              <w:rPr>
                <w:rFonts w:ascii="Arial" w:hAnsi="Arial" w:cs="Arial"/>
                <w:color w:val="000000"/>
                <w:sz w:val="22"/>
                <w:szCs w:val="22"/>
              </w:rPr>
              <w:t>Analyse broadly-defined problems reaching substantiated conclusions using first principles of mathematics, statistics, natural science and engineering principles</w:t>
            </w:r>
          </w:p>
          <w:p w:rsidRPr="00A83130" w:rsidR="00126CA9" w:rsidP="00126CA9" w:rsidRDefault="00126CA9" w14:paraId="41E2A60B" w14:textId="77777777">
            <w:pPr>
              <w:rPr>
                <w:rFonts w:ascii="Arial" w:hAnsi="Arial" w:cs="Arial"/>
                <w:sz w:val="22"/>
                <w:szCs w:val="22"/>
              </w:rPr>
            </w:pPr>
          </w:p>
          <w:p w:rsidRPr="00A83130" w:rsidR="00126CA9" w:rsidP="00126CA9" w:rsidRDefault="00126CA9" w14:paraId="2F08C9DE" w14:textId="77777777">
            <w:pPr>
              <w:rPr>
                <w:rFonts w:ascii="Arial" w:hAnsi="Arial" w:cs="Arial"/>
                <w:color w:val="000000"/>
                <w:sz w:val="22"/>
                <w:szCs w:val="22"/>
              </w:rPr>
            </w:pPr>
            <w:r w:rsidRPr="00A83130">
              <w:rPr>
                <w:rFonts w:ascii="Arial" w:hAnsi="Arial" w:cs="Arial"/>
                <w:sz w:val="22"/>
                <w:szCs w:val="22"/>
              </w:rPr>
              <w:t xml:space="preserve">B3 </w:t>
            </w:r>
            <w:r w:rsidRPr="00A83130">
              <w:rPr>
                <w:rFonts w:ascii="Arial" w:hAnsi="Arial" w:cs="Arial"/>
                <w:color w:val="000000"/>
                <w:sz w:val="22"/>
                <w:szCs w:val="22"/>
              </w:rPr>
              <w:t>Select and apply appropriate computational and analytical techniques to model broadly-defined problems, recognising the limitations of the techniques employed</w:t>
            </w:r>
          </w:p>
          <w:p w:rsidRPr="00A83130" w:rsidR="00126CA9" w:rsidP="00126CA9" w:rsidRDefault="00126CA9" w14:paraId="7F350344" w14:textId="77777777">
            <w:pPr>
              <w:rPr>
                <w:rFonts w:ascii="Arial" w:hAnsi="Arial" w:cs="Arial"/>
                <w:color w:val="000000"/>
                <w:sz w:val="22"/>
                <w:szCs w:val="22"/>
                <w:lang w:eastAsia="zh-CN"/>
              </w:rPr>
            </w:pPr>
          </w:p>
          <w:p w:rsidRPr="00A83130" w:rsidR="00126CA9" w:rsidP="00126CA9" w:rsidRDefault="00126CA9" w14:paraId="2FCB3BB2" w14:textId="77777777">
            <w:pPr>
              <w:rPr>
                <w:rFonts w:ascii="Arial" w:hAnsi="Arial" w:cs="Arial"/>
                <w:color w:val="000000"/>
                <w:sz w:val="22"/>
                <w:szCs w:val="22"/>
              </w:rPr>
            </w:pPr>
            <w:r w:rsidRPr="00A83130">
              <w:rPr>
                <w:rFonts w:ascii="Arial" w:hAnsi="Arial" w:cs="Arial"/>
                <w:sz w:val="22"/>
                <w:szCs w:val="22"/>
              </w:rPr>
              <w:t xml:space="preserve">B4 </w:t>
            </w:r>
            <w:r w:rsidRPr="00A83130">
              <w:rPr>
                <w:rFonts w:ascii="Arial" w:hAnsi="Arial" w:cs="Arial"/>
                <w:color w:val="000000"/>
                <w:sz w:val="22"/>
                <w:szCs w:val="22"/>
              </w:rPr>
              <w:t>Select and evaluate technical literature and other sources of information to address broadly-defined problems</w:t>
            </w:r>
          </w:p>
          <w:p w:rsidRPr="00A83130" w:rsidR="00126CA9" w:rsidP="00126CA9" w:rsidRDefault="00126CA9" w14:paraId="22BDD609" w14:textId="77777777">
            <w:pPr>
              <w:rPr>
                <w:rFonts w:ascii="Arial" w:hAnsi="Arial" w:cs="Arial"/>
                <w:color w:val="000000"/>
                <w:sz w:val="22"/>
                <w:szCs w:val="22"/>
                <w:lang w:eastAsia="zh-CN"/>
              </w:rPr>
            </w:pPr>
          </w:p>
          <w:p w:rsidRPr="009228A2" w:rsidR="00126CA9" w:rsidP="00126CA9" w:rsidRDefault="00126CA9" w14:paraId="67CF39F5" w14:textId="77777777">
            <w:pPr>
              <w:rPr>
                <w:rFonts w:ascii="Arial" w:hAnsi="Arial" w:cs="Arial"/>
                <w:color w:val="000000"/>
                <w:sz w:val="22"/>
                <w:szCs w:val="22"/>
              </w:rPr>
            </w:pPr>
            <w:r w:rsidRPr="009228A2">
              <w:rPr>
                <w:rFonts w:ascii="Arial" w:hAnsi="Arial" w:cs="Arial"/>
                <w:sz w:val="22"/>
                <w:szCs w:val="22"/>
              </w:rPr>
              <w:t xml:space="preserve">B6 </w:t>
            </w:r>
            <w:r w:rsidRPr="009228A2">
              <w:rPr>
                <w:rFonts w:ascii="Arial" w:hAnsi="Arial" w:cs="Arial"/>
                <w:color w:val="000000"/>
                <w:sz w:val="22"/>
                <w:szCs w:val="22"/>
              </w:rPr>
              <w:t xml:space="preserve">Apply an integrated or systems approach to the solution of broadly-defined problems </w:t>
            </w:r>
          </w:p>
          <w:p w:rsidRPr="009228A2" w:rsidR="00126CA9" w:rsidP="00126CA9" w:rsidRDefault="00126CA9" w14:paraId="13EF4D0A" w14:textId="77777777">
            <w:pPr>
              <w:rPr>
                <w:rFonts w:ascii="Arial" w:hAnsi="Arial" w:cs="Arial"/>
                <w:color w:val="000000"/>
                <w:sz w:val="22"/>
                <w:szCs w:val="22"/>
                <w:lang w:eastAsia="zh-CN"/>
              </w:rPr>
            </w:pPr>
          </w:p>
          <w:p w:rsidRPr="009228A2" w:rsidR="00126CA9" w:rsidP="00126CA9" w:rsidRDefault="00126CA9" w14:paraId="16106C4A" w14:textId="77777777">
            <w:pPr>
              <w:rPr>
                <w:rFonts w:ascii="Arial" w:hAnsi="Arial" w:cs="Arial"/>
                <w:color w:val="000000"/>
                <w:sz w:val="22"/>
                <w:szCs w:val="22"/>
              </w:rPr>
            </w:pPr>
            <w:r w:rsidRPr="009228A2">
              <w:rPr>
                <w:rFonts w:ascii="Arial" w:hAnsi="Arial" w:cs="Arial"/>
                <w:sz w:val="22"/>
                <w:szCs w:val="22"/>
              </w:rPr>
              <w:t xml:space="preserve">B12 </w:t>
            </w:r>
            <w:r w:rsidRPr="009228A2">
              <w:rPr>
                <w:rFonts w:ascii="Arial" w:hAnsi="Arial" w:cs="Arial"/>
                <w:color w:val="000000"/>
                <w:sz w:val="22"/>
                <w:szCs w:val="22"/>
              </w:rPr>
              <w:t>Use practical laboratory and workshop skills to investigate broadly-defined problems</w:t>
            </w:r>
          </w:p>
          <w:p w:rsidRPr="009228A2" w:rsidR="00126CA9" w:rsidP="00126CA9" w:rsidRDefault="00126CA9" w14:paraId="0F16FF78" w14:textId="77777777">
            <w:pPr>
              <w:rPr>
                <w:rFonts w:ascii="Arial" w:hAnsi="Arial" w:cs="Arial"/>
                <w:color w:val="000000"/>
                <w:sz w:val="22"/>
                <w:szCs w:val="22"/>
                <w:lang w:eastAsia="zh-CN"/>
              </w:rPr>
            </w:pPr>
            <w:r w:rsidRPr="009228A2">
              <w:rPr>
                <w:rFonts w:ascii="Arial" w:hAnsi="Arial" w:cs="Arial"/>
                <w:color w:val="000000"/>
                <w:sz w:val="22"/>
                <w:szCs w:val="22"/>
              </w:rPr>
              <w:t xml:space="preserve"> </w:t>
            </w:r>
          </w:p>
          <w:p w:rsidRPr="009228A2" w:rsidR="00126CA9" w:rsidP="00126CA9" w:rsidRDefault="00126CA9" w14:paraId="2115530E" w14:textId="77777777">
            <w:pPr>
              <w:rPr>
                <w:rFonts w:ascii="Arial" w:hAnsi="Arial" w:cs="Arial"/>
                <w:sz w:val="22"/>
                <w:szCs w:val="22"/>
              </w:rPr>
            </w:pPr>
            <w:r w:rsidRPr="009228A2">
              <w:rPr>
                <w:rFonts w:ascii="Arial" w:hAnsi="Arial" w:cs="Arial"/>
                <w:sz w:val="22"/>
                <w:szCs w:val="22"/>
              </w:rPr>
              <w:t>B13 Select and apply appropriate materials, equipment, engineering technologies and processes</w:t>
            </w:r>
          </w:p>
          <w:p w:rsidRPr="009228A2" w:rsidR="009228A2" w:rsidP="00126CA9" w:rsidRDefault="009228A2" w14:paraId="49ACAC02" w14:textId="77777777">
            <w:pPr>
              <w:rPr>
                <w:rFonts w:ascii="Arial" w:hAnsi="Arial" w:cs="Arial"/>
                <w:sz w:val="22"/>
                <w:szCs w:val="22"/>
              </w:rPr>
            </w:pPr>
          </w:p>
          <w:p w:rsidRPr="009228A2" w:rsidR="009228A2" w:rsidP="009228A2" w:rsidRDefault="009228A2" w14:paraId="0BDD7BC9" w14:textId="71C50104">
            <w:pPr>
              <w:rPr>
                <w:rFonts w:ascii="Arial" w:hAnsi="Arial" w:cs="Arial"/>
                <w:color w:val="000000"/>
                <w:sz w:val="22"/>
                <w:szCs w:val="22"/>
                <w:lang w:eastAsia="zh-CN"/>
              </w:rPr>
            </w:pPr>
            <w:r w:rsidRPr="009228A2">
              <w:rPr>
                <w:rFonts w:ascii="Arial" w:hAnsi="Arial" w:cs="Arial"/>
                <w:sz w:val="22"/>
                <w:szCs w:val="22"/>
              </w:rPr>
              <w:t xml:space="preserve">B17 </w:t>
            </w:r>
            <w:r w:rsidRPr="009228A2">
              <w:rPr>
                <w:rFonts w:ascii="Arial" w:hAnsi="Arial" w:cs="Arial"/>
                <w:color w:val="000000"/>
                <w:sz w:val="22"/>
                <w:szCs w:val="22"/>
              </w:rPr>
              <w:t>Communicate effectively with technical and non-technical audiences</w:t>
            </w:r>
          </w:p>
          <w:p w:rsidRPr="00B120EF" w:rsidR="009228A2" w:rsidP="00126CA9" w:rsidRDefault="009228A2" w14:paraId="2D565E9A" w14:textId="6809603E">
            <w:pPr>
              <w:rPr>
                <w:rFonts w:ascii="Arial" w:hAnsi="Arial" w:cs="Arial"/>
                <w:b/>
                <w:bCs/>
                <w:sz w:val="22"/>
                <w:szCs w:val="22"/>
              </w:rPr>
            </w:pPr>
          </w:p>
        </w:tc>
      </w:tr>
    </w:tbl>
    <w:p w:rsidR="002010BA" w:rsidP="00BA1176" w:rsidRDefault="002010BA" w14:paraId="2892832A" w14:textId="17BEB6B4">
      <w:pPr>
        <w:rPr>
          <w:rFonts w:ascii="Arial" w:hAnsi="Arial" w:cs="Arial"/>
          <w:b/>
        </w:rPr>
      </w:pPr>
    </w:p>
    <w:p w:rsidR="002010BA" w:rsidP="00BA1176" w:rsidRDefault="002010BA" w14:paraId="0A73E612" w14:textId="1B4DE961">
      <w:pPr>
        <w:rPr>
          <w:rFonts w:ascii="Arial" w:hAnsi="Arial" w:cs="Arial"/>
          <w:b/>
        </w:rPr>
      </w:pPr>
    </w:p>
    <w:p w:rsidR="002010BA" w:rsidP="00BA1176" w:rsidRDefault="002010BA" w14:paraId="16FEE17E" w14:textId="4B1D5B8A">
      <w:pPr>
        <w:rPr>
          <w:rFonts w:ascii="Arial" w:hAnsi="Arial" w:cs="Arial"/>
          <w:b/>
        </w:rPr>
      </w:pPr>
    </w:p>
    <w:p w:rsidR="002010BA" w:rsidP="00BA1176" w:rsidRDefault="002010BA" w14:paraId="404DA2E3" w14:textId="7D6EAB90">
      <w:pPr>
        <w:rPr>
          <w:rFonts w:ascii="Arial" w:hAnsi="Arial" w:cs="Arial"/>
          <w:b/>
        </w:rPr>
      </w:pPr>
    </w:p>
    <w:p w:rsidR="002010BA" w:rsidRDefault="002010BA" w14:paraId="19B8AFFF" w14:textId="3D681AA3">
      <w:pPr>
        <w:rPr>
          <w:rFonts w:ascii="Arial" w:hAnsi="Arial" w:cs="Arial"/>
          <w:b/>
        </w:rPr>
      </w:pPr>
      <w:r>
        <w:rPr>
          <w:rFonts w:ascii="Arial" w:hAnsi="Arial" w:cs="Arial"/>
          <w:b/>
        </w:rPr>
        <w:br w:type="page"/>
      </w:r>
    </w:p>
    <w:p w:rsidRPr="00A406E5" w:rsidR="002010BA" w:rsidP="00BA1176" w:rsidRDefault="002010BA" w14:paraId="5DD2BFA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2C728EC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0122E4">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1CC4535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0122E4">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72A3929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0122E4">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6B92B2B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0122E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5D0AB4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122E4">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133ED47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122E4">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44430B2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122E4">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7A3BDC2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122E4">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580398" w:rsidR="000122E4" w:rsidP="000122E4" w:rsidRDefault="000122E4" w14:paraId="614AF553" w14:textId="77777777">
      <w:pPr>
        <w:ind w:left="720"/>
        <w:rPr>
          <w:rFonts w:ascii="Arial" w:hAnsi="Arial" w:cs="Arial"/>
          <w:sz w:val="24"/>
          <w:szCs w:val="24"/>
          <w:u w:val="single"/>
        </w:rPr>
      </w:pPr>
      <w:r w:rsidRPr="00580398">
        <w:rPr>
          <w:rFonts w:ascii="Arial" w:hAnsi="Arial" w:cs="Arial"/>
          <w:sz w:val="24"/>
          <w:szCs w:val="24"/>
          <w:u w:val="single"/>
        </w:rPr>
        <w:t>Brief</w:t>
      </w:r>
    </w:p>
    <w:p w:rsidR="000122E4" w:rsidP="000122E4" w:rsidRDefault="000122E4" w14:paraId="13B24D3E" w14:textId="77777777">
      <w:pPr>
        <w:ind w:left="720"/>
        <w:rPr>
          <w:rFonts w:ascii="Arial" w:hAnsi="Arial" w:cs="Arial"/>
          <w:sz w:val="24"/>
          <w:szCs w:val="24"/>
        </w:rPr>
      </w:pPr>
    </w:p>
    <w:p w:rsidR="000122E4" w:rsidP="000122E4" w:rsidRDefault="000122E4" w14:paraId="3A4A0011" w14:textId="77777777">
      <w:pPr>
        <w:pStyle w:val="ListParagraph"/>
        <w:ind w:left="1080"/>
        <w:rPr>
          <w:rFonts w:ascii="Arial" w:hAnsi="Arial" w:cs="Arial"/>
          <w:sz w:val="24"/>
          <w:szCs w:val="24"/>
        </w:rPr>
      </w:pPr>
      <w:r>
        <w:rPr>
          <w:rFonts w:ascii="Arial" w:hAnsi="Arial" w:cs="Arial"/>
          <w:sz w:val="24"/>
          <w:szCs w:val="24"/>
        </w:rPr>
        <w:t>The aim of this assignment is to implement a simple token based distributed network.</w:t>
      </w:r>
    </w:p>
    <w:p w:rsidR="000122E4" w:rsidP="000122E4" w:rsidRDefault="000122E4" w14:paraId="43F15D06" w14:textId="77777777">
      <w:pPr>
        <w:pStyle w:val="ListParagraph"/>
        <w:ind w:left="1080"/>
        <w:rPr>
          <w:rFonts w:ascii="Arial" w:hAnsi="Arial" w:cs="Arial"/>
          <w:sz w:val="24"/>
          <w:szCs w:val="24"/>
        </w:rPr>
      </w:pPr>
    </w:p>
    <w:p w:rsidR="000122E4" w:rsidP="000122E4" w:rsidRDefault="000122E4" w14:paraId="1D8A88A6" w14:textId="77777777">
      <w:pPr>
        <w:pStyle w:val="ListParagraph"/>
        <w:ind w:left="1080"/>
        <w:rPr>
          <w:rFonts w:ascii="Arial" w:hAnsi="Arial" w:cs="Arial"/>
          <w:sz w:val="24"/>
          <w:szCs w:val="24"/>
        </w:rPr>
      </w:pPr>
      <w:r>
        <w:rPr>
          <w:rFonts w:ascii="Arial" w:hAnsi="Arial" w:cs="Arial"/>
          <w:sz w:val="24"/>
          <w:szCs w:val="24"/>
        </w:rPr>
        <w:t>The network is to be used to setup a distributed network for a motor vehicle application.</w:t>
      </w:r>
    </w:p>
    <w:p w:rsidR="000122E4" w:rsidP="000122E4" w:rsidRDefault="000122E4" w14:paraId="66A8F722" w14:textId="77777777">
      <w:pPr>
        <w:pStyle w:val="ListParagraph"/>
        <w:ind w:left="1080"/>
        <w:rPr>
          <w:rFonts w:ascii="Arial" w:hAnsi="Arial" w:cs="Arial"/>
          <w:sz w:val="24"/>
          <w:szCs w:val="24"/>
        </w:rPr>
      </w:pPr>
    </w:p>
    <w:p w:rsidR="000122E4" w:rsidP="000122E4" w:rsidRDefault="000122E4" w14:paraId="7B1DC158" w14:textId="77777777">
      <w:pPr>
        <w:pStyle w:val="ListParagraph"/>
        <w:ind w:left="1080"/>
        <w:rPr>
          <w:rFonts w:ascii="Arial" w:hAnsi="Arial" w:cs="Arial"/>
          <w:sz w:val="24"/>
          <w:szCs w:val="24"/>
        </w:rPr>
      </w:pPr>
      <w:r>
        <w:rPr>
          <w:rFonts w:ascii="Arial" w:hAnsi="Arial" w:cs="Arial"/>
          <w:sz w:val="24"/>
          <w:szCs w:val="24"/>
        </w:rPr>
        <w:t>You will need to use Proteus to design and implement your solution.</w:t>
      </w:r>
    </w:p>
    <w:p w:rsidR="000122E4" w:rsidP="000122E4" w:rsidRDefault="000122E4" w14:paraId="3F8F3FAF" w14:textId="77777777">
      <w:pPr>
        <w:pStyle w:val="ListParagraph"/>
        <w:ind w:left="1080"/>
        <w:rPr>
          <w:rFonts w:ascii="Arial" w:hAnsi="Arial" w:cs="Arial"/>
          <w:sz w:val="24"/>
          <w:szCs w:val="24"/>
        </w:rPr>
      </w:pPr>
    </w:p>
    <w:p w:rsidRPr="00F701C3" w:rsidR="000122E4" w:rsidP="000122E4" w:rsidRDefault="000122E4" w14:paraId="758AFA02" w14:textId="3FE8E2D0">
      <w:pPr>
        <w:pStyle w:val="ListParagraph"/>
        <w:ind w:left="1080"/>
        <w:rPr>
          <w:rFonts w:ascii="Arial" w:hAnsi="Arial" w:cs="Arial"/>
          <w:sz w:val="24"/>
          <w:szCs w:val="24"/>
        </w:rPr>
      </w:pPr>
      <w:r>
        <w:rPr>
          <w:rFonts w:ascii="Arial" w:hAnsi="Arial" w:cs="Arial"/>
          <w:sz w:val="24"/>
          <w:szCs w:val="24"/>
        </w:rPr>
        <w:t xml:space="preserve">The system needs only to use a single master which will supply all of the signals to operate lights and ancillaries via tokens, indicators etc on a single </w:t>
      </w:r>
      <w:r w:rsidR="002D27F8">
        <w:rPr>
          <w:rFonts w:ascii="Arial" w:hAnsi="Arial" w:cs="Arial"/>
          <w:sz w:val="24"/>
          <w:szCs w:val="24"/>
        </w:rPr>
        <w:t>corner</w:t>
      </w:r>
      <w:r>
        <w:rPr>
          <w:rFonts w:ascii="Arial" w:hAnsi="Arial" w:cs="Arial"/>
          <w:sz w:val="24"/>
          <w:szCs w:val="24"/>
        </w:rPr>
        <w:t xml:space="preserve"> of the vehicle (Front or Back), the choice of which is yours. </w:t>
      </w:r>
    </w:p>
    <w:p w:rsidRPr="00A406E5" w:rsidR="000122E4" w:rsidP="000122E4" w:rsidRDefault="000122E4" w14:paraId="6FA60BF8" w14:textId="77777777">
      <w:pPr>
        <w:ind w:left="720"/>
        <w:rPr>
          <w:rFonts w:ascii="Arial" w:hAnsi="Arial" w:cs="Arial"/>
          <w:sz w:val="24"/>
          <w:szCs w:val="24"/>
        </w:rPr>
      </w:pPr>
    </w:p>
    <w:p w:rsidRPr="00A9479E" w:rsidR="000122E4" w:rsidP="000122E4" w:rsidRDefault="000122E4" w14:paraId="50262300" w14:textId="77777777">
      <w:pPr>
        <w:rPr>
          <w:rFonts w:ascii="Arial" w:hAnsi="Arial" w:cs="Arial"/>
          <w:sz w:val="24"/>
          <w:szCs w:val="24"/>
        </w:rPr>
      </w:pPr>
    </w:p>
    <w:p w:rsidRPr="00580398" w:rsidR="000122E4" w:rsidP="000122E4" w:rsidRDefault="000122E4" w14:paraId="6219A538" w14:textId="77777777">
      <w:pPr>
        <w:pStyle w:val="ListParagraph"/>
        <w:ind w:left="2430"/>
        <w:rPr>
          <w:rFonts w:ascii="Arial" w:hAnsi="Arial" w:cs="Arial"/>
          <w:sz w:val="24"/>
          <w:szCs w:val="24"/>
        </w:rPr>
      </w:pPr>
    </w:p>
    <w:p w:rsidRPr="00580398" w:rsidR="000122E4" w:rsidP="000122E4" w:rsidRDefault="000122E4" w14:paraId="0CE4369B" w14:textId="77777777">
      <w:pPr>
        <w:pStyle w:val="ListParagraph"/>
        <w:ind w:left="2430"/>
        <w:rPr>
          <w:rFonts w:ascii="Arial" w:hAnsi="Arial" w:cs="Arial"/>
          <w:sz w:val="24"/>
          <w:szCs w:val="24"/>
        </w:rPr>
      </w:pPr>
    </w:p>
    <w:p w:rsidR="000122E4" w:rsidP="000122E4" w:rsidRDefault="000122E4" w14:paraId="2A0F82F2" w14:textId="77777777">
      <w:pPr>
        <w:pStyle w:val="ListParagraph"/>
        <w:ind w:left="1080"/>
        <w:rPr>
          <w:rFonts w:ascii="Arial" w:hAnsi="Arial" w:cs="Arial"/>
          <w:sz w:val="24"/>
          <w:szCs w:val="24"/>
        </w:rPr>
      </w:pPr>
    </w:p>
    <w:p w:rsidRPr="00F701C3" w:rsidR="000122E4" w:rsidP="000122E4" w:rsidRDefault="000122E4" w14:paraId="301F3EF4" w14:textId="77777777">
      <w:pPr>
        <w:pStyle w:val="ListParagraph"/>
        <w:ind w:left="1080"/>
        <w:rPr>
          <w:rFonts w:ascii="Arial" w:hAnsi="Arial" w:cs="Arial"/>
          <w:sz w:val="24"/>
          <w:szCs w:val="24"/>
        </w:rPr>
      </w:pPr>
      <w:r>
        <w:rPr>
          <w:rFonts w:ascii="Arial" w:hAnsi="Arial" w:cs="Arial"/>
          <w:sz w:val="24"/>
          <w:szCs w:val="24"/>
        </w:rPr>
        <w:t>.</w:t>
      </w:r>
    </w:p>
    <w:p w:rsidRPr="00A406E5" w:rsidR="000122E4" w:rsidP="000122E4" w:rsidRDefault="000122E4" w14:paraId="39BEE398" w14:textId="77777777">
      <w:pPr>
        <w:ind w:left="720"/>
        <w:rPr>
          <w:rFonts w:ascii="Arial" w:hAnsi="Arial" w:cs="Arial"/>
          <w:sz w:val="24"/>
          <w:szCs w:val="24"/>
        </w:rPr>
      </w:pPr>
    </w:p>
    <w:p w:rsidRPr="00A406E5" w:rsidR="000122E4" w:rsidP="000122E4" w:rsidRDefault="000122E4" w14:paraId="6B2E0699" w14:textId="77777777">
      <w:pPr>
        <w:ind w:left="720"/>
        <w:rPr>
          <w:rFonts w:ascii="Arial" w:hAnsi="Arial" w:cs="Arial"/>
          <w:sz w:val="24"/>
          <w:szCs w:val="24"/>
        </w:rPr>
      </w:pPr>
    </w:p>
    <w:p w:rsidRPr="00A406E5" w:rsidR="000122E4" w:rsidP="000122E4" w:rsidRDefault="000122E4" w14:paraId="5FC00741" w14:textId="77777777">
      <w:pPr>
        <w:ind w:left="720"/>
        <w:rPr>
          <w:rFonts w:ascii="Arial" w:hAnsi="Arial" w:cs="Arial"/>
          <w:sz w:val="24"/>
          <w:szCs w:val="24"/>
        </w:rPr>
      </w:pPr>
    </w:p>
    <w:p w:rsidR="000122E4" w:rsidP="000122E4" w:rsidRDefault="000122E4" w14:paraId="4F18B8F3" w14:textId="790F1460">
      <w:pPr>
        <w:jc w:val="both"/>
        <w:rPr>
          <w:rFonts w:ascii="Arial" w:hAnsi="Arial" w:cs="Arial"/>
          <w:sz w:val="22"/>
          <w:szCs w:val="22"/>
        </w:rPr>
      </w:pPr>
    </w:p>
    <w:p w:rsidR="000122E4" w:rsidP="000122E4" w:rsidRDefault="000122E4" w14:paraId="6D89257E" w14:textId="528D953E">
      <w:pPr>
        <w:rPr>
          <w:rFonts w:ascii="Arial" w:hAnsi="Arial" w:cs="Arial"/>
          <w:sz w:val="22"/>
          <w:szCs w:val="22"/>
        </w:rPr>
      </w:pPr>
      <w:r>
        <w:rPr>
          <w:rFonts w:ascii="Arial" w:hAnsi="Arial" w:cs="Arial"/>
          <w:sz w:val="22"/>
          <w:szCs w:val="22"/>
        </w:rPr>
        <w:br w:type="page"/>
      </w:r>
      <w:r>
        <w:rPr>
          <w:rFonts w:ascii="Arial" w:hAnsi="Arial" w:cs="Arial"/>
          <w:sz w:val="22"/>
          <w:szCs w:val="22"/>
        </w:rPr>
        <w:lastRenderedPageBreak/>
        <w:t>Tasks.</w:t>
      </w:r>
    </w:p>
    <w:p w:rsidRPr="00A406E5" w:rsidR="000122E4" w:rsidP="000122E4" w:rsidRDefault="000122E4" w14:paraId="41703BFA" w14:textId="77777777">
      <w:pPr>
        <w:ind w:left="720"/>
        <w:rPr>
          <w:rFonts w:ascii="Arial" w:hAnsi="Arial" w:cs="Arial"/>
          <w:sz w:val="24"/>
          <w:szCs w:val="24"/>
        </w:rPr>
      </w:pPr>
    </w:p>
    <w:p w:rsidRPr="00FF29F1" w:rsidR="000122E4" w:rsidP="000122E4" w:rsidRDefault="000122E4" w14:paraId="09B9B147" w14:textId="77777777">
      <w:pPr>
        <w:pStyle w:val="ListParagraph"/>
        <w:numPr>
          <w:ilvl w:val="0"/>
          <w:numId w:val="18"/>
        </w:numPr>
        <w:rPr>
          <w:rFonts w:ascii="Arial" w:hAnsi="Arial" w:cs="Arial"/>
          <w:b/>
          <w:i/>
          <w:sz w:val="24"/>
          <w:szCs w:val="24"/>
        </w:rPr>
      </w:pPr>
      <w:r w:rsidRPr="00FF29F1">
        <w:rPr>
          <w:rFonts w:ascii="Arial" w:hAnsi="Arial" w:cs="Arial"/>
          <w:b/>
          <w:i/>
          <w:sz w:val="24"/>
          <w:szCs w:val="24"/>
        </w:rPr>
        <w:t>Research</w:t>
      </w:r>
    </w:p>
    <w:p w:rsidR="000122E4" w:rsidP="000122E4" w:rsidRDefault="000122E4" w14:paraId="33D2A0E6" w14:textId="77777777">
      <w:pPr>
        <w:pStyle w:val="ListParagraph"/>
        <w:ind w:left="1350"/>
        <w:rPr>
          <w:rFonts w:ascii="Arial" w:hAnsi="Arial" w:cs="Arial"/>
          <w:sz w:val="24"/>
          <w:szCs w:val="24"/>
        </w:rPr>
      </w:pPr>
    </w:p>
    <w:p w:rsidR="000122E4" w:rsidP="000122E4" w:rsidRDefault="000122E4" w14:paraId="3273628F" w14:textId="5DA975A0">
      <w:pPr>
        <w:pStyle w:val="ListParagraph"/>
        <w:numPr>
          <w:ilvl w:val="1"/>
          <w:numId w:val="18"/>
        </w:numPr>
        <w:rPr>
          <w:rFonts w:ascii="Arial" w:hAnsi="Arial" w:cs="Arial"/>
          <w:sz w:val="24"/>
          <w:szCs w:val="24"/>
        </w:rPr>
      </w:pPr>
      <w:r>
        <w:rPr>
          <w:rFonts w:ascii="Arial" w:hAnsi="Arial" w:cs="Arial"/>
          <w:sz w:val="24"/>
          <w:szCs w:val="24"/>
        </w:rPr>
        <w:t xml:space="preserve">Give a brief description of the </w:t>
      </w:r>
      <w:r w:rsidR="000E232B">
        <w:rPr>
          <w:rFonts w:ascii="Arial" w:hAnsi="Arial" w:cs="Arial"/>
          <w:sz w:val="24"/>
          <w:szCs w:val="24"/>
        </w:rPr>
        <w:t>following: -</w:t>
      </w:r>
    </w:p>
    <w:p w:rsidR="000122E4" w:rsidP="000122E4" w:rsidRDefault="000122E4" w14:paraId="0F98DAF9" w14:textId="77777777">
      <w:pPr>
        <w:pStyle w:val="ListParagraph"/>
        <w:numPr>
          <w:ilvl w:val="2"/>
          <w:numId w:val="18"/>
        </w:numPr>
        <w:rPr>
          <w:rFonts w:ascii="Arial" w:hAnsi="Arial" w:cs="Arial"/>
          <w:sz w:val="24"/>
          <w:szCs w:val="24"/>
        </w:rPr>
      </w:pPr>
      <w:r w:rsidRPr="00580398">
        <w:rPr>
          <w:rFonts w:ascii="Arial" w:hAnsi="Arial" w:cs="Arial"/>
          <w:sz w:val="24"/>
          <w:szCs w:val="24"/>
        </w:rPr>
        <w:t>A point to point transmission system</w:t>
      </w:r>
      <w:r>
        <w:rPr>
          <w:rFonts w:ascii="Arial" w:hAnsi="Arial" w:cs="Arial"/>
          <w:sz w:val="24"/>
          <w:szCs w:val="24"/>
        </w:rPr>
        <w:t>.</w:t>
      </w:r>
    </w:p>
    <w:p w:rsidR="000122E4" w:rsidP="000122E4" w:rsidRDefault="000122E4" w14:paraId="76153FD2" w14:textId="77777777">
      <w:pPr>
        <w:pStyle w:val="ListParagraph"/>
        <w:numPr>
          <w:ilvl w:val="2"/>
          <w:numId w:val="18"/>
        </w:numPr>
        <w:rPr>
          <w:rFonts w:ascii="Arial" w:hAnsi="Arial" w:cs="Arial"/>
          <w:sz w:val="24"/>
          <w:szCs w:val="24"/>
        </w:rPr>
      </w:pPr>
      <w:r>
        <w:rPr>
          <w:rFonts w:ascii="Arial" w:hAnsi="Arial" w:cs="Arial"/>
          <w:sz w:val="24"/>
          <w:szCs w:val="24"/>
        </w:rPr>
        <w:t>A point to multipoint transmission system.</w:t>
      </w:r>
    </w:p>
    <w:p w:rsidR="000122E4" w:rsidP="000122E4" w:rsidRDefault="000122E4" w14:paraId="283E526D" w14:textId="77777777">
      <w:pPr>
        <w:pStyle w:val="ListParagraph"/>
        <w:numPr>
          <w:ilvl w:val="2"/>
          <w:numId w:val="18"/>
        </w:numPr>
        <w:rPr>
          <w:rFonts w:ascii="Arial" w:hAnsi="Arial" w:cs="Arial"/>
          <w:sz w:val="24"/>
          <w:szCs w:val="24"/>
        </w:rPr>
      </w:pPr>
      <w:r>
        <w:rPr>
          <w:rFonts w:ascii="Arial" w:hAnsi="Arial" w:cs="Arial"/>
          <w:sz w:val="24"/>
          <w:szCs w:val="24"/>
        </w:rPr>
        <w:t>A multi-master transmission system</w:t>
      </w:r>
    </w:p>
    <w:p w:rsidR="000122E4" w:rsidP="000122E4" w:rsidRDefault="000122E4" w14:paraId="79ECF23E" w14:textId="77777777">
      <w:pPr>
        <w:pStyle w:val="ListParagraph"/>
        <w:ind w:left="1350"/>
        <w:rPr>
          <w:rFonts w:ascii="Arial" w:hAnsi="Arial" w:cs="Arial"/>
          <w:sz w:val="24"/>
          <w:szCs w:val="24"/>
        </w:rPr>
      </w:pPr>
    </w:p>
    <w:p w:rsidR="000122E4" w:rsidP="000122E4" w:rsidRDefault="000122E4" w14:paraId="12161BC7" w14:textId="77777777">
      <w:pPr>
        <w:pStyle w:val="ListParagraph"/>
        <w:ind w:left="1350"/>
        <w:rPr>
          <w:rFonts w:ascii="Arial" w:hAnsi="Arial" w:cs="Arial"/>
          <w:sz w:val="24"/>
          <w:szCs w:val="24"/>
        </w:rPr>
      </w:pPr>
    </w:p>
    <w:p w:rsidR="000122E4" w:rsidP="000122E4" w:rsidRDefault="000122E4" w14:paraId="75346074" w14:textId="77777777">
      <w:pPr>
        <w:pStyle w:val="ListParagraph"/>
        <w:numPr>
          <w:ilvl w:val="0"/>
          <w:numId w:val="18"/>
        </w:numPr>
        <w:rPr>
          <w:rFonts w:ascii="Arial" w:hAnsi="Arial" w:cs="Arial"/>
          <w:b/>
          <w:i/>
          <w:sz w:val="24"/>
          <w:szCs w:val="24"/>
        </w:rPr>
      </w:pPr>
      <w:r>
        <w:rPr>
          <w:rFonts w:ascii="Arial" w:hAnsi="Arial" w:cs="Arial"/>
          <w:b/>
          <w:i/>
          <w:sz w:val="24"/>
          <w:szCs w:val="24"/>
        </w:rPr>
        <w:t>Design</w:t>
      </w:r>
    </w:p>
    <w:p w:rsidRPr="00FF29F1" w:rsidR="000122E4" w:rsidP="000122E4" w:rsidRDefault="000122E4" w14:paraId="7565470F" w14:textId="77777777">
      <w:pPr>
        <w:pStyle w:val="ListParagraph"/>
        <w:ind w:left="1350"/>
        <w:rPr>
          <w:rFonts w:ascii="Arial" w:hAnsi="Arial" w:cs="Arial"/>
          <w:b/>
          <w:i/>
          <w:sz w:val="24"/>
          <w:szCs w:val="24"/>
        </w:rPr>
      </w:pPr>
    </w:p>
    <w:p w:rsidRPr="00FF29F1" w:rsidR="000122E4" w:rsidP="000122E4" w:rsidRDefault="000122E4" w14:paraId="496413A5" w14:textId="66044AB0">
      <w:pPr>
        <w:pStyle w:val="ListParagraph"/>
        <w:ind w:left="1440"/>
        <w:rPr>
          <w:rFonts w:ascii="Arial" w:hAnsi="Arial" w:cs="Arial"/>
          <w:b/>
          <w:i/>
          <w:sz w:val="24"/>
          <w:szCs w:val="24"/>
        </w:rPr>
      </w:pPr>
      <w:r w:rsidRPr="00FF29F1">
        <w:rPr>
          <w:rFonts w:ascii="Arial" w:hAnsi="Arial" w:cs="Arial"/>
          <w:sz w:val="24"/>
          <w:szCs w:val="24"/>
        </w:rPr>
        <w:t>Design the</w:t>
      </w:r>
      <w:r>
        <w:rPr>
          <w:rFonts w:ascii="Arial" w:hAnsi="Arial" w:cs="Arial"/>
          <w:sz w:val="24"/>
          <w:szCs w:val="24"/>
        </w:rPr>
        <w:t xml:space="preserve"> </w:t>
      </w:r>
      <w:r w:rsidR="000E232B">
        <w:rPr>
          <w:rFonts w:ascii="Arial" w:hAnsi="Arial" w:cs="Arial"/>
          <w:sz w:val="24"/>
          <w:szCs w:val="24"/>
        </w:rPr>
        <w:t>multi-processor</w:t>
      </w:r>
      <w:r w:rsidRPr="00FF29F1">
        <w:rPr>
          <w:rFonts w:ascii="Arial" w:hAnsi="Arial" w:cs="Arial"/>
          <w:sz w:val="24"/>
          <w:szCs w:val="24"/>
        </w:rPr>
        <w:t xml:space="preserve"> system on Proteus</w:t>
      </w:r>
      <w:r w:rsidRPr="00FF29F1">
        <w:rPr>
          <w:rFonts w:ascii="Arial" w:hAnsi="Arial" w:cs="Arial"/>
          <w:b/>
          <w:i/>
          <w:sz w:val="24"/>
          <w:szCs w:val="24"/>
        </w:rPr>
        <w:t>.</w:t>
      </w:r>
    </w:p>
    <w:p w:rsidR="000122E4" w:rsidP="000122E4" w:rsidRDefault="000122E4" w14:paraId="1F526AE6" w14:textId="77777777">
      <w:pPr>
        <w:pStyle w:val="ListParagraph"/>
        <w:numPr>
          <w:ilvl w:val="2"/>
          <w:numId w:val="18"/>
        </w:numPr>
        <w:rPr>
          <w:rFonts w:ascii="Arial" w:hAnsi="Arial" w:cs="Arial"/>
          <w:sz w:val="24"/>
          <w:szCs w:val="24"/>
        </w:rPr>
      </w:pPr>
      <w:r>
        <w:rPr>
          <w:rFonts w:ascii="Arial" w:hAnsi="Arial" w:cs="Arial"/>
          <w:sz w:val="24"/>
          <w:szCs w:val="24"/>
        </w:rPr>
        <w:t>You may choose any Pic Micro to be the master or Slave.</w:t>
      </w:r>
    </w:p>
    <w:p w:rsidR="000122E4" w:rsidP="000122E4" w:rsidRDefault="000122E4" w14:paraId="37DBB7BF" w14:textId="1F926F64">
      <w:pPr>
        <w:pStyle w:val="ListParagraph"/>
        <w:numPr>
          <w:ilvl w:val="2"/>
          <w:numId w:val="18"/>
        </w:numPr>
        <w:rPr>
          <w:rFonts w:ascii="Arial" w:hAnsi="Arial" w:cs="Arial"/>
          <w:sz w:val="24"/>
          <w:szCs w:val="24"/>
        </w:rPr>
      </w:pPr>
      <w:r>
        <w:rPr>
          <w:rFonts w:ascii="Arial" w:hAnsi="Arial" w:cs="Arial"/>
          <w:sz w:val="24"/>
          <w:szCs w:val="24"/>
        </w:rPr>
        <w:t xml:space="preserve">Implement all of the lights necessary for the </w:t>
      </w:r>
      <w:r w:rsidR="002010BA">
        <w:rPr>
          <w:rFonts w:ascii="Arial" w:hAnsi="Arial" w:cs="Arial"/>
          <w:sz w:val="24"/>
          <w:szCs w:val="24"/>
        </w:rPr>
        <w:t>corner</w:t>
      </w:r>
      <w:r>
        <w:rPr>
          <w:rFonts w:ascii="Arial" w:hAnsi="Arial" w:cs="Arial"/>
          <w:sz w:val="24"/>
          <w:szCs w:val="24"/>
        </w:rPr>
        <w:t xml:space="preserve"> of the vehicle you have chosen.</w:t>
      </w:r>
    </w:p>
    <w:p w:rsidR="000122E4" w:rsidP="000122E4" w:rsidRDefault="000122E4" w14:paraId="0324EB17" w14:textId="77777777">
      <w:pPr>
        <w:pStyle w:val="ListParagraph"/>
        <w:ind w:left="1350"/>
        <w:rPr>
          <w:rFonts w:ascii="Arial" w:hAnsi="Arial" w:cs="Arial"/>
          <w:sz w:val="24"/>
          <w:szCs w:val="24"/>
        </w:rPr>
      </w:pPr>
      <w:r>
        <w:rPr>
          <w:rFonts w:ascii="Arial" w:hAnsi="Arial" w:cs="Arial"/>
          <w:sz w:val="24"/>
          <w:szCs w:val="24"/>
        </w:rPr>
        <w:t xml:space="preserve"> </w:t>
      </w:r>
    </w:p>
    <w:p w:rsidRPr="00FF29F1" w:rsidR="000122E4" w:rsidP="000122E4" w:rsidRDefault="000122E4" w14:paraId="3A5B7685" w14:textId="77777777">
      <w:pPr>
        <w:pStyle w:val="ListParagraph"/>
        <w:numPr>
          <w:ilvl w:val="0"/>
          <w:numId w:val="18"/>
        </w:numPr>
        <w:rPr>
          <w:rFonts w:ascii="Arial" w:hAnsi="Arial" w:cs="Arial"/>
          <w:b/>
          <w:i/>
          <w:sz w:val="24"/>
          <w:szCs w:val="24"/>
        </w:rPr>
      </w:pPr>
      <w:r w:rsidRPr="00FF29F1">
        <w:rPr>
          <w:rFonts w:ascii="Arial" w:hAnsi="Arial" w:cs="Arial"/>
          <w:b/>
          <w:i/>
          <w:sz w:val="24"/>
          <w:szCs w:val="24"/>
        </w:rPr>
        <w:t>Development</w:t>
      </w:r>
    </w:p>
    <w:p w:rsidR="000122E4" w:rsidP="000122E4" w:rsidRDefault="000122E4" w14:paraId="61DEA9C1" w14:textId="77777777">
      <w:pPr>
        <w:pStyle w:val="ListParagraph"/>
        <w:ind w:left="1350"/>
        <w:rPr>
          <w:rFonts w:ascii="Arial" w:hAnsi="Arial" w:cs="Arial"/>
          <w:sz w:val="24"/>
          <w:szCs w:val="24"/>
        </w:rPr>
      </w:pPr>
    </w:p>
    <w:p w:rsidR="000122E4" w:rsidP="000122E4" w:rsidRDefault="000122E4" w14:paraId="36232F00" w14:textId="77777777">
      <w:pPr>
        <w:pStyle w:val="ListParagraph"/>
        <w:ind w:left="1350"/>
        <w:rPr>
          <w:rFonts w:ascii="Arial" w:hAnsi="Arial" w:cs="Arial"/>
          <w:sz w:val="24"/>
          <w:szCs w:val="24"/>
        </w:rPr>
      </w:pPr>
      <w:r>
        <w:rPr>
          <w:rFonts w:ascii="Arial" w:hAnsi="Arial" w:cs="Arial"/>
          <w:sz w:val="24"/>
          <w:szCs w:val="24"/>
        </w:rPr>
        <w:t>Develop the programs to run on each of the devices, ensuring that the programs are well documented.</w:t>
      </w:r>
    </w:p>
    <w:p w:rsidR="000122E4" w:rsidP="000122E4" w:rsidRDefault="000122E4" w14:paraId="7ECEDD53" w14:textId="77777777">
      <w:pPr>
        <w:pStyle w:val="ListParagraph"/>
        <w:ind w:left="1350"/>
        <w:rPr>
          <w:rFonts w:ascii="Arial" w:hAnsi="Arial" w:cs="Arial"/>
          <w:sz w:val="24"/>
          <w:szCs w:val="24"/>
        </w:rPr>
      </w:pPr>
      <w:r>
        <w:rPr>
          <w:rFonts w:ascii="Arial" w:hAnsi="Arial" w:cs="Arial"/>
          <w:sz w:val="24"/>
          <w:szCs w:val="24"/>
        </w:rPr>
        <w:t xml:space="preserve"> </w:t>
      </w:r>
    </w:p>
    <w:p w:rsidR="000122E4" w:rsidP="000122E4" w:rsidRDefault="000122E4" w14:paraId="610DC08C" w14:textId="77777777">
      <w:pPr>
        <w:pStyle w:val="ListParagraph"/>
        <w:ind w:left="1350"/>
        <w:rPr>
          <w:rFonts w:ascii="Arial" w:hAnsi="Arial" w:cs="Arial"/>
          <w:sz w:val="24"/>
          <w:szCs w:val="24"/>
        </w:rPr>
      </w:pPr>
    </w:p>
    <w:p w:rsidR="000122E4" w:rsidP="000122E4" w:rsidRDefault="000122E4" w14:paraId="67A09D63" w14:textId="77777777">
      <w:pPr>
        <w:pStyle w:val="ListParagraph"/>
        <w:numPr>
          <w:ilvl w:val="0"/>
          <w:numId w:val="18"/>
        </w:numPr>
        <w:rPr>
          <w:rFonts w:ascii="Arial" w:hAnsi="Arial" w:cs="Arial"/>
          <w:b/>
          <w:i/>
          <w:sz w:val="24"/>
          <w:szCs w:val="24"/>
        </w:rPr>
      </w:pPr>
      <w:r w:rsidRPr="00FF29F1">
        <w:rPr>
          <w:rFonts w:ascii="Arial" w:hAnsi="Arial" w:cs="Arial"/>
          <w:b/>
          <w:i/>
          <w:sz w:val="24"/>
          <w:szCs w:val="24"/>
        </w:rPr>
        <w:t>Analysis</w:t>
      </w:r>
    </w:p>
    <w:p w:rsidRPr="00FF29F1" w:rsidR="000122E4" w:rsidP="000122E4" w:rsidRDefault="000122E4" w14:paraId="17C2D9B3" w14:textId="77777777">
      <w:pPr>
        <w:pStyle w:val="ListParagraph"/>
        <w:ind w:left="1350"/>
        <w:rPr>
          <w:rFonts w:ascii="Arial" w:hAnsi="Arial" w:cs="Arial"/>
          <w:b/>
          <w:i/>
          <w:sz w:val="24"/>
          <w:szCs w:val="24"/>
        </w:rPr>
      </w:pPr>
    </w:p>
    <w:p w:rsidR="000122E4" w:rsidP="000122E4" w:rsidRDefault="000122E4" w14:paraId="29266FBC" w14:textId="6229AF20">
      <w:pPr>
        <w:pStyle w:val="ListParagraph"/>
        <w:ind w:left="1350"/>
        <w:rPr>
          <w:rFonts w:ascii="Arial" w:hAnsi="Arial" w:cs="Arial"/>
          <w:sz w:val="24"/>
          <w:szCs w:val="24"/>
        </w:rPr>
      </w:pPr>
      <w:r>
        <w:rPr>
          <w:rFonts w:ascii="Arial" w:hAnsi="Arial" w:cs="Arial"/>
          <w:sz w:val="24"/>
          <w:szCs w:val="24"/>
        </w:rPr>
        <w:t>Describe the operation of the programs in your design and provide an operational flowchart to show the interaction between the devices.</w:t>
      </w:r>
      <w:r w:rsidRPr="0023502A" w:rsidR="002010BA">
        <w:rPr>
          <w:rFonts w:ascii="Arial" w:hAnsi="Arial" w:cs="Arial"/>
          <w:sz w:val="24"/>
          <w:szCs w:val="24"/>
        </w:rPr>
        <w:t xml:space="preserve"> Include the need for </w:t>
      </w:r>
      <w:r w:rsidRPr="0023502A" w:rsidR="002010BA">
        <w:rPr>
          <w:rFonts w:ascii="Arial" w:hAnsi="Arial" w:cs="Arial"/>
          <w:sz w:val="22"/>
          <w:szCs w:val="22"/>
        </w:rPr>
        <w:t xml:space="preserve">quality management systems to ensure standards and continuous improvement to </w:t>
      </w:r>
      <w:r w:rsidRPr="0023502A" w:rsidR="002D27F8">
        <w:rPr>
          <w:rFonts w:ascii="Arial" w:hAnsi="Arial" w:cs="Arial"/>
          <w:sz w:val="22"/>
          <w:szCs w:val="22"/>
        </w:rPr>
        <w:t>further develop</w:t>
      </w:r>
      <w:r w:rsidRPr="0023502A" w:rsidR="002010BA">
        <w:rPr>
          <w:rFonts w:ascii="Arial" w:hAnsi="Arial" w:cs="Arial"/>
          <w:sz w:val="22"/>
          <w:szCs w:val="22"/>
        </w:rPr>
        <w:t xml:space="preserve"> operation and </w:t>
      </w:r>
      <w:r w:rsidRPr="0023502A" w:rsidR="002D27F8">
        <w:rPr>
          <w:rFonts w:ascii="Arial" w:hAnsi="Arial" w:cs="Arial"/>
          <w:sz w:val="22"/>
          <w:szCs w:val="22"/>
        </w:rPr>
        <w:t xml:space="preserve">influence </w:t>
      </w:r>
      <w:r w:rsidRPr="0023502A" w:rsidR="002010BA">
        <w:rPr>
          <w:rFonts w:ascii="Arial" w:hAnsi="Arial" w:cs="Arial"/>
          <w:sz w:val="22"/>
          <w:szCs w:val="22"/>
        </w:rPr>
        <w:t>safety standards.</w:t>
      </w:r>
    </w:p>
    <w:p w:rsidR="000122E4" w:rsidP="000122E4" w:rsidRDefault="000122E4" w14:paraId="4299529E" w14:textId="77777777">
      <w:pPr>
        <w:pStyle w:val="ListParagraph"/>
        <w:ind w:left="1350"/>
        <w:rPr>
          <w:rFonts w:ascii="Arial" w:hAnsi="Arial" w:cs="Arial"/>
          <w:sz w:val="24"/>
          <w:szCs w:val="24"/>
        </w:rPr>
      </w:pPr>
      <w:r>
        <w:rPr>
          <w:rFonts w:ascii="Arial" w:hAnsi="Arial" w:cs="Arial"/>
          <w:sz w:val="24"/>
          <w:szCs w:val="24"/>
        </w:rPr>
        <w:t xml:space="preserve"> </w:t>
      </w:r>
    </w:p>
    <w:p w:rsidR="000122E4" w:rsidP="000122E4" w:rsidRDefault="000122E4" w14:paraId="0F0350A4" w14:textId="77777777">
      <w:pPr>
        <w:pStyle w:val="ListParagraph"/>
        <w:ind w:left="1350"/>
        <w:rPr>
          <w:rFonts w:ascii="Arial" w:hAnsi="Arial" w:cs="Arial"/>
          <w:sz w:val="24"/>
          <w:szCs w:val="24"/>
        </w:rPr>
      </w:pPr>
      <w:r>
        <w:rPr>
          <w:rFonts w:ascii="Arial" w:hAnsi="Arial" w:cs="Arial"/>
          <w:sz w:val="24"/>
          <w:szCs w:val="24"/>
        </w:rPr>
        <w:t xml:space="preserve"> </w:t>
      </w:r>
    </w:p>
    <w:p w:rsidRPr="00044735" w:rsidR="000122E4" w:rsidP="000122E4" w:rsidRDefault="000122E4" w14:paraId="0D3963DF" w14:textId="77777777">
      <w:pPr>
        <w:pStyle w:val="ListParagraph"/>
        <w:numPr>
          <w:ilvl w:val="0"/>
          <w:numId w:val="18"/>
        </w:numPr>
        <w:rPr>
          <w:rFonts w:ascii="Arial" w:hAnsi="Arial" w:cs="Arial"/>
          <w:b/>
          <w:i/>
          <w:sz w:val="24"/>
          <w:szCs w:val="24"/>
        </w:rPr>
      </w:pPr>
      <w:r w:rsidRPr="00044735">
        <w:rPr>
          <w:rFonts w:ascii="Arial" w:hAnsi="Arial" w:cs="Arial"/>
          <w:b/>
          <w:i/>
          <w:sz w:val="24"/>
          <w:szCs w:val="24"/>
        </w:rPr>
        <w:t>Report</w:t>
      </w:r>
    </w:p>
    <w:p w:rsidR="000122E4" w:rsidP="000122E4" w:rsidRDefault="000122E4" w14:paraId="6DB90FA4" w14:textId="77777777">
      <w:pPr>
        <w:pStyle w:val="ListParagraph"/>
        <w:ind w:left="1350"/>
        <w:rPr>
          <w:rFonts w:ascii="Arial" w:hAnsi="Arial" w:cs="Arial"/>
          <w:sz w:val="24"/>
          <w:szCs w:val="24"/>
        </w:rPr>
      </w:pPr>
    </w:p>
    <w:p w:rsidR="00E0191C" w:rsidP="000122E4" w:rsidRDefault="000122E4" w14:paraId="5EC7B0F0" w14:textId="77777777">
      <w:pPr>
        <w:pStyle w:val="ListParagraph"/>
        <w:ind w:left="1350"/>
        <w:rPr>
          <w:rFonts w:ascii="Arial" w:hAnsi="Arial" w:cs="Arial"/>
          <w:sz w:val="24"/>
          <w:szCs w:val="24"/>
          <w:lang w:eastAsia="en-US"/>
        </w:rPr>
      </w:pPr>
      <w:r w:rsidRPr="00A9479E">
        <w:rPr>
          <w:rFonts w:ascii="Arial" w:hAnsi="Arial" w:cs="Arial"/>
          <w:sz w:val="24"/>
          <w:szCs w:val="24"/>
          <w:lang w:eastAsia="en-US"/>
        </w:rPr>
        <w:t xml:space="preserve">You are required to present a formal laboratory report </w:t>
      </w:r>
      <w:r>
        <w:rPr>
          <w:rFonts w:ascii="Arial" w:hAnsi="Arial" w:cs="Arial"/>
          <w:sz w:val="24"/>
          <w:szCs w:val="24"/>
          <w:lang w:eastAsia="en-US"/>
        </w:rPr>
        <w:t>detailing all of the steps above,</w:t>
      </w:r>
      <w:r w:rsidRPr="00A9479E">
        <w:rPr>
          <w:rFonts w:ascii="Arial" w:hAnsi="Arial" w:cs="Arial"/>
          <w:sz w:val="24"/>
          <w:szCs w:val="24"/>
          <w:lang w:eastAsia="en-US"/>
        </w:rPr>
        <w:t xml:space="preserve"> which must be submitted electronically to Turnitin</w:t>
      </w:r>
      <w:r>
        <w:rPr>
          <w:rFonts w:ascii="Arial" w:hAnsi="Arial" w:cs="Arial"/>
          <w:sz w:val="24"/>
          <w:szCs w:val="24"/>
          <w:lang w:eastAsia="en-US"/>
        </w:rPr>
        <w:t>.</w:t>
      </w:r>
    </w:p>
    <w:p w:rsidR="000122E4" w:rsidP="000122E4" w:rsidRDefault="000122E4" w14:paraId="6F99F82B" w14:textId="43C1041D">
      <w:pPr>
        <w:pStyle w:val="ListParagraph"/>
        <w:ind w:left="1350"/>
        <w:rPr>
          <w:rFonts w:ascii="Arial" w:hAnsi="Arial" w:cs="Arial"/>
          <w:sz w:val="24"/>
          <w:szCs w:val="24"/>
          <w:lang w:eastAsia="en-US"/>
        </w:rPr>
      </w:pPr>
      <w:r>
        <w:rPr>
          <w:rFonts w:ascii="Arial" w:hAnsi="Arial" w:cs="Arial"/>
          <w:sz w:val="24"/>
          <w:szCs w:val="24"/>
          <w:lang w:eastAsia="en-US"/>
        </w:rPr>
        <w:t xml:space="preserve"> </w:t>
      </w:r>
    </w:p>
    <w:p w:rsidR="0023502A" w:rsidP="004A1C11" w:rsidRDefault="00E0191C" w14:paraId="581C16D1" w14:textId="77777777">
      <w:pPr>
        <w:pStyle w:val="ListParagraph"/>
        <w:ind w:left="1350"/>
        <w:rPr>
          <w:rFonts w:ascii="Arial" w:hAnsi="Arial" w:cs="Arial"/>
          <w:color w:val="FF0000"/>
          <w:sz w:val="24"/>
          <w:szCs w:val="24"/>
        </w:rPr>
      </w:pPr>
      <w:r w:rsidRPr="00E0191C">
        <w:rPr>
          <w:rFonts w:ascii="Arial" w:hAnsi="Arial" w:cs="Arial"/>
          <w:sz w:val="24"/>
          <w:szCs w:val="24"/>
        </w:rPr>
        <w:t>A zipped copy of this development folder should be uploaded to the Assignment folder Uploads section of the Moodle page for this modul</w:t>
      </w:r>
      <w:r w:rsidR="00F7151B">
        <w:rPr>
          <w:rFonts w:ascii="Arial" w:hAnsi="Arial" w:cs="Arial"/>
          <w:sz w:val="24"/>
          <w:szCs w:val="24"/>
        </w:rPr>
        <w:t>e,</w:t>
      </w:r>
      <w:r w:rsidRPr="00F7151B">
        <w:rPr>
          <w:rFonts w:ascii="Arial" w:hAnsi="Arial" w:cs="Arial"/>
          <w:color w:val="FF0000"/>
          <w:sz w:val="24"/>
          <w:szCs w:val="24"/>
        </w:rPr>
        <w:t xml:space="preserve"> </w:t>
      </w:r>
    </w:p>
    <w:p w:rsidRPr="004A1C11" w:rsidR="00E0191C" w:rsidP="0023502A" w:rsidRDefault="00E0191C" w14:paraId="39271FDD" w14:textId="5F3EBAB7">
      <w:pPr>
        <w:pStyle w:val="ListParagraph"/>
        <w:ind w:left="1350"/>
        <w:jc w:val="center"/>
        <w:rPr>
          <w:rFonts w:ascii="Arial" w:hAnsi="Arial" w:cs="Arial"/>
          <w:color w:val="FF0000"/>
          <w:sz w:val="24"/>
          <w:szCs w:val="24"/>
        </w:rPr>
      </w:pPr>
      <w:r w:rsidRPr="004A1C11">
        <w:rPr>
          <w:rFonts w:ascii="Arial" w:hAnsi="Arial" w:cs="Arial"/>
          <w:color w:val="FF0000"/>
          <w:sz w:val="24"/>
          <w:szCs w:val="24"/>
        </w:rPr>
        <w:t>UNDER the Assignment tab</w:t>
      </w:r>
    </w:p>
    <w:p w:rsidRPr="004A1C11" w:rsidR="00E0191C" w:rsidP="00E0191C" w:rsidRDefault="00E0191C" w14:paraId="2CFE288B" w14:textId="77777777">
      <w:pPr>
        <w:pStyle w:val="ListParagraph"/>
        <w:ind w:left="1350"/>
        <w:rPr>
          <w:rFonts w:ascii="Arial" w:hAnsi="Arial" w:cs="Arial"/>
          <w:color w:val="FF0000"/>
          <w:sz w:val="24"/>
          <w:szCs w:val="24"/>
        </w:rPr>
      </w:pPr>
    </w:p>
    <w:p w:rsidRPr="004A1C11" w:rsidR="00E0191C" w:rsidP="0023502A" w:rsidRDefault="00E0191C" w14:paraId="124CD04A" w14:textId="2D662C5F">
      <w:pPr>
        <w:pStyle w:val="ListParagraph"/>
        <w:ind w:left="1350"/>
        <w:jc w:val="center"/>
        <w:rPr>
          <w:rFonts w:ascii="Arial" w:hAnsi="Arial" w:cs="Arial"/>
          <w:color w:val="FF0000"/>
          <w:sz w:val="24"/>
          <w:szCs w:val="24"/>
        </w:rPr>
      </w:pPr>
      <w:r w:rsidRPr="004A1C11">
        <w:rPr>
          <w:rFonts w:ascii="Arial" w:hAnsi="Arial" w:cs="Arial"/>
          <w:color w:val="FF0000"/>
          <w:sz w:val="24"/>
          <w:szCs w:val="24"/>
        </w:rPr>
        <w:t>Please ensure that all files are closed before they are zipped.</w:t>
      </w: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513DC955" w14:textId="245ADF4D">
      <w:pPr>
        <w:jc w:val="both"/>
        <w:rPr>
          <w:rFonts w:ascii="Arial" w:hAnsi="Arial" w:cs="Arial"/>
          <w:sz w:val="22"/>
          <w:szCs w:val="22"/>
        </w:rPr>
      </w:pPr>
    </w:p>
    <w:p w:rsidRPr="000122E4" w:rsidR="000122E4" w:rsidP="000122E4" w:rsidRDefault="000122E4" w14:paraId="1490B86C" w14:textId="77777777">
      <w:pPr>
        <w:pStyle w:val="ListParagraph"/>
        <w:numPr>
          <w:ilvl w:val="0"/>
          <w:numId w:val="19"/>
        </w:numPr>
        <w:jc w:val="both"/>
        <w:rPr>
          <w:rFonts w:ascii="Arial" w:hAnsi="Arial" w:cs="Arial"/>
          <w:sz w:val="22"/>
          <w:szCs w:val="22"/>
        </w:rPr>
      </w:pPr>
      <w:r w:rsidRPr="000122E4">
        <w:rPr>
          <w:rFonts w:ascii="Arial" w:hAnsi="Arial" w:cs="Arial"/>
          <w:sz w:val="22"/>
          <w:szCs w:val="22"/>
        </w:rPr>
        <w:t>This will be assessed on the quality of your research from Task 1.</w:t>
      </w:r>
    </w:p>
    <w:p w:rsidRPr="00A406E5" w:rsidR="000122E4" w:rsidP="00D22D9C" w:rsidRDefault="000122E4" w14:paraId="4D3565D7"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0254992F">
      <w:pPr>
        <w:jc w:val="both"/>
        <w:rPr>
          <w:rFonts w:ascii="Arial" w:hAnsi="Arial" w:cs="Arial"/>
          <w:sz w:val="22"/>
          <w:szCs w:val="22"/>
        </w:rPr>
      </w:pPr>
    </w:p>
    <w:p w:rsidRPr="000122E4" w:rsidR="000122E4" w:rsidP="000122E4" w:rsidRDefault="000122E4" w14:paraId="02854ACA" w14:textId="7036F15E">
      <w:pPr>
        <w:pStyle w:val="ListParagraph"/>
        <w:numPr>
          <w:ilvl w:val="0"/>
          <w:numId w:val="22"/>
        </w:numPr>
        <w:jc w:val="both"/>
        <w:rPr>
          <w:rFonts w:ascii="Arial" w:hAnsi="Arial" w:cs="Arial"/>
          <w:sz w:val="22"/>
          <w:szCs w:val="22"/>
        </w:rPr>
      </w:pPr>
      <w:r w:rsidRPr="000122E4">
        <w:rPr>
          <w:rFonts w:ascii="Arial" w:hAnsi="Arial" w:cs="Arial"/>
          <w:sz w:val="22"/>
          <w:szCs w:val="22"/>
        </w:rPr>
        <w:t>This will be assessed by the quality of the electronic design of your solution. From Task 2</w:t>
      </w:r>
    </w:p>
    <w:p w:rsidR="00D22D9C" w:rsidP="00D22D9C" w:rsidRDefault="00D22D9C" w14:paraId="4441B52F" w14:textId="73F4DD7A">
      <w:pPr>
        <w:jc w:val="both"/>
        <w:rPr>
          <w:rFonts w:ascii="Arial" w:hAnsi="Arial" w:cs="Arial"/>
          <w:b/>
          <w:sz w:val="22"/>
          <w:szCs w:val="22"/>
        </w:rPr>
      </w:pPr>
    </w:p>
    <w:p w:rsidRPr="00A406E5" w:rsidR="000122E4" w:rsidP="00D22D9C" w:rsidRDefault="000122E4" w14:paraId="13E17BD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501E0C66">
      <w:pPr>
        <w:jc w:val="both"/>
        <w:rPr>
          <w:rFonts w:ascii="Arial" w:hAnsi="Arial" w:cs="Arial"/>
          <w:sz w:val="22"/>
          <w:szCs w:val="22"/>
        </w:rPr>
      </w:pPr>
    </w:p>
    <w:p w:rsidRPr="000122E4" w:rsidR="000122E4" w:rsidP="000122E4" w:rsidRDefault="000122E4" w14:paraId="2CF23CD6" w14:textId="77777777">
      <w:pPr>
        <w:pStyle w:val="ListParagraph"/>
        <w:numPr>
          <w:ilvl w:val="0"/>
          <w:numId w:val="20"/>
        </w:numPr>
        <w:jc w:val="both"/>
        <w:rPr>
          <w:rFonts w:ascii="Arial" w:hAnsi="Arial" w:cs="Arial"/>
          <w:sz w:val="22"/>
          <w:szCs w:val="22"/>
        </w:rPr>
      </w:pPr>
      <w:r w:rsidRPr="000122E4">
        <w:rPr>
          <w:rFonts w:ascii="Arial" w:hAnsi="Arial" w:cs="Arial"/>
          <w:sz w:val="22"/>
          <w:szCs w:val="22"/>
        </w:rPr>
        <w:t>This will be assessed on the quality of your programs and the functionality of the design. From Task 3</w:t>
      </w:r>
    </w:p>
    <w:p w:rsidR="000122E4" w:rsidP="00D22D9C" w:rsidRDefault="000122E4" w14:paraId="2BCE85DD" w14:textId="6414B781">
      <w:pPr>
        <w:jc w:val="both"/>
        <w:rPr>
          <w:rFonts w:ascii="Arial" w:hAnsi="Arial" w:cs="Arial"/>
          <w:sz w:val="22"/>
          <w:szCs w:val="22"/>
        </w:rPr>
      </w:pPr>
    </w:p>
    <w:p w:rsidRPr="00A406E5" w:rsidR="000122E4" w:rsidP="00D22D9C" w:rsidRDefault="000122E4" w14:paraId="09D0C0EF"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2D098BDA" w14:textId="4283E94F">
      <w:pPr>
        <w:jc w:val="both"/>
        <w:rPr>
          <w:rFonts w:ascii="Arial" w:hAnsi="Arial" w:cs="Arial"/>
          <w:sz w:val="22"/>
          <w:szCs w:val="22"/>
        </w:rPr>
      </w:pPr>
    </w:p>
    <w:p w:rsidRPr="000122E4" w:rsidR="000122E4" w:rsidP="000122E4" w:rsidRDefault="000122E4" w14:paraId="0F3B130B" w14:textId="5B629FC3">
      <w:pPr>
        <w:pStyle w:val="ListParagraph"/>
        <w:numPr>
          <w:ilvl w:val="0"/>
          <w:numId w:val="21"/>
        </w:numPr>
        <w:jc w:val="both"/>
        <w:rPr>
          <w:rFonts w:ascii="Arial" w:hAnsi="Arial" w:cs="Arial"/>
          <w:sz w:val="22"/>
          <w:szCs w:val="22"/>
        </w:rPr>
      </w:pPr>
      <w:r w:rsidRPr="000122E4">
        <w:rPr>
          <w:rFonts w:ascii="Arial" w:hAnsi="Arial" w:cs="Arial"/>
          <w:sz w:val="22"/>
          <w:szCs w:val="22"/>
        </w:rPr>
        <w:t>This will be assessed on the quality of your explanation of the operation and the diagrams that accompany it</w:t>
      </w:r>
      <w:r w:rsidR="002D27F8">
        <w:rPr>
          <w:rFonts w:ascii="Arial" w:hAnsi="Arial" w:cs="Arial"/>
          <w:sz w:val="22"/>
          <w:szCs w:val="22"/>
        </w:rPr>
        <w:t xml:space="preserve">, </w:t>
      </w:r>
      <w:r w:rsidRPr="0023502A" w:rsidR="002D27F8">
        <w:rPr>
          <w:rFonts w:ascii="Arial" w:hAnsi="Arial" w:cs="Arial"/>
          <w:sz w:val="22"/>
          <w:szCs w:val="22"/>
        </w:rPr>
        <w:t xml:space="preserve">and the calibre of your explanation on the importance of </w:t>
      </w:r>
      <w:r w:rsidRPr="0023502A" w:rsidR="004A1C11">
        <w:rPr>
          <w:rFonts w:ascii="Arial" w:hAnsi="Arial" w:cs="Arial"/>
          <w:sz w:val="22"/>
          <w:szCs w:val="22"/>
        </w:rPr>
        <w:t>Q</w:t>
      </w:r>
      <w:r w:rsidRPr="0023502A" w:rsidR="002D27F8">
        <w:rPr>
          <w:rFonts w:ascii="Arial" w:hAnsi="Arial" w:cs="Arial"/>
          <w:sz w:val="22"/>
          <w:szCs w:val="22"/>
        </w:rPr>
        <w:t xml:space="preserve">uality </w:t>
      </w:r>
      <w:r w:rsidRPr="0023502A" w:rsidR="004A1C11">
        <w:rPr>
          <w:rFonts w:ascii="Arial" w:hAnsi="Arial" w:cs="Arial"/>
          <w:sz w:val="22"/>
          <w:szCs w:val="22"/>
        </w:rPr>
        <w:t>S</w:t>
      </w:r>
      <w:r w:rsidRPr="0023502A" w:rsidR="002D27F8">
        <w:rPr>
          <w:rFonts w:ascii="Arial" w:hAnsi="Arial" w:cs="Arial"/>
          <w:sz w:val="22"/>
          <w:szCs w:val="22"/>
        </w:rPr>
        <w:t xml:space="preserve">ystems and the effects of continuous improvement.   </w:t>
      </w:r>
      <w:r w:rsidRPr="0023502A">
        <w:rPr>
          <w:rFonts w:ascii="Arial" w:hAnsi="Arial" w:cs="Arial"/>
          <w:sz w:val="22"/>
          <w:szCs w:val="22"/>
        </w:rPr>
        <w:t>From Task 4</w:t>
      </w:r>
    </w:p>
    <w:p w:rsidRPr="00A406E5" w:rsidR="000122E4" w:rsidP="00D22D9C" w:rsidRDefault="000122E4" w14:paraId="599A4AF9"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05C49E71" w14:textId="5FA549E5">
      <w:pPr>
        <w:jc w:val="both"/>
        <w:rPr>
          <w:rFonts w:ascii="Arial" w:hAnsi="Arial" w:cs="Arial"/>
          <w:sz w:val="22"/>
          <w:szCs w:val="22"/>
        </w:rPr>
      </w:pPr>
    </w:p>
    <w:p w:rsidRPr="000122E4" w:rsidR="000122E4" w:rsidP="000122E4" w:rsidRDefault="000122E4" w14:paraId="150114C4" w14:textId="77777777">
      <w:pPr>
        <w:pStyle w:val="ListParagraph"/>
        <w:numPr>
          <w:ilvl w:val="0"/>
          <w:numId w:val="21"/>
        </w:numPr>
        <w:jc w:val="both"/>
        <w:rPr>
          <w:rFonts w:ascii="Arial" w:hAnsi="Arial" w:cs="Arial"/>
          <w:sz w:val="22"/>
          <w:szCs w:val="22"/>
        </w:rPr>
      </w:pPr>
      <w:r w:rsidRPr="000122E4">
        <w:rPr>
          <w:rFonts w:ascii="Arial" w:hAnsi="Arial" w:cs="Arial"/>
          <w:sz w:val="22"/>
          <w:szCs w:val="22"/>
          <w:lang w:val="en-US"/>
        </w:rPr>
        <w:t>This will be assessed by the quality and presentation of report/diagrams/illustrations.</w:t>
      </w:r>
    </w:p>
    <w:p w:rsidRPr="00A406E5" w:rsidR="000122E4" w:rsidP="00D22D9C" w:rsidRDefault="000122E4" w14:paraId="6310C276"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0122E4"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0122E4"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0122E4" w:rsidTr="000122E4"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122E4" w:rsidP="000122E4" w:rsidRDefault="000122E4" w14:paraId="6E2DD759" w14:textId="77777777">
            <w:pPr>
              <w:spacing w:after="120"/>
              <w:rPr>
                <w:rFonts w:ascii="Arial" w:hAnsi="Arial" w:cs="Arial"/>
                <w:sz w:val="14"/>
                <w:szCs w:val="14"/>
              </w:rPr>
            </w:pPr>
          </w:p>
          <w:p w:rsidRPr="00A406E5" w:rsidR="000122E4" w:rsidP="000122E4" w:rsidRDefault="000122E4" w14:paraId="6FAB74C1" w14:textId="77777777">
            <w:pPr>
              <w:spacing w:after="120"/>
              <w:rPr>
                <w:rFonts w:ascii="Arial" w:hAnsi="Arial" w:cs="Arial"/>
                <w:sz w:val="14"/>
                <w:szCs w:val="14"/>
              </w:rPr>
            </w:pPr>
            <w:r>
              <w:rPr>
                <w:rFonts w:ascii="Arial" w:hAnsi="Arial" w:cs="Arial"/>
                <w:sz w:val="24"/>
                <w:szCs w:val="24"/>
              </w:rPr>
              <w:t>A</w:t>
            </w:r>
            <w:r w:rsidRPr="00E61264">
              <w:rPr>
                <w:rFonts w:ascii="Arial" w:hAnsi="Arial" w:cs="Arial"/>
                <w:sz w:val="24"/>
                <w:szCs w:val="24"/>
              </w:rPr>
              <w:t>ssessed on the quality of your research</w:t>
            </w:r>
          </w:p>
          <w:p w:rsidRPr="00A406E5" w:rsidR="000122E4" w:rsidP="000122E4" w:rsidRDefault="000122E4" w14:paraId="7E535F8D" w14:textId="77777777">
            <w:pPr>
              <w:spacing w:after="120"/>
              <w:rPr>
                <w:rFonts w:ascii="Arial" w:hAnsi="Arial" w:cs="Arial"/>
                <w:sz w:val="14"/>
                <w:szCs w:val="14"/>
              </w:rPr>
            </w:pPr>
          </w:p>
          <w:p w:rsidRPr="00A406E5" w:rsidR="000122E4" w:rsidP="000122E4" w:rsidRDefault="000122E4"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122E4" w:rsidP="000122E4" w:rsidRDefault="000122E4" w14:paraId="563011A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0122E4" w:rsidP="000122E4" w:rsidRDefault="000122E4" w14:paraId="0D21FDC7" w14:textId="77777777">
            <w:pPr>
              <w:jc w:val="center"/>
              <w:rPr>
                <w:rFonts w:ascii="Arial" w:hAnsi="Arial" w:cs="Arial"/>
                <w:sz w:val="32"/>
              </w:rPr>
            </w:pPr>
          </w:p>
        </w:tc>
      </w:tr>
      <w:tr w:rsidRPr="00A406E5" w:rsidR="000122E4" w:rsidTr="000122E4"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0122E4" w:rsidP="000122E4" w:rsidRDefault="000122E4"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000122E4" w:rsidP="000122E4" w:rsidRDefault="002C0499" w14:paraId="2A4F06D0" w14:textId="77777777">
            <w:pPr>
              <w:jc w:val="center"/>
              <w:rPr>
                <w:rFonts w:ascii="Arial" w:hAnsi="Arial" w:cs="Arial"/>
                <w:sz w:val="32"/>
              </w:rPr>
            </w:pPr>
            <w:r>
              <w:rPr>
                <w:rFonts w:ascii="Arial" w:hAnsi="Arial" w:cs="Arial"/>
                <w:sz w:val="32"/>
              </w:rPr>
              <w:t>15</w:t>
            </w:r>
          </w:p>
          <w:p w:rsidRPr="002C0499" w:rsidR="002C0499" w:rsidP="0023502A" w:rsidRDefault="002C0499" w14:paraId="37F144A2" w14:textId="6598EF33">
            <w:pPr>
              <w:rPr>
                <w:rFonts w:ascii="Arial" w:hAnsi="Arial" w:cs="Arial"/>
                <w:dstrike/>
                <w:color w:val="FF0000"/>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0122E4" w:rsidP="000122E4" w:rsidRDefault="000122E4" w14:paraId="3DE2D84A" w14:textId="77777777">
            <w:pPr>
              <w:jc w:val="center"/>
              <w:rPr>
                <w:rFonts w:ascii="Arial" w:hAnsi="Arial" w:cs="Arial"/>
                <w:sz w:val="32"/>
              </w:rPr>
            </w:pPr>
          </w:p>
        </w:tc>
      </w:tr>
      <w:tr w:rsidRPr="00A406E5" w:rsidR="000122E4" w:rsidTr="000122E4"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122E4" w:rsidP="000122E4" w:rsidRDefault="000122E4"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0122E4" w:rsidP="000122E4" w:rsidRDefault="000122E4"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122E4" w:rsidP="000122E4" w:rsidRDefault="000122E4" w14:paraId="2EDF8BEA"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0122E4" w:rsidP="000122E4" w:rsidRDefault="000122E4" w14:paraId="51076474" w14:textId="77777777">
            <w:pPr>
              <w:jc w:val="center"/>
              <w:rPr>
                <w:rFonts w:ascii="Arial" w:hAnsi="Arial" w:cs="Arial"/>
                <w:sz w:val="32"/>
              </w:rPr>
            </w:pPr>
          </w:p>
        </w:tc>
      </w:tr>
      <w:tr w:rsidRPr="00A406E5" w:rsidR="000122E4" w:rsidTr="000122E4"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122E4" w:rsidP="000122E4" w:rsidRDefault="000122E4" w14:paraId="5EAC99EE" w14:textId="77777777">
            <w:pPr>
              <w:spacing w:after="120"/>
              <w:rPr>
                <w:rFonts w:ascii="Arial" w:hAnsi="Arial" w:cs="Arial"/>
                <w:sz w:val="14"/>
                <w:szCs w:val="14"/>
              </w:rPr>
            </w:pPr>
          </w:p>
          <w:p w:rsidRPr="00A406E5" w:rsidR="000122E4" w:rsidP="000122E4" w:rsidRDefault="000122E4" w14:paraId="1E9A2CC9" w14:textId="77777777">
            <w:pPr>
              <w:spacing w:after="120"/>
              <w:rPr>
                <w:rFonts w:ascii="Arial" w:hAnsi="Arial" w:cs="Arial"/>
                <w:sz w:val="14"/>
                <w:szCs w:val="14"/>
              </w:rPr>
            </w:pPr>
          </w:p>
          <w:p w:rsidRPr="00A406E5" w:rsidR="000122E4" w:rsidP="000122E4" w:rsidRDefault="000122E4" w14:paraId="1BB4CF06" w14:textId="77777777">
            <w:pPr>
              <w:spacing w:after="120"/>
              <w:rPr>
                <w:rFonts w:ascii="Arial" w:hAnsi="Arial" w:cs="Arial"/>
                <w:sz w:val="14"/>
                <w:szCs w:val="14"/>
              </w:rPr>
            </w:pPr>
            <w:r>
              <w:rPr>
                <w:rFonts w:ascii="Arial" w:hAnsi="Arial" w:cs="Arial"/>
                <w:sz w:val="24"/>
                <w:szCs w:val="24"/>
              </w:rPr>
              <w:t>A</w:t>
            </w:r>
            <w:r w:rsidRPr="00E61264">
              <w:rPr>
                <w:rFonts w:ascii="Arial" w:hAnsi="Arial" w:cs="Arial"/>
                <w:sz w:val="24"/>
                <w:szCs w:val="24"/>
              </w:rPr>
              <w:t xml:space="preserve">ssessed </w:t>
            </w:r>
            <w:r>
              <w:rPr>
                <w:rFonts w:ascii="Arial" w:hAnsi="Arial" w:cs="Arial"/>
                <w:sz w:val="24"/>
                <w:szCs w:val="24"/>
              </w:rPr>
              <w:t>by the quality of</w:t>
            </w:r>
            <w:r w:rsidRPr="00E61264">
              <w:rPr>
                <w:rFonts w:ascii="Arial" w:hAnsi="Arial" w:cs="Arial"/>
                <w:sz w:val="24"/>
                <w:szCs w:val="24"/>
              </w:rPr>
              <w:t xml:space="preserve"> the electronic design of your solution.</w:t>
            </w:r>
          </w:p>
          <w:p w:rsidRPr="00A406E5" w:rsidR="000122E4" w:rsidP="000122E4" w:rsidRDefault="000122E4" w14:paraId="0276CEE8" w14:textId="77777777">
            <w:pPr>
              <w:spacing w:after="120"/>
              <w:rPr>
                <w:rFonts w:ascii="Arial" w:hAnsi="Arial" w:cs="Arial"/>
                <w:sz w:val="14"/>
                <w:szCs w:val="14"/>
              </w:rPr>
            </w:pPr>
          </w:p>
          <w:p w:rsidRPr="00A406E5" w:rsidR="000122E4" w:rsidP="000122E4" w:rsidRDefault="000122E4"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122E4" w:rsidP="000122E4" w:rsidRDefault="000122E4" w14:paraId="5E53D7E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0122E4" w:rsidP="000122E4" w:rsidRDefault="000122E4" w14:paraId="518F259E" w14:textId="77777777">
            <w:pPr>
              <w:jc w:val="center"/>
              <w:rPr>
                <w:rFonts w:ascii="Arial" w:hAnsi="Arial" w:cs="Arial"/>
                <w:sz w:val="32"/>
              </w:rPr>
            </w:pPr>
          </w:p>
        </w:tc>
      </w:tr>
      <w:tr w:rsidRPr="00A406E5" w:rsidR="000122E4" w:rsidTr="000122E4"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0122E4" w:rsidP="000122E4" w:rsidRDefault="000122E4"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122E4" w:rsidP="000122E4" w:rsidRDefault="000122E4" w14:paraId="1EC9B6E3" w14:textId="22EC56D3">
            <w:pPr>
              <w:jc w:val="center"/>
              <w:rPr>
                <w:rFonts w:ascii="Arial" w:hAnsi="Arial" w:cs="Arial"/>
                <w:sz w:val="32"/>
              </w:rPr>
            </w:pPr>
            <w:r>
              <w:rPr>
                <w:rFonts w:ascii="Arial" w:hAnsi="Arial" w:cs="Arial"/>
                <w:sz w:val="32"/>
              </w:rPr>
              <w:t>25</w:t>
            </w:r>
          </w:p>
        </w:tc>
        <w:tc>
          <w:tcPr>
            <w:tcW w:w="415" w:type="pct"/>
            <w:vMerge/>
            <w:tcBorders>
              <w:top w:val="single" w:color="auto" w:sz="4" w:space="0"/>
              <w:left w:val="single" w:color="auto" w:sz="4" w:space="0"/>
              <w:bottom w:val="single" w:color="auto" w:sz="4" w:space="0"/>
              <w:right w:val="single" w:color="auto" w:sz="4" w:space="0"/>
            </w:tcBorders>
          </w:tcPr>
          <w:p w:rsidRPr="00A406E5" w:rsidR="000122E4" w:rsidP="000122E4" w:rsidRDefault="000122E4" w14:paraId="3B79F82F" w14:textId="77777777">
            <w:pPr>
              <w:jc w:val="center"/>
              <w:rPr>
                <w:rFonts w:ascii="Arial" w:hAnsi="Arial" w:cs="Arial"/>
                <w:sz w:val="32"/>
              </w:rPr>
            </w:pPr>
          </w:p>
        </w:tc>
      </w:tr>
      <w:tr w:rsidRPr="00A406E5" w:rsidR="000122E4" w:rsidTr="000122E4"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122E4" w:rsidP="000122E4" w:rsidRDefault="000122E4" w14:paraId="2AF27C22"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0122E4" w:rsidP="000122E4" w:rsidRDefault="000122E4"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122E4" w:rsidP="000122E4" w:rsidRDefault="000122E4" w14:paraId="57A06715"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0122E4" w:rsidP="000122E4" w:rsidRDefault="000122E4" w14:paraId="3F9F715D" w14:textId="77777777">
            <w:pPr>
              <w:jc w:val="center"/>
              <w:rPr>
                <w:rFonts w:ascii="Arial" w:hAnsi="Arial" w:cs="Arial"/>
                <w:sz w:val="32"/>
              </w:rPr>
            </w:pPr>
          </w:p>
        </w:tc>
      </w:tr>
      <w:tr w:rsidRPr="00A406E5" w:rsidR="000122E4" w:rsidTr="000122E4"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122E4" w:rsidP="000122E4" w:rsidRDefault="000122E4" w14:paraId="7D95E852" w14:textId="77777777">
            <w:pPr>
              <w:spacing w:after="120"/>
              <w:rPr>
                <w:rFonts w:ascii="Arial" w:hAnsi="Arial" w:cs="Arial"/>
                <w:sz w:val="14"/>
                <w:szCs w:val="14"/>
              </w:rPr>
            </w:pPr>
          </w:p>
          <w:p w:rsidRPr="00A406E5" w:rsidR="000122E4" w:rsidP="000122E4" w:rsidRDefault="000122E4" w14:paraId="7AFE8C4B" w14:textId="77777777">
            <w:pPr>
              <w:spacing w:after="120"/>
              <w:rPr>
                <w:rFonts w:ascii="Arial" w:hAnsi="Arial" w:cs="Arial"/>
                <w:sz w:val="14"/>
                <w:szCs w:val="14"/>
              </w:rPr>
            </w:pPr>
          </w:p>
          <w:p w:rsidRPr="00A406E5" w:rsidR="000122E4" w:rsidP="000122E4" w:rsidRDefault="000122E4" w14:paraId="125918DA" w14:textId="77777777">
            <w:pPr>
              <w:spacing w:after="120"/>
              <w:rPr>
                <w:rFonts w:ascii="Arial" w:hAnsi="Arial" w:cs="Arial"/>
                <w:sz w:val="14"/>
                <w:szCs w:val="14"/>
              </w:rPr>
            </w:pPr>
            <w:r>
              <w:rPr>
                <w:rFonts w:ascii="Arial" w:hAnsi="Arial" w:cs="Arial"/>
                <w:sz w:val="24"/>
                <w:szCs w:val="24"/>
              </w:rPr>
              <w:t>A</w:t>
            </w:r>
            <w:r w:rsidRPr="00E61264">
              <w:rPr>
                <w:rFonts w:ascii="Arial" w:hAnsi="Arial" w:cs="Arial"/>
                <w:sz w:val="24"/>
                <w:szCs w:val="24"/>
              </w:rPr>
              <w:t xml:space="preserve">ssessed on the quality of </w:t>
            </w:r>
            <w:r>
              <w:rPr>
                <w:rFonts w:ascii="Arial" w:hAnsi="Arial" w:cs="Arial"/>
                <w:sz w:val="24"/>
                <w:szCs w:val="24"/>
              </w:rPr>
              <w:t>the</w:t>
            </w:r>
            <w:r w:rsidRPr="00E61264">
              <w:rPr>
                <w:rFonts w:ascii="Arial" w:hAnsi="Arial" w:cs="Arial"/>
                <w:sz w:val="24"/>
                <w:szCs w:val="24"/>
              </w:rPr>
              <w:t xml:space="preserve"> programs and the functionality of the design</w:t>
            </w:r>
          </w:p>
          <w:p w:rsidRPr="00A406E5" w:rsidR="000122E4" w:rsidP="000122E4" w:rsidRDefault="000122E4" w14:paraId="7F1B238E" w14:textId="77777777">
            <w:pPr>
              <w:spacing w:after="120"/>
              <w:rPr>
                <w:rFonts w:ascii="Arial" w:hAnsi="Arial" w:cs="Arial"/>
                <w:sz w:val="14"/>
                <w:szCs w:val="14"/>
              </w:rPr>
            </w:pPr>
          </w:p>
          <w:p w:rsidRPr="00A406E5" w:rsidR="000122E4" w:rsidP="000122E4" w:rsidRDefault="000122E4"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122E4" w:rsidP="000122E4" w:rsidRDefault="000122E4" w14:paraId="403C8F4B"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0122E4" w:rsidP="000122E4" w:rsidRDefault="000122E4" w14:paraId="6E520D01" w14:textId="77777777">
            <w:pPr>
              <w:jc w:val="center"/>
              <w:rPr>
                <w:rFonts w:ascii="Arial" w:hAnsi="Arial" w:cs="Arial"/>
                <w:sz w:val="32"/>
              </w:rPr>
            </w:pPr>
          </w:p>
        </w:tc>
      </w:tr>
      <w:tr w:rsidRPr="00A406E5" w:rsidR="000122E4" w:rsidTr="000122E4"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0122E4" w:rsidP="000122E4" w:rsidRDefault="000122E4"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122E4" w:rsidP="000122E4" w:rsidRDefault="000122E4" w14:paraId="6E6DB5CE" w14:textId="7F797B43">
            <w:pPr>
              <w:jc w:val="center"/>
              <w:rPr>
                <w:rFonts w:ascii="Arial" w:hAnsi="Arial" w:cs="Arial"/>
                <w:sz w:val="32"/>
              </w:rPr>
            </w:pPr>
            <w:r>
              <w:rPr>
                <w:rFonts w:ascii="Arial" w:hAnsi="Arial" w:cs="Arial"/>
                <w:sz w:val="32"/>
              </w:rPr>
              <w:t>25</w:t>
            </w:r>
          </w:p>
        </w:tc>
        <w:tc>
          <w:tcPr>
            <w:tcW w:w="415" w:type="pct"/>
            <w:vMerge/>
            <w:tcBorders>
              <w:top w:val="single" w:color="auto" w:sz="4" w:space="0"/>
              <w:left w:val="single" w:color="auto" w:sz="4" w:space="0"/>
              <w:bottom w:val="single" w:color="auto" w:sz="4" w:space="0"/>
              <w:right w:val="single" w:color="auto" w:sz="4" w:space="0"/>
            </w:tcBorders>
          </w:tcPr>
          <w:p w:rsidRPr="00A406E5" w:rsidR="000122E4" w:rsidP="000122E4" w:rsidRDefault="000122E4" w14:paraId="01E49DF2" w14:textId="77777777">
            <w:pPr>
              <w:jc w:val="center"/>
              <w:rPr>
                <w:rFonts w:ascii="Arial" w:hAnsi="Arial" w:cs="Arial"/>
                <w:sz w:val="32"/>
              </w:rPr>
            </w:pPr>
          </w:p>
        </w:tc>
      </w:tr>
      <w:tr w:rsidRPr="00A406E5" w:rsidR="000122E4" w:rsidTr="000122E4"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122E4" w:rsidP="000122E4" w:rsidRDefault="000122E4"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0122E4" w:rsidP="000122E4" w:rsidRDefault="000122E4"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122E4" w:rsidP="000122E4" w:rsidRDefault="000122E4" w14:paraId="6BC63707"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0122E4" w:rsidP="000122E4" w:rsidRDefault="000122E4" w14:paraId="2E39F8C3" w14:textId="77777777">
            <w:pPr>
              <w:jc w:val="center"/>
              <w:rPr>
                <w:rFonts w:ascii="Arial" w:hAnsi="Arial" w:cs="Arial"/>
                <w:sz w:val="32"/>
              </w:rPr>
            </w:pPr>
          </w:p>
        </w:tc>
      </w:tr>
      <w:tr w:rsidRPr="00A406E5" w:rsidR="000122E4" w:rsidTr="000122E4"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122E4" w:rsidP="000122E4" w:rsidRDefault="000122E4" w14:paraId="2AD19624" w14:textId="77777777">
            <w:pPr>
              <w:spacing w:after="120"/>
              <w:rPr>
                <w:rFonts w:ascii="Arial" w:hAnsi="Arial" w:cs="Arial"/>
                <w:sz w:val="14"/>
                <w:szCs w:val="14"/>
              </w:rPr>
            </w:pPr>
          </w:p>
          <w:p w:rsidRPr="00A406E5" w:rsidR="000122E4" w:rsidP="000122E4" w:rsidRDefault="000122E4" w14:paraId="4579A64A" w14:textId="77777777">
            <w:pPr>
              <w:spacing w:after="120"/>
              <w:rPr>
                <w:rFonts w:ascii="Arial" w:hAnsi="Arial" w:cs="Arial"/>
                <w:sz w:val="14"/>
                <w:szCs w:val="14"/>
              </w:rPr>
            </w:pPr>
          </w:p>
          <w:p w:rsidRPr="00A406E5" w:rsidR="000122E4" w:rsidP="000122E4" w:rsidRDefault="000122E4" w14:paraId="36277568" w14:textId="4D529B01">
            <w:pPr>
              <w:spacing w:after="120"/>
              <w:rPr>
                <w:rFonts w:ascii="Arial" w:hAnsi="Arial" w:cs="Arial"/>
                <w:sz w:val="14"/>
                <w:szCs w:val="14"/>
              </w:rPr>
            </w:pPr>
            <w:r>
              <w:rPr>
                <w:rFonts w:ascii="Arial" w:hAnsi="Arial" w:cs="Arial"/>
                <w:sz w:val="24"/>
                <w:szCs w:val="24"/>
              </w:rPr>
              <w:t>A</w:t>
            </w:r>
            <w:r w:rsidRPr="00E61264">
              <w:rPr>
                <w:rFonts w:ascii="Arial" w:hAnsi="Arial" w:cs="Arial"/>
                <w:sz w:val="24"/>
                <w:szCs w:val="24"/>
              </w:rPr>
              <w:t xml:space="preserve">ssessed on the quality of your explanation </w:t>
            </w:r>
            <w:r>
              <w:rPr>
                <w:rFonts w:ascii="Arial" w:hAnsi="Arial" w:cs="Arial"/>
                <w:sz w:val="24"/>
                <w:szCs w:val="24"/>
              </w:rPr>
              <w:t xml:space="preserve">of the operation </w:t>
            </w:r>
            <w:r w:rsidR="002C0499">
              <w:rPr>
                <w:rFonts w:ascii="Arial" w:hAnsi="Arial" w:cs="Arial"/>
                <w:sz w:val="24"/>
                <w:szCs w:val="24"/>
              </w:rPr>
              <w:t>including</w:t>
            </w:r>
            <w:r w:rsidRPr="00E61264">
              <w:rPr>
                <w:rFonts w:ascii="Arial" w:hAnsi="Arial" w:cs="Arial"/>
                <w:sz w:val="24"/>
                <w:szCs w:val="24"/>
              </w:rPr>
              <w:t xml:space="preserve"> the diagrams that accompany it</w:t>
            </w:r>
            <w:r w:rsidR="002C0499">
              <w:rPr>
                <w:rFonts w:ascii="Arial" w:hAnsi="Arial" w:cs="Arial"/>
                <w:sz w:val="24"/>
                <w:szCs w:val="24"/>
              </w:rPr>
              <w:t>,</w:t>
            </w:r>
            <w:r w:rsidR="002C0499">
              <w:rPr>
                <w:rFonts w:ascii="Arial" w:hAnsi="Arial" w:cs="Arial"/>
                <w:sz w:val="22"/>
                <w:szCs w:val="22"/>
              </w:rPr>
              <w:t xml:space="preserve"> </w:t>
            </w:r>
            <w:r w:rsidRPr="0023502A" w:rsidR="002C0499">
              <w:rPr>
                <w:rFonts w:ascii="Arial" w:hAnsi="Arial" w:cs="Arial"/>
                <w:sz w:val="24"/>
                <w:szCs w:val="24"/>
              </w:rPr>
              <w:t xml:space="preserve">and the calibre of your explanation on the importance of </w:t>
            </w:r>
            <w:r w:rsidRPr="0023502A" w:rsidR="004A1C11">
              <w:rPr>
                <w:rFonts w:ascii="Arial" w:hAnsi="Arial" w:cs="Arial"/>
                <w:sz w:val="24"/>
                <w:szCs w:val="24"/>
              </w:rPr>
              <w:t>Q</w:t>
            </w:r>
            <w:r w:rsidRPr="0023502A" w:rsidR="002C0499">
              <w:rPr>
                <w:rFonts w:ascii="Arial" w:hAnsi="Arial" w:cs="Arial"/>
                <w:sz w:val="24"/>
                <w:szCs w:val="24"/>
              </w:rPr>
              <w:t xml:space="preserve">uality </w:t>
            </w:r>
            <w:r w:rsidRPr="0023502A" w:rsidR="004A1C11">
              <w:rPr>
                <w:rFonts w:ascii="Arial" w:hAnsi="Arial" w:cs="Arial"/>
                <w:sz w:val="24"/>
                <w:szCs w:val="24"/>
              </w:rPr>
              <w:t>S</w:t>
            </w:r>
            <w:r w:rsidRPr="0023502A" w:rsidR="002C0499">
              <w:rPr>
                <w:rFonts w:ascii="Arial" w:hAnsi="Arial" w:cs="Arial"/>
                <w:sz w:val="24"/>
                <w:szCs w:val="24"/>
              </w:rPr>
              <w:t>ystems and the effects of continuous improvement.</w:t>
            </w:r>
            <w:r w:rsidRPr="0023502A" w:rsidR="002C0499">
              <w:rPr>
                <w:rFonts w:ascii="Arial" w:hAnsi="Arial" w:cs="Arial"/>
                <w:sz w:val="22"/>
                <w:szCs w:val="22"/>
              </w:rPr>
              <w:t xml:space="preserve">   </w:t>
            </w:r>
          </w:p>
          <w:p w:rsidRPr="00A406E5" w:rsidR="000122E4" w:rsidP="000122E4" w:rsidRDefault="000122E4"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122E4" w:rsidP="000122E4" w:rsidRDefault="000122E4" w14:paraId="0216BF5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0122E4" w:rsidP="000122E4" w:rsidRDefault="000122E4" w14:paraId="3DB820A3" w14:textId="77777777">
            <w:pPr>
              <w:jc w:val="center"/>
              <w:rPr>
                <w:rFonts w:ascii="Arial" w:hAnsi="Arial" w:cs="Arial"/>
                <w:sz w:val="32"/>
              </w:rPr>
            </w:pPr>
          </w:p>
        </w:tc>
      </w:tr>
      <w:tr w:rsidRPr="00A406E5" w:rsidR="000122E4" w:rsidTr="000122E4"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0122E4" w:rsidP="000122E4" w:rsidRDefault="000122E4"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000122E4" w:rsidP="000122E4" w:rsidRDefault="002C0499" w14:paraId="24CCAD4C" w14:textId="77777777">
            <w:pPr>
              <w:jc w:val="center"/>
              <w:rPr>
                <w:rFonts w:ascii="Arial" w:hAnsi="Arial" w:cs="Arial"/>
                <w:sz w:val="32"/>
              </w:rPr>
            </w:pPr>
            <w:r>
              <w:rPr>
                <w:rFonts w:ascii="Arial" w:hAnsi="Arial" w:cs="Arial"/>
                <w:sz w:val="32"/>
              </w:rPr>
              <w:t>20</w:t>
            </w:r>
          </w:p>
          <w:p w:rsidR="002C0499" w:rsidP="000122E4" w:rsidRDefault="002C0499" w14:paraId="1ABE211F" w14:textId="77777777">
            <w:pPr>
              <w:jc w:val="center"/>
              <w:rPr>
                <w:rFonts w:ascii="Arial" w:hAnsi="Arial" w:cs="Arial"/>
                <w:sz w:val="32"/>
              </w:rPr>
            </w:pPr>
          </w:p>
          <w:p w:rsidRPr="002C0499" w:rsidR="002C0499" w:rsidP="000122E4" w:rsidRDefault="002C0499" w14:paraId="29437295" w14:textId="048DE8CF">
            <w:pPr>
              <w:jc w:val="center"/>
              <w:rPr>
                <w:rFonts w:ascii="Arial" w:hAnsi="Arial" w:cs="Arial"/>
                <w:dstrike/>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0122E4" w:rsidP="000122E4" w:rsidRDefault="000122E4" w14:paraId="1B8F7EB8" w14:textId="77777777">
            <w:pPr>
              <w:jc w:val="center"/>
              <w:rPr>
                <w:rFonts w:ascii="Arial" w:hAnsi="Arial" w:cs="Arial"/>
                <w:sz w:val="32"/>
              </w:rPr>
            </w:pPr>
          </w:p>
        </w:tc>
      </w:tr>
      <w:tr w:rsidRPr="00A406E5" w:rsidR="000122E4" w:rsidTr="000122E4"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122E4" w:rsidP="000122E4" w:rsidRDefault="000122E4" w14:paraId="0C1B9171"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0122E4" w:rsidP="000122E4" w:rsidRDefault="000122E4"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122E4" w:rsidP="000122E4" w:rsidRDefault="000122E4" w14:paraId="67F8A4D0"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0122E4" w:rsidP="000122E4" w:rsidRDefault="000122E4" w14:paraId="48D7B221" w14:textId="77777777">
            <w:pPr>
              <w:jc w:val="center"/>
              <w:rPr>
                <w:rFonts w:ascii="Arial" w:hAnsi="Arial" w:cs="Arial"/>
                <w:sz w:val="32"/>
              </w:rPr>
            </w:pPr>
          </w:p>
        </w:tc>
      </w:tr>
      <w:tr w:rsidRPr="00A406E5" w:rsidR="000122E4" w:rsidTr="000122E4"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122E4" w:rsidP="000122E4" w:rsidRDefault="000122E4" w14:paraId="3CA68AC7" w14:textId="77777777">
            <w:pPr>
              <w:spacing w:after="120"/>
              <w:rPr>
                <w:rFonts w:ascii="Arial" w:hAnsi="Arial" w:cs="Arial"/>
                <w:sz w:val="14"/>
                <w:szCs w:val="14"/>
              </w:rPr>
            </w:pPr>
          </w:p>
          <w:p w:rsidRPr="00A406E5" w:rsidR="000122E4" w:rsidP="000122E4" w:rsidRDefault="000122E4" w14:paraId="5C26B69B" w14:textId="77777777">
            <w:pPr>
              <w:spacing w:after="120"/>
              <w:rPr>
                <w:rFonts w:ascii="Arial" w:hAnsi="Arial" w:cs="Arial"/>
                <w:sz w:val="14"/>
                <w:szCs w:val="14"/>
              </w:rPr>
            </w:pPr>
            <w:r>
              <w:rPr>
                <w:rFonts w:ascii="Arial" w:hAnsi="Arial" w:cs="Arial"/>
                <w:sz w:val="24"/>
                <w:szCs w:val="24"/>
                <w:lang w:val="en-US"/>
              </w:rPr>
              <w:t>A</w:t>
            </w:r>
            <w:r w:rsidRPr="00044735">
              <w:rPr>
                <w:rFonts w:ascii="Arial" w:hAnsi="Arial" w:cs="Arial"/>
                <w:sz w:val="24"/>
                <w:szCs w:val="24"/>
                <w:lang w:val="en-US"/>
              </w:rPr>
              <w:t>ssessed by the quality and presentation of</w:t>
            </w:r>
            <w:r>
              <w:rPr>
                <w:rFonts w:ascii="Arial" w:hAnsi="Arial" w:cs="Arial"/>
                <w:sz w:val="24"/>
                <w:szCs w:val="24"/>
                <w:lang w:val="en-US"/>
              </w:rPr>
              <w:t xml:space="preserve"> the</w:t>
            </w:r>
            <w:r w:rsidRPr="00044735">
              <w:rPr>
                <w:rFonts w:ascii="Arial" w:hAnsi="Arial" w:cs="Arial"/>
                <w:sz w:val="24"/>
                <w:szCs w:val="24"/>
                <w:lang w:val="en-US"/>
              </w:rPr>
              <w:t xml:space="preserve"> report</w:t>
            </w:r>
            <w:r>
              <w:rPr>
                <w:rFonts w:ascii="Arial" w:hAnsi="Arial" w:cs="Arial"/>
                <w:sz w:val="24"/>
                <w:szCs w:val="24"/>
                <w:lang w:val="en-US"/>
              </w:rPr>
              <w:t xml:space="preserve"> </w:t>
            </w:r>
            <w:r w:rsidRPr="00044735">
              <w:rPr>
                <w:rFonts w:ascii="Arial" w:hAnsi="Arial" w:cs="Arial"/>
                <w:sz w:val="24"/>
                <w:szCs w:val="24"/>
                <w:lang w:val="en-US"/>
              </w:rPr>
              <w:t>/diagrams</w:t>
            </w:r>
            <w:r>
              <w:rPr>
                <w:rFonts w:ascii="Arial" w:hAnsi="Arial" w:cs="Arial"/>
                <w:sz w:val="24"/>
                <w:szCs w:val="24"/>
                <w:lang w:val="en-US"/>
              </w:rPr>
              <w:t xml:space="preserve"> </w:t>
            </w:r>
            <w:r w:rsidRPr="00044735">
              <w:rPr>
                <w:rFonts w:ascii="Arial" w:hAnsi="Arial" w:cs="Arial"/>
                <w:sz w:val="24"/>
                <w:szCs w:val="24"/>
                <w:lang w:val="en-US"/>
              </w:rPr>
              <w:t>/illustrations</w:t>
            </w:r>
            <w:r w:rsidRPr="00044735">
              <w:rPr>
                <w:sz w:val="24"/>
                <w:szCs w:val="24"/>
                <w:lang w:val="en-US"/>
              </w:rPr>
              <w:t>.</w:t>
            </w:r>
          </w:p>
          <w:p w:rsidRPr="00A406E5" w:rsidR="000122E4" w:rsidP="000122E4" w:rsidRDefault="000122E4" w14:paraId="54383704" w14:textId="77777777">
            <w:pPr>
              <w:spacing w:after="120"/>
              <w:rPr>
                <w:rFonts w:ascii="Arial" w:hAnsi="Arial" w:cs="Arial"/>
                <w:sz w:val="14"/>
                <w:szCs w:val="14"/>
              </w:rPr>
            </w:pPr>
          </w:p>
          <w:p w:rsidRPr="00A406E5" w:rsidR="000122E4" w:rsidP="000122E4" w:rsidRDefault="000122E4"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122E4" w:rsidP="000122E4" w:rsidRDefault="000122E4" w14:paraId="64C7664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0122E4" w:rsidP="000122E4" w:rsidRDefault="000122E4" w14:paraId="50AB747A" w14:textId="77777777">
            <w:pPr>
              <w:jc w:val="center"/>
              <w:rPr>
                <w:rFonts w:ascii="Arial" w:hAnsi="Arial" w:cs="Arial"/>
                <w:sz w:val="32"/>
              </w:rPr>
            </w:pPr>
          </w:p>
        </w:tc>
      </w:tr>
      <w:tr w:rsidRPr="00A406E5" w:rsidR="000122E4" w:rsidTr="000122E4"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0122E4" w:rsidP="000122E4" w:rsidRDefault="000122E4"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122E4" w:rsidP="000122E4" w:rsidRDefault="000122E4" w14:paraId="2206B71D" w14:textId="0BA38513">
            <w:pPr>
              <w:jc w:val="center"/>
              <w:rPr>
                <w:rFonts w:ascii="Arial" w:hAnsi="Arial" w:cs="Arial"/>
                <w:sz w:val="32"/>
              </w:rPr>
            </w:pPr>
            <w:r>
              <w:rPr>
                <w:rFonts w:ascii="Arial" w:hAnsi="Arial" w:cs="Arial"/>
                <w:sz w:val="32"/>
              </w:rPr>
              <w:t>15</w:t>
            </w:r>
          </w:p>
        </w:tc>
        <w:tc>
          <w:tcPr>
            <w:tcW w:w="415" w:type="pct"/>
            <w:vMerge/>
            <w:tcBorders>
              <w:top w:val="single" w:color="auto" w:sz="4" w:space="0"/>
              <w:left w:val="single" w:color="auto" w:sz="4" w:space="0"/>
              <w:bottom w:val="single" w:color="auto" w:sz="4" w:space="0"/>
              <w:right w:val="single" w:color="auto" w:sz="4" w:space="0"/>
            </w:tcBorders>
          </w:tcPr>
          <w:p w:rsidRPr="00A406E5" w:rsidR="000122E4" w:rsidP="000122E4" w:rsidRDefault="000122E4"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A0DBC" w:rsidRDefault="006A0DBC" w14:paraId="1D23D70A" w14:textId="77777777">
      <w:r>
        <w:separator/>
      </w:r>
    </w:p>
  </w:endnote>
  <w:endnote w:type="continuationSeparator" w:id="0">
    <w:p w:rsidR="006A0DBC" w:rsidRDefault="006A0DBC" w14:paraId="4D36DC7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A0DBC" w:rsidRDefault="006A0DBC" w14:paraId="1DC0D8E9" w14:textId="77777777">
      <w:r>
        <w:separator/>
      </w:r>
    </w:p>
  </w:footnote>
  <w:footnote w:type="continuationSeparator" w:id="0">
    <w:p w:rsidR="006A0DBC" w:rsidRDefault="006A0DBC" w14:paraId="7564FED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181A58"/>
    <w:multiLevelType w:val="hybridMultilevel"/>
    <w:tmpl w:val="C8620F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7429DE"/>
    <w:multiLevelType w:val="hybridMultilevel"/>
    <w:tmpl w:val="AED4AA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87C5B0D"/>
    <w:multiLevelType w:val="hybridMultilevel"/>
    <w:tmpl w:val="A8622A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FE0A20"/>
    <w:multiLevelType w:val="hybridMultilevel"/>
    <w:tmpl w:val="48CC2CA4"/>
    <w:lvl w:ilvl="0" w:tplc="987E7E62">
      <w:start w:val="1"/>
      <w:numFmt w:val="decimal"/>
      <w:lvlText w:val="%1."/>
      <w:lvlJc w:val="left"/>
      <w:pPr>
        <w:ind w:left="1350" w:hanging="360"/>
      </w:pPr>
      <w:rPr>
        <w:rFonts w:hint="default"/>
      </w:rPr>
    </w:lvl>
    <w:lvl w:ilvl="1" w:tplc="08090019">
      <w:start w:val="1"/>
      <w:numFmt w:val="lowerLetter"/>
      <w:lvlText w:val="%2."/>
      <w:lvlJc w:val="left"/>
      <w:pPr>
        <w:ind w:left="1710" w:hanging="360"/>
      </w:pPr>
    </w:lvl>
    <w:lvl w:ilvl="2" w:tplc="0809001B">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6" w15:restartNumberingAfterBreak="0">
    <w:nsid w:val="5A1C2194"/>
    <w:multiLevelType w:val="hybridMultilevel"/>
    <w:tmpl w:val="F38611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7165EDE"/>
    <w:multiLevelType w:val="hybridMultilevel"/>
    <w:tmpl w:val="5FBC1A1E"/>
    <w:lvl w:ilvl="0" w:tplc="08090001">
      <w:start w:val="1"/>
      <w:numFmt w:val="bullet"/>
      <w:lvlText w:val=""/>
      <w:lvlJc w:val="left"/>
      <w:pPr>
        <w:ind w:left="720" w:hanging="360"/>
      </w:pPr>
      <w:rPr>
        <w:rFonts w:hint="default" w:ascii="Symbol" w:hAnsi="Symbol"/>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832404302">
    <w:abstractNumId w:val="2"/>
  </w:num>
  <w:num w:numId="2" w16cid:durableId="983701066">
    <w:abstractNumId w:val="12"/>
  </w:num>
  <w:num w:numId="3" w16cid:durableId="60060994">
    <w:abstractNumId w:val="20"/>
  </w:num>
  <w:num w:numId="4" w16cid:durableId="1897357686">
    <w:abstractNumId w:val="14"/>
  </w:num>
  <w:num w:numId="5" w16cid:durableId="2017031983">
    <w:abstractNumId w:val="10"/>
  </w:num>
  <w:num w:numId="6" w16cid:durableId="185755618">
    <w:abstractNumId w:val="19"/>
  </w:num>
  <w:num w:numId="7" w16cid:durableId="480972773">
    <w:abstractNumId w:val="3"/>
  </w:num>
  <w:num w:numId="8" w16cid:durableId="913589966">
    <w:abstractNumId w:val="18"/>
  </w:num>
  <w:num w:numId="9" w16cid:durableId="1640378875">
    <w:abstractNumId w:val="13"/>
  </w:num>
  <w:num w:numId="10" w16cid:durableId="575482565">
    <w:abstractNumId w:val="5"/>
  </w:num>
  <w:num w:numId="11" w16cid:durableId="500970578">
    <w:abstractNumId w:val="6"/>
  </w:num>
  <w:num w:numId="12" w16cid:durableId="1226994719">
    <w:abstractNumId w:val="11"/>
  </w:num>
  <w:num w:numId="13" w16cid:durableId="1678843815">
    <w:abstractNumId w:val="17"/>
  </w:num>
  <w:num w:numId="14" w16cid:durableId="765808192">
    <w:abstractNumId w:val="4"/>
  </w:num>
  <w:num w:numId="15" w16cid:durableId="263461623">
    <w:abstractNumId w:val="0"/>
  </w:num>
  <w:num w:numId="16" w16cid:durableId="409160371">
    <w:abstractNumId w:val="9"/>
  </w:num>
  <w:num w:numId="17" w16cid:durableId="213899074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5583961">
    <w:abstractNumId w:val="15"/>
  </w:num>
  <w:num w:numId="19" w16cid:durableId="958756294">
    <w:abstractNumId w:val="8"/>
  </w:num>
  <w:num w:numId="20" w16cid:durableId="508371401">
    <w:abstractNumId w:val="7"/>
  </w:num>
  <w:num w:numId="21" w16cid:durableId="178741960">
    <w:abstractNumId w:val="16"/>
  </w:num>
  <w:num w:numId="22" w16cid:durableId="182741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87E"/>
    <w:rsid w:val="00011666"/>
    <w:rsid w:val="000122E4"/>
    <w:rsid w:val="00016F07"/>
    <w:rsid w:val="00026B02"/>
    <w:rsid w:val="000822E5"/>
    <w:rsid w:val="000971FC"/>
    <w:rsid w:val="000A2A3A"/>
    <w:rsid w:val="000A492A"/>
    <w:rsid w:val="000D2F80"/>
    <w:rsid w:val="000E232B"/>
    <w:rsid w:val="000E413A"/>
    <w:rsid w:val="000F5AA3"/>
    <w:rsid w:val="00100396"/>
    <w:rsid w:val="00100B5C"/>
    <w:rsid w:val="001106E9"/>
    <w:rsid w:val="00124CA5"/>
    <w:rsid w:val="00126CA9"/>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0BA"/>
    <w:rsid w:val="0022746E"/>
    <w:rsid w:val="0023502A"/>
    <w:rsid w:val="00235F71"/>
    <w:rsid w:val="002444CA"/>
    <w:rsid w:val="00260DE6"/>
    <w:rsid w:val="00273FEE"/>
    <w:rsid w:val="0028204E"/>
    <w:rsid w:val="0028591B"/>
    <w:rsid w:val="002878BF"/>
    <w:rsid w:val="00291841"/>
    <w:rsid w:val="002C0499"/>
    <w:rsid w:val="002C449B"/>
    <w:rsid w:val="002C6040"/>
    <w:rsid w:val="002D27F8"/>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1C1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0DBC"/>
    <w:rsid w:val="006A6DC3"/>
    <w:rsid w:val="006D49ED"/>
    <w:rsid w:val="006D55CE"/>
    <w:rsid w:val="006D637A"/>
    <w:rsid w:val="006D6F24"/>
    <w:rsid w:val="006F0F95"/>
    <w:rsid w:val="006F45BF"/>
    <w:rsid w:val="006F60E0"/>
    <w:rsid w:val="006F73A6"/>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28A2"/>
    <w:rsid w:val="00923EF2"/>
    <w:rsid w:val="00926D25"/>
    <w:rsid w:val="00926E9D"/>
    <w:rsid w:val="009315A0"/>
    <w:rsid w:val="00932C6E"/>
    <w:rsid w:val="00933F10"/>
    <w:rsid w:val="009433C5"/>
    <w:rsid w:val="00965881"/>
    <w:rsid w:val="009871FF"/>
    <w:rsid w:val="00990799"/>
    <w:rsid w:val="009954DE"/>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65A84"/>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A4D98"/>
    <w:rsid w:val="00DB116D"/>
    <w:rsid w:val="00DD17CC"/>
    <w:rsid w:val="00DE217A"/>
    <w:rsid w:val="00DF321B"/>
    <w:rsid w:val="00E0191C"/>
    <w:rsid w:val="00E230E0"/>
    <w:rsid w:val="00E2347F"/>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4089"/>
    <w:rsid w:val="00F01A96"/>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151B"/>
    <w:rsid w:val="00F8381F"/>
    <w:rsid w:val="00FA04CD"/>
    <w:rsid w:val="00FA25F5"/>
    <w:rsid w:val="00FA2810"/>
    <w:rsid w:val="00FA68F8"/>
    <w:rsid w:val="00FB1DC0"/>
    <w:rsid w:val="00FB3B4E"/>
    <w:rsid w:val="00FB4521"/>
    <w:rsid w:val="00FB4F84"/>
    <w:rsid w:val="00FB5CF8"/>
    <w:rsid w:val="00FF273B"/>
    <w:rsid w:val="00FF564C"/>
    <w:rsid w:val="0D356862"/>
    <w:rsid w:val="33590D1A"/>
    <w:rsid w:val="3465769D"/>
    <w:rsid w:val="3982CEE6"/>
    <w:rsid w:val="628E93C6"/>
    <w:rsid w:val="6CDE9DC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57427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619128">
      <w:bodyDiv w:val="1"/>
      <w:marLeft w:val="0"/>
      <w:marRight w:val="0"/>
      <w:marTop w:val="0"/>
      <w:marBottom w:val="0"/>
      <w:divBdr>
        <w:top w:val="none" w:sz="0" w:space="0" w:color="auto"/>
        <w:left w:val="none" w:sz="0" w:space="0" w:color="auto"/>
        <w:bottom w:val="none" w:sz="0" w:space="0" w:color="auto"/>
        <w:right w:val="none" w:sz="0" w:space="0" w:color="auto"/>
      </w:divBdr>
    </w:div>
    <w:div w:id="580678012">
      <w:bodyDiv w:val="1"/>
      <w:marLeft w:val="0"/>
      <w:marRight w:val="0"/>
      <w:marTop w:val="0"/>
      <w:marBottom w:val="0"/>
      <w:divBdr>
        <w:top w:val="none" w:sz="0" w:space="0" w:color="auto"/>
        <w:left w:val="none" w:sz="0" w:space="0" w:color="auto"/>
        <w:bottom w:val="none" w:sz="0" w:space="0" w:color="auto"/>
        <w:right w:val="none" w:sz="0" w:space="0" w:color="auto"/>
      </w:divBdr>
    </w:div>
    <w:div w:id="76461737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79110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F88281-AD38-4EA3-B64A-D6CC90905C23}">
  <ds:schemaRefs>
    <ds:schemaRef ds:uri="http://schemas.microsoft.com/office/2006/documentManagement/types"/>
    <ds:schemaRef ds:uri="http://purl.org/dc/elements/1.1/"/>
    <ds:schemaRef ds:uri="http://purl.org/dc/dcmitype/"/>
    <ds:schemaRef ds:uri="http://www.w3.org/XML/1998/namespace"/>
    <ds:schemaRef ds:uri="http://purl.org/dc/terms/"/>
    <ds:schemaRef ds:uri="http://schemas.microsoft.com/office/infopath/2007/PartnerControls"/>
    <ds:schemaRef ds:uri="http://schemas.openxmlformats.org/package/2006/metadata/core-properties"/>
    <ds:schemaRef ds:uri="dd20ea85-772b-403f-b47d-371406d4c5eb"/>
    <ds:schemaRef ds:uri="http://schemas.microsoft.com/office/2006/metadata/properties"/>
  </ds:schemaRefs>
</ds:datastoreItem>
</file>

<file path=customXml/itemProps2.xml><?xml version="1.0" encoding="utf-8"?>
<ds:datastoreItem xmlns:ds="http://schemas.openxmlformats.org/officeDocument/2006/customXml" ds:itemID="{2D35D09C-AE08-4484-86BA-8AD7A2140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0ea85-772b-403f-b47d-371406d4c5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7FCA43-D9DF-418B-B679-D7A09FB7B18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Gary Jones (FACE)</lastModifiedBy>
  <revision>17</revision>
  <lastPrinted>2014-10-10T07:42:00.0000000Z</lastPrinted>
  <dcterms:created xsi:type="dcterms:W3CDTF">2024-06-30T10:39:00.0000000Z</dcterms:created>
  <dcterms:modified xsi:type="dcterms:W3CDTF">2024-11-28T13:13:18.0864462Z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