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76589076"/>
        <w:docPartObj>
          <w:docPartGallery w:val="Cover Pages"/>
          <w:docPartUnique/>
        </w:docPartObj>
      </w:sdtPr>
      <w:sdtEndPr/>
      <w:sdtContent>
        <w:p w14:paraId="2E43E40B" w14:textId="2C67AAD1" w:rsidR="008D0B7B" w:rsidRDefault="008D0B7B"/>
        <w:p w14:paraId="76AB6A06" w14:textId="12722F59" w:rsidR="008D0B7B" w:rsidRDefault="008D0B7B">
          <w:r>
            <w:rPr>
              <w:noProof/>
              <w:lang w:eastAsia="zh-CN"/>
            </w:rPr>
            <mc:AlternateContent>
              <mc:Choice Requires="wps">
                <w:drawing>
                  <wp:anchor distT="0" distB="0" distL="182880" distR="182880" simplePos="0" relativeHeight="251660288" behindDoc="0" locked="0" layoutInCell="1" allowOverlap="1" wp14:anchorId="203000FE" wp14:editId="1552A93C">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2823845"/>
                    <wp:effectExtent l="0" t="0" r="5715" b="825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8242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515596" w14:textId="216A9A5C" w:rsidR="008D0B7B" w:rsidRPr="008D0B7B" w:rsidRDefault="00711891">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D0B7B">
                                      <w:rPr>
                                        <w:color w:val="000000" w:themeColor="text1"/>
                                        <w:sz w:val="72"/>
                                        <w:szCs w:val="72"/>
                                      </w:rPr>
                                      <w:t>Sheanne Ojea</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F4D290C" w14:textId="084EF08C" w:rsidR="008D0B7B" w:rsidRPr="008D0B7B" w:rsidRDefault="008D0B7B">
                                    <w:pPr>
                                      <w:pStyle w:val="NoSpacing"/>
                                      <w:spacing w:before="40" w:after="40"/>
                                      <w:rPr>
                                        <w:caps/>
                                        <w:color w:val="000000" w:themeColor="text1"/>
                                        <w:sz w:val="28"/>
                                        <w:szCs w:val="28"/>
                                      </w:rPr>
                                    </w:pPr>
                                    <w:r>
                                      <w:rPr>
                                        <w:caps/>
                                        <w:color w:val="000000" w:themeColor="text1"/>
                                        <w:sz w:val="28"/>
                                        <w:szCs w:val="28"/>
                                      </w:rPr>
                                      <w:t>2133151</w:t>
                                    </w:r>
                                  </w:p>
                                </w:sdtContent>
                              </w:sdt>
                              <w:sdt>
                                <w:sdtPr>
                                  <w:rPr>
                                    <w:rFonts w:ascii="Arial" w:eastAsia="Times New Roman" w:hAnsi="Arial" w:cs="Arial"/>
                                    <w:b/>
                                    <w:bCs/>
                                    <w:lang w:eastAsia="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E2C64C3" w14:textId="1F331CF2" w:rsidR="008D0B7B" w:rsidRDefault="008D0B7B">
                                    <w:pPr>
                                      <w:pStyle w:val="NoSpacing"/>
                                      <w:spacing w:before="80" w:after="40"/>
                                      <w:rPr>
                                        <w:rFonts w:ascii="Arial" w:eastAsia="Times New Roman" w:hAnsi="Arial" w:cs="Arial"/>
                                        <w:b/>
                                        <w:bCs/>
                                        <w:lang w:eastAsia="en-GB"/>
                                      </w:rPr>
                                    </w:pPr>
                                    <w:r w:rsidRPr="008D0B7B">
                                      <w:rPr>
                                        <w:rFonts w:ascii="Arial" w:eastAsia="Times New Roman" w:hAnsi="Arial" w:cs="Arial"/>
                                        <w:b/>
                                        <w:bCs/>
                                        <w:lang w:eastAsia="en-GB"/>
                                      </w:rPr>
                                      <w:t>BMSW4001</w:t>
                                    </w:r>
                                    <w:r>
                                      <w:rPr>
                                        <w:rFonts w:ascii="Arial" w:eastAsia="Times New Roman" w:hAnsi="Arial" w:cs="Arial"/>
                                        <w:b/>
                                        <w:bCs/>
                                        <w:lang w:eastAsia="en-GB"/>
                                      </w:rPr>
                                      <w:t xml:space="preserve"> Academic and Employability Skills Assignment 2- Reflective Academic Report</w:t>
                                    </w:r>
                                  </w:p>
                                </w:sdtContent>
                              </w:sdt>
                              <w:p w14:paraId="06EA2198" w14:textId="59243E7B" w:rsidR="004C7037" w:rsidRDefault="004C7037">
                                <w:pPr>
                                  <w:pStyle w:val="NoSpacing"/>
                                  <w:spacing w:before="80" w:after="40"/>
                                  <w:rPr>
                                    <w:rFonts w:ascii="Arial" w:eastAsia="Times New Roman" w:hAnsi="Arial" w:cs="Arial"/>
                                    <w:b/>
                                    <w:bCs/>
                                    <w:lang w:eastAsia="en-GB"/>
                                  </w:rPr>
                                </w:pPr>
                              </w:p>
                              <w:p w14:paraId="5E7DE2E7" w14:textId="1E76992D" w:rsidR="004C7037" w:rsidRDefault="004C7037">
                                <w:pPr>
                                  <w:pStyle w:val="NoSpacing"/>
                                  <w:spacing w:before="80" w:after="40"/>
                                  <w:rPr>
                                    <w:rFonts w:ascii="Arial" w:eastAsia="Times New Roman" w:hAnsi="Arial" w:cs="Arial"/>
                                    <w:b/>
                                    <w:bCs/>
                                    <w:lang w:eastAsia="en-GB"/>
                                  </w:rPr>
                                </w:pPr>
                              </w:p>
                              <w:p w14:paraId="46DF2458" w14:textId="79822B5E" w:rsidR="004C7037" w:rsidRDefault="004C7037">
                                <w:pPr>
                                  <w:pStyle w:val="NoSpacing"/>
                                  <w:spacing w:before="80" w:after="40"/>
                                  <w:rPr>
                                    <w:rFonts w:ascii="Arial" w:eastAsia="Times New Roman" w:hAnsi="Arial" w:cs="Arial"/>
                                    <w:b/>
                                    <w:bCs/>
                                    <w:lang w:eastAsia="en-GB"/>
                                  </w:rPr>
                                </w:pPr>
                              </w:p>
                              <w:p w14:paraId="11C6A877" w14:textId="006F53F0" w:rsidR="004C7037" w:rsidRPr="008D0B7B" w:rsidRDefault="009F7D84">
                                <w:pPr>
                                  <w:pStyle w:val="NoSpacing"/>
                                  <w:spacing w:before="80" w:after="40"/>
                                  <w:rPr>
                                    <w:caps/>
                                    <w:color w:val="000000" w:themeColor="text1"/>
                                    <w:sz w:val="24"/>
                                    <w:szCs w:val="24"/>
                                  </w:rPr>
                                </w:pPr>
                                <w:r>
                                  <w:rPr>
                                    <w:rFonts w:ascii="Arial" w:eastAsia="Times New Roman" w:hAnsi="Arial" w:cs="Arial"/>
                                    <w:b/>
                                    <w:bCs/>
                                    <w:lang w:eastAsia="en-GB"/>
                                  </w:rPr>
                                  <w:t>Timothy Hopkins.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203000FE" id="_x0000_t202" coordsize="21600,21600" o:spt="202" path="m,l,21600r21600,l21600,xe">
                    <v:stroke joinstyle="miter"/>
                    <v:path gradientshapeok="t" o:connecttype="rect"/>
                  </v:shapetype>
                  <v:shape id="Text Box 131" o:spid="_x0000_s1026" type="#_x0000_t202" style="position:absolute;margin-left:0;margin-top:0;width:369pt;height:222.3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" filled="f" stroked="f" strokeweight=".5pt">
                    <v:textbox inset="0,0,0,0">
                      <w:txbxContent>
                        <w:p w14:paraId="14515596" w14:textId="216A9A5C" w:rsidR="008D0B7B" w:rsidRPr="008D0B7B" w:rsidRDefault="00B01038">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D0B7B">
                                <w:rPr>
                                  <w:color w:val="000000" w:themeColor="text1"/>
                                  <w:sz w:val="72"/>
                                  <w:szCs w:val="72"/>
                                </w:rPr>
                                <w:t>Sheanne Ojea</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F4D290C" w14:textId="084EF08C" w:rsidR="008D0B7B" w:rsidRPr="008D0B7B" w:rsidRDefault="008D0B7B">
                              <w:pPr>
                                <w:pStyle w:val="NoSpacing"/>
                                <w:spacing w:before="40" w:after="40"/>
                                <w:rPr>
                                  <w:caps/>
                                  <w:color w:val="000000" w:themeColor="text1"/>
                                  <w:sz w:val="28"/>
                                  <w:szCs w:val="28"/>
                                </w:rPr>
                              </w:pPr>
                              <w:r>
                                <w:rPr>
                                  <w:caps/>
                                  <w:color w:val="000000" w:themeColor="text1"/>
                                  <w:sz w:val="28"/>
                                  <w:szCs w:val="28"/>
                                </w:rPr>
                                <w:t>2133151</w:t>
                              </w:r>
                            </w:p>
                          </w:sdtContent>
                        </w:sdt>
                        <w:sdt>
                          <w:sdtPr>
                            <w:rPr>
                              <w:rFonts w:ascii="Arial" w:eastAsia="Times New Roman" w:hAnsi="Arial" w:cs="Arial"/>
                              <w:b/>
                              <w:bCs/>
                              <w:lang w:eastAsia="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E2C64C3" w14:textId="1F331CF2" w:rsidR="008D0B7B" w:rsidRDefault="008D0B7B">
                              <w:pPr>
                                <w:pStyle w:val="NoSpacing"/>
                                <w:spacing w:before="80" w:after="40"/>
                                <w:rPr>
                                  <w:rFonts w:ascii="Arial" w:eastAsia="Times New Roman" w:hAnsi="Arial" w:cs="Arial"/>
                                  <w:b/>
                                  <w:bCs/>
                                  <w:lang w:eastAsia="en-GB"/>
                                </w:rPr>
                              </w:pPr>
                              <w:r w:rsidRPr="008D0B7B">
                                <w:rPr>
                                  <w:rFonts w:ascii="Arial" w:eastAsia="Times New Roman" w:hAnsi="Arial" w:cs="Arial"/>
                                  <w:b/>
                                  <w:bCs/>
                                  <w:lang w:eastAsia="en-GB"/>
                                </w:rPr>
                                <w:t>BMSW4001</w:t>
                              </w:r>
                              <w:r>
                                <w:rPr>
                                  <w:rFonts w:ascii="Arial" w:eastAsia="Times New Roman" w:hAnsi="Arial" w:cs="Arial"/>
                                  <w:b/>
                                  <w:bCs/>
                                  <w:lang w:eastAsia="en-GB"/>
                                </w:rPr>
                                <w:t xml:space="preserve"> Academic and Employability Skills Assignment 2- Reflective Academic Report</w:t>
                              </w:r>
                            </w:p>
                          </w:sdtContent>
                        </w:sdt>
                        <w:p w14:paraId="06EA2198" w14:textId="59243E7B" w:rsidR="004C7037" w:rsidRDefault="004C7037">
                          <w:pPr>
                            <w:pStyle w:val="NoSpacing"/>
                            <w:spacing w:before="80" w:after="40"/>
                            <w:rPr>
                              <w:rFonts w:ascii="Arial" w:eastAsia="Times New Roman" w:hAnsi="Arial" w:cs="Arial"/>
                              <w:b/>
                              <w:bCs/>
                              <w:lang w:eastAsia="en-GB"/>
                            </w:rPr>
                          </w:pPr>
                        </w:p>
                        <w:p w14:paraId="5E7DE2E7" w14:textId="1E76992D" w:rsidR="004C7037" w:rsidRDefault="004C7037">
                          <w:pPr>
                            <w:pStyle w:val="NoSpacing"/>
                            <w:spacing w:before="80" w:after="40"/>
                            <w:rPr>
                              <w:rFonts w:ascii="Arial" w:eastAsia="Times New Roman" w:hAnsi="Arial" w:cs="Arial"/>
                              <w:b/>
                              <w:bCs/>
                              <w:lang w:eastAsia="en-GB"/>
                            </w:rPr>
                          </w:pPr>
                        </w:p>
                        <w:p w14:paraId="46DF2458" w14:textId="79822B5E" w:rsidR="004C7037" w:rsidRDefault="004C7037">
                          <w:pPr>
                            <w:pStyle w:val="NoSpacing"/>
                            <w:spacing w:before="80" w:after="40"/>
                            <w:rPr>
                              <w:rFonts w:ascii="Arial" w:eastAsia="Times New Roman" w:hAnsi="Arial" w:cs="Arial"/>
                              <w:b/>
                              <w:bCs/>
                              <w:lang w:eastAsia="en-GB"/>
                            </w:rPr>
                          </w:pPr>
                        </w:p>
                        <w:p w14:paraId="11C6A877" w14:textId="006F53F0" w:rsidR="004C7037" w:rsidRPr="008D0B7B" w:rsidRDefault="009F7D84">
                          <w:pPr>
                            <w:pStyle w:val="NoSpacing"/>
                            <w:spacing w:before="80" w:after="40"/>
                            <w:rPr>
                              <w:caps/>
                              <w:color w:val="000000" w:themeColor="text1"/>
                              <w:sz w:val="24"/>
                              <w:szCs w:val="24"/>
                            </w:rPr>
                          </w:pPr>
                          <w:r>
                            <w:rPr>
                              <w:rFonts w:ascii="Arial" w:eastAsia="Times New Roman" w:hAnsi="Arial" w:cs="Arial"/>
                              <w:b/>
                              <w:bCs/>
                              <w:lang w:eastAsia="en-GB"/>
                            </w:rPr>
                            <w:t>Timothy Hopkins.</w:t>
                          </w:r>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3D13D937" wp14:editId="64A10A6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48854D02" w14:textId="508F3AEF" w:rsidR="008D0B7B" w:rsidRDefault="008D0B7B">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D13D93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fillcolor="#ddd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48854D02" w14:textId="508F3AEF" w:rsidR="008D0B7B" w:rsidRDefault="008D0B7B">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283E09C3" w14:textId="6542D2EE" w:rsidR="009F7D84" w:rsidRPr="005F5DCC" w:rsidRDefault="009F7D84" w:rsidP="004C7037">
      <w:pPr>
        <w:rPr>
          <w:rFonts w:ascii="Arial" w:hAnsi="Arial" w:cs="Arial"/>
          <w:sz w:val="32"/>
          <w:szCs w:val="32"/>
          <w:u w:val="single"/>
        </w:rPr>
      </w:pPr>
      <w:r w:rsidRPr="005F5DCC">
        <w:rPr>
          <w:rFonts w:ascii="Arial" w:hAnsi="Arial" w:cs="Arial"/>
          <w:sz w:val="32"/>
          <w:szCs w:val="32"/>
          <w:u w:val="single"/>
        </w:rPr>
        <w:lastRenderedPageBreak/>
        <w:t>Contents</w:t>
      </w:r>
    </w:p>
    <w:p w14:paraId="767724FA" w14:textId="77777777" w:rsidR="009F7D84" w:rsidRPr="005F5DCC" w:rsidRDefault="009F7D84">
      <w:pPr>
        <w:rPr>
          <w:rFonts w:ascii="Arial" w:hAnsi="Arial" w:cs="Arial"/>
          <w:sz w:val="32"/>
          <w:szCs w:val="32"/>
        </w:rPr>
      </w:pPr>
    </w:p>
    <w:p w14:paraId="3CDE72C6" w14:textId="50349AB6" w:rsidR="009F7D84" w:rsidRPr="005F5DCC" w:rsidRDefault="009F7D84" w:rsidP="009F7D84">
      <w:pPr>
        <w:pStyle w:val="ListParagraph"/>
        <w:numPr>
          <w:ilvl w:val="0"/>
          <w:numId w:val="6"/>
        </w:numPr>
        <w:rPr>
          <w:rFonts w:ascii="Arial" w:hAnsi="Arial" w:cs="Arial"/>
          <w:sz w:val="32"/>
          <w:szCs w:val="32"/>
        </w:rPr>
      </w:pPr>
      <w:r w:rsidRPr="005F5DCC">
        <w:rPr>
          <w:rFonts w:ascii="Arial" w:hAnsi="Arial" w:cs="Arial"/>
          <w:sz w:val="32"/>
          <w:szCs w:val="32"/>
        </w:rPr>
        <w:t>Introduction</w:t>
      </w:r>
      <w:r w:rsidR="00E610E6">
        <w:rPr>
          <w:rFonts w:ascii="Arial" w:hAnsi="Arial" w:cs="Arial"/>
          <w:sz w:val="32"/>
          <w:szCs w:val="32"/>
        </w:rPr>
        <w:t xml:space="preserve">. </w:t>
      </w:r>
      <w:r w:rsidR="00E610E6" w:rsidRPr="00974E30">
        <w:rPr>
          <w:rFonts w:ascii="Arial" w:hAnsi="Arial" w:cs="Arial"/>
          <w:sz w:val="15"/>
          <w:szCs w:val="15"/>
        </w:rPr>
        <w:t>2</w:t>
      </w:r>
    </w:p>
    <w:p w14:paraId="4FACE012" w14:textId="35BEE7E4" w:rsidR="009F7D84" w:rsidRPr="005F5DCC" w:rsidRDefault="009F7D84" w:rsidP="009F7D84">
      <w:pPr>
        <w:pStyle w:val="ListParagraph"/>
        <w:numPr>
          <w:ilvl w:val="0"/>
          <w:numId w:val="6"/>
        </w:numPr>
        <w:rPr>
          <w:rFonts w:ascii="Arial" w:hAnsi="Arial" w:cs="Arial"/>
          <w:sz w:val="32"/>
          <w:szCs w:val="32"/>
        </w:rPr>
      </w:pPr>
      <w:r w:rsidRPr="005F5DCC">
        <w:rPr>
          <w:rFonts w:ascii="Arial" w:hAnsi="Arial" w:cs="Arial"/>
          <w:sz w:val="32"/>
          <w:szCs w:val="32"/>
        </w:rPr>
        <w:t>Topics</w:t>
      </w:r>
      <w:r w:rsidR="00E610E6">
        <w:rPr>
          <w:rFonts w:ascii="Arial" w:hAnsi="Arial" w:cs="Arial"/>
          <w:sz w:val="32"/>
          <w:szCs w:val="32"/>
        </w:rPr>
        <w:t>.</w:t>
      </w:r>
      <w:r w:rsidR="009E0A8D">
        <w:rPr>
          <w:rFonts w:ascii="Arial" w:hAnsi="Arial" w:cs="Arial"/>
          <w:sz w:val="32"/>
          <w:szCs w:val="32"/>
        </w:rPr>
        <w:tab/>
      </w:r>
      <w:r w:rsidR="009E0A8D">
        <w:rPr>
          <w:rFonts w:ascii="Arial" w:hAnsi="Arial" w:cs="Arial"/>
          <w:sz w:val="32"/>
          <w:szCs w:val="32"/>
        </w:rPr>
        <w:tab/>
      </w:r>
      <w:r w:rsidR="00974E30">
        <w:rPr>
          <w:rFonts w:ascii="Arial" w:hAnsi="Arial" w:cs="Arial"/>
          <w:sz w:val="32"/>
          <w:szCs w:val="32"/>
        </w:rPr>
        <w:t xml:space="preserve"> </w:t>
      </w:r>
      <w:r w:rsidR="009E0A8D">
        <w:rPr>
          <w:rFonts w:ascii="Arial" w:hAnsi="Arial" w:cs="Arial"/>
          <w:sz w:val="32"/>
          <w:szCs w:val="32"/>
        </w:rPr>
        <w:tab/>
      </w:r>
      <w:r w:rsidR="009E0A8D">
        <w:rPr>
          <w:rFonts w:ascii="Arial" w:hAnsi="Arial" w:cs="Arial"/>
          <w:sz w:val="32"/>
          <w:szCs w:val="32"/>
        </w:rPr>
        <w:tab/>
      </w:r>
      <w:r w:rsidR="009E0A8D">
        <w:rPr>
          <w:rFonts w:ascii="Arial" w:hAnsi="Arial" w:cs="Arial"/>
          <w:sz w:val="32"/>
          <w:szCs w:val="32"/>
        </w:rPr>
        <w:tab/>
      </w:r>
      <w:r w:rsidR="009E0A8D">
        <w:rPr>
          <w:rFonts w:ascii="Arial" w:hAnsi="Arial" w:cs="Arial"/>
          <w:sz w:val="32"/>
          <w:szCs w:val="32"/>
        </w:rPr>
        <w:tab/>
      </w:r>
      <w:r w:rsidR="009E0A8D">
        <w:rPr>
          <w:rFonts w:ascii="Arial" w:hAnsi="Arial" w:cs="Arial"/>
          <w:sz w:val="32"/>
          <w:szCs w:val="32"/>
        </w:rPr>
        <w:tab/>
      </w:r>
      <w:r w:rsidR="009E0A8D">
        <w:rPr>
          <w:rFonts w:ascii="Arial" w:hAnsi="Arial" w:cs="Arial"/>
          <w:sz w:val="32"/>
          <w:szCs w:val="32"/>
        </w:rPr>
        <w:tab/>
      </w:r>
      <w:r w:rsidR="009E0A8D">
        <w:rPr>
          <w:rFonts w:ascii="Arial" w:hAnsi="Arial" w:cs="Arial"/>
          <w:sz w:val="32"/>
          <w:szCs w:val="32"/>
        </w:rPr>
        <w:tab/>
      </w:r>
      <w:r w:rsidR="009E0A8D">
        <w:rPr>
          <w:rFonts w:ascii="Arial" w:hAnsi="Arial" w:cs="Arial"/>
          <w:sz w:val="32"/>
          <w:szCs w:val="32"/>
        </w:rPr>
        <w:tab/>
      </w:r>
    </w:p>
    <w:p w14:paraId="774A04B9" w14:textId="664DB06D" w:rsidR="005F5DCC" w:rsidRPr="00C24EB1" w:rsidRDefault="009F7D84" w:rsidP="00C24EB1">
      <w:pPr>
        <w:pStyle w:val="ListParagraph"/>
        <w:numPr>
          <w:ilvl w:val="1"/>
          <w:numId w:val="6"/>
        </w:numPr>
        <w:rPr>
          <w:rFonts w:ascii="Arial" w:hAnsi="Arial" w:cs="Arial"/>
          <w:sz w:val="32"/>
          <w:szCs w:val="32"/>
        </w:rPr>
      </w:pPr>
      <w:r w:rsidRPr="005F5DCC">
        <w:rPr>
          <w:rFonts w:ascii="Arial" w:hAnsi="Arial" w:cs="Arial"/>
          <w:sz w:val="32"/>
          <w:szCs w:val="32"/>
        </w:rPr>
        <w:t>Time Management.</w:t>
      </w:r>
      <w:r w:rsidR="009E0A8D">
        <w:rPr>
          <w:rFonts w:ascii="Arial" w:hAnsi="Arial" w:cs="Arial"/>
          <w:sz w:val="32"/>
          <w:szCs w:val="32"/>
        </w:rPr>
        <w:tab/>
      </w:r>
      <w:r w:rsidR="00974E30" w:rsidRPr="00974E30">
        <w:rPr>
          <w:rFonts w:ascii="Arial" w:hAnsi="Arial" w:cs="Arial"/>
          <w:sz w:val="15"/>
          <w:szCs w:val="15"/>
        </w:rPr>
        <w:t>2</w:t>
      </w:r>
      <w:r w:rsidR="009E0A8D">
        <w:rPr>
          <w:rFonts w:ascii="Arial" w:hAnsi="Arial" w:cs="Arial"/>
          <w:sz w:val="32"/>
          <w:szCs w:val="32"/>
        </w:rPr>
        <w:tab/>
      </w:r>
      <w:r w:rsidR="009E0A8D">
        <w:rPr>
          <w:rFonts w:ascii="Arial" w:hAnsi="Arial" w:cs="Arial"/>
          <w:sz w:val="32"/>
          <w:szCs w:val="32"/>
        </w:rPr>
        <w:tab/>
      </w:r>
      <w:r w:rsidR="009E0A8D">
        <w:rPr>
          <w:rFonts w:ascii="Arial" w:hAnsi="Arial" w:cs="Arial"/>
          <w:sz w:val="32"/>
          <w:szCs w:val="32"/>
        </w:rPr>
        <w:tab/>
      </w:r>
      <w:r w:rsidR="009E0A8D">
        <w:rPr>
          <w:rFonts w:ascii="Arial" w:hAnsi="Arial" w:cs="Arial"/>
          <w:sz w:val="32"/>
          <w:szCs w:val="32"/>
        </w:rPr>
        <w:tab/>
      </w:r>
      <w:r w:rsidR="009E0A8D">
        <w:rPr>
          <w:rFonts w:ascii="Arial" w:hAnsi="Arial" w:cs="Arial"/>
          <w:sz w:val="32"/>
          <w:szCs w:val="32"/>
        </w:rPr>
        <w:tab/>
      </w:r>
      <w:r w:rsidR="009E0A8D">
        <w:rPr>
          <w:rFonts w:ascii="Arial" w:hAnsi="Arial" w:cs="Arial"/>
          <w:sz w:val="32"/>
          <w:szCs w:val="32"/>
        </w:rPr>
        <w:tab/>
      </w:r>
    </w:p>
    <w:p w14:paraId="01C3D89F" w14:textId="3996B940" w:rsidR="005F5DCC" w:rsidRPr="00C24EB1" w:rsidRDefault="009F7D84" w:rsidP="00C24EB1">
      <w:pPr>
        <w:pStyle w:val="ListParagraph"/>
        <w:numPr>
          <w:ilvl w:val="1"/>
          <w:numId w:val="6"/>
        </w:numPr>
        <w:rPr>
          <w:rFonts w:ascii="Arial" w:hAnsi="Arial" w:cs="Arial"/>
          <w:sz w:val="32"/>
          <w:szCs w:val="32"/>
        </w:rPr>
      </w:pPr>
      <w:r w:rsidRPr="005F5DCC">
        <w:rPr>
          <w:rFonts w:ascii="Arial" w:hAnsi="Arial" w:cs="Arial"/>
          <w:sz w:val="32"/>
          <w:szCs w:val="32"/>
        </w:rPr>
        <w:t>Paraphrasing.</w:t>
      </w:r>
      <w:r w:rsidR="00974E30">
        <w:rPr>
          <w:rFonts w:ascii="Arial" w:hAnsi="Arial" w:cs="Arial"/>
          <w:sz w:val="32"/>
          <w:szCs w:val="32"/>
        </w:rPr>
        <w:t xml:space="preserve"> </w:t>
      </w:r>
      <w:r w:rsidR="00974E30" w:rsidRPr="00974E30">
        <w:rPr>
          <w:rFonts w:ascii="Arial" w:hAnsi="Arial" w:cs="Arial"/>
          <w:sz w:val="15"/>
          <w:szCs w:val="15"/>
        </w:rPr>
        <w:t>3</w:t>
      </w:r>
    </w:p>
    <w:p w14:paraId="05C44B54" w14:textId="4C8904D8" w:rsidR="009F7D84" w:rsidRPr="005F5DCC" w:rsidRDefault="009F7D84" w:rsidP="009F7D84">
      <w:pPr>
        <w:pStyle w:val="ListParagraph"/>
        <w:numPr>
          <w:ilvl w:val="1"/>
          <w:numId w:val="6"/>
        </w:numPr>
        <w:rPr>
          <w:rFonts w:ascii="Arial" w:hAnsi="Arial" w:cs="Arial"/>
          <w:sz w:val="32"/>
          <w:szCs w:val="32"/>
        </w:rPr>
      </w:pPr>
      <w:r w:rsidRPr="005F5DCC">
        <w:rPr>
          <w:rFonts w:ascii="Arial" w:hAnsi="Arial" w:cs="Arial"/>
          <w:sz w:val="32"/>
          <w:szCs w:val="32"/>
        </w:rPr>
        <w:t>Reflection.</w:t>
      </w:r>
      <w:r w:rsidR="00974E30">
        <w:rPr>
          <w:rFonts w:ascii="Arial" w:hAnsi="Arial" w:cs="Arial"/>
          <w:sz w:val="32"/>
          <w:szCs w:val="32"/>
        </w:rPr>
        <w:t xml:space="preserve"> </w:t>
      </w:r>
      <w:r w:rsidR="00974E30" w:rsidRPr="00974E30">
        <w:rPr>
          <w:rFonts w:ascii="Arial" w:hAnsi="Arial" w:cs="Arial"/>
          <w:sz w:val="15"/>
          <w:szCs w:val="15"/>
        </w:rPr>
        <w:t>3</w:t>
      </w:r>
    </w:p>
    <w:p w14:paraId="5F7A4F59" w14:textId="6CA04165" w:rsidR="009F7D84" w:rsidRPr="005F5DCC" w:rsidRDefault="009F7D84" w:rsidP="009F7D84">
      <w:pPr>
        <w:pStyle w:val="ListParagraph"/>
        <w:numPr>
          <w:ilvl w:val="1"/>
          <w:numId w:val="6"/>
        </w:numPr>
        <w:rPr>
          <w:rFonts w:ascii="Arial" w:hAnsi="Arial" w:cs="Arial"/>
          <w:sz w:val="32"/>
          <w:szCs w:val="32"/>
        </w:rPr>
      </w:pPr>
      <w:r w:rsidRPr="005F5DCC">
        <w:rPr>
          <w:rFonts w:ascii="Arial" w:hAnsi="Arial" w:cs="Arial"/>
          <w:sz w:val="32"/>
          <w:szCs w:val="32"/>
        </w:rPr>
        <w:t>Public Speaking and Giving Presentation.</w:t>
      </w:r>
      <w:r w:rsidR="00974E30">
        <w:rPr>
          <w:rFonts w:ascii="Arial" w:hAnsi="Arial" w:cs="Arial"/>
          <w:sz w:val="32"/>
          <w:szCs w:val="32"/>
        </w:rPr>
        <w:t xml:space="preserve"> </w:t>
      </w:r>
      <w:r w:rsidR="00974E30" w:rsidRPr="00974E30">
        <w:rPr>
          <w:rFonts w:ascii="Arial" w:hAnsi="Arial" w:cs="Arial"/>
          <w:sz w:val="15"/>
          <w:szCs w:val="15"/>
        </w:rPr>
        <w:t>4</w:t>
      </w:r>
    </w:p>
    <w:p w14:paraId="28FF4726" w14:textId="377D85CF" w:rsidR="005F5DCC" w:rsidRDefault="005F5DCC" w:rsidP="005F5DCC">
      <w:pPr>
        <w:pStyle w:val="ListParagraph"/>
        <w:numPr>
          <w:ilvl w:val="0"/>
          <w:numId w:val="6"/>
        </w:numPr>
        <w:rPr>
          <w:rFonts w:ascii="Arial" w:hAnsi="Arial" w:cs="Arial"/>
          <w:sz w:val="32"/>
          <w:szCs w:val="32"/>
        </w:rPr>
      </w:pPr>
      <w:r w:rsidRPr="005F5DCC">
        <w:rPr>
          <w:rFonts w:ascii="Arial" w:hAnsi="Arial" w:cs="Arial"/>
          <w:sz w:val="32"/>
          <w:szCs w:val="32"/>
        </w:rPr>
        <w:t>Conclusio</w:t>
      </w:r>
      <w:r w:rsidR="00C24EB1">
        <w:rPr>
          <w:rFonts w:ascii="Arial" w:hAnsi="Arial" w:cs="Arial"/>
          <w:sz w:val="32"/>
          <w:szCs w:val="32"/>
        </w:rPr>
        <w:t>n</w:t>
      </w:r>
      <w:r w:rsidR="00E610E6">
        <w:rPr>
          <w:rFonts w:ascii="Arial" w:hAnsi="Arial" w:cs="Arial"/>
          <w:sz w:val="32"/>
          <w:szCs w:val="32"/>
        </w:rPr>
        <w:t>.</w:t>
      </w:r>
      <w:r w:rsidR="00974E30">
        <w:rPr>
          <w:rFonts w:ascii="Arial" w:hAnsi="Arial" w:cs="Arial"/>
          <w:sz w:val="32"/>
          <w:szCs w:val="32"/>
        </w:rPr>
        <w:t xml:space="preserve"> </w:t>
      </w:r>
      <w:r w:rsidR="00974E30" w:rsidRPr="00974E30">
        <w:rPr>
          <w:rFonts w:ascii="Arial" w:hAnsi="Arial" w:cs="Arial"/>
          <w:sz w:val="15"/>
          <w:szCs w:val="15"/>
        </w:rPr>
        <w:t>5</w:t>
      </w:r>
    </w:p>
    <w:p w14:paraId="22BF65FE" w14:textId="65831DAE" w:rsidR="005F5DCC" w:rsidRDefault="005F5DCC" w:rsidP="005F5DCC">
      <w:pPr>
        <w:pStyle w:val="ListParagraph"/>
        <w:numPr>
          <w:ilvl w:val="0"/>
          <w:numId w:val="6"/>
        </w:numPr>
        <w:rPr>
          <w:rFonts w:ascii="Arial" w:hAnsi="Arial" w:cs="Arial"/>
          <w:sz w:val="32"/>
          <w:szCs w:val="32"/>
        </w:rPr>
      </w:pPr>
      <w:r w:rsidRPr="005F5DCC">
        <w:rPr>
          <w:rFonts w:ascii="Arial" w:hAnsi="Arial" w:cs="Arial"/>
          <w:sz w:val="32"/>
          <w:szCs w:val="32"/>
        </w:rPr>
        <w:t>References</w:t>
      </w:r>
      <w:r w:rsidR="00E610E6">
        <w:rPr>
          <w:rFonts w:ascii="Arial" w:hAnsi="Arial" w:cs="Arial"/>
          <w:sz w:val="32"/>
          <w:szCs w:val="32"/>
        </w:rPr>
        <w:t>.</w:t>
      </w:r>
      <w:r w:rsidR="00974E30">
        <w:rPr>
          <w:rFonts w:ascii="Arial" w:hAnsi="Arial" w:cs="Arial"/>
          <w:sz w:val="32"/>
          <w:szCs w:val="32"/>
        </w:rPr>
        <w:t xml:space="preserve"> </w:t>
      </w:r>
    </w:p>
    <w:p w14:paraId="524543BD" w14:textId="6C7D9DD9" w:rsidR="00C96814" w:rsidRDefault="00C96814" w:rsidP="005F5DCC">
      <w:pPr>
        <w:pStyle w:val="ListParagraph"/>
        <w:numPr>
          <w:ilvl w:val="0"/>
          <w:numId w:val="6"/>
        </w:numPr>
        <w:rPr>
          <w:rFonts w:ascii="Arial" w:hAnsi="Arial" w:cs="Arial"/>
          <w:sz w:val="32"/>
          <w:szCs w:val="32"/>
        </w:rPr>
      </w:pPr>
      <w:r>
        <w:rPr>
          <w:rFonts w:ascii="Arial" w:hAnsi="Arial" w:cs="Arial"/>
          <w:sz w:val="32"/>
          <w:szCs w:val="32"/>
        </w:rPr>
        <w:t>Appendices</w:t>
      </w:r>
      <w:r w:rsidR="00E610E6">
        <w:rPr>
          <w:rFonts w:ascii="Arial" w:hAnsi="Arial" w:cs="Arial"/>
          <w:sz w:val="32"/>
          <w:szCs w:val="32"/>
        </w:rPr>
        <w:t>.</w:t>
      </w:r>
    </w:p>
    <w:p w14:paraId="5343C34A" w14:textId="186BCAE5" w:rsidR="00E610E6" w:rsidRPr="00C24EB1" w:rsidRDefault="00D56F95" w:rsidP="00E610E6">
      <w:pPr>
        <w:pStyle w:val="ListParagraph"/>
        <w:ind w:left="360"/>
        <w:rPr>
          <w:rFonts w:ascii="Arial" w:hAnsi="Arial" w:cs="Arial"/>
          <w:sz w:val="32"/>
          <w:szCs w:val="32"/>
        </w:rPr>
      </w:pPr>
      <w:r>
        <w:rPr>
          <w:rFonts w:ascii="Arial" w:hAnsi="Arial" w:cs="Arial"/>
          <w:sz w:val="32"/>
          <w:szCs w:val="32"/>
        </w:rPr>
        <w:t>5</w:t>
      </w:r>
      <w:r w:rsidR="00E610E6">
        <w:rPr>
          <w:rFonts w:ascii="Arial" w:hAnsi="Arial" w:cs="Arial"/>
          <w:sz w:val="32"/>
          <w:szCs w:val="32"/>
        </w:rPr>
        <w:t>.1 Diagrams.</w:t>
      </w:r>
    </w:p>
    <w:p w14:paraId="69A7D0B6" w14:textId="6C460369" w:rsidR="00E610E6" w:rsidRPr="00E610E6" w:rsidRDefault="00E610E6" w:rsidP="00E610E6">
      <w:pPr>
        <w:rPr>
          <w:rFonts w:ascii="Arial" w:hAnsi="Arial" w:cs="Arial"/>
          <w:sz w:val="32"/>
          <w:szCs w:val="32"/>
        </w:rPr>
      </w:pPr>
      <w:r>
        <w:rPr>
          <w:rFonts w:ascii="Arial" w:hAnsi="Arial" w:cs="Arial"/>
          <w:sz w:val="32"/>
          <w:szCs w:val="32"/>
        </w:rPr>
        <w:t xml:space="preserve">    </w:t>
      </w:r>
      <w:r w:rsidR="00D56F95">
        <w:rPr>
          <w:rFonts w:ascii="Arial" w:hAnsi="Arial" w:cs="Arial"/>
          <w:sz w:val="32"/>
          <w:szCs w:val="32"/>
        </w:rPr>
        <w:t>5</w:t>
      </w:r>
      <w:r w:rsidRPr="00E610E6">
        <w:rPr>
          <w:rFonts w:ascii="Arial" w:hAnsi="Arial" w:cs="Arial"/>
          <w:sz w:val="32"/>
          <w:szCs w:val="32"/>
        </w:rPr>
        <w:t>.2 Eisenhower Method.</w:t>
      </w:r>
    </w:p>
    <w:p w14:paraId="65FEC65C" w14:textId="28A1CF15" w:rsidR="00E610E6" w:rsidRPr="00E610E6" w:rsidRDefault="00E610E6" w:rsidP="00E610E6">
      <w:pPr>
        <w:rPr>
          <w:rFonts w:ascii="Arial" w:hAnsi="Arial" w:cs="Arial"/>
          <w:sz w:val="32"/>
          <w:szCs w:val="32"/>
        </w:rPr>
      </w:pPr>
      <w:r>
        <w:rPr>
          <w:rFonts w:ascii="Arial" w:hAnsi="Arial" w:cs="Arial"/>
          <w:sz w:val="32"/>
          <w:szCs w:val="32"/>
        </w:rPr>
        <w:t xml:space="preserve">    </w:t>
      </w:r>
      <w:r w:rsidR="00D56F95">
        <w:rPr>
          <w:rFonts w:ascii="Arial" w:hAnsi="Arial" w:cs="Arial"/>
          <w:sz w:val="32"/>
          <w:szCs w:val="32"/>
        </w:rPr>
        <w:t>5</w:t>
      </w:r>
      <w:r w:rsidRPr="00E610E6">
        <w:rPr>
          <w:rFonts w:ascii="Arial" w:hAnsi="Arial" w:cs="Arial"/>
          <w:sz w:val="32"/>
          <w:szCs w:val="32"/>
        </w:rPr>
        <w:t>.3</w:t>
      </w:r>
      <w:r>
        <w:rPr>
          <w:rFonts w:ascii="Arial" w:hAnsi="Arial" w:cs="Arial"/>
          <w:sz w:val="32"/>
          <w:szCs w:val="32"/>
        </w:rPr>
        <w:t xml:space="preserve"> </w:t>
      </w:r>
      <w:r w:rsidRPr="00E610E6">
        <w:rPr>
          <w:rFonts w:ascii="Arial" w:hAnsi="Arial" w:cs="Arial"/>
          <w:sz w:val="32"/>
          <w:szCs w:val="32"/>
        </w:rPr>
        <w:t>SWOT Analysis.</w:t>
      </w:r>
    </w:p>
    <w:p w14:paraId="0A09D000" w14:textId="18E14E3B" w:rsidR="00E610E6" w:rsidRPr="005F5DCC" w:rsidRDefault="00D56F95" w:rsidP="00E610E6">
      <w:pPr>
        <w:pStyle w:val="ListParagraph"/>
        <w:ind w:left="360"/>
        <w:rPr>
          <w:rFonts w:ascii="Arial" w:hAnsi="Arial" w:cs="Arial"/>
          <w:sz w:val="32"/>
          <w:szCs w:val="32"/>
        </w:rPr>
      </w:pPr>
      <w:r>
        <w:rPr>
          <w:rFonts w:ascii="Arial" w:hAnsi="Arial" w:cs="Arial"/>
          <w:sz w:val="32"/>
          <w:szCs w:val="32"/>
        </w:rPr>
        <w:t>5</w:t>
      </w:r>
      <w:r w:rsidR="00E610E6">
        <w:rPr>
          <w:rFonts w:ascii="Arial" w:hAnsi="Arial" w:cs="Arial"/>
          <w:sz w:val="32"/>
          <w:szCs w:val="32"/>
        </w:rPr>
        <w:t>.4 Gibbs ‘Reflective Cycle’ (1988).</w:t>
      </w:r>
    </w:p>
    <w:p w14:paraId="0B8F8250" w14:textId="77777777" w:rsidR="00C24EB1" w:rsidRDefault="00C24EB1" w:rsidP="00C24EB1">
      <w:pPr>
        <w:rPr>
          <w:rFonts w:ascii="Arial" w:hAnsi="Arial" w:cs="Arial"/>
          <w:sz w:val="22"/>
          <w:szCs w:val="22"/>
        </w:rPr>
      </w:pPr>
    </w:p>
    <w:p w14:paraId="209E904B" w14:textId="77777777" w:rsidR="00C24EB1" w:rsidRDefault="00C24EB1" w:rsidP="00C24EB1">
      <w:pPr>
        <w:rPr>
          <w:rFonts w:ascii="Arial" w:hAnsi="Arial" w:cs="Arial"/>
          <w:sz w:val="22"/>
          <w:szCs w:val="22"/>
        </w:rPr>
      </w:pPr>
    </w:p>
    <w:p w14:paraId="795E82A1" w14:textId="77777777" w:rsidR="00C24EB1" w:rsidRDefault="00C24EB1" w:rsidP="00C24EB1">
      <w:pPr>
        <w:pStyle w:val="ListParagraph"/>
        <w:rPr>
          <w:rFonts w:ascii="Arial" w:hAnsi="Arial" w:cs="Arial"/>
          <w:sz w:val="22"/>
          <w:szCs w:val="22"/>
          <w:u w:val="single"/>
        </w:rPr>
      </w:pPr>
    </w:p>
    <w:p w14:paraId="0983AAC6" w14:textId="77777777" w:rsidR="00C24EB1" w:rsidRDefault="00C24EB1" w:rsidP="00C24EB1">
      <w:pPr>
        <w:pStyle w:val="ListParagraph"/>
        <w:rPr>
          <w:rFonts w:ascii="Arial" w:hAnsi="Arial" w:cs="Arial"/>
          <w:sz w:val="22"/>
          <w:szCs w:val="22"/>
          <w:u w:val="single"/>
        </w:rPr>
      </w:pPr>
    </w:p>
    <w:p w14:paraId="45D98BD3" w14:textId="77777777" w:rsidR="00C24EB1" w:rsidRDefault="00C24EB1" w:rsidP="00C24EB1">
      <w:pPr>
        <w:pStyle w:val="ListParagraph"/>
        <w:rPr>
          <w:rFonts w:ascii="Arial" w:hAnsi="Arial" w:cs="Arial"/>
          <w:sz w:val="22"/>
          <w:szCs w:val="22"/>
          <w:u w:val="single"/>
        </w:rPr>
      </w:pPr>
    </w:p>
    <w:p w14:paraId="3D284713" w14:textId="77777777" w:rsidR="00C24EB1" w:rsidRDefault="00C24EB1" w:rsidP="00C24EB1">
      <w:pPr>
        <w:pStyle w:val="ListParagraph"/>
        <w:rPr>
          <w:rFonts w:ascii="Arial" w:hAnsi="Arial" w:cs="Arial"/>
          <w:sz w:val="22"/>
          <w:szCs w:val="22"/>
          <w:u w:val="single"/>
        </w:rPr>
      </w:pPr>
    </w:p>
    <w:p w14:paraId="7D8D5C9E" w14:textId="77777777" w:rsidR="00C24EB1" w:rsidRDefault="00C24EB1" w:rsidP="00C24EB1">
      <w:pPr>
        <w:pStyle w:val="ListParagraph"/>
        <w:rPr>
          <w:rFonts w:ascii="Arial" w:hAnsi="Arial" w:cs="Arial"/>
          <w:sz w:val="22"/>
          <w:szCs w:val="22"/>
          <w:u w:val="single"/>
        </w:rPr>
      </w:pPr>
    </w:p>
    <w:p w14:paraId="7A9B8251" w14:textId="77777777" w:rsidR="00C24EB1" w:rsidRDefault="00C24EB1" w:rsidP="00C24EB1">
      <w:pPr>
        <w:pStyle w:val="ListParagraph"/>
        <w:rPr>
          <w:rFonts w:ascii="Arial" w:hAnsi="Arial" w:cs="Arial"/>
          <w:sz w:val="22"/>
          <w:szCs w:val="22"/>
          <w:u w:val="single"/>
        </w:rPr>
      </w:pPr>
    </w:p>
    <w:p w14:paraId="3F5ADD82" w14:textId="77777777" w:rsidR="00C24EB1" w:rsidRDefault="00C24EB1" w:rsidP="00C24EB1">
      <w:pPr>
        <w:pStyle w:val="ListParagraph"/>
        <w:rPr>
          <w:rFonts w:ascii="Arial" w:hAnsi="Arial" w:cs="Arial"/>
          <w:sz w:val="22"/>
          <w:szCs w:val="22"/>
          <w:u w:val="single"/>
        </w:rPr>
      </w:pPr>
    </w:p>
    <w:p w14:paraId="79F25813" w14:textId="77777777" w:rsidR="00C24EB1" w:rsidRDefault="00C24EB1" w:rsidP="00C24EB1">
      <w:pPr>
        <w:pStyle w:val="ListParagraph"/>
        <w:rPr>
          <w:rFonts w:ascii="Arial" w:hAnsi="Arial" w:cs="Arial"/>
          <w:sz w:val="22"/>
          <w:szCs w:val="22"/>
          <w:u w:val="single"/>
        </w:rPr>
      </w:pPr>
    </w:p>
    <w:p w14:paraId="1D811C63" w14:textId="77777777" w:rsidR="00C24EB1" w:rsidRDefault="00C24EB1" w:rsidP="00C24EB1">
      <w:pPr>
        <w:pStyle w:val="ListParagraph"/>
        <w:rPr>
          <w:rFonts w:ascii="Arial" w:hAnsi="Arial" w:cs="Arial"/>
          <w:sz w:val="22"/>
          <w:szCs w:val="22"/>
          <w:u w:val="single"/>
        </w:rPr>
      </w:pPr>
    </w:p>
    <w:p w14:paraId="6C1A8F3A" w14:textId="77777777" w:rsidR="00C24EB1" w:rsidRDefault="00C24EB1" w:rsidP="00C24EB1">
      <w:pPr>
        <w:pStyle w:val="ListParagraph"/>
        <w:rPr>
          <w:rFonts w:ascii="Arial" w:hAnsi="Arial" w:cs="Arial"/>
          <w:sz w:val="22"/>
          <w:szCs w:val="22"/>
          <w:u w:val="single"/>
        </w:rPr>
      </w:pPr>
    </w:p>
    <w:p w14:paraId="5589BBBF" w14:textId="77777777" w:rsidR="00C24EB1" w:rsidRDefault="00C24EB1" w:rsidP="00C24EB1">
      <w:pPr>
        <w:pStyle w:val="ListParagraph"/>
        <w:rPr>
          <w:rFonts w:ascii="Arial" w:hAnsi="Arial" w:cs="Arial"/>
          <w:sz w:val="22"/>
          <w:szCs w:val="22"/>
          <w:u w:val="single"/>
        </w:rPr>
      </w:pPr>
    </w:p>
    <w:p w14:paraId="01A50456" w14:textId="77777777" w:rsidR="00C24EB1" w:rsidRDefault="00C24EB1" w:rsidP="00C24EB1">
      <w:pPr>
        <w:pStyle w:val="ListParagraph"/>
        <w:rPr>
          <w:rFonts w:ascii="Arial" w:hAnsi="Arial" w:cs="Arial"/>
          <w:sz w:val="22"/>
          <w:szCs w:val="22"/>
          <w:u w:val="single"/>
        </w:rPr>
      </w:pPr>
    </w:p>
    <w:p w14:paraId="5AB7A0F4" w14:textId="77777777" w:rsidR="00C24EB1" w:rsidRDefault="00C24EB1" w:rsidP="00C24EB1">
      <w:pPr>
        <w:pStyle w:val="ListParagraph"/>
        <w:rPr>
          <w:rFonts w:ascii="Arial" w:hAnsi="Arial" w:cs="Arial"/>
          <w:sz w:val="22"/>
          <w:szCs w:val="22"/>
          <w:u w:val="single"/>
        </w:rPr>
      </w:pPr>
    </w:p>
    <w:p w14:paraId="00F3E607" w14:textId="77777777" w:rsidR="00C24EB1" w:rsidRDefault="00C24EB1" w:rsidP="00C24EB1">
      <w:pPr>
        <w:pStyle w:val="ListParagraph"/>
        <w:rPr>
          <w:rFonts w:ascii="Arial" w:hAnsi="Arial" w:cs="Arial"/>
          <w:sz w:val="22"/>
          <w:szCs w:val="22"/>
          <w:u w:val="single"/>
        </w:rPr>
      </w:pPr>
    </w:p>
    <w:p w14:paraId="64752081" w14:textId="77777777" w:rsidR="00C24EB1" w:rsidRDefault="00C24EB1" w:rsidP="00C24EB1">
      <w:pPr>
        <w:pStyle w:val="ListParagraph"/>
        <w:rPr>
          <w:rFonts w:ascii="Arial" w:hAnsi="Arial" w:cs="Arial"/>
          <w:sz w:val="22"/>
          <w:szCs w:val="22"/>
          <w:u w:val="single"/>
        </w:rPr>
      </w:pPr>
    </w:p>
    <w:p w14:paraId="780FD0D4" w14:textId="77777777" w:rsidR="00C24EB1" w:rsidRDefault="00C24EB1" w:rsidP="00C24EB1">
      <w:pPr>
        <w:pStyle w:val="ListParagraph"/>
        <w:rPr>
          <w:rFonts w:ascii="Arial" w:hAnsi="Arial" w:cs="Arial"/>
          <w:sz w:val="22"/>
          <w:szCs w:val="22"/>
          <w:u w:val="single"/>
        </w:rPr>
      </w:pPr>
    </w:p>
    <w:p w14:paraId="422F0478" w14:textId="77777777" w:rsidR="00C24EB1" w:rsidRDefault="00C24EB1" w:rsidP="00C24EB1">
      <w:pPr>
        <w:pStyle w:val="ListParagraph"/>
        <w:rPr>
          <w:rFonts w:ascii="Arial" w:hAnsi="Arial" w:cs="Arial"/>
          <w:sz w:val="22"/>
          <w:szCs w:val="22"/>
          <w:u w:val="single"/>
        </w:rPr>
      </w:pPr>
    </w:p>
    <w:p w14:paraId="30152CC9" w14:textId="77777777" w:rsidR="00C24EB1" w:rsidRDefault="00C24EB1" w:rsidP="00C24EB1">
      <w:pPr>
        <w:pStyle w:val="ListParagraph"/>
        <w:rPr>
          <w:rFonts w:ascii="Arial" w:hAnsi="Arial" w:cs="Arial"/>
          <w:sz w:val="22"/>
          <w:szCs w:val="22"/>
          <w:u w:val="single"/>
        </w:rPr>
      </w:pPr>
    </w:p>
    <w:p w14:paraId="0D6573C0" w14:textId="77777777" w:rsidR="00C24EB1" w:rsidRDefault="00C24EB1" w:rsidP="00C24EB1">
      <w:pPr>
        <w:pStyle w:val="ListParagraph"/>
        <w:rPr>
          <w:rFonts w:ascii="Arial" w:hAnsi="Arial" w:cs="Arial"/>
          <w:sz w:val="22"/>
          <w:szCs w:val="22"/>
          <w:u w:val="single"/>
        </w:rPr>
      </w:pPr>
    </w:p>
    <w:p w14:paraId="56D07814" w14:textId="77777777" w:rsidR="00C24EB1" w:rsidRDefault="00C24EB1" w:rsidP="00C24EB1">
      <w:pPr>
        <w:pStyle w:val="ListParagraph"/>
        <w:rPr>
          <w:rFonts w:ascii="Arial" w:hAnsi="Arial" w:cs="Arial"/>
          <w:sz w:val="22"/>
          <w:szCs w:val="22"/>
          <w:u w:val="single"/>
        </w:rPr>
      </w:pPr>
    </w:p>
    <w:p w14:paraId="68681B46" w14:textId="77777777" w:rsidR="00C24EB1" w:rsidRDefault="00C24EB1" w:rsidP="00C24EB1">
      <w:pPr>
        <w:pStyle w:val="ListParagraph"/>
        <w:rPr>
          <w:rFonts w:ascii="Arial" w:hAnsi="Arial" w:cs="Arial"/>
          <w:sz w:val="22"/>
          <w:szCs w:val="22"/>
          <w:u w:val="single"/>
        </w:rPr>
      </w:pPr>
    </w:p>
    <w:p w14:paraId="68A2E323" w14:textId="77777777" w:rsidR="00C24EB1" w:rsidRDefault="00C24EB1" w:rsidP="00C24EB1">
      <w:pPr>
        <w:pStyle w:val="ListParagraph"/>
        <w:rPr>
          <w:rFonts w:ascii="Arial" w:hAnsi="Arial" w:cs="Arial"/>
          <w:sz w:val="22"/>
          <w:szCs w:val="22"/>
          <w:u w:val="single"/>
        </w:rPr>
      </w:pPr>
    </w:p>
    <w:p w14:paraId="677DC3B8" w14:textId="77777777" w:rsidR="00C24EB1" w:rsidRDefault="00C24EB1" w:rsidP="00C24EB1">
      <w:pPr>
        <w:pStyle w:val="ListParagraph"/>
        <w:rPr>
          <w:rFonts w:ascii="Arial" w:hAnsi="Arial" w:cs="Arial"/>
          <w:sz w:val="22"/>
          <w:szCs w:val="22"/>
          <w:u w:val="single"/>
        </w:rPr>
      </w:pPr>
    </w:p>
    <w:p w14:paraId="15BDA6C2" w14:textId="77777777" w:rsidR="00C24EB1" w:rsidRDefault="00C24EB1" w:rsidP="00C24EB1">
      <w:pPr>
        <w:pStyle w:val="ListParagraph"/>
        <w:rPr>
          <w:rFonts w:ascii="Arial" w:hAnsi="Arial" w:cs="Arial"/>
          <w:sz w:val="22"/>
          <w:szCs w:val="22"/>
          <w:u w:val="single"/>
        </w:rPr>
      </w:pPr>
    </w:p>
    <w:p w14:paraId="1F5E634B" w14:textId="77777777" w:rsidR="00C24EB1" w:rsidRDefault="00C24EB1" w:rsidP="00C24EB1">
      <w:pPr>
        <w:pStyle w:val="ListParagraph"/>
        <w:rPr>
          <w:rFonts w:ascii="Arial" w:hAnsi="Arial" w:cs="Arial"/>
          <w:sz w:val="22"/>
          <w:szCs w:val="22"/>
          <w:u w:val="single"/>
        </w:rPr>
      </w:pPr>
    </w:p>
    <w:p w14:paraId="30035AFB" w14:textId="77777777" w:rsidR="00C24EB1" w:rsidRDefault="00C24EB1" w:rsidP="00C24EB1">
      <w:pPr>
        <w:pStyle w:val="ListParagraph"/>
        <w:rPr>
          <w:rFonts w:ascii="Arial" w:hAnsi="Arial" w:cs="Arial"/>
          <w:sz w:val="22"/>
          <w:szCs w:val="22"/>
          <w:u w:val="single"/>
        </w:rPr>
      </w:pPr>
    </w:p>
    <w:p w14:paraId="4A158B64" w14:textId="77777777" w:rsidR="00C24EB1" w:rsidRDefault="00C24EB1" w:rsidP="00C24EB1">
      <w:pPr>
        <w:pStyle w:val="ListParagraph"/>
        <w:rPr>
          <w:rFonts w:ascii="Arial" w:hAnsi="Arial" w:cs="Arial"/>
          <w:sz w:val="22"/>
          <w:szCs w:val="22"/>
          <w:u w:val="single"/>
        </w:rPr>
      </w:pPr>
    </w:p>
    <w:p w14:paraId="5F3AB03F" w14:textId="77777777" w:rsidR="00C24EB1" w:rsidRDefault="00C24EB1" w:rsidP="00C24EB1">
      <w:pPr>
        <w:pStyle w:val="ListParagraph"/>
        <w:rPr>
          <w:rFonts w:ascii="Arial" w:hAnsi="Arial" w:cs="Arial"/>
          <w:sz w:val="22"/>
          <w:szCs w:val="22"/>
          <w:u w:val="single"/>
        </w:rPr>
      </w:pPr>
    </w:p>
    <w:p w14:paraId="2C330CDF" w14:textId="77777777" w:rsidR="00C24EB1" w:rsidRDefault="00C24EB1" w:rsidP="00C24EB1">
      <w:pPr>
        <w:pStyle w:val="ListParagraph"/>
        <w:rPr>
          <w:rFonts w:ascii="Arial" w:hAnsi="Arial" w:cs="Arial"/>
          <w:sz w:val="22"/>
          <w:szCs w:val="22"/>
          <w:u w:val="single"/>
        </w:rPr>
      </w:pPr>
    </w:p>
    <w:p w14:paraId="2D97E450" w14:textId="77777777" w:rsidR="00C24EB1" w:rsidRDefault="00C24EB1" w:rsidP="00C24EB1">
      <w:pPr>
        <w:pStyle w:val="ListParagraph"/>
        <w:rPr>
          <w:rFonts w:ascii="Arial" w:hAnsi="Arial" w:cs="Arial"/>
          <w:sz w:val="22"/>
          <w:szCs w:val="22"/>
          <w:u w:val="single"/>
        </w:rPr>
      </w:pPr>
    </w:p>
    <w:p w14:paraId="2D71893E" w14:textId="77777777" w:rsidR="00507F48" w:rsidRDefault="00507F48" w:rsidP="00C24EB1">
      <w:pPr>
        <w:pStyle w:val="ListParagraph"/>
        <w:rPr>
          <w:rFonts w:ascii="Arial" w:hAnsi="Arial" w:cs="Arial"/>
          <w:sz w:val="22"/>
          <w:szCs w:val="22"/>
          <w:u w:val="single"/>
        </w:rPr>
      </w:pPr>
    </w:p>
    <w:p w14:paraId="6FF0272D" w14:textId="77777777" w:rsidR="00507F48" w:rsidRDefault="00507F48" w:rsidP="00C24EB1">
      <w:pPr>
        <w:pStyle w:val="ListParagraph"/>
        <w:rPr>
          <w:rFonts w:ascii="Arial" w:hAnsi="Arial" w:cs="Arial"/>
          <w:sz w:val="22"/>
          <w:szCs w:val="22"/>
          <w:u w:val="single"/>
        </w:rPr>
      </w:pPr>
    </w:p>
    <w:p w14:paraId="20B1B0D2" w14:textId="204E89F8" w:rsidR="009F7D84" w:rsidRPr="00C24EB1" w:rsidRDefault="005F5DCC" w:rsidP="00507F48">
      <w:pPr>
        <w:pStyle w:val="ListParagraph"/>
        <w:numPr>
          <w:ilvl w:val="0"/>
          <w:numId w:val="10"/>
        </w:numPr>
        <w:rPr>
          <w:rFonts w:ascii="Arial" w:hAnsi="Arial" w:cs="Arial"/>
          <w:sz w:val="22"/>
          <w:szCs w:val="22"/>
        </w:rPr>
      </w:pPr>
      <w:r w:rsidRPr="00C24EB1">
        <w:rPr>
          <w:rFonts w:ascii="Arial" w:hAnsi="Arial" w:cs="Arial"/>
          <w:sz w:val="22"/>
          <w:szCs w:val="22"/>
          <w:u w:val="single"/>
        </w:rPr>
        <w:t>Introduction</w:t>
      </w:r>
    </w:p>
    <w:p w14:paraId="51F25755" w14:textId="77777777" w:rsidR="005F5DCC" w:rsidRDefault="005F5DCC" w:rsidP="004C7037">
      <w:pPr>
        <w:rPr>
          <w:rFonts w:ascii="Arial" w:hAnsi="Arial" w:cs="Arial"/>
          <w:sz w:val="22"/>
          <w:szCs w:val="22"/>
        </w:rPr>
      </w:pPr>
    </w:p>
    <w:p w14:paraId="0BBFDAD8" w14:textId="7DFDE396" w:rsidR="004C7037" w:rsidRDefault="009F7D84" w:rsidP="004C7037">
      <w:pPr>
        <w:rPr>
          <w:rFonts w:ascii="Arial" w:hAnsi="Arial" w:cs="Arial"/>
          <w:sz w:val="22"/>
          <w:szCs w:val="22"/>
        </w:rPr>
      </w:pPr>
      <w:r>
        <w:rPr>
          <w:rFonts w:ascii="Arial" w:hAnsi="Arial" w:cs="Arial"/>
          <w:sz w:val="22"/>
          <w:szCs w:val="22"/>
        </w:rPr>
        <w:t>My rep</w:t>
      </w:r>
      <w:r w:rsidR="004C7037">
        <w:rPr>
          <w:rFonts w:ascii="Arial" w:hAnsi="Arial" w:cs="Arial"/>
          <w:sz w:val="22"/>
          <w:szCs w:val="22"/>
        </w:rPr>
        <w:t xml:space="preserve">ort will be presenting my reflection on learning during my Academic and Employability skills module. I have selected three topics which are Time management; Academic Writing: Paraphrasing and Reflection which I believed during my study were the best use to me both in an academic and personal concept. As well as explaining the topics I’ll be using a form of chosen models to assist in formulating my report and assisting in examples. The report is to demonstrate the learning that was useful to me, which were newly learnt and already obtained from personal research highlighting positive and negative remarks of the learning, and how I will apply it to my further studies and my chosen career </w:t>
      </w:r>
      <w:r w:rsidR="00302793">
        <w:rPr>
          <w:rFonts w:ascii="Arial" w:hAnsi="Arial" w:cs="Arial"/>
          <w:sz w:val="22"/>
          <w:szCs w:val="22"/>
        </w:rPr>
        <w:t xml:space="preserve">path. I have chosen the Gibbs Reflective Cycle as my main form of reflection for all three </w:t>
      </w:r>
      <w:r w:rsidR="00C24EB1">
        <w:rPr>
          <w:rFonts w:ascii="Arial" w:hAnsi="Arial" w:cs="Arial"/>
          <w:sz w:val="22"/>
          <w:szCs w:val="22"/>
        </w:rPr>
        <w:t>topics as</w:t>
      </w:r>
      <w:r w:rsidR="00302793">
        <w:rPr>
          <w:rFonts w:ascii="Arial" w:hAnsi="Arial" w:cs="Arial"/>
          <w:sz w:val="22"/>
          <w:szCs w:val="22"/>
        </w:rPr>
        <w:t xml:space="preserve"> it was the best form of model that was illustrated to me with </w:t>
      </w:r>
      <w:r w:rsidR="00507F48">
        <w:rPr>
          <w:rFonts w:ascii="Arial" w:hAnsi="Arial" w:cs="Arial"/>
          <w:sz w:val="22"/>
          <w:szCs w:val="22"/>
        </w:rPr>
        <w:t>ease,</w:t>
      </w:r>
      <w:r w:rsidR="00302793">
        <w:rPr>
          <w:rFonts w:ascii="Arial" w:hAnsi="Arial" w:cs="Arial"/>
          <w:sz w:val="22"/>
          <w:szCs w:val="22"/>
        </w:rPr>
        <w:t xml:space="preserve"> and I was able to analyse my experience of learning with substantial practical conclusions.</w:t>
      </w:r>
    </w:p>
    <w:p w14:paraId="43EFFEF1" w14:textId="69144D6C" w:rsidR="00C96814" w:rsidRDefault="00C96814" w:rsidP="004C7037">
      <w:pPr>
        <w:rPr>
          <w:rFonts w:ascii="Arial" w:hAnsi="Arial" w:cs="Arial"/>
          <w:sz w:val="22"/>
          <w:szCs w:val="22"/>
        </w:rPr>
      </w:pPr>
    </w:p>
    <w:p w14:paraId="4AEB1B53" w14:textId="4EE8C798" w:rsidR="00C96814" w:rsidRDefault="00C96814" w:rsidP="004C7037">
      <w:pPr>
        <w:rPr>
          <w:rFonts w:ascii="Arial" w:hAnsi="Arial" w:cs="Arial"/>
          <w:sz w:val="22"/>
          <w:szCs w:val="22"/>
        </w:rPr>
      </w:pPr>
    </w:p>
    <w:p w14:paraId="0AD16C6C" w14:textId="1F3933B1" w:rsidR="00080E86" w:rsidRDefault="00080E86">
      <w:pPr>
        <w:rPr>
          <w:rFonts w:ascii="Arial" w:hAnsi="Arial" w:cs="Arial"/>
          <w:sz w:val="22"/>
          <w:szCs w:val="22"/>
        </w:rPr>
      </w:pPr>
    </w:p>
    <w:p w14:paraId="7080D993" w14:textId="27CDC536" w:rsidR="00080E86" w:rsidRDefault="005F5DCC">
      <w:pPr>
        <w:rPr>
          <w:rFonts w:ascii="Arial" w:hAnsi="Arial" w:cs="Arial"/>
          <w:sz w:val="22"/>
          <w:szCs w:val="22"/>
          <w:u w:val="single"/>
        </w:rPr>
      </w:pPr>
      <w:r>
        <w:rPr>
          <w:rFonts w:ascii="Arial" w:hAnsi="Arial" w:cs="Arial"/>
          <w:sz w:val="22"/>
          <w:szCs w:val="22"/>
          <w:u w:val="single"/>
        </w:rPr>
        <w:t xml:space="preserve">2.1 </w:t>
      </w:r>
      <w:r w:rsidR="00080E86" w:rsidRPr="00080E86">
        <w:rPr>
          <w:rFonts w:ascii="Arial" w:hAnsi="Arial" w:cs="Arial"/>
          <w:sz w:val="22"/>
          <w:szCs w:val="22"/>
          <w:u w:val="single"/>
        </w:rPr>
        <w:t>Time Management</w:t>
      </w:r>
    </w:p>
    <w:p w14:paraId="50BC12B6" w14:textId="5A26A323" w:rsidR="00080E86" w:rsidRDefault="00080E86">
      <w:pPr>
        <w:rPr>
          <w:rFonts w:ascii="Arial" w:hAnsi="Arial" w:cs="Arial"/>
          <w:sz w:val="22"/>
          <w:szCs w:val="22"/>
          <w:u w:val="single"/>
        </w:rPr>
      </w:pPr>
    </w:p>
    <w:p w14:paraId="6472D8D1" w14:textId="77777777" w:rsidR="00CB584C" w:rsidRDefault="00CB584C">
      <w:pPr>
        <w:rPr>
          <w:rFonts w:ascii="Arial" w:hAnsi="Arial" w:cs="Arial"/>
          <w:sz w:val="22"/>
          <w:szCs w:val="22"/>
        </w:rPr>
      </w:pPr>
      <w:r>
        <w:rPr>
          <w:rFonts w:ascii="Arial" w:hAnsi="Arial" w:cs="Arial"/>
          <w:sz w:val="22"/>
          <w:szCs w:val="22"/>
        </w:rPr>
        <w:t>Description and evaluation</w:t>
      </w:r>
    </w:p>
    <w:p w14:paraId="756E0C46" w14:textId="3602BB79" w:rsidR="00AB23E2" w:rsidRDefault="00080E86">
      <w:pPr>
        <w:rPr>
          <w:rFonts w:ascii="Arial" w:hAnsi="Arial" w:cs="Arial"/>
          <w:sz w:val="22"/>
          <w:szCs w:val="22"/>
        </w:rPr>
      </w:pPr>
      <w:r>
        <w:rPr>
          <w:rFonts w:ascii="Arial" w:hAnsi="Arial" w:cs="Arial"/>
          <w:sz w:val="22"/>
          <w:szCs w:val="22"/>
        </w:rPr>
        <w:t xml:space="preserve">The first topic I will be reflecting on is Time </w:t>
      </w:r>
      <w:r w:rsidR="00D87FE8">
        <w:rPr>
          <w:rFonts w:ascii="Arial" w:hAnsi="Arial" w:cs="Arial"/>
          <w:sz w:val="22"/>
          <w:szCs w:val="22"/>
        </w:rPr>
        <w:t>Management. Time management is process of one acting on planned and controlled activities that were strategically organised prior to the event occurring, this can aid in lower stress levels and career success if implanted</w:t>
      </w:r>
      <w:r w:rsidR="00E610E6">
        <w:rPr>
          <w:rFonts w:ascii="Arial" w:hAnsi="Arial" w:cs="Arial"/>
          <w:sz w:val="22"/>
          <w:szCs w:val="22"/>
        </w:rPr>
        <w:t>. During</w:t>
      </w:r>
      <w:r w:rsidR="00D87FE8">
        <w:rPr>
          <w:rFonts w:ascii="Arial" w:hAnsi="Arial" w:cs="Arial"/>
          <w:sz w:val="22"/>
          <w:szCs w:val="22"/>
        </w:rPr>
        <w:t xml:space="preserve"> my lectures we was introduced to Time management in the first few sessions, I was asked to </w:t>
      </w:r>
      <w:r w:rsidR="00C709D9">
        <w:rPr>
          <w:rFonts w:ascii="Arial" w:hAnsi="Arial" w:cs="Arial"/>
          <w:sz w:val="22"/>
          <w:szCs w:val="22"/>
        </w:rPr>
        <w:t xml:space="preserve">discuss what I already knew about the topic, from previous studies I </w:t>
      </w:r>
      <w:r w:rsidR="00001A04">
        <w:rPr>
          <w:rFonts w:ascii="Arial" w:hAnsi="Arial" w:cs="Arial"/>
          <w:sz w:val="22"/>
          <w:szCs w:val="22"/>
        </w:rPr>
        <w:t>u</w:t>
      </w:r>
      <w:r w:rsidR="00C709D9">
        <w:rPr>
          <w:rFonts w:ascii="Arial" w:hAnsi="Arial" w:cs="Arial"/>
          <w:sz w:val="22"/>
          <w:szCs w:val="22"/>
        </w:rPr>
        <w:t xml:space="preserve">nderstood Time management involved a form of prioristing activities and planning which I already implemented into my daily structure at home from having a diary, planning around my monthly to yearly calendar. This felt like a very easy topic to </w:t>
      </w:r>
      <w:r w:rsidR="00E610E6">
        <w:rPr>
          <w:rFonts w:ascii="Arial" w:hAnsi="Arial" w:cs="Arial"/>
          <w:sz w:val="22"/>
          <w:szCs w:val="22"/>
        </w:rPr>
        <w:t>discuss.</w:t>
      </w:r>
    </w:p>
    <w:p w14:paraId="5664FA2E" w14:textId="77777777" w:rsidR="00AB23E2" w:rsidRDefault="00AB23E2">
      <w:pPr>
        <w:rPr>
          <w:rFonts w:ascii="Arial" w:hAnsi="Arial" w:cs="Arial"/>
          <w:sz w:val="22"/>
          <w:szCs w:val="22"/>
        </w:rPr>
      </w:pPr>
    </w:p>
    <w:p w14:paraId="00CB3473" w14:textId="6A55DAFF" w:rsidR="00CB584C" w:rsidRDefault="00CB584C">
      <w:pPr>
        <w:rPr>
          <w:rFonts w:ascii="Arial" w:hAnsi="Arial" w:cs="Arial"/>
          <w:sz w:val="22"/>
          <w:szCs w:val="22"/>
        </w:rPr>
      </w:pPr>
    </w:p>
    <w:p w14:paraId="6DECD098" w14:textId="696C74D6" w:rsidR="00CB584C" w:rsidRDefault="00AB23E2">
      <w:pPr>
        <w:rPr>
          <w:rFonts w:ascii="Arial" w:hAnsi="Arial" w:cs="Arial"/>
          <w:sz w:val="22"/>
          <w:szCs w:val="22"/>
        </w:rPr>
      </w:pPr>
      <w:r>
        <w:rPr>
          <w:rFonts w:ascii="Arial" w:hAnsi="Arial" w:cs="Arial"/>
          <w:sz w:val="22"/>
          <w:szCs w:val="22"/>
        </w:rPr>
        <w:t xml:space="preserve">This was </w:t>
      </w:r>
      <w:r w:rsidR="00C709D9">
        <w:rPr>
          <w:rFonts w:ascii="Arial" w:hAnsi="Arial" w:cs="Arial"/>
          <w:sz w:val="22"/>
          <w:szCs w:val="22"/>
        </w:rPr>
        <w:t xml:space="preserve">due to being familiar with the concept of planning </w:t>
      </w:r>
      <w:r w:rsidR="00431C9C">
        <w:rPr>
          <w:rFonts w:ascii="Arial" w:hAnsi="Arial" w:cs="Arial"/>
          <w:sz w:val="22"/>
          <w:szCs w:val="22"/>
        </w:rPr>
        <w:t>and the basics of time management skills, however I began to take a detailed interest in the topic when I was asked to do a student task. The task enabled me to reflect directly on how</w:t>
      </w:r>
      <w:r w:rsidR="00ED0595">
        <w:rPr>
          <w:rFonts w:ascii="Arial" w:hAnsi="Arial" w:cs="Arial"/>
          <w:sz w:val="22"/>
          <w:szCs w:val="22"/>
        </w:rPr>
        <w:t xml:space="preserve"> well</w:t>
      </w:r>
      <w:r w:rsidR="00431C9C">
        <w:rPr>
          <w:rFonts w:ascii="Arial" w:hAnsi="Arial" w:cs="Arial"/>
          <w:sz w:val="22"/>
          <w:szCs w:val="22"/>
        </w:rPr>
        <w:t xml:space="preserve"> I used my time and to review </w:t>
      </w:r>
      <w:r w:rsidR="00ED0595">
        <w:rPr>
          <w:rFonts w:ascii="Arial" w:hAnsi="Arial" w:cs="Arial"/>
          <w:sz w:val="22"/>
          <w:szCs w:val="22"/>
        </w:rPr>
        <w:t xml:space="preserve">my answers with a peer/entire class, from the conversations and discussions I found that even with strategic planning one cannot give equal dedication to all the tasks that they wanted to accomplish in one day which was something I believed I was at fault for. </w:t>
      </w:r>
    </w:p>
    <w:p w14:paraId="17FB0074" w14:textId="77777777" w:rsidR="00CB584C" w:rsidRDefault="00CB584C">
      <w:pPr>
        <w:rPr>
          <w:rFonts w:ascii="Arial" w:hAnsi="Arial" w:cs="Arial"/>
          <w:sz w:val="22"/>
          <w:szCs w:val="22"/>
        </w:rPr>
      </w:pPr>
    </w:p>
    <w:p w14:paraId="395524C3" w14:textId="12BA8B8E" w:rsidR="00CB584C" w:rsidRDefault="00CB584C">
      <w:pPr>
        <w:rPr>
          <w:rFonts w:ascii="Arial" w:hAnsi="Arial" w:cs="Arial"/>
          <w:sz w:val="22"/>
          <w:szCs w:val="22"/>
        </w:rPr>
      </w:pPr>
    </w:p>
    <w:p w14:paraId="174D5972" w14:textId="29809EFC" w:rsidR="00080E86" w:rsidRDefault="00CB584C">
      <w:pPr>
        <w:rPr>
          <w:rFonts w:ascii="Arial" w:hAnsi="Arial" w:cs="Arial"/>
          <w:sz w:val="22"/>
          <w:szCs w:val="22"/>
        </w:rPr>
      </w:pPr>
      <w:r>
        <w:rPr>
          <w:rFonts w:ascii="Arial" w:hAnsi="Arial" w:cs="Arial"/>
          <w:sz w:val="22"/>
          <w:szCs w:val="22"/>
        </w:rPr>
        <w:t>B</w:t>
      </w:r>
      <w:r w:rsidR="00ED0595">
        <w:rPr>
          <w:rFonts w:ascii="Arial" w:hAnsi="Arial" w:cs="Arial"/>
          <w:sz w:val="22"/>
          <w:szCs w:val="22"/>
        </w:rPr>
        <w:t>efore th</w:t>
      </w:r>
      <w:r>
        <w:rPr>
          <w:rFonts w:ascii="Arial" w:hAnsi="Arial" w:cs="Arial"/>
          <w:sz w:val="22"/>
          <w:szCs w:val="22"/>
        </w:rPr>
        <w:t xml:space="preserve">is </w:t>
      </w:r>
      <w:r w:rsidR="0099595E">
        <w:rPr>
          <w:rFonts w:ascii="Arial" w:hAnsi="Arial" w:cs="Arial"/>
          <w:sz w:val="22"/>
          <w:szCs w:val="22"/>
        </w:rPr>
        <w:t xml:space="preserve">session, </w:t>
      </w:r>
      <w:r>
        <w:rPr>
          <w:rFonts w:ascii="Arial" w:hAnsi="Arial" w:cs="Arial"/>
          <w:sz w:val="22"/>
          <w:szCs w:val="22"/>
        </w:rPr>
        <w:t xml:space="preserve">I tried </w:t>
      </w:r>
      <w:r w:rsidR="00E610E6">
        <w:rPr>
          <w:rFonts w:ascii="Arial" w:hAnsi="Arial" w:cs="Arial"/>
          <w:sz w:val="22"/>
          <w:szCs w:val="22"/>
        </w:rPr>
        <w:t>to plan</w:t>
      </w:r>
      <w:r w:rsidR="0099595E">
        <w:rPr>
          <w:rFonts w:ascii="Arial" w:hAnsi="Arial" w:cs="Arial"/>
          <w:sz w:val="22"/>
          <w:szCs w:val="22"/>
        </w:rPr>
        <w:t xml:space="preserve"> my whole entire life right down from daily tasks to planning my future endeavours of my life</w:t>
      </w:r>
      <w:r>
        <w:rPr>
          <w:rFonts w:ascii="Arial" w:hAnsi="Arial" w:cs="Arial"/>
          <w:sz w:val="22"/>
          <w:szCs w:val="22"/>
        </w:rPr>
        <w:t xml:space="preserve">, hoping that </w:t>
      </w:r>
      <w:r w:rsidR="0099595E">
        <w:rPr>
          <w:rFonts w:ascii="Arial" w:hAnsi="Arial" w:cs="Arial"/>
          <w:sz w:val="22"/>
          <w:szCs w:val="22"/>
        </w:rPr>
        <w:t>I w</w:t>
      </w:r>
      <w:r>
        <w:rPr>
          <w:rFonts w:ascii="Arial" w:hAnsi="Arial" w:cs="Arial"/>
          <w:sz w:val="22"/>
          <w:szCs w:val="22"/>
        </w:rPr>
        <w:t>ould</w:t>
      </w:r>
      <w:r w:rsidR="0099595E">
        <w:rPr>
          <w:rFonts w:ascii="Arial" w:hAnsi="Arial" w:cs="Arial"/>
          <w:sz w:val="22"/>
          <w:szCs w:val="22"/>
        </w:rPr>
        <w:t xml:space="preserve"> be able to accomplish everything with no issues occurring. </w:t>
      </w:r>
    </w:p>
    <w:p w14:paraId="271E65BC" w14:textId="7E9080BF" w:rsidR="009F051D" w:rsidRDefault="0099595E" w:rsidP="009F051D">
      <w:pPr>
        <w:rPr>
          <w:rFonts w:ascii="Arial" w:hAnsi="Arial" w:cs="Arial"/>
          <w:sz w:val="22"/>
          <w:szCs w:val="22"/>
        </w:rPr>
      </w:pPr>
      <w:r>
        <w:rPr>
          <w:rFonts w:ascii="Arial" w:hAnsi="Arial" w:cs="Arial"/>
          <w:sz w:val="22"/>
          <w:szCs w:val="22"/>
        </w:rPr>
        <w:t>I was introduced to the Eisenhower Method, which is a strategic task management tool that aids in organising and prioritising tasks based on their urgency and importance</w:t>
      </w:r>
      <w:r w:rsidR="00753850">
        <w:rPr>
          <w:rFonts w:ascii="Arial" w:hAnsi="Arial" w:cs="Arial"/>
          <w:sz w:val="22"/>
          <w:szCs w:val="22"/>
        </w:rPr>
        <w:t xml:space="preserve"> in one’s life. The chosen model template required you to create four boxes based on activities a person may do first, delegate for a later time and those that were urgent and non-urgent. </w:t>
      </w:r>
      <w:r w:rsidR="002A6489">
        <w:rPr>
          <w:rFonts w:ascii="Arial" w:hAnsi="Arial" w:cs="Arial"/>
          <w:sz w:val="22"/>
          <w:szCs w:val="22"/>
        </w:rPr>
        <w:t xml:space="preserve">Using this tool, </w:t>
      </w:r>
      <w:r w:rsidR="006B10C7">
        <w:rPr>
          <w:rFonts w:ascii="Arial" w:hAnsi="Arial" w:cs="Arial"/>
          <w:sz w:val="22"/>
          <w:szCs w:val="22"/>
        </w:rPr>
        <w:t xml:space="preserve">I </w:t>
      </w:r>
      <w:r w:rsidR="002A6489">
        <w:rPr>
          <w:rFonts w:ascii="Arial" w:hAnsi="Arial" w:cs="Arial"/>
          <w:sz w:val="22"/>
          <w:szCs w:val="22"/>
        </w:rPr>
        <w:t>was able to learn how to delegate my tasks that were most important and urgently needed to complete rather than using a basic daily task tracker to organise my time effectively.</w:t>
      </w:r>
      <w:r w:rsidR="00E610E6">
        <w:rPr>
          <w:rFonts w:ascii="Arial" w:hAnsi="Arial" w:cs="Arial"/>
          <w:sz w:val="22"/>
          <w:szCs w:val="22"/>
        </w:rPr>
        <w:t xml:space="preserve"> </w:t>
      </w:r>
      <w:r w:rsidR="00CB584C">
        <w:rPr>
          <w:rFonts w:ascii="Arial" w:hAnsi="Arial" w:cs="Arial"/>
          <w:sz w:val="22"/>
          <w:szCs w:val="22"/>
        </w:rPr>
        <w:t>In</w:t>
      </w:r>
      <w:r w:rsidR="009F051D">
        <w:rPr>
          <w:rFonts w:ascii="Arial" w:hAnsi="Arial" w:cs="Arial"/>
          <w:sz w:val="22"/>
          <w:szCs w:val="22"/>
        </w:rPr>
        <w:t xml:space="preserve"> future action I would use th</w:t>
      </w:r>
      <w:r w:rsidR="00CB584C">
        <w:rPr>
          <w:rFonts w:ascii="Arial" w:hAnsi="Arial" w:cs="Arial"/>
          <w:sz w:val="22"/>
          <w:szCs w:val="22"/>
        </w:rPr>
        <w:t>eses</w:t>
      </w:r>
      <w:r w:rsidR="009F051D">
        <w:rPr>
          <w:rFonts w:ascii="Arial" w:hAnsi="Arial" w:cs="Arial"/>
          <w:sz w:val="22"/>
          <w:szCs w:val="22"/>
        </w:rPr>
        <w:t xml:space="preserve"> method and apply </w:t>
      </w:r>
      <w:r w:rsidR="00CB584C">
        <w:rPr>
          <w:rFonts w:ascii="Arial" w:hAnsi="Arial" w:cs="Arial"/>
          <w:sz w:val="22"/>
          <w:szCs w:val="22"/>
        </w:rPr>
        <w:t xml:space="preserve">them </w:t>
      </w:r>
      <w:r w:rsidR="009F051D">
        <w:rPr>
          <w:rFonts w:ascii="Arial" w:hAnsi="Arial" w:cs="Arial"/>
          <w:sz w:val="22"/>
          <w:szCs w:val="22"/>
        </w:rPr>
        <w:t xml:space="preserve">to my chosen career path as a CEO for my hair business by ensuring I </w:t>
      </w:r>
      <w:r w:rsidR="00F1085C">
        <w:rPr>
          <w:rFonts w:ascii="Arial" w:hAnsi="Arial" w:cs="Arial"/>
          <w:sz w:val="22"/>
          <w:szCs w:val="22"/>
        </w:rPr>
        <w:t>delegate</w:t>
      </w:r>
      <w:r w:rsidR="009F051D">
        <w:rPr>
          <w:rFonts w:ascii="Arial" w:hAnsi="Arial" w:cs="Arial"/>
          <w:sz w:val="22"/>
          <w:szCs w:val="22"/>
        </w:rPr>
        <w:t xml:space="preserve"> efficient time to the </w:t>
      </w:r>
      <w:r w:rsidR="00F1085C">
        <w:rPr>
          <w:rFonts w:ascii="Arial" w:hAnsi="Arial" w:cs="Arial"/>
          <w:sz w:val="22"/>
          <w:szCs w:val="22"/>
        </w:rPr>
        <w:t>number</w:t>
      </w:r>
      <w:r w:rsidR="009F051D">
        <w:rPr>
          <w:rFonts w:ascii="Arial" w:hAnsi="Arial" w:cs="Arial"/>
          <w:sz w:val="22"/>
          <w:szCs w:val="22"/>
        </w:rPr>
        <w:t xml:space="preserve"> of delegated tasks I may have preparing for my business launch and </w:t>
      </w:r>
      <w:r w:rsidR="00F1085C">
        <w:rPr>
          <w:rFonts w:ascii="Arial" w:hAnsi="Arial" w:cs="Arial"/>
          <w:sz w:val="22"/>
          <w:szCs w:val="22"/>
        </w:rPr>
        <w:t xml:space="preserve">daily tasks when I begin to receive customers. </w:t>
      </w:r>
    </w:p>
    <w:p w14:paraId="7B20657A" w14:textId="24E1F089" w:rsidR="00F1085C" w:rsidRDefault="00F1085C" w:rsidP="009F051D">
      <w:pPr>
        <w:rPr>
          <w:rFonts w:ascii="Arial" w:hAnsi="Arial" w:cs="Arial"/>
          <w:sz w:val="22"/>
          <w:szCs w:val="22"/>
        </w:rPr>
      </w:pPr>
    </w:p>
    <w:p w14:paraId="36D05E95" w14:textId="77777777" w:rsidR="00E610E6" w:rsidRDefault="00E610E6" w:rsidP="009F051D">
      <w:pPr>
        <w:rPr>
          <w:rFonts w:ascii="Arial" w:hAnsi="Arial" w:cs="Arial"/>
          <w:sz w:val="22"/>
          <w:szCs w:val="22"/>
          <w:u w:val="single"/>
        </w:rPr>
      </w:pPr>
    </w:p>
    <w:p w14:paraId="30EEFF89" w14:textId="77777777" w:rsidR="00E610E6" w:rsidRDefault="00E610E6" w:rsidP="009F051D">
      <w:pPr>
        <w:rPr>
          <w:rFonts w:ascii="Arial" w:hAnsi="Arial" w:cs="Arial"/>
          <w:sz w:val="22"/>
          <w:szCs w:val="22"/>
          <w:u w:val="single"/>
        </w:rPr>
      </w:pPr>
    </w:p>
    <w:p w14:paraId="05945463" w14:textId="77777777" w:rsidR="00E610E6" w:rsidRDefault="00E610E6" w:rsidP="009F051D">
      <w:pPr>
        <w:rPr>
          <w:rFonts w:ascii="Arial" w:hAnsi="Arial" w:cs="Arial"/>
          <w:sz w:val="22"/>
          <w:szCs w:val="22"/>
          <w:u w:val="single"/>
        </w:rPr>
      </w:pPr>
    </w:p>
    <w:p w14:paraId="0AD56AF3" w14:textId="5BCDE9EF" w:rsidR="00F1085C" w:rsidRDefault="00F1085C" w:rsidP="009F051D">
      <w:pPr>
        <w:rPr>
          <w:rFonts w:ascii="Arial" w:hAnsi="Arial" w:cs="Arial"/>
          <w:sz w:val="22"/>
          <w:szCs w:val="22"/>
          <w:u w:val="single"/>
        </w:rPr>
      </w:pPr>
      <w:r w:rsidRPr="00F1085C">
        <w:rPr>
          <w:rFonts w:ascii="Arial" w:hAnsi="Arial" w:cs="Arial"/>
          <w:sz w:val="22"/>
          <w:szCs w:val="22"/>
          <w:u w:val="single"/>
        </w:rPr>
        <w:lastRenderedPageBreak/>
        <w:t xml:space="preserve">2.3 Paraphrasing </w:t>
      </w:r>
    </w:p>
    <w:p w14:paraId="1AF991DA" w14:textId="735D2B10" w:rsidR="00F1085C" w:rsidRDefault="00F1085C" w:rsidP="009F051D">
      <w:pPr>
        <w:rPr>
          <w:rFonts w:ascii="Arial" w:hAnsi="Arial" w:cs="Arial"/>
          <w:sz w:val="22"/>
          <w:szCs w:val="22"/>
          <w:u w:val="single"/>
        </w:rPr>
      </w:pPr>
    </w:p>
    <w:p w14:paraId="121D9395" w14:textId="18ED0395" w:rsidR="00C96814" w:rsidRDefault="00F1085C" w:rsidP="00F1085C">
      <w:pPr>
        <w:rPr>
          <w:rFonts w:ascii="Arial" w:hAnsi="Arial" w:cs="Arial"/>
          <w:sz w:val="22"/>
          <w:szCs w:val="22"/>
        </w:rPr>
      </w:pPr>
      <w:r>
        <w:rPr>
          <w:rFonts w:ascii="Arial" w:hAnsi="Arial" w:cs="Arial"/>
          <w:sz w:val="22"/>
          <w:szCs w:val="22"/>
        </w:rPr>
        <w:t xml:space="preserve">The second topic is based around Academic Writing; Paraphrasing. Paraphrasing is taking text and making it into your words or understanding, it can be useful in essay writing where the writer can take information structures with acknowledgments highlighted in the form of referencing in the bibliography. Paraphrasing was a topic I wasn’t familiar with from previous studies or in general, I believe the topic was quite confusing as I wasn’t able to use paraphrasing in the aspect of writing, I had difficulty in differentiating paraphrasing to summarising as the two were very similar in nature. The session was very informative when discussing the topic however I found it hard to grasp the techniques to paraphrase correctly ensuring I was presenting the same meaning differently. </w:t>
      </w:r>
    </w:p>
    <w:p w14:paraId="6872C1C7" w14:textId="77777777" w:rsidR="00C96814" w:rsidRDefault="00C96814" w:rsidP="00F1085C">
      <w:pPr>
        <w:rPr>
          <w:rFonts w:ascii="Arial" w:hAnsi="Arial" w:cs="Arial"/>
          <w:sz w:val="22"/>
          <w:szCs w:val="22"/>
        </w:rPr>
      </w:pPr>
    </w:p>
    <w:p w14:paraId="2B6B9898" w14:textId="5A7EDB9A" w:rsidR="00C96814" w:rsidRDefault="00C96814" w:rsidP="00F1085C">
      <w:pPr>
        <w:rPr>
          <w:rFonts w:ascii="Arial" w:hAnsi="Arial" w:cs="Arial"/>
          <w:sz w:val="22"/>
          <w:szCs w:val="22"/>
        </w:rPr>
      </w:pPr>
    </w:p>
    <w:p w14:paraId="1BF5B170" w14:textId="4FBB7CA2" w:rsidR="00F1085C" w:rsidRDefault="00F1085C" w:rsidP="00F1085C">
      <w:pPr>
        <w:rPr>
          <w:rFonts w:ascii="Arial" w:hAnsi="Arial" w:cs="Arial"/>
          <w:sz w:val="22"/>
          <w:szCs w:val="22"/>
        </w:rPr>
      </w:pPr>
      <w:r>
        <w:rPr>
          <w:rFonts w:ascii="Arial" w:hAnsi="Arial" w:cs="Arial"/>
          <w:sz w:val="22"/>
          <w:szCs w:val="22"/>
        </w:rPr>
        <w:t xml:space="preserve">This was due to not understanding what a synonym was. The most important information I took from the session was learning that paraphrasing involved changing word order, which prevented plagiarism from occurring during my writing. As mentioned above a small task was used to try and understand the concept of paraphrasing in which we I had to look at a large form of text and paraphrase the information into my own words, this was easy to apply by verbally explaining however during the task and taking notes I found difficult. I feel to understand paraphrasing better there should be more than one session to discuss the ways paraphrasing can be done incorrectly and how to identify them, in addition I feel there should be more in-depth writing tasks to develop paraphrase as it would mostly be using in academic writing rather than discussions. </w:t>
      </w:r>
    </w:p>
    <w:p w14:paraId="3BA4CB1D" w14:textId="77777777" w:rsidR="00F1085C" w:rsidRDefault="00F1085C" w:rsidP="00F1085C">
      <w:pPr>
        <w:rPr>
          <w:rFonts w:ascii="Arial" w:hAnsi="Arial" w:cs="Arial"/>
          <w:sz w:val="22"/>
          <w:szCs w:val="22"/>
        </w:rPr>
      </w:pPr>
    </w:p>
    <w:p w14:paraId="1E3BB8A5" w14:textId="47E57F67" w:rsidR="00C96814" w:rsidRDefault="00C96814" w:rsidP="00F1085C">
      <w:pPr>
        <w:rPr>
          <w:rFonts w:ascii="Arial" w:hAnsi="Arial" w:cs="Arial"/>
          <w:sz w:val="22"/>
          <w:szCs w:val="22"/>
        </w:rPr>
      </w:pPr>
    </w:p>
    <w:p w14:paraId="3C10DE91" w14:textId="7427415E" w:rsidR="00F1085C" w:rsidRDefault="00F1085C" w:rsidP="00F1085C">
      <w:pPr>
        <w:rPr>
          <w:rFonts w:ascii="Arial" w:hAnsi="Arial" w:cs="Arial"/>
          <w:sz w:val="22"/>
          <w:szCs w:val="22"/>
        </w:rPr>
      </w:pPr>
      <w:r>
        <w:rPr>
          <w:rFonts w:ascii="Arial" w:hAnsi="Arial" w:cs="Arial"/>
          <w:sz w:val="22"/>
          <w:szCs w:val="22"/>
        </w:rPr>
        <w:t>The tool that I used to develop my paraphrase techniques is the SWOT analysis tool. This tool was introduced in my first session in which my lecturer informed me to write out in detail what I felt were my strengths, weaknesses, opportunities and threats to my future and goals. I wrote all the information which would also help me soon formulate a personal development on myself. Once I had written detailed notes, I was asked to paraphrase the information written to start structuring my SWOT analysis graph. This task was very effective because it enabled me to use strategic planning techniques on myself and even analyse new ideas I didn’t have already. The analysis tool was used for internal purposes as it was used to see what I was doing well, what was my strongest assets, what were my detractors and what I was performing at my lowest. Once I had completed my brief Swot tool, my lecturer gave some feedback in which I was grasping the idea of paraphrasing however in some areas I was still summarising information. To apply this academic writing tool effectively, I was advised to do some more research on the topic and develop my understanding in my own time and review with my lecturer.</w:t>
      </w:r>
    </w:p>
    <w:p w14:paraId="58EC1EB1" w14:textId="36AFB664" w:rsidR="00F1085C" w:rsidRDefault="00F1085C" w:rsidP="00F1085C">
      <w:pPr>
        <w:rPr>
          <w:rFonts w:ascii="Arial" w:hAnsi="Arial" w:cs="Arial"/>
          <w:sz w:val="22"/>
          <w:szCs w:val="22"/>
        </w:rPr>
      </w:pPr>
      <w:r>
        <w:rPr>
          <w:rFonts w:ascii="Arial" w:hAnsi="Arial" w:cs="Arial"/>
          <w:sz w:val="22"/>
          <w:szCs w:val="22"/>
        </w:rPr>
        <w:t xml:space="preserve">I don’t think paraphrasing will be a skill I will develop into my writing in the future due to its nature is mostly used for revision of reading text and developing them into your own writing, I am aware it would be helpful with quoting text and referencing but I find more comfortability in summarising as they are very similar. </w:t>
      </w:r>
    </w:p>
    <w:p w14:paraId="0DF4FBD0" w14:textId="0A6D1A1B" w:rsidR="003515C1" w:rsidRDefault="003515C1" w:rsidP="00F1085C">
      <w:pPr>
        <w:rPr>
          <w:rFonts w:ascii="Arial" w:hAnsi="Arial" w:cs="Arial"/>
          <w:sz w:val="22"/>
          <w:szCs w:val="22"/>
        </w:rPr>
      </w:pPr>
    </w:p>
    <w:p w14:paraId="63DE5717" w14:textId="77777777" w:rsidR="003515C1" w:rsidRDefault="003515C1" w:rsidP="00F1085C">
      <w:pPr>
        <w:rPr>
          <w:rFonts w:ascii="Arial" w:hAnsi="Arial" w:cs="Arial"/>
          <w:sz w:val="22"/>
          <w:szCs w:val="22"/>
        </w:rPr>
      </w:pPr>
    </w:p>
    <w:p w14:paraId="4C57B1A4" w14:textId="25B42FBD" w:rsidR="00507F48" w:rsidRDefault="00507F48" w:rsidP="00F1085C">
      <w:pPr>
        <w:rPr>
          <w:rFonts w:ascii="Arial" w:hAnsi="Arial" w:cs="Arial"/>
          <w:sz w:val="22"/>
          <w:szCs w:val="22"/>
          <w:u w:val="single"/>
        </w:rPr>
      </w:pPr>
      <w:r w:rsidRPr="00507F48">
        <w:rPr>
          <w:rFonts w:ascii="Arial" w:hAnsi="Arial" w:cs="Arial"/>
          <w:sz w:val="22"/>
          <w:szCs w:val="22"/>
          <w:u w:val="single"/>
        </w:rPr>
        <w:t>2.4 Reflection</w:t>
      </w:r>
      <w:r>
        <w:rPr>
          <w:rFonts w:ascii="Arial" w:hAnsi="Arial" w:cs="Arial"/>
          <w:sz w:val="22"/>
          <w:szCs w:val="22"/>
          <w:u w:val="single"/>
        </w:rPr>
        <w:t>.</w:t>
      </w:r>
    </w:p>
    <w:p w14:paraId="4A99EC7A" w14:textId="0E11D253" w:rsidR="00E610E6" w:rsidRDefault="00E610E6" w:rsidP="00F1085C">
      <w:pPr>
        <w:rPr>
          <w:rFonts w:ascii="Arial" w:hAnsi="Arial" w:cs="Arial"/>
          <w:sz w:val="22"/>
          <w:szCs w:val="22"/>
          <w:u w:val="single"/>
        </w:rPr>
      </w:pPr>
    </w:p>
    <w:p w14:paraId="04A54028" w14:textId="77777777" w:rsidR="00E610E6" w:rsidRDefault="00E610E6" w:rsidP="00E610E6">
      <w:pPr>
        <w:rPr>
          <w:rFonts w:ascii="Arial" w:hAnsi="Arial" w:cs="Arial"/>
          <w:sz w:val="22"/>
          <w:szCs w:val="22"/>
        </w:rPr>
      </w:pPr>
      <w:r>
        <w:rPr>
          <w:rFonts w:ascii="Arial" w:hAnsi="Arial" w:cs="Arial"/>
          <w:sz w:val="22"/>
          <w:szCs w:val="22"/>
        </w:rPr>
        <w:t xml:space="preserve">Reflective writing is the act of developing and recording the progress of a person’s journey overtime. In the case of academic writing, it would be self-reflective learner’s journal. This topic was taught to also add to my personal development plan to ensure I was always working towards my goals. Prior to the session regarding relefection, I had never written a reflective report previously, the lesson was very interesting to me because I began to wonder how a reflective report can be written in academic concepts and academically. I noticed during the sessions reflective writing enabled me to notice gaps in my knowledge and skills portfolio that were not apparent to be before. In previous study’s reports were based on </w:t>
      </w:r>
      <w:r>
        <w:rPr>
          <w:rFonts w:ascii="Arial" w:hAnsi="Arial" w:cs="Arial"/>
          <w:sz w:val="22"/>
          <w:szCs w:val="22"/>
        </w:rPr>
        <w:lastRenderedPageBreak/>
        <w:t xml:space="preserve">quotative data based on facts and data, that only required to base my opinion on research from learning or referenced quotes from literature and authors. The topic reminded me of creative writing where the was no rules to the context of the report but based on the writers’ thoughts, this was a skill I had learned from not only previous studies but personal hobbies in which I partook in daily journaling to help in gathering and my thoughts. </w:t>
      </w:r>
    </w:p>
    <w:p w14:paraId="529AF394" w14:textId="77777777" w:rsidR="00E610E6" w:rsidRDefault="00E610E6" w:rsidP="00E610E6">
      <w:pPr>
        <w:rPr>
          <w:rFonts w:ascii="Arial" w:hAnsi="Arial" w:cs="Arial"/>
          <w:sz w:val="22"/>
          <w:szCs w:val="22"/>
        </w:rPr>
      </w:pPr>
    </w:p>
    <w:p w14:paraId="1D7F65AF" w14:textId="77777777" w:rsidR="00E610E6" w:rsidRDefault="00E610E6" w:rsidP="00E610E6">
      <w:pPr>
        <w:rPr>
          <w:rFonts w:ascii="Arial" w:hAnsi="Arial" w:cs="Arial"/>
          <w:sz w:val="22"/>
          <w:szCs w:val="22"/>
        </w:rPr>
      </w:pPr>
      <w:r>
        <w:rPr>
          <w:rFonts w:ascii="Arial" w:hAnsi="Arial" w:cs="Arial"/>
          <w:sz w:val="22"/>
          <w:szCs w:val="22"/>
        </w:rPr>
        <w:t xml:space="preserve">The topic was discussed in one session which covered the topic of what a reflective journal should include, this was very important to me because it helped brainstorming the foundations on how to structure my academic report for the end of the module. I was made aware that there was no right or wrong answer to the context in the report, but I was graded on how well I was able to analyse text and apply them effectively to my own academic journey. </w:t>
      </w:r>
    </w:p>
    <w:p w14:paraId="3B6CBA26" w14:textId="77777777" w:rsidR="00E610E6" w:rsidRDefault="00E610E6" w:rsidP="00E610E6">
      <w:pPr>
        <w:rPr>
          <w:rFonts w:ascii="Arial" w:hAnsi="Arial" w:cs="Arial"/>
          <w:sz w:val="22"/>
          <w:szCs w:val="22"/>
        </w:rPr>
      </w:pPr>
    </w:p>
    <w:p w14:paraId="552E19E5" w14:textId="32904547" w:rsidR="00E610E6" w:rsidRDefault="00E610E6" w:rsidP="00E610E6">
      <w:pPr>
        <w:rPr>
          <w:rFonts w:ascii="Arial" w:hAnsi="Arial" w:cs="Arial"/>
          <w:sz w:val="22"/>
          <w:szCs w:val="22"/>
        </w:rPr>
      </w:pPr>
      <w:r>
        <w:rPr>
          <w:rFonts w:ascii="Arial" w:hAnsi="Arial" w:cs="Arial"/>
          <w:sz w:val="22"/>
          <w:szCs w:val="22"/>
        </w:rPr>
        <w:t xml:space="preserve">I did not feel any tools were effective to help aid in understanding how to write a reflective report/journal. I found using aided questions as a starter allowed me to begin the thought process and begin structuring my writing. Questions such as “What did you find difficult about this topic?” allowed me to put my thoughts into detailed analytical responses. I was instructed to ensure I was understanding the topic to regularly record my thoughts whether positive or negative on the module in the form of a journal, I found this task very effective as I was actively reflecting on my sessions which made formulating my report much better. </w:t>
      </w:r>
    </w:p>
    <w:p w14:paraId="64A45B14" w14:textId="77777777" w:rsidR="00E610E6" w:rsidRDefault="00E610E6" w:rsidP="00E610E6">
      <w:pPr>
        <w:rPr>
          <w:rFonts w:ascii="Arial" w:hAnsi="Arial" w:cs="Arial"/>
          <w:sz w:val="22"/>
          <w:szCs w:val="22"/>
        </w:rPr>
      </w:pPr>
    </w:p>
    <w:p w14:paraId="5CBE7100" w14:textId="77777777" w:rsidR="00E610E6" w:rsidRDefault="00E610E6" w:rsidP="00F1085C">
      <w:pPr>
        <w:rPr>
          <w:rFonts w:ascii="Arial" w:hAnsi="Arial" w:cs="Arial"/>
          <w:sz w:val="22"/>
          <w:szCs w:val="22"/>
          <w:u w:val="single"/>
        </w:rPr>
      </w:pPr>
    </w:p>
    <w:p w14:paraId="521981D7" w14:textId="379703ED" w:rsidR="00507F48" w:rsidRDefault="00507F48" w:rsidP="00F1085C">
      <w:pPr>
        <w:rPr>
          <w:rFonts w:ascii="Arial" w:hAnsi="Arial" w:cs="Arial"/>
          <w:sz w:val="22"/>
          <w:szCs w:val="22"/>
          <w:u w:val="single"/>
        </w:rPr>
      </w:pPr>
    </w:p>
    <w:p w14:paraId="377E6760" w14:textId="5A038490" w:rsidR="00507F48" w:rsidRDefault="00507F48" w:rsidP="00F1085C">
      <w:pPr>
        <w:rPr>
          <w:rFonts w:ascii="Arial" w:hAnsi="Arial" w:cs="Arial"/>
          <w:sz w:val="22"/>
          <w:szCs w:val="22"/>
          <w:u w:val="single"/>
        </w:rPr>
      </w:pPr>
      <w:r>
        <w:rPr>
          <w:rFonts w:ascii="Arial" w:hAnsi="Arial" w:cs="Arial"/>
          <w:sz w:val="22"/>
          <w:szCs w:val="22"/>
          <w:u w:val="single"/>
        </w:rPr>
        <w:t>2.5 Public Speaking and Giving Presentation.</w:t>
      </w:r>
    </w:p>
    <w:p w14:paraId="540169B8" w14:textId="554196C7" w:rsidR="00E610E6" w:rsidRDefault="00E610E6" w:rsidP="00F1085C">
      <w:pPr>
        <w:rPr>
          <w:rFonts w:ascii="Arial" w:hAnsi="Arial" w:cs="Arial"/>
          <w:sz w:val="22"/>
          <w:szCs w:val="22"/>
          <w:u w:val="single"/>
        </w:rPr>
      </w:pPr>
    </w:p>
    <w:p w14:paraId="61C819CE" w14:textId="737935CD" w:rsidR="00E610E6" w:rsidRDefault="00AB1FE9" w:rsidP="00E610E6">
      <w:pPr>
        <w:rPr>
          <w:rFonts w:ascii="Arial" w:hAnsi="Arial" w:cs="Arial"/>
          <w:color w:val="FF0000"/>
          <w:sz w:val="22"/>
          <w:szCs w:val="22"/>
        </w:rPr>
      </w:pPr>
      <w:r w:rsidRPr="000077D6">
        <w:rPr>
          <w:rFonts w:ascii="Arial" w:hAnsi="Arial" w:cs="Arial"/>
          <w:color w:val="000000" w:themeColor="text1"/>
          <w:sz w:val="22"/>
          <w:szCs w:val="22"/>
        </w:rPr>
        <w:t>The final topic will be a reflective Claus on my public speaking and presentation that was presented in week 9 of my studies</w:t>
      </w:r>
      <w:r>
        <w:rPr>
          <w:rFonts w:ascii="Arial" w:hAnsi="Arial" w:cs="Arial"/>
          <w:color w:val="FF0000"/>
          <w:sz w:val="22"/>
          <w:szCs w:val="22"/>
        </w:rPr>
        <w:t xml:space="preserve">. </w:t>
      </w:r>
      <w:r w:rsidR="00E45E0A" w:rsidRPr="00E45E0A">
        <w:rPr>
          <w:rFonts w:ascii="Arial" w:hAnsi="Arial" w:cs="Arial"/>
          <w:color w:val="000000" w:themeColor="text1"/>
          <w:sz w:val="22"/>
          <w:szCs w:val="22"/>
        </w:rPr>
        <w:t>The presentation process was something I had already been used to from previous learning</w:t>
      </w:r>
      <w:r w:rsidR="00E45E0A">
        <w:rPr>
          <w:rFonts w:ascii="Arial" w:hAnsi="Arial" w:cs="Arial"/>
          <w:color w:val="000000" w:themeColor="text1"/>
          <w:sz w:val="22"/>
          <w:szCs w:val="22"/>
        </w:rPr>
        <w:t xml:space="preserve"> and was confident in presenting and formulating my </w:t>
      </w:r>
      <w:r w:rsidR="00220043">
        <w:rPr>
          <w:rFonts w:ascii="Arial" w:hAnsi="Arial" w:cs="Arial"/>
          <w:color w:val="000000" w:themeColor="text1"/>
          <w:sz w:val="22"/>
          <w:szCs w:val="22"/>
        </w:rPr>
        <w:t>slides effectively. I enjoyed the fact the presentation was on an individual basis rather than group work as I enjoy independent work as I’m able to self-critique my work and work on my own time management schedule.</w:t>
      </w:r>
      <w:r w:rsidR="00E610E6" w:rsidRPr="00EB59AD">
        <w:rPr>
          <w:rFonts w:ascii="Arial" w:hAnsi="Arial" w:cs="Arial"/>
          <w:color w:val="FF0000"/>
          <w:sz w:val="22"/>
          <w:szCs w:val="22"/>
        </w:rPr>
        <w:t xml:space="preserve"> </w:t>
      </w:r>
      <w:r w:rsidR="00220043" w:rsidRPr="00DF79F8">
        <w:rPr>
          <w:rFonts w:ascii="Arial" w:hAnsi="Arial" w:cs="Arial"/>
          <w:color w:val="000000" w:themeColor="text1"/>
          <w:sz w:val="22"/>
          <w:szCs w:val="22"/>
        </w:rPr>
        <w:t>T</w:t>
      </w:r>
      <w:r w:rsidR="00E610E6" w:rsidRPr="00DF79F8">
        <w:rPr>
          <w:rFonts w:ascii="Arial" w:hAnsi="Arial" w:cs="Arial"/>
          <w:color w:val="000000" w:themeColor="text1"/>
          <w:sz w:val="22"/>
          <w:szCs w:val="22"/>
        </w:rPr>
        <w:t xml:space="preserve">he information provided </w:t>
      </w:r>
      <w:r w:rsidR="00220043" w:rsidRPr="00DF79F8">
        <w:rPr>
          <w:rFonts w:ascii="Arial" w:hAnsi="Arial" w:cs="Arial"/>
          <w:color w:val="000000" w:themeColor="text1"/>
          <w:sz w:val="22"/>
          <w:szCs w:val="22"/>
        </w:rPr>
        <w:t xml:space="preserve">during my lectures </w:t>
      </w:r>
      <w:r w:rsidR="00E610E6" w:rsidRPr="00DF79F8">
        <w:rPr>
          <w:rFonts w:ascii="Arial" w:hAnsi="Arial" w:cs="Arial"/>
          <w:color w:val="000000" w:themeColor="text1"/>
          <w:sz w:val="22"/>
          <w:szCs w:val="22"/>
        </w:rPr>
        <w:t xml:space="preserve">ensured to provide </w:t>
      </w:r>
      <w:r w:rsidR="00220043" w:rsidRPr="00DF79F8">
        <w:rPr>
          <w:rFonts w:ascii="Arial" w:hAnsi="Arial" w:cs="Arial"/>
          <w:color w:val="000000" w:themeColor="text1"/>
          <w:sz w:val="22"/>
          <w:szCs w:val="22"/>
        </w:rPr>
        <w:t>all the basics of presentation</w:t>
      </w:r>
      <w:r w:rsidR="00DF79F8" w:rsidRPr="00DF79F8">
        <w:rPr>
          <w:rFonts w:ascii="Arial" w:hAnsi="Arial" w:cs="Arial"/>
          <w:color w:val="000000" w:themeColor="text1"/>
          <w:sz w:val="22"/>
          <w:szCs w:val="22"/>
        </w:rPr>
        <w:t xml:space="preserve">s and public speaking which aided me in having the correct techniques to present. </w:t>
      </w:r>
      <w:r w:rsidR="00E610E6" w:rsidRPr="00DF79F8">
        <w:rPr>
          <w:rFonts w:ascii="Arial" w:hAnsi="Arial" w:cs="Arial"/>
          <w:color w:val="000000" w:themeColor="text1"/>
          <w:sz w:val="22"/>
          <w:szCs w:val="22"/>
        </w:rPr>
        <w:t xml:space="preserve"> </w:t>
      </w:r>
      <w:r w:rsidR="00DE3600">
        <w:rPr>
          <w:rFonts w:ascii="Arial" w:hAnsi="Arial" w:cs="Arial"/>
          <w:color w:val="000000" w:themeColor="text1"/>
          <w:sz w:val="22"/>
          <w:szCs w:val="22"/>
        </w:rPr>
        <w:t xml:space="preserve">I felt my presentation went well regarding how I conducted myself, my slides were informative with not too much information which enabled me to demonstrate my public speaking. </w:t>
      </w:r>
    </w:p>
    <w:p w14:paraId="612CB886" w14:textId="77777777" w:rsidR="00DE3600" w:rsidRPr="00EB59AD" w:rsidRDefault="00DE3600" w:rsidP="00E610E6">
      <w:pPr>
        <w:rPr>
          <w:rFonts w:ascii="Arial" w:hAnsi="Arial" w:cs="Arial"/>
          <w:color w:val="FF0000"/>
          <w:sz w:val="22"/>
          <w:szCs w:val="22"/>
        </w:rPr>
      </w:pPr>
    </w:p>
    <w:p w14:paraId="21281DA8" w14:textId="341FE6E3" w:rsidR="00E610E6" w:rsidRPr="00354F92" w:rsidRDefault="00BF0B72" w:rsidP="00E610E6">
      <w:pPr>
        <w:rPr>
          <w:rFonts w:ascii="Arial" w:hAnsi="Arial" w:cs="Arial"/>
          <w:color w:val="000000" w:themeColor="text1"/>
          <w:sz w:val="22"/>
          <w:szCs w:val="22"/>
          <w:u w:val="single"/>
        </w:rPr>
      </w:pPr>
      <w:r w:rsidRPr="00354F92">
        <w:rPr>
          <w:rFonts w:ascii="Arial" w:hAnsi="Arial" w:cs="Arial"/>
          <w:color w:val="000000" w:themeColor="text1"/>
          <w:sz w:val="22"/>
          <w:szCs w:val="22"/>
        </w:rPr>
        <w:t xml:space="preserve">Although I was very confident about presenting my presentation, I believe the material highlighted in my slides were not to the full requirement this was due to missing a few lessons and I wasn’t aware of what my presentation needed to include. This for me although was a setback was rectified with a few questions asked at the end of my presentation that enabled me to understand if I understood the topic well. </w:t>
      </w:r>
      <w:r w:rsidR="00354F92">
        <w:rPr>
          <w:rFonts w:ascii="Arial" w:hAnsi="Arial" w:cs="Arial"/>
          <w:color w:val="000000" w:themeColor="text1"/>
          <w:sz w:val="22"/>
          <w:szCs w:val="22"/>
        </w:rPr>
        <w:t xml:space="preserve">For future references if I am not available to receive important information such as the requirements of my essays or presentation, I will take the initiative with my time and find out what is required of me from the grading criteria. </w:t>
      </w:r>
    </w:p>
    <w:p w14:paraId="50422F74" w14:textId="77777777" w:rsidR="00E610E6" w:rsidRPr="00EB59AD" w:rsidRDefault="00E610E6" w:rsidP="00F1085C">
      <w:pPr>
        <w:rPr>
          <w:rFonts w:ascii="Arial" w:hAnsi="Arial" w:cs="Arial"/>
          <w:color w:val="FF0000"/>
          <w:sz w:val="22"/>
          <w:szCs w:val="22"/>
          <w:u w:val="single"/>
        </w:rPr>
      </w:pPr>
    </w:p>
    <w:p w14:paraId="5DC6209B" w14:textId="14DDB679" w:rsidR="00507F48" w:rsidRDefault="00507F48" w:rsidP="00F1085C">
      <w:pPr>
        <w:rPr>
          <w:rFonts w:ascii="Arial" w:hAnsi="Arial" w:cs="Arial"/>
          <w:sz w:val="22"/>
          <w:szCs w:val="22"/>
          <w:u w:val="single"/>
        </w:rPr>
      </w:pPr>
    </w:p>
    <w:p w14:paraId="62F01088" w14:textId="77777777" w:rsidR="00E610E6" w:rsidRDefault="00E610E6" w:rsidP="00507F48">
      <w:pPr>
        <w:rPr>
          <w:rFonts w:ascii="Arial" w:hAnsi="Arial" w:cs="Arial"/>
          <w:sz w:val="22"/>
          <w:szCs w:val="22"/>
          <w:u w:val="single"/>
        </w:rPr>
      </w:pPr>
    </w:p>
    <w:p w14:paraId="18AE0378" w14:textId="5AD8BA72" w:rsidR="00507F48" w:rsidRDefault="00507F48" w:rsidP="00507F48">
      <w:pPr>
        <w:rPr>
          <w:rFonts w:ascii="Arial" w:hAnsi="Arial" w:cs="Arial"/>
          <w:sz w:val="22"/>
          <w:szCs w:val="22"/>
          <w:u w:val="single"/>
        </w:rPr>
      </w:pPr>
      <w:r w:rsidRPr="00507F48">
        <w:rPr>
          <w:rFonts w:ascii="Arial" w:hAnsi="Arial" w:cs="Arial"/>
          <w:sz w:val="22"/>
          <w:szCs w:val="22"/>
          <w:u w:val="single"/>
        </w:rPr>
        <w:t>3.</w:t>
      </w:r>
      <w:r>
        <w:rPr>
          <w:rFonts w:ascii="Arial" w:hAnsi="Arial" w:cs="Arial"/>
          <w:sz w:val="22"/>
          <w:szCs w:val="22"/>
          <w:u w:val="single"/>
        </w:rPr>
        <w:t xml:space="preserve">  Conclusion.</w:t>
      </w:r>
    </w:p>
    <w:p w14:paraId="77D1DD88" w14:textId="492CA4D7" w:rsidR="00E610E6" w:rsidRDefault="00E610E6" w:rsidP="00507F48">
      <w:pPr>
        <w:rPr>
          <w:rFonts w:ascii="Arial" w:hAnsi="Arial" w:cs="Arial"/>
          <w:sz w:val="22"/>
          <w:szCs w:val="22"/>
          <w:u w:val="single"/>
        </w:rPr>
      </w:pPr>
    </w:p>
    <w:p w14:paraId="0ED65937" w14:textId="77777777" w:rsidR="00974E30" w:rsidRDefault="00E610E6">
      <w:pPr>
        <w:rPr>
          <w:rFonts w:ascii="Arial" w:hAnsi="Arial" w:cs="Arial"/>
          <w:sz w:val="22"/>
          <w:szCs w:val="22"/>
        </w:rPr>
      </w:pPr>
      <w:r>
        <w:rPr>
          <w:rFonts w:ascii="Arial" w:hAnsi="Arial" w:cs="Arial"/>
          <w:sz w:val="22"/>
          <w:szCs w:val="22"/>
        </w:rPr>
        <w:t xml:space="preserve">To conclude this module has assisted me in understanding important aspects of academic writing, which I’ll be using for the remainder of my studies. It has highlighted every single important skill that will be needed to write a professional and eligible piece of writing. Although I only elaborated on three topics in my report, there were numerous other topics in which I was able to analyse in depth were my strengths and weaknesses were and apply fundamental tools such as the ones mentioned in my report to develop my learning and </w:t>
      </w:r>
      <w:r>
        <w:rPr>
          <w:rFonts w:ascii="Arial" w:hAnsi="Arial" w:cs="Arial"/>
          <w:sz w:val="22"/>
          <w:szCs w:val="22"/>
        </w:rPr>
        <w:lastRenderedPageBreak/>
        <w:t>understanding. For the future these tools and the topics I was taught in my module will be a part of my business plan which is the next step in my personal development plan to complete my studies at University of Wales, Graduate and Establish my first business.</w:t>
      </w:r>
    </w:p>
    <w:p w14:paraId="5D04AB35" w14:textId="77777777" w:rsidR="00974E30" w:rsidRDefault="00974E30">
      <w:pPr>
        <w:rPr>
          <w:rFonts w:ascii="Arial" w:hAnsi="Arial" w:cs="Arial"/>
          <w:sz w:val="22"/>
          <w:szCs w:val="22"/>
        </w:rPr>
      </w:pPr>
    </w:p>
    <w:p w14:paraId="173C314F" w14:textId="77777777" w:rsidR="00974E30" w:rsidRDefault="00974E30">
      <w:pPr>
        <w:rPr>
          <w:rFonts w:ascii="Arial" w:hAnsi="Arial" w:cs="Arial"/>
          <w:sz w:val="22"/>
          <w:szCs w:val="22"/>
        </w:rPr>
      </w:pPr>
    </w:p>
    <w:p w14:paraId="4252F62A" w14:textId="1728E740" w:rsidR="00507F48" w:rsidRPr="00974E30" w:rsidRDefault="00507F48">
      <w:pPr>
        <w:rPr>
          <w:rFonts w:ascii="Arial" w:hAnsi="Arial" w:cs="Arial"/>
          <w:sz w:val="22"/>
          <w:szCs w:val="22"/>
        </w:rPr>
      </w:pPr>
      <w:r>
        <w:rPr>
          <w:rFonts w:ascii="Arial" w:hAnsi="Arial" w:cs="Arial"/>
          <w:sz w:val="22"/>
          <w:szCs w:val="22"/>
          <w:u w:val="single"/>
        </w:rPr>
        <w:t>5 References</w:t>
      </w:r>
    </w:p>
    <w:p w14:paraId="0883A301" w14:textId="3D11133D" w:rsidR="00507F48" w:rsidRDefault="00507F48">
      <w:pPr>
        <w:rPr>
          <w:rFonts w:ascii="Arial" w:hAnsi="Arial" w:cs="Arial"/>
          <w:sz w:val="22"/>
          <w:szCs w:val="22"/>
          <w:u w:val="single"/>
        </w:rPr>
      </w:pPr>
    </w:p>
    <w:p w14:paraId="56A424B5" w14:textId="676A2EB1" w:rsidR="0037334D" w:rsidRPr="00A86F6E" w:rsidRDefault="0037334D" w:rsidP="0037334D">
      <w:pPr>
        <w:pStyle w:val="ListParagraph"/>
        <w:numPr>
          <w:ilvl w:val="0"/>
          <w:numId w:val="1"/>
        </w:numPr>
        <w:rPr>
          <w:rFonts w:ascii="Times New Roman" w:eastAsia="Times New Roman" w:hAnsi="Times New Roman" w:cs="Times New Roman"/>
          <w:lang w:eastAsia="en-GB"/>
        </w:rPr>
      </w:pPr>
      <w:r w:rsidRPr="00A86F6E">
        <w:rPr>
          <w:rFonts w:ascii="Open Sans" w:eastAsia="Times New Roman" w:hAnsi="Open Sans" w:cs="Open Sans"/>
          <w:color w:val="000000"/>
          <w:sz w:val="20"/>
          <w:szCs w:val="20"/>
          <w:shd w:val="clear" w:color="auto" w:fill="FFFFFF"/>
          <w:lang w:eastAsia="en-GB"/>
        </w:rPr>
        <w:t>Corporate Finance Institute. 2022. </w:t>
      </w:r>
      <w:r w:rsidRPr="00A86F6E">
        <w:rPr>
          <w:rFonts w:ascii="Open Sans" w:eastAsia="Times New Roman" w:hAnsi="Open Sans" w:cs="Open Sans"/>
          <w:i/>
          <w:iCs/>
          <w:color w:val="000000"/>
          <w:sz w:val="20"/>
          <w:szCs w:val="20"/>
          <w:lang w:eastAsia="en-GB"/>
        </w:rPr>
        <w:t>Time Management</w:t>
      </w:r>
      <w:r w:rsidRPr="00A86F6E">
        <w:rPr>
          <w:rFonts w:ascii="Open Sans" w:eastAsia="Times New Roman" w:hAnsi="Open Sans" w:cs="Open Sans"/>
          <w:color w:val="000000"/>
          <w:sz w:val="20"/>
          <w:szCs w:val="20"/>
          <w:shd w:val="clear" w:color="auto" w:fill="FFFFFF"/>
          <w:lang w:eastAsia="en-GB"/>
        </w:rPr>
        <w:t>. [online] Available at: https://corporatefinanceinstitute.com/resources/careers/soft-skills/time-management-list-tips/ [Accessed 8 August 2022].</w:t>
      </w:r>
    </w:p>
    <w:p w14:paraId="722121AC" w14:textId="77777777" w:rsidR="0037334D" w:rsidRDefault="0037334D" w:rsidP="0037334D"/>
    <w:p w14:paraId="7C15AF3A" w14:textId="3E1019E8" w:rsidR="0037334D" w:rsidRPr="00A86F6E" w:rsidRDefault="0037334D" w:rsidP="0037334D">
      <w:pPr>
        <w:pStyle w:val="ListParagraph"/>
        <w:numPr>
          <w:ilvl w:val="0"/>
          <w:numId w:val="1"/>
        </w:numPr>
        <w:rPr>
          <w:rFonts w:ascii="Times New Roman" w:eastAsia="Times New Roman" w:hAnsi="Times New Roman" w:cs="Times New Roman"/>
          <w:lang w:eastAsia="en-GB"/>
        </w:rPr>
      </w:pPr>
      <w:r w:rsidRPr="00A86F6E">
        <w:rPr>
          <w:rFonts w:ascii="Open Sans" w:eastAsia="Times New Roman" w:hAnsi="Open Sans" w:cs="Open Sans"/>
          <w:color w:val="000000"/>
          <w:sz w:val="20"/>
          <w:szCs w:val="20"/>
          <w:shd w:val="clear" w:color="auto" w:fill="FFFFFF"/>
          <w:lang w:eastAsia="en-GB"/>
        </w:rPr>
        <w:t>2011-2022, (., 2022. </w:t>
      </w:r>
      <w:r w:rsidRPr="00A86F6E">
        <w:rPr>
          <w:rFonts w:ascii="Open Sans" w:eastAsia="Times New Roman" w:hAnsi="Open Sans" w:cs="Open Sans"/>
          <w:i/>
          <w:iCs/>
          <w:color w:val="000000"/>
          <w:sz w:val="20"/>
          <w:szCs w:val="20"/>
          <w:lang w:eastAsia="en-GB"/>
        </w:rPr>
        <w:t>Getting Organised for Study | SkillsYouNeed</w:t>
      </w:r>
      <w:r w:rsidRPr="00A86F6E">
        <w:rPr>
          <w:rFonts w:ascii="Open Sans" w:eastAsia="Times New Roman" w:hAnsi="Open Sans" w:cs="Open Sans"/>
          <w:color w:val="000000"/>
          <w:sz w:val="20"/>
          <w:szCs w:val="20"/>
          <w:shd w:val="clear" w:color="auto" w:fill="FFFFFF"/>
          <w:lang w:eastAsia="en-GB"/>
        </w:rPr>
        <w:t>. [online] Skillsyouneed.com. Available at: https://www.skillsyouneed.com/learn/organise-study.html [Accessed 8 August 2022].</w:t>
      </w:r>
    </w:p>
    <w:p w14:paraId="66F04C10" w14:textId="77777777" w:rsidR="0037334D" w:rsidRPr="00A86F6E" w:rsidRDefault="0037334D" w:rsidP="0037334D">
      <w:pPr>
        <w:pStyle w:val="ListParagraph"/>
        <w:rPr>
          <w:rFonts w:ascii="Times New Roman" w:eastAsia="Times New Roman" w:hAnsi="Times New Roman" w:cs="Times New Roman"/>
          <w:lang w:eastAsia="en-GB"/>
        </w:rPr>
      </w:pPr>
    </w:p>
    <w:p w14:paraId="2BA2F5BA" w14:textId="4B780F8D" w:rsidR="0037334D" w:rsidRPr="00A86F6E" w:rsidRDefault="0037334D" w:rsidP="0037334D">
      <w:pPr>
        <w:pStyle w:val="ListParagraph"/>
        <w:numPr>
          <w:ilvl w:val="0"/>
          <w:numId w:val="1"/>
        </w:numPr>
        <w:rPr>
          <w:rFonts w:ascii="Times New Roman" w:eastAsia="Times New Roman" w:hAnsi="Times New Roman" w:cs="Times New Roman"/>
          <w:lang w:eastAsia="en-GB"/>
        </w:rPr>
      </w:pPr>
      <w:r w:rsidRPr="00A86F6E">
        <w:rPr>
          <w:rFonts w:ascii="Open Sans" w:eastAsia="Times New Roman" w:hAnsi="Open Sans" w:cs="Open Sans"/>
          <w:color w:val="000000"/>
          <w:sz w:val="20"/>
          <w:szCs w:val="20"/>
          <w:shd w:val="clear" w:color="auto" w:fill="FFFFFF"/>
          <w:lang w:eastAsia="en-GB"/>
        </w:rPr>
        <w:t>2011-2022, (., 2022. </w:t>
      </w:r>
      <w:r w:rsidRPr="00A86F6E">
        <w:rPr>
          <w:rFonts w:ascii="Open Sans" w:eastAsia="Times New Roman" w:hAnsi="Open Sans" w:cs="Open Sans"/>
          <w:i/>
          <w:iCs/>
          <w:color w:val="000000"/>
          <w:sz w:val="20"/>
          <w:szCs w:val="20"/>
          <w:lang w:eastAsia="en-GB"/>
        </w:rPr>
        <w:t>Getting Organised for Study | SkillsYouNeed</w:t>
      </w:r>
      <w:r w:rsidRPr="00A86F6E">
        <w:rPr>
          <w:rFonts w:ascii="Open Sans" w:eastAsia="Times New Roman" w:hAnsi="Open Sans" w:cs="Open Sans"/>
          <w:color w:val="000000"/>
          <w:sz w:val="20"/>
          <w:szCs w:val="20"/>
          <w:shd w:val="clear" w:color="auto" w:fill="FFFFFF"/>
          <w:lang w:eastAsia="en-GB"/>
        </w:rPr>
        <w:t>. [online] Skillsyouneed.com. Available at: https://www.skillsyouneed.com/learn/organise-study.html [Accessed 8 August 2022].</w:t>
      </w:r>
    </w:p>
    <w:p w14:paraId="25B9BA56" w14:textId="77777777" w:rsidR="0037334D" w:rsidRPr="00A86F6E" w:rsidRDefault="0037334D" w:rsidP="0037334D">
      <w:pPr>
        <w:pStyle w:val="ListParagraph"/>
        <w:rPr>
          <w:rFonts w:ascii="Times New Roman" w:eastAsia="Times New Roman" w:hAnsi="Times New Roman" w:cs="Times New Roman"/>
          <w:lang w:eastAsia="en-GB"/>
        </w:rPr>
      </w:pPr>
    </w:p>
    <w:p w14:paraId="612E3FF2" w14:textId="2E1DA488" w:rsidR="0037334D" w:rsidRPr="009D0C6A" w:rsidRDefault="0037334D" w:rsidP="0037334D">
      <w:pPr>
        <w:pStyle w:val="ListParagraph"/>
        <w:numPr>
          <w:ilvl w:val="0"/>
          <w:numId w:val="1"/>
        </w:numPr>
      </w:pPr>
      <w:r w:rsidRPr="00A86F6E">
        <w:rPr>
          <w:rFonts w:ascii="Open Sans" w:hAnsi="Open Sans" w:cs="Open Sans"/>
          <w:color w:val="000000"/>
          <w:sz w:val="20"/>
          <w:szCs w:val="20"/>
          <w:shd w:val="clear" w:color="auto" w:fill="FFFFFF"/>
        </w:rPr>
        <w:t>Libguides.cam.ac.uk. 2022.</w:t>
      </w:r>
      <w:r w:rsidRPr="00A86F6E">
        <w:rPr>
          <w:rStyle w:val="apple-converted-space"/>
          <w:rFonts w:ascii="Open Sans" w:eastAsiaTheme="minorEastAsia" w:hAnsi="Open Sans" w:cs="Open Sans"/>
          <w:color w:val="000000"/>
          <w:sz w:val="20"/>
          <w:szCs w:val="20"/>
          <w:shd w:val="clear" w:color="auto" w:fill="FFFFFF"/>
        </w:rPr>
        <w:t> </w:t>
      </w:r>
      <w:r w:rsidRPr="00A86F6E">
        <w:rPr>
          <w:rFonts w:ascii="Open Sans" w:hAnsi="Open Sans" w:cs="Open Sans"/>
          <w:i/>
          <w:iCs/>
          <w:color w:val="000000"/>
          <w:sz w:val="20"/>
          <w:szCs w:val="20"/>
        </w:rPr>
        <w:t>LibGuides: Reflective Practice Toolkit: Reflective writing</w:t>
      </w:r>
      <w:r w:rsidRPr="00A86F6E">
        <w:rPr>
          <w:rFonts w:ascii="Open Sans" w:hAnsi="Open Sans" w:cs="Open Sans"/>
          <w:color w:val="000000"/>
          <w:sz w:val="20"/>
          <w:szCs w:val="20"/>
          <w:shd w:val="clear" w:color="auto" w:fill="FFFFFF"/>
        </w:rPr>
        <w:t>. [online] Available at: https://libguides.cam.ac.uk/reflectivepracticetoolkit/reflectivewriting[Accessed 8 August 2022].</w:t>
      </w:r>
    </w:p>
    <w:p w14:paraId="4658046D" w14:textId="77777777" w:rsidR="0037334D" w:rsidRDefault="0037334D" w:rsidP="0037334D">
      <w:pPr>
        <w:pStyle w:val="ListParagraph"/>
      </w:pPr>
    </w:p>
    <w:p w14:paraId="39AE9773" w14:textId="55F73012" w:rsidR="0037334D" w:rsidRPr="00140D2C" w:rsidRDefault="0037334D" w:rsidP="0037334D">
      <w:pPr>
        <w:pStyle w:val="ListParagraph"/>
        <w:numPr>
          <w:ilvl w:val="0"/>
          <w:numId w:val="1"/>
        </w:numPr>
      </w:pPr>
      <w:r w:rsidRPr="009D0C6A">
        <w:rPr>
          <w:rFonts w:ascii="Open Sans" w:hAnsi="Open Sans" w:cs="Open Sans"/>
          <w:color w:val="000000"/>
          <w:sz w:val="20"/>
          <w:szCs w:val="20"/>
          <w:shd w:val="clear" w:color="auto" w:fill="FFFFFF"/>
        </w:rPr>
        <w:t>The University of Sheffield. 2022.</w:t>
      </w:r>
      <w:r w:rsidRPr="009D0C6A">
        <w:rPr>
          <w:rStyle w:val="apple-converted-space"/>
          <w:rFonts w:ascii="Open Sans" w:eastAsiaTheme="minorEastAsia" w:hAnsi="Open Sans" w:cs="Open Sans"/>
          <w:color w:val="000000"/>
          <w:sz w:val="20"/>
          <w:szCs w:val="20"/>
          <w:shd w:val="clear" w:color="auto" w:fill="FFFFFF"/>
        </w:rPr>
        <w:t> </w:t>
      </w:r>
      <w:r w:rsidRPr="009D0C6A">
        <w:rPr>
          <w:rFonts w:ascii="Open Sans" w:hAnsi="Open Sans" w:cs="Open Sans"/>
          <w:i/>
          <w:iCs/>
          <w:color w:val="000000"/>
          <w:sz w:val="20"/>
          <w:szCs w:val="20"/>
        </w:rPr>
        <w:t>Develop Your Academic Skills</w:t>
      </w:r>
      <w:r w:rsidRPr="009D0C6A">
        <w:rPr>
          <w:rFonts w:ascii="Open Sans" w:hAnsi="Open Sans" w:cs="Open Sans"/>
          <w:color w:val="000000"/>
          <w:sz w:val="20"/>
          <w:szCs w:val="20"/>
          <w:shd w:val="clear" w:color="auto" w:fill="FFFFFF"/>
        </w:rPr>
        <w:t>. [online] Available at: https://www.sheffield.ac.uk/skills/develop-your-academic-skills [Accessed 8 August 2022].</w:t>
      </w:r>
    </w:p>
    <w:p w14:paraId="79F4E60C" w14:textId="77777777" w:rsidR="0037334D" w:rsidRDefault="0037334D" w:rsidP="0037334D">
      <w:pPr>
        <w:pStyle w:val="ListParagraph"/>
      </w:pPr>
    </w:p>
    <w:p w14:paraId="432A614E" w14:textId="0C1C4644" w:rsidR="0037334D" w:rsidRPr="00140D2C" w:rsidRDefault="0037334D" w:rsidP="0037334D">
      <w:pPr>
        <w:pStyle w:val="ListParagraph"/>
        <w:numPr>
          <w:ilvl w:val="0"/>
          <w:numId w:val="1"/>
        </w:numPr>
      </w:pPr>
      <w:r w:rsidRPr="00140D2C">
        <w:rPr>
          <w:rFonts w:ascii="Open Sans" w:hAnsi="Open Sans" w:cs="Open Sans"/>
          <w:color w:val="000000"/>
          <w:sz w:val="20"/>
          <w:szCs w:val="20"/>
          <w:shd w:val="clear" w:color="auto" w:fill="FFFFFF"/>
        </w:rPr>
        <w:t>The Balance Careers. 2022.</w:t>
      </w:r>
      <w:r w:rsidRPr="00140D2C">
        <w:rPr>
          <w:rStyle w:val="apple-converted-space"/>
          <w:rFonts w:ascii="Open Sans" w:eastAsiaTheme="minorEastAsia" w:hAnsi="Open Sans" w:cs="Open Sans"/>
          <w:color w:val="000000"/>
          <w:sz w:val="20"/>
          <w:szCs w:val="20"/>
          <w:shd w:val="clear" w:color="auto" w:fill="FFFFFF"/>
        </w:rPr>
        <w:t> </w:t>
      </w:r>
      <w:r w:rsidRPr="00140D2C">
        <w:rPr>
          <w:rFonts w:ascii="Open Sans" w:hAnsi="Open Sans" w:cs="Open Sans"/>
          <w:i/>
          <w:iCs/>
          <w:color w:val="000000"/>
          <w:sz w:val="20"/>
          <w:szCs w:val="20"/>
        </w:rPr>
        <w:t xml:space="preserve">Important Employability Skills </w:t>
      </w:r>
      <w:r w:rsidR="007D5A42" w:rsidRPr="00140D2C">
        <w:rPr>
          <w:rFonts w:ascii="Open Sans" w:hAnsi="Open Sans" w:cs="Open Sans"/>
          <w:i/>
          <w:iCs/>
          <w:color w:val="000000"/>
          <w:sz w:val="20"/>
          <w:szCs w:val="20"/>
        </w:rPr>
        <w:t>for</w:t>
      </w:r>
      <w:r w:rsidRPr="00140D2C">
        <w:rPr>
          <w:rFonts w:ascii="Open Sans" w:hAnsi="Open Sans" w:cs="Open Sans"/>
          <w:i/>
          <w:iCs/>
          <w:color w:val="000000"/>
          <w:sz w:val="20"/>
          <w:szCs w:val="20"/>
        </w:rPr>
        <w:t xml:space="preserve"> Workplace Success</w:t>
      </w:r>
      <w:r w:rsidRPr="00140D2C">
        <w:rPr>
          <w:rFonts w:ascii="Open Sans" w:hAnsi="Open Sans" w:cs="Open Sans"/>
          <w:color w:val="000000"/>
          <w:sz w:val="20"/>
          <w:szCs w:val="20"/>
          <w:shd w:val="clear" w:color="auto" w:fill="FFFFFF"/>
        </w:rPr>
        <w:t>. [online] Available at: https://www.thebalancecareers.com/employability-skills-list-and-examples-4143571 [Accessed 8 August 2022].</w:t>
      </w:r>
    </w:p>
    <w:p w14:paraId="4BE3CC6B" w14:textId="77777777" w:rsidR="0037334D" w:rsidRDefault="0037334D" w:rsidP="0037334D">
      <w:pPr>
        <w:pStyle w:val="ListParagraph"/>
      </w:pPr>
    </w:p>
    <w:p w14:paraId="4BE222A6" w14:textId="18518374" w:rsidR="00187E02" w:rsidRPr="00187E02" w:rsidRDefault="0037334D" w:rsidP="00187E02">
      <w:pPr>
        <w:pStyle w:val="ListParagraph"/>
        <w:numPr>
          <w:ilvl w:val="0"/>
          <w:numId w:val="1"/>
        </w:numPr>
      </w:pPr>
      <w:r w:rsidRPr="00140D2C">
        <w:rPr>
          <w:rFonts w:ascii="Open Sans" w:hAnsi="Open Sans" w:cs="Open Sans"/>
          <w:color w:val="000000"/>
          <w:sz w:val="20"/>
          <w:szCs w:val="20"/>
          <w:shd w:val="clear" w:color="auto" w:fill="FFFFFF"/>
        </w:rPr>
        <w:t>Maund, A., Schriek, M. and Tinkler, P., n.d.</w:t>
      </w:r>
      <w:r w:rsidRPr="00140D2C">
        <w:rPr>
          <w:rStyle w:val="apple-converted-space"/>
          <w:rFonts w:ascii="Open Sans" w:eastAsiaTheme="minorEastAsia" w:hAnsi="Open Sans" w:cs="Open Sans"/>
          <w:color w:val="000000"/>
          <w:sz w:val="20"/>
          <w:szCs w:val="20"/>
          <w:shd w:val="clear" w:color="auto" w:fill="FFFFFF"/>
        </w:rPr>
        <w:t> </w:t>
      </w:r>
      <w:r w:rsidRPr="00140D2C">
        <w:rPr>
          <w:rFonts w:ascii="Open Sans" w:hAnsi="Open Sans" w:cs="Open Sans"/>
          <w:i/>
          <w:iCs/>
          <w:color w:val="000000"/>
          <w:sz w:val="20"/>
          <w:szCs w:val="20"/>
        </w:rPr>
        <w:t>Certificate in Higher Education: Skills for the Workplace Student Yearbook</w:t>
      </w:r>
      <w:r w:rsidR="00187E02">
        <w:rPr>
          <w:rFonts w:ascii="Open Sans" w:hAnsi="Open Sans" w:cs="Open Sans"/>
          <w:color w:val="000000"/>
          <w:sz w:val="20"/>
          <w:szCs w:val="20"/>
          <w:shd w:val="clear" w:color="auto" w:fill="FFFFFF"/>
        </w:rPr>
        <w:t xml:space="preserve"> </w:t>
      </w:r>
    </w:p>
    <w:p w14:paraId="16CE9984" w14:textId="41F50FDA" w:rsidR="00187E02" w:rsidRDefault="00187E02" w:rsidP="00187E02"/>
    <w:p w14:paraId="716DE467" w14:textId="6B8BED6D" w:rsidR="00187E02" w:rsidRDefault="00187E02" w:rsidP="00187E02">
      <w:pPr>
        <w:tabs>
          <w:tab w:val="center" w:pos="4513"/>
        </w:tabs>
      </w:pPr>
    </w:p>
    <w:p w14:paraId="531BD5A3" w14:textId="77777777" w:rsidR="00507F48" w:rsidRDefault="00507F48">
      <w:pPr>
        <w:rPr>
          <w:rFonts w:ascii="Arial" w:hAnsi="Arial" w:cs="Arial"/>
          <w:sz w:val="22"/>
          <w:szCs w:val="22"/>
          <w:u w:val="single"/>
        </w:rPr>
      </w:pPr>
    </w:p>
    <w:p w14:paraId="0C13A413" w14:textId="77777777" w:rsidR="00CE3B19" w:rsidRDefault="00CE3B19">
      <w:pPr>
        <w:rPr>
          <w:rFonts w:ascii="Arial" w:hAnsi="Arial" w:cs="Arial"/>
          <w:sz w:val="22"/>
          <w:szCs w:val="22"/>
          <w:u w:val="single"/>
        </w:rPr>
      </w:pPr>
    </w:p>
    <w:p w14:paraId="14512EB3" w14:textId="77777777" w:rsidR="00CE3B19" w:rsidRDefault="00CE3B19">
      <w:pPr>
        <w:rPr>
          <w:rFonts w:ascii="Arial" w:hAnsi="Arial" w:cs="Arial"/>
          <w:sz w:val="22"/>
          <w:szCs w:val="22"/>
          <w:u w:val="single"/>
        </w:rPr>
      </w:pPr>
    </w:p>
    <w:p w14:paraId="67CACCDD" w14:textId="77777777" w:rsidR="00E45E0A" w:rsidRDefault="00E45E0A">
      <w:pPr>
        <w:rPr>
          <w:rFonts w:ascii="Arial" w:hAnsi="Arial" w:cs="Arial"/>
          <w:sz w:val="22"/>
          <w:szCs w:val="22"/>
          <w:u w:val="single"/>
        </w:rPr>
      </w:pPr>
    </w:p>
    <w:p w14:paraId="3C590B09" w14:textId="77777777" w:rsidR="00E45E0A" w:rsidRDefault="00E45E0A">
      <w:pPr>
        <w:rPr>
          <w:rFonts w:ascii="Arial" w:hAnsi="Arial" w:cs="Arial"/>
          <w:sz w:val="22"/>
          <w:szCs w:val="22"/>
          <w:u w:val="single"/>
        </w:rPr>
      </w:pPr>
    </w:p>
    <w:p w14:paraId="5FB743A0" w14:textId="77777777" w:rsidR="00E45E0A" w:rsidRDefault="00E45E0A">
      <w:pPr>
        <w:rPr>
          <w:rFonts w:ascii="Arial" w:hAnsi="Arial" w:cs="Arial"/>
          <w:sz w:val="22"/>
          <w:szCs w:val="22"/>
          <w:u w:val="single"/>
        </w:rPr>
      </w:pPr>
    </w:p>
    <w:p w14:paraId="6221D62A" w14:textId="77777777" w:rsidR="00E45E0A" w:rsidRDefault="00E45E0A">
      <w:pPr>
        <w:rPr>
          <w:rFonts w:ascii="Arial" w:hAnsi="Arial" w:cs="Arial"/>
          <w:sz w:val="22"/>
          <w:szCs w:val="22"/>
          <w:u w:val="single"/>
        </w:rPr>
      </w:pPr>
    </w:p>
    <w:p w14:paraId="7C428E88" w14:textId="77777777" w:rsidR="00E45E0A" w:rsidRDefault="00E45E0A">
      <w:pPr>
        <w:rPr>
          <w:rFonts w:ascii="Arial" w:hAnsi="Arial" w:cs="Arial"/>
          <w:sz w:val="22"/>
          <w:szCs w:val="22"/>
          <w:u w:val="single"/>
        </w:rPr>
      </w:pPr>
    </w:p>
    <w:p w14:paraId="0FFE4AA2" w14:textId="77777777" w:rsidR="00E45E0A" w:rsidRDefault="00E45E0A">
      <w:pPr>
        <w:rPr>
          <w:rFonts w:ascii="Arial" w:hAnsi="Arial" w:cs="Arial"/>
          <w:sz w:val="22"/>
          <w:szCs w:val="22"/>
          <w:u w:val="single"/>
        </w:rPr>
      </w:pPr>
    </w:p>
    <w:p w14:paraId="112A8ACA" w14:textId="2062F92F" w:rsidR="00507F48" w:rsidRDefault="00974E30">
      <w:pPr>
        <w:rPr>
          <w:rFonts w:ascii="Arial" w:hAnsi="Arial" w:cs="Arial"/>
          <w:sz w:val="22"/>
          <w:szCs w:val="22"/>
          <w:u w:val="single"/>
        </w:rPr>
      </w:pPr>
      <w:r>
        <w:rPr>
          <w:rFonts w:ascii="Arial" w:hAnsi="Arial" w:cs="Arial"/>
          <w:sz w:val="22"/>
          <w:szCs w:val="22"/>
          <w:u w:val="single"/>
        </w:rPr>
        <w:t xml:space="preserve">6 Appendix </w:t>
      </w:r>
    </w:p>
    <w:p w14:paraId="3339F372" w14:textId="10FBB502" w:rsidR="00974E30" w:rsidRDefault="00974E30">
      <w:pPr>
        <w:rPr>
          <w:rFonts w:ascii="Arial" w:hAnsi="Arial" w:cs="Arial"/>
          <w:sz w:val="22"/>
          <w:szCs w:val="22"/>
          <w:u w:val="single"/>
        </w:rPr>
      </w:pPr>
    </w:p>
    <w:p w14:paraId="00BA775A" w14:textId="2ACEC59B" w:rsidR="00974E30" w:rsidRDefault="00974E30" w:rsidP="00974E30">
      <w:pPr>
        <w:rPr>
          <w:rFonts w:ascii="Arial" w:hAnsi="Arial" w:cs="Arial"/>
          <w:sz w:val="22"/>
          <w:szCs w:val="22"/>
          <w:u w:val="single"/>
        </w:rPr>
      </w:pPr>
      <w:r>
        <w:rPr>
          <w:rFonts w:ascii="Arial" w:hAnsi="Arial" w:cs="Arial"/>
          <w:sz w:val="22"/>
          <w:szCs w:val="22"/>
          <w:u w:val="single"/>
        </w:rPr>
        <w:t xml:space="preserve">6.1 Diagrams </w:t>
      </w:r>
    </w:p>
    <w:p w14:paraId="0C81566B" w14:textId="1D0F977A" w:rsidR="00974E30" w:rsidRDefault="00974E30" w:rsidP="00974E30">
      <w:pPr>
        <w:rPr>
          <w:rFonts w:ascii="Arial" w:hAnsi="Arial" w:cs="Arial"/>
          <w:sz w:val="22"/>
          <w:szCs w:val="22"/>
          <w:u w:val="single"/>
        </w:rPr>
      </w:pPr>
    </w:p>
    <w:p w14:paraId="58DD0C7B" w14:textId="52D8BE87" w:rsidR="00974E30" w:rsidRDefault="00CE3B19" w:rsidP="00974E30">
      <w:pPr>
        <w:rPr>
          <w:rFonts w:ascii="Arial" w:hAnsi="Arial" w:cs="Arial"/>
          <w:sz w:val="22"/>
          <w:szCs w:val="22"/>
          <w:u w:val="single"/>
        </w:rPr>
      </w:pPr>
      <w:r>
        <w:rPr>
          <w:rFonts w:ascii="Arial" w:hAnsi="Arial" w:cs="Arial"/>
          <w:noProof/>
          <w:sz w:val="22"/>
          <w:szCs w:val="22"/>
        </w:rPr>
        <w:lastRenderedPageBreak/>
        <w:drawing>
          <wp:anchor distT="0" distB="0" distL="114300" distR="114300" simplePos="0" relativeHeight="251666432" behindDoc="0" locked="0" layoutInCell="1" allowOverlap="1" wp14:anchorId="5F625E4C" wp14:editId="7D17168F">
            <wp:simplePos x="0" y="0"/>
            <wp:positionH relativeFrom="column">
              <wp:posOffset>-635</wp:posOffset>
            </wp:positionH>
            <wp:positionV relativeFrom="paragraph">
              <wp:posOffset>305435</wp:posOffset>
            </wp:positionV>
            <wp:extent cx="6393180" cy="6317615"/>
            <wp:effectExtent l="0" t="0" r="0" b="0"/>
            <wp:wrapSquare wrapText="bothSides"/>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393180" cy="6317615"/>
                    </a:xfrm>
                    <a:prstGeom prst="rect">
                      <a:avLst/>
                    </a:prstGeom>
                  </pic:spPr>
                </pic:pic>
              </a:graphicData>
            </a:graphic>
            <wp14:sizeRelH relativeFrom="page">
              <wp14:pctWidth>0</wp14:pctWidth>
            </wp14:sizeRelH>
            <wp14:sizeRelV relativeFrom="page">
              <wp14:pctHeight>0</wp14:pctHeight>
            </wp14:sizeRelV>
          </wp:anchor>
        </w:drawing>
      </w:r>
      <w:r w:rsidR="00974E30">
        <w:rPr>
          <w:rFonts w:ascii="Arial" w:hAnsi="Arial" w:cs="Arial"/>
          <w:sz w:val="22"/>
          <w:szCs w:val="22"/>
          <w:u w:val="single"/>
        </w:rPr>
        <w:t xml:space="preserve">6.2 Eisenhower Method </w:t>
      </w:r>
    </w:p>
    <w:p w14:paraId="3334A636" w14:textId="56625C9E" w:rsidR="00974E30" w:rsidRDefault="00974E30" w:rsidP="00974E30">
      <w:pPr>
        <w:rPr>
          <w:rFonts w:ascii="Arial" w:hAnsi="Arial" w:cs="Arial"/>
          <w:sz w:val="22"/>
          <w:szCs w:val="22"/>
          <w:u w:val="single"/>
        </w:rPr>
      </w:pPr>
    </w:p>
    <w:p w14:paraId="76C986B0" w14:textId="3F6D4DFA" w:rsidR="00974E30" w:rsidRPr="00CE3B19" w:rsidRDefault="00CE3B19" w:rsidP="00974E30">
      <w:pPr>
        <w:rPr>
          <w:rFonts w:ascii="Arial" w:hAnsi="Arial" w:cs="Arial"/>
          <w:sz w:val="13"/>
          <w:szCs w:val="13"/>
        </w:rPr>
      </w:pPr>
      <w:r w:rsidRPr="00CE3B19">
        <w:rPr>
          <w:rFonts w:ascii="Arial" w:hAnsi="Arial" w:cs="Arial"/>
          <w:sz w:val="13"/>
          <w:szCs w:val="13"/>
        </w:rPr>
        <w:t>(Source The Author, Ojea 2022)</w:t>
      </w:r>
    </w:p>
    <w:p w14:paraId="2C40F9D6" w14:textId="049DA572" w:rsidR="00974E30" w:rsidRDefault="00974E30" w:rsidP="00974E30">
      <w:pPr>
        <w:rPr>
          <w:rFonts w:ascii="Arial" w:hAnsi="Arial" w:cs="Arial"/>
          <w:sz w:val="22"/>
          <w:szCs w:val="22"/>
        </w:rPr>
      </w:pPr>
    </w:p>
    <w:p w14:paraId="53BD4FCC" w14:textId="77777777" w:rsidR="00974E30" w:rsidRPr="00F1085C" w:rsidRDefault="00974E30" w:rsidP="00974E30">
      <w:pPr>
        <w:rPr>
          <w:rFonts w:ascii="Arial" w:hAnsi="Arial" w:cs="Arial"/>
          <w:sz w:val="22"/>
          <w:szCs w:val="22"/>
          <w:u w:val="single"/>
        </w:rPr>
      </w:pPr>
    </w:p>
    <w:p w14:paraId="20AB22C6" w14:textId="77777777" w:rsidR="00974E30" w:rsidRDefault="00974E30" w:rsidP="00974E30"/>
    <w:p w14:paraId="6061BB5A" w14:textId="77777777" w:rsidR="00974E30" w:rsidRDefault="00974E30" w:rsidP="00974E30"/>
    <w:p w14:paraId="205D5918" w14:textId="77777777" w:rsidR="00974E30" w:rsidRDefault="00974E30" w:rsidP="00974E30"/>
    <w:p w14:paraId="382FA8B0" w14:textId="77777777" w:rsidR="00974E30" w:rsidRDefault="00974E30" w:rsidP="00974E30"/>
    <w:p w14:paraId="17673FE8" w14:textId="77777777" w:rsidR="00974E30" w:rsidRDefault="00974E30" w:rsidP="00974E30"/>
    <w:p w14:paraId="6F0B6432" w14:textId="28340699" w:rsidR="00974E30" w:rsidRDefault="00974E30" w:rsidP="00974E30"/>
    <w:p w14:paraId="2F26276B" w14:textId="47DDDFF5" w:rsidR="00974E30" w:rsidRDefault="00EB59AD" w:rsidP="00974E30">
      <w:pPr>
        <w:rPr>
          <w:rFonts w:ascii="Arial" w:hAnsi="Arial" w:cs="Arial"/>
          <w:sz w:val="22"/>
          <w:szCs w:val="22"/>
          <w:u w:val="single"/>
        </w:rPr>
      </w:pPr>
      <w:r>
        <w:rPr>
          <w:noProof/>
        </w:rPr>
        <w:lastRenderedPageBreak/>
        <w:drawing>
          <wp:anchor distT="0" distB="0" distL="114300" distR="114300" simplePos="0" relativeHeight="251665408" behindDoc="0" locked="0" layoutInCell="1" allowOverlap="1" wp14:anchorId="320FFC34" wp14:editId="392151AD">
            <wp:simplePos x="0" y="0"/>
            <wp:positionH relativeFrom="column">
              <wp:posOffset>90170</wp:posOffset>
            </wp:positionH>
            <wp:positionV relativeFrom="paragraph">
              <wp:posOffset>307880</wp:posOffset>
            </wp:positionV>
            <wp:extent cx="5731510" cy="7330440"/>
            <wp:effectExtent l="0" t="0" r="0" b="0"/>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3304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u w:val="single"/>
        </w:rPr>
        <w:t>6.3 Swot Analysis.</w:t>
      </w:r>
    </w:p>
    <w:p w14:paraId="65C30AF0" w14:textId="328A705C" w:rsidR="00974E30" w:rsidRDefault="00974E30" w:rsidP="00974E30"/>
    <w:p w14:paraId="06877594" w14:textId="171D8FCF" w:rsidR="00974E30" w:rsidRDefault="00974E30" w:rsidP="00974E30"/>
    <w:p w14:paraId="15B660D2" w14:textId="544369C1" w:rsidR="00974E30" w:rsidRDefault="00EB59AD" w:rsidP="00974E30">
      <w:r w:rsidRPr="00EB59AD">
        <w:rPr>
          <w:sz w:val="16"/>
          <w:szCs w:val="16"/>
        </w:rPr>
        <w:t>(Source The Author, Ojea 2022)</w:t>
      </w:r>
    </w:p>
    <w:p w14:paraId="10AD18A8" w14:textId="36783717" w:rsidR="00974E30" w:rsidRDefault="00974E30" w:rsidP="00974E30"/>
    <w:p w14:paraId="5B9799A1" w14:textId="77777777" w:rsidR="00974E30" w:rsidRDefault="00974E30" w:rsidP="00974E30"/>
    <w:p w14:paraId="61EDA2F5" w14:textId="77777777" w:rsidR="00974E30" w:rsidRDefault="00974E30" w:rsidP="00974E30"/>
    <w:p w14:paraId="3EBCEC1F" w14:textId="77777777" w:rsidR="00CE3B19" w:rsidRDefault="00CE3B19" w:rsidP="00974E30"/>
    <w:p w14:paraId="159C94D3" w14:textId="79C9688D" w:rsidR="00974E30" w:rsidRDefault="00974E30" w:rsidP="00974E30">
      <w:pPr>
        <w:rPr>
          <w:rFonts w:ascii="Arial" w:hAnsi="Arial" w:cs="Arial"/>
          <w:sz w:val="22"/>
          <w:szCs w:val="22"/>
          <w:u w:val="single"/>
        </w:rPr>
      </w:pPr>
      <w:r>
        <w:rPr>
          <w:rFonts w:ascii="Arial" w:hAnsi="Arial" w:cs="Arial"/>
          <w:sz w:val="22"/>
          <w:szCs w:val="22"/>
          <w:u w:val="single"/>
        </w:rPr>
        <w:lastRenderedPageBreak/>
        <w:t>6.4 Gibbs ‘Reflective Cycle’ (1988)</w:t>
      </w:r>
    </w:p>
    <w:p w14:paraId="3306256A" w14:textId="77777777" w:rsidR="00974E30" w:rsidRDefault="00974E30" w:rsidP="00974E30">
      <w:pPr>
        <w:rPr>
          <w:rFonts w:ascii="Arial" w:hAnsi="Arial" w:cs="Arial"/>
          <w:sz w:val="22"/>
          <w:szCs w:val="22"/>
          <w:u w:val="single"/>
        </w:rPr>
      </w:pPr>
    </w:p>
    <w:p w14:paraId="0DD62748" w14:textId="77777777" w:rsidR="00974E30" w:rsidRDefault="00974E30" w:rsidP="00974E30">
      <w:pPr>
        <w:rPr>
          <w:rFonts w:ascii="Arial" w:hAnsi="Arial" w:cs="Arial"/>
          <w:sz w:val="22"/>
          <w:szCs w:val="22"/>
          <w:u w:val="single"/>
        </w:rPr>
      </w:pPr>
    </w:p>
    <w:p w14:paraId="6BADAB7A" w14:textId="0513D7E9" w:rsidR="00974E30" w:rsidRDefault="00974E30" w:rsidP="00974E30">
      <w:pPr>
        <w:rPr>
          <w:rFonts w:ascii="Arial" w:hAnsi="Arial" w:cs="Arial"/>
          <w:sz w:val="22"/>
          <w:szCs w:val="22"/>
          <w:u w:val="single"/>
        </w:rPr>
      </w:pPr>
    </w:p>
    <w:p w14:paraId="00985B9D" w14:textId="5F15159D" w:rsidR="00974E30" w:rsidRDefault="00974E30" w:rsidP="00974E30">
      <w:pPr>
        <w:rPr>
          <w:rFonts w:ascii="Arial" w:hAnsi="Arial" w:cs="Arial"/>
          <w:sz w:val="22"/>
          <w:szCs w:val="22"/>
          <w:u w:val="single"/>
        </w:rPr>
      </w:pPr>
    </w:p>
    <w:p w14:paraId="6FFF45E9" w14:textId="4B216846" w:rsidR="00974E30" w:rsidRDefault="00974E30" w:rsidP="00974E30"/>
    <w:p w14:paraId="2F29FE79" w14:textId="5673AC12" w:rsidR="00974E30" w:rsidRDefault="00974E30" w:rsidP="00974E30"/>
    <w:p w14:paraId="79142C83" w14:textId="55197FB5" w:rsidR="00974E30" w:rsidRDefault="00974E30" w:rsidP="00974E30"/>
    <w:p w14:paraId="15FCA583" w14:textId="7098325A" w:rsidR="00974E30" w:rsidRDefault="00974E30" w:rsidP="00974E30"/>
    <w:p w14:paraId="31B96B6B" w14:textId="1A6FD9C5" w:rsidR="00974E30" w:rsidRDefault="00974E30">
      <w:pPr>
        <w:rPr>
          <w:rFonts w:ascii="Arial" w:hAnsi="Arial" w:cs="Arial"/>
          <w:sz w:val="22"/>
          <w:szCs w:val="22"/>
          <w:u w:val="single"/>
        </w:rPr>
      </w:pPr>
    </w:p>
    <w:p w14:paraId="36BF0F1B" w14:textId="2B8A8F6E" w:rsidR="00507F48" w:rsidRDefault="00B5665B">
      <w:r w:rsidRPr="005B634E">
        <w:fldChar w:fldCharType="begin"/>
      </w:r>
      <w:r w:rsidRPr="005B634E">
        <w:instrText xml:space="preserve"> INCLUDEPICTURE "/var/folders/bn/90nw_nz5137cnkj4pwxgfh680000gn/T/com.microsoft.Word/WebArchiveCopyPasteTempFiles/Figure-1-Gibbs%E2%80%99-Reflective-Cycle.jpg" \* MERGEFORMATINET </w:instrText>
      </w:r>
      <w:r w:rsidRPr="005B634E">
        <w:fldChar w:fldCharType="separate"/>
      </w:r>
      <w:r w:rsidRPr="005B634E">
        <w:rPr>
          <w:noProof/>
        </w:rPr>
        <w:drawing>
          <wp:inline distT="0" distB="0" distL="0" distR="0" wp14:anchorId="22B79023" wp14:editId="77215392">
            <wp:extent cx="5731510" cy="5525135"/>
            <wp:effectExtent l="0" t="0" r="0" b="0"/>
            <wp:docPr id="1" name="Picture 1" descr="Sample Report: A Personal Reflection Report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ple Report: A Personal Reflection Report | 15 Wri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525135"/>
                    </a:xfrm>
                    <a:prstGeom prst="rect">
                      <a:avLst/>
                    </a:prstGeom>
                    <a:noFill/>
                    <a:ln>
                      <a:noFill/>
                    </a:ln>
                  </pic:spPr>
                </pic:pic>
              </a:graphicData>
            </a:graphic>
          </wp:inline>
        </w:drawing>
      </w:r>
      <w:r w:rsidRPr="005B634E">
        <w:fldChar w:fldCharType="end"/>
      </w:r>
    </w:p>
    <w:p w14:paraId="36DE3FD6" w14:textId="0DF3C06C" w:rsidR="00B5665B" w:rsidRPr="00B5665B" w:rsidRDefault="00B5665B" w:rsidP="00B5665B">
      <w:pPr>
        <w:rPr>
          <w:sz w:val="16"/>
          <w:szCs w:val="16"/>
        </w:rPr>
      </w:pPr>
      <w:r w:rsidRPr="00EB59AD">
        <w:rPr>
          <w:sz w:val="16"/>
          <w:szCs w:val="16"/>
        </w:rPr>
        <w:t>(Source</w:t>
      </w:r>
      <w:r>
        <w:rPr>
          <w:sz w:val="16"/>
          <w:szCs w:val="16"/>
        </w:rPr>
        <w:t>: 15writers, 2022</w:t>
      </w:r>
      <w:r w:rsidRPr="00EB59AD">
        <w:rPr>
          <w:sz w:val="16"/>
          <w:szCs w:val="16"/>
        </w:rPr>
        <w:t>)</w:t>
      </w:r>
    </w:p>
    <w:p w14:paraId="7DAD37A3" w14:textId="2B9FDB53" w:rsidR="00B5665B" w:rsidRDefault="00B5665B"/>
    <w:sectPr w:rsidR="00B5665B" w:rsidSect="008D0B7B">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61768" w14:textId="77777777" w:rsidR="00711891" w:rsidRDefault="00711891" w:rsidP="008D0B7B">
      <w:r>
        <w:separator/>
      </w:r>
    </w:p>
  </w:endnote>
  <w:endnote w:type="continuationSeparator" w:id="0">
    <w:p w14:paraId="2FE81A0F" w14:textId="77777777" w:rsidR="00711891" w:rsidRDefault="00711891" w:rsidP="008D0B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2349232"/>
      <w:docPartObj>
        <w:docPartGallery w:val="Page Numbers (Bottom of Page)"/>
        <w:docPartUnique/>
      </w:docPartObj>
    </w:sdtPr>
    <w:sdtEndPr>
      <w:rPr>
        <w:rStyle w:val="PageNumber"/>
      </w:rPr>
    </w:sdtEndPr>
    <w:sdtContent>
      <w:p w14:paraId="2757F6B2" w14:textId="30E66A63" w:rsidR="008D0B7B" w:rsidRDefault="008D0B7B" w:rsidP="00CF78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5A1802" w14:textId="77777777" w:rsidR="008D0B7B" w:rsidRDefault="008D0B7B" w:rsidP="008D0B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4705535"/>
      <w:docPartObj>
        <w:docPartGallery w:val="Page Numbers (Bottom of Page)"/>
        <w:docPartUnique/>
      </w:docPartObj>
    </w:sdtPr>
    <w:sdtEndPr>
      <w:rPr>
        <w:rStyle w:val="PageNumber"/>
      </w:rPr>
    </w:sdtEndPr>
    <w:sdtContent>
      <w:p w14:paraId="18206FB2" w14:textId="0C72F97F" w:rsidR="008D0B7B" w:rsidRDefault="008D0B7B" w:rsidP="00CF78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12890C" w14:textId="77777777" w:rsidR="008D0B7B" w:rsidRDefault="008D0B7B" w:rsidP="008D0B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8E62F" w14:textId="77777777" w:rsidR="00711891" w:rsidRDefault="00711891" w:rsidP="008D0B7B">
      <w:r>
        <w:separator/>
      </w:r>
    </w:p>
  </w:footnote>
  <w:footnote w:type="continuationSeparator" w:id="0">
    <w:p w14:paraId="1206EE5D" w14:textId="77777777" w:rsidR="00711891" w:rsidRDefault="00711891" w:rsidP="008D0B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90E16"/>
    <w:multiLevelType w:val="hybridMultilevel"/>
    <w:tmpl w:val="137A810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81471A2"/>
    <w:multiLevelType w:val="hybridMultilevel"/>
    <w:tmpl w:val="8BA498A0"/>
    <w:lvl w:ilvl="0" w:tplc="9372FD56">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946CF0"/>
    <w:multiLevelType w:val="hybridMultilevel"/>
    <w:tmpl w:val="9558CE56"/>
    <w:lvl w:ilvl="0" w:tplc="89226658">
      <w:start w:val="1"/>
      <w:numFmt w:val="decimal"/>
      <w:lvlText w:val="%1."/>
      <w:lvlJc w:val="left"/>
      <w:pPr>
        <w:ind w:left="720" w:hanging="360"/>
      </w:pPr>
      <w:rPr>
        <w:rFonts w:ascii="Open Sans" w:hAnsi="Open Sans" w:cs="Open Sans"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4D3650"/>
    <w:multiLevelType w:val="hybridMultilevel"/>
    <w:tmpl w:val="CD1AF3F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38014AB5"/>
    <w:multiLevelType w:val="hybridMultilevel"/>
    <w:tmpl w:val="E108A272"/>
    <w:lvl w:ilvl="0" w:tplc="B0DEAD9C">
      <w:start w:val="1"/>
      <w:numFmt w:val="decimal"/>
      <w:lvlText w:val="%1."/>
      <w:lvlJc w:val="left"/>
      <w:pPr>
        <w:ind w:left="360" w:hanging="360"/>
      </w:pPr>
      <w:rPr>
        <w:rFonts w:hint="default"/>
        <w:u w:val="singl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81125F0"/>
    <w:multiLevelType w:val="hybridMultilevel"/>
    <w:tmpl w:val="4824F4D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472E75CE"/>
    <w:multiLevelType w:val="multilevel"/>
    <w:tmpl w:val="D67A81CC"/>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7" w15:restartNumberingAfterBreak="0">
    <w:nsid w:val="64735E7E"/>
    <w:multiLevelType w:val="hybridMultilevel"/>
    <w:tmpl w:val="D09A4C80"/>
    <w:lvl w:ilvl="0" w:tplc="94DEAE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A03BA1"/>
    <w:multiLevelType w:val="hybridMultilevel"/>
    <w:tmpl w:val="B434B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C01AC3"/>
    <w:multiLevelType w:val="hybridMultilevel"/>
    <w:tmpl w:val="69E6102A"/>
    <w:lvl w:ilvl="0" w:tplc="69F0B048">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9914412">
    <w:abstractNumId w:val="2"/>
  </w:num>
  <w:num w:numId="2" w16cid:durableId="1652517666">
    <w:abstractNumId w:val="3"/>
  </w:num>
  <w:num w:numId="3" w16cid:durableId="1247230155">
    <w:abstractNumId w:val="0"/>
  </w:num>
  <w:num w:numId="4" w16cid:durableId="2033872875">
    <w:abstractNumId w:val="8"/>
  </w:num>
  <w:num w:numId="5" w16cid:durableId="1818842902">
    <w:abstractNumId w:val="5"/>
  </w:num>
  <w:num w:numId="6" w16cid:durableId="986398688">
    <w:abstractNumId w:val="6"/>
  </w:num>
  <w:num w:numId="7" w16cid:durableId="1736006753">
    <w:abstractNumId w:val="7"/>
  </w:num>
  <w:num w:numId="8" w16cid:durableId="1810633870">
    <w:abstractNumId w:val="1"/>
  </w:num>
  <w:num w:numId="9" w16cid:durableId="1124805739">
    <w:abstractNumId w:val="9"/>
  </w:num>
  <w:num w:numId="10" w16cid:durableId="2103064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B7B"/>
    <w:rsid w:val="00001A04"/>
    <w:rsid w:val="000077D6"/>
    <w:rsid w:val="00030C8F"/>
    <w:rsid w:val="00031703"/>
    <w:rsid w:val="00080E86"/>
    <w:rsid w:val="0009093E"/>
    <w:rsid w:val="000A4655"/>
    <w:rsid w:val="000D0FC2"/>
    <w:rsid w:val="00121E20"/>
    <w:rsid w:val="00140D2C"/>
    <w:rsid w:val="00170DD9"/>
    <w:rsid w:val="00187E02"/>
    <w:rsid w:val="00220043"/>
    <w:rsid w:val="00246CB3"/>
    <w:rsid w:val="00254896"/>
    <w:rsid w:val="002949DD"/>
    <w:rsid w:val="002A6489"/>
    <w:rsid w:val="00302793"/>
    <w:rsid w:val="00324ECD"/>
    <w:rsid w:val="003515C1"/>
    <w:rsid w:val="00354F92"/>
    <w:rsid w:val="0037334D"/>
    <w:rsid w:val="0038752B"/>
    <w:rsid w:val="003B3E42"/>
    <w:rsid w:val="003B7D54"/>
    <w:rsid w:val="003E0E8F"/>
    <w:rsid w:val="00431C9C"/>
    <w:rsid w:val="0048023B"/>
    <w:rsid w:val="004927A0"/>
    <w:rsid w:val="004A04F8"/>
    <w:rsid w:val="004C7037"/>
    <w:rsid w:val="00507F48"/>
    <w:rsid w:val="005925CC"/>
    <w:rsid w:val="005C420C"/>
    <w:rsid w:val="005F5DCC"/>
    <w:rsid w:val="00637F0E"/>
    <w:rsid w:val="00687E2C"/>
    <w:rsid w:val="006A6129"/>
    <w:rsid w:val="006B10C7"/>
    <w:rsid w:val="006B180E"/>
    <w:rsid w:val="006F2D9B"/>
    <w:rsid w:val="00711891"/>
    <w:rsid w:val="00753850"/>
    <w:rsid w:val="00767E9D"/>
    <w:rsid w:val="00777521"/>
    <w:rsid w:val="007D5A42"/>
    <w:rsid w:val="007E023B"/>
    <w:rsid w:val="008D0B7B"/>
    <w:rsid w:val="00905613"/>
    <w:rsid w:val="00954D36"/>
    <w:rsid w:val="00974E30"/>
    <w:rsid w:val="0097511D"/>
    <w:rsid w:val="009821BB"/>
    <w:rsid w:val="0099595E"/>
    <w:rsid w:val="009A32B2"/>
    <w:rsid w:val="009B1DE8"/>
    <w:rsid w:val="009D0C6A"/>
    <w:rsid w:val="009E0A8D"/>
    <w:rsid w:val="009F051D"/>
    <w:rsid w:val="009F7D84"/>
    <w:rsid w:val="00A41045"/>
    <w:rsid w:val="00A73B2D"/>
    <w:rsid w:val="00A86F6E"/>
    <w:rsid w:val="00A934C4"/>
    <w:rsid w:val="00AB1FE9"/>
    <w:rsid w:val="00AB23E2"/>
    <w:rsid w:val="00B01038"/>
    <w:rsid w:val="00B41966"/>
    <w:rsid w:val="00B5665B"/>
    <w:rsid w:val="00B822D6"/>
    <w:rsid w:val="00B9387C"/>
    <w:rsid w:val="00BA5163"/>
    <w:rsid w:val="00BC3C8C"/>
    <w:rsid w:val="00BE7232"/>
    <w:rsid w:val="00BF0B72"/>
    <w:rsid w:val="00C24EB1"/>
    <w:rsid w:val="00C62755"/>
    <w:rsid w:val="00C709D9"/>
    <w:rsid w:val="00C75580"/>
    <w:rsid w:val="00C96814"/>
    <w:rsid w:val="00CB584C"/>
    <w:rsid w:val="00CC4C02"/>
    <w:rsid w:val="00CC6490"/>
    <w:rsid w:val="00CE3B19"/>
    <w:rsid w:val="00D02647"/>
    <w:rsid w:val="00D13F7A"/>
    <w:rsid w:val="00D25C81"/>
    <w:rsid w:val="00D564D6"/>
    <w:rsid w:val="00D56F95"/>
    <w:rsid w:val="00D87FE8"/>
    <w:rsid w:val="00DE3600"/>
    <w:rsid w:val="00DF79F8"/>
    <w:rsid w:val="00E45E0A"/>
    <w:rsid w:val="00E610E6"/>
    <w:rsid w:val="00E6273E"/>
    <w:rsid w:val="00EA146B"/>
    <w:rsid w:val="00EB59AD"/>
    <w:rsid w:val="00ED0595"/>
    <w:rsid w:val="00EE6F1A"/>
    <w:rsid w:val="00F1085C"/>
    <w:rsid w:val="00F24E1D"/>
    <w:rsid w:val="00F76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0FA77"/>
  <w15:chartTrackingRefBased/>
  <w15:docId w15:val="{A120D072-3FD2-9541-9018-BF48D39F9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F6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0B7B"/>
    <w:rPr>
      <w:rFonts w:eastAsiaTheme="minorEastAsia"/>
      <w:sz w:val="22"/>
      <w:szCs w:val="22"/>
      <w:lang w:val="en-US" w:eastAsia="zh-CN"/>
    </w:rPr>
  </w:style>
  <w:style w:type="character" w:customStyle="1" w:styleId="NoSpacingChar">
    <w:name w:val="No Spacing Char"/>
    <w:basedOn w:val="DefaultParagraphFont"/>
    <w:link w:val="NoSpacing"/>
    <w:uiPriority w:val="1"/>
    <w:rsid w:val="008D0B7B"/>
    <w:rPr>
      <w:rFonts w:eastAsiaTheme="minorEastAsia"/>
      <w:sz w:val="22"/>
      <w:szCs w:val="22"/>
      <w:lang w:val="en-US" w:eastAsia="zh-CN"/>
    </w:rPr>
  </w:style>
  <w:style w:type="paragraph" w:styleId="Footer">
    <w:name w:val="footer"/>
    <w:basedOn w:val="Normal"/>
    <w:link w:val="FooterChar"/>
    <w:uiPriority w:val="99"/>
    <w:unhideWhenUsed/>
    <w:rsid w:val="008D0B7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D0B7B"/>
  </w:style>
  <w:style w:type="character" w:styleId="PageNumber">
    <w:name w:val="page number"/>
    <w:basedOn w:val="DefaultParagraphFont"/>
    <w:uiPriority w:val="99"/>
    <w:semiHidden/>
    <w:unhideWhenUsed/>
    <w:rsid w:val="008D0B7B"/>
  </w:style>
  <w:style w:type="character" w:styleId="Hyperlink">
    <w:name w:val="Hyperlink"/>
    <w:basedOn w:val="DefaultParagraphFont"/>
    <w:uiPriority w:val="99"/>
    <w:unhideWhenUsed/>
    <w:rsid w:val="00905613"/>
    <w:rPr>
      <w:color w:val="5F5F5F" w:themeColor="hyperlink"/>
      <w:u w:val="single"/>
    </w:rPr>
  </w:style>
  <w:style w:type="character" w:styleId="UnresolvedMention">
    <w:name w:val="Unresolved Mention"/>
    <w:basedOn w:val="DefaultParagraphFont"/>
    <w:uiPriority w:val="99"/>
    <w:semiHidden/>
    <w:unhideWhenUsed/>
    <w:rsid w:val="00905613"/>
    <w:rPr>
      <w:color w:val="605E5C"/>
      <w:shd w:val="clear" w:color="auto" w:fill="E1DFDD"/>
    </w:rPr>
  </w:style>
  <w:style w:type="character" w:customStyle="1" w:styleId="apple-converted-space">
    <w:name w:val="apple-converted-space"/>
    <w:basedOn w:val="DefaultParagraphFont"/>
    <w:rsid w:val="00A86F6E"/>
  </w:style>
  <w:style w:type="paragraph" w:styleId="ListParagraph">
    <w:name w:val="List Paragraph"/>
    <w:basedOn w:val="Normal"/>
    <w:uiPriority w:val="34"/>
    <w:qFormat/>
    <w:rsid w:val="00A86F6E"/>
    <w:pPr>
      <w:ind w:left="720"/>
      <w:contextualSpacing/>
    </w:pPr>
    <w:rPr>
      <w:rFonts w:asciiTheme="minorHAnsi" w:eastAsiaTheme="minorHAnsi" w:hAnsiTheme="minorHAnsi" w:cstheme="minorBidi"/>
      <w:lang w:eastAsia="en-US"/>
    </w:rPr>
  </w:style>
  <w:style w:type="character" w:styleId="FollowedHyperlink">
    <w:name w:val="FollowedHyperlink"/>
    <w:basedOn w:val="DefaultParagraphFont"/>
    <w:uiPriority w:val="99"/>
    <w:semiHidden/>
    <w:unhideWhenUsed/>
    <w:rsid w:val="00A86F6E"/>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57655">
      <w:bodyDiv w:val="1"/>
      <w:marLeft w:val="0"/>
      <w:marRight w:val="0"/>
      <w:marTop w:val="0"/>
      <w:marBottom w:val="0"/>
      <w:divBdr>
        <w:top w:val="none" w:sz="0" w:space="0" w:color="auto"/>
        <w:left w:val="none" w:sz="0" w:space="0" w:color="auto"/>
        <w:bottom w:val="none" w:sz="0" w:space="0" w:color="auto"/>
        <w:right w:val="none" w:sz="0" w:space="0" w:color="auto"/>
      </w:divBdr>
    </w:div>
    <w:div w:id="155727972">
      <w:bodyDiv w:val="1"/>
      <w:marLeft w:val="0"/>
      <w:marRight w:val="0"/>
      <w:marTop w:val="0"/>
      <w:marBottom w:val="0"/>
      <w:divBdr>
        <w:top w:val="none" w:sz="0" w:space="0" w:color="auto"/>
        <w:left w:val="none" w:sz="0" w:space="0" w:color="auto"/>
        <w:bottom w:val="none" w:sz="0" w:space="0" w:color="auto"/>
        <w:right w:val="none" w:sz="0" w:space="0" w:color="auto"/>
      </w:divBdr>
    </w:div>
    <w:div w:id="340547608">
      <w:bodyDiv w:val="1"/>
      <w:marLeft w:val="0"/>
      <w:marRight w:val="0"/>
      <w:marTop w:val="0"/>
      <w:marBottom w:val="0"/>
      <w:divBdr>
        <w:top w:val="none" w:sz="0" w:space="0" w:color="auto"/>
        <w:left w:val="none" w:sz="0" w:space="0" w:color="auto"/>
        <w:bottom w:val="none" w:sz="0" w:space="0" w:color="auto"/>
        <w:right w:val="none" w:sz="0" w:space="0" w:color="auto"/>
      </w:divBdr>
    </w:div>
    <w:div w:id="382367681">
      <w:bodyDiv w:val="1"/>
      <w:marLeft w:val="0"/>
      <w:marRight w:val="0"/>
      <w:marTop w:val="0"/>
      <w:marBottom w:val="0"/>
      <w:divBdr>
        <w:top w:val="none" w:sz="0" w:space="0" w:color="auto"/>
        <w:left w:val="none" w:sz="0" w:space="0" w:color="auto"/>
        <w:bottom w:val="none" w:sz="0" w:space="0" w:color="auto"/>
        <w:right w:val="none" w:sz="0" w:space="0" w:color="auto"/>
      </w:divBdr>
    </w:div>
    <w:div w:id="428090181">
      <w:bodyDiv w:val="1"/>
      <w:marLeft w:val="0"/>
      <w:marRight w:val="0"/>
      <w:marTop w:val="0"/>
      <w:marBottom w:val="0"/>
      <w:divBdr>
        <w:top w:val="none" w:sz="0" w:space="0" w:color="auto"/>
        <w:left w:val="none" w:sz="0" w:space="0" w:color="auto"/>
        <w:bottom w:val="none" w:sz="0" w:space="0" w:color="auto"/>
        <w:right w:val="none" w:sz="0" w:space="0" w:color="auto"/>
      </w:divBdr>
    </w:div>
    <w:div w:id="537859495">
      <w:bodyDiv w:val="1"/>
      <w:marLeft w:val="0"/>
      <w:marRight w:val="0"/>
      <w:marTop w:val="0"/>
      <w:marBottom w:val="0"/>
      <w:divBdr>
        <w:top w:val="none" w:sz="0" w:space="0" w:color="auto"/>
        <w:left w:val="none" w:sz="0" w:space="0" w:color="auto"/>
        <w:bottom w:val="none" w:sz="0" w:space="0" w:color="auto"/>
        <w:right w:val="none" w:sz="0" w:space="0" w:color="auto"/>
      </w:divBdr>
    </w:div>
    <w:div w:id="1578903294">
      <w:bodyDiv w:val="1"/>
      <w:marLeft w:val="0"/>
      <w:marRight w:val="0"/>
      <w:marTop w:val="0"/>
      <w:marBottom w:val="0"/>
      <w:divBdr>
        <w:top w:val="none" w:sz="0" w:space="0" w:color="auto"/>
        <w:left w:val="none" w:sz="0" w:space="0" w:color="auto"/>
        <w:bottom w:val="none" w:sz="0" w:space="0" w:color="auto"/>
        <w:right w:val="none" w:sz="0" w:space="0" w:color="auto"/>
      </w:divBdr>
    </w:div>
    <w:div w:id="1893925841">
      <w:bodyDiv w:val="1"/>
      <w:marLeft w:val="0"/>
      <w:marRight w:val="0"/>
      <w:marTop w:val="0"/>
      <w:marBottom w:val="0"/>
      <w:divBdr>
        <w:top w:val="none" w:sz="0" w:space="0" w:color="auto"/>
        <w:left w:val="none" w:sz="0" w:space="0" w:color="auto"/>
        <w:bottom w:val="none" w:sz="0" w:space="0" w:color="auto"/>
        <w:right w:val="none" w:sz="0" w:space="0" w:color="auto"/>
      </w:divBdr>
    </w:div>
    <w:div w:id="1909028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9</Pages>
  <Words>1969</Words>
  <Characters>11225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Sheanne Ojea</vt:lpstr>
    </vt:vector>
  </TitlesOfParts>
  <Company/>
  <LinksUpToDate>false</LinksUpToDate>
  <CharactersWithSpaces>13168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Sheanne Ojea</dc:title>
  <dc:subject>2133151</dc:subject>
  <dc:creator>BMSW4001 Academic and Employability Skills Assignment 2- Reflective Academic Report</dc:creator>
  <cp:keywords/>
  <dc:description/>
  <cp:lastModifiedBy>Shea OS</cp:lastModifiedBy>
  <cp:revision>9</cp:revision>
  <dcterms:created xsi:type="dcterms:W3CDTF">2022-08-16T14:27:00Z</dcterms:created>
  <dcterms:modified xsi:type="dcterms:W3CDTF">2022-08-31T10:05:00Z</dcterms:modified>
</cp:coreProperties>
</file>