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C9AEBD" w14:textId="6DA46404" w:rsidR="00FE144B" w:rsidRDefault="00867EE4">
      <w:pPr>
        <w:pStyle w:val="NoSpacing"/>
        <w:rPr>
          <w:sz w:val="2"/>
          <w:lang w:val="en-GB" w:eastAsia="en-GB"/>
        </w:rPr>
      </w:pPr>
      <w:r>
        <w:rPr>
          <w:noProof/>
        </w:rPr>
        <mc:AlternateContent>
          <mc:Choice Requires="wps">
            <w:drawing>
              <wp:anchor distT="0" distB="0" distL="114300" distR="114300" simplePos="0" relativeHeight="251661312" behindDoc="0" locked="0" layoutInCell="1" allowOverlap="1" wp14:anchorId="254C3E93" wp14:editId="3D523B03">
                <wp:simplePos x="0" y="0"/>
                <wp:positionH relativeFrom="page">
                  <wp:align>center</wp:align>
                </wp:positionH>
                <wp:positionV relativeFrom="margin">
                  <wp:align>top</wp:align>
                </wp:positionV>
                <wp:extent cx="5943600" cy="2794000"/>
                <wp:effectExtent l="0" t="0" r="0" b="6350"/>
                <wp:wrapNone/>
                <wp:docPr id="62" name="Text Box 62"/>
                <wp:cNvGraphicFramePr/>
                <a:graphic xmlns:a="http://schemas.openxmlformats.org/drawingml/2006/main">
                  <a:graphicData uri="http://schemas.microsoft.com/office/word/2010/wordprocessingShape">
                    <wps:wsp>
                      <wps:cNvSpPr txBox="1"/>
                      <wps:spPr>
                        <a:xfrm>
                          <a:off x="0" y="0"/>
                          <a:ext cx="5943600" cy="279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FF0000"/>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27B88BD" w14:textId="13973B80" w:rsidR="0082232F" w:rsidRPr="00867EE4" w:rsidRDefault="0082232F" w:rsidP="0080067F">
                                <w:pPr>
                                  <w:pStyle w:val="NoSpacing"/>
                                  <w:jc w:val="center"/>
                                  <w:rPr>
                                    <w:rFonts w:asciiTheme="majorHAnsi" w:eastAsiaTheme="majorEastAsia" w:hAnsiTheme="majorHAnsi" w:cstheme="majorBidi"/>
                                    <w:caps/>
                                    <w:color w:val="FF0000"/>
                                    <w:sz w:val="68"/>
                                    <w:szCs w:val="68"/>
                                  </w:rPr>
                                </w:pPr>
                                <w:r w:rsidRPr="00867EE4">
                                  <w:rPr>
                                    <w:rFonts w:ascii="Times New Roman" w:eastAsiaTheme="majorEastAsia" w:hAnsi="Times New Roman" w:cs="Times New Roman"/>
                                    <w:caps/>
                                    <w:color w:val="FF0000"/>
                                    <w:sz w:val="64"/>
                                    <w:szCs w:val="64"/>
                                  </w:rPr>
                                  <w:t>Effective Team Working and Communication Skill.</w:t>
                                </w:r>
                              </w:p>
                            </w:sdtContent>
                          </w:sdt>
                          <w:p w14:paraId="78398510" w14:textId="55046ECF" w:rsidR="0082232F" w:rsidRPr="0069533A" w:rsidRDefault="003D221A">
                            <w:pPr>
                              <w:pStyle w:val="NoSpacing"/>
                              <w:spacing w:before="120"/>
                              <w:rPr>
                                <w:rFonts w:ascii="Times New Roman" w:hAnsi="Times New Roman" w:cs="Times New Roman"/>
                                <w:color w:val="4472C4" w:themeColor="accent1"/>
                                <w:sz w:val="36"/>
                                <w:szCs w:val="36"/>
                              </w:rPr>
                            </w:pPr>
                            <w:sdt>
                              <w:sdtPr>
                                <w:rPr>
                                  <w:rFonts w:ascii="Times New Roman" w:hAnsi="Times New Roman" w:cs="Times New Roman"/>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2232F" w:rsidRPr="0069533A">
                                  <w:rPr>
                                    <w:rFonts w:ascii="Times New Roman" w:hAnsi="Times New Roman" w:cs="Times New Roman"/>
                                    <w:color w:val="4472C4" w:themeColor="accent1"/>
                                    <w:sz w:val="36"/>
                                    <w:szCs w:val="36"/>
                                  </w:rPr>
                                  <w:t>ISMAIL FASESAN REF NUMBER 1906877</w:t>
                                </w:r>
                              </w:sdtContent>
                            </w:sdt>
                            <w:r w:rsidR="0082232F" w:rsidRPr="0069533A">
                              <w:rPr>
                                <w:rFonts w:ascii="Times New Roman" w:hAnsi="Times New Roman" w:cs="Times New Roman"/>
                                <w:noProof/>
                              </w:rPr>
                              <w:t xml:space="preserve"> </w:t>
                            </w:r>
                          </w:p>
                          <w:p w14:paraId="51B29ED0" w14:textId="77777777" w:rsidR="0082232F" w:rsidRDefault="008223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254C3E93" id="_x0000_t202" coordsize="21600,21600" o:spt="202" path="m,l,21600r21600,l21600,xe">
                <v:stroke joinstyle="miter"/>
                <v:path gradientshapeok="t" o:connecttype="rect"/>
              </v:shapetype>
              <v:shape id="Text Box 62" o:spid="_x0000_s1026" type="#_x0000_t202" style="position:absolute;margin-left:0;margin-top:0;width:468pt;height:220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" filled="f" stroked="f" strokeweight=".5pt">
                <v:textbox>
                  <w:txbxContent>
                    <w:sdt>
                      <w:sdtPr>
                        <w:rPr>
                          <w:rFonts w:ascii="Times New Roman" w:eastAsiaTheme="majorEastAsia" w:hAnsi="Times New Roman" w:cs="Times New Roman"/>
                          <w:caps/>
                          <w:color w:val="FF0000"/>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27B88BD" w14:textId="13973B80" w:rsidR="0082232F" w:rsidRPr="00867EE4" w:rsidRDefault="0082232F" w:rsidP="0080067F">
                          <w:pPr>
                            <w:pStyle w:val="NoSpacing"/>
                            <w:jc w:val="center"/>
                            <w:rPr>
                              <w:rFonts w:asciiTheme="majorHAnsi" w:eastAsiaTheme="majorEastAsia" w:hAnsiTheme="majorHAnsi" w:cstheme="majorBidi"/>
                              <w:caps/>
                              <w:color w:val="FF0000"/>
                              <w:sz w:val="68"/>
                              <w:szCs w:val="68"/>
                            </w:rPr>
                          </w:pPr>
                          <w:r w:rsidRPr="00867EE4">
                            <w:rPr>
                              <w:rFonts w:ascii="Times New Roman" w:eastAsiaTheme="majorEastAsia" w:hAnsi="Times New Roman" w:cs="Times New Roman"/>
                              <w:caps/>
                              <w:color w:val="FF0000"/>
                              <w:sz w:val="64"/>
                              <w:szCs w:val="64"/>
                            </w:rPr>
                            <w:t>Effective Team Working and Communication Skill.</w:t>
                          </w:r>
                        </w:p>
                      </w:sdtContent>
                    </w:sdt>
                    <w:p w14:paraId="78398510" w14:textId="55046ECF" w:rsidR="0082232F" w:rsidRPr="0069533A" w:rsidRDefault="003D221A">
                      <w:pPr>
                        <w:pStyle w:val="NoSpacing"/>
                        <w:spacing w:before="120"/>
                        <w:rPr>
                          <w:rFonts w:ascii="Times New Roman" w:hAnsi="Times New Roman" w:cs="Times New Roman"/>
                          <w:color w:val="4472C4" w:themeColor="accent1"/>
                          <w:sz w:val="36"/>
                          <w:szCs w:val="36"/>
                        </w:rPr>
                      </w:pPr>
                      <w:sdt>
                        <w:sdtPr>
                          <w:rPr>
                            <w:rFonts w:ascii="Times New Roman" w:hAnsi="Times New Roman" w:cs="Times New Roman"/>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2232F" w:rsidRPr="0069533A">
                            <w:rPr>
                              <w:rFonts w:ascii="Times New Roman" w:hAnsi="Times New Roman" w:cs="Times New Roman"/>
                              <w:color w:val="4472C4" w:themeColor="accent1"/>
                              <w:sz w:val="36"/>
                              <w:szCs w:val="36"/>
                            </w:rPr>
                            <w:t>ISMAIL FASESAN REF NUMBER 1906877</w:t>
                          </w:r>
                        </w:sdtContent>
                      </w:sdt>
                      <w:r w:rsidR="0082232F" w:rsidRPr="0069533A">
                        <w:rPr>
                          <w:rFonts w:ascii="Times New Roman" w:hAnsi="Times New Roman" w:cs="Times New Roman"/>
                          <w:noProof/>
                        </w:rPr>
                        <w:t xml:space="preserve"> </w:t>
                      </w:r>
                    </w:p>
                    <w:p w14:paraId="51B29ED0" w14:textId="77777777" w:rsidR="0082232F" w:rsidRDefault="0082232F"/>
                  </w:txbxContent>
                </v:textbox>
                <w10:wrap anchorx="page" anchory="margin"/>
              </v:shape>
            </w:pict>
          </mc:Fallback>
        </mc:AlternateContent>
      </w:r>
    </w:p>
    <w:sdt>
      <w:sdtPr>
        <w:rPr>
          <w:sz w:val="2"/>
          <w:lang w:val="en-GB" w:eastAsia="en-GB"/>
        </w:rPr>
        <w:id w:val="664360345"/>
        <w:docPartObj>
          <w:docPartGallery w:val="Cover Pages"/>
          <w:docPartUnique/>
        </w:docPartObj>
      </w:sdtPr>
      <w:sdtEndPr>
        <w:rPr>
          <w:b/>
          <w:bCs/>
          <w:sz w:val="32"/>
          <w:szCs w:val="32"/>
          <w:u w:val="single"/>
        </w:rPr>
      </w:sdtEndPr>
      <w:sdtContent>
        <w:p w14:paraId="4DE7E8ED" w14:textId="10DE11B3" w:rsidR="0082232F" w:rsidRDefault="0082232F">
          <w:pPr>
            <w:pStyle w:val="NoSpacing"/>
            <w:rPr>
              <w:sz w:val="2"/>
            </w:rPr>
          </w:pPr>
        </w:p>
        <w:p w14:paraId="54DFB5BF" w14:textId="74F4C7DD" w:rsidR="0082232F" w:rsidRDefault="0082232F">
          <w:r>
            <w:rPr>
              <w:noProof/>
              <w:color w:val="4472C4" w:themeColor="accent1"/>
              <w:sz w:val="36"/>
              <w:szCs w:val="36"/>
            </w:rPr>
            <mc:AlternateContent>
              <mc:Choice Requires="wpg">
                <w:drawing>
                  <wp:anchor distT="0" distB="0" distL="114300" distR="114300" simplePos="0" relativeHeight="251660288" behindDoc="1" locked="0" layoutInCell="1" allowOverlap="1" wp14:anchorId="74E51412" wp14:editId="133FDA9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6141AC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3B0D966" wp14:editId="0290E70A">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EC33EF" w14:textId="77777777" w:rsidR="00C522E9" w:rsidRDefault="00C522E9">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3B0D966"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8EC33EF" w14:textId="77777777" w:rsidR="00C522E9" w:rsidRDefault="00C522E9">
                          <w:pPr>
                            <w:pStyle w:val="NoSpacing"/>
                            <w:jc w:val="right"/>
                            <w:rPr>
                              <w:color w:val="4472C4" w:themeColor="accent1"/>
                              <w:sz w:val="36"/>
                              <w:szCs w:val="36"/>
                            </w:rPr>
                          </w:pPr>
                        </w:p>
                      </w:txbxContent>
                    </v:textbox>
                    <w10:wrap anchorx="page" anchory="margin"/>
                  </v:shape>
                </w:pict>
              </mc:Fallback>
            </mc:AlternateContent>
          </w:r>
        </w:p>
        <w:p w14:paraId="2410A14E" w14:textId="3952702B" w:rsidR="0076762D" w:rsidRPr="00B51AEE" w:rsidRDefault="0082232F" w:rsidP="00B51AEE">
          <w:pPr>
            <w:spacing w:after="160" w:line="259" w:lineRule="auto"/>
            <w:rPr>
              <w:b/>
              <w:bCs/>
              <w:sz w:val="32"/>
              <w:szCs w:val="32"/>
              <w:u w:val="single"/>
            </w:rPr>
          </w:pPr>
          <w:r>
            <w:rPr>
              <w:b/>
              <w:bCs/>
              <w:sz w:val="32"/>
              <w:szCs w:val="32"/>
              <w:u w:val="single"/>
            </w:rPr>
            <w:br w:type="page"/>
          </w:r>
        </w:p>
      </w:sdtContent>
    </w:sdt>
    <w:bookmarkStart w:id="0" w:name="_Hlk26369934" w:displacedByCustomXml="prev"/>
    <w:bookmarkEnd w:id="0"/>
    <w:p w14:paraId="2D08FB6A" w14:textId="77777777" w:rsidR="0076762D" w:rsidRDefault="0076762D" w:rsidP="0076762D"/>
    <w:p w14:paraId="5955132F" w14:textId="2ABCEE07" w:rsidR="00070BB5" w:rsidRPr="0069533A" w:rsidRDefault="0076762D" w:rsidP="0076762D">
      <w:pPr>
        <w:rPr>
          <w:rFonts w:ascii="Times New Roman" w:hAnsi="Times New Roman" w:cs="Times New Roman"/>
          <w:b/>
          <w:bCs/>
          <w:sz w:val="28"/>
          <w:szCs w:val="28"/>
        </w:rPr>
      </w:pPr>
      <w:r w:rsidRPr="0069533A">
        <w:rPr>
          <w:rFonts w:ascii="Times New Roman" w:hAnsi="Times New Roman" w:cs="Times New Roman"/>
          <w:b/>
          <w:bCs/>
          <w:sz w:val="28"/>
          <w:szCs w:val="28"/>
          <w:u w:val="single"/>
        </w:rPr>
        <w:t>Introduction</w:t>
      </w:r>
      <w:r w:rsidRPr="0069533A">
        <w:rPr>
          <w:rFonts w:ascii="Times New Roman" w:hAnsi="Times New Roman" w:cs="Times New Roman"/>
          <w:b/>
          <w:bCs/>
          <w:sz w:val="28"/>
          <w:szCs w:val="28"/>
        </w:rPr>
        <w:t>:</w:t>
      </w:r>
    </w:p>
    <w:p w14:paraId="4CA1CF53" w14:textId="413E6F94" w:rsidR="0076762D" w:rsidRPr="0069533A" w:rsidRDefault="00DF6743" w:rsidP="0076762D">
      <w:pPr>
        <w:rPr>
          <w:rFonts w:ascii="Times New Roman" w:hAnsi="Times New Roman" w:cs="Times New Roman"/>
          <w:sz w:val="24"/>
          <w:szCs w:val="24"/>
        </w:rPr>
      </w:pPr>
      <w:r w:rsidRPr="0069533A">
        <w:rPr>
          <w:rFonts w:ascii="Times New Roman" w:hAnsi="Times New Roman" w:cs="Times New Roman"/>
          <w:sz w:val="24"/>
          <w:szCs w:val="24"/>
        </w:rPr>
        <w:t>In this introduction</w:t>
      </w:r>
      <w:r w:rsidR="00E55BDA" w:rsidRPr="0069533A">
        <w:rPr>
          <w:rFonts w:ascii="Times New Roman" w:hAnsi="Times New Roman" w:cs="Times New Roman"/>
          <w:sz w:val="24"/>
          <w:szCs w:val="24"/>
        </w:rPr>
        <w:t>,</w:t>
      </w:r>
      <w:r w:rsidRPr="0069533A">
        <w:rPr>
          <w:rFonts w:ascii="Times New Roman" w:hAnsi="Times New Roman" w:cs="Times New Roman"/>
          <w:sz w:val="24"/>
          <w:szCs w:val="24"/>
        </w:rPr>
        <w:t xml:space="preserve"> </w:t>
      </w:r>
      <w:r w:rsidR="00E55BDA" w:rsidRPr="0069533A">
        <w:rPr>
          <w:rFonts w:ascii="Times New Roman" w:hAnsi="Times New Roman" w:cs="Times New Roman"/>
          <w:sz w:val="24"/>
          <w:szCs w:val="24"/>
        </w:rPr>
        <w:t>I will explain</w:t>
      </w:r>
      <w:r w:rsidR="0076762D" w:rsidRPr="0069533A">
        <w:rPr>
          <w:rFonts w:ascii="Times New Roman" w:hAnsi="Times New Roman" w:cs="Times New Roman"/>
          <w:sz w:val="24"/>
          <w:szCs w:val="24"/>
        </w:rPr>
        <w:t xml:space="preserve"> the importance of communication in management. </w:t>
      </w:r>
      <w:r w:rsidR="00E55BDA" w:rsidRPr="0069533A">
        <w:rPr>
          <w:rFonts w:ascii="Times New Roman" w:hAnsi="Times New Roman" w:cs="Times New Roman"/>
          <w:sz w:val="24"/>
          <w:szCs w:val="24"/>
        </w:rPr>
        <w:t>W</w:t>
      </w:r>
      <w:r w:rsidR="0076762D" w:rsidRPr="0069533A">
        <w:rPr>
          <w:rFonts w:ascii="Times New Roman" w:hAnsi="Times New Roman" w:cs="Times New Roman"/>
          <w:sz w:val="24"/>
          <w:szCs w:val="24"/>
        </w:rPr>
        <w:t>riting about verbal and non-verbal communication</w:t>
      </w:r>
      <w:r w:rsidR="00E55BDA" w:rsidRPr="0069533A">
        <w:rPr>
          <w:rFonts w:ascii="Times New Roman" w:hAnsi="Times New Roman" w:cs="Times New Roman"/>
          <w:sz w:val="24"/>
          <w:szCs w:val="24"/>
        </w:rPr>
        <w:t>, encoding, decoding</w:t>
      </w:r>
      <w:r w:rsidR="0076762D" w:rsidRPr="0069533A">
        <w:rPr>
          <w:rFonts w:ascii="Times New Roman" w:hAnsi="Times New Roman" w:cs="Times New Roman"/>
          <w:sz w:val="24"/>
          <w:szCs w:val="24"/>
        </w:rPr>
        <w:t xml:space="preserve"> </w:t>
      </w:r>
      <w:r w:rsidR="00E55BDA" w:rsidRPr="0069533A">
        <w:rPr>
          <w:rFonts w:ascii="Times New Roman" w:hAnsi="Times New Roman" w:cs="Times New Roman"/>
          <w:sz w:val="24"/>
          <w:szCs w:val="24"/>
        </w:rPr>
        <w:t>and its importance</w:t>
      </w:r>
      <w:r w:rsidR="0076762D" w:rsidRPr="0069533A">
        <w:rPr>
          <w:rFonts w:ascii="Times New Roman" w:hAnsi="Times New Roman" w:cs="Times New Roman"/>
          <w:sz w:val="24"/>
          <w:szCs w:val="24"/>
        </w:rPr>
        <w:t xml:space="preserve"> in manag</w:t>
      </w:r>
      <w:r w:rsidR="00E55BDA" w:rsidRPr="0069533A">
        <w:rPr>
          <w:rFonts w:ascii="Times New Roman" w:hAnsi="Times New Roman" w:cs="Times New Roman"/>
          <w:sz w:val="24"/>
          <w:szCs w:val="24"/>
        </w:rPr>
        <w:t>ement</w:t>
      </w:r>
      <w:r w:rsidR="0076762D" w:rsidRPr="0069533A">
        <w:rPr>
          <w:rFonts w:ascii="Times New Roman" w:hAnsi="Times New Roman" w:cs="Times New Roman"/>
          <w:sz w:val="24"/>
          <w:szCs w:val="24"/>
        </w:rPr>
        <w:t>. The models and the theor</w:t>
      </w:r>
      <w:r w:rsidR="00E55BDA" w:rsidRPr="0069533A">
        <w:rPr>
          <w:rFonts w:ascii="Times New Roman" w:hAnsi="Times New Roman" w:cs="Times New Roman"/>
          <w:sz w:val="24"/>
          <w:szCs w:val="24"/>
        </w:rPr>
        <w:t>ies</w:t>
      </w:r>
      <w:r w:rsidR="0076762D" w:rsidRPr="0069533A">
        <w:rPr>
          <w:rFonts w:ascii="Times New Roman" w:hAnsi="Times New Roman" w:cs="Times New Roman"/>
          <w:sz w:val="24"/>
          <w:szCs w:val="24"/>
        </w:rPr>
        <w:t xml:space="preserve"> of communication</w:t>
      </w:r>
      <w:r w:rsidR="00E55BDA" w:rsidRPr="0069533A">
        <w:rPr>
          <w:rFonts w:ascii="Times New Roman" w:hAnsi="Times New Roman" w:cs="Times New Roman"/>
          <w:sz w:val="24"/>
          <w:szCs w:val="24"/>
        </w:rPr>
        <w:t>.</w:t>
      </w:r>
      <w:r w:rsidR="0076762D" w:rsidRPr="0069533A">
        <w:rPr>
          <w:rFonts w:ascii="Times New Roman" w:hAnsi="Times New Roman" w:cs="Times New Roman"/>
          <w:sz w:val="24"/>
          <w:szCs w:val="24"/>
        </w:rPr>
        <w:t xml:space="preserve"> </w:t>
      </w:r>
      <w:r w:rsidR="00E55BDA" w:rsidRPr="0069533A">
        <w:rPr>
          <w:rFonts w:ascii="Times New Roman" w:hAnsi="Times New Roman" w:cs="Times New Roman"/>
          <w:sz w:val="24"/>
          <w:szCs w:val="24"/>
        </w:rPr>
        <w:t>C</w:t>
      </w:r>
      <w:r w:rsidR="0076762D" w:rsidRPr="0069533A">
        <w:rPr>
          <w:rFonts w:ascii="Times New Roman" w:hAnsi="Times New Roman" w:cs="Times New Roman"/>
          <w:sz w:val="24"/>
          <w:szCs w:val="24"/>
        </w:rPr>
        <w:t xml:space="preserve">omparing the model of communication and how it may affect an organisation. Method of communication in relation to my workplace. </w:t>
      </w:r>
      <w:r w:rsidR="00D64774" w:rsidRPr="0069533A">
        <w:rPr>
          <w:rFonts w:ascii="Times New Roman" w:hAnsi="Times New Roman" w:cs="Times New Roman"/>
          <w:sz w:val="24"/>
          <w:szCs w:val="24"/>
        </w:rPr>
        <w:t>The last part of my article will be Communication between Management and Employees, the comparison between countries</w:t>
      </w:r>
      <w:r w:rsidR="004A57F8" w:rsidRPr="0069533A">
        <w:rPr>
          <w:rFonts w:ascii="Times New Roman" w:hAnsi="Times New Roman" w:cs="Times New Roman"/>
          <w:sz w:val="24"/>
          <w:szCs w:val="24"/>
        </w:rPr>
        <w:t>,</w:t>
      </w:r>
      <w:r w:rsidR="00D64774" w:rsidRPr="0069533A">
        <w:rPr>
          <w:rFonts w:ascii="Times New Roman" w:hAnsi="Times New Roman" w:cs="Times New Roman"/>
          <w:sz w:val="24"/>
          <w:szCs w:val="24"/>
        </w:rPr>
        <w:t xml:space="preserve"> the different cultures that determine information flow</w:t>
      </w:r>
      <w:r w:rsidR="004A57F8" w:rsidRPr="0069533A">
        <w:rPr>
          <w:rFonts w:ascii="Times New Roman" w:hAnsi="Times New Roman" w:cs="Times New Roman"/>
          <w:sz w:val="24"/>
          <w:szCs w:val="24"/>
        </w:rPr>
        <w:t>.</w:t>
      </w:r>
    </w:p>
    <w:p w14:paraId="769B775E" w14:textId="77777777" w:rsidR="0076762D" w:rsidRPr="0069533A" w:rsidRDefault="0076762D" w:rsidP="0076762D">
      <w:pPr>
        <w:rPr>
          <w:rFonts w:ascii="Times New Roman" w:hAnsi="Times New Roman" w:cs="Times New Roman"/>
          <w:sz w:val="24"/>
          <w:szCs w:val="24"/>
        </w:rPr>
      </w:pPr>
    </w:p>
    <w:p w14:paraId="05651E10" w14:textId="77777777" w:rsidR="00070BB5" w:rsidRPr="0069533A" w:rsidRDefault="0076762D" w:rsidP="0076762D">
      <w:pPr>
        <w:rPr>
          <w:rFonts w:ascii="Times New Roman" w:hAnsi="Times New Roman" w:cs="Times New Roman"/>
          <w:b/>
          <w:bCs/>
          <w:sz w:val="24"/>
          <w:szCs w:val="24"/>
          <w:u w:val="single"/>
        </w:rPr>
      </w:pPr>
      <w:r w:rsidRPr="0069533A">
        <w:rPr>
          <w:rFonts w:ascii="Times New Roman" w:hAnsi="Times New Roman" w:cs="Times New Roman"/>
          <w:b/>
          <w:bCs/>
          <w:sz w:val="24"/>
          <w:szCs w:val="24"/>
          <w:u w:val="single"/>
        </w:rPr>
        <w:t>What is communication:</w:t>
      </w:r>
    </w:p>
    <w:p w14:paraId="453F57A5" w14:textId="0E1EF91C" w:rsidR="0076762D" w:rsidRPr="0069533A" w:rsidRDefault="0076762D" w:rsidP="0076762D">
      <w:pPr>
        <w:rPr>
          <w:rFonts w:ascii="Times New Roman" w:hAnsi="Times New Roman" w:cs="Times New Roman"/>
          <w:sz w:val="24"/>
          <w:szCs w:val="24"/>
        </w:rPr>
      </w:pPr>
      <w:r w:rsidRPr="0069533A">
        <w:rPr>
          <w:rFonts w:ascii="Times New Roman" w:hAnsi="Times New Roman" w:cs="Times New Roman"/>
          <w:sz w:val="24"/>
          <w:szCs w:val="24"/>
        </w:rPr>
        <w:t>This is the act of transferring information from one person/group of person</w:t>
      </w:r>
      <w:r w:rsidR="0055223A" w:rsidRPr="0069533A">
        <w:rPr>
          <w:rFonts w:ascii="Times New Roman" w:hAnsi="Times New Roman" w:cs="Times New Roman"/>
          <w:sz w:val="24"/>
          <w:szCs w:val="24"/>
        </w:rPr>
        <w:t>s</w:t>
      </w:r>
      <w:r w:rsidRPr="0069533A">
        <w:rPr>
          <w:rFonts w:ascii="Times New Roman" w:hAnsi="Times New Roman" w:cs="Times New Roman"/>
          <w:sz w:val="24"/>
          <w:szCs w:val="24"/>
        </w:rPr>
        <w:t xml:space="preserve"> to another.</w:t>
      </w:r>
      <w:r w:rsidR="00A51594" w:rsidRPr="0069533A">
        <w:rPr>
          <w:rFonts w:ascii="Times New Roman" w:hAnsi="Times New Roman" w:cs="Times New Roman"/>
          <w:sz w:val="24"/>
          <w:szCs w:val="24"/>
        </w:rPr>
        <w:t xml:space="preserve"> It can also be </w:t>
      </w:r>
      <w:r w:rsidR="00932D59" w:rsidRPr="0069533A">
        <w:rPr>
          <w:rFonts w:ascii="Times New Roman" w:hAnsi="Times New Roman" w:cs="Times New Roman"/>
          <w:sz w:val="24"/>
          <w:szCs w:val="24"/>
        </w:rPr>
        <w:t xml:space="preserve">referred </w:t>
      </w:r>
      <w:r w:rsidR="00A51594" w:rsidRPr="0069533A">
        <w:rPr>
          <w:rFonts w:ascii="Times New Roman" w:hAnsi="Times New Roman" w:cs="Times New Roman"/>
          <w:sz w:val="24"/>
          <w:szCs w:val="24"/>
        </w:rPr>
        <w:t xml:space="preserve"> to as a two way process of conveying information, ideas, feelings, or opinion between two or more persons either verbally or non-verbally, using medium of communication. There is the sender and there is a receiver. The </w:t>
      </w:r>
      <w:r w:rsidR="00932D59" w:rsidRPr="0069533A">
        <w:rPr>
          <w:rFonts w:ascii="Times New Roman" w:hAnsi="Times New Roman" w:cs="Times New Roman"/>
          <w:sz w:val="24"/>
          <w:szCs w:val="24"/>
        </w:rPr>
        <w:t xml:space="preserve">information or message is pass through a channel. The sender </w:t>
      </w:r>
      <w:r w:rsidR="00D64774" w:rsidRPr="0069533A">
        <w:rPr>
          <w:rFonts w:ascii="Times New Roman" w:hAnsi="Times New Roman" w:cs="Times New Roman"/>
          <w:sz w:val="24"/>
          <w:szCs w:val="24"/>
        </w:rPr>
        <w:t>pass</w:t>
      </w:r>
      <w:r w:rsidR="00932D59" w:rsidRPr="0069533A">
        <w:rPr>
          <w:rFonts w:ascii="Times New Roman" w:hAnsi="Times New Roman" w:cs="Times New Roman"/>
          <w:sz w:val="24"/>
          <w:szCs w:val="24"/>
        </w:rPr>
        <w:t xml:space="preserve"> the information by encoding the message and pass it through a channel and when the receiver receive the information, he has to decode it to understand the message. There is the need for </w:t>
      </w:r>
      <w:r w:rsidR="004A57F8" w:rsidRPr="0069533A">
        <w:rPr>
          <w:rFonts w:ascii="Times New Roman" w:hAnsi="Times New Roman" w:cs="Times New Roman"/>
          <w:sz w:val="24"/>
          <w:szCs w:val="24"/>
        </w:rPr>
        <w:t xml:space="preserve">a </w:t>
      </w:r>
      <w:r w:rsidR="00932D59" w:rsidRPr="0069533A">
        <w:rPr>
          <w:rFonts w:ascii="Times New Roman" w:hAnsi="Times New Roman" w:cs="Times New Roman"/>
          <w:sz w:val="24"/>
          <w:szCs w:val="24"/>
        </w:rPr>
        <w:t xml:space="preserve">feedback, which means they go through the same process. For the information to be meaningful, the receiver </w:t>
      </w:r>
      <w:r w:rsidR="003D643B" w:rsidRPr="0069533A">
        <w:rPr>
          <w:rFonts w:ascii="Times New Roman" w:hAnsi="Times New Roman" w:cs="Times New Roman"/>
          <w:sz w:val="24"/>
          <w:szCs w:val="24"/>
        </w:rPr>
        <w:t>must</w:t>
      </w:r>
      <w:r w:rsidR="00932D59" w:rsidRPr="0069533A">
        <w:rPr>
          <w:rFonts w:ascii="Times New Roman" w:hAnsi="Times New Roman" w:cs="Times New Roman"/>
          <w:sz w:val="24"/>
          <w:szCs w:val="24"/>
        </w:rPr>
        <w:t xml:space="preserve"> understand the message.</w:t>
      </w:r>
    </w:p>
    <w:p w14:paraId="72B7CCD8" w14:textId="77777777" w:rsidR="00070BB5" w:rsidRPr="0069533A" w:rsidRDefault="00070BB5" w:rsidP="0076762D">
      <w:pPr>
        <w:rPr>
          <w:rFonts w:ascii="Times New Roman" w:hAnsi="Times New Roman" w:cs="Times New Roman"/>
          <w:sz w:val="24"/>
          <w:szCs w:val="24"/>
        </w:rPr>
      </w:pPr>
    </w:p>
    <w:p w14:paraId="2EDCE618" w14:textId="77777777" w:rsidR="00070BB5" w:rsidRPr="0069533A" w:rsidRDefault="0076762D" w:rsidP="0076762D">
      <w:pPr>
        <w:rPr>
          <w:rFonts w:ascii="Times New Roman" w:hAnsi="Times New Roman" w:cs="Times New Roman"/>
          <w:b/>
          <w:bCs/>
          <w:sz w:val="24"/>
          <w:szCs w:val="24"/>
          <w:u w:val="single"/>
        </w:rPr>
      </w:pPr>
      <w:r w:rsidRPr="0069533A">
        <w:rPr>
          <w:rFonts w:ascii="Times New Roman" w:hAnsi="Times New Roman" w:cs="Times New Roman"/>
          <w:b/>
          <w:bCs/>
          <w:sz w:val="24"/>
          <w:szCs w:val="24"/>
          <w:u w:val="single"/>
        </w:rPr>
        <w:t>Verbal communication.</w:t>
      </w:r>
    </w:p>
    <w:p w14:paraId="50EB7B00" w14:textId="77777777" w:rsidR="003112A1" w:rsidRPr="0069533A" w:rsidRDefault="00BC6546" w:rsidP="0076762D">
      <w:pPr>
        <w:rPr>
          <w:rFonts w:ascii="Times New Roman" w:hAnsi="Times New Roman" w:cs="Times New Roman"/>
          <w:sz w:val="24"/>
          <w:szCs w:val="24"/>
        </w:rPr>
      </w:pPr>
      <w:r w:rsidRPr="0069533A">
        <w:rPr>
          <w:rFonts w:ascii="Times New Roman" w:hAnsi="Times New Roman" w:cs="Times New Roman"/>
          <w:sz w:val="24"/>
          <w:szCs w:val="24"/>
        </w:rPr>
        <w:t>This is when you use sound and words to express yourself, rather than using gestures or mannerisms</w:t>
      </w:r>
      <w:r w:rsidR="003112A1" w:rsidRPr="0069533A">
        <w:rPr>
          <w:rFonts w:ascii="Times New Roman" w:hAnsi="Times New Roman" w:cs="Times New Roman"/>
          <w:sz w:val="24"/>
          <w:szCs w:val="24"/>
        </w:rPr>
        <w:t>. A good example of verbal communication is saying “No” when someone ask you to do something you don’t want to do.</w:t>
      </w:r>
    </w:p>
    <w:p w14:paraId="2A123095" w14:textId="5DC2E1D8" w:rsidR="0076762D" w:rsidRPr="0069533A" w:rsidRDefault="006F6C11" w:rsidP="0076762D">
      <w:pPr>
        <w:rPr>
          <w:rFonts w:ascii="Times New Roman" w:hAnsi="Times New Roman" w:cs="Times New Roman"/>
          <w:sz w:val="24"/>
          <w:szCs w:val="24"/>
        </w:rPr>
      </w:pPr>
      <w:r>
        <w:rPr>
          <w:rFonts w:ascii="Times New Roman" w:hAnsi="Times New Roman" w:cs="Times New Roman"/>
          <w:sz w:val="24"/>
          <w:szCs w:val="24"/>
        </w:rPr>
        <w:t>(</w:t>
      </w:r>
      <w:r w:rsidR="003112A1" w:rsidRPr="006F6C11">
        <w:rPr>
          <w:rFonts w:ascii="Times New Roman" w:hAnsi="Times New Roman" w:cs="Times New Roman"/>
          <w:i/>
          <w:iCs/>
          <w:sz w:val="24"/>
          <w:szCs w:val="24"/>
        </w:rPr>
        <w:t>www.yourdictionary.com</w:t>
      </w:r>
      <w:r>
        <w:rPr>
          <w:rFonts w:ascii="Times New Roman" w:hAnsi="Times New Roman" w:cs="Times New Roman"/>
          <w:sz w:val="24"/>
          <w:szCs w:val="24"/>
        </w:rPr>
        <w:t>)</w:t>
      </w:r>
    </w:p>
    <w:p w14:paraId="5ABC7156" w14:textId="77777777" w:rsidR="00070BB5" w:rsidRPr="0069533A" w:rsidRDefault="00070BB5" w:rsidP="0076762D">
      <w:pPr>
        <w:rPr>
          <w:rFonts w:ascii="Times New Roman" w:hAnsi="Times New Roman" w:cs="Times New Roman"/>
          <w:sz w:val="24"/>
          <w:szCs w:val="24"/>
        </w:rPr>
      </w:pPr>
    </w:p>
    <w:p w14:paraId="75E9EA7B" w14:textId="77777777" w:rsidR="00070BB5" w:rsidRPr="0069533A" w:rsidRDefault="0076762D" w:rsidP="0076762D">
      <w:pPr>
        <w:rPr>
          <w:rFonts w:ascii="Times New Roman" w:hAnsi="Times New Roman" w:cs="Times New Roman"/>
          <w:b/>
          <w:bCs/>
          <w:sz w:val="24"/>
          <w:szCs w:val="24"/>
          <w:u w:val="single"/>
        </w:rPr>
      </w:pPr>
      <w:r w:rsidRPr="0069533A">
        <w:rPr>
          <w:rFonts w:ascii="Times New Roman" w:hAnsi="Times New Roman" w:cs="Times New Roman"/>
          <w:b/>
          <w:bCs/>
          <w:sz w:val="24"/>
          <w:szCs w:val="24"/>
          <w:u w:val="single"/>
        </w:rPr>
        <w:t xml:space="preserve">Non-Verbal communication: </w:t>
      </w:r>
    </w:p>
    <w:p w14:paraId="16DE7D3A" w14:textId="41D04D57" w:rsidR="0076762D" w:rsidRPr="0069533A" w:rsidRDefault="0076762D" w:rsidP="0076762D">
      <w:pPr>
        <w:rPr>
          <w:rFonts w:ascii="Times New Roman" w:hAnsi="Times New Roman" w:cs="Times New Roman"/>
          <w:sz w:val="24"/>
          <w:szCs w:val="24"/>
        </w:rPr>
      </w:pPr>
      <w:r w:rsidRPr="0069533A">
        <w:rPr>
          <w:rFonts w:ascii="Times New Roman" w:hAnsi="Times New Roman" w:cs="Times New Roman"/>
          <w:sz w:val="24"/>
          <w:szCs w:val="24"/>
        </w:rPr>
        <w:t>This is also very important as it convey a lot of messages</w:t>
      </w:r>
      <w:r w:rsidR="0048036C" w:rsidRPr="0069533A">
        <w:rPr>
          <w:rFonts w:ascii="Times New Roman" w:hAnsi="Times New Roman" w:cs="Times New Roman"/>
          <w:sz w:val="24"/>
          <w:szCs w:val="24"/>
        </w:rPr>
        <w:t xml:space="preserve">, the way we talk, the way we stand, the dress code </w:t>
      </w:r>
      <w:r w:rsidR="00DC3BCC" w:rsidRPr="0069533A">
        <w:rPr>
          <w:rFonts w:ascii="Times New Roman" w:hAnsi="Times New Roman" w:cs="Times New Roman"/>
          <w:sz w:val="24"/>
          <w:szCs w:val="24"/>
        </w:rPr>
        <w:t>as well are</w:t>
      </w:r>
      <w:r w:rsidR="0048036C" w:rsidRPr="0069533A">
        <w:rPr>
          <w:rFonts w:ascii="Times New Roman" w:hAnsi="Times New Roman" w:cs="Times New Roman"/>
          <w:sz w:val="24"/>
          <w:szCs w:val="24"/>
        </w:rPr>
        <w:t xml:space="preserve"> all</w:t>
      </w:r>
      <w:r w:rsidRPr="0069533A">
        <w:rPr>
          <w:rFonts w:ascii="Times New Roman" w:hAnsi="Times New Roman" w:cs="Times New Roman"/>
          <w:sz w:val="24"/>
          <w:szCs w:val="24"/>
          <w:u w:val="single"/>
        </w:rPr>
        <w:t xml:space="preserve"> </w:t>
      </w:r>
      <w:r w:rsidRPr="0069533A">
        <w:rPr>
          <w:rFonts w:ascii="Times New Roman" w:hAnsi="Times New Roman" w:cs="Times New Roman"/>
          <w:sz w:val="24"/>
          <w:szCs w:val="24"/>
        </w:rPr>
        <w:t xml:space="preserve">very important. If I go for interviews, the first impression matters. If I have to address the panel and I have to stand to present whatever I am trying to sell, I must be well </w:t>
      </w:r>
      <w:r w:rsidR="00266366">
        <w:rPr>
          <w:rFonts w:ascii="Times New Roman" w:hAnsi="Times New Roman" w:cs="Times New Roman"/>
          <w:sz w:val="24"/>
          <w:szCs w:val="24"/>
        </w:rPr>
        <w:t>dressed</w:t>
      </w:r>
      <w:r w:rsidRPr="0069533A">
        <w:rPr>
          <w:rFonts w:ascii="Times New Roman" w:hAnsi="Times New Roman" w:cs="Times New Roman"/>
          <w:sz w:val="24"/>
          <w:szCs w:val="24"/>
        </w:rPr>
        <w:t>, my eyes must be focused, with a good smile that convey confidence to make them want to listen to me. My CV and my covering letter may be excellent, but my non-verbal aspect is equally important.</w:t>
      </w:r>
    </w:p>
    <w:p w14:paraId="30697C9F" w14:textId="77777777" w:rsidR="00070BB5" w:rsidRPr="0069533A" w:rsidRDefault="00070BB5" w:rsidP="0076762D">
      <w:pPr>
        <w:rPr>
          <w:rFonts w:ascii="Times New Roman" w:hAnsi="Times New Roman" w:cs="Times New Roman"/>
          <w:sz w:val="24"/>
          <w:szCs w:val="24"/>
        </w:rPr>
      </w:pPr>
    </w:p>
    <w:p w14:paraId="7CEDFF7C" w14:textId="77777777" w:rsidR="00070BB5" w:rsidRPr="0069533A" w:rsidRDefault="008529C0" w:rsidP="0076762D">
      <w:pPr>
        <w:rPr>
          <w:rFonts w:ascii="Times New Roman" w:hAnsi="Times New Roman" w:cs="Times New Roman"/>
          <w:b/>
          <w:bCs/>
          <w:sz w:val="24"/>
          <w:szCs w:val="24"/>
        </w:rPr>
      </w:pPr>
      <w:r w:rsidRPr="0069533A">
        <w:rPr>
          <w:rFonts w:ascii="Times New Roman" w:hAnsi="Times New Roman" w:cs="Times New Roman"/>
          <w:b/>
          <w:bCs/>
          <w:sz w:val="24"/>
          <w:szCs w:val="24"/>
          <w:u w:val="single"/>
        </w:rPr>
        <w:t>Encoding and Decoding:</w:t>
      </w:r>
      <w:r w:rsidR="00E82444" w:rsidRPr="0069533A">
        <w:rPr>
          <w:rFonts w:ascii="Times New Roman" w:hAnsi="Times New Roman" w:cs="Times New Roman"/>
          <w:b/>
          <w:bCs/>
          <w:sz w:val="24"/>
          <w:szCs w:val="24"/>
        </w:rPr>
        <w:t xml:space="preserve"> </w:t>
      </w:r>
    </w:p>
    <w:p w14:paraId="2CE8E440" w14:textId="70A5E8CE" w:rsidR="008529C0" w:rsidRPr="0069533A" w:rsidRDefault="00E82444" w:rsidP="0076762D">
      <w:pPr>
        <w:rPr>
          <w:rFonts w:ascii="Times New Roman" w:hAnsi="Times New Roman" w:cs="Times New Roman"/>
          <w:sz w:val="24"/>
          <w:szCs w:val="24"/>
        </w:rPr>
      </w:pPr>
      <w:r w:rsidRPr="0069533A">
        <w:rPr>
          <w:rFonts w:ascii="Times New Roman" w:hAnsi="Times New Roman" w:cs="Times New Roman"/>
          <w:sz w:val="24"/>
          <w:szCs w:val="24"/>
        </w:rPr>
        <w:t>This is a process of sending messages between a person and another. There is the sender who will send the message by encoding the message and then t</w:t>
      </w:r>
      <w:r w:rsidR="006B6DEC" w:rsidRPr="0069533A">
        <w:rPr>
          <w:rFonts w:ascii="Times New Roman" w:hAnsi="Times New Roman" w:cs="Times New Roman"/>
          <w:sz w:val="24"/>
          <w:szCs w:val="24"/>
        </w:rPr>
        <w:t>ransmit the message through a medium, when the message get</w:t>
      </w:r>
      <w:r w:rsidR="00E20EE3">
        <w:rPr>
          <w:rFonts w:ascii="Times New Roman" w:hAnsi="Times New Roman" w:cs="Times New Roman"/>
          <w:sz w:val="24"/>
          <w:szCs w:val="24"/>
        </w:rPr>
        <w:t>s</w:t>
      </w:r>
      <w:r w:rsidR="006B6DEC" w:rsidRPr="0069533A">
        <w:rPr>
          <w:rFonts w:ascii="Times New Roman" w:hAnsi="Times New Roman" w:cs="Times New Roman"/>
          <w:sz w:val="24"/>
          <w:szCs w:val="24"/>
        </w:rPr>
        <w:t xml:space="preserve"> to the receiver, he will then decode the message before transmitting a response, through the same process. This </w:t>
      </w:r>
      <w:r w:rsidR="00B90C5D">
        <w:rPr>
          <w:rFonts w:ascii="Times New Roman" w:hAnsi="Times New Roman" w:cs="Times New Roman"/>
          <w:sz w:val="24"/>
          <w:szCs w:val="24"/>
        </w:rPr>
        <w:t xml:space="preserve">is </w:t>
      </w:r>
      <w:r w:rsidR="006B6DEC" w:rsidRPr="0069533A">
        <w:rPr>
          <w:rFonts w:ascii="Times New Roman" w:hAnsi="Times New Roman" w:cs="Times New Roman"/>
          <w:sz w:val="24"/>
          <w:szCs w:val="24"/>
        </w:rPr>
        <w:t>useful only when the receiver understand</w:t>
      </w:r>
      <w:r w:rsidR="00B43111">
        <w:rPr>
          <w:rFonts w:ascii="Times New Roman" w:hAnsi="Times New Roman" w:cs="Times New Roman"/>
          <w:sz w:val="24"/>
          <w:szCs w:val="24"/>
        </w:rPr>
        <w:t>s</w:t>
      </w:r>
      <w:r w:rsidR="006B6DEC" w:rsidRPr="0069533A">
        <w:rPr>
          <w:rFonts w:ascii="Times New Roman" w:hAnsi="Times New Roman" w:cs="Times New Roman"/>
          <w:sz w:val="24"/>
          <w:szCs w:val="24"/>
        </w:rPr>
        <w:t xml:space="preserve"> the message and he is able to give appropriate response that sender can also under</w:t>
      </w:r>
      <w:r w:rsidR="00DC3BCC" w:rsidRPr="0069533A">
        <w:rPr>
          <w:rFonts w:ascii="Times New Roman" w:hAnsi="Times New Roman" w:cs="Times New Roman"/>
          <w:sz w:val="24"/>
          <w:szCs w:val="24"/>
        </w:rPr>
        <w:t>stand. This do</w:t>
      </w:r>
      <w:r w:rsidR="00B52977">
        <w:rPr>
          <w:rFonts w:ascii="Times New Roman" w:hAnsi="Times New Roman" w:cs="Times New Roman"/>
          <w:sz w:val="24"/>
          <w:szCs w:val="24"/>
        </w:rPr>
        <w:t>es</w:t>
      </w:r>
      <w:r w:rsidR="00DC3BCC" w:rsidRPr="0069533A">
        <w:rPr>
          <w:rFonts w:ascii="Times New Roman" w:hAnsi="Times New Roman" w:cs="Times New Roman"/>
          <w:sz w:val="24"/>
          <w:szCs w:val="24"/>
        </w:rPr>
        <w:t xml:space="preserve"> not always happen as there could </w:t>
      </w:r>
      <w:r w:rsidR="00B72EC1">
        <w:rPr>
          <w:rFonts w:ascii="Times New Roman" w:hAnsi="Times New Roman" w:cs="Times New Roman"/>
          <w:sz w:val="24"/>
          <w:szCs w:val="24"/>
        </w:rPr>
        <w:t xml:space="preserve">be </w:t>
      </w:r>
      <w:r w:rsidR="00DC3BCC" w:rsidRPr="0069533A">
        <w:rPr>
          <w:rFonts w:ascii="Times New Roman" w:hAnsi="Times New Roman" w:cs="Times New Roman"/>
          <w:sz w:val="24"/>
          <w:szCs w:val="24"/>
        </w:rPr>
        <w:t>barrier</w:t>
      </w:r>
      <w:r w:rsidR="00B72EC1">
        <w:rPr>
          <w:rFonts w:ascii="Times New Roman" w:hAnsi="Times New Roman" w:cs="Times New Roman"/>
          <w:sz w:val="24"/>
          <w:szCs w:val="24"/>
        </w:rPr>
        <w:t>s</w:t>
      </w:r>
      <w:r w:rsidR="00DC3BCC" w:rsidRPr="0069533A">
        <w:rPr>
          <w:rFonts w:ascii="Times New Roman" w:hAnsi="Times New Roman" w:cs="Times New Roman"/>
          <w:sz w:val="24"/>
          <w:szCs w:val="24"/>
        </w:rPr>
        <w:t xml:space="preserve"> that make it difficult for the receiver to understand. It could be language</w:t>
      </w:r>
      <w:r w:rsidR="00384EE7">
        <w:rPr>
          <w:rFonts w:ascii="Times New Roman" w:hAnsi="Times New Roman" w:cs="Times New Roman"/>
          <w:sz w:val="24"/>
          <w:szCs w:val="24"/>
        </w:rPr>
        <w:t>/culture</w:t>
      </w:r>
      <w:r w:rsidR="001E31A2">
        <w:rPr>
          <w:rFonts w:ascii="Times New Roman" w:hAnsi="Times New Roman" w:cs="Times New Roman"/>
          <w:sz w:val="24"/>
          <w:szCs w:val="24"/>
        </w:rPr>
        <w:t>/</w:t>
      </w:r>
      <w:r w:rsidR="005122BE">
        <w:rPr>
          <w:rFonts w:ascii="Times New Roman" w:hAnsi="Times New Roman" w:cs="Times New Roman"/>
          <w:sz w:val="24"/>
          <w:szCs w:val="24"/>
        </w:rPr>
        <w:t xml:space="preserve">technical </w:t>
      </w:r>
      <w:r w:rsidR="007B78B4">
        <w:rPr>
          <w:rFonts w:ascii="Times New Roman" w:hAnsi="Times New Roman" w:cs="Times New Roman"/>
          <w:sz w:val="24"/>
          <w:szCs w:val="24"/>
        </w:rPr>
        <w:t>difficulties</w:t>
      </w:r>
      <w:r w:rsidR="00DC3BCC" w:rsidRPr="0069533A">
        <w:rPr>
          <w:rFonts w:ascii="Times New Roman" w:hAnsi="Times New Roman" w:cs="Times New Roman"/>
          <w:sz w:val="24"/>
          <w:szCs w:val="24"/>
        </w:rPr>
        <w:t xml:space="preserve"> or other forms of noise that it impossible for the receiver to understand</w:t>
      </w:r>
      <w:r w:rsidR="002B767C">
        <w:rPr>
          <w:rFonts w:ascii="Times New Roman" w:hAnsi="Times New Roman" w:cs="Times New Roman"/>
          <w:sz w:val="24"/>
          <w:szCs w:val="24"/>
        </w:rPr>
        <w:t>.</w:t>
      </w:r>
    </w:p>
    <w:p w14:paraId="64452B06" w14:textId="4D2249C1" w:rsidR="00E82444" w:rsidRDefault="00E82444" w:rsidP="0076762D">
      <w:pPr>
        <w:rPr>
          <w:rFonts w:ascii="Times New Roman" w:hAnsi="Times New Roman" w:cs="Times New Roman"/>
          <w:sz w:val="24"/>
          <w:szCs w:val="24"/>
          <w:u w:val="single"/>
        </w:rPr>
      </w:pPr>
    </w:p>
    <w:p w14:paraId="03AE6158" w14:textId="7EB6B464" w:rsidR="00F44B0E" w:rsidRPr="0069533A" w:rsidRDefault="00F44B0E" w:rsidP="00F44B0E">
      <w:pPr>
        <w:rPr>
          <w:rFonts w:ascii="Times New Roman" w:hAnsi="Times New Roman" w:cs="Times New Roman"/>
          <w:sz w:val="24"/>
          <w:szCs w:val="24"/>
        </w:rPr>
      </w:pPr>
      <w:r w:rsidRPr="0069533A">
        <w:rPr>
          <w:rFonts w:ascii="Times New Roman" w:hAnsi="Times New Roman" w:cs="Times New Roman"/>
          <w:sz w:val="24"/>
          <w:szCs w:val="24"/>
        </w:rPr>
        <w:t xml:space="preserve">Oral communication. This is a process of transmitting information from one person to another. This can be done through telephone or face to face. I may be asked to make a speech or debate as a student, it </w:t>
      </w:r>
      <w:r w:rsidR="00E16AED">
        <w:rPr>
          <w:rFonts w:ascii="Times New Roman" w:hAnsi="Times New Roman" w:cs="Times New Roman"/>
          <w:sz w:val="24"/>
          <w:szCs w:val="24"/>
        </w:rPr>
        <w:t xml:space="preserve">is </w:t>
      </w:r>
      <w:r w:rsidRPr="0069533A">
        <w:rPr>
          <w:rFonts w:ascii="Times New Roman" w:hAnsi="Times New Roman" w:cs="Times New Roman"/>
          <w:sz w:val="24"/>
          <w:szCs w:val="24"/>
        </w:rPr>
        <w:t>essential that I can do this in the right way.</w:t>
      </w:r>
    </w:p>
    <w:p w14:paraId="37744CAD" w14:textId="77777777" w:rsidR="00F44B0E" w:rsidRPr="001802B5" w:rsidRDefault="00F44B0E" w:rsidP="0076762D">
      <w:pPr>
        <w:rPr>
          <w:rFonts w:ascii="Times New Roman" w:hAnsi="Times New Roman" w:cs="Times New Roman"/>
          <w:b/>
          <w:bCs/>
          <w:sz w:val="24"/>
          <w:szCs w:val="24"/>
          <w:u w:val="single"/>
        </w:rPr>
      </w:pPr>
    </w:p>
    <w:p w14:paraId="1B13EA60" w14:textId="495BD5BF" w:rsidR="0076762D" w:rsidRPr="0069533A" w:rsidRDefault="0076762D" w:rsidP="0076762D">
      <w:pPr>
        <w:rPr>
          <w:rFonts w:ascii="Times New Roman" w:hAnsi="Times New Roman" w:cs="Times New Roman"/>
          <w:sz w:val="24"/>
          <w:szCs w:val="24"/>
        </w:rPr>
      </w:pPr>
      <w:r w:rsidRPr="0069533A">
        <w:rPr>
          <w:rFonts w:ascii="Times New Roman" w:hAnsi="Times New Roman" w:cs="Times New Roman"/>
          <w:sz w:val="24"/>
          <w:szCs w:val="24"/>
        </w:rPr>
        <w:lastRenderedPageBreak/>
        <w:t>Break down of messages being sent by both the sender and the receiver can impact negatively on the organisation.</w:t>
      </w:r>
      <w:r w:rsidR="00A61D29">
        <w:rPr>
          <w:rFonts w:ascii="Times New Roman" w:hAnsi="Times New Roman" w:cs="Times New Roman"/>
          <w:sz w:val="24"/>
          <w:szCs w:val="24"/>
        </w:rPr>
        <w:t xml:space="preserve"> </w:t>
      </w:r>
      <w:r w:rsidR="001F205E">
        <w:rPr>
          <w:rFonts w:ascii="Times New Roman" w:hAnsi="Times New Roman" w:cs="Times New Roman"/>
          <w:sz w:val="24"/>
          <w:szCs w:val="24"/>
        </w:rPr>
        <w:t xml:space="preserve">Good communication is a positive aspect </w:t>
      </w:r>
      <w:r w:rsidR="00132C98">
        <w:rPr>
          <w:rFonts w:ascii="Times New Roman" w:hAnsi="Times New Roman" w:cs="Times New Roman"/>
          <w:sz w:val="24"/>
          <w:szCs w:val="24"/>
        </w:rPr>
        <w:t>and creat</w:t>
      </w:r>
      <w:r w:rsidR="00312F75">
        <w:rPr>
          <w:rFonts w:ascii="Times New Roman" w:hAnsi="Times New Roman" w:cs="Times New Roman"/>
          <w:sz w:val="24"/>
          <w:szCs w:val="24"/>
        </w:rPr>
        <w:t>es efficiency at work</w:t>
      </w:r>
      <w:r w:rsidR="00193097">
        <w:rPr>
          <w:rFonts w:ascii="Times New Roman" w:hAnsi="Times New Roman" w:cs="Times New Roman"/>
          <w:sz w:val="24"/>
          <w:szCs w:val="24"/>
        </w:rPr>
        <w:t>.</w:t>
      </w:r>
    </w:p>
    <w:p w14:paraId="661328D5" w14:textId="77777777" w:rsidR="0076762D" w:rsidRPr="0069533A" w:rsidRDefault="0076762D" w:rsidP="0076762D">
      <w:pPr>
        <w:rPr>
          <w:rFonts w:ascii="Times New Roman" w:hAnsi="Times New Roman" w:cs="Times New Roman"/>
          <w:sz w:val="24"/>
          <w:szCs w:val="24"/>
        </w:rPr>
      </w:pPr>
    </w:p>
    <w:p w14:paraId="4C196D71" w14:textId="77777777" w:rsidR="00070BB5" w:rsidRPr="0069533A" w:rsidRDefault="0076762D" w:rsidP="0076762D">
      <w:pPr>
        <w:rPr>
          <w:rFonts w:ascii="Times New Roman" w:hAnsi="Times New Roman" w:cs="Times New Roman"/>
          <w:b/>
          <w:bCs/>
          <w:sz w:val="24"/>
          <w:szCs w:val="24"/>
        </w:rPr>
      </w:pPr>
      <w:r w:rsidRPr="0069533A">
        <w:rPr>
          <w:rFonts w:ascii="Times New Roman" w:hAnsi="Times New Roman" w:cs="Times New Roman"/>
          <w:b/>
          <w:bCs/>
          <w:sz w:val="24"/>
          <w:szCs w:val="24"/>
          <w:u w:val="single"/>
        </w:rPr>
        <w:t>Communication model and theories:</w:t>
      </w:r>
      <w:r w:rsidRPr="0069533A">
        <w:rPr>
          <w:rFonts w:ascii="Times New Roman" w:hAnsi="Times New Roman" w:cs="Times New Roman"/>
          <w:b/>
          <w:bCs/>
          <w:sz w:val="24"/>
          <w:szCs w:val="24"/>
        </w:rPr>
        <w:t xml:space="preserve"> </w:t>
      </w:r>
    </w:p>
    <w:p w14:paraId="45761D7C" w14:textId="1BEC5776" w:rsidR="0076762D" w:rsidRPr="0069533A" w:rsidRDefault="0076762D" w:rsidP="00493E13">
      <w:pPr>
        <w:rPr>
          <w:rFonts w:ascii="Times New Roman" w:hAnsi="Times New Roman" w:cs="Times New Roman"/>
          <w:sz w:val="24"/>
          <w:szCs w:val="24"/>
        </w:rPr>
      </w:pPr>
      <w:r w:rsidRPr="0069533A">
        <w:rPr>
          <w:rFonts w:ascii="Times New Roman" w:hAnsi="Times New Roman" w:cs="Times New Roman"/>
          <w:sz w:val="24"/>
          <w:szCs w:val="24"/>
        </w:rPr>
        <w:t xml:space="preserve">There are three main communication model and they are as follows: Shannon Weaver, </w:t>
      </w:r>
      <w:proofErr w:type="spellStart"/>
      <w:r w:rsidRPr="0069533A">
        <w:rPr>
          <w:rFonts w:ascii="Times New Roman" w:hAnsi="Times New Roman" w:cs="Times New Roman"/>
          <w:sz w:val="24"/>
          <w:szCs w:val="24"/>
        </w:rPr>
        <w:t>Berlo</w:t>
      </w:r>
      <w:r w:rsidR="008529C0" w:rsidRPr="0069533A">
        <w:rPr>
          <w:rFonts w:ascii="Times New Roman" w:hAnsi="Times New Roman" w:cs="Times New Roman"/>
          <w:sz w:val="24"/>
          <w:szCs w:val="24"/>
        </w:rPr>
        <w:t>s</w:t>
      </w:r>
      <w:proofErr w:type="spellEnd"/>
      <w:r w:rsidRPr="0069533A">
        <w:rPr>
          <w:rFonts w:ascii="Times New Roman" w:hAnsi="Times New Roman" w:cs="Times New Roman"/>
          <w:sz w:val="24"/>
          <w:szCs w:val="24"/>
        </w:rPr>
        <w:t xml:space="preserve"> and Wilber Schramm mode</w:t>
      </w:r>
      <w:r w:rsidR="00493E13" w:rsidRPr="0069533A">
        <w:rPr>
          <w:rFonts w:ascii="Times New Roman" w:hAnsi="Times New Roman" w:cs="Times New Roman"/>
          <w:sz w:val="24"/>
          <w:szCs w:val="24"/>
        </w:rPr>
        <w:t>l</w:t>
      </w:r>
    </w:p>
    <w:p w14:paraId="5F55F1F7" w14:textId="77777777" w:rsidR="0076762D" w:rsidRPr="0069533A" w:rsidRDefault="0076762D" w:rsidP="0076762D">
      <w:pPr>
        <w:rPr>
          <w:rFonts w:ascii="Times New Roman" w:hAnsi="Times New Roman" w:cs="Times New Roman"/>
          <w:sz w:val="24"/>
          <w:szCs w:val="24"/>
        </w:rPr>
      </w:pPr>
    </w:p>
    <w:p w14:paraId="746F9534" w14:textId="4E56A4BF" w:rsidR="0069533A" w:rsidRPr="0069533A" w:rsidRDefault="0069533A" w:rsidP="0076762D">
      <w:pPr>
        <w:rPr>
          <w:rFonts w:ascii="Times New Roman" w:hAnsi="Times New Roman" w:cs="Times New Roman"/>
          <w:sz w:val="24"/>
          <w:szCs w:val="24"/>
        </w:rPr>
      </w:pPr>
      <w:r w:rsidRPr="0069533A">
        <w:rPr>
          <w:rFonts w:ascii="Times New Roman" w:eastAsia="Times New Roman" w:hAnsi="Times New Roman" w:cs="Times New Roman"/>
          <w:noProof/>
          <w:color w:val="333333"/>
          <w:sz w:val="24"/>
          <w:szCs w:val="24"/>
        </w:rPr>
        <w:drawing>
          <wp:anchor distT="0" distB="0" distL="114300" distR="114300" simplePos="0" relativeHeight="251663360" behindDoc="0" locked="0" layoutInCell="1" allowOverlap="1" wp14:anchorId="2C23BCFD" wp14:editId="7215EDF4">
            <wp:simplePos x="0" y="0"/>
            <wp:positionH relativeFrom="column">
              <wp:posOffset>0</wp:posOffset>
            </wp:positionH>
            <wp:positionV relativeFrom="paragraph">
              <wp:posOffset>167005</wp:posOffset>
            </wp:positionV>
            <wp:extent cx="6305546" cy="3810003"/>
            <wp:effectExtent l="0" t="0" r="635" b="0"/>
            <wp:wrapSquare wrapText="bothSides"/>
            <wp:docPr id="3" name="Picture 3" descr="Shannon and Weaver communication mode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rcRect/>
                    <a:stretch>
                      <a:fillRect/>
                    </a:stretch>
                  </pic:blipFill>
                  <pic:spPr>
                    <a:xfrm>
                      <a:off x="0" y="0"/>
                      <a:ext cx="6305546" cy="3810003"/>
                    </a:xfrm>
                    <a:prstGeom prst="rect">
                      <a:avLst/>
                    </a:prstGeom>
                    <a:noFill/>
                    <a:ln>
                      <a:noFill/>
                      <a:prstDash/>
                    </a:ln>
                  </pic:spPr>
                </pic:pic>
              </a:graphicData>
            </a:graphic>
          </wp:anchor>
        </w:drawing>
      </w:r>
    </w:p>
    <w:p w14:paraId="6AEDC6E7" w14:textId="102032BC" w:rsidR="00070BB5" w:rsidRPr="0069533A" w:rsidRDefault="0076762D" w:rsidP="0076762D">
      <w:pPr>
        <w:rPr>
          <w:rFonts w:ascii="Times New Roman" w:hAnsi="Times New Roman" w:cs="Times New Roman"/>
          <w:sz w:val="24"/>
          <w:szCs w:val="24"/>
          <w:u w:val="single"/>
        </w:rPr>
      </w:pPr>
      <w:r w:rsidRPr="0069533A">
        <w:rPr>
          <w:rFonts w:ascii="Times New Roman" w:hAnsi="Times New Roman" w:cs="Times New Roman"/>
          <w:sz w:val="24"/>
          <w:szCs w:val="24"/>
          <w:u w:val="single"/>
        </w:rPr>
        <w:t>Shannon Weaver</w:t>
      </w:r>
    </w:p>
    <w:p w14:paraId="103379EB" w14:textId="0E22575C" w:rsidR="0076762D" w:rsidRPr="0069533A" w:rsidRDefault="0076762D" w:rsidP="0076762D">
      <w:pPr>
        <w:rPr>
          <w:rFonts w:ascii="Times New Roman" w:hAnsi="Times New Roman" w:cs="Times New Roman"/>
          <w:sz w:val="24"/>
          <w:szCs w:val="24"/>
        </w:rPr>
      </w:pPr>
      <w:r w:rsidRPr="0069533A">
        <w:rPr>
          <w:rFonts w:ascii="Times New Roman" w:hAnsi="Times New Roman" w:cs="Times New Roman"/>
          <w:sz w:val="24"/>
          <w:szCs w:val="24"/>
        </w:rPr>
        <w:t>This can be described as the process of sending information from one person to anothe</w:t>
      </w:r>
      <w:r w:rsidR="0055223A" w:rsidRPr="0069533A">
        <w:rPr>
          <w:rFonts w:ascii="Times New Roman" w:hAnsi="Times New Roman" w:cs="Times New Roman"/>
          <w:sz w:val="24"/>
          <w:szCs w:val="24"/>
        </w:rPr>
        <w:t>r</w:t>
      </w:r>
      <w:r w:rsidRPr="0069533A">
        <w:rPr>
          <w:rFonts w:ascii="Times New Roman" w:hAnsi="Times New Roman" w:cs="Times New Roman"/>
          <w:sz w:val="24"/>
          <w:szCs w:val="24"/>
        </w:rPr>
        <w:t>.</w:t>
      </w:r>
      <w:r w:rsidR="00752D6E">
        <w:rPr>
          <w:rFonts w:ascii="Times New Roman" w:hAnsi="Times New Roman" w:cs="Times New Roman"/>
          <w:sz w:val="24"/>
          <w:szCs w:val="24"/>
        </w:rPr>
        <w:t xml:space="preserve"> </w:t>
      </w:r>
      <w:r w:rsidRPr="0069533A">
        <w:rPr>
          <w:rFonts w:ascii="Times New Roman" w:hAnsi="Times New Roman" w:cs="Times New Roman"/>
          <w:sz w:val="24"/>
          <w:szCs w:val="24"/>
        </w:rPr>
        <w:t xml:space="preserve">This model has six concepts: </w:t>
      </w:r>
      <w:r w:rsidR="00594E72">
        <w:rPr>
          <w:rFonts w:ascii="Times New Roman" w:hAnsi="Times New Roman" w:cs="Times New Roman"/>
          <w:sz w:val="24"/>
          <w:szCs w:val="24"/>
        </w:rPr>
        <w:t>S</w:t>
      </w:r>
      <w:r w:rsidRPr="0069533A">
        <w:rPr>
          <w:rFonts w:ascii="Times New Roman" w:hAnsi="Times New Roman" w:cs="Times New Roman"/>
          <w:sz w:val="24"/>
          <w:szCs w:val="24"/>
        </w:rPr>
        <w:t>ender, encoder, channel, noise, decoder and receiver. It is generally called mother of all models. In case of a company, you have a manager sending a message to a member of staff, through the medium of communication, like telephone</w:t>
      </w:r>
      <w:r w:rsidR="00035EFB">
        <w:rPr>
          <w:rFonts w:ascii="Times New Roman" w:hAnsi="Times New Roman" w:cs="Times New Roman"/>
          <w:sz w:val="24"/>
          <w:szCs w:val="24"/>
        </w:rPr>
        <w:t>.</w:t>
      </w:r>
      <w:r w:rsidRPr="0069533A">
        <w:rPr>
          <w:rFonts w:ascii="Times New Roman" w:hAnsi="Times New Roman" w:cs="Times New Roman"/>
          <w:sz w:val="24"/>
          <w:szCs w:val="24"/>
        </w:rPr>
        <w:t xml:space="preserve"> </w:t>
      </w:r>
      <w:r w:rsidR="00035EFB">
        <w:rPr>
          <w:rFonts w:ascii="Times New Roman" w:hAnsi="Times New Roman" w:cs="Times New Roman"/>
          <w:sz w:val="24"/>
          <w:szCs w:val="24"/>
        </w:rPr>
        <w:t>T</w:t>
      </w:r>
      <w:r w:rsidRPr="0069533A">
        <w:rPr>
          <w:rFonts w:ascii="Times New Roman" w:hAnsi="Times New Roman" w:cs="Times New Roman"/>
          <w:sz w:val="24"/>
          <w:szCs w:val="24"/>
        </w:rPr>
        <w:t>he manager who is the sender encode</w:t>
      </w:r>
      <w:r w:rsidR="00C1159B">
        <w:rPr>
          <w:rFonts w:ascii="Times New Roman" w:hAnsi="Times New Roman" w:cs="Times New Roman"/>
          <w:sz w:val="24"/>
          <w:szCs w:val="24"/>
        </w:rPr>
        <w:t>s</w:t>
      </w:r>
      <w:r w:rsidRPr="0069533A">
        <w:rPr>
          <w:rFonts w:ascii="Times New Roman" w:hAnsi="Times New Roman" w:cs="Times New Roman"/>
          <w:sz w:val="24"/>
          <w:szCs w:val="24"/>
        </w:rPr>
        <w:t xml:space="preserve"> the message and then send</w:t>
      </w:r>
      <w:r w:rsidR="001377D0">
        <w:rPr>
          <w:rFonts w:ascii="Times New Roman" w:hAnsi="Times New Roman" w:cs="Times New Roman"/>
          <w:sz w:val="24"/>
          <w:szCs w:val="24"/>
        </w:rPr>
        <w:t>s</w:t>
      </w:r>
      <w:r w:rsidRPr="0069533A">
        <w:rPr>
          <w:rFonts w:ascii="Times New Roman" w:hAnsi="Times New Roman" w:cs="Times New Roman"/>
          <w:sz w:val="24"/>
          <w:szCs w:val="24"/>
        </w:rPr>
        <w:t xml:space="preserve"> it through the medium and when the message get</w:t>
      </w:r>
      <w:r w:rsidR="001377D0">
        <w:rPr>
          <w:rFonts w:ascii="Times New Roman" w:hAnsi="Times New Roman" w:cs="Times New Roman"/>
          <w:sz w:val="24"/>
          <w:szCs w:val="24"/>
        </w:rPr>
        <w:t>s</w:t>
      </w:r>
      <w:r w:rsidRPr="0069533A">
        <w:rPr>
          <w:rFonts w:ascii="Times New Roman" w:hAnsi="Times New Roman" w:cs="Times New Roman"/>
          <w:sz w:val="24"/>
          <w:szCs w:val="24"/>
        </w:rPr>
        <w:t xml:space="preserve"> to the member of staff, who is the receiver, he would have to decode the message and then response by sending back his own response. One of the major advantages of this model is that it is applicable in general communication, because it based on two way process, the sender and the receiver and as long as noise is removed, it can be applied in all communication. It is useful for one to one communication, like telephone and text messages. Communication is seen as quantifiable. The disadvantages of this model is as follows: it does not give room for noise. It is not useful for group communication as the sender always plays the major role and the receiver play a passive role. It can be seen as mathematical and that could be misleading as human communication is not quantifiable.</w:t>
      </w:r>
    </w:p>
    <w:p w14:paraId="55E6C6E0" w14:textId="1168698D" w:rsidR="00D469A4" w:rsidRPr="0069533A" w:rsidRDefault="00D469A4" w:rsidP="0076762D">
      <w:pPr>
        <w:rPr>
          <w:rFonts w:ascii="Times New Roman" w:hAnsi="Times New Roman" w:cs="Times New Roman"/>
          <w:sz w:val="24"/>
          <w:szCs w:val="24"/>
        </w:rPr>
      </w:pPr>
    </w:p>
    <w:p w14:paraId="6DA60875" w14:textId="24E86C54" w:rsidR="00D469A4" w:rsidRPr="0069533A" w:rsidRDefault="00D469A4" w:rsidP="0076762D">
      <w:pPr>
        <w:rPr>
          <w:rFonts w:ascii="Times New Roman" w:hAnsi="Times New Roman" w:cs="Times New Roman"/>
          <w:sz w:val="24"/>
          <w:szCs w:val="24"/>
        </w:rPr>
      </w:pPr>
      <w:r w:rsidRPr="0069533A">
        <w:rPr>
          <w:rFonts w:ascii="Times New Roman" w:hAnsi="Times New Roman" w:cs="Times New Roman"/>
          <w:noProof/>
          <w:sz w:val="24"/>
          <w:szCs w:val="24"/>
        </w:rPr>
        <w:lastRenderedPageBreak/>
        <w:drawing>
          <wp:inline distT="0" distB="0" distL="0" distR="0" wp14:anchorId="03908FA9" wp14:editId="457FF0BF">
            <wp:extent cx="5395865" cy="5318911"/>
            <wp:effectExtent l="0" t="0" r="0" b="0"/>
            <wp:docPr id="5" name="Picture 5" descr="berlo's model of communication"/>
            <wp:cNvGraphicFramePr/>
            <a:graphic xmlns:a="http://schemas.openxmlformats.org/drawingml/2006/main">
              <a:graphicData uri="http://schemas.openxmlformats.org/drawingml/2006/picture">
                <pic:pic xmlns:pic="http://schemas.openxmlformats.org/drawingml/2006/picture">
                  <pic:nvPicPr>
                    <pic:cNvPr id="5" name="Picture 5" descr="berlo's model of communication"/>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00072" cy="5323058"/>
                    </a:xfrm>
                    <a:prstGeom prst="rect">
                      <a:avLst/>
                    </a:prstGeom>
                    <a:noFill/>
                    <a:ln>
                      <a:noFill/>
                    </a:ln>
                  </pic:spPr>
                </pic:pic>
              </a:graphicData>
            </a:graphic>
          </wp:inline>
        </w:drawing>
      </w:r>
    </w:p>
    <w:p w14:paraId="361EEEFC" w14:textId="77777777" w:rsidR="00D469A4" w:rsidRPr="0069533A" w:rsidRDefault="00D469A4" w:rsidP="0076762D">
      <w:pPr>
        <w:rPr>
          <w:rFonts w:ascii="Times New Roman" w:hAnsi="Times New Roman" w:cs="Times New Roman"/>
          <w:sz w:val="24"/>
          <w:szCs w:val="24"/>
          <w:u w:val="single"/>
        </w:rPr>
      </w:pPr>
    </w:p>
    <w:p w14:paraId="45FB3B15" w14:textId="77777777" w:rsidR="00070BB5" w:rsidRPr="0069533A" w:rsidRDefault="0076762D" w:rsidP="0076762D">
      <w:pPr>
        <w:rPr>
          <w:rFonts w:ascii="Times New Roman" w:hAnsi="Times New Roman" w:cs="Times New Roman"/>
          <w:sz w:val="24"/>
          <w:szCs w:val="24"/>
        </w:rPr>
      </w:pPr>
      <w:proofErr w:type="spellStart"/>
      <w:r w:rsidRPr="0069533A">
        <w:rPr>
          <w:rFonts w:ascii="Times New Roman" w:hAnsi="Times New Roman" w:cs="Times New Roman"/>
          <w:sz w:val="24"/>
          <w:szCs w:val="24"/>
          <w:u w:val="single"/>
        </w:rPr>
        <w:t>Berlo</w:t>
      </w:r>
      <w:proofErr w:type="spellEnd"/>
      <w:r w:rsidRPr="0069533A">
        <w:rPr>
          <w:rFonts w:ascii="Times New Roman" w:hAnsi="Times New Roman" w:cs="Times New Roman"/>
          <w:sz w:val="24"/>
          <w:szCs w:val="24"/>
        </w:rPr>
        <w:t xml:space="preserve">: </w:t>
      </w:r>
    </w:p>
    <w:p w14:paraId="21D8DE47" w14:textId="3EF48766" w:rsidR="0076762D" w:rsidRPr="0069533A" w:rsidRDefault="0076762D" w:rsidP="0076762D">
      <w:pPr>
        <w:rPr>
          <w:rFonts w:ascii="Times New Roman" w:hAnsi="Times New Roman" w:cs="Times New Roman"/>
          <w:sz w:val="24"/>
          <w:szCs w:val="24"/>
        </w:rPr>
      </w:pPr>
      <w:r w:rsidRPr="0069533A">
        <w:rPr>
          <w:rFonts w:ascii="Times New Roman" w:hAnsi="Times New Roman" w:cs="Times New Roman"/>
          <w:sz w:val="24"/>
          <w:szCs w:val="24"/>
        </w:rPr>
        <w:t>This model has four components: Sources-Messages-Channel-Receiver.</w:t>
      </w:r>
    </w:p>
    <w:p w14:paraId="17D3FC39" w14:textId="0E40AFE1" w:rsidR="0076762D" w:rsidRPr="0069533A" w:rsidRDefault="0076762D" w:rsidP="0076762D">
      <w:pPr>
        <w:rPr>
          <w:rFonts w:ascii="Times New Roman" w:hAnsi="Times New Roman" w:cs="Times New Roman"/>
          <w:sz w:val="24"/>
          <w:szCs w:val="24"/>
        </w:rPr>
      </w:pPr>
      <w:r w:rsidRPr="0069533A">
        <w:rPr>
          <w:rFonts w:ascii="Times New Roman" w:hAnsi="Times New Roman" w:cs="Times New Roman"/>
          <w:sz w:val="24"/>
          <w:szCs w:val="24"/>
        </w:rPr>
        <w:t xml:space="preserve">Each component has determinant factors affecting it. The determinant factor affecting the sender is the same affecting the receiver. Communication skill for both the sender and the receiver is very important. Attitude: The attitude of the sender towards himself and the receiver will determine the meaning and the effectiveness of the communication. Knowledge: The knowledge of the sender and the receiver about the subject is very important. Good knowledge help to enhance the flow of communication. Social system: Value, Believe, Law, religion and other social factors can have effect on communication. Culture: The cultural backgrounds and differences may determine how messages are received and interpreted. Messages: A message is the substance that is been sent by the sender to the receiver. This could be in form of text, voice audio and video. Key factors in the message are : content, which are the things in the message, elements, which are the gesture, signs, and language used in the message. Treatment, this is the way the message is conveyed. Structure, the way the message is structured. Codes, this is the form in which the message is sent. Channel: There are different channels like, hearing, seeing, touching, smelling and tasting. The disadvantages of </w:t>
      </w:r>
      <w:proofErr w:type="spellStart"/>
      <w:r w:rsidRPr="0069533A">
        <w:rPr>
          <w:rFonts w:ascii="Times New Roman" w:hAnsi="Times New Roman" w:cs="Times New Roman"/>
          <w:sz w:val="24"/>
          <w:szCs w:val="24"/>
        </w:rPr>
        <w:t>Berlo</w:t>
      </w:r>
      <w:proofErr w:type="spellEnd"/>
      <w:r w:rsidRPr="0069533A">
        <w:rPr>
          <w:rFonts w:ascii="Times New Roman" w:hAnsi="Times New Roman" w:cs="Times New Roman"/>
          <w:sz w:val="24"/>
          <w:szCs w:val="24"/>
        </w:rPr>
        <w:t xml:space="preserve"> are as follows: It does not give room for noise. It could be complex and difficult. It is linear. It has no feedback and the effect may not be known. Sender and the receiver must be at the same levels to be effective.</w:t>
      </w:r>
    </w:p>
    <w:p w14:paraId="62A7F974" w14:textId="6119CDDD" w:rsidR="007A7FC8" w:rsidRPr="0069533A" w:rsidRDefault="007A7FC8" w:rsidP="0076762D">
      <w:pPr>
        <w:rPr>
          <w:rFonts w:ascii="Times New Roman" w:hAnsi="Times New Roman" w:cs="Times New Roman"/>
          <w:sz w:val="24"/>
          <w:szCs w:val="24"/>
        </w:rPr>
      </w:pPr>
    </w:p>
    <w:p w14:paraId="35FB7D0A" w14:textId="2515A58D" w:rsidR="007A7FC8" w:rsidRPr="0069533A" w:rsidRDefault="007A7FC8" w:rsidP="0076762D">
      <w:pPr>
        <w:rPr>
          <w:rFonts w:ascii="Times New Roman" w:hAnsi="Times New Roman" w:cs="Times New Roman"/>
          <w:sz w:val="24"/>
          <w:szCs w:val="24"/>
        </w:rPr>
      </w:pPr>
      <w:r w:rsidRPr="0069533A">
        <w:rPr>
          <w:rFonts w:ascii="Times New Roman" w:hAnsi="Times New Roman" w:cs="Times New Roman"/>
          <w:noProof/>
          <w:sz w:val="24"/>
          <w:szCs w:val="24"/>
        </w:rPr>
        <w:drawing>
          <wp:inline distT="0" distB="0" distL="0" distR="0" wp14:anchorId="6EF670C2" wp14:editId="5EC08CBA">
            <wp:extent cx="5731510" cy="29216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21635"/>
                    </a:xfrm>
                    <a:prstGeom prst="rect">
                      <a:avLst/>
                    </a:prstGeom>
                    <a:noFill/>
                    <a:ln>
                      <a:noFill/>
                    </a:ln>
                  </pic:spPr>
                </pic:pic>
              </a:graphicData>
            </a:graphic>
          </wp:inline>
        </w:drawing>
      </w:r>
    </w:p>
    <w:p w14:paraId="078FFA9A" w14:textId="77777777" w:rsidR="00070BB5" w:rsidRPr="00C6041E" w:rsidRDefault="0076762D" w:rsidP="0076762D">
      <w:pPr>
        <w:rPr>
          <w:rFonts w:ascii="Times New Roman" w:hAnsi="Times New Roman" w:cs="Times New Roman"/>
          <w:b/>
          <w:bCs/>
          <w:sz w:val="28"/>
          <w:szCs w:val="28"/>
        </w:rPr>
      </w:pPr>
      <w:r w:rsidRPr="00C6041E">
        <w:rPr>
          <w:rFonts w:ascii="Times New Roman" w:hAnsi="Times New Roman" w:cs="Times New Roman"/>
          <w:b/>
          <w:bCs/>
          <w:sz w:val="28"/>
          <w:szCs w:val="28"/>
          <w:u w:val="single"/>
        </w:rPr>
        <w:t>Schramm</w:t>
      </w:r>
      <w:r w:rsidRPr="00C6041E">
        <w:rPr>
          <w:rFonts w:ascii="Times New Roman" w:hAnsi="Times New Roman" w:cs="Times New Roman"/>
          <w:b/>
          <w:bCs/>
          <w:sz w:val="28"/>
          <w:szCs w:val="28"/>
        </w:rPr>
        <w:t>:</w:t>
      </w:r>
    </w:p>
    <w:p w14:paraId="073D7D3E" w14:textId="4A68946F" w:rsidR="002F4435" w:rsidRPr="0069533A" w:rsidRDefault="0076762D" w:rsidP="0076762D">
      <w:pPr>
        <w:rPr>
          <w:rFonts w:ascii="Times New Roman" w:hAnsi="Times New Roman" w:cs="Times New Roman"/>
          <w:sz w:val="24"/>
          <w:szCs w:val="24"/>
        </w:rPr>
      </w:pPr>
      <w:r w:rsidRPr="0069533A">
        <w:rPr>
          <w:rFonts w:ascii="Times New Roman" w:hAnsi="Times New Roman" w:cs="Times New Roman"/>
          <w:sz w:val="24"/>
          <w:szCs w:val="24"/>
        </w:rPr>
        <w:t>This model is only useful if the receiver can be able to interpret the message correctly and then returns it back to the sender, in other words if the receiver is having problems in decoding the message sent, then the message is not completed. Then there is breakdown in communication. Individual knowledge and background matters in this model. This is known as a two way</w:t>
      </w:r>
      <w:r w:rsidR="007C6D80" w:rsidRPr="0069533A">
        <w:rPr>
          <w:rFonts w:ascii="Times New Roman" w:hAnsi="Times New Roman" w:cs="Times New Roman"/>
          <w:sz w:val="24"/>
          <w:szCs w:val="24"/>
        </w:rPr>
        <w:t>s</w:t>
      </w:r>
      <w:r w:rsidRPr="0069533A">
        <w:rPr>
          <w:rFonts w:ascii="Times New Roman" w:hAnsi="Times New Roman" w:cs="Times New Roman"/>
          <w:sz w:val="24"/>
          <w:szCs w:val="24"/>
        </w:rPr>
        <w:t xml:space="preserve"> process between one person and the other. If I send a message to my colleague and the message is interpreted wrongly, and the response I got is different to what I expect, then the message</w:t>
      </w:r>
      <w:r w:rsidR="007C6D80" w:rsidRPr="0069533A">
        <w:rPr>
          <w:rFonts w:ascii="Times New Roman" w:hAnsi="Times New Roman" w:cs="Times New Roman"/>
          <w:sz w:val="24"/>
          <w:szCs w:val="24"/>
        </w:rPr>
        <w:t xml:space="preserve"> become irrelevant. So this model emphasize</w:t>
      </w:r>
      <w:r w:rsidR="002F4435" w:rsidRPr="0069533A">
        <w:rPr>
          <w:rFonts w:ascii="Times New Roman" w:hAnsi="Times New Roman" w:cs="Times New Roman"/>
          <w:sz w:val="24"/>
          <w:szCs w:val="24"/>
        </w:rPr>
        <w:t>s that communication is incomplete unless there is a feedback</w:t>
      </w:r>
    </w:p>
    <w:p w14:paraId="4D64D3B6" w14:textId="301ABB1E" w:rsidR="002F4435" w:rsidRPr="0069533A" w:rsidRDefault="002F4435" w:rsidP="0076762D">
      <w:pPr>
        <w:rPr>
          <w:rFonts w:ascii="Times New Roman" w:hAnsi="Times New Roman" w:cs="Times New Roman"/>
          <w:sz w:val="24"/>
          <w:szCs w:val="24"/>
        </w:rPr>
      </w:pPr>
    </w:p>
    <w:p w14:paraId="0C894B1D" w14:textId="0EA9FCD5" w:rsidR="002F4435" w:rsidRPr="0069533A" w:rsidRDefault="002F4435" w:rsidP="0076762D">
      <w:pPr>
        <w:rPr>
          <w:rFonts w:ascii="Times New Roman" w:hAnsi="Times New Roman" w:cs="Times New Roman"/>
          <w:sz w:val="24"/>
          <w:szCs w:val="24"/>
        </w:rPr>
      </w:pPr>
      <w:r w:rsidRPr="0069533A">
        <w:rPr>
          <w:rFonts w:ascii="Times New Roman" w:hAnsi="Times New Roman" w:cs="Times New Roman"/>
          <w:sz w:val="24"/>
          <w:szCs w:val="24"/>
        </w:rPr>
        <w:t>Shannon weaver and Schramm</w:t>
      </w:r>
      <w:r w:rsidR="00232501" w:rsidRPr="0069533A">
        <w:rPr>
          <w:rFonts w:ascii="Times New Roman" w:hAnsi="Times New Roman" w:cs="Times New Roman"/>
          <w:sz w:val="24"/>
          <w:szCs w:val="24"/>
        </w:rPr>
        <w:t xml:space="preserve"> are similar, but </w:t>
      </w:r>
      <w:proofErr w:type="spellStart"/>
      <w:r w:rsidR="00232501" w:rsidRPr="0069533A">
        <w:rPr>
          <w:rFonts w:ascii="Times New Roman" w:hAnsi="Times New Roman" w:cs="Times New Roman"/>
          <w:sz w:val="24"/>
          <w:szCs w:val="24"/>
        </w:rPr>
        <w:t>Berlos</w:t>
      </w:r>
      <w:proofErr w:type="spellEnd"/>
      <w:r w:rsidR="00232501" w:rsidRPr="0069533A">
        <w:rPr>
          <w:rFonts w:ascii="Times New Roman" w:hAnsi="Times New Roman" w:cs="Times New Roman"/>
          <w:sz w:val="24"/>
          <w:szCs w:val="24"/>
        </w:rPr>
        <w:t xml:space="preserve"> model could be seen as complex as it ignore the human aspect, such as thinking, analysing and understanding between the sender and the receiver. It also ignore the barrier to communication</w:t>
      </w:r>
      <w:r w:rsidR="00634D65" w:rsidRPr="0069533A">
        <w:rPr>
          <w:rFonts w:ascii="Times New Roman" w:hAnsi="Times New Roman" w:cs="Times New Roman"/>
          <w:sz w:val="24"/>
          <w:szCs w:val="24"/>
        </w:rPr>
        <w:t xml:space="preserve"> such as attitude, physical, language, cultural, knowledge and social barrier.</w:t>
      </w:r>
    </w:p>
    <w:p w14:paraId="54E38E94" w14:textId="77777777" w:rsidR="0076762D" w:rsidRPr="0069533A" w:rsidRDefault="0076762D" w:rsidP="0076762D">
      <w:pPr>
        <w:rPr>
          <w:rFonts w:ascii="Times New Roman" w:hAnsi="Times New Roman" w:cs="Times New Roman"/>
          <w:sz w:val="24"/>
          <w:szCs w:val="24"/>
        </w:rPr>
      </w:pPr>
    </w:p>
    <w:p w14:paraId="08E1AECC" w14:textId="77777777" w:rsidR="00070BB5" w:rsidRPr="00C6041E" w:rsidRDefault="0076762D" w:rsidP="0076762D">
      <w:pPr>
        <w:rPr>
          <w:rFonts w:ascii="Times New Roman" w:hAnsi="Times New Roman" w:cs="Times New Roman"/>
          <w:b/>
          <w:bCs/>
          <w:sz w:val="28"/>
          <w:szCs w:val="28"/>
        </w:rPr>
      </w:pPr>
      <w:r w:rsidRPr="00C6041E">
        <w:rPr>
          <w:rFonts w:ascii="Times New Roman" w:hAnsi="Times New Roman" w:cs="Times New Roman"/>
          <w:b/>
          <w:bCs/>
          <w:sz w:val="28"/>
          <w:szCs w:val="28"/>
          <w:u w:val="single"/>
        </w:rPr>
        <w:t>The importance of effective communication</w:t>
      </w:r>
      <w:r w:rsidRPr="00C6041E">
        <w:rPr>
          <w:rFonts w:ascii="Times New Roman" w:hAnsi="Times New Roman" w:cs="Times New Roman"/>
          <w:b/>
          <w:bCs/>
          <w:sz w:val="28"/>
          <w:szCs w:val="28"/>
        </w:rPr>
        <w:t>:</w:t>
      </w:r>
    </w:p>
    <w:p w14:paraId="38E1B31C" w14:textId="29133154" w:rsidR="0076762D" w:rsidRPr="0069533A" w:rsidRDefault="0076762D" w:rsidP="0076762D">
      <w:pPr>
        <w:rPr>
          <w:rFonts w:ascii="Times New Roman" w:hAnsi="Times New Roman" w:cs="Times New Roman"/>
          <w:sz w:val="24"/>
          <w:szCs w:val="24"/>
        </w:rPr>
      </w:pPr>
      <w:r w:rsidRPr="0069533A">
        <w:rPr>
          <w:rFonts w:ascii="Times New Roman" w:hAnsi="Times New Roman" w:cs="Times New Roman"/>
          <w:sz w:val="24"/>
          <w:szCs w:val="24"/>
        </w:rPr>
        <w:t xml:space="preserve">This is very important because it enhances the motivation and performance of staffs in organisation.. In a work setting, good and effective communication help organisation to achieve their targets and objectives, as both the staffs and management are working in line with lay down rules and regulations.  In an </w:t>
      </w:r>
      <w:proofErr w:type="spellStart"/>
      <w:r w:rsidRPr="0069533A">
        <w:rPr>
          <w:rFonts w:ascii="Times New Roman" w:hAnsi="Times New Roman" w:cs="Times New Roman"/>
          <w:sz w:val="24"/>
          <w:szCs w:val="24"/>
        </w:rPr>
        <w:t>an</w:t>
      </w:r>
      <w:proofErr w:type="spellEnd"/>
      <w:r w:rsidRPr="0069533A">
        <w:rPr>
          <w:rFonts w:ascii="Times New Roman" w:hAnsi="Times New Roman" w:cs="Times New Roman"/>
          <w:sz w:val="24"/>
          <w:szCs w:val="24"/>
        </w:rPr>
        <w:t xml:space="preserve"> educational setting, like the university, students rely on getting most of their educational materials on-line through the internet and the university authority also expect students to submit their work online, so for this objective to be achieved, </w:t>
      </w:r>
      <w:proofErr w:type="spellStart"/>
      <w:r w:rsidRPr="0069533A">
        <w:rPr>
          <w:rFonts w:ascii="Times New Roman" w:hAnsi="Times New Roman" w:cs="Times New Roman"/>
          <w:sz w:val="24"/>
          <w:szCs w:val="24"/>
        </w:rPr>
        <w:t>their</w:t>
      </w:r>
      <w:proofErr w:type="spellEnd"/>
      <w:r w:rsidRPr="0069533A">
        <w:rPr>
          <w:rFonts w:ascii="Times New Roman" w:hAnsi="Times New Roman" w:cs="Times New Roman"/>
          <w:sz w:val="24"/>
          <w:szCs w:val="24"/>
        </w:rPr>
        <w:t xml:space="preserve"> has to be effective communication. Students are allowed to have an input by way of feedback and suggestions and this help the university to achieve what they set to accomplish. In open university where students rely on internet for most of their work, effective communication is very important, without it students may struggle to achieve success.</w:t>
      </w:r>
    </w:p>
    <w:p w14:paraId="45A10FDD" w14:textId="77777777" w:rsidR="0076762D" w:rsidRPr="0069533A" w:rsidRDefault="0076762D" w:rsidP="0076762D">
      <w:pPr>
        <w:rPr>
          <w:rFonts w:ascii="Times New Roman" w:hAnsi="Times New Roman" w:cs="Times New Roman"/>
          <w:sz w:val="24"/>
          <w:szCs w:val="24"/>
        </w:rPr>
      </w:pPr>
    </w:p>
    <w:p w14:paraId="0FDA11FC" w14:textId="77777777" w:rsidR="000E0F7F" w:rsidRDefault="000E0F7F" w:rsidP="0076762D">
      <w:pPr>
        <w:rPr>
          <w:rFonts w:ascii="Times New Roman" w:hAnsi="Times New Roman" w:cs="Times New Roman"/>
          <w:b/>
          <w:bCs/>
          <w:sz w:val="28"/>
          <w:szCs w:val="28"/>
          <w:u w:val="single"/>
        </w:rPr>
      </w:pPr>
    </w:p>
    <w:p w14:paraId="1D3844AB" w14:textId="77777777" w:rsidR="000E0F7F" w:rsidRDefault="000E0F7F" w:rsidP="0076762D">
      <w:pPr>
        <w:rPr>
          <w:rFonts w:ascii="Times New Roman" w:hAnsi="Times New Roman" w:cs="Times New Roman"/>
          <w:b/>
          <w:bCs/>
          <w:sz w:val="28"/>
          <w:szCs w:val="28"/>
          <w:u w:val="single"/>
        </w:rPr>
      </w:pPr>
    </w:p>
    <w:p w14:paraId="4F36D5DC" w14:textId="3BF0BABA" w:rsidR="00070BB5" w:rsidRPr="00C6041E" w:rsidRDefault="0076762D" w:rsidP="0076762D">
      <w:pPr>
        <w:rPr>
          <w:rFonts w:ascii="Times New Roman" w:hAnsi="Times New Roman" w:cs="Times New Roman"/>
          <w:b/>
          <w:bCs/>
          <w:sz w:val="28"/>
          <w:szCs w:val="28"/>
        </w:rPr>
      </w:pPr>
      <w:r w:rsidRPr="00C6041E">
        <w:rPr>
          <w:rFonts w:ascii="Times New Roman" w:hAnsi="Times New Roman" w:cs="Times New Roman"/>
          <w:b/>
          <w:bCs/>
          <w:sz w:val="28"/>
          <w:szCs w:val="28"/>
          <w:u w:val="single"/>
        </w:rPr>
        <w:t>Method of communication</w:t>
      </w:r>
      <w:r w:rsidRPr="00C6041E">
        <w:rPr>
          <w:rFonts w:ascii="Times New Roman" w:hAnsi="Times New Roman" w:cs="Times New Roman"/>
          <w:b/>
          <w:bCs/>
          <w:sz w:val="28"/>
          <w:szCs w:val="28"/>
        </w:rPr>
        <w:t>:</w:t>
      </w:r>
    </w:p>
    <w:p w14:paraId="4EEA7131" w14:textId="60583689" w:rsidR="0076762D" w:rsidRPr="0069533A" w:rsidRDefault="0076762D" w:rsidP="0076762D">
      <w:pPr>
        <w:rPr>
          <w:rFonts w:ascii="Times New Roman" w:hAnsi="Times New Roman" w:cs="Times New Roman"/>
          <w:sz w:val="24"/>
          <w:szCs w:val="24"/>
        </w:rPr>
      </w:pPr>
      <w:r w:rsidRPr="0069533A">
        <w:rPr>
          <w:rFonts w:ascii="Times New Roman" w:hAnsi="Times New Roman" w:cs="Times New Roman"/>
          <w:sz w:val="24"/>
          <w:szCs w:val="24"/>
        </w:rPr>
        <w:lastRenderedPageBreak/>
        <w:t>This can be broken down to verbal, nonverbal, writing, oral communication, face to face. I have earlier dealt with verbal and non-verbal method, so I am just going to concentrate on the rest. Writing: this can be in form of e-mail , text, memo and report. Good writing skill is needed in communication. The message must be clear and easy for people to understand. I may need to send a report to my immediate boss at work or I could be required to send e-mail to a client, I have to be able to write it without spelling or grammatical mistakes. I may also have a CV looking for work, the first impression is very important, if I made mistakes, this could affect how I get the job, as potential employers will see me as not good enough for the job.</w:t>
      </w:r>
      <w:r w:rsidR="00BF2E16" w:rsidRPr="0069533A">
        <w:rPr>
          <w:rFonts w:ascii="Times New Roman" w:hAnsi="Times New Roman" w:cs="Times New Roman"/>
          <w:sz w:val="24"/>
          <w:szCs w:val="24"/>
        </w:rPr>
        <w:t xml:space="preserve"> </w:t>
      </w:r>
    </w:p>
    <w:p w14:paraId="20A1D058" w14:textId="77777777" w:rsidR="00C6041E" w:rsidRDefault="00C6041E" w:rsidP="0076762D">
      <w:pPr>
        <w:rPr>
          <w:rFonts w:ascii="Times New Roman" w:hAnsi="Times New Roman" w:cs="Times New Roman"/>
          <w:sz w:val="24"/>
          <w:szCs w:val="24"/>
        </w:rPr>
      </w:pPr>
    </w:p>
    <w:p w14:paraId="74F812D5" w14:textId="5E4538D3" w:rsidR="00BF2E16" w:rsidRPr="0069533A" w:rsidRDefault="00BF2E16" w:rsidP="0076762D">
      <w:pPr>
        <w:rPr>
          <w:rFonts w:ascii="Times New Roman" w:hAnsi="Times New Roman" w:cs="Times New Roman"/>
          <w:sz w:val="24"/>
          <w:szCs w:val="24"/>
        </w:rPr>
      </w:pPr>
      <w:r w:rsidRPr="0069533A">
        <w:rPr>
          <w:rFonts w:ascii="Times New Roman" w:hAnsi="Times New Roman" w:cs="Times New Roman"/>
          <w:sz w:val="24"/>
          <w:szCs w:val="24"/>
        </w:rPr>
        <w:t>Examples of methods of communications are e-mail as seen below</w:t>
      </w:r>
    </w:p>
    <w:p w14:paraId="257883C4" w14:textId="1B63C99A" w:rsidR="00BF2E16" w:rsidRPr="0069533A" w:rsidRDefault="00BF2E16" w:rsidP="0076762D">
      <w:pPr>
        <w:rPr>
          <w:rFonts w:ascii="Times New Roman" w:hAnsi="Times New Roman" w:cs="Times New Roman"/>
          <w:sz w:val="24"/>
          <w:szCs w:val="24"/>
        </w:rPr>
      </w:pPr>
    </w:p>
    <w:p w14:paraId="432FA5BC" w14:textId="77777777" w:rsidR="00BF2E16" w:rsidRPr="0069533A" w:rsidRDefault="00BF2E16" w:rsidP="00BF2E16">
      <w:pPr>
        <w:rPr>
          <w:rFonts w:ascii="Times New Roman" w:eastAsia="Times New Roman" w:hAnsi="Times New Roman" w:cs="Times New Roman"/>
          <w:sz w:val="24"/>
          <w:szCs w:val="24"/>
        </w:rPr>
      </w:pPr>
    </w:p>
    <w:p w14:paraId="4031736E" w14:textId="77777777" w:rsidR="00070BB5" w:rsidRPr="00C6041E" w:rsidRDefault="0076762D" w:rsidP="0076762D">
      <w:pPr>
        <w:rPr>
          <w:rFonts w:ascii="Times New Roman" w:hAnsi="Times New Roman" w:cs="Times New Roman"/>
          <w:b/>
          <w:bCs/>
          <w:sz w:val="28"/>
          <w:szCs w:val="28"/>
        </w:rPr>
      </w:pPr>
      <w:r w:rsidRPr="00C6041E">
        <w:rPr>
          <w:rFonts w:ascii="Times New Roman" w:hAnsi="Times New Roman" w:cs="Times New Roman"/>
          <w:b/>
          <w:bCs/>
          <w:sz w:val="28"/>
          <w:szCs w:val="28"/>
          <w:u w:val="single"/>
        </w:rPr>
        <w:t>Communication between Management and Employee</w:t>
      </w:r>
      <w:r w:rsidRPr="00C6041E">
        <w:rPr>
          <w:rFonts w:ascii="Times New Roman" w:hAnsi="Times New Roman" w:cs="Times New Roman"/>
          <w:b/>
          <w:bCs/>
          <w:sz w:val="28"/>
          <w:szCs w:val="28"/>
        </w:rPr>
        <w:t>:</w:t>
      </w:r>
    </w:p>
    <w:p w14:paraId="5AF7B3A6" w14:textId="37C5D37F" w:rsidR="0076762D" w:rsidRPr="0069533A" w:rsidRDefault="0076762D" w:rsidP="0076762D">
      <w:pPr>
        <w:rPr>
          <w:rFonts w:ascii="Times New Roman" w:hAnsi="Times New Roman" w:cs="Times New Roman"/>
          <w:sz w:val="24"/>
          <w:szCs w:val="24"/>
        </w:rPr>
      </w:pPr>
      <w:r w:rsidRPr="0069533A">
        <w:rPr>
          <w:rFonts w:ascii="Times New Roman" w:hAnsi="Times New Roman" w:cs="Times New Roman"/>
          <w:sz w:val="24"/>
          <w:szCs w:val="24"/>
        </w:rPr>
        <w:t xml:space="preserve">This could be viewed as formal and informal structures depending on the organisation that we are looking at. Also the culture of the organisation will also determine how the communication flow. There is what is known as host country culture, home country culture and foreign country culture. For instance if an organisation is based in </w:t>
      </w:r>
      <w:r w:rsidR="007F31DC" w:rsidRPr="0069533A">
        <w:rPr>
          <w:rFonts w:ascii="Times New Roman" w:hAnsi="Times New Roman" w:cs="Times New Roman"/>
          <w:sz w:val="24"/>
          <w:szCs w:val="24"/>
        </w:rPr>
        <w:t>UK</w:t>
      </w:r>
      <w:r w:rsidRPr="0069533A">
        <w:rPr>
          <w:rFonts w:ascii="Times New Roman" w:hAnsi="Times New Roman" w:cs="Times New Roman"/>
          <w:sz w:val="24"/>
          <w:szCs w:val="24"/>
        </w:rPr>
        <w:t xml:space="preserve"> and employ English and foreigners, how the management communicate with the employees may be determined by host country culture. Is the management using a formal , hierarchical structure, where information flow from top down or are they using informal structure, with bottom up approach. It all depends on the organisation. Also if we look at countries in Europe and Asia, In Sweden, their culture give room for open minded participation and they tend to use informal approach in management, employees are given room to use their initiative and discretion, whereas if you consider China, they tend to use formal structure, hierarchical structure approach. For instance, if we consider a football manager in corporate environment, the communication will be One to one and informal. What is important is to achieve their goals and objectives.</w:t>
      </w:r>
    </w:p>
    <w:p w14:paraId="7C685E33" w14:textId="77777777" w:rsidR="00C6041E" w:rsidRPr="00C6041E" w:rsidRDefault="00C6041E" w:rsidP="0076762D">
      <w:pPr>
        <w:rPr>
          <w:rFonts w:ascii="Times New Roman" w:hAnsi="Times New Roman" w:cs="Times New Roman"/>
          <w:b/>
          <w:bCs/>
          <w:sz w:val="28"/>
          <w:szCs w:val="28"/>
          <w:u w:val="single"/>
        </w:rPr>
      </w:pPr>
    </w:p>
    <w:p w14:paraId="77E36BCA" w14:textId="6B0A122E" w:rsidR="00E115E4" w:rsidRPr="00C6041E" w:rsidRDefault="00E115E4" w:rsidP="0076762D">
      <w:pPr>
        <w:rPr>
          <w:rFonts w:ascii="Times New Roman" w:hAnsi="Times New Roman" w:cs="Times New Roman"/>
          <w:b/>
          <w:bCs/>
          <w:sz w:val="28"/>
          <w:szCs w:val="28"/>
          <w:u w:val="single"/>
        </w:rPr>
      </w:pPr>
      <w:r w:rsidRPr="00C6041E">
        <w:rPr>
          <w:rFonts w:ascii="Times New Roman" w:hAnsi="Times New Roman" w:cs="Times New Roman"/>
          <w:b/>
          <w:bCs/>
          <w:sz w:val="28"/>
          <w:szCs w:val="28"/>
          <w:u w:val="single"/>
        </w:rPr>
        <w:t>Larry Duke:</w:t>
      </w:r>
    </w:p>
    <w:p w14:paraId="11D0A639" w14:textId="6F30430A" w:rsidR="00E115E4" w:rsidRPr="0069533A" w:rsidRDefault="00E115E4" w:rsidP="0076762D">
      <w:pPr>
        <w:rPr>
          <w:rFonts w:ascii="Times New Roman" w:hAnsi="Times New Roman" w:cs="Times New Roman"/>
          <w:sz w:val="24"/>
          <w:szCs w:val="24"/>
        </w:rPr>
      </w:pPr>
      <w:r w:rsidRPr="0069533A">
        <w:rPr>
          <w:rFonts w:ascii="Times New Roman" w:hAnsi="Times New Roman" w:cs="Times New Roman"/>
          <w:sz w:val="24"/>
          <w:szCs w:val="24"/>
        </w:rPr>
        <w:t>Larry is the</w:t>
      </w:r>
      <w:r w:rsidR="00053157" w:rsidRPr="0069533A">
        <w:rPr>
          <w:rFonts w:ascii="Times New Roman" w:hAnsi="Times New Roman" w:cs="Times New Roman"/>
          <w:sz w:val="24"/>
          <w:szCs w:val="24"/>
        </w:rPr>
        <w:t xml:space="preserve"> head of personnel in Highland Group of Companies. His job entails staff recruitments, conducting interviews, resolving complaints and liaising with other departments. He sen</w:t>
      </w:r>
      <w:r w:rsidR="004069AF" w:rsidRPr="0069533A">
        <w:rPr>
          <w:rFonts w:ascii="Times New Roman" w:hAnsi="Times New Roman" w:cs="Times New Roman"/>
          <w:sz w:val="24"/>
          <w:szCs w:val="24"/>
        </w:rPr>
        <w:t>t</w:t>
      </w:r>
      <w:r w:rsidR="00053157" w:rsidRPr="0069533A">
        <w:rPr>
          <w:rFonts w:ascii="Times New Roman" w:hAnsi="Times New Roman" w:cs="Times New Roman"/>
          <w:sz w:val="24"/>
          <w:szCs w:val="24"/>
        </w:rPr>
        <w:t xml:space="preserve"> hundreds of e-mails and letters, memos, and reports on a daily basis and also receive a lot back. He always comp</w:t>
      </w:r>
      <w:r w:rsidR="00CE15F1" w:rsidRPr="0069533A">
        <w:rPr>
          <w:rFonts w:ascii="Times New Roman" w:hAnsi="Times New Roman" w:cs="Times New Roman"/>
          <w:sz w:val="24"/>
          <w:szCs w:val="24"/>
        </w:rPr>
        <w:t>lain that the response that he get from staff members, especially the casual staff, is not good enough. The casual staffs are mainly foreigners, working in the production department. There is one particular casual staff, his name is Andrea. He is fond of coming late to work. Larry felt the need to deal with the situation. The first thing he did was to issue a quarry to Andrea in the form of letter. He waited for one week without a response, he then had to phone Andrea and aske</w:t>
      </w:r>
      <w:r w:rsidR="004069AF" w:rsidRPr="0069533A">
        <w:rPr>
          <w:rFonts w:ascii="Times New Roman" w:hAnsi="Times New Roman" w:cs="Times New Roman"/>
          <w:sz w:val="24"/>
          <w:szCs w:val="24"/>
        </w:rPr>
        <w:t xml:space="preserve">d him to come for face to face interview. Andrea agreed to come on the day and time told on the phone. During the interview, Andrea was asked why he is always late for work, </w:t>
      </w:r>
      <w:r w:rsidR="00690339" w:rsidRPr="0069533A">
        <w:rPr>
          <w:rFonts w:ascii="Times New Roman" w:hAnsi="Times New Roman" w:cs="Times New Roman"/>
          <w:sz w:val="24"/>
          <w:szCs w:val="24"/>
        </w:rPr>
        <w:t>his response was that his wife at times come back late from work and he cannot leave his child at home on his own. He was asked why he fail to respond to all the letters that was sent to him. He said that he could not understand the content of the letters as he is just learning English. He was then given a verbal warning about his conduct and he has since improve and now come to work on time.  From the above example, it appears that there is a breakdown in communication because of language barrier and the method of communication used</w:t>
      </w:r>
      <w:r w:rsidR="00D74052" w:rsidRPr="0069533A">
        <w:rPr>
          <w:rFonts w:ascii="Times New Roman" w:hAnsi="Times New Roman" w:cs="Times New Roman"/>
          <w:sz w:val="24"/>
          <w:szCs w:val="24"/>
        </w:rPr>
        <w:t>. The lesson here is for Larry to make sure that he use the right method of communication.</w:t>
      </w:r>
    </w:p>
    <w:p w14:paraId="6B6EC704" w14:textId="77777777" w:rsidR="00E115E4" w:rsidRPr="0069533A" w:rsidRDefault="00E115E4" w:rsidP="0076762D">
      <w:pPr>
        <w:rPr>
          <w:rFonts w:ascii="Times New Roman" w:hAnsi="Times New Roman" w:cs="Times New Roman"/>
          <w:sz w:val="24"/>
          <w:szCs w:val="24"/>
        </w:rPr>
      </w:pPr>
    </w:p>
    <w:p w14:paraId="3009A964" w14:textId="77777777" w:rsidR="00DF6743" w:rsidRPr="00C6041E" w:rsidRDefault="0076762D" w:rsidP="0076762D">
      <w:pPr>
        <w:rPr>
          <w:rFonts w:ascii="Times New Roman" w:hAnsi="Times New Roman" w:cs="Times New Roman"/>
          <w:b/>
          <w:bCs/>
          <w:sz w:val="28"/>
          <w:szCs w:val="28"/>
        </w:rPr>
      </w:pPr>
      <w:r w:rsidRPr="00C6041E">
        <w:rPr>
          <w:rFonts w:ascii="Times New Roman" w:hAnsi="Times New Roman" w:cs="Times New Roman"/>
          <w:b/>
          <w:bCs/>
          <w:sz w:val="28"/>
          <w:szCs w:val="28"/>
          <w:u w:val="single"/>
        </w:rPr>
        <w:lastRenderedPageBreak/>
        <w:t>Conclusion</w:t>
      </w:r>
      <w:r w:rsidRPr="00C6041E">
        <w:rPr>
          <w:rFonts w:ascii="Times New Roman" w:hAnsi="Times New Roman" w:cs="Times New Roman"/>
          <w:b/>
          <w:bCs/>
          <w:sz w:val="28"/>
          <w:szCs w:val="28"/>
        </w:rPr>
        <w:t>:</w:t>
      </w:r>
    </w:p>
    <w:p w14:paraId="6B27CD0D" w14:textId="5C63AD8F" w:rsidR="0076762D" w:rsidRPr="0069533A" w:rsidRDefault="0076762D" w:rsidP="0076762D">
      <w:pPr>
        <w:rPr>
          <w:rFonts w:ascii="Times New Roman" w:hAnsi="Times New Roman" w:cs="Times New Roman"/>
          <w:sz w:val="24"/>
          <w:szCs w:val="24"/>
        </w:rPr>
      </w:pPr>
      <w:r w:rsidRPr="0069533A">
        <w:rPr>
          <w:rFonts w:ascii="Times New Roman" w:hAnsi="Times New Roman" w:cs="Times New Roman"/>
          <w:sz w:val="24"/>
          <w:szCs w:val="24"/>
        </w:rPr>
        <w:t>I have been able to define communication, the importance of communication, have dealt with different communication model, the advantages and the disadvantages of each model. I have also written about the importance of effective communication in work environment, I have written about methods of communications and communication between management and employee.</w:t>
      </w:r>
    </w:p>
    <w:p w14:paraId="70F24AF4" w14:textId="77777777" w:rsidR="0076762D" w:rsidRPr="00C6041E" w:rsidRDefault="0076762D" w:rsidP="0076762D">
      <w:pPr>
        <w:rPr>
          <w:rFonts w:ascii="Times New Roman" w:hAnsi="Times New Roman" w:cs="Times New Roman"/>
          <w:b/>
          <w:bCs/>
          <w:sz w:val="32"/>
          <w:szCs w:val="32"/>
        </w:rPr>
      </w:pPr>
    </w:p>
    <w:p w14:paraId="1A326DC0" w14:textId="2D84BD5E" w:rsidR="0076762D" w:rsidRPr="00C6041E" w:rsidRDefault="0076762D" w:rsidP="0076762D">
      <w:pPr>
        <w:rPr>
          <w:rFonts w:ascii="Times New Roman" w:hAnsi="Times New Roman" w:cs="Times New Roman"/>
          <w:b/>
          <w:bCs/>
          <w:sz w:val="32"/>
          <w:szCs w:val="32"/>
        </w:rPr>
      </w:pPr>
      <w:r w:rsidRPr="00C6041E">
        <w:rPr>
          <w:rFonts w:ascii="Times New Roman" w:hAnsi="Times New Roman" w:cs="Times New Roman"/>
          <w:b/>
          <w:bCs/>
          <w:sz w:val="32"/>
          <w:szCs w:val="32"/>
        </w:rPr>
        <w:t>References:</w:t>
      </w:r>
      <w:r w:rsidR="009C3D13" w:rsidRPr="00C6041E">
        <w:rPr>
          <w:rFonts w:ascii="Times New Roman" w:hAnsi="Times New Roman" w:cs="Times New Roman"/>
          <w:b/>
          <w:bCs/>
          <w:sz w:val="32"/>
          <w:szCs w:val="32"/>
        </w:rPr>
        <w:t xml:space="preserve"> </w:t>
      </w:r>
    </w:p>
    <w:p w14:paraId="74D57596" w14:textId="2988D783" w:rsidR="00651D70" w:rsidRPr="0069533A" w:rsidRDefault="00034F71" w:rsidP="0076762D">
      <w:pPr>
        <w:rPr>
          <w:rFonts w:ascii="Times New Roman" w:hAnsi="Times New Roman" w:cs="Times New Roman"/>
          <w:sz w:val="24"/>
          <w:szCs w:val="24"/>
        </w:rPr>
      </w:pPr>
      <w:proofErr w:type="spellStart"/>
      <w:r w:rsidRPr="0069533A">
        <w:rPr>
          <w:rFonts w:ascii="Times New Roman" w:hAnsi="Times New Roman" w:cs="Times New Roman"/>
          <w:sz w:val="24"/>
          <w:szCs w:val="24"/>
        </w:rPr>
        <w:t>Munna</w:t>
      </w:r>
      <w:proofErr w:type="spellEnd"/>
      <w:r w:rsidR="00FE644C" w:rsidRPr="0069533A">
        <w:rPr>
          <w:rFonts w:ascii="Times New Roman" w:hAnsi="Times New Roman" w:cs="Times New Roman"/>
          <w:sz w:val="24"/>
          <w:szCs w:val="24"/>
        </w:rPr>
        <w:t xml:space="preserve">, </w:t>
      </w:r>
      <w:r w:rsidR="005223D3" w:rsidRPr="0069533A">
        <w:rPr>
          <w:rFonts w:ascii="Times New Roman" w:hAnsi="Times New Roman" w:cs="Times New Roman"/>
          <w:sz w:val="24"/>
          <w:szCs w:val="24"/>
        </w:rPr>
        <w:t>A</w:t>
      </w:r>
      <w:r w:rsidR="0099361E" w:rsidRPr="0069533A">
        <w:rPr>
          <w:rFonts w:ascii="Times New Roman" w:hAnsi="Times New Roman" w:cs="Times New Roman"/>
          <w:sz w:val="24"/>
          <w:szCs w:val="24"/>
        </w:rPr>
        <w:t>.S</w:t>
      </w:r>
      <w:r w:rsidR="00694DF1" w:rsidRPr="0069533A">
        <w:rPr>
          <w:rFonts w:ascii="Times New Roman" w:hAnsi="Times New Roman" w:cs="Times New Roman"/>
          <w:sz w:val="24"/>
          <w:szCs w:val="24"/>
        </w:rPr>
        <w:t>(</w:t>
      </w:r>
      <w:r w:rsidR="00B87236" w:rsidRPr="0069533A">
        <w:rPr>
          <w:rFonts w:ascii="Times New Roman" w:hAnsi="Times New Roman" w:cs="Times New Roman"/>
          <w:sz w:val="24"/>
          <w:szCs w:val="24"/>
        </w:rPr>
        <w:t>2019)</w:t>
      </w:r>
      <w:r w:rsidR="000C6621" w:rsidRPr="0069533A">
        <w:rPr>
          <w:rFonts w:ascii="Times New Roman" w:hAnsi="Times New Roman" w:cs="Times New Roman"/>
          <w:sz w:val="24"/>
          <w:szCs w:val="24"/>
        </w:rPr>
        <w:t xml:space="preserve"> </w:t>
      </w:r>
      <w:r w:rsidR="00A50062" w:rsidRPr="0069533A">
        <w:rPr>
          <w:rFonts w:ascii="Times New Roman" w:hAnsi="Times New Roman" w:cs="Times New Roman"/>
          <w:sz w:val="24"/>
          <w:szCs w:val="24"/>
        </w:rPr>
        <w:t>Communication</w:t>
      </w:r>
      <w:r w:rsidR="008458C2" w:rsidRPr="0069533A">
        <w:rPr>
          <w:rFonts w:ascii="Times New Roman" w:hAnsi="Times New Roman" w:cs="Times New Roman"/>
          <w:sz w:val="24"/>
          <w:szCs w:val="24"/>
        </w:rPr>
        <w:t xml:space="preserve"> Model</w:t>
      </w:r>
      <w:r w:rsidR="00B97C75" w:rsidRPr="0069533A">
        <w:rPr>
          <w:rFonts w:ascii="Times New Roman" w:hAnsi="Times New Roman" w:cs="Times New Roman"/>
          <w:sz w:val="24"/>
          <w:szCs w:val="24"/>
        </w:rPr>
        <w:t>s</w:t>
      </w:r>
      <w:r w:rsidR="00DD485C" w:rsidRPr="0069533A">
        <w:rPr>
          <w:rFonts w:ascii="Times New Roman" w:hAnsi="Times New Roman" w:cs="Times New Roman"/>
          <w:sz w:val="24"/>
          <w:szCs w:val="24"/>
        </w:rPr>
        <w:t>, 1</w:t>
      </w:r>
      <w:r w:rsidR="00DD485C" w:rsidRPr="0069533A">
        <w:rPr>
          <w:rFonts w:ascii="Times New Roman" w:hAnsi="Times New Roman" w:cs="Times New Roman"/>
          <w:sz w:val="24"/>
          <w:szCs w:val="24"/>
          <w:vertAlign w:val="superscript"/>
        </w:rPr>
        <w:t>st</w:t>
      </w:r>
      <w:r w:rsidR="00DD485C" w:rsidRPr="0069533A">
        <w:rPr>
          <w:rFonts w:ascii="Times New Roman" w:hAnsi="Times New Roman" w:cs="Times New Roman"/>
          <w:sz w:val="24"/>
          <w:szCs w:val="24"/>
        </w:rPr>
        <w:t xml:space="preserve"> </w:t>
      </w:r>
      <w:r w:rsidR="00B96204" w:rsidRPr="0069533A">
        <w:rPr>
          <w:rFonts w:ascii="Times New Roman" w:hAnsi="Times New Roman" w:cs="Times New Roman"/>
          <w:sz w:val="24"/>
          <w:szCs w:val="24"/>
        </w:rPr>
        <w:t>edition</w:t>
      </w:r>
      <w:r w:rsidR="001968E4" w:rsidRPr="0069533A">
        <w:rPr>
          <w:rFonts w:ascii="Times New Roman" w:hAnsi="Times New Roman" w:cs="Times New Roman"/>
          <w:sz w:val="24"/>
          <w:szCs w:val="24"/>
        </w:rPr>
        <w:t xml:space="preserve">, </w:t>
      </w:r>
      <w:r w:rsidR="00260DF9" w:rsidRPr="0069533A">
        <w:rPr>
          <w:rFonts w:ascii="Times New Roman" w:hAnsi="Times New Roman" w:cs="Times New Roman"/>
          <w:sz w:val="24"/>
          <w:szCs w:val="24"/>
        </w:rPr>
        <w:t>Sage Publishing</w:t>
      </w:r>
      <w:r w:rsidR="00725BED" w:rsidRPr="0069533A">
        <w:rPr>
          <w:rFonts w:ascii="Times New Roman" w:hAnsi="Times New Roman" w:cs="Times New Roman"/>
          <w:sz w:val="24"/>
          <w:szCs w:val="24"/>
        </w:rPr>
        <w:t xml:space="preserve">, </w:t>
      </w:r>
      <w:r w:rsidR="00B0586A" w:rsidRPr="0069533A">
        <w:rPr>
          <w:rFonts w:ascii="Times New Roman" w:hAnsi="Times New Roman" w:cs="Times New Roman"/>
          <w:sz w:val="24"/>
          <w:szCs w:val="24"/>
        </w:rPr>
        <w:t>UK</w:t>
      </w:r>
      <w:r w:rsidR="00C76496" w:rsidRPr="0069533A">
        <w:rPr>
          <w:rFonts w:ascii="Times New Roman" w:hAnsi="Times New Roman" w:cs="Times New Roman"/>
          <w:sz w:val="24"/>
          <w:szCs w:val="24"/>
        </w:rPr>
        <w:t>.</w:t>
      </w:r>
    </w:p>
    <w:p w14:paraId="01C08041" w14:textId="3B7D6C42" w:rsidR="00D74052" w:rsidRPr="0069533A" w:rsidRDefault="004E2017" w:rsidP="0076762D">
      <w:pPr>
        <w:rPr>
          <w:rFonts w:ascii="Times New Roman" w:hAnsi="Times New Roman" w:cs="Times New Roman"/>
          <w:sz w:val="24"/>
          <w:szCs w:val="24"/>
        </w:rPr>
      </w:pPr>
      <w:r w:rsidRPr="0069533A">
        <w:rPr>
          <w:rFonts w:ascii="Times New Roman" w:hAnsi="Times New Roman" w:cs="Times New Roman"/>
          <w:sz w:val="24"/>
          <w:szCs w:val="24"/>
        </w:rPr>
        <w:t xml:space="preserve">Stella Ting-Toomey, Tenzin </w:t>
      </w:r>
      <w:proofErr w:type="spellStart"/>
      <w:r w:rsidRPr="0069533A">
        <w:rPr>
          <w:rFonts w:ascii="Times New Roman" w:hAnsi="Times New Roman" w:cs="Times New Roman"/>
          <w:sz w:val="24"/>
          <w:szCs w:val="24"/>
        </w:rPr>
        <w:t>Dorjee</w:t>
      </w:r>
      <w:proofErr w:type="spellEnd"/>
      <w:r w:rsidRPr="0069533A">
        <w:rPr>
          <w:rFonts w:ascii="Times New Roman" w:hAnsi="Times New Roman" w:cs="Times New Roman"/>
          <w:sz w:val="24"/>
          <w:szCs w:val="24"/>
        </w:rPr>
        <w:t>. Communication Across Cultures, Second Edition.</w:t>
      </w:r>
    </w:p>
    <w:p w14:paraId="55AF0401" w14:textId="536FF62C" w:rsidR="004E2017" w:rsidRPr="0069533A" w:rsidRDefault="00C30330" w:rsidP="0076762D">
      <w:pPr>
        <w:rPr>
          <w:rFonts w:ascii="Times New Roman" w:hAnsi="Times New Roman" w:cs="Times New Roman"/>
          <w:sz w:val="24"/>
          <w:szCs w:val="24"/>
        </w:rPr>
      </w:pPr>
      <w:r w:rsidRPr="0069533A">
        <w:rPr>
          <w:rFonts w:ascii="Times New Roman" w:hAnsi="Times New Roman" w:cs="Times New Roman"/>
          <w:sz w:val="24"/>
          <w:szCs w:val="24"/>
        </w:rPr>
        <w:t xml:space="preserve">Andrew </w:t>
      </w:r>
      <w:proofErr w:type="spellStart"/>
      <w:r w:rsidRPr="0069533A">
        <w:rPr>
          <w:rFonts w:ascii="Times New Roman" w:hAnsi="Times New Roman" w:cs="Times New Roman"/>
          <w:sz w:val="24"/>
          <w:szCs w:val="24"/>
        </w:rPr>
        <w:t>Maund</w:t>
      </w:r>
      <w:proofErr w:type="spellEnd"/>
      <w:r w:rsidRPr="0069533A">
        <w:rPr>
          <w:rFonts w:ascii="Times New Roman" w:hAnsi="Times New Roman" w:cs="Times New Roman"/>
          <w:sz w:val="24"/>
          <w:szCs w:val="24"/>
        </w:rPr>
        <w:t xml:space="preserve">, Michaela </w:t>
      </w:r>
      <w:proofErr w:type="spellStart"/>
      <w:r w:rsidRPr="0069533A">
        <w:rPr>
          <w:rFonts w:ascii="Times New Roman" w:hAnsi="Times New Roman" w:cs="Times New Roman"/>
          <w:sz w:val="24"/>
          <w:szCs w:val="24"/>
        </w:rPr>
        <w:t>Schriek</w:t>
      </w:r>
      <w:proofErr w:type="spellEnd"/>
      <w:r w:rsidRPr="0069533A">
        <w:rPr>
          <w:rFonts w:ascii="Times New Roman" w:hAnsi="Times New Roman" w:cs="Times New Roman"/>
          <w:sz w:val="24"/>
          <w:szCs w:val="24"/>
        </w:rPr>
        <w:t xml:space="preserve">, Paul </w:t>
      </w:r>
      <w:proofErr w:type="spellStart"/>
      <w:r w:rsidRPr="0069533A">
        <w:rPr>
          <w:rFonts w:ascii="Times New Roman" w:hAnsi="Times New Roman" w:cs="Times New Roman"/>
          <w:sz w:val="24"/>
          <w:szCs w:val="24"/>
        </w:rPr>
        <w:t>K.Tinkler</w:t>
      </w:r>
      <w:proofErr w:type="spellEnd"/>
      <w:r w:rsidRPr="0069533A">
        <w:rPr>
          <w:rFonts w:ascii="Times New Roman" w:hAnsi="Times New Roman" w:cs="Times New Roman"/>
          <w:sz w:val="24"/>
          <w:szCs w:val="24"/>
        </w:rPr>
        <w:t>(2015), Sage Publishing.UK.</w:t>
      </w:r>
    </w:p>
    <w:p w14:paraId="0943C783" w14:textId="4697D4CB" w:rsidR="00C30330" w:rsidRPr="0069533A" w:rsidRDefault="00C30330" w:rsidP="0076762D">
      <w:pPr>
        <w:rPr>
          <w:rFonts w:ascii="Times New Roman" w:hAnsi="Times New Roman" w:cs="Times New Roman"/>
          <w:sz w:val="24"/>
          <w:szCs w:val="24"/>
        </w:rPr>
      </w:pPr>
      <w:r w:rsidRPr="0069533A">
        <w:rPr>
          <w:rFonts w:ascii="Times New Roman" w:hAnsi="Times New Roman" w:cs="Times New Roman"/>
          <w:sz w:val="24"/>
          <w:szCs w:val="24"/>
        </w:rPr>
        <w:t xml:space="preserve">M Leonard. S Graham. D </w:t>
      </w:r>
      <w:proofErr w:type="spellStart"/>
      <w:r w:rsidRPr="0069533A">
        <w:rPr>
          <w:rFonts w:ascii="Times New Roman" w:hAnsi="Times New Roman" w:cs="Times New Roman"/>
          <w:sz w:val="24"/>
          <w:szCs w:val="24"/>
        </w:rPr>
        <w:t>Bonacum</w:t>
      </w:r>
      <w:proofErr w:type="spellEnd"/>
      <w:r w:rsidRPr="0069533A">
        <w:rPr>
          <w:rFonts w:ascii="Times New Roman" w:hAnsi="Times New Roman" w:cs="Times New Roman"/>
          <w:sz w:val="24"/>
          <w:szCs w:val="24"/>
        </w:rPr>
        <w:t>, Impo</w:t>
      </w:r>
      <w:r w:rsidR="00D875A3" w:rsidRPr="0069533A">
        <w:rPr>
          <w:rFonts w:ascii="Times New Roman" w:hAnsi="Times New Roman" w:cs="Times New Roman"/>
          <w:sz w:val="24"/>
          <w:szCs w:val="24"/>
        </w:rPr>
        <w:t>rtance of Effective Teamwork and Communication. Vol 13.</w:t>
      </w:r>
    </w:p>
    <w:p w14:paraId="49CB5C77" w14:textId="682AB99C" w:rsidR="00D875A3" w:rsidRPr="0069533A" w:rsidRDefault="00D875A3" w:rsidP="0076762D">
      <w:pPr>
        <w:rPr>
          <w:rFonts w:ascii="Times New Roman" w:hAnsi="Times New Roman" w:cs="Times New Roman"/>
          <w:sz w:val="24"/>
          <w:szCs w:val="24"/>
        </w:rPr>
      </w:pPr>
      <w:r w:rsidRPr="0069533A">
        <w:rPr>
          <w:rFonts w:ascii="Times New Roman" w:hAnsi="Times New Roman" w:cs="Times New Roman"/>
          <w:sz w:val="24"/>
          <w:szCs w:val="24"/>
        </w:rPr>
        <w:t>Kristen Betts, Drexel University. Importance of Effective Communication in Online Education.</w:t>
      </w:r>
    </w:p>
    <w:p w14:paraId="4A1F7CD9" w14:textId="4131E8F4" w:rsidR="00D875A3" w:rsidRPr="0069533A" w:rsidRDefault="0091777D" w:rsidP="0076762D">
      <w:pPr>
        <w:rPr>
          <w:rFonts w:ascii="Times New Roman" w:hAnsi="Times New Roman" w:cs="Times New Roman"/>
          <w:sz w:val="24"/>
          <w:szCs w:val="24"/>
        </w:rPr>
      </w:pPr>
      <w:r w:rsidRPr="0069533A">
        <w:rPr>
          <w:rFonts w:ascii="Times New Roman" w:hAnsi="Times New Roman" w:cs="Times New Roman"/>
          <w:sz w:val="24"/>
          <w:szCs w:val="24"/>
        </w:rPr>
        <w:t xml:space="preserve">VMK Amoah, R </w:t>
      </w:r>
      <w:proofErr w:type="spellStart"/>
      <w:r w:rsidRPr="0069533A">
        <w:rPr>
          <w:rFonts w:ascii="Times New Roman" w:hAnsi="Times New Roman" w:cs="Times New Roman"/>
          <w:sz w:val="24"/>
          <w:szCs w:val="24"/>
        </w:rPr>
        <w:t>Anokye</w:t>
      </w:r>
      <w:proofErr w:type="spellEnd"/>
      <w:r w:rsidRPr="0069533A">
        <w:rPr>
          <w:rFonts w:ascii="Times New Roman" w:hAnsi="Times New Roman" w:cs="Times New Roman"/>
          <w:sz w:val="24"/>
          <w:szCs w:val="24"/>
        </w:rPr>
        <w:t>, DS Boakye(2019), Barrier to Effective Communication.</w:t>
      </w:r>
    </w:p>
    <w:p w14:paraId="32C2B04F" w14:textId="1D6E0B13" w:rsidR="0091777D" w:rsidRPr="0069533A" w:rsidRDefault="0091777D" w:rsidP="0076762D">
      <w:pPr>
        <w:rPr>
          <w:rFonts w:ascii="Times New Roman" w:hAnsi="Times New Roman" w:cs="Times New Roman"/>
          <w:sz w:val="24"/>
          <w:szCs w:val="24"/>
        </w:rPr>
      </w:pPr>
      <w:r w:rsidRPr="0069533A">
        <w:rPr>
          <w:rFonts w:ascii="Times New Roman" w:hAnsi="Times New Roman" w:cs="Times New Roman"/>
          <w:sz w:val="24"/>
          <w:szCs w:val="24"/>
        </w:rPr>
        <w:t>Pedro Nerves, Robert Eisenberger.(2012) Management Communication and Employee Performance.</w:t>
      </w:r>
    </w:p>
    <w:p w14:paraId="21ABA7A1" w14:textId="514A8927" w:rsidR="0091777D" w:rsidRPr="0069533A" w:rsidRDefault="0091777D" w:rsidP="0076762D">
      <w:pPr>
        <w:rPr>
          <w:rFonts w:ascii="Times New Roman" w:hAnsi="Times New Roman" w:cs="Times New Roman"/>
          <w:b/>
          <w:bCs/>
          <w:sz w:val="32"/>
          <w:szCs w:val="32"/>
        </w:rPr>
      </w:pPr>
    </w:p>
    <w:p w14:paraId="337C89D1" w14:textId="1E3BF3A0" w:rsidR="0091777D" w:rsidRPr="0069533A" w:rsidRDefault="0091777D" w:rsidP="0076762D">
      <w:pPr>
        <w:rPr>
          <w:rFonts w:ascii="Times New Roman" w:hAnsi="Times New Roman" w:cs="Times New Roman"/>
          <w:b/>
          <w:bCs/>
          <w:sz w:val="32"/>
          <w:szCs w:val="32"/>
        </w:rPr>
      </w:pPr>
      <w:r w:rsidRPr="0069533A">
        <w:rPr>
          <w:rFonts w:ascii="Times New Roman" w:hAnsi="Times New Roman" w:cs="Times New Roman"/>
          <w:b/>
          <w:bCs/>
          <w:sz w:val="32"/>
          <w:szCs w:val="32"/>
        </w:rPr>
        <w:t>Appendi</w:t>
      </w:r>
      <w:r w:rsidR="00D11152">
        <w:rPr>
          <w:rFonts w:ascii="Times New Roman" w:hAnsi="Times New Roman" w:cs="Times New Roman"/>
          <w:b/>
          <w:bCs/>
          <w:sz w:val="32"/>
          <w:szCs w:val="32"/>
        </w:rPr>
        <w:t>x</w:t>
      </w:r>
      <w:bookmarkStart w:id="1" w:name="_GoBack"/>
      <w:bookmarkEnd w:id="1"/>
    </w:p>
    <w:p w14:paraId="68A5E988" w14:textId="77777777" w:rsidR="0069533A" w:rsidRDefault="0069533A" w:rsidP="0069533A"/>
    <w:p w14:paraId="42B0EFC6" w14:textId="77777777" w:rsidR="0076762D" w:rsidRDefault="0076762D" w:rsidP="0076762D"/>
    <w:p w14:paraId="16A6C3FF" w14:textId="24EB776B" w:rsidR="00CD724A" w:rsidRDefault="00F44B0E" w:rsidP="0076762D">
      <w:r>
        <w:rPr>
          <w:noProof/>
        </w:rPr>
        <w:drawing>
          <wp:inline distT="0" distB="0" distL="0" distR="0" wp14:anchorId="45063C5F" wp14:editId="3050C03B">
            <wp:extent cx="5816600" cy="448035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5705" t="20091" r="25105" b="12546"/>
                    <a:stretch/>
                  </pic:blipFill>
                  <pic:spPr bwMode="auto">
                    <a:xfrm>
                      <a:off x="0" y="0"/>
                      <a:ext cx="5823448" cy="4485629"/>
                    </a:xfrm>
                    <a:prstGeom prst="rect">
                      <a:avLst/>
                    </a:prstGeom>
                    <a:ln>
                      <a:noFill/>
                    </a:ln>
                    <a:extLst>
                      <a:ext uri="{53640926-AAD7-44D8-BBD7-CCE9431645EC}">
                        <a14:shadowObscured xmlns:a14="http://schemas.microsoft.com/office/drawing/2010/main"/>
                      </a:ext>
                    </a:extLst>
                  </pic:spPr>
                </pic:pic>
              </a:graphicData>
            </a:graphic>
          </wp:inline>
        </w:drawing>
      </w:r>
    </w:p>
    <w:p w14:paraId="7851117E" w14:textId="099F01F9" w:rsidR="00F44B0E" w:rsidRDefault="00F44B0E" w:rsidP="0076762D">
      <w:pPr>
        <w:rPr>
          <w:noProof/>
        </w:rPr>
      </w:pPr>
      <w:r>
        <w:rPr>
          <w:noProof/>
        </w:rPr>
        <w:lastRenderedPageBreak/>
        <w:drawing>
          <wp:inline distT="0" distB="0" distL="0" distR="0" wp14:anchorId="7A66CEF9" wp14:editId="044296C7">
            <wp:extent cx="5731510" cy="4298950"/>
            <wp:effectExtent l="0" t="7620" r="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0185.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inline>
        </w:drawing>
      </w:r>
    </w:p>
    <w:p w14:paraId="341B7158" w14:textId="44BABC06" w:rsidR="00F44B0E" w:rsidRDefault="00F44B0E" w:rsidP="00F44B0E">
      <w:r>
        <w:rPr>
          <w:noProof/>
        </w:rPr>
        <w:lastRenderedPageBreak/>
        <w:drawing>
          <wp:inline distT="0" distB="0" distL="0" distR="0" wp14:anchorId="4ACC0CB1" wp14:editId="483E4BD5">
            <wp:extent cx="5731510" cy="4298950"/>
            <wp:effectExtent l="0" t="7620" r="0" b="0"/>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0186.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inline>
        </w:drawing>
      </w:r>
    </w:p>
    <w:p w14:paraId="09F48CAF" w14:textId="76A6E6AF" w:rsidR="00F44B0E" w:rsidRDefault="00F44B0E" w:rsidP="00F44B0E">
      <w:pPr>
        <w:rPr>
          <w:noProof/>
        </w:rPr>
      </w:pPr>
      <w:r>
        <w:rPr>
          <w:noProof/>
        </w:rPr>
        <w:lastRenderedPageBreak/>
        <w:drawing>
          <wp:inline distT="0" distB="0" distL="0" distR="0" wp14:anchorId="674E7EED" wp14:editId="314DD4B5">
            <wp:extent cx="5731510" cy="4298950"/>
            <wp:effectExtent l="0" t="7620" r="0" b="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0187.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inline>
        </w:drawing>
      </w:r>
    </w:p>
    <w:p w14:paraId="7BECB27E" w14:textId="428893C5" w:rsidR="0007045B" w:rsidRDefault="0007045B" w:rsidP="0007045B">
      <w:pPr>
        <w:rPr>
          <w:noProof/>
        </w:rPr>
      </w:pPr>
    </w:p>
    <w:p w14:paraId="0C99BA1F" w14:textId="0CC0BD07" w:rsidR="0007045B" w:rsidRDefault="00BE1656" w:rsidP="0007045B">
      <w:pPr>
        <w:rPr>
          <w:noProof/>
        </w:rPr>
      </w:pPr>
      <w:r>
        <w:rPr>
          <w:noProof/>
        </w:rPr>
        <w:lastRenderedPageBreak/>
        <w:drawing>
          <wp:inline distT="0" distB="0" distL="0" distR="0" wp14:anchorId="592073E2" wp14:editId="11DB4959">
            <wp:extent cx="5731510" cy="7642225"/>
            <wp:effectExtent l="0" t="0" r="2540" b="0"/>
            <wp:docPr id="19" name="Picture 19"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6.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70D737A1" w14:textId="0B7E0238" w:rsidR="008E3F6F" w:rsidRPr="008E3F6F" w:rsidRDefault="008E3F6F" w:rsidP="008E3F6F"/>
    <w:p w14:paraId="7C27D304" w14:textId="1ED734E5" w:rsidR="008E3F6F" w:rsidRDefault="008E3F6F" w:rsidP="008E3F6F">
      <w:pPr>
        <w:rPr>
          <w:noProof/>
        </w:rPr>
      </w:pPr>
    </w:p>
    <w:p w14:paraId="4114F328" w14:textId="54FB559A" w:rsidR="008E3F6F" w:rsidRDefault="008E3F6F" w:rsidP="008E3F6F">
      <w:pPr>
        <w:rPr>
          <w:noProof/>
        </w:rPr>
      </w:pPr>
    </w:p>
    <w:p w14:paraId="5851AD39" w14:textId="1E941EC9" w:rsidR="008E3F6F" w:rsidRPr="008E3F6F" w:rsidRDefault="008E3F6F" w:rsidP="008E3F6F"/>
    <w:p w14:paraId="336DBE57" w14:textId="142BE7B9" w:rsidR="008E3F6F" w:rsidRPr="008E3F6F" w:rsidRDefault="008E3F6F" w:rsidP="008E3F6F"/>
    <w:p w14:paraId="73656F0F" w14:textId="15627DE6" w:rsidR="008E3F6F" w:rsidRDefault="008E3F6F" w:rsidP="008E3F6F">
      <w:pPr>
        <w:rPr>
          <w:noProof/>
        </w:rPr>
      </w:pPr>
    </w:p>
    <w:p w14:paraId="7E84A64F" w14:textId="65520A16" w:rsidR="008E3F6F" w:rsidRDefault="009933A8" w:rsidP="008E3F6F">
      <w:pPr>
        <w:rPr>
          <w:noProof/>
        </w:rPr>
      </w:pPr>
      <w:r>
        <w:rPr>
          <w:noProof/>
        </w:rPr>
        <w:lastRenderedPageBreak/>
        <w:drawing>
          <wp:inline distT="0" distB="0" distL="0" distR="0" wp14:anchorId="1759C9A2" wp14:editId="7D927F9F">
            <wp:extent cx="5731510" cy="7642225"/>
            <wp:effectExtent l="0" t="0" r="2540" b="0"/>
            <wp:docPr id="20" name="Picture 2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7545E36E" w14:textId="1E6219FC" w:rsidR="00DD36A1" w:rsidRPr="00DD36A1" w:rsidRDefault="00DD36A1" w:rsidP="00DD36A1"/>
    <w:p w14:paraId="387572E1" w14:textId="6E2C04CE" w:rsidR="00DD36A1" w:rsidRDefault="009933A8" w:rsidP="00DD36A1">
      <w:pPr>
        <w:rPr>
          <w:noProof/>
        </w:rPr>
      </w:pPr>
      <w:r>
        <w:rPr>
          <w:noProof/>
        </w:rPr>
        <w:lastRenderedPageBreak/>
        <w:drawing>
          <wp:inline distT="0" distB="0" distL="0" distR="0" wp14:anchorId="29C14268" wp14:editId="7BC5E4D6">
            <wp:extent cx="5731510" cy="7644765"/>
            <wp:effectExtent l="0" t="0" r="2540" b="0"/>
            <wp:docPr id="21" name="Picture 2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4.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7644765"/>
                    </a:xfrm>
                    <a:prstGeom prst="rect">
                      <a:avLst/>
                    </a:prstGeom>
                  </pic:spPr>
                </pic:pic>
              </a:graphicData>
            </a:graphic>
          </wp:inline>
        </w:drawing>
      </w:r>
    </w:p>
    <w:p w14:paraId="7A7B9F60" w14:textId="40A184D5" w:rsidR="00DD36A1" w:rsidRDefault="009933A8" w:rsidP="00DD36A1">
      <w:pPr>
        <w:rPr>
          <w:noProof/>
        </w:rPr>
      </w:pPr>
      <w:r>
        <w:rPr>
          <w:noProof/>
        </w:rPr>
        <w:lastRenderedPageBreak/>
        <w:drawing>
          <wp:inline distT="0" distB="0" distL="0" distR="0" wp14:anchorId="6D8444C2" wp14:editId="21C5E9A8">
            <wp:extent cx="5731510" cy="7639685"/>
            <wp:effectExtent l="0" t="0" r="2540" b="0"/>
            <wp:docPr id="22" name="Picture 2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2.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7639685"/>
                    </a:xfrm>
                    <a:prstGeom prst="rect">
                      <a:avLst/>
                    </a:prstGeom>
                  </pic:spPr>
                </pic:pic>
              </a:graphicData>
            </a:graphic>
          </wp:inline>
        </w:drawing>
      </w:r>
    </w:p>
    <w:p w14:paraId="0F71BF11" w14:textId="46820982" w:rsidR="009933A8" w:rsidRDefault="009933A8" w:rsidP="009933A8">
      <w:pPr>
        <w:rPr>
          <w:noProof/>
        </w:rPr>
      </w:pPr>
    </w:p>
    <w:p w14:paraId="05B3AC34" w14:textId="011188CE" w:rsidR="009933A8" w:rsidRDefault="009933A8" w:rsidP="009933A8">
      <w:pPr>
        <w:rPr>
          <w:noProof/>
        </w:rPr>
      </w:pPr>
      <w:r>
        <w:rPr>
          <w:noProof/>
        </w:rPr>
        <w:lastRenderedPageBreak/>
        <w:drawing>
          <wp:inline distT="0" distB="0" distL="0" distR="0" wp14:anchorId="29335701" wp14:editId="08CED016">
            <wp:extent cx="5731510" cy="7642225"/>
            <wp:effectExtent l="0" t="0" r="2540" b="0"/>
            <wp:docPr id="23" name="Picture 2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3.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18B9EBC7" w14:textId="2F35229B" w:rsidR="009933A8" w:rsidRPr="009933A8" w:rsidRDefault="009933A8" w:rsidP="009933A8"/>
    <w:p w14:paraId="247D6469" w14:textId="7981CA49" w:rsidR="009933A8" w:rsidRDefault="009933A8" w:rsidP="009933A8">
      <w:pPr>
        <w:rPr>
          <w:noProof/>
        </w:rPr>
      </w:pPr>
    </w:p>
    <w:p w14:paraId="033A50ED" w14:textId="6C22079F" w:rsidR="009933A8" w:rsidRPr="009933A8" w:rsidRDefault="009933A8" w:rsidP="009933A8">
      <w:r>
        <w:rPr>
          <w:noProof/>
        </w:rPr>
        <w:lastRenderedPageBreak/>
        <w:drawing>
          <wp:inline distT="0" distB="0" distL="0" distR="0" wp14:anchorId="708B5D50" wp14:editId="4C299565">
            <wp:extent cx="5731510" cy="7642225"/>
            <wp:effectExtent l="0" t="0" r="2540" b="0"/>
            <wp:docPr id="24" name="Picture 24"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5.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sectPr w:rsidR="009933A8" w:rsidRPr="009933A8" w:rsidSect="0082232F">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A2A290" w14:textId="77777777" w:rsidR="003D221A" w:rsidRDefault="003D221A" w:rsidP="006360C2">
      <w:r>
        <w:separator/>
      </w:r>
    </w:p>
  </w:endnote>
  <w:endnote w:type="continuationSeparator" w:id="0">
    <w:p w14:paraId="1CDB63E4" w14:textId="77777777" w:rsidR="003D221A" w:rsidRDefault="003D221A" w:rsidP="006360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C2FE21" w14:textId="663AD5C9" w:rsidR="00764309" w:rsidRDefault="00A11BFB">
    <w:pPr>
      <w:pStyle w:val="Footer"/>
    </w:pPr>
    <w:r>
      <w:t>Ism</w:t>
    </w:r>
    <w:r w:rsidR="001A34FB">
      <w:t>ail Fasesan</w:t>
    </w:r>
    <w:r w:rsidR="004F6401">
      <w:t xml:space="preserve">  1906877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B7AB44" w14:textId="77777777" w:rsidR="003D221A" w:rsidRDefault="003D221A" w:rsidP="006360C2">
      <w:r>
        <w:separator/>
      </w:r>
    </w:p>
  </w:footnote>
  <w:footnote w:type="continuationSeparator" w:id="0">
    <w:p w14:paraId="100E4D0A" w14:textId="77777777" w:rsidR="003D221A" w:rsidRDefault="003D221A" w:rsidP="006360C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62D"/>
    <w:rsid w:val="000212C3"/>
    <w:rsid w:val="00034F71"/>
    <w:rsid w:val="00035EFB"/>
    <w:rsid w:val="00053157"/>
    <w:rsid w:val="0007045B"/>
    <w:rsid w:val="00070BB5"/>
    <w:rsid w:val="000C6621"/>
    <w:rsid w:val="000E0F7F"/>
    <w:rsid w:val="00132C98"/>
    <w:rsid w:val="001377D0"/>
    <w:rsid w:val="001802B5"/>
    <w:rsid w:val="00193097"/>
    <w:rsid w:val="001968E4"/>
    <w:rsid w:val="001A34FB"/>
    <w:rsid w:val="001E31A2"/>
    <w:rsid w:val="001F205E"/>
    <w:rsid w:val="00232501"/>
    <w:rsid w:val="00260DF9"/>
    <w:rsid w:val="00266366"/>
    <w:rsid w:val="00282919"/>
    <w:rsid w:val="00295D9F"/>
    <w:rsid w:val="002A206E"/>
    <w:rsid w:val="002B767C"/>
    <w:rsid w:val="002C2AEE"/>
    <w:rsid w:val="002F4435"/>
    <w:rsid w:val="003112A1"/>
    <w:rsid w:val="00312F75"/>
    <w:rsid w:val="0037207C"/>
    <w:rsid w:val="00384EE7"/>
    <w:rsid w:val="003D0067"/>
    <w:rsid w:val="003D221A"/>
    <w:rsid w:val="003D643B"/>
    <w:rsid w:val="004069AF"/>
    <w:rsid w:val="0048036C"/>
    <w:rsid w:val="00493E13"/>
    <w:rsid w:val="004A57F8"/>
    <w:rsid w:val="004E2017"/>
    <w:rsid w:val="004F6401"/>
    <w:rsid w:val="00506790"/>
    <w:rsid w:val="005122BE"/>
    <w:rsid w:val="005223D3"/>
    <w:rsid w:val="0055223A"/>
    <w:rsid w:val="00571368"/>
    <w:rsid w:val="005847EF"/>
    <w:rsid w:val="00594E72"/>
    <w:rsid w:val="0059792C"/>
    <w:rsid w:val="005B47D2"/>
    <w:rsid w:val="00634D65"/>
    <w:rsid w:val="006360C2"/>
    <w:rsid w:val="00651D70"/>
    <w:rsid w:val="00690339"/>
    <w:rsid w:val="00694DF1"/>
    <w:rsid w:val="0069533A"/>
    <w:rsid w:val="006B6DEC"/>
    <w:rsid w:val="006C1371"/>
    <w:rsid w:val="006F6C11"/>
    <w:rsid w:val="00725BED"/>
    <w:rsid w:val="00752D6E"/>
    <w:rsid w:val="00764309"/>
    <w:rsid w:val="0076762D"/>
    <w:rsid w:val="00776D8F"/>
    <w:rsid w:val="007A7FC8"/>
    <w:rsid w:val="007B78B4"/>
    <w:rsid w:val="007C6D80"/>
    <w:rsid w:val="007D4626"/>
    <w:rsid w:val="007D4AA1"/>
    <w:rsid w:val="007F31DC"/>
    <w:rsid w:val="0080067F"/>
    <w:rsid w:val="0082232F"/>
    <w:rsid w:val="008458C2"/>
    <w:rsid w:val="008529C0"/>
    <w:rsid w:val="00867EE4"/>
    <w:rsid w:val="008E3F6F"/>
    <w:rsid w:val="008F4036"/>
    <w:rsid w:val="0091777D"/>
    <w:rsid w:val="00932D59"/>
    <w:rsid w:val="00947C41"/>
    <w:rsid w:val="00977617"/>
    <w:rsid w:val="00981FBE"/>
    <w:rsid w:val="00985B0A"/>
    <w:rsid w:val="009933A8"/>
    <w:rsid w:val="0099361E"/>
    <w:rsid w:val="009C3D13"/>
    <w:rsid w:val="009C75A2"/>
    <w:rsid w:val="00A11BFB"/>
    <w:rsid w:val="00A32CBF"/>
    <w:rsid w:val="00A50062"/>
    <w:rsid w:val="00A51594"/>
    <w:rsid w:val="00A61D29"/>
    <w:rsid w:val="00B0586A"/>
    <w:rsid w:val="00B43111"/>
    <w:rsid w:val="00B51AEE"/>
    <w:rsid w:val="00B52977"/>
    <w:rsid w:val="00B61F5E"/>
    <w:rsid w:val="00B72EC1"/>
    <w:rsid w:val="00B87236"/>
    <w:rsid w:val="00B90C5D"/>
    <w:rsid w:val="00B96204"/>
    <w:rsid w:val="00B97C75"/>
    <w:rsid w:val="00BC6546"/>
    <w:rsid w:val="00BE1656"/>
    <w:rsid w:val="00BF2E16"/>
    <w:rsid w:val="00C1159B"/>
    <w:rsid w:val="00C30330"/>
    <w:rsid w:val="00C522E9"/>
    <w:rsid w:val="00C6041E"/>
    <w:rsid w:val="00C76496"/>
    <w:rsid w:val="00CD5799"/>
    <w:rsid w:val="00CD724A"/>
    <w:rsid w:val="00CE15F1"/>
    <w:rsid w:val="00D11152"/>
    <w:rsid w:val="00D469A4"/>
    <w:rsid w:val="00D64774"/>
    <w:rsid w:val="00D74052"/>
    <w:rsid w:val="00D875A3"/>
    <w:rsid w:val="00DC3BCC"/>
    <w:rsid w:val="00DD36A1"/>
    <w:rsid w:val="00DD485C"/>
    <w:rsid w:val="00DF6743"/>
    <w:rsid w:val="00E115E4"/>
    <w:rsid w:val="00E16AED"/>
    <w:rsid w:val="00E20EE3"/>
    <w:rsid w:val="00E55BDA"/>
    <w:rsid w:val="00E82444"/>
    <w:rsid w:val="00F13692"/>
    <w:rsid w:val="00F24718"/>
    <w:rsid w:val="00F44B0E"/>
    <w:rsid w:val="00FA4EB7"/>
    <w:rsid w:val="00FE144B"/>
    <w:rsid w:val="00FE6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1845C"/>
  <w15:chartTrackingRefBased/>
  <w15:docId w15:val="{FD477CBA-0FD3-439A-9341-A5F0D81A3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762D"/>
    <w:pPr>
      <w:spacing w:after="0" w:line="240" w:lineRule="auto"/>
    </w:pPr>
    <w:rPr>
      <w:rFonts w:eastAsiaTheme="minorEastAsia"/>
      <w:lang w:eastAsia="en-GB"/>
    </w:rPr>
  </w:style>
  <w:style w:type="paragraph" w:styleId="Heading1">
    <w:name w:val="heading 1"/>
    <w:basedOn w:val="Normal"/>
    <w:next w:val="Normal"/>
    <w:link w:val="Heading1Char"/>
    <w:uiPriority w:val="9"/>
    <w:qFormat/>
    <w:rsid w:val="0069533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2232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2232F"/>
    <w:rPr>
      <w:rFonts w:eastAsiaTheme="minorEastAsia"/>
      <w:lang w:val="en-US"/>
    </w:rPr>
  </w:style>
  <w:style w:type="character" w:customStyle="1" w:styleId="Heading1Char">
    <w:name w:val="Heading 1 Char"/>
    <w:basedOn w:val="DefaultParagraphFont"/>
    <w:link w:val="Heading1"/>
    <w:uiPriority w:val="9"/>
    <w:rsid w:val="0069533A"/>
    <w:rPr>
      <w:rFonts w:asciiTheme="majorHAnsi" w:eastAsiaTheme="majorEastAsia" w:hAnsiTheme="majorHAnsi" w:cstheme="majorBidi"/>
      <w:color w:val="2F5496" w:themeColor="accent1" w:themeShade="BF"/>
      <w:sz w:val="32"/>
      <w:szCs w:val="32"/>
      <w:lang w:eastAsia="en-GB"/>
    </w:rPr>
  </w:style>
  <w:style w:type="paragraph" w:styleId="Title">
    <w:name w:val="Title"/>
    <w:basedOn w:val="Normal"/>
    <w:next w:val="Normal"/>
    <w:link w:val="TitleChar"/>
    <w:uiPriority w:val="10"/>
    <w:qFormat/>
    <w:rsid w:val="0069533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33A"/>
    <w:rPr>
      <w:rFonts w:asciiTheme="majorHAnsi" w:eastAsiaTheme="majorEastAsia" w:hAnsiTheme="majorHAnsi" w:cstheme="majorBidi"/>
      <w:spacing w:val="-10"/>
      <w:kern w:val="28"/>
      <w:sz w:val="56"/>
      <w:szCs w:val="56"/>
      <w:lang w:eastAsia="en-GB"/>
    </w:rPr>
  </w:style>
  <w:style w:type="paragraph" w:styleId="Header">
    <w:name w:val="header"/>
    <w:basedOn w:val="Normal"/>
    <w:link w:val="HeaderChar"/>
    <w:uiPriority w:val="99"/>
    <w:unhideWhenUsed/>
    <w:rsid w:val="006360C2"/>
    <w:pPr>
      <w:tabs>
        <w:tab w:val="center" w:pos="4513"/>
        <w:tab w:val="right" w:pos="9026"/>
      </w:tabs>
    </w:pPr>
  </w:style>
  <w:style w:type="character" w:customStyle="1" w:styleId="HeaderChar">
    <w:name w:val="Header Char"/>
    <w:basedOn w:val="DefaultParagraphFont"/>
    <w:link w:val="Header"/>
    <w:uiPriority w:val="99"/>
    <w:rsid w:val="006360C2"/>
    <w:rPr>
      <w:rFonts w:eastAsiaTheme="minorEastAsia"/>
      <w:lang w:eastAsia="en-GB"/>
    </w:rPr>
  </w:style>
  <w:style w:type="paragraph" w:styleId="Footer">
    <w:name w:val="footer"/>
    <w:basedOn w:val="Normal"/>
    <w:link w:val="FooterChar"/>
    <w:uiPriority w:val="99"/>
    <w:unhideWhenUsed/>
    <w:rsid w:val="006360C2"/>
    <w:pPr>
      <w:tabs>
        <w:tab w:val="center" w:pos="4513"/>
        <w:tab w:val="right" w:pos="9026"/>
      </w:tabs>
    </w:pPr>
  </w:style>
  <w:style w:type="character" w:customStyle="1" w:styleId="FooterChar">
    <w:name w:val="Footer Char"/>
    <w:basedOn w:val="DefaultParagraphFont"/>
    <w:link w:val="Footer"/>
    <w:uiPriority w:val="99"/>
    <w:rsid w:val="006360C2"/>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5496406">
      <w:bodyDiv w:val="1"/>
      <w:marLeft w:val="0"/>
      <w:marRight w:val="0"/>
      <w:marTop w:val="0"/>
      <w:marBottom w:val="0"/>
      <w:divBdr>
        <w:top w:val="none" w:sz="0" w:space="0" w:color="auto"/>
        <w:left w:val="none" w:sz="0" w:space="0" w:color="auto"/>
        <w:bottom w:val="none" w:sz="0" w:space="0" w:color="auto"/>
        <w:right w:val="none" w:sz="0" w:space="0" w:color="auto"/>
      </w:divBdr>
    </w:div>
    <w:div w:id="1179269771">
      <w:bodyDiv w:val="1"/>
      <w:marLeft w:val="0"/>
      <w:marRight w:val="0"/>
      <w:marTop w:val="0"/>
      <w:marBottom w:val="0"/>
      <w:divBdr>
        <w:top w:val="none" w:sz="0" w:space="0" w:color="auto"/>
        <w:left w:val="none" w:sz="0" w:space="0" w:color="auto"/>
        <w:bottom w:val="none" w:sz="0" w:space="0" w:color="auto"/>
        <w:right w:val="none" w:sz="0" w:space="0" w:color="auto"/>
      </w:divBdr>
    </w:div>
    <w:div w:id="1361928691">
      <w:bodyDiv w:val="1"/>
      <w:marLeft w:val="0"/>
      <w:marRight w:val="0"/>
      <w:marTop w:val="0"/>
      <w:marBottom w:val="0"/>
      <w:divBdr>
        <w:top w:val="none" w:sz="0" w:space="0" w:color="auto"/>
        <w:left w:val="none" w:sz="0" w:space="0" w:color="auto"/>
        <w:bottom w:val="none" w:sz="0" w:space="0" w:color="auto"/>
        <w:right w:val="none" w:sz="0" w:space="0" w:color="auto"/>
      </w:divBdr>
    </w:div>
    <w:div w:id="2052875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gif"/><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10.jpg"/><Relationship Id="rId10" Type="http://schemas.openxmlformats.org/officeDocument/2006/relationships/image" Target="media/image5.jpeg"/><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1264</TotalTime>
  <Pages>16</Pages>
  <Words>1923</Words>
  <Characters>10965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Effective Team Working and Communication Skill.</vt:lpstr>
    </vt:vector>
  </TitlesOfParts>
  <Company/>
  <LinksUpToDate>false</LinksUpToDate>
  <CharactersWithSpaces>12863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 Skill.</dc:title>
  <dc:subject>ISMAIL FASESAN REF NUMBER 1906877</dc:subject>
  <dc:creator>ismail fasesan</dc:creator>
  <cp:keywords/>
  <dc:description/>
  <cp:lastModifiedBy>ismail fasesan</cp:lastModifiedBy>
  <cp:revision>54</cp:revision>
  <dcterms:created xsi:type="dcterms:W3CDTF">2019-12-11T11:23:00Z</dcterms:created>
  <dcterms:modified xsi:type="dcterms:W3CDTF">2019-12-21T17:26:00Z</dcterms:modified>
</cp:coreProperties>
</file>