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822"/>
        <w:tblW w:w="96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977"/>
        <w:gridCol w:w="6946"/>
        <w:gridCol w:w="756"/>
      </w:tblGrid>
      <w:tr w:rsidR="003164D9" w:rsidRPr="00E84CC8" w14:paraId="30F20215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5999B199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bookmarkStart w:id="0" w:name="_Hlk183519807"/>
            <w:r w:rsidRPr="00E84CC8">
              <w:rPr>
                <w:rFonts w:ascii="Arial" w:eastAsia="Calibri" w:hAnsi="Arial" w:cs="Arial"/>
                <w:sz w:val="20"/>
                <w:szCs w:val="20"/>
              </w:rPr>
              <w:t>RESEARCH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783F2341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756" w:type="dxa"/>
          </w:tcPr>
          <w:p w14:paraId="74793805" w14:textId="77777777" w:rsidR="003164D9" w:rsidRPr="00E84CC8" w:rsidRDefault="003164D9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696709DB" w14:textId="3A2F287E" w:rsidR="003164D9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Yes</w:t>
            </w:r>
          </w:p>
        </w:tc>
      </w:tr>
      <w:tr w:rsidR="003164D9" w:rsidRPr="00E84CC8" w14:paraId="2AE586A9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4F46AC34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STRUCTURE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65493928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756" w:type="dxa"/>
          </w:tcPr>
          <w:p w14:paraId="10F9E5CF" w14:textId="77777777" w:rsidR="003164D9" w:rsidRPr="00E84CC8" w:rsidRDefault="003164D9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637C195A" w14:textId="656BE93E" w:rsidR="00E84CC8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Yes</w:t>
            </w:r>
          </w:p>
        </w:tc>
      </w:tr>
      <w:tr w:rsidR="003164D9" w:rsidRPr="00E84CC8" w14:paraId="591E9089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426BC9A0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PROOFREADING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3C22DCDC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For this assessment, you can use Generative AI to check</w:t>
            </w: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your own text/creation</w:t>
            </w:r>
            <w:r w:rsidRPr="00E84CC8">
              <w:rPr>
                <w:rFonts w:ascii="Arial" w:eastAsia="Calibri" w:hAnsi="Arial" w:cs="Arial"/>
                <w:sz w:val="20"/>
                <w:szCs w:val="20"/>
              </w:rPr>
              <w:t xml:space="preserve"> for grammatical and syntactical mistakes, including rephrasing of </w:t>
            </w: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your own work</w:t>
            </w:r>
            <w:r w:rsidRPr="00E84CC8">
              <w:rPr>
                <w:rFonts w:ascii="Arial" w:eastAsia="Calibri" w:hAnsi="Arial" w:cs="Arial"/>
                <w:sz w:val="20"/>
                <w:szCs w:val="20"/>
              </w:rPr>
              <w:t xml:space="preserve"> within specific standards.</w:t>
            </w:r>
          </w:p>
        </w:tc>
        <w:tc>
          <w:tcPr>
            <w:tcW w:w="756" w:type="dxa"/>
          </w:tcPr>
          <w:p w14:paraId="5258C8D1" w14:textId="77777777" w:rsidR="00E84CC8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4F71BAF8" w14:textId="47639505" w:rsidR="003164D9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Yes</w:t>
            </w:r>
          </w:p>
        </w:tc>
      </w:tr>
      <w:tr w:rsidR="003164D9" w:rsidRPr="00E84CC8" w14:paraId="74F6D19D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049BCCD0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WRITING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680CF065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For this assessment, you can use Generative AI to create text for submission.</w:t>
            </w:r>
          </w:p>
        </w:tc>
        <w:tc>
          <w:tcPr>
            <w:tcW w:w="756" w:type="dxa"/>
          </w:tcPr>
          <w:p w14:paraId="7408E99A" w14:textId="77777777" w:rsidR="003164D9" w:rsidRPr="00E84CC8" w:rsidRDefault="003164D9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0F777602" w14:textId="5840B784" w:rsidR="00E84CC8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3164D9" w:rsidRPr="00E84CC8" w14:paraId="5520901D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3BD4584A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CREATIVE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5C4BEA38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For this assessment, you can use Generative AI to create creative materials, such as images.</w:t>
            </w:r>
          </w:p>
        </w:tc>
        <w:tc>
          <w:tcPr>
            <w:tcW w:w="756" w:type="dxa"/>
          </w:tcPr>
          <w:p w14:paraId="6A9F74DA" w14:textId="77777777" w:rsidR="003164D9" w:rsidRPr="00E84CC8" w:rsidRDefault="003164D9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2FEA9345" w14:textId="3D6433CE" w:rsidR="00E84CC8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3164D9" w:rsidRPr="00E84CC8" w14:paraId="42884DD7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5D457E67" w14:textId="77777777" w:rsidR="003164D9" w:rsidRPr="00E84CC8" w:rsidRDefault="003164D9" w:rsidP="003164D9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PROGRAMMING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4E0F1567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For this assessment, you can use Generative AI to create and check code.</w:t>
            </w:r>
          </w:p>
        </w:tc>
        <w:tc>
          <w:tcPr>
            <w:tcW w:w="756" w:type="dxa"/>
          </w:tcPr>
          <w:p w14:paraId="31E25611" w14:textId="77777777" w:rsidR="003164D9" w:rsidRPr="00E84CC8" w:rsidRDefault="003164D9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5A3BC884" w14:textId="25539244" w:rsidR="00E84CC8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3164D9" w:rsidRPr="00E84CC8" w14:paraId="24A61BBD" w14:textId="77777777" w:rsidTr="00E84CC8">
        <w:trPr>
          <w:trHeight w:val="300"/>
        </w:trPr>
        <w:tc>
          <w:tcPr>
            <w:tcW w:w="1977" w:type="dxa"/>
            <w:tcMar>
              <w:left w:w="105" w:type="dxa"/>
              <w:right w:w="105" w:type="dxa"/>
            </w:tcMar>
          </w:tcPr>
          <w:p w14:paraId="021EFB70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>NONE</w:t>
            </w:r>
          </w:p>
        </w:tc>
        <w:tc>
          <w:tcPr>
            <w:tcW w:w="6946" w:type="dxa"/>
            <w:tcMar>
              <w:left w:w="105" w:type="dxa"/>
              <w:right w:w="105" w:type="dxa"/>
            </w:tcMar>
          </w:tcPr>
          <w:p w14:paraId="79A0B25A" w14:textId="77777777" w:rsidR="003164D9" w:rsidRPr="00E84CC8" w:rsidRDefault="003164D9" w:rsidP="003164D9">
            <w:pPr>
              <w:spacing w:line="259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sz w:val="20"/>
                <w:szCs w:val="20"/>
              </w:rPr>
              <w:t xml:space="preserve">For this assessment, you are not allowed to use </w:t>
            </w: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any</w:t>
            </w:r>
            <w:r w:rsidRPr="00E84CC8">
              <w:rPr>
                <w:rFonts w:ascii="Arial" w:eastAsia="Calibri" w:hAnsi="Arial" w:cs="Arial"/>
                <w:sz w:val="20"/>
                <w:szCs w:val="20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756" w:type="dxa"/>
          </w:tcPr>
          <w:p w14:paraId="4CBD31AB" w14:textId="77777777" w:rsidR="003164D9" w:rsidRPr="00E84CC8" w:rsidRDefault="003164D9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07BACF0F" w14:textId="5186E51D" w:rsidR="00E84CC8" w:rsidRPr="00E84CC8" w:rsidRDefault="00E84CC8" w:rsidP="003164D9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4C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No</w:t>
            </w:r>
          </w:p>
        </w:tc>
      </w:tr>
    </w:tbl>
    <w:p w14:paraId="720AEC56" w14:textId="77777777" w:rsidR="003164D9" w:rsidRDefault="003164D9" w:rsidP="003164D9">
      <w:pPr>
        <w:pStyle w:val="Heading2"/>
        <w:rPr>
          <w:rFonts w:ascii="Arial" w:hAnsi="Arial" w:cs="Arial"/>
          <w:sz w:val="22"/>
          <w:szCs w:val="22"/>
        </w:rPr>
      </w:pPr>
      <w:bookmarkStart w:id="1" w:name="_Hlk183519771"/>
      <w:bookmarkEnd w:id="0"/>
      <w:r w:rsidRPr="00FA7E96">
        <w:rPr>
          <w:rFonts w:ascii="Arial" w:hAnsi="Arial" w:cs="Arial"/>
          <w:sz w:val="22"/>
          <w:szCs w:val="22"/>
        </w:rPr>
        <w:t>Use of Generative AI in Assessment</w:t>
      </w:r>
      <w:bookmarkEnd w:id="1"/>
    </w:p>
    <w:sectPr w:rsidR="00316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EA12B" w14:textId="77777777" w:rsidR="00523956" w:rsidRDefault="00523956" w:rsidP="00136A71">
      <w:pPr>
        <w:spacing w:after="0" w:line="240" w:lineRule="auto"/>
      </w:pPr>
      <w:r>
        <w:separator/>
      </w:r>
    </w:p>
  </w:endnote>
  <w:endnote w:type="continuationSeparator" w:id="0">
    <w:p w14:paraId="57875D4E" w14:textId="77777777" w:rsidR="00523956" w:rsidRDefault="00523956" w:rsidP="00136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8CF1B" w14:textId="77777777" w:rsidR="00523956" w:rsidRDefault="00523956" w:rsidP="00136A71">
      <w:pPr>
        <w:spacing w:after="0" w:line="240" w:lineRule="auto"/>
      </w:pPr>
      <w:r>
        <w:separator/>
      </w:r>
    </w:p>
  </w:footnote>
  <w:footnote w:type="continuationSeparator" w:id="0">
    <w:p w14:paraId="10E3ED9A" w14:textId="77777777" w:rsidR="00523956" w:rsidRDefault="00523956" w:rsidP="00136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74"/>
    <w:rsid w:val="000E400F"/>
    <w:rsid w:val="00136A71"/>
    <w:rsid w:val="001940F4"/>
    <w:rsid w:val="001B1E7A"/>
    <w:rsid w:val="003164D9"/>
    <w:rsid w:val="00523956"/>
    <w:rsid w:val="008C5528"/>
    <w:rsid w:val="009C6148"/>
    <w:rsid w:val="00A70DC4"/>
    <w:rsid w:val="00E76374"/>
    <w:rsid w:val="00E84CC8"/>
    <w:rsid w:val="00FC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C2CEA7"/>
  <w15:chartTrackingRefBased/>
  <w15:docId w15:val="{A3A67983-F154-404E-A3B9-B3572A92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374"/>
  </w:style>
  <w:style w:type="paragraph" w:styleId="Heading1">
    <w:name w:val="heading 1"/>
    <w:basedOn w:val="Normal"/>
    <w:next w:val="Normal"/>
    <w:link w:val="Heading1Char"/>
    <w:uiPriority w:val="9"/>
    <w:qFormat/>
    <w:rsid w:val="00E76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3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3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3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3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3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3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3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3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3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3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3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3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3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6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6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3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3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63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3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3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3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6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36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A71"/>
  </w:style>
  <w:style w:type="paragraph" w:styleId="Footer">
    <w:name w:val="footer"/>
    <w:basedOn w:val="Normal"/>
    <w:link w:val="FooterChar"/>
    <w:uiPriority w:val="99"/>
    <w:unhideWhenUsed/>
    <w:rsid w:val="00136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927</Characters>
  <Application>Microsoft Office Word</Application>
  <DocSecurity>0</DocSecurity>
  <Lines>39</Lines>
  <Paragraphs>22</Paragraphs>
  <ScaleCrop>false</ScaleCrop>
  <Company>University of Wales Trinity Saint David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2</cp:revision>
  <dcterms:created xsi:type="dcterms:W3CDTF">2024-11-26T13:49:00Z</dcterms:created>
  <dcterms:modified xsi:type="dcterms:W3CDTF">2024-11-26T13:49:00Z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85b6ef63-3cf7-4fc5-bb81-65b95cac3e16</vt:lpwstr>
  </property>
</Properties>
</file>