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FE920" w14:textId="7F6C071B" w:rsidR="00FC2C40" w:rsidRDefault="00E76BB2" w:rsidP="00FC2C40">
      <w:pPr>
        <w:rPr>
          <w:b/>
          <w:bCs/>
          <w:sz w:val="36"/>
          <w:szCs w:val="36"/>
        </w:rPr>
      </w:pPr>
      <w:r>
        <w:rPr>
          <w:noProof/>
        </w:rPr>
        <w:drawing>
          <wp:inline distT="0" distB="0" distL="0" distR="0" wp14:anchorId="6E599955" wp14:editId="7E5C3BC0">
            <wp:extent cx="2737256" cy="1039464"/>
            <wp:effectExtent l="0" t="0" r="6350" b="8890"/>
            <wp:docPr id="3074" name="Picture 2" descr="University of wales Logos">
              <a:extLst xmlns:a="http://schemas.openxmlformats.org/drawingml/2006/main">
                <a:ext uri="{FF2B5EF4-FFF2-40B4-BE49-F238E27FC236}">
                  <a16:creationId xmlns:a16="http://schemas.microsoft.com/office/drawing/2014/main" id="{EB2DB8C7-FBDE-53E9-BABD-14CE3F53CB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University of wales Logos">
                      <a:extLst>
                        <a:ext uri="{FF2B5EF4-FFF2-40B4-BE49-F238E27FC236}">
                          <a16:creationId xmlns:a16="http://schemas.microsoft.com/office/drawing/2014/main" id="{EB2DB8C7-FBDE-53E9-BABD-14CE3F53CB2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7392" cy="1043313"/>
                    </a:xfrm>
                    <a:prstGeom prst="rect">
                      <a:avLst/>
                    </a:prstGeom>
                    <a:noFill/>
                  </pic:spPr>
                </pic:pic>
              </a:graphicData>
            </a:graphic>
          </wp:inline>
        </w:drawing>
      </w:r>
      <w:r w:rsidR="00FC2C40">
        <w:rPr>
          <w:b/>
          <w:bCs/>
        </w:rPr>
        <w:t xml:space="preserve">                                                          </w:t>
      </w:r>
    </w:p>
    <w:p w14:paraId="43B643D3" w14:textId="77777777" w:rsidR="00E76BB2" w:rsidRDefault="00E93538" w:rsidP="00FC2C40">
      <w:pPr>
        <w:rPr>
          <w:b/>
          <w:bCs/>
          <w:sz w:val="36"/>
          <w:szCs w:val="36"/>
        </w:rPr>
      </w:pPr>
      <w:r>
        <w:rPr>
          <w:b/>
          <w:bCs/>
          <w:sz w:val="36"/>
          <w:szCs w:val="36"/>
        </w:rPr>
        <w:t xml:space="preserve">             </w:t>
      </w:r>
    </w:p>
    <w:p w14:paraId="682C86AE" w14:textId="77777777" w:rsidR="00977366" w:rsidRDefault="00977366" w:rsidP="00977366">
      <w:pPr>
        <w:rPr>
          <w:b/>
          <w:bCs/>
        </w:rPr>
      </w:pPr>
    </w:p>
    <w:p w14:paraId="29DEDE66" w14:textId="2A5DB66F" w:rsidR="00977366" w:rsidRPr="00977366" w:rsidRDefault="00977366" w:rsidP="00977366">
      <w:pPr>
        <w:rPr>
          <w:b/>
          <w:bCs/>
        </w:rPr>
      </w:pPr>
      <w:r w:rsidRPr="00977366">
        <w:rPr>
          <w:b/>
          <w:bCs/>
        </w:rPr>
        <w:t xml:space="preserve">Name: Marcelina Musteata </w:t>
      </w:r>
    </w:p>
    <w:p w14:paraId="6606CB11" w14:textId="77777777" w:rsidR="00977366" w:rsidRPr="00977366" w:rsidRDefault="00977366" w:rsidP="00977366">
      <w:pPr>
        <w:rPr>
          <w:b/>
          <w:bCs/>
        </w:rPr>
      </w:pPr>
      <w:r w:rsidRPr="00977366">
        <w:rPr>
          <w:b/>
          <w:bCs/>
        </w:rPr>
        <w:t>Student ID: 2415793</w:t>
      </w:r>
    </w:p>
    <w:p w14:paraId="2DA9271D" w14:textId="77777777" w:rsidR="00977366" w:rsidRPr="00977366" w:rsidRDefault="00977366" w:rsidP="00977366">
      <w:pPr>
        <w:rPr>
          <w:b/>
          <w:bCs/>
        </w:rPr>
      </w:pPr>
      <w:r w:rsidRPr="00977366">
        <w:rPr>
          <w:b/>
          <w:bCs/>
        </w:rPr>
        <w:t>Module Code: BMHP5016</w:t>
      </w:r>
    </w:p>
    <w:p w14:paraId="4D4E5881" w14:textId="77777777" w:rsidR="00977366" w:rsidRPr="00977366" w:rsidRDefault="00977366" w:rsidP="00977366">
      <w:pPr>
        <w:rPr>
          <w:b/>
          <w:bCs/>
        </w:rPr>
      </w:pPr>
      <w:r w:rsidRPr="00977366">
        <w:rPr>
          <w:b/>
          <w:bCs/>
        </w:rPr>
        <w:t>Module: Principles of Health and Social Care Practice</w:t>
      </w:r>
    </w:p>
    <w:p w14:paraId="51A625F4" w14:textId="77777777" w:rsidR="00977366" w:rsidRPr="00977366" w:rsidRDefault="00977366" w:rsidP="00977366">
      <w:pPr>
        <w:rPr>
          <w:b/>
          <w:bCs/>
        </w:rPr>
      </w:pPr>
      <w:r w:rsidRPr="00977366">
        <w:rPr>
          <w:b/>
          <w:bCs/>
        </w:rPr>
        <w:t xml:space="preserve">Title: Written Assignment </w:t>
      </w:r>
    </w:p>
    <w:p w14:paraId="6E0ADA5A" w14:textId="77777777" w:rsidR="00977366" w:rsidRPr="00977366" w:rsidRDefault="00977366" w:rsidP="00977366">
      <w:pPr>
        <w:rPr>
          <w:b/>
          <w:bCs/>
        </w:rPr>
      </w:pPr>
      <w:r w:rsidRPr="00977366">
        <w:rPr>
          <w:b/>
          <w:bCs/>
        </w:rPr>
        <w:t xml:space="preserve">Lecturer: Dr </w:t>
      </w:r>
      <w:proofErr w:type="spellStart"/>
      <w:r w:rsidRPr="00977366">
        <w:rPr>
          <w:b/>
          <w:bCs/>
        </w:rPr>
        <w:t>Itse</w:t>
      </w:r>
      <w:proofErr w:type="spellEnd"/>
      <w:r w:rsidRPr="00977366">
        <w:rPr>
          <w:b/>
          <w:bCs/>
        </w:rPr>
        <w:t xml:space="preserve"> Olaoye</w:t>
      </w:r>
    </w:p>
    <w:p w14:paraId="7EDCF927" w14:textId="77777777" w:rsidR="00977366" w:rsidRDefault="00977366" w:rsidP="00977366"/>
    <w:p w14:paraId="41557E55" w14:textId="77777777" w:rsidR="00977366" w:rsidRDefault="00977366" w:rsidP="00977366"/>
    <w:p w14:paraId="2D1FC208" w14:textId="77777777" w:rsidR="00977366" w:rsidRDefault="00977366" w:rsidP="00977366"/>
    <w:p w14:paraId="22F5E1E8" w14:textId="77777777" w:rsidR="00977366" w:rsidRDefault="00977366" w:rsidP="00977366"/>
    <w:p w14:paraId="2049F57B" w14:textId="77777777" w:rsidR="00977366" w:rsidRDefault="00977366" w:rsidP="00977366"/>
    <w:p w14:paraId="56350CFA" w14:textId="77777777" w:rsidR="00977366" w:rsidRDefault="00977366" w:rsidP="00977366"/>
    <w:p w14:paraId="3167B14C" w14:textId="505B360A" w:rsidR="00977366" w:rsidRPr="00977366" w:rsidRDefault="00977366" w:rsidP="00977366">
      <w:pPr>
        <w:rPr>
          <w:b/>
          <w:bCs/>
        </w:rPr>
      </w:pPr>
      <w:r w:rsidRPr="00977366">
        <w:rPr>
          <w:b/>
          <w:bCs/>
        </w:rPr>
        <w:t xml:space="preserve">I confirm the use of MS Word and Grammarly for spelling, grammar, and </w:t>
      </w:r>
    </w:p>
    <w:p w14:paraId="72097B29" w14:textId="77777777" w:rsidR="00977366" w:rsidRPr="00977366" w:rsidRDefault="00977366" w:rsidP="00977366">
      <w:pPr>
        <w:rPr>
          <w:b/>
          <w:bCs/>
        </w:rPr>
      </w:pPr>
      <w:r w:rsidRPr="00977366">
        <w:rPr>
          <w:b/>
          <w:bCs/>
        </w:rPr>
        <w:t xml:space="preserve">paraphrasing checks. </w:t>
      </w:r>
    </w:p>
    <w:p w14:paraId="624230DE" w14:textId="77777777" w:rsidR="00977366" w:rsidRDefault="00977366" w:rsidP="00977366"/>
    <w:p w14:paraId="2A7C37E4" w14:textId="77777777" w:rsidR="00977366" w:rsidRDefault="00977366" w:rsidP="00977366"/>
    <w:p w14:paraId="09D64FC5" w14:textId="77777777" w:rsidR="00977366" w:rsidRDefault="00977366" w:rsidP="00977366"/>
    <w:p w14:paraId="70C6C9D4" w14:textId="7A78DD7F" w:rsidR="00977366" w:rsidRDefault="00977366" w:rsidP="00977366">
      <w:pPr>
        <w:rPr>
          <w:b/>
          <w:bCs/>
        </w:rPr>
      </w:pPr>
      <w:r w:rsidRPr="00977366">
        <w:rPr>
          <w:b/>
          <w:bCs/>
        </w:rPr>
        <w:t xml:space="preserve">Submitted on 28 November 2025 </w:t>
      </w:r>
    </w:p>
    <w:p w14:paraId="37075618" w14:textId="77777777" w:rsidR="00977366" w:rsidRDefault="00977366" w:rsidP="00977366">
      <w:pPr>
        <w:rPr>
          <w:b/>
          <w:bCs/>
        </w:rPr>
      </w:pPr>
    </w:p>
    <w:p w14:paraId="27F52A65" w14:textId="124E4B88" w:rsidR="00977366" w:rsidRPr="00977366" w:rsidRDefault="00977366" w:rsidP="00977366">
      <w:pPr>
        <w:rPr>
          <w:b/>
          <w:bCs/>
        </w:rPr>
      </w:pPr>
      <w:r>
        <w:rPr>
          <w:b/>
          <w:bCs/>
        </w:rPr>
        <w:t xml:space="preserve">                                                                                                                                                                                     1</w:t>
      </w:r>
    </w:p>
    <w:p w14:paraId="1539C679" w14:textId="62AD3882" w:rsidR="00977366" w:rsidRPr="00977366" w:rsidRDefault="00977366" w:rsidP="00977366"/>
    <w:p w14:paraId="1A483F34" w14:textId="77777777" w:rsidR="00977366" w:rsidRDefault="00977366" w:rsidP="00977366"/>
    <w:p w14:paraId="7890ECE4" w14:textId="77777777" w:rsidR="00977366" w:rsidRDefault="00977366" w:rsidP="00977366"/>
    <w:p w14:paraId="647FDE8E" w14:textId="59F930E4" w:rsidR="00977366" w:rsidRPr="00977366" w:rsidRDefault="00977366" w:rsidP="00977366">
      <w:pPr>
        <w:rPr>
          <w:b/>
          <w:bCs/>
        </w:rPr>
      </w:pPr>
      <w:r w:rsidRPr="00977366">
        <w:rPr>
          <w:b/>
          <w:bCs/>
        </w:rPr>
        <w:t xml:space="preserve">Table of Contents </w:t>
      </w:r>
    </w:p>
    <w:p w14:paraId="1889DC2F" w14:textId="01511BB3" w:rsidR="00977366" w:rsidRPr="00977366" w:rsidRDefault="00977366" w:rsidP="00977366">
      <w:r w:rsidRPr="00977366">
        <w:t>1. Principles of Health and Social Care Practice……...……....…</w:t>
      </w:r>
      <w:r>
        <w:t>.</w:t>
      </w:r>
      <w:r w:rsidRPr="00977366">
        <w:t>……</w:t>
      </w:r>
      <w:r>
        <w:t>…</w:t>
      </w:r>
      <w:r w:rsidRPr="00977366">
        <w:t>……….3</w:t>
      </w:r>
    </w:p>
    <w:p w14:paraId="7BD0AE71" w14:textId="0D88FC39" w:rsidR="00977366" w:rsidRPr="00977366" w:rsidRDefault="00977366" w:rsidP="00977366">
      <w:r w:rsidRPr="00977366">
        <w:t>2. Introduction………………………………….…………….………</w:t>
      </w:r>
      <w:r w:rsidRPr="00977366">
        <w:t>…</w:t>
      </w:r>
      <w:r>
        <w:t>……………</w:t>
      </w:r>
      <w:r w:rsidRPr="00977366">
        <w:t xml:space="preserve">…. </w:t>
      </w:r>
      <w:proofErr w:type="gramStart"/>
      <w:r w:rsidRPr="00977366">
        <w:t>…..</w:t>
      </w:r>
      <w:proofErr w:type="gramEnd"/>
      <w:r w:rsidRPr="00977366">
        <w:t>3</w:t>
      </w:r>
    </w:p>
    <w:p w14:paraId="0FC12E2C" w14:textId="3C4028EB" w:rsidR="00977366" w:rsidRPr="00977366" w:rsidRDefault="00977366" w:rsidP="00977366">
      <w:r w:rsidRPr="00977366">
        <w:t xml:space="preserve">3. Task 1: Principles of health and social care </w:t>
      </w:r>
      <w:proofErr w:type="gramStart"/>
      <w:r w:rsidRPr="00977366">
        <w:t>practice:</w:t>
      </w:r>
      <w:r w:rsidRPr="00977366">
        <w:t>...................</w:t>
      </w:r>
      <w:proofErr w:type="gramEnd"/>
      <w:r w:rsidRPr="00977366">
        <w:t>……</w:t>
      </w:r>
      <w:r>
        <w:t>.</w:t>
      </w:r>
      <w:r w:rsidRPr="00977366">
        <w:t>....3</w:t>
      </w:r>
    </w:p>
    <w:p w14:paraId="011510E6" w14:textId="242F0E31" w:rsidR="00977366" w:rsidRPr="00977366" w:rsidRDefault="00977366" w:rsidP="00977366">
      <w:r w:rsidRPr="00977366">
        <w:t>4. Task 2: Types of how topics manifest in real-life situations……………</w:t>
      </w:r>
      <w:proofErr w:type="gramStart"/>
      <w:r>
        <w:t>….</w:t>
      </w:r>
      <w:r w:rsidRPr="00977366">
        <w:t>.</w:t>
      </w:r>
      <w:proofErr w:type="gramEnd"/>
      <w:r w:rsidRPr="00977366">
        <w:t>…4</w:t>
      </w:r>
    </w:p>
    <w:p w14:paraId="203602E6" w14:textId="77777777" w:rsidR="00977366" w:rsidRPr="00977366" w:rsidRDefault="00977366" w:rsidP="00977366">
      <w:r w:rsidRPr="00977366">
        <w:t xml:space="preserve">5. Task 3: Reflection on your development as a health and social care </w:t>
      </w:r>
    </w:p>
    <w:p w14:paraId="531A0600" w14:textId="5264E07E" w:rsidR="00977366" w:rsidRPr="00977366" w:rsidRDefault="00977366" w:rsidP="00977366">
      <w:r w:rsidRPr="00977366">
        <w:t>professional………………………………………………....………………</w:t>
      </w:r>
      <w:r>
        <w:t>………………</w:t>
      </w:r>
      <w:r w:rsidRPr="00977366">
        <w:t>…</w:t>
      </w:r>
      <w:r>
        <w:t>6</w:t>
      </w:r>
    </w:p>
    <w:p w14:paraId="2865082E" w14:textId="6A0259CC" w:rsidR="00977366" w:rsidRPr="00977366" w:rsidRDefault="00977366" w:rsidP="00977366">
      <w:r w:rsidRPr="00977366">
        <w:t>6. Conclusion……………………………………………………</w:t>
      </w:r>
      <w:r>
        <w:t>…………</w:t>
      </w:r>
      <w:proofErr w:type="gramStart"/>
      <w:r>
        <w:t>…..</w:t>
      </w:r>
      <w:proofErr w:type="gramEnd"/>
      <w:r w:rsidRPr="00977366">
        <w:t>…….………..</w:t>
      </w:r>
      <w:r>
        <w:t>6</w:t>
      </w:r>
    </w:p>
    <w:p w14:paraId="46F7843C" w14:textId="4C9F2258" w:rsidR="00977366" w:rsidRPr="00977366" w:rsidRDefault="00977366" w:rsidP="00977366">
      <w:r w:rsidRPr="00977366">
        <w:t>7. References …………………….………………….…………</w:t>
      </w:r>
      <w:r>
        <w:t>………………</w:t>
      </w:r>
      <w:r w:rsidRPr="00977366">
        <w:t>………………</w:t>
      </w:r>
      <w:r>
        <w:t>8</w:t>
      </w:r>
    </w:p>
    <w:p w14:paraId="2098BC21" w14:textId="1FA05548" w:rsidR="00977366" w:rsidRPr="00977366" w:rsidRDefault="00977366" w:rsidP="00977366">
      <w:pPr>
        <w:ind w:left="720"/>
      </w:pPr>
    </w:p>
    <w:p w14:paraId="6C6FABCD" w14:textId="77777777" w:rsidR="00977366" w:rsidRDefault="00977366" w:rsidP="00977366"/>
    <w:p w14:paraId="1CD56C9B" w14:textId="77777777" w:rsidR="00977366" w:rsidRDefault="00977366" w:rsidP="00977366"/>
    <w:p w14:paraId="171DD9E4" w14:textId="77777777" w:rsidR="00977366" w:rsidRDefault="00977366" w:rsidP="00977366"/>
    <w:p w14:paraId="06197020" w14:textId="77777777" w:rsidR="00977366" w:rsidRDefault="00977366" w:rsidP="00977366"/>
    <w:p w14:paraId="2A5950D8" w14:textId="77777777" w:rsidR="00977366" w:rsidRDefault="00977366" w:rsidP="00977366"/>
    <w:p w14:paraId="0E932C91" w14:textId="77777777" w:rsidR="00977366" w:rsidRDefault="00977366" w:rsidP="00977366"/>
    <w:p w14:paraId="024810F2" w14:textId="77777777" w:rsidR="00977366" w:rsidRDefault="00977366" w:rsidP="00977366"/>
    <w:p w14:paraId="2CE8F08B" w14:textId="77777777" w:rsidR="00977366" w:rsidRDefault="00977366" w:rsidP="00977366"/>
    <w:p w14:paraId="3D4AB3F2" w14:textId="77777777" w:rsidR="00977366" w:rsidRDefault="00977366" w:rsidP="00977366"/>
    <w:p w14:paraId="1B3379BC" w14:textId="77777777" w:rsidR="00977366" w:rsidRDefault="00977366" w:rsidP="00977366"/>
    <w:p w14:paraId="2CE80116" w14:textId="77777777" w:rsidR="00977366" w:rsidRDefault="00977366" w:rsidP="00977366"/>
    <w:p w14:paraId="1CE45448" w14:textId="77777777" w:rsidR="00977366" w:rsidRDefault="00977366" w:rsidP="00977366"/>
    <w:p w14:paraId="5E0C63EF" w14:textId="77777777" w:rsidR="00977366" w:rsidRDefault="00977366" w:rsidP="00977366"/>
    <w:p w14:paraId="110E6F58" w14:textId="77777777" w:rsidR="00977366" w:rsidRDefault="00977366" w:rsidP="00977366"/>
    <w:p w14:paraId="2959FB42" w14:textId="77777777" w:rsidR="00977366" w:rsidRDefault="00977366" w:rsidP="00977366"/>
    <w:p w14:paraId="7C6F2B3C" w14:textId="77777777" w:rsidR="00977366" w:rsidRDefault="00977366" w:rsidP="00977366"/>
    <w:p w14:paraId="00703D60" w14:textId="3DE9AD30" w:rsidR="00977366" w:rsidRDefault="00977366" w:rsidP="00977366">
      <w:pPr>
        <w:rPr>
          <w:b/>
          <w:bCs/>
        </w:rPr>
      </w:pPr>
      <w:r>
        <w:rPr>
          <w:b/>
          <w:bCs/>
        </w:rPr>
        <w:t xml:space="preserve">                                                                                                                                                                                  2</w:t>
      </w:r>
    </w:p>
    <w:p w14:paraId="1E75F8A9" w14:textId="60B4500F" w:rsidR="00977366" w:rsidRPr="00977366" w:rsidRDefault="00977366" w:rsidP="00977366">
      <w:pPr>
        <w:rPr>
          <w:b/>
          <w:bCs/>
        </w:rPr>
      </w:pPr>
      <w:r w:rsidRPr="00977366">
        <w:rPr>
          <w:b/>
          <w:bCs/>
        </w:rPr>
        <w:lastRenderedPageBreak/>
        <w:t>Principles of Health and Social Care Practice.</w:t>
      </w:r>
    </w:p>
    <w:p w14:paraId="2ED1277D" w14:textId="77777777" w:rsidR="00977366" w:rsidRPr="00977366" w:rsidRDefault="00977366" w:rsidP="00977366">
      <w:pPr>
        <w:rPr>
          <w:b/>
          <w:bCs/>
        </w:rPr>
      </w:pPr>
      <w:r w:rsidRPr="00977366">
        <w:rPr>
          <w:b/>
          <w:bCs/>
        </w:rPr>
        <w:t>Introduction</w:t>
      </w:r>
    </w:p>
    <w:p w14:paraId="0ECBF183" w14:textId="77777777" w:rsidR="00977366" w:rsidRPr="00977366" w:rsidRDefault="00977366" w:rsidP="00977366">
      <w:pPr>
        <w:rPr>
          <w:b/>
          <w:bCs/>
        </w:rPr>
      </w:pPr>
      <w:r w:rsidRPr="00977366">
        <w:rPr>
          <w:b/>
          <w:bCs/>
        </w:rPr>
        <w:t xml:space="preserve">Care and support in the NHS -Principles of good practice. </w:t>
      </w:r>
    </w:p>
    <w:p w14:paraId="3B3131EE" w14:textId="77777777" w:rsidR="00977366" w:rsidRDefault="00977366" w:rsidP="00977366">
      <w:r w:rsidRPr="00977366">
        <w:t xml:space="preserve">The delivery of excellent health and social care is based on several key principles that serve as a compass to guide healthcare professionals who work tirelessly to provide compassionate, safe, and effective support. These principles include patient-centred care, partnership working, and ethical practice. An understanding and adherence to such principles are essential if clients in treatment, who should receive the highest regard for their personhood and dignity, are not to be put at risk (Pellatt et al.). </w:t>
      </w:r>
    </w:p>
    <w:p w14:paraId="6385F64E" w14:textId="42962B4A" w:rsidR="00977366" w:rsidRPr="00977366" w:rsidRDefault="00977366" w:rsidP="00977366">
      <w:r w:rsidRPr="00977366">
        <w:t xml:space="preserve">In fact, this assignment will explore the fundamental beliefs of </w:t>
      </w:r>
      <w:r>
        <w:t xml:space="preserve">social care </w:t>
      </w:r>
      <w:r w:rsidRPr="00977366">
        <w:t>practice, examining the theoretical and legal aspects that underpin it within a scenario-based case study and concluding through a reflective analysis of their significant influence on professional practical application.</w:t>
      </w:r>
    </w:p>
    <w:p w14:paraId="2546E840" w14:textId="77777777" w:rsidR="00977366" w:rsidRPr="00977366" w:rsidRDefault="00977366" w:rsidP="00977366">
      <w:pPr>
        <w:rPr>
          <w:b/>
          <w:bCs/>
        </w:rPr>
      </w:pPr>
      <w:r w:rsidRPr="00977366">
        <w:rPr>
          <w:b/>
          <w:bCs/>
        </w:rPr>
        <w:t>TASK 1, Principles of health and social care practice.</w:t>
      </w:r>
    </w:p>
    <w:p w14:paraId="62BC2189" w14:textId="674D3187" w:rsidR="00977366" w:rsidRPr="00977366" w:rsidRDefault="00977366" w:rsidP="00977366">
      <w:r w:rsidRPr="00977366">
        <w:t>While in person-centred care, the "personal" elements of "patient-centred personal values, preferences, identity and life history" are very much at the centre of both planning and delivering care (e.g.</w:t>
      </w:r>
      <w:r w:rsidRPr="00977366">
        <w:t>, Rogers</w:t>
      </w:r>
      <w:r w:rsidRPr="00977366">
        <w:t xml:space="preserve">, 1980). This </w:t>
      </w:r>
      <w:r w:rsidRPr="00977366">
        <w:t>deeply approach</w:t>
      </w:r>
      <w:r w:rsidRPr="00977366">
        <w:t xml:space="preserve"> highlights the principle of autonomy, in that the people who train their brains play a meaningful role in decisions that directly affect their quality of life. When caregivers exercise the essential awakens of attentive listening and empathetic engagement, the support provided becomes infinitely more powerful, for it is truly attuned to the individual's distinctive needs. This is emphasised in the legal underpinnings of the Care Act (2014), which requires those providing services to take all reasonable steps to ensure they facilitate a person's well-being across different areas of their life, including physical, emotional, social and cultural aspects (Care Act, 2014).</w:t>
      </w:r>
      <w:r>
        <w:t xml:space="preserve"> </w:t>
      </w:r>
      <w:r w:rsidRPr="00977366">
        <w:t xml:space="preserve">A further fundamental principle that should inform the delivery of health and social care is that of partnership working. Strong engagement between people, families, multi-disciplinary teams and community services </w:t>
      </w:r>
      <w:r w:rsidRPr="00977366">
        <w:t>are</w:t>
      </w:r>
      <w:r w:rsidRPr="00977366">
        <w:t xml:space="preserve"> essential to deliver joined-up care (NHS England, 2022). By ensuring that roles are well-defined, communication is strong, and the flow of information is efficient between all parties </w:t>
      </w:r>
      <w:r w:rsidRPr="00977366">
        <w:t>involved, service</w:t>
      </w:r>
      <w:r w:rsidRPr="00977366">
        <w:t xml:space="preserve"> users are provided with a consistently secure and seamless service. But we must recognise the dark sides of collaboration, especially in a climate </w:t>
      </w:r>
      <w:r w:rsidRPr="00977366">
        <w:t>were</w:t>
      </w:r>
      <w:r w:rsidRPr="00977366">
        <w:t xml:space="preserve"> respect and clarity can be wanting. The process of constructing and ‘Communicating Multidisciplinary Team Challenges’ can be considered within Tuckman’s (1965) stages of group development, which outlines how team dynamics develop from the forming stage to the performing stage, hence illuminating these everyday experiences found in multidisciplinary teams.</w:t>
      </w:r>
    </w:p>
    <w:p w14:paraId="1C450B39" w14:textId="2FB4BAF1" w:rsidR="00977366" w:rsidRDefault="00977366" w:rsidP="00977366">
      <w:pPr>
        <w:rPr>
          <w:b/>
          <w:bCs/>
        </w:rPr>
      </w:pPr>
      <w:r>
        <w:rPr>
          <w:b/>
          <w:bCs/>
        </w:rPr>
        <w:t xml:space="preserve">                                                                                                                                                                                     3</w:t>
      </w:r>
    </w:p>
    <w:p w14:paraId="6349436F" w14:textId="48A5D0B8" w:rsidR="00977366" w:rsidRPr="00977366" w:rsidRDefault="00977366" w:rsidP="00977366">
      <w:pPr>
        <w:rPr>
          <w:b/>
          <w:bCs/>
        </w:rPr>
      </w:pPr>
      <w:r w:rsidRPr="00977366">
        <w:rPr>
          <w:b/>
          <w:bCs/>
        </w:rPr>
        <w:lastRenderedPageBreak/>
        <w:t xml:space="preserve">Caring practice. </w:t>
      </w:r>
    </w:p>
    <w:p w14:paraId="665F8319" w14:textId="7E4CCC5F" w:rsidR="00977366" w:rsidRPr="00977366" w:rsidRDefault="00977366" w:rsidP="00977366">
      <w:r w:rsidRPr="00977366">
        <w:t xml:space="preserve">Hence, caring practice is the core underlying principle upon which the safe and </w:t>
      </w:r>
    </w:p>
    <w:p w14:paraId="7935505D" w14:textId="77777777" w:rsidR="00977366" w:rsidRPr="00977366" w:rsidRDefault="00977366" w:rsidP="00977366">
      <w:r w:rsidRPr="00977366">
        <w:t>lawful provision of care depends. The ethical principles of autonomy, beneficence, non-</w:t>
      </w:r>
    </w:p>
    <w:p w14:paraId="3500AE60" w14:textId="74EC1FBE" w:rsidR="00977366" w:rsidRPr="00977366" w:rsidRDefault="00977366" w:rsidP="00977366">
      <w:r w:rsidRPr="00977366">
        <w:t xml:space="preserve">maleficence, and justice are employed by health professionals to navigate morally complex situations (HCPC, 2016). Professional ethical standards demand that the rights and welfare of all individuals be protected, with strict privacy rules in place and human dignity </w:t>
      </w:r>
      <w:r w:rsidRPr="00977366">
        <w:t>always respected</w:t>
      </w:r>
      <w:r w:rsidRPr="00977366">
        <w:t>. It sets out the statutory context in which decisions can be made, while also outlining a range of critical principles, such as the presumption that individuals have capacity and decisions must be made 'in their best interest' should they not be able to act on their own behalf (Mental Capacity Act, 2005).</w:t>
      </w:r>
    </w:p>
    <w:p w14:paraId="21806A26" w14:textId="77777777" w:rsidR="00977366" w:rsidRDefault="00977366" w:rsidP="00977366">
      <w:r w:rsidRPr="00977366">
        <w:t xml:space="preserve">Well-established theoretical models also complement the core principles of health and social care practice. According to the humanistic Rogerian view, the two most important conditions for change are empathy and unconditional positive regard (Rogers, 1980). Ecological-Systems Theory, as proposed by Bronfenbrenner, emphasises the external environments that can significantly impact an individual’s health (Bronfenbrenner, 1979). </w:t>
      </w:r>
    </w:p>
    <w:p w14:paraId="0426F999" w14:textId="77777777" w:rsidR="00977366" w:rsidRDefault="00977366" w:rsidP="00977366">
      <w:r w:rsidRPr="00977366">
        <w:t xml:space="preserve">Engel’s Biopsychosocial Model enables a comprehensive health examination that involves physical, emotional, and social aspects (Engel, 1977). </w:t>
      </w:r>
    </w:p>
    <w:p w14:paraId="3B598CD0" w14:textId="5333C55A" w:rsidR="00977366" w:rsidRPr="00977366" w:rsidRDefault="00977366" w:rsidP="00977366">
      <w:r w:rsidRPr="00977366">
        <w:t xml:space="preserve">Overall, these theories, combined with policy developments such as the DHSC's (2012) </w:t>
      </w:r>
    </w:p>
    <w:p w14:paraId="2C550029" w14:textId="66420546" w:rsidR="00977366" w:rsidRPr="00977366" w:rsidRDefault="00977366" w:rsidP="00977366">
      <w:r w:rsidRPr="00977366">
        <w:t>Health and Social Care Act and the NHS Constitution, have provided an explicit framework for compassionate, ethical care to flourish (Department of Health, 2015).</w:t>
      </w:r>
    </w:p>
    <w:p w14:paraId="2C954A25" w14:textId="77777777" w:rsidR="00977366" w:rsidRDefault="00977366" w:rsidP="00977366"/>
    <w:p w14:paraId="1F61107C" w14:textId="13F5B92D" w:rsidR="00977366" w:rsidRDefault="00977366" w:rsidP="00977366">
      <w:pPr>
        <w:rPr>
          <w:b/>
          <w:bCs/>
        </w:rPr>
      </w:pPr>
      <w:r>
        <w:rPr>
          <w:b/>
          <w:bCs/>
        </w:rPr>
        <w:t xml:space="preserve">Task 2: </w:t>
      </w:r>
      <w:r w:rsidRPr="00977366">
        <w:rPr>
          <w:b/>
          <w:bCs/>
        </w:rPr>
        <w:t xml:space="preserve">Practical Examples of Concepts in Practice </w:t>
      </w:r>
    </w:p>
    <w:p w14:paraId="28DADDA7" w14:textId="7DA613A9" w:rsidR="00977366" w:rsidRPr="00977366" w:rsidRDefault="00977366" w:rsidP="00977366">
      <w:r w:rsidRPr="00977366">
        <w:t xml:space="preserve">Mr. </w:t>
      </w:r>
      <w:r>
        <w:t xml:space="preserve">Muhamed, 76-year-old men live in his apartment in London. He has </w:t>
      </w:r>
      <w:proofErr w:type="spellStart"/>
      <w:proofErr w:type="gramStart"/>
      <w:r>
        <w:t>a</w:t>
      </w:r>
      <w:proofErr w:type="spellEnd"/>
      <w:proofErr w:type="gramEnd"/>
      <w:r>
        <w:t xml:space="preserve"> early stage dementia. </w:t>
      </w:r>
      <w:r w:rsidRPr="00977366">
        <w:t>He gets a well-coordinated package of support from NHS community mental health services, adult social care and a dedicated voluntary sector team, which is helping to improve his quality of life.</w:t>
      </w:r>
    </w:p>
    <w:p w14:paraId="6F760DA2" w14:textId="77777777" w:rsidR="00977366" w:rsidRPr="00977366" w:rsidRDefault="00977366" w:rsidP="00977366">
      <w:pPr>
        <w:rPr>
          <w:b/>
          <w:bCs/>
        </w:rPr>
      </w:pPr>
      <w:r w:rsidRPr="00977366">
        <w:rPr>
          <w:b/>
          <w:bCs/>
        </w:rPr>
        <w:t>Person-Centred Care</w:t>
      </w:r>
    </w:p>
    <w:p w14:paraId="72A9DF9F" w14:textId="77777777" w:rsidR="00977366" w:rsidRDefault="00977366" w:rsidP="00977366">
      <w:r w:rsidRPr="00977366">
        <w:t xml:space="preserve">They are involved in the proactive inquiry into what really matters most to Mr Muhamed, which appears to be his expression of independence and desire to maintain his preferred bedtime, daily schedule, attendance at church services (and cultural respect). And the care plan that has been carefully pieced together around him ingeniously includes medication and food reminders, as well as frequent visits to maintain a healthy regard for those long-ingrained routines. </w:t>
      </w:r>
    </w:p>
    <w:p w14:paraId="07D076F4" w14:textId="4D7781C6" w:rsidR="00977366" w:rsidRDefault="00977366" w:rsidP="00977366">
      <w:r>
        <w:t xml:space="preserve">                                                                                                                                                                                    4</w:t>
      </w:r>
    </w:p>
    <w:p w14:paraId="75A96BAC" w14:textId="79F4BD8F" w:rsidR="00977366" w:rsidRPr="00977366" w:rsidRDefault="00977366" w:rsidP="00977366">
      <w:r w:rsidRPr="00977366">
        <w:lastRenderedPageBreak/>
        <w:t>This caring approach is consistent with the holistic and person-centred nature of the Care Act 2014 (Care Act, 2014) and encompasses elements of Rogers’ theory of person-centred care (Rogers, 1980).</w:t>
      </w:r>
    </w:p>
    <w:p w14:paraId="7F94A263" w14:textId="77777777" w:rsidR="00977366" w:rsidRPr="00977366" w:rsidRDefault="00977366" w:rsidP="00977366">
      <w:pPr>
        <w:rPr>
          <w:b/>
          <w:bCs/>
        </w:rPr>
      </w:pPr>
      <w:r w:rsidRPr="00977366">
        <w:rPr>
          <w:b/>
          <w:bCs/>
        </w:rPr>
        <w:t>Partnership Working</w:t>
      </w:r>
    </w:p>
    <w:p w14:paraId="09A040A2" w14:textId="6CD33CE7" w:rsidR="00977366" w:rsidRPr="00977366" w:rsidRDefault="00977366" w:rsidP="00977366">
      <w:r w:rsidRPr="00977366">
        <w:t xml:space="preserve">An array of organisations joins forces seamlessly to ensure that Mr Muhamed receives continuity and consistency in his care. His dementia and medication are managed by the NHS Community Mental Health Team, while Adult Social Care arranges a package of home care which fulfils all his individual needs. Weekly team meetings are held in the GP practice to support continued communication between the GP, social worker, voluntary sector staff and Mr Muhamed’s family. </w:t>
      </w:r>
    </w:p>
    <w:p w14:paraId="0849296B" w14:textId="200A1106" w:rsidR="00977366" w:rsidRPr="00977366" w:rsidRDefault="00977366" w:rsidP="00977366">
      <w:r w:rsidRPr="00977366">
        <w:t>This working together is the very essen</w:t>
      </w:r>
      <w:r>
        <w:t>tial</w:t>
      </w:r>
      <w:r w:rsidRPr="00977366">
        <w:t xml:space="preserve"> of the joined-up, integrated 'way of working' that Integrated Care Systems</w:t>
      </w:r>
      <w:r>
        <w:t xml:space="preserve">. </w:t>
      </w:r>
      <w:r w:rsidRPr="00977366">
        <w:t xml:space="preserve"> (NHS England, 2022). Collaboration provides several additional benefits, as highlighted in Tuckman’s (1965) group development theory, emphasising the importance of teams communicating and working together as a cohesive unit.</w:t>
      </w:r>
    </w:p>
    <w:p w14:paraId="79C6B606" w14:textId="77777777" w:rsidR="00977366" w:rsidRPr="00977366" w:rsidRDefault="00977366" w:rsidP="00977366">
      <w:pPr>
        <w:rPr>
          <w:b/>
          <w:bCs/>
        </w:rPr>
      </w:pPr>
      <w:r w:rsidRPr="00977366">
        <w:rPr>
          <w:b/>
          <w:bCs/>
        </w:rPr>
        <w:t>Ethical Practice</w:t>
      </w:r>
    </w:p>
    <w:p w14:paraId="201D45AC" w14:textId="2DD76A5A" w:rsidR="00977366" w:rsidRPr="00977366" w:rsidRDefault="00977366" w:rsidP="00977366">
      <w:r w:rsidRPr="00977366">
        <w:t>All protocols regarding the care of Mr Muhamed are subject to strict ethical scrutiny. As per the Mental Capacity Act 2005, capacity is presumed unless there is a good reason to believe otherwise. He is participating fully in the choice regarding treatment options, which represents a high standard of ethical medical practice, autonomy and dignity (HCPC, 2016). Absolute discretion is applied, and no details can be disclosed without Mr Muhamed's written permission, except where it is necessary to benefit his security. The professionals involved consistently demonstrate, through their actions, that maintaining Mr Muhamed’s dignity is a primary consideration. It is now time for those in authority to play their part too. They speak to him respectfully and make every effort to maintain his privacy while providing care. This aligns with the recommendations outlined in the Standards of Conduct, Performance and Ethics (HCPC, 2016) and the Dignity in Care framework (Skills for Care, 2021).</w:t>
      </w:r>
    </w:p>
    <w:p w14:paraId="0485814E" w14:textId="77777777" w:rsidR="00977366" w:rsidRDefault="00977366" w:rsidP="00977366">
      <w:pPr>
        <w:ind w:left="720"/>
      </w:pPr>
      <w:r>
        <w:t xml:space="preserve">                                                                                                                                                                                                 </w:t>
      </w:r>
    </w:p>
    <w:p w14:paraId="4B5169E1" w14:textId="10BE3786" w:rsidR="00977366" w:rsidRDefault="00977366" w:rsidP="00977366">
      <w:r>
        <w:t xml:space="preserve">Person-centred care is shown by adapting support to Mr. Muhamed cultural background, daily routines and personal preferences. Partnership working is demonstrated by coordinated multidisciplinary teams’ involvement, communication between carers and professionals and shared decision-making. Ethics are upheld through respect autonomy, informed consent, confidentiality, fairness and balancing independence with safety. </w:t>
      </w:r>
    </w:p>
    <w:p w14:paraId="17013F02" w14:textId="0DEA04F9" w:rsidR="00977366" w:rsidRDefault="00977366" w:rsidP="00977366">
      <w:r>
        <w:t xml:space="preserve">                                                                                                                                                                              5</w:t>
      </w:r>
    </w:p>
    <w:p w14:paraId="7A518E6F" w14:textId="77777777" w:rsidR="00977366" w:rsidRDefault="00977366" w:rsidP="00977366"/>
    <w:p w14:paraId="0A17C417" w14:textId="77777777" w:rsidR="00977366" w:rsidRDefault="00977366" w:rsidP="00977366"/>
    <w:p w14:paraId="76EB92DB" w14:textId="177200E8" w:rsidR="00977366" w:rsidRPr="00977366" w:rsidRDefault="00977366" w:rsidP="00977366">
      <w:pPr>
        <w:rPr>
          <w:b/>
          <w:bCs/>
        </w:rPr>
      </w:pPr>
      <w:r w:rsidRPr="00977366">
        <w:rPr>
          <w:b/>
          <w:bCs/>
        </w:rPr>
        <w:t xml:space="preserve">Task 3: Self-Reflection as a Health and Social Care Professional </w:t>
      </w:r>
    </w:p>
    <w:p w14:paraId="3F642260" w14:textId="30C9B516" w:rsidR="00977366" w:rsidRPr="00977366" w:rsidRDefault="00977366" w:rsidP="00977366">
      <w:r w:rsidRPr="00977366">
        <w:t xml:space="preserve">As a dedicated health and social care practitioner, the values of person-centred approaches, partnership working, and ethical practice underpin all my professional relationships and encounters. Person-centred care focuses on active listening, profound respect for differences, and being attuned to the distinct likes, dislikes, wants, and needs of each unique person. I also empower people to have a say in their own care and treatment by presenting them with options – this helps support my service users in maintaining some control over their lives. Communication is personalised, as each individual needs something special to feel understood and </w:t>
      </w:r>
      <w:r w:rsidRPr="00977366">
        <w:t>to</w:t>
      </w:r>
      <w:r w:rsidRPr="00977366">
        <w:t xml:space="preserve"> build trusting </w:t>
      </w:r>
      <w:r w:rsidRPr="00977366">
        <w:t>relationships. Joint</w:t>
      </w:r>
      <w:r w:rsidRPr="00977366">
        <w:t xml:space="preserve"> working is crucial to </w:t>
      </w:r>
      <w:r w:rsidRPr="00977366">
        <w:t>this, and</w:t>
      </w:r>
      <w:r w:rsidRPr="00977366">
        <w:t xml:space="preserve"> it is essential to maintain the provision of safe and effective care. Working closely and effectively alongside GPs, nurses, therapists and social workers, as well as other community services, </w:t>
      </w:r>
      <w:r w:rsidRPr="00977366">
        <w:t>to</w:t>
      </w:r>
      <w:r w:rsidRPr="00977366">
        <w:t xml:space="preserve"> avoid duplication of effort and make sure that information is distributed quickly between the people who need it. In addition, the family’s participation in care helps establish a supportive atmosphere that can be less anxiety-provoking for all parties.</w:t>
      </w:r>
    </w:p>
    <w:p w14:paraId="41D4B1C5" w14:textId="16C613E2" w:rsidR="00977366" w:rsidRPr="00977366" w:rsidRDefault="00977366" w:rsidP="00977366">
      <w:r w:rsidRPr="00977366">
        <w:t>Ethical practice provides a model to guide choice. Following the framework set out in the MCA can be a very good way of honouring autonomy and discharging our duties to protect people. Our robust systems of documentation ensure the highest level of confidentiality, and releases are made only as necessary and with consent. Relations must always be guided by principles of equality, respect and non-discrimination.</w:t>
      </w:r>
    </w:p>
    <w:p w14:paraId="539AADB1" w14:textId="64B205BA" w:rsidR="00977366" w:rsidRPr="00977366" w:rsidRDefault="00977366" w:rsidP="00977366">
      <w:r w:rsidRPr="00977366">
        <w:t xml:space="preserve">I possess a strong ability to communicate with people, and I am very empathetic. However, I recognise that I have more confidence in developing in the areas of assessing capacity and cultural competence. I am a qualified trainer and committed to furthering my career by specialising in training of Consent, Best Interest Decision Making, </w:t>
      </w:r>
      <w:proofErr w:type="spellStart"/>
      <w:r w:rsidRPr="00977366">
        <w:t>DoLS</w:t>
      </w:r>
      <w:proofErr w:type="spellEnd"/>
      <w:r w:rsidRPr="00977366">
        <w:t xml:space="preserve"> (Deprivation of Liberty Safeguards) and effective person-centred communication. Reflective practice and the use of similar tools, such as Gibbs' model, will enable me to grow and continue to "sharpen my saw" as I journey through my professional life.</w:t>
      </w:r>
    </w:p>
    <w:p w14:paraId="70064952" w14:textId="77777777" w:rsidR="00977366" w:rsidRPr="00977366" w:rsidRDefault="00977366" w:rsidP="00977366">
      <w:pPr>
        <w:rPr>
          <w:b/>
          <w:bCs/>
        </w:rPr>
      </w:pPr>
      <w:r w:rsidRPr="00977366">
        <w:rPr>
          <w:b/>
          <w:bCs/>
        </w:rPr>
        <w:t>Conclusion</w:t>
      </w:r>
    </w:p>
    <w:p w14:paraId="35D5BF33" w14:textId="0A5FF13D" w:rsidR="00977366" w:rsidRDefault="00977366" w:rsidP="00977366">
      <w:r w:rsidRPr="00977366">
        <w:t xml:space="preserve">Self-care: empowering the patient with the knowledge to care for their own health when possible and working together as a team. Guarding the rights, best interests, and dignity of those at the centre of care delivery is firmly underpinned by a sound legal basis, adherence to professional norms, and Evidence-Based traditions. Much can be achieved by applying these principles in practice to ensure high-quality care and service user satisfaction within a support framework. </w:t>
      </w:r>
    </w:p>
    <w:p w14:paraId="1792D115" w14:textId="7C6D923B" w:rsidR="00977366" w:rsidRPr="00977366" w:rsidRDefault="00977366" w:rsidP="00977366">
      <w:r>
        <w:t xml:space="preserve">                                                                                                                                                                                   6</w:t>
      </w:r>
    </w:p>
    <w:p w14:paraId="3C8742E9" w14:textId="18B4D81B" w:rsidR="00977366" w:rsidRPr="00977366" w:rsidRDefault="00977366" w:rsidP="00977366">
      <w:r w:rsidRPr="00977366">
        <w:lastRenderedPageBreak/>
        <w:t>Reflection on these activities is beneficial for existing and developing practitioners, enabling competence progression in all care environments. If there was one pledge, it would be that staying true to these values can only ensure an atmosphere of good practice and inclusive health and social care for all</w:t>
      </w:r>
      <w:r>
        <w:t xml:space="preserve">.                                                                                                                                             </w:t>
      </w:r>
    </w:p>
    <w:p w14:paraId="603C193F" w14:textId="77777777" w:rsidR="00977366" w:rsidRDefault="00977366" w:rsidP="00977366">
      <w:pPr>
        <w:rPr>
          <w:b/>
          <w:bCs/>
        </w:rPr>
      </w:pPr>
    </w:p>
    <w:p w14:paraId="59E18633" w14:textId="77777777" w:rsidR="00977366" w:rsidRDefault="00977366" w:rsidP="00977366">
      <w:pPr>
        <w:rPr>
          <w:b/>
          <w:bCs/>
        </w:rPr>
      </w:pPr>
    </w:p>
    <w:p w14:paraId="0C8AF26C" w14:textId="77777777" w:rsidR="00977366" w:rsidRDefault="00977366" w:rsidP="00977366">
      <w:pPr>
        <w:rPr>
          <w:b/>
          <w:bCs/>
        </w:rPr>
      </w:pPr>
    </w:p>
    <w:p w14:paraId="39AF36E5" w14:textId="77777777" w:rsidR="00977366" w:rsidRDefault="00977366" w:rsidP="00977366">
      <w:pPr>
        <w:rPr>
          <w:b/>
          <w:bCs/>
        </w:rPr>
      </w:pPr>
    </w:p>
    <w:p w14:paraId="6883E649" w14:textId="77777777" w:rsidR="00977366" w:rsidRDefault="00977366" w:rsidP="00977366">
      <w:pPr>
        <w:rPr>
          <w:b/>
          <w:bCs/>
        </w:rPr>
      </w:pPr>
    </w:p>
    <w:p w14:paraId="09E6DBBF" w14:textId="77777777" w:rsidR="00977366" w:rsidRDefault="00977366" w:rsidP="00977366">
      <w:pPr>
        <w:rPr>
          <w:b/>
          <w:bCs/>
        </w:rPr>
      </w:pPr>
    </w:p>
    <w:p w14:paraId="365EEC2F" w14:textId="77777777" w:rsidR="00977366" w:rsidRDefault="00977366" w:rsidP="00977366">
      <w:pPr>
        <w:rPr>
          <w:b/>
          <w:bCs/>
        </w:rPr>
      </w:pPr>
    </w:p>
    <w:p w14:paraId="3A3F2E22" w14:textId="77777777" w:rsidR="00977366" w:rsidRDefault="00977366" w:rsidP="00977366">
      <w:pPr>
        <w:rPr>
          <w:b/>
          <w:bCs/>
        </w:rPr>
      </w:pPr>
    </w:p>
    <w:p w14:paraId="4D8EEC0A" w14:textId="77777777" w:rsidR="00977366" w:rsidRDefault="00977366" w:rsidP="00977366">
      <w:pPr>
        <w:rPr>
          <w:b/>
          <w:bCs/>
        </w:rPr>
      </w:pPr>
    </w:p>
    <w:p w14:paraId="10BBF514" w14:textId="77777777" w:rsidR="00977366" w:rsidRDefault="00977366" w:rsidP="00977366">
      <w:pPr>
        <w:rPr>
          <w:b/>
          <w:bCs/>
        </w:rPr>
      </w:pPr>
    </w:p>
    <w:p w14:paraId="7575A06F" w14:textId="77777777" w:rsidR="00977366" w:rsidRDefault="00977366" w:rsidP="00977366">
      <w:pPr>
        <w:rPr>
          <w:b/>
          <w:bCs/>
        </w:rPr>
      </w:pPr>
    </w:p>
    <w:p w14:paraId="4CC47745" w14:textId="77777777" w:rsidR="00977366" w:rsidRDefault="00977366" w:rsidP="00977366">
      <w:pPr>
        <w:rPr>
          <w:b/>
          <w:bCs/>
        </w:rPr>
      </w:pPr>
    </w:p>
    <w:p w14:paraId="00738277" w14:textId="77777777" w:rsidR="00977366" w:rsidRDefault="00977366" w:rsidP="00977366">
      <w:pPr>
        <w:rPr>
          <w:b/>
          <w:bCs/>
        </w:rPr>
      </w:pPr>
    </w:p>
    <w:p w14:paraId="1AF56421" w14:textId="77777777" w:rsidR="00977366" w:rsidRDefault="00977366" w:rsidP="00977366">
      <w:pPr>
        <w:rPr>
          <w:b/>
          <w:bCs/>
        </w:rPr>
      </w:pPr>
    </w:p>
    <w:p w14:paraId="052566A0" w14:textId="77777777" w:rsidR="00977366" w:rsidRDefault="00977366" w:rsidP="00977366">
      <w:pPr>
        <w:rPr>
          <w:b/>
          <w:bCs/>
        </w:rPr>
      </w:pPr>
    </w:p>
    <w:p w14:paraId="28432677" w14:textId="77777777" w:rsidR="00977366" w:rsidRDefault="00977366" w:rsidP="00977366">
      <w:pPr>
        <w:rPr>
          <w:b/>
          <w:bCs/>
        </w:rPr>
      </w:pPr>
    </w:p>
    <w:p w14:paraId="0BE1F9A1" w14:textId="77777777" w:rsidR="00977366" w:rsidRDefault="00977366" w:rsidP="00977366">
      <w:pPr>
        <w:rPr>
          <w:b/>
          <w:bCs/>
        </w:rPr>
      </w:pPr>
    </w:p>
    <w:p w14:paraId="60E0A97C" w14:textId="77777777" w:rsidR="00977366" w:rsidRDefault="00977366" w:rsidP="00977366">
      <w:pPr>
        <w:rPr>
          <w:b/>
          <w:bCs/>
        </w:rPr>
      </w:pPr>
    </w:p>
    <w:p w14:paraId="26A6DFA7" w14:textId="77777777" w:rsidR="00977366" w:rsidRDefault="00977366" w:rsidP="00977366">
      <w:pPr>
        <w:rPr>
          <w:b/>
          <w:bCs/>
        </w:rPr>
      </w:pPr>
    </w:p>
    <w:p w14:paraId="00E52545" w14:textId="77777777" w:rsidR="00977366" w:rsidRDefault="00977366" w:rsidP="00977366">
      <w:pPr>
        <w:rPr>
          <w:b/>
          <w:bCs/>
        </w:rPr>
      </w:pPr>
    </w:p>
    <w:p w14:paraId="578268D3" w14:textId="77777777" w:rsidR="00977366" w:rsidRDefault="00977366" w:rsidP="00977366">
      <w:pPr>
        <w:rPr>
          <w:b/>
          <w:bCs/>
        </w:rPr>
      </w:pPr>
    </w:p>
    <w:p w14:paraId="2BCF4A94" w14:textId="77777777" w:rsidR="00977366" w:rsidRDefault="00977366" w:rsidP="00977366">
      <w:pPr>
        <w:rPr>
          <w:b/>
          <w:bCs/>
        </w:rPr>
      </w:pPr>
    </w:p>
    <w:p w14:paraId="4F89EE22" w14:textId="77777777" w:rsidR="00977366" w:rsidRDefault="00977366" w:rsidP="00977366">
      <w:pPr>
        <w:rPr>
          <w:b/>
          <w:bCs/>
        </w:rPr>
      </w:pPr>
    </w:p>
    <w:p w14:paraId="781EC816" w14:textId="1376295C" w:rsidR="00977366" w:rsidRDefault="00977366" w:rsidP="00977366">
      <w:pPr>
        <w:rPr>
          <w:b/>
          <w:bCs/>
        </w:rPr>
      </w:pPr>
      <w:r>
        <w:rPr>
          <w:b/>
          <w:bCs/>
        </w:rPr>
        <w:t xml:space="preserve">                                                                                                                                                                                7</w:t>
      </w:r>
    </w:p>
    <w:p w14:paraId="1AE1CD85" w14:textId="77777777" w:rsidR="00977366" w:rsidRDefault="00977366" w:rsidP="00977366">
      <w:pPr>
        <w:rPr>
          <w:b/>
          <w:bCs/>
        </w:rPr>
      </w:pPr>
    </w:p>
    <w:p w14:paraId="1E3F5F67" w14:textId="4FEEE55C" w:rsidR="00977366" w:rsidRPr="00977366" w:rsidRDefault="00977366" w:rsidP="00977366">
      <w:pPr>
        <w:rPr>
          <w:b/>
          <w:bCs/>
        </w:rPr>
      </w:pPr>
      <w:r w:rsidRPr="00977366">
        <w:rPr>
          <w:b/>
          <w:bCs/>
        </w:rPr>
        <w:lastRenderedPageBreak/>
        <w:t>References</w:t>
      </w:r>
    </w:p>
    <w:p w14:paraId="0F8843A1" w14:textId="3BFDE859" w:rsidR="00977366" w:rsidRDefault="00977366" w:rsidP="00977366">
      <w:pPr>
        <w:pStyle w:val="ListParagraph"/>
        <w:numPr>
          <w:ilvl w:val="0"/>
          <w:numId w:val="16"/>
        </w:numPr>
      </w:pPr>
      <w:r w:rsidRPr="00977366">
        <w:t>Bronfenbrenner, U. (1979) The Ecology of Human Development. Cambridge, MA: Harvard University Press.</w:t>
      </w:r>
    </w:p>
    <w:p w14:paraId="1FEF8982" w14:textId="619D6803" w:rsidR="00977366" w:rsidRPr="00977366" w:rsidRDefault="00977366" w:rsidP="00977366">
      <w:pPr>
        <w:ind w:left="360"/>
      </w:pPr>
      <w:r>
        <w:fldChar w:fldCharType="begin"/>
      </w:r>
      <w:r>
        <w:instrText>HYPERLINK "</w:instrText>
      </w:r>
      <w:r w:rsidRPr="00977366">
        <w:instrText>https://khoerulanwarbk.wordpress.com/wp-content/uploads/2015/08/urie_bronfenbrenner_the_ecology_of_human_developbokos-z1.pdf</w:instrText>
      </w:r>
      <w:r>
        <w:instrText>"</w:instrText>
      </w:r>
      <w:r>
        <w:fldChar w:fldCharType="separate"/>
      </w:r>
      <w:r w:rsidRPr="00C3561B">
        <w:rPr>
          <w:rStyle w:val="Hyperlink"/>
        </w:rPr>
        <w:t>https://khoerulanwarbk.wordpress.com/wp-</w:t>
      </w:r>
      <w:r w:rsidRPr="00C3561B">
        <w:rPr>
          <w:rStyle w:val="Hyperlink"/>
        </w:rPr>
        <w:t>c</w:t>
      </w:r>
      <w:r w:rsidRPr="00C3561B">
        <w:rPr>
          <w:rStyle w:val="Hyperlink"/>
        </w:rPr>
        <w:t>ontent/uploads/2015/08/urie_bronfenbrenner_the_ecology_of_human_developbokos-z1.pdf</w:t>
      </w:r>
      <w:r>
        <w:fldChar w:fldCharType="end"/>
      </w:r>
      <w:r>
        <w:t xml:space="preserve">  (Accessed on 22 November 2025)</w:t>
      </w:r>
    </w:p>
    <w:p w14:paraId="799727E4" w14:textId="3A101D76" w:rsidR="00977366" w:rsidRDefault="00977366" w:rsidP="00977366">
      <w:pPr>
        <w:pStyle w:val="ListParagraph"/>
        <w:numPr>
          <w:ilvl w:val="0"/>
          <w:numId w:val="16"/>
        </w:numPr>
      </w:pPr>
      <w:r w:rsidRPr="00977366">
        <w:t>Care Act (2014) c.23. London: The Stationery Office.</w:t>
      </w:r>
    </w:p>
    <w:p w14:paraId="311CE998" w14:textId="7511D0D7" w:rsidR="00977366" w:rsidRPr="00977366" w:rsidRDefault="00977366" w:rsidP="00977366">
      <w:pPr>
        <w:ind w:left="360"/>
      </w:pPr>
      <w:hyperlink r:id="rId6" w:history="1">
        <w:r w:rsidRPr="00C3561B">
          <w:rPr>
            <w:rStyle w:val="Hyperlink"/>
          </w:rPr>
          <w:t>https://www.legislation.gov.uk/ukpga/2014/23/data.xht?wrap=true</w:t>
        </w:r>
      </w:hyperlink>
      <w:r>
        <w:t xml:space="preserve"> (Accessed on 22 November 2025)</w:t>
      </w:r>
    </w:p>
    <w:p w14:paraId="36E24B13" w14:textId="3F441C0B" w:rsidR="00977366" w:rsidRDefault="00977366" w:rsidP="00977366">
      <w:pPr>
        <w:pStyle w:val="ListParagraph"/>
        <w:numPr>
          <w:ilvl w:val="0"/>
          <w:numId w:val="16"/>
        </w:numPr>
      </w:pPr>
      <w:r w:rsidRPr="00977366">
        <w:t>Department of Health (2015) The NHS Constitution for England. London: Department of Health.</w:t>
      </w:r>
    </w:p>
    <w:p w14:paraId="582F4560" w14:textId="1483F980" w:rsidR="00977366" w:rsidRPr="00977366" w:rsidRDefault="00977366" w:rsidP="00977366">
      <w:pPr>
        <w:ind w:left="360"/>
      </w:pPr>
      <w:hyperlink r:id="rId7" w:history="1">
        <w:r w:rsidRPr="00C3561B">
          <w:rPr>
            <w:rStyle w:val="Hyperlink"/>
          </w:rPr>
          <w:t>https://www.gov.uk/government/publications/the-nhs-constitution-for-england/the-nhs-constitution-for-england</w:t>
        </w:r>
      </w:hyperlink>
      <w:r>
        <w:t xml:space="preserve"> (Accessed on24 November 2025)</w:t>
      </w:r>
    </w:p>
    <w:p w14:paraId="2266DD83" w14:textId="08C6E6C1" w:rsidR="00977366" w:rsidRDefault="00977366" w:rsidP="00977366">
      <w:pPr>
        <w:pStyle w:val="ListParagraph"/>
        <w:numPr>
          <w:ilvl w:val="0"/>
          <w:numId w:val="16"/>
        </w:numPr>
      </w:pPr>
      <w:r w:rsidRPr="00977366">
        <w:t>Department of Health and Social Care (2012) Health and Social Care Act 2012. London: DHSC.</w:t>
      </w:r>
    </w:p>
    <w:p w14:paraId="2F73896F" w14:textId="1A001F99" w:rsidR="00977366" w:rsidRPr="00977366" w:rsidRDefault="00977366" w:rsidP="00977366">
      <w:pPr>
        <w:ind w:left="360"/>
      </w:pPr>
      <w:hyperlink r:id="rId8" w:history="1">
        <w:r w:rsidRPr="00C3561B">
          <w:rPr>
            <w:rStyle w:val="Hyperlink"/>
          </w:rPr>
          <w:t>https://www.gov.uk/government/publications/health-and-social-care-act-2012-fact-sheets</w:t>
        </w:r>
      </w:hyperlink>
      <w:r>
        <w:t xml:space="preserve"> (Accessed date 24 November 2025)</w:t>
      </w:r>
    </w:p>
    <w:p w14:paraId="1D9FF294" w14:textId="321BB8EB" w:rsidR="00977366" w:rsidRDefault="00977366" w:rsidP="00977366">
      <w:pPr>
        <w:pStyle w:val="ListParagraph"/>
        <w:numPr>
          <w:ilvl w:val="0"/>
          <w:numId w:val="16"/>
        </w:numPr>
      </w:pPr>
      <w:r w:rsidRPr="00977366">
        <w:t>Engel, G.L. (1977) ‘The need for a new medical model: a challenge for biomedicine’, Science, 196(4286), pp. 129–136.</w:t>
      </w:r>
    </w:p>
    <w:p w14:paraId="73641007" w14:textId="14D1FC6F" w:rsidR="00977366" w:rsidRPr="00977366" w:rsidRDefault="00977366" w:rsidP="00977366">
      <w:pPr>
        <w:ind w:left="360"/>
      </w:pPr>
      <w:hyperlink r:id="rId9" w:history="1">
        <w:r w:rsidRPr="00C3561B">
          <w:rPr>
            <w:rStyle w:val="Hyperlink"/>
          </w:rPr>
          <w:t>https://pubmed.ncbi.nlm.nih.gov/847460/</w:t>
        </w:r>
      </w:hyperlink>
      <w:r>
        <w:t xml:space="preserve"> (Accessed on 24 November 2025)</w:t>
      </w:r>
    </w:p>
    <w:p w14:paraId="0ABFF731" w14:textId="4FF7B19C" w:rsidR="00977366" w:rsidRDefault="00977366" w:rsidP="00977366">
      <w:pPr>
        <w:pStyle w:val="ListParagraph"/>
        <w:numPr>
          <w:ilvl w:val="0"/>
          <w:numId w:val="16"/>
        </w:numPr>
      </w:pPr>
      <w:r w:rsidRPr="00977366">
        <w:t>Health and Care Professions Council (HCPC) (2016) Standards of Conduct, Performance and Ethics. London: HCPC.</w:t>
      </w:r>
    </w:p>
    <w:p w14:paraId="1CB92EF6" w14:textId="6F8A1F8D" w:rsidR="00977366" w:rsidRPr="00977366" w:rsidRDefault="00977366" w:rsidP="00977366">
      <w:pPr>
        <w:ind w:left="360"/>
      </w:pPr>
      <w:hyperlink r:id="rId10" w:history="1">
        <w:r w:rsidRPr="00C3561B">
          <w:rPr>
            <w:rStyle w:val="Hyperlink"/>
          </w:rPr>
          <w:t>https://www.hcpc-uk.org/standards/standards-of-conduct-performance-and-ethics/</w:t>
        </w:r>
      </w:hyperlink>
      <w:r>
        <w:t xml:space="preserve"> (Accessed on 24 November 2025)</w:t>
      </w:r>
    </w:p>
    <w:p w14:paraId="017AB92B" w14:textId="1AC7C5DC" w:rsidR="00977366" w:rsidRDefault="00977366" w:rsidP="00977366">
      <w:pPr>
        <w:pStyle w:val="ListParagraph"/>
        <w:numPr>
          <w:ilvl w:val="0"/>
          <w:numId w:val="16"/>
        </w:numPr>
      </w:pPr>
      <w:r w:rsidRPr="00977366">
        <w:t>Mental Capacity Act (2005) c.9. London: The Stationery Office.</w:t>
      </w:r>
    </w:p>
    <w:p w14:paraId="2ED675C2" w14:textId="2D72B383" w:rsidR="00977366" w:rsidRPr="00977366" w:rsidRDefault="00977366" w:rsidP="00977366">
      <w:pPr>
        <w:ind w:left="360"/>
      </w:pPr>
      <w:hyperlink r:id="rId11" w:history="1">
        <w:r w:rsidRPr="00C3561B">
          <w:rPr>
            <w:rStyle w:val="Hyperlink"/>
          </w:rPr>
          <w:t>https://www.legislation.gov.uk/ukpga/2005/9/pdfs/ukpga_20050009_en.pdf</w:t>
        </w:r>
      </w:hyperlink>
      <w:r>
        <w:t xml:space="preserve"> (Accessed on 25 November 2025)</w:t>
      </w:r>
    </w:p>
    <w:p w14:paraId="5C1E5A18" w14:textId="594464CD" w:rsidR="00977366" w:rsidRDefault="00977366" w:rsidP="00977366">
      <w:pPr>
        <w:pStyle w:val="ListParagraph"/>
        <w:numPr>
          <w:ilvl w:val="0"/>
          <w:numId w:val="16"/>
        </w:numPr>
      </w:pPr>
      <w:r w:rsidRPr="00977366">
        <w:t>NHS England (2022) Integrated Care Systems: Design Framework. London: NHS England.</w:t>
      </w:r>
      <w:r>
        <w:t xml:space="preserve"> </w:t>
      </w:r>
    </w:p>
    <w:p w14:paraId="3C54BD0C" w14:textId="77777777" w:rsidR="00977366" w:rsidRDefault="00977366" w:rsidP="00977366">
      <w:hyperlink r:id="rId12" w:history="1">
        <w:r w:rsidRPr="00C3561B">
          <w:rPr>
            <w:rStyle w:val="Hyperlink"/>
          </w:rPr>
          <w:t>https://www.england.nhs.uk/wp-content/uploads/2021/06/B0642-ics-design-framework-june-2021.pdf</w:t>
        </w:r>
      </w:hyperlink>
      <w:r>
        <w:t xml:space="preserve"> (Accessed on 25 November 2025)</w:t>
      </w:r>
    </w:p>
    <w:p w14:paraId="6F9FA2D6" w14:textId="607E23A4" w:rsidR="00977366" w:rsidRDefault="00977366" w:rsidP="00977366">
      <w:pPr>
        <w:pStyle w:val="ListParagraph"/>
      </w:pPr>
      <w:r>
        <w:t xml:space="preserve">                                                                                                                                                            8</w:t>
      </w:r>
    </w:p>
    <w:p w14:paraId="7DF97DF2" w14:textId="77777777" w:rsidR="00977366" w:rsidRPr="00977366" w:rsidRDefault="00977366" w:rsidP="00977366">
      <w:pPr>
        <w:ind w:left="360"/>
      </w:pPr>
    </w:p>
    <w:p w14:paraId="137342C2" w14:textId="6672E215" w:rsidR="00977366" w:rsidRDefault="00977366" w:rsidP="00977366">
      <w:pPr>
        <w:pStyle w:val="ListParagraph"/>
        <w:numPr>
          <w:ilvl w:val="0"/>
          <w:numId w:val="16"/>
        </w:numPr>
      </w:pPr>
      <w:r w:rsidRPr="00977366">
        <w:t>Rogers, C. (1980) A Way of Being. Boston: Houghton Mifflin.</w:t>
      </w:r>
    </w:p>
    <w:p w14:paraId="7DCB4208" w14:textId="343AAFDF" w:rsidR="00977366" w:rsidRPr="00977366" w:rsidRDefault="00977366" w:rsidP="00977366">
      <w:pPr>
        <w:ind w:left="360"/>
      </w:pPr>
      <w:hyperlink r:id="rId13" w:history="1">
        <w:r w:rsidRPr="00C3561B">
          <w:rPr>
            <w:rStyle w:val="Hyperlink"/>
          </w:rPr>
          <w:t>https://openlibrary.org/books/OL4105593M/A_way_of_being</w:t>
        </w:r>
      </w:hyperlink>
      <w:r>
        <w:t xml:space="preserve"> (Accessed on 25 November 2025)</w:t>
      </w:r>
    </w:p>
    <w:p w14:paraId="47D4CAF7" w14:textId="226A5F6B" w:rsidR="00977366" w:rsidRDefault="00977366" w:rsidP="00977366">
      <w:pPr>
        <w:pStyle w:val="ListParagraph"/>
        <w:numPr>
          <w:ilvl w:val="0"/>
          <w:numId w:val="16"/>
        </w:numPr>
      </w:pPr>
      <w:r w:rsidRPr="00977366">
        <w:t>Skills for Care (2021) Dignity in Care Guide. Leeds: Skills for Care.</w:t>
      </w:r>
    </w:p>
    <w:p w14:paraId="2342D3D6" w14:textId="0ACEA2C5" w:rsidR="00977366" w:rsidRPr="00977366" w:rsidRDefault="00977366" w:rsidP="00977366">
      <w:pPr>
        <w:ind w:left="360"/>
      </w:pPr>
      <w:hyperlink r:id="rId14" w:history="1">
        <w:r w:rsidRPr="00C3561B">
          <w:rPr>
            <w:rStyle w:val="Hyperlink"/>
          </w:rPr>
          <w:t>https://www.skillsforcare.org.uk/Home.aspx</w:t>
        </w:r>
      </w:hyperlink>
      <w:r>
        <w:t xml:space="preserve"> (Accessed on 26 November 2025)</w:t>
      </w:r>
    </w:p>
    <w:p w14:paraId="497B524D" w14:textId="1A7BCE61" w:rsidR="00977366" w:rsidRDefault="00977366" w:rsidP="00977366">
      <w:pPr>
        <w:pStyle w:val="ListParagraph"/>
        <w:numPr>
          <w:ilvl w:val="0"/>
          <w:numId w:val="16"/>
        </w:numPr>
      </w:pPr>
      <w:r w:rsidRPr="00977366">
        <w:t>Tuckman, B. (1965) ‘Developmental sequence in small groups’, Psychological Bulletin, 63(6)</w:t>
      </w:r>
    </w:p>
    <w:p w14:paraId="371D6171" w14:textId="5DA97DE3" w:rsidR="00977366" w:rsidRPr="00977366" w:rsidRDefault="00977366" w:rsidP="00977366">
      <w:pPr>
        <w:ind w:left="360"/>
      </w:pPr>
      <w:hyperlink r:id="rId15" w:history="1">
        <w:r w:rsidRPr="00C3561B">
          <w:rPr>
            <w:rStyle w:val="Hyperlink"/>
          </w:rPr>
          <w:t>https://psycnet.apa.org/record/1965-12187-001</w:t>
        </w:r>
      </w:hyperlink>
      <w:r>
        <w:t xml:space="preserve"> (Accessed on 26 November 2025)</w:t>
      </w:r>
    </w:p>
    <w:p w14:paraId="3B83EF4E" w14:textId="77777777" w:rsidR="00977366" w:rsidRDefault="00977366" w:rsidP="00977366"/>
    <w:p w14:paraId="0FD5F977" w14:textId="77777777" w:rsidR="00977366" w:rsidRDefault="00977366" w:rsidP="00977366">
      <w:pPr>
        <w:rPr>
          <w:b/>
          <w:bCs/>
        </w:rPr>
      </w:pPr>
    </w:p>
    <w:p w14:paraId="1ED00654" w14:textId="77777777" w:rsidR="00977366" w:rsidRPr="003B2D6D" w:rsidRDefault="00977366" w:rsidP="00977366">
      <w:pPr>
        <w:rPr>
          <w:b/>
          <w:bCs/>
        </w:rPr>
      </w:pPr>
    </w:p>
    <w:p w14:paraId="2D8F770E" w14:textId="77777777" w:rsidR="00977366" w:rsidRDefault="00977366" w:rsidP="00977366">
      <w:pPr>
        <w:rPr>
          <w:b/>
          <w:bCs/>
        </w:rPr>
      </w:pPr>
    </w:p>
    <w:p w14:paraId="73D72E8F" w14:textId="77777777" w:rsidR="00977366" w:rsidRPr="00B45C46" w:rsidRDefault="00977366" w:rsidP="00977366">
      <w:pPr>
        <w:rPr>
          <w:b/>
          <w:bCs/>
        </w:rPr>
      </w:pPr>
    </w:p>
    <w:p w14:paraId="21221DAC" w14:textId="77777777" w:rsidR="00977366" w:rsidRDefault="00977366" w:rsidP="00977366"/>
    <w:p w14:paraId="34D918FD" w14:textId="77777777" w:rsidR="00977366" w:rsidRPr="00BB44AC" w:rsidRDefault="00977366" w:rsidP="00977366"/>
    <w:p w14:paraId="07A08305" w14:textId="77777777" w:rsidR="00977366" w:rsidRPr="00191C01" w:rsidRDefault="00977366" w:rsidP="00977366">
      <w:pPr>
        <w:rPr>
          <w:b/>
          <w:bCs/>
        </w:rPr>
      </w:pPr>
    </w:p>
    <w:p w14:paraId="33CF19E1" w14:textId="77777777" w:rsidR="00977366" w:rsidRDefault="00977366" w:rsidP="00977366">
      <w:pPr>
        <w:rPr>
          <w:b/>
          <w:bCs/>
        </w:rPr>
      </w:pPr>
    </w:p>
    <w:p w14:paraId="2B209605" w14:textId="77777777" w:rsidR="00977366" w:rsidRDefault="00977366" w:rsidP="00977366">
      <w:pPr>
        <w:rPr>
          <w:b/>
          <w:bCs/>
        </w:rPr>
      </w:pPr>
    </w:p>
    <w:p w14:paraId="1C280A05" w14:textId="77777777" w:rsidR="00977366" w:rsidRDefault="00977366" w:rsidP="00977366">
      <w:pPr>
        <w:rPr>
          <w:b/>
          <w:bCs/>
        </w:rPr>
      </w:pPr>
    </w:p>
    <w:p w14:paraId="4715313E" w14:textId="77777777" w:rsidR="00977366" w:rsidRDefault="00977366" w:rsidP="00977366">
      <w:pPr>
        <w:rPr>
          <w:b/>
          <w:bCs/>
        </w:rPr>
      </w:pPr>
    </w:p>
    <w:p w14:paraId="130EDFAF" w14:textId="77777777" w:rsidR="00977366" w:rsidRDefault="00977366" w:rsidP="00977366">
      <w:pPr>
        <w:rPr>
          <w:b/>
          <w:bCs/>
        </w:rPr>
      </w:pPr>
    </w:p>
    <w:p w14:paraId="3CA7ECFA" w14:textId="77777777" w:rsidR="00977366" w:rsidRDefault="00977366" w:rsidP="00977366">
      <w:pPr>
        <w:rPr>
          <w:b/>
          <w:bCs/>
        </w:rPr>
      </w:pPr>
    </w:p>
    <w:p w14:paraId="113B19B3" w14:textId="77777777" w:rsidR="00977366" w:rsidRPr="00785A4F" w:rsidRDefault="00977366" w:rsidP="00977366">
      <w:pPr>
        <w:rPr>
          <w:b/>
          <w:bCs/>
        </w:rPr>
      </w:pPr>
    </w:p>
    <w:p w14:paraId="2355AA91" w14:textId="77777777" w:rsidR="00977366" w:rsidRDefault="00977366" w:rsidP="00977366">
      <w:pPr>
        <w:rPr>
          <w:b/>
          <w:bCs/>
        </w:rPr>
      </w:pPr>
    </w:p>
    <w:p w14:paraId="287D3B8B" w14:textId="77777777" w:rsidR="00977366" w:rsidRDefault="00977366" w:rsidP="00977366">
      <w:pPr>
        <w:rPr>
          <w:b/>
          <w:bCs/>
        </w:rPr>
      </w:pPr>
    </w:p>
    <w:p w14:paraId="6762062E" w14:textId="77777777" w:rsidR="00977366" w:rsidRDefault="00977366" w:rsidP="00977366">
      <w:pPr>
        <w:rPr>
          <w:b/>
          <w:bCs/>
        </w:rPr>
      </w:pPr>
    </w:p>
    <w:p w14:paraId="369405E0" w14:textId="77777777" w:rsidR="00977366" w:rsidRDefault="00977366" w:rsidP="00977366">
      <w:pPr>
        <w:rPr>
          <w:b/>
          <w:bCs/>
        </w:rPr>
      </w:pPr>
    </w:p>
    <w:p w14:paraId="67B2432E" w14:textId="27CD7B96" w:rsidR="00977366" w:rsidRDefault="00977366" w:rsidP="00977366">
      <w:pPr>
        <w:rPr>
          <w:b/>
          <w:bCs/>
        </w:rPr>
      </w:pPr>
      <w:r>
        <w:rPr>
          <w:b/>
          <w:bCs/>
        </w:rPr>
        <w:t xml:space="preserve">                                                                                                                                                                                      9</w:t>
      </w:r>
    </w:p>
    <w:p w14:paraId="3CC82FA0" w14:textId="77777777" w:rsidR="00977366" w:rsidRDefault="00977366" w:rsidP="00977366">
      <w:pPr>
        <w:rPr>
          <w:b/>
          <w:bCs/>
        </w:rPr>
      </w:pPr>
    </w:p>
    <w:p w14:paraId="66D7E6E3" w14:textId="77777777" w:rsidR="00977366" w:rsidRDefault="00977366" w:rsidP="00977366">
      <w:pPr>
        <w:rPr>
          <w:b/>
          <w:bCs/>
        </w:rPr>
      </w:pPr>
    </w:p>
    <w:p w14:paraId="03C18389" w14:textId="77777777" w:rsidR="00977366" w:rsidRDefault="00977366" w:rsidP="00977366">
      <w:pPr>
        <w:rPr>
          <w:b/>
          <w:bCs/>
        </w:rPr>
      </w:pPr>
    </w:p>
    <w:p w14:paraId="31DFD5EB" w14:textId="77777777" w:rsidR="00977366" w:rsidRDefault="00977366" w:rsidP="00977366">
      <w:pPr>
        <w:rPr>
          <w:b/>
          <w:bCs/>
        </w:rPr>
      </w:pPr>
    </w:p>
    <w:p w14:paraId="731E6638" w14:textId="77777777" w:rsidR="00977366" w:rsidRDefault="00977366" w:rsidP="00977366">
      <w:pPr>
        <w:rPr>
          <w:b/>
          <w:bCs/>
        </w:rPr>
      </w:pPr>
    </w:p>
    <w:p w14:paraId="704467FB" w14:textId="77777777" w:rsidR="00977366" w:rsidRDefault="00977366" w:rsidP="00977366">
      <w:pPr>
        <w:rPr>
          <w:b/>
          <w:bCs/>
        </w:rPr>
      </w:pPr>
    </w:p>
    <w:p w14:paraId="0B55E8C5" w14:textId="77777777" w:rsidR="00977366" w:rsidRDefault="00977366" w:rsidP="00977366">
      <w:pPr>
        <w:rPr>
          <w:b/>
          <w:bCs/>
        </w:rPr>
      </w:pPr>
    </w:p>
    <w:p w14:paraId="79CF8649" w14:textId="77777777" w:rsidR="00977366" w:rsidRDefault="00977366" w:rsidP="00977366">
      <w:pPr>
        <w:rPr>
          <w:b/>
          <w:bCs/>
        </w:rPr>
      </w:pPr>
    </w:p>
    <w:p w14:paraId="295F8B9E" w14:textId="77777777" w:rsidR="00977366" w:rsidRDefault="00977366" w:rsidP="00977366">
      <w:pPr>
        <w:rPr>
          <w:b/>
          <w:bCs/>
        </w:rPr>
      </w:pPr>
    </w:p>
    <w:p w14:paraId="517BF1DB" w14:textId="77777777" w:rsidR="00977366" w:rsidRDefault="00977366" w:rsidP="00977366">
      <w:pPr>
        <w:rPr>
          <w:b/>
          <w:bCs/>
        </w:rPr>
      </w:pPr>
    </w:p>
    <w:p w14:paraId="1AFA4703" w14:textId="77777777" w:rsidR="00977366" w:rsidRDefault="00977366" w:rsidP="00977366">
      <w:pPr>
        <w:rPr>
          <w:b/>
          <w:bCs/>
        </w:rPr>
      </w:pPr>
    </w:p>
    <w:p w14:paraId="0E82F983" w14:textId="77777777" w:rsidR="00977366" w:rsidRDefault="00977366" w:rsidP="00977366">
      <w:pPr>
        <w:rPr>
          <w:b/>
          <w:bCs/>
        </w:rPr>
      </w:pPr>
    </w:p>
    <w:p w14:paraId="51AACBA3" w14:textId="77777777" w:rsidR="00977366" w:rsidRDefault="00977366" w:rsidP="00977366">
      <w:pPr>
        <w:rPr>
          <w:b/>
          <w:bCs/>
        </w:rPr>
      </w:pPr>
    </w:p>
    <w:p w14:paraId="20531D22" w14:textId="77777777" w:rsidR="00977366" w:rsidRDefault="00977366" w:rsidP="00977366">
      <w:pPr>
        <w:rPr>
          <w:b/>
          <w:bCs/>
        </w:rPr>
      </w:pPr>
    </w:p>
    <w:p w14:paraId="2F9170ED" w14:textId="77777777" w:rsidR="00977366" w:rsidRDefault="00977366" w:rsidP="00977366">
      <w:pPr>
        <w:rPr>
          <w:b/>
          <w:bCs/>
        </w:rPr>
      </w:pPr>
    </w:p>
    <w:p w14:paraId="79A60A30" w14:textId="77777777" w:rsidR="00977366" w:rsidRDefault="00977366" w:rsidP="00977366">
      <w:pPr>
        <w:rPr>
          <w:b/>
          <w:bCs/>
        </w:rPr>
      </w:pPr>
    </w:p>
    <w:p w14:paraId="71E1C853" w14:textId="77777777" w:rsidR="00977366" w:rsidRDefault="00977366" w:rsidP="00977366">
      <w:pPr>
        <w:rPr>
          <w:b/>
          <w:bCs/>
        </w:rPr>
      </w:pPr>
    </w:p>
    <w:p w14:paraId="7DCEFFC6" w14:textId="77777777" w:rsidR="00977366" w:rsidRDefault="00977366" w:rsidP="00977366">
      <w:pPr>
        <w:rPr>
          <w:b/>
          <w:bCs/>
        </w:rPr>
      </w:pPr>
    </w:p>
    <w:p w14:paraId="0937573A" w14:textId="77777777" w:rsidR="00977366" w:rsidRDefault="00977366" w:rsidP="00977366">
      <w:pPr>
        <w:rPr>
          <w:b/>
          <w:bCs/>
        </w:rPr>
      </w:pPr>
    </w:p>
    <w:p w14:paraId="2B1A0F22" w14:textId="77777777" w:rsidR="00977366" w:rsidRDefault="00977366" w:rsidP="00977366">
      <w:pPr>
        <w:rPr>
          <w:b/>
          <w:bCs/>
        </w:rPr>
      </w:pPr>
    </w:p>
    <w:p w14:paraId="21C354A2" w14:textId="77777777" w:rsidR="00977366" w:rsidRDefault="00977366" w:rsidP="00977366">
      <w:pPr>
        <w:rPr>
          <w:b/>
          <w:bCs/>
        </w:rPr>
      </w:pPr>
    </w:p>
    <w:p w14:paraId="5D92970D" w14:textId="77777777" w:rsidR="00977366" w:rsidRDefault="00977366" w:rsidP="00977366">
      <w:pPr>
        <w:rPr>
          <w:b/>
          <w:bCs/>
        </w:rPr>
      </w:pPr>
    </w:p>
    <w:p w14:paraId="5BB9C382" w14:textId="77777777" w:rsidR="00977366" w:rsidRDefault="00977366" w:rsidP="00977366">
      <w:pPr>
        <w:rPr>
          <w:b/>
          <w:bCs/>
        </w:rPr>
      </w:pPr>
    </w:p>
    <w:p w14:paraId="008E40C0" w14:textId="77777777" w:rsidR="00977366" w:rsidRDefault="00977366" w:rsidP="00977366">
      <w:pPr>
        <w:rPr>
          <w:b/>
          <w:bCs/>
        </w:rPr>
      </w:pPr>
    </w:p>
    <w:p w14:paraId="6C56B627" w14:textId="77777777" w:rsidR="00977366" w:rsidRDefault="00977366" w:rsidP="00977366">
      <w:pPr>
        <w:rPr>
          <w:b/>
          <w:bCs/>
        </w:rPr>
      </w:pPr>
    </w:p>
    <w:p w14:paraId="5596DD0B" w14:textId="77777777" w:rsidR="00977366" w:rsidRDefault="00977366" w:rsidP="00977366">
      <w:pPr>
        <w:rPr>
          <w:b/>
          <w:bCs/>
        </w:rPr>
      </w:pPr>
    </w:p>
    <w:p w14:paraId="17AAE35D" w14:textId="77777777" w:rsidR="00977366" w:rsidRDefault="00977366" w:rsidP="00977366">
      <w:pPr>
        <w:rPr>
          <w:b/>
          <w:bCs/>
        </w:rPr>
      </w:pPr>
    </w:p>
    <w:p w14:paraId="11E11DA3" w14:textId="77777777" w:rsidR="00977366" w:rsidRDefault="00977366" w:rsidP="00977366">
      <w:pPr>
        <w:rPr>
          <w:b/>
          <w:bCs/>
        </w:rPr>
      </w:pPr>
    </w:p>
    <w:p w14:paraId="043AA832" w14:textId="77777777" w:rsidR="00977366" w:rsidRDefault="00977366" w:rsidP="00977366">
      <w:pPr>
        <w:rPr>
          <w:b/>
          <w:bCs/>
        </w:rPr>
      </w:pPr>
    </w:p>
    <w:p w14:paraId="59533F8F" w14:textId="77777777" w:rsidR="00977366" w:rsidRDefault="00977366" w:rsidP="00977366">
      <w:pPr>
        <w:rPr>
          <w:b/>
          <w:bCs/>
        </w:rPr>
      </w:pPr>
    </w:p>
    <w:p w14:paraId="69BA3008" w14:textId="77777777" w:rsidR="00977366" w:rsidRDefault="00977366" w:rsidP="00977366">
      <w:pPr>
        <w:rPr>
          <w:b/>
          <w:bCs/>
        </w:rPr>
      </w:pPr>
    </w:p>
    <w:p w14:paraId="26D19001" w14:textId="77777777" w:rsidR="00977366" w:rsidRDefault="00977366" w:rsidP="00977366">
      <w:pPr>
        <w:rPr>
          <w:b/>
          <w:bCs/>
        </w:rPr>
      </w:pPr>
    </w:p>
    <w:p w14:paraId="508E3BD2" w14:textId="77777777" w:rsidR="00977366" w:rsidRDefault="00977366" w:rsidP="00977366">
      <w:pPr>
        <w:rPr>
          <w:b/>
          <w:bCs/>
        </w:rPr>
      </w:pPr>
    </w:p>
    <w:p w14:paraId="7B99CFBC" w14:textId="77777777" w:rsidR="00977366" w:rsidRDefault="00977366" w:rsidP="00977366">
      <w:pPr>
        <w:rPr>
          <w:b/>
          <w:bCs/>
        </w:rPr>
      </w:pPr>
    </w:p>
    <w:p w14:paraId="56C36771" w14:textId="77777777" w:rsidR="00977366" w:rsidRDefault="00977366" w:rsidP="00977366">
      <w:pPr>
        <w:rPr>
          <w:b/>
          <w:bCs/>
        </w:rPr>
      </w:pPr>
    </w:p>
    <w:p w14:paraId="2164358A" w14:textId="77777777" w:rsidR="00977366" w:rsidRDefault="00977366" w:rsidP="00977366">
      <w:pPr>
        <w:rPr>
          <w:b/>
          <w:bCs/>
        </w:rPr>
      </w:pPr>
    </w:p>
    <w:p w14:paraId="1C66C0A8" w14:textId="77777777" w:rsidR="00977366" w:rsidRDefault="00977366" w:rsidP="00977366">
      <w:pPr>
        <w:rPr>
          <w:b/>
          <w:bCs/>
        </w:rPr>
      </w:pPr>
    </w:p>
    <w:p w14:paraId="2CF9B87C" w14:textId="77777777" w:rsidR="00977366" w:rsidRDefault="00977366" w:rsidP="00977366">
      <w:pPr>
        <w:rPr>
          <w:b/>
          <w:bCs/>
        </w:rPr>
      </w:pPr>
    </w:p>
    <w:p w14:paraId="03274385" w14:textId="77777777" w:rsidR="00977366" w:rsidRDefault="00977366" w:rsidP="00977366">
      <w:pPr>
        <w:rPr>
          <w:b/>
          <w:bCs/>
        </w:rPr>
      </w:pPr>
    </w:p>
    <w:p w14:paraId="1455E9F6" w14:textId="77777777" w:rsidR="00977366" w:rsidRDefault="00977366" w:rsidP="00977366">
      <w:pPr>
        <w:rPr>
          <w:b/>
          <w:bCs/>
        </w:rPr>
      </w:pPr>
    </w:p>
    <w:p w14:paraId="3EFD2F07" w14:textId="77777777" w:rsidR="00977366" w:rsidRDefault="00977366" w:rsidP="00977366">
      <w:pPr>
        <w:rPr>
          <w:b/>
          <w:bCs/>
        </w:rPr>
      </w:pPr>
    </w:p>
    <w:p w14:paraId="1201F3EA" w14:textId="77777777" w:rsidR="00977366" w:rsidRDefault="00977366" w:rsidP="00977366">
      <w:pPr>
        <w:rPr>
          <w:b/>
          <w:bCs/>
        </w:rPr>
      </w:pPr>
    </w:p>
    <w:p w14:paraId="6FF71FB6" w14:textId="77777777" w:rsidR="00977366" w:rsidRDefault="00977366" w:rsidP="00977366">
      <w:pPr>
        <w:rPr>
          <w:b/>
          <w:bCs/>
        </w:rPr>
      </w:pPr>
    </w:p>
    <w:p w14:paraId="768882CC" w14:textId="77777777" w:rsidR="00977366" w:rsidRDefault="00977366" w:rsidP="00977366">
      <w:pPr>
        <w:rPr>
          <w:b/>
          <w:bCs/>
        </w:rPr>
      </w:pPr>
    </w:p>
    <w:p w14:paraId="6E0ECBB6" w14:textId="77777777" w:rsidR="00977366" w:rsidRDefault="00977366" w:rsidP="00977366">
      <w:pPr>
        <w:rPr>
          <w:b/>
          <w:bCs/>
        </w:rPr>
      </w:pPr>
    </w:p>
    <w:p w14:paraId="48A9EBD8" w14:textId="77777777" w:rsidR="00977366" w:rsidRDefault="00977366" w:rsidP="00977366">
      <w:pPr>
        <w:rPr>
          <w:b/>
          <w:bCs/>
        </w:rPr>
      </w:pPr>
    </w:p>
    <w:p w14:paraId="39C99882" w14:textId="77777777" w:rsidR="00977366" w:rsidRDefault="00977366" w:rsidP="00977366">
      <w:pPr>
        <w:rPr>
          <w:b/>
          <w:bCs/>
        </w:rPr>
      </w:pPr>
    </w:p>
    <w:p w14:paraId="05EC814E" w14:textId="77777777" w:rsidR="00977366" w:rsidRDefault="00977366" w:rsidP="00977366">
      <w:pPr>
        <w:rPr>
          <w:b/>
          <w:bCs/>
        </w:rPr>
      </w:pPr>
    </w:p>
    <w:p w14:paraId="5D294B26" w14:textId="77777777" w:rsidR="00977366" w:rsidRDefault="00977366" w:rsidP="00977366">
      <w:pPr>
        <w:rPr>
          <w:b/>
          <w:bCs/>
        </w:rPr>
      </w:pPr>
    </w:p>
    <w:p w14:paraId="1434EB64" w14:textId="77777777" w:rsidR="00977366" w:rsidRDefault="00977366" w:rsidP="00977366">
      <w:pPr>
        <w:rPr>
          <w:b/>
          <w:bCs/>
        </w:rPr>
      </w:pPr>
    </w:p>
    <w:p w14:paraId="4D371519" w14:textId="77777777" w:rsidR="00977366" w:rsidRDefault="00977366" w:rsidP="00977366">
      <w:pPr>
        <w:rPr>
          <w:b/>
          <w:bCs/>
        </w:rPr>
      </w:pPr>
    </w:p>
    <w:p w14:paraId="55313BA5" w14:textId="77777777" w:rsidR="00977366" w:rsidRDefault="00977366" w:rsidP="00977366">
      <w:pPr>
        <w:rPr>
          <w:b/>
          <w:bCs/>
        </w:rPr>
      </w:pPr>
    </w:p>
    <w:p w14:paraId="5CCA016E" w14:textId="77777777" w:rsidR="00977366" w:rsidRDefault="00977366" w:rsidP="00977366">
      <w:pPr>
        <w:rPr>
          <w:b/>
          <w:bCs/>
        </w:rPr>
      </w:pPr>
    </w:p>
    <w:p w14:paraId="4CA5C6A8" w14:textId="77777777" w:rsidR="00977366" w:rsidRDefault="00977366" w:rsidP="00977366">
      <w:pPr>
        <w:rPr>
          <w:b/>
          <w:bCs/>
        </w:rPr>
      </w:pPr>
    </w:p>
    <w:p w14:paraId="0EC2F1E0" w14:textId="77777777" w:rsidR="00977366" w:rsidRDefault="00977366" w:rsidP="00977366">
      <w:pPr>
        <w:rPr>
          <w:b/>
          <w:bCs/>
        </w:rPr>
      </w:pPr>
    </w:p>
    <w:p w14:paraId="67C5E5DB" w14:textId="77777777" w:rsidR="00977366" w:rsidRDefault="00977366" w:rsidP="00977366">
      <w:pPr>
        <w:rPr>
          <w:b/>
          <w:bCs/>
        </w:rPr>
      </w:pPr>
    </w:p>
    <w:p w14:paraId="2E0FE757" w14:textId="77777777" w:rsidR="00977366" w:rsidRDefault="00977366" w:rsidP="00977366">
      <w:pPr>
        <w:rPr>
          <w:b/>
          <w:bCs/>
        </w:rPr>
      </w:pPr>
    </w:p>
    <w:p w14:paraId="332AB3D9" w14:textId="77777777" w:rsidR="00977366" w:rsidRDefault="00977366" w:rsidP="00977366">
      <w:pPr>
        <w:rPr>
          <w:b/>
          <w:bCs/>
        </w:rPr>
      </w:pPr>
    </w:p>
    <w:p w14:paraId="08424B00" w14:textId="77777777" w:rsidR="00977366" w:rsidRDefault="00977366" w:rsidP="00977366">
      <w:pPr>
        <w:rPr>
          <w:b/>
          <w:bCs/>
        </w:rPr>
      </w:pPr>
    </w:p>
    <w:p w14:paraId="7243F732" w14:textId="77777777" w:rsidR="00977366" w:rsidRDefault="00977366" w:rsidP="00977366">
      <w:pPr>
        <w:rPr>
          <w:b/>
          <w:bCs/>
        </w:rPr>
      </w:pPr>
    </w:p>
    <w:p w14:paraId="346F1BD8" w14:textId="77777777" w:rsidR="00977366" w:rsidRDefault="00977366" w:rsidP="00977366">
      <w:pPr>
        <w:rPr>
          <w:b/>
          <w:bCs/>
        </w:rPr>
      </w:pPr>
    </w:p>
    <w:p w14:paraId="258C0FDA" w14:textId="77777777" w:rsidR="00977366" w:rsidRDefault="00977366" w:rsidP="00977366">
      <w:pPr>
        <w:rPr>
          <w:b/>
          <w:bCs/>
        </w:rPr>
      </w:pPr>
    </w:p>
    <w:p w14:paraId="0948E4A2" w14:textId="77777777" w:rsidR="00977366" w:rsidRDefault="00977366" w:rsidP="00977366">
      <w:pPr>
        <w:rPr>
          <w:b/>
          <w:bCs/>
        </w:rPr>
      </w:pPr>
    </w:p>
    <w:p w14:paraId="4C77C470" w14:textId="77777777" w:rsidR="00977366" w:rsidRDefault="00977366" w:rsidP="00977366">
      <w:pPr>
        <w:rPr>
          <w:b/>
          <w:bCs/>
        </w:rPr>
      </w:pPr>
    </w:p>
    <w:p w14:paraId="29B7CF43" w14:textId="77777777" w:rsidR="00977366" w:rsidRDefault="00977366" w:rsidP="00977366">
      <w:pPr>
        <w:rPr>
          <w:b/>
          <w:bCs/>
        </w:rPr>
      </w:pPr>
    </w:p>
    <w:p w14:paraId="0B96F743" w14:textId="77777777" w:rsidR="00977366" w:rsidRDefault="00977366" w:rsidP="00977366">
      <w:pPr>
        <w:rPr>
          <w:b/>
          <w:bCs/>
        </w:rPr>
      </w:pPr>
    </w:p>
    <w:p w14:paraId="3998887A" w14:textId="77777777" w:rsidR="00977366" w:rsidRDefault="00977366" w:rsidP="00977366">
      <w:pPr>
        <w:rPr>
          <w:b/>
          <w:bCs/>
        </w:rPr>
      </w:pPr>
    </w:p>
    <w:p w14:paraId="2BB88092" w14:textId="77777777" w:rsidR="00977366" w:rsidRDefault="00977366" w:rsidP="00977366">
      <w:pPr>
        <w:rPr>
          <w:b/>
          <w:bCs/>
        </w:rPr>
      </w:pPr>
    </w:p>
    <w:p w14:paraId="6029291E" w14:textId="77777777" w:rsidR="00977366" w:rsidRDefault="00977366" w:rsidP="00977366">
      <w:pPr>
        <w:rPr>
          <w:b/>
          <w:bCs/>
        </w:rPr>
      </w:pPr>
    </w:p>
    <w:p w14:paraId="261B5A10" w14:textId="77777777" w:rsidR="00977366" w:rsidRDefault="00977366" w:rsidP="00977366">
      <w:pPr>
        <w:rPr>
          <w:b/>
          <w:bCs/>
        </w:rPr>
      </w:pPr>
    </w:p>
    <w:p w14:paraId="025ADC73" w14:textId="77777777" w:rsidR="00977366" w:rsidRDefault="00977366" w:rsidP="00977366">
      <w:pPr>
        <w:rPr>
          <w:b/>
          <w:bCs/>
        </w:rPr>
      </w:pPr>
    </w:p>
    <w:p w14:paraId="72C7E9F0" w14:textId="77777777" w:rsidR="00977366" w:rsidRDefault="00977366" w:rsidP="00977366">
      <w:pPr>
        <w:rPr>
          <w:b/>
          <w:bCs/>
        </w:rPr>
      </w:pPr>
    </w:p>
    <w:p w14:paraId="7A6684F0" w14:textId="77777777" w:rsidR="00977366" w:rsidRDefault="00977366" w:rsidP="00977366">
      <w:pPr>
        <w:rPr>
          <w:b/>
          <w:bCs/>
        </w:rPr>
      </w:pPr>
    </w:p>
    <w:p w14:paraId="4A06D968" w14:textId="77777777" w:rsidR="00977366" w:rsidRDefault="00977366" w:rsidP="00977366">
      <w:pPr>
        <w:rPr>
          <w:b/>
          <w:bCs/>
        </w:rPr>
      </w:pPr>
    </w:p>
    <w:p w14:paraId="03CF4C1E" w14:textId="77777777" w:rsidR="00977366" w:rsidRDefault="00977366" w:rsidP="00977366">
      <w:pPr>
        <w:rPr>
          <w:b/>
          <w:bCs/>
        </w:rPr>
      </w:pPr>
    </w:p>
    <w:p w14:paraId="42A7CC80" w14:textId="77777777" w:rsidR="00977366" w:rsidRDefault="00977366" w:rsidP="00977366">
      <w:pPr>
        <w:rPr>
          <w:b/>
          <w:bCs/>
        </w:rPr>
      </w:pPr>
    </w:p>
    <w:p w14:paraId="3A5D2DC8" w14:textId="77777777" w:rsidR="00977366" w:rsidRDefault="00977366" w:rsidP="00977366">
      <w:pPr>
        <w:rPr>
          <w:b/>
          <w:bCs/>
        </w:rPr>
      </w:pPr>
    </w:p>
    <w:p w14:paraId="23B21EFC" w14:textId="77777777" w:rsidR="00977366" w:rsidRDefault="00977366" w:rsidP="00977366">
      <w:pPr>
        <w:rPr>
          <w:b/>
          <w:bCs/>
        </w:rPr>
      </w:pPr>
    </w:p>
    <w:p w14:paraId="035B6E69" w14:textId="77777777" w:rsidR="00977366" w:rsidRDefault="00977366" w:rsidP="00977366">
      <w:pPr>
        <w:rPr>
          <w:b/>
          <w:bCs/>
        </w:rPr>
      </w:pPr>
    </w:p>
    <w:p w14:paraId="65A762D9" w14:textId="77777777" w:rsidR="00977366" w:rsidRDefault="00977366" w:rsidP="00977366">
      <w:pPr>
        <w:rPr>
          <w:b/>
          <w:bCs/>
        </w:rPr>
      </w:pPr>
    </w:p>
    <w:p w14:paraId="6187FB38" w14:textId="77777777" w:rsidR="00977366" w:rsidRDefault="00977366" w:rsidP="00977366">
      <w:pPr>
        <w:rPr>
          <w:b/>
          <w:bCs/>
        </w:rPr>
      </w:pPr>
    </w:p>
    <w:p w14:paraId="38BD6BC3" w14:textId="77777777" w:rsidR="00977366" w:rsidRDefault="00977366" w:rsidP="00977366">
      <w:pPr>
        <w:rPr>
          <w:b/>
          <w:bCs/>
        </w:rPr>
      </w:pPr>
    </w:p>
    <w:p w14:paraId="55DBD834" w14:textId="77777777" w:rsidR="00977366" w:rsidRDefault="00977366" w:rsidP="00977366">
      <w:pPr>
        <w:rPr>
          <w:b/>
          <w:bCs/>
        </w:rPr>
      </w:pPr>
    </w:p>
    <w:p w14:paraId="6E021DDA" w14:textId="77777777" w:rsidR="00977366" w:rsidRDefault="00977366" w:rsidP="00977366">
      <w:pPr>
        <w:rPr>
          <w:b/>
          <w:bCs/>
        </w:rPr>
      </w:pPr>
    </w:p>
    <w:p w14:paraId="624021AA" w14:textId="77777777" w:rsidR="00977366" w:rsidRDefault="00977366" w:rsidP="00977366">
      <w:pPr>
        <w:rPr>
          <w:b/>
          <w:bCs/>
        </w:rPr>
      </w:pPr>
    </w:p>
    <w:p w14:paraId="51585F22" w14:textId="77777777" w:rsidR="00977366" w:rsidRDefault="00977366" w:rsidP="00977366">
      <w:pPr>
        <w:rPr>
          <w:b/>
          <w:bCs/>
        </w:rPr>
      </w:pPr>
    </w:p>
    <w:p w14:paraId="4646762A" w14:textId="77777777" w:rsidR="00977366" w:rsidRDefault="00977366" w:rsidP="00977366">
      <w:pPr>
        <w:rPr>
          <w:b/>
          <w:bCs/>
        </w:rPr>
      </w:pPr>
    </w:p>
    <w:p w14:paraId="183008CB" w14:textId="77777777" w:rsidR="00977366" w:rsidRDefault="00977366" w:rsidP="00977366">
      <w:pPr>
        <w:rPr>
          <w:b/>
          <w:bCs/>
        </w:rPr>
      </w:pPr>
    </w:p>
    <w:p w14:paraId="05CE1DEE" w14:textId="77777777" w:rsidR="00977366" w:rsidRDefault="00977366" w:rsidP="00977366">
      <w:pPr>
        <w:rPr>
          <w:b/>
          <w:bCs/>
        </w:rPr>
      </w:pPr>
    </w:p>
    <w:p w14:paraId="4F5EE031" w14:textId="77777777" w:rsidR="00977366" w:rsidRDefault="00977366" w:rsidP="00977366">
      <w:pPr>
        <w:rPr>
          <w:b/>
          <w:bCs/>
        </w:rPr>
      </w:pPr>
    </w:p>
    <w:p w14:paraId="05CBA281" w14:textId="77777777" w:rsidR="00977366" w:rsidRDefault="00977366" w:rsidP="00977366">
      <w:pPr>
        <w:rPr>
          <w:b/>
          <w:bCs/>
        </w:rPr>
      </w:pPr>
    </w:p>
    <w:p w14:paraId="7025D526" w14:textId="77777777" w:rsidR="00977366" w:rsidRDefault="00977366" w:rsidP="00977366">
      <w:pPr>
        <w:rPr>
          <w:b/>
          <w:bCs/>
        </w:rPr>
      </w:pPr>
    </w:p>
    <w:p w14:paraId="766F0C09" w14:textId="77777777" w:rsidR="00977366" w:rsidRDefault="00977366" w:rsidP="00977366">
      <w:pPr>
        <w:rPr>
          <w:b/>
          <w:bCs/>
        </w:rPr>
      </w:pPr>
    </w:p>
    <w:p w14:paraId="1D2DB16E" w14:textId="77777777" w:rsidR="00977366" w:rsidRDefault="00977366" w:rsidP="00977366">
      <w:pPr>
        <w:rPr>
          <w:b/>
          <w:bCs/>
        </w:rPr>
      </w:pPr>
    </w:p>
    <w:p w14:paraId="7CFC7BAF" w14:textId="77777777" w:rsidR="00977366" w:rsidRDefault="00977366" w:rsidP="00977366">
      <w:pPr>
        <w:rPr>
          <w:b/>
          <w:bCs/>
        </w:rPr>
      </w:pPr>
    </w:p>
    <w:p w14:paraId="7D21E7A6" w14:textId="77777777" w:rsidR="00977366" w:rsidRDefault="00977366" w:rsidP="00977366">
      <w:pPr>
        <w:rPr>
          <w:b/>
          <w:bCs/>
        </w:rPr>
      </w:pPr>
    </w:p>
    <w:p w14:paraId="18C0CDE8" w14:textId="77777777" w:rsidR="00977366" w:rsidRDefault="00977366" w:rsidP="00977366">
      <w:pPr>
        <w:rPr>
          <w:b/>
          <w:bCs/>
        </w:rPr>
      </w:pPr>
    </w:p>
    <w:p w14:paraId="37A807D6" w14:textId="77777777" w:rsidR="00977366" w:rsidRDefault="00977366" w:rsidP="00977366">
      <w:pPr>
        <w:rPr>
          <w:b/>
          <w:bCs/>
        </w:rPr>
      </w:pPr>
    </w:p>
    <w:p w14:paraId="44416C51" w14:textId="77777777" w:rsidR="00977366" w:rsidRDefault="00977366" w:rsidP="00977366">
      <w:pPr>
        <w:rPr>
          <w:b/>
          <w:bCs/>
        </w:rPr>
      </w:pPr>
    </w:p>
    <w:p w14:paraId="1CE53585" w14:textId="77777777" w:rsidR="00977366" w:rsidRDefault="00977366" w:rsidP="00977366">
      <w:pPr>
        <w:rPr>
          <w:b/>
          <w:bCs/>
        </w:rPr>
      </w:pPr>
    </w:p>
    <w:p w14:paraId="2042FDD8" w14:textId="77777777" w:rsidR="00977366" w:rsidRDefault="00977366" w:rsidP="00977366">
      <w:pPr>
        <w:rPr>
          <w:b/>
          <w:bCs/>
        </w:rPr>
      </w:pPr>
    </w:p>
    <w:p w14:paraId="451108BB" w14:textId="77777777" w:rsidR="00977366" w:rsidRDefault="00977366" w:rsidP="00977366">
      <w:pPr>
        <w:rPr>
          <w:b/>
          <w:bCs/>
        </w:rPr>
      </w:pPr>
    </w:p>
    <w:p w14:paraId="3988CFCA" w14:textId="77777777" w:rsidR="00977366" w:rsidRDefault="00977366" w:rsidP="00977366">
      <w:pPr>
        <w:rPr>
          <w:b/>
          <w:bCs/>
        </w:rPr>
      </w:pPr>
    </w:p>
    <w:p w14:paraId="50985AC3" w14:textId="77777777" w:rsidR="00977366" w:rsidRDefault="00977366" w:rsidP="00977366">
      <w:pPr>
        <w:rPr>
          <w:b/>
          <w:bCs/>
        </w:rPr>
      </w:pPr>
    </w:p>
    <w:p w14:paraId="7FDED7A2" w14:textId="77777777" w:rsidR="00977366" w:rsidRDefault="00977366" w:rsidP="00977366">
      <w:pPr>
        <w:rPr>
          <w:b/>
          <w:bCs/>
        </w:rPr>
      </w:pPr>
    </w:p>
    <w:p w14:paraId="2303582A" w14:textId="77777777" w:rsidR="00977366" w:rsidRDefault="00977366" w:rsidP="00977366">
      <w:pPr>
        <w:rPr>
          <w:b/>
          <w:bCs/>
        </w:rPr>
      </w:pPr>
    </w:p>
    <w:p w14:paraId="525A15E7" w14:textId="77777777" w:rsidR="00977366" w:rsidRDefault="00977366" w:rsidP="00977366">
      <w:pPr>
        <w:rPr>
          <w:b/>
          <w:bCs/>
        </w:rPr>
      </w:pPr>
    </w:p>
    <w:p w14:paraId="6507262B" w14:textId="77777777" w:rsidR="00977366" w:rsidRDefault="00977366" w:rsidP="00977366">
      <w:pPr>
        <w:rPr>
          <w:b/>
          <w:bCs/>
        </w:rPr>
      </w:pPr>
    </w:p>
    <w:p w14:paraId="5E5024FF" w14:textId="77777777" w:rsidR="00977366" w:rsidRDefault="00977366" w:rsidP="00977366">
      <w:pPr>
        <w:rPr>
          <w:b/>
          <w:bCs/>
        </w:rPr>
      </w:pPr>
    </w:p>
    <w:p w14:paraId="43A8419F" w14:textId="77777777" w:rsidR="00977366" w:rsidRDefault="00977366" w:rsidP="00977366">
      <w:pPr>
        <w:rPr>
          <w:b/>
          <w:bCs/>
        </w:rPr>
      </w:pPr>
    </w:p>
    <w:p w14:paraId="28EA5BB0" w14:textId="77777777" w:rsidR="00977366" w:rsidRDefault="00977366" w:rsidP="00977366">
      <w:pPr>
        <w:rPr>
          <w:b/>
          <w:bCs/>
        </w:rPr>
      </w:pPr>
    </w:p>
    <w:p w14:paraId="41CC2A22" w14:textId="77777777" w:rsidR="00977366" w:rsidRDefault="00977366" w:rsidP="00977366">
      <w:pPr>
        <w:rPr>
          <w:b/>
          <w:bCs/>
        </w:rPr>
      </w:pPr>
    </w:p>
    <w:p w14:paraId="507920DC" w14:textId="77777777" w:rsidR="00977366" w:rsidRDefault="00977366" w:rsidP="00977366">
      <w:pPr>
        <w:rPr>
          <w:b/>
          <w:bCs/>
        </w:rPr>
      </w:pPr>
    </w:p>
    <w:p w14:paraId="51EE6ED7" w14:textId="77777777" w:rsidR="00977366" w:rsidRDefault="00977366" w:rsidP="00977366">
      <w:pPr>
        <w:rPr>
          <w:b/>
          <w:bCs/>
        </w:rPr>
      </w:pPr>
    </w:p>
    <w:p w14:paraId="431EFC8E" w14:textId="77777777" w:rsidR="00977366" w:rsidRDefault="00977366" w:rsidP="00977366">
      <w:pPr>
        <w:rPr>
          <w:b/>
          <w:bCs/>
        </w:rPr>
      </w:pPr>
    </w:p>
    <w:p w14:paraId="16CBB43F" w14:textId="77777777" w:rsidR="00977366" w:rsidRDefault="00977366" w:rsidP="00977366">
      <w:pPr>
        <w:rPr>
          <w:b/>
          <w:bCs/>
        </w:rPr>
      </w:pPr>
    </w:p>
    <w:p w14:paraId="1FCE9481" w14:textId="77777777" w:rsidR="00977366" w:rsidRDefault="00977366" w:rsidP="00977366">
      <w:pPr>
        <w:rPr>
          <w:b/>
          <w:bCs/>
        </w:rPr>
      </w:pPr>
    </w:p>
    <w:p w14:paraId="5323D481" w14:textId="77777777" w:rsidR="00977366" w:rsidRDefault="00977366" w:rsidP="00977366">
      <w:pPr>
        <w:rPr>
          <w:b/>
          <w:bCs/>
        </w:rPr>
      </w:pPr>
    </w:p>
    <w:p w14:paraId="209C492F" w14:textId="77777777" w:rsidR="00977366" w:rsidRDefault="00977366" w:rsidP="00977366">
      <w:pPr>
        <w:rPr>
          <w:b/>
          <w:bCs/>
        </w:rPr>
      </w:pPr>
    </w:p>
    <w:p w14:paraId="26B04E44" w14:textId="77777777" w:rsidR="00977366" w:rsidRDefault="00977366" w:rsidP="00977366">
      <w:pPr>
        <w:rPr>
          <w:b/>
          <w:bCs/>
        </w:rPr>
      </w:pPr>
    </w:p>
    <w:p w14:paraId="54B75766" w14:textId="77777777" w:rsidR="00977366" w:rsidRDefault="00977366" w:rsidP="00977366">
      <w:pPr>
        <w:rPr>
          <w:b/>
          <w:bCs/>
        </w:rPr>
      </w:pPr>
    </w:p>
    <w:p w14:paraId="18A0D5F3" w14:textId="77777777" w:rsidR="00977366" w:rsidRDefault="00977366" w:rsidP="00977366">
      <w:pPr>
        <w:rPr>
          <w:b/>
          <w:bCs/>
        </w:rPr>
      </w:pPr>
    </w:p>
    <w:p w14:paraId="6D3C8259" w14:textId="77777777" w:rsidR="00977366" w:rsidRDefault="00977366" w:rsidP="00977366">
      <w:pPr>
        <w:rPr>
          <w:b/>
          <w:bCs/>
        </w:rPr>
      </w:pPr>
    </w:p>
    <w:p w14:paraId="45617D94" w14:textId="77777777" w:rsidR="00977366" w:rsidRDefault="00977366" w:rsidP="00977366">
      <w:pPr>
        <w:rPr>
          <w:b/>
          <w:bCs/>
        </w:rPr>
      </w:pPr>
    </w:p>
    <w:p w14:paraId="481B6A29" w14:textId="77777777" w:rsidR="00977366" w:rsidRDefault="00977366" w:rsidP="00977366">
      <w:pPr>
        <w:rPr>
          <w:b/>
          <w:bCs/>
        </w:rPr>
      </w:pPr>
    </w:p>
    <w:p w14:paraId="5EC4871A" w14:textId="77777777" w:rsidR="00977366" w:rsidRDefault="00977366" w:rsidP="00977366">
      <w:pPr>
        <w:rPr>
          <w:b/>
          <w:bCs/>
        </w:rPr>
      </w:pPr>
    </w:p>
    <w:p w14:paraId="347FD2FA" w14:textId="77777777" w:rsidR="00977366" w:rsidRDefault="00977366" w:rsidP="00977366">
      <w:pPr>
        <w:rPr>
          <w:b/>
          <w:bCs/>
        </w:rPr>
      </w:pPr>
    </w:p>
    <w:p w14:paraId="26CD9531" w14:textId="77777777" w:rsidR="00977366" w:rsidRDefault="00977366" w:rsidP="00977366">
      <w:pPr>
        <w:rPr>
          <w:b/>
          <w:bCs/>
        </w:rPr>
      </w:pPr>
    </w:p>
    <w:p w14:paraId="37E14082" w14:textId="77777777" w:rsidR="00977366" w:rsidRDefault="00977366" w:rsidP="00977366">
      <w:pPr>
        <w:rPr>
          <w:b/>
          <w:bCs/>
        </w:rPr>
      </w:pPr>
    </w:p>
    <w:p w14:paraId="57748E8C" w14:textId="77777777" w:rsidR="00977366" w:rsidRDefault="00977366" w:rsidP="00977366">
      <w:pPr>
        <w:rPr>
          <w:b/>
          <w:bCs/>
        </w:rPr>
      </w:pPr>
    </w:p>
    <w:p w14:paraId="2D8D6A1A" w14:textId="77777777" w:rsidR="00977366" w:rsidRDefault="00977366" w:rsidP="00977366">
      <w:pPr>
        <w:rPr>
          <w:b/>
          <w:bCs/>
        </w:rPr>
      </w:pPr>
    </w:p>
    <w:p w14:paraId="252C27BC" w14:textId="77777777" w:rsidR="00977366" w:rsidRDefault="00977366" w:rsidP="00977366">
      <w:pPr>
        <w:rPr>
          <w:b/>
          <w:bCs/>
        </w:rPr>
      </w:pPr>
    </w:p>
    <w:p w14:paraId="29FD2B4B" w14:textId="77777777" w:rsidR="00977366" w:rsidRDefault="00977366" w:rsidP="00977366">
      <w:pPr>
        <w:rPr>
          <w:b/>
          <w:bCs/>
        </w:rPr>
      </w:pPr>
    </w:p>
    <w:p w14:paraId="7072A779" w14:textId="77777777" w:rsidR="00977366" w:rsidRDefault="00977366" w:rsidP="00977366">
      <w:pPr>
        <w:rPr>
          <w:b/>
          <w:bCs/>
        </w:rPr>
      </w:pPr>
    </w:p>
    <w:p w14:paraId="798FB4E1" w14:textId="77777777" w:rsidR="00977366" w:rsidRDefault="00977366" w:rsidP="00977366">
      <w:pPr>
        <w:rPr>
          <w:b/>
          <w:bCs/>
        </w:rPr>
      </w:pPr>
    </w:p>
    <w:p w14:paraId="191B198C" w14:textId="77777777" w:rsidR="00977366" w:rsidRDefault="00977366" w:rsidP="00977366">
      <w:pPr>
        <w:rPr>
          <w:b/>
          <w:bCs/>
        </w:rPr>
      </w:pPr>
    </w:p>
    <w:p w14:paraId="3FAFC270" w14:textId="77777777" w:rsidR="00977366" w:rsidRDefault="00977366" w:rsidP="00977366">
      <w:pPr>
        <w:rPr>
          <w:b/>
          <w:bCs/>
        </w:rPr>
      </w:pPr>
    </w:p>
    <w:p w14:paraId="54C30D77" w14:textId="77777777" w:rsidR="00977366" w:rsidRDefault="00977366" w:rsidP="00977366">
      <w:pPr>
        <w:rPr>
          <w:b/>
          <w:bCs/>
        </w:rPr>
      </w:pPr>
    </w:p>
    <w:p w14:paraId="59E872B5" w14:textId="77777777" w:rsidR="00977366" w:rsidRDefault="00977366" w:rsidP="00977366">
      <w:pPr>
        <w:rPr>
          <w:b/>
          <w:bCs/>
        </w:rPr>
      </w:pPr>
    </w:p>
    <w:p w14:paraId="458579D9" w14:textId="77777777" w:rsidR="00977366" w:rsidRDefault="00977366" w:rsidP="00977366">
      <w:pPr>
        <w:rPr>
          <w:b/>
          <w:bCs/>
        </w:rPr>
      </w:pPr>
    </w:p>
    <w:p w14:paraId="2CA0497B" w14:textId="77777777" w:rsidR="00977366" w:rsidRDefault="00977366" w:rsidP="00977366">
      <w:pPr>
        <w:rPr>
          <w:b/>
          <w:bCs/>
        </w:rPr>
      </w:pPr>
    </w:p>
    <w:p w14:paraId="1C2FD0BF" w14:textId="77777777" w:rsidR="00977366" w:rsidRDefault="00977366" w:rsidP="00977366">
      <w:pPr>
        <w:rPr>
          <w:b/>
          <w:bCs/>
        </w:rPr>
      </w:pPr>
    </w:p>
    <w:p w14:paraId="7167F9CA" w14:textId="77777777" w:rsidR="00977366" w:rsidRDefault="00977366" w:rsidP="00977366">
      <w:pPr>
        <w:rPr>
          <w:b/>
          <w:bCs/>
        </w:rPr>
      </w:pPr>
    </w:p>
    <w:p w14:paraId="3CE6A262" w14:textId="77777777" w:rsidR="00977366" w:rsidRDefault="00977366" w:rsidP="00977366">
      <w:pPr>
        <w:rPr>
          <w:b/>
          <w:bCs/>
        </w:rPr>
      </w:pPr>
    </w:p>
    <w:p w14:paraId="76F067EF" w14:textId="77777777" w:rsidR="00977366" w:rsidRDefault="00977366" w:rsidP="00977366">
      <w:pPr>
        <w:rPr>
          <w:b/>
          <w:bCs/>
        </w:rPr>
      </w:pPr>
    </w:p>
    <w:p w14:paraId="7FD02FF6" w14:textId="77777777" w:rsidR="00977366" w:rsidRDefault="00977366" w:rsidP="00977366">
      <w:pPr>
        <w:rPr>
          <w:b/>
          <w:bCs/>
        </w:rPr>
      </w:pPr>
    </w:p>
    <w:p w14:paraId="70CCDF09" w14:textId="77777777" w:rsidR="00977366" w:rsidRDefault="00977366" w:rsidP="00977366">
      <w:pPr>
        <w:rPr>
          <w:b/>
          <w:bCs/>
        </w:rPr>
      </w:pPr>
    </w:p>
    <w:p w14:paraId="7E95410B" w14:textId="77777777" w:rsidR="00977366" w:rsidRDefault="00977366" w:rsidP="00977366">
      <w:pPr>
        <w:rPr>
          <w:b/>
          <w:bCs/>
        </w:rPr>
      </w:pPr>
    </w:p>
    <w:p w14:paraId="3EED4F0A" w14:textId="77777777" w:rsidR="00977366" w:rsidRDefault="00977366" w:rsidP="00977366">
      <w:pPr>
        <w:rPr>
          <w:b/>
          <w:bCs/>
        </w:rPr>
      </w:pPr>
    </w:p>
    <w:p w14:paraId="30FDF8D8" w14:textId="77777777" w:rsidR="00977366" w:rsidRDefault="00977366" w:rsidP="00977366">
      <w:pPr>
        <w:rPr>
          <w:b/>
          <w:bCs/>
        </w:rPr>
      </w:pPr>
    </w:p>
    <w:p w14:paraId="1A403184" w14:textId="77777777" w:rsidR="00977366" w:rsidRDefault="00977366" w:rsidP="00977366">
      <w:pPr>
        <w:rPr>
          <w:b/>
          <w:bCs/>
        </w:rPr>
      </w:pPr>
    </w:p>
    <w:p w14:paraId="2BB84D87" w14:textId="77777777" w:rsidR="00977366" w:rsidRDefault="00977366" w:rsidP="00977366">
      <w:pPr>
        <w:rPr>
          <w:b/>
          <w:bCs/>
        </w:rPr>
      </w:pPr>
    </w:p>
    <w:p w14:paraId="5882ECD6" w14:textId="77777777" w:rsidR="00977366" w:rsidRDefault="00977366" w:rsidP="00977366">
      <w:pPr>
        <w:rPr>
          <w:b/>
          <w:bCs/>
        </w:rPr>
      </w:pPr>
    </w:p>
    <w:p w14:paraId="31C4C1CF" w14:textId="77777777" w:rsidR="00977366" w:rsidRDefault="00977366" w:rsidP="00977366">
      <w:pPr>
        <w:rPr>
          <w:b/>
          <w:bCs/>
        </w:rPr>
      </w:pPr>
    </w:p>
    <w:p w14:paraId="644BE389" w14:textId="77777777" w:rsidR="00977366" w:rsidRDefault="00977366" w:rsidP="00977366">
      <w:pPr>
        <w:rPr>
          <w:b/>
          <w:bCs/>
        </w:rPr>
      </w:pPr>
    </w:p>
    <w:p w14:paraId="4E64E798" w14:textId="77777777" w:rsidR="00977366" w:rsidRDefault="00977366" w:rsidP="00977366">
      <w:pPr>
        <w:rPr>
          <w:b/>
          <w:bCs/>
        </w:rPr>
      </w:pPr>
    </w:p>
    <w:p w14:paraId="1015907B" w14:textId="77777777" w:rsidR="00977366" w:rsidRDefault="00977366" w:rsidP="00977366">
      <w:pPr>
        <w:rPr>
          <w:b/>
          <w:bCs/>
        </w:rPr>
      </w:pPr>
    </w:p>
    <w:p w14:paraId="2654857E" w14:textId="77777777" w:rsidR="00977366" w:rsidRDefault="00977366" w:rsidP="00977366">
      <w:pPr>
        <w:rPr>
          <w:b/>
          <w:bCs/>
        </w:rPr>
      </w:pPr>
    </w:p>
    <w:p w14:paraId="1391FF34" w14:textId="77777777" w:rsidR="00977366" w:rsidRDefault="00977366" w:rsidP="00977366">
      <w:pPr>
        <w:rPr>
          <w:b/>
          <w:bCs/>
        </w:rPr>
      </w:pPr>
    </w:p>
    <w:p w14:paraId="62F82BDB" w14:textId="77777777" w:rsidR="00977366" w:rsidRDefault="00977366" w:rsidP="00977366">
      <w:pPr>
        <w:rPr>
          <w:b/>
          <w:bCs/>
        </w:rPr>
      </w:pPr>
    </w:p>
    <w:p w14:paraId="65B752B6" w14:textId="77777777" w:rsidR="00977366" w:rsidRDefault="00977366" w:rsidP="00977366">
      <w:pPr>
        <w:rPr>
          <w:b/>
          <w:bCs/>
        </w:rPr>
      </w:pPr>
    </w:p>
    <w:p w14:paraId="44ED0E5F" w14:textId="77777777" w:rsidR="00977366" w:rsidRDefault="00977366" w:rsidP="00977366">
      <w:pPr>
        <w:rPr>
          <w:b/>
          <w:bCs/>
        </w:rPr>
      </w:pPr>
    </w:p>
    <w:p w14:paraId="554D2ED3" w14:textId="77777777" w:rsidR="00977366" w:rsidRDefault="00977366" w:rsidP="00977366">
      <w:pPr>
        <w:rPr>
          <w:b/>
          <w:bCs/>
        </w:rPr>
      </w:pPr>
    </w:p>
    <w:p w14:paraId="0D0A261A" w14:textId="77777777" w:rsidR="00977366" w:rsidRDefault="00977366" w:rsidP="00977366">
      <w:pPr>
        <w:rPr>
          <w:b/>
          <w:bCs/>
        </w:rPr>
      </w:pPr>
    </w:p>
    <w:p w14:paraId="596477EE" w14:textId="77777777" w:rsidR="00977366" w:rsidRDefault="00977366" w:rsidP="00977366">
      <w:pPr>
        <w:rPr>
          <w:b/>
          <w:bCs/>
        </w:rPr>
      </w:pPr>
    </w:p>
    <w:p w14:paraId="7E59C00C" w14:textId="77777777" w:rsidR="00977366" w:rsidRDefault="00977366" w:rsidP="00977366">
      <w:pPr>
        <w:rPr>
          <w:b/>
          <w:bCs/>
        </w:rPr>
      </w:pPr>
    </w:p>
    <w:p w14:paraId="54297D5A" w14:textId="77777777" w:rsidR="00977366" w:rsidRDefault="00977366" w:rsidP="00977366">
      <w:pPr>
        <w:rPr>
          <w:b/>
          <w:bCs/>
        </w:rPr>
      </w:pPr>
    </w:p>
    <w:p w14:paraId="56BABC3D" w14:textId="77777777" w:rsidR="00977366" w:rsidRDefault="00977366" w:rsidP="00977366">
      <w:pPr>
        <w:rPr>
          <w:b/>
          <w:bCs/>
        </w:rPr>
      </w:pPr>
    </w:p>
    <w:p w14:paraId="54D44221" w14:textId="77777777" w:rsidR="00977366" w:rsidRDefault="00977366" w:rsidP="00977366">
      <w:pPr>
        <w:rPr>
          <w:b/>
          <w:bCs/>
        </w:rPr>
      </w:pPr>
    </w:p>
    <w:p w14:paraId="6DF9E140" w14:textId="77777777" w:rsidR="00977366" w:rsidRDefault="00977366" w:rsidP="00977366">
      <w:pPr>
        <w:rPr>
          <w:b/>
          <w:bCs/>
        </w:rPr>
      </w:pPr>
    </w:p>
    <w:p w14:paraId="2643385B" w14:textId="77777777" w:rsidR="00977366" w:rsidRDefault="00977366" w:rsidP="00977366">
      <w:pPr>
        <w:rPr>
          <w:b/>
          <w:bCs/>
        </w:rPr>
      </w:pPr>
    </w:p>
    <w:p w14:paraId="7BD5C84E" w14:textId="77777777" w:rsidR="00977366" w:rsidRDefault="00977366" w:rsidP="00977366">
      <w:pPr>
        <w:rPr>
          <w:b/>
          <w:bCs/>
        </w:rPr>
      </w:pPr>
    </w:p>
    <w:p w14:paraId="537262F4" w14:textId="77777777" w:rsidR="00977366" w:rsidRDefault="00977366" w:rsidP="00977366">
      <w:pPr>
        <w:rPr>
          <w:b/>
          <w:bCs/>
        </w:rPr>
      </w:pPr>
    </w:p>
    <w:p w14:paraId="664B05D4" w14:textId="77777777" w:rsidR="00977366" w:rsidRDefault="00977366" w:rsidP="00977366">
      <w:pPr>
        <w:rPr>
          <w:b/>
          <w:bCs/>
        </w:rPr>
      </w:pPr>
    </w:p>
    <w:p w14:paraId="672B7207" w14:textId="77777777" w:rsidR="00977366" w:rsidRDefault="00977366" w:rsidP="00977366">
      <w:pPr>
        <w:rPr>
          <w:b/>
          <w:bCs/>
        </w:rPr>
      </w:pPr>
    </w:p>
    <w:p w14:paraId="08C2527C" w14:textId="77777777" w:rsidR="00977366" w:rsidRDefault="00977366" w:rsidP="00977366">
      <w:pPr>
        <w:rPr>
          <w:b/>
          <w:bCs/>
        </w:rPr>
      </w:pPr>
    </w:p>
    <w:p w14:paraId="21E30DA8" w14:textId="77777777" w:rsidR="00977366" w:rsidRDefault="00977366" w:rsidP="00977366">
      <w:pPr>
        <w:rPr>
          <w:b/>
          <w:bCs/>
        </w:rPr>
      </w:pPr>
    </w:p>
    <w:p w14:paraId="1E8F98C3" w14:textId="77777777" w:rsidR="00977366" w:rsidRDefault="00977366" w:rsidP="00977366">
      <w:pPr>
        <w:rPr>
          <w:b/>
          <w:bCs/>
        </w:rPr>
      </w:pPr>
    </w:p>
    <w:p w14:paraId="05E42332" w14:textId="77777777" w:rsidR="00977366" w:rsidRDefault="00977366" w:rsidP="00977366">
      <w:pPr>
        <w:rPr>
          <w:b/>
          <w:bCs/>
        </w:rPr>
      </w:pPr>
    </w:p>
    <w:p w14:paraId="1C26EB0A" w14:textId="77777777" w:rsidR="00977366" w:rsidRDefault="00977366" w:rsidP="00977366">
      <w:pPr>
        <w:rPr>
          <w:b/>
          <w:bCs/>
        </w:rPr>
      </w:pPr>
    </w:p>
    <w:p w14:paraId="1C13A91D" w14:textId="77777777" w:rsidR="00977366" w:rsidRDefault="00977366" w:rsidP="00977366">
      <w:pPr>
        <w:rPr>
          <w:b/>
          <w:bCs/>
        </w:rPr>
      </w:pPr>
    </w:p>
    <w:p w14:paraId="394B8624" w14:textId="77777777" w:rsidR="00977366" w:rsidRDefault="00977366" w:rsidP="00977366">
      <w:pPr>
        <w:rPr>
          <w:b/>
          <w:bCs/>
        </w:rPr>
      </w:pPr>
    </w:p>
    <w:p w14:paraId="2165ED4B" w14:textId="77777777" w:rsidR="00977366" w:rsidRDefault="00977366" w:rsidP="00977366">
      <w:pPr>
        <w:rPr>
          <w:b/>
          <w:bCs/>
        </w:rPr>
      </w:pPr>
    </w:p>
    <w:p w14:paraId="5E4D2465" w14:textId="77777777" w:rsidR="00977366" w:rsidRDefault="00977366" w:rsidP="00977366">
      <w:pPr>
        <w:rPr>
          <w:b/>
          <w:bCs/>
        </w:rPr>
      </w:pPr>
    </w:p>
    <w:p w14:paraId="507A21D7" w14:textId="77777777" w:rsidR="00977366" w:rsidRDefault="00977366" w:rsidP="00977366">
      <w:pPr>
        <w:rPr>
          <w:b/>
          <w:bCs/>
        </w:rPr>
      </w:pPr>
    </w:p>
    <w:p w14:paraId="78710533" w14:textId="77777777" w:rsidR="00977366" w:rsidRDefault="00977366" w:rsidP="00977366">
      <w:pPr>
        <w:rPr>
          <w:b/>
          <w:bCs/>
        </w:rPr>
      </w:pPr>
    </w:p>
    <w:p w14:paraId="22E17C66" w14:textId="77777777" w:rsidR="00977366" w:rsidRDefault="00977366" w:rsidP="00977366">
      <w:pPr>
        <w:rPr>
          <w:b/>
          <w:bCs/>
        </w:rPr>
      </w:pPr>
    </w:p>
    <w:p w14:paraId="3F6E2D19" w14:textId="77777777" w:rsidR="00977366" w:rsidRDefault="00977366" w:rsidP="00977366">
      <w:pPr>
        <w:rPr>
          <w:b/>
          <w:bCs/>
        </w:rPr>
      </w:pPr>
    </w:p>
    <w:p w14:paraId="00C4DBF9" w14:textId="77777777" w:rsidR="00977366" w:rsidRDefault="00977366" w:rsidP="00977366">
      <w:pPr>
        <w:rPr>
          <w:b/>
          <w:bCs/>
        </w:rPr>
      </w:pPr>
    </w:p>
    <w:p w14:paraId="1B37824D" w14:textId="77777777" w:rsidR="00977366" w:rsidRDefault="00977366" w:rsidP="00977366">
      <w:pPr>
        <w:rPr>
          <w:b/>
          <w:bCs/>
        </w:rPr>
      </w:pPr>
    </w:p>
    <w:p w14:paraId="3B8E8935" w14:textId="77777777" w:rsidR="00977366" w:rsidRDefault="00977366" w:rsidP="00977366">
      <w:pPr>
        <w:rPr>
          <w:b/>
          <w:bCs/>
        </w:rPr>
      </w:pPr>
    </w:p>
    <w:p w14:paraId="6632954C" w14:textId="77777777" w:rsidR="00977366" w:rsidRDefault="00977366" w:rsidP="00977366">
      <w:pPr>
        <w:rPr>
          <w:b/>
          <w:bCs/>
        </w:rPr>
      </w:pPr>
    </w:p>
    <w:p w14:paraId="3D968171" w14:textId="77777777" w:rsidR="00977366" w:rsidRDefault="00977366" w:rsidP="00977366">
      <w:pPr>
        <w:rPr>
          <w:b/>
          <w:bCs/>
        </w:rPr>
      </w:pPr>
    </w:p>
    <w:p w14:paraId="51F0970E" w14:textId="77777777" w:rsidR="00977366" w:rsidRDefault="00977366" w:rsidP="00977366">
      <w:pPr>
        <w:rPr>
          <w:b/>
          <w:bCs/>
        </w:rPr>
      </w:pPr>
    </w:p>
    <w:p w14:paraId="15DFC71C" w14:textId="77777777" w:rsidR="00977366" w:rsidRDefault="00977366" w:rsidP="00977366">
      <w:pPr>
        <w:rPr>
          <w:b/>
          <w:bCs/>
        </w:rPr>
      </w:pPr>
    </w:p>
    <w:p w14:paraId="44E63A8A" w14:textId="77777777" w:rsidR="00977366" w:rsidRDefault="00977366" w:rsidP="00977366">
      <w:pPr>
        <w:rPr>
          <w:b/>
          <w:bCs/>
        </w:rPr>
      </w:pPr>
    </w:p>
    <w:p w14:paraId="4F6090E8" w14:textId="77777777" w:rsidR="00977366" w:rsidRDefault="00977366" w:rsidP="00977366">
      <w:pPr>
        <w:rPr>
          <w:b/>
          <w:bCs/>
        </w:rPr>
      </w:pPr>
    </w:p>
    <w:p w14:paraId="00FCBB3A" w14:textId="77777777" w:rsidR="00977366" w:rsidRPr="00AB3F1E" w:rsidRDefault="00977366" w:rsidP="00977366">
      <w:pPr>
        <w:pStyle w:val="ListParagraph"/>
        <w:rPr>
          <w:b/>
          <w:bCs/>
        </w:rPr>
      </w:pPr>
    </w:p>
    <w:p w14:paraId="7AA74FF2" w14:textId="77777777" w:rsidR="00977366" w:rsidRDefault="00977366" w:rsidP="00977366">
      <w:pPr>
        <w:pStyle w:val="ListParagraph"/>
      </w:pPr>
    </w:p>
    <w:p w14:paraId="7FB2F9BD" w14:textId="77777777" w:rsidR="00977366" w:rsidRPr="00B55636" w:rsidRDefault="00977366" w:rsidP="00977366">
      <w:pPr>
        <w:rPr>
          <w:b/>
          <w:bCs/>
        </w:rPr>
      </w:pPr>
    </w:p>
    <w:p w14:paraId="1023B296" w14:textId="77777777" w:rsidR="00977366" w:rsidRDefault="00977366" w:rsidP="00977366"/>
    <w:p w14:paraId="4486DFC3" w14:textId="77777777" w:rsidR="00977366" w:rsidRDefault="00977366" w:rsidP="00977366"/>
    <w:p w14:paraId="05430952" w14:textId="77777777" w:rsidR="00977366" w:rsidRPr="00B0351C" w:rsidRDefault="00977366" w:rsidP="00977366">
      <w:pPr>
        <w:rPr>
          <w:b/>
          <w:bCs/>
        </w:rPr>
      </w:pPr>
    </w:p>
    <w:p w14:paraId="77C93B38" w14:textId="77777777" w:rsidR="00977366" w:rsidRDefault="00977366" w:rsidP="00977366"/>
    <w:p w14:paraId="7DF1C887" w14:textId="77777777" w:rsidR="00977366" w:rsidRDefault="00977366" w:rsidP="00977366"/>
    <w:p w14:paraId="3FA6E68B" w14:textId="77777777" w:rsidR="00977366" w:rsidRDefault="00977366" w:rsidP="00977366"/>
    <w:p w14:paraId="00E733F3" w14:textId="77777777" w:rsidR="00977366" w:rsidRDefault="00977366" w:rsidP="00977366"/>
    <w:p w14:paraId="40C08F66" w14:textId="77777777" w:rsidR="00977366" w:rsidRDefault="00977366" w:rsidP="00977366"/>
    <w:p w14:paraId="477CBDCB" w14:textId="77777777" w:rsidR="00977366" w:rsidRDefault="00977366" w:rsidP="00977366"/>
    <w:p w14:paraId="1789FC60" w14:textId="77777777" w:rsidR="00977366" w:rsidRDefault="00977366" w:rsidP="00977366"/>
    <w:p w14:paraId="23A3AA5F" w14:textId="77777777" w:rsidR="00977366" w:rsidRDefault="00977366" w:rsidP="00977366"/>
    <w:p w14:paraId="58CBBA87" w14:textId="77777777" w:rsidR="00977366" w:rsidRDefault="00977366" w:rsidP="00977366"/>
    <w:p w14:paraId="1ABFB9D7" w14:textId="77777777" w:rsidR="00977366" w:rsidRDefault="00977366" w:rsidP="00977366"/>
    <w:p w14:paraId="48493D0E" w14:textId="77777777" w:rsidR="00977366" w:rsidRDefault="00977366" w:rsidP="00977366"/>
    <w:p w14:paraId="3CB814A8" w14:textId="77777777" w:rsidR="00977366" w:rsidRDefault="00977366" w:rsidP="00977366"/>
    <w:p w14:paraId="7CFD5150" w14:textId="77777777" w:rsidR="00977366" w:rsidRDefault="00977366" w:rsidP="00977366"/>
    <w:p w14:paraId="1D255390" w14:textId="77777777" w:rsidR="00977366" w:rsidRDefault="00977366" w:rsidP="00977366"/>
    <w:p w14:paraId="3C038B90" w14:textId="77777777" w:rsidR="00977366" w:rsidRDefault="00977366" w:rsidP="00977366"/>
    <w:p w14:paraId="6F0DDB64" w14:textId="77777777" w:rsidR="00977366" w:rsidRDefault="00977366" w:rsidP="00977366"/>
    <w:p w14:paraId="01A6817F" w14:textId="77777777" w:rsidR="00977366" w:rsidRDefault="00977366" w:rsidP="00977366"/>
    <w:p w14:paraId="1E70921B" w14:textId="6BC2837B" w:rsidR="008E2F39" w:rsidRPr="00BD3EAD" w:rsidRDefault="00977366" w:rsidP="00977366">
      <w:r>
        <w:t xml:space="preserve">                                                                                                             </w:t>
      </w:r>
      <w:r w:rsidR="008E2F39">
        <w:t xml:space="preserve">                                                                  </w:t>
      </w:r>
    </w:p>
    <w:sectPr w:rsidR="008E2F39" w:rsidRPr="00BD3E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15AB3"/>
    <w:multiLevelType w:val="hybridMultilevel"/>
    <w:tmpl w:val="6CFEB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D1AD3"/>
    <w:multiLevelType w:val="hybridMultilevel"/>
    <w:tmpl w:val="6478C070"/>
    <w:lvl w:ilvl="0" w:tplc="39DC364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C76E88"/>
    <w:multiLevelType w:val="multilevel"/>
    <w:tmpl w:val="3FBE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329DB"/>
    <w:multiLevelType w:val="hybridMultilevel"/>
    <w:tmpl w:val="8104E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77428"/>
    <w:multiLevelType w:val="hybridMultilevel"/>
    <w:tmpl w:val="D7AA1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C84F2E"/>
    <w:multiLevelType w:val="hybridMultilevel"/>
    <w:tmpl w:val="A47C95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F00D07"/>
    <w:multiLevelType w:val="hybridMultilevel"/>
    <w:tmpl w:val="6510702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FD96F7B"/>
    <w:multiLevelType w:val="hybridMultilevel"/>
    <w:tmpl w:val="1D1E4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E5A62"/>
    <w:multiLevelType w:val="hybridMultilevel"/>
    <w:tmpl w:val="9CF2557E"/>
    <w:lvl w:ilvl="0" w:tplc="2A42A90C">
      <w:start w:val="1"/>
      <w:numFmt w:val="decimal"/>
      <w:lvlText w:val="%1."/>
      <w:lvlJc w:val="left"/>
      <w:pPr>
        <w:ind w:left="720" w:hanging="360"/>
      </w:pPr>
      <w:rPr>
        <w:rFonts w:asciiTheme="minorHAnsi" w:eastAsiaTheme="minorHAnsi" w:hAnsiTheme="minorHAnsi" w:cstheme="minorBid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B273418"/>
    <w:multiLevelType w:val="hybridMultilevel"/>
    <w:tmpl w:val="A0E2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BB23A4"/>
    <w:multiLevelType w:val="hybridMultilevel"/>
    <w:tmpl w:val="D0C01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D21C58"/>
    <w:multiLevelType w:val="hybridMultilevel"/>
    <w:tmpl w:val="686A1D98"/>
    <w:lvl w:ilvl="0" w:tplc="9102824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5E6023"/>
    <w:multiLevelType w:val="hybridMultilevel"/>
    <w:tmpl w:val="F6AE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BB5DA4"/>
    <w:multiLevelType w:val="hybridMultilevel"/>
    <w:tmpl w:val="17D6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DA025A"/>
    <w:multiLevelType w:val="hybridMultilevel"/>
    <w:tmpl w:val="7AF0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DB44A6"/>
    <w:multiLevelType w:val="hybridMultilevel"/>
    <w:tmpl w:val="4ED81E6E"/>
    <w:lvl w:ilvl="0" w:tplc="E13448E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268350">
    <w:abstractNumId w:val="12"/>
  </w:num>
  <w:num w:numId="2" w16cid:durableId="1383093506">
    <w:abstractNumId w:val="13"/>
  </w:num>
  <w:num w:numId="3" w16cid:durableId="511116621">
    <w:abstractNumId w:val="0"/>
  </w:num>
  <w:num w:numId="4" w16cid:durableId="374936706">
    <w:abstractNumId w:val="14"/>
  </w:num>
  <w:num w:numId="5" w16cid:durableId="2146044171">
    <w:abstractNumId w:val="3"/>
  </w:num>
  <w:num w:numId="6" w16cid:durableId="333608111">
    <w:abstractNumId w:val="9"/>
  </w:num>
  <w:num w:numId="7" w16cid:durableId="102042079">
    <w:abstractNumId w:val="7"/>
  </w:num>
  <w:num w:numId="8" w16cid:durableId="1484587705">
    <w:abstractNumId w:val="5"/>
  </w:num>
  <w:num w:numId="9" w16cid:durableId="2127112985">
    <w:abstractNumId w:val="2"/>
  </w:num>
  <w:num w:numId="10" w16cid:durableId="1855268022">
    <w:abstractNumId w:val="4"/>
  </w:num>
  <w:num w:numId="11" w16cid:durableId="68354656">
    <w:abstractNumId w:val="1"/>
  </w:num>
  <w:num w:numId="12" w16cid:durableId="1342702297">
    <w:abstractNumId w:val="15"/>
  </w:num>
  <w:num w:numId="13" w16cid:durableId="538206069">
    <w:abstractNumId w:val="8"/>
  </w:num>
  <w:num w:numId="14" w16cid:durableId="284167503">
    <w:abstractNumId w:val="11"/>
  </w:num>
  <w:num w:numId="15" w16cid:durableId="1908488530">
    <w:abstractNumId w:val="6"/>
  </w:num>
  <w:num w:numId="16" w16cid:durableId="1770004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01"/>
    <w:rsid w:val="000067EA"/>
    <w:rsid w:val="00007EFD"/>
    <w:rsid w:val="00010535"/>
    <w:rsid w:val="00016081"/>
    <w:rsid w:val="00016F37"/>
    <w:rsid w:val="00020F3A"/>
    <w:rsid w:val="00025065"/>
    <w:rsid w:val="00030436"/>
    <w:rsid w:val="00031325"/>
    <w:rsid w:val="0003189E"/>
    <w:rsid w:val="000378FB"/>
    <w:rsid w:val="00043777"/>
    <w:rsid w:val="000477EE"/>
    <w:rsid w:val="000622C9"/>
    <w:rsid w:val="000639E3"/>
    <w:rsid w:val="00064364"/>
    <w:rsid w:val="00065FA4"/>
    <w:rsid w:val="00071017"/>
    <w:rsid w:val="00072AD2"/>
    <w:rsid w:val="00074090"/>
    <w:rsid w:val="00074FA7"/>
    <w:rsid w:val="000753AE"/>
    <w:rsid w:val="000811A1"/>
    <w:rsid w:val="000842AB"/>
    <w:rsid w:val="000850B2"/>
    <w:rsid w:val="000874DF"/>
    <w:rsid w:val="00090D68"/>
    <w:rsid w:val="000920B3"/>
    <w:rsid w:val="00094273"/>
    <w:rsid w:val="00097174"/>
    <w:rsid w:val="00097D91"/>
    <w:rsid w:val="000A0263"/>
    <w:rsid w:val="000A1561"/>
    <w:rsid w:val="000A1F1B"/>
    <w:rsid w:val="000A76F2"/>
    <w:rsid w:val="000B3353"/>
    <w:rsid w:val="000C076C"/>
    <w:rsid w:val="000C41AC"/>
    <w:rsid w:val="000C44B5"/>
    <w:rsid w:val="000D25A0"/>
    <w:rsid w:val="000D5D85"/>
    <w:rsid w:val="000D6CAF"/>
    <w:rsid w:val="000E0A4C"/>
    <w:rsid w:val="000E1390"/>
    <w:rsid w:val="000E2685"/>
    <w:rsid w:val="000E52BB"/>
    <w:rsid w:val="000E7DC7"/>
    <w:rsid w:val="000F2BAF"/>
    <w:rsid w:val="00102641"/>
    <w:rsid w:val="00107CC6"/>
    <w:rsid w:val="00110923"/>
    <w:rsid w:val="001111AC"/>
    <w:rsid w:val="00113549"/>
    <w:rsid w:val="00116160"/>
    <w:rsid w:val="00116705"/>
    <w:rsid w:val="00121560"/>
    <w:rsid w:val="00124B88"/>
    <w:rsid w:val="00126AA7"/>
    <w:rsid w:val="00126F97"/>
    <w:rsid w:val="00130274"/>
    <w:rsid w:val="00130E4F"/>
    <w:rsid w:val="0013115C"/>
    <w:rsid w:val="001320D2"/>
    <w:rsid w:val="001351AA"/>
    <w:rsid w:val="00143FC9"/>
    <w:rsid w:val="001453B5"/>
    <w:rsid w:val="0014548F"/>
    <w:rsid w:val="0014567B"/>
    <w:rsid w:val="0014768D"/>
    <w:rsid w:val="0015081E"/>
    <w:rsid w:val="00151061"/>
    <w:rsid w:val="00151A76"/>
    <w:rsid w:val="00152DFE"/>
    <w:rsid w:val="001627BA"/>
    <w:rsid w:val="00163F54"/>
    <w:rsid w:val="00166063"/>
    <w:rsid w:val="00167547"/>
    <w:rsid w:val="001678F0"/>
    <w:rsid w:val="00173411"/>
    <w:rsid w:val="00173941"/>
    <w:rsid w:val="0018298A"/>
    <w:rsid w:val="00184EEA"/>
    <w:rsid w:val="00187B80"/>
    <w:rsid w:val="00191C01"/>
    <w:rsid w:val="00194FBA"/>
    <w:rsid w:val="001A52FF"/>
    <w:rsid w:val="001A7897"/>
    <w:rsid w:val="001B202A"/>
    <w:rsid w:val="001B2AA6"/>
    <w:rsid w:val="001B42BB"/>
    <w:rsid w:val="001B4962"/>
    <w:rsid w:val="001B73EF"/>
    <w:rsid w:val="001C2906"/>
    <w:rsid w:val="001C2A91"/>
    <w:rsid w:val="001C3864"/>
    <w:rsid w:val="001C5349"/>
    <w:rsid w:val="001E3710"/>
    <w:rsid w:val="001E3E4E"/>
    <w:rsid w:val="001F1153"/>
    <w:rsid w:val="001F2F2E"/>
    <w:rsid w:val="001F6ADF"/>
    <w:rsid w:val="00200016"/>
    <w:rsid w:val="00202881"/>
    <w:rsid w:val="0020507C"/>
    <w:rsid w:val="002127BE"/>
    <w:rsid w:val="00215082"/>
    <w:rsid w:val="0022148C"/>
    <w:rsid w:val="00222567"/>
    <w:rsid w:val="00222B29"/>
    <w:rsid w:val="00222D97"/>
    <w:rsid w:val="0022397D"/>
    <w:rsid w:val="00224945"/>
    <w:rsid w:val="00230DD9"/>
    <w:rsid w:val="0023761B"/>
    <w:rsid w:val="00237795"/>
    <w:rsid w:val="00243845"/>
    <w:rsid w:val="00244214"/>
    <w:rsid w:val="002474E7"/>
    <w:rsid w:val="00247AC6"/>
    <w:rsid w:val="00247CCB"/>
    <w:rsid w:val="00254C85"/>
    <w:rsid w:val="00256719"/>
    <w:rsid w:val="00257106"/>
    <w:rsid w:val="002611A6"/>
    <w:rsid w:val="00270B52"/>
    <w:rsid w:val="00280A43"/>
    <w:rsid w:val="00281855"/>
    <w:rsid w:val="0028208F"/>
    <w:rsid w:val="00284D8F"/>
    <w:rsid w:val="0029639C"/>
    <w:rsid w:val="002A1551"/>
    <w:rsid w:val="002A6EFC"/>
    <w:rsid w:val="002B146A"/>
    <w:rsid w:val="002B6412"/>
    <w:rsid w:val="002B6DE9"/>
    <w:rsid w:val="002D6DCE"/>
    <w:rsid w:val="002E36A2"/>
    <w:rsid w:val="003027CF"/>
    <w:rsid w:val="00302D08"/>
    <w:rsid w:val="00302FF1"/>
    <w:rsid w:val="00304734"/>
    <w:rsid w:val="00310F4F"/>
    <w:rsid w:val="00313336"/>
    <w:rsid w:val="0031333F"/>
    <w:rsid w:val="00313390"/>
    <w:rsid w:val="00317CA2"/>
    <w:rsid w:val="00322050"/>
    <w:rsid w:val="00331A33"/>
    <w:rsid w:val="003332EA"/>
    <w:rsid w:val="0033374A"/>
    <w:rsid w:val="00341175"/>
    <w:rsid w:val="0034183D"/>
    <w:rsid w:val="003460E5"/>
    <w:rsid w:val="00351B2B"/>
    <w:rsid w:val="00352103"/>
    <w:rsid w:val="00355BA2"/>
    <w:rsid w:val="00363527"/>
    <w:rsid w:val="003772D7"/>
    <w:rsid w:val="00381664"/>
    <w:rsid w:val="00383A61"/>
    <w:rsid w:val="00384913"/>
    <w:rsid w:val="00385B78"/>
    <w:rsid w:val="0038613F"/>
    <w:rsid w:val="00391C7A"/>
    <w:rsid w:val="003930E7"/>
    <w:rsid w:val="003A1B30"/>
    <w:rsid w:val="003A26EF"/>
    <w:rsid w:val="003A4A59"/>
    <w:rsid w:val="003A5187"/>
    <w:rsid w:val="003B03CB"/>
    <w:rsid w:val="003B2D6D"/>
    <w:rsid w:val="003B3DD5"/>
    <w:rsid w:val="003B434B"/>
    <w:rsid w:val="003B73BC"/>
    <w:rsid w:val="003C0975"/>
    <w:rsid w:val="003C1DA1"/>
    <w:rsid w:val="003C63B4"/>
    <w:rsid w:val="003C6BF6"/>
    <w:rsid w:val="003C6D43"/>
    <w:rsid w:val="003D1F40"/>
    <w:rsid w:val="003D7093"/>
    <w:rsid w:val="003D7762"/>
    <w:rsid w:val="003E3E63"/>
    <w:rsid w:val="003E77BB"/>
    <w:rsid w:val="003F57AA"/>
    <w:rsid w:val="0040032E"/>
    <w:rsid w:val="00402E4F"/>
    <w:rsid w:val="00402EAA"/>
    <w:rsid w:val="004069C9"/>
    <w:rsid w:val="00407907"/>
    <w:rsid w:val="0041027B"/>
    <w:rsid w:val="00410E36"/>
    <w:rsid w:val="004145F9"/>
    <w:rsid w:val="00420CE6"/>
    <w:rsid w:val="0042708F"/>
    <w:rsid w:val="004270CF"/>
    <w:rsid w:val="004363B2"/>
    <w:rsid w:val="004365AC"/>
    <w:rsid w:val="0043688F"/>
    <w:rsid w:val="00444684"/>
    <w:rsid w:val="00453191"/>
    <w:rsid w:val="0045441C"/>
    <w:rsid w:val="00455977"/>
    <w:rsid w:val="004560EB"/>
    <w:rsid w:val="00456E01"/>
    <w:rsid w:val="004674BC"/>
    <w:rsid w:val="004729E4"/>
    <w:rsid w:val="004736FE"/>
    <w:rsid w:val="00476F7C"/>
    <w:rsid w:val="0048161F"/>
    <w:rsid w:val="00481B7F"/>
    <w:rsid w:val="00491455"/>
    <w:rsid w:val="00494A22"/>
    <w:rsid w:val="00495A46"/>
    <w:rsid w:val="004A0762"/>
    <w:rsid w:val="004A233C"/>
    <w:rsid w:val="004A40BA"/>
    <w:rsid w:val="004B0FB7"/>
    <w:rsid w:val="004B271C"/>
    <w:rsid w:val="004B5202"/>
    <w:rsid w:val="004B7235"/>
    <w:rsid w:val="004C18B6"/>
    <w:rsid w:val="004C5A40"/>
    <w:rsid w:val="004D526F"/>
    <w:rsid w:val="004D57A8"/>
    <w:rsid w:val="004D7A6A"/>
    <w:rsid w:val="004F3007"/>
    <w:rsid w:val="004F59DB"/>
    <w:rsid w:val="00500DDA"/>
    <w:rsid w:val="0051267D"/>
    <w:rsid w:val="00514177"/>
    <w:rsid w:val="00517592"/>
    <w:rsid w:val="005208A6"/>
    <w:rsid w:val="00525539"/>
    <w:rsid w:val="00531423"/>
    <w:rsid w:val="00531D78"/>
    <w:rsid w:val="0053361B"/>
    <w:rsid w:val="005361C8"/>
    <w:rsid w:val="005429AF"/>
    <w:rsid w:val="005439C4"/>
    <w:rsid w:val="00545135"/>
    <w:rsid w:val="0054740A"/>
    <w:rsid w:val="005567A0"/>
    <w:rsid w:val="005614A7"/>
    <w:rsid w:val="00564FB4"/>
    <w:rsid w:val="0056680D"/>
    <w:rsid w:val="00567B1E"/>
    <w:rsid w:val="00572EDD"/>
    <w:rsid w:val="005749E8"/>
    <w:rsid w:val="005757C6"/>
    <w:rsid w:val="005818F3"/>
    <w:rsid w:val="00582A4B"/>
    <w:rsid w:val="005851BC"/>
    <w:rsid w:val="00586474"/>
    <w:rsid w:val="005907B1"/>
    <w:rsid w:val="00591A1E"/>
    <w:rsid w:val="00596CCA"/>
    <w:rsid w:val="005A0363"/>
    <w:rsid w:val="005A0BF4"/>
    <w:rsid w:val="005A4BBE"/>
    <w:rsid w:val="005B5C0A"/>
    <w:rsid w:val="005C0348"/>
    <w:rsid w:val="005C74BB"/>
    <w:rsid w:val="005D0079"/>
    <w:rsid w:val="005D01FF"/>
    <w:rsid w:val="005D0EA1"/>
    <w:rsid w:val="005D4D2C"/>
    <w:rsid w:val="005D6DAA"/>
    <w:rsid w:val="005F306D"/>
    <w:rsid w:val="005F54C5"/>
    <w:rsid w:val="005F66F0"/>
    <w:rsid w:val="006026D6"/>
    <w:rsid w:val="00602B2B"/>
    <w:rsid w:val="00602CA1"/>
    <w:rsid w:val="00605A7C"/>
    <w:rsid w:val="006075D6"/>
    <w:rsid w:val="00607E31"/>
    <w:rsid w:val="00610C1A"/>
    <w:rsid w:val="00626FE0"/>
    <w:rsid w:val="00627487"/>
    <w:rsid w:val="00634858"/>
    <w:rsid w:val="00641821"/>
    <w:rsid w:val="00641DCE"/>
    <w:rsid w:val="00657901"/>
    <w:rsid w:val="00664A69"/>
    <w:rsid w:val="0066574B"/>
    <w:rsid w:val="006674D6"/>
    <w:rsid w:val="00672FB1"/>
    <w:rsid w:val="00673133"/>
    <w:rsid w:val="00677D92"/>
    <w:rsid w:val="00680842"/>
    <w:rsid w:val="00685B6A"/>
    <w:rsid w:val="00690184"/>
    <w:rsid w:val="00690FE8"/>
    <w:rsid w:val="00691710"/>
    <w:rsid w:val="006934FD"/>
    <w:rsid w:val="00693A60"/>
    <w:rsid w:val="0069424E"/>
    <w:rsid w:val="006A00BF"/>
    <w:rsid w:val="006A0868"/>
    <w:rsid w:val="006A0BD7"/>
    <w:rsid w:val="006A39C8"/>
    <w:rsid w:val="006A4302"/>
    <w:rsid w:val="006A4F2D"/>
    <w:rsid w:val="006A58B7"/>
    <w:rsid w:val="006B22A4"/>
    <w:rsid w:val="006B27BB"/>
    <w:rsid w:val="006B5572"/>
    <w:rsid w:val="006B6C9F"/>
    <w:rsid w:val="006C0686"/>
    <w:rsid w:val="006C1244"/>
    <w:rsid w:val="006C6953"/>
    <w:rsid w:val="006D066C"/>
    <w:rsid w:val="006D19B9"/>
    <w:rsid w:val="006E0931"/>
    <w:rsid w:val="006E0954"/>
    <w:rsid w:val="006E639A"/>
    <w:rsid w:val="006E7BD5"/>
    <w:rsid w:val="006F6C7C"/>
    <w:rsid w:val="0071273E"/>
    <w:rsid w:val="0071275D"/>
    <w:rsid w:val="007227C4"/>
    <w:rsid w:val="007231BA"/>
    <w:rsid w:val="00727D6E"/>
    <w:rsid w:val="00730CCD"/>
    <w:rsid w:val="0073433B"/>
    <w:rsid w:val="007430DF"/>
    <w:rsid w:val="00744D07"/>
    <w:rsid w:val="00746147"/>
    <w:rsid w:val="0075702C"/>
    <w:rsid w:val="0075793F"/>
    <w:rsid w:val="00766D92"/>
    <w:rsid w:val="00772A92"/>
    <w:rsid w:val="00774B09"/>
    <w:rsid w:val="007771F7"/>
    <w:rsid w:val="00785A4F"/>
    <w:rsid w:val="007A34F8"/>
    <w:rsid w:val="007A4424"/>
    <w:rsid w:val="007B3ABB"/>
    <w:rsid w:val="007B51C8"/>
    <w:rsid w:val="007C02B2"/>
    <w:rsid w:val="007C21A6"/>
    <w:rsid w:val="007E16B4"/>
    <w:rsid w:val="007E23C9"/>
    <w:rsid w:val="007E2647"/>
    <w:rsid w:val="007E2BDC"/>
    <w:rsid w:val="007E57C5"/>
    <w:rsid w:val="007F0B10"/>
    <w:rsid w:val="007F0CE8"/>
    <w:rsid w:val="007F12F4"/>
    <w:rsid w:val="00801314"/>
    <w:rsid w:val="008019FF"/>
    <w:rsid w:val="008072CB"/>
    <w:rsid w:val="008102FE"/>
    <w:rsid w:val="00811AB8"/>
    <w:rsid w:val="008202DC"/>
    <w:rsid w:val="00823197"/>
    <w:rsid w:val="0083377B"/>
    <w:rsid w:val="00840A31"/>
    <w:rsid w:val="00842E5F"/>
    <w:rsid w:val="0084670D"/>
    <w:rsid w:val="00847073"/>
    <w:rsid w:val="008600AB"/>
    <w:rsid w:val="00864396"/>
    <w:rsid w:val="00870378"/>
    <w:rsid w:val="00870F03"/>
    <w:rsid w:val="008718CB"/>
    <w:rsid w:val="00871DB9"/>
    <w:rsid w:val="00877684"/>
    <w:rsid w:val="00877D4F"/>
    <w:rsid w:val="00891201"/>
    <w:rsid w:val="00892C93"/>
    <w:rsid w:val="00893111"/>
    <w:rsid w:val="008955CF"/>
    <w:rsid w:val="008A3799"/>
    <w:rsid w:val="008B2C67"/>
    <w:rsid w:val="008B33DA"/>
    <w:rsid w:val="008C2156"/>
    <w:rsid w:val="008C5E48"/>
    <w:rsid w:val="008C6148"/>
    <w:rsid w:val="008D08D3"/>
    <w:rsid w:val="008D0B2A"/>
    <w:rsid w:val="008E0905"/>
    <w:rsid w:val="008E0DFF"/>
    <w:rsid w:val="008E1664"/>
    <w:rsid w:val="008E2103"/>
    <w:rsid w:val="008E2F39"/>
    <w:rsid w:val="008E64FB"/>
    <w:rsid w:val="008F0179"/>
    <w:rsid w:val="008F0FA0"/>
    <w:rsid w:val="008F12A5"/>
    <w:rsid w:val="008F49D0"/>
    <w:rsid w:val="008F6BED"/>
    <w:rsid w:val="008F70BA"/>
    <w:rsid w:val="009015EE"/>
    <w:rsid w:val="00903D37"/>
    <w:rsid w:val="00905FF8"/>
    <w:rsid w:val="00912F71"/>
    <w:rsid w:val="00914BAC"/>
    <w:rsid w:val="009162CE"/>
    <w:rsid w:val="00927465"/>
    <w:rsid w:val="00933452"/>
    <w:rsid w:val="00937970"/>
    <w:rsid w:val="00940F85"/>
    <w:rsid w:val="00947FEF"/>
    <w:rsid w:val="00950804"/>
    <w:rsid w:val="00950CB8"/>
    <w:rsid w:val="00950FBE"/>
    <w:rsid w:val="0095568F"/>
    <w:rsid w:val="00965287"/>
    <w:rsid w:val="009715B4"/>
    <w:rsid w:val="009721E4"/>
    <w:rsid w:val="00972BC9"/>
    <w:rsid w:val="0097497F"/>
    <w:rsid w:val="00975213"/>
    <w:rsid w:val="009764AF"/>
    <w:rsid w:val="009768FD"/>
    <w:rsid w:val="00977366"/>
    <w:rsid w:val="00986A8F"/>
    <w:rsid w:val="00993D9C"/>
    <w:rsid w:val="00994CEE"/>
    <w:rsid w:val="009958C8"/>
    <w:rsid w:val="0099764D"/>
    <w:rsid w:val="009A4857"/>
    <w:rsid w:val="009A55B6"/>
    <w:rsid w:val="009B4B9F"/>
    <w:rsid w:val="009C109F"/>
    <w:rsid w:val="009C285E"/>
    <w:rsid w:val="009C325B"/>
    <w:rsid w:val="009C3ED8"/>
    <w:rsid w:val="009C47C4"/>
    <w:rsid w:val="009C4BCD"/>
    <w:rsid w:val="009D6D3E"/>
    <w:rsid w:val="009D722F"/>
    <w:rsid w:val="009E1CA2"/>
    <w:rsid w:val="009E3247"/>
    <w:rsid w:val="009E3712"/>
    <w:rsid w:val="009E5F11"/>
    <w:rsid w:val="009F1578"/>
    <w:rsid w:val="009F55DF"/>
    <w:rsid w:val="009F562A"/>
    <w:rsid w:val="00A01866"/>
    <w:rsid w:val="00A053B1"/>
    <w:rsid w:val="00A06DEC"/>
    <w:rsid w:val="00A07B79"/>
    <w:rsid w:val="00A1158C"/>
    <w:rsid w:val="00A11E21"/>
    <w:rsid w:val="00A129DF"/>
    <w:rsid w:val="00A16108"/>
    <w:rsid w:val="00A2000B"/>
    <w:rsid w:val="00A237CC"/>
    <w:rsid w:val="00A273C8"/>
    <w:rsid w:val="00A3136D"/>
    <w:rsid w:val="00A3230C"/>
    <w:rsid w:val="00A34BED"/>
    <w:rsid w:val="00A3591F"/>
    <w:rsid w:val="00A364FF"/>
    <w:rsid w:val="00A417EB"/>
    <w:rsid w:val="00A41A2F"/>
    <w:rsid w:val="00A42214"/>
    <w:rsid w:val="00A47D5B"/>
    <w:rsid w:val="00A501EB"/>
    <w:rsid w:val="00A60F5B"/>
    <w:rsid w:val="00A65E89"/>
    <w:rsid w:val="00A663EC"/>
    <w:rsid w:val="00A67833"/>
    <w:rsid w:val="00A713CC"/>
    <w:rsid w:val="00A83D98"/>
    <w:rsid w:val="00A8550B"/>
    <w:rsid w:val="00A86780"/>
    <w:rsid w:val="00A86E61"/>
    <w:rsid w:val="00A91EB0"/>
    <w:rsid w:val="00AA0427"/>
    <w:rsid w:val="00AA06F1"/>
    <w:rsid w:val="00AA383F"/>
    <w:rsid w:val="00AA3F19"/>
    <w:rsid w:val="00AA55FA"/>
    <w:rsid w:val="00AA5929"/>
    <w:rsid w:val="00AB2CA8"/>
    <w:rsid w:val="00AB3F1E"/>
    <w:rsid w:val="00AB528F"/>
    <w:rsid w:val="00AC192A"/>
    <w:rsid w:val="00AC5A95"/>
    <w:rsid w:val="00AD0BBE"/>
    <w:rsid w:val="00AD3EFC"/>
    <w:rsid w:val="00AE039C"/>
    <w:rsid w:val="00AF5436"/>
    <w:rsid w:val="00AF6898"/>
    <w:rsid w:val="00B00742"/>
    <w:rsid w:val="00B02DF5"/>
    <w:rsid w:val="00B0308F"/>
    <w:rsid w:val="00B0351C"/>
    <w:rsid w:val="00B11214"/>
    <w:rsid w:val="00B12016"/>
    <w:rsid w:val="00B1211F"/>
    <w:rsid w:val="00B1446D"/>
    <w:rsid w:val="00B22DA7"/>
    <w:rsid w:val="00B3228B"/>
    <w:rsid w:val="00B343B8"/>
    <w:rsid w:val="00B363BA"/>
    <w:rsid w:val="00B401CB"/>
    <w:rsid w:val="00B40313"/>
    <w:rsid w:val="00B40ED7"/>
    <w:rsid w:val="00B42CE9"/>
    <w:rsid w:val="00B433D7"/>
    <w:rsid w:val="00B4532F"/>
    <w:rsid w:val="00B45575"/>
    <w:rsid w:val="00B45C46"/>
    <w:rsid w:val="00B46E8E"/>
    <w:rsid w:val="00B515D4"/>
    <w:rsid w:val="00B51977"/>
    <w:rsid w:val="00B5470D"/>
    <w:rsid w:val="00B55636"/>
    <w:rsid w:val="00B6056B"/>
    <w:rsid w:val="00B608E9"/>
    <w:rsid w:val="00B64763"/>
    <w:rsid w:val="00B6778A"/>
    <w:rsid w:val="00B72335"/>
    <w:rsid w:val="00B737E7"/>
    <w:rsid w:val="00B80DE3"/>
    <w:rsid w:val="00B836DC"/>
    <w:rsid w:val="00B85045"/>
    <w:rsid w:val="00B86CF0"/>
    <w:rsid w:val="00B87B24"/>
    <w:rsid w:val="00B87DE6"/>
    <w:rsid w:val="00B93AED"/>
    <w:rsid w:val="00B9547F"/>
    <w:rsid w:val="00B96DBA"/>
    <w:rsid w:val="00B974F4"/>
    <w:rsid w:val="00BA2A82"/>
    <w:rsid w:val="00BB0EA4"/>
    <w:rsid w:val="00BB44AC"/>
    <w:rsid w:val="00BB6D6A"/>
    <w:rsid w:val="00BC1F74"/>
    <w:rsid w:val="00BC6B94"/>
    <w:rsid w:val="00BC6BCD"/>
    <w:rsid w:val="00BD07B3"/>
    <w:rsid w:val="00BD189C"/>
    <w:rsid w:val="00BD3AEF"/>
    <w:rsid w:val="00BD3B9A"/>
    <w:rsid w:val="00BD3EAD"/>
    <w:rsid w:val="00BD41A0"/>
    <w:rsid w:val="00BD72CC"/>
    <w:rsid w:val="00BD7997"/>
    <w:rsid w:val="00BE0472"/>
    <w:rsid w:val="00BE18ED"/>
    <w:rsid w:val="00BE6B24"/>
    <w:rsid w:val="00BF6C86"/>
    <w:rsid w:val="00C00023"/>
    <w:rsid w:val="00C00F12"/>
    <w:rsid w:val="00C04101"/>
    <w:rsid w:val="00C07684"/>
    <w:rsid w:val="00C13363"/>
    <w:rsid w:val="00C13469"/>
    <w:rsid w:val="00C16FFC"/>
    <w:rsid w:val="00C218BB"/>
    <w:rsid w:val="00C2413F"/>
    <w:rsid w:val="00C26C7C"/>
    <w:rsid w:val="00C35ADF"/>
    <w:rsid w:val="00C37177"/>
    <w:rsid w:val="00C53516"/>
    <w:rsid w:val="00C60163"/>
    <w:rsid w:val="00C61E9C"/>
    <w:rsid w:val="00C64210"/>
    <w:rsid w:val="00C65128"/>
    <w:rsid w:val="00C66B90"/>
    <w:rsid w:val="00C73C0D"/>
    <w:rsid w:val="00C77F7B"/>
    <w:rsid w:val="00CA2FDA"/>
    <w:rsid w:val="00CA42D6"/>
    <w:rsid w:val="00CA434E"/>
    <w:rsid w:val="00CA6D28"/>
    <w:rsid w:val="00CB0347"/>
    <w:rsid w:val="00CB222E"/>
    <w:rsid w:val="00CB2A1D"/>
    <w:rsid w:val="00CB502F"/>
    <w:rsid w:val="00CB5673"/>
    <w:rsid w:val="00CB576D"/>
    <w:rsid w:val="00CB7A16"/>
    <w:rsid w:val="00CC29F9"/>
    <w:rsid w:val="00CC2B18"/>
    <w:rsid w:val="00CC3E5C"/>
    <w:rsid w:val="00CC460A"/>
    <w:rsid w:val="00CC53A8"/>
    <w:rsid w:val="00CD3E83"/>
    <w:rsid w:val="00CD7E72"/>
    <w:rsid w:val="00CE6AF0"/>
    <w:rsid w:val="00CF2EF8"/>
    <w:rsid w:val="00CF3FF4"/>
    <w:rsid w:val="00CF71F5"/>
    <w:rsid w:val="00D00AD1"/>
    <w:rsid w:val="00D01365"/>
    <w:rsid w:val="00D02863"/>
    <w:rsid w:val="00D07577"/>
    <w:rsid w:val="00D11598"/>
    <w:rsid w:val="00D13BDC"/>
    <w:rsid w:val="00D17CD1"/>
    <w:rsid w:val="00D21469"/>
    <w:rsid w:val="00D22089"/>
    <w:rsid w:val="00D2651D"/>
    <w:rsid w:val="00D26B92"/>
    <w:rsid w:val="00D303BA"/>
    <w:rsid w:val="00D3108D"/>
    <w:rsid w:val="00D350EF"/>
    <w:rsid w:val="00D37117"/>
    <w:rsid w:val="00D40B35"/>
    <w:rsid w:val="00D44F23"/>
    <w:rsid w:val="00D46716"/>
    <w:rsid w:val="00D500AE"/>
    <w:rsid w:val="00D52847"/>
    <w:rsid w:val="00D563AB"/>
    <w:rsid w:val="00D61819"/>
    <w:rsid w:val="00D648F1"/>
    <w:rsid w:val="00D6598E"/>
    <w:rsid w:val="00D71052"/>
    <w:rsid w:val="00D82285"/>
    <w:rsid w:val="00D831C7"/>
    <w:rsid w:val="00D85DA7"/>
    <w:rsid w:val="00D8723B"/>
    <w:rsid w:val="00D90F15"/>
    <w:rsid w:val="00D97F9B"/>
    <w:rsid w:val="00DA00D2"/>
    <w:rsid w:val="00DA46A9"/>
    <w:rsid w:val="00DB1A39"/>
    <w:rsid w:val="00DB3E19"/>
    <w:rsid w:val="00DB65F7"/>
    <w:rsid w:val="00DB66FE"/>
    <w:rsid w:val="00DC798E"/>
    <w:rsid w:val="00DD30FA"/>
    <w:rsid w:val="00DD712E"/>
    <w:rsid w:val="00DE0308"/>
    <w:rsid w:val="00DE1891"/>
    <w:rsid w:val="00DF15F6"/>
    <w:rsid w:val="00DF4772"/>
    <w:rsid w:val="00E00FEB"/>
    <w:rsid w:val="00E0324A"/>
    <w:rsid w:val="00E046B6"/>
    <w:rsid w:val="00E07CE5"/>
    <w:rsid w:val="00E14BC9"/>
    <w:rsid w:val="00E16101"/>
    <w:rsid w:val="00E16734"/>
    <w:rsid w:val="00E171E9"/>
    <w:rsid w:val="00E20768"/>
    <w:rsid w:val="00E255A1"/>
    <w:rsid w:val="00E327C8"/>
    <w:rsid w:val="00E40B5B"/>
    <w:rsid w:val="00E44364"/>
    <w:rsid w:val="00E44A10"/>
    <w:rsid w:val="00E46A0F"/>
    <w:rsid w:val="00E473E0"/>
    <w:rsid w:val="00E475D8"/>
    <w:rsid w:val="00E557C6"/>
    <w:rsid w:val="00E55871"/>
    <w:rsid w:val="00E61E46"/>
    <w:rsid w:val="00E65BC3"/>
    <w:rsid w:val="00E6729E"/>
    <w:rsid w:val="00E76319"/>
    <w:rsid w:val="00E76BB2"/>
    <w:rsid w:val="00E84398"/>
    <w:rsid w:val="00E84D94"/>
    <w:rsid w:val="00E85EC1"/>
    <w:rsid w:val="00E93538"/>
    <w:rsid w:val="00E939DD"/>
    <w:rsid w:val="00E95E59"/>
    <w:rsid w:val="00EA2015"/>
    <w:rsid w:val="00EA2F2C"/>
    <w:rsid w:val="00EA5A60"/>
    <w:rsid w:val="00EB081E"/>
    <w:rsid w:val="00EB5096"/>
    <w:rsid w:val="00EC2BA9"/>
    <w:rsid w:val="00EC2D23"/>
    <w:rsid w:val="00ED364B"/>
    <w:rsid w:val="00ED414A"/>
    <w:rsid w:val="00ED4C33"/>
    <w:rsid w:val="00ED53DA"/>
    <w:rsid w:val="00ED66F3"/>
    <w:rsid w:val="00ED6CC6"/>
    <w:rsid w:val="00EE707F"/>
    <w:rsid w:val="00EF04F4"/>
    <w:rsid w:val="00EF3590"/>
    <w:rsid w:val="00EF416B"/>
    <w:rsid w:val="00EF7524"/>
    <w:rsid w:val="00F04145"/>
    <w:rsid w:val="00F13282"/>
    <w:rsid w:val="00F16E43"/>
    <w:rsid w:val="00F24C0E"/>
    <w:rsid w:val="00F26C39"/>
    <w:rsid w:val="00F31B9C"/>
    <w:rsid w:val="00F3316D"/>
    <w:rsid w:val="00F3745F"/>
    <w:rsid w:val="00F4298C"/>
    <w:rsid w:val="00F5425E"/>
    <w:rsid w:val="00F578CC"/>
    <w:rsid w:val="00F64256"/>
    <w:rsid w:val="00F72EE0"/>
    <w:rsid w:val="00F746AD"/>
    <w:rsid w:val="00F74919"/>
    <w:rsid w:val="00F74F6F"/>
    <w:rsid w:val="00F7670A"/>
    <w:rsid w:val="00F768B4"/>
    <w:rsid w:val="00F8108A"/>
    <w:rsid w:val="00F81320"/>
    <w:rsid w:val="00F86171"/>
    <w:rsid w:val="00F90171"/>
    <w:rsid w:val="00F9371C"/>
    <w:rsid w:val="00F94120"/>
    <w:rsid w:val="00F94578"/>
    <w:rsid w:val="00F95023"/>
    <w:rsid w:val="00F95274"/>
    <w:rsid w:val="00F97355"/>
    <w:rsid w:val="00FA04BD"/>
    <w:rsid w:val="00FA276F"/>
    <w:rsid w:val="00FB075C"/>
    <w:rsid w:val="00FB33B6"/>
    <w:rsid w:val="00FB43FE"/>
    <w:rsid w:val="00FB7451"/>
    <w:rsid w:val="00FC2C40"/>
    <w:rsid w:val="00FD1B0D"/>
    <w:rsid w:val="00FD2FCD"/>
    <w:rsid w:val="00FE19BA"/>
    <w:rsid w:val="00FE2F46"/>
    <w:rsid w:val="00FE6C9E"/>
    <w:rsid w:val="00FF2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82205"/>
  <w15:chartTrackingRefBased/>
  <w15:docId w15:val="{13B4B7CB-35B1-F946-8EF9-77FD97CA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901"/>
    <w:rPr>
      <w:rFonts w:eastAsiaTheme="majorEastAsia" w:cstheme="majorBidi"/>
      <w:color w:val="272727" w:themeColor="text1" w:themeTint="D8"/>
    </w:rPr>
  </w:style>
  <w:style w:type="paragraph" w:styleId="Title">
    <w:name w:val="Title"/>
    <w:basedOn w:val="Normal"/>
    <w:next w:val="Normal"/>
    <w:link w:val="TitleChar"/>
    <w:uiPriority w:val="10"/>
    <w:qFormat/>
    <w:rsid w:val="00657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901"/>
    <w:pPr>
      <w:spacing w:before="160"/>
      <w:jc w:val="center"/>
    </w:pPr>
    <w:rPr>
      <w:i/>
      <w:iCs/>
      <w:color w:val="404040" w:themeColor="text1" w:themeTint="BF"/>
    </w:rPr>
  </w:style>
  <w:style w:type="character" w:customStyle="1" w:styleId="QuoteChar">
    <w:name w:val="Quote Char"/>
    <w:basedOn w:val="DefaultParagraphFont"/>
    <w:link w:val="Quote"/>
    <w:uiPriority w:val="29"/>
    <w:rsid w:val="00657901"/>
    <w:rPr>
      <w:i/>
      <w:iCs/>
      <w:color w:val="404040" w:themeColor="text1" w:themeTint="BF"/>
    </w:rPr>
  </w:style>
  <w:style w:type="paragraph" w:styleId="ListParagraph">
    <w:name w:val="List Paragraph"/>
    <w:basedOn w:val="Normal"/>
    <w:uiPriority w:val="34"/>
    <w:qFormat/>
    <w:rsid w:val="00657901"/>
    <w:pPr>
      <w:ind w:left="720"/>
      <w:contextualSpacing/>
    </w:pPr>
  </w:style>
  <w:style w:type="character" w:styleId="IntenseEmphasis">
    <w:name w:val="Intense Emphasis"/>
    <w:basedOn w:val="DefaultParagraphFont"/>
    <w:uiPriority w:val="21"/>
    <w:qFormat/>
    <w:rsid w:val="00657901"/>
    <w:rPr>
      <w:i/>
      <w:iCs/>
      <w:color w:val="0F4761" w:themeColor="accent1" w:themeShade="BF"/>
    </w:rPr>
  </w:style>
  <w:style w:type="paragraph" w:styleId="IntenseQuote">
    <w:name w:val="Intense Quote"/>
    <w:basedOn w:val="Normal"/>
    <w:next w:val="Normal"/>
    <w:link w:val="IntenseQuoteChar"/>
    <w:uiPriority w:val="30"/>
    <w:qFormat/>
    <w:rsid w:val="00657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901"/>
    <w:rPr>
      <w:i/>
      <w:iCs/>
      <w:color w:val="0F4761" w:themeColor="accent1" w:themeShade="BF"/>
    </w:rPr>
  </w:style>
  <w:style w:type="character" w:styleId="IntenseReference">
    <w:name w:val="Intense Reference"/>
    <w:basedOn w:val="DefaultParagraphFont"/>
    <w:uiPriority w:val="32"/>
    <w:qFormat/>
    <w:rsid w:val="00657901"/>
    <w:rPr>
      <w:b/>
      <w:bCs/>
      <w:smallCaps/>
      <w:color w:val="0F4761" w:themeColor="accent1" w:themeShade="BF"/>
      <w:spacing w:val="5"/>
    </w:rPr>
  </w:style>
  <w:style w:type="paragraph" w:styleId="NormalWeb">
    <w:name w:val="Normal (Web)"/>
    <w:basedOn w:val="Normal"/>
    <w:uiPriority w:val="99"/>
    <w:semiHidden/>
    <w:unhideWhenUsed/>
    <w:rsid w:val="00A34B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B5C0A"/>
    <w:rPr>
      <w:color w:val="467886" w:themeColor="hyperlink"/>
      <w:u w:val="single"/>
    </w:rPr>
  </w:style>
  <w:style w:type="character" w:styleId="UnresolvedMention">
    <w:name w:val="Unresolved Mention"/>
    <w:basedOn w:val="DefaultParagraphFont"/>
    <w:uiPriority w:val="99"/>
    <w:semiHidden/>
    <w:unhideWhenUsed/>
    <w:rsid w:val="005B5C0A"/>
    <w:rPr>
      <w:color w:val="605E5C"/>
      <w:shd w:val="clear" w:color="auto" w:fill="E1DFDD"/>
    </w:rPr>
  </w:style>
  <w:style w:type="character" w:styleId="FollowedHyperlink">
    <w:name w:val="FollowedHyperlink"/>
    <w:basedOn w:val="DefaultParagraphFont"/>
    <w:uiPriority w:val="99"/>
    <w:semiHidden/>
    <w:unhideWhenUsed/>
    <w:rsid w:val="009379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53017">
      <w:bodyDiv w:val="1"/>
      <w:marLeft w:val="0"/>
      <w:marRight w:val="0"/>
      <w:marTop w:val="0"/>
      <w:marBottom w:val="0"/>
      <w:divBdr>
        <w:top w:val="none" w:sz="0" w:space="0" w:color="auto"/>
        <w:left w:val="none" w:sz="0" w:space="0" w:color="auto"/>
        <w:bottom w:val="none" w:sz="0" w:space="0" w:color="auto"/>
        <w:right w:val="none" w:sz="0" w:space="0" w:color="auto"/>
      </w:divBdr>
    </w:div>
    <w:div w:id="122239508">
      <w:bodyDiv w:val="1"/>
      <w:marLeft w:val="0"/>
      <w:marRight w:val="0"/>
      <w:marTop w:val="0"/>
      <w:marBottom w:val="0"/>
      <w:divBdr>
        <w:top w:val="none" w:sz="0" w:space="0" w:color="auto"/>
        <w:left w:val="none" w:sz="0" w:space="0" w:color="auto"/>
        <w:bottom w:val="none" w:sz="0" w:space="0" w:color="auto"/>
        <w:right w:val="none" w:sz="0" w:space="0" w:color="auto"/>
      </w:divBdr>
    </w:div>
    <w:div w:id="290672681">
      <w:bodyDiv w:val="1"/>
      <w:marLeft w:val="0"/>
      <w:marRight w:val="0"/>
      <w:marTop w:val="0"/>
      <w:marBottom w:val="0"/>
      <w:divBdr>
        <w:top w:val="none" w:sz="0" w:space="0" w:color="auto"/>
        <w:left w:val="none" w:sz="0" w:space="0" w:color="auto"/>
        <w:bottom w:val="none" w:sz="0" w:space="0" w:color="auto"/>
        <w:right w:val="none" w:sz="0" w:space="0" w:color="auto"/>
      </w:divBdr>
    </w:div>
    <w:div w:id="670959510">
      <w:bodyDiv w:val="1"/>
      <w:marLeft w:val="0"/>
      <w:marRight w:val="0"/>
      <w:marTop w:val="0"/>
      <w:marBottom w:val="0"/>
      <w:divBdr>
        <w:top w:val="none" w:sz="0" w:space="0" w:color="auto"/>
        <w:left w:val="none" w:sz="0" w:space="0" w:color="auto"/>
        <w:bottom w:val="none" w:sz="0" w:space="0" w:color="auto"/>
        <w:right w:val="none" w:sz="0" w:space="0" w:color="auto"/>
      </w:divBdr>
    </w:div>
    <w:div w:id="739257567">
      <w:bodyDiv w:val="1"/>
      <w:marLeft w:val="0"/>
      <w:marRight w:val="0"/>
      <w:marTop w:val="0"/>
      <w:marBottom w:val="0"/>
      <w:divBdr>
        <w:top w:val="none" w:sz="0" w:space="0" w:color="auto"/>
        <w:left w:val="none" w:sz="0" w:space="0" w:color="auto"/>
        <w:bottom w:val="none" w:sz="0" w:space="0" w:color="auto"/>
        <w:right w:val="none" w:sz="0" w:space="0" w:color="auto"/>
      </w:divBdr>
    </w:div>
    <w:div w:id="808937600">
      <w:bodyDiv w:val="1"/>
      <w:marLeft w:val="0"/>
      <w:marRight w:val="0"/>
      <w:marTop w:val="0"/>
      <w:marBottom w:val="0"/>
      <w:divBdr>
        <w:top w:val="none" w:sz="0" w:space="0" w:color="auto"/>
        <w:left w:val="none" w:sz="0" w:space="0" w:color="auto"/>
        <w:bottom w:val="none" w:sz="0" w:space="0" w:color="auto"/>
        <w:right w:val="none" w:sz="0" w:space="0" w:color="auto"/>
      </w:divBdr>
    </w:div>
    <w:div w:id="873349880">
      <w:bodyDiv w:val="1"/>
      <w:marLeft w:val="0"/>
      <w:marRight w:val="0"/>
      <w:marTop w:val="0"/>
      <w:marBottom w:val="0"/>
      <w:divBdr>
        <w:top w:val="none" w:sz="0" w:space="0" w:color="auto"/>
        <w:left w:val="none" w:sz="0" w:space="0" w:color="auto"/>
        <w:bottom w:val="none" w:sz="0" w:space="0" w:color="auto"/>
        <w:right w:val="none" w:sz="0" w:space="0" w:color="auto"/>
      </w:divBdr>
    </w:div>
    <w:div w:id="965938336">
      <w:bodyDiv w:val="1"/>
      <w:marLeft w:val="0"/>
      <w:marRight w:val="0"/>
      <w:marTop w:val="0"/>
      <w:marBottom w:val="0"/>
      <w:divBdr>
        <w:top w:val="none" w:sz="0" w:space="0" w:color="auto"/>
        <w:left w:val="none" w:sz="0" w:space="0" w:color="auto"/>
        <w:bottom w:val="none" w:sz="0" w:space="0" w:color="auto"/>
        <w:right w:val="none" w:sz="0" w:space="0" w:color="auto"/>
      </w:divBdr>
      <w:divsChild>
        <w:div w:id="199512308">
          <w:marLeft w:val="0"/>
          <w:marRight w:val="0"/>
          <w:marTop w:val="90"/>
          <w:marBottom w:val="90"/>
          <w:divBdr>
            <w:top w:val="none" w:sz="0" w:space="0" w:color="auto"/>
            <w:left w:val="none" w:sz="0" w:space="0" w:color="auto"/>
            <w:bottom w:val="single" w:sz="18" w:space="0" w:color="auto"/>
            <w:right w:val="none" w:sz="0" w:space="0" w:color="auto"/>
          </w:divBdr>
          <w:divsChild>
            <w:div w:id="963344493">
              <w:marLeft w:val="0"/>
              <w:marRight w:val="0"/>
              <w:marTop w:val="0"/>
              <w:marBottom w:val="0"/>
              <w:divBdr>
                <w:top w:val="none" w:sz="0" w:space="0" w:color="auto"/>
                <w:left w:val="none" w:sz="0" w:space="0" w:color="auto"/>
                <w:bottom w:val="none" w:sz="0" w:space="0" w:color="auto"/>
                <w:right w:val="none" w:sz="0" w:space="0" w:color="auto"/>
              </w:divBdr>
              <w:divsChild>
                <w:div w:id="467016637">
                  <w:marLeft w:val="0"/>
                  <w:marRight w:val="0"/>
                  <w:marTop w:val="0"/>
                  <w:marBottom w:val="0"/>
                  <w:divBdr>
                    <w:top w:val="none" w:sz="0" w:space="0" w:color="auto"/>
                    <w:left w:val="none" w:sz="0" w:space="0" w:color="auto"/>
                    <w:bottom w:val="none" w:sz="0" w:space="0" w:color="auto"/>
                    <w:right w:val="none" w:sz="0" w:space="0" w:color="auto"/>
                  </w:divBdr>
                  <w:divsChild>
                    <w:div w:id="1782915488">
                      <w:marLeft w:val="0"/>
                      <w:marRight w:val="0"/>
                      <w:marTop w:val="0"/>
                      <w:marBottom w:val="0"/>
                      <w:divBdr>
                        <w:top w:val="none" w:sz="0" w:space="0" w:color="auto"/>
                        <w:left w:val="none" w:sz="0" w:space="0" w:color="auto"/>
                        <w:bottom w:val="none" w:sz="0" w:space="0" w:color="auto"/>
                        <w:right w:val="none" w:sz="0" w:space="0" w:color="auto"/>
                      </w:divBdr>
                      <w:divsChild>
                        <w:div w:id="822701703">
                          <w:marLeft w:val="0"/>
                          <w:marRight w:val="0"/>
                          <w:marTop w:val="0"/>
                          <w:marBottom w:val="0"/>
                          <w:divBdr>
                            <w:top w:val="none" w:sz="0" w:space="0" w:color="auto"/>
                            <w:left w:val="none" w:sz="0" w:space="0" w:color="auto"/>
                            <w:bottom w:val="none" w:sz="0" w:space="0" w:color="auto"/>
                            <w:right w:val="none" w:sz="0" w:space="0" w:color="auto"/>
                          </w:divBdr>
                          <w:divsChild>
                            <w:div w:id="167647054">
                              <w:marLeft w:val="0"/>
                              <w:marRight w:val="0"/>
                              <w:marTop w:val="0"/>
                              <w:marBottom w:val="0"/>
                              <w:divBdr>
                                <w:top w:val="none" w:sz="0" w:space="0" w:color="auto"/>
                                <w:left w:val="none" w:sz="0" w:space="0" w:color="auto"/>
                                <w:bottom w:val="none" w:sz="0" w:space="0" w:color="auto"/>
                                <w:right w:val="none" w:sz="0" w:space="0" w:color="auto"/>
                              </w:divBdr>
                            </w:div>
                            <w:div w:id="620384214">
                              <w:marLeft w:val="0"/>
                              <w:marRight w:val="0"/>
                              <w:marTop w:val="0"/>
                              <w:marBottom w:val="0"/>
                              <w:divBdr>
                                <w:top w:val="none" w:sz="0" w:space="0" w:color="auto"/>
                                <w:left w:val="none" w:sz="0" w:space="0" w:color="auto"/>
                                <w:bottom w:val="none" w:sz="0" w:space="0" w:color="auto"/>
                                <w:right w:val="none" w:sz="0" w:space="0" w:color="auto"/>
                              </w:divBdr>
                            </w:div>
                            <w:div w:id="1645157263">
                              <w:marLeft w:val="0"/>
                              <w:marRight w:val="0"/>
                              <w:marTop w:val="0"/>
                              <w:marBottom w:val="0"/>
                              <w:divBdr>
                                <w:top w:val="none" w:sz="0" w:space="0" w:color="auto"/>
                                <w:left w:val="none" w:sz="0" w:space="0" w:color="auto"/>
                                <w:bottom w:val="none" w:sz="0" w:space="0" w:color="auto"/>
                                <w:right w:val="none" w:sz="0" w:space="0" w:color="auto"/>
                              </w:divBdr>
                            </w:div>
                            <w:div w:id="1333683526">
                              <w:marLeft w:val="0"/>
                              <w:marRight w:val="0"/>
                              <w:marTop w:val="0"/>
                              <w:marBottom w:val="0"/>
                              <w:divBdr>
                                <w:top w:val="none" w:sz="0" w:space="0" w:color="auto"/>
                                <w:left w:val="none" w:sz="0" w:space="0" w:color="auto"/>
                                <w:bottom w:val="none" w:sz="0" w:space="0" w:color="auto"/>
                                <w:right w:val="none" w:sz="0" w:space="0" w:color="auto"/>
                              </w:divBdr>
                            </w:div>
                            <w:div w:id="1346010694">
                              <w:marLeft w:val="0"/>
                              <w:marRight w:val="0"/>
                              <w:marTop w:val="0"/>
                              <w:marBottom w:val="0"/>
                              <w:divBdr>
                                <w:top w:val="none" w:sz="0" w:space="0" w:color="auto"/>
                                <w:left w:val="none" w:sz="0" w:space="0" w:color="auto"/>
                                <w:bottom w:val="none" w:sz="0" w:space="0" w:color="auto"/>
                                <w:right w:val="none" w:sz="0" w:space="0" w:color="auto"/>
                              </w:divBdr>
                            </w:div>
                            <w:div w:id="2088569147">
                              <w:marLeft w:val="0"/>
                              <w:marRight w:val="0"/>
                              <w:marTop w:val="0"/>
                              <w:marBottom w:val="0"/>
                              <w:divBdr>
                                <w:top w:val="none" w:sz="0" w:space="0" w:color="auto"/>
                                <w:left w:val="none" w:sz="0" w:space="0" w:color="auto"/>
                                <w:bottom w:val="none" w:sz="0" w:space="0" w:color="auto"/>
                                <w:right w:val="none" w:sz="0" w:space="0" w:color="auto"/>
                              </w:divBdr>
                            </w:div>
                            <w:div w:id="945576944">
                              <w:marLeft w:val="0"/>
                              <w:marRight w:val="0"/>
                              <w:marTop w:val="0"/>
                              <w:marBottom w:val="0"/>
                              <w:divBdr>
                                <w:top w:val="none" w:sz="0" w:space="0" w:color="auto"/>
                                <w:left w:val="none" w:sz="0" w:space="0" w:color="auto"/>
                                <w:bottom w:val="none" w:sz="0" w:space="0" w:color="auto"/>
                                <w:right w:val="none" w:sz="0" w:space="0" w:color="auto"/>
                              </w:divBdr>
                            </w:div>
                            <w:div w:id="444544939">
                              <w:marLeft w:val="0"/>
                              <w:marRight w:val="0"/>
                              <w:marTop w:val="0"/>
                              <w:marBottom w:val="0"/>
                              <w:divBdr>
                                <w:top w:val="none" w:sz="0" w:space="0" w:color="auto"/>
                                <w:left w:val="none" w:sz="0" w:space="0" w:color="auto"/>
                                <w:bottom w:val="none" w:sz="0" w:space="0" w:color="auto"/>
                                <w:right w:val="none" w:sz="0" w:space="0" w:color="auto"/>
                              </w:divBdr>
                            </w:div>
                            <w:div w:id="992174552">
                              <w:marLeft w:val="0"/>
                              <w:marRight w:val="0"/>
                              <w:marTop w:val="0"/>
                              <w:marBottom w:val="0"/>
                              <w:divBdr>
                                <w:top w:val="none" w:sz="0" w:space="0" w:color="auto"/>
                                <w:left w:val="none" w:sz="0" w:space="0" w:color="auto"/>
                                <w:bottom w:val="none" w:sz="0" w:space="0" w:color="auto"/>
                                <w:right w:val="none" w:sz="0" w:space="0" w:color="auto"/>
                              </w:divBdr>
                            </w:div>
                            <w:div w:id="123288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8188243">
          <w:marLeft w:val="0"/>
          <w:marRight w:val="0"/>
          <w:marTop w:val="90"/>
          <w:marBottom w:val="90"/>
          <w:divBdr>
            <w:top w:val="none" w:sz="0" w:space="0" w:color="auto"/>
            <w:left w:val="none" w:sz="0" w:space="0" w:color="auto"/>
            <w:bottom w:val="single" w:sz="18" w:space="0" w:color="auto"/>
            <w:right w:val="none" w:sz="0" w:space="0" w:color="auto"/>
          </w:divBdr>
          <w:divsChild>
            <w:div w:id="1045562838">
              <w:marLeft w:val="0"/>
              <w:marRight w:val="0"/>
              <w:marTop w:val="0"/>
              <w:marBottom w:val="0"/>
              <w:divBdr>
                <w:top w:val="none" w:sz="0" w:space="0" w:color="auto"/>
                <w:left w:val="none" w:sz="0" w:space="0" w:color="auto"/>
                <w:bottom w:val="none" w:sz="0" w:space="0" w:color="auto"/>
                <w:right w:val="none" w:sz="0" w:space="0" w:color="auto"/>
              </w:divBdr>
              <w:divsChild>
                <w:div w:id="333995133">
                  <w:marLeft w:val="0"/>
                  <w:marRight w:val="0"/>
                  <w:marTop w:val="0"/>
                  <w:marBottom w:val="0"/>
                  <w:divBdr>
                    <w:top w:val="none" w:sz="0" w:space="0" w:color="auto"/>
                    <w:left w:val="none" w:sz="0" w:space="0" w:color="auto"/>
                    <w:bottom w:val="none" w:sz="0" w:space="0" w:color="auto"/>
                    <w:right w:val="none" w:sz="0" w:space="0" w:color="auto"/>
                  </w:divBdr>
                  <w:divsChild>
                    <w:div w:id="1709524390">
                      <w:marLeft w:val="0"/>
                      <w:marRight w:val="0"/>
                      <w:marTop w:val="0"/>
                      <w:marBottom w:val="0"/>
                      <w:divBdr>
                        <w:top w:val="none" w:sz="0" w:space="0" w:color="auto"/>
                        <w:left w:val="none" w:sz="0" w:space="0" w:color="auto"/>
                        <w:bottom w:val="none" w:sz="0" w:space="0" w:color="auto"/>
                        <w:right w:val="none" w:sz="0" w:space="0" w:color="auto"/>
                      </w:divBdr>
                      <w:divsChild>
                        <w:div w:id="25062810">
                          <w:marLeft w:val="0"/>
                          <w:marRight w:val="0"/>
                          <w:marTop w:val="0"/>
                          <w:marBottom w:val="0"/>
                          <w:divBdr>
                            <w:top w:val="none" w:sz="0" w:space="0" w:color="auto"/>
                            <w:left w:val="none" w:sz="0" w:space="0" w:color="auto"/>
                            <w:bottom w:val="none" w:sz="0" w:space="0" w:color="auto"/>
                            <w:right w:val="none" w:sz="0" w:space="0" w:color="auto"/>
                          </w:divBdr>
                          <w:divsChild>
                            <w:div w:id="1077674831">
                              <w:marLeft w:val="0"/>
                              <w:marRight w:val="0"/>
                              <w:marTop w:val="0"/>
                              <w:marBottom w:val="0"/>
                              <w:divBdr>
                                <w:top w:val="none" w:sz="0" w:space="0" w:color="auto"/>
                                <w:left w:val="none" w:sz="0" w:space="0" w:color="auto"/>
                                <w:bottom w:val="none" w:sz="0" w:space="0" w:color="auto"/>
                                <w:right w:val="none" w:sz="0" w:space="0" w:color="auto"/>
                              </w:divBdr>
                            </w:div>
                            <w:div w:id="2130053767">
                              <w:marLeft w:val="0"/>
                              <w:marRight w:val="0"/>
                              <w:marTop w:val="0"/>
                              <w:marBottom w:val="0"/>
                              <w:divBdr>
                                <w:top w:val="none" w:sz="0" w:space="0" w:color="auto"/>
                                <w:left w:val="none" w:sz="0" w:space="0" w:color="auto"/>
                                <w:bottom w:val="none" w:sz="0" w:space="0" w:color="auto"/>
                                <w:right w:val="none" w:sz="0" w:space="0" w:color="auto"/>
                              </w:divBdr>
                            </w:div>
                            <w:div w:id="1794668316">
                              <w:marLeft w:val="0"/>
                              <w:marRight w:val="0"/>
                              <w:marTop w:val="0"/>
                              <w:marBottom w:val="0"/>
                              <w:divBdr>
                                <w:top w:val="none" w:sz="0" w:space="0" w:color="auto"/>
                                <w:left w:val="none" w:sz="0" w:space="0" w:color="auto"/>
                                <w:bottom w:val="none" w:sz="0" w:space="0" w:color="auto"/>
                                <w:right w:val="none" w:sz="0" w:space="0" w:color="auto"/>
                              </w:divBdr>
                            </w:div>
                            <w:div w:id="330451592">
                              <w:marLeft w:val="0"/>
                              <w:marRight w:val="0"/>
                              <w:marTop w:val="0"/>
                              <w:marBottom w:val="0"/>
                              <w:divBdr>
                                <w:top w:val="none" w:sz="0" w:space="0" w:color="auto"/>
                                <w:left w:val="none" w:sz="0" w:space="0" w:color="auto"/>
                                <w:bottom w:val="none" w:sz="0" w:space="0" w:color="auto"/>
                                <w:right w:val="none" w:sz="0" w:space="0" w:color="auto"/>
                              </w:divBdr>
                            </w:div>
                            <w:div w:id="1818565927">
                              <w:marLeft w:val="0"/>
                              <w:marRight w:val="0"/>
                              <w:marTop w:val="0"/>
                              <w:marBottom w:val="0"/>
                              <w:divBdr>
                                <w:top w:val="none" w:sz="0" w:space="0" w:color="auto"/>
                                <w:left w:val="none" w:sz="0" w:space="0" w:color="auto"/>
                                <w:bottom w:val="none" w:sz="0" w:space="0" w:color="auto"/>
                                <w:right w:val="none" w:sz="0" w:space="0" w:color="auto"/>
                              </w:divBdr>
                            </w:div>
                            <w:div w:id="2111898706">
                              <w:marLeft w:val="0"/>
                              <w:marRight w:val="0"/>
                              <w:marTop w:val="0"/>
                              <w:marBottom w:val="0"/>
                              <w:divBdr>
                                <w:top w:val="none" w:sz="0" w:space="0" w:color="auto"/>
                                <w:left w:val="none" w:sz="0" w:space="0" w:color="auto"/>
                                <w:bottom w:val="none" w:sz="0" w:space="0" w:color="auto"/>
                                <w:right w:val="none" w:sz="0" w:space="0" w:color="auto"/>
                              </w:divBdr>
                            </w:div>
                            <w:div w:id="1362782966">
                              <w:marLeft w:val="0"/>
                              <w:marRight w:val="0"/>
                              <w:marTop w:val="0"/>
                              <w:marBottom w:val="0"/>
                              <w:divBdr>
                                <w:top w:val="none" w:sz="0" w:space="0" w:color="auto"/>
                                <w:left w:val="none" w:sz="0" w:space="0" w:color="auto"/>
                                <w:bottom w:val="none" w:sz="0" w:space="0" w:color="auto"/>
                                <w:right w:val="none" w:sz="0" w:space="0" w:color="auto"/>
                              </w:divBdr>
                            </w:div>
                            <w:div w:id="2108697493">
                              <w:marLeft w:val="0"/>
                              <w:marRight w:val="0"/>
                              <w:marTop w:val="0"/>
                              <w:marBottom w:val="0"/>
                              <w:divBdr>
                                <w:top w:val="none" w:sz="0" w:space="0" w:color="auto"/>
                                <w:left w:val="none" w:sz="0" w:space="0" w:color="auto"/>
                                <w:bottom w:val="none" w:sz="0" w:space="0" w:color="auto"/>
                                <w:right w:val="none" w:sz="0" w:space="0" w:color="auto"/>
                              </w:divBdr>
                            </w:div>
                            <w:div w:id="388463358">
                              <w:marLeft w:val="0"/>
                              <w:marRight w:val="0"/>
                              <w:marTop w:val="0"/>
                              <w:marBottom w:val="0"/>
                              <w:divBdr>
                                <w:top w:val="none" w:sz="0" w:space="0" w:color="auto"/>
                                <w:left w:val="none" w:sz="0" w:space="0" w:color="auto"/>
                                <w:bottom w:val="none" w:sz="0" w:space="0" w:color="auto"/>
                                <w:right w:val="none" w:sz="0" w:space="0" w:color="auto"/>
                              </w:divBdr>
                            </w:div>
                            <w:div w:id="2686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193240">
          <w:marLeft w:val="0"/>
          <w:marRight w:val="0"/>
          <w:marTop w:val="90"/>
          <w:marBottom w:val="90"/>
          <w:divBdr>
            <w:top w:val="none" w:sz="0" w:space="0" w:color="auto"/>
            <w:left w:val="none" w:sz="0" w:space="0" w:color="auto"/>
            <w:bottom w:val="single" w:sz="18" w:space="0" w:color="auto"/>
            <w:right w:val="none" w:sz="0" w:space="0" w:color="auto"/>
          </w:divBdr>
          <w:divsChild>
            <w:div w:id="1161432406">
              <w:marLeft w:val="0"/>
              <w:marRight w:val="0"/>
              <w:marTop w:val="0"/>
              <w:marBottom w:val="0"/>
              <w:divBdr>
                <w:top w:val="none" w:sz="0" w:space="0" w:color="auto"/>
                <w:left w:val="none" w:sz="0" w:space="0" w:color="auto"/>
                <w:bottom w:val="none" w:sz="0" w:space="0" w:color="auto"/>
                <w:right w:val="none" w:sz="0" w:space="0" w:color="auto"/>
              </w:divBdr>
              <w:divsChild>
                <w:div w:id="1773745931">
                  <w:marLeft w:val="0"/>
                  <w:marRight w:val="0"/>
                  <w:marTop w:val="0"/>
                  <w:marBottom w:val="0"/>
                  <w:divBdr>
                    <w:top w:val="none" w:sz="0" w:space="0" w:color="auto"/>
                    <w:left w:val="none" w:sz="0" w:space="0" w:color="auto"/>
                    <w:bottom w:val="none" w:sz="0" w:space="0" w:color="auto"/>
                    <w:right w:val="none" w:sz="0" w:space="0" w:color="auto"/>
                  </w:divBdr>
                  <w:divsChild>
                    <w:div w:id="1650086447">
                      <w:marLeft w:val="0"/>
                      <w:marRight w:val="0"/>
                      <w:marTop w:val="0"/>
                      <w:marBottom w:val="0"/>
                      <w:divBdr>
                        <w:top w:val="none" w:sz="0" w:space="0" w:color="auto"/>
                        <w:left w:val="none" w:sz="0" w:space="0" w:color="auto"/>
                        <w:bottom w:val="none" w:sz="0" w:space="0" w:color="auto"/>
                        <w:right w:val="none" w:sz="0" w:space="0" w:color="auto"/>
                      </w:divBdr>
                      <w:divsChild>
                        <w:div w:id="461462066">
                          <w:marLeft w:val="0"/>
                          <w:marRight w:val="0"/>
                          <w:marTop w:val="0"/>
                          <w:marBottom w:val="0"/>
                          <w:divBdr>
                            <w:top w:val="none" w:sz="0" w:space="0" w:color="auto"/>
                            <w:left w:val="none" w:sz="0" w:space="0" w:color="auto"/>
                            <w:bottom w:val="none" w:sz="0" w:space="0" w:color="auto"/>
                            <w:right w:val="none" w:sz="0" w:space="0" w:color="auto"/>
                          </w:divBdr>
                          <w:divsChild>
                            <w:div w:id="414742069">
                              <w:marLeft w:val="0"/>
                              <w:marRight w:val="0"/>
                              <w:marTop w:val="0"/>
                              <w:marBottom w:val="0"/>
                              <w:divBdr>
                                <w:top w:val="none" w:sz="0" w:space="0" w:color="auto"/>
                                <w:left w:val="none" w:sz="0" w:space="0" w:color="auto"/>
                                <w:bottom w:val="none" w:sz="0" w:space="0" w:color="auto"/>
                                <w:right w:val="none" w:sz="0" w:space="0" w:color="auto"/>
                              </w:divBdr>
                            </w:div>
                            <w:div w:id="172454112">
                              <w:marLeft w:val="0"/>
                              <w:marRight w:val="0"/>
                              <w:marTop w:val="0"/>
                              <w:marBottom w:val="0"/>
                              <w:divBdr>
                                <w:top w:val="none" w:sz="0" w:space="0" w:color="auto"/>
                                <w:left w:val="none" w:sz="0" w:space="0" w:color="auto"/>
                                <w:bottom w:val="none" w:sz="0" w:space="0" w:color="auto"/>
                                <w:right w:val="none" w:sz="0" w:space="0" w:color="auto"/>
                              </w:divBdr>
                            </w:div>
                            <w:div w:id="1708217807">
                              <w:marLeft w:val="0"/>
                              <w:marRight w:val="0"/>
                              <w:marTop w:val="0"/>
                              <w:marBottom w:val="0"/>
                              <w:divBdr>
                                <w:top w:val="none" w:sz="0" w:space="0" w:color="auto"/>
                                <w:left w:val="none" w:sz="0" w:space="0" w:color="auto"/>
                                <w:bottom w:val="none" w:sz="0" w:space="0" w:color="auto"/>
                                <w:right w:val="none" w:sz="0" w:space="0" w:color="auto"/>
                              </w:divBdr>
                            </w:div>
                            <w:div w:id="138882159">
                              <w:marLeft w:val="0"/>
                              <w:marRight w:val="0"/>
                              <w:marTop w:val="0"/>
                              <w:marBottom w:val="0"/>
                              <w:divBdr>
                                <w:top w:val="none" w:sz="0" w:space="0" w:color="auto"/>
                                <w:left w:val="none" w:sz="0" w:space="0" w:color="auto"/>
                                <w:bottom w:val="none" w:sz="0" w:space="0" w:color="auto"/>
                                <w:right w:val="none" w:sz="0" w:space="0" w:color="auto"/>
                              </w:divBdr>
                            </w:div>
                            <w:div w:id="589854087">
                              <w:marLeft w:val="0"/>
                              <w:marRight w:val="0"/>
                              <w:marTop w:val="0"/>
                              <w:marBottom w:val="0"/>
                              <w:divBdr>
                                <w:top w:val="none" w:sz="0" w:space="0" w:color="auto"/>
                                <w:left w:val="none" w:sz="0" w:space="0" w:color="auto"/>
                                <w:bottom w:val="none" w:sz="0" w:space="0" w:color="auto"/>
                                <w:right w:val="none" w:sz="0" w:space="0" w:color="auto"/>
                              </w:divBdr>
                            </w:div>
                            <w:div w:id="1645818772">
                              <w:marLeft w:val="0"/>
                              <w:marRight w:val="0"/>
                              <w:marTop w:val="0"/>
                              <w:marBottom w:val="0"/>
                              <w:divBdr>
                                <w:top w:val="none" w:sz="0" w:space="0" w:color="auto"/>
                                <w:left w:val="none" w:sz="0" w:space="0" w:color="auto"/>
                                <w:bottom w:val="none" w:sz="0" w:space="0" w:color="auto"/>
                                <w:right w:val="none" w:sz="0" w:space="0" w:color="auto"/>
                              </w:divBdr>
                            </w:div>
                            <w:div w:id="1502892026">
                              <w:marLeft w:val="0"/>
                              <w:marRight w:val="0"/>
                              <w:marTop w:val="0"/>
                              <w:marBottom w:val="0"/>
                              <w:divBdr>
                                <w:top w:val="none" w:sz="0" w:space="0" w:color="auto"/>
                                <w:left w:val="none" w:sz="0" w:space="0" w:color="auto"/>
                                <w:bottom w:val="none" w:sz="0" w:space="0" w:color="auto"/>
                                <w:right w:val="none" w:sz="0" w:space="0" w:color="auto"/>
                              </w:divBdr>
                            </w:div>
                            <w:div w:id="1457136348">
                              <w:marLeft w:val="0"/>
                              <w:marRight w:val="0"/>
                              <w:marTop w:val="0"/>
                              <w:marBottom w:val="0"/>
                              <w:divBdr>
                                <w:top w:val="none" w:sz="0" w:space="0" w:color="auto"/>
                                <w:left w:val="none" w:sz="0" w:space="0" w:color="auto"/>
                                <w:bottom w:val="none" w:sz="0" w:space="0" w:color="auto"/>
                                <w:right w:val="none" w:sz="0" w:space="0" w:color="auto"/>
                              </w:divBdr>
                            </w:div>
                            <w:div w:id="1573463653">
                              <w:marLeft w:val="0"/>
                              <w:marRight w:val="0"/>
                              <w:marTop w:val="0"/>
                              <w:marBottom w:val="0"/>
                              <w:divBdr>
                                <w:top w:val="none" w:sz="0" w:space="0" w:color="auto"/>
                                <w:left w:val="none" w:sz="0" w:space="0" w:color="auto"/>
                                <w:bottom w:val="none" w:sz="0" w:space="0" w:color="auto"/>
                                <w:right w:val="none" w:sz="0" w:space="0" w:color="auto"/>
                              </w:divBdr>
                            </w:div>
                            <w:div w:id="2066678393">
                              <w:marLeft w:val="0"/>
                              <w:marRight w:val="0"/>
                              <w:marTop w:val="0"/>
                              <w:marBottom w:val="0"/>
                              <w:divBdr>
                                <w:top w:val="none" w:sz="0" w:space="0" w:color="auto"/>
                                <w:left w:val="none" w:sz="0" w:space="0" w:color="auto"/>
                                <w:bottom w:val="none" w:sz="0" w:space="0" w:color="auto"/>
                                <w:right w:val="none" w:sz="0" w:space="0" w:color="auto"/>
                              </w:divBdr>
                            </w:div>
                            <w:div w:id="1798186088">
                              <w:marLeft w:val="0"/>
                              <w:marRight w:val="0"/>
                              <w:marTop w:val="0"/>
                              <w:marBottom w:val="0"/>
                              <w:divBdr>
                                <w:top w:val="none" w:sz="0" w:space="0" w:color="auto"/>
                                <w:left w:val="none" w:sz="0" w:space="0" w:color="auto"/>
                                <w:bottom w:val="none" w:sz="0" w:space="0" w:color="auto"/>
                                <w:right w:val="none" w:sz="0" w:space="0" w:color="auto"/>
                              </w:divBdr>
                            </w:div>
                            <w:div w:id="1182664426">
                              <w:marLeft w:val="0"/>
                              <w:marRight w:val="0"/>
                              <w:marTop w:val="0"/>
                              <w:marBottom w:val="0"/>
                              <w:divBdr>
                                <w:top w:val="none" w:sz="0" w:space="0" w:color="auto"/>
                                <w:left w:val="none" w:sz="0" w:space="0" w:color="auto"/>
                                <w:bottom w:val="none" w:sz="0" w:space="0" w:color="auto"/>
                                <w:right w:val="none" w:sz="0" w:space="0" w:color="auto"/>
                              </w:divBdr>
                            </w:div>
                            <w:div w:id="1221984296">
                              <w:marLeft w:val="0"/>
                              <w:marRight w:val="0"/>
                              <w:marTop w:val="0"/>
                              <w:marBottom w:val="0"/>
                              <w:divBdr>
                                <w:top w:val="none" w:sz="0" w:space="0" w:color="auto"/>
                                <w:left w:val="none" w:sz="0" w:space="0" w:color="auto"/>
                                <w:bottom w:val="none" w:sz="0" w:space="0" w:color="auto"/>
                                <w:right w:val="none" w:sz="0" w:space="0" w:color="auto"/>
                              </w:divBdr>
                            </w:div>
                            <w:div w:id="1981567968">
                              <w:marLeft w:val="0"/>
                              <w:marRight w:val="0"/>
                              <w:marTop w:val="0"/>
                              <w:marBottom w:val="0"/>
                              <w:divBdr>
                                <w:top w:val="none" w:sz="0" w:space="0" w:color="auto"/>
                                <w:left w:val="none" w:sz="0" w:space="0" w:color="auto"/>
                                <w:bottom w:val="none" w:sz="0" w:space="0" w:color="auto"/>
                                <w:right w:val="none" w:sz="0" w:space="0" w:color="auto"/>
                              </w:divBdr>
                            </w:div>
                            <w:div w:id="1269199458">
                              <w:marLeft w:val="0"/>
                              <w:marRight w:val="0"/>
                              <w:marTop w:val="0"/>
                              <w:marBottom w:val="0"/>
                              <w:divBdr>
                                <w:top w:val="none" w:sz="0" w:space="0" w:color="auto"/>
                                <w:left w:val="none" w:sz="0" w:space="0" w:color="auto"/>
                                <w:bottom w:val="none" w:sz="0" w:space="0" w:color="auto"/>
                                <w:right w:val="none" w:sz="0" w:space="0" w:color="auto"/>
                              </w:divBdr>
                            </w:div>
                            <w:div w:id="1236477564">
                              <w:marLeft w:val="0"/>
                              <w:marRight w:val="0"/>
                              <w:marTop w:val="0"/>
                              <w:marBottom w:val="0"/>
                              <w:divBdr>
                                <w:top w:val="none" w:sz="0" w:space="0" w:color="auto"/>
                                <w:left w:val="none" w:sz="0" w:space="0" w:color="auto"/>
                                <w:bottom w:val="none" w:sz="0" w:space="0" w:color="auto"/>
                                <w:right w:val="none" w:sz="0" w:space="0" w:color="auto"/>
                              </w:divBdr>
                            </w:div>
                            <w:div w:id="1721434847">
                              <w:marLeft w:val="0"/>
                              <w:marRight w:val="0"/>
                              <w:marTop w:val="0"/>
                              <w:marBottom w:val="0"/>
                              <w:divBdr>
                                <w:top w:val="none" w:sz="0" w:space="0" w:color="auto"/>
                                <w:left w:val="none" w:sz="0" w:space="0" w:color="auto"/>
                                <w:bottom w:val="none" w:sz="0" w:space="0" w:color="auto"/>
                                <w:right w:val="none" w:sz="0" w:space="0" w:color="auto"/>
                              </w:divBdr>
                            </w:div>
                            <w:div w:id="563831013">
                              <w:marLeft w:val="0"/>
                              <w:marRight w:val="0"/>
                              <w:marTop w:val="0"/>
                              <w:marBottom w:val="0"/>
                              <w:divBdr>
                                <w:top w:val="none" w:sz="0" w:space="0" w:color="auto"/>
                                <w:left w:val="none" w:sz="0" w:space="0" w:color="auto"/>
                                <w:bottom w:val="none" w:sz="0" w:space="0" w:color="auto"/>
                                <w:right w:val="none" w:sz="0" w:space="0" w:color="auto"/>
                              </w:divBdr>
                            </w:div>
                            <w:div w:id="1388139465">
                              <w:marLeft w:val="0"/>
                              <w:marRight w:val="0"/>
                              <w:marTop w:val="0"/>
                              <w:marBottom w:val="0"/>
                              <w:divBdr>
                                <w:top w:val="none" w:sz="0" w:space="0" w:color="auto"/>
                                <w:left w:val="none" w:sz="0" w:space="0" w:color="auto"/>
                                <w:bottom w:val="none" w:sz="0" w:space="0" w:color="auto"/>
                                <w:right w:val="none" w:sz="0" w:space="0" w:color="auto"/>
                              </w:divBdr>
                            </w:div>
                            <w:div w:id="1641112215">
                              <w:marLeft w:val="0"/>
                              <w:marRight w:val="0"/>
                              <w:marTop w:val="0"/>
                              <w:marBottom w:val="0"/>
                              <w:divBdr>
                                <w:top w:val="none" w:sz="0" w:space="0" w:color="auto"/>
                                <w:left w:val="none" w:sz="0" w:space="0" w:color="auto"/>
                                <w:bottom w:val="none" w:sz="0" w:space="0" w:color="auto"/>
                                <w:right w:val="none" w:sz="0" w:space="0" w:color="auto"/>
                              </w:divBdr>
                            </w:div>
                            <w:div w:id="1538196812">
                              <w:marLeft w:val="0"/>
                              <w:marRight w:val="0"/>
                              <w:marTop w:val="0"/>
                              <w:marBottom w:val="0"/>
                              <w:divBdr>
                                <w:top w:val="none" w:sz="0" w:space="0" w:color="auto"/>
                                <w:left w:val="none" w:sz="0" w:space="0" w:color="auto"/>
                                <w:bottom w:val="none" w:sz="0" w:space="0" w:color="auto"/>
                                <w:right w:val="none" w:sz="0" w:space="0" w:color="auto"/>
                              </w:divBdr>
                            </w:div>
                            <w:div w:id="1240480349">
                              <w:marLeft w:val="0"/>
                              <w:marRight w:val="0"/>
                              <w:marTop w:val="0"/>
                              <w:marBottom w:val="0"/>
                              <w:divBdr>
                                <w:top w:val="none" w:sz="0" w:space="0" w:color="auto"/>
                                <w:left w:val="none" w:sz="0" w:space="0" w:color="auto"/>
                                <w:bottom w:val="none" w:sz="0" w:space="0" w:color="auto"/>
                                <w:right w:val="none" w:sz="0" w:space="0" w:color="auto"/>
                              </w:divBdr>
                            </w:div>
                            <w:div w:id="397362555">
                              <w:marLeft w:val="0"/>
                              <w:marRight w:val="0"/>
                              <w:marTop w:val="0"/>
                              <w:marBottom w:val="0"/>
                              <w:divBdr>
                                <w:top w:val="none" w:sz="0" w:space="0" w:color="auto"/>
                                <w:left w:val="none" w:sz="0" w:space="0" w:color="auto"/>
                                <w:bottom w:val="none" w:sz="0" w:space="0" w:color="auto"/>
                                <w:right w:val="none" w:sz="0" w:space="0" w:color="auto"/>
                              </w:divBdr>
                            </w:div>
                            <w:div w:id="588392408">
                              <w:marLeft w:val="0"/>
                              <w:marRight w:val="0"/>
                              <w:marTop w:val="0"/>
                              <w:marBottom w:val="0"/>
                              <w:divBdr>
                                <w:top w:val="none" w:sz="0" w:space="0" w:color="auto"/>
                                <w:left w:val="none" w:sz="0" w:space="0" w:color="auto"/>
                                <w:bottom w:val="none" w:sz="0" w:space="0" w:color="auto"/>
                                <w:right w:val="none" w:sz="0" w:space="0" w:color="auto"/>
                              </w:divBdr>
                            </w:div>
                            <w:div w:id="292714952">
                              <w:marLeft w:val="0"/>
                              <w:marRight w:val="0"/>
                              <w:marTop w:val="0"/>
                              <w:marBottom w:val="0"/>
                              <w:divBdr>
                                <w:top w:val="none" w:sz="0" w:space="0" w:color="auto"/>
                                <w:left w:val="none" w:sz="0" w:space="0" w:color="auto"/>
                                <w:bottom w:val="none" w:sz="0" w:space="0" w:color="auto"/>
                                <w:right w:val="none" w:sz="0" w:space="0" w:color="auto"/>
                              </w:divBdr>
                            </w:div>
                            <w:div w:id="708527939">
                              <w:marLeft w:val="0"/>
                              <w:marRight w:val="0"/>
                              <w:marTop w:val="0"/>
                              <w:marBottom w:val="0"/>
                              <w:divBdr>
                                <w:top w:val="none" w:sz="0" w:space="0" w:color="auto"/>
                                <w:left w:val="none" w:sz="0" w:space="0" w:color="auto"/>
                                <w:bottom w:val="none" w:sz="0" w:space="0" w:color="auto"/>
                                <w:right w:val="none" w:sz="0" w:space="0" w:color="auto"/>
                              </w:divBdr>
                            </w:div>
                            <w:div w:id="76947548">
                              <w:marLeft w:val="0"/>
                              <w:marRight w:val="0"/>
                              <w:marTop w:val="0"/>
                              <w:marBottom w:val="0"/>
                              <w:divBdr>
                                <w:top w:val="none" w:sz="0" w:space="0" w:color="auto"/>
                                <w:left w:val="none" w:sz="0" w:space="0" w:color="auto"/>
                                <w:bottom w:val="none" w:sz="0" w:space="0" w:color="auto"/>
                                <w:right w:val="none" w:sz="0" w:space="0" w:color="auto"/>
                              </w:divBdr>
                            </w:div>
                            <w:div w:id="1942909869">
                              <w:marLeft w:val="0"/>
                              <w:marRight w:val="0"/>
                              <w:marTop w:val="0"/>
                              <w:marBottom w:val="0"/>
                              <w:divBdr>
                                <w:top w:val="none" w:sz="0" w:space="0" w:color="auto"/>
                                <w:left w:val="none" w:sz="0" w:space="0" w:color="auto"/>
                                <w:bottom w:val="none" w:sz="0" w:space="0" w:color="auto"/>
                                <w:right w:val="none" w:sz="0" w:space="0" w:color="auto"/>
                              </w:divBdr>
                            </w:div>
                            <w:div w:id="1500536580">
                              <w:marLeft w:val="0"/>
                              <w:marRight w:val="0"/>
                              <w:marTop w:val="0"/>
                              <w:marBottom w:val="0"/>
                              <w:divBdr>
                                <w:top w:val="none" w:sz="0" w:space="0" w:color="auto"/>
                                <w:left w:val="none" w:sz="0" w:space="0" w:color="auto"/>
                                <w:bottom w:val="none" w:sz="0" w:space="0" w:color="auto"/>
                                <w:right w:val="none" w:sz="0" w:space="0" w:color="auto"/>
                              </w:divBdr>
                            </w:div>
                            <w:div w:id="870458988">
                              <w:marLeft w:val="0"/>
                              <w:marRight w:val="0"/>
                              <w:marTop w:val="0"/>
                              <w:marBottom w:val="0"/>
                              <w:divBdr>
                                <w:top w:val="none" w:sz="0" w:space="0" w:color="auto"/>
                                <w:left w:val="none" w:sz="0" w:space="0" w:color="auto"/>
                                <w:bottom w:val="none" w:sz="0" w:space="0" w:color="auto"/>
                                <w:right w:val="none" w:sz="0" w:space="0" w:color="auto"/>
                              </w:divBdr>
                            </w:div>
                            <w:div w:id="255404495">
                              <w:marLeft w:val="0"/>
                              <w:marRight w:val="0"/>
                              <w:marTop w:val="0"/>
                              <w:marBottom w:val="0"/>
                              <w:divBdr>
                                <w:top w:val="none" w:sz="0" w:space="0" w:color="auto"/>
                                <w:left w:val="none" w:sz="0" w:space="0" w:color="auto"/>
                                <w:bottom w:val="none" w:sz="0" w:space="0" w:color="auto"/>
                                <w:right w:val="none" w:sz="0" w:space="0" w:color="auto"/>
                              </w:divBdr>
                            </w:div>
                            <w:div w:id="2093818764">
                              <w:marLeft w:val="0"/>
                              <w:marRight w:val="0"/>
                              <w:marTop w:val="0"/>
                              <w:marBottom w:val="0"/>
                              <w:divBdr>
                                <w:top w:val="none" w:sz="0" w:space="0" w:color="auto"/>
                                <w:left w:val="none" w:sz="0" w:space="0" w:color="auto"/>
                                <w:bottom w:val="none" w:sz="0" w:space="0" w:color="auto"/>
                                <w:right w:val="none" w:sz="0" w:space="0" w:color="auto"/>
                              </w:divBdr>
                            </w:div>
                            <w:div w:id="1454594492">
                              <w:marLeft w:val="0"/>
                              <w:marRight w:val="0"/>
                              <w:marTop w:val="0"/>
                              <w:marBottom w:val="0"/>
                              <w:divBdr>
                                <w:top w:val="none" w:sz="0" w:space="0" w:color="auto"/>
                                <w:left w:val="none" w:sz="0" w:space="0" w:color="auto"/>
                                <w:bottom w:val="none" w:sz="0" w:space="0" w:color="auto"/>
                                <w:right w:val="none" w:sz="0" w:space="0" w:color="auto"/>
                              </w:divBdr>
                            </w:div>
                            <w:div w:id="613631775">
                              <w:marLeft w:val="0"/>
                              <w:marRight w:val="0"/>
                              <w:marTop w:val="0"/>
                              <w:marBottom w:val="0"/>
                              <w:divBdr>
                                <w:top w:val="none" w:sz="0" w:space="0" w:color="auto"/>
                                <w:left w:val="none" w:sz="0" w:space="0" w:color="auto"/>
                                <w:bottom w:val="none" w:sz="0" w:space="0" w:color="auto"/>
                                <w:right w:val="none" w:sz="0" w:space="0" w:color="auto"/>
                              </w:divBdr>
                            </w:div>
                            <w:div w:id="2122800864">
                              <w:marLeft w:val="0"/>
                              <w:marRight w:val="0"/>
                              <w:marTop w:val="0"/>
                              <w:marBottom w:val="0"/>
                              <w:divBdr>
                                <w:top w:val="none" w:sz="0" w:space="0" w:color="auto"/>
                                <w:left w:val="none" w:sz="0" w:space="0" w:color="auto"/>
                                <w:bottom w:val="none" w:sz="0" w:space="0" w:color="auto"/>
                                <w:right w:val="none" w:sz="0" w:space="0" w:color="auto"/>
                              </w:divBdr>
                            </w:div>
                            <w:div w:id="1570076241">
                              <w:marLeft w:val="0"/>
                              <w:marRight w:val="0"/>
                              <w:marTop w:val="0"/>
                              <w:marBottom w:val="0"/>
                              <w:divBdr>
                                <w:top w:val="none" w:sz="0" w:space="0" w:color="auto"/>
                                <w:left w:val="none" w:sz="0" w:space="0" w:color="auto"/>
                                <w:bottom w:val="none" w:sz="0" w:space="0" w:color="auto"/>
                                <w:right w:val="none" w:sz="0" w:space="0" w:color="auto"/>
                              </w:divBdr>
                            </w:div>
                            <w:div w:id="879708116">
                              <w:marLeft w:val="0"/>
                              <w:marRight w:val="0"/>
                              <w:marTop w:val="0"/>
                              <w:marBottom w:val="0"/>
                              <w:divBdr>
                                <w:top w:val="none" w:sz="0" w:space="0" w:color="auto"/>
                                <w:left w:val="none" w:sz="0" w:space="0" w:color="auto"/>
                                <w:bottom w:val="none" w:sz="0" w:space="0" w:color="auto"/>
                                <w:right w:val="none" w:sz="0" w:space="0" w:color="auto"/>
                              </w:divBdr>
                            </w:div>
                            <w:div w:id="950239007">
                              <w:marLeft w:val="0"/>
                              <w:marRight w:val="0"/>
                              <w:marTop w:val="0"/>
                              <w:marBottom w:val="0"/>
                              <w:divBdr>
                                <w:top w:val="none" w:sz="0" w:space="0" w:color="auto"/>
                                <w:left w:val="none" w:sz="0" w:space="0" w:color="auto"/>
                                <w:bottom w:val="none" w:sz="0" w:space="0" w:color="auto"/>
                                <w:right w:val="none" w:sz="0" w:space="0" w:color="auto"/>
                              </w:divBdr>
                            </w:div>
                            <w:div w:id="1821775595">
                              <w:marLeft w:val="0"/>
                              <w:marRight w:val="0"/>
                              <w:marTop w:val="0"/>
                              <w:marBottom w:val="0"/>
                              <w:divBdr>
                                <w:top w:val="none" w:sz="0" w:space="0" w:color="auto"/>
                                <w:left w:val="none" w:sz="0" w:space="0" w:color="auto"/>
                                <w:bottom w:val="none" w:sz="0" w:space="0" w:color="auto"/>
                                <w:right w:val="none" w:sz="0" w:space="0" w:color="auto"/>
                              </w:divBdr>
                            </w:div>
                            <w:div w:id="1255092186">
                              <w:marLeft w:val="0"/>
                              <w:marRight w:val="0"/>
                              <w:marTop w:val="0"/>
                              <w:marBottom w:val="0"/>
                              <w:divBdr>
                                <w:top w:val="none" w:sz="0" w:space="0" w:color="auto"/>
                                <w:left w:val="none" w:sz="0" w:space="0" w:color="auto"/>
                                <w:bottom w:val="none" w:sz="0" w:space="0" w:color="auto"/>
                                <w:right w:val="none" w:sz="0" w:space="0" w:color="auto"/>
                              </w:divBdr>
                            </w:div>
                            <w:div w:id="1700929290">
                              <w:marLeft w:val="0"/>
                              <w:marRight w:val="0"/>
                              <w:marTop w:val="0"/>
                              <w:marBottom w:val="0"/>
                              <w:divBdr>
                                <w:top w:val="none" w:sz="0" w:space="0" w:color="auto"/>
                                <w:left w:val="none" w:sz="0" w:space="0" w:color="auto"/>
                                <w:bottom w:val="none" w:sz="0" w:space="0" w:color="auto"/>
                                <w:right w:val="none" w:sz="0" w:space="0" w:color="auto"/>
                              </w:divBdr>
                            </w:div>
                            <w:div w:id="1316453184">
                              <w:marLeft w:val="0"/>
                              <w:marRight w:val="0"/>
                              <w:marTop w:val="0"/>
                              <w:marBottom w:val="0"/>
                              <w:divBdr>
                                <w:top w:val="none" w:sz="0" w:space="0" w:color="auto"/>
                                <w:left w:val="none" w:sz="0" w:space="0" w:color="auto"/>
                                <w:bottom w:val="none" w:sz="0" w:space="0" w:color="auto"/>
                                <w:right w:val="none" w:sz="0" w:space="0" w:color="auto"/>
                              </w:divBdr>
                            </w:div>
                            <w:div w:id="2087650228">
                              <w:marLeft w:val="0"/>
                              <w:marRight w:val="0"/>
                              <w:marTop w:val="0"/>
                              <w:marBottom w:val="0"/>
                              <w:divBdr>
                                <w:top w:val="none" w:sz="0" w:space="0" w:color="auto"/>
                                <w:left w:val="none" w:sz="0" w:space="0" w:color="auto"/>
                                <w:bottom w:val="none" w:sz="0" w:space="0" w:color="auto"/>
                                <w:right w:val="none" w:sz="0" w:space="0" w:color="auto"/>
                              </w:divBdr>
                            </w:div>
                            <w:div w:id="713038010">
                              <w:marLeft w:val="0"/>
                              <w:marRight w:val="0"/>
                              <w:marTop w:val="0"/>
                              <w:marBottom w:val="0"/>
                              <w:divBdr>
                                <w:top w:val="none" w:sz="0" w:space="0" w:color="auto"/>
                                <w:left w:val="none" w:sz="0" w:space="0" w:color="auto"/>
                                <w:bottom w:val="none" w:sz="0" w:space="0" w:color="auto"/>
                                <w:right w:val="none" w:sz="0" w:space="0" w:color="auto"/>
                              </w:divBdr>
                            </w:div>
                            <w:div w:id="678698657">
                              <w:marLeft w:val="0"/>
                              <w:marRight w:val="0"/>
                              <w:marTop w:val="0"/>
                              <w:marBottom w:val="0"/>
                              <w:divBdr>
                                <w:top w:val="none" w:sz="0" w:space="0" w:color="auto"/>
                                <w:left w:val="none" w:sz="0" w:space="0" w:color="auto"/>
                                <w:bottom w:val="none" w:sz="0" w:space="0" w:color="auto"/>
                                <w:right w:val="none" w:sz="0" w:space="0" w:color="auto"/>
                              </w:divBdr>
                            </w:div>
                            <w:div w:id="39165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3472005">
          <w:marLeft w:val="0"/>
          <w:marRight w:val="0"/>
          <w:marTop w:val="90"/>
          <w:marBottom w:val="90"/>
          <w:divBdr>
            <w:top w:val="none" w:sz="0" w:space="0" w:color="auto"/>
            <w:left w:val="none" w:sz="0" w:space="0" w:color="auto"/>
            <w:bottom w:val="single" w:sz="18" w:space="0" w:color="auto"/>
            <w:right w:val="none" w:sz="0" w:space="0" w:color="auto"/>
          </w:divBdr>
          <w:divsChild>
            <w:div w:id="985280867">
              <w:marLeft w:val="0"/>
              <w:marRight w:val="0"/>
              <w:marTop w:val="0"/>
              <w:marBottom w:val="0"/>
              <w:divBdr>
                <w:top w:val="none" w:sz="0" w:space="0" w:color="auto"/>
                <w:left w:val="none" w:sz="0" w:space="0" w:color="auto"/>
                <w:bottom w:val="none" w:sz="0" w:space="0" w:color="auto"/>
                <w:right w:val="none" w:sz="0" w:space="0" w:color="auto"/>
              </w:divBdr>
              <w:divsChild>
                <w:div w:id="1402026903">
                  <w:marLeft w:val="0"/>
                  <w:marRight w:val="0"/>
                  <w:marTop w:val="0"/>
                  <w:marBottom w:val="0"/>
                  <w:divBdr>
                    <w:top w:val="none" w:sz="0" w:space="0" w:color="auto"/>
                    <w:left w:val="none" w:sz="0" w:space="0" w:color="auto"/>
                    <w:bottom w:val="none" w:sz="0" w:space="0" w:color="auto"/>
                    <w:right w:val="none" w:sz="0" w:space="0" w:color="auto"/>
                  </w:divBdr>
                  <w:divsChild>
                    <w:div w:id="1059745218">
                      <w:marLeft w:val="0"/>
                      <w:marRight w:val="0"/>
                      <w:marTop w:val="0"/>
                      <w:marBottom w:val="0"/>
                      <w:divBdr>
                        <w:top w:val="none" w:sz="0" w:space="0" w:color="auto"/>
                        <w:left w:val="none" w:sz="0" w:space="0" w:color="auto"/>
                        <w:bottom w:val="none" w:sz="0" w:space="0" w:color="auto"/>
                        <w:right w:val="none" w:sz="0" w:space="0" w:color="auto"/>
                      </w:divBdr>
                      <w:divsChild>
                        <w:div w:id="1520698553">
                          <w:marLeft w:val="0"/>
                          <w:marRight w:val="0"/>
                          <w:marTop w:val="0"/>
                          <w:marBottom w:val="0"/>
                          <w:divBdr>
                            <w:top w:val="none" w:sz="0" w:space="0" w:color="auto"/>
                            <w:left w:val="none" w:sz="0" w:space="0" w:color="auto"/>
                            <w:bottom w:val="none" w:sz="0" w:space="0" w:color="auto"/>
                            <w:right w:val="none" w:sz="0" w:space="0" w:color="auto"/>
                          </w:divBdr>
                          <w:divsChild>
                            <w:div w:id="739137028">
                              <w:marLeft w:val="0"/>
                              <w:marRight w:val="0"/>
                              <w:marTop w:val="0"/>
                              <w:marBottom w:val="0"/>
                              <w:divBdr>
                                <w:top w:val="none" w:sz="0" w:space="0" w:color="auto"/>
                                <w:left w:val="none" w:sz="0" w:space="0" w:color="auto"/>
                                <w:bottom w:val="none" w:sz="0" w:space="0" w:color="auto"/>
                                <w:right w:val="none" w:sz="0" w:space="0" w:color="auto"/>
                              </w:divBdr>
                            </w:div>
                            <w:div w:id="2044941548">
                              <w:marLeft w:val="0"/>
                              <w:marRight w:val="0"/>
                              <w:marTop w:val="0"/>
                              <w:marBottom w:val="0"/>
                              <w:divBdr>
                                <w:top w:val="none" w:sz="0" w:space="0" w:color="auto"/>
                                <w:left w:val="none" w:sz="0" w:space="0" w:color="auto"/>
                                <w:bottom w:val="none" w:sz="0" w:space="0" w:color="auto"/>
                                <w:right w:val="none" w:sz="0" w:space="0" w:color="auto"/>
                              </w:divBdr>
                            </w:div>
                            <w:div w:id="161391">
                              <w:marLeft w:val="0"/>
                              <w:marRight w:val="0"/>
                              <w:marTop w:val="0"/>
                              <w:marBottom w:val="0"/>
                              <w:divBdr>
                                <w:top w:val="none" w:sz="0" w:space="0" w:color="auto"/>
                                <w:left w:val="none" w:sz="0" w:space="0" w:color="auto"/>
                                <w:bottom w:val="none" w:sz="0" w:space="0" w:color="auto"/>
                                <w:right w:val="none" w:sz="0" w:space="0" w:color="auto"/>
                              </w:divBdr>
                            </w:div>
                            <w:div w:id="624820514">
                              <w:marLeft w:val="0"/>
                              <w:marRight w:val="0"/>
                              <w:marTop w:val="0"/>
                              <w:marBottom w:val="0"/>
                              <w:divBdr>
                                <w:top w:val="none" w:sz="0" w:space="0" w:color="auto"/>
                                <w:left w:val="none" w:sz="0" w:space="0" w:color="auto"/>
                                <w:bottom w:val="none" w:sz="0" w:space="0" w:color="auto"/>
                                <w:right w:val="none" w:sz="0" w:space="0" w:color="auto"/>
                              </w:divBdr>
                            </w:div>
                            <w:div w:id="203177918">
                              <w:marLeft w:val="0"/>
                              <w:marRight w:val="0"/>
                              <w:marTop w:val="0"/>
                              <w:marBottom w:val="0"/>
                              <w:divBdr>
                                <w:top w:val="none" w:sz="0" w:space="0" w:color="auto"/>
                                <w:left w:val="none" w:sz="0" w:space="0" w:color="auto"/>
                                <w:bottom w:val="none" w:sz="0" w:space="0" w:color="auto"/>
                                <w:right w:val="none" w:sz="0" w:space="0" w:color="auto"/>
                              </w:divBdr>
                            </w:div>
                            <w:div w:id="1736123531">
                              <w:marLeft w:val="0"/>
                              <w:marRight w:val="0"/>
                              <w:marTop w:val="0"/>
                              <w:marBottom w:val="0"/>
                              <w:divBdr>
                                <w:top w:val="none" w:sz="0" w:space="0" w:color="auto"/>
                                <w:left w:val="none" w:sz="0" w:space="0" w:color="auto"/>
                                <w:bottom w:val="none" w:sz="0" w:space="0" w:color="auto"/>
                                <w:right w:val="none" w:sz="0" w:space="0" w:color="auto"/>
                              </w:divBdr>
                            </w:div>
                            <w:div w:id="2092896692">
                              <w:marLeft w:val="0"/>
                              <w:marRight w:val="0"/>
                              <w:marTop w:val="0"/>
                              <w:marBottom w:val="0"/>
                              <w:divBdr>
                                <w:top w:val="none" w:sz="0" w:space="0" w:color="auto"/>
                                <w:left w:val="none" w:sz="0" w:space="0" w:color="auto"/>
                                <w:bottom w:val="none" w:sz="0" w:space="0" w:color="auto"/>
                                <w:right w:val="none" w:sz="0" w:space="0" w:color="auto"/>
                              </w:divBdr>
                            </w:div>
                            <w:div w:id="653529045">
                              <w:marLeft w:val="0"/>
                              <w:marRight w:val="0"/>
                              <w:marTop w:val="0"/>
                              <w:marBottom w:val="0"/>
                              <w:divBdr>
                                <w:top w:val="none" w:sz="0" w:space="0" w:color="auto"/>
                                <w:left w:val="none" w:sz="0" w:space="0" w:color="auto"/>
                                <w:bottom w:val="none" w:sz="0" w:space="0" w:color="auto"/>
                                <w:right w:val="none" w:sz="0" w:space="0" w:color="auto"/>
                              </w:divBdr>
                            </w:div>
                            <w:div w:id="1613126212">
                              <w:marLeft w:val="0"/>
                              <w:marRight w:val="0"/>
                              <w:marTop w:val="0"/>
                              <w:marBottom w:val="0"/>
                              <w:divBdr>
                                <w:top w:val="none" w:sz="0" w:space="0" w:color="auto"/>
                                <w:left w:val="none" w:sz="0" w:space="0" w:color="auto"/>
                                <w:bottom w:val="none" w:sz="0" w:space="0" w:color="auto"/>
                                <w:right w:val="none" w:sz="0" w:space="0" w:color="auto"/>
                              </w:divBdr>
                            </w:div>
                            <w:div w:id="1924102581">
                              <w:marLeft w:val="0"/>
                              <w:marRight w:val="0"/>
                              <w:marTop w:val="0"/>
                              <w:marBottom w:val="0"/>
                              <w:divBdr>
                                <w:top w:val="none" w:sz="0" w:space="0" w:color="auto"/>
                                <w:left w:val="none" w:sz="0" w:space="0" w:color="auto"/>
                                <w:bottom w:val="none" w:sz="0" w:space="0" w:color="auto"/>
                                <w:right w:val="none" w:sz="0" w:space="0" w:color="auto"/>
                              </w:divBdr>
                            </w:div>
                            <w:div w:id="1236696790">
                              <w:marLeft w:val="0"/>
                              <w:marRight w:val="0"/>
                              <w:marTop w:val="0"/>
                              <w:marBottom w:val="0"/>
                              <w:divBdr>
                                <w:top w:val="none" w:sz="0" w:space="0" w:color="auto"/>
                                <w:left w:val="none" w:sz="0" w:space="0" w:color="auto"/>
                                <w:bottom w:val="none" w:sz="0" w:space="0" w:color="auto"/>
                                <w:right w:val="none" w:sz="0" w:space="0" w:color="auto"/>
                              </w:divBdr>
                            </w:div>
                            <w:div w:id="230427026">
                              <w:marLeft w:val="0"/>
                              <w:marRight w:val="0"/>
                              <w:marTop w:val="0"/>
                              <w:marBottom w:val="0"/>
                              <w:divBdr>
                                <w:top w:val="none" w:sz="0" w:space="0" w:color="auto"/>
                                <w:left w:val="none" w:sz="0" w:space="0" w:color="auto"/>
                                <w:bottom w:val="none" w:sz="0" w:space="0" w:color="auto"/>
                                <w:right w:val="none" w:sz="0" w:space="0" w:color="auto"/>
                              </w:divBdr>
                            </w:div>
                            <w:div w:id="534267751">
                              <w:marLeft w:val="0"/>
                              <w:marRight w:val="0"/>
                              <w:marTop w:val="0"/>
                              <w:marBottom w:val="0"/>
                              <w:divBdr>
                                <w:top w:val="none" w:sz="0" w:space="0" w:color="auto"/>
                                <w:left w:val="none" w:sz="0" w:space="0" w:color="auto"/>
                                <w:bottom w:val="none" w:sz="0" w:space="0" w:color="auto"/>
                                <w:right w:val="none" w:sz="0" w:space="0" w:color="auto"/>
                              </w:divBdr>
                            </w:div>
                            <w:div w:id="1398089879">
                              <w:marLeft w:val="0"/>
                              <w:marRight w:val="0"/>
                              <w:marTop w:val="0"/>
                              <w:marBottom w:val="0"/>
                              <w:divBdr>
                                <w:top w:val="none" w:sz="0" w:space="0" w:color="auto"/>
                                <w:left w:val="none" w:sz="0" w:space="0" w:color="auto"/>
                                <w:bottom w:val="none" w:sz="0" w:space="0" w:color="auto"/>
                                <w:right w:val="none" w:sz="0" w:space="0" w:color="auto"/>
                              </w:divBdr>
                            </w:div>
                            <w:div w:id="806582198">
                              <w:marLeft w:val="0"/>
                              <w:marRight w:val="0"/>
                              <w:marTop w:val="0"/>
                              <w:marBottom w:val="0"/>
                              <w:divBdr>
                                <w:top w:val="none" w:sz="0" w:space="0" w:color="auto"/>
                                <w:left w:val="none" w:sz="0" w:space="0" w:color="auto"/>
                                <w:bottom w:val="none" w:sz="0" w:space="0" w:color="auto"/>
                                <w:right w:val="none" w:sz="0" w:space="0" w:color="auto"/>
                              </w:divBdr>
                            </w:div>
                            <w:div w:id="457845223">
                              <w:marLeft w:val="0"/>
                              <w:marRight w:val="0"/>
                              <w:marTop w:val="0"/>
                              <w:marBottom w:val="0"/>
                              <w:divBdr>
                                <w:top w:val="none" w:sz="0" w:space="0" w:color="auto"/>
                                <w:left w:val="none" w:sz="0" w:space="0" w:color="auto"/>
                                <w:bottom w:val="none" w:sz="0" w:space="0" w:color="auto"/>
                                <w:right w:val="none" w:sz="0" w:space="0" w:color="auto"/>
                              </w:divBdr>
                            </w:div>
                            <w:div w:id="659507948">
                              <w:marLeft w:val="0"/>
                              <w:marRight w:val="0"/>
                              <w:marTop w:val="0"/>
                              <w:marBottom w:val="0"/>
                              <w:divBdr>
                                <w:top w:val="none" w:sz="0" w:space="0" w:color="auto"/>
                                <w:left w:val="none" w:sz="0" w:space="0" w:color="auto"/>
                                <w:bottom w:val="none" w:sz="0" w:space="0" w:color="auto"/>
                                <w:right w:val="none" w:sz="0" w:space="0" w:color="auto"/>
                              </w:divBdr>
                            </w:div>
                            <w:div w:id="1880702829">
                              <w:marLeft w:val="0"/>
                              <w:marRight w:val="0"/>
                              <w:marTop w:val="0"/>
                              <w:marBottom w:val="0"/>
                              <w:divBdr>
                                <w:top w:val="none" w:sz="0" w:space="0" w:color="auto"/>
                                <w:left w:val="none" w:sz="0" w:space="0" w:color="auto"/>
                                <w:bottom w:val="none" w:sz="0" w:space="0" w:color="auto"/>
                                <w:right w:val="none" w:sz="0" w:space="0" w:color="auto"/>
                              </w:divBdr>
                            </w:div>
                            <w:div w:id="1280913752">
                              <w:marLeft w:val="0"/>
                              <w:marRight w:val="0"/>
                              <w:marTop w:val="0"/>
                              <w:marBottom w:val="0"/>
                              <w:divBdr>
                                <w:top w:val="none" w:sz="0" w:space="0" w:color="auto"/>
                                <w:left w:val="none" w:sz="0" w:space="0" w:color="auto"/>
                                <w:bottom w:val="none" w:sz="0" w:space="0" w:color="auto"/>
                                <w:right w:val="none" w:sz="0" w:space="0" w:color="auto"/>
                              </w:divBdr>
                            </w:div>
                            <w:div w:id="486749165">
                              <w:marLeft w:val="0"/>
                              <w:marRight w:val="0"/>
                              <w:marTop w:val="0"/>
                              <w:marBottom w:val="0"/>
                              <w:divBdr>
                                <w:top w:val="none" w:sz="0" w:space="0" w:color="auto"/>
                                <w:left w:val="none" w:sz="0" w:space="0" w:color="auto"/>
                                <w:bottom w:val="none" w:sz="0" w:space="0" w:color="auto"/>
                                <w:right w:val="none" w:sz="0" w:space="0" w:color="auto"/>
                              </w:divBdr>
                            </w:div>
                            <w:div w:id="315569096">
                              <w:marLeft w:val="0"/>
                              <w:marRight w:val="0"/>
                              <w:marTop w:val="0"/>
                              <w:marBottom w:val="0"/>
                              <w:divBdr>
                                <w:top w:val="none" w:sz="0" w:space="0" w:color="auto"/>
                                <w:left w:val="none" w:sz="0" w:space="0" w:color="auto"/>
                                <w:bottom w:val="none" w:sz="0" w:space="0" w:color="auto"/>
                                <w:right w:val="none" w:sz="0" w:space="0" w:color="auto"/>
                              </w:divBdr>
                            </w:div>
                            <w:div w:id="664823217">
                              <w:marLeft w:val="0"/>
                              <w:marRight w:val="0"/>
                              <w:marTop w:val="0"/>
                              <w:marBottom w:val="0"/>
                              <w:divBdr>
                                <w:top w:val="none" w:sz="0" w:space="0" w:color="auto"/>
                                <w:left w:val="none" w:sz="0" w:space="0" w:color="auto"/>
                                <w:bottom w:val="none" w:sz="0" w:space="0" w:color="auto"/>
                                <w:right w:val="none" w:sz="0" w:space="0" w:color="auto"/>
                              </w:divBdr>
                            </w:div>
                            <w:div w:id="1740979729">
                              <w:marLeft w:val="0"/>
                              <w:marRight w:val="0"/>
                              <w:marTop w:val="0"/>
                              <w:marBottom w:val="0"/>
                              <w:divBdr>
                                <w:top w:val="none" w:sz="0" w:space="0" w:color="auto"/>
                                <w:left w:val="none" w:sz="0" w:space="0" w:color="auto"/>
                                <w:bottom w:val="none" w:sz="0" w:space="0" w:color="auto"/>
                                <w:right w:val="none" w:sz="0" w:space="0" w:color="auto"/>
                              </w:divBdr>
                            </w:div>
                            <w:div w:id="733511619">
                              <w:marLeft w:val="0"/>
                              <w:marRight w:val="0"/>
                              <w:marTop w:val="0"/>
                              <w:marBottom w:val="0"/>
                              <w:divBdr>
                                <w:top w:val="none" w:sz="0" w:space="0" w:color="auto"/>
                                <w:left w:val="none" w:sz="0" w:space="0" w:color="auto"/>
                                <w:bottom w:val="none" w:sz="0" w:space="0" w:color="auto"/>
                                <w:right w:val="none" w:sz="0" w:space="0" w:color="auto"/>
                              </w:divBdr>
                            </w:div>
                            <w:div w:id="206569995">
                              <w:marLeft w:val="0"/>
                              <w:marRight w:val="0"/>
                              <w:marTop w:val="0"/>
                              <w:marBottom w:val="0"/>
                              <w:divBdr>
                                <w:top w:val="none" w:sz="0" w:space="0" w:color="auto"/>
                                <w:left w:val="none" w:sz="0" w:space="0" w:color="auto"/>
                                <w:bottom w:val="none" w:sz="0" w:space="0" w:color="auto"/>
                                <w:right w:val="none" w:sz="0" w:space="0" w:color="auto"/>
                              </w:divBdr>
                            </w:div>
                            <w:div w:id="1664160160">
                              <w:marLeft w:val="0"/>
                              <w:marRight w:val="0"/>
                              <w:marTop w:val="0"/>
                              <w:marBottom w:val="0"/>
                              <w:divBdr>
                                <w:top w:val="none" w:sz="0" w:space="0" w:color="auto"/>
                                <w:left w:val="none" w:sz="0" w:space="0" w:color="auto"/>
                                <w:bottom w:val="none" w:sz="0" w:space="0" w:color="auto"/>
                                <w:right w:val="none" w:sz="0" w:space="0" w:color="auto"/>
                              </w:divBdr>
                            </w:div>
                            <w:div w:id="693115235">
                              <w:marLeft w:val="0"/>
                              <w:marRight w:val="0"/>
                              <w:marTop w:val="0"/>
                              <w:marBottom w:val="0"/>
                              <w:divBdr>
                                <w:top w:val="none" w:sz="0" w:space="0" w:color="auto"/>
                                <w:left w:val="none" w:sz="0" w:space="0" w:color="auto"/>
                                <w:bottom w:val="none" w:sz="0" w:space="0" w:color="auto"/>
                                <w:right w:val="none" w:sz="0" w:space="0" w:color="auto"/>
                              </w:divBdr>
                            </w:div>
                            <w:div w:id="1959411279">
                              <w:marLeft w:val="0"/>
                              <w:marRight w:val="0"/>
                              <w:marTop w:val="0"/>
                              <w:marBottom w:val="0"/>
                              <w:divBdr>
                                <w:top w:val="none" w:sz="0" w:space="0" w:color="auto"/>
                                <w:left w:val="none" w:sz="0" w:space="0" w:color="auto"/>
                                <w:bottom w:val="none" w:sz="0" w:space="0" w:color="auto"/>
                                <w:right w:val="none" w:sz="0" w:space="0" w:color="auto"/>
                              </w:divBdr>
                            </w:div>
                            <w:div w:id="1782725247">
                              <w:marLeft w:val="0"/>
                              <w:marRight w:val="0"/>
                              <w:marTop w:val="0"/>
                              <w:marBottom w:val="0"/>
                              <w:divBdr>
                                <w:top w:val="none" w:sz="0" w:space="0" w:color="auto"/>
                                <w:left w:val="none" w:sz="0" w:space="0" w:color="auto"/>
                                <w:bottom w:val="none" w:sz="0" w:space="0" w:color="auto"/>
                                <w:right w:val="none" w:sz="0" w:space="0" w:color="auto"/>
                              </w:divBdr>
                            </w:div>
                            <w:div w:id="1127243160">
                              <w:marLeft w:val="0"/>
                              <w:marRight w:val="0"/>
                              <w:marTop w:val="0"/>
                              <w:marBottom w:val="0"/>
                              <w:divBdr>
                                <w:top w:val="none" w:sz="0" w:space="0" w:color="auto"/>
                                <w:left w:val="none" w:sz="0" w:space="0" w:color="auto"/>
                                <w:bottom w:val="none" w:sz="0" w:space="0" w:color="auto"/>
                                <w:right w:val="none" w:sz="0" w:space="0" w:color="auto"/>
                              </w:divBdr>
                            </w:div>
                            <w:div w:id="1067916618">
                              <w:marLeft w:val="0"/>
                              <w:marRight w:val="0"/>
                              <w:marTop w:val="0"/>
                              <w:marBottom w:val="0"/>
                              <w:divBdr>
                                <w:top w:val="none" w:sz="0" w:space="0" w:color="auto"/>
                                <w:left w:val="none" w:sz="0" w:space="0" w:color="auto"/>
                                <w:bottom w:val="none" w:sz="0" w:space="0" w:color="auto"/>
                                <w:right w:val="none" w:sz="0" w:space="0" w:color="auto"/>
                              </w:divBdr>
                            </w:div>
                            <w:div w:id="675885794">
                              <w:marLeft w:val="0"/>
                              <w:marRight w:val="0"/>
                              <w:marTop w:val="0"/>
                              <w:marBottom w:val="0"/>
                              <w:divBdr>
                                <w:top w:val="none" w:sz="0" w:space="0" w:color="auto"/>
                                <w:left w:val="none" w:sz="0" w:space="0" w:color="auto"/>
                                <w:bottom w:val="none" w:sz="0" w:space="0" w:color="auto"/>
                                <w:right w:val="none" w:sz="0" w:space="0" w:color="auto"/>
                              </w:divBdr>
                            </w:div>
                            <w:div w:id="657803674">
                              <w:marLeft w:val="0"/>
                              <w:marRight w:val="0"/>
                              <w:marTop w:val="0"/>
                              <w:marBottom w:val="0"/>
                              <w:divBdr>
                                <w:top w:val="none" w:sz="0" w:space="0" w:color="auto"/>
                                <w:left w:val="none" w:sz="0" w:space="0" w:color="auto"/>
                                <w:bottom w:val="none" w:sz="0" w:space="0" w:color="auto"/>
                                <w:right w:val="none" w:sz="0" w:space="0" w:color="auto"/>
                              </w:divBdr>
                            </w:div>
                            <w:div w:id="844394183">
                              <w:marLeft w:val="0"/>
                              <w:marRight w:val="0"/>
                              <w:marTop w:val="0"/>
                              <w:marBottom w:val="0"/>
                              <w:divBdr>
                                <w:top w:val="none" w:sz="0" w:space="0" w:color="auto"/>
                                <w:left w:val="none" w:sz="0" w:space="0" w:color="auto"/>
                                <w:bottom w:val="none" w:sz="0" w:space="0" w:color="auto"/>
                                <w:right w:val="none" w:sz="0" w:space="0" w:color="auto"/>
                              </w:divBdr>
                            </w:div>
                            <w:div w:id="1826621842">
                              <w:marLeft w:val="0"/>
                              <w:marRight w:val="0"/>
                              <w:marTop w:val="0"/>
                              <w:marBottom w:val="0"/>
                              <w:divBdr>
                                <w:top w:val="none" w:sz="0" w:space="0" w:color="auto"/>
                                <w:left w:val="none" w:sz="0" w:space="0" w:color="auto"/>
                                <w:bottom w:val="none" w:sz="0" w:space="0" w:color="auto"/>
                                <w:right w:val="none" w:sz="0" w:space="0" w:color="auto"/>
                              </w:divBdr>
                            </w:div>
                            <w:div w:id="1055549288">
                              <w:marLeft w:val="0"/>
                              <w:marRight w:val="0"/>
                              <w:marTop w:val="0"/>
                              <w:marBottom w:val="0"/>
                              <w:divBdr>
                                <w:top w:val="none" w:sz="0" w:space="0" w:color="auto"/>
                                <w:left w:val="none" w:sz="0" w:space="0" w:color="auto"/>
                                <w:bottom w:val="none" w:sz="0" w:space="0" w:color="auto"/>
                                <w:right w:val="none" w:sz="0" w:space="0" w:color="auto"/>
                              </w:divBdr>
                            </w:div>
                            <w:div w:id="365299788">
                              <w:marLeft w:val="0"/>
                              <w:marRight w:val="0"/>
                              <w:marTop w:val="0"/>
                              <w:marBottom w:val="0"/>
                              <w:divBdr>
                                <w:top w:val="none" w:sz="0" w:space="0" w:color="auto"/>
                                <w:left w:val="none" w:sz="0" w:space="0" w:color="auto"/>
                                <w:bottom w:val="none" w:sz="0" w:space="0" w:color="auto"/>
                                <w:right w:val="none" w:sz="0" w:space="0" w:color="auto"/>
                              </w:divBdr>
                            </w:div>
                            <w:div w:id="1193113610">
                              <w:marLeft w:val="0"/>
                              <w:marRight w:val="0"/>
                              <w:marTop w:val="0"/>
                              <w:marBottom w:val="0"/>
                              <w:divBdr>
                                <w:top w:val="none" w:sz="0" w:space="0" w:color="auto"/>
                                <w:left w:val="none" w:sz="0" w:space="0" w:color="auto"/>
                                <w:bottom w:val="none" w:sz="0" w:space="0" w:color="auto"/>
                                <w:right w:val="none" w:sz="0" w:space="0" w:color="auto"/>
                              </w:divBdr>
                            </w:div>
                            <w:div w:id="1439837349">
                              <w:marLeft w:val="0"/>
                              <w:marRight w:val="0"/>
                              <w:marTop w:val="0"/>
                              <w:marBottom w:val="0"/>
                              <w:divBdr>
                                <w:top w:val="none" w:sz="0" w:space="0" w:color="auto"/>
                                <w:left w:val="none" w:sz="0" w:space="0" w:color="auto"/>
                                <w:bottom w:val="none" w:sz="0" w:space="0" w:color="auto"/>
                                <w:right w:val="none" w:sz="0" w:space="0" w:color="auto"/>
                              </w:divBdr>
                            </w:div>
                            <w:div w:id="1520974485">
                              <w:marLeft w:val="0"/>
                              <w:marRight w:val="0"/>
                              <w:marTop w:val="0"/>
                              <w:marBottom w:val="0"/>
                              <w:divBdr>
                                <w:top w:val="none" w:sz="0" w:space="0" w:color="auto"/>
                                <w:left w:val="none" w:sz="0" w:space="0" w:color="auto"/>
                                <w:bottom w:val="none" w:sz="0" w:space="0" w:color="auto"/>
                                <w:right w:val="none" w:sz="0" w:space="0" w:color="auto"/>
                              </w:divBdr>
                            </w:div>
                            <w:div w:id="163666253">
                              <w:marLeft w:val="0"/>
                              <w:marRight w:val="0"/>
                              <w:marTop w:val="0"/>
                              <w:marBottom w:val="0"/>
                              <w:divBdr>
                                <w:top w:val="none" w:sz="0" w:space="0" w:color="auto"/>
                                <w:left w:val="none" w:sz="0" w:space="0" w:color="auto"/>
                                <w:bottom w:val="none" w:sz="0" w:space="0" w:color="auto"/>
                                <w:right w:val="none" w:sz="0" w:space="0" w:color="auto"/>
                              </w:divBdr>
                            </w:div>
                            <w:div w:id="1942302572">
                              <w:marLeft w:val="0"/>
                              <w:marRight w:val="0"/>
                              <w:marTop w:val="0"/>
                              <w:marBottom w:val="0"/>
                              <w:divBdr>
                                <w:top w:val="none" w:sz="0" w:space="0" w:color="auto"/>
                                <w:left w:val="none" w:sz="0" w:space="0" w:color="auto"/>
                                <w:bottom w:val="none" w:sz="0" w:space="0" w:color="auto"/>
                                <w:right w:val="none" w:sz="0" w:space="0" w:color="auto"/>
                              </w:divBdr>
                            </w:div>
                            <w:div w:id="14529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865539">
          <w:marLeft w:val="0"/>
          <w:marRight w:val="0"/>
          <w:marTop w:val="90"/>
          <w:marBottom w:val="90"/>
          <w:divBdr>
            <w:top w:val="none" w:sz="0" w:space="0" w:color="auto"/>
            <w:left w:val="none" w:sz="0" w:space="0" w:color="auto"/>
            <w:bottom w:val="single" w:sz="18" w:space="0" w:color="auto"/>
            <w:right w:val="none" w:sz="0" w:space="0" w:color="auto"/>
          </w:divBdr>
          <w:divsChild>
            <w:div w:id="1416587984">
              <w:marLeft w:val="0"/>
              <w:marRight w:val="0"/>
              <w:marTop w:val="0"/>
              <w:marBottom w:val="0"/>
              <w:divBdr>
                <w:top w:val="none" w:sz="0" w:space="0" w:color="auto"/>
                <w:left w:val="none" w:sz="0" w:space="0" w:color="auto"/>
                <w:bottom w:val="none" w:sz="0" w:space="0" w:color="auto"/>
                <w:right w:val="none" w:sz="0" w:space="0" w:color="auto"/>
              </w:divBdr>
              <w:divsChild>
                <w:div w:id="1473208926">
                  <w:marLeft w:val="0"/>
                  <w:marRight w:val="0"/>
                  <w:marTop w:val="0"/>
                  <w:marBottom w:val="0"/>
                  <w:divBdr>
                    <w:top w:val="none" w:sz="0" w:space="0" w:color="auto"/>
                    <w:left w:val="none" w:sz="0" w:space="0" w:color="auto"/>
                    <w:bottom w:val="none" w:sz="0" w:space="0" w:color="auto"/>
                    <w:right w:val="none" w:sz="0" w:space="0" w:color="auto"/>
                  </w:divBdr>
                  <w:divsChild>
                    <w:div w:id="1153058483">
                      <w:marLeft w:val="0"/>
                      <w:marRight w:val="0"/>
                      <w:marTop w:val="0"/>
                      <w:marBottom w:val="0"/>
                      <w:divBdr>
                        <w:top w:val="none" w:sz="0" w:space="0" w:color="auto"/>
                        <w:left w:val="none" w:sz="0" w:space="0" w:color="auto"/>
                        <w:bottom w:val="none" w:sz="0" w:space="0" w:color="auto"/>
                        <w:right w:val="none" w:sz="0" w:space="0" w:color="auto"/>
                      </w:divBdr>
                      <w:divsChild>
                        <w:div w:id="650330118">
                          <w:marLeft w:val="0"/>
                          <w:marRight w:val="0"/>
                          <w:marTop w:val="0"/>
                          <w:marBottom w:val="0"/>
                          <w:divBdr>
                            <w:top w:val="none" w:sz="0" w:space="0" w:color="auto"/>
                            <w:left w:val="none" w:sz="0" w:space="0" w:color="auto"/>
                            <w:bottom w:val="none" w:sz="0" w:space="0" w:color="auto"/>
                            <w:right w:val="none" w:sz="0" w:space="0" w:color="auto"/>
                          </w:divBdr>
                          <w:divsChild>
                            <w:div w:id="1079133945">
                              <w:marLeft w:val="0"/>
                              <w:marRight w:val="0"/>
                              <w:marTop w:val="0"/>
                              <w:marBottom w:val="0"/>
                              <w:divBdr>
                                <w:top w:val="none" w:sz="0" w:space="0" w:color="auto"/>
                                <w:left w:val="none" w:sz="0" w:space="0" w:color="auto"/>
                                <w:bottom w:val="none" w:sz="0" w:space="0" w:color="auto"/>
                                <w:right w:val="none" w:sz="0" w:space="0" w:color="auto"/>
                              </w:divBdr>
                            </w:div>
                            <w:div w:id="1659650180">
                              <w:marLeft w:val="0"/>
                              <w:marRight w:val="0"/>
                              <w:marTop w:val="0"/>
                              <w:marBottom w:val="0"/>
                              <w:divBdr>
                                <w:top w:val="none" w:sz="0" w:space="0" w:color="auto"/>
                                <w:left w:val="none" w:sz="0" w:space="0" w:color="auto"/>
                                <w:bottom w:val="none" w:sz="0" w:space="0" w:color="auto"/>
                                <w:right w:val="none" w:sz="0" w:space="0" w:color="auto"/>
                              </w:divBdr>
                            </w:div>
                            <w:div w:id="768542868">
                              <w:marLeft w:val="0"/>
                              <w:marRight w:val="0"/>
                              <w:marTop w:val="0"/>
                              <w:marBottom w:val="0"/>
                              <w:divBdr>
                                <w:top w:val="none" w:sz="0" w:space="0" w:color="auto"/>
                                <w:left w:val="none" w:sz="0" w:space="0" w:color="auto"/>
                                <w:bottom w:val="none" w:sz="0" w:space="0" w:color="auto"/>
                                <w:right w:val="none" w:sz="0" w:space="0" w:color="auto"/>
                              </w:divBdr>
                            </w:div>
                            <w:div w:id="783696731">
                              <w:marLeft w:val="0"/>
                              <w:marRight w:val="0"/>
                              <w:marTop w:val="0"/>
                              <w:marBottom w:val="0"/>
                              <w:divBdr>
                                <w:top w:val="none" w:sz="0" w:space="0" w:color="auto"/>
                                <w:left w:val="none" w:sz="0" w:space="0" w:color="auto"/>
                                <w:bottom w:val="none" w:sz="0" w:space="0" w:color="auto"/>
                                <w:right w:val="none" w:sz="0" w:space="0" w:color="auto"/>
                              </w:divBdr>
                            </w:div>
                            <w:div w:id="232739189">
                              <w:marLeft w:val="0"/>
                              <w:marRight w:val="0"/>
                              <w:marTop w:val="0"/>
                              <w:marBottom w:val="0"/>
                              <w:divBdr>
                                <w:top w:val="none" w:sz="0" w:space="0" w:color="auto"/>
                                <w:left w:val="none" w:sz="0" w:space="0" w:color="auto"/>
                                <w:bottom w:val="none" w:sz="0" w:space="0" w:color="auto"/>
                                <w:right w:val="none" w:sz="0" w:space="0" w:color="auto"/>
                              </w:divBdr>
                            </w:div>
                            <w:div w:id="71583635">
                              <w:marLeft w:val="0"/>
                              <w:marRight w:val="0"/>
                              <w:marTop w:val="0"/>
                              <w:marBottom w:val="0"/>
                              <w:divBdr>
                                <w:top w:val="none" w:sz="0" w:space="0" w:color="auto"/>
                                <w:left w:val="none" w:sz="0" w:space="0" w:color="auto"/>
                                <w:bottom w:val="none" w:sz="0" w:space="0" w:color="auto"/>
                                <w:right w:val="none" w:sz="0" w:space="0" w:color="auto"/>
                              </w:divBdr>
                            </w:div>
                            <w:div w:id="1590000042">
                              <w:marLeft w:val="0"/>
                              <w:marRight w:val="0"/>
                              <w:marTop w:val="0"/>
                              <w:marBottom w:val="0"/>
                              <w:divBdr>
                                <w:top w:val="none" w:sz="0" w:space="0" w:color="auto"/>
                                <w:left w:val="none" w:sz="0" w:space="0" w:color="auto"/>
                                <w:bottom w:val="none" w:sz="0" w:space="0" w:color="auto"/>
                                <w:right w:val="none" w:sz="0" w:space="0" w:color="auto"/>
                              </w:divBdr>
                            </w:div>
                            <w:div w:id="459034847">
                              <w:marLeft w:val="0"/>
                              <w:marRight w:val="0"/>
                              <w:marTop w:val="0"/>
                              <w:marBottom w:val="0"/>
                              <w:divBdr>
                                <w:top w:val="none" w:sz="0" w:space="0" w:color="auto"/>
                                <w:left w:val="none" w:sz="0" w:space="0" w:color="auto"/>
                                <w:bottom w:val="none" w:sz="0" w:space="0" w:color="auto"/>
                                <w:right w:val="none" w:sz="0" w:space="0" w:color="auto"/>
                              </w:divBdr>
                            </w:div>
                            <w:div w:id="542786459">
                              <w:marLeft w:val="0"/>
                              <w:marRight w:val="0"/>
                              <w:marTop w:val="0"/>
                              <w:marBottom w:val="0"/>
                              <w:divBdr>
                                <w:top w:val="none" w:sz="0" w:space="0" w:color="auto"/>
                                <w:left w:val="none" w:sz="0" w:space="0" w:color="auto"/>
                                <w:bottom w:val="none" w:sz="0" w:space="0" w:color="auto"/>
                                <w:right w:val="none" w:sz="0" w:space="0" w:color="auto"/>
                              </w:divBdr>
                            </w:div>
                            <w:div w:id="1022626474">
                              <w:marLeft w:val="0"/>
                              <w:marRight w:val="0"/>
                              <w:marTop w:val="0"/>
                              <w:marBottom w:val="0"/>
                              <w:divBdr>
                                <w:top w:val="none" w:sz="0" w:space="0" w:color="auto"/>
                                <w:left w:val="none" w:sz="0" w:space="0" w:color="auto"/>
                                <w:bottom w:val="none" w:sz="0" w:space="0" w:color="auto"/>
                                <w:right w:val="none" w:sz="0" w:space="0" w:color="auto"/>
                              </w:divBdr>
                            </w:div>
                            <w:div w:id="344327875">
                              <w:marLeft w:val="0"/>
                              <w:marRight w:val="0"/>
                              <w:marTop w:val="0"/>
                              <w:marBottom w:val="0"/>
                              <w:divBdr>
                                <w:top w:val="none" w:sz="0" w:space="0" w:color="auto"/>
                                <w:left w:val="none" w:sz="0" w:space="0" w:color="auto"/>
                                <w:bottom w:val="none" w:sz="0" w:space="0" w:color="auto"/>
                                <w:right w:val="none" w:sz="0" w:space="0" w:color="auto"/>
                              </w:divBdr>
                            </w:div>
                            <w:div w:id="2142116517">
                              <w:marLeft w:val="0"/>
                              <w:marRight w:val="0"/>
                              <w:marTop w:val="0"/>
                              <w:marBottom w:val="0"/>
                              <w:divBdr>
                                <w:top w:val="none" w:sz="0" w:space="0" w:color="auto"/>
                                <w:left w:val="none" w:sz="0" w:space="0" w:color="auto"/>
                                <w:bottom w:val="none" w:sz="0" w:space="0" w:color="auto"/>
                                <w:right w:val="none" w:sz="0" w:space="0" w:color="auto"/>
                              </w:divBdr>
                            </w:div>
                            <w:div w:id="1255164640">
                              <w:marLeft w:val="0"/>
                              <w:marRight w:val="0"/>
                              <w:marTop w:val="0"/>
                              <w:marBottom w:val="0"/>
                              <w:divBdr>
                                <w:top w:val="none" w:sz="0" w:space="0" w:color="auto"/>
                                <w:left w:val="none" w:sz="0" w:space="0" w:color="auto"/>
                                <w:bottom w:val="none" w:sz="0" w:space="0" w:color="auto"/>
                                <w:right w:val="none" w:sz="0" w:space="0" w:color="auto"/>
                              </w:divBdr>
                            </w:div>
                            <w:div w:id="594635472">
                              <w:marLeft w:val="0"/>
                              <w:marRight w:val="0"/>
                              <w:marTop w:val="0"/>
                              <w:marBottom w:val="0"/>
                              <w:divBdr>
                                <w:top w:val="none" w:sz="0" w:space="0" w:color="auto"/>
                                <w:left w:val="none" w:sz="0" w:space="0" w:color="auto"/>
                                <w:bottom w:val="none" w:sz="0" w:space="0" w:color="auto"/>
                                <w:right w:val="none" w:sz="0" w:space="0" w:color="auto"/>
                              </w:divBdr>
                            </w:div>
                            <w:div w:id="1302807620">
                              <w:marLeft w:val="0"/>
                              <w:marRight w:val="0"/>
                              <w:marTop w:val="0"/>
                              <w:marBottom w:val="0"/>
                              <w:divBdr>
                                <w:top w:val="none" w:sz="0" w:space="0" w:color="auto"/>
                                <w:left w:val="none" w:sz="0" w:space="0" w:color="auto"/>
                                <w:bottom w:val="none" w:sz="0" w:space="0" w:color="auto"/>
                                <w:right w:val="none" w:sz="0" w:space="0" w:color="auto"/>
                              </w:divBdr>
                            </w:div>
                            <w:div w:id="131018168">
                              <w:marLeft w:val="0"/>
                              <w:marRight w:val="0"/>
                              <w:marTop w:val="0"/>
                              <w:marBottom w:val="0"/>
                              <w:divBdr>
                                <w:top w:val="none" w:sz="0" w:space="0" w:color="auto"/>
                                <w:left w:val="none" w:sz="0" w:space="0" w:color="auto"/>
                                <w:bottom w:val="none" w:sz="0" w:space="0" w:color="auto"/>
                                <w:right w:val="none" w:sz="0" w:space="0" w:color="auto"/>
                              </w:divBdr>
                            </w:div>
                            <w:div w:id="2021394591">
                              <w:marLeft w:val="0"/>
                              <w:marRight w:val="0"/>
                              <w:marTop w:val="0"/>
                              <w:marBottom w:val="0"/>
                              <w:divBdr>
                                <w:top w:val="none" w:sz="0" w:space="0" w:color="auto"/>
                                <w:left w:val="none" w:sz="0" w:space="0" w:color="auto"/>
                                <w:bottom w:val="none" w:sz="0" w:space="0" w:color="auto"/>
                                <w:right w:val="none" w:sz="0" w:space="0" w:color="auto"/>
                              </w:divBdr>
                            </w:div>
                            <w:div w:id="1315912119">
                              <w:marLeft w:val="0"/>
                              <w:marRight w:val="0"/>
                              <w:marTop w:val="0"/>
                              <w:marBottom w:val="0"/>
                              <w:divBdr>
                                <w:top w:val="none" w:sz="0" w:space="0" w:color="auto"/>
                                <w:left w:val="none" w:sz="0" w:space="0" w:color="auto"/>
                                <w:bottom w:val="none" w:sz="0" w:space="0" w:color="auto"/>
                                <w:right w:val="none" w:sz="0" w:space="0" w:color="auto"/>
                              </w:divBdr>
                            </w:div>
                            <w:div w:id="788934436">
                              <w:marLeft w:val="0"/>
                              <w:marRight w:val="0"/>
                              <w:marTop w:val="0"/>
                              <w:marBottom w:val="0"/>
                              <w:divBdr>
                                <w:top w:val="none" w:sz="0" w:space="0" w:color="auto"/>
                                <w:left w:val="none" w:sz="0" w:space="0" w:color="auto"/>
                                <w:bottom w:val="none" w:sz="0" w:space="0" w:color="auto"/>
                                <w:right w:val="none" w:sz="0" w:space="0" w:color="auto"/>
                              </w:divBdr>
                            </w:div>
                            <w:div w:id="413553730">
                              <w:marLeft w:val="0"/>
                              <w:marRight w:val="0"/>
                              <w:marTop w:val="0"/>
                              <w:marBottom w:val="0"/>
                              <w:divBdr>
                                <w:top w:val="none" w:sz="0" w:space="0" w:color="auto"/>
                                <w:left w:val="none" w:sz="0" w:space="0" w:color="auto"/>
                                <w:bottom w:val="none" w:sz="0" w:space="0" w:color="auto"/>
                                <w:right w:val="none" w:sz="0" w:space="0" w:color="auto"/>
                              </w:divBdr>
                            </w:div>
                            <w:div w:id="244611102">
                              <w:marLeft w:val="0"/>
                              <w:marRight w:val="0"/>
                              <w:marTop w:val="0"/>
                              <w:marBottom w:val="0"/>
                              <w:divBdr>
                                <w:top w:val="none" w:sz="0" w:space="0" w:color="auto"/>
                                <w:left w:val="none" w:sz="0" w:space="0" w:color="auto"/>
                                <w:bottom w:val="none" w:sz="0" w:space="0" w:color="auto"/>
                                <w:right w:val="none" w:sz="0" w:space="0" w:color="auto"/>
                              </w:divBdr>
                            </w:div>
                            <w:div w:id="1131706320">
                              <w:marLeft w:val="0"/>
                              <w:marRight w:val="0"/>
                              <w:marTop w:val="0"/>
                              <w:marBottom w:val="0"/>
                              <w:divBdr>
                                <w:top w:val="none" w:sz="0" w:space="0" w:color="auto"/>
                                <w:left w:val="none" w:sz="0" w:space="0" w:color="auto"/>
                                <w:bottom w:val="none" w:sz="0" w:space="0" w:color="auto"/>
                                <w:right w:val="none" w:sz="0" w:space="0" w:color="auto"/>
                              </w:divBdr>
                            </w:div>
                            <w:div w:id="236522235">
                              <w:marLeft w:val="0"/>
                              <w:marRight w:val="0"/>
                              <w:marTop w:val="0"/>
                              <w:marBottom w:val="0"/>
                              <w:divBdr>
                                <w:top w:val="none" w:sz="0" w:space="0" w:color="auto"/>
                                <w:left w:val="none" w:sz="0" w:space="0" w:color="auto"/>
                                <w:bottom w:val="none" w:sz="0" w:space="0" w:color="auto"/>
                                <w:right w:val="none" w:sz="0" w:space="0" w:color="auto"/>
                              </w:divBdr>
                            </w:div>
                            <w:div w:id="1352296069">
                              <w:marLeft w:val="0"/>
                              <w:marRight w:val="0"/>
                              <w:marTop w:val="0"/>
                              <w:marBottom w:val="0"/>
                              <w:divBdr>
                                <w:top w:val="none" w:sz="0" w:space="0" w:color="auto"/>
                                <w:left w:val="none" w:sz="0" w:space="0" w:color="auto"/>
                                <w:bottom w:val="none" w:sz="0" w:space="0" w:color="auto"/>
                                <w:right w:val="none" w:sz="0" w:space="0" w:color="auto"/>
                              </w:divBdr>
                            </w:div>
                            <w:div w:id="722869569">
                              <w:marLeft w:val="0"/>
                              <w:marRight w:val="0"/>
                              <w:marTop w:val="0"/>
                              <w:marBottom w:val="0"/>
                              <w:divBdr>
                                <w:top w:val="none" w:sz="0" w:space="0" w:color="auto"/>
                                <w:left w:val="none" w:sz="0" w:space="0" w:color="auto"/>
                                <w:bottom w:val="none" w:sz="0" w:space="0" w:color="auto"/>
                                <w:right w:val="none" w:sz="0" w:space="0" w:color="auto"/>
                              </w:divBdr>
                            </w:div>
                            <w:div w:id="1554345974">
                              <w:marLeft w:val="0"/>
                              <w:marRight w:val="0"/>
                              <w:marTop w:val="0"/>
                              <w:marBottom w:val="0"/>
                              <w:divBdr>
                                <w:top w:val="none" w:sz="0" w:space="0" w:color="auto"/>
                                <w:left w:val="none" w:sz="0" w:space="0" w:color="auto"/>
                                <w:bottom w:val="none" w:sz="0" w:space="0" w:color="auto"/>
                                <w:right w:val="none" w:sz="0" w:space="0" w:color="auto"/>
                              </w:divBdr>
                            </w:div>
                            <w:div w:id="1444610606">
                              <w:marLeft w:val="0"/>
                              <w:marRight w:val="0"/>
                              <w:marTop w:val="0"/>
                              <w:marBottom w:val="0"/>
                              <w:divBdr>
                                <w:top w:val="none" w:sz="0" w:space="0" w:color="auto"/>
                                <w:left w:val="none" w:sz="0" w:space="0" w:color="auto"/>
                                <w:bottom w:val="none" w:sz="0" w:space="0" w:color="auto"/>
                                <w:right w:val="none" w:sz="0" w:space="0" w:color="auto"/>
                              </w:divBdr>
                            </w:div>
                            <w:div w:id="708799059">
                              <w:marLeft w:val="0"/>
                              <w:marRight w:val="0"/>
                              <w:marTop w:val="0"/>
                              <w:marBottom w:val="0"/>
                              <w:divBdr>
                                <w:top w:val="none" w:sz="0" w:space="0" w:color="auto"/>
                                <w:left w:val="none" w:sz="0" w:space="0" w:color="auto"/>
                                <w:bottom w:val="none" w:sz="0" w:space="0" w:color="auto"/>
                                <w:right w:val="none" w:sz="0" w:space="0" w:color="auto"/>
                              </w:divBdr>
                            </w:div>
                            <w:div w:id="455833874">
                              <w:marLeft w:val="0"/>
                              <w:marRight w:val="0"/>
                              <w:marTop w:val="0"/>
                              <w:marBottom w:val="0"/>
                              <w:divBdr>
                                <w:top w:val="none" w:sz="0" w:space="0" w:color="auto"/>
                                <w:left w:val="none" w:sz="0" w:space="0" w:color="auto"/>
                                <w:bottom w:val="none" w:sz="0" w:space="0" w:color="auto"/>
                                <w:right w:val="none" w:sz="0" w:space="0" w:color="auto"/>
                              </w:divBdr>
                            </w:div>
                            <w:div w:id="1507745507">
                              <w:marLeft w:val="0"/>
                              <w:marRight w:val="0"/>
                              <w:marTop w:val="0"/>
                              <w:marBottom w:val="0"/>
                              <w:divBdr>
                                <w:top w:val="none" w:sz="0" w:space="0" w:color="auto"/>
                                <w:left w:val="none" w:sz="0" w:space="0" w:color="auto"/>
                                <w:bottom w:val="none" w:sz="0" w:space="0" w:color="auto"/>
                                <w:right w:val="none" w:sz="0" w:space="0" w:color="auto"/>
                              </w:divBdr>
                            </w:div>
                            <w:div w:id="1172063360">
                              <w:marLeft w:val="0"/>
                              <w:marRight w:val="0"/>
                              <w:marTop w:val="0"/>
                              <w:marBottom w:val="0"/>
                              <w:divBdr>
                                <w:top w:val="none" w:sz="0" w:space="0" w:color="auto"/>
                                <w:left w:val="none" w:sz="0" w:space="0" w:color="auto"/>
                                <w:bottom w:val="none" w:sz="0" w:space="0" w:color="auto"/>
                                <w:right w:val="none" w:sz="0" w:space="0" w:color="auto"/>
                              </w:divBdr>
                            </w:div>
                            <w:div w:id="2033528615">
                              <w:marLeft w:val="0"/>
                              <w:marRight w:val="0"/>
                              <w:marTop w:val="0"/>
                              <w:marBottom w:val="0"/>
                              <w:divBdr>
                                <w:top w:val="none" w:sz="0" w:space="0" w:color="auto"/>
                                <w:left w:val="none" w:sz="0" w:space="0" w:color="auto"/>
                                <w:bottom w:val="none" w:sz="0" w:space="0" w:color="auto"/>
                                <w:right w:val="none" w:sz="0" w:space="0" w:color="auto"/>
                              </w:divBdr>
                            </w:div>
                            <w:div w:id="253559211">
                              <w:marLeft w:val="0"/>
                              <w:marRight w:val="0"/>
                              <w:marTop w:val="0"/>
                              <w:marBottom w:val="0"/>
                              <w:divBdr>
                                <w:top w:val="none" w:sz="0" w:space="0" w:color="auto"/>
                                <w:left w:val="none" w:sz="0" w:space="0" w:color="auto"/>
                                <w:bottom w:val="none" w:sz="0" w:space="0" w:color="auto"/>
                                <w:right w:val="none" w:sz="0" w:space="0" w:color="auto"/>
                              </w:divBdr>
                            </w:div>
                            <w:div w:id="2104522627">
                              <w:marLeft w:val="0"/>
                              <w:marRight w:val="0"/>
                              <w:marTop w:val="0"/>
                              <w:marBottom w:val="0"/>
                              <w:divBdr>
                                <w:top w:val="none" w:sz="0" w:space="0" w:color="auto"/>
                                <w:left w:val="none" w:sz="0" w:space="0" w:color="auto"/>
                                <w:bottom w:val="none" w:sz="0" w:space="0" w:color="auto"/>
                                <w:right w:val="none" w:sz="0" w:space="0" w:color="auto"/>
                              </w:divBdr>
                            </w:div>
                            <w:div w:id="2103985402">
                              <w:marLeft w:val="0"/>
                              <w:marRight w:val="0"/>
                              <w:marTop w:val="0"/>
                              <w:marBottom w:val="0"/>
                              <w:divBdr>
                                <w:top w:val="none" w:sz="0" w:space="0" w:color="auto"/>
                                <w:left w:val="none" w:sz="0" w:space="0" w:color="auto"/>
                                <w:bottom w:val="none" w:sz="0" w:space="0" w:color="auto"/>
                                <w:right w:val="none" w:sz="0" w:space="0" w:color="auto"/>
                              </w:divBdr>
                            </w:div>
                            <w:div w:id="1399325544">
                              <w:marLeft w:val="0"/>
                              <w:marRight w:val="0"/>
                              <w:marTop w:val="0"/>
                              <w:marBottom w:val="0"/>
                              <w:divBdr>
                                <w:top w:val="none" w:sz="0" w:space="0" w:color="auto"/>
                                <w:left w:val="none" w:sz="0" w:space="0" w:color="auto"/>
                                <w:bottom w:val="none" w:sz="0" w:space="0" w:color="auto"/>
                                <w:right w:val="none" w:sz="0" w:space="0" w:color="auto"/>
                              </w:divBdr>
                            </w:div>
                            <w:div w:id="773094694">
                              <w:marLeft w:val="0"/>
                              <w:marRight w:val="0"/>
                              <w:marTop w:val="0"/>
                              <w:marBottom w:val="0"/>
                              <w:divBdr>
                                <w:top w:val="none" w:sz="0" w:space="0" w:color="auto"/>
                                <w:left w:val="none" w:sz="0" w:space="0" w:color="auto"/>
                                <w:bottom w:val="none" w:sz="0" w:space="0" w:color="auto"/>
                                <w:right w:val="none" w:sz="0" w:space="0" w:color="auto"/>
                              </w:divBdr>
                            </w:div>
                            <w:div w:id="956910027">
                              <w:marLeft w:val="0"/>
                              <w:marRight w:val="0"/>
                              <w:marTop w:val="0"/>
                              <w:marBottom w:val="0"/>
                              <w:divBdr>
                                <w:top w:val="none" w:sz="0" w:space="0" w:color="auto"/>
                                <w:left w:val="none" w:sz="0" w:space="0" w:color="auto"/>
                                <w:bottom w:val="none" w:sz="0" w:space="0" w:color="auto"/>
                                <w:right w:val="none" w:sz="0" w:space="0" w:color="auto"/>
                              </w:divBdr>
                            </w:div>
                            <w:div w:id="160587365">
                              <w:marLeft w:val="0"/>
                              <w:marRight w:val="0"/>
                              <w:marTop w:val="0"/>
                              <w:marBottom w:val="0"/>
                              <w:divBdr>
                                <w:top w:val="none" w:sz="0" w:space="0" w:color="auto"/>
                                <w:left w:val="none" w:sz="0" w:space="0" w:color="auto"/>
                                <w:bottom w:val="none" w:sz="0" w:space="0" w:color="auto"/>
                                <w:right w:val="none" w:sz="0" w:space="0" w:color="auto"/>
                              </w:divBdr>
                            </w:div>
                            <w:div w:id="166481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586479">
          <w:marLeft w:val="0"/>
          <w:marRight w:val="0"/>
          <w:marTop w:val="90"/>
          <w:marBottom w:val="90"/>
          <w:divBdr>
            <w:top w:val="none" w:sz="0" w:space="0" w:color="auto"/>
            <w:left w:val="none" w:sz="0" w:space="0" w:color="auto"/>
            <w:bottom w:val="single" w:sz="18" w:space="0" w:color="auto"/>
            <w:right w:val="none" w:sz="0" w:space="0" w:color="auto"/>
          </w:divBdr>
          <w:divsChild>
            <w:div w:id="2043046993">
              <w:marLeft w:val="0"/>
              <w:marRight w:val="0"/>
              <w:marTop w:val="0"/>
              <w:marBottom w:val="0"/>
              <w:divBdr>
                <w:top w:val="none" w:sz="0" w:space="0" w:color="auto"/>
                <w:left w:val="none" w:sz="0" w:space="0" w:color="auto"/>
                <w:bottom w:val="none" w:sz="0" w:space="0" w:color="auto"/>
                <w:right w:val="none" w:sz="0" w:space="0" w:color="auto"/>
              </w:divBdr>
              <w:divsChild>
                <w:div w:id="1936210487">
                  <w:marLeft w:val="0"/>
                  <w:marRight w:val="0"/>
                  <w:marTop w:val="0"/>
                  <w:marBottom w:val="0"/>
                  <w:divBdr>
                    <w:top w:val="none" w:sz="0" w:space="0" w:color="auto"/>
                    <w:left w:val="none" w:sz="0" w:space="0" w:color="auto"/>
                    <w:bottom w:val="none" w:sz="0" w:space="0" w:color="auto"/>
                    <w:right w:val="none" w:sz="0" w:space="0" w:color="auto"/>
                  </w:divBdr>
                  <w:divsChild>
                    <w:div w:id="435561267">
                      <w:marLeft w:val="0"/>
                      <w:marRight w:val="0"/>
                      <w:marTop w:val="0"/>
                      <w:marBottom w:val="0"/>
                      <w:divBdr>
                        <w:top w:val="none" w:sz="0" w:space="0" w:color="auto"/>
                        <w:left w:val="none" w:sz="0" w:space="0" w:color="auto"/>
                        <w:bottom w:val="none" w:sz="0" w:space="0" w:color="auto"/>
                        <w:right w:val="none" w:sz="0" w:space="0" w:color="auto"/>
                      </w:divBdr>
                      <w:divsChild>
                        <w:div w:id="1189954609">
                          <w:marLeft w:val="0"/>
                          <w:marRight w:val="0"/>
                          <w:marTop w:val="0"/>
                          <w:marBottom w:val="0"/>
                          <w:divBdr>
                            <w:top w:val="none" w:sz="0" w:space="0" w:color="auto"/>
                            <w:left w:val="none" w:sz="0" w:space="0" w:color="auto"/>
                            <w:bottom w:val="none" w:sz="0" w:space="0" w:color="auto"/>
                            <w:right w:val="none" w:sz="0" w:space="0" w:color="auto"/>
                          </w:divBdr>
                          <w:divsChild>
                            <w:div w:id="322591524">
                              <w:marLeft w:val="0"/>
                              <w:marRight w:val="0"/>
                              <w:marTop w:val="0"/>
                              <w:marBottom w:val="0"/>
                              <w:divBdr>
                                <w:top w:val="none" w:sz="0" w:space="0" w:color="auto"/>
                                <w:left w:val="none" w:sz="0" w:space="0" w:color="auto"/>
                                <w:bottom w:val="none" w:sz="0" w:space="0" w:color="auto"/>
                                <w:right w:val="none" w:sz="0" w:space="0" w:color="auto"/>
                              </w:divBdr>
                            </w:div>
                            <w:div w:id="670107409">
                              <w:marLeft w:val="0"/>
                              <w:marRight w:val="0"/>
                              <w:marTop w:val="0"/>
                              <w:marBottom w:val="0"/>
                              <w:divBdr>
                                <w:top w:val="none" w:sz="0" w:space="0" w:color="auto"/>
                                <w:left w:val="none" w:sz="0" w:space="0" w:color="auto"/>
                                <w:bottom w:val="none" w:sz="0" w:space="0" w:color="auto"/>
                                <w:right w:val="none" w:sz="0" w:space="0" w:color="auto"/>
                              </w:divBdr>
                            </w:div>
                            <w:div w:id="437256645">
                              <w:marLeft w:val="0"/>
                              <w:marRight w:val="0"/>
                              <w:marTop w:val="0"/>
                              <w:marBottom w:val="0"/>
                              <w:divBdr>
                                <w:top w:val="none" w:sz="0" w:space="0" w:color="auto"/>
                                <w:left w:val="none" w:sz="0" w:space="0" w:color="auto"/>
                                <w:bottom w:val="none" w:sz="0" w:space="0" w:color="auto"/>
                                <w:right w:val="none" w:sz="0" w:space="0" w:color="auto"/>
                              </w:divBdr>
                            </w:div>
                            <w:div w:id="1833451367">
                              <w:marLeft w:val="0"/>
                              <w:marRight w:val="0"/>
                              <w:marTop w:val="0"/>
                              <w:marBottom w:val="0"/>
                              <w:divBdr>
                                <w:top w:val="none" w:sz="0" w:space="0" w:color="auto"/>
                                <w:left w:val="none" w:sz="0" w:space="0" w:color="auto"/>
                                <w:bottom w:val="none" w:sz="0" w:space="0" w:color="auto"/>
                                <w:right w:val="none" w:sz="0" w:space="0" w:color="auto"/>
                              </w:divBdr>
                            </w:div>
                            <w:div w:id="1944067022">
                              <w:marLeft w:val="0"/>
                              <w:marRight w:val="0"/>
                              <w:marTop w:val="0"/>
                              <w:marBottom w:val="0"/>
                              <w:divBdr>
                                <w:top w:val="none" w:sz="0" w:space="0" w:color="auto"/>
                                <w:left w:val="none" w:sz="0" w:space="0" w:color="auto"/>
                                <w:bottom w:val="none" w:sz="0" w:space="0" w:color="auto"/>
                                <w:right w:val="none" w:sz="0" w:space="0" w:color="auto"/>
                              </w:divBdr>
                            </w:div>
                            <w:div w:id="1167332414">
                              <w:marLeft w:val="0"/>
                              <w:marRight w:val="0"/>
                              <w:marTop w:val="0"/>
                              <w:marBottom w:val="0"/>
                              <w:divBdr>
                                <w:top w:val="none" w:sz="0" w:space="0" w:color="auto"/>
                                <w:left w:val="none" w:sz="0" w:space="0" w:color="auto"/>
                                <w:bottom w:val="none" w:sz="0" w:space="0" w:color="auto"/>
                                <w:right w:val="none" w:sz="0" w:space="0" w:color="auto"/>
                              </w:divBdr>
                            </w:div>
                            <w:div w:id="312805263">
                              <w:marLeft w:val="0"/>
                              <w:marRight w:val="0"/>
                              <w:marTop w:val="0"/>
                              <w:marBottom w:val="0"/>
                              <w:divBdr>
                                <w:top w:val="none" w:sz="0" w:space="0" w:color="auto"/>
                                <w:left w:val="none" w:sz="0" w:space="0" w:color="auto"/>
                                <w:bottom w:val="none" w:sz="0" w:space="0" w:color="auto"/>
                                <w:right w:val="none" w:sz="0" w:space="0" w:color="auto"/>
                              </w:divBdr>
                            </w:div>
                            <w:div w:id="9760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343896">
      <w:bodyDiv w:val="1"/>
      <w:marLeft w:val="0"/>
      <w:marRight w:val="0"/>
      <w:marTop w:val="0"/>
      <w:marBottom w:val="0"/>
      <w:divBdr>
        <w:top w:val="none" w:sz="0" w:space="0" w:color="auto"/>
        <w:left w:val="none" w:sz="0" w:space="0" w:color="auto"/>
        <w:bottom w:val="none" w:sz="0" w:space="0" w:color="auto"/>
        <w:right w:val="none" w:sz="0" w:space="0" w:color="auto"/>
      </w:divBdr>
    </w:div>
    <w:div w:id="1027490463">
      <w:bodyDiv w:val="1"/>
      <w:marLeft w:val="0"/>
      <w:marRight w:val="0"/>
      <w:marTop w:val="0"/>
      <w:marBottom w:val="0"/>
      <w:divBdr>
        <w:top w:val="none" w:sz="0" w:space="0" w:color="auto"/>
        <w:left w:val="none" w:sz="0" w:space="0" w:color="auto"/>
        <w:bottom w:val="none" w:sz="0" w:space="0" w:color="auto"/>
        <w:right w:val="none" w:sz="0" w:space="0" w:color="auto"/>
      </w:divBdr>
    </w:div>
    <w:div w:id="1212496639">
      <w:bodyDiv w:val="1"/>
      <w:marLeft w:val="0"/>
      <w:marRight w:val="0"/>
      <w:marTop w:val="0"/>
      <w:marBottom w:val="0"/>
      <w:divBdr>
        <w:top w:val="none" w:sz="0" w:space="0" w:color="auto"/>
        <w:left w:val="none" w:sz="0" w:space="0" w:color="auto"/>
        <w:bottom w:val="none" w:sz="0" w:space="0" w:color="auto"/>
        <w:right w:val="none" w:sz="0" w:space="0" w:color="auto"/>
      </w:divBdr>
    </w:div>
    <w:div w:id="1246303744">
      <w:bodyDiv w:val="1"/>
      <w:marLeft w:val="0"/>
      <w:marRight w:val="0"/>
      <w:marTop w:val="0"/>
      <w:marBottom w:val="0"/>
      <w:divBdr>
        <w:top w:val="none" w:sz="0" w:space="0" w:color="auto"/>
        <w:left w:val="none" w:sz="0" w:space="0" w:color="auto"/>
        <w:bottom w:val="none" w:sz="0" w:space="0" w:color="auto"/>
        <w:right w:val="none" w:sz="0" w:space="0" w:color="auto"/>
      </w:divBdr>
    </w:div>
    <w:div w:id="1490438496">
      <w:bodyDiv w:val="1"/>
      <w:marLeft w:val="0"/>
      <w:marRight w:val="0"/>
      <w:marTop w:val="0"/>
      <w:marBottom w:val="0"/>
      <w:divBdr>
        <w:top w:val="none" w:sz="0" w:space="0" w:color="auto"/>
        <w:left w:val="none" w:sz="0" w:space="0" w:color="auto"/>
        <w:bottom w:val="none" w:sz="0" w:space="0" w:color="auto"/>
        <w:right w:val="none" w:sz="0" w:space="0" w:color="auto"/>
      </w:divBdr>
    </w:div>
    <w:div w:id="1934780769">
      <w:bodyDiv w:val="1"/>
      <w:marLeft w:val="0"/>
      <w:marRight w:val="0"/>
      <w:marTop w:val="0"/>
      <w:marBottom w:val="0"/>
      <w:divBdr>
        <w:top w:val="none" w:sz="0" w:space="0" w:color="auto"/>
        <w:left w:val="none" w:sz="0" w:space="0" w:color="auto"/>
        <w:bottom w:val="none" w:sz="0" w:space="0" w:color="auto"/>
        <w:right w:val="none" w:sz="0" w:space="0" w:color="auto"/>
      </w:divBdr>
    </w:div>
    <w:div w:id="2094737561">
      <w:bodyDiv w:val="1"/>
      <w:marLeft w:val="0"/>
      <w:marRight w:val="0"/>
      <w:marTop w:val="0"/>
      <w:marBottom w:val="0"/>
      <w:divBdr>
        <w:top w:val="none" w:sz="0" w:space="0" w:color="auto"/>
        <w:left w:val="none" w:sz="0" w:space="0" w:color="auto"/>
        <w:bottom w:val="none" w:sz="0" w:space="0" w:color="auto"/>
        <w:right w:val="none" w:sz="0" w:space="0" w:color="auto"/>
      </w:divBdr>
    </w:div>
    <w:div w:id="2139378186">
      <w:bodyDiv w:val="1"/>
      <w:marLeft w:val="0"/>
      <w:marRight w:val="0"/>
      <w:marTop w:val="0"/>
      <w:marBottom w:val="0"/>
      <w:divBdr>
        <w:top w:val="none" w:sz="0" w:space="0" w:color="auto"/>
        <w:left w:val="none" w:sz="0" w:space="0" w:color="auto"/>
        <w:bottom w:val="none" w:sz="0" w:space="0" w:color="auto"/>
        <w:right w:val="none" w:sz="0" w:space="0" w:color="auto"/>
      </w:divBdr>
      <w:divsChild>
        <w:div w:id="949316601">
          <w:marLeft w:val="0"/>
          <w:marRight w:val="0"/>
          <w:marTop w:val="90"/>
          <w:marBottom w:val="90"/>
          <w:divBdr>
            <w:top w:val="none" w:sz="0" w:space="0" w:color="auto"/>
            <w:left w:val="none" w:sz="0" w:space="0" w:color="auto"/>
            <w:bottom w:val="single" w:sz="18" w:space="0" w:color="auto"/>
            <w:right w:val="none" w:sz="0" w:space="0" w:color="auto"/>
          </w:divBdr>
          <w:divsChild>
            <w:div w:id="439036105">
              <w:marLeft w:val="0"/>
              <w:marRight w:val="0"/>
              <w:marTop w:val="0"/>
              <w:marBottom w:val="0"/>
              <w:divBdr>
                <w:top w:val="none" w:sz="0" w:space="0" w:color="auto"/>
                <w:left w:val="none" w:sz="0" w:space="0" w:color="auto"/>
                <w:bottom w:val="none" w:sz="0" w:space="0" w:color="auto"/>
                <w:right w:val="none" w:sz="0" w:space="0" w:color="auto"/>
              </w:divBdr>
              <w:divsChild>
                <w:div w:id="995305272">
                  <w:marLeft w:val="0"/>
                  <w:marRight w:val="0"/>
                  <w:marTop w:val="0"/>
                  <w:marBottom w:val="0"/>
                  <w:divBdr>
                    <w:top w:val="none" w:sz="0" w:space="0" w:color="auto"/>
                    <w:left w:val="none" w:sz="0" w:space="0" w:color="auto"/>
                    <w:bottom w:val="none" w:sz="0" w:space="0" w:color="auto"/>
                    <w:right w:val="none" w:sz="0" w:space="0" w:color="auto"/>
                  </w:divBdr>
                  <w:divsChild>
                    <w:div w:id="1478379733">
                      <w:marLeft w:val="0"/>
                      <w:marRight w:val="0"/>
                      <w:marTop w:val="0"/>
                      <w:marBottom w:val="0"/>
                      <w:divBdr>
                        <w:top w:val="none" w:sz="0" w:space="0" w:color="auto"/>
                        <w:left w:val="none" w:sz="0" w:space="0" w:color="auto"/>
                        <w:bottom w:val="none" w:sz="0" w:space="0" w:color="auto"/>
                        <w:right w:val="none" w:sz="0" w:space="0" w:color="auto"/>
                      </w:divBdr>
                      <w:divsChild>
                        <w:div w:id="1156072155">
                          <w:marLeft w:val="0"/>
                          <w:marRight w:val="0"/>
                          <w:marTop w:val="0"/>
                          <w:marBottom w:val="0"/>
                          <w:divBdr>
                            <w:top w:val="none" w:sz="0" w:space="0" w:color="auto"/>
                            <w:left w:val="none" w:sz="0" w:space="0" w:color="auto"/>
                            <w:bottom w:val="none" w:sz="0" w:space="0" w:color="auto"/>
                            <w:right w:val="none" w:sz="0" w:space="0" w:color="auto"/>
                          </w:divBdr>
                          <w:divsChild>
                            <w:div w:id="2092264807">
                              <w:marLeft w:val="0"/>
                              <w:marRight w:val="0"/>
                              <w:marTop w:val="0"/>
                              <w:marBottom w:val="0"/>
                              <w:divBdr>
                                <w:top w:val="none" w:sz="0" w:space="0" w:color="auto"/>
                                <w:left w:val="none" w:sz="0" w:space="0" w:color="auto"/>
                                <w:bottom w:val="none" w:sz="0" w:space="0" w:color="auto"/>
                                <w:right w:val="none" w:sz="0" w:space="0" w:color="auto"/>
                              </w:divBdr>
                            </w:div>
                            <w:div w:id="1135954556">
                              <w:marLeft w:val="0"/>
                              <w:marRight w:val="0"/>
                              <w:marTop w:val="0"/>
                              <w:marBottom w:val="0"/>
                              <w:divBdr>
                                <w:top w:val="none" w:sz="0" w:space="0" w:color="auto"/>
                                <w:left w:val="none" w:sz="0" w:space="0" w:color="auto"/>
                                <w:bottom w:val="none" w:sz="0" w:space="0" w:color="auto"/>
                                <w:right w:val="none" w:sz="0" w:space="0" w:color="auto"/>
                              </w:divBdr>
                            </w:div>
                            <w:div w:id="576289028">
                              <w:marLeft w:val="0"/>
                              <w:marRight w:val="0"/>
                              <w:marTop w:val="0"/>
                              <w:marBottom w:val="0"/>
                              <w:divBdr>
                                <w:top w:val="none" w:sz="0" w:space="0" w:color="auto"/>
                                <w:left w:val="none" w:sz="0" w:space="0" w:color="auto"/>
                                <w:bottom w:val="none" w:sz="0" w:space="0" w:color="auto"/>
                                <w:right w:val="none" w:sz="0" w:space="0" w:color="auto"/>
                              </w:divBdr>
                            </w:div>
                            <w:div w:id="1046563521">
                              <w:marLeft w:val="0"/>
                              <w:marRight w:val="0"/>
                              <w:marTop w:val="0"/>
                              <w:marBottom w:val="0"/>
                              <w:divBdr>
                                <w:top w:val="none" w:sz="0" w:space="0" w:color="auto"/>
                                <w:left w:val="none" w:sz="0" w:space="0" w:color="auto"/>
                                <w:bottom w:val="none" w:sz="0" w:space="0" w:color="auto"/>
                                <w:right w:val="none" w:sz="0" w:space="0" w:color="auto"/>
                              </w:divBdr>
                            </w:div>
                            <w:div w:id="1962685892">
                              <w:marLeft w:val="0"/>
                              <w:marRight w:val="0"/>
                              <w:marTop w:val="0"/>
                              <w:marBottom w:val="0"/>
                              <w:divBdr>
                                <w:top w:val="none" w:sz="0" w:space="0" w:color="auto"/>
                                <w:left w:val="none" w:sz="0" w:space="0" w:color="auto"/>
                                <w:bottom w:val="none" w:sz="0" w:space="0" w:color="auto"/>
                                <w:right w:val="none" w:sz="0" w:space="0" w:color="auto"/>
                              </w:divBdr>
                            </w:div>
                            <w:div w:id="1041638305">
                              <w:marLeft w:val="0"/>
                              <w:marRight w:val="0"/>
                              <w:marTop w:val="0"/>
                              <w:marBottom w:val="0"/>
                              <w:divBdr>
                                <w:top w:val="none" w:sz="0" w:space="0" w:color="auto"/>
                                <w:left w:val="none" w:sz="0" w:space="0" w:color="auto"/>
                                <w:bottom w:val="none" w:sz="0" w:space="0" w:color="auto"/>
                                <w:right w:val="none" w:sz="0" w:space="0" w:color="auto"/>
                              </w:divBdr>
                            </w:div>
                            <w:div w:id="1960451349">
                              <w:marLeft w:val="0"/>
                              <w:marRight w:val="0"/>
                              <w:marTop w:val="0"/>
                              <w:marBottom w:val="0"/>
                              <w:divBdr>
                                <w:top w:val="none" w:sz="0" w:space="0" w:color="auto"/>
                                <w:left w:val="none" w:sz="0" w:space="0" w:color="auto"/>
                                <w:bottom w:val="none" w:sz="0" w:space="0" w:color="auto"/>
                                <w:right w:val="none" w:sz="0" w:space="0" w:color="auto"/>
                              </w:divBdr>
                            </w:div>
                            <w:div w:id="937832823">
                              <w:marLeft w:val="0"/>
                              <w:marRight w:val="0"/>
                              <w:marTop w:val="0"/>
                              <w:marBottom w:val="0"/>
                              <w:divBdr>
                                <w:top w:val="none" w:sz="0" w:space="0" w:color="auto"/>
                                <w:left w:val="none" w:sz="0" w:space="0" w:color="auto"/>
                                <w:bottom w:val="none" w:sz="0" w:space="0" w:color="auto"/>
                                <w:right w:val="none" w:sz="0" w:space="0" w:color="auto"/>
                              </w:divBdr>
                            </w:div>
                            <w:div w:id="693582215">
                              <w:marLeft w:val="0"/>
                              <w:marRight w:val="0"/>
                              <w:marTop w:val="0"/>
                              <w:marBottom w:val="0"/>
                              <w:divBdr>
                                <w:top w:val="none" w:sz="0" w:space="0" w:color="auto"/>
                                <w:left w:val="none" w:sz="0" w:space="0" w:color="auto"/>
                                <w:bottom w:val="none" w:sz="0" w:space="0" w:color="auto"/>
                                <w:right w:val="none" w:sz="0" w:space="0" w:color="auto"/>
                              </w:divBdr>
                            </w:div>
                            <w:div w:id="29244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204455">
          <w:marLeft w:val="0"/>
          <w:marRight w:val="0"/>
          <w:marTop w:val="90"/>
          <w:marBottom w:val="90"/>
          <w:divBdr>
            <w:top w:val="none" w:sz="0" w:space="0" w:color="auto"/>
            <w:left w:val="none" w:sz="0" w:space="0" w:color="auto"/>
            <w:bottom w:val="single" w:sz="18" w:space="0" w:color="auto"/>
            <w:right w:val="none" w:sz="0" w:space="0" w:color="auto"/>
          </w:divBdr>
          <w:divsChild>
            <w:div w:id="26806069">
              <w:marLeft w:val="0"/>
              <w:marRight w:val="0"/>
              <w:marTop w:val="0"/>
              <w:marBottom w:val="0"/>
              <w:divBdr>
                <w:top w:val="none" w:sz="0" w:space="0" w:color="auto"/>
                <w:left w:val="none" w:sz="0" w:space="0" w:color="auto"/>
                <w:bottom w:val="none" w:sz="0" w:space="0" w:color="auto"/>
                <w:right w:val="none" w:sz="0" w:space="0" w:color="auto"/>
              </w:divBdr>
              <w:divsChild>
                <w:div w:id="333075205">
                  <w:marLeft w:val="0"/>
                  <w:marRight w:val="0"/>
                  <w:marTop w:val="0"/>
                  <w:marBottom w:val="0"/>
                  <w:divBdr>
                    <w:top w:val="none" w:sz="0" w:space="0" w:color="auto"/>
                    <w:left w:val="none" w:sz="0" w:space="0" w:color="auto"/>
                    <w:bottom w:val="none" w:sz="0" w:space="0" w:color="auto"/>
                    <w:right w:val="none" w:sz="0" w:space="0" w:color="auto"/>
                  </w:divBdr>
                  <w:divsChild>
                    <w:div w:id="1831751773">
                      <w:marLeft w:val="0"/>
                      <w:marRight w:val="0"/>
                      <w:marTop w:val="0"/>
                      <w:marBottom w:val="0"/>
                      <w:divBdr>
                        <w:top w:val="none" w:sz="0" w:space="0" w:color="auto"/>
                        <w:left w:val="none" w:sz="0" w:space="0" w:color="auto"/>
                        <w:bottom w:val="none" w:sz="0" w:space="0" w:color="auto"/>
                        <w:right w:val="none" w:sz="0" w:space="0" w:color="auto"/>
                      </w:divBdr>
                      <w:divsChild>
                        <w:div w:id="2067871540">
                          <w:marLeft w:val="0"/>
                          <w:marRight w:val="0"/>
                          <w:marTop w:val="0"/>
                          <w:marBottom w:val="0"/>
                          <w:divBdr>
                            <w:top w:val="none" w:sz="0" w:space="0" w:color="auto"/>
                            <w:left w:val="none" w:sz="0" w:space="0" w:color="auto"/>
                            <w:bottom w:val="none" w:sz="0" w:space="0" w:color="auto"/>
                            <w:right w:val="none" w:sz="0" w:space="0" w:color="auto"/>
                          </w:divBdr>
                          <w:divsChild>
                            <w:div w:id="1507479771">
                              <w:marLeft w:val="0"/>
                              <w:marRight w:val="0"/>
                              <w:marTop w:val="0"/>
                              <w:marBottom w:val="0"/>
                              <w:divBdr>
                                <w:top w:val="none" w:sz="0" w:space="0" w:color="auto"/>
                                <w:left w:val="none" w:sz="0" w:space="0" w:color="auto"/>
                                <w:bottom w:val="none" w:sz="0" w:space="0" w:color="auto"/>
                                <w:right w:val="none" w:sz="0" w:space="0" w:color="auto"/>
                              </w:divBdr>
                            </w:div>
                            <w:div w:id="98574188">
                              <w:marLeft w:val="0"/>
                              <w:marRight w:val="0"/>
                              <w:marTop w:val="0"/>
                              <w:marBottom w:val="0"/>
                              <w:divBdr>
                                <w:top w:val="none" w:sz="0" w:space="0" w:color="auto"/>
                                <w:left w:val="none" w:sz="0" w:space="0" w:color="auto"/>
                                <w:bottom w:val="none" w:sz="0" w:space="0" w:color="auto"/>
                                <w:right w:val="none" w:sz="0" w:space="0" w:color="auto"/>
                              </w:divBdr>
                            </w:div>
                            <w:div w:id="156921371">
                              <w:marLeft w:val="0"/>
                              <w:marRight w:val="0"/>
                              <w:marTop w:val="0"/>
                              <w:marBottom w:val="0"/>
                              <w:divBdr>
                                <w:top w:val="none" w:sz="0" w:space="0" w:color="auto"/>
                                <w:left w:val="none" w:sz="0" w:space="0" w:color="auto"/>
                                <w:bottom w:val="none" w:sz="0" w:space="0" w:color="auto"/>
                                <w:right w:val="none" w:sz="0" w:space="0" w:color="auto"/>
                              </w:divBdr>
                            </w:div>
                            <w:div w:id="827867880">
                              <w:marLeft w:val="0"/>
                              <w:marRight w:val="0"/>
                              <w:marTop w:val="0"/>
                              <w:marBottom w:val="0"/>
                              <w:divBdr>
                                <w:top w:val="none" w:sz="0" w:space="0" w:color="auto"/>
                                <w:left w:val="none" w:sz="0" w:space="0" w:color="auto"/>
                                <w:bottom w:val="none" w:sz="0" w:space="0" w:color="auto"/>
                                <w:right w:val="none" w:sz="0" w:space="0" w:color="auto"/>
                              </w:divBdr>
                            </w:div>
                            <w:div w:id="1459377854">
                              <w:marLeft w:val="0"/>
                              <w:marRight w:val="0"/>
                              <w:marTop w:val="0"/>
                              <w:marBottom w:val="0"/>
                              <w:divBdr>
                                <w:top w:val="none" w:sz="0" w:space="0" w:color="auto"/>
                                <w:left w:val="none" w:sz="0" w:space="0" w:color="auto"/>
                                <w:bottom w:val="none" w:sz="0" w:space="0" w:color="auto"/>
                                <w:right w:val="none" w:sz="0" w:space="0" w:color="auto"/>
                              </w:divBdr>
                            </w:div>
                            <w:div w:id="1663317658">
                              <w:marLeft w:val="0"/>
                              <w:marRight w:val="0"/>
                              <w:marTop w:val="0"/>
                              <w:marBottom w:val="0"/>
                              <w:divBdr>
                                <w:top w:val="none" w:sz="0" w:space="0" w:color="auto"/>
                                <w:left w:val="none" w:sz="0" w:space="0" w:color="auto"/>
                                <w:bottom w:val="none" w:sz="0" w:space="0" w:color="auto"/>
                                <w:right w:val="none" w:sz="0" w:space="0" w:color="auto"/>
                              </w:divBdr>
                            </w:div>
                            <w:div w:id="1136415085">
                              <w:marLeft w:val="0"/>
                              <w:marRight w:val="0"/>
                              <w:marTop w:val="0"/>
                              <w:marBottom w:val="0"/>
                              <w:divBdr>
                                <w:top w:val="none" w:sz="0" w:space="0" w:color="auto"/>
                                <w:left w:val="none" w:sz="0" w:space="0" w:color="auto"/>
                                <w:bottom w:val="none" w:sz="0" w:space="0" w:color="auto"/>
                                <w:right w:val="none" w:sz="0" w:space="0" w:color="auto"/>
                              </w:divBdr>
                            </w:div>
                            <w:div w:id="1747848146">
                              <w:marLeft w:val="0"/>
                              <w:marRight w:val="0"/>
                              <w:marTop w:val="0"/>
                              <w:marBottom w:val="0"/>
                              <w:divBdr>
                                <w:top w:val="none" w:sz="0" w:space="0" w:color="auto"/>
                                <w:left w:val="none" w:sz="0" w:space="0" w:color="auto"/>
                                <w:bottom w:val="none" w:sz="0" w:space="0" w:color="auto"/>
                                <w:right w:val="none" w:sz="0" w:space="0" w:color="auto"/>
                              </w:divBdr>
                            </w:div>
                            <w:div w:id="77603980">
                              <w:marLeft w:val="0"/>
                              <w:marRight w:val="0"/>
                              <w:marTop w:val="0"/>
                              <w:marBottom w:val="0"/>
                              <w:divBdr>
                                <w:top w:val="none" w:sz="0" w:space="0" w:color="auto"/>
                                <w:left w:val="none" w:sz="0" w:space="0" w:color="auto"/>
                                <w:bottom w:val="none" w:sz="0" w:space="0" w:color="auto"/>
                                <w:right w:val="none" w:sz="0" w:space="0" w:color="auto"/>
                              </w:divBdr>
                            </w:div>
                            <w:div w:id="365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6920896">
          <w:marLeft w:val="0"/>
          <w:marRight w:val="0"/>
          <w:marTop w:val="90"/>
          <w:marBottom w:val="90"/>
          <w:divBdr>
            <w:top w:val="none" w:sz="0" w:space="0" w:color="auto"/>
            <w:left w:val="none" w:sz="0" w:space="0" w:color="auto"/>
            <w:bottom w:val="single" w:sz="18" w:space="0" w:color="auto"/>
            <w:right w:val="none" w:sz="0" w:space="0" w:color="auto"/>
          </w:divBdr>
          <w:divsChild>
            <w:div w:id="591207118">
              <w:marLeft w:val="0"/>
              <w:marRight w:val="0"/>
              <w:marTop w:val="0"/>
              <w:marBottom w:val="0"/>
              <w:divBdr>
                <w:top w:val="none" w:sz="0" w:space="0" w:color="auto"/>
                <w:left w:val="none" w:sz="0" w:space="0" w:color="auto"/>
                <w:bottom w:val="none" w:sz="0" w:space="0" w:color="auto"/>
                <w:right w:val="none" w:sz="0" w:space="0" w:color="auto"/>
              </w:divBdr>
              <w:divsChild>
                <w:div w:id="548496946">
                  <w:marLeft w:val="0"/>
                  <w:marRight w:val="0"/>
                  <w:marTop w:val="0"/>
                  <w:marBottom w:val="0"/>
                  <w:divBdr>
                    <w:top w:val="none" w:sz="0" w:space="0" w:color="auto"/>
                    <w:left w:val="none" w:sz="0" w:space="0" w:color="auto"/>
                    <w:bottom w:val="none" w:sz="0" w:space="0" w:color="auto"/>
                    <w:right w:val="none" w:sz="0" w:space="0" w:color="auto"/>
                  </w:divBdr>
                  <w:divsChild>
                    <w:div w:id="579174250">
                      <w:marLeft w:val="0"/>
                      <w:marRight w:val="0"/>
                      <w:marTop w:val="0"/>
                      <w:marBottom w:val="0"/>
                      <w:divBdr>
                        <w:top w:val="none" w:sz="0" w:space="0" w:color="auto"/>
                        <w:left w:val="none" w:sz="0" w:space="0" w:color="auto"/>
                        <w:bottom w:val="none" w:sz="0" w:space="0" w:color="auto"/>
                        <w:right w:val="none" w:sz="0" w:space="0" w:color="auto"/>
                      </w:divBdr>
                      <w:divsChild>
                        <w:div w:id="816268050">
                          <w:marLeft w:val="0"/>
                          <w:marRight w:val="0"/>
                          <w:marTop w:val="0"/>
                          <w:marBottom w:val="0"/>
                          <w:divBdr>
                            <w:top w:val="none" w:sz="0" w:space="0" w:color="auto"/>
                            <w:left w:val="none" w:sz="0" w:space="0" w:color="auto"/>
                            <w:bottom w:val="none" w:sz="0" w:space="0" w:color="auto"/>
                            <w:right w:val="none" w:sz="0" w:space="0" w:color="auto"/>
                          </w:divBdr>
                          <w:divsChild>
                            <w:div w:id="2016884085">
                              <w:marLeft w:val="0"/>
                              <w:marRight w:val="0"/>
                              <w:marTop w:val="0"/>
                              <w:marBottom w:val="0"/>
                              <w:divBdr>
                                <w:top w:val="none" w:sz="0" w:space="0" w:color="auto"/>
                                <w:left w:val="none" w:sz="0" w:space="0" w:color="auto"/>
                                <w:bottom w:val="none" w:sz="0" w:space="0" w:color="auto"/>
                                <w:right w:val="none" w:sz="0" w:space="0" w:color="auto"/>
                              </w:divBdr>
                            </w:div>
                            <w:div w:id="1531257721">
                              <w:marLeft w:val="0"/>
                              <w:marRight w:val="0"/>
                              <w:marTop w:val="0"/>
                              <w:marBottom w:val="0"/>
                              <w:divBdr>
                                <w:top w:val="none" w:sz="0" w:space="0" w:color="auto"/>
                                <w:left w:val="none" w:sz="0" w:space="0" w:color="auto"/>
                                <w:bottom w:val="none" w:sz="0" w:space="0" w:color="auto"/>
                                <w:right w:val="none" w:sz="0" w:space="0" w:color="auto"/>
                              </w:divBdr>
                            </w:div>
                            <w:div w:id="1951428535">
                              <w:marLeft w:val="0"/>
                              <w:marRight w:val="0"/>
                              <w:marTop w:val="0"/>
                              <w:marBottom w:val="0"/>
                              <w:divBdr>
                                <w:top w:val="none" w:sz="0" w:space="0" w:color="auto"/>
                                <w:left w:val="none" w:sz="0" w:space="0" w:color="auto"/>
                                <w:bottom w:val="none" w:sz="0" w:space="0" w:color="auto"/>
                                <w:right w:val="none" w:sz="0" w:space="0" w:color="auto"/>
                              </w:divBdr>
                            </w:div>
                            <w:div w:id="1945845822">
                              <w:marLeft w:val="0"/>
                              <w:marRight w:val="0"/>
                              <w:marTop w:val="0"/>
                              <w:marBottom w:val="0"/>
                              <w:divBdr>
                                <w:top w:val="none" w:sz="0" w:space="0" w:color="auto"/>
                                <w:left w:val="none" w:sz="0" w:space="0" w:color="auto"/>
                                <w:bottom w:val="none" w:sz="0" w:space="0" w:color="auto"/>
                                <w:right w:val="none" w:sz="0" w:space="0" w:color="auto"/>
                              </w:divBdr>
                            </w:div>
                            <w:div w:id="359399776">
                              <w:marLeft w:val="0"/>
                              <w:marRight w:val="0"/>
                              <w:marTop w:val="0"/>
                              <w:marBottom w:val="0"/>
                              <w:divBdr>
                                <w:top w:val="none" w:sz="0" w:space="0" w:color="auto"/>
                                <w:left w:val="none" w:sz="0" w:space="0" w:color="auto"/>
                                <w:bottom w:val="none" w:sz="0" w:space="0" w:color="auto"/>
                                <w:right w:val="none" w:sz="0" w:space="0" w:color="auto"/>
                              </w:divBdr>
                            </w:div>
                            <w:div w:id="1113398130">
                              <w:marLeft w:val="0"/>
                              <w:marRight w:val="0"/>
                              <w:marTop w:val="0"/>
                              <w:marBottom w:val="0"/>
                              <w:divBdr>
                                <w:top w:val="none" w:sz="0" w:space="0" w:color="auto"/>
                                <w:left w:val="none" w:sz="0" w:space="0" w:color="auto"/>
                                <w:bottom w:val="none" w:sz="0" w:space="0" w:color="auto"/>
                                <w:right w:val="none" w:sz="0" w:space="0" w:color="auto"/>
                              </w:divBdr>
                            </w:div>
                            <w:div w:id="90244805">
                              <w:marLeft w:val="0"/>
                              <w:marRight w:val="0"/>
                              <w:marTop w:val="0"/>
                              <w:marBottom w:val="0"/>
                              <w:divBdr>
                                <w:top w:val="none" w:sz="0" w:space="0" w:color="auto"/>
                                <w:left w:val="none" w:sz="0" w:space="0" w:color="auto"/>
                                <w:bottom w:val="none" w:sz="0" w:space="0" w:color="auto"/>
                                <w:right w:val="none" w:sz="0" w:space="0" w:color="auto"/>
                              </w:divBdr>
                            </w:div>
                            <w:div w:id="1186677824">
                              <w:marLeft w:val="0"/>
                              <w:marRight w:val="0"/>
                              <w:marTop w:val="0"/>
                              <w:marBottom w:val="0"/>
                              <w:divBdr>
                                <w:top w:val="none" w:sz="0" w:space="0" w:color="auto"/>
                                <w:left w:val="none" w:sz="0" w:space="0" w:color="auto"/>
                                <w:bottom w:val="none" w:sz="0" w:space="0" w:color="auto"/>
                                <w:right w:val="none" w:sz="0" w:space="0" w:color="auto"/>
                              </w:divBdr>
                            </w:div>
                            <w:div w:id="1636446844">
                              <w:marLeft w:val="0"/>
                              <w:marRight w:val="0"/>
                              <w:marTop w:val="0"/>
                              <w:marBottom w:val="0"/>
                              <w:divBdr>
                                <w:top w:val="none" w:sz="0" w:space="0" w:color="auto"/>
                                <w:left w:val="none" w:sz="0" w:space="0" w:color="auto"/>
                                <w:bottom w:val="none" w:sz="0" w:space="0" w:color="auto"/>
                                <w:right w:val="none" w:sz="0" w:space="0" w:color="auto"/>
                              </w:divBdr>
                            </w:div>
                            <w:div w:id="1661500544">
                              <w:marLeft w:val="0"/>
                              <w:marRight w:val="0"/>
                              <w:marTop w:val="0"/>
                              <w:marBottom w:val="0"/>
                              <w:divBdr>
                                <w:top w:val="none" w:sz="0" w:space="0" w:color="auto"/>
                                <w:left w:val="none" w:sz="0" w:space="0" w:color="auto"/>
                                <w:bottom w:val="none" w:sz="0" w:space="0" w:color="auto"/>
                                <w:right w:val="none" w:sz="0" w:space="0" w:color="auto"/>
                              </w:divBdr>
                            </w:div>
                            <w:div w:id="1523857006">
                              <w:marLeft w:val="0"/>
                              <w:marRight w:val="0"/>
                              <w:marTop w:val="0"/>
                              <w:marBottom w:val="0"/>
                              <w:divBdr>
                                <w:top w:val="none" w:sz="0" w:space="0" w:color="auto"/>
                                <w:left w:val="none" w:sz="0" w:space="0" w:color="auto"/>
                                <w:bottom w:val="none" w:sz="0" w:space="0" w:color="auto"/>
                                <w:right w:val="none" w:sz="0" w:space="0" w:color="auto"/>
                              </w:divBdr>
                            </w:div>
                            <w:div w:id="1070928659">
                              <w:marLeft w:val="0"/>
                              <w:marRight w:val="0"/>
                              <w:marTop w:val="0"/>
                              <w:marBottom w:val="0"/>
                              <w:divBdr>
                                <w:top w:val="none" w:sz="0" w:space="0" w:color="auto"/>
                                <w:left w:val="none" w:sz="0" w:space="0" w:color="auto"/>
                                <w:bottom w:val="none" w:sz="0" w:space="0" w:color="auto"/>
                                <w:right w:val="none" w:sz="0" w:space="0" w:color="auto"/>
                              </w:divBdr>
                            </w:div>
                            <w:div w:id="1273130996">
                              <w:marLeft w:val="0"/>
                              <w:marRight w:val="0"/>
                              <w:marTop w:val="0"/>
                              <w:marBottom w:val="0"/>
                              <w:divBdr>
                                <w:top w:val="none" w:sz="0" w:space="0" w:color="auto"/>
                                <w:left w:val="none" w:sz="0" w:space="0" w:color="auto"/>
                                <w:bottom w:val="none" w:sz="0" w:space="0" w:color="auto"/>
                                <w:right w:val="none" w:sz="0" w:space="0" w:color="auto"/>
                              </w:divBdr>
                            </w:div>
                            <w:div w:id="375275683">
                              <w:marLeft w:val="0"/>
                              <w:marRight w:val="0"/>
                              <w:marTop w:val="0"/>
                              <w:marBottom w:val="0"/>
                              <w:divBdr>
                                <w:top w:val="none" w:sz="0" w:space="0" w:color="auto"/>
                                <w:left w:val="none" w:sz="0" w:space="0" w:color="auto"/>
                                <w:bottom w:val="none" w:sz="0" w:space="0" w:color="auto"/>
                                <w:right w:val="none" w:sz="0" w:space="0" w:color="auto"/>
                              </w:divBdr>
                            </w:div>
                            <w:div w:id="1177428497">
                              <w:marLeft w:val="0"/>
                              <w:marRight w:val="0"/>
                              <w:marTop w:val="0"/>
                              <w:marBottom w:val="0"/>
                              <w:divBdr>
                                <w:top w:val="none" w:sz="0" w:space="0" w:color="auto"/>
                                <w:left w:val="none" w:sz="0" w:space="0" w:color="auto"/>
                                <w:bottom w:val="none" w:sz="0" w:space="0" w:color="auto"/>
                                <w:right w:val="none" w:sz="0" w:space="0" w:color="auto"/>
                              </w:divBdr>
                            </w:div>
                            <w:div w:id="63112359">
                              <w:marLeft w:val="0"/>
                              <w:marRight w:val="0"/>
                              <w:marTop w:val="0"/>
                              <w:marBottom w:val="0"/>
                              <w:divBdr>
                                <w:top w:val="none" w:sz="0" w:space="0" w:color="auto"/>
                                <w:left w:val="none" w:sz="0" w:space="0" w:color="auto"/>
                                <w:bottom w:val="none" w:sz="0" w:space="0" w:color="auto"/>
                                <w:right w:val="none" w:sz="0" w:space="0" w:color="auto"/>
                              </w:divBdr>
                            </w:div>
                            <w:div w:id="1969891787">
                              <w:marLeft w:val="0"/>
                              <w:marRight w:val="0"/>
                              <w:marTop w:val="0"/>
                              <w:marBottom w:val="0"/>
                              <w:divBdr>
                                <w:top w:val="none" w:sz="0" w:space="0" w:color="auto"/>
                                <w:left w:val="none" w:sz="0" w:space="0" w:color="auto"/>
                                <w:bottom w:val="none" w:sz="0" w:space="0" w:color="auto"/>
                                <w:right w:val="none" w:sz="0" w:space="0" w:color="auto"/>
                              </w:divBdr>
                            </w:div>
                            <w:div w:id="1984773994">
                              <w:marLeft w:val="0"/>
                              <w:marRight w:val="0"/>
                              <w:marTop w:val="0"/>
                              <w:marBottom w:val="0"/>
                              <w:divBdr>
                                <w:top w:val="none" w:sz="0" w:space="0" w:color="auto"/>
                                <w:left w:val="none" w:sz="0" w:space="0" w:color="auto"/>
                                <w:bottom w:val="none" w:sz="0" w:space="0" w:color="auto"/>
                                <w:right w:val="none" w:sz="0" w:space="0" w:color="auto"/>
                              </w:divBdr>
                            </w:div>
                            <w:div w:id="1584148827">
                              <w:marLeft w:val="0"/>
                              <w:marRight w:val="0"/>
                              <w:marTop w:val="0"/>
                              <w:marBottom w:val="0"/>
                              <w:divBdr>
                                <w:top w:val="none" w:sz="0" w:space="0" w:color="auto"/>
                                <w:left w:val="none" w:sz="0" w:space="0" w:color="auto"/>
                                <w:bottom w:val="none" w:sz="0" w:space="0" w:color="auto"/>
                                <w:right w:val="none" w:sz="0" w:space="0" w:color="auto"/>
                              </w:divBdr>
                            </w:div>
                            <w:div w:id="60687283">
                              <w:marLeft w:val="0"/>
                              <w:marRight w:val="0"/>
                              <w:marTop w:val="0"/>
                              <w:marBottom w:val="0"/>
                              <w:divBdr>
                                <w:top w:val="none" w:sz="0" w:space="0" w:color="auto"/>
                                <w:left w:val="none" w:sz="0" w:space="0" w:color="auto"/>
                                <w:bottom w:val="none" w:sz="0" w:space="0" w:color="auto"/>
                                <w:right w:val="none" w:sz="0" w:space="0" w:color="auto"/>
                              </w:divBdr>
                            </w:div>
                            <w:div w:id="1712028433">
                              <w:marLeft w:val="0"/>
                              <w:marRight w:val="0"/>
                              <w:marTop w:val="0"/>
                              <w:marBottom w:val="0"/>
                              <w:divBdr>
                                <w:top w:val="none" w:sz="0" w:space="0" w:color="auto"/>
                                <w:left w:val="none" w:sz="0" w:space="0" w:color="auto"/>
                                <w:bottom w:val="none" w:sz="0" w:space="0" w:color="auto"/>
                                <w:right w:val="none" w:sz="0" w:space="0" w:color="auto"/>
                              </w:divBdr>
                            </w:div>
                            <w:div w:id="1552884603">
                              <w:marLeft w:val="0"/>
                              <w:marRight w:val="0"/>
                              <w:marTop w:val="0"/>
                              <w:marBottom w:val="0"/>
                              <w:divBdr>
                                <w:top w:val="none" w:sz="0" w:space="0" w:color="auto"/>
                                <w:left w:val="none" w:sz="0" w:space="0" w:color="auto"/>
                                <w:bottom w:val="none" w:sz="0" w:space="0" w:color="auto"/>
                                <w:right w:val="none" w:sz="0" w:space="0" w:color="auto"/>
                              </w:divBdr>
                            </w:div>
                            <w:div w:id="1043287318">
                              <w:marLeft w:val="0"/>
                              <w:marRight w:val="0"/>
                              <w:marTop w:val="0"/>
                              <w:marBottom w:val="0"/>
                              <w:divBdr>
                                <w:top w:val="none" w:sz="0" w:space="0" w:color="auto"/>
                                <w:left w:val="none" w:sz="0" w:space="0" w:color="auto"/>
                                <w:bottom w:val="none" w:sz="0" w:space="0" w:color="auto"/>
                                <w:right w:val="none" w:sz="0" w:space="0" w:color="auto"/>
                              </w:divBdr>
                            </w:div>
                            <w:div w:id="1984458713">
                              <w:marLeft w:val="0"/>
                              <w:marRight w:val="0"/>
                              <w:marTop w:val="0"/>
                              <w:marBottom w:val="0"/>
                              <w:divBdr>
                                <w:top w:val="none" w:sz="0" w:space="0" w:color="auto"/>
                                <w:left w:val="none" w:sz="0" w:space="0" w:color="auto"/>
                                <w:bottom w:val="none" w:sz="0" w:space="0" w:color="auto"/>
                                <w:right w:val="none" w:sz="0" w:space="0" w:color="auto"/>
                              </w:divBdr>
                            </w:div>
                            <w:div w:id="190539476">
                              <w:marLeft w:val="0"/>
                              <w:marRight w:val="0"/>
                              <w:marTop w:val="0"/>
                              <w:marBottom w:val="0"/>
                              <w:divBdr>
                                <w:top w:val="none" w:sz="0" w:space="0" w:color="auto"/>
                                <w:left w:val="none" w:sz="0" w:space="0" w:color="auto"/>
                                <w:bottom w:val="none" w:sz="0" w:space="0" w:color="auto"/>
                                <w:right w:val="none" w:sz="0" w:space="0" w:color="auto"/>
                              </w:divBdr>
                            </w:div>
                            <w:div w:id="1927373766">
                              <w:marLeft w:val="0"/>
                              <w:marRight w:val="0"/>
                              <w:marTop w:val="0"/>
                              <w:marBottom w:val="0"/>
                              <w:divBdr>
                                <w:top w:val="none" w:sz="0" w:space="0" w:color="auto"/>
                                <w:left w:val="none" w:sz="0" w:space="0" w:color="auto"/>
                                <w:bottom w:val="none" w:sz="0" w:space="0" w:color="auto"/>
                                <w:right w:val="none" w:sz="0" w:space="0" w:color="auto"/>
                              </w:divBdr>
                            </w:div>
                            <w:div w:id="1237856666">
                              <w:marLeft w:val="0"/>
                              <w:marRight w:val="0"/>
                              <w:marTop w:val="0"/>
                              <w:marBottom w:val="0"/>
                              <w:divBdr>
                                <w:top w:val="none" w:sz="0" w:space="0" w:color="auto"/>
                                <w:left w:val="none" w:sz="0" w:space="0" w:color="auto"/>
                                <w:bottom w:val="none" w:sz="0" w:space="0" w:color="auto"/>
                                <w:right w:val="none" w:sz="0" w:space="0" w:color="auto"/>
                              </w:divBdr>
                            </w:div>
                            <w:div w:id="1926453434">
                              <w:marLeft w:val="0"/>
                              <w:marRight w:val="0"/>
                              <w:marTop w:val="0"/>
                              <w:marBottom w:val="0"/>
                              <w:divBdr>
                                <w:top w:val="none" w:sz="0" w:space="0" w:color="auto"/>
                                <w:left w:val="none" w:sz="0" w:space="0" w:color="auto"/>
                                <w:bottom w:val="none" w:sz="0" w:space="0" w:color="auto"/>
                                <w:right w:val="none" w:sz="0" w:space="0" w:color="auto"/>
                              </w:divBdr>
                            </w:div>
                            <w:div w:id="1996493975">
                              <w:marLeft w:val="0"/>
                              <w:marRight w:val="0"/>
                              <w:marTop w:val="0"/>
                              <w:marBottom w:val="0"/>
                              <w:divBdr>
                                <w:top w:val="none" w:sz="0" w:space="0" w:color="auto"/>
                                <w:left w:val="none" w:sz="0" w:space="0" w:color="auto"/>
                                <w:bottom w:val="none" w:sz="0" w:space="0" w:color="auto"/>
                                <w:right w:val="none" w:sz="0" w:space="0" w:color="auto"/>
                              </w:divBdr>
                            </w:div>
                            <w:div w:id="2119131876">
                              <w:marLeft w:val="0"/>
                              <w:marRight w:val="0"/>
                              <w:marTop w:val="0"/>
                              <w:marBottom w:val="0"/>
                              <w:divBdr>
                                <w:top w:val="none" w:sz="0" w:space="0" w:color="auto"/>
                                <w:left w:val="none" w:sz="0" w:space="0" w:color="auto"/>
                                <w:bottom w:val="none" w:sz="0" w:space="0" w:color="auto"/>
                                <w:right w:val="none" w:sz="0" w:space="0" w:color="auto"/>
                              </w:divBdr>
                            </w:div>
                            <w:div w:id="1836338982">
                              <w:marLeft w:val="0"/>
                              <w:marRight w:val="0"/>
                              <w:marTop w:val="0"/>
                              <w:marBottom w:val="0"/>
                              <w:divBdr>
                                <w:top w:val="none" w:sz="0" w:space="0" w:color="auto"/>
                                <w:left w:val="none" w:sz="0" w:space="0" w:color="auto"/>
                                <w:bottom w:val="none" w:sz="0" w:space="0" w:color="auto"/>
                                <w:right w:val="none" w:sz="0" w:space="0" w:color="auto"/>
                              </w:divBdr>
                            </w:div>
                            <w:div w:id="1962612062">
                              <w:marLeft w:val="0"/>
                              <w:marRight w:val="0"/>
                              <w:marTop w:val="0"/>
                              <w:marBottom w:val="0"/>
                              <w:divBdr>
                                <w:top w:val="none" w:sz="0" w:space="0" w:color="auto"/>
                                <w:left w:val="none" w:sz="0" w:space="0" w:color="auto"/>
                                <w:bottom w:val="none" w:sz="0" w:space="0" w:color="auto"/>
                                <w:right w:val="none" w:sz="0" w:space="0" w:color="auto"/>
                              </w:divBdr>
                            </w:div>
                            <w:div w:id="1033728433">
                              <w:marLeft w:val="0"/>
                              <w:marRight w:val="0"/>
                              <w:marTop w:val="0"/>
                              <w:marBottom w:val="0"/>
                              <w:divBdr>
                                <w:top w:val="none" w:sz="0" w:space="0" w:color="auto"/>
                                <w:left w:val="none" w:sz="0" w:space="0" w:color="auto"/>
                                <w:bottom w:val="none" w:sz="0" w:space="0" w:color="auto"/>
                                <w:right w:val="none" w:sz="0" w:space="0" w:color="auto"/>
                              </w:divBdr>
                            </w:div>
                            <w:div w:id="1338339158">
                              <w:marLeft w:val="0"/>
                              <w:marRight w:val="0"/>
                              <w:marTop w:val="0"/>
                              <w:marBottom w:val="0"/>
                              <w:divBdr>
                                <w:top w:val="none" w:sz="0" w:space="0" w:color="auto"/>
                                <w:left w:val="none" w:sz="0" w:space="0" w:color="auto"/>
                                <w:bottom w:val="none" w:sz="0" w:space="0" w:color="auto"/>
                                <w:right w:val="none" w:sz="0" w:space="0" w:color="auto"/>
                              </w:divBdr>
                            </w:div>
                            <w:div w:id="1509364442">
                              <w:marLeft w:val="0"/>
                              <w:marRight w:val="0"/>
                              <w:marTop w:val="0"/>
                              <w:marBottom w:val="0"/>
                              <w:divBdr>
                                <w:top w:val="none" w:sz="0" w:space="0" w:color="auto"/>
                                <w:left w:val="none" w:sz="0" w:space="0" w:color="auto"/>
                                <w:bottom w:val="none" w:sz="0" w:space="0" w:color="auto"/>
                                <w:right w:val="none" w:sz="0" w:space="0" w:color="auto"/>
                              </w:divBdr>
                            </w:div>
                            <w:div w:id="947545641">
                              <w:marLeft w:val="0"/>
                              <w:marRight w:val="0"/>
                              <w:marTop w:val="0"/>
                              <w:marBottom w:val="0"/>
                              <w:divBdr>
                                <w:top w:val="none" w:sz="0" w:space="0" w:color="auto"/>
                                <w:left w:val="none" w:sz="0" w:space="0" w:color="auto"/>
                                <w:bottom w:val="none" w:sz="0" w:space="0" w:color="auto"/>
                                <w:right w:val="none" w:sz="0" w:space="0" w:color="auto"/>
                              </w:divBdr>
                            </w:div>
                            <w:div w:id="1303997624">
                              <w:marLeft w:val="0"/>
                              <w:marRight w:val="0"/>
                              <w:marTop w:val="0"/>
                              <w:marBottom w:val="0"/>
                              <w:divBdr>
                                <w:top w:val="none" w:sz="0" w:space="0" w:color="auto"/>
                                <w:left w:val="none" w:sz="0" w:space="0" w:color="auto"/>
                                <w:bottom w:val="none" w:sz="0" w:space="0" w:color="auto"/>
                                <w:right w:val="none" w:sz="0" w:space="0" w:color="auto"/>
                              </w:divBdr>
                            </w:div>
                            <w:div w:id="1747067585">
                              <w:marLeft w:val="0"/>
                              <w:marRight w:val="0"/>
                              <w:marTop w:val="0"/>
                              <w:marBottom w:val="0"/>
                              <w:divBdr>
                                <w:top w:val="none" w:sz="0" w:space="0" w:color="auto"/>
                                <w:left w:val="none" w:sz="0" w:space="0" w:color="auto"/>
                                <w:bottom w:val="none" w:sz="0" w:space="0" w:color="auto"/>
                                <w:right w:val="none" w:sz="0" w:space="0" w:color="auto"/>
                              </w:divBdr>
                            </w:div>
                            <w:div w:id="1238399756">
                              <w:marLeft w:val="0"/>
                              <w:marRight w:val="0"/>
                              <w:marTop w:val="0"/>
                              <w:marBottom w:val="0"/>
                              <w:divBdr>
                                <w:top w:val="none" w:sz="0" w:space="0" w:color="auto"/>
                                <w:left w:val="none" w:sz="0" w:space="0" w:color="auto"/>
                                <w:bottom w:val="none" w:sz="0" w:space="0" w:color="auto"/>
                                <w:right w:val="none" w:sz="0" w:space="0" w:color="auto"/>
                              </w:divBdr>
                            </w:div>
                            <w:div w:id="603617404">
                              <w:marLeft w:val="0"/>
                              <w:marRight w:val="0"/>
                              <w:marTop w:val="0"/>
                              <w:marBottom w:val="0"/>
                              <w:divBdr>
                                <w:top w:val="none" w:sz="0" w:space="0" w:color="auto"/>
                                <w:left w:val="none" w:sz="0" w:space="0" w:color="auto"/>
                                <w:bottom w:val="none" w:sz="0" w:space="0" w:color="auto"/>
                                <w:right w:val="none" w:sz="0" w:space="0" w:color="auto"/>
                              </w:divBdr>
                            </w:div>
                            <w:div w:id="1669015064">
                              <w:marLeft w:val="0"/>
                              <w:marRight w:val="0"/>
                              <w:marTop w:val="0"/>
                              <w:marBottom w:val="0"/>
                              <w:divBdr>
                                <w:top w:val="none" w:sz="0" w:space="0" w:color="auto"/>
                                <w:left w:val="none" w:sz="0" w:space="0" w:color="auto"/>
                                <w:bottom w:val="none" w:sz="0" w:space="0" w:color="auto"/>
                                <w:right w:val="none" w:sz="0" w:space="0" w:color="auto"/>
                              </w:divBdr>
                            </w:div>
                            <w:div w:id="81072065">
                              <w:marLeft w:val="0"/>
                              <w:marRight w:val="0"/>
                              <w:marTop w:val="0"/>
                              <w:marBottom w:val="0"/>
                              <w:divBdr>
                                <w:top w:val="none" w:sz="0" w:space="0" w:color="auto"/>
                                <w:left w:val="none" w:sz="0" w:space="0" w:color="auto"/>
                                <w:bottom w:val="none" w:sz="0" w:space="0" w:color="auto"/>
                                <w:right w:val="none" w:sz="0" w:space="0" w:color="auto"/>
                              </w:divBdr>
                            </w:div>
                            <w:div w:id="1790930981">
                              <w:marLeft w:val="0"/>
                              <w:marRight w:val="0"/>
                              <w:marTop w:val="0"/>
                              <w:marBottom w:val="0"/>
                              <w:divBdr>
                                <w:top w:val="none" w:sz="0" w:space="0" w:color="auto"/>
                                <w:left w:val="none" w:sz="0" w:space="0" w:color="auto"/>
                                <w:bottom w:val="none" w:sz="0" w:space="0" w:color="auto"/>
                                <w:right w:val="none" w:sz="0" w:space="0" w:color="auto"/>
                              </w:divBdr>
                            </w:div>
                            <w:div w:id="1879006437">
                              <w:marLeft w:val="0"/>
                              <w:marRight w:val="0"/>
                              <w:marTop w:val="0"/>
                              <w:marBottom w:val="0"/>
                              <w:divBdr>
                                <w:top w:val="none" w:sz="0" w:space="0" w:color="auto"/>
                                <w:left w:val="none" w:sz="0" w:space="0" w:color="auto"/>
                                <w:bottom w:val="none" w:sz="0" w:space="0" w:color="auto"/>
                                <w:right w:val="none" w:sz="0" w:space="0" w:color="auto"/>
                              </w:divBdr>
                            </w:div>
                            <w:div w:id="1921602343">
                              <w:marLeft w:val="0"/>
                              <w:marRight w:val="0"/>
                              <w:marTop w:val="0"/>
                              <w:marBottom w:val="0"/>
                              <w:divBdr>
                                <w:top w:val="none" w:sz="0" w:space="0" w:color="auto"/>
                                <w:left w:val="none" w:sz="0" w:space="0" w:color="auto"/>
                                <w:bottom w:val="none" w:sz="0" w:space="0" w:color="auto"/>
                                <w:right w:val="none" w:sz="0" w:space="0" w:color="auto"/>
                              </w:divBdr>
                            </w:div>
                            <w:div w:id="45537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3610947">
          <w:marLeft w:val="0"/>
          <w:marRight w:val="0"/>
          <w:marTop w:val="90"/>
          <w:marBottom w:val="90"/>
          <w:divBdr>
            <w:top w:val="none" w:sz="0" w:space="0" w:color="auto"/>
            <w:left w:val="none" w:sz="0" w:space="0" w:color="auto"/>
            <w:bottom w:val="single" w:sz="18" w:space="0" w:color="auto"/>
            <w:right w:val="none" w:sz="0" w:space="0" w:color="auto"/>
          </w:divBdr>
          <w:divsChild>
            <w:div w:id="969482429">
              <w:marLeft w:val="0"/>
              <w:marRight w:val="0"/>
              <w:marTop w:val="0"/>
              <w:marBottom w:val="0"/>
              <w:divBdr>
                <w:top w:val="none" w:sz="0" w:space="0" w:color="auto"/>
                <w:left w:val="none" w:sz="0" w:space="0" w:color="auto"/>
                <w:bottom w:val="none" w:sz="0" w:space="0" w:color="auto"/>
                <w:right w:val="none" w:sz="0" w:space="0" w:color="auto"/>
              </w:divBdr>
              <w:divsChild>
                <w:div w:id="1913470091">
                  <w:marLeft w:val="0"/>
                  <w:marRight w:val="0"/>
                  <w:marTop w:val="0"/>
                  <w:marBottom w:val="0"/>
                  <w:divBdr>
                    <w:top w:val="none" w:sz="0" w:space="0" w:color="auto"/>
                    <w:left w:val="none" w:sz="0" w:space="0" w:color="auto"/>
                    <w:bottom w:val="none" w:sz="0" w:space="0" w:color="auto"/>
                    <w:right w:val="none" w:sz="0" w:space="0" w:color="auto"/>
                  </w:divBdr>
                  <w:divsChild>
                    <w:div w:id="1146821090">
                      <w:marLeft w:val="0"/>
                      <w:marRight w:val="0"/>
                      <w:marTop w:val="0"/>
                      <w:marBottom w:val="0"/>
                      <w:divBdr>
                        <w:top w:val="none" w:sz="0" w:space="0" w:color="auto"/>
                        <w:left w:val="none" w:sz="0" w:space="0" w:color="auto"/>
                        <w:bottom w:val="none" w:sz="0" w:space="0" w:color="auto"/>
                        <w:right w:val="none" w:sz="0" w:space="0" w:color="auto"/>
                      </w:divBdr>
                      <w:divsChild>
                        <w:div w:id="1093284365">
                          <w:marLeft w:val="0"/>
                          <w:marRight w:val="0"/>
                          <w:marTop w:val="0"/>
                          <w:marBottom w:val="0"/>
                          <w:divBdr>
                            <w:top w:val="none" w:sz="0" w:space="0" w:color="auto"/>
                            <w:left w:val="none" w:sz="0" w:space="0" w:color="auto"/>
                            <w:bottom w:val="none" w:sz="0" w:space="0" w:color="auto"/>
                            <w:right w:val="none" w:sz="0" w:space="0" w:color="auto"/>
                          </w:divBdr>
                          <w:divsChild>
                            <w:div w:id="128595842">
                              <w:marLeft w:val="0"/>
                              <w:marRight w:val="0"/>
                              <w:marTop w:val="0"/>
                              <w:marBottom w:val="0"/>
                              <w:divBdr>
                                <w:top w:val="none" w:sz="0" w:space="0" w:color="auto"/>
                                <w:left w:val="none" w:sz="0" w:space="0" w:color="auto"/>
                                <w:bottom w:val="none" w:sz="0" w:space="0" w:color="auto"/>
                                <w:right w:val="none" w:sz="0" w:space="0" w:color="auto"/>
                              </w:divBdr>
                            </w:div>
                            <w:div w:id="98527928">
                              <w:marLeft w:val="0"/>
                              <w:marRight w:val="0"/>
                              <w:marTop w:val="0"/>
                              <w:marBottom w:val="0"/>
                              <w:divBdr>
                                <w:top w:val="none" w:sz="0" w:space="0" w:color="auto"/>
                                <w:left w:val="none" w:sz="0" w:space="0" w:color="auto"/>
                                <w:bottom w:val="none" w:sz="0" w:space="0" w:color="auto"/>
                                <w:right w:val="none" w:sz="0" w:space="0" w:color="auto"/>
                              </w:divBdr>
                            </w:div>
                            <w:div w:id="970744590">
                              <w:marLeft w:val="0"/>
                              <w:marRight w:val="0"/>
                              <w:marTop w:val="0"/>
                              <w:marBottom w:val="0"/>
                              <w:divBdr>
                                <w:top w:val="none" w:sz="0" w:space="0" w:color="auto"/>
                                <w:left w:val="none" w:sz="0" w:space="0" w:color="auto"/>
                                <w:bottom w:val="none" w:sz="0" w:space="0" w:color="auto"/>
                                <w:right w:val="none" w:sz="0" w:space="0" w:color="auto"/>
                              </w:divBdr>
                            </w:div>
                            <w:div w:id="1209731017">
                              <w:marLeft w:val="0"/>
                              <w:marRight w:val="0"/>
                              <w:marTop w:val="0"/>
                              <w:marBottom w:val="0"/>
                              <w:divBdr>
                                <w:top w:val="none" w:sz="0" w:space="0" w:color="auto"/>
                                <w:left w:val="none" w:sz="0" w:space="0" w:color="auto"/>
                                <w:bottom w:val="none" w:sz="0" w:space="0" w:color="auto"/>
                                <w:right w:val="none" w:sz="0" w:space="0" w:color="auto"/>
                              </w:divBdr>
                            </w:div>
                            <w:div w:id="641076481">
                              <w:marLeft w:val="0"/>
                              <w:marRight w:val="0"/>
                              <w:marTop w:val="0"/>
                              <w:marBottom w:val="0"/>
                              <w:divBdr>
                                <w:top w:val="none" w:sz="0" w:space="0" w:color="auto"/>
                                <w:left w:val="none" w:sz="0" w:space="0" w:color="auto"/>
                                <w:bottom w:val="none" w:sz="0" w:space="0" w:color="auto"/>
                                <w:right w:val="none" w:sz="0" w:space="0" w:color="auto"/>
                              </w:divBdr>
                            </w:div>
                            <w:div w:id="1600600321">
                              <w:marLeft w:val="0"/>
                              <w:marRight w:val="0"/>
                              <w:marTop w:val="0"/>
                              <w:marBottom w:val="0"/>
                              <w:divBdr>
                                <w:top w:val="none" w:sz="0" w:space="0" w:color="auto"/>
                                <w:left w:val="none" w:sz="0" w:space="0" w:color="auto"/>
                                <w:bottom w:val="none" w:sz="0" w:space="0" w:color="auto"/>
                                <w:right w:val="none" w:sz="0" w:space="0" w:color="auto"/>
                              </w:divBdr>
                            </w:div>
                            <w:div w:id="1688554809">
                              <w:marLeft w:val="0"/>
                              <w:marRight w:val="0"/>
                              <w:marTop w:val="0"/>
                              <w:marBottom w:val="0"/>
                              <w:divBdr>
                                <w:top w:val="none" w:sz="0" w:space="0" w:color="auto"/>
                                <w:left w:val="none" w:sz="0" w:space="0" w:color="auto"/>
                                <w:bottom w:val="none" w:sz="0" w:space="0" w:color="auto"/>
                                <w:right w:val="none" w:sz="0" w:space="0" w:color="auto"/>
                              </w:divBdr>
                            </w:div>
                            <w:div w:id="458453900">
                              <w:marLeft w:val="0"/>
                              <w:marRight w:val="0"/>
                              <w:marTop w:val="0"/>
                              <w:marBottom w:val="0"/>
                              <w:divBdr>
                                <w:top w:val="none" w:sz="0" w:space="0" w:color="auto"/>
                                <w:left w:val="none" w:sz="0" w:space="0" w:color="auto"/>
                                <w:bottom w:val="none" w:sz="0" w:space="0" w:color="auto"/>
                                <w:right w:val="none" w:sz="0" w:space="0" w:color="auto"/>
                              </w:divBdr>
                            </w:div>
                            <w:div w:id="2039771206">
                              <w:marLeft w:val="0"/>
                              <w:marRight w:val="0"/>
                              <w:marTop w:val="0"/>
                              <w:marBottom w:val="0"/>
                              <w:divBdr>
                                <w:top w:val="none" w:sz="0" w:space="0" w:color="auto"/>
                                <w:left w:val="none" w:sz="0" w:space="0" w:color="auto"/>
                                <w:bottom w:val="none" w:sz="0" w:space="0" w:color="auto"/>
                                <w:right w:val="none" w:sz="0" w:space="0" w:color="auto"/>
                              </w:divBdr>
                            </w:div>
                            <w:div w:id="1304887537">
                              <w:marLeft w:val="0"/>
                              <w:marRight w:val="0"/>
                              <w:marTop w:val="0"/>
                              <w:marBottom w:val="0"/>
                              <w:divBdr>
                                <w:top w:val="none" w:sz="0" w:space="0" w:color="auto"/>
                                <w:left w:val="none" w:sz="0" w:space="0" w:color="auto"/>
                                <w:bottom w:val="none" w:sz="0" w:space="0" w:color="auto"/>
                                <w:right w:val="none" w:sz="0" w:space="0" w:color="auto"/>
                              </w:divBdr>
                            </w:div>
                            <w:div w:id="606474259">
                              <w:marLeft w:val="0"/>
                              <w:marRight w:val="0"/>
                              <w:marTop w:val="0"/>
                              <w:marBottom w:val="0"/>
                              <w:divBdr>
                                <w:top w:val="none" w:sz="0" w:space="0" w:color="auto"/>
                                <w:left w:val="none" w:sz="0" w:space="0" w:color="auto"/>
                                <w:bottom w:val="none" w:sz="0" w:space="0" w:color="auto"/>
                                <w:right w:val="none" w:sz="0" w:space="0" w:color="auto"/>
                              </w:divBdr>
                            </w:div>
                            <w:div w:id="770005776">
                              <w:marLeft w:val="0"/>
                              <w:marRight w:val="0"/>
                              <w:marTop w:val="0"/>
                              <w:marBottom w:val="0"/>
                              <w:divBdr>
                                <w:top w:val="none" w:sz="0" w:space="0" w:color="auto"/>
                                <w:left w:val="none" w:sz="0" w:space="0" w:color="auto"/>
                                <w:bottom w:val="none" w:sz="0" w:space="0" w:color="auto"/>
                                <w:right w:val="none" w:sz="0" w:space="0" w:color="auto"/>
                              </w:divBdr>
                            </w:div>
                            <w:div w:id="275258691">
                              <w:marLeft w:val="0"/>
                              <w:marRight w:val="0"/>
                              <w:marTop w:val="0"/>
                              <w:marBottom w:val="0"/>
                              <w:divBdr>
                                <w:top w:val="none" w:sz="0" w:space="0" w:color="auto"/>
                                <w:left w:val="none" w:sz="0" w:space="0" w:color="auto"/>
                                <w:bottom w:val="none" w:sz="0" w:space="0" w:color="auto"/>
                                <w:right w:val="none" w:sz="0" w:space="0" w:color="auto"/>
                              </w:divBdr>
                            </w:div>
                            <w:div w:id="365250661">
                              <w:marLeft w:val="0"/>
                              <w:marRight w:val="0"/>
                              <w:marTop w:val="0"/>
                              <w:marBottom w:val="0"/>
                              <w:divBdr>
                                <w:top w:val="none" w:sz="0" w:space="0" w:color="auto"/>
                                <w:left w:val="none" w:sz="0" w:space="0" w:color="auto"/>
                                <w:bottom w:val="none" w:sz="0" w:space="0" w:color="auto"/>
                                <w:right w:val="none" w:sz="0" w:space="0" w:color="auto"/>
                              </w:divBdr>
                            </w:div>
                            <w:div w:id="1791439818">
                              <w:marLeft w:val="0"/>
                              <w:marRight w:val="0"/>
                              <w:marTop w:val="0"/>
                              <w:marBottom w:val="0"/>
                              <w:divBdr>
                                <w:top w:val="none" w:sz="0" w:space="0" w:color="auto"/>
                                <w:left w:val="none" w:sz="0" w:space="0" w:color="auto"/>
                                <w:bottom w:val="none" w:sz="0" w:space="0" w:color="auto"/>
                                <w:right w:val="none" w:sz="0" w:space="0" w:color="auto"/>
                              </w:divBdr>
                            </w:div>
                            <w:div w:id="1960800701">
                              <w:marLeft w:val="0"/>
                              <w:marRight w:val="0"/>
                              <w:marTop w:val="0"/>
                              <w:marBottom w:val="0"/>
                              <w:divBdr>
                                <w:top w:val="none" w:sz="0" w:space="0" w:color="auto"/>
                                <w:left w:val="none" w:sz="0" w:space="0" w:color="auto"/>
                                <w:bottom w:val="none" w:sz="0" w:space="0" w:color="auto"/>
                                <w:right w:val="none" w:sz="0" w:space="0" w:color="auto"/>
                              </w:divBdr>
                            </w:div>
                            <w:div w:id="49117438">
                              <w:marLeft w:val="0"/>
                              <w:marRight w:val="0"/>
                              <w:marTop w:val="0"/>
                              <w:marBottom w:val="0"/>
                              <w:divBdr>
                                <w:top w:val="none" w:sz="0" w:space="0" w:color="auto"/>
                                <w:left w:val="none" w:sz="0" w:space="0" w:color="auto"/>
                                <w:bottom w:val="none" w:sz="0" w:space="0" w:color="auto"/>
                                <w:right w:val="none" w:sz="0" w:space="0" w:color="auto"/>
                              </w:divBdr>
                            </w:div>
                            <w:div w:id="1394813564">
                              <w:marLeft w:val="0"/>
                              <w:marRight w:val="0"/>
                              <w:marTop w:val="0"/>
                              <w:marBottom w:val="0"/>
                              <w:divBdr>
                                <w:top w:val="none" w:sz="0" w:space="0" w:color="auto"/>
                                <w:left w:val="none" w:sz="0" w:space="0" w:color="auto"/>
                                <w:bottom w:val="none" w:sz="0" w:space="0" w:color="auto"/>
                                <w:right w:val="none" w:sz="0" w:space="0" w:color="auto"/>
                              </w:divBdr>
                            </w:div>
                            <w:div w:id="1992295125">
                              <w:marLeft w:val="0"/>
                              <w:marRight w:val="0"/>
                              <w:marTop w:val="0"/>
                              <w:marBottom w:val="0"/>
                              <w:divBdr>
                                <w:top w:val="none" w:sz="0" w:space="0" w:color="auto"/>
                                <w:left w:val="none" w:sz="0" w:space="0" w:color="auto"/>
                                <w:bottom w:val="none" w:sz="0" w:space="0" w:color="auto"/>
                                <w:right w:val="none" w:sz="0" w:space="0" w:color="auto"/>
                              </w:divBdr>
                            </w:div>
                            <w:div w:id="769861878">
                              <w:marLeft w:val="0"/>
                              <w:marRight w:val="0"/>
                              <w:marTop w:val="0"/>
                              <w:marBottom w:val="0"/>
                              <w:divBdr>
                                <w:top w:val="none" w:sz="0" w:space="0" w:color="auto"/>
                                <w:left w:val="none" w:sz="0" w:space="0" w:color="auto"/>
                                <w:bottom w:val="none" w:sz="0" w:space="0" w:color="auto"/>
                                <w:right w:val="none" w:sz="0" w:space="0" w:color="auto"/>
                              </w:divBdr>
                            </w:div>
                            <w:div w:id="2143501426">
                              <w:marLeft w:val="0"/>
                              <w:marRight w:val="0"/>
                              <w:marTop w:val="0"/>
                              <w:marBottom w:val="0"/>
                              <w:divBdr>
                                <w:top w:val="none" w:sz="0" w:space="0" w:color="auto"/>
                                <w:left w:val="none" w:sz="0" w:space="0" w:color="auto"/>
                                <w:bottom w:val="none" w:sz="0" w:space="0" w:color="auto"/>
                                <w:right w:val="none" w:sz="0" w:space="0" w:color="auto"/>
                              </w:divBdr>
                            </w:div>
                            <w:div w:id="2136866994">
                              <w:marLeft w:val="0"/>
                              <w:marRight w:val="0"/>
                              <w:marTop w:val="0"/>
                              <w:marBottom w:val="0"/>
                              <w:divBdr>
                                <w:top w:val="none" w:sz="0" w:space="0" w:color="auto"/>
                                <w:left w:val="none" w:sz="0" w:space="0" w:color="auto"/>
                                <w:bottom w:val="none" w:sz="0" w:space="0" w:color="auto"/>
                                <w:right w:val="none" w:sz="0" w:space="0" w:color="auto"/>
                              </w:divBdr>
                            </w:div>
                            <w:div w:id="846941164">
                              <w:marLeft w:val="0"/>
                              <w:marRight w:val="0"/>
                              <w:marTop w:val="0"/>
                              <w:marBottom w:val="0"/>
                              <w:divBdr>
                                <w:top w:val="none" w:sz="0" w:space="0" w:color="auto"/>
                                <w:left w:val="none" w:sz="0" w:space="0" w:color="auto"/>
                                <w:bottom w:val="none" w:sz="0" w:space="0" w:color="auto"/>
                                <w:right w:val="none" w:sz="0" w:space="0" w:color="auto"/>
                              </w:divBdr>
                            </w:div>
                            <w:div w:id="958531932">
                              <w:marLeft w:val="0"/>
                              <w:marRight w:val="0"/>
                              <w:marTop w:val="0"/>
                              <w:marBottom w:val="0"/>
                              <w:divBdr>
                                <w:top w:val="none" w:sz="0" w:space="0" w:color="auto"/>
                                <w:left w:val="none" w:sz="0" w:space="0" w:color="auto"/>
                                <w:bottom w:val="none" w:sz="0" w:space="0" w:color="auto"/>
                                <w:right w:val="none" w:sz="0" w:space="0" w:color="auto"/>
                              </w:divBdr>
                            </w:div>
                            <w:div w:id="518395145">
                              <w:marLeft w:val="0"/>
                              <w:marRight w:val="0"/>
                              <w:marTop w:val="0"/>
                              <w:marBottom w:val="0"/>
                              <w:divBdr>
                                <w:top w:val="none" w:sz="0" w:space="0" w:color="auto"/>
                                <w:left w:val="none" w:sz="0" w:space="0" w:color="auto"/>
                                <w:bottom w:val="none" w:sz="0" w:space="0" w:color="auto"/>
                                <w:right w:val="none" w:sz="0" w:space="0" w:color="auto"/>
                              </w:divBdr>
                            </w:div>
                            <w:div w:id="102305044">
                              <w:marLeft w:val="0"/>
                              <w:marRight w:val="0"/>
                              <w:marTop w:val="0"/>
                              <w:marBottom w:val="0"/>
                              <w:divBdr>
                                <w:top w:val="none" w:sz="0" w:space="0" w:color="auto"/>
                                <w:left w:val="none" w:sz="0" w:space="0" w:color="auto"/>
                                <w:bottom w:val="none" w:sz="0" w:space="0" w:color="auto"/>
                                <w:right w:val="none" w:sz="0" w:space="0" w:color="auto"/>
                              </w:divBdr>
                            </w:div>
                            <w:div w:id="975721040">
                              <w:marLeft w:val="0"/>
                              <w:marRight w:val="0"/>
                              <w:marTop w:val="0"/>
                              <w:marBottom w:val="0"/>
                              <w:divBdr>
                                <w:top w:val="none" w:sz="0" w:space="0" w:color="auto"/>
                                <w:left w:val="none" w:sz="0" w:space="0" w:color="auto"/>
                                <w:bottom w:val="none" w:sz="0" w:space="0" w:color="auto"/>
                                <w:right w:val="none" w:sz="0" w:space="0" w:color="auto"/>
                              </w:divBdr>
                            </w:div>
                            <w:div w:id="1971744488">
                              <w:marLeft w:val="0"/>
                              <w:marRight w:val="0"/>
                              <w:marTop w:val="0"/>
                              <w:marBottom w:val="0"/>
                              <w:divBdr>
                                <w:top w:val="none" w:sz="0" w:space="0" w:color="auto"/>
                                <w:left w:val="none" w:sz="0" w:space="0" w:color="auto"/>
                                <w:bottom w:val="none" w:sz="0" w:space="0" w:color="auto"/>
                                <w:right w:val="none" w:sz="0" w:space="0" w:color="auto"/>
                              </w:divBdr>
                            </w:div>
                            <w:div w:id="1814298868">
                              <w:marLeft w:val="0"/>
                              <w:marRight w:val="0"/>
                              <w:marTop w:val="0"/>
                              <w:marBottom w:val="0"/>
                              <w:divBdr>
                                <w:top w:val="none" w:sz="0" w:space="0" w:color="auto"/>
                                <w:left w:val="none" w:sz="0" w:space="0" w:color="auto"/>
                                <w:bottom w:val="none" w:sz="0" w:space="0" w:color="auto"/>
                                <w:right w:val="none" w:sz="0" w:space="0" w:color="auto"/>
                              </w:divBdr>
                            </w:div>
                            <w:div w:id="366223153">
                              <w:marLeft w:val="0"/>
                              <w:marRight w:val="0"/>
                              <w:marTop w:val="0"/>
                              <w:marBottom w:val="0"/>
                              <w:divBdr>
                                <w:top w:val="none" w:sz="0" w:space="0" w:color="auto"/>
                                <w:left w:val="none" w:sz="0" w:space="0" w:color="auto"/>
                                <w:bottom w:val="none" w:sz="0" w:space="0" w:color="auto"/>
                                <w:right w:val="none" w:sz="0" w:space="0" w:color="auto"/>
                              </w:divBdr>
                            </w:div>
                            <w:div w:id="680356566">
                              <w:marLeft w:val="0"/>
                              <w:marRight w:val="0"/>
                              <w:marTop w:val="0"/>
                              <w:marBottom w:val="0"/>
                              <w:divBdr>
                                <w:top w:val="none" w:sz="0" w:space="0" w:color="auto"/>
                                <w:left w:val="none" w:sz="0" w:space="0" w:color="auto"/>
                                <w:bottom w:val="none" w:sz="0" w:space="0" w:color="auto"/>
                                <w:right w:val="none" w:sz="0" w:space="0" w:color="auto"/>
                              </w:divBdr>
                            </w:div>
                            <w:div w:id="755713118">
                              <w:marLeft w:val="0"/>
                              <w:marRight w:val="0"/>
                              <w:marTop w:val="0"/>
                              <w:marBottom w:val="0"/>
                              <w:divBdr>
                                <w:top w:val="none" w:sz="0" w:space="0" w:color="auto"/>
                                <w:left w:val="none" w:sz="0" w:space="0" w:color="auto"/>
                                <w:bottom w:val="none" w:sz="0" w:space="0" w:color="auto"/>
                                <w:right w:val="none" w:sz="0" w:space="0" w:color="auto"/>
                              </w:divBdr>
                            </w:div>
                            <w:div w:id="1869677124">
                              <w:marLeft w:val="0"/>
                              <w:marRight w:val="0"/>
                              <w:marTop w:val="0"/>
                              <w:marBottom w:val="0"/>
                              <w:divBdr>
                                <w:top w:val="none" w:sz="0" w:space="0" w:color="auto"/>
                                <w:left w:val="none" w:sz="0" w:space="0" w:color="auto"/>
                                <w:bottom w:val="none" w:sz="0" w:space="0" w:color="auto"/>
                                <w:right w:val="none" w:sz="0" w:space="0" w:color="auto"/>
                              </w:divBdr>
                            </w:div>
                            <w:div w:id="1765229112">
                              <w:marLeft w:val="0"/>
                              <w:marRight w:val="0"/>
                              <w:marTop w:val="0"/>
                              <w:marBottom w:val="0"/>
                              <w:divBdr>
                                <w:top w:val="none" w:sz="0" w:space="0" w:color="auto"/>
                                <w:left w:val="none" w:sz="0" w:space="0" w:color="auto"/>
                                <w:bottom w:val="none" w:sz="0" w:space="0" w:color="auto"/>
                                <w:right w:val="none" w:sz="0" w:space="0" w:color="auto"/>
                              </w:divBdr>
                            </w:div>
                            <w:div w:id="2143960958">
                              <w:marLeft w:val="0"/>
                              <w:marRight w:val="0"/>
                              <w:marTop w:val="0"/>
                              <w:marBottom w:val="0"/>
                              <w:divBdr>
                                <w:top w:val="none" w:sz="0" w:space="0" w:color="auto"/>
                                <w:left w:val="none" w:sz="0" w:space="0" w:color="auto"/>
                                <w:bottom w:val="none" w:sz="0" w:space="0" w:color="auto"/>
                                <w:right w:val="none" w:sz="0" w:space="0" w:color="auto"/>
                              </w:divBdr>
                            </w:div>
                            <w:div w:id="1820950511">
                              <w:marLeft w:val="0"/>
                              <w:marRight w:val="0"/>
                              <w:marTop w:val="0"/>
                              <w:marBottom w:val="0"/>
                              <w:divBdr>
                                <w:top w:val="none" w:sz="0" w:space="0" w:color="auto"/>
                                <w:left w:val="none" w:sz="0" w:space="0" w:color="auto"/>
                                <w:bottom w:val="none" w:sz="0" w:space="0" w:color="auto"/>
                                <w:right w:val="none" w:sz="0" w:space="0" w:color="auto"/>
                              </w:divBdr>
                            </w:div>
                            <w:div w:id="400299794">
                              <w:marLeft w:val="0"/>
                              <w:marRight w:val="0"/>
                              <w:marTop w:val="0"/>
                              <w:marBottom w:val="0"/>
                              <w:divBdr>
                                <w:top w:val="none" w:sz="0" w:space="0" w:color="auto"/>
                                <w:left w:val="none" w:sz="0" w:space="0" w:color="auto"/>
                                <w:bottom w:val="none" w:sz="0" w:space="0" w:color="auto"/>
                                <w:right w:val="none" w:sz="0" w:space="0" w:color="auto"/>
                              </w:divBdr>
                            </w:div>
                            <w:div w:id="182208588">
                              <w:marLeft w:val="0"/>
                              <w:marRight w:val="0"/>
                              <w:marTop w:val="0"/>
                              <w:marBottom w:val="0"/>
                              <w:divBdr>
                                <w:top w:val="none" w:sz="0" w:space="0" w:color="auto"/>
                                <w:left w:val="none" w:sz="0" w:space="0" w:color="auto"/>
                                <w:bottom w:val="none" w:sz="0" w:space="0" w:color="auto"/>
                                <w:right w:val="none" w:sz="0" w:space="0" w:color="auto"/>
                              </w:divBdr>
                            </w:div>
                            <w:div w:id="435449388">
                              <w:marLeft w:val="0"/>
                              <w:marRight w:val="0"/>
                              <w:marTop w:val="0"/>
                              <w:marBottom w:val="0"/>
                              <w:divBdr>
                                <w:top w:val="none" w:sz="0" w:space="0" w:color="auto"/>
                                <w:left w:val="none" w:sz="0" w:space="0" w:color="auto"/>
                                <w:bottom w:val="none" w:sz="0" w:space="0" w:color="auto"/>
                                <w:right w:val="none" w:sz="0" w:space="0" w:color="auto"/>
                              </w:divBdr>
                            </w:div>
                            <w:div w:id="916548672">
                              <w:marLeft w:val="0"/>
                              <w:marRight w:val="0"/>
                              <w:marTop w:val="0"/>
                              <w:marBottom w:val="0"/>
                              <w:divBdr>
                                <w:top w:val="none" w:sz="0" w:space="0" w:color="auto"/>
                                <w:left w:val="none" w:sz="0" w:space="0" w:color="auto"/>
                                <w:bottom w:val="none" w:sz="0" w:space="0" w:color="auto"/>
                                <w:right w:val="none" w:sz="0" w:space="0" w:color="auto"/>
                              </w:divBdr>
                            </w:div>
                            <w:div w:id="1967814462">
                              <w:marLeft w:val="0"/>
                              <w:marRight w:val="0"/>
                              <w:marTop w:val="0"/>
                              <w:marBottom w:val="0"/>
                              <w:divBdr>
                                <w:top w:val="none" w:sz="0" w:space="0" w:color="auto"/>
                                <w:left w:val="none" w:sz="0" w:space="0" w:color="auto"/>
                                <w:bottom w:val="none" w:sz="0" w:space="0" w:color="auto"/>
                                <w:right w:val="none" w:sz="0" w:space="0" w:color="auto"/>
                              </w:divBdr>
                            </w:div>
                            <w:div w:id="777456418">
                              <w:marLeft w:val="0"/>
                              <w:marRight w:val="0"/>
                              <w:marTop w:val="0"/>
                              <w:marBottom w:val="0"/>
                              <w:divBdr>
                                <w:top w:val="none" w:sz="0" w:space="0" w:color="auto"/>
                                <w:left w:val="none" w:sz="0" w:space="0" w:color="auto"/>
                                <w:bottom w:val="none" w:sz="0" w:space="0" w:color="auto"/>
                                <w:right w:val="none" w:sz="0" w:space="0" w:color="auto"/>
                              </w:divBdr>
                            </w:div>
                            <w:div w:id="37882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682882">
          <w:marLeft w:val="0"/>
          <w:marRight w:val="0"/>
          <w:marTop w:val="90"/>
          <w:marBottom w:val="90"/>
          <w:divBdr>
            <w:top w:val="none" w:sz="0" w:space="0" w:color="auto"/>
            <w:left w:val="none" w:sz="0" w:space="0" w:color="auto"/>
            <w:bottom w:val="single" w:sz="18" w:space="0" w:color="auto"/>
            <w:right w:val="none" w:sz="0" w:space="0" w:color="auto"/>
          </w:divBdr>
          <w:divsChild>
            <w:div w:id="36201206">
              <w:marLeft w:val="0"/>
              <w:marRight w:val="0"/>
              <w:marTop w:val="0"/>
              <w:marBottom w:val="0"/>
              <w:divBdr>
                <w:top w:val="none" w:sz="0" w:space="0" w:color="auto"/>
                <w:left w:val="none" w:sz="0" w:space="0" w:color="auto"/>
                <w:bottom w:val="none" w:sz="0" w:space="0" w:color="auto"/>
                <w:right w:val="none" w:sz="0" w:space="0" w:color="auto"/>
              </w:divBdr>
              <w:divsChild>
                <w:div w:id="1064914366">
                  <w:marLeft w:val="0"/>
                  <w:marRight w:val="0"/>
                  <w:marTop w:val="0"/>
                  <w:marBottom w:val="0"/>
                  <w:divBdr>
                    <w:top w:val="none" w:sz="0" w:space="0" w:color="auto"/>
                    <w:left w:val="none" w:sz="0" w:space="0" w:color="auto"/>
                    <w:bottom w:val="none" w:sz="0" w:space="0" w:color="auto"/>
                    <w:right w:val="none" w:sz="0" w:space="0" w:color="auto"/>
                  </w:divBdr>
                  <w:divsChild>
                    <w:div w:id="726148023">
                      <w:marLeft w:val="0"/>
                      <w:marRight w:val="0"/>
                      <w:marTop w:val="0"/>
                      <w:marBottom w:val="0"/>
                      <w:divBdr>
                        <w:top w:val="none" w:sz="0" w:space="0" w:color="auto"/>
                        <w:left w:val="none" w:sz="0" w:space="0" w:color="auto"/>
                        <w:bottom w:val="none" w:sz="0" w:space="0" w:color="auto"/>
                        <w:right w:val="none" w:sz="0" w:space="0" w:color="auto"/>
                      </w:divBdr>
                      <w:divsChild>
                        <w:div w:id="301689935">
                          <w:marLeft w:val="0"/>
                          <w:marRight w:val="0"/>
                          <w:marTop w:val="0"/>
                          <w:marBottom w:val="0"/>
                          <w:divBdr>
                            <w:top w:val="none" w:sz="0" w:space="0" w:color="auto"/>
                            <w:left w:val="none" w:sz="0" w:space="0" w:color="auto"/>
                            <w:bottom w:val="none" w:sz="0" w:space="0" w:color="auto"/>
                            <w:right w:val="none" w:sz="0" w:space="0" w:color="auto"/>
                          </w:divBdr>
                          <w:divsChild>
                            <w:div w:id="1236671282">
                              <w:marLeft w:val="0"/>
                              <w:marRight w:val="0"/>
                              <w:marTop w:val="0"/>
                              <w:marBottom w:val="0"/>
                              <w:divBdr>
                                <w:top w:val="none" w:sz="0" w:space="0" w:color="auto"/>
                                <w:left w:val="none" w:sz="0" w:space="0" w:color="auto"/>
                                <w:bottom w:val="none" w:sz="0" w:space="0" w:color="auto"/>
                                <w:right w:val="none" w:sz="0" w:space="0" w:color="auto"/>
                              </w:divBdr>
                            </w:div>
                            <w:div w:id="1682396945">
                              <w:marLeft w:val="0"/>
                              <w:marRight w:val="0"/>
                              <w:marTop w:val="0"/>
                              <w:marBottom w:val="0"/>
                              <w:divBdr>
                                <w:top w:val="none" w:sz="0" w:space="0" w:color="auto"/>
                                <w:left w:val="none" w:sz="0" w:space="0" w:color="auto"/>
                                <w:bottom w:val="none" w:sz="0" w:space="0" w:color="auto"/>
                                <w:right w:val="none" w:sz="0" w:space="0" w:color="auto"/>
                              </w:divBdr>
                            </w:div>
                            <w:div w:id="1012486231">
                              <w:marLeft w:val="0"/>
                              <w:marRight w:val="0"/>
                              <w:marTop w:val="0"/>
                              <w:marBottom w:val="0"/>
                              <w:divBdr>
                                <w:top w:val="none" w:sz="0" w:space="0" w:color="auto"/>
                                <w:left w:val="none" w:sz="0" w:space="0" w:color="auto"/>
                                <w:bottom w:val="none" w:sz="0" w:space="0" w:color="auto"/>
                                <w:right w:val="none" w:sz="0" w:space="0" w:color="auto"/>
                              </w:divBdr>
                            </w:div>
                            <w:div w:id="647172526">
                              <w:marLeft w:val="0"/>
                              <w:marRight w:val="0"/>
                              <w:marTop w:val="0"/>
                              <w:marBottom w:val="0"/>
                              <w:divBdr>
                                <w:top w:val="none" w:sz="0" w:space="0" w:color="auto"/>
                                <w:left w:val="none" w:sz="0" w:space="0" w:color="auto"/>
                                <w:bottom w:val="none" w:sz="0" w:space="0" w:color="auto"/>
                                <w:right w:val="none" w:sz="0" w:space="0" w:color="auto"/>
                              </w:divBdr>
                            </w:div>
                            <w:div w:id="1100641606">
                              <w:marLeft w:val="0"/>
                              <w:marRight w:val="0"/>
                              <w:marTop w:val="0"/>
                              <w:marBottom w:val="0"/>
                              <w:divBdr>
                                <w:top w:val="none" w:sz="0" w:space="0" w:color="auto"/>
                                <w:left w:val="none" w:sz="0" w:space="0" w:color="auto"/>
                                <w:bottom w:val="none" w:sz="0" w:space="0" w:color="auto"/>
                                <w:right w:val="none" w:sz="0" w:space="0" w:color="auto"/>
                              </w:divBdr>
                            </w:div>
                            <w:div w:id="793669183">
                              <w:marLeft w:val="0"/>
                              <w:marRight w:val="0"/>
                              <w:marTop w:val="0"/>
                              <w:marBottom w:val="0"/>
                              <w:divBdr>
                                <w:top w:val="none" w:sz="0" w:space="0" w:color="auto"/>
                                <w:left w:val="none" w:sz="0" w:space="0" w:color="auto"/>
                                <w:bottom w:val="none" w:sz="0" w:space="0" w:color="auto"/>
                                <w:right w:val="none" w:sz="0" w:space="0" w:color="auto"/>
                              </w:divBdr>
                            </w:div>
                            <w:div w:id="202254283">
                              <w:marLeft w:val="0"/>
                              <w:marRight w:val="0"/>
                              <w:marTop w:val="0"/>
                              <w:marBottom w:val="0"/>
                              <w:divBdr>
                                <w:top w:val="none" w:sz="0" w:space="0" w:color="auto"/>
                                <w:left w:val="none" w:sz="0" w:space="0" w:color="auto"/>
                                <w:bottom w:val="none" w:sz="0" w:space="0" w:color="auto"/>
                                <w:right w:val="none" w:sz="0" w:space="0" w:color="auto"/>
                              </w:divBdr>
                            </w:div>
                            <w:div w:id="736129496">
                              <w:marLeft w:val="0"/>
                              <w:marRight w:val="0"/>
                              <w:marTop w:val="0"/>
                              <w:marBottom w:val="0"/>
                              <w:divBdr>
                                <w:top w:val="none" w:sz="0" w:space="0" w:color="auto"/>
                                <w:left w:val="none" w:sz="0" w:space="0" w:color="auto"/>
                                <w:bottom w:val="none" w:sz="0" w:space="0" w:color="auto"/>
                                <w:right w:val="none" w:sz="0" w:space="0" w:color="auto"/>
                              </w:divBdr>
                            </w:div>
                            <w:div w:id="668169724">
                              <w:marLeft w:val="0"/>
                              <w:marRight w:val="0"/>
                              <w:marTop w:val="0"/>
                              <w:marBottom w:val="0"/>
                              <w:divBdr>
                                <w:top w:val="none" w:sz="0" w:space="0" w:color="auto"/>
                                <w:left w:val="none" w:sz="0" w:space="0" w:color="auto"/>
                                <w:bottom w:val="none" w:sz="0" w:space="0" w:color="auto"/>
                                <w:right w:val="none" w:sz="0" w:space="0" w:color="auto"/>
                              </w:divBdr>
                            </w:div>
                            <w:div w:id="1683849025">
                              <w:marLeft w:val="0"/>
                              <w:marRight w:val="0"/>
                              <w:marTop w:val="0"/>
                              <w:marBottom w:val="0"/>
                              <w:divBdr>
                                <w:top w:val="none" w:sz="0" w:space="0" w:color="auto"/>
                                <w:left w:val="none" w:sz="0" w:space="0" w:color="auto"/>
                                <w:bottom w:val="none" w:sz="0" w:space="0" w:color="auto"/>
                                <w:right w:val="none" w:sz="0" w:space="0" w:color="auto"/>
                              </w:divBdr>
                            </w:div>
                            <w:div w:id="129985819">
                              <w:marLeft w:val="0"/>
                              <w:marRight w:val="0"/>
                              <w:marTop w:val="0"/>
                              <w:marBottom w:val="0"/>
                              <w:divBdr>
                                <w:top w:val="none" w:sz="0" w:space="0" w:color="auto"/>
                                <w:left w:val="none" w:sz="0" w:space="0" w:color="auto"/>
                                <w:bottom w:val="none" w:sz="0" w:space="0" w:color="auto"/>
                                <w:right w:val="none" w:sz="0" w:space="0" w:color="auto"/>
                              </w:divBdr>
                            </w:div>
                            <w:div w:id="1038970177">
                              <w:marLeft w:val="0"/>
                              <w:marRight w:val="0"/>
                              <w:marTop w:val="0"/>
                              <w:marBottom w:val="0"/>
                              <w:divBdr>
                                <w:top w:val="none" w:sz="0" w:space="0" w:color="auto"/>
                                <w:left w:val="none" w:sz="0" w:space="0" w:color="auto"/>
                                <w:bottom w:val="none" w:sz="0" w:space="0" w:color="auto"/>
                                <w:right w:val="none" w:sz="0" w:space="0" w:color="auto"/>
                              </w:divBdr>
                            </w:div>
                            <w:div w:id="201019919">
                              <w:marLeft w:val="0"/>
                              <w:marRight w:val="0"/>
                              <w:marTop w:val="0"/>
                              <w:marBottom w:val="0"/>
                              <w:divBdr>
                                <w:top w:val="none" w:sz="0" w:space="0" w:color="auto"/>
                                <w:left w:val="none" w:sz="0" w:space="0" w:color="auto"/>
                                <w:bottom w:val="none" w:sz="0" w:space="0" w:color="auto"/>
                                <w:right w:val="none" w:sz="0" w:space="0" w:color="auto"/>
                              </w:divBdr>
                            </w:div>
                            <w:div w:id="934510510">
                              <w:marLeft w:val="0"/>
                              <w:marRight w:val="0"/>
                              <w:marTop w:val="0"/>
                              <w:marBottom w:val="0"/>
                              <w:divBdr>
                                <w:top w:val="none" w:sz="0" w:space="0" w:color="auto"/>
                                <w:left w:val="none" w:sz="0" w:space="0" w:color="auto"/>
                                <w:bottom w:val="none" w:sz="0" w:space="0" w:color="auto"/>
                                <w:right w:val="none" w:sz="0" w:space="0" w:color="auto"/>
                              </w:divBdr>
                            </w:div>
                            <w:div w:id="1494570253">
                              <w:marLeft w:val="0"/>
                              <w:marRight w:val="0"/>
                              <w:marTop w:val="0"/>
                              <w:marBottom w:val="0"/>
                              <w:divBdr>
                                <w:top w:val="none" w:sz="0" w:space="0" w:color="auto"/>
                                <w:left w:val="none" w:sz="0" w:space="0" w:color="auto"/>
                                <w:bottom w:val="none" w:sz="0" w:space="0" w:color="auto"/>
                                <w:right w:val="none" w:sz="0" w:space="0" w:color="auto"/>
                              </w:divBdr>
                            </w:div>
                            <w:div w:id="1822429181">
                              <w:marLeft w:val="0"/>
                              <w:marRight w:val="0"/>
                              <w:marTop w:val="0"/>
                              <w:marBottom w:val="0"/>
                              <w:divBdr>
                                <w:top w:val="none" w:sz="0" w:space="0" w:color="auto"/>
                                <w:left w:val="none" w:sz="0" w:space="0" w:color="auto"/>
                                <w:bottom w:val="none" w:sz="0" w:space="0" w:color="auto"/>
                                <w:right w:val="none" w:sz="0" w:space="0" w:color="auto"/>
                              </w:divBdr>
                            </w:div>
                            <w:div w:id="1664622170">
                              <w:marLeft w:val="0"/>
                              <w:marRight w:val="0"/>
                              <w:marTop w:val="0"/>
                              <w:marBottom w:val="0"/>
                              <w:divBdr>
                                <w:top w:val="none" w:sz="0" w:space="0" w:color="auto"/>
                                <w:left w:val="none" w:sz="0" w:space="0" w:color="auto"/>
                                <w:bottom w:val="none" w:sz="0" w:space="0" w:color="auto"/>
                                <w:right w:val="none" w:sz="0" w:space="0" w:color="auto"/>
                              </w:divBdr>
                            </w:div>
                            <w:div w:id="2013291659">
                              <w:marLeft w:val="0"/>
                              <w:marRight w:val="0"/>
                              <w:marTop w:val="0"/>
                              <w:marBottom w:val="0"/>
                              <w:divBdr>
                                <w:top w:val="none" w:sz="0" w:space="0" w:color="auto"/>
                                <w:left w:val="none" w:sz="0" w:space="0" w:color="auto"/>
                                <w:bottom w:val="none" w:sz="0" w:space="0" w:color="auto"/>
                                <w:right w:val="none" w:sz="0" w:space="0" w:color="auto"/>
                              </w:divBdr>
                            </w:div>
                            <w:div w:id="1181630068">
                              <w:marLeft w:val="0"/>
                              <w:marRight w:val="0"/>
                              <w:marTop w:val="0"/>
                              <w:marBottom w:val="0"/>
                              <w:divBdr>
                                <w:top w:val="none" w:sz="0" w:space="0" w:color="auto"/>
                                <w:left w:val="none" w:sz="0" w:space="0" w:color="auto"/>
                                <w:bottom w:val="none" w:sz="0" w:space="0" w:color="auto"/>
                                <w:right w:val="none" w:sz="0" w:space="0" w:color="auto"/>
                              </w:divBdr>
                            </w:div>
                            <w:div w:id="2036227230">
                              <w:marLeft w:val="0"/>
                              <w:marRight w:val="0"/>
                              <w:marTop w:val="0"/>
                              <w:marBottom w:val="0"/>
                              <w:divBdr>
                                <w:top w:val="none" w:sz="0" w:space="0" w:color="auto"/>
                                <w:left w:val="none" w:sz="0" w:space="0" w:color="auto"/>
                                <w:bottom w:val="none" w:sz="0" w:space="0" w:color="auto"/>
                                <w:right w:val="none" w:sz="0" w:space="0" w:color="auto"/>
                              </w:divBdr>
                            </w:div>
                            <w:div w:id="1068308148">
                              <w:marLeft w:val="0"/>
                              <w:marRight w:val="0"/>
                              <w:marTop w:val="0"/>
                              <w:marBottom w:val="0"/>
                              <w:divBdr>
                                <w:top w:val="none" w:sz="0" w:space="0" w:color="auto"/>
                                <w:left w:val="none" w:sz="0" w:space="0" w:color="auto"/>
                                <w:bottom w:val="none" w:sz="0" w:space="0" w:color="auto"/>
                                <w:right w:val="none" w:sz="0" w:space="0" w:color="auto"/>
                              </w:divBdr>
                            </w:div>
                            <w:div w:id="394012142">
                              <w:marLeft w:val="0"/>
                              <w:marRight w:val="0"/>
                              <w:marTop w:val="0"/>
                              <w:marBottom w:val="0"/>
                              <w:divBdr>
                                <w:top w:val="none" w:sz="0" w:space="0" w:color="auto"/>
                                <w:left w:val="none" w:sz="0" w:space="0" w:color="auto"/>
                                <w:bottom w:val="none" w:sz="0" w:space="0" w:color="auto"/>
                                <w:right w:val="none" w:sz="0" w:space="0" w:color="auto"/>
                              </w:divBdr>
                            </w:div>
                            <w:div w:id="847409761">
                              <w:marLeft w:val="0"/>
                              <w:marRight w:val="0"/>
                              <w:marTop w:val="0"/>
                              <w:marBottom w:val="0"/>
                              <w:divBdr>
                                <w:top w:val="none" w:sz="0" w:space="0" w:color="auto"/>
                                <w:left w:val="none" w:sz="0" w:space="0" w:color="auto"/>
                                <w:bottom w:val="none" w:sz="0" w:space="0" w:color="auto"/>
                                <w:right w:val="none" w:sz="0" w:space="0" w:color="auto"/>
                              </w:divBdr>
                            </w:div>
                            <w:div w:id="242295941">
                              <w:marLeft w:val="0"/>
                              <w:marRight w:val="0"/>
                              <w:marTop w:val="0"/>
                              <w:marBottom w:val="0"/>
                              <w:divBdr>
                                <w:top w:val="none" w:sz="0" w:space="0" w:color="auto"/>
                                <w:left w:val="none" w:sz="0" w:space="0" w:color="auto"/>
                                <w:bottom w:val="none" w:sz="0" w:space="0" w:color="auto"/>
                                <w:right w:val="none" w:sz="0" w:space="0" w:color="auto"/>
                              </w:divBdr>
                            </w:div>
                            <w:div w:id="74786366">
                              <w:marLeft w:val="0"/>
                              <w:marRight w:val="0"/>
                              <w:marTop w:val="0"/>
                              <w:marBottom w:val="0"/>
                              <w:divBdr>
                                <w:top w:val="none" w:sz="0" w:space="0" w:color="auto"/>
                                <w:left w:val="none" w:sz="0" w:space="0" w:color="auto"/>
                                <w:bottom w:val="none" w:sz="0" w:space="0" w:color="auto"/>
                                <w:right w:val="none" w:sz="0" w:space="0" w:color="auto"/>
                              </w:divBdr>
                            </w:div>
                            <w:div w:id="864683216">
                              <w:marLeft w:val="0"/>
                              <w:marRight w:val="0"/>
                              <w:marTop w:val="0"/>
                              <w:marBottom w:val="0"/>
                              <w:divBdr>
                                <w:top w:val="none" w:sz="0" w:space="0" w:color="auto"/>
                                <w:left w:val="none" w:sz="0" w:space="0" w:color="auto"/>
                                <w:bottom w:val="none" w:sz="0" w:space="0" w:color="auto"/>
                                <w:right w:val="none" w:sz="0" w:space="0" w:color="auto"/>
                              </w:divBdr>
                            </w:div>
                            <w:div w:id="921599518">
                              <w:marLeft w:val="0"/>
                              <w:marRight w:val="0"/>
                              <w:marTop w:val="0"/>
                              <w:marBottom w:val="0"/>
                              <w:divBdr>
                                <w:top w:val="none" w:sz="0" w:space="0" w:color="auto"/>
                                <w:left w:val="none" w:sz="0" w:space="0" w:color="auto"/>
                                <w:bottom w:val="none" w:sz="0" w:space="0" w:color="auto"/>
                                <w:right w:val="none" w:sz="0" w:space="0" w:color="auto"/>
                              </w:divBdr>
                            </w:div>
                            <w:div w:id="44332047">
                              <w:marLeft w:val="0"/>
                              <w:marRight w:val="0"/>
                              <w:marTop w:val="0"/>
                              <w:marBottom w:val="0"/>
                              <w:divBdr>
                                <w:top w:val="none" w:sz="0" w:space="0" w:color="auto"/>
                                <w:left w:val="none" w:sz="0" w:space="0" w:color="auto"/>
                                <w:bottom w:val="none" w:sz="0" w:space="0" w:color="auto"/>
                                <w:right w:val="none" w:sz="0" w:space="0" w:color="auto"/>
                              </w:divBdr>
                            </w:div>
                            <w:div w:id="77293834">
                              <w:marLeft w:val="0"/>
                              <w:marRight w:val="0"/>
                              <w:marTop w:val="0"/>
                              <w:marBottom w:val="0"/>
                              <w:divBdr>
                                <w:top w:val="none" w:sz="0" w:space="0" w:color="auto"/>
                                <w:left w:val="none" w:sz="0" w:space="0" w:color="auto"/>
                                <w:bottom w:val="none" w:sz="0" w:space="0" w:color="auto"/>
                                <w:right w:val="none" w:sz="0" w:space="0" w:color="auto"/>
                              </w:divBdr>
                            </w:div>
                            <w:div w:id="1017853005">
                              <w:marLeft w:val="0"/>
                              <w:marRight w:val="0"/>
                              <w:marTop w:val="0"/>
                              <w:marBottom w:val="0"/>
                              <w:divBdr>
                                <w:top w:val="none" w:sz="0" w:space="0" w:color="auto"/>
                                <w:left w:val="none" w:sz="0" w:space="0" w:color="auto"/>
                                <w:bottom w:val="none" w:sz="0" w:space="0" w:color="auto"/>
                                <w:right w:val="none" w:sz="0" w:space="0" w:color="auto"/>
                              </w:divBdr>
                            </w:div>
                            <w:div w:id="103692779">
                              <w:marLeft w:val="0"/>
                              <w:marRight w:val="0"/>
                              <w:marTop w:val="0"/>
                              <w:marBottom w:val="0"/>
                              <w:divBdr>
                                <w:top w:val="none" w:sz="0" w:space="0" w:color="auto"/>
                                <w:left w:val="none" w:sz="0" w:space="0" w:color="auto"/>
                                <w:bottom w:val="none" w:sz="0" w:space="0" w:color="auto"/>
                                <w:right w:val="none" w:sz="0" w:space="0" w:color="auto"/>
                              </w:divBdr>
                            </w:div>
                            <w:div w:id="263194776">
                              <w:marLeft w:val="0"/>
                              <w:marRight w:val="0"/>
                              <w:marTop w:val="0"/>
                              <w:marBottom w:val="0"/>
                              <w:divBdr>
                                <w:top w:val="none" w:sz="0" w:space="0" w:color="auto"/>
                                <w:left w:val="none" w:sz="0" w:space="0" w:color="auto"/>
                                <w:bottom w:val="none" w:sz="0" w:space="0" w:color="auto"/>
                                <w:right w:val="none" w:sz="0" w:space="0" w:color="auto"/>
                              </w:divBdr>
                            </w:div>
                            <w:div w:id="978804712">
                              <w:marLeft w:val="0"/>
                              <w:marRight w:val="0"/>
                              <w:marTop w:val="0"/>
                              <w:marBottom w:val="0"/>
                              <w:divBdr>
                                <w:top w:val="none" w:sz="0" w:space="0" w:color="auto"/>
                                <w:left w:val="none" w:sz="0" w:space="0" w:color="auto"/>
                                <w:bottom w:val="none" w:sz="0" w:space="0" w:color="auto"/>
                                <w:right w:val="none" w:sz="0" w:space="0" w:color="auto"/>
                              </w:divBdr>
                            </w:div>
                            <w:div w:id="1965577299">
                              <w:marLeft w:val="0"/>
                              <w:marRight w:val="0"/>
                              <w:marTop w:val="0"/>
                              <w:marBottom w:val="0"/>
                              <w:divBdr>
                                <w:top w:val="none" w:sz="0" w:space="0" w:color="auto"/>
                                <w:left w:val="none" w:sz="0" w:space="0" w:color="auto"/>
                                <w:bottom w:val="none" w:sz="0" w:space="0" w:color="auto"/>
                                <w:right w:val="none" w:sz="0" w:space="0" w:color="auto"/>
                              </w:divBdr>
                            </w:div>
                            <w:div w:id="460073128">
                              <w:marLeft w:val="0"/>
                              <w:marRight w:val="0"/>
                              <w:marTop w:val="0"/>
                              <w:marBottom w:val="0"/>
                              <w:divBdr>
                                <w:top w:val="none" w:sz="0" w:space="0" w:color="auto"/>
                                <w:left w:val="none" w:sz="0" w:space="0" w:color="auto"/>
                                <w:bottom w:val="none" w:sz="0" w:space="0" w:color="auto"/>
                                <w:right w:val="none" w:sz="0" w:space="0" w:color="auto"/>
                              </w:divBdr>
                            </w:div>
                            <w:div w:id="1026905041">
                              <w:marLeft w:val="0"/>
                              <w:marRight w:val="0"/>
                              <w:marTop w:val="0"/>
                              <w:marBottom w:val="0"/>
                              <w:divBdr>
                                <w:top w:val="none" w:sz="0" w:space="0" w:color="auto"/>
                                <w:left w:val="none" w:sz="0" w:space="0" w:color="auto"/>
                                <w:bottom w:val="none" w:sz="0" w:space="0" w:color="auto"/>
                                <w:right w:val="none" w:sz="0" w:space="0" w:color="auto"/>
                              </w:divBdr>
                            </w:div>
                            <w:div w:id="656539655">
                              <w:marLeft w:val="0"/>
                              <w:marRight w:val="0"/>
                              <w:marTop w:val="0"/>
                              <w:marBottom w:val="0"/>
                              <w:divBdr>
                                <w:top w:val="none" w:sz="0" w:space="0" w:color="auto"/>
                                <w:left w:val="none" w:sz="0" w:space="0" w:color="auto"/>
                                <w:bottom w:val="none" w:sz="0" w:space="0" w:color="auto"/>
                                <w:right w:val="none" w:sz="0" w:space="0" w:color="auto"/>
                              </w:divBdr>
                            </w:div>
                            <w:div w:id="547768504">
                              <w:marLeft w:val="0"/>
                              <w:marRight w:val="0"/>
                              <w:marTop w:val="0"/>
                              <w:marBottom w:val="0"/>
                              <w:divBdr>
                                <w:top w:val="none" w:sz="0" w:space="0" w:color="auto"/>
                                <w:left w:val="none" w:sz="0" w:space="0" w:color="auto"/>
                                <w:bottom w:val="none" w:sz="0" w:space="0" w:color="auto"/>
                                <w:right w:val="none" w:sz="0" w:space="0" w:color="auto"/>
                              </w:divBdr>
                            </w:div>
                            <w:div w:id="1532180838">
                              <w:marLeft w:val="0"/>
                              <w:marRight w:val="0"/>
                              <w:marTop w:val="0"/>
                              <w:marBottom w:val="0"/>
                              <w:divBdr>
                                <w:top w:val="none" w:sz="0" w:space="0" w:color="auto"/>
                                <w:left w:val="none" w:sz="0" w:space="0" w:color="auto"/>
                                <w:bottom w:val="none" w:sz="0" w:space="0" w:color="auto"/>
                                <w:right w:val="none" w:sz="0" w:space="0" w:color="auto"/>
                              </w:divBdr>
                            </w:div>
                            <w:div w:id="30913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38841">
          <w:marLeft w:val="0"/>
          <w:marRight w:val="0"/>
          <w:marTop w:val="90"/>
          <w:marBottom w:val="90"/>
          <w:divBdr>
            <w:top w:val="none" w:sz="0" w:space="0" w:color="auto"/>
            <w:left w:val="none" w:sz="0" w:space="0" w:color="auto"/>
            <w:bottom w:val="single" w:sz="18" w:space="0" w:color="auto"/>
            <w:right w:val="none" w:sz="0" w:space="0" w:color="auto"/>
          </w:divBdr>
          <w:divsChild>
            <w:div w:id="1390375367">
              <w:marLeft w:val="0"/>
              <w:marRight w:val="0"/>
              <w:marTop w:val="0"/>
              <w:marBottom w:val="0"/>
              <w:divBdr>
                <w:top w:val="none" w:sz="0" w:space="0" w:color="auto"/>
                <w:left w:val="none" w:sz="0" w:space="0" w:color="auto"/>
                <w:bottom w:val="none" w:sz="0" w:space="0" w:color="auto"/>
                <w:right w:val="none" w:sz="0" w:space="0" w:color="auto"/>
              </w:divBdr>
              <w:divsChild>
                <w:div w:id="434331557">
                  <w:marLeft w:val="0"/>
                  <w:marRight w:val="0"/>
                  <w:marTop w:val="0"/>
                  <w:marBottom w:val="0"/>
                  <w:divBdr>
                    <w:top w:val="none" w:sz="0" w:space="0" w:color="auto"/>
                    <w:left w:val="none" w:sz="0" w:space="0" w:color="auto"/>
                    <w:bottom w:val="none" w:sz="0" w:space="0" w:color="auto"/>
                    <w:right w:val="none" w:sz="0" w:space="0" w:color="auto"/>
                  </w:divBdr>
                  <w:divsChild>
                    <w:div w:id="907573504">
                      <w:marLeft w:val="0"/>
                      <w:marRight w:val="0"/>
                      <w:marTop w:val="0"/>
                      <w:marBottom w:val="0"/>
                      <w:divBdr>
                        <w:top w:val="none" w:sz="0" w:space="0" w:color="auto"/>
                        <w:left w:val="none" w:sz="0" w:space="0" w:color="auto"/>
                        <w:bottom w:val="none" w:sz="0" w:space="0" w:color="auto"/>
                        <w:right w:val="none" w:sz="0" w:space="0" w:color="auto"/>
                      </w:divBdr>
                      <w:divsChild>
                        <w:div w:id="2104104476">
                          <w:marLeft w:val="0"/>
                          <w:marRight w:val="0"/>
                          <w:marTop w:val="0"/>
                          <w:marBottom w:val="0"/>
                          <w:divBdr>
                            <w:top w:val="none" w:sz="0" w:space="0" w:color="auto"/>
                            <w:left w:val="none" w:sz="0" w:space="0" w:color="auto"/>
                            <w:bottom w:val="none" w:sz="0" w:space="0" w:color="auto"/>
                            <w:right w:val="none" w:sz="0" w:space="0" w:color="auto"/>
                          </w:divBdr>
                          <w:divsChild>
                            <w:div w:id="1259679895">
                              <w:marLeft w:val="0"/>
                              <w:marRight w:val="0"/>
                              <w:marTop w:val="0"/>
                              <w:marBottom w:val="0"/>
                              <w:divBdr>
                                <w:top w:val="none" w:sz="0" w:space="0" w:color="auto"/>
                                <w:left w:val="none" w:sz="0" w:space="0" w:color="auto"/>
                                <w:bottom w:val="none" w:sz="0" w:space="0" w:color="auto"/>
                                <w:right w:val="none" w:sz="0" w:space="0" w:color="auto"/>
                              </w:divBdr>
                            </w:div>
                            <w:div w:id="775171352">
                              <w:marLeft w:val="0"/>
                              <w:marRight w:val="0"/>
                              <w:marTop w:val="0"/>
                              <w:marBottom w:val="0"/>
                              <w:divBdr>
                                <w:top w:val="none" w:sz="0" w:space="0" w:color="auto"/>
                                <w:left w:val="none" w:sz="0" w:space="0" w:color="auto"/>
                                <w:bottom w:val="none" w:sz="0" w:space="0" w:color="auto"/>
                                <w:right w:val="none" w:sz="0" w:space="0" w:color="auto"/>
                              </w:divBdr>
                            </w:div>
                            <w:div w:id="346753584">
                              <w:marLeft w:val="0"/>
                              <w:marRight w:val="0"/>
                              <w:marTop w:val="0"/>
                              <w:marBottom w:val="0"/>
                              <w:divBdr>
                                <w:top w:val="none" w:sz="0" w:space="0" w:color="auto"/>
                                <w:left w:val="none" w:sz="0" w:space="0" w:color="auto"/>
                                <w:bottom w:val="none" w:sz="0" w:space="0" w:color="auto"/>
                                <w:right w:val="none" w:sz="0" w:space="0" w:color="auto"/>
                              </w:divBdr>
                            </w:div>
                            <w:div w:id="1309674542">
                              <w:marLeft w:val="0"/>
                              <w:marRight w:val="0"/>
                              <w:marTop w:val="0"/>
                              <w:marBottom w:val="0"/>
                              <w:divBdr>
                                <w:top w:val="none" w:sz="0" w:space="0" w:color="auto"/>
                                <w:left w:val="none" w:sz="0" w:space="0" w:color="auto"/>
                                <w:bottom w:val="none" w:sz="0" w:space="0" w:color="auto"/>
                                <w:right w:val="none" w:sz="0" w:space="0" w:color="auto"/>
                              </w:divBdr>
                            </w:div>
                            <w:div w:id="1186361039">
                              <w:marLeft w:val="0"/>
                              <w:marRight w:val="0"/>
                              <w:marTop w:val="0"/>
                              <w:marBottom w:val="0"/>
                              <w:divBdr>
                                <w:top w:val="none" w:sz="0" w:space="0" w:color="auto"/>
                                <w:left w:val="none" w:sz="0" w:space="0" w:color="auto"/>
                                <w:bottom w:val="none" w:sz="0" w:space="0" w:color="auto"/>
                                <w:right w:val="none" w:sz="0" w:space="0" w:color="auto"/>
                              </w:divBdr>
                            </w:div>
                            <w:div w:id="423502467">
                              <w:marLeft w:val="0"/>
                              <w:marRight w:val="0"/>
                              <w:marTop w:val="0"/>
                              <w:marBottom w:val="0"/>
                              <w:divBdr>
                                <w:top w:val="none" w:sz="0" w:space="0" w:color="auto"/>
                                <w:left w:val="none" w:sz="0" w:space="0" w:color="auto"/>
                                <w:bottom w:val="none" w:sz="0" w:space="0" w:color="auto"/>
                                <w:right w:val="none" w:sz="0" w:space="0" w:color="auto"/>
                              </w:divBdr>
                            </w:div>
                            <w:div w:id="350186315">
                              <w:marLeft w:val="0"/>
                              <w:marRight w:val="0"/>
                              <w:marTop w:val="0"/>
                              <w:marBottom w:val="0"/>
                              <w:divBdr>
                                <w:top w:val="none" w:sz="0" w:space="0" w:color="auto"/>
                                <w:left w:val="none" w:sz="0" w:space="0" w:color="auto"/>
                                <w:bottom w:val="none" w:sz="0" w:space="0" w:color="auto"/>
                                <w:right w:val="none" w:sz="0" w:space="0" w:color="auto"/>
                              </w:divBdr>
                            </w:div>
                            <w:div w:id="116490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and-social-care-act-2012-fact-sheets" TargetMode="External"/><Relationship Id="rId13" Type="http://schemas.openxmlformats.org/officeDocument/2006/relationships/hyperlink" Target="https://openlibrary.org/books/OL4105593M/A_way_of_being" TargetMode="External"/><Relationship Id="rId3" Type="http://schemas.openxmlformats.org/officeDocument/2006/relationships/settings" Target="settings.xml"/><Relationship Id="rId7" Type="http://schemas.openxmlformats.org/officeDocument/2006/relationships/hyperlink" Target="https://www.gov.uk/government/publications/the-nhs-constitution-for-england/the-nhs-constitution-for-england" TargetMode="External"/><Relationship Id="rId12" Type="http://schemas.openxmlformats.org/officeDocument/2006/relationships/hyperlink" Target="https://www.england.nhs.uk/wp-content/uploads/2021/06/B0642-ics-design-framework-june-202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egislation.gov.uk/ukpga/2014/23/data.xht?wrap=true" TargetMode="External"/><Relationship Id="rId11" Type="http://schemas.openxmlformats.org/officeDocument/2006/relationships/hyperlink" Target="https://www.legislation.gov.uk/ukpga/2005/9/pdfs/ukpga_20050009_en.pdf" TargetMode="External"/><Relationship Id="rId5" Type="http://schemas.openxmlformats.org/officeDocument/2006/relationships/image" Target="media/image1.jpeg"/><Relationship Id="rId15" Type="http://schemas.openxmlformats.org/officeDocument/2006/relationships/hyperlink" Target="https://psycnet.apa.org/record/1965-12187-001" TargetMode="External"/><Relationship Id="rId10" Type="http://schemas.openxmlformats.org/officeDocument/2006/relationships/hyperlink" Target="https://www.hcpc-uk.org/standards/standards-of-conduct-performance-and-ethics/" TargetMode="External"/><Relationship Id="rId4" Type="http://schemas.openxmlformats.org/officeDocument/2006/relationships/webSettings" Target="webSettings.xml"/><Relationship Id="rId9" Type="http://schemas.openxmlformats.org/officeDocument/2006/relationships/hyperlink" Target="https://pubmed.ncbi.nlm.nih.gov/847460/" TargetMode="External"/><Relationship Id="rId14" Type="http://schemas.openxmlformats.org/officeDocument/2006/relationships/hyperlink" Target="https://www.skillsforcare.org.uk/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541</TotalTime>
  <Pages>17</Pages>
  <Words>2558</Words>
  <Characters>14581</Characters>
  <Application>Microsoft Office Word</Application>
  <DocSecurity>0</DocSecurity>
  <Lines>121</Lines>
  <Paragraphs>34</Paragraphs>
  <ScaleCrop>false</ScaleCrop>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marcelamusteata88@yahoo.com</dc:creator>
  <cp:keywords/>
  <dc:description/>
  <cp:lastModifiedBy>marcelamusteata88@yahoo.com</cp:lastModifiedBy>
  <cp:revision>381</cp:revision>
  <dcterms:created xsi:type="dcterms:W3CDTF">2025-11-26T10:29:00Z</dcterms:created>
  <dcterms:modified xsi:type="dcterms:W3CDTF">2025-11-28T13:20:00Z</dcterms:modified>
</cp:coreProperties>
</file>