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webextensions/taskpanes.xml" ContentType="application/vnd.ms-office.webextensiontaskpanes+xml"/>
  <Override PartName="/word/webextensions/webextension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Relationship Type="http://schemas.microsoft.com/office/2011/relationships/webextensiontaskpanes" Target="/word/webextensions/taskpanes.xml" Id="Ra2ea7582fa0f484f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D972F06" w14:paraId="5E5787A5" wp14:textId="108D5633">
      <w:pPr>
        <w:rPr>
          <w:sz w:val="56"/>
          <w:szCs w:val="56"/>
        </w:rPr>
      </w:pPr>
      <w:bookmarkStart w:name="_GoBack" w:id="0"/>
      <w:bookmarkEnd w:id="0"/>
      <w:r w:rsidRPr="1D972F06" w:rsidR="031E3AD0">
        <w:rPr>
          <w:sz w:val="56"/>
          <w:szCs w:val="56"/>
        </w:rPr>
        <w:t xml:space="preserve">       JUDICIAL INDEPENDENCE </w:t>
      </w:r>
    </w:p>
    <w:p w:rsidR="4A55F2F0" w:rsidP="35530BEA" w:rsidRDefault="4A55F2F0" w14:paraId="1478CFEF" w14:textId="48AB3333">
      <w:pPr>
        <w:pStyle w:val="Normal"/>
        <w:ind w:left="0"/>
        <w:rPr>
          <w:sz w:val="28"/>
          <w:szCs w:val="28"/>
        </w:rPr>
      </w:pPr>
      <w:r w:rsidRPr="19D89E3B" w:rsidR="031E3AD0">
        <w:rPr>
          <w:sz w:val="28"/>
          <w:szCs w:val="28"/>
        </w:rPr>
        <w:t xml:space="preserve">Judicial independence is one of </w:t>
      </w:r>
      <w:r w:rsidRPr="19D89E3B" w:rsidR="4FD82A2F">
        <w:rPr>
          <w:sz w:val="28"/>
          <w:szCs w:val="28"/>
        </w:rPr>
        <w:t xml:space="preserve">the </w:t>
      </w:r>
      <w:r w:rsidRPr="19D89E3B" w:rsidR="031E3AD0">
        <w:rPr>
          <w:sz w:val="28"/>
          <w:szCs w:val="28"/>
        </w:rPr>
        <w:t>core principles</w:t>
      </w:r>
      <w:r w:rsidRPr="19D89E3B" w:rsidR="7EDC66B1">
        <w:rPr>
          <w:sz w:val="28"/>
          <w:szCs w:val="28"/>
        </w:rPr>
        <w:t xml:space="preserve"> of</w:t>
      </w:r>
      <w:r w:rsidRPr="19D89E3B" w:rsidR="031E3AD0">
        <w:rPr>
          <w:sz w:val="28"/>
          <w:szCs w:val="28"/>
        </w:rPr>
        <w:t xml:space="preserve"> the United Kingdom </w:t>
      </w:r>
      <w:r w:rsidRPr="19D89E3B" w:rsidR="5524C72B">
        <w:rPr>
          <w:sz w:val="28"/>
          <w:szCs w:val="28"/>
        </w:rPr>
        <w:t>constitution.</w:t>
      </w:r>
      <w:r w:rsidRPr="19D89E3B" w:rsidR="6DA0D8A4">
        <w:rPr>
          <w:sz w:val="28"/>
          <w:szCs w:val="28"/>
        </w:rPr>
        <w:t xml:space="preserve"> The </w:t>
      </w:r>
      <w:r w:rsidRPr="19D89E3B" w:rsidR="3F9A5D8F">
        <w:rPr>
          <w:sz w:val="28"/>
          <w:szCs w:val="28"/>
        </w:rPr>
        <w:t>definition</w:t>
      </w:r>
      <w:r w:rsidRPr="19D89E3B" w:rsidR="6DA0D8A4">
        <w:rPr>
          <w:sz w:val="28"/>
          <w:szCs w:val="28"/>
        </w:rPr>
        <w:t xml:space="preserve"> of </w:t>
      </w:r>
      <w:r w:rsidRPr="19D89E3B" w:rsidR="2F4A4B1F">
        <w:rPr>
          <w:sz w:val="28"/>
          <w:szCs w:val="28"/>
        </w:rPr>
        <w:t>constitution</w:t>
      </w:r>
      <w:r w:rsidRPr="19D89E3B" w:rsidR="6DA0D8A4">
        <w:rPr>
          <w:sz w:val="28"/>
          <w:szCs w:val="28"/>
        </w:rPr>
        <w:t xml:space="preserve"> according</w:t>
      </w:r>
      <w:r w:rsidRPr="19D89E3B" w:rsidR="30938D8D">
        <w:rPr>
          <w:sz w:val="28"/>
          <w:szCs w:val="28"/>
        </w:rPr>
        <w:t xml:space="preserve"> to king </w:t>
      </w:r>
      <w:r w:rsidRPr="19D89E3B" w:rsidR="2083F221">
        <w:rPr>
          <w:sz w:val="28"/>
          <w:szCs w:val="28"/>
        </w:rPr>
        <w:t>is nothing</w:t>
      </w:r>
      <w:r w:rsidRPr="19D89E3B" w:rsidR="0E8E9272">
        <w:rPr>
          <w:sz w:val="28"/>
          <w:szCs w:val="28"/>
        </w:rPr>
        <w:t xml:space="preserve"> more than a collection of the most important rules prescribing </w:t>
      </w:r>
      <w:r w:rsidRPr="19D89E3B" w:rsidR="46099F13">
        <w:rPr>
          <w:sz w:val="28"/>
          <w:szCs w:val="28"/>
        </w:rPr>
        <w:t xml:space="preserve">the </w:t>
      </w:r>
      <w:r w:rsidRPr="19D89E3B" w:rsidR="1A3A77C7">
        <w:rPr>
          <w:sz w:val="28"/>
          <w:szCs w:val="28"/>
        </w:rPr>
        <w:t>distribution</w:t>
      </w:r>
      <w:r w:rsidRPr="19D89E3B" w:rsidR="46099F13">
        <w:rPr>
          <w:sz w:val="28"/>
          <w:szCs w:val="28"/>
        </w:rPr>
        <w:t xml:space="preserve"> of power between the </w:t>
      </w:r>
      <w:r w:rsidRPr="19D89E3B" w:rsidR="6FB9261A">
        <w:rPr>
          <w:sz w:val="28"/>
          <w:szCs w:val="28"/>
        </w:rPr>
        <w:t>institution</w:t>
      </w:r>
      <w:r w:rsidRPr="19D89E3B" w:rsidR="46099F13">
        <w:rPr>
          <w:sz w:val="28"/>
          <w:szCs w:val="28"/>
        </w:rPr>
        <w:t xml:space="preserve"> of government </w:t>
      </w:r>
      <w:r w:rsidRPr="19D89E3B" w:rsidR="043F2D2A">
        <w:rPr>
          <w:sz w:val="28"/>
          <w:szCs w:val="28"/>
        </w:rPr>
        <w:t>legislature, executive</w:t>
      </w:r>
      <w:r w:rsidRPr="19D89E3B" w:rsidR="42D1FE51">
        <w:rPr>
          <w:sz w:val="28"/>
          <w:szCs w:val="28"/>
        </w:rPr>
        <w:t xml:space="preserve"> and judiciary and between the individual and the state</w:t>
      </w:r>
      <w:r w:rsidRPr="19D89E3B" w:rsidR="72AE2C02">
        <w:rPr>
          <w:sz w:val="28"/>
          <w:szCs w:val="28"/>
        </w:rPr>
        <w:t>.</w:t>
      </w:r>
      <w:r w:rsidRPr="19D89E3B" w:rsidR="5524C72B">
        <w:rPr>
          <w:sz w:val="28"/>
          <w:szCs w:val="28"/>
        </w:rPr>
        <w:t xml:space="preserve"> The</w:t>
      </w:r>
      <w:r w:rsidRPr="19D89E3B" w:rsidR="3C60DBB9">
        <w:rPr>
          <w:sz w:val="28"/>
          <w:szCs w:val="28"/>
        </w:rPr>
        <w:t xml:space="preserve"> </w:t>
      </w:r>
      <w:r w:rsidRPr="19D89E3B" w:rsidR="1258D3A5">
        <w:rPr>
          <w:sz w:val="28"/>
          <w:szCs w:val="28"/>
        </w:rPr>
        <w:t>British</w:t>
      </w:r>
      <w:r w:rsidRPr="19D89E3B" w:rsidR="3C60DBB9">
        <w:rPr>
          <w:sz w:val="28"/>
          <w:szCs w:val="28"/>
        </w:rPr>
        <w:t xml:space="preserve"> constitution has evolved over </w:t>
      </w:r>
      <w:r w:rsidRPr="19D89E3B" w:rsidR="0BCC31A4">
        <w:rPr>
          <w:sz w:val="28"/>
          <w:szCs w:val="28"/>
        </w:rPr>
        <w:t>hundreds</w:t>
      </w:r>
      <w:r w:rsidRPr="19D89E3B" w:rsidR="3C60DBB9">
        <w:rPr>
          <w:sz w:val="28"/>
          <w:szCs w:val="28"/>
        </w:rPr>
        <w:t xml:space="preserve"> of years</w:t>
      </w:r>
      <w:r w:rsidRPr="19D89E3B" w:rsidR="0253CAC9">
        <w:rPr>
          <w:sz w:val="28"/>
          <w:szCs w:val="28"/>
        </w:rPr>
        <w:t xml:space="preserve"> (</w:t>
      </w:r>
      <w:proofErr w:type="spellStart"/>
      <w:r w:rsidRPr="19D89E3B" w:rsidR="0253CAC9">
        <w:rPr>
          <w:sz w:val="28"/>
          <w:szCs w:val="28"/>
        </w:rPr>
        <w:t>Bogdanor</w:t>
      </w:r>
      <w:proofErr w:type="spellEnd"/>
      <w:r w:rsidRPr="19D89E3B" w:rsidR="0253CAC9">
        <w:rPr>
          <w:sz w:val="28"/>
          <w:szCs w:val="28"/>
        </w:rPr>
        <w:t xml:space="preserve"> 2009</w:t>
      </w:r>
      <w:r w:rsidRPr="19D89E3B">
        <w:rPr>
          <w:rStyle w:val="EndnoteReference"/>
          <w:sz w:val="28"/>
          <w:szCs w:val="28"/>
        </w:rPr>
        <w:endnoteReference w:id="6617"/>
      </w:r>
      <w:r w:rsidRPr="19D89E3B" w:rsidR="0253CAC9">
        <w:rPr>
          <w:sz w:val="28"/>
          <w:szCs w:val="28"/>
        </w:rPr>
        <w:t>)</w:t>
      </w:r>
      <w:r w:rsidRPr="19D89E3B" w:rsidR="67BC2A22">
        <w:rPr>
          <w:sz w:val="28"/>
          <w:szCs w:val="28"/>
        </w:rPr>
        <w:t>.</w:t>
      </w:r>
      <w:r w:rsidRPr="19D89E3B" w:rsidR="3C60DBB9">
        <w:rPr>
          <w:sz w:val="28"/>
          <w:szCs w:val="28"/>
        </w:rPr>
        <w:t xml:space="preserve"> </w:t>
      </w:r>
      <w:r w:rsidRPr="19D89E3B" w:rsidR="67FD8507">
        <w:rPr>
          <w:sz w:val="28"/>
          <w:szCs w:val="28"/>
        </w:rPr>
        <w:t>I</w:t>
      </w:r>
      <w:r w:rsidRPr="19D89E3B" w:rsidR="53FFD639">
        <w:rPr>
          <w:sz w:val="28"/>
          <w:szCs w:val="28"/>
        </w:rPr>
        <w:t xml:space="preserve">t is an uncodified constitution that has come about through a process of </w:t>
      </w:r>
      <w:r w:rsidRPr="19D89E3B" w:rsidR="4F7A1E49">
        <w:rPr>
          <w:sz w:val="28"/>
          <w:szCs w:val="28"/>
        </w:rPr>
        <w:t>Parliamentary</w:t>
      </w:r>
      <w:r w:rsidRPr="19D89E3B" w:rsidR="53910D8F">
        <w:rPr>
          <w:sz w:val="28"/>
          <w:szCs w:val="28"/>
        </w:rPr>
        <w:t xml:space="preserve"> </w:t>
      </w:r>
      <w:r w:rsidRPr="19D89E3B" w:rsidR="336B28C0">
        <w:rPr>
          <w:sz w:val="28"/>
          <w:szCs w:val="28"/>
        </w:rPr>
        <w:t>Acts, court</w:t>
      </w:r>
      <w:r w:rsidRPr="19D89E3B" w:rsidR="53910D8F">
        <w:rPr>
          <w:sz w:val="28"/>
          <w:szCs w:val="28"/>
        </w:rPr>
        <w:t xml:space="preserve"> cases and documented </w:t>
      </w:r>
      <w:r w:rsidRPr="19D89E3B" w:rsidR="66AAABD6">
        <w:rPr>
          <w:sz w:val="28"/>
          <w:szCs w:val="28"/>
        </w:rPr>
        <w:t>conventions. The three essential branches of state are the executive</w:t>
      </w:r>
      <w:r w:rsidRPr="19D89E3B" w:rsidR="7D48A23D">
        <w:rPr>
          <w:sz w:val="28"/>
          <w:szCs w:val="28"/>
        </w:rPr>
        <w:t>;</w:t>
      </w:r>
      <w:r w:rsidRPr="19D89E3B" w:rsidR="66AAABD6">
        <w:rPr>
          <w:sz w:val="28"/>
          <w:szCs w:val="28"/>
        </w:rPr>
        <w:t xml:space="preserve"> </w:t>
      </w:r>
      <w:r w:rsidRPr="19D89E3B" w:rsidR="6BD8DEA7">
        <w:rPr>
          <w:sz w:val="28"/>
          <w:szCs w:val="28"/>
        </w:rPr>
        <w:t>the branches</w:t>
      </w:r>
      <w:r w:rsidRPr="19D89E3B" w:rsidR="51413E01">
        <w:rPr>
          <w:sz w:val="28"/>
          <w:szCs w:val="28"/>
        </w:rPr>
        <w:t xml:space="preserve"> of</w:t>
      </w:r>
      <w:r w:rsidRPr="19D89E3B" w:rsidR="3505DF74">
        <w:rPr>
          <w:sz w:val="28"/>
          <w:szCs w:val="28"/>
        </w:rPr>
        <w:t xml:space="preserve"> </w:t>
      </w:r>
      <w:r w:rsidRPr="19D89E3B" w:rsidR="49492D5B">
        <w:rPr>
          <w:sz w:val="28"/>
          <w:szCs w:val="28"/>
        </w:rPr>
        <w:t>G</w:t>
      </w:r>
      <w:r w:rsidRPr="19D89E3B" w:rsidR="4F632D4B">
        <w:rPr>
          <w:sz w:val="28"/>
          <w:szCs w:val="28"/>
        </w:rPr>
        <w:t>overnment</w:t>
      </w:r>
      <w:r w:rsidRPr="19D89E3B" w:rsidR="13C2B11F">
        <w:rPr>
          <w:sz w:val="28"/>
          <w:szCs w:val="28"/>
        </w:rPr>
        <w:t xml:space="preserve"> that are involved with execution and formulation of policy</w:t>
      </w:r>
      <w:r w:rsidRPr="19D89E3B" w:rsidR="68E40F7C">
        <w:rPr>
          <w:sz w:val="28"/>
          <w:szCs w:val="28"/>
        </w:rPr>
        <w:t>.</w:t>
      </w:r>
      <w:r w:rsidRPr="19D89E3B" w:rsidR="1A6E3ECE">
        <w:rPr>
          <w:sz w:val="28"/>
          <w:szCs w:val="28"/>
        </w:rPr>
        <w:t xml:space="preserve"> </w:t>
      </w:r>
      <w:r w:rsidRPr="19D89E3B" w:rsidR="62B3C782">
        <w:rPr>
          <w:sz w:val="28"/>
          <w:szCs w:val="28"/>
        </w:rPr>
        <w:t>I</w:t>
      </w:r>
      <w:r w:rsidRPr="19D89E3B" w:rsidR="1A6E3ECE">
        <w:rPr>
          <w:sz w:val="28"/>
          <w:szCs w:val="28"/>
        </w:rPr>
        <w:t xml:space="preserve">t can include </w:t>
      </w:r>
      <w:r w:rsidRPr="19D89E3B" w:rsidR="4DC5D540">
        <w:rPr>
          <w:sz w:val="28"/>
          <w:szCs w:val="28"/>
        </w:rPr>
        <w:t>all persons</w:t>
      </w:r>
      <w:r w:rsidRPr="19D89E3B" w:rsidR="1A6E3ECE">
        <w:rPr>
          <w:sz w:val="28"/>
          <w:szCs w:val="28"/>
        </w:rPr>
        <w:t xml:space="preserve"> and </w:t>
      </w:r>
      <w:r w:rsidRPr="19D89E3B" w:rsidR="3FBF0E02">
        <w:rPr>
          <w:sz w:val="28"/>
          <w:szCs w:val="28"/>
        </w:rPr>
        <w:t>institution</w:t>
      </w:r>
      <w:r w:rsidRPr="19D89E3B" w:rsidR="4A980C18">
        <w:rPr>
          <w:sz w:val="28"/>
          <w:szCs w:val="28"/>
        </w:rPr>
        <w:t xml:space="preserve"> </w:t>
      </w:r>
      <w:r w:rsidRPr="19D89E3B" w:rsidR="258267DD">
        <w:rPr>
          <w:sz w:val="28"/>
          <w:szCs w:val="28"/>
        </w:rPr>
        <w:t>concerned</w:t>
      </w:r>
      <w:r w:rsidRPr="19D89E3B" w:rsidR="2C28207F">
        <w:rPr>
          <w:sz w:val="28"/>
          <w:szCs w:val="28"/>
        </w:rPr>
        <w:t xml:space="preserve"> with </w:t>
      </w:r>
      <w:r w:rsidRPr="19D89E3B" w:rsidR="1FEEAEA1">
        <w:rPr>
          <w:sz w:val="28"/>
          <w:szCs w:val="28"/>
        </w:rPr>
        <w:t>implementation</w:t>
      </w:r>
      <w:r w:rsidRPr="19D89E3B" w:rsidR="2C28207F">
        <w:rPr>
          <w:sz w:val="28"/>
          <w:szCs w:val="28"/>
        </w:rPr>
        <w:t xml:space="preserve"> of law and policy in the </w:t>
      </w:r>
      <w:r w:rsidRPr="19D89E3B" w:rsidR="7D2D384F">
        <w:rPr>
          <w:sz w:val="28"/>
          <w:szCs w:val="28"/>
        </w:rPr>
        <w:t>United Kingdom</w:t>
      </w:r>
      <w:r w:rsidRPr="19D89E3B" w:rsidR="12A02FCB">
        <w:rPr>
          <w:sz w:val="28"/>
          <w:szCs w:val="28"/>
        </w:rPr>
        <w:t>.</w:t>
      </w:r>
      <w:r w:rsidRPr="19D89E3B" w:rsidR="1F268CC2">
        <w:rPr>
          <w:sz w:val="28"/>
          <w:szCs w:val="28"/>
        </w:rPr>
        <w:t xml:space="preserve"> </w:t>
      </w:r>
      <w:r w:rsidRPr="19D89E3B" w:rsidR="7F6FDFDD">
        <w:rPr>
          <w:sz w:val="28"/>
          <w:szCs w:val="28"/>
        </w:rPr>
        <w:t>T</w:t>
      </w:r>
      <w:r w:rsidRPr="19D89E3B" w:rsidR="1F268CC2">
        <w:rPr>
          <w:sz w:val="28"/>
          <w:szCs w:val="28"/>
        </w:rPr>
        <w:t>he</w:t>
      </w:r>
      <w:r w:rsidRPr="19D89E3B" w:rsidR="2A8C501E">
        <w:rPr>
          <w:sz w:val="28"/>
          <w:szCs w:val="28"/>
        </w:rPr>
        <w:t xml:space="preserve"> supreme power is with the </w:t>
      </w:r>
      <w:r w:rsidRPr="19D89E3B" w:rsidR="1A6A29C6">
        <w:rPr>
          <w:sz w:val="28"/>
          <w:szCs w:val="28"/>
        </w:rPr>
        <w:t>sovereign</w:t>
      </w:r>
      <w:r w:rsidRPr="19D89E3B" w:rsidR="2A8C501E">
        <w:rPr>
          <w:sz w:val="28"/>
          <w:szCs w:val="28"/>
        </w:rPr>
        <w:t xml:space="preserve"> who by convention</w:t>
      </w:r>
      <w:r w:rsidRPr="19D89E3B" w:rsidR="12632CE9">
        <w:rPr>
          <w:sz w:val="28"/>
          <w:szCs w:val="28"/>
        </w:rPr>
        <w:t xml:space="preserve"> acts on advice from </w:t>
      </w:r>
      <w:r w:rsidRPr="19D89E3B" w:rsidR="5967E30A">
        <w:rPr>
          <w:sz w:val="28"/>
          <w:szCs w:val="28"/>
        </w:rPr>
        <w:t>ministers</w:t>
      </w:r>
      <w:r w:rsidRPr="19D89E3B" w:rsidR="06C5A7B8">
        <w:rPr>
          <w:sz w:val="28"/>
          <w:szCs w:val="28"/>
        </w:rPr>
        <w:t>.</w:t>
      </w:r>
      <w:r w:rsidRPr="19D89E3B" w:rsidR="5967E30A">
        <w:rPr>
          <w:sz w:val="28"/>
          <w:szCs w:val="28"/>
        </w:rPr>
        <w:t xml:space="preserve"> </w:t>
      </w:r>
      <w:r w:rsidRPr="19D89E3B" w:rsidR="44905C93">
        <w:rPr>
          <w:sz w:val="28"/>
          <w:szCs w:val="28"/>
        </w:rPr>
        <w:t>I</w:t>
      </w:r>
      <w:r w:rsidRPr="19D89E3B" w:rsidR="5967E30A">
        <w:rPr>
          <w:sz w:val="28"/>
          <w:szCs w:val="28"/>
        </w:rPr>
        <w:t>n</w:t>
      </w:r>
      <w:r w:rsidRPr="19D89E3B" w:rsidR="12632CE9">
        <w:rPr>
          <w:sz w:val="28"/>
          <w:szCs w:val="28"/>
        </w:rPr>
        <w:t xml:space="preserve"> practice the executive is headed </w:t>
      </w:r>
      <w:r w:rsidRPr="19D89E3B" w:rsidR="3B10595E">
        <w:rPr>
          <w:sz w:val="28"/>
          <w:szCs w:val="28"/>
        </w:rPr>
        <w:t>by Prime</w:t>
      </w:r>
      <w:r w:rsidRPr="19D89E3B" w:rsidR="4F632D4B">
        <w:rPr>
          <w:sz w:val="28"/>
          <w:szCs w:val="28"/>
        </w:rPr>
        <w:t xml:space="preserve"> </w:t>
      </w:r>
      <w:r w:rsidRPr="19D89E3B" w:rsidR="239F6935">
        <w:rPr>
          <w:sz w:val="28"/>
          <w:szCs w:val="28"/>
        </w:rPr>
        <w:t>M</w:t>
      </w:r>
      <w:r w:rsidRPr="19D89E3B" w:rsidR="4F632D4B">
        <w:rPr>
          <w:sz w:val="28"/>
          <w:szCs w:val="28"/>
        </w:rPr>
        <w:t>inister</w:t>
      </w:r>
      <w:r w:rsidRPr="19D89E3B" w:rsidR="023C199B">
        <w:rPr>
          <w:sz w:val="28"/>
          <w:szCs w:val="28"/>
        </w:rPr>
        <w:t xml:space="preserve"> and cabinet</w:t>
      </w:r>
      <w:r w:rsidRPr="19D89E3B" w:rsidR="3A98209A">
        <w:rPr>
          <w:sz w:val="28"/>
          <w:szCs w:val="28"/>
        </w:rPr>
        <w:t xml:space="preserve"> responsible</w:t>
      </w:r>
      <w:r w:rsidRPr="19D89E3B" w:rsidR="023C199B">
        <w:rPr>
          <w:sz w:val="28"/>
          <w:szCs w:val="28"/>
        </w:rPr>
        <w:t xml:space="preserve"> </w:t>
      </w:r>
      <w:r w:rsidRPr="19D89E3B" w:rsidR="13F30570">
        <w:rPr>
          <w:sz w:val="28"/>
          <w:szCs w:val="28"/>
        </w:rPr>
        <w:t xml:space="preserve">for </w:t>
      </w:r>
      <w:r w:rsidRPr="19D89E3B" w:rsidR="1AF9B643">
        <w:rPr>
          <w:sz w:val="28"/>
          <w:szCs w:val="28"/>
        </w:rPr>
        <w:t>administration of law</w:t>
      </w:r>
      <w:r w:rsidRPr="19D89E3B" w:rsidR="31BECA43">
        <w:rPr>
          <w:sz w:val="28"/>
          <w:szCs w:val="28"/>
        </w:rPr>
        <w:t xml:space="preserve"> also, the civil </w:t>
      </w:r>
      <w:r w:rsidRPr="19D89E3B" w:rsidR="464943C5">
        <w:rPr>
          <w:sz w:val="28"/>
          <w:szCs w:val="28"/>
        </w:rPr>
        <w:t>service, local</w:t>
      </w:r>
      <w:r w:rsidRPr="19D89E3B" w:rsidR="31BECA43">
        <w:rPr>
          <w:sz w:val="28"/>
          <w:szCs w:val="28"/>
        </w:rPr>
        <w:t xml:space="preserve"> </w:t>
      </w:r>
      <w:r w:rsidRPr="19D89E3B" w:rsidR="58E6AB25">
        <w:rPr>
          <w:sz w:val="28"/>
          <w:szCs w:val="28"/>
        </w:rPr>
        <w:t>authorities'</w:t>
      </w:r>
      <w:r w:rsidRPr="19D89E3B" w:rsidR="31BECA43">
        <w:rPr>
          <w:sz w:val="28"/>
          <w:szCs w:val="28"/>
        </w:rPr>
        <w:t xml:space="preserve"> police and ar</w:t>
      </w:r>
      <w:r w:rsidRPr="19D89E3B" w:rsidR="1727299D">
        <w:rPr>
          <w:sz w:val="28"/>
          <w:szCs w:val="28"/>
        </w:rPr>
        <w:t>med forces are part of the executive</w:t>
      </w:r>
      <w:r w:rsidRPr="19D89E3B" w:rsidR="1AF9B643">
        <w:rPr>
          <w:sz w:val="28"/>
          <w:szCs w:val="28"/>
        </w:rPr>
        <w:t>. The legislative</w:t>
      </w:r>
      <w:r w:rsidRPr="19D89E3B" w:rsidR="75D266DE">
        <w:rPr>
          <w:sz w:val="28"/>
          <w:szCs w:val="28"/>
        </w:rPr>
        <w:t xml:space="preserve"> is the parliament consisting of the quee</w:t>
      </w:r>
      <w:r w:rsidRPr="19D89E3B" w:rsidR="6966568C">
        <w:rPr>
          <w:sz w:val="28"/>
          <w:szCs w:val="28"/>
        </w:rPr>
        <w:t>n</w:t>
      </w:r>
      <w:r w:rsidRPr="19D89E3B" w:rsidR="0F740126">
        <w:rPr>
          <w:sz w:val="28"/>
          <w:szCs w:val="28"/>
        </w:rPr>
        <w:t>,</w:t>
      </w:r>
      <w:r w:rsidRPr="19D89E3B" w:rsidR="1F39463B">
        <w:rPr>
          <w:sz w:val="28"/>
          <w:szCs w:val="28"/>
        </w:rPr>
        <w:t xml:space="preserve"> </w:t>
      </w:r>
      <w:r w:rsidRPr="19D89E3B" w:rsidR="4ACAA145">
        <w:rPr>
          <w:sz w:val="28"/>
          <w:szCs w:val="28"/>
        </w:rPr>
        <w:t>t</w:t>
      </w:r>
      <w:r w:rsidRPr="19D89E3B" w:rsidR="43EEB05E">
        <w:rPr>
          <w:sz w:val="28"/>
          <w:szCs w:val="28"/>
        </w:rPr>
        <w:t>he House of Lords and House of Commons</w:t>
      </w:r>
      <w:r w:rsidRPr="19D89E3B" w:rsidR="1AF9B643">
        <w:rPr>
          <w:sz w:val="28"/>
          <w:szCs w:val="28"/>
        </w:rPr>
        <w:t xml:space="preserve"> </w:t>
      </w:r>
      <w:r w:rsidRPr="19D89E3B" w:rsidR="46A4E5FB">
        <w:rPr>
          <w:sz w:val="28"/>
          <w:szCs w:val="28"/>
        </w:rPr>
        <w:t xml:space="preserve">responsible for law making. The </w:t>
      </w:r>
      <w:r w:rsidRPr="19D89E3B" w:rsidR="25732672">
        <w:rPr>
          <w:sz w:val="28"/>
          <w:szCs w:val="28"/>
        </w:rPr>
        <w:t xml:space="preserve">judiciary </w:t>
      </w:r>
      <w:r w:rsidRPr="19D89E3B" w:rsidR="25732672">
        <w:rPr>
          <w:sz w:val="28"/>
          <w:szCs w:val="28"/>
        </w:rPr>
        <w:t xml:space="preserve">courts </w:t>
      </w:r>
      <w:r w:rsidRPr="19D89E3B" w:rsidR="389E9F72">
        <w:rPr>
          <w:sz w:val="28"/>
          <w:szCs w:val="28"/>
        </w:rPr>
        <w:t>judges administer</w:t>
      </w:r>
      <w:r w:rsidRPr="19D89E3B" w:rsidR="524CAE9D">
        <w:rPr>
          <w:sz w:val="28"/>
          <w:szCs w:val="28"/>
        </w:rPr>
        <w:t xml:space="preserve"> justice by interp</w:t>
      </w:r>
      <w:r w:rsidRPr="19D89E3B" w:rsidR="422E9D4D">
        <w:rPr>
          <w:sz w:val="28"/>
          <w:szCs w:val="28"/>
        </w:rPr>
        <w:t>re</w:t>
      </w:r>
      <w:r w:rsidRPr="19D89E3B" w:rsidR="524CAE9D">
        <w:rPr>
          <w:sz w:val="28"/>
          <w:szCs w:val="28"/>
        </w:rPr>
        <w:t>ting</w:t>
      </w:r>
      <w:r w:rsidRPr="19D89E3B" w:rsidR="524CAE9D">
        <w:rPr>
          <w:sz w:val="28"/>
          <w:szCs w:val="28"/>
        </w:rPr>
        <w:t xml:space="preserve"> the law when meaning is in </w:t>
      </w:r>
      <w:r w:rsidRPr="19D89E3B" w:rsidR="22633C7F">
        <w:rPr>
          <w:sz w:val="28"/>
          <w:szCs w:val="28"/>
        </w:rPr>
        <w:t xml:space="preserve">dispute making sure the law is </w:t>
      </w:r>
      <w:r w:rsidRPr="19D89E3B" w:rsidR="18BEB961">
        <w:rPr>
          <w:sz w:val="28"/>
          <w:szCs w:val="28"/>
        </w:rPr>
        <w:t>upheld. This</w:t>
      </w:r>
      <w:r w:rsidRPr="19D89E3B" w:rsidR="0D38F288">
        <w:rPr>
          <w:sz w:val="28"/>
          <w:szCs w:val="28"/>
        </w:rPr>
        <w:t xml:space="preserve"> is the branch of state that adj</w:t>
      </w:r>
      <w:r w:rsidRPr="19D89E3B" w:rsidR="71058180">
        <w:rPr>
          <w:sz w:val="28"/>
          <w:szCs w:val="28"/>
        </w:rPr>
        <w:t xml:space="preserve">udicate conflict between </w:t>
      </w:r>
      <w:r w:rsidRPr="19D89E3B" w:rsidR="08658165">
        <w:rPr>
          <w:sz w:val="28"/>
          <w:szCs w:val="28"/>
        </w:rPr>
        <w:t xml:space="preserve">state </w:t>
      </w:r>
      <w:r w:rsidRPr="19D89E3B" w:rsidR="3B0D1CE3">
        <w:rPr>
          <w:sz w:val="28"/>
          <w:szCs w:val="28"/>
        </w:rPr>
        <w:t>institution, between</w:t>
      </w:r>
      <w:r w:rsidRPr="19D89E3B" w:rsidR="052DE0A3">
        <w:rPr>
          <w:sz w:val="28"/>
          <w:szCs w:val="28"/>
        </w:rPr>
        <w:t xml:space="preserve"> individuals </w:t>
      </w:r>
      <w:r w:rsidRPr="19D89E3B" w:rsidR="79125FDF">
        <w:rPr>
          <w:sz w:val="28"/>
          <w:szCs w:val="28"/>
        </w:rPr>
        <w:t xml:space="preserve">and between the state and </w:t>
      </w:r>
      <w:r w:rsidRPr="19D89E3B" w:rsidR="1C70586F">
        <w:rPr>
          <w:sz w:val="28"/>
          <w:szCs w:val="28"/>
        </w:rPr>
        <w:t>individual. The</w:t>
      </w:r>
      <w:r w:rsidRPr="19D89E3B" w:rsidR="1ED9ABDC">
        <w:rPr>
          <w:sz w:val="28"/>
          <w:szCs w:val="28"/>
        </w:rPr>
        <w:t xml:space="preserve"> judiciary should be independent of parliament and executive</w:t>
      </w:r>
      <w:r w:rsidRPr="19D89E3B" w:rsidR="65A9A7BD">
        <w:rPr>
          <w:sz w:val="28"/>
          <w:szCs w:val="28"/>
        </w:rPr>
        <w:t>,</w:t>
      </w:r>
    </w:p>
    <w:p w:rsidR="4A55F2F0" w:rsidP="35530BEA" w:rsidRDefault="4A55F2F0" w14:paraId="4CC95974" w14:textId="1349EF88">
      <w:pPr>
        <w:pStyle w:val="Normal"/>
        <w:rPr>
          <w:sz w:val="28"/>
          <w:szCs w:val="28"/>
        </w:rPr>
      </w:pPr>
      <w:r w:rsidRPr="19D89E3B" w:rsidR="42E930F8">
        <w:rPr>
          <w:sz w:val="28"/>
          <w:szCs w:val="28"/>
        </w:rPr>
        <w:t xml:space="preserve"> Judicial independence in the United Kingdom is a part of the constitution the concept took shape with the enactment of Act of </w:t>
      </w:r>
      <w:r w:rsidRPr="19D89E3B" w:rsidR="59E4DF39">
        <w:rPr>
          <w:sz w:val="28"/>
          <w:szCs w:val="28"/>
        </w:rPr>
        <w:t>S</w:t>
      </w:r>
      <w:r w:rsidRPr="19D89E3B" w:rsidR="42E930F8">
        <w:rPr>
          <w:sz w:val="28"/>
          <w:szCs w:val="28"/>
        </w:rPr>
        <w:t xml:space="preserve">ettlement (1701). </w:t>
      </w:r>
      <w:r w:rsidRPr="19D89E3B" w:rsidR="59589EC8">
        <w:rPr>
          <w:sz w:val="28"/>
          <w:szCs w:val="28"/>
        </w:rPr>
        <w:t>T</w:t>
      </w:r>
      <w:r w:rsidRPr="19D89E3B" w:rsidR="42E930F8">
        <w:rPr>
          <w:sz w:val="28"/>
          <w:szCs w:val="28"/>
        </w:rPr>
        <w:t>he general concept is that judges should not be influenced or restrained by members of the executive or legislative and other groups they should independently impartially and justly apply the la</w:t>
      </w:r>
      <w:r w:rsidRPr="19D89E3B" w:rsidR="326BFF55">
        <w:rPr>
          <w:sz w:val="28"/>
          <w:szCs w:val="28"/>
        </w:rPr>
        <w:t>w</w:t>
      </w:r>
      <w:r w:rsidRPr="19D89E3B" w:rsidR="42E930F8">
        <w:rPr>
          <w:sz w:val="28"/>
          <w:szCs w:val="28"/>
        </w:rPr>
        <w:t>.</w:t>
      </w:r>
      <w:r w:rsidRPr="19D89E3B" w:rsidR="6CD9DB02">
        <w:rPr>
          <w:sz w:val="28"/>
          <w:szCs w:val="28"/>
        </w:rPr>
        <w:t xml:space="preserve"> The judge should decide the outcome of </w:t>
      </w:r>
      <w:r w:rsidRPr="19D89E3B" w:rsidR="376FC2D6">
        <w:rPr>
          <w:sz w:val="28"/>
          <w:szCs w:val="28"/>
        </w:rPr>
        <w:t>a case</w:t>
      </w:r>
      <w:r w:rsidRPr="19D89E3B" w:rsidR="6CD9DB02">
        <w:rPr>
          <w:sz w:val="28"/>
          <w:szCs w:val="28"/>
        </w:rPr>
        <w:t xml:space="preserve"> purely on the evidence presented</w:t>
      </w:r>
      <w:r w:rsidRPr="19D89E3B" w:rsidR="16C2356F">
        <w:rPr>
          <w:sz w:val="28"/>
          <w:szCs w:val="28"/>
        </w:rPr>
        <w:t xml:space="preserve"> in court by parties </w:t>
      </w:r>
      <w:r w:rsidRPr="19D89E3B" w:rsidR="16C2356F">
        <w:rPr>
          <w:sz w:val="28"/>
          <w:szCs w:val="28"/>
        </w:rPr>
        <w:t>according</w:t>
      </w:r>
      <w:r w:rsidRPr="19D89E3B" w:rsidR="16C2356F">
        <w:rPr>
          <w:sz w:val="28"/>
          <w:szCs w:val="28"/>
        </w:rPr>
        <w:t xml:space="preserve"> to the law.</w:t>
      </w:r>
      <w:r w:rsidRPr="19D89E3B" w:rsidR="42E930F8">
        <w:rPr>
          <w:sz w:val="28"/>
          <w:szCs w:val="28"/>
        </w:rPr>
        <w:t xml:space="preserve"> Judicial independence is also an important part of the Maintenace of rule of man</w:t>
      </w:r>
      <w:r w:rsidRPr="19D89E3B" w:rsidR="7C7EA94B">
        <w:rPr>
          <w:sz w:val="28"/>
          <w:szCs w:val="28"/>
        </w:rPr>
        <w:t xml:space="preserve"> Justice must not only </w:t>
      </w:r>
      <w:r w:rsidRPr="19D89E3B" w:rsidR="44405A7E">
        <w:rPr>
          <w:sz w:val="28"/>
          <w:szCs w:val="28"/>
        </w:rPr>
        <w:t>be done –it must be seen to be done</w:t>
      </w:r>
      <w:r w:rsidRPr="19D89E3B" w:rsidR="60204791">
        <w:rPr>
          <w:sz w:val="28"/>
          <w:szCs w:val="28"/>
        </w:rPr>
        <w:t>.</w:t>
      </w:r>
      <w:r w:rsidRPr="19D89E3B" w:rsidR="66E5E3E4">
        <w:rPr>
          <w:sz w:val="28"/>
          <w:szCs w:val="28"/>
        </w:rPr>
        <w:t xml:space="preserve"> </w:t>
      </w:r>
      <w:r w:rsidRPr="19D89E3B" w:rsidR="6C97296A">
        <w:rPr>
          <w:sz w:val="28"/>
          <w:szCs w:val="28"/>
        </w:rPr>
        <w:t>I</w:t>
      </w:r>
      <w:r w:rsidRPr="19D89E3B" w:rsidR="5E875181">
        <w:rPr>
          <w:sz w:val="28"/>
          <w:szCs w:val="28"/>
        </w:rPr>
        <w:t>n the Pinochet case in 1999 the House of Lords</w:t>
      </w:r>
      <w:r w:rsidRPr="19D89E3B" w:rsidR="33B0B1F5">
        <w:rPr>
          <w:sz w:val="28"/>
          <w:szCs w:val="28"/>
        </w:rPr>
        <w:t xml:space="preserve"> held that a decision it had given had to set aside on the ground of an </w:t>
      </w:r>
      <w:r w:rsidRPr="19D89E3B" w:rsidR="51185D4F">
        <w:rPr>
          <w:sz w:val="28"/>
          <w:szCs w:val="28"/>
        </w:rPr>
        <w:t>appearance</w:t>
      </w:r>
      <w:r w:rsidRPr="19D89E3B" w:rsidR="33B0B1F5">
        <w:rPr>
          <w:sz w:val="28"/>
          <w:szCs w:val="28"/>
        </w:rPr>
        <w:t xml:space="preserve"> </w:t>
      </w:r>
      <w:r w:rsidRPr="19D89E3B" w:rsidR="643DE761">
        <w:rPr>
          <w:sz w:val="28"/>
          <w:szCs w:val="28"/>
        </w:rPr>
        <w:t xml:space="preserve">of bias between one member of appellate committee Lord </w:t>
      </w:r>
      <w:r w:rsidRPr="19D89E3B" w:rsidR="402B5E75">
        <w:rPr>
          <w:sz w:val="28"/>
          <w:szCs w:val="28"/>
        </w:rPr>
        <w:t>Hoffman</w:t>
      </w:r>
      <w:r w:rsidRPr="19D89E3B" w:rsidR="0ACDD90B">
        <w:rPr>
          <w:sz w:val="28"/>
          <w:szCs w:val="28"/>
        </w:rPr>
        <w:t xml:space="preserve"> and Amnesty international</w:t>
      </w:r>
      <w:r w:rsidRPr="19D89E3B" w:rsidR="775804E1">
        <w:rPr>
          <w:sz w:val="28"/>
          <w:szCs w:val="28"/>
        </w:rPr>
        <w:t>,</w:t>
      </w:r>
      <w:r w:rsidRPr="19D89E3B" w:rsidR="0ACDD90B">
        <w:rPr>
          <w:sz w:val="28"/>
          <w:szCs w:val="28"/>
        </w:rPr>
        <w:t xml:space="preserve"> the human rights </w:t>
      </w:r>
      <w:r w:rsidRPr="19D89E3B" w:rsidR="34ADD874">
        <w:rPr>
          <w:sz w:val="28"/>
          <w:szCs w:val="28"/>
        </w:rPr>
        <w:t>organisation</w:t>
      </w:r>
      <w:r w:rsidRPr="19D89E3B" w:rsidR="0ACDD90B">
        <w:rPr>
          <w:sz w:val="28"/>
          <w:szCs w:val="28"/>
        </w:rPr>
        <w:t xml:space="preserve"> who was admi</w:t>
      </w:r>
      <w:r w:rsidRPr="19D89E3B" w:rsidR="2B7B6672">
        <w:rPr>
          <w:sz w:val="28"/>
          <w:szCs w:val="28"/>
        </w:rPr>
        <w:t xml:space="preserve">tted as intervener in the appeal even though there was no suggestion that Lord </w:t>
      </w:r>
      <w:r w:rsidRPr="19D89E3B" w:rsidR="48CC99BC">
        <w:rPr>
          <w:sz w:val="28"/>
          <w:szCs w:val="28"/>
        </w:rPr>
        <w:t>Hoffman</w:t>
      </w:r>
      <w:r w:rsidRPr="19D89E3B" w:rsidR="2B7B6672">
        <w:rPr>
          <w:sz w:val="28"/>
          <w:szCs w:val="28"/>
        </w:rPr>
        <w:t xml:space="preserve"> was no</w:t>
      </w:r>
      <w:r w:rsidRPr="19D89E3B" w:rsidR="6AF7BC06">
        <w:rPr>
          <w:sz w:val="28"/>
          <w:szCs w:val="28"/>
        </w:rPr>
        <w:t>t independent</w:t>
      </w:r>
    </w:p>
    <w:p w:rsidR="19D89E3B" w:rsidP="19D89E3B" w:rsidRDefault="19D89E3B" w14:paraId="3A4C64EB" w14:textId="70BF37AE">
      <w:pPr>
        <w:pStyle w:val="Normal"/>
        <w:rPr>
          <w:sz w:val="28"/>
          <w:szCs w:val="28"/>
        </w:rPr>
      </w:pPr>
    </w:p>
    <w:p w:rsidR="4A55F2F0" w:rsidP="35530BEA" w:rsidRDefault="4A55F2F0" w14:paraId="0F2CE41F" w14:textId="4AA3731F">
      <w:pPr>
        <w:pStyle w:val="Normal"/>
        <w:rPr>
          <w:sz w:val="28"/>
          <w:szCs w:val="28"/>
        </w:rPr>
      </w:pPr>
      <w:r w:rsidRPr="19D89E3B" w:rsidR="6AF7BC06">
        <w:rPr>
          <w:sz w:val="28"/>
          <w:szCs w:val="28"/>
        </w:rPr>
        <w:t xml:space="preserve">or impartial the </w:t>
      </w:r>
      <w:r w:rsidRPr="19D89E3B" w:rsidR="504150A9">
        <w:rPr>
          <w:sz w:val="28"/>
          <w:szCs w:val="28"/>
        </w:rPr>
        <w:t>decision</w:t>
      </w:r>
      <w:r w:rsidRPr="19D89E3B" w:rsidR="6AF7BC06">
        <w:rPr>
          <w:sz w:val="28"/>
          <w:szCs w:val="28"/>
        </w:rPr>
        <w:t xml:space="preserve"> could not stand justice demanded that the app</w:t>
      </w:r>
      <w:r w:rsidRPr="19D89E3B" w:rsidR="0D840EA8">
        <w:rPr>
          <w:sz w:val="28"/>
          <w:szCs w:val="28"/>
        </w:rPr>
        <w:t xml:space="preserve">eal be heard again in front of impartial independent committee </w:t>
      </w:r>
      <w:r w:rsidRPr="19D89E3B" w:rsidR="03FA039E">
        <w:rPr>
          <w:sz w:val="28"/>
          <w:szCs w:val="28"/>
        </w:rPr>
        <w:t xml:space="preserve">members. </w:t>
      </w:r>
      <w:r w:rsidRPr="19D89E3B" w:rsidR="42E930F8">
        <w:rPr>
          <w:sz w:val="28"/>
          <w:szCs w:val="28"/>
        </w:rPr>
        <w:t xml:space="preserve"> </w:t>
      </w:r>
      <w:r w:rsidRPr="19D89E3B" w:rsidR="3BB71139">
        <w:rPr>
          <w:sz w:val="28"/>
          <w:szCs w:val="28"/>
        </w:rPr>
        <w:t>B</w:t>
      </w:r>
      <w:r w:rsidRPr="19D89E3B" w:rsidR="42E930F8">
        <w:rPr>
          <w:sz w:val="28"/>
          <w:szCs w:val="28"/>
        </w:rPr>
        <w:t xml:space="preserve">efore the act of </w:t>
      </w:r>
      <w:r w:rsidRPr="19D89E3B" w:rsidR="7D003B0A">
        <w:rPr>
          <w:sz w:val="28"/>
          <w:szCs w:val="28"/>
        </w:rPr>
        <w:t>settlement,</w:t>
      </w:r>
      <w:r w:rsidRPr="19D89E3B" w:rsidR="42E930F8">
        <w:rPr>
          <w:sz w:val="28"/>
          <w:szCs w:val="28"/>
        </w:rPr>
        <w:t xml:space="preserve"> the</w:t>
      </w:r>
      <w:r w:rsidRPr="19D89E3B" w:rsidR="5D4A4CE0">
        <w:rPr>
          <w:sz w:val="28"/>
          <w:szCs w:val="28"/>
        </w:rPr>
        <w:t xml:space="preserve"> monarch decided which senior judges </w:t>
      </w:r>
      <w:r w:rsidRPr="19D89E3B" w:rsidR="3C9CBF79">
        <w:rPr>
          <w:sz w:val="28"/>
          <w:szCs w:val="28"/>
        </w:rPr>
        <w:t>held office and there are many cases of judges being removed from office</w:t>
      </w:r>
      <w:r w:rsidRPr="19D89E3B" w:rsidR="542D80DF">
        <w:rPr>
          <w:sz w:val="28"/>
          <w:szCs w:val="28"/>
        </w:rPr>
        <w:t xml:space="preserve"> for not </w:t>
      </w:r>
      <w:r w:rsidRPr="19D89E3B" w:rsidR="7E6DD34F">
        <w:rPr>
          <w:sz w:val="28"/>
          <w:szCs w:val="28"/>
        </w:rPr>
        <w:t>complying</w:t>
      </w:r>
      <w:r w:rsidRPr="19D89E3B" w:rsidR="542D80DF">
        <w:rPr>
          <w:sz w:val="28"/>
          <w:szCs w:val="28"/>
        </w:rPr>
        <w:t xml:space="preserve"> with the </w:t>
      </w:r>
      <w:r w:rsidRPr="19D89E3B" w:rsidR="12D26611">
        <w:rPr>
          <w:sz w:val="28"/>
          <w:szCs w:val="28"/>
        </w:rPr>
        <w:t xml:space="preserve">sovereign's </w:t>
      </w:r>
      <w:r w:rsidRPr="19D89E3B" w:rsidR="12D26611">
        <w:rPr>
          <w:sz w:val="28"/>
          <w:szCs w:val="28"/>
        </w:rPr>
        <w:t>desires.</w:t>
      </w:r>
      <w:r w:rsidRPr="19D89E3B" w:rsidR="50D28573">
        <w:rPr>
          <w:sz w:val="28"/>
          <w:szCs w:val="28"/>
        </w:rPr>
        <w:t xml:space="preserve"> Parliamentary</w:t>
      </w:r>
      <w:r w:rsidRPr="19D89E3B" w:rsidR="38BD91EB">
        <w:rPr>
          <w:sz w:val="28"/>
          <w:szCs w:val="28"/>
        </w:rPr>
        <w:t xml:space="preserve"> </w:t>
      </w:r>
      <w:r w:rsidRPr="19D89E3B" w:rsidR="070E28C2">
        <w:rPr>
          <w:sz w:val="28"/>
          <w:szCs w:val="28"/>
        </w:rPr>
        <w:t>sovereignty</w:t>
      </w:r>
      <w:r w:rsidRPr="19D89E3B" w:rsidR="5ED081D0">
        <w:rPr>
          <w:sz w:val="28"/>
          <w:szCs w:val="28"/>
        </w:rPr>
        <w:t xml:space="preserve"> is also an </w:t>
      </w:r>
      <w:r w:rsidRPr="19D89E3B" w:rsidR="515C26A7">
        <w:rPr>
          <w:sz w:val="28"/>
          <w:szCs w:val="28"/>
        </w:rPr>
        <w:t>essential</w:t>
      </w:r>
      <w:r w:rsidRPr="19D89E3B" w:rsidR="5ED081D0">
        <w:rPr>
          <w:sz w:val="28"/>
          <w:szCs w:val="28"/>
        </w:rPr>
        <w:t xml:space="preserve"> part of the principle of the </w:t>
      </w:r>
      <w:r w:rsidRPr="19D89E3B" w:rsidR="1538EB35">
        <w:rPr>
          <w:sz w:val="28"/>
          <w:szCs w:val="28"/>
        </w:rPr>
        <w:t>constitution</w:t>
      </w:r>
      <w:r w:rsidRPr="19D89E3B" w:rsidR="5ED081D0">
        <w:rPr>
          <w:sz w:val="28"/>
          <w:szCs w:val="28"/>
        </w:rPr>
        <w:t xml:space="preserve"> </w:t>
      </w:r>
      <w:r w:rsidRPr="19D89E3B" w:rsidR="7CC7D99A">
        <w:rPr>
          <w:sz w:val="28"/>
          <w:szCs w:val="28"/>
        </w:rPr>
        <w:t>parliament may make any law it wishes.</w:t>
      </w:r>
      <w:r w:rsidRPr="19D89E3B" w:rsidR="7737E12A">
        <w:rPr>
          <w:sz w:val="28"/>
          <w:szCs w:val="28"/>
        </w:rPr>
        <w:t xml:space="preserve"> </w:t>
      </w:r>
    </w:p>
    <w:p w:rsidR="19D89E3B" w:rsidP="19D89E3B" w:rsidRDefault="19D89E3B" w14:paraId="584DA1AE" w14:textId="048AB64E">
      <w:pPr>
        <w:pStyle w:val="Normal"/>
        <w:rPr>
          <w:sz w:val="28"/>
          <w:szCs w:val="28"/>
        </w:rPr>
      </w:pPr>
    </w:p>
    <w:p w:rsidR="4A55F2F0" w:rsidP="35530BEA" w:rsidRDefault="4A55F2F0" w14:paraId="27D39C47" w14:textId="7D838BD3">
      <w:pPr>
        <w:pStyle w:val="Normal"/>
        <w:rPr>
          <w:sz w:val="28"/>
          <w:szCs w:val="28"/>
        </w:rPr>
      </w:pPr>
      <w:r w:rsidRPr="35530BEA" w:rsidR="4A55F2F0">
        <w:rPr>
          <w:sz w:val="28"/>
          <w:szCs w:val="28"/>
        </w:rPr>
        <w:t>In most democ</w:t>
      </w:r>
      <w:r w:rsidRPr="35530BEA" w:rsidR="46BED616">
        <w:rPr>
          <w:sz w:val="28"/>
          <w:szCs w:val="28"/>
        </w:rPr>
        <w:t xml:space="preserve">racies the three bodies of state are separate from each other </w:t>
      </w:r>
      <w:r w:rsidRPr="35530BEA" w:rsidR="676C637D">
        <w:rPr>
          <w:sz w:val="28"/>
          <w:szCs w:val="28"/>
        </w:rPr>
        <w:t>they have roles and functions with clear parameters and boundaries</w:t>
      </w:r>
      <w:r w:rsidRPr="35530BEA" w:rsidR="28C77E4C">
        <w:rPr>
          <w:sz w:val="28"/>
          <w:szCs w:val="28"/>
        </w:rPr>
        <w:t xml:space="preserve"> that are defined within a written </w:t>
      </w:r>
      <w:r w:rsidRPr="35530BEA" w:rsidR="77538791">
        <w:rPr>
          <w:sz w:val="28"/>
          <w:szCs w:val="28"/>
        </w:rPr>
        <w:t>constitution. This</w:t>
      </w:r>
      <w:r w:rsidRPr="35530BEA" w:rsidR="55BE0659">
        <w:rPr>
          <w:sz w:val="28"/>
          <w:szCs w:val="28"/>
        </w:rPr>
        <w:t xml:space="preserve"> is to stop abuse of </w:t>
      </w:r>
      <w:r w:rsidRPr="35530BEA" w:rsidR="226BD411">
        <w:rPr>
          <w:sz w:val="28"/>
          <w:szCs w:val="28"/>
        </w:rPr>
        <w:t>power</w:t>
      </w:r>
      <w:r w:rsidRPr="35530BEA" w:rsidR="55BE0659">
        <w:rPr>
          <w:sz w:val="28"/>
          <w:szCs w:val="28"/>
        </w:rPr>
        <w:t xml:space="preserve"> by preventing the concentr</w:t>
      </w:r>
      <w:r w:rsidRPr="35530BEA" w:rsidR="31E44A4D">
        <w:rPr>
          <w:sz w:val="28"/>
          <w:szCs w:val="28"/>
        </w:rPr>
        <w:t>ation of power in any one branch</w:t>
      </w:r>
      <w:r w:rsidRPr="35530BEA" w:rsidR="4C2B4150">
        <w:rPr>
          <w:sz w:val="28"/>
          <w:szCs w:val="28"/>
        </w:rPr>
        <w:t xml:space="preserve"> and enabling each branch to serve </w:t>
      </w:r>
      <w:r w:rsidRPr="35530BEA" w:rsidR="31E8BDF0">
        <w:rPr>
          <w:sz w:val="28"/>
          <w:szCs w:val="28"/>
        </w:rPr>
        <w:t>as checks</w:t>
      </w:r>
      <w:r w:rsidRPr="35530BEA" w:rsidR="54639DF8">
        <w:rPr>
          <w:sz w:val="28"/>
          <w:szCs w:val="28"/>
        </w:rPr>
        <w:t xml:space="preserve"> and balances</w:t>
      </w:r>
      <w:r w:rsidRPr="35530BEA" w:rsidR="4C2B4150">
        <w:rPr>
          <w:sz w:val="28"/>
          <w:szCs w:val="28"/>
        </w:rPr>
        <w:t xml:space="preserve"> </w:t>
      </w:r>
      <w:r w:rsidRPr="35530BEA" w:rsidR="181DAE6D">
        <w:rPr>
          <w:sz w:val="28"/>
          <w:szCs w:val="28"/>
        </w:rPr>
        <w:t xml:space="preserve">on other two </w:t>
      </w:r>
      <w:r w:rsidRPr="35530BEA" w:rsidR="34AEF0A6">
        <w:rPr>
          <w:sz w:val="28"/>
          <w:szCs w:val="28"/>
        </w:rPr>
        <w:t>branches. This</w:t>
      </w:r>
      <w:r w:rsidRPr="35530BEA" w:rsidR="3CB61805">
        <w:rPr>
          <w:sz w:val="28"/>
          <w:szCs w:val="28"/>
        </w:rPr>
        <w:t xml:space="preserve"> is </w:t>
      </w:r>
      <w:r w:rsidRPr="35530BEA" w:rsidR="5404A022">
        <w:rPr>
          <w:sz w:val="28"/>
          <w:szCs w:val="28"/>
        </w:rPr>
        <w:t>known</w:t>
      </w:r>
      <w:r w:rsidRPr="35530BEA" w:rsidR="3CB61805">
        <w:rPr>
          <w:sz w:val="28"/>
          <w:szCs w:val="28"/>
        </w:rPr>
        <w:t xml:space="preserve"> as </w:t>
      </w:r>
      <w:r w:rsidRPr="35530BEA" w:rsidR="253A348E">
        <w:rPr>
          <w:sz w:val="28"/>
          <w:szCs w:val="28"/>
        </w:rPr>
        <w:t>separation</w:t>
      </w:r>
      <w:r w:rsidRPr="35530BEA" w:rsidR="3CB61805">
        <w:rPr>
          <w:sz w:val="28"/>
          <w:szCs w:val="28"/>
        </w:rPr>
        <w:t xml:space="preserve"> of powers.</w:t>
      </w:r>
      <w:r w:rsidRPr="35530BEA" w:rsidR="181DAE6D">
        <w:rPr>
          <w:sz w:val="28"/>
          <w:szCs w:val="28"/>
        </w:rPr>
        <w:t xml:space="preserve"> </w:t>
      </w:r>
      <w:r w:rsidRPr="35530BEA" w:rsidR="515CA39F">
        <w:rPr>
          <w:sz w:val="28"/>
          <w:szCs w:val="28"/>
        </w:rPr>
        <w:t xml:space="preserve">For </w:t>
      </w:r>
      <w:r w:rsidRPr="35530BEA" w:rsidR="1AC56523">
        <w:rPr>
          <w:sz w:val="28"/>
          <w:szCs w:val="28"/>
        </w:rPr>
        <w:t>example,</w:t>
      </w:r>
      <w:r w:rsidRPr="35530BEA" w:rsidR="515CA39F">
        <w:rPr>
          <w:sz w:val="28"/>
          <w:szCs w:val="28"/>
        </w:rPr>
        <w:t xml:space="preserve"> the </w:t>
      </w:r>
      <w:r w:rsidRPr="35530BEA" w:rsidR="5E588387">
        <w:rPr>
          <w:sz w:val="28"/>
          <w:szCs w:val="28"/>
        </w:rPr>
        <w:t xml:space="preserve">American state bodies have clear </w:t>
      </w:r>
      <w:r w:rsidRPr="35530BEA" w:rsidR="58ED7392">
        <w:rPr>
          <w:sz w:val="28"/>
          <w:szCs w:val="28"/>
        </w:rPr>
        <w:t>separation</w:t>
      </w:r>
      <w:r w:rsidRPr="35530BEA" w:rsidR="37AF80B3">
        <w:rPr>
          <w:sz w:val="28"/>
          <w:szCs w:val="28"/>
        </w:rPr>
        <w:t xml:space="preserve"> of power</w:t>
      </w:r>
      <w:r w:rsidRPr="35530BEA" w:rsidR="5E588387">
        <w:rPr>
          <w:sz w:val="28"/>
          <w:szCs w:val="28"/>
        </w:rPr>
        <w:t xml:space="preserve"> </w:t>
      </w:r>
      <w:r w:rsidRPr="35530BEA" w:rsidR="09F93EB0">
        <w:rPr>
          <w:sz w:val="28"/>
          <w:szCs w:val="28"/>
        </w:rPr>
        <w:t xml:space="preserve">the executive is the </w:t>
      </w:r>
      <w:r w:rsidRPr="35530BEA" w:rsidR="7B8EBCF5">
        <w:rPr>
          <w:sz w:val="28"/>
          <w:szCs w:val="28"/>
        </w:rPr>
        <w:t>President</w:t>
      </w:r>
      <w:r w:rsidRPr="35530BEA" w:rsidR="09F93EB0">
        <w:rPr>
          <w:sz w:val="28"/>
          <w:szCs w:val="28"/>
        </w:rPr>
        <w:t xml:space="preserve"> and the white house. T</w:t>
      </w:r>
      <w:r w:rsidRPr="35530BEA" w:rsidR="1672B1D2">
        <w:rPr>
          <w:sz w:val="28"/>
          <w:szCs w:val="28"/>
        </w:rPr>
        <w:t>he</w:t>
      </w:r>
      <w:r w:rsidRPr="35530BEA" w:rsidR="09F93EB0">
        <w:rPr>
          <w:sz w:val="28"/>
          <w:szCs w:val="28"/>
        </w:rPr>
        <w:t xml:space="preserve"> </w:t>
      </w:r>
      <w:r w:rsidRPr="35530BEA" w:rsidR="1BC3937F">
        <w:rPr>
          <w:sz w:val="28"/>
          <w:szCs w:val="28"/>
        </w:rPr>
        <w:t>legislative is</w:t>
      </w:r>
      <w:r w:rsidRPr="35530BEA" w:rsidR="09F93EB0">
        <w:rPr>
          <w:sz w:val="28"/>
          <w:szCs w:val="28"/>
        </w:rPr>
        <w:t xml:space="preserve"> </w:t>
      </w:r>
      <w:r w:rsidRPr="35530BEA" w:rsidR="44ABEC13">
        <w:rPr>
          <w:sz w:val="28"/>
          <w:szCs w:val="28"/>
        </w:rPr>
        <w:t xml:space="preserve">the house of </w:t>
      </w:r>
      <w:r w:rsidRPr="35530BEA" w:rsidR="4C63F30F">
        <w:rPr>
          <w:sz w:val="28"/>
          <w:szCs w:val="28"/>
        </w:rPr>
        <w:t>congress</w:t>
      </w:r>
      <w:r w:rsidRPr="35530BEA" w:rsidR="44ABEC13">
        <w:rPr>
          <w:sz w:val="28"/>
          <w:szCs w:val="28"/>
        </w:rPr>
        <w:t xml:space="preserve"> and the house of </w:t>
      </w:r>
      <w:r w:rsidRPr="35530BEA" w:rsidR="6C58452A">
        <w:rPr>
          <w:sz w:val="28"/>
          <w:szCs w:val="28"/>
        </w:rPr>
        <w:t xml:space="preserve">senate. </w:t>
      </w:r>
      <w:r w:rsidRPr="35530BEA" w:rsidR="6DEE9C4A">
        <w:rPr>
          <w:sz w:val="28"/>
          <w:szCs w:val="28"/>
        </w:rPr>
        <w:t>The</w:t>
      </w:r>
      <w:r w:rsidRPr="35530BEA" w:rsidR="0ECCAFD3">
        <w:rPr>
          <w:sz w:val="28"/>
          <w:szCs w:val="28"/>
        </w:rPr>
        <w:t xml:space="preserve"> judicial is the courts and judges</w:t>
      </w:r>
      <w:r w:rsidRPr="35530BEA" w:rsidR="4175C8BD">
        <w:rPr>
          <w:sz w:val="28"/>
          <w:szCs w:val="28"/>
        </w:rPr>
        <w:t>.</w:t>
      </w:r>
    </w:p>
    <w:p w:rsidR="4A55F2F0" w:rsidP="1D972F06" w:rsidRDefault="4A55F2F0" w14:paraId="68ECB2F1" w14:textId="31012399">
      <w:pPr>
        <w:pStyle w:val="Normal"/>
        <w:rPr>
          <w:sz w:val="28"/>
          <w:szCs w:val="28"/>
        </w:rPr>
      </w:pPr>
      <w:r w:rsidRPr="19D89E3B" w:rsidR="4C044AE8">
        <w:rPr>
          <w:sz w:val="28"/>
          <w:szCs w:val="28"/>
        </w:rPr>
        <w:t xml:space="preserve">The origins of </w:t>
      </w:r>
      <w:r w:rsidRPr="19D89E3B" w:rsidR="21CB0134">
        <w:rPr>
          <w:sz w:val="28"/>
          <w:szCs w:val="28"/>
        </w:rPr>
        <w:t>separation</w:t>
      </w:r>
      <w:r w:rsidRPr="19D89E3B" w:rsidR="4C044AE8">
        <w:rPr>
          <w:sz w:val="28"/>
          <w:szCs w:val="28"/>
        </w:rPr>
        <w:t xml:space="preserve"> of powers can found </w:t>
      </w:r>
      <w:r w:rsidRPr="19D89E3B" w:rsidR="614C5D58">
        <w:rPr>
          <w:sz w:val="28"/>
          <w:szCs w:val="28"/>
        </w:rPr>
        <w:t>in J</w:t>
      </w:r>
      <w:r w:rsidRPr="19D89E3B" w:rsidR="3F03F685">
        <w:rPr>
          <w:sz w:val="28"/>
          <w:szCs w:val="28"/>
        </w:rPr>
        <w:t>oh</w:t>
      </w:r>
      <w:r w:rsidRPr="19D89E3B" w:rsidR="614C5D58">
        <w:rPr>
          <w:sz w:val="28"/>
          <w:szCs w:val="28"/>
        </w:rPr>
        <w:t>n</w:t>
      </w:r>
      <w:r w:rsidRPr="19D89E3B" w:rsidR="4C044AE8">
        <w:rPr>
          <w:sz w:val="28"/>
          <w:szCs w:val="28"/>
        </w:rPr>
        <w:t xml:space="preserve"> Lock</w:t>
      </w:r>
      <w:r w:rsidRPr="19D89E3B" w:rsidR="7876A0D3">
        <w:rPr>
          <w:sz w:val="28"/>
          <w:szCs w:val="28"/>
        </w:rPr>
        <w:t>e’s second treatise of government (1</w:t>
      </w:r>
      <w:r w:rsidRPr="19D89E3B" w:rsidR="39D1BBA2">
        <w:rPr>
          <w:sz w:val="28"/>
          <w:szCs w:val="28"/>
        </w:rPr>
        <w:t xml:space="preserve">689) </w:t>
      </w:r>
      <w:r w:rsidRPr="19D89E3B" w:rsidR="63F5C617">
        <w:rPr>
          <w:sz w:val="28"/>
          <w:szCs w:val="28"/>
        </w:rPr>
        <w:t>“it</w:t>
      </w:r>
      <w:r w:rsidRPr="19D89E3B" w:rsidR="39D1BBA2">
        <w:rPr>
          <w:sz w:val="28"/>
          <w:szCs w:val="28"/>
        </w:rPr>
        <w:t xml:space="preserve"> </w:t>
      </w:r>
      <w:r w:rsidRPr="19D89E3B" w:rsidR="10159B54">
        <w:rPr>
          <w:sz w:val="28"/>
          <w:szCs w:val="28"/>
        </w:rPr>
        <w:t xml:space="preserve">may be </w:t>
      </w:r>
      <w:r w:rsidRPr="19D89E3B" w:rsidR="778AAEC3">
        <w:rPr>
          <w:sz w:val="28"/>
          <w:szCs w:val="28"/>
        </w:rPr>
        <w:t>too</w:t>
      </w:r>
      <w:r w:rsidRPr="19D89E3B" w:rsidR="10159B54">
        <w:rPr>
          <w:sz w:val="28"/>
          <w:szCs w:val="28"/>
        </w:rPr>
        <w:t xml:space="preserve"> great a </w:t>
      </w:r>
      <w:r w:rsidRPr="19D89E3B" w:rsidR="0323EBF4">
        <w:rPr>
          <w:sz w:val="28"/>
          <w:szCs w:val="28"/>
        </w:rPr>
        <w:t>temptation</w:t>
      </w:r>
      <w:r w:rsidRPr="19D89E3B" w:rsidR="10159B54">
        <w:rPr>
          <w:sz w:val="28"/>
          <w:szCs w:val="28"/>
        </w:rPr>
        <w:t xml:space="preserve"> to human </w:t>
      </w:r>
      <w:r w:rsidRPr="19D89E3B" w:rsidR="0F916932">
        <w:rPr>
          <w:sz w:val="28"/>
          <w:szCs w:val="28"/>
        </w:rPr>
        <w:t>frailty, ar</w:t>
      </w:r>
      <w:r w:rsidRPr="19D89E3B" w:rsidR="7328373F">
        <w:rPr>
          <w:sz w:val="28"/>
          <w:szCs w:val="28"/>
        </w:rPr>
        <w:t>e</w:t>
      </w:r>
      <w:r w:rsidRPr="19D89E3B" w:rsidR="0F916932">
        <w:rPr>
          <w:sz w:val="28"/>
          <w:szCs w:val="28"/>
        </w:rPr>
        <w:t xml:space="preserve"> to grasp at power,</w:t>
      </w:r>
      <w:r w:rsidRPr="19D89E3B" w:rsidR="71A84A81">
        <w:rPr>
          <w:sz w:val="28"/>
          <w:szCs w:val="28"/>
        </w:rPr>
        <w:t xml:space="preserve"> </w:t>
      </w:r>
      <w:r w:rsidRPr="19D89E3B" w:rsidR="0F916932">
        <w:rPr>
          <w:sz w:val="28"/>
          <w:szCs w:val="28"/>
        </w:rPr>
        <w:t xml:space="preserve">for the same </w:t>
      </w:r>
      <w:r w:rsidRPr="19D89E3B" w:rsidR="19946807">
        <w:rPr>
          <w:sz w:val="28"/>
          <w:szCs w:val="28"/>
        </w:rPr>
        <w:t>persons, who</w:t>
      </w:r>
      <w:r w:rsidRPr="19D89E3B" w:rsidR="12CBD0F1">
        <w:rPr>
          <w:sz w:val="28"/>
          <w:szCs w:val="28"/>
        </w:rPr>
        <w:t xml:space="preserve"> have the power of </w:t>
      </w:r>
      <w:r w:rsidRPr="19D89E3B" w:rsidR="178FCC1C">
        <w:rPr>
          <w:sz w:val="28"/>
          <w:szCs w:val="28"/>
        </w:rPr>
        <w:t>making</w:t>
      </w:r>
      <w:r w:rsidRPr="19D89E3B" w:rsidR="12CBD0F1">
        <w:rPr>
          <w:sz w:val="28"/>
          <w:szCs w:val="28"/>
        </w:rPr>
        <w:t xml:space="preserve"> </w:t>
      </w:r>
      <w:r w:rsidRPr="19D89E3B" w:rsidR="59562E09">
        <w:rPr>
          <w:sz w:val="28"/>
          <w:szCs w:val="28"/>
        </w:rPr>
        <w:t>laws, to</w:t>
      </w:r>
      <w:r w:rsidRPr="19D89E3B" w:rsidR="12CBD0F1">
        <w:rPr>
          <w:sz w:val="28"/>
          <w:szCs w:val="28"/>
        </w:rPr>
        <w:t xml:space="preserve"> have also in </w:t>
      </w:r>
      <w:r w:rsidRPr="19D89E3B" w:rsidR="5B5681DA">
        <w:rPr>
          <w:sz w:val="28"/>
          <w:szCs w:val="28"/>
        </w:rPr>
        <w:t>their</w:t>
      </w:r>
      <w:r w:rsidRPr="19D89E3B" w:rsidR="12CBD0F1">
        <w:rPr>
          <w:sz w:val="28"/>
          <w:szCs w:val="28"/>
        </w:rPr>
        <w:t xml:space="preserve"> hands the </w:t>
      </w:r>
      <w:r w:rsidRPr="19D89E3B" w:rsidR="48510C28">
        <w:rPr>
          <w:sz w:val="28"/>
          <w:szCs w:val="28"/>
        </w:rPr>
        <w:t>power</w:t>
      </w:r>
      <w:r w:rsidRPr="19D89E3B" w:rsidR="12CBD0F1">
        <w:rPr>
          <w:sz w:val="28"/>
          <w:szCs w:val="28"/>
        </w:rPr>
        <w:t xml:space="preserve"> to execute the</w:t>
      </w:r>
      <w:r w:rsidRPr="19D89E3B" w:rsidR="33795E58">
        <w:rPr>
          <w:sz w:val="28"/>
          <w:szCs w:val="28"/>
        </w:rPr>
        <w:t xml:space="preserve">m </w:t>
      </w:r>
      <w:r w:rsidRPr="19D89E3B" w:rsidR="320868BA">
        <w:rPr>
          <w:sz w:val="28"/>
          <w:szCs w:val="28"/>
        </w:rPr>
        <w:t>whereby</w:t>
      </w:r>
      <w:r w:rsidRPr="19D89E3B" w:rsidR="33795E58">
        <w:rPr>
          <w:sz w:val="28"/>
          <w:szCs w:val="28"/>
        </w:rPr>
        <w:t xml:space="preserve"> they may exempt </w:t>
      </w:r>
      <w:r w:rsidRPr="19D89E3B" w:rsidR="6AEA92AF">
        <w:rPr>
          <w:sz w:val="28"/>
          <w:szCs w:val="28"/>
        </w:rPr>
        <w:t>themselves</w:t>
      </w:r>
      <w:r w:rsidRPr="19D89E3B" w:rsidR="33795E58">
        <w:rPr>
          <w:sz w:val="28"/>
          <w:szCs w:val="28"/>
        </w:rPr>
        <w:t xml:space="preserve"> from obed</w:t>
      </w:r>
      <w:r w:rsidRPr="19D89E3B" w:rsidR="2A6ACB71">
        <w:rPr>
          <w:sz w:val="28"/>
          <w:szCs w:val="28"/>
        </w:rPr>
        <w:t>ience to the laws they make...”</w:t>
      </w:r>
      <w:r w:rsidRPr="19D89E3B" w:rsidR="4CCC669A">
        <w:rPr>
          <w:sz w:val="28"/>
          <w:szCs w:val="28"/>
        </w:rPr>
        <w:t xml:space="preserve">. </w:t>
      </w:r>
      <w:r w:rsidRPr="19D89E3B" w:rsidR="4C044AE8">
        <w:rPr>
          <w:sz w:val="28"/>
          <w:szCs w:val="28"/>
        </w:rPr>
        <w:t>O</w:t>
      </w:r>
      <w:r w:rsidRPr="19D89E3B" w:rsidR="4175C8BD">
        <w:rPr>
          <w:sz w:val="28"/>
          <w:szCs w:val="28"/>
        </w:rPr>
        <w:t>ne of the first</w:t>
      </w:r>
      <w:r w:rsidRPr="19D89E3B" w:rsidR="4175C8BD">
        <w:rPr>
          <w:sz w:val="28"/>
          <w:szCs w:val="28"/>
        </w:rPr>
        <w:t xml:space="preserve"> advocates </w:t>
      </w:r>
      <w:r w:rsidRPr="19D89E3B" w:rsidR="0A0C5C95">
        <w:rPr>
          <w:sz w:val="28"/>
          <w:szCs w:val="28"/>
        </w:rPr>
        <w:t>of</w:t>
      </w:r>
      <w:r w:rsidRPr="19D89E3B" w:rsidR="4175C8BD">
        <w:rPr>
          <w:sz w:val="28"/>
          <w:szCs w:val="28"/>
        </w:rPr>
        <w:t xml:space="preserve"> </w:t>
      </w:r>
      <w:r w:rsidRPr="19D89E3B" w:rsidR="1563DD59">
        <w:rPr>
          <w:sz w:val="28"/>
          <w:szCs w:val="28"/>
        </w:rPr>
        <w:t>separations</w:t>
      </w:r>
      <w:r w:rsidRPr="19D89E3B" w:rsidR="4175C8BD">
        <w:rPr>
          <w:sz w:val="28"/>
          <w:szCs w:val="28"/>
        </w:rPr>
        <w:t xml:space="preserve"> of powers</w:t>
      </w:r>
      <w:r w:rsidRPr="19D89E3B" w:rsidR="4715845F">
        <w:rPr>
          <w:sz w:val="28"/>
          <w:szCs w:val="28"/>
        </w:rPr>
        <w:t xml:space="preserve"> (</w:t>
      </w:r>
      <w:r w:rsidRPr="19D89E3B" w:rsidR="4175C8BD">
        <w:rPr>
          <w:sz w:val="28"/>
          <w:szCs w:val="28"/>
        </w:rPr>
        <w:t xml:space="preserve">his </w:t>
      </w:r>
      <w:r w:rsidRPr="19D89E3B" w:rsidR="0AF51751">
        <w:rPr>
          <w:sz w:val="28"/>
          <w:szCs w:val="28"/>
        </w:rPr>
        <w:t>philosophy</w:t>
      </w:r>
      <w:r w:rsidRPr="19D89E3B" w:rsidR="4175C8BD">
        <w:rPr>
          <w:sz w:val="28"/>
          <w:szCs w:val="28"/>
        </w:rPr>
        <w:t xml:space="preserve"> was used in the formation of </w:t>
      </w:r>
      <w:r w:rsidRPr="19D89E3B" w:rsidR="2A15C8D9">
        <w:rPr>
          <w:sz w:val="28"/>
          <w:szCs w:val="28"/>
        </w:rPr>
        <w:t xml:space="preserve">the </w:t>
      </w:r>
      <w:r w:rsidRPr="19D89E3B" w:rsidR="7ABBC948">
        <w:rPr>
          <w:sz w:val="28"/>
          <w:szCs w:val="28"/>
        </w:rPr>
        <w:t>American</w:t>
      </w:r>
      <w:r w:rsidRPr="19D89E3B" w:rsidR="2A15C8D9">
        <w:rPr>
          <w:sz w:val="28"/>
          <w:szCs w:val="28"/>
        </w:rPr>
        <w:t xml:space="preserve"> constitution</w:t>
      </w:r>
      <w:r w:rsidRPr="19D89E3B" w:rsidR="64013816">
        <w:rPr>
          <w:sz w:val="28"/>
          <w:szCs w:val="28"/>
        </w:rPr>
        <w:t xml:space="preserve"> and he </w:t>
      </w:r>
      <w:r w:rsidRPr="19D89E3B" w:rsidR="3C92A3C2">
        <w:rPr>
          <w:sz w:val="28"/>
          <w:szCs w:val="28"/>
        </w:rPr>
        <w:t>influenced</w:t>
      </w:r>
      <w:r w:rsidRPr="19D89E3B" w:rsidR="64013816">
        <w:rPr>
          <w:sz w:val="28"/>
          <w:szCs w:val="28"/>
        </w:rPr>
        <w:t xml:space="preserve"> later thought on development </w:t>
      </w:r>
      <w:r w:rsidRPr="19D89E3B" w:rsidR="263FCD9C">
        <w:rPr>
          <w:sz w:val="28"/>
          <w:szCs w:val="28"/>
        </w:rPr>
        <w:t xml:space="preserve">of </w:t>
      </w:r>
      <w:r w:rsidRPr="19D89E3B" w:rsidR="29776E5E">
        <w:rPr>
          <w:sz w:val="28"/>
          <w:szCs w:val="28"/>
        </w:rPr>
        <w:t>institution</w:t>
      </w:r>
      <w:r w:rsidRPr="19D89E3B" w:rsidR="7C0FE121">
        <w:rPr>
          <w:sz w:val="28"/>
          <w:szCs w:val="28"/>
        </w:rPr>
        <w:t>)</w:t>
      </w:r>
      <w:r w:rsidRPr="19D89E3B" w:rsidR="29776E5E">
        <w:rPr>
          <w:sz w:val="28"/>
          <w:szCs w:val="28"/>
        </w:rPr>
        <w:t xml:space="preserve"> was</w:t>
      </w:r>
      <w:r w:rsidRPr="19D89E3B" w:rsidR="790A9B81">
        <w:rPr>
          <w:sz w:val="28"/>
          <w:szCs w:val="28"/>
        </w:rPr>
        <w:t xml:space="preserve"> the French jurist Montesquieu</w:t>
      </w:r>
      <w:r w:rsidRPr="19D89E3B" w:rsidR="3B1FAF96">
        <w:rPr>
          <w:sz w:val="28"/>
          <w:szCs w:val="28"/>
        </w:rPr>
        <w:t xml:space="preserve"> </w:t>
      </w:r>
      <w:r w:rsidRPr="19D89E3B" w:rsidR="4560DEFC">
        <w:rPr>
          <w:sz w:val="28"/>
          <w:szCs w:val="28"/>
        </w:rPr>
        <w:t xml:space="preserve">he states that </w:t>
      </w:r>
      <w:r w:rsidRPr="19D89E3B" w:rsidR="407CA8F5">
        <w:rPr>
          <w:sz w:val="28"/>
          <w:szCs w:val="28"/>
        </w:rPr>
        <w:t>when the leg</w:t>
      </w:r>
      <w:r w:rsidRPr="19D89E3B" w:rsidR="28964803">
        <w:rPr>
          <w:sz w:val="28"/>
          <w:szCs w:val="28"/>
        </w:rPr>
        <w:t>i</w:t>
      </w:r>
      <w:r w:rsidRPr="19D89E3B" w:rsidR="28121BA1">
        <w:rPr>
          <w:sz w:val="28"/>
          <w:szCs w:val="28"/>
        </w:rPr>
        <w:t>s</w:t>
      </w:r>
      <w:r w:rsidRPr="19D89E3B" w:rsidR="4A4D2521">
        <w:rPr>
          <w:sz w:val="28"/>
          <w:szCs w:val="28"/>
        </w:rPr>
        <w:t>la</w:t>
      </w:r>
      <w:r w:rsidRPr="19D89E3B" w:rsidR="407CA8F5">
        <w:rPr>
          <w:sz w:val="28"/>
          <w:szCs w:val="28"/>
        </w:rPr>
        <w:t xml:space="preserve">tive and executive powers united in the same </w:t>
      </w:r>
      <w:r w:rsidRPr="19D89E3B" w:rsidR="3FA9FBE5">
        <w:rPr>
          <w:sz w:val="28"/>
          <w:szCs w:val="28"/>
        </w:rPr>
        <w:t xml:space="preserve">person or </w:t>
      </w:r>
      <w:r w:rsidRPr="19D89E3B" w:rsidR="7766214E">
        <w:rPr>
          <w:sz w:val="28"/>
          <w:szCs w:val="28"/>
        </w:rPr>
        <w:t>in</w:t>
      </w:r>
      <w:r w:rsidRPr="19D89E3B" w:rsidR="3FA9FBE5">
        <w:rPr>
          <w:sz w:val="28"/>
          <w:szCs w:val="28"/>
        </w:rPr>
        <w:t xml:space="preserve"> the same body of magistrates</w:t>
      </w:r>
      <w:r w:rsidRPr="19D89E3B" w:rsidR="53226013">
        <w:rPr>
          <w:sz w:val="28"/>
          <w:szCs w:val="28"/>
        </w:rPr>
        <w:t xml:space="preserve"> there can be no liberty it is end of </w:t>
      </w:r>
      <w:r w:rsidRPr="19D89E3B" w:rsidR="36BC85E7">
        <w:rPr>
          <w:sz w:val="28"/>
          <w:szCs w:val="28"/>
        </w:rPr>
        <w:t>everything.</w:t>
      </w:r>
      <w:r w:rsidRPr="19D89E3B" w:rsidR="7C899F27">
        <w:rPr>
          <w:sz w:val="28"/>
          <w:szCs w:val="28"/>
        </w:rPr>
        <w:t>(</w:t>
      </w:r>
      <w:r w:rsidRPr="19D89E3B" w:rsidR="36BC85E7">
        <w:rPr>
          <w:sz w:val="28"/>
          <w:szCs w:val="28"/>
        </w:rPr>
        <w:t xml:space="preserve"> An</w:t>
      </w:r>
      <w:r w:rsidRPr="19D89E3B" w:rsidR="658EFE44">
        <w:rPr>
          <w:sz w:val="28"/>
          <w:szCs w:val="28"/>
        </w:rPr>
        <w:t xml:space="preserve"> example of the thre</w:t>
      </w:r>
      <w:r w:rsidRPr="19D89E3B" w:rsidR="4E2EFE60">
        <w:rPr>
          <w:sz w:val="28"/>
          <w:szCs w:val="28"/>
        </w:rPr>
        <w:t xml:space="preserve">e main branches being controlled by one person </w:t>
      </w:r>
      <w:r w:rsidRPr="19D89E3B" w:rsidR="12CC5609">
        <w:rPr>
          <w:sz w:val="28"/>
          <w:szCs w:val="28"/>
        </w:rPr>
        <w:t xml:space="preserve">is the tyrannical rule of Hitler to the </w:t>
      </w:r>
      <w:r w:rsidRPr="19D89E3B" w:rsidR="76D6213B">
        <w:rPr>
          <w:sz w:val="28"/>
          <w:szCs w:val="28"/>
        </w:rPr>
        <w:t>determent</w:t>
      </w:r>
      <w:r w:rsidRPr="19D89E3B" w:rsidR="12CC5609">
        <w:rPr>
          <w:sz w:val="28"/>
          <w:szCs w:val="28"/>
        </w:rPr>
        <w:t xml:space="preserve"> of Germany and the world.</w:t>
      </w:r>
      <w:r w:rsidRPr="19D89E3B" w:rsidR="6B5ACBF5">
        <w:rPr>
          <w:sz w:val="28"/>
          <w:szCs w:val="28"/>
        </w:rPr>
        <w:t>)</w:t>
      </w:r>
    </w:p>
    <w:p w:rsidR="1B183F68" w:rsidP="35530BEA" w:rsidRDefault="1B183F68" w14:paraId="699C5490" w14:textId="5A9613DF">
      <w:pPr>
        <w:pStyle w:val="Normal"/>
        <w:rPr>
          <w:sz w:val="28"/>
          <w:szCs w:val="28"/>
        </w:rPr>
      </w:pPr>
      <w:r w:rsidRPr="19D89E3B" w:rsidR="1B183F68">
        <w:rPr>
          <w:sz w:val="28"/>
          <w:szCs w:val="28"/>
        </w:rPr>
        <w:t xml:space="preserve">Even though many </w:t>
      </w:r>
      <w:r w:rsidRPr="19D89E3B" w:rsidR="3EE69A8A">
        <w:rPr>
          <w:sz w:val="28"/>
          <w:szCs w:val="28"/>
        </w:rPr>
        <w:t>overlaps</w:t>
      </w:r>
      <w:r w:rsidRPr="19D89E3B" w:rsidR="1B183F68">
        <w:rPr>
          <w:sz w:val="28"/>
          <w:szCs w:val="28"/>
        </w:rPr>
        <w:t xml:space="preserve"> in the </w:t>
      </w:r>
      <w:r w:rsidRPr="19D89E3B" w:rsidR="2F7ED98C">
        <w:rPr>
          <w:sz w:val="28"/>
          <w:szCs w:val="28"/>
        </w:rPr>
        <w:t>United Kingdom</w:t>
      </w:r>
      <w:r w:rsidRPr="19D89E3B" w:rsidR="1B183F68">
        <w:rPr>
          <w:sz w:val="28"/>
          <w:szCs w:val="28"/>
        </w:rPr>
        <w:t xml:space="preserve"> </w:t>
      </w:r>
      <w:r w:rsidRPr="19D89E3B" w:rsidR="3D9F9A2B">
        <w:rPr>
          <w:sz w:val="28"/>
          <w:szCs w:val="28"/>
        </w:rPr>
        <w:t>constitution</w:t>
      </w:r>
      <w:r w:rsidRPr="19D89E3B" w:rsidR="1B183F68">
        <w:rPr>
          <w:sz w:val="28"/>
          <w:szCs w:val="28"/>
        </w:rPr>
        <w:t xml:space="preserve"> are regulate</w:t>
      </w:r>
      <w:r w:rsidRPr="19D89E3B" w:rsidR="7A6AB200">
        <w:rPr>
          <w:sz w:val="28"/>
          <w:szCs w:val="28"/>
        </w:rPr>
        <w:t xml:space="preserve">d by convention </w:t>
      </w:r>
      <w:r w:rsidRPr="19D89E3B" w:rsidR="1D3EE1F9">
        <w:rPr>
          <w:sz w:val="28"/>
          <w:szCs w:val="28"/>
        </w:rPr>
        <w:t xml:space="preserve">because of the way in which the </w:t>
      </w:r>
      <w:r w:rsidRPr="19D89E3B" w:rsidR="2A04C297">
        <w:rPr>
          <w:sz w:val="28"/>
          <w:szCs w:val="28"/>
        </w:rPr>
        <w:t xml:space="preserve">United Kingdom </w:t>
      </w:r>
      <w:r w:rsidRPr="19D89E3B" w:rsidR="08DA4F38">
        <w:rPr>
          <w:sz w:val="28"/>
          <w:szCs w:val="28"/>
        </w:rPr>
        <w:t xml:space="preserve">constitution </w:t>
      </w:r>
      <w:r w:rsidRPr="19D89E3B" w:rsidR="0DBC2537">
        <w:rPr>
          <w:sz w:val="28"/>
          <w:szCs w:val="28"/>
        </w:rPr>
        <w:t>developed</w:t>
      </w:r>
      <w:r w:rsidRPr="19D89E3B" w:rsidR="08DA4F38">
        <w:rPr>
          <w:sz w:val="28"/>
          <w:szCs w:val="28"/>
        </w:rPr>
        <w:t xml:space="preserve"> over a </w:t>
      </w:r>
      <w:r w:rsidRPr="19D89E3B" w:rsidR="506D54D1">
        <w:rPr>
          <w:sz w:val="28"/>
          <w:szCs w:val="28"/>
        </w:rPr>
        <w:t>period</w:t>
      </w:r>
      <w:r w:rsidRPr="19D89E3B" w:rsidR="3B3639C3">
        <w:rPr>
          <w:sz w:val="28"/>
          <w:szCs w:val="28"/>
        </w:rPr>
        <w:t xml:space="preserve"> of 1000 years there was not a definitive </w:t>
      </w:r>
      <w:r w:rsidRPr="19D89E3B" w:rsidR="5568F399">
        <w:rPr>
          <w:sz w:val="28"/>
          <w:szCs w:val="28"/>
        </w:rPr>
        <w:t>separation</w:t>
      </w:r>
      <w:r w:rsidRPr="19D89E3B" w:rsidR="52C6FB29">
        <w:rPr>
          <w:sz w:val="28"/>
          <w:szCs w:val="28"/>
        </w:rPr>
        <w:t xml:space="preserve"> in the </w:t>
      </w:r>
      <w:r w:rsidRPr="19D89E3B" w:rsidR="26D0BF37">
        <w:rPr>
          <w:sz w:val="28"/>
          <w:szCs w:val="28"/>
        </w:rPr>
        <w:t>functions</w:t>
      </w:r>
      <w:r w:rsidRPr="19D89E3B" w:rsidR="52C6FB29">
        <w:rPr>
          <w:sz w:val="28"/>
          <w:szCs w:val="28"/>
        </w:rPr>
        <w:t xml:space="preserve"> and power of the </w:t>
      </w:r>
      <w:r w:rsidRPr="19D89E3B" w:rsidR="1BFAB866">
        <w:rPr>
          <w:sz w:val="28"/>
          <w:szCs w:val="28"/>
        </w:rPr>
        <w:t>three branches</w:t>
      </w:r>
      <w:r w:rsidRPr="19D89E3B" w:rsidR="52C6FB29">
        <w:rPr>
          <w:sz w:val="28"/>
          <w:szCs w:val="28"/>
        </w:rPr>
        <w:t xml:space="preserve"> of </w:t>
      </w:r>
      <w:r w:rsidRPr="19D89E3B" w:rsidR="0310AF98">
        <w:rPr>
          <w:sz w:val="28"/>
          <w:szCs w:val="28"/>
        </w:rPr>
        <w:t>state. There</w:t>
      </w:r>
      <w:r w:rsidRPr="19D89E3B" w:rsidR="036DE3FE">
        <w:rPr>
          <w:sz w:val="28"/>
          <w:szCs w:val="28"/>
        </w:rPr>
        <w:t xml:space="preserve"> are many overlaps</w:t>
      </w:r>
      <w:r w:rsidRPr="19D89E3B" w:rsidR="036DE3FE">
        <w:rPr>
          <w:sz w:val="28"/>
          <w:szCs w:val="28"/>
        </w:rPr>
        <w:t xml:space="preserve"> for example</w:t>
      </w:r>
      <w:r w:rsidRPr="19D89E3B" w:rsidR="4E83D48C">
        <w:rPr>
          <w:sz w:val="28"/>
          <w:szCs w:val="28"/>
        </w:rPr>
        <w:t xml:space="preserve"> </w:t>
      </w:r>
      <w:r w:rsidRPr="19D89E3B" w:rsidR="4212C92F">
        <w:rPr>
          <w:sz w:val="28"/>
          <w:szCs w:val="28"/>
        </w:rPr>
        <w:t>the Government</w:t>
      </w:r>
      <w:r w:rsidRPr="19D89E3B" w:rsidR="42C0B53B">
        <w:rPr>
          <w:sz w:val="28"/>
          <w:szCs w:val="28"/>
        </w:rPr>
        <w:t xml:space="preserve"> (the executive)</w:t>
      </w:r>
      <w:r w:rsidRPr="19D89E3B" w:rsidR="4212C92F">
        <w:rPr>
          <w:sz w:val="28"/>
          <w:szCs w:val="28"/>
        </w:rPr>
        <w:t xml:space="preserve"> </w:t>
      </w:r>
      <w:r w:rsidRPr="19D89E3B" w:rsidR="5AF44D80">
        <w:rPr>
          <w:sz w:val="28"/>
          <w:szCs w:val="28"/>
        </w:rPr>
        <w:t>has members</w:t>
      </w:r>
      <w:r w:rsidRPr="19D89E3B" w:rsidR="4212C92F">
        <w:rPr>
          <w:sz w:val="28"/>
          <w:szCs w:val="28"/>
        </w:rPr>
        <w:t xml:space="preserve"> </w:t>
      </w:r>
      <w:r w:rsidRPr="19D89E3B" w:rsidR="137667F8">
        <w:rPr>
          <w:sz w:val="28"/>
          <w:szCs w:val="28"/>
        </w:rPr>
        <w:t>(</w:t>
      </w:r>
      <w:r w:rsidRPr="19D89E3B" w:rsidR="4D5A8FEF">
        <w:rPr>
          <w:sz w:val="28"/>
          <w:szCs w:val="28"/>
        </w:rPr>
        <w:t>MPs and Peers</w:t>
      </w:r>
      <w:r w:rsidRPr="19D89E3B" w:rsidR="18D2C2DA">
        <w:rPr>
          <w:sz w:val="28"/>
          <w:szCs w:val="28"/>
        </w:rPr>
        <w:t xml:space="preserve">) </w:t>
      </w:r>
      <w:r w:rsidRPr="19D89E3B" w:rsidR="4D5A8FEF">
        <w:rPr>
          <w:sz w:val="28"/>
          <w:szCs w:val="28"/>
        </w:rPr>
        <w:t xml:space="preserve">who are also in the House of Commons </w:t>
      </w:r>
      <w:r w:rsidRPr="19D89E3B" w:rsidR="24916A6D">
        <w:rPr>
          <w:sz w:val="28"/>
          <w:szCs w:val="28"/>
        </w:rPr>
        <w:t xml:space="preserve">and </w:t>
      </w:r>
      <w:r w:rsidRPr="19D89E3B" w:rsidR="45C94AE7">
        <w:rPr>
          <w:sz w:val="28"/>
          <w:szCs w:val="28"/>
        </w:rPr>
        <w:t>the</w:t>
      </w:r>
      <w:r w:rsidRPr="19D89E3B" w:rsidR="24916A6D">
        <w:rPr>
          <w:sz w:val="28"/>
          <w:szCs w:val="28"/>
        </w:rPr>
        <w:t xml:space="preserve"> House of Lords </w:t>
      </w:r>
      <w:r w:rsidRPr="19D89E3B" w:rsidR="06C2235A">
        <w:rPr>
          <w:sz w:val="28"/>
          <w:szCs w:val="28"/>
        </w:rPr>
        <w:t>(</w:t>
      </w:r>
      <w:r w:rsidRPr="19D89E3B" w:rsidR="24916A6D">
        <w:rPr>
          <w:sz w:val="28"/>
          <w:szCs w:val="28"/>
        </w:rPr>
        <w:t xml:space="preserve">the </w:t>
      </w:r>
      <w:r w:rsidRPr="19D89E3B" w:rsidR="5F0F0E10">
        <w:rPr>
          <w:sz w:val="28"/>
          <w:szCs w:val="28"/>
        </w:rPr>
        <w:t>legislative</w:t>
      </w:r>
      <w:r w:rsidRPr="19D89E3B" w:rsidR="7659D0CD">
        <w:rPr>
          <w:sz w:val="28"/>
          <w:szCs w:val="28"/>
        </w:rPr>
        <w:t>).</w:t>
      </w:r>
      <w:r w:rsidRPr="19D89E3B" w:rsidR="6FBC626D">
        <w:rPr>
          <w:sz w:val="28"/>
          <w:szCs w:val="28"/>
        </w:rPr>
        <w:t xml:space="preserve"> Bagehot states in the English constitution (1867) that there was a “close union and an almost complete fusion of legislative and executive power” in the constitution</w:t>
      </w:r>
      <w:r w:rsidRPr="19D89E3B" w:rsidR="0AAD6779">
        <w:rPr>
          <w:sz w:val="28"/>
          <w:szCs w:val="28"/>
        </w:rPr>
        <w:t>. In the gradual development of the constitution in the past there have been numerous examples of overlaps</w:t>
      </w:r>
      <w:r w:rsidRPr="19D89E3B" w:rsidR="16644E4A">
        <w:rPr>
          <w:sz w:val="28"/>
          <w:szCs w:val="28"/>
        </w:rPr>
        <w:t xml:space="preserve"> so that there is not a definitive separation of powers</w:t>
      </w:r>
      <w:r w:rsidRPr="19D89E3B" w:rsidR="0AAD6779">
        <w:rPr>
          <w:sz w:val="28"/>
          <w:szCs w:val="28"/>
        </w:rPr>
        <w:t xml:space="preserve"> in the different branches of </w:t>
      </w:r>
      <w:r w:rsidRPr="19D89E3B" w:rsidR="0DD23E1E">
        <w:rPr>
          <w:sz w:val="28"/>
          <w:szCs w:val="28"/>
        </w:rPr>
        <w:t>government. Law</w:t>
      </w:r>
      <w:r w:rsidRPr="19D89E3B" w:rsidR="24CF6A61">
        <w:rPr>
          <w:sz w:val="28"/>
          <w:szCs w:val="28"/>
        </w:rPr>
        <w:t xml:space="preserve"> lords </w:t>
      </w:r>
      <w:r w:rsidRPr="19D89E3B" w:rsidR="0067674F">
        <w:rPr>
          <w:sz w:val="28"/>
          <w:szCs w:val="28"/>
        </w:rPr>
        <w:t>were</w:t>
      </w:r>
      <w:r w:rsidRPr="19D89E3B" w:rsidR="24CF6A61">
        <w:rPr>
          <w:sz w:val="28"/>
          <w:szCs w:val="28"/>
        </w:rPr>
        <w:t xml:space="preserve"> members </w:t>
      </w:r>
      <w:r w:rsidRPr="19D89E3B" w:rsidR="6AEB7CDD">
        <w:rPr>
          <w:sz w:val="28"/>
          <w:szCs w:val="28"/>
        </w:rPr>
        <w:t>o</w:t>
      </w:r>
      <w:r w:rsidRPr="19D89E3B" w:rsidR="4CF42513">
        <w:rPr>
          <w:sz w:val="28"/>
          <w:szCs w:val="28"/>
        </w:rPr>
        <w:t>f</w:t>
      </w:r>
      <w:r w:rsidRPr="19D89E3B" w:rsidR="4BD97196">
        <w:rPr>
          <w:sz w:val="28"/>
          <w:szCs w:val="28"/>
        </w:rPr>
        <w:t xml:space="preserve"> the judicial committee of privy council </w:t>
      </w:r>
      <w:r w:rsidRPr="19D89E3B" w:rsidR="5F1B7AC6">
        <w:rPr>
          <w:sz w:val="28"/>
          <w:szCs w:val="28"/>
        </w:rPr>
        <w:t>and appellate</w:t>
      </w:r>
      <w:r w:rsidRPr="19D89E3B" w:rsidR="6AEB7CDD">
        <w:rPr>
          <w:sz w:val="28"/>
          <w:szCs w:val="28"/>
        </w:rPr>
        <w:t xml:space="preserve"> committee of the House of Lords</w:t>
      </w:r>
      <w:r w:rsidRPr="19D89E3B" w:rsidR="48C79C1D">
        <w:rPr>
          <w:sz w:val="28"/>
          <w:szCs w:val="28"/>
        </w:rPr>
        <w:t>.</w:t>
      </w:r>
      <w:r w:rsidRPr="19D89E3B" w:rsidR="7EA9D033">
        <w:rPr>
          <w:sz w:val="28"/>
          <w:szCs w:val="28"/>
        </w:rPr>
        <w:t xml:space="preserve"> </w:t>
      </w:r>
      <w:r w:rsidRPr="19D89E3B" w:rsidR="5AF22170">
        <w:rPr>
          <w:sz w:val="28"/>
          <w:szCs w:val="28"/>
        </w:rPr>
        <w:t>T</w:t>
      </w:r>
      <w:r w:rsidRPr="19D89E3B" w:rsidR="48C79C1D">
        <w:rPr>
          <w:sz w:val="28"/>
          <w:szCs w:val="28"/>
        </w:rPr>
        <w:t>hey also</w:t>
      </w:r>
      <w:r w:rsidRPr="19D89E3B" w:rsidR="5559B327">
        <w:rPr>
          <w:sz w:val="28"/>
          <w:szCs w:val="28"/>
        </w:rPr>
        <w:t xml:space="preserve"> served</w:t>
      </w:r>
      <w:r w:rsidRPr="19D89E3B" w:rsidR="48C79C1D">
        <w:rPr>
          <w:sz w:val="28"/>
          <w:szCs w:val="28"/>
        </w:rPr>
        <w:t xml:space="preserve"> in the house of lords</w:t>
      </w:r>
      <w:r w:rsidRPr="19D89E3B" w:rsidR="3B45C7EF">
        <w:rPr>
          <w:sz w:val="28"/>
          <w:szCs w:val="28"/>
        </w:rPr>
        <w:t xml:space="preserve"> as a legislative </w:t>
      </w:r>
      <w:r w:rsidRPr="19D89E3B" w:rsidR="0F6D2EEB">
        <w:rPr>
          <w:sz w:val="28"/>
          <w:szCs w:val="28"/>
        </w:rPr>
        <w:t>body. This</w:t>
      </w:r>
      <w:r w:rsidRPr="19D89E3B" w:rsidR="3B45C7EF">
        <w:rPr>
          <w:sz w:val="28"/>
          <w:szCs w:val="28"/>
        </w:rPr>
        <w:t xml:space="preserve"> is clearly an overlap of</w:t>
      </w:r>
      <w:r w:rsidRPr="19D89E3B" w:rsidR="00445D44">
        <w:rPr>
          <w:sz w:val="28"/>
          <w:szCs w:val="28"/>
        </w:rPr>
        <w:t xml:space="preserve"> executive</w:t>
      </w:r>
      <w:r w:rsidRPr="19D89E3B" w:rsidR="3B45C7EF">
        <w:rPr>
          <w:sz w:val="28"/>
          <w:szCs w:val="28"/>
        </w:rPr>
        <w:t xml:space="preserve"> judicial and le</w:t>
      </w:r>
      <w:r w:rsidRPr="19D89E3B" w:rsidR="42F29760">
        <w:rPr>
          <w:sz w:val="28"/>
          <w:szCs w:val="28"/>
        </w:rPr>
        <w:t>gislative</w:t>
      </w:r>
      <w:r w:rsidRPr="19D89E3B" w:rsidR="0C19DE48">
        <w:rPr>
          <w:sz w:val="28"/>
          <w:szCs w:val="28"/>
        </w:rPr>
        <w:t>.</w:t>
      </w:r>
      <w:r w:rsidRPr="19D89E3B" w:rsidR="766ACA50">
        <w:rPr>
          <w:sz w:val="28"/>
          <w:szCs w:val="28"/>
        </w:rPr>
        <w:t xml:space="preserve"> Parliament</w:t>
      </w:r>
      <w:r w:rsidRPr="19D89E3B" w:rsidR="24624AA7">
        <w:rPr>
          <w:sz w:val="28"/>
          <w:szCs w:val="28"/>
        </w:rPr>
        <w:t xml:space="preserve"> self regulate</w:t>
      </w:r>
      <w:r w:rsidRPr="19D89E3B" w:rsidR="16B8BBF2">
        <w:rPr>
          <w:sz w:val="28"/>
          <w:szCs w:val="28"/>
        </w:rPr>
        <w:t>s</w:t>
      </w:r>
      <w:r w:rsidRPr="19D89E3B" w:rsidR="24624AA7">
        <w:rPr>
          <w:sz w:val="28"/>
          <w:szCs w:val="28"/>
        </w:rPr>
        <w:t xml:space="preserve"> its own internal affairs</w:t>
      </w:r>
      <w:r w:rsidRPr="19D89E3B" w:rsidR="54564F4A">
        <w:rPr>
          <w:sz w:val="28"/>
          <w:szCs w:val="28"/>
        </w:rPr>
        <w:t xml:space="preserve"> This is a judicial function an overlap of leg</w:t>
      </w:r>
      <w:r w:rsidRPr="19D89E3B" w:rsidR="64163999">
        <w:rPr>
          <w:sz w:val="28"/>
          <w:szCs w:val="28"/>
        </w:rPr>
        <w:t>isl</w:t>
      </w:r>
      <w:r w:rsidRPr="19D89E3B" w:rsidR="54564F4A">
        <w:rPr>
          <w:sz w:val="28"/>
          <w:szCs w:val="28"/>
        </w:rPr>
        <w:t xml:space="preserve">ative and </w:t>
      </w:r>
      <w:r w:rsidRPr="19D89E3B" w:rsidR="290C6A3B">
        <w:rPr>
          <w:sz w:val="28"/>
          <w:szCs w:val="28"/>
        </w:rPr>
        <w:t>judicial. The</w:t>
      </w:r>
      <w:r w:rsidRPr="19D89E3B" w:rsidR="2C432F18">
        <w:rPr>
          <w:sz w:val="28"/>
          <w:szCs w:val="28"/>
        </w:rPr>
        <w:t xml:space="preserve"> developing principles of common law are legislated by the courts </w:t>
      </w:r>
      <w:r w:rsidRPr="19D89E3B" w:rsidR="23349C31">
        <w:rPr>
          <w:sz w:val="28"/>
          <w:szCs w:val="28"/>
        </w:rPr>
        <w:t xml:space="preserve">who also </w:t>
      </w:r>
      <w:r w:rsidRPr="19D89E3B" w:rsidR="78FEFE7C">
        <w:rPr>
          <w:sz w:val="28"/>
          <w:szCs w:val="28"/>
        </w:rPr>
        <w:t xml:space="preserve">interpretate </w:t>
      </w:r>
      <w:r w:rsidRPr="19D89E3B" w:rsidR="3C934D24">
        <w:rPr>
          <w:sz w:val="28"/>
          <w:szCs w:val="28"/>
        </w:rPr>
        <w:t>law(judicial</w:t>
      </w:r>
      <w:r w:rsidRPr="19D89E3B" w:rsidR="78FEFE7C">
        <w:rPr>
          <w:sz w:val="28"/>
          <w:szCs w:val="28"/>
        </w:rPr>
        <w:t>)</w:t>
      </w:r>
      <w:r w:rsidRPr="19D89E3B" w:rsidR="740886BA">
        <w:rPr>
          <w:sz w:val="28"/>
          <w:szCs w:val="28"/>
        </w:rPr>
        <w:t>. An overlap of judicial and executive.</w:t>
      </w:r>
      <w:r w:rsidRPr="19D89E3B" w:rsidR="76242ADB">
        <w:rPr>
          <w:sz w:val="28"/>
          <w:szCs w:val="28"/>
        </w:rPr>
        <w:t xml:space="preserve"> Government</w:t>
      </w:r>
      <w:r w:rsidRPr="19D89E3B" w:rsidR="5451AC82">
        <w:rPr>
          <w:sz w:val="28"/>
          <w:szCs w:val="28"/>
        </w:rPr>
        <w:t xml:space="preserve"> ministers decide the outcome </w:t>
      </w:r>
      <w:r w:rsidRPr="19D89E3B" w:rsidR="41A21B78">
        <w:rPr>
          <w:sz w:val="28"/>
          <w:szCs w:val="28"/>
        </w:rPr>
        <w:t xml:space="preserve">of appeals in relation to conflict arising </w:t>
      </w:r>
      <w:r w:rsidRPr="19D89E3B" w:rsidR="7CFAAA95">
        <w:rPr>
          <w:sz w:val="28"/>
          <w:szCs w:val="28"/>
        </w:rPr>
        <w:t>under</w:t>
      </w:r>
      <w:r w:rsidRPr="19D89E3B" w:rsidR="41A21B78">
        <w:rPr>
          <w:sz w:val="28"/>
          <w:szCs w:val="28"/>
        </w:rPr>
        <w:t xml:space="preserve"> for example t</w:t>
      </w:r>
      <w:r w:rsidRPr="19D89E3B" w:rsidR="44DC8337">
        <w:rPr>
          <w:sz w:val="28"/>
          <w:szCs w:val="28"/>
        </w:rPr>
        <w:t>own and counties planning legislation</w:t>
      </w:r>
      <w:r w:rsidRPr="19D89E3B" w:rsidR="740886BA">
        <w:rPr>
          <w:sz w:val="28"/>
          <w:szCs w:val="28"/>
        </w:rPr>
        <w:t xml:space="preserve"> </w:t>
      </w:r>
      <w:r w:rsidRPr="19D89E3B" w:rsidR="1B441FF5">
        <w:rPr>
          <w:sz w:val="28"/>
          <w:szCs w:val="28"/>
        </w:rPr>
        <w:t xml:space="preserve">this is a </w:t>
      </w:r>
      <w:r w:rsidRPr="19D89E3B" w:rsidR="6A271941">
        <w:rPr>
          <w:sz w:val="28"/>
          <w:szCs w:val="28"/>
        </w:rPr>
        <w:t>judicial</w:t>
      </w:r>
      <w:r w:rsidRPr="19D89E3B" w:rsidR="1B441FF5">
        <w:rPr>
          <w:sz w:val="28"/>
          <w:szCs w:val="28"/>
        </w:rPr>
        <w:t xml:space="preserve"> function overlap of executive and </w:t>
      </w:r>
      <w:r w:rsidRPr="19D89E3B" w:rsidR="408952F7">
        <w:rPr>
          <w:sz w:val="28"/>
          <w:szCs w:val="28"/>
        </w:rPr>
        <w:t>judicial. There</w:t>
      </w:r>
      <w:r w:rsidRPr="19D89E3B" w:rsidR="3D61A9EC">
        <w:rPr>
          <w:sz w:val="28"/>
          <w:szCs w:val="28"/>
        </w:rPr>
        <w:t xml:space="preserve"> is an overlap of executive and judicial </w:t>
      </w:r>
      <w:r w:rsidRPr="19D89E3B" w:rsidR="5E0F3753">
        <w:rPr>
          <w:sz w:val="28"/>
          <w:szCs w:val="28"/>
        </w:rPr>
        <w:t xml:space="preserve">when magistrates </w:t>
      </w:r>
      <w:r w:rsidRPr="19D89E3B" w:rsidR="07C49D42">
        <w:rPr>
          <w:sz w:val="28"/>
          <w:szCs w:val="28"/>
        </w:rPr>
        <w:t>exercise</w:t>
      </w:r>
      <w:r w:rsidRPr="19D89E3B" w:rsidR="5E0F3753">
        <w:rPr>
          <w:sz w:val="28"/>
          <w:szCs w:val="28"/>
        </w:rPr>
        <w:t xml:space="preserve"> administrative as well </w:t>
      </w:r>
      <w:r w:rsidRPr="19D89E3B" w:rsidR="7B504289">
        <w:rPr>
          <w:sz w:val="28"/>
          <w:szCs w:val="28"/>
        </w:rPr>
        <w:t>judicial</w:t>
      </w:r>
      <w:r w:rsidRPr="19D89E3B" w:rsidR="5E0F3753">
        <w:rPr>
          <w:sz w:val="28"/>
          <w:szCs w:val="28"/>
        </w:rPr>
        <w:t xml:space="preserve"> functions </w:t>
      </w:r>
      <w:r w:rsidRPr="19D89E3B" w:rsidR="01FDA382">
        <w:rPr>
          <w:sz w:val="28"/>
          <w:szCs w:val="28"/>
        </w:rPr>
        <w:t xml:space="preserve">when they grant </w:t>
      </w:r>
      <w:r w:rsidRPr="19D89E3B" w:rsidR="63D0A858">
        <w:rPr>
          <w:sz w:val="28"/>
          <w:szCs w:val="28"/>
        </w:rPr>
        <w:t>licences. Law</w:t>
      </w:r>
      <w:r w:rsidRPr="19D89E3B" w:rsidR="7AD47B51">
        <w:rPr>
          <w:sz w:val="28"/>
          <w:szCs w:val="28"/>
        </w:rPr>
        <w:t xml:space="preserve"> lords sat on the ultimate court of appeal </w:t>
      </w:r>
      <w:r w:rsidRPr="19D89E3B" w:rsidR="7234B114">
        <w:rPr>
          <w:sz w:val="28"/>
          <w:szCs w:val="28"/>
        </w:rPr>
        <w:t>and the house of lords overlap of judiciary and legislature</w:t>
      </w:r>
      <w:r w:rsidRPr="19D89E3B" w:rsidR="35A32079">
        <w:rPr>
          <w:sz w:val="28"/>
          <w:szCs w:val="28"/>
        </w:rPr>
        <w:t>.</w:t>
      </w:r>
      <w:r w:rsidRPr="19D89E3B" w:rsidR="5F0F0E10">
        <w:rPr>
          <w:sz w:val="28"/>
          <w:szCs w:val="28"/>
        </w:rPr>
        <w:t xml:space="preserve"> The lord </w:t>
      </w:r>
      <w:r w:rsidRPr="19D89E3B" w:rsidR="6A7A48E1">
        <w:rPr>
          <w:sz w:val="28"/>
          <w:szCs w:val="28"/>
        </w:rPr>
        <w:t>chancellor's</w:t>
      </w:r>
      <w:r w:rsidRPr="19D89E3B" w:rsidR="5F0F0E10">
        <w:rPr>
          <w:sz w:val="28"/>
          <w:szCs w:val="28"/>
        </w:rPr>
        <w:t xml:space="preserve"> office was </w:t>
      </w:r>
      <w:r w:rsidRPr="19D89E3B" w:rsidR="6F4E1277">
        <w:rPr>
          <w:sz w:val="28"/>
          <w:szCs w:val="28"/>
        </w:rPr>
        <w:t>the</w:t>
      </w:r>
      <w:r w:rsidRPr="19D89E3B" w:rsidR="5F0F0E10">
        <w:rPr>
          <w:sz w:val="28"/>
          <w:szCs w:val="28"/>
        </w:rPr>
        <w:t xml:space="preserve"> clear</w:t>
      </w:r>
      <w:r w:rsidRPr="19D89E3B" w:rsidR="0FF86964">
        <w:rPr>
          <w:sz w:val="28"/>
          <w:szCs w:val="28"/>
        </w:rPr>
        <w:t>est</w:t>
      </w:r>
      <w:r w:rsidRPr="19D89E3B" w:rsidR="5F0F0E10">
        <w:rPr>
          <w:sz w:val="28"/>
          <w:szCs w:val="28"/>
        </w:rPr>
        <w:t xml:space="preserve"> example of</w:t>
      </w:r>
      <w:r w:rsidRPr="19D89E3B" w:rsidR="0FB5F6D9">
        <w:rPr>
          <w:sz w:val="28"/>
          <w:szCs w:val="28"/>
        </w:rPr>
        <w:t xml:space="preserve"> an overlap he was a member o</w:t>
      </w:r>
      <w:r w:rsidRPr="19D89E3B" w:rsidR="338FB2E5">
        <w:rPr>
          <w:sz w:val="28"/>
          <w:szCs w:val="28"/>
        </w:rPr>
        <w:t xml:space="preserve">f the executive as senior </w:t>
      </w:r>
      <w:r w:rsidRPr="19D89E3B" w:rsidR="6EC9DD3D">
        <w:rPr>
          <w:sz w:val="28"/>
          <w:szCs w:val="28"/>
        </w:rPr>
        <w:t>cabinet</w:t>
      </w:r>
      <w:r w:rsidRPr="19D89E3B" w:rsidR="338FB2E5">
        <w:rPr>
          <w:sz w:val="28"/>
          <w:szCs w:val="28"/>
        </w:rPr>
        <w:t xml:space="preserve"> minister, a </w:t>
      </w:r>
      <w:r w:rsidRPr="19D89E3B" w:rsidR="610A6D14">
        <w:rPr>
          <w:sz w:val="28"/>
          <w:szCs w:val="28"/>
        </w:rPr>
        <w:t>judge and head of</w:t>
      </w:r>
      <w:r w:rsidRPr="19D89E3B" w:rsidR="610A6D14">
        <w:rPr>
          <w:sz w:val="28"/>
          <w:szCs w:val="28"/>
        </w:rPr>
        <w:t xml:space="preserve"> judiciary of </w:t>
      </w:r>
      <w:r w:rsidRPr="19D89E3B" w:rsidR="2349E957">
        <w:rPr>
          <w:sz w:val="28"/>
          <w:szCs w:val="28"/>
        </w:rPr>
        <w:t>England</w:t>
      </w:r>
      <w:r w:rsidRPr="19D89E3B" w:rsidR="610A6D14">
        <w:rPr>
          <w:sz w:val="28"/>
          <w:szCs w:val="28"/>
        </w:rPr>
        <w:t xml:space="preserve"> and wales </w:t>
      </w:r>
      <w:r w:rsidRPr="19D89E3B" w:rsidR="7437D3B2">
        <w:rPr>
          <w:sz w:val="28"/>
          <w:szCs w:val="28"/>
        </w:rPr>
        <w:t>and a member of the le</w:t>
      </w:r>
      <w:r w:rsidRPr="19D89E3B" w:rsidR="59F0DCAF">
        <w:rPr>
          <w:sz w:val="28"/>
          <w:szCs w:val="28"/>
        </w:rPr>
        <w:t xml:space="preserve">gislature as house of </w:t>
      </w:r>
      <w:r w:rsidRPr="19D89E3B" w:rsidR="33F77732">
        <w:rPr>
          <w:sz w:val="28"/>
          <w:szCs w:val="28"/>
        </w:rPr>
        <w:t>lord's</w:t>
      </w:r>
      <w:r w:rsidRPr="19D89E3B" w:rsidR="59F0DCAF">
        <w:rPr>
          <w:sz w:val="28"/>
          <w:szCs w:val="28"/>
        </w:rPr>
        <w:t xml:space="preserve"> </w:t>
      </w:r>
      <w:r w:rsidRPr="19D89E3B" w:rsidR="3F7AD17E">
        <w:rPr>
          <w:sz w:val="28"/>
          <w:szCs w:val="28"/>
        </w:rPr>
        <w:t>speaker. The</w:t>
      </w:r>
      <w:r w:rsidRPr="19D89E3B" w:rsidR="7DCA98BB">
        <w:rPr>
          <w:sz w:val="28"/>
          <w:szCs w:val="28"/>
        </w:rPr>
        <w:t xml:space="preserve"> position of chancellor combi</w:t>
      </w:r>
      <w:r w:rsidRPr="19D89E3B" w:rsidR="50D410AE">
        <w:rPr>
          <w:sz w:val="28"/>
          <w:szCs w:val="28"/>
        </w:rPr>
        <w:t xml:space="preserve">ned all three branches of </w:t>
      </w:r>
      <w:r w:rsidRPr="19D89E3B" w:rsidR="4E96CBA8">
        <w:rPr>
          <w:sz w:val="28"/>
          <w:szCs w:val="28"/>
        </w:rPr>
        <w:t>government.</w:t>
      </w:r>
    </w:p>
    <w:p w:rsidR="54082580" w:rsidP="19D89E3B" w:rsidRDefault="54082580" w14:paraId="5561F4FC" w14:textId="422CE55C">
      <w:pPr>
        <w:pStyle w:val="Normal"/>
        <w:rPr>
          <w:sz w:val="28"/>
          <w:szCs w:val="28"/>
        </w:rPr>
      </w:pPr>
      <w:r w:rsidRPr="19D89E3B" w:rsidR="54082580">
        <w:rPr>
          <w:sz w:val="28"/>
          <w:szCs w:val="28"/>
        </w:rPr>
        <w:t>The judges are immune from</w:t>
      </w:r>
      <w:r w:rsidRPr="19D89E3B" w:rsidR="77E1E18C">
        <w:rPr>
          <w:sz w:val="28"/>
          <w:szCs w:val="28"/>
        </w:rPr>
        <w:t xml:space="preserve"> prosecution for any </w:t>
      </w:r>
      <w:r w:rsidRPr="19D89E3B" w:rsidR="68E2B149">
        <w:rPr>
          <w:sz w:val="28"/>
          <w:szCs w:val="28"/>
        </w:rPr>
        <w:t>acts</w:t>
      </w:r>
      <w:r w:rsidRPr="19D89E3B" w:rsidR="77E1E18C">
        <w:rPr>
          <w:sz w:val="28"/>
          <w:szCs w:val="28"/>
        </w:rPr>
        <w:t xml:space="preserve"> </w:t>
      </w:r>
      <w:r w:rsidRPr="19D89E3B" w:rsidR="6C1D1908">
        <w:rPr>
          <w:sz w:val="28"/>
          <w:szCs w:val="28"/>
        </w:rPr>
        <w:t>they carry out in judicial function.</w:t>
      </w:r>
      <w:r w:rsidRPr="19D89E3B" w:rsidR="63004D07">
        <w:rPr>
          <w:sz w:val="28"/>
          <w:szCs w:val="28"/>
        </w:rPr>
        <w:t xml:space="preserve"> </w:t>
      </w:r>
      <w:r w:rsidRPr="19D89E3B" w:rsidR="6C1D1908">
        <w:rPr>
          <w:sz w:val="28"/>
          <w:szCs w:val="28"/>
        </w:rPr>
        <w:t xml:space="preserve">They also have </w:t>
      </w:r>
      <w:r w:rsidRPr="19D89E3B" w:rsidR="1303871F">
        <w:rPr>
          <w:sz w:val="28"/>
          <w:szCs w:val="28"/>
        </w:rPr>
        <w:t>immunity</w:t>
      </w:r>
      <w:r w:rsidRPr="19D89E3B" w:rsidR="3D9D41D9">
        <w:rPr>
          <w:sz w:val="28"/>
          <w:szCs w:val="28"/>
        </w:rPr>
        <w:t xml:space="preserve"> form </w:t>
      </w:r>
      <w:r w:rsidRPr="19D89E3B" w:rsidR="5857D8C0">
        <w:rPr>
          <w:sz w:val="28"/>
          <w:szCs w:val="28"/>
        </w:rPr>
        <w:t>defamation. The</w:t>
      </w:r>
      <w:r w:rsidRPr="19D89E3B" w:rsidR="04FFB6D6">
        <w:rPr>
          <w:sz w:val="28"/>
          <w:szCs w:val="28"/>
        </w:rPr>
        <w:t xml:space="preserve"> judges themselves are not above the law they are </w:t>
      </w:r>
      <w:r w:rsidRPr="19D89E3B" w:rsidR="4560CE1C">
        <w:rPr>
          <w:sz w:val="28"/>
          <w:szCs w:val="28"/>
        </w:rPr>
        <w:t>accountable</w:t>
      </w:r>
      <w:r w:rsidRPr="19D89E3B" w:rsidR="04FFB6D6">
        <w:rPr>
          <w:sz w:val="28"/>
          <w:szCs w:val="28"/>
        </w:rPr>
        <w:t xml:space="preserve"> to </w:t>
      </w:r>
      <w:r w:rsidRPr="19D89E3B" w:rsidR="750D8BC6">
        <w:rPr>
          <w:sz w:val="28"/>
          <w:szCs w:val="28"/>
        </w:rPr>
        <w:t>the office for judicial compliant if they break the law and ma</w:t>
      </w:r>
      <w:r w:rsidRPr="19D89E3B" w:rsidR="670F8F69">
        <w:rPr>
          <w:sz w:val="28"/>
          <w:szCs w:val="28"/>
        </w:rPr>
        <w:t xml:space="preserve">y be subject to </w:t>
      </w:r>
      <w:r w:rsidRPr="19D89E3B" w:rsidR="550F3E75">
        <w:rPr>
          <w:sz w:val="28"/>
          <w:szCs w:val="28"/>
        </w:rPr>
        <w:t>disciplinary</w:t>
      </w:r>
      <w:r w:rsidRPr="19D89E3B" w:rsidR="670F8F69">
        <w:rPr>
          <w:sz w:val="28"/>
          <w:szCs w:val="28"/>
        </w:rPr>
        <w:t xml:space="preserve"> </w:t>
      </w:r>
      <w:r w:rsidRPr="19D89E3B" w:rsidR="67976FA3">
        <w:rPr>
          <w:sz w:val="28"/>
          <w:szCs w:val="28"/>
        </w:rPr>
        <w:t>sanction</w:t>
      </w:r>
      <w:r w:rsidRPr="19D89E3B" w:rsidR="670F8F69">
        <w:rPr>
          <w:sz w:val="28"/>
          <w:szCs w:val="28"/>
        </w:rPr>
        <w:t xml:space="preserve"> in </w:t>
      </w:r>
      <w:r w:rsidRPr="19D89E3B" w:rsidR="645959CC">
        <w:rPr>
          <w:sz w:val="28"/>
          <w:szCs w:val="28"/>
        </w:rPr>
        <w:t>accordance</w:t>
      </w:r>
      <w:r w:rsidRPr="19D89E3B" w:rsidR="578C2D04">
        <w:rPr>
          <w:sz w:val="28"/>
          <w:szCs w:val="28"/>
        </w:rPr>
        <w:t xml:space="preserve"> with the </w:t>
      </w:r>
      <w:r w:rsidRPr="19D89E3B" w:rsidR="2B364ADF">
        <w:rPr>
          <w:sz w:val="28"/>
          <w:szCs w:val="28"/>
        </w:rPr>
        <w:t>relevant</w:t>
      </w:r>
      <w:r w:rsidRPr="19D89E3B" w:rsidR="578C2D04">
        <w:rPr>
          <w:sz w:val="28"/>
          <w:szCs w:val="28"/>
        </w:rPr>
        <w:t xml:space="preserve"> statutory </w:t>
      </w:r>
      <w:r w:rsidRPr="19D89E3B" w:rsidR="01F6075B">
        <w:rPr>
          <w:sz w:val="28"/>
          <w:szCs w:val="28"/>
        </w:rPr>
        <w:t xml:space="preserve">provision. Any judicial compliant are </w:t>
      </w:r>
      <w:r w:rsidRPr="19D89E3B" w:rsidR="70BDA33E">
        <w:rPr>
          <w:sz w:val="28"/>
          <w:szCs w:val="28"/>
        </w:rPr>
        <w:t>handled</w:t>
      </w:r>
      <w:r w:rsidRPr="19D89E3B" w:rsidR="01F6075B">
        <w:rPr>
          <w:sz w:val="28"/>
          <w:szCs w:val="28"/>
        </w:rPr>
        <w:t xml:space="preserve"> by a nominated judge he will either make </w:t>
      </w:r>
      <w:r w:rsidRPr="19D89E3B" w:rsidR="5E6C5519">
        <w:rPr>
          <w:sz w:val="28"/>
          <w:szCs w:val="28"/>
        </w:rPr>
        <w:t>recommendations</w:t>
      </w:r>
      <w:r w:rsidRPr="19D89E3B" w:rsidR="01F6075B">
        <w:rPr>
          <w:sz w:val="28"/>
          <w:szCs w:val="28"/>
        </w:rPr>
        <w:t xml:space="preserve"> to Chief lo</w:t>
      </w:r>
      <w:r w:rsidRPr="19D89E3B" w:rsidR="73F80AFD">
        <w:rPr>
          <w:sz w:val="28"/>
          <w:szCs w:val="28"/>
        </w:rPr>
        <w:t xml:space="preserve">rd justice and lord </w:t>
      </w:r>
      <w:r w:rsidRPr="19D89E3B" w:rsidR="5C8497B3">
        <w:rPr>
          <w:sz w:val="28"/>
          <w:szCs w:val="28"/>
        </w:rPr>
        <w:t>chancellor</w:t>
      </w:r>
      <w:r w:rsidRPr="19D89E3B" w:rsidR="73F80AFD">
        <w:rPr>
          <w:sz w:val="28"/>
          <w:szCs w:val="28"/>
        </w:rPr>
        <w:t xml:space="preserve"> or </w:t>
      </w:r>
      <w:r w:rsidRPr="19D89E3B" w:rsidR="3E80CD1F">
        <w:rPr>
          <w:sz w:val="28"/>
          <w:szCs w:val="28"/>
        </w:rPr>
        <w:t>refer to the</w:t>
      </w:r>
      <w:r w:rsidRPr="19D89E3B" w:rsidR="73F80AFD">
        <w:rPr>
          <w:sz w:val="28"/>
          <w:szCs w:val="28"/>
        </w:rPr>
        <w:t xml:space="preserve"> </w:t>
      </w:r>
      <w:r w:rsidRPr="19D89E3B" w:rsidR="34A86580">
        <w:rPr>
          <w:sz w:val="28"/>
          <w:szCs w:val="28"/>
        </w:rPr>
        <w:t>investigating</w:t>
      </w:r>
      <w:r w:rsidRPr="19D89E3B" w:rsidR="534A7D96">
        <w:rPr>
          <w:sz w:val="28"/>
          <w:szCs w:val="28"/>
        </w:rPr>
        <w:t xml:space="preserve"> </w:t>
      </w:r>
      <w:r w:rsidRPr="19D89E3B" w:rsidR="6E2BE403">
        <w:rPr>
          <w:sz w:val="28"/>
          <w:szCs w:val="28"/>
        </w:rPr>
        <w:t>judge. The</w:t>
      </w:r>
      <w:r w:rsidRPr="19D89E3B" w:rsidR="7DAF4668">
        <w:rPr>
          <w:sz w:val="28"/>
          <w:szCs w:val="28"/>
        </w:rPr>
        <w:t xml:space="preserve"> lord chief justices review of </w:t>
      </w:r>
      <w:r w:rsidRPr="19D89E3B" w:rsidR="64446FD8">
        <w:rPr>
          <w:sz w:val="28"/>
          <w:szCs w:val="28"/>
        </w:rPr>
        <w:t>admiration</w:t>
      </w:r>
      <w:r w:rsidRPr="19D89E3B" w:rsidR="7DAF4668">
        <w:rPr>
          <w:sz w:val="28"/>
          <w:szCs w:val="28"/>
        </w:rPr>
        <w:t xml:space="preserve"> of justice in </w:t>
      </w:r>
      <w:r w:rsidRPr="19D89E3B" w:rsidR="5D01B901">
        <w:rPr>
          <w:sz w:val="28"/>
          <w:szCs w:val="28"/>
        </w:rPr>
        <w:t>the courts and court repo</w:t>
      </w:r>
      <w:r w:rsidRPr="19D89E3B" w:rsidR="4D7E569C">
        <w:rPr>
          <w:sz w:val="28"/>
          <w:szCs w:val="28"/>
        </w:rPr>
        <w:t>r</w:t>
      </w:r>
      <w:r w:rsidRPr="19D89E3B" w:rsidR="5D01B901">
        <w:rPr>
          <w:sz w:val="28"/>
          <w:szCs w:val="28"/>
        </w:rPr>
        <w:t xml:space="preserve">ts </w:t>
      </w:r>
      <w:r w:rsidRPr="19D89E3B" w:rsidR="26C750D0">
        <w:rPr>
          <w:sz w:val="28"/>
          <w:szCs w:val="28"/>
        </w:rPr>
        <w:t xml:space="preserve">are another form of judicial </w:t>
      </w:r>
      <w:r w:rsidRPr="19D89E3B" w:rsidR="1B0B46FE">
        <w:rPr>
          <w:sz w:val="28"/>
          <w:szCs w:val="28"/>
        </w:rPr>
        <w:t>accountability. When judges are sworn in, they take two oaths/affirmations. The first</w:t>
      </w:r>
      <w:r w:rsidRPr="19D89E3B" w:rsidR="2A807049">
        <w:rPr>
          <w:sz w:val="28"/>
          <w:szCs w:val="28"/>
        </w:rPr>
        <w:t xml:space="preserve"> is oath of allegiance and the second the judic</w:t>
      </w:r>
      <w:r w:rsidRPr="19D89E3B" w:rsidR="7140ED95">
        <w:rPr>
          <w:sz w:val="28"/>
          <w:szCs w:val="28"/>
        </w:rPr>
        <w:t xml:space="preserve">ial oath; these are collectively </w:t>
      </w:r>
      <w:r w:rsidRPr="19D89E3B" w:rsidR="6F8BEBDE">
        <w:rPr>
          <w:sz w:val="28"/>
          <w:szCs w:val="28"/>
        </w:rPr>
        <w:t>referred</w:t>
      </w:r>
      <w:r w:rsidRPr="19D89E3B" w:rsidR="7140ED95">
        <w:rPr>
          <w:sz w:val="28"/>
          <w:szCs w:val="28"/>
        </w:rPr>
        <w:t xml:space="preserve"> to as the judicial oa</w:t>
      </w:r>
      <w:r w:rsidRPr="19D89E3B" w:rsidR="72C26B29">
        <w:rPr>
          <w:sz w:val="28"/>
          <w:szCs w:val="28"/>
        </w:rPr>
        <w:t>th.</w:t>
      </w:r>
    </w:p>
    <w:p w:rsidR="4E96CBA8" w:rsidP="35530BEA" w:rsidRDefault="4E96CBA8" w14:paraId="042E596D" w14:textId="604D075B">
      <w:pPr>
        <w:pStyle w:val="Normal"/>
        <w:rPr>
          <w:sz w:val="28"/>
          <w:szCs w:val="28"/>
        </w:rPr>
      </w:pPr>
      <w:r w:rsidRPr="19D89E3B" w:rsidR="4E96CBA8">
        <w:rPr>
          <w:sz w:val="28"/>
          <w:szCs w:val="28"/>
        </w:rPr>
        <w:t xml:space="preserve"> </w:t>
      </w:r>
      <w:r w:rsidRPr="19D89E3B" w:rsidR="6F08826F">
        <w:rPr>
          <w:sz w:val="28"/>
          <w:szCs w:val="28"/>
        </w:rPr>
        <w:t xml:space="preserve">The </w:t>
      </w:r>
      <w:r w:rsidRPr="19D89E3B" w:rsidR="592CC2C0">
        <w:rPr>
          <w:sz w:val="28"/>
          <w:szCs w:val="28"/>
        </w:rPr>
        <w:t xml:space="preserve">constitutional reform act 2005 </w:t>
      </w:r>
      <w:r w:rsidRPr="19D89E3B" w:rsidR="419C015A">
        <w:rPr>
          <w:sz w:val="28"/>
          <w:szCs w:val="28"/>
        </w:rPr>
        <w:t>introduced reforms that</w:t>
      </w:r>
      <w:r w:rsidRPr="19D89E3B" w:rsidR="061144E5">
        <w:rPr>
          <w:sz w:val="28"/>
          <w:szCs w:val="28"/>
        </w:rPr>
        <w:t xml:space="preserve"> </w:t>
      </w:r>
      <w:r w:rsidRPr="19D89E3B" w:rsidR="32B64A4C">
        <w:rPr>
          <w:sz w:val="28"/>
          <w:szCs w:val="28"/>
        </w:rPr>
        <w:t>addressed</w:t>
      </w:r>
      <w:r w:rsidRPr="19D89E3B" w:rsidR="061144E5">
        <w:rPr>
          <w:sz w:val="28"/>
          <w:szCs w:val="28"/>
        </w:rPr>
        <w:t xml:space="preserve"> some of these issues</w:t>
      </w:r>
      <w:r w:rsidRPr="19D89E3B" w:rsidR="3898AE8E">
        <w:rPr>
          <w:sz w:val="28"/>
          <w:szCs w:val="28"/>
        </w:rPr>
        <w:t xml:space="preserve"> CRA (</w:t>
      </w:r>
      <w:r w:rsidRPr="19D89E3B" w:rsidR="061144E5">
        <w:rPr>
          <w:sz w:val="28"/>
          <w:szCs w:val="28"/>
        </w:rPr>
        <w:t>2005)</w:t>
      </w:r>
      <w:r w:rsidRPr="19D89E3B" w:rsidR="419C015A">
        <w:rPr>
          <w:sz w:val="28"/>
          <w:szCs w:val="28"/>
        </w:rPr>
        <w:t xml:space="preserve"> </w:t>
      </w:r>
      <w:r w:rsidRPr="19D89E3B" w:rsidR="593AFBDA">
        <w:rPr>
          <w:sz w:val="28"/>
          <w:szCs w:val="28"/>
        </w:rPr>
        <w:t xml:space="preserve">made the judiciary </w:t>
      </w:r>
      <w:r w:rsidRPr="19D89E3B" w:rsidR="0272EA07">
        <w:rPr>
          <w:sz w:val="28"/>
          <w:szCs w:val="28"/>
        </w:rPr>
        <w:t>more independent and</w:t>
      </w:r>
      <w:r w:rsidRPr="19D89E3B" w:rsidR="7B080C43">
        <w:rPr>
          <w:sz w:val="28"/>
          <w:szCs w:val="28"/>
        </w:rPr>
        <w:t xml:space="preserve"> </w:t>
      </w:r>
      <w:r w:rsidRPr="19D89E3B" w:rsidR="0272EA07">
        <w:rPr>
          <w:sz w:val="28"/>
          <w:szCs w:val="28"/>
        </w:rPr>
        <w:t xml:space="preserve">the </w:t>
      </w:r>
      <w:r w:rsidRPr="19D89E3B" w:rsidR="7F681C36">
        <w:rPr>
          <w:sz w:val="28"/>
          <w:szCs w:val="28"/>
        </w:rPr>
        <w:t>parameters</w:t>
      </w:r>
      <w:r w:rsidRPr="19D89E3B" w:rsidR="0272EA07">
        <w:rPr>
          <w:sz w:val="28"/>
          <w:szCs w:val="28"/>
        </w:rPr>
        <w:t xml:space="preserve"> of </w:t>
      </w:r>
      <w:r w:rsidRPr="19D89E3B" w:rsidR="3CD50B27">
        <w:rPr>
          <w:sz w:val="28"/>
          <w:szCs w:val="28"/>
        </w:rPr>
        <w:t>separation</w:t>
      </w:r>
      <w:r w:rsidRPr="19D89E3B" w:rsidR="0272EA07">
        <w:rPr>
          <w:sz w:val="28"/>
          <w:szCs w:val="28"/>
        </w:rPr>
        <w:t xml:space="preserve"> of power </w:t>
      </w:r>
      <w:r w:rsidRPr="19D89E3B" w:rsidR="09898E68">
        <w:rPr>
          <w:sz w:val="28"/>
          <w:szCs w:val="28"/>
        </w:rPr>
        <w:t>stricter</w:t>
      </w:r>
      <w:r w:rsidRPr="19D89E3B" w:rsidR="3E7B12D0">
        <w:rPr>
          <w:sz w:val="28"/>
          <w:szCs w:val="28"/>
        </w:rPr>
        <w:t xml:space="preserve"> by establishing an independent </w:t>
      </w:r>
      <w:r w:rsidRPr="19D89E3B" w:rsidR="020F6178">
        <w:rPr>
          <w:sz w:val="28"/>
          <w:szCs w:val="28"/>
        </w:rPr>
        <w:t xml:space="preserve">Supreme court to replace the judicial role of </w:t>
      </w:r>
      <w:r w:rsidRPr="19D89E3B" w:rsidR="436A7C46">
        <w:rPr>
          <w:sz w:val="28"/>
          <w:szCs w:val="28"/>
        </w:rPr>
        <w:t>the House of lords</w:t>
      </w:r>
      <w:r w:rsidRPr="19D89E3B" w:rsidR="1EE2B01B">
        <w:rPr>
          <w:sz w:val="28"/>
          <w:szCs w:val="28"/>
        </w:rPr>
        <w:t>.</w:t>
      </w:r>
      <w:r w:rsidRPr="19D89E3B" w:rsidR="436A7C46">
        <w:rPr>
          <w:sz w:val="28"/>
          <w:szCs w:val="28"/>
        </w:rPr>
        <w:t xml:space="preserve"> </w:t>
      </w:r>
      <w:r w:rsidRPr="19D89E3B" w:rsidR="0C331F11">
        <w:rPr>
          <w:sz w:val="28"/>
          <w:szCs w:val="28"/>
        </w:rPr>
        <w:t>T</w:t>
      </w:r>
      <w:r w:rsidRPr="19D89E3B" w:rsidR="78BE8FA9">
        <w:rPr>
          <w:sz w:val="28"/>
          <w:szCs w:val="28"/>
        </w:rPr>
        <w:t xml:space="preserve">he office </w:t>
      </w:r>
      <w:r w:rsidRPr="19D89E3B" w:rsidR="71762F05">
        <w:rPr>
          <w:sz w:val="28"/>
          <w:szCs w:val="28"/>
        </w:rPr>
        <w:t>of Lord</w:t>
      </w:r>
      <w:r w:rsidRPr="19D89E3B" w:rsidR="78BE8FA9">
        <w:rPr>
          <w:sz w:val="28"/>
          <w:szCs w:val="28"/>
        </w:rPr>
        <w:t xml:space="preserve"> Chancellor </w:t>
      </w:r>
      <w:r w:rsidRPr="19D89E3B" w:rsidR="782D1AF6">
        <w:rPr>
          <w:sz w:val="28"/>
          <w:szCs w:val="28"/>
        </w:rPr>
        <w:t xml:space="preserve">ceased to be head of </w:t>
      </w:r>
      <w:r w:rsidRPr="19D89E3B" w:rsidR="73275907">
        <w:rPr>
          <w:sz w:val="28"/>
          <w:szCs w:val="28"/>
        </w:rPr>
        <w:t>judiciary. Lord</w:t>
      </w:r>
      <w:r w:rsidRPr="19D89E3B" w:rsidR="782D1AF6">
        <w:rPr>
          <w:sz w:val="28"/>
          <w:szCs w:val="28"/>
        </w:rPr>
        <w:t xml:space="preserve"> Chief </w:t>
      </w:r>
      <w:r w:rsidRPr="19D89E3B" w:rsidR="5B65CEA9">
        <w:rPr>
          <w:sz w:val="28"/>
          <w:szCs w:val="28"/>
        </w:rPr>
        <w:t xml:space="preserve">justice who is also </w:t>
      </w:r>
      <w:r w:rsidRPr="19D89E3B" w:rsidR="5D119C44">
        <w:rPr>
          <w:sz w:val="28"/>
          <w:szCs w:val="28"/>
        </w:rPr>
        <w:t>the president</w:t>
      </w:r>
      <w:r w:rsidRPr="19D89E3B" w:rsidR="5B65CEA9">
        <w:rPr>
          <w:sz w:val="28"/>
          <w:szCs w:val="28"/>
        </w:rPr>
        <w:t xml:space="preserve"> of the </w:t>
      </w:r>
      <w:r w:rsidRPr="19D89E3B" w:rsidR="26FB1674">
        <w:rPr>
          <w:sz w:val="28"/>
          <w:szCs w:val="28"/>
        </w:rPr>
        <w:t>courts OF</w:t>
      </w:r>
      <w:r w:rsidRPr="19D89E3B" w:rsidR="5B65CEA9">
        <w:rPr>
          <w:sz w:val="28"/>
          <w:szCs w:val="28"/>
        </w:rPr>
        <w:t xml:space="preserve"> England </w:t>
      </w:r>
      <w:r w:rsidRPr="19D89E3B" w:rsidR="3F138F22">
        <w:rPr>
          <w:sz w:val="28"/>
          <w:szCs w:val="28"/>
        </w:rPr>
        <w:t>and Wales</w:t>
      </w:r>
      <w:r w:rsidRPr="19D89E3B" w:rsidR="0EC7B4A2">
        <w:rPr>
          <w:sz w:val="28"/>
          <w:szCs w:val="28"/>
        </w:rPr>
        <w:t xml:space="preserve"> will now </w:t>
      </w:r>
      <w:r w:rsidRPr="19D89E3B" w:rsidR="44FCA8BC">
        <w:rPr>
          <w:sz w:val="28"/>
          <w:szCs w:val="28"/>
        </w:rPr>
        <w:t>preform</w:t>
      </w:r>
      <w:r w:rsidRPr="19D89E3B" w:rsidR="0EC7B4A2">
        <w:rPr>
          <w:sz w:val="28"/>
          <w:szCs w:val="28"/>
        </w:rPr>
        <w:t xml:space="preserve"> that </w:t>
      </w:r>
      <w:r w:rsidRPr="19D89E3B" w:rsidR="2224A6F6">
        <w:rPr>
          <w:sz w:val="28"/>
          <w:szCs w:val="28"/>
        </w:rPr>
        <w:t>role. The</w:t>
      </w:r>
      <w:r w:rsidRPr="19D89E3B" w:rsidR="180620AF">
        <w:rPr>
          <w:sz w:val="28"/>
          <w:szCs w:val="28"/>
        </w:rPr>
        <w:t xml:space="preserve"> </w:t>
      </w:r>
      <w:r w:rsidRPr="19D89E3B" w:rsidR="4E616A2F">
        <w:rPr>
          <w:sz w:val="28"/>
          <w:szCs w:val="28"/>
        </w:rPr>
        <w:t xml:space="preserve">Lord Chancellor does not sit as a law lord and will not sit as judge </w:t>
      </w:r>
      <w:r w:rsidRPr="19D89E3B" w:rsidR="6B8C9A65">
        <w:rPr>
          <w:sz w:val="28"/>
          <w:szCs w:val="28"/>
        </w:rPr>
        <w:t xml:space="preserve">in the supreme court when the court is </w:t>
      </w:r>
      <w:r w:rsidRPr="19D89E3B" w:rsidR="2CE7B534">
        <w:rPr>
          <w:sz w:val="28"/>
          <w:szCs w:val="28"/>
        </w:rPr>
        <w:t>operational. The lord chancellor now appoint</w:t>
      </w:r>
      <w:r w:rsidRPr="19D89E3B" w:rsidR="75BA88AC">
        <w:rPr>
          <w:sz w:val="28"/>
          <w:szCs w:val="28"/>
        </w:rPr>
        <w:t>s</w:t>
      </w:r>
      <w:r w:rsidRPr="19D89E3B" w:rsidR="2CE7B534">
        <w:rPr>
          <w:sz w:val="28"/>
          <w:szCs w:val="28"/>
        </w:rPr>
        <w:t xml:space="preserve"> judges o</w:t>
      </w:r>
      <w:r w:rsidRPr="19D89E3B" w:rsidR="64330935">
        <w:rPr>
          <w:sz w:val="28"/>
          <w:szCs w:val="28"/>
        </w:rPr>
        <w:t>r</w:t>
      </w:r>
      <w:r w:rsidRPr="19D89E3B" w:rsidR="2CE7B534">
        <w:rPr>
          <w:sz w:val="28"/>
          <w:szCs w:val="28"/>
        </w:rPr>
        <w:t xml:space="preserve"> recommends to the </w:t>
      </w:r>
      <w:r w:rsidRPr="19D89E3B" w:rsidR="125299FF">
        <w:rPr>
          <w:sz w:val="28"/>
          <w:szCs w:val="28"/>
        </w:rPr>
        <w:t xml:space="preserve">Queen the appointment of judges </w:t>
      </w:r>
      <w:r w:rsidRPr="19D89E3B" w:rsidR="3971B9BD">
        <w:rPr>
          <w:sz w:val="28"/>
          <w:szCs w:val="28"/>
        </w:rPr>
        <w:t>based on</w:t>
      </w:r>
      <w:r w:rsidRPr="19D89E3B" w:rsidR="125299FF">
        <w:rPr>
          <w:sz w:val="28"/>
          <w:szCs w:val="28"/>
        </w:rPr>
        <w:t xml:space="preserve"> recommendation </w:t>
      </w:r>
      <w:r w:rsidRPr="19D89E3B" w:rsidR="5284AC11">
        <w:rPr>
          <w:sz w:val="28"/>
          <w:szCs w:val="28"/>
        </w:rPr>
        <w:t>received</w:t>
      </w:r>
      <w:r w:rsidRPr="19D89E3B" w:rsidR="125299FF">
        <w:rPr>
          <w:sz w:val="28"/>
          <w:szCs w:val="28"/>
        </w:rPr>
        <w:t xml:space="preserve"> fr</w:t>
      </w:r>
      <w:r w:rsidRPr="19D89E3B" w:rsidR="58EB4275">
        <w:rPr>
          <w:sz w:val="28"/>
          <w:szCs w:val="28"/>
        </w:rPr>
        <w:t xml:space="preserve">om a Judicial Appointments </w:t>
      </w:r>
      <w:r w:rsidRPr="19D89E3B" w:rsidR="6C3CF7D3">
        <w:rPr>
          <w:sz w:val="28"/>
          <w:szCs w:val="28"/>
        </w:rPr>
        <w:t>Commission. The</w:t>
      </w:r>
      <w:r w:rsidRPr="19D89E3B" w:rsidR="66E93ED2">
        <w:rPr>
          <w:sz w:val="28"/>
          <w:szCs w:val="28"/>
        </w:rPr>
        <w:t xml:space="preserve"> Lord </w:t>
      </w:r>
      <w:r w:rsidRPr="19D89E3B" w:rsidR="399F64B9">
        <w:rPr>
          <w:sz w:val="28"/>
          <w:szCs w:val="28"/>
        </w:rPr>
        <w:t>Chancellor</w:t>
      </w:r>
      <w:r w:rsidRPr="19D89E3B" w:rsidR="66E93ED2">
        <w:rPr>
          <w:sz w:val="28"/>
          <w:szCs w:val="28"/>
        </w:rPr>
        <w:t xml:space="preserve"> </w:t>
      </w:r>
      <w:r w:rsidRPr="19D89E3B" w:rsidR="309831D8">
        <w:rPr>
          <w:sz w:val="28"/>
          <w:szCs w:val="28"/>
        </w:rPr>
        <w:t xml:space="preserve">must take an oath to respect rule of </w:t>
      </w:r>
      <w:r w:rsidRPr="19D89E3B" w:rsidR="1016B3E0">
        <w:rPr>
          <w:sz w:val="28"/>
          <w:szCs w:val="28"/>
        </w:rPr>
        <w:t>law, defend</w:t>
      </w:r>
      <w:r w:rsidRPr="19D89E3B" w:rsidR="7808F0B5">
        <w:rPr>
          <w:sz w:val="28"/>
          <w:szCs w:val="28"/>
        </w:rPr>
        <w:t xml:space="preserve"> the </w:t>
      </w:r>
      <w:r w:rsidRPr="19D89E3B" w:rsidR="2BC1C25A">
        <w:rPr>
          <w:sz w:val="28"/>
          <w:szCs w:val="28"/>
        </w:rPr>
        <w:t>independence</w:t>
      </w:r>
      <w:r w:rsidRPr="19D89E3B" w:rsidR="7808F0B5">
        <w:rPr>
          <w:sz w:val="28"/>
          <w:szCs w:val="28"/>
        </w:rPr>
        <w:t xml:space="preserve"> of the </w:t>
      </w:r>
      <w:r w:rsidRPr="19D89E3B" w:rsidR="3DD1A5F8">
        <w:rPr>
          <w:sz w:val="28"/>
          <w:szCs w:val="28"/>
        </w:rPr>
        <w:t>judiciary</w:t>
      </w:r>
      <w:r w:rsidRPr="19D89E3B" w:rsidR="7808F0B5">
        <w:rPr>
          <w:sz w:val="28"/>
          <w:szCs w:val="28"/>
        </w:rPr>
        <w:t xml:space="preserve"> and ensure provision</w:t>
      </w:r>
      <w:r w:rsidRPr="19D89E3B" w:rsidR="18324BFB">
        <w:rPr>
          <w:sz w:val="28"/>
          <w:szCs w:val="28"/>
        </w:rPr>
        <w:t xml:space="preserve"> for support of courts to a satisfactory </w:t>
      </w:r>
      <w:r w:rsidRPr="19D89E3B" w:rsidR="5763531E">
        <w:rPr>
          <w:sz w:val="28"/>
          <w:szCs w:val="28"/>
        </w:rPr>
        <w:t>standard.</w:t>
      </w:r>
      <w:r w:rsidRPr="19D89E3B" w:rsidR="09746138">
        <w:rPr>
          <w:sz w:val="28"/>
          <w:szCs w:val="28"/>
        </w:rPr>
        <w:t xml:space="preserve"> The </w:t>
      </w:r>
      <w:r w:rsidRPr="19D89E3B" w:rsidR="7A0A3194">
        <w:rPr>
          <w:sz w:val="28"/>
          <w:szCs w:val="28"/>
        </w:rPr>
        <w:t>Constitutional</w:t>
      </w:r>
      <w:r w:rsidRPr="19D89E3B" w:rsidR="49E77AE2">
        <w:rPr>
          <w:sz w:val="28"/>
          <w:szCs w:val="28"/>
        </w:rPr>
        <w:t xml:space="preserve"> Reform Act</w:t>
      </w:r>
      <w:r w:rsidRPr="19D89E3B" w:rsidR="09746138">
        <w:rPr>
          <w:sz w:val="28"/>
          <w:szCs w:val="28"/>
        </w:rPr>
        <w:t xml:space="preserve"> </w:t>
      </w:r>
      <w:r w:rsidRPr="19D89E3B" w:rsidR="09746138">
        <w:rPr>
          <w:sz w:val="28"/>
          <w:szCs w:val="28"/>
        </w:rPr>
        <w:t xml:space="preserve">2005 has changed the system by replacing the old system of </w:t>
      </w:r>
      <w:r w:rsidRPr="19D89E3B" w:rsidR="413DC66A">
        <w:rPr>
          <w:sz w:val="28"/>
          <w:szCs w:val="28"/>
        </w:rPr>
        <w:t>engagement</w:t>
      </w:r>
      <w:r w:rsidRPr="19D89E3B" w:rsidR="09746138">
        <w:rPr>
          <w:sz w:val="28"/>
          <w:szCs w:val="28"/>
        </w:rPr>
        <w:t xml:space="preserve"> of th</w:t>
      </w:r>
      <w:r w:rsidRPr="19D89E3B" w:rsidR="3CBC1631">
        <w:rPr>
          <w:sz w:val="28"/>
          <w:szCs w:val="28"/>
        </w:rPr>
        <w:t xml:space="preserve">e different branches of the state with the </w:t>
      </w:r>
      <w:r w:rsidRPr="19D89E3B" w:rsidR="52D76080">
        <w:rPr>
          <w:sz w:val="28"/>
          <w:szCs w:val="28"/>
        </w:rPr>
        <w:t>judiciary. The</w:t>
      </w:r>
      <w:r w:rsidRPr="19D89E3B" w:rsidR="3CBC1631">
        <w:rPr>
          <w:sz w:val="28"/>
          <w:szCs w:val="28"/>
        </w:rPr>
        <w:t xml:space="preserve"> Lord </w:t>
      </w:r>
      <w:r w:rsidRPr="19D89E3B" w:rsidR="4ABA128E">
        <w:rPr>
          <w:sz w:val="28"/>
          <w:szCs w:val="28"/>
        </w:rPr>
        <w:t xml:space="preserve">Chief Justice </w:t>
      </w:r>
      <w:r w:rsidRPr="19D89E3B" w:rsidR="1AC8A328">
        <w:rPr>
          <w:sz w:val="28"/>
          <w:szCs w:val="28"/>
        </w:rPr>
        <w:t xml:space="preserve">has the </w:t>
      </w:r>
      <w:r w:rsidRPr="19D89E3B" w:rsidR="47202AAC">
        <w:rPr>
          <w:sz w:val="28"/>
          <w:szCs w:val="28"/>
        </w:rPr>
        <w:t>power to</w:t>
      </w:r>
      <w:r w:rsidRPr="19D89E3B" w:rsidR="1AC8A328">
        <w:rPr>
          <w:sz w:val="28"/>
          <w:szCs w:val="28"/>
        </w:rPr>
        <w:t xml:space="preserve"> make written </w:t>
      </w:r>
      <w:r w:rsidRPr="19D89E3B" w:rsidR="7D711B34">
        <w:rPr>
          <w:sz w:val="28"/>
          <w:szCs w:val="28"/>
        </w:rPr>
        <w:t xml:space="preserve">representation to parliament and put forward the views of the </w:t>
      </w:r>
      <w:r w:rsidRPr="19D89E3B" w:rsidR="6143E8F1">
        <w:rPr>
          <w:sz w:val="28"/>
          <w:szCs w:val="28"/>
        </w:rPr>
        <w:t>judiciary to</w:t>
      </w:r>
      <w:r w:rsidRPr="19D89E3B" w:rsidR="6FE9502E">
        <w:rPr>
          <w:sz w:val="28"/>
          <w:szCs w:val="28"/>
        </w:rPr>
        <w:t xml:space="preserve"> Lord </w:t>
      </w:r>
      <w:r w:rsidRPr="19D89E3B" w:rsidR="4F18E1CA">
        <w:rPr>
          <w:sz w:val="28"/>
          <w:szCs w:val="28"/>
        </w:rPr>
        <w:t>Chancellor</w:t>
      </w:r>
      <w:r w:rsidRPr="19D89E3B" w:rsidR="6FE9502E">
        <w:rPr>
          <w:sz w:val="28"/>
          <w:szCs w:val="28"/>
        </w:rPr>
        <w:t xml:space="preserve"> and minister of the crown.</w:t>
      </w:r>
    </w:p>
    <w:p w:rsidR="19D89E3B" w:rsidP="19D89E3B" w:rsidRDefault="19D89E3B" w14:paraId="2691A238" w14:textId="2999E66C">
      <w:pPr>
        <w:pStyle w:val="Normal"/>
        <w:rPr>
          <w:sz w:val="28"/>
          <w:szCs w:val="28"/>
        </w:rPr>
      </w:pPr>
    </w:p>
    <w:p w:rsidR="15BFFABD" w:rsidP="35530BEA" w:rsidRDefault="15BFFABD" w14:paraId="4FF04D1D" w14:textId="2BABDF77">
      <w:pPr>
        <w:pStyle w:val="Normal"/>
        <w:rPr>
          <w:sz w:val="28"/>
          <w:szCs w:val="28"/>
        </w:rPr>
      </w:pPr>
      <w:r w:rsidRPr="19D89E3B" w:rsidR="15BFFABD">
        <w:rPr>
          <w:sz w:val="28"/>
          <w:szCs w:val="28"/>
        </w:rPr>
        <w:t>Cheryl Saunders</w:t>
      </w:r>
      <w:r w:rsidRPr="19D89E3B" w:rsidR="1D5EC5DE">
        <w:rPr>
          <w:sz w:val="28"/>
          <w:szCs w:val="28"/>
        </w:rPr>
        <w:t xml:space="preserve"> says </w:t>
      </w:r>
      <w:r w:rsidRPr="19D89E3B" w:rsidR="23B7A8D7">
        <w:rPr>
          <w:sz w:val="28"/>
          <w:szCs w:val="28"/>
        </w:rPr>
        <w:t>that” a</w:t>
      </w:r>
      <w:r w:rsidRPr="19D89E3B" w:rsidR="1D5EC5DE">
        <w:rPr>
          <w:sz w:val="28"/>
          <w:szCs w:val="28"/>
        </w:rPr>
        <w:t xml:space="preserve"> </w:t>
      </w:r>
      <w:r w:rsidRPr="19D89E3B" w:rsidR="62DDF404">
        <w:rPr>
          <w:sz w:val="28"/>
          <w:szCs w:val="28"/>
        </w:rPr>
        <w:t>society</w:t>
      </w:r>
      <w:r w:rsidRPr="19D89E3B" w:rsidR="1D5EC5DE">
        <w:rPr>
          <w:sz w:val="28"/>
          <w:szCs w:val="28"/>
        </w:rPr>
        <w:t xml:space="preserve"> in which the obser</w:t>
      </w:r>
      <w:r w:rsidRPr="19D89E3B" w:rsidR="65207710">
        <w:rPr>
          <w:sz w:val="28"/>
          <w:szCs w:val="28"/>
        </w:rPr>
        <w:t xml:space="preserve">vance of </w:t>
      </w:r>
      <w:r w:rsidRPr="19D89E3B" w:rsidR="77FC472B">
        <w:rPr>
          <w:sz w:val="28"/>
          <w:szCs w:val="28"/>
        </w:rPr>
        <w:t>law</w:t>
      </w:r>
      <w:r w:rsidRPr="19D89E3B" w:rsidR="65207710">
        <w:rPr>
          <w:sz w:val="28"/>
          <w:szCs w:val="28"/>
        </w:rPr>
        <w:t xml:space="preserve"> is not </w:t>
      </w:r>
      <w:r w:rsidRPr="19D89E3B" w:rsidR="00D6CD54">
        <w:rPr>
          <w:sz w:val="28"/>
          <w:szCs w:val="28"/>
        </w:rPr>
        <w:t>assured, nor</w:t>
      </w:r>
      <w:r w:rsidRPr="19D89E3B" w:rsidR="65207710">
        <w:rPr>
          <w:sz w:val="28"/>
          <w:szCs w:val="28"/>
        </w:rPr>
        <w:t xml:space="preserve"> </w:t>
      </w:r>
      <w:r w:rsidRPr="19D89E3B" w:rsidR="35F0A3E8">
        <w:rPr>
          <w:sz w:val="28"/>
          <w:szCs w:val="28"/>
        </w:rPr>
        <w:t>there</w:t>
      </w:r>
      <w:r w:rsidRPr="19D89E3B" w:rsidR="65207710">
        <w:rPr>
          <w:sz w:val="28"/>
          <w:szCs w:val="28"/>
        </w:rPr>
        <w:t xml:space="preserve"> a </w:t>
      </w:r>
      <w:r w:rsidRPr="19D89E3B" w:rsidR="3DA09DE6">
        <w:rPr>
          <w:sz w:val="28"/>
          <w:szCs w:val="28"/>
        </w:rPr>
        <w:t>separation</w:t>
      </w:r>
      <w:r w:rsidRPr="19D89E3B" w:rsidR="65207710">
        <w:rPr>
          <w:sz w:val="28"/>
          <w:szCs w:val="28"/>
        </w:rPr>
        <w:t xml:space="preserve"> </w:t>
      </w:r>
      <w:r w:rsidRPr="19D89E3B" w:rsidR="0BB068BA">
        <w:rPr>
          <w:sz w:val="28"/>
          <w:szCs w:val="28"/>
        </w:rPr>
        <w:t xml:space="preserve">of powers defined, has no </w:t>
      </w:r>
      <w:r w:rsidRPr="19D89E3B" w:rsidR="768632CD">
        <w:rPr>
          <w:sz w:val="28"/>
          <w:szCs w:val="28"/>
        </w:rPr>
        <w:t>constitution</w:t>
      </w:r>
      <w:r w:rsidRPr="19D89E3B" w:rsidR="13C5B842">
        <w:rPr>
          <w:sz w:val="28"/>
          <w:szCs w:val="28"/>
        </w:rPr>
        <w:t>.</w:t>
      </w:r>
      <w:r w:rsidRPr="19D89E3B" w:rsidR="1241D0BE">
        <w:rPr>
          <w:sz w:val="28"/>
          <w:szCs w:val="28"/>
        </w:rPr>
        <w:t xml:space="preserve"> </w:t>
      </w:r>
      <w:r w:rsidRPr="19D89E3B" w:rsidR="6C47A58E">
        <w:rPr>
          <w:sz w:val="28"/>
          <w:szCs w:val="28"/>
        </w:rPr>
        <w:t>S</w:t>
      </w:r>
      <w:r w:rsidRPr="19D89E3B" w:rsidR="533B6186">
        <w:rPr>
          <w:sz w:val="28"/>
          <w:szCs w:val="28"/>
        </w:rPr>
        <w:t>eparation</w:t>
      </w:r>
      <w:r w:rsidRPr="19D89E3B" w:rsidR="1241D0BE">
        <w:rPr>
          <w:sz w:val="28"/>
          <w:szCs w:val="28"/>
        </w:rPr>
        <w:t xml:space="preserve"> of powers in the </w:t>
      </w:r>
      <w:r w:rsidRPr="19D89E3B" w:rsidR="4708A980">
        <w:rPr>
          <w:sz w:val="28"/>
          <w:szCs w:val="28"/>
        </w:rPr>
        <w:t>United Kingdom</w:t>
      </w:r>
      <w:r w:rsidRPr="19D89E3B" w:rsidR="1241D0BE">
        <w:rPr>
          <w:sz w:val="28"/>
          <w:szCs w:val="28"/>
        </w:rPr>
        <w:t xml:space="preserve"> are not defined </w:t>
      </w:r>
      <w:r w:rsidRPr="19D89E3B" w:rsidR="399A97C1">
        <w:rPr>
          <w:sz w:val="28"/>
          <w:szCs w:val="28"/>
        </w:rPr>
        <w:t>clearly</w:t>
      </w:r>
      <w:r w:rsidRPr="19D89E3B" w:rsidR="1241D0BE">
        <w:rPr>
          <w:sz w:val="28"/>
          <w:szCs w:val="28"/>
        </w:rPr>
        <w:t xml:space="preserve"> even though there is </w:t>
      </w:r>
      <w:r w:rsidRPr="19D89E3B" w:rsidR="32EF5E25">
        <w:rPr>
          <w:sz w:val="28"/>
          <w:szCs w:val="28"/>
        </w:rPr>
        <w:t xml:space="preserve">not a complete </w:t>
      </w:r>
      <w:r w:rsidRPr="19D89E3B" w:rsidR="312D5F9C">
        <w:rPr>
          <w:sz w:val="28"/>
          <w:szCs w:val="28"/>
        </w:rPr>
        <w:t>separation</w:t>
      </w:r>
      <w:r w:rsidRPr="19D89E3B" w:rsidR="32EF5E25">
        <w:rPr>
          <w:sz w:val="28"/>
          <w:szCs w:val="28"/>
        </w:rPr>
        <w:t xml:space="preserve"> of powers there are checks and balances and </w:t>
      </w:r>
      <w:r w:rsidRPr="19D89E3B" w:rsidR="0B0EFDEB">
        <w:rPr>
          <w:sz w:val="28"/>
          <w:szCs w:val="28"/>
        </w:rPr>
        <w:t>accountability.</w:t>
      </w:r>
      <w:r w:rsidRPr="19D89E3B" w:rsidR="2209D65B">
        <w:rPr>
          <w:sz w:val="28"/>
          <w:szCs w:val="28"/>
        </w:rPr>
        <w:t xml:space="preserve"> The debate of </w:t>
      </w:r>
      <w:r w:rsidRPr="19D89E3B" w:rsidR="18FB4374">
        <w:rPr>
          <w:sz w:val="28"/>
          <w:szCs w:val="28"/>
        </w:rPr>
        <w:t>whether</w:t>
      </w:r>
      <w:r w:rsidRPr="19D89E3B" w:rsidR="2209D65B">
        <w:rPr>
          <w:sz w:val="28"/>
          <w:szCs w:val="28"/>
        </w:rPr>
        <w:t xml:space="preserve"> the </w:t>
      </w:r>
      <w:r w:rsidRPr="19D89E3B" w:rsidR="77C983EA">
        <w:rPr>
          <w:sz w:val="28"/>
          <w:szCs w:val="28"/>
        </w:rPr>
        <w:t>separation</w:t>
      </w:r>
      <w:r w:rsidRPr="19D89E3B" w:rsidR="2209D65B">
        <w:rPr>
          <w:sz w:val="28"/>
          <w:szCs w:val="28"/>
        </w:rPr>
        <w:t xml:space="preserve"> of </w:t>
      </w:r>
      <w:r w:rsidRPr="19D89E3B" w:rsidR="5163FD63">
        <w:rPr>
          <w:sz w:val="28"/>
          <w:szCs w:val="28"/>
        </w:rPr>
        <w:t>powers</w:t>
      </w:r>
      <w:r w:rsidRPr="19D89E3B" w:rsidR="2209D65B">
        <w:rPr>
          <w:sz w:val="28"/>
          <w:szCs w:val="28"/>
        </w:rPr>
        <w:t xml:space="preserve"> is a part of the </w:t>
      </w:r>
      <w:r w:rsidRPr="19D89E3B" w:rsidR="7B9BB2E3">
        <w:rPr>
          <w:sz w:val="28"/>
          <w:szCs w:val="28"/>
        </w:rPr>
        <w:t>United Kingdom</w:t>
      </w:r>
      <w:r w:rsidRPr="19D89E3B" w:rsidR="2209D65B">
        <w:rPr>
          <w:sz w:val="28"/>
          <w:szCs w:val="28"/>
        </w:rPr>
        <w:t xml:space="preserve"> </w:t>
      </w:r>
      <w:r w:rsidRPr="19D89E3B" w:rsidR="4F5F21EC">
        <w:rPr>
          <w:sz w:val="28"/>
          <w:szCs w:val="28"/>
        </w:rPr>
        <w:t>constitution</w:t>
      </w:r>
      <w:r w:rsidRPr="19D89E3B" w:rsidR="2209D65B">
        <w:rPr>
          <w:sz w:val="28"/>
          <w:szCs w:val="28"/>
        </w:rPr>
        <w:t xml:space="preserve"> ha</w:t>
      </w:r>
      <w:r w:rsidRPr="19D89E3B" w:rsidR="0F5A4551">
        <w:rPr>
          <w:sz w:val="28"/>
          <w:szCs w:val="28"/>
        </w:rPr>
        <w:t xml:space="preserve">s led to two camps </w:t>
      </w:r>
      <w:r w:rsidRPr="19D89E3B" w:rsidR="2CDBA413">
        <w:rPr>
          <w:sz w:val="28"/>
          <w:szCs w:val="28"/>
        </w:rPr>
        <w:t>forming. The</w:t>
      </w:r>
      <w:r w:rsidRPr="19D89E3B" w:rsidR="03436F01">
        <w:rPr>
          <w:sz w:val="28"/>
          <w:szCs w:val="28"/>
        </w:rPr>
        <w:t xml:space="preserve"> camp that says there is no </w:t>
      </w:r>
      <w:r w:rsidRPr="19D89E3B" w:rsidR="76C8A3BD">
        <w:rPr>
          <w:sz w:val="28"/>
          <w:szCs w:val="28"/>
        </w:rPr>
        <w:t>separation</w:t>
      </w:r>
      <w:r w:rsidRPr="19D89E3B" w:rsidR="03436F01">
        <w:rPr>
          <w:sz w:val="28"/>
          <w:szCs w:val="28"/>
        </w:rPr>
        <w:t xml:space="preserve"> of powers </w:t>
      </w:r>
      <w:r w:rsidRPr="19D89E3B" w:rsidR="59D22C20">
        <w:rPr>
          <w:sz w:val="28"/>
          <w:szCs w:val="28"/>
        </w:rPr>
        <w:t>consist of</w:t>
      </w:r>
      <w:r w:rsidRPr="19D89E3B" w:rsidR="03436F01">
        <w:rPr>
          <w:sz w:val="28"/>
          <w:szCs w:val="28"/>
        </w:rPr>
        <w:t xml:space="preserve"> </w:t>
      </w:r>
      <w:r w:rsidRPr="19D89E3B" w:rsidR="750EB55C">
        <w:rPr>
          <w:sz w:val="28"/>
          <w:szCs w:val="28"/>
        </w:rPr>
        <w:t>academic</w:t>
      </w:r>
      <w:r w:rsidRPr="19D89E3B" w:rsidR="03436F01">
        <w:rPr>
          <w:sz w:val="28"/>
          <w:szCs w:val="28"/>
        </w:rPr>
        <w:t xml:space="preserve"> writers on const</w:t>
      </w:r>
      <w:r w:rsidRPr="19D89E3B" w:rsidR="61E6A7CA">
        <w:rPr>
          <w:sz w:val="28"/>
          <w:szCs w:val="28"/>
        </w:rPr>
        <w:t>itutional law</w:t>
      </w:r>
      <w:r w:rsidRPr="19D89E3B" w:rsidR="01162738">
        <w:rPr>
          <w:sz w:val="28"/>
          <w:szCs w:val="28"/>
        </w:rPr>
        <w:t xml:space="preserve"> </w:t>
      </w:r>
      <w:r w:rsidRPr="19D89E3B" w:rsidR="40F347F9">
        <w:rPr>
          <w:sz w:val="28"/>
          <w:szCs w:val="28"/>
        </w:rPr>
        <w:t xml:space="preserve">some of the arguments they state are for example professor </w:t>
      </w:r>
      <w:r w:rsidRPr="19D89E3B" w:rsidR="08B4F92C">
        <w:rPr>
          <w:sz w:val="28"/>
          <w:szCs w:val="28"/>
        </w:rPr>
        <w:t xml:space="preserve">S A de Smith says that: </w:t>
      </w:r>
      <w:r w:rsidRPr="19D89E3B" w:rsidR="0A69FAE3">
        <w:rPr>
          <w:sz w:val="28"/>
          <w:szCs w:val="28"/>
        </w:rPr>
        <w:t xml:space="preserve">“No writer of repute would claim that </w:t>
      </w:r>
      <w:r w:rsidRPr="19D89E3B" w:rsidR="3434544B">
        <w:rPr>
          <w:sz w:val="28"/>
          <w:szCs w:val="28"/>
        </w:rPr>
        <w:t>separation</w:t>
      </w:r>
      <w:r w:rsidRPr="19D89E3B" w:rsidR="0A69FAE3">
        <w:rPr>
          <w:sz w:val="28"/>
          <w:szCs w:val="28"/>
        </w:rPr>
        <w:t xml:space="preserve"> of powers </w:t>
      </w:r>
      <w:r w:rsidRPr="19D89E3B" w:rsidR="6ABDA161">
        <w:rPr>
          <w:sz w:val="28"/>
          <w:szCs w:val="28"/>
        </w:rPr>
        <w:t xml:space="preserve">is a central </w:t>
      </w:r>
      <w:r w:rsidRPr="19D89E3B" w:rsidR="569BB775">
        <w:rPr>
          <w:sz w:val="28"/>
          <w:szCs w:val="28"/>
        </w:rPr>
        <w:t>theme</w:t>
      </w:r>
      <w:r w:rsidRPr="19D89E3B" w:rsidR="6ABDA161">
        <w:rPr>
          <w:sz w:val="28"/>
          <w:szCs w:val="28"/>
        </w:rPr>
        <w:t xml:space="preserve"> of the modern British </w:t>
      </w:r>
      <w:r w:rsidRPr="19D89E3B" w:rsidR="400755E9">
        <w:rPr>
          <w:sz w:val="28"/>
          <w:szCs w:val="28"/>
        </w:rPr>
        <w:t>constitution. W</w:t>
      </w:r>
      <w:r w:rsidRPr="19D89E3B" w:rsidR="4EEA6E54">
        <w:rPr>
          <w:sz w:val="28"/>
          <w:szCs w:val="28"/>
        </w:rPr>
        <w:t xml:space="preserve"> A Robson </w:t>
      </w:r>
      <w:r w:rsidRPr="19D89E3B" w:rsidR="7B800C75">
        <w:rPr>
          <w:sz w:val="28"/>
          <w:szCs w:val="28"/>
        </w:rPr>
        <w:t>refers</w:t>
      </w:r>
      <w:r w:rsidRPr="19D89E3B" w:rsidR="4EEA6E54">
        <w:rPr>
          <w:sz w:val="28"/>
          <w:szCs w:val="28"/>
        </w:rPr>
        <w:t xml:space="preserve"> to the </w:t>
      </w:r>
      <w:r w:rsidRPr="19D89E3B" w:rsidR="3DE11012">
        <w:rPr>
          <w:sz w:val="28"/>
          <w:szCs w:val="28"/>
        </w:rPr>
        <w:t>doctrine</w:t>
      </w:r>
      <w:r w:rsidRPr="19D89E3B" w:rsidR="6FAD0AD7">
        <w:rPr>
          <w:sz w:val="28"/>
          <w:szCs w:val="28"/>
        </w:rPr>
        <w:t xml:space="preserve"> as “that antique rickety chariot</w:t>
      </w:r>
      <w:r w:rsidRPr="19D89E3B" w:rsidR="3D51204C">
        <w:rPr>
          <w:sz w:val="28"/>
          <w:szCs w:val="28"/>
        </w:rPr>
        <w:t xml:space="preserve">... so long the favourite vehicle of writers on political science and </w:t>
      </w:r>
      <w:r w:rsidRPr="19D89E3B" w:rsidR="78C9D6D8">
        <w:rPr>
          <w:sz w:val="28"/>
          <w:szCs w:val="28"/>
        </w:rPr>
        <w:t xml:space="preserve">constitutional law for conveyance of </w:t>
      </w:r>
      <w:r w:rsidRPr="19D89E3B" w:rsidR="374671CC">
        <w:rPr>
          <w:sz w:val="28"/>
          <w:szCs w:val="28"/>
        </w:rPr>
        <w:t>fallacious</w:t>
      </w:r>
      <w:r w:rsidRPr="19D89E3B" w:rsidR="78C9D6D8">
        <w:rPr>
          <w:sz w:val="28"/>
          <w:szCs w:val="28"/>
        </w:rPr>
        <w:t xml:space="preserve"> ideas</w:t>
      </w:r>
      <w:r w:rsidRPr="19D89E3B" w:rsidR="3A24F1A7">
        <w:rPr>
          <w:sz w:val="28"/>
          <w:szCs w:val="28"/>
        </w:rPr>
        <w:t xml:space="preserve">” and more recently </w:t>
      </w:r>
      <w:r w:rsidRPr="19D89E3B" w:rsidR="7EC61857">
        <w:rPr>
          <w:sz w:val="28"/>
          <w:szCs w:val="28"/>
        </w:rPr>
        <w:t>professor</w:t>
      </w:r>
      <w:r w:rsidRPr="19D89E3B" w:rsidR="7EC61857">
        <w:rPr>
          <w:sz w:val="28"/>
          <w:szCs w:val="28"/>
        </w:rPr>
        <w:t xml:space="preserve"> </w:t>
      </w:r>
      <w:r w:rsidRPr="19D89E3B" w:rsidR="7EC61857">
        <w:rPr>
          <w:sz w:val="28"/>
          <w:szCs w:val="28"/>
        </w:rPr>
        <w:t>Barendt</w:t>
      </w:r>
      <w:r w:rsidRPr="19D89E3B" w:rsidR="0F5A4551">
        <w:rPr>
          <w:sz w:val="28"/>
          <w:szCs w:val="28"/>
        </w:rPr>
        <w:t xml:space="preserve"> </w:t>
      </w:r>
      <w:r w:rsidRPr="19D89E3B" w:rsidR="3A064EF0">
        <w:rPr>
          <w:sz w:val="28"/>
          <w:szCs w:val="28"/>
        </w:rPr>
        <w:t xml:space="preserve">has suggested </w:t>
      </w:r>
      <w:r w:rsidRPr="19D89E3B" w:rsidR="2EBE8830">
        <w:rPr>
          <w:sz w:val="28"/>
          <w:szCs w:val="28"/>
        </w:rPr>
        <w:t xml:space="preserve">that writer have </w:t>
      </w:r>
      <w:r w:rsidRPr="19D89E3B" w:rsidR="4331121E">
        <w:rPr>
          <w:sz w:val="28"/>
          <w:szCs w:val="28"/>
        </w:rPr>
        <w:t>paid</w:t>
      </w:r>
      <w:r w:rsidRPr="19D89E3B" w:rsidR="2EBE8830">
        <w:rPr>
          <w:sz w:val="28"/>
          <w:szCs w:val="28"/>
        </w:rPr>
        <w:t xml:space="preserve"> little attention </w:t>
      </w:r>
      <w:r w:rsidRPr="19D89E3B" w:rsidR="31EAB6D5">
        <w:rPr>
          <w:sz w:val="28"/>
          <w:szCs w:val="28"/>
        </w:rPr>
        <w:t>to the doctrine and “tend to either</w:t>
      </w:r>
      <w:r w:rsidRPr="19D89E3B" w:rsidR="685BD470">
        <w:rPr>
          <w:sz w:val="28"/>
          <w:szCs w:val="28"/>
        </w:rPr>
        <w:t xml:space="preserve"> be</w:t>
      </w:r>
      <w:r w:rsidRPr="19D89E3B" w:rsidR="31EAB6D5">
        <w:rPr>
          <w:sz w:val="28"/>
          <w:szCs w:val="28"/>
        </w:rPr>
        <w:t xml:space="preserve"> brief or dismissive”</w:t>
      </w:r>
      <w:r w:rsidRPr="19D89E3B" w:rsidR="2C085293">
        <w:rPr>
          <w:sz w:val="28"/>
          <w:szCs w:val="28"/>
        </w:rPr>
        <w:t>.</w:t>
      </w:r>
    </w:p>
    <w:p w:rsidR="2C085293" w:rsidP="19D89E3B" w:rsidRDefault="2C085293" w14:paraId="645F2C1A" w14:textId="1B8D27E6">
      <w:pPr>
        <w:pStyle w:val="Normal"/>
        <w:rPr>
          <w:sz w:val="28"/>
          <w:szCs w:val="28"/>
        </w:rPr>
      </w:pPr>
      <w:r w:rsidRPr="19D89E3B" w:rsidR="2C085293">
        <w:rPr>
          <w:sz w:val="28"/>
          <w:szCs w:val="28"/>
        </w:rPr>
        <w:t>The opposing camp of judiciary are of t</w:t>
      </w:r>
      <w:r w:rsidRPr="19D89E3B" w:rsidR="1C84F02E">
        <w:rPr>
          <w:sz w:val="28"/>
          <w:szCs w:val="28"/>
        </w:rPr>
        <w:t xml:space="preserve">he </w:t>
      </w:r>
      <w:r w:rsidRPr="19D89E3B" w:rsidR="0004C552">
        <w:rPr>
          <w:sz w:val="28"/>
          <w:szCs w:val="28"/>
        </w:rPr>
        <w:t>opinion</w:t>
      </w:r>
      <w:r w:rsidRPr="19D89E3B" w:rsidR="1C84F02E">
        <w:rPr>
          <w:sz w:val="28"/>
          <w:szCs w:val="28"/>
        </w:rPr>
        <w:t xml:space="preserve"> that </w:t>
      </w:r>
      <w:r w:rsidRPr="19D89E3B" w:rsidR="401FBAC1">
        <w:rPr>
          <w:sz w:val="28"/>
          <w:szCs w:val="28"/>
        </w:rPr>
        <w:t xml:space="preserve">the </w:t>
      </w:r>
      <w:r w:rsidRPr="19D89E3B" w:rsidR="4DBF180E">
        <w:rPr>
          <w:sz w:val="28"/>
          <w:szCs w:val="28"/>
        </w:rPr>
        <w:t>United Kingdom</w:t>
      </w:r>
      <w:r w:rsidRPr="19D89E3B" w:rsidR="401FBAC1">
        <w:rPr>
          <w:sz w:val="28"/>
          <w:szCs w:val="28"/>
        </w:rPr>
        <w:t xml:space="preserve"> constitution is based on separation of powers</w:t>
      </w:r>
      <w:r w:rsidRPr="19D89E3B" w:rsidR="6E6CA575">
        <w:rPr>
          <w:sz w:val="28"/>
          <w:szCs w:val="28"/>
        </w:rPr>
        <w:t xml:space="preserve"> Lord Diplock states tha</w:t>
      </w:r>
      <w:r w:rsidRPr="19D89E3B" w:rsidR="4ACAC79E">
        <w:rPr>
          <w:sz w:val="28"/>
          <w:szCs w:val="28"/>
        </w:rPr>
        <w:t>t</w:t>
      </w:r>
      <w:r w:rsidRPr="19D89E3B" w:rsidR="20C89001">
        <w:rPr>
          <w:sz w:val="28"/>
          <w:szCs w:val="28"/>
        </w:rPr>
        <w:t xml:space="preserve"> the British </w:t>
      </w:r>
      <w:r w:rsidRPr="19D89E3B" w:rsidR="53478497">
        <w:rPr>
          <w:sz w:val="28"/>
          <w:szCs w:val="28"/>
        </w:rPr>
        <w:t>Constitution</w:t>
      </w:r>
      <w:r w:rsidRPr="19D89E3B" w:rsidR="20C89001">
        <w:rPr>
          <w:sz w:val="28"/>
          <w:szCs w:val="28"/>
        </w:rPr>
        <w:t xml:space="preserve"> though </w:t>
      </w:r>
      <w:r w:rsidRPr="19D89E3B" w:rsidR="1D2F8889">
        <w:rPr>
          <w:sz w:val="28"/>
          <w:szCs w:val="28"/>
        </w:rPr>
        <w:t>largely</w:t>
      </w:r>
      <w:r w:rsidRPr="19D89E3B" w:rsidR="20C89001">
        <w:rPr>
          <w:sz w:val="28"/>
          <w:szCs w:val="28"/>
        </w:rPr>
        <w:t xml:space="preserve"> unwritten</w:t>
      </w:r>
      <w:r w:rsidRPr="19D89E3B" w:rsidR="70776C8B">
        <w:rPr>
          <w:sz w:val="28"/>
          <w:szCs w:val="28"/>
        </w:rPr>
        <w:t xml:space="preserve"> (uncodified)</w:t>
      </w:r>
      <w:r w:rsidRPr="19D89E3B" w:rsidR="20C89001">
        <w:rPr>
          <w:sz w:val="28"/>
          <w:szCs w:val="28"/>
        </w:rPr>
        <w:t xml:space="preserve"> is firmly based on </w:t>
      </w:r>
      <w:r w:rsidRPr="19D89E3B" w:rsidR="5C331DF3">
        <w:rPr>
          <w:sz w:val="28"/>
          <w:szCs w:val="28"/>
        </w:rPr>
        <w:t>separation</w:t>
      </w:r>
      <w:r w:rsidRPr="19D89E3B" w:rsidR="001B029A">
        <w:rPr>
          <w:sz w:val="28"/>
          <w:szCs w:val="28"/>
        </w:rPr>
        <w:t xml:space="preserve"> of powers;</w:t>
      </w:r>
      <w:r w:rsidRPr="19D89E3B" w:rsidR="72401047">
        <w:rPr>
          <w:sz w:val="28"/>
          <w:szCs w:val="28"/>
        </w:rPr>
        <w:t>”</w:t>
      </w:r>
      <w:r w:rsidRPr="19D89E3B" w:rsidR="001B029A">
        <w:rPr>
          <w:sz w:val="28"/>
          <w:szCs w:val="28"/>
        </w:rPr>
        <w:t xml:space="preserve"> parliament makes the laws, the judiciary interpret</w:t>
      </w:r>
      <w:r w:rsidRPr="19D89E3B" w:rsidR="3EBFE7CB">
        <w:rPr>
          <w:sz w:val="28"/>
          <w:szCs w:val="28"/>
        </w:rPr>
        <w:t xml:space="preserve"> </w:t>
      </w:r>
      <w:r w:rsidRPr="19D89E3B" w:rsidR="2173CE45">
        <w:rPr>
          <w:sz w:val="28"/>
          <w:szCs w:val="28"/>
        </w:rPr>
        <w:t>them,". In</w:t>
      </w:r>
      <w:r w:rsidRPr="19D89E3B" w:rsidR="68B14D55">
        <w:rPr>
          <w:sz w:val="28"/>
          <w:szCs w:val="28"/>
        </w:rPr>
        <w:t xml:space="preserve"> </w:t>
      </w:r>
      <w:r w:rsidRPr="19D89E3B" w:rsidR="4C2A19BD">
        <w:rPr>
          <w:sz w:val="28"/>
          <w:szCs w:val="28"/>
        </w:rPr>
        <w:t>M</w:t>
      </w:r>
      <w:r w:rsidRPr="19D89E3B" w:rsidR="68B14D55">
        <w:rPr>
          <w:sz w:val="28"/>
          <w:szCs w:val="28"/>
        </w:rPr>
        <w:t xml:space="preserve">ollison Lord </w:t>
      </w:r>
      <w:r w:rsidRPr="19D89E3B" w:rsidR="339F2D2D">
        <w:rPr>
          <w:sz w:val="28"/>
          <w:szCs w:val="28"/>
        </w:rPr>
        <w:t>Bingham</w:t>
      </w:r>
      <w:r w:rsidRPr="19D89E3B" w:rsidR="68B14D55">
        <w:rPr>
          <w:sz w:val="28"/>
          <w:szCs w:val="28"/>
        </w:rPr>
        <w:t xml:space="preserve"> </w:t>
      </w:r>
      <w:r w:rsidRPr="19D89E3B" w:rsidR="6A566C37">
        <w:rPr>
          <w:sz w:val="28"/>
          <w:szCs w:val="28"/>
        </w:rPr>
        <w:t>observed:</w:t>
      </w:r>
      <w:r w:rsidRPr="19D89E3B" w:rsidR="68B14D55">
        <w:rPr>
          <w:sz w:val="28"/>
          <w:szCs w:val="28"/>
        </w:rPr>
        <w:t xml:space="preserve"> Whatever overlap</w:t>
      </w:r>
      <w:r w:rsidRPr="19D89E3B" w:rsidR="62CEE913">
        <w:rPr>
          <w:sz w:val="28"/>
          <w:szCs w:val="28"/>
        </w:rPr>
        <w:t xml:space="preserve"> there may be under constitutions on the </w:t>
      </w:r>
      <w:r w:rsidRPr="19D89E3B" w:rsidR="00207791">
        <w:rPr>
          <w:sz w:val="28"/>
          <w:szCs w:val="28"/>
        </w:rPr>
        <w:t xml:space="preserve">Westminster model </w:t>
      </w:r>
      <w:r w:rsidRPr="19D89E3B" w:rsidR="64461601">
        <w:rPr>
          <w:sz w:val="28"/>
          <w:szCs w:val="28"/>
        </w:rPr>
        <w:t>between</w:t>
      </w:r>
      <w:r w:rsidRPr="19D89E3B" w:rsidR="00207791">
        <w:rPr>
          <w:sz w:val="28"/>
          <w:szCs w:val="28"/>
        </w:rPr>
        <w:t xml:space="preserve"> the </w:t>
      </w:r>
      <w:r w:rsidRPr="19D89E3B" w:rsidR="329FD642">
        <w:rPr>
          <w:sz w:val="28"/>
          <w:szCs w:val="28"/>
        </w:rPr>
        <w:t>exercise</w:t>
      </w:r>
      <w:r w:rsidRPr="19D89E3B" w:rsidR="00207791">
        <w:rPr>
          <w:sz w:val="28"/>
          <w:szCs w:val="28"/>
        </w:rPr>
        <w:t xml:space="preserve"> of executive and legislative powers, the </w:t>
      </w:r>
      <w:r w:rsidRPr="19D89E3B" w:rsidR="005D81D9">
        <w:rPr>
          <w:sz w:val="28"/>
          <w:szCs w:val="28"/>
        </w:rPr>
        <w:t xml:space="preserve">separation between the exercise of judicial powers on the one hand and legislative and executive </w:t>
      </w:r>
      <w:r w:rsidRPr="19D89E3B" w:rsidR="16A2008D">
        <w:rPr>
          <w:sz w:val="28"/>
          <w:szCs w:val="28"/>
        </w:rPr>
        <w:t xml:space="preserve">powers on the other is total or effectively so. Such </w:t>
      </w:r>
      <w:r w:rsidRPr="19D89E3B" w:rsidR="7920A1CA">
        <w:rPr>
          <w:sz w:val="28"/>
          <w:szCs w:val="28"/>
        </w:rPr>
        <w:t>separations</w:t>
      </w:r>
      <w:r w:rsidRPr="19D89E3B" w:rsidR="16A2008D">
        <w:rPr>
          <w:sz w:val="28"/>
          <w:szCs w:val="28"/>
        </w:rPr>
        <w:t xml:space="preserve">, </w:t>
      </w:r>
      <w:r w:rsidRPr="19D89E3B" w:rsidR="1949FD10">
        <w:rPr>
          <w:sz w:val="28"/>
          <w:szCs w:val="28"/>
        </w:rPr>
        <w:t xml:space="preserve">based on the rule of </w:t>
      </w:r>
      <w:r w:rsidRPr="19D89E3B" w:rsidR="4625694B">
        <w:rPr>
          <w:sz w:val="28"/>
          <w:szCs w:val="28"/>
        </w:rPr>
        <w:t>law, was</w:t>
      </w:r>
      <w:r w:rsidRPr="19D89E3B" w:rsidR="1949FD10">
        <w:rPr>
          <w:sz w:val="28"/>
          <w:szCs w:val="28"/>
        </w:rPr>
        <w:t xml:space="preserve"> recently described … as</w:t>
      </w:r>
      <w:r w:rsidRPr="19D89E3B" w:rsidR="496CB3C2">
        <w:rPr>
          <w:sz w:val="28"/>
          <w:szCs w:val="28"/>
        </w:rPr>
        <w:t xml:space="preserve"> </w:t>
      </w:r>
      <w:r w:rsidRPr="19D89E3B" w:rsidR="1096278E">
        <w:rPr>
          <w:sz w:val="28"/>
          <w:szCs w:val="28"/>
        </w:rPr>
        <w:t>“a</w:t>
      </w:r>
      <w:r w:rsidRPr="19D89E3B" w:rsidR="692FE06C">
        <w:rPr>
          <w:sz w:val="28"/>
          <w:szCs w:val="28"/>
        </w:rPr>
        <w:t xml:space="preserve"> characteristic</w:t>
      </w:r>
      <w:r w:rsidRPr="19D89E3B" w:rsidR="496CB3C2">
        <w:rPr>
          <w:sz w:val="28"/>
          <w:szCs w:val="28"/>
        </w:rPr>
        <w:t xml:space="preserve"> feature of democracies”</w:t>
      </w:r>
      <w:r w:rsidRPr="19D89E3B" w:rsidR="62CEE913">
        <w:rPr>
          <w:sz w:val="28"/>
          <w:szCs w:val="28"/>
        </w:rPr>
        <w:t xml:space="preserve"> </w:t>
      </w:r>
      <w:r w:rsidRPr="19D89E3B" w:rsidR="001B029A">
        <w:rPr>
          <w:sz w:val="28"/>
          <w:szCs w:val="28"/>
        </w:rPr>
        <w:t xml:space="preserve"> </w:t>
      </w:r>
    </w:p>
    <w:p w:rsidR="0F3A5694" w:rsidP="19D89E3B" w:rsidRDefault="0F3A5694" w14:paraId="7B3F2DBC" w14:textId="4B1C3B8A">
      <w:pPr>
        <w:pStyle w:val="Normal"/>
        <w:rPr>
          <w:sz w:val="28"/>
          <w:szCs w:val="28"/>
        </w:rPr>
      </w:pPr>
      <w:r w:rsidRPr="19D89E3B" w:rsidR="0F3A5694">
        <w:rPr>
          <w:sz w:val="28"/>
          <w:szCs w:val="28"/>
        </w:rPr>
        <w:t xml:space="preserve">The </w:t>
      </w:r>
      <w:r w:rsidRPr="19D89E3B" w:rsidR="18CD1B9D">
        <w:rPr>
          <w:sz w:val="28"/>
          <w:szCs w:val="28"/>
        </w:rPr>
        <w:t>judiciary</w:t>
      </w:r>
      <w:r w:rsidRPr="19D89E3B" w:rsidR="0F3A5694">
        <w:rPr>
          <w:sz w:val="28"/>
          <w:szCs w:val="28"/>
        </w:rPr>
        <w:t xml:space="preserve"> of </w:t>
      </w:r>
      <w:r w:rsidRPr="19D89E3B" w:rsidR="76A28E9C">
        <w:rPr>
          <w:sz w:val="28"/>
          <w:szCs w:val="28"/>
        </w:rPr>
        <w:t>United Kingdom</w:t>
      </w:r>
      <w:r w:rsidRPr="19D89E3B" w:rsidR="0F3A5694">
        <w:rPr>
          <w:sz w:val="28"/>
          <w:szCs w:val="28"/>
        </w:rPr>
        <w:t xml:space="preserve"> is independent in many respects the </w:t>
      </w:r>
      <w:r w:rsidRPr="19D89E3B" w:rsidR="58C244A1">
        <w:rPr>
          <w:sz w:val="28"/>
          <w:szCs w:val="28"/>
        </w:rPr>
        <w:t>recent</w:t>
      </w:r>
      <w:r w:rsidRPr="19D89E3B" w:rsidR="0F3A5694">
        <w:rPr>
          <w:sz w:val="28"/>
          <w:szCs w:val="28"/>
        </w:rPr>
        <w:t xml:space="preserve"> ref</w:t>
      </w:r>
      <w:r w:rsidRPr="19D89E3B" w:rsidR="15A0ECF8">
        <w:rPr>
          <w:sz w:val="28"/>
          <w:szCs w:val="28"/>
        </w:rPr>
        <w:t xml:space="preserve">orms of the </w:t>
      </w:r>
      <w:r w:rsidRPr="19D89E3B" w:rsidR="38433005">
        <w:rPr>
          <w:sz w:val="28"/>
          <w:szCs w:val="28"/>
        </w:rPr>
        <w:t>constitutional</w:t>
      </w:r>
      <w:r w:rsidRPr="19D89E3B" w:rsidR="15A0ECF8">
        <w:rPr>
          <w:sz w:val="28"/>
          <w:szCs w:val="28"/>
        </w:rPr>
        <w:t xml:space="preserve"> reform </w:t>
      </w:r>
      <w:r w:rsidRPr="19D89E3B" w:rsidR="2976FC1A">
        <w:rPr>
          <w:sz w:val="28"/>
          <w:szCs w:val="28"/>
        </w:rPr>
        <w:t>act (</w:t>
      </w:r>
      <w:r w:rsidRPr="19D89E3B" w:rsidR="15A0ECF8">
        <w:rPr>
          <w:sz w:val="28"/>
          <w:szCs w:val="28"/>
        </w:rPr>
        <w:t>2005</w:t>
      </w:r>
      <w:r w:rsidRPr="19D89E3B" w:rsidR="72F89AB1">
        <w:rPr>
          <w:sz w:val="28"/>
          <w:szCs w:val="28"/>
        </w:rPr>
        <w:t>)</w:t>
      </w:r>
      <w:r w:rsidRPr="19D89E3B" w:rsidR="39256F94">
        <w:rPr>
          <w:sz w:val="28"/>
          <w:szCs w:val="28"/>
        </w:rPr>
        <w:t xml:space="preserve"> </w:t>
      </w:r>
      <w:r w:rsidRPr="19D89E3B" w:rsidR="15A0ECF8">
        <w:rPr>
          <w:sz w:val="28"/>
          <w:szCs w:val="28"/>
        </w:rPr>
        <w:t>has made stricter</w:t>
      </w:r>
      <w:r w:rsidRPr="19D89E3B" w:rsidR="34903EBB">
        <w:rPr>
          <w:sz w:val="28"/>
          <w:szCs w:val="28"/>
        </w:rPr>
        <w:t xml:space="preserve"> </w:t>
      </w:r>
      <w:r w:rsidRPr="19D89E3B" w:rsidR="15A0ECF8">
        <w:rPr>
          <w:sz w:val="28"/>
          <w:szCs w:val="28"/>
        </w:rPr>
        <w:t>the</w:t>
      </w:r>
      <w:r w:rsidRPr="19D89E3B" w:rsidR="5445D229">
        <w:rPr>
          <w:sz w:val="28"/>
          <w:szCs w:val="28"/>
        </w:rPr>
        <w:t xml:space="preserve"> definition of </w:t>
      </w:r>
      <w:r w:rsidRPr="19D89E3B" w:rsidR="533DC164">
        <w:rPr>
          <w:sz w:val="28"/>
          <w:szCs w:val="28"/>
        </w:rPr>
        <w:t>separation</w:t>
      </w:r>
      <w:r w:rsidRPr="19D89E3B" w:rsidR="6F400350">
        <w:rPr>
          <w:sz w:val="28"/>
          <w:szCs w:val="28"/>
        </w:rPr>
        <w:t xml:space="preserve"> of </w:t>
      </w:r>
      <w:r w:rsidRPr="19D89E3B" w:rsidR="412347E9">
        <w:rPr>
          <w:sz w:val="28"/>
          <w:szCs w:val="28"/>
        </w:rPr>
        <w:t>powers. The</w:t>
      </w:r>
      <w:r w:rsidRPr="19D89E3B" w:rsidR="027E62B8">
        <w:rPr>
          <w:sz w:val="28"/>
          <w:szCs w:val="28"/>
        </w:rPr>
        <w:t xml:space="preserve"> creation of the Supreme court</w:t>
      </w:r>
      <w:r w:rsidRPr="19D89E3B" w:rsidR="6E774D52">
        <w:rPr>
          <w:sz w:val="28"/>
          <w:szCs w:val="28"/>
        </w:rPr>
        <w:t xml:space="preserve"> </w:t>
      </w:r>
      <w:r w:rsidRPr="19D89E3B" w:rsidR="6F8319E1">
        <w:rPr>
          <w:sz w:val="28"/>
          <w:szCs w:val="28"/>
        </w:rPr>
        <w:t xml:space="preserve">has clear separation of powers </w:t>
      </w:r>
      <w:r w:rsidRPr="19D89E3B" w:rsidR="7AEF5703">
        <w:rPr>
          <w:sz w:val="28"/>
          <w:szCs w:val="28"/>
        </w:rPr>
        <w:t>between Parliament and the courts</w:t>
      </w:r>
      <w:r w:rsidRPr="19D89E3B" w:rsidR="456E6E31">
        <w:rPr>
          <w:sz w:val="28"/>
          <w:szCs w:val="28"/>
        </w:rPr>
        <w:t xml:space="preserve"> there is a </w:t>
      </w:r>
      <w:r w:rsidRPr="19D89E3B" w:rsidR="42340672">
        <w:rPr>
          <w:sz w:val="28"/>
          <w:szCs w:val="28"/>
        </w:rPr>
        <w:t>functional</w:t>
      </w:r>
      <w:r w:rsidRPr="19D89E3B" w:rsidR="456E6E31">
        <w:rPr>
          <w:sz w:val="28"/>
          <w:szCs w:val="28"/>
        </w:rPr>
        <w:t xml:space="preserve"> </w:t>
      </w:r>
      <w:r w:rsidRPr="19D89E3B" w:rsidR="3C51A230">
        <w:rPr>
          <w:sz w:val="28"/>
          <w:szCs w:val="28"/>
        </w:rPr>
        <w:t>separation</w:t>
      </w:r>
      <w:r w:rsidRPr="19D89E3B" w:rsidR="456E6E31">
        <w:rPr>
          <w:sz w:val="28"/>
          <w:szCs w:val="28"/>
        </w:rPr>
        <w:t xml:space="preserve"> </w:t>
      </w:r>
      <w:r w:rsidRPr="19D89E3B" w:rsidR="6EE0816F">
        <w:rPr>
          <w:sz w:val="28"/>
          <w:szCs w:val="28"/>
        </w:rPr>
        <w:t>accompanied</w:t>
      </w:r>
      <w:r w:rsidRPr="19D89E3B" w:rsidR="456E6E31">
        <w:rPr>
          <w:sz w:val="28"/>
          <w:szCs w:val="28"/>
        </w:rPr>
        <w:t xml:space="preserve"> by a phy</w:t>
      </w:r>
      <w:r w:rsidRPr="19D89E3B" w:rsidR="197A3C2A">
        <w:rPr>
          <w:sz w:val="28"/>
          <w:szCs w:val="28"/>
        </w:rPr>
        <w:t xml:space="preserve">sical </w:t>
      </w:r>
      <w:r w:rsidRPr="19D89E3B" w:rsidR="4A98ECEB">
        <w:rPr>
          <w:sz w:val="28"/>
          <w:szCs w:val="28"/>
        </w:rPr>
        <w:t>separation</w:t>
      </w:r>
      <w:r w:rsidRPr="19D89E3B" w:rsidR="050EE411">
        <w:rPr>
          <w:sz w:val="28"/>
          <w:szCs w:val="28"/>
        </w:rPr>
        <w:t>.</w:t>
      </w:r>
      <w:r w:rsidRPr="19D89E3B" w:rsidR="46B41BDF">
        <w:rPr>
          <w:sz w:val="28"/>
          <w:szCs w:val="28"/>
        </w:rPr>
        <w:t xml:space="preserve"> I</w:t>
      </w:r>
      <w:r w:rsidRPr="19D89E3B" w:rsidR="035385CC">
        <w:rPr>
          <w:sz w:val="28"/>
          <w:szCs w:val="28"/>
        </w:rPr>
        <w:t xml:space="preserve">n conclusion even </w:t>
      </w:r>
      <w:r w:rsidRPr="19D89E3B" w:rsidR="71AC5905">
        <w:rPr>
          <w:sz w:val="28"/>
          <w:szCs w:val="28"/>
        </w:rPr>
        <w:t>though</w:t>
      </w:r>
      <w:r w:rsidRPr="19D89E3B" w:rsidR="035385CC">
        <w:rPr>
          <w:sz w:val="28"/>
          <w:szCs w:val="28"/>
        </w:rPr>
        <w:t xml:space="preserve"> the </w:t>
      </w:r>
      <w:r w:rsidRPr="19D89E3B" w:rsidR="5A098282">
        <w:rPr>
          <w:sz w:val="28"/>
          <w:szCs w:val="28"/>
        </w:rPr>
        <w:t>judiciary is not independent</w:t>
      </w:r>
      <w:r w:rsidRPr="19D89E3B" w:rsidR="02B1048E">
        <w:rPr>
          <w:sz w:val="28"/>
          <w:szCs w:val="28"/>
        </w:rPr>
        <w:t xml:space="preserve"> it still function's remarkably well </w:t>
      </w:r>
      <w:r w:rsidRPr="19D89E3B" w:rsidR="350CEF19">
        <w:rPr>
          <w:sz w:val="28"/>
          <w:szCs w:val="28"/>
        </w:rPr>
        <w:t xml:space="preserve">there is room for </w:t>
      </w:r>
      <w:r w:rsidRPr="19D89E3B" w:rsidR="350CEF19">
        <w:rPr>
          <w:sz w:val="28"/>
          <w:szCs w:val="28"/>
        </w:rPr>
        <w:t>improvement.</w:t>
      </w:r>
      <w:r w:rsidRPr="19D89E3B" w:rsidR="350CEF19">
        <w:rPr>
          <w:sz w:val="28"/>
          <w:szCs w:val="28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14="http://schemas.microsoft.com/office/word/2010/wordml" xmlns:w="http://schemas.openxmlformats.org/wordprocessingml/2006/main">
  <w:endnote w:type="separator" w:id="-1">
    <w:p w:rsidR="19D89E3B" w:rsidRDefault="19D89E3B" w14:paraId="24A77D31" w14:textId="61D43046">
      <w:pPr>
        <w:spacing w:after="0" w:line="240" w:lineRule="auto"/>
      </w:pPr>
      <w:r>
        <w:separator/>
      </w:r>
    </w:p>
  </w:endnote>
  <w:endnote w:type="continuationSeparator" w:id="0">
    <w:p w:rsidR="19D89E3B" w:rsidRDefault="19D89E3B" w14:paraId="73A217A4" w14:textId="53CEDB69">
      <w:pPr>
        <w:spacing w:after="0" w:line="240" w:lineRule="auto"/>
      </w:pPr>
      <w:r>
        <w:continuationSeparator/>
      </w:r>
    </w:p>
  </w:endnote>
  <w:endnote w:id="6617">
    <w:p w:rsidR="19D89E3B" w:rsidP="19D89E3B" w:rsidRDefault="19D89E3B" w14:paraId="7F2DE38C" w14:textId="1C3D44F4">
      <w:pPr>
        <w:pStyle w:val="EndnoteText"/>
        <w:bidi w:val="0"/>
      </w:pPr>
      <w:r w:rsidRPr="19D89E3B">
        <w:rPr>
          <w:rStyle w:val="EndnoteReference"/>
        </w:rPr>
        <w:endnoteRef/>
      </w:r>
      <w:r w:rsidR="19D89E3B">
        <w:rPr/>
        <w:t xml:space="preserve"> The New British Constitution – Vernan Bogdanor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2BAAD07"/>
  <w15:docId w15:val="{192cea8d-0504-41c2-9208-1caec098010b}"/>
  <w:rsids>
    <w:rsidRoot w:val="52BAAD07"/>
    <w:rsid w:val="0004C552"/>
    <w:rsid w:val="001B029A"/>
    <w:rsid w:val="00207791"/>
    <w:rsid w:val="00445D44"/>
    <w:rsid w:val="004C9FBB"/>
    <w:rsid w:val="005D81D9"/>
    <w:rsid w:val="0067674F"/>
    <w:rsid w:val="00716964"/>
    <w:rsid w:val="00D6CD54"/>
    <w:rsid w:val="01052682"/>
    <w:rsid w:val="01162738"/>
    <w:rsid w:val="01826A6F"/>
    <w:rsid w:val="018C4BB7"/>
    <w:rsid w:val="01A45BB2"/>
    <w:rsid w:val="01F6075B"/>
    <w:rsid w:val="01FDA382"/>
    <w:rsid w:val="020F6178"/>
    <w:rsid w:val="021EC416"/>
    <w:rsid w:val="0223173E"/>
    <w:rsid w:val="02386175"/>
    <w:rsid w:val="023C199B"/>
    <w:rsid w:val="0253CAC9"/>
    <w:rsid w:val="0272EA07"/>
    <w:rsid w:val="027E62B8"/>
    <w:rsid w:val="02B1048E"/>
    <w:rsid w:val="0310AF98"/>
    <w:rsid w:val="031C1899"/>
    <w:rsid w:val="031E3AD0"/>
    <w:rsid w:val="0323EBF4"/>
    <w:rsid w:val="03436F01"/>
    <w:rsid w:val="035385CC"/>
    <w:rsid w:val="03603DB3"/>
    <w:rsid w:val="036DE3FE"/>
    <w:rsid w:val="0378C8D0"/>
    <w:rsid w:val="038B5505"/>
    <w:rsid w:val="039939FA"/>
    <w:rsid w:val="03EB63CD"/>
    <w:rsid w:val="03FA039E"/>
    <w:rsid w:val="041BB2B8"/>
    <w:rsid w:val="041DCBB6"/>
    <w:rsid w:val="043F2D2A"/>
    <w:rsid w:val="0458BB6B"/>
    <w:rsid w:val="0477A544"/>
    <w:rsid w:val="04D6E7ED"/>
    <w:rsid w:val="04F97D12"/>
    <w:rsid w:val="04FFB6D6"/>
    <w:rsid w:val="050EE411"/>
    <w:rsid w:val="05272566"/>
    <w:rsid w:val="052DE0A3"/>
    <w:rsid w:val="0580F364"/>
    <w:rsid w:val="05B78319"/>
    <w:rsid w:val="05C92297"/>
    <w:rsid w:val="060E0375"/>
    <w:rsid w:val="061144E5"/>
    <w:rsid w:val="065FBCDA"/>
    <w:rsid w:val="0695E06F"/>
    <w:rsid w:val="06C2235A"/>
    <w:rsid w:val="06C5A7B8"/>
    <w:rsid w:val="06D463DE"/>
    <w:rsid w:val="06EB393A"/>
    <w:rsid w:val="070E28C2"/>
    <w:rsid w:val="071ABBDA"/>
    <w:rsid w:val="077BC80D"/>
    <w:rsid w:val="07C49D42"/>
    <w:rsid w:val="0833AED6"/>
    <w:rsid w:val="0839ECD2"/>
    <w:rsid w:val="08405721"/>
    <w:rsid w:val="08529CCC"/>
    <w:rsid w:val="08658165"/>
    <w:rsid w:val="08B4F92C"/>
    <w:rsid w:val="08B89426"/>
    <w:rsid w:val="08CBE1E2"/>
    <w:rsid w:val="08DA4F38"/>
    <w:rsid w:val="08FBEBEB"/>
    <w:rsid w:val="09018993"/>
    <w:rsid w:val="0960B2AA"/>
    <w:rsid w:val="09746138"/>
    <w:rsid w:val="097F323E"/>
    <w:rsid w:val="09898E68"/>
    <w:rsid w:val="09D76CBD"/>
    <w:rsid w:val="09DB5A7D"/>
    <w:rsid w:val="09EE6D2D"/>
    <w:rsid w:val="09F1D187"/>
    <w:rsid w:val="09F93EB0"/>
    <w:rsid w:val="09FE55E5"/>
    <w:rsid w:val="0A0C5C95"/>
    <w:rsid w:val="0A22D9FC"/>
    <w:rsid w:val="0A525C9C"/>
    <w:rsid w:val="0A5BE851"/>
    <w:rsid w:val="0A69FAE3"/>
    <w:rsid w:val="0A81A730"/>
    <w:rsid w:val="0AAD6779"/>
    <w:rsid w:val="0AB68251"/>
    <w:rsid w:val="0ABBFE0D"/>
    <w:rsid w:val="0AC97A88"/>
    <w:rsid w:val="0ACDD90B"/>
    <w:rsid w:val="0AF51751"/>
    <w:rsid w:val="0B0EFDEB"/>
    <w:rsid w:val="0B56F1B0"/>
    <w:rsid w:val="0BA2C48E"/>
    <w:rsid w:val="0BB068BA"/>
    <w:rsid w:val="0BCC31A4"/>
    <w:rsid w:val="0BF675B2"/>
    <w:rsid w:val="0C0382A4"/>
    <w:rsid w:val="0C19DE48"/>
    <w:rsid w:val="0C28DD9B"/>
    <w:rsid w:val="0C331F11"/>
    <w:rsid w:val="0C392A55"/>
    <w:rsid w:val="0CA40FB4"/>
    <w:rsid w:val="0CE5F383"/>
    <w:rsid w:val="0D0F0D7F"/>
    <w:rsid w:val="0D30DF72"/>
    <w:rsid w:val="0D38F288"/>
    <w:rsid w:val="0D7E042E"/>
    <w:rsid w:val="0D840EA8"/>
    <w:rsid w:val="0DBC2537"/>
    <w:rsid w:val="0DD23E1E"/>
    <w:rsid w:val="0E5719B7"/>
    <w:rsid w:val="0E64007C"/>
    <w:rsid w:val="0E8E9272"/>
    <w:rsid w:val="0E9D8AB7"/>
    <w:rsid w:val="0EC7B438"/>
    <w:rsid w:val="0EC7B4A2"/>
    <w:rsid w:val="0ECCAFD3"/>
    <w:rsid w:val="0F1F1346"/>
    <w:rsid w:val="0F2E1674"/>
    <w:rsid w:val="0F3A5694"/>
    <w:rsid w:val="0F5A4551"/>
    <w:rsid w:val="0F607E5D"/>
    <w:rsid w:val="0F6D2EEB"/>
    <w:rsid w:val="0F70CB17"/>
    <w:rsid w:val="0F740126"/>
    <w:rsid w:val="0F916932"/>
    <w:rsid w:val="0F91D7C5"/>
    <w:rsid w:val="0FB5F6D9"/>
    <w:rsid w:val="0FE57EA5"/>
    <w:rsid w:val="0FF86964"/>
    <w:rsid w:val="10159B54"/>
    <w:rsid w:val="1016B3E0"/>
    <w:rsid w:val="10398B24"/>
    <w:rsid w:val="103B87BD"/>
    <w:rsid w:val="1063C7D0"/>
    <w:rsid w:val="1096278E"/>
    <w:rsid w:val="10B1C154"/>
    <w:rsid w:val="10B4F5D5"/>
    <w:rsid w:val="10C9E6D5"/>
    <w:rsid w:val="10EE21F7"/>
    <w:rsid w:val="10FC4EBE"/>
    <w:rsid w:val="111E48E7"/>
    <w:rsid w:val="11439747"/>
    <w:rsid w:val="116BE05B"/>
    <w:rsid w:val="11814F06"/>
    <w:rsid w:val="11A461F4"/>
    <w:rsid w:val="11B463F9"/>
    <w:rsid w:val="11BED7BD"/>
    <w:rsid w:val="1241D0BE"/>
    <w:rsid w:val="125299FF"/>
    <w:rsid w:val="1258D3A5"/>
    <w:rsid w:val="12632CE9"/>
    <w:rsid w:val="12A02FCB"/>
    <w:rsid w:val="12CBD0F1"/>
    <w:rsid w:val="12CC5609"/>
    <w:rsid w:val="12D26611"/>
    <w:rsid w:val="1303871F"/>
    <w:rsid w:val="131D1F67"/>
    <w:rsid w:val="1366449D"/>
    <w:rsid w:val="13718F2A"/>
    <w:rsid w:val="137667F8"/>
    <w:rsid w:val="13929765"/>
    <w:rsid w:val="13C2B11F"/>
    <w:rsid w:val="13C48E2F"/>
    <w:rsid w:val="13C5B842"/>
    <w:rsid w:val="13EC9697"/>
    <w:rsid w:val="13F30570"/>
    <w:rsid w:val="13F5386D"/>
    <w:rsid w:val="1407FE7D"/>
    <w:rsid w:val="14A27F5D"/>
    <w:rsid w:val="14AB95B9"/>
    <w:rsid w:val="14EC04BB"/>
    <w:rsid w:val="150C5AED"/>
    <w:rsid w:val="1514E9CD"/>
    <w:rsid w:val="1538EB35"/>
    <w:rsid w:val="1563DD59"/>
    <w:rsid w:val="15A0ECF8"/>
    <w:rsid w:val="15BFFABD"/>
    <w:rsid w:val="15C5B771"/>
    <w:rsid w:val="16644E4A"/>
    <w:rsid w:val="1672B1D2"/>
    <w:rsid w:val="167D8380"/>
    <w:rsid w:val="16A2008D"/>
    <w:rsid w:val="16B8BBF2"/>
    <w:rsid w:val="16C2356F"/>
    <w:rsid w:val="1727299D"/>
    <w:rsid w:val="178FCC1C"/>
    <w:rsid w:val="17C4D83F"/>
    <w:rsid w:val="17D8B0AE"/>
    <w:rsid w:val="17E16A9A"/>
    <w:rsid w:val="18022733"/>
    <w:rsid w:val="180620AF"/>
    <w:rsid w:val="181DAE6D"/>
    <w:rsid w:val="182E1941"/>
    <w:rsid w:val="18324BFB"/>
    <w:rsid w:val="184FC220"/>
    <w:rsid w:val="18703F90"/>
    <w:rsid w:val="187BFF3E"/>
    <w:rsid w:val="1890AC9D"/>
    <w:rsid w:val="18BEB961"/>
    <w:rsid w:val="18CD1B9D"/>
    <w:rsid w:val="18D26E6D"/>
    <w:rsid w:val="18D2C2DA"/>
    <w:rsid w:val="18FB4374"/>
    <w:rsid w:val="190BBC89"/>
    <w:rsid w:val="191E12F6"/>
    <w:rsid w:val="1949FD10"/>
    <w:rsid w:val="197A3C2A"/>
    <w:rsid w:val="197B94EB"/>
    <w:rsid w:val="1987DF19"/>
    <w:rsid w:val="19946807"/>
    <w:rsid w:val="19A02765"/>
    <w:rsid w:val="19AF46D3"/>
    <w:rsid w:val="19BF75DE"/>
    <w:rsid w:val="19C42B98"/>
    <w:rsid w:val="19D89E3B"/>
    <w:rsid w:val="1A0C0FF1"/>
    <w:rsid w:val="1A3A77C7"/>
    <w:rsid w:val="1A6A29C6"/>
    <w:rsid w:val="1A6E3ECE"/>
    <w:rsid w:val="1AAB1E8A"/>
    <w:rsid w:val="1ABF3835"/>
    <w:rsid w:val="1AC56523"/>
    <w:rsid w:val="1AC8A328"/>
    <w:rsid w:val="1AF9B643"/>
    <w:rsid w:val="1B0B46FE"/>
    <w:rsid w:val="1B183F68"/>
    <w:rsid w:val="1B29BA4E"/>
    <w:rsid w:val="1B441FF5"/>
    <w:rsid w:val="1B919DA0"/>
    <w:rsid w:val="1BA213F3"/>
    <w:rsid w:val="1BC3937F"/>
    <w:rsid w:val="1BFAB866"/>
    <w:rsid w:val="1BFE183A"/>
    <w:rsid w:val="1C2252FB"/>
    <w:rsid w:val="1C70586F"/>
    <w:rsid w:val="1C84F02E"/>
    <w:rsid w:val="1CC58AAF"/>
    <w:rsid w:val="1CCA9A2E"/>
    <w:rsid w:val="1CCC560A"/>
    <w:rsid w:val="1CEC1BEC"/>
    <w:rsid w:val="1D2F8889"/>
    <w:rsid w:val="1D3A2B20"/>
    <w:rsid w:val="1D3EE1F9"/>
    <w:rsid w:val="1D43B0B3"/>
    <w:rsid w:val="1D5EC5DE"/>
    <w:rsid w:val="1D788495"/>
    <w:rsid w:val="1D972F06"/>
    <w:rsid w:val="1DE2BF4C"/>
    <w:rsid w:val="1DE5B971"/>
    <w:rsid w:val="1E385D6E"/>
    <w:rsid w:val="1E4E2A67"/>
    <w:rsid w:val="1E5A5E5B"/>
    <w:rsid w:val="1E874354"/>
    <w:rsid w:val="1E901165"/>
    <w:rsid w:val="1EA2E113"/>
    <w:rsid w:val="1ED9ABDC"/>
    <w:rsid w:val="1ED9B4B5"/>
    <w:rsid w:val="1EE2B01B"/>
    <w:rsid w:val="1EF6A262"/>
    <w:rsid w:val="1F268CC2"/>
    <w:rsid w:val="1F32FF67"/>
    <w:rsid w:val="1F39463B"/>
    <w:rsid w:val="1F6D2205"/>
    <w:rsid w:val="1F8462DE"/>
    <w:rsid w:val="1FDC4FD5"/>
    <w:rsid w:val="1FEE7A25"/>
    <w:rsid w:val="1FEEAEA1"/>
    <w:rsid w:val="1FF46A05"/>
    <w:rsid w:val="1FFD2B71"/>
    <w:rsid w:val="2018940A"/>
    <w:rsid w:val="202E3FF7"/>
    <w:rsid w:val="2060C33D"/>
    <w:rsid w:val="20757C3D"/>
    <w:rsid w:val="207AB1D4"/>
    <w:rsid w:val="2083F221"/>
    <w:rsid w:val="20C19981"/>
    <w:rsid w:val="20C89001"/>
    <w:rsid w:val="2108F266"/>
    <w:rsid w:val="21141146"/>
    <w:rsid w:val="21653BC8"/>
    <w:rsid w:val="216733AB"/>
    <w:rsid w:val="2173CE45"/>
    <w:rsid w:val="219093C2"/>
    <w:rsid w:val="21A4A55A"/>
    <w:rsid w:val="21CB0134"/>
    <w:rsid w:val="21DF7A0F"/>
    <w:rsid w:val="2209D65B"/>
    <w:rsid w:val="2224A6F6"/>
    <w:rsid w:val="2237955E"/>
    <w:rsid w:val="2242EBF2"/>
    <w:rsid w:val="22633C7F"/>
    <w:rsid w:val="226574E0"/>
    <w:rsid w:val="226BD411"/>
    <w:rsid w:val="228F5F8E"/>
    <w:rsid w:val="22A8B290"/>
    <w:rsid w:val="22BC03A0"/>
    <w:rsid w:val="2313F097"/>
    <w:rsid w:val="23349C31"/>
    <w:rsid w:val="2349E957"/>
    <w:rsid w:val="23567596"/>
    <w:rsid w:val="239F6935"/>
    <w:rsid w:val="23B7A8D7"/>
    <w:rsid w:val="23E9159B"/>
    <w:rsid w:val="23F40247"/>
    <w:rsid w:val="241D0E9A"/>
    <w:rsid w:val="243B96EA"/>
    <w:rsid w:val="2440B494"/>
    <w:rsid w:val="24438785"/>
    <w:rsid w:val="2445F367"/>
    <w:rsid w:val="245C61AD"/>
    <w:rsid w:val="24624AA7"/>
    <w:rsid w:val="24916A6D"/>
    <w:rsid w:val="24CF6A61"/>
    <w:rsid w:val="2502BCE9"/>
    <w:rsid w:val="25096C85"/>
    <w:rsid w:val="25230928"/>
    <w:rsid w:val="253608C7"/>
    <w:rsid w:val="253A348E"/>
    <w:rsid w:val="25732672"/>
    <w:rsid w:val="258267DD"/>
    <w:rsid w:val="25B4133A"/>
    <w:rsid w:val="25F5740D"/>
    <w:rsid w:val="2608FA2C"/>
    <w:rsid w:val="2622315D"/>
    <w:rsid w:val="263A6534"/>
    <w:rsid w:val="263FCD9C"/>
    <w:rsid w:val="26677974"/>
    <w:rsid w:val="2681FAED"/>
    <w:rsid w:val="26923303"/>
    <w:rsid w:val="26A53CE6"/>
    <w:rsid w:val="26ADB59B"/>
    <w:rsid w:val="26C750D0"/>
    <w:rsid w:val="26D0BF37"/>
    <w:rsid w:val="26FB1674"/>
    <w:rsid w:val="2706E189"/>
    <w:rsid w:val="272F0E1E"/>
    <w:rsid w:val="274DCBE6"/>
    <w:rsid w:val="2789A192"/>
    <w:rsid w:val="27ABF0B2"/>
    <w:rsid w:val="28121BA1"/>
    <w:rsid w:val="282743E0"/>
    <w:rsid w:val="284C2A91"/>
    <w:rsid w:val="2856F84B"/>
    <w:rsid w:val="28964803"/>
    <w:rsid w:val="28C77E4C"/>
    <w:rsid w:val="290C6A3B"/>
    <w:rsid w:val="2919648A"/>
    <w:rsid w:val="29427E86"/>
    <w:rsid w:val="2976FC1A"/>
    <w:rsid w:val="29776E5E"/>
    <w:rsid w:val="2A04C297"/>
    <w:rsid w:val="2A15C8D9"/>
    <w:rsid w:val="2A43553D"/>
    <w:rsid w:val="2A6ACB71"/>
    <w:rsid w:val="2A807049"/>
    <w:rsid w:val="2A8C501E"/>
    <w:rsid w:val="2AAD9375"/>
    <w:rsid w:val="2AC8E530"/>
    <w:rsid w:val="2AD12BCA"/>
    <w:rsid w:val="2B364ADF"/>
    <w:rsid w:val="2B371CAC"/>
    <w:rsid w:val="2B78E024"/>
    <w:rsid w:val="2B7B6672"/>
    <w:rsid w:val="2BC1C25A"/>
    <w:rsid w:val="2C085293"/>
    <w:rsid w:val="2C0DB115"/>
    <w:rsid w:val="2C1FCD28"/>
    <w:rsid w:val="2C28207F"/>
    <w:rsid w:val="2C33A10B"/>
    <w:rsid w:val="2C432F18"/>
    <w:rsid w:val="2C816509"/>
    <w:rsid w:val="2C941582"/>
    <w:rsid w:val="2CC09459"/>
    <w:rsid w:val="2CC4EF15"/>
    <w:rsid w:val="2CDBA413"/>
    <w:rsid w:val="2CE7B534"/>
    <w:rsid w:val="2D357E22"/>
    <w:rsid w:val="2DA59A1D"/>
    <w:rsid w:val="2E00FD5D"/>
    <w:rsid w:val="2E248008"/>
    <w:rsid w:val="2E2E7AC6"/>
    <w:rsid w:val="2E3820BD"/>
    <w:rsid w:val="2E8D0CD2"/>
    <w:rsid w:val="2E974359"/>
    <w:rsid w:val="2E983596"/>
    <w:rsid w:val="2E9A7910"/>
    <w:rsid w:val="2EA115C3"/>
    <w:rsid w:val="2EB080E6"/>
    <w:rsid w:val="2EB2856D"/>
    <w:rsid w:val="2EBE8830"/>
    <w:rsid w:val="2ED37DAC"/>
    <w:rsid w:val="2ED8A2E0"/>
    <w:rsid w:val="2F009513"/>
    <w:rsid w:val="2F326646"/>
    <w:rsid w:val="2F420D89"/>
    <w:rsid w:val="2F4A4B1F"/>
    <w:rsid w:val="2F4B1CBB"/>
    <w:rsid w:val="2F6F5DBD"/>
    <w:rsid w:val="2F7ED98C"/>
    <w:rsid w:val="2FC0B43C"/>
    <w:rsid w:val="301ADD9A"/>
    <w:rsid w:val="30938D8D"/>
    <w:rsid w:val="309831D8"/>
    <w:rsid w:val="30EDE9D1"/>
    <w:rsid w:val="30F2652B"/>
    <w:rsid w:val="312D5F9C"/>
    <w:rsid w:val="31BECA43"/>
    <w:rsid w:val="31DCF566"/>
    <w:rsid w:val="31E44A4D"/>
    <w:rsid w:val="31E81BE0"/>
    <w:rsid w:val="31E8BDF0"/>
    <w:rsid w:val="31EAB6D5"/>
    <w:rsid w:val="320868BA"/>
    <w:rsid w:val="322F5DEE"/>
    <w:rsid w:val="322F66C7"/>
    <w:rsid w:val="3250DEAB"/>
    <w:rsid w:val="326BFF55"/>
    <w:rsid w:val="327A943F"/>
    <w:rsid w:val="3289BA32"/>
    <w:rsid w:val="329FD642"/>
    <w:rsid w:val="32B64A4C"/>
    <w:rsid w:val="32EF5E25"/>
    <w:rsid w:val="333CBB91"/>
    <w:rsid w:val="336B28C0"/>
    <w:rsid w:val="33795E58"/>
    <w:rsid w:val="338FB2E5"/>
    <w:rsid w:val="339F2D2D"/>
    <w:rsid w:val="33B0B1F5"/>
    <w:rsid w:val="33D0A463"/>
    <w:rsid w:val="33DB44DD"/>
    <w:rsid w:val="33F16256"/>
    <w:rsid w:val="33F77732"/>
    <w:rsid w:val="3434544B"/>
    <w:rsid w:val="3470A16F"/>
    <w:rsid w:val="34903EBB"/>
    <w:rsid w:val="34A41F23"/>
    <w:rsid w:val="34A86580"/>
    <w:rsid w:val="34ADD874"/>
    <w:rsid w:val="34AEF0A6"/>
    <w:rsid w:val="3505DF74"/>
    <w:rsid w:val="350CEF19"/>
    <w:rsid w:val="3512CD89"/>
    <w:rsid w:val="35530BEA"/>
    <w:rsid w:val="357B6B4D"/>
    <w:rsid w:val="35A32079"/>
    <w:rsid w:val="35C5D64E"/>
    <w:rsid w:val="35DEBF35"/>
    <w:rsid w:val="35E286B4"/>
    <w:rsid w:val="35F0A3E8"/>
    <w:rsid w:val="3625403D"/>
    <w:rsid w:val="36398CAB"/>
    <w:rsid w:val="36508EC6"/>
    <w:rsid w:val="36A7624B"/>
    <w:rsid w:val="36BB8D03"/>
    <w:rsid w:val="36BC0A36"/>
    <w:rsid w:val="36BC85E7"/>
    <w:rsid w:val="36C3D965"/>
    <w:rsid w:val="3704B653"/>
    <w:rsid w:val="373176CE"/>
    <w:rsid w:val="374671CC"/>
    <w:rsid w:val="374AC753"/>
    <w:rsid w:val="376FC2D6"/>
    <w:rsid w:val="379DDDD8"/>
    <w:rsid w:val="37AE2715"/>
    <w:rsid w:val="37AF80B3"/>
    <w:rsid w:val="3815DB6C"/>
    <w:rsid w:val="3825EF7F"/>
    <w:rsid w:val="38433005"/>
    <w:rsid w:val="385967B3"/>
    <w:rsid w:val="3889E672"/>
    <w:rsid w:val="3898AE8E"/>
    <w:rsid w:val="389E9F72"/>
    <w:rsid w:val="38AE20D7"/>
    <w:rsid w:val="38BD91EB"/>
    <w:rsid w:val="38C0202F"/>
    <w:rsid w:val="39085A3F"/>
    <w:rsid w:val="391EDC76"/>
    <w:rsid w:val="39256F94"/>
    <w:rsid w:val="393F79F3"/>
    <w:rsid w:val="3971B9BD"/>
    <w:rsid w:val="39779046"/>
    <w:rsid w:val="399A97C1"/>
    <w:rsid w:val="399F64B9"/>
    <w:rsid w:val="39B0B3CB"/>
    <w:rsid w:val="39B82F44"/>
    <w:rsid w:val="39BDA91F"/>
    <w:rsid w:val="39CD59A2"/>
    <w:rsid w:val="39D1BBA2"/>
    <w:rsid w:val="39D64C8A"/>
    <w:rsid w:val="3A064EF0"/>
    <w:rsid w:val="3A24F1A7"/>
    <w:rsid w:val="3A26BD8A"/>
    <w:rsid w:val="3A2F6517"/>
    <w:rsid w:val="3A49F138"/>
    <w:rsid w:val="3A98209A"/>
    <w:rsid w:val="3AAC510D"/>
    <w:rsid w:val="3AD94C4E"/>
    <w:rsid w:val="3AF12774"/>
    <w:rsid w:val="3B0D1CE3"/>
    <w:rsid w:val="3B10595E"/>
    <w:rsid w:val="3B1FAF96"/>
    <w:rsid w:val="3B326309"/>
    <w:rsid w:val="3B3639C3"/>
    <w:rsid w:val="3B3DCA56"/>
    <w:rsid w:val="3B45C7EF"/>
    <w:rsid w:val="3B91442D"/>
    <w:rsid w:val="3BB71139"/>
    <w:rsid w:val="3BC28DEB"/>
    <w:rsid w:val="3BDB75CB"/>
    <w:rsid w:val="3BE5C199"/>
    <w:rsid w:val="3C076834"/>
    <w:rsid w:val="3C227C65"/>
    <w:rsid w:val="3C22992C"/>
    <w:rsid w:val="3C27DB0C"/>
    <w:rsid w:val="3C3EF91A"/>
    <w:rsid w:val="3C51A230"/>
    <w:rsid w:val="3C547DC9"/>
    <w:rsid w:val="3C60DBB9"/>
    <w:rsid w:val="3C7489B3"/>
    <w:rsid w:val="3C903A29"/>
    <w:rsid w:val="3C92A3C2"/>
    <w:rsid w:val="3C934D24"/>
    <w:rsid w:val="3C9CBF79"/>
    <w:rsid w:val="3CB61805"/>
    <w:rsid w:val="3CBC1631"/>
    <w:rsid w:val="3CD50B27"/>
    <w:rsid w:val="3D06782C"/>
    <w:rsid w:val="3D51204C"/>
    <w:rsid w:val="3D5E5E4C"/>
    <w:rsid w:val="3D61A9EC"/>
    <w:rsid w:val="3D6AB66A"/>
    <w:rsid w:val="3D74BB3B"/>
    <w:rsid w:val="3D85FE43"/>
    <w:rsid w:val="3D902C26"/>
    <w:rsid w:val="3D9D41D9"/>
    <w:rsid w:val="3D9F9A2B"/>
    <w:rsid w:val="3DA09DE6"/>
    <w:rsid w:val="3DAE451D"/>
    <w:rsid w:val="3DB168E4"/>
    <w:rsid w:val="3DD1A5F8"/>
    <w:rsid w:val="3DE11012"/>
    <w:rsid w:val="3E0E2B84"/>
    <w:rsid w:val="3E4CA663"/>
    <w:rsid w:val="3E7B12D0"/>
    <w:rsid w:val="3E80CD1F"/>
    <w:rsid w:val="3E9E1130"/>
    <w:rsid w:val="3EA0CAC5"/>
    <w:rsid w:val="3EBFE7CB"/>
    <w:rsid w:val="3EDB282B"/>
    <w:rsid w:val="3EE69A8A"/>
    <w:rsid w:val="3F03F685"/>
    <w:rsid w:val="3F13168D"/>
    <w:rsid w:val="3F138F22"/>
    <w:rsid w:val="3F3F08F6"/>
    <w:rsid w:val="3F5F7BCE"/>
    <w:rsid w:val="3F7AD17E"/>
    <w:rsid w:val="3F9A5D8F"/>
    <w:rsid w:val="3F9B6124"/>
    <w:rsid w:val="3F9C3D36"/>
    <w:rsid w:val="3FA9FBE5"/>
    <w:rsid w:val="3FBADF0E"/>
    <w:rsid w:val="3FBF0E02"/>
    <w:rsid w:val="3FE0E815"/>
    <w:rsid w:val="400755E9"/>
    <w:rsid w:val="401FBAC1"/>
    <w:rsid w:val="402B5E75"/>
    <w:rsid w:val="407CA8F5"/>
    <w:rsid w:val="408952F7"/>
    <w:rsid w:val="40A61216"/>
    <w:rsid w:val="40F347F9"/>
    <w:rsid w:val="40F401B4"/>
    <w:rsid w:val="412347E9"/>
    <w:rsid w:val="41362DF0"/>
    <w:rsid w:val="413DC66A"/>
    <w:rsid w:val="415BC860"/>
    <w:rsid w:val="415DDD44"/>
    <w:rsid w:val="4175C8BD"/>
    <w:rsid w:val="418193FE"/>
    <w:rsid w:val="419C015A"/>
    <w:rsid w:val="41A21B78"/>
    <w:rsid w:val="4212C92F"/>
    <w:rsid w:val="42214238"/>
    <w:rsid w:val="422E9D4D"/>
    <w:rsid w:val="42318EF2"/>
    <w:rsid w:val="42340672"/>
    <w:rsid w:val="423E2129"/>
    <w:rsid w:val="42693D13"/>
    <w:rsid w:val="42A64280"/>
    <w:rsid w:val="42C094B8"/>
    <w:rsid w:val="42C0B53B"/>
    <w:rsid w:val="42D1FE51"/>
    <w:rsid w:val="42DD25C6"/>
    <w:rsid w:val="42E930F8"/>
    <w:rsid w:val="42F29760"/>
    <w:rsid w:val="42F93A26"/>
    <w:rsid w:val="42FEE756"/>
    <w:rsid w:val="431888D7"/>
    <w:rsid w:val="431FB43D"/>
    <w:rsid w:val="4331121E"/>
    <w:rsid w:val="4352E652"/>
    <w:rsid w:val="435AC568"/>
    <w:rsid w:val="436A7C46"/>
    <w:rsid w:val="4375B9B0"/>
    <w:rsid w:val="43813CED"/>
    <w:rsid w:val="43A3EA3C"/>
    <w:rsid w:val="43EEB05E"/>
    <w:rsid w:val="43FE21F6"/>
    <w:rsid w:val="440AC05C"/>
    <w:rsid w:val="440C1F5C"/>
    <w:rsid w:val="44405A7E"/>
    <w:rsid w:val="444212E1"/>
    <w:rsid w:val="445C6519"/>
    <w:rsid w:val="44822C9A"/>
    <w:rsid w:val="44905C93"/>
    <w:rsid w:val="44ABEC13"/>
    <w:rsid w:val="44AD697F"/>
    <w:rsid w:val="44B3FF29"/>
    <w:rsid w:val="44C11F8C"/>
    <w:rsid w:val="44DC8337"/>
    <w:rsid w:val="44FCA8BC"/>
    <w:rsid w:val="4560CE1C"/>
    <w:rsid w:val="4560DEFC"/>
    <w:rsid w:val="45682643"/>
    <w:rsid w:val="456E6E31"/>
    <w:rsid w:val="457013C9"/>
    <w:rsid w:val="4594650F"/>
    <w:rsid w:val="45C25B29"/>
    <w:rsid w:val="45C94AE7"/>
    <w:rsid w:val="45CE0461"/>
    <w:rsid w:val="45D86F8F"/>
    <w:rsid w:val="45DDE342"/>
    <w:rsid w:val="46099F13"/>
    <w:rsid w:val="4625694B"/>
    <w:rsid w:val="46430410"/>
    <w:rsid w:val="464943C5"/>
    <w:rsid w:val="46550521"/>
    <w:rsid w:val="469C2560"/>
    <w:rsid w:val="46A4E5FB"/>
    <w:rsid w:val="46B41BDF"/>
    <w:rsid w:val="46BED616"/>
    <w:rsid w:val="46E8A5F2"/>
    <w:rsid w:val="46EBEA79"/>
    <w:rsid w:val="4708A980"/>
    <w:rsid w:val="4715845F"/>
    <w:rsid w:val="47202AAC"/>
    <w:rsid w:val="4737BDCA"/>
    <w:rsid w:val="47B9CD5C"/>
    <w:rsid w:val="47DED471"/>
    <w:rsid w:val="47E5BDAC"/>
    <w:rsid w:val="47EB9FEB"/>
    <w:rsid w:val="481D3E28"/>
    <w:rsid w:val="48510C28"/>
    <w:rsid w:val="48800BE3"/>
    <w:rsid w:val="48847653"/>
    <w:rsid w:val="48A972E7"/>
    <w:rsid w:val="48B22A15"/>
    <w:rsid w:val="48C79C1D"/>
    <w:rsid w:val="48CC99BC"/>
    <w:rsid w:val="48E38F04"/>
    <w:rsid w:val="494898F7"/>
    <w:rsid w:val="49492D5B"/>
    <w:rsid w:val="496CB3C2"/>
    <w:rsid w:val="49A60E07"/>
    <w:rsid w:val="49B0DE8F"/>
    <w:rsid w:val="49E77AE2"/>
    <w:rsid w:val="4A0307AF"/>
    <w:rsid w:val="4A4D2521"/>
    <w:rsid w:val="4A55F2F0"/>
    <w:rsid w:val="4A980C18"/>
    <w:rsid w:val="4A98ECEB"/>
    <w:rsid w:val="4AB27E40"/>
    <w:rsid w:val="4ABA128E"/>
    <w:rsid w:val="4ACAA145"/>
    <w:rsid w:val="4ACAC79E"/>
    <w:rsid w:val="4AFF5A89"/>
    <w:rsid w:val="4B0560E4"/>
    <w:rsid w:val="4B167533"/>
    <w:rsid w:val="4B2375A0"/>
    <w:rsid w:val="4B2D4A48"/>
    <w:rsid w:val="4B2F5A59"/>
    <w:rsid w:val="4B873B53"/>
    <w:rsid w:val="4B8B06E4"/>
    <w:rsid w:val="4BB0BEC8"/>
    <w:rsid w:val="4BD0E632"/>
    <w:rsid w:val="4BD5E535"/>
    <w:rsid w:val="4BD97196"/>
    <w:rsid w:val="4C03A693"/>
    <w:rsid w:val="4C044AE8"/>
    <w:rsid w:val="4C2A19BD"/>
    <w:rsid w:val="4C2B4150"/>
    <w:rsid w:val="4C63F30F"/>
    <w:rsid w:val="4C7C03A8"/>
    <w:rsid w:val="4C952C05"/>
    <w:rsid w:val="4CB2025D"/>
    <w:rsid w:val="4CCC669A"/>
    <w:rsid w:val="4CDDAEC9"/>
    <w:rsid w:val="4CF42513"/>
    <w:rsid w:val="4D5A8FEF"/>
    <w:rsid w:val="4D7C6F9C"/>
    <w:rsid w:val="4D7E569C"/>
    <w:rsid w:val="4D8E39DF"/>
    <w:rsid w:val="4D9452DE"/>
    <w:rsid w:val="4D9F76F4"/>
    <w:rsid w:val="4D9F80DC"/>
    <w:rsid w:val="4DBF180E"/>
    <w:rsid w:val="4DC149E5"/>
    <w:rsid w:val="4DC22FD9"/>
    <w:rsid w:val="4DC5D540"/>
    <w:rsid w:val="4DD9CF37"/>
    <w:rsid w:val="4DF2DFB8"/>
    <w:rsid w:val="4E10666D"/>
    <w:rsid w:val="4E2EFE60"/>
    <w:rsid w:val="4E616A2F"/>
    <w:rsid w:val="4E62D7CE"/>
    <w:rsid w:val="4E83D48C"/>
    <w:rsid w:val="4E96CBA8"/>
    <w:rsid w:val="4EEA6E54"/>
    <w:rsid w:val="4EF24761"/>
    <w:rsid w:val="4F0FCD0D"/>
    <w:rsid w:val="4F18E1CA"/>
    <w:rsid w:val="4F4EFE71"/>
    <w:rsid w:val="4F5A05DB"/>
    <w:rsid w:val="4F5F21EC"/>
    <w:rsid w:val="4F632D4B"/>
    <w:rsid w:val="4F6F9054"/>
    <w:rsid w:val="4F784B3E"/>
    <w:rsid w:val="4F7A1E49"/>
    <w:rsid w:val="4F8919F8"/>
    <w:rsid w:val="4FA7F7ED"/>
    <w:rsid w:val="4FCCE1F7"/>
    <w:rsid w:val="4FD82A2F"/>
    <w:rsid w:val="4FE41F0C"/>
    <w:rsid w:val="4FEB897E"/>
    <w:rsid w:val="5005F77D"/>
    <w:rsid w:val="504150A9"/>
    <w:rsid w:val="505AAC76"/>
    <w:rsid w:val="506D54D1"/>
    <w:rsid w:val="5080DF75"/>
    <w:rsid w:val="50BA5917"/>
    <w:rsid w:val="50D28573"/>
    <w:rsid w:val="50D410AE"/>
    <w:rsid w:val="50D717B6"/>
    <w:rsid w:val="5100CC9A"/>
    <w:rsid w:val="51185D4F"/>
    <w:rsid w:val="513030E3"/>
    <w:rsid w:val="51413E01"/>
    <w:rsid w:val="5153AADC"/>
    <w:rsid w:val="5154B758"/>
    <w:rsid w:val="515C26A7"/>
    <w:rsid w:val="515CA39F"/>
    <w:rsid w:val="5163FD63"/>
    <w:rsid w:val="518295DC"/>
    <w:rsid w:val="51867CF1"/>
    <w:rsid w:val="51DBAB2A"/>
    <w:rsid w:val="51DFBA51"/>
    <w:rsid w:val="524CAE9D"/>
    <w:rsid w:val="52615602"/>
    <w:rsid w:val="5261A2A8"/>
    <w:rsid w:val="5284AC11"/>
    <w:rsid w:val="52A7CD5A"/>
    <w:rsid w:val="52BAAD07"/>
    <w:rsid w:val="52C6FB29"/>
    <w:rsid w:val="52C8B6F5"/>
    <w:rsid w:val="52D37D44"/>
    <w:rsid w:val="52D76080"/>
    <w:rsid w:val="52F74A6C"/>
    <w:rsid w:val="530482B9"/>
    <w:rsid w:val="531D2094"/>
    <w:rsid w:val="53226013"/>
    <w:rsid w:val="533B6186"/>
    <w:rsid w:val="533DC164"/>
    <w:rsid w:val="53478497"/>
    <w:rsid w:val="534A7D96"/>
    <w:rsid w:val="5361800B"/>
    <w:rsid w:val="536E4152"/>
    <w:rsid w:val="537BEF59"/>
    <w:rsid w:val="53910D8F"/>
    <w:rsid w:val="5398F246"/>
    <w:rsid w:val="53D48997"/>
    <w:rsid w:val="53E87EFE"/>
    <w:rsid w:val="53EFA5B6"/>
    <w:rsid w:val="53FFD639"/>
    <w:rsid w:val="5404A022"/>
    <w:rsid w:val="54082580"/>
    <w:rsid w:val="541506D4"/>
    <w:rsid w:val="5423A0C3"/>
    <w:rsid w:val="542D80DF"/>
    <w:rsid w:val="54439DBB"/>
    <w:rsid w:val="5445D229"/>
    <w:rsid w:val="5451AC82"/>
    <w:rsid w:val="54564F4A"/>
    <w:rsid w:val="54639DF8"/>
    <w:rsid w:val="54701955"/>
    <w:rsid w:val="54C698CC"/>
    <w:rsid w:val="54F39136"/>
    <w:rsid w:val="550F3E75"/>
    <w:rsid w:val="5524C72B"/>
    <w:rsid w:val="553CD3AE"/>
    <w:rsid w:val="5559B327"/>
    <w:rsid w:val="5568F399"/>
    <w:rsid w:val="55844F5F"/>
    <w:rsid w:val="55BE0659"/>
    <w:rsid w:val="55BE3FF5"/>
    <w:rsid w:val="55C8F0B5"/>
    <w:rsid w:val="55D56AFC"/>
    <w:rsid w:val="55D76852"/>
    <w:rsid w:val="55DD4A42"/>
    <w:rsid w:val="55EF6D77"/>
    <w:rsid w:val="560B1E06"/>
    <w:rsid w:val="565589F4"/>
    <w:rsid w:val="565A83CD"/>
    <w:rsid w:val="5665CDC4"/>
    <w:rsid w:val="569BB775"/>
    <w:rsid w:val="56A6EACD"/>
    <w:rsid w:val="56D2CDA4"/>
    <w:rsid w:val="571385D0"/>
    <w:rsid w:val="571A6787"/>
    <w:rsid w:val="57274678"/>
    <w:rsid w:val="5753D408"/>
    <w:rsid w:val="5763531E"/>
    <w:rsid w:val="5765CFF3"/>
    <w:rsid w:val="577CB36C"/>
    <w:rsid w:val="578C2D04"/>
    <w:rsid w:val="579120B1"/>
    <w:rsid w:val="57B500E9"/>
    <w:rsid w:val="57B980B8"/>
    <w:rsid w:val="57D2A915"/>
    <w:rsid w:val="57D7DEAC"/>
    <w:rsid w:val="57F5BE75"/>
    <w:rsid w:val="5857D8C0"/>
    <w:rsid w:val="589866D4"/>
    <w:rsid w:val="58C244A1"/>
    <w:rsid w:val="58E6AB25"/>
    <w:rsid w:val="58EB4275"/>
    <w:rsid w:val="58ED7392"/>
    <w:rsid w:val="592CC2C0"/>
    <w:rsid w:val="5935B1D6"/>
    <w:rsid w:val="593AFBDA"/>
    <w:rsid w:val="5942BEC8"/>
    <w:rsid w:val="59562E09"/>
    <w:rsid w:val="59589EC8"/>
    <w:rsid w:val="5967E30A"/>
    <w:rsid w:val="59890341"/>
    <w:rsid w:val="5991CF53"/>
    <w:rsid w:val="59A5DBAB"/>
    <w:rsid w:val="59D22C20"/>
    <w:rsid w:val="59E4DF39"/>
    <w:rsid w:val="59F0DCAF"/>
    <w:rsid w:val="5A098282"/>
    <w:rsid w:val="5A0A6C2F"/>
    <w:rsid w:val="5A20949C"/>
    <w:rsid w:val="5A3BEC22"/>
    <w:rsid w:val="5A3E5804"/>
    <w:rsid w:val="5A5A4EE3"/>
    <w:rsid w:val="5A7532CB"/>
    <w:rsid w:val="5A91B118"/>
    <w:rsid w:val="5A920BDA"/>
    <w:rsid w:val="5A99B6E2"/>
    <w:rsid w:val="5AA3EFAE"/>
    <w:rsid w:val="5AA71768"/>
    <w:rsid w:val="5AC93982"/>
    <w:rsid w:val="5AF22170"/>
    <w:rsid w:val="5AF44D80"/>
    <w:rsid w:val="5B0F7F6E"/>
    <w:rsid w:val="5B41AC0C"/>
    <w:rsid w:val="5B5681DA"/>
    <w:rsid w:val="5B65CEA9"/>
    <w:rsid w:val="5B7279FD"/>
    <w:rsid w:val="5B72EAFE"/>
    <w:rsid w:val="5B91011D"/>
    <w:rsid w:val="5BF61F44"/>
    <w:rsid w:val="5C2D8179"/>
    <w:rsid w:val="5C331DF3"/>
    <w:rsid w:val="5C8497B3"/>
    <w:rsid w:val="5C88AA30"/>
    <w:rsid w:val="5CA5BA61"/>
    <w:rsid w:val="5CB35285"/>
    <w:rsid w:val="5CB8E2DE"/>
    <w:rsid w:val="5CB93C3A"/>
    <w:rsid w:val="5D01B901"/>
    <w:rsid w:val="5D119C44"/>
    <w:rsid w:val="5D420CF1"/>
    <w:rsid w:val="5D4A4CE0"/>
    <w:rsid w:val="5DAFA583"/>
    <w:rsid w:val="5DBBE91A"/>
    <w:rsid w:val="5DBD8844"/>
    <w:rsid w:val="5DDE2B6C"/>
    <w:rsid w:val="5DDEB82A"/>
    <w:rsid w:val="5E0F3753"/>
    <w:rsid w:val="5E2770D8"/>
    <w:rsid w:val="5E2DF7D3"/>
    <w:rsid w:val="5E35E559"/>
    <w:rsid w:val="5E454A18"/>
    <w:rsid w:val="5E4F22E6"/>
    <w:rsid w:val="5E588387"/>
    <w:rsid w:val="5E6C5519"/>
    <w:rsid w:val="5E6CB744"/>
    <w:rsid w:val="5E875181"/>
    <w:rsid w:val="5E96C97B"/>
    <w:rsid w:val="5EBB595B"/>
    <w:rsid w:val="5EC11E22"/>
    <w:rsid w:val="5ECFBBFD"/>
    <w:rsid w:val="5ED081D0"/>
    <w:rsid w:val="5F0F0E10"/>
    <w:rsid w:val="5F1B7AC6"/>
    <w:rsid w:val="5F2D4CC5"/>
    <w:rsid w:val="5F45BD90"/>
    <w:rsid w:val="5F57B97B"/>
    <w:rsid w:val="5FFB9AC3"/>
    <w:rsid w:val="60204791"/>
    <w:rsid w:val="602C05B5"/>
    <w:rsid w:val="6051BD30"/>
    <w:rsid w:val="607583E8"/>
    <w:rsid w:val="6094712B"/>
    <w:rsid w:val="60AC0A80"/>
    <w:rsid w:val="60AD9988"/>
    <w:rsid w:val="60CCA253"/>
    <w:rsid w:val="6108F866"/>
    <w:rsid w:val="610A6D14"/>
    <w:rsid w:val="6143E8F1"/>
    <w:rsid w:val="61486BFB"/>
    <w:rsid w:val="614891CA"/>
    <w:rsid w:val="614C5D58"/>
    <w:rsid w:val="614E4233"/>
    <w:rsid w:val="6197FC90"/>
    <w:rsid w:val="61E1BB81"/>
    <w:rsid w:val="61E6A7CA"/>
    <w:rsid w:val="62022E59"/>
    <w:rsid w:val="6238C58F"/>
    <w:rsid w:val="6249822D"/>
    <w:rsid w:val="627B2D7B"/>
    <w:rsid w:val="62B3C782"/>
    <w:rsid w:val="62CEE913"/>
    <w:rsid w:val="62DDF404"/>
    <w:rsid w:val="63004D07"/>
    <w:rsid w:val="6312A57E"/>
    <w:rsid w:val="634F56F4"/>
    <w:rsid w:val="637D8BE2"/>
    <w:rsid w:val="639DA59E"/>
    <w:rsid w:val="63AC2E53"/>
    <w:rsid w:val="63BE574D"/>
    <w:rsid w:val="63D0A858"/>
    <w:rsid w:val="63E5D9BA"/>
    <w:rsid w:val="63F37BBA"/>
    <w:rsid w:val="63F5C617"/>
    <w:rsid w:val="64013816"/>
    <w:rsid w:val="640DB706"/>
    <w:rsid w:val="64163999"/>
    <w:rsid w:val="6429F70E"/>
    <w:rsid w:val="64330935"/>
    <w:rsid w:val="643DE761"/>
    <w:rsid w:val="64446FD8"/>
    <w:rsid w:val="64461601"/>
    <w:rsid w:val="645388C6"/>
    <w:rsid w:val="645959CC"/>
    <w:rsid w:val="6472AC6B"/>
    <w:rsid w:val="64A526DD"/>
    <w:rsid w:val="64B2B9EC"/>
    <w:rsid w:val="64C614F4"/>
    <w:rsid w:val="6511A286"/>
    <w:rsid w:val="65207710"/>
    <w:rsid w:val="652149C9"/>
    <w:rsid w:val="6539CF1B"/>
    <w:rsid w:val="657B9293"/>
    <w:rsid w:val="658EFE44"/>
    <w:rsid w:val="65973D17"/>
    <w:rsid w:val="65A98767"/>
    <w:rsid w:val="65A9A7BD"/>
    <w:rsid w:val="65C6FAFF"/>
    <w:rsid w:val="65ECB47E"/>
    <w:rsid w:val="661E6907"/>
    <w:rsid w:val="66723853"/>
    <w:rsid w:val="66895018"/>
    <w:rsid w:val="66955CD4"/>
    <w:rsid w:val="66AAABD6"/>
    <w:rsid w:val="66BBBE2E"/>
    <w:rsid w:val="66E5E3E4"/>
    <w:rsid w:val="66E93ED2"/>
    <w:rsid w:val="670F8F69"/>
    <w:rsid w:val="676C637D"/>
    <w:rsid w:val="678A83FE"/>
    <w:rsid w:val="67976FA3"/>
    <w:rsid w:val="67BC2A22"/>
    <w:rsid w:val="67FD8507"/>
    <w:rsid w:val="682FAF16"/>
    <w:rsid w:val="6859D07F"/>
    <w:rsid w:val="685BD470"/>
    <w:rsid w:val="68614333"/>
    <w:rsid w:val="68B14D55"/>
    <w:rsid w:val="68B8C3B1"/>
    <w:rsid w:val="68E2B149"/>
    <w:rsid w:val="68E40F7C"/>
    <w:rsid w:val="68E71C76"/>
    <w:rsid w:val="68FA7874"/>
    <w:rsid w:val="69078983"/>
    <w:rsid w:val="692FE06C"/>
    <w:rsid w:val="693A7B52"/>
    <w:rsid w:val="6953C326"/>
    <w:rsid w:val="69659CE0"/>
    <w:rsid w:val="6966568C"/>
    <w:rsid w:val="69862B0F"/>
    <w:rsid w:val="6990DA21"/>
    <w:rsid w:val="69AFA026"/>
    <w:rsid w:val="69ECCD66"/>
    <w:rsid w:val="69F5A0E0"/>
    <w:rsid w:val="6A0F0A0D"/>
    <w:rsid w:val="6A271941"/>
    <w:rsid w:val="6A566C37"/>
    <w:rsid w:val="6A7A48E1"/>
    <w:rsid w:val="6A7BBFB2"/>
    <w:rsid w:val="6ABDA161"/>
    <w:rsid w:val="6AEA92AF"/>
    <w:rsid w:val="6AEB7CDD"/>
    <w:rsid w:val="6AF7BC06"/>
    <w:rsid w:val="6B5ACBF5"/>
    <w:rsid w:val="6B69D446"/>
    <w:rsid w:val="6B78C300"/>
    <w:rsid w:val="6B8C9A65"/>
    <w:rsid w:val="6B8D2038"/>
    <w:rsid w:val="6BD8DEA7"/>
    <w:rsid w:val="6C1D1908"/>
    <w:rsid w:val="6C3CF7D3"/>
    <w:rsid w:val="6C47A58E"/>
    <w:rsid w:val="6C58452A"/>
    <w:rsid w:val="6C97296A"/>
    <w:rsid w:val="6CC39F02"/>
    <w:rsid w:val="6CD9DB02"/>
    <w:rsid w:val="6CEFA4FB"/>
    <w:rsid w:val="6D40E2EF"/>
    <w:rsid w:val="6D64DFC6"/>
    <w:rsid w:val="6D991E04"/>
    <w:rsid w:val="6DA0D8A4"/>
    <w:rsid w:val="6DEE9C4A"/>
    <w:rsid w:val="6DEF3050"/>
    <w:rsid w:val="6E139CDE"/>
    <w:rsid w:val="6E2BE403"/>
    <w:rsid w:val="6E3082A6"/>
    <w:rsid w:val="6E599C32"/>
    <w:rsid w:val="6E5F6F63"/>
    <w:rsid w:val="6E6CA575"/>
    <w:rsid w:val="6E774D52"/>
    <w:rsid w:val="6EC9DD3D"/>
    <w:rsid w:val="6EE0816F"/>
    <w:rsid w:val="6F08826F"/>
    <w:rsid w:val="6F25604F"/>
    <w:rsid w:val="6F32A8F9"/>
    <w:rsid w:val="6F400350"/>
    <w:rsid w:val="6F4E1277"/>
    <w:rsid w:val="6F6DDD45"/>
    <w:rsid w:val="6F8319E1"/>
    <w:rsid w:val="6F8BEBDE"/>
    <w:rsid w:val="6F9F3452"/>
    <w:rsid w:val="6FAD0AD7"/>
    <w:rsid w:val="6FB9261A"/>
    <w:rsid w:val="6FBC626D"/>
    <w:rsid w:val="6FE3318B"/>
    <w:rsid w:val="6FE9502E"/>
    <w:rsid w:val="70532CBB"/>
    <w:rsid w:val="70776C8B"/>
    <w:rsid w:val="7098D564"/>
    <w:rsid w:val="70B112DD"/>
    <w:rsid w:val="70BDA33E"/>
    <w:rsid w:val="70E0DF04"/>
    <w:rsid w:val="70F7183D"/>
    <w:rsid w:val="71058180"/>
    <w:rsid w:val="711B5EF5"/>
    <w:rsid w:val="7140ED95"/>
    <w:rsid w:val="71762F05"/>
    <w:rsid w:val="719BEC06"/>
    <w:rsid w:val="71A84A81"/>
    <w:rsid w:val="71AC5905"/>
    <w:rsid w:val="71E4483C"/>
    <w:rsid w:val="71F1B0FC"/>
    <w:rsid w:val="71FBDD02"/>
    <w:rsid w:val="71FFCCD1"/>
    <w:rsid w:val="72250ACB"/>
    <w:rsid w:val="7233BA09"/>
    <w:rsid w:val="7234B114"/>
    <w:rsid w:val="72401047"/>
    <w:rsid w:val="724544B1"/>
    <w:rsid w:val="72627A8C"/>
    <w:rsid w:val="726CEE50"/>
    <w:rsid w:val="72880A6F"/>
    <w:rsid w:val="729A3A22"/>
    <w:rsid w:val="72AE2C02"/>
    <w:rsid w:val="72C26B29"/>
    <w:rsid w:val="72F89AB1"/>
    <w:rsid w:val="73275907"/>
    <w:rsid w:val="7328373F"/>
    <w:rsid w:val="7330077A"/>
    <w:rsid w:val="73532033"/>
    <w:rsid w:val="735694F2"/>
    <w:rsid w:val="736D43B4"/>
    <w:rsid w:val="739B9D32"/>
    <w:rsid w:val="73C57A01"/>
    <w:rsid w:val="73F80AFD"/>
    <w:rsid w:val="740363DE"/>
    <w:rsid w:val="740886BA"/>
    <w:rsid w:val="7437D3B2"/>
    <w:rsid w:val="74C8DDB6"/>
    <w:rsid w:val="750D8BC6"/>
    <w:rsid w:val="750EB55C"/>
    <w:rsid w:val="751BE8FE"/>
    <w:rsid w:val="7535115B"/>
    <w:rsid w:val="75BA88AC"/>
    <w:rsid w:val="75CBF3FC"/>
    <w:rsid w:val="75D266DE"/>
    <w:rsid w:val="75DE283A"/>
    <w:rsid w:val="76242ADB"/>
    <w:rsid w:val="764C1AC1"/>
    <w:rsid w:val="7659D0CD"/>
    <w:rsid w:val="765C682D"/>
    <w:rsid w:val="7664E7C6"/>
    <w:rsid w:val="766ACA50"/>
    <w:rsid w:val="768632CD"/>
    <w:rsid w:val="76A28E9C"/>
    <w:rsid w:val="76B43DEE"/>
    <w:rsid w:val="76C8A3BD"/>
    <w:rsid w:val="76D6213B"/>
    <w:rsid w:val="772B2346"/>
    <w:rsid w:val="7737E12A"/>
    <w:rsid w:val="77538791"/>
    <w:rsid w:val="775804E1"/>
    <w:rsid w:val="7766214E"/>
    <w:rsid w:val="778AAEC3"/>
    <w:rsid w:val="77C983EA"/>
    <w:rsid w:val="77E1E18C"/>
    <w:rsid w:val="77FC472B"/>
    <w:rsid w:val="7808F0B5"/>
    <w:rsid w:val="780D996C"/>
    <w:rsid w:val="781F8E35"/>
    <w:rsid w:val="782D1AF6"/>
    <w:rsid w:val="78343F5D"/>
    <w:rsid w:val="786CB21D"/>
    <w:rsid w:val="7876A0D3"/>
    <w:rsid w:val="78BE8FA9"/>
    <w:rsid w:val="78C49317"/>
    <w:rsid w:val="78C59879"/>
    <w:rsid w:val="78C9D6D8"/>
    <w:rsid w:val="78CD85FF"/>
    <w:rsid w:val="78D6D501"/>
    <w:rsid w:val="78FEFE7C"/>
    <w:rsid w:val="790A9B81"/>
    <w:rsid w:val="79125FDF"/>
    <w:rsid w:val="7920A1CA"/>
    <w:rsid w:val="79608104"/>
    <w:rsid w:val="796BE07A"/>
    <w:rsid w:val="7970F166"/>
    <w:rsid w:val="798858E7"/>
    <w:rsid w:val="79B95B6C"/>
    <w:rsid w:val="79C5C3F0"/>
    <w:rsid w:val="79EF5A21"/>
    <w:rsid w:val="79FB4E4E"/>
    <w:rsid w:val="7A0A3194"/>
    <w:rsid w:val="7A117040"/>
    <w:rsid w:val="7A38F7F5"/>
    <w:rsid w:val="7A473B1B"/>
    <w:rsid w:val="7A63EC32"/>
    <w:rsid w:val="7A6AB200"/>
    <w:rsid w:val="7A6D8C71"/>
    <w:rsid w:val="7A73E4AF"/>
    <w:rsid w:val="7ABBC948"/>
    <w:rsid w:val="7AD47B51"/>
    <w:rsid w:val="7AD5D209"/>
    <w:rsid w:val="7AEF5703"/>
    <w:rsid w:val="7B032D04"/>
    <w:rsid w:val="7B05C0EA"/>
    <w:rsid w:val="7B080C43"/>
    <w:rsid w:val="7B4FF636"/>
    <w:rsid w:val="7B504289"/>
    <w:rsid w:val="7B800C75"/>
    <w:rsid w:val="7B8EBCF5"/>
    <w:rsid w:val="7B9BB2E3"/>
    <w:rsid w:val="7BA452DF"/>
    <w:rsid w:val="7BF39CE4"/>
    <w:rsid w:val="7C0FE121"/>
    <w:rsid w:val="7C11FFA0"/>
    <w:rsid w:val="7C66110E"/>
    <w:rsid w:val="7C7EA94B"/>
    <w:rsid w:val="7C826EC9"/>
    <w:rsid w:val="7C899F27"/>
    <w:rsid w:val="7C9B57FE"/>
    <w:rsid w:val="7CC7D99A"/>
    <w:rsid w:val="7CD7AC93"/>
    <w:rsid w:val="7CEBC697"/>
    <w:rsid w:val="7CF0FC2E"/>
    <w:rsid w:val="7CFAAA95"/>
    <w:rsid w:val="7D003B0A"/>
    <w:rsid w:val="7D2D384F"/>
    <w:rsid w:val="7D48A23D"/>
    <w:rsid w:val="7D711B34"/>
    <w:rsid w:val="7D95332E"/>
    <w:rsid w:val="7DAC5B08"/>
    <w:rsid w:val="7DAF4668"/>
    <w:rsid w:val="7DCA98BB"/>
    <w:rsid w:val="7DD7390E"/>
    <w:rsid w:val="7E554D04"/>
    <w:rsid w:val="7E6DD34F"/>
    <w:rsid w:val="7EA9D033"/>
    <w:rsid w:val="7EB0CF59"/>
    <w:rsid w:val="7EC61857"/>
    <w:rsid w:val="7ED59902"/>
    <w:rsid w:val="7EDC66B1"/>
    <w:rsid w:val="7F27D537"/>
    <w:rsid w:val="7F4A5A92"/>
    <w:rsid w:val="7F681C36"/>
    <w:rsid w:val="7F6FDFDD"/>
    <w:rsid w:val="7FC00017"/>
    <w:rsid w:val="7FE69A0D"/>
  </w:rsids>
  <w:endnotePr>
    <w:endnote w:id="-1"/>
    <w:endnote w:id="0"/>
  </w:end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EndnoteTextChar" w:customStyle="1" mc:Ignorable="w14">
    <w:name xmlns:w="http://schemas.openxmlformats.org/wordprocessingml/2006/main" w:val="Endnote Text Char"/>
    <w:basedOn xmlns:w="http://schemas.openxmlformats.org/wordprocessingml/2006/main" w:val="DefaultParagraphFont"/>
    <w:link xmlns:w="http://schemas.openxmlformats.org/wordprocessingml/2006/main" w:val="End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EndnoteText" mc:Ignorable="w14">
    <w:basedOn xmlns:w="http://schemas.openxmlformats.org/wordprocessingml/2006/main" w:val="Normal"/>
    <w:link xmlns:w="http://schemas.openxmlformats.org/wordprocessingml/2006/main" w:val="EndnoteTextChar"/>
    <w:name xmlns:w="http://schemas.openxmlformats.org/wordprocessingml/2006/main" w:val="end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389be293cbc4095" /><Relationship Type="http://schemas.openxmlformats.org/officeDocument/2006/relationships/endnotes" Target="/word/endnotes.xml" Id="R3166ed1fea724b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fe0de8f151cf4a2d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fe0de8f151cf4a2d"/>
  </wetp:taskpane>
</wetp:taskpanes>
</file>

<file path=word/webextensions/webextension.xml><?xml version="1.0" encoding="utf-8"?>
<we:webextension xmlns:we="http://schemas.microsoft.com/office/webextensions/webextension/2010/11" id="c8331b02-68fa-4886-8825-40643163fade">
  <we:reference id="f78a3046-9e99-4300-aa2b-5814002b01a2" version="1.16.0.0" store="WA104382081" storeType="excatalog"/>
  <we:alternateReferences/>
  <we:properties>
    <we:property name="MENDELEY_CITATIONS" value="[]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Ali Islam (2016400)</dc:creator>
  <keywords/>
  <dc:description/>
  <lastModifiedBy>Mohammed Ali Islam (2016400)</lastModifiedBy>
  <revision>4</revision>
  <dcterms:created xsi:type="dcterms:W3CDTF">2020-11-26T18:46:15.9071262Z</dcterms:created>
  <dcterms:modified xsi:type="dcterms:W3CDTF">2020-11-27T23:52:58.0258971Z</dcterms:modified>
</coreProperties>
</file>