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491303">
              <w:rPr>
                <w:rFonts w:ascii="Calibri" w:hAnsi="Calibri"/>
                <w:b/>
              </w:rPr>
              <w:t>1706138</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744320" w:rsidP="00D1366D">
            <w:pPr>
              <w:jc w:val="center"/>
              <w:rPr>
                <w:rFonts w:ascii="Calibri" w:hAnsi="Calibri"/>
                <w:b/>
              </w:rPr>
            </w:pPr>
            <w:r>
              <w:rPr>
                <w:rFonts w:ascii="Calibri" w:hAnsi="Calibri"/>
                <w:b/>
              </w:rPr>
              <w:fldChar w:fldCharType="begin">
                <w:ffData>
                  <w:name w:val="Check1"/>
                  <w:enabled/>
                  <w:calcOnExit w:val="0"/>
                  <w:checkBox>
                    <w:sizeAuto/>
                    <w:default w:val="1"/>
                  </w:checkBox>
                </w:ffData>
              </w:fldChar>
            </w:r>
            <w:bookmarkStart w:id="0" w:name="Check1"/>
            <w:r>
              <w:rPr>
                <w:rFonts w:ascii="Calibri" w:hAnsi="Calibri"/>
                <w:b/>
              </w:rPr>
              <w:instrText xml:space="preserve"> FORMCHECKBOX </w:instrText>
            </w:r>
            <w:r>
              <w:rPr>
                <w:rFonts w:ascii="Calibri" w:hAnsi="Calibri"/>
                <w:b/>
              </w:rPr>
            </w:r>
            <w:r>
              <w:rPr>
                <w:rFonts w:ascii="Calibri" w:hAnsi="Calibri"/>
                <w:b/>
              </w:rPr>
              <w:fldChar w:fldCharType="end"/>
            </w:r>
            <w:bookmarkEnd w:id="0"/>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Pr>
                <w:rFonts w:ascii="Calibri" w:hAnsi="Calibri"/>
                <w:b/>
              </w:rPr>
            </w:r>
            <w:r>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744320"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Pr>
                <w:rFonts w:ascii="Calibri" w:hAnsi="Calibri"/>
                <w:b/>
              </w:rPr>
            </w:r>
            <w:r>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744320"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744320"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Pr>
                <w:rFonts w:ascii="Calibri" w:hAnsi="Calibri"/>
                <w:b/>
              </w:rPr>
            </w:r>
            <w:r>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44320" w:rsidP="00061398">
            <w:pPr>
              <w:rPr>
                <w:rFonts w:ascii="Calibri" w:hAnsi="Calibri"/>
                <w:b/>
                <w:u w:val="single"/>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Pr>
                <w:rFonts w:ascii="Calibri" w:hAnsi="Calibri"/>
                <w:b/>
              </w:rPr>
            </w:r>
            <w:r>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F3286" w:rsidP="00964300">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44320">
              <w:rPr>
                <w:rFonts w:ascii="Calibri" w:hAnsi="Calibri"/>
                <w:b/>
              </w:rPr>
            </w:r>
            <w:r w:rsidR="00744320">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BF3286">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744320">
              <w:rPr>
                <w:rFonts w:ascii="Calibri" w:hAnsi="Calibri"/>
                <w:b/>
                <w:sz w:val="20"/>
                <w:szCs w:val="20"/>
              </w:rPr>
              <w:t>3</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744320">
              <w:rPr>
                <w:rFonts w:ascii="Calibri" w:hAnsi="Calibri"/>
                <w:sz w:val="20"/>
                <w:szCs w:val="20"/>
              </w:rPr>
              <w:t>There is the beginning of an attempt to answer the question but this trails off mid-sentence</w:t>
            </w:r>
            <w:r w:rsidR="00366507">
              <w:rPr>
                <w:rFonts w:ascii="Calibri" w:hAnsi="Calibri"/>
                <w:sz w:val="20"/>
                <w:szCs w:val="20"/>
              </w:rPr>
              <w:t>.</w:t>
            </w:r>
            <w:r w:rsidR="00744320">
              <w:rPr>
                <w:rFonts w:ascii="Calibri" w:hAnsi="Calibri"/>
                <w:sz w:val="20"/>
                <w:szCs w:val="20"/>
              </w:rPr>
              <w:t xml:space="preserve"> The remainder of the writing is irrelevant to the question but demonstrates that you can articulate ideas and therefore could, in principle, develop and articulate ideas about the literary texts you study.</w:t>
            </w:r>
          </w:p>
        </w:tc>
        <w:bookmarkStart w:id="3" w:name="_GoBack"/>
        <w:bookmarkEnd w:id="3"/>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744320">
              <w:rPr>
                <w:rFonts w:ascii="Calibri" w:hAnsi="Calibri"/>
                <w:b/>
              </w:rPr>
              <w:t>2</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1303"/>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20"/>
    <w:rsid w:val="00744382"/>
    <w:rsid w:val="00747865"/>
    <w:rsid w:val="007629F0"/>
    <w:rsid w:val="0076310F"/>
    <w:rsid w:val="00764BA7"/>
    <w:rsid w:val="00770F1E"/>
    <w:rsid w:val="007719BB"/>
    <w:rsid w:val="007768EE"/>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31440"/>
    <w:rsid w:val="00934A90"/>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232</Words>
  <Characters>2408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2018-06-02T21:14:00Z</dcterms:created>
  <dcterms:modified xsi:type="dcterms:W3CDTF">2018-06-02T21:17:00Z</dcterms:modified>
</cp:coreProperties>
</file>