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6BA5B" w14:textId="77777777" w:rsidR="00734B55" w:rsidRPr="000C3EA0" w:rsidRDefault="00734B55" w:rsidP="00734B55">
      <w:pPr>
        <w:pStyle w:val="CM95"/>
        <w:jc w:val="center"/>
        <w:rPr>
          <w:rFonts w:ascii="Arial" w:hAnsi="Arial" w:cs="Arial"/>
          <w:b/>
          <w:bCs/>
          <w:color w:val="000000" w:themeColor="text1"/>
          <w:sz w:val="36"/>
          <w:szCs w:val="36"/>
        </w:rPr>
      </w:pPr>
      <w:r w:rsidRPr="000C3EA0">
        <w:rPr>
          <w:rFonts w:ascii="Arial" w:hAnsi="Arial" w:cs="Arial"/>
          <w:b/>
          <w:bCs/>
          <w:color w:val="000000" w:themeColor="text1"/>
          <w:sz w:val="36"/>
          <w:szCs w:val="36"/>
        </w:rPr>
        <w:t>BA (Hons) Commercial Dance</w:t>
      </w:r>
    </w:p>
    <w:p w14:paraId="6BF828E5" w14:textId="77777777" w:rsidR="00734B55" w:rsidRPr="000C3EA0" w:rsidRDefault="00734B55" w:rsidP="00734B55">
      <w:pPr>
        <w:pStyle w:val="CM95"/>
        <w:spacing w:line="240" w:lineRule="auto"/>
        <w:jc w:val="center"/>
        <w:rPr>
          <w:rFonts w:ascii="Arial" w:hAnsi="Arial" w:cs="Arial"/>
          <w:b/>
          <w:bCs/>
          <w:color w:val="000000" w:themeColor="text1"/>
          <w:sz w:val="32"/>
          <w:szCs w:val="32"/>
        </w:rPr>
      </w:pPr>
    </w:p>
    <w:p w14:paraId="2A45D25A" w14:textId="77777777" w:rsidR="00734B55" w:rsidRPr="000C3EA0" w:rsidRDefault="00734B55" w:rsidP="00734B55">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Assessment Cover Page</w:t>
      </w:r>
    </w:p>
    <w:p w14:paraId="53A39598" w14:textId="77777777" w:rsidR="00734B55" w:rsidRPr="000C3EA0" w:rsidRDefault="00734B55" w:rsidP="00734B55">
      <w:pPr>
        <w:rPr>
          <w:rFonts w:ascii="Arial" w:hAnsi="Arial" w:cs="Arial"/>
          <w:sz w:val="36"/>
          <w:szCs w:val="36"/>
          <w:lang w:eastAsia="en-GB"/>
        </w:rPr>
      </w:pPr>
    </w:p>
    <w:p w14:paraId="45AECC53" w14:textId="77777777" w:rsidR="00734B55" w:rsidRPr="000C3EA0" w:rsidRDefault="00734B55" w:rsidP="00734B55">
      <w:pPr>
        <w:rPr>
          <w:rFonts w:ascii="Arial" w:hAnsi="Arial" w:cs="Arial"/>
          <w:sz w:val="36"/>
          <w:szCs w:val="36"/>
          <w:lang w:eastAsia="en-GB"/>
        </w:rPr>
      </w:pPr>
    </w:p>
    <w:p w14:paraId="5DE15967" w14:textId="77777777" w:rsidR="00734B55" w:rsidRPr="000C3EA0" w:rsidRDefault="00734B55" w:rsidP="00734B55">
      <w:pPr>
        <w:rPr>
          <w:rFonts w:ascii="Arial" w:hAnsi="Arial" w:cs="Arial"/>
          <w:sz w:val="28"/>
          <w:szCs w:val="28"/>
          <w:lang w:eastAsia="en-GB"/>
        </w:rPr>
      </w:pPr>
    </w:p>
    <w:p w14:paraId="292FA8AC" w14:textId="7FE3B19E" w:rsidR="00734B55" w:rsidRPr="008E338B" w:rsidRDefault="00734B55" w:rsidP="00734B55">
      <w:pPr>
        <w:pStyle w:val="CM95"/>
        <w:spacing w:line="240" w:lineRule="auto"/>
        <w:rPr>
          <w:rFonts w:ascii="Arial" w:hAnsi="Arial" w:cs="Arial"/>
          <w:color w:val="000000" w:themeColor="text1"/>
          <w:sz w:val="28"/>
          <w:szCs w:val="28"/>
        </w:rPr>
      </w:pPr>
      <w:r w:rsidRPr="008E338B">
        <w:rPr>
          <w:rFonts w:ascii="Arial" w:hAnsi="Arial" w:cs="Arial"/>
          <w:color w:val="000000" w:themeColor="text1"/>
          <w:sz w:val="28"/>
          <w:szCs w:val="28"/>
        </w:rPr>
        <w:t>Name: Katie Morrissey</w:t>
      </w:r>
    </w:p>
    <w:p w14:paraId="2466A9AD" w14:textId="77777777" w:rsidR="00734B55" w:rsidRPr="008E338B" w:rsidRDefault="00734B55" w:rsidP="00734B55">
      <w:pPr>
        <w:rPr>
          <w:rFonts w:ascii="Arial" w:hAnsi="Arial" w:cs="Arial"/>
          <w:sz w:val="28"/>
          <w:szCs w:val="28"/>
          <w:lang w:eastAsia="en-GB"/>
        </w:rPr>
      </w:pPr>
    </w:p>
    <w:p w14:paraId="11880780" w14:textId="75EDC3E2" w:rsidR="00734B55" w:rsidRPr="008E338B" w:rsidRDefault="00734B55" w:rsidP="00734B55">
      <w:pPr>
        <w:pStyle w:val="CM95"/>
        <w:spacing w:line="240" w:lineRule="auto"/>
        <w:rPr>
          <w:rFonts w:ascii="Arial" w:hAnsi="Arial" w:cs="Arial"/>
          <w:color w:val="000000" w:themeColor="text1"/>
          <w:sz w:val="28"/>
          <w:szCs w:val="28"/>
        </w:rPr>
      </w:pPr>
      <w:r w:rsidRPr="008E338B">
        <w:rPr>
          <w:rFonts w:ascii="Arial" w:hAnsi="Arial" w:cs="Arial"/>
          <w:color w:val="000000" w:themeColor="text1"/>
          <w:sz w:val="28"/>
          <w:szCs w:val="28"/>
        </w:rPr>
        <w:t>Student Number: 2305010</w:t>
      </w:r>
    </w:p>
    <w:p w14:paraId="2A946F13" w14:textId="3E7964AE" w:rsidR="00734B55" w:rsidRPr="008E338B" w:rsidRDefault="00734B55" w:rsidP="00734B55">
      <w:pPr>
        <w:rPr>
          <w:rFonts w:ascii="Arial" w:hAnsi="Arial" w:cs="Arial"/>
          <w:sz w:val="28"/>
          <w:szCs w:val="28"/>
          <w:lang w:eastAsia="en-GB"/>
        </w:rPr>
      </w:pPr>
      <w:r w:rsidRPr="008E338B">
        <w:rPr>
          <w:rFonts w:ascii="Arial" w:hAnsi="Arial" w:cs="Arial"/>
          <w:sz w:val="28"/>
          <w:szCs w:val="28"/>
          <w:lang w:eastAsia="en-GB"/>
        </w:rPr>
        <w:br/>
        <w:t xml:space="preserve">Module Name: </w:t>
      </w:r>
      <w:r w:rsidR="003E4AD4" w:rsidRPr="008E338B">
        <w:rPr>
          <w:rFonts w:ascii="Arial" w:hAnsi="Arial" w:cs="Arial"/>
          <w:sz w:val="28"/>
          <w:szCs w:val="28"/>
          <w:lang w:eastAsia="en-GB"/>
        </w:rPr>
        <w:t xml:space="preserve">Independent Project </w:t>
      </w:r>
    </w:p>
    <w:p w14:paraId="1B7600E0" w14:textId="77777777" w:rsidR="00734B55" w:rsidRPr="008E338B" w:rsidRDefault="00734B55" w:rsidP="00734B55">
      <w:pPr>
        <w:rPr>
          <w:rFonts w:ascii="Arial" w:hAnsi="Arial" w:cs="Arial"/>
          <w:sz w:val="28"/>
          <w:szCs w:val="28"/>
          <w:lang w:eastAsia="en-GB"/>
        </w:rPr>
      </w:pPr>
    </w:p>
    <w:p w14:paraId="190C441B" w14:textId="5E704D4C" w:rsidR="00734B55" w:rsidRPr="008E338B" w:rsidRDefault="00734B55" w:rsidP="00734B55">
      <w:pPr>
        <w:rPr>
          <w:rFonts w:ascii="Arial" w:hAnsi="Arial" w:cs="Arial"/>
          <w:sz w:val="28"/>
          <w:szCs w:val="28"/>
          <w:lang w:eastAsia="en-GB"/>
        </w:rPr>
      </w:pPr>
      <w:r w:rsidRPr="008E338B">
        <w:rPr>
          <w:rFonts w:ascii="Arial" w:hAnsi="Arial" w:cs="Arial"/>
          <w:sz w:val="28"/>
          <w:szCs w:val="28"/>
          <w:lang w:eastAsia="en-GB"/>
        </w:rPr>
        <w:t>Module Code: A</w:t>
      </w:r>
      <w:r w:rsidR="00500E19" w:rsidRPr="008E338B">
        <w:rPr>
          <w:rFonts w:ascii="Arial" w:hAnsi="Arial" w:cs="Arial"/>
          <w:sz w:val="28"/>
          <w:szCs w:val="28"/>
          <w:lang w:eastAsia="en-GB"/>
        </w:rPr>
        <w:t>DPA</w:t>
      </w:r>
      <w:r w:rsidR="00AD7163" w:rsidRPr="008E338B">
        <w:rPr>
          <w:rFonts w:ascii="Arial" w:hAnsi="Arial" w:cs="Arial"/>
          <w:sz w:val="28"/>
          <w:szCs w:val="28"/>
          <w:lang w:eastAsia="en-GB"/>
        </w:rPr>
        <w:t>6004</w:t>
      </w:r>
      <w:r w:rsidRPr="008E338B">
        <w:rPr>
          <w:rFonts w:ascii="Arial" w:hAnsi="Arial" w:cs="Arial"/>
          <w:sz w:val="28"/>
          <w:szCs w:val="28"/>
          <w:lang w:eastAsia="en-GB"/>
        </w:rPr>
        <w:br/>
      </w:r>
      <w:r w:rsidRPr="008E338B">
        <w:rPr>
          <w:rFonts w:ascii="Arial" w:hAnsi="Arial" w:cs="Arial"/>
          <w:sz w:val="28"/>
          <w:szCs w:val="28"/>
          <w:lang w:eastAsia="en-GB"/>
        </w:rPr>
        <w:br/>
        <w:t>Assessment:</w:t>
      </w:r>
      <w:r w:rsidR="008E7D78" w:rsidRPr="008E338B">
        <w:rPr>
          <w:rFonts w:ascii="Arial" w:hAnsi="Arial" w:cs="Arial"/>
          <w:sz w:val="28"/>
          <w:szCs w:val="28"/>
          <w:lang w:eastAsia="en-GB"/>
        </w:rPr>
        <w:t xml:space="preserve"> </w:t>
      </w:r>
      <w:r w:rsidR="00F57352" w:rsidRPr="008E338B">
        <w:rPr>
          <w:rFonts w:ascii="Arial" w:hAnsi="Arial" w:cs="Arial"/>
          <w:sz w:val="28"/>
          <w:szCs w:val="28"/>
          <w:lang w:eastAsia="en-GB"/>
        </w:rPr>
        <w:t xml:space="preserve">Independent Project Reflective Essay and </w:t>
      </w:r>
      <w:r w:rsidR="003E4AD4" w:rsidRPr="008E338B">
        <w:rPr>
          <w:rFonts w:ascii="Arial" w:hAnsi="Arial" w:cs="Arial"/>
          <w:sz w:val="28"/>
          <w:szCs w:val="28"/>
          <w:lang w:eastAsia="en-GB"/>
        </w:rPr>
        <w:t xml:space="preserve">Research Journal </w:t>
      </w:r>
    </w:p>
    <w:p w14:paraId="68C88A95" w14:textId="77777777" w:rsidR="006F43AE" w:rsidRPr="008E338B" w:rsidRDefault="006F43AE">
      <w:pPr>
        <w:rPr>
          <w:rFonts w:ascii="Arial" w:hAnsi="Arial" w:cs="Arial"/>
        </w:rPr>
      </w:pPr>
    </w:p>
    <w:p w14:paraId="6EF20417" w14:textId="5005624A" w:rsidR="00716C92" w:rsidRPr="008E338B" w:rsidRDefault="00716C92">
      <w:pPr>
        <w:rPr>
          <w:rFonts w:ascii="Arial" w:hAnsi="Arial" w:cs="Arial"/>
          <w:sz w:val="28"/>
          <w:szCs w:val="28"/>
        </w:rPr>
      </w:pPr>
      <w:r w:rsidRPr="008E338B">
        <w:rPr>
          <w:rFonts w:ascii="Arial" w:hAnsi="Arial" w:cs="Arial"/>
          <w:sz w:val="28"/>
          <w:szCs w:val="28"/>
        </w:rPr>
        <w:t>W</w:t>
      </w:r>
      <w:r w:rsidR="008E338B" w:rsidRPr="008E338B">
        <w:rPr>
          <w:rFonts w:ascii="Arial" w:hAnsi="Arial" w:cs="Arial"/>
          <w:sz w:val="28"/>
          <w:szCs w:val="28"/>
        </w:rPr>
        <w:t xml:space="preserve">ord Count: 2975 </w:t>
      </w:r>
    </w:p>
    <w:p w14:paraId="624EFFEF" w14:textId="77777777" w:rsidR="00415CFC" w:rsidRDefault="00415CFC"/>
    <w:p w14:paraId="7F14AE3D" w14:textId="77777777" w:rsidR="00415CFC" w:rsidRDefault="00415CFC"/>
    <w:p w14:paraId="18365EB6" w14:textId="77777777" w:rsidR="00415CFC" w:rsidRDefault="00415CFC"/>
    <w:p w14:paraId="31A065C7" w14:textId="77777777" w:rsidR="00415CFC" w:rsidRDefault="00415CFC"/>
    <w:p w14:paraId="096D0C1E" w14:textId="77777777" w:rsidR="00415CFC" w:rsidRDefault="00415CFC"/>
    <w:p w14:paraId="5943D5ED" w14:textId="77777777" w:rsidR="00415CFC" w:rsidRDefault="00415CFC"/>
    <w:p w14:paraId="419D71A2" w14:textId="77777777" w:rsidR="00415CFC" w:rsidRDefault="00415CFC"/>
    <w:p w14:paraId="08C5441E" w14:textId="77777777" w:rsidR="00415CFC" w:rsidRDefault="00415CFC"/>
    <w:p w14:paraId="3F360A0C" w14:textId="77777777" w:rsidR="00415CFC" w:rsidRDefault="00415CFC"/>
    <w:p w14:paraId="1A1C8FB8" w14:textId="77777777" w:rsidR="00415CFC" w:rsidRDefault="00415CFC"/>
    <w:p w14:paraId="39DE934F" w14:textId="77777777" w:rsidR="00415CFC" w:rsidRDefault="00415CFC"/>
    <w:p w14:paraId="08C785BF" w14:textId="77777777" w:rsidR="00415CFC" w:rsidRDefault="00415CFC"/>
    <w:p w14:paraId="06357DFB" w14:textId="77777777" w:rsidR="00415CFC" w:rsidRDefault="00415CFC"/>
    <w:p w14:paraId="153652D4" w14:textId="77777777" w:rsidR="00415CFC" w:rsidRDefault="00415CFC"/>
    <w:p w14:paraId="041F6F43" w14:textId="77777777" w:rsidR="00415CFC" w:rsidRDefault="00415CFC"/>
    <w:p w14:paraId="1232953A" w14:textId="77777777" w:rsidR="00415CFC" w:rsidRDefault="00415CFC"/>
    <w:p w14:paraId="6AFE62F6" w14:textId="77777777" w:rsidR="00415CFC" w:rsidRDefault="00415CFC"/>
    <w:p w14:paraId="4E430EE5" w14:textId="77777777" w:rsidR="00415CFC" w:rsidRDefault="00415CFC"/>
    <w:p w14:paraId="5FA8D76F" w14:textId="77777777" w:rsidR="00415CFC" w:rsidRDefault="00415CFC"/>
    <w:p w14:paraId="0151AE5D" w14:textId="77777777" w:rsidR="00415CFC" w:rsidRDefault="00415CFC"/>
    <w:p w14:paraId="10C72E6E" w14:textId="77777777" w:rsidR="00415CFC" w:rsidRDefault="00415CFC"/>
    <w:p w14:paraId="55D6E22D" w14:textId="77777777" w:rsidR="00415CFC" w:rsidRDefault="00415CFC"/>
    <w:p w14:paraId="04677530" w14:textId="77777777" w:rsidR="00415CFC" w:rsidRDefault="00415CFC"/>
    <w:p w14:paraId="07872C0E" w14:textId="77777777" w:rsidR="00415CFC" w:rsidRDefault="00415CFC"/>
    <w:p w14:paraId="28658523" w14:textId="77777777" w:rsidR="00415CFC" w:rsidRDefault="00415CFC"/>
    <w:p w14:paraId="01AA921F" w14:textId="77777777" w:rsidR="00415CFC" w:rsidRDefault="00415CFC"/>
    <w:p w14:paraId="2E9B9A11" w14:textId="77777777" w:rsidR="00415CFC" w:rsidRDefault="00415CFC"/>
    <w:p w14:paraId="17E6444F" w14:textId="77777777" w:rsidR="00415CFC" w:rsidRDefault="00415CFC"/>
    <w:p w14:paraId="18663B5A" w14:textId="77777777" w:rsidR="00415CFC" w:rsidRDefault="00415CFC"/>
    <w:p w14:paraId="01220347" w14:textId="77777777" w:rsidR="00415CFC" w:rsidRDefault="00415CFC"/>
    <w:p w14:paraId="499AFF83" w14:textId="77777777" w:rsidR="003344B4" w:rsidRDefault="003344B4"/>
    <w:p w14:paraId="41C257E7" w14:textId="77777777" w:rsidR="003344B4" w:rsidRDefault="003344B4"/>
    <w:p w14:paraId="09346D10" w14:textId="77777777" w:rsidR="003344B4" w:rsidRDefault="003344B4"/>
    <w:p w14:paraId="1E8CCE0B" w14:textId="77777777" w:rsidR="004E026A" w:rsidRDefault="004E026A" w:rsidP="004E026A">
      <w:pPr>
        <w:rPr>
          <w:rFonts w:ascii="Arial" w:hAnsi="Arial" w:cs="Arial"/>
          <w:b/>
          <w:bCs/>
          <w:sz w:val="32"/>
          <w:szCs w:val="32"/>
        </w:rPr>
      </w:pPr>
    </w:p>
    <w:p w14:paraId="1AC945CE" w14:textId="77777777" w:rsidR="004E026A" w:rsidRPr="00534152" w:rsidRDefault="004E026A" w:rsidP="004E026A">
      <w:pPr>
        <w:spacing w:line="480" w:lineRule="auto"/>
        <w:jc w:val="center"/>
        <w:rPr>
          <w:rFonts w:ascii="Arial" w:hAnsi="Arial" w:cs="Arial"/>
          <w:u w:val="single"/>
        </w:rPr>
      </w:pPr>
      <w:r w:rsidRPr="00534152">
        <w:rPr>
          <w:rFonts w:ascii="Arial" w:hAnsi="Arial" w:cs="Arial"/>
          <w:u w:val="single"/>
        </w:rPr>
        <w:t xml:space="preserve">Independent Project – Reflective Essay </w:t>
      </w:r>
    </w:p>
    <w:p w14:paraId="3687A017" w14:textId="77777777" w:rsidR="004E026A" w:rsidRPr="00534152" w:rsidRDefault="004E026A" w:rsidP="004E026A">
      <w:pPr>
        <w:spacing w:line="480" w:lineRule="auto"/>
        <w:rPr>
          <w:rFonts w:ascii="Arial" w:hAnsi="Arial" w:cs="Arial"/>
          <w:b/>
          <w:bCs/>
        </w:rPr>
      </w:pPr>
    </w:p>
    <w:p w14:paraId="0C156B4D" w14:textId="77777777" w:rsidR="004E026A" w:rsidRPr="00534152" w:rsidRDefault="004E026A" w:rsidP="004E026A">
      <w:pPr>
        <w:spacing w:line="480" w:lineRule="auto"/>
        <w:rPr>
          <w:rFonts w:ascii="Arial" w:hAnsi="Arial" w:cs="Arial"/>
        </w:rPr>
      </w:pPr>
    </w:p>
    <w:p w14:paraId="2CC20D64" w14:textId="77777777" w:rsidR="004E026A" w:rsidRPr="00534152" w:rsidRDefault="004E026A" w:rsidP="004E026A">
      <w:pPr>
        <w:spacing w:line="480" w:lineRule="auto"/>
        <w:rPr>
          <w:rFonts w:ascii="Arial" w:hAnsi="Arial" w:cs="Arial"/>
        </w:rPr>
      </w:pPr>
      <w:r w:rsidRPr="00534152">
        <w:rPr>
          <w:rFonts w:ascii="Arial" w:hAnsi="Arial" w:cs="Arial"/>
        </w:rPr>
        <w:t>I knew I had a clear vision for my Independent Project. I wanted to create something meaningful that would raise awareness. I had many ideas for this project, but none of them truly enthused me. I kept developing ideas in my mind, considering what could make a difference and how I could create something I was passionate about. </w:t>
      </w:r>
    </w:p>
    <w:p w14:paraId="2B887372" w14:textId="77777777" w:rsidR="004E026A" w:rsidRPr="00534152" w:rsidRDefault="004E026A" w:rsidP="004E026A">
      <w:pPr>
        <w:spacing w:line="480" w:lineRule="auto"/>
        <w:rPr>
          <w:rFonts w:ascii="Arial" w:hAnsi="Arial" w:cs="Arial"/>
        </w:rPr>
      </w:pPr>
    </w:p>
    <w:p w14:paraId="2CC1A625" w14:textId="77777777" w:rsidR="004E026A" w:rsidRPr="00534152" w:rsidRDefault="004E026A" w:rsidP="004E026A">
      <w:pPr>
        <w:spacing w:line="480" w:lineRule="auto"/>
        <w:rPr>
          <w:rFonts w:ascii="Arial" w:hAnsi="Arial" w:cs="Arial"/>
        </w:rPr>
      </w:pPr>
      <w:r w:rsidRPr="00534152">
        <w:rPr>
          <w:rFonts w:ascii="Arial" w:hAnsi="Arial" w:cs="Arial"/>
        </w:rPr>
        <w:t>I then came up with the idea of Dance Teachers and how they influence us dancers in many ways. Could that be good or bad? Their words, advice, and stories they do inspire young dancers. Growing up in the dance industry from a young age, I’ve had many different experiences. I’ve seen and experienced a lot of emotions that dance teachers express. I’ve been to dance competitions and seen how teachers speak or act towards their students, and it’s honestly left me speechless. I remember being in a competition one time and being backstage getting words of encouragement from my teacher, and there was a dancer who ran off stage and was sick, her dance teacher then was shouting at her to get back on stage</w:t>
      </w:r>
      <w:r>
        <w:rPr>
          <w:rFonts w:ascii="Arial" w:hAnsi="Arial" w:cs="Arial"/>
        </w:rPr>
        <w:t xml:space="preserve"> (Haddock, 2023). </w:t>
      </w:r>
      <w:r w:rsidRPr="00534152">
        <w:rPr>
          <w:rFonts w:ascii="Arial" w:hAnsi="Arial" w:cs="Arial"/>
        </w:rPr>
        <w:t xml:space="preserve">Thinking back to that now, I’m older, and I couldn’t imagine doing that to someone younger. I also know the way dance teachers talk to students about their body, feelings and capability angers me. I’ve had it done to me and seen it being done to others. </w:t>
      </w:r>
    </w:p>
    <w:p w14:paraId="1C0FA918" w14:textId="77777777" w:rsidR="004E026A" w:rsidRPr="00534152" w:rsidRDefault="004E026A" w:rsidP="004E026A">
      <w:pPr>
        <w:spacing w:line="480" w:lineRule="auto"/>
        <w:rPr>
          <w:rFonts w:ascii="Arial" w:hAnsi="Arial" w:cs="Arial"/>
        </w:rPr>
      </w:pPr>
      <w:r w:rsidRPr="00534152">
        <w:rPr>
          <w:rFonts w:ascii="Arial" w:hAnsi="Arial" w:cs="Arial"/>
        </w:rPr>
        <w:lastRenderedPageBreak/>
        <w:t>I think one of the reasons I chose to do this is to make dance teachers aware that what they say or do impacts dancers, and that we need to make a change.</w:t>
      </w:r>
      <w:r>
        <w:rPr>
          <w:rFonts w:ascii="Arial" w:hAnsi="Arial" w:cs="Arial"/>
        </w:rPr>
        <w:t xml:space="preserve"> </w:t>
      </w:r>
    </w:p>
    <w:p w14:paraId="1FD6B46B" w14:textId="77777777" w:rsidR="004E026A" w:rsidRPr="00534152" w:rsidRDefault="004E026A" w:rsidP="004E026A">
      <w:pPr>
        <w:spacing w:line="480" w:lineRule="auto"/>
        <w:rPr>
          <w:rFonts w:ascii="Arial" w:hAnsi="Arial" w:cs="Arial"/>
        </w:rPr>
      </w:pPr>
    </w:p>
    <w:p w14:paraId="0AD43747" w14:textId="77777777" w:rsidR="004E026A" w:rsidRPr="00534152" w:rsidRDefault="004E026A" w:rsidP="004E026A">
      <w:pPr>
        <w:spacing w:line="480" w:lineRule="auto"/>
        <w:rPr>
          <w:rFonts w:ascii="Arial" w:hAnsi="Arial" w:cs="Arial"/>
        </w:rPr>
      </w:pPr>
    </w:p>
    <w:p w14:paraId="0A59606F" w14:textId="77777777" w:rsidR="004E026A" w:rsidRPr="00534152" w:rsidRDefault="004E026A" w:rsidP="004E026A">
      <w:pPr>
        <w:spacing w:line="480" w:lineRule="auto"/>
        <w:rPr>
          <w:rFonts w:ascii="Arial" w:hAnsi="Arial" w:cs="Arial"/>
        </w:rPr>
      </w:pPr>
    </w:p>
    <w:p w14:paraId="21D53A4C" w14:textId="77777777" w:rsidR="004E026A" w:rsidRPr="00534152" w:rsidRDefault="004E026A" w:rsidP="004E026A">
      <w:pPr>
        <w:spacing w:line="480" w:lineRule="auto"/>
        <w:rPr>
          <w:rFonts w:ascii="Arial" w:hAnsi="Arial" w:cs="Arial"/>
        </w:rPr>
      </w:pPr>
      <w:r w:rsidRPr="00534152">
        <w:rPr>
          <w:rFonts w:ascii="Arial" w:hAnsi="Arial" w:cs="Arial"/>
        </w:rPr>
        <w:t xml:space="preserve">My question is ‘What impact do dance teachers have on Dancers?” </w:t>
      </w:r>
    </w:p>
    <w:p w14:paraId="0C2A4363" w14:textId="77777777" w:rsidR="004E026A" w:rsidRPr="00534152" w:rsidRDefault="004E026A" w:rsidP="004E026A">
      <w:pPr>
        <w:spacing w:line="480" w:lineRule="auto"/>
        <w:rPr>
          <w:rFonts w:ascii="Arial" w:hAnsi="Arial" w:cs="Arial"/>
        </w:rPr>
      </w:pPr>
    </w:p>
    <w:p w14:paraId="4C67F545" w14:textId="77777777" w:rsidR="004E026A" w:rsidRPr="00534152" w:rsidRDefault="004E026A" w:rsidP="004E026A">
      <w:pPr>
        <w:spacing w:line="480" w:lineRule="auto"/>
        <w:rPr>
          <w:rFonts w:ascii="Arial" w:hAnsi="Arial" w:cs="Arial"/>
        </w:rPr>
      </w:pPr>
      <w:r w:rsidRPr="00534152">
        <w:rPr>
          <w:rFonts w:ascii="Arial" w:hAnsi="Arial" w:cs="Arial"/>
        </w:rPr>
        <w:t>I don’t negatively mean this it could also be positive. I’ve been lucky throughout my dance journey: I’ve had a few bad interactions with dance teachers, but more positive ones.</w:t>
      </w:r>
    </w:p>
    <w:p w14:paraId="4B393CC5" w14:textId="77777777" w:rsidR="004E026A" w:rsidRPr="00534152" w:rsidRDefault="004E026A" w:rsidP="004E026A">
      <w:pPr>
        <w:spacing w:line="480" w:lineRule="auto"/>
        <w:rPr>
          <w:rFonts w:ascii="Arial" w:hAnsi="Arial" w:cs="Arial"/>
        </w:rPr>
      </w:pPr>
      <w:r w:rsidRPr="00534152">
        <w:rPr>
          <w:rFonts w:ascii="Arial" w:hAnsi="Arial" w:cs="Arial"/>
        </w:rPr>
        <w:t>Growing up, I started with a dance school local to me. I was removed from the dance school after 3 years of being there, as the teacher was rude and very manipulative. She would make comments about my body and would say insulting things to me, and as a young girl who looked up to my dance teacher, that hurt. I then moved to a different dance school, where I was a competitive dancer who was always travelling for dance competitions in a completely different environment. A much more supportive and safe space where it felt okay if I messed up</w:t>
      </w:r>
      <w:r>
        <w:rPr>
          <w:rFonts w:ascii="Arial" w:hAnsi="Arial" w:cs="Arial"/>
        </w:rPr>
        <w:t>, which is key to confidence and growth (Jowett and Cockerill, 2023)</w:t>
      </w:r>
      <w:r w:rsidRPr="00534152">
        <w:rPr>
          <w:rFonts w:ascii="Arial" w:hAnsi="Arial" w:cs="Arial"/>
        </w:rPr>
        <w:t xml:space="preserve">. I then went to further my training at Bridgend College, and that was an experience. I was pushed and learnt professionalism. They had their favourites, and if you weren’t one of them, it was shown. Which does hurt, but for me, it made me work harder and pushed me to be better. </w:t>
      </w:r>
      <w:r>
        <w:rPr>
          <w:rFonts w:ascii="Arial" w:hAnsi="Arial" w:cs="Arial"/>
        </w:rPr>
        <w:t>(Mamma,2022)</w:t>
      </w:r>
    </w:p>
    <w:p w14:paraId="6DDD3033" w14:textId="77777777" w:rsidR="004E026A" w:rsidRPr="00534152" w:rsidRDefault="004E026A" w:rsidP="004E026A">
      <w:pPr>
        <w:spacing w:line="480" w:lineRule="auto"/>
        <w:rPr>
          <w:rFonts w:ascii="Arial" w:hAnsi="Arial" w:cs="Arial"/>
        </w:rPr>
      </w:pPr>
      <w:r w:rsidRPr="00534152">
        <w:rPr>
          <w:rFonts w:ascii="Arial" w:hAnsi="Arial" w:cs="Arial"/>
        </w:rPr>
        <w:t>I then wanted to get other people’s opinions and hear their stories and how they’ve dealt with it, and if it made them leave dance or push them more.</w:t>
      </w:r>
    </w:p>
    <w:p w14:paraId="598EFE2D" w14:textId="77777777" w:rsidR="004E026A" w:rsidRPr="00534152" w:rsidRDefault="004E026A" w:rsidP="004E026A">
      <w:pPr>
        <w:spacing w:line="480" w:lineRule="auto"/>
        <w:rPr>
          <w:rFonts w:ascii="Arial" w:hAnsi="Arial" w:cs="Arial"/>
        </w:rPr>
      </w:pPr>
    </w:p>
    <w:p w14:paraId="5DB9E288" w14:textId="77777777" w:rsidR="004E026A" w:rsidRPr="00534152" w:rsidRDefault="004E026A" w:rsidP="004E026A">
      <w:pPr>
        <w:spacing w:line="480" w:lineRule="auto"/>
        <w:rPr>
          <w:rFonts w:ascii="Arial" w:hAnsi="Arial" w:cs="Arial"/>
        </w:rPr>
      </w:pPr>
      <w:r w:rsidRPr="00534152">
        <w:rPr>
          <w:rFonts w:ascii="Arial" w:hAnsi="Arial" w:cs="Arial"/>
        </w:rPr>
        <w:t xml:space="preserve">I had this idea to make a documentary with dancers of different ages, ranging from 7-22. I also wanted to get some dance teachers involved to see how they see things and how they’ve changed their teaching over the years, and if their experiences when they were younger changed how they teach today. </w:t>
      </w:r>
    </w:p>
    <w:p w14:paraId="3F34619C" w14:textId="77777777" w:rsidR="004E026A" w:rsidRPr="00534152" w:rsidRDefault="004E026A" w:rsidP="004E026A">
      <w:pPr>
        <w:spacing w:line="480" w:lineRule="auto"/>
        <w:rPr>
          <w:rFonts w:ascii="Arial" w:hAnsi="Arial" w:cs="Arial"/>
        </w:rPr>
      </w:pPr>
      <w:r w:rsidRPr="00534152">
        <w:rPr>
          <w:rFonts w:ascii="Arial" w:hAnsi="Arial" w:cs="Arial"/>
        </w:rPr>
        <w:t>I had the idea of reaching out to my friends who are currently studying in Brid, Conti, and Laine. And friends who I knew growing up in the industry and compare how different teaching is and how it’s changed as they’ve grown, compared to when they were younger.</w:t>
      </w:r>
    </w:p>
    <w:p w14:paraId="57916E38" w14:textId="77777777" w:rsidR="004E026A" w:rsidRPr="00534152" w:rsidRDefault="004E026A" w:rsidP="004E026A">
      <w:pPr>
        <w:spacing w:line="480" w:lineRule="auto"/>
        <w:rPr>
          <w:rFonts w:ascii="Arial" w:hAnsi="Arial" w:cs="Arial"/>
        </w:rPr>
      </w:pPr>
    </w:p>
    <w:p w14:paraId="013E3E4D" w14:textId="77777777" w:rsidR="004E026A" w:rsidRPr="00534152" w:rsidRDefault="004E026A" w:rsidP="004E026A">
      <w:pPr>
        <w:spacing w:line="480" w:lineRule="auto"/>
        <w:rPr>
          <w:rFonts w:ascii="Arial" w:hAnsi="Arial" w:cs="Arial"/>
        </w:rPr>
      </w:pPr>
      <w:r w:rsidRPr="00534152">
        <w:rPr>
          <w:rFonts w:ascii="Arial" w:hAnsi="Arial" w:cs="Arial"/>
        </w:rPr>
        <w:t xml:space="preserve">I wrote down different questions I wanted to ask them about their experience in the industry and how the teaching styles have changed. </w:t>
      </w:r>
    </w:p>
    <w:p w14:paraId="4BE8CF49" w14:textId="77777777" w:rsidR="004E026A" w:rsidRPr="00534152" w:rsidRDefault="004E026A" w:rsidP="004E026A">
      <w:pPr>
        <w:spacing w:line="480" w:lineRule="auto"/>
        <w:rPr>
          <w:rFonts w:ascii="Arial" w:hAnsi="Arial" w:cs="Arial"/>
        </w:rPr>
      </w:pPr>
      <w:r w:rsidRPr="00534152">
        <w:rPr>
          <w:rFonts w:ascii="Arial" w:hAnsi="Arial" w:cs="Arial"/>
        </w:rPr>
        <w:t xml:space="preserve">I wrote down various questions for the dancers. I had different questions for the younger dancers as I wanted it to come across as fun for them. For the age range 18-22, I changed the questions to how dance has changed from when they were younger and extended the questions for my friends in a college/university setting, asking them how the teaching styles have changed since dance school, college and then finally to university. </w:t>
      </w:r>
    </w:p>
    <w:p w14:paraId="3D651004" w14:textId="77777777" w:rsidR="004E026A" w:rsidRPr="00534152" w:rsidRDefault="004E026A" w:rsidP="004E026A">
      <w:pPr>
        <w:spacing w:line="480" w:lineRule="auto"/>
        <w:rPr>
          <w:rFonts w:ascii="Arial" w:hAnsi="Arial" w:cs="Arial"/>
        </w:rPr>
      </w:pPr>
      <w:r w:rsidRPr="00534152">
        <w:rPr>
          <w:rFonts w:ascii="Arial" w:hAnsi="Arial" w:cs="Arial"/>
        </w:rPr>
        <w:t>I then wrote completely different questions for the dance teachers I interviewed. I wanted to see if the way they were trained had an impact on the way they teach today, and how they manage to balance the well-being of a student as well as their training.</w:t>
      </w:r>
    </w:p>
    <w:p w14:paraId="69244F5A" w14:textId="77777777" w:rsidR="004E026A" w:rsidRPr="00534152" w:rsidRDefault="004E026A" w:rsidP="004E026A">
      <w:pPr>
        <w:spacing w:line="480" w:lineRule="auto"/>
        <w:rPr>
          <w:rFonts w:ascii="Arial" w:hAnsi="Arial" w:cs="Arial"/>
        </w:rPr>
      </w:pPr>
    </w:p>
    <w:p w14:paraId="31053119" w14:textId="77777777" w:rsidR="004E026A" w:rsidRPr="00534152" w:rsidRDefault="004E026A" w:rsidP="004E026A">
      <w:pPr>
        <w:spacing w:line="480" w:lineRule="auto"/>
        <w:rPr>
          <w:rFonts w:ascii="Arial" w:hAnsi="Arial" w:cs="Arial"/>
        </w:rPr>
      </w:pPr>
      <w:r w:rsidRPr="00534152">
        <w:rPr>
          <w:rFonts w:ascii="Arial" w:hAnsi="Arial" w:cs="Arial"/>
        </w:rPr>
        <w:lastRenderedPageBreak/>
        <w:t>I knew I wanted my friend Lily Harris’ story in my doc as I danced with her in my old dance school and saw how she got treated in a different way. She was kind enough to share her experience, and I remember listening and feeling so upset and angry. Now that I’m older and hoping to become a dance teacher myself, what that student went through is awful. In her Interview with me, she mentioned that her dance teacher was manipulative and was very personal with her. I think there should be boundaries with dance teachers, as buying your student clothes or food and then using them against you is wrong in many ways</w:t>
      </w:r>
      <w:r>
        <w:rPr>
          <w:rFonts w:ascii="Arial" w:hAnsi="Arial" w:cs="Arial"/>
        </w:rPr>
        <w:t>. I recognise now as manipulative and damaging (Ryan and Demi, 2020). W</w:t>
      </w:r>
      <w:r w:rsidRPr="00534152">
        <w:rPr>
          <w:rFonts w:ascii="Arial" w:hAnsi="Arial" w:cs="Arial"/>
        </w:rPr>
        <w:t xml:space="preserve">hich then causes an unhealthy relationship between them. </w:t>
      </w:r>
    </w:p>
    <w:p w14:paraId="2F395A29" w14:textId="77777777" w:rsidR="004E026A" w:rsidRPr="00534152" w:rsidRDefault="004E026A" w:rsidP="004E026A">
      <w:pPr>
        <w:spacing w:line="480" w:lineRule="auto"/>
        <w:rPr>
          <w:rFonts w:ascii="Arial" w:hAnsi="Arial" w:cs="Arial"/>
        </w:rPr>
      </w:pPr>
    </w:p>
    <w:p w14:paraId="464494B6" w14:textId="77777777" w:rsidR="004E026A" w:rsidRPr="00534152" w:rsidRDefault="004E026A" w:rsidP="004E026A">
      <w:pPr>
        <w:spacing w:line="480" w:lineRule="auto"/>
        <w:rPr>
          <w:rFonts w:ascii="Arial" w:hAnsi="Arial" w:cs="Arial"/>
        </w:rPr>
      </w:pPr>
      <w:r w:rsidRPr="00534152">
        <w:rPr>
          <w:rFonts w:ascii="Arial" w:hAnsi="Arial" w:cs="Arial"/>
        </w:rPr>
        <w:t xml:space="preserve">I was having a conversation with Lydia Jones about my documentary, and she mentioned to me a story about what happened to a student in her dance school. This young girl had a new teacher for a workshop, and they were doing a split exercise. Lydia mentioned this individual had an overly flexible middle split but struggled doing to the front (everyone’s body is different). Whilst they were doing front splits, the dance teacher was getting frustrated at this young girl and pushed her down into splits, and then she tore her ligament in her hip. The outcome for this young girl is that she is now unable to dance, and she probably won't be able to again. </w:t>
      </w:r>
    </w:p>
    <w:p w14:paraId="5009DE56" w14:textId="77777777" w:rsidR="004E026A" w:rsidRPr="00534152" w:rsidRDefault="004E026A" w:rsidP="004E026A">
      <w:pPr>
        <w:spacing w:line="480" w:lineRule="auto"/>
        <w:rPr>
          <w:rFonts w:ascii="Arial" w:hAnsi="Arial" w:cs="Arial"/>
        </w:rPr>
      </w:pPr>
      <w:r w:rsidRPr="00534152">
        <w:rPr>
          <w:rFonts w:ascii="Arial" w:hAnsi="Arial" w:cs="Arial"/>
        </w:rPr>
        <w:t xml:space="preserve">This crosses the line. That is abuse. Correcting someone’s alignment if they’re in the wrong step or moving them to a different position is different from putting your body weight on a child to do a split exercise. This brings me on to consent. I do personally think dance teachers should have consent from you to touch you for a correction and explain what they’re going to do. I also spoke to a few of the people I’ve used in my </w:t>
      </w:r>
      <w:r w:rsidRPr="00534152">
        <w:rPr>
          <w:rFonts w:ascii="Arial" w:hAnsi="Arial" w:cs="Arial"/>
        </w:rPr>
        <w:lastRenderedPageBreak/>
        <w:t xml:space="preserve">documentary about this topic, and they agreed. Now, I never had a problem with my dance teacher stretching me or pushing me down into splits. I always had it done to me, but it was never aggressive; it was always to my limit, never past that. Some teachers don’t know the limit and injure dancers, which is unacceptable. </w:t>
      </w:r>
    </w:p>
    <w:p w14:paraId="25A36961" w14:textId="77777777" w:rsidR="004E026A" w:rsidRPr="00534152" w:rsidRDefault="004E026A" w:rsidP="004E026A">
      <w:pPr>
        <w:spacing w:line="480" w:lineRule="auto"/>
        <w:rPr>
          <w:rFonts w:ascii="Arial" w:hAnsi="Arial" w:cs="Arial"/>
        </w:rPr>
      </w:pPr>
    </w:p>
    <w:p w14:paraId="090E6371" w14:textId="77777777" w:rsidR="004E026A" w:rsidRPr="00534152" w:rsidRDefault="004E026A" w:rsidP="004E026A">
      <w:pPr>
        <w:spacing w:line="480" w:lineRule="auto"/>
        <w:rPr>
          <w:rFonts w:ascii="Arial" w:hAnsi="Arial" w:cs="Arial"/>
        </w:rPr>
      </w:pPr>
      <w:r w:rsidRPr="00534152">
        <w:rPr>
          <w:rFonts w:ascii="Arial" w:hAnsi="Arial" w:cs="Arial"/>
        </w:rPr>
        <w:t xml:space="preserve">I’ve heard many times growing up as a dancer, if a teacher has been rude to me or is blatantly picking on me, it’s because “they see potential in you” I agree with this to a certain extent. I do feel as if dance teachers use this as an excuse. You can see potential in a student and not be rude to them. Now I’m older, I know the difference between a teacher pushing me and mistreating me. Growing up, I would listen to my teachers who would talk to me unprofessionally and be disrespectful and say, “they are talking to me like that because they see potential.” And try to push it to one side, but ultimately, if it has upset you or made you feel uncomfortable, it shouldn’t be said. As I mentioned earlier, I do agree to a certain extent. Being given a correction or pushing someone to do a solo possibly or something they don’t feel like they can do is different to saying awful things and giving someone a hard time. </w:t>
      </w:r>
    </w:p>
    <w:p w14:paraId="0809982E" w14:textId="77777777" w:rsidR="004E026A" w:rsidRPr="00534152" w:rsidRDefault="004E026A" w:rsidP="004E026A">
      <w:pPr>
        <w:spacing w:line="480" w:lineRule="auto"/>
        <w:rPr>
          <w:rFonts w:ascii="Arial" w:hAnsi="Arial" w:cs="Arial"/>
        </w:rPr>
      </w:pPr>
    </w:p>
    <w:p w14:paraId="731FE40A" w14:textId="77777777" w:rsidR="004E026A" w:rsidRPr="00534152" w:rsidRDefault="004E026A" w:rsidP="004E026A">
      <w:pPr>
        <w:spacing w:line="480" w:lineRule="auto"/>
        <w:rPr>
          <w:rFonts w:ascii="Arial" w:hAnsi="Arial" w:cs="Arial"/>
        </w:rPr>
      </w:pPr>
      <w:r w:rsidRPr="00534152">
        <w:rPr>
          <w:rFonts w:ascii="Arial" w:hAnsi="Arial" w:cs="Arial"/>
        </w:rPr>
        <w:t xml:space="preserve">Another thing that has affected me and what was brought up in my documentary is favouritism in class. </w:t>
      </w:r>
    </w:p>
    <w:p w14:paraId="297C50D7" w14:textId="77777777" w:rsidR="004E026A" w:rsidRPr="00534152" w:rsidRDefault="004E026A" w:rsidP="004E026A">
      <w:pPr>
        <w:spacing w:line="480" w:lineRule="auto"/>
        <w:rPr>
          <w:rFonts w:ascii="Arial" w:hAnsi="Arial" w:cs="Arial"/>
        </w:rPr>
      </w:pPr>
      <w:r w:rsidRPr="00534152">
        <w:rPr>
          <w:rFonts w:ascii="Arial" w:hAnsi="Arial" w:cs="Arial"/>
        </w:rPr>
        <w:t xml:space="preserve">This will always be a thing. Every teacher is going to have a favourite student, which is normal. But never giving other students a chance is also difficult. Throughout my experience so far, I’ve seen both sides. This topic is difficult because recognition often depends on how hard a dance student works. However, some students work twice as hard and still never receive acknowledgement for their efforts. Effort, </w:t>
      </w:r>
      <w:r w:rsidRPr="00534152">
        <w:rPr>
          <w:rFonts w:ascii="Arial" w:hAnsi="Arial" w:cs="Arial"/>
        </w:rPr>
        <w:lastRenderedPageBreak/>
        <w:t>dedication and commitment are probably the main key factors I would personally look for in a dancer. Some dancers constantly put in the extra hours, push themselves physically and mentally and remain focused on improving and still don’t get acknowledgement for their efforts.</w:t>
      </w:r>
    </w:p>
    <w:p w14:paraId="21360FAA" w14:textId="77777777" w:rsidR="004E026A" w:rsidRPr="00534152" w:rsidRDefault="004E026A" w:rsidP="004E026A">
      <w:pPr>
        <w:spacing w:line="480" w:lineRule="auto"/>
        <w:rPr>
          <w:rFonts w:ascii="Arial" w:hAnsi="Arial" w:cs="Arial"/>
        </w:rPr>
      </w:pPr>
      <w:r w:rsidRPr="00534152">
        <w:rPr>
          <w:rFonts w:ascii="Arial" w:hAnsi="Arial" w:cs="Arial"/>
        </w:rPr>
        <w:t xml:space="preserve">At the same time, I understand that dance teachers and choreographers may notice different qualities in different dancers, such as stage presence, natural ability or confidence. Nonetheless, it can feel discouraging when hard work goes unnoticed. Recognition can strongly impact a dancer’s motivation and self-belief. </w:t>
      </w:r>
    </w:p>
    <w:p w14:paraId="3203B225" w14:textId="77777777" w:rsidR="004E026A" w:rsidRPr="00534152" w:rsidRDefault="004E026A" w:rsidP="004E026A">
      <w:pPr>
        <w:spacing w:line="480" w:lineRule="auto"/>
        <w:rPr>
          <w:rFonts w:ascii="Arial" w:hAnsi="Arial" w:cs="Arial"/>
        </w:rPr>
      </w:pPr>
      <w:r w:rsidRPr="00534152">
        <w:rPr>
          <w:rFonts w:ascii="Arial" w:hAnsi="Arial" w:cs="Arial"/>
        </w:rPr>
        <w:t>In my opinion, both effort and attitude should be considered when recognising dancers. I feel that every student deserves to feel that their hard work is noticed.</w:t>
      </w:r>
    </w:p>
    <w:p w14:paraId="52D5F08F" w14:textId="77777777" w:rsidR="004E026A" w:rsidRPr="00534152" w:rsidRDefault="004E026A" w:rsidP="004E026A">
      <w:pPr>
        <w:spacing w:line="480" w:lineRule="auto"/>
        <w:rPr>
          <w:rFonts w:ascii="Arial" w:hAnsi="Arial" w:cs="Arial"/>
        </w:rPr>
      </w:pPr>
    </w:p>
    <w:p w14:paraId="747A83D9" w14:textId="77777777" w:rsidR="004E026A" w:rsidRPr="00534152" w:rsidRDefault="004E026A" w:rsidP="004E026A">
      <w:pPr>
        <w:spacing w:line="480" w:lineRule="auto"/>
        <w:rPr>
          <w:rFonts w:ascii="Arial" w:hAnsi="Arial" w:cs="Arial"/>
        </w:rPr>
      </w:pPr>
    </w:p>
    <w:p w14:paraId="1B211D3C" w14:textId="77777777" w:rsidR="004E026A" w:rsidRPr="00534152" w:rsidRDefault="004E026A" w:rsidP="004E026A">
      <w:pPr>
        <w:spacing w:line="480" w:lineRule="auto"/>
        <w:rPr>
          <w:rFonts w:ascii="Arial" w:hAnsi="Arial" w:cs="Arial"/>
        </w:rPr>
      </w:pPr>
      <w:r w:rsidRPr="00534152">
        <w:rPr>
          <w:rFonts w:ascii="Arial" w:hAnsi="Arial" w:cs="Arial"/>
        </w:rPr>
        <w:t xml:space="preserve">The main part of my Documentary is the dancers and their experience and feelings, but I also wanted to speak to the dance teachers. I wanted to see their perspective through it all, and if they acknowledge it all. I spoke to the dance teachers and asked them numerous questions; they shared honest reflections about the challenges they’ve faced, including balancing fairness with expectations and supporting students with different abilities. Some of the teachers I interviewed admitted that they worry about unintentionally overlooking the quieter students who work hard but may not naturally stand out. Others spoke about the emotional impact on their role. These conversations helped me understand that recognition by dance teachers is more complex than it appears. I asked the teachers that I interviewed if their training when they were younger has affected the way they teach and most of them said they had a strict teacher who was quite sharp and they take a different approach and when </w:t>
      </w:r>
      <w:r w:rsidRPr="00534152">
        <w:rPr>
          <w:rFonts w:ascii="Arial" w:hAnsi="Arial" w:cs="Arial"/>
        </w:rPr>
        <w:lastRenderedPageBreak/>
        <w:t>they were younger they looked up to their dance teachers and that they would like to be a role model and someone their dance students look up to. I asked the dance teachers the question, “What advice would you give to teachers working with young students?”</w:t>
      </w:r>
    </w:p>
    <w:p w14:paraId="606B54F2" w14:textId="77777777" w:rsidR="004E026A" w:rsidRPr="00534152" w:rsidRDefault="004E026A" w:rsidP="004E026A">
      <w:pPr>
        <w:spacing w:line="480" w:lineRule="auto"/>
        <w:rPr>
          <w:rFonts w:ascii="Arial" w:hAnsi="Arial" w:cs="Arial"/>
        </w:rPr>
      </w:pPr>
      <w:r w:rsidRPr="00534152">
        <w:rPr>
          <w:rFonts w:ascii="Arial" w:hAnsi="Arial" w:cs="Arial"/>
        </w:rPr>
        <w:t xml:space="preserve">Their responses focused on being patience, encouragement and creating a positive learning environment. A lot of the teachers I spoke to wanted to become a role model for their students, which shows to me that they have their students’ best interests at heart.  And that they care about their students and want them to succeed. Overall, they show that they care about their students and that it’s about creating a safe space and encouraging environment where the students feel supported, seen and motivated to do their best. Speaking with these teachers reminded me that a dancer's growth depends on emotional support and positive reinforcement as much as hours of practice and that every small moment of encouragement can leave a lasting impression on a student’s journey. </w:t>
      </w:r>
    </w:p>
    <w:p w14:paraId="10A6B311" w14:textId="77777777" w:rsidR="004E026A" w:rsidRPr="00534152" w:rsidRDefault="004E026A" w:rsidP="004E026A">
      <w:pPr>
        <w:spacing w:line="480" w:lineRule="auto"/>
        <w:rPr>
          <w:rFonts w:ascii="Arial" w:hAnsi="Arial" w:cs="Arial"/>
        </w:rPr>
      </w:pPr>
    </w:p>
    <w:p w14:paraId="66303CE9" w14:textId="77777777" w:rsidR="004E026A" w:rsidRPr="00534152" w:rsidRDefault="004E026A" w:rsidP="004E026A">
      <w:pPr>
        <w:spacing w:line="480" w:lineRule="auto"/>
        <w:rPr>
          <w:rFonts w:ascii="Arial" w:hAnsi="Arial" w:cs="Arial"/>
        </w:rPr>
      </w:pPr>
      <w:r w:rsidRPr="00534152">
        <w:rPr>
          <w:rFonts w:ascii="Arial" w:hAnsi="Arial" w:cs="Arial"/>
        </w:rPr>
        <w:t xml:space="preserve">During the filming process, I experienced an unexpected challenge when I changed to a new phone. This created significant stress, as much of my documentary footage was stored on my previous device. At one point, I was concerned that I lost valuable recordings, including interview clips that would have been difficult to recreate. The possibility of losing this footage made me realise how important organisation, back-ups, and file management are within the production process. Fortunately, I was able to recover most of the content, but the experience highlighted the risks of relying on a single device for storage. </w:t>
      </w:r>
    </w:p>
    <w:p w14:paraId="639D9726" w14:textId="77777777" w:rsidR="004E026A" w:rsidRPr="00534152" w:rsidRDefault="004E026A" w:rsidP="004E026A">
      <w:pPr>
        <w:spacing w:line="480" w:lineRule="auto"/>
        <w:rPr>
          <w:rFonts w:ascii="Arial" w:hAnsi="Arial" w:cs="Arial"/>
        </w:rPr>
      </w:pPr>
      <w:r w:rsidRPr="00534152">
        <w:rPr>
          <w:rFonts w:ascii="Arial" w:hAnsi="Arial" w:cs="Arial"/>
        </w:rPr>
        <w:lastRenderedPageBreak/>
        <w:t xml:space="preserve">Another issue I encountered was the noticeable difference in camera quality between the two phones. The newer device produced clearer visuals, better lighting balance and sharper detail, while the earlier footage appeared slightly lower in resolution. This created some inconsistency in the overall visual presentation of the documentary. During editing, I had to adjust colour correction, brightness, sound and contrast to make the clips look more cohesive. Although this was challenging, it helped me develop stronger technical editing skills and a better understanding of production quality. Overall, this experience taught me the importance of preparation, adaptability and maintaining consistency in visual media projects. </w:t>
      </w:r>
    </w:p>
    <w:p w14:paraId="2FBC8B36" w14:textId="77777777" w:rsidR="004E026A" w:rsidRPr="00534152" w:rsidRDefault="004E026A" w:rsidP="004E026A">
      <w:pPr>
        <w:spacing w:line="480" w:lineRule="auto"/>
        <w:rPr>
          <w:rFonts w:ascii="Arial" w:hAnsi="Arial" w:cs="Arial"/>
        </w:rPr>
      </w:pPr>
    </w:p>
    <w:p w14:paraId="6F355A80" w14:textId="77777777" w:rsidR="004E026A" w:rsidRPr="00534152" w:rsidRDefault="004E026A" w:rsidP="004E026A">
      <w:pPr>
        <w:spacing w:line="480" w:lineRule="auto"/>
        <w:rPr>
          <w:rFonts w:ascii="Arial" w:hAnsi="Arial" w:cs="Arial"/>
        </w:rPr>
      </w:pPr>
    </w:p>
    <w:p w14:paraId="6CDDD011" w14:textId="77777777" w:rsidR="004E026A" w:rsidRPr="00534152" w:rsidRDefault="004E026A" w:rsidP="004E026A">
      <w:pPr>
        <w:spacing w:line="480" w:lineRule="auto"/>
        <w:rPr>
          <w:rFonts w:ascii="Arial" w:hAnsi="Arial" w:cs="Arial"/>
        </w:rPr>
      </w:pPr>
    </w:p>
    <w:p w14:paraId="148407DA" w14:textId="77777777" w:rsidR="004E026A" w:rsidRPr="00534152" w:rsidRDefault="004E026A" w:rsidP="004E026A">
      <w:pPr>
        <w:spacing w:line="480" w:lineRule="auto"/>
        <w:rPr>
          <w:rFonts w:ascii="Arial" w:hAnsi="Arial" w:cs="Arial"/>
        </w:rPr>
      </w:pPr>
      <w:r w:rsidRPr="00534152">
        <w:rPr>
          <w:rFonts w:ascii="Arial" w:hAnsi="Arial" w:cs="Arial"/>
        </w:rPr>
        <w:t xml:space="preserve">For me personally, the hardest part was editing the documentary. Filming everyone’s interviews and finding time to do that was simple. It was the thought of editing them down, as I have a lot of footage. I did struggle with the editing of the documentary, trying to keep it moving and interesting, but it proved to be difficult. But I was also worried that I wasn’t going to make the 8-10 minutes criteria. That wasn’t the case at all. I had so much important footage that explained so much, and I put them all together, and the documentary would’ve been around 45 minutes long. This is the part where I struggled. It was figuring out what I wanted to keep and what I wanted to cut down. That, for me personally, took the longest part. Everything everyone said and every derail was brilliant research. I had to try and make it make sense. Before the deadline, I was at 12 minutes, and I was feeling very anxious as I knew this topic was important to me. The dance teachers I interviewed all their answers were all </w:t>
      </w:r>
      <w:r w:rsidRPr="00534152">
        <w:rPr>
          <w:rFonts w:ascii="Arial" w:hAnsi="Arial" w:cs="Arial"/>
        </w:rPr>
        <w:lastRenderedPageBreak/>
        <w:t xml:space="preserve">over 2 minutes long, as well as all the dance students I interviewed. I wanted to ensure that every perspective was represented fairly and that the documentary remained balanced rather than one-sided. At the same time, I had to consider the time limit of 10 minutes. Initially, my documentary exceeded the allowed duration by more than 10% and less than 10%. Luckily, I had more content than I thought. </w:t>
      </w:r>
    </w:p>
    <w:p w14:paraId="282DEA6C" w14:textId="77777777" w:rsidR="004E026A" w:rsidRPr="00534152" w:rsidRDefault="004E026A" w:rsidP="004E026A">
      <w:pPr>
        <w:spacing w:line="480" w:lineRule="auto"/>
        <w:rPr>
          <w:rFonts w:ascii="Arial" w:hAnsi="Arial" w:cs="Arial"/>
        </w:rPr>
      </w:pPr>
    </w:p>
    <w:p w14:paraId="0486FBDE" w14:textId="77777777" w:rsidR="004E026A" w:rsidRPr="00534152" w:rsidRDefault="004E026A" w:rsidP="004E026A">
      <w:pPr>
        <w:spacing w:line="480" w:lineRule="auto"/>
        <w:rPr>
          <w:rFonts w:ascii="Arial" w:hAnsi="Arial" w:cs="Arial"/>
        </w:rPr>
      </w:pPr>
      <w:r w:rsidRPr="00534152">
        <w:rPr>
          <w:rFonts w:ascii="Arial" w:hAnsi="Arial" w:cs="Arial"/>
        </w:rPr>
        <w:t xml:space="preserve">To help reduce the length, focus on removing repetition while keeping core messages clear. I selected Clips that directly linked to my research question – In what ways do teachers influence the experience of dance? And supported the overall narrative. Transition, pacing and structure became especially important, as I wanted the documentary to flow naturally without feeling rushed. Although it was difficult to cut certain moments, this process strengthened the final piece by making it more focused and concise. Overall, editing taught me the importance of clarity, structure, and audience engagement. Limiting the duration forced me to refine my message and ensure that every included detail served a purpose within the documentary. </w:t>
      </w:r>
    </w:p>
    <w:p w14:paraId="497923D4" w14:textId="77777777" w:rsidR="004E026A" w:rsidRPr="00534152" w:rsidRDefault="004E026A" w:rsidP="004E026A">
      <w:pPr>
        <w:spacing w:line="480" w:lineRule="auto"/>
        <w:rPr>
          <w:rFonts w:ascii="Arial" w:hAnsi="Arial" w:cs="Arial"/>
        </w:rPr>
      </w:pPr>
    </w:p>
    <w:p w14:paraId="47604DFD" w14:textId="77777777" w:rsidR="004E026A" w:rsidRPr="00534152" w:rsidRDefault="004E026A" w:rsidP="004E026A">
      <w:pPr>
        <w:spacing w:line="480" w:lineRule="auto"/>
        <w:rPr>
          <w:rFonts w:ascii="Arial" w:hAnsi="Arial" w:cs="Arial"/>
        </w:rPr>
      </w:pPr>
    </w:p>
    <w:p w14:paraId="549CB1CF" w14:textId="77777777" w:rsidR="004E026A" w:rsidRPr="00534152" w:rsidRDefault="004E026A" w:rsidP="004E026A">
      <w:pPr>
        <w:spacing w:line="480" w:lineRule="auto"/>
        <w:rPr>
          <w:rFonts w:ascii="Arial" w:hAnsi="Arial" w:cs="Arial"/>
        </w:rPr>
      </w:pPr>
    </w:p>
    <w:p w14:paraId="1A5E364E" w14:textId="77777777" w:rsidR="004E026A" w:rsidRPr="00534152" w:rsidRDefault="004E026A" w:rsidP="004E026A">
      <w:pPr>
        <w:spacing w:line="480" w:lineRule="auto"/>
        <w:rPr>
          <w:rFonts w:ascii="Arial" w:hAnsi="Arial" w:cs="Arial"/>
        </w:rPr>
      </w:pPr>
      <w:r w:rsidRPr="00534152">
        <w:rPr>
          <w:rFonts w:ascii="Arial" w:hAnsi="Arial" w:cs="Arial"/>
        </w:rPr>
        <w:t xml:space="preserve">I grew up watching different dance shows on TV, such as Dance Moms, The Next Step and many more. </w:t>
      </w:r>
    </w:p>
    <w:p w14:paraId="2B561B97" w14:textId="77777777" w:rsidR="004E026A" w:rsidRPr="00534152" w:rsidRDefault="004E026A" w:rsidP="004E026A">
      <w:pPr>
        <w:spacing w:line="480" w:lineRule="auto"/>
        <w:rPr>
          <w:rFonts w:ascii="Arial" w:hAnsi="Arial" w:cs="Arial"/>
        </w:rPr>
      </w:pPr>
      <w:r w:rsidRPr="00534152">
        <w:rPr>
          <w:rFonts w:ascii="Arial" w:hAnsi="Arial" w:cs="Arial"/>
        </w:rPr>
        <w:t xml:space="preserve">I remember thinking when I was younger, watching Dance moms thinking I wanted that training and to be pushed like that. Watching it now, I’m older, and thinking of coming a teacher one day, I would never speak to students like that. You can see </w:t>
      </w:r>
      <w:r w:rsidRPr="00534152">
        <w:rPr>
          <w:rFonts w:ascii="Arial" w:hAnsi="Arial" w:cs="Arial"/>
        </w:rPr>
        <w:lastRenderedPageBreak/>
        <w:t xml:space="preserve">that as the seasons go on, they don’t enjoy it, and they don’t want to be there. I watched the recent Dance Moms reunion, and they spoke about their trauma from that show. Dance is supposed to be fun, and I think somewhere along the lines it’s got lost, and we all think we need to be perfect, and I do believe that’s who we hear it from. I also think that people forget we are human beings and not robots. We do have feelings, and we are not perfect; there is always room for improvement. </w:t>
      </w:r>
    </w:p>
    <w:p w14:paraId="216D2DC0" w14:textId="77777777" w:rsidR="004E026A" w:rsidRPr="00534152" w:rsidRDefault="004E026A" w:rsidP="004E026A">
      <w:pPr>
        <w:spacing w:line="480" w:lineRule="auto"/>
        <w:rPr>
          <w:rFonts w:ascii="Arial" w:hAnsi="Arial" w:cs="Arial"/>
          <w:color w:val="232A31"/>
          <w:shd w:val="clear" w:color="auto" w:fill="FFFFFF"/>
        </w:rPr>
      </w:pPr>
      <w:r w:rsidRPr="00534152">
        <w:rPr>
          <w:rFonts w:ascii="Arial" w:hAnsi="Arial" w:cs="Arial"/>
        </w:rPr>
        <w:t xml:space="preserve">The series dance moms have an impact on me now that I’m older. I have spoken about Dance Moms a lot during this project, but I feel as if it’s important. Understandably, it’s a Tv series, but also its children who have grown up in a toxic environment. </w:t>
      </w:r>
      <w:r w:rsidRPr="00534152">
        <w:rPr>
          <w:rFonts w:ascii="Arial" w:hAnsi="Arial" w:cs="Arial"/>
          <w:color w:val="232A31"/>
          <w:shd w:val="clear" w:color="auto" w:fill="FFFFFF"/>
        </w:rPr>
        <w:t>"My dance teacher taught that if you don’t get the trophy, if you don’t get the crown, you are less than, which is the worst way to train a kid. It carries into other life lessons," she said. "We also weren’t allowed to watch our competitors or be friends with them. I’ve had to unlearn a lot of those things." (</w:t>
      </w:r>
      <w:proofErr w:type="spellStart"/>
      <w:r w:rsidRPr="00534152">
        <w:rPr>
          <w:rFonts w:ascii="Arial" w:hAnsi="Arial" w:cs="Arial"/>
          <w:color w:val="232A31"/>
          <w:shd w:val="clear" w:color="auto" w:fill="FFFFFF"/>
        </w:rPr>
        <w:t>Justich</w:t>
      </w:r>
      <w:proofErr w:type="spellEnd"/>
      <w:r w:rsidRPr="00534152">
        <w:rPr>
          <w:rFonts w:ascii="Arial" w:hAnsi="Arial" w:cs="Arial"/>
          <w:color w:val="232A31"/>
          <w:shd w:val="clear" w:color="auto" w:fill="FFFFFF"/>
        </w:rPr>
        <w:t xml:space="preserve">, 2022) </w:t>
      </w:r>
    </w:p>
    <w:p w14:paraId="7480D392" w14:textId="77777777" w:rsidR="004E026A" w:rsidRPr="00E43EE6" w:rsidRDefault="004E026A" w:rsidP="004E026A">
      <w:pPr>
        <w:spacing w:line="480" w:lineRule="auto"/>
        <w:rPr>
          <w:rFonts w:ascii="Arial" w:hAnsi="Arial" w:cs="Arial"/>
          <w:color w:val="232A31"/>
          <w:shd w:val="clear" w:color="auto" w:fill="FFFFFF"/>
        </w:rPr>
      </w:pPr>
      <w:r w:rsidRPr="00534152">
        <w:rPr>
          <w:rFonts w:ascii="Arial" w:hAnsi="Arial" w:cs="Arial"/>
          <w:color w:val="232A31"/>
          <w:shd w:val="clear" w:color="auto" w:fill="FFFFFF"/>
        </w:rPr>
        <w:t xml:space="preserve">That is not a healthy thing to hear growing up in the dance industry, and these kids have been told that they </w:t>
      </w:r>
      <w:proofErr w:type="gramStart"/>
      <w:r w:rsidRPr="00534152">
        <w:rPr>
          <w:rFonts w:ascii="Arial" w:hAnsi="Arial" w:cs="Arial"/>
          <w:color w:val="232A31"/>
          <w:shd w:val="clear" w:color="auto" w:fill="FFFFFF"/>
        </w:rPr>
        <w:t>have to</w:t>
      </w:r>
      <w:proofErr w:type="gramEnd"/>
      <w:r w:rsidRPr="00534152">
        <w:rPr>
          <w:rFonts w:ascii="Arial" w:hAnsi="Arial" w:cs="Arial"/>
          <w:color w:val="232A31"/>
          <w:shd w:val="clear" w:color="auto" w:fill="FFFFFF"/>
        </w:rPr>
        <w:t xml:space="preserve"> compete against each other. As an adult, I understand this is a competitive industry, but as a child, that’s not what you need to hear. </w:t>
      </w:r>
    </w:p>
    <w:p w14:paraId="0D418A6B" w14:textId="77777777" w:rsidR="004E026A" w:rsidRPr="00534152" w:rsidRDefault="004E026A" w:rsidP="004E026A">
      <w:pPr>
        <w:spacing w:line="480" w:lineRule="auto"/>
        <w:rPr>
          <w:rFonts w:ascii="Arial" w:hAnsi="Arial" w:cs="Arial"/>
        </w:rPr>
      </w:pPr>
    </w:p>
    <w:p w14:paraId="2667E072" w14:textId="77777777" w:rsidR="004E026A" w:rsidRPr="00534152" w:rsidRDefault="004E026A" w:rsidP="004E026A">
      <w:pPr>
        <w:spacing w:line="480" w:lineRule="auto"/>
        <w:rPr>
          <w:rFonts w:ascii="Arial" w:hAnsi="Arial" w:cs="Arial"/>
        </w:rPr>
      </w:pPr>
      <w:r w:rsidRPr="00534152">
        <w:rPr>
          <w:rFonts w:ascii="Arial" w:hAnsi="Arial" w:cs="Arial"/>
        </w:rPr>
        <w:t xml:space="preserve">Conclusion </w:t>
      </w:r>
    </w:p>
    <w:p w14:paraId="7A1A4A61" w14:textId="77777777" w:rsidR="004E026A" w:rsidRPr="00534152" w:rsidRDefault="004E026A" w:rsidP="004E026A">
      <w:pPr>
        <w:spacing w:line="480" w:lineRule="auto"/>
        <w:rPr>
          <w:rFonts w:ascii="Arial" w:hAnsi="Arial" w:cs="Arial"/>
        </w:rPr>
      </w:pPr>
    </w:p>
    <w:p w14:paraId="5DA46AB1" w14:textId="77777777" w:rsidR="004E026A" w:rsidRPr="00534152" w:rsidRDefault="004E026A" w:rsidP="004E026A">
      <w:pPr>
        <w:autoSpaceDE w:val="0"/>
        <w:autoSpaceDN w:val="0"/>
        <w:adjustRightInd w:val="0"/>
        <w:spacing w:line="480" w:lineRule="auto"/>
        <w:rPr>
          <w:rFonts w:ascii="Arial" w:hAnsi="Arial" w:cs="Arial"/>
        </w:rPr>
      </w:pPr>
      <w:r w:rsidRPr="00534152">
        <w:rPr>
          <w:rFonts w:ascii="Arial" w:hAnsi="Arial" w:cs="Arial"/>
        </w:rPr>
        <w:t xml:space="preserve">In conclusion, creating this documentary has been a meaningful and educational experience that has deepened both my understanding of the topic and my development as a filmmaker. Exploring how dance teachers influence the experiences of dancers allowed me to reflect not only on the perspectives of others, </w:t>
      </w:r>
      <w:r w:rsidRPr="00534152">
        <w:rPr>
          <w:rFonts w:ascii="Arial" w:hAnsi="Arial" w:cs="Arial"/>
        </w:rPr>
        <w:lastRenderedPageBreak/>
        <w:t>but also on my own journey within dance. Through interviews, research, and editing, I gained a clearer understanding of how powerful a teacher’s words, expectations, and attitudes can be in shaping a dancer’s confidence and long-term passion.</w:t>
      </w:r>
    </w:p>
    <w:p w14:paraId="079DE118" w14:textId="77777777" w:rsidR="004E026A" w:rsidRPr="00534152" w:rsidRDefault="004E026A" w:rsidP="004E026A">
      <w:pPr>
        <w:autoSpaceDE w:val="0"/>
        <w:autoSpaceDN w:val="0"/>
        <w:adjustRightInd w:val="0"/>
        <w:spacing w:line="480" w:lineRule="auto"/>
        <w:rPr>
          <w:rFonts w:ascii="Arial" w:hAnsi="Arial" w:cs="Arial"/>
        </w:rPr>
      </w:pPr>
      <w:r w:rsidRPr="00534152">
        <w:rPr>
          <w:rFonts w:ascii="Arial" w:hAnsi="Arial" w:cs="Arial"/>
        </w:rPr>
        <w:t>Throughout the process, I faced several challenges, including managing time constraints, refining my footage to meet the ten-minute limit, and overcoming technical difficulties such as nearly losing recordings when changing phones. Although these obstacles were stressful at times, they strengthened my organisational skills, problem-solving abilities, and attention to detail. Learning to prioritise key content during editing taught me the importance of clarity and structure, ensuring that every clip included served a purpose within the overall narrative.</w:t>
      </w:r>
    </w:p>
    <w:p w14:paraId="4ED1128F" w14:textId="77777777" w:rsidR="004E026A" w:rsidRPr="00534152" w:rsidRDefault="004E026A" w:rsidP="004E026A">
      <w:pPr>
        <w:spacing w:line="480" w:lineRule="auto"/>
        <w:rPr>
          <w:rFonts w:ascii="Arial" w:hAnsi="Arial" w:cs="Arial"/>
        </w:rPr>
      </w:pPr>
      <w:r w:rsidRPr="00534152">
        <w:rPr>
          <w:rFonts w:ascii="Arial" w:hAnsi="Arial" w:cs="Arial"/>
        </w:rPr>
        <w:t>This project has also reinforced the responsibility that comes with both teaching and storytelling. By presenting balanced perspectives from dancers and teachers, I aimed to raise awareness rather than place blame. Ultimately, this documentary has helped me grow creatively and personally. It has encouraged me to think more critically about the dance environment and the impact educators have on young people. Moving forward, I will carry these insights into both my future academic work and my continued involvement in dance.</w:t>
      </w:r>
    </w:p>
    <w:p w14:paraId="45C1E4AC" w14:textId="77777777" w:rsidR="004E026A" w:rsidRDefault="004E026A" w:rsidP="004E026A">
      <w:pPr>
        <w:rPr>
          <w:rFonts w:ascii="Arial" w:hAnsi="Arial" w:cs="Arial"/>
          <w:sz w:val="28"/>
          <w:szCs w:val="28"/>
        </w:rPr>
      </w:pPr>
    </w:p>
    <w:p w14:paraId="3A6E6377" w14:textId="77777777" w:rsidR="004E026A" w:rsidRDefault="004E026A" w:rsidP="004E026A">
      <w:pPr>
        <w:rPr>
          <w:rFonts w:ascii="Arial" w:hAnsi="Arial" w:cs="Arial"/>
          <w:sz w:val="28"/>
          <w:szCs w:val="28"/>
        </w:rPr>
      </w:pPr>
    </w:p>
    <w:p w14:paraId="37EAA2EC" w14:textId="77777777" w:rsidR="004E026A" w:rsidRDefault="004E026A" w:rsidP="004E026A">
      <w:pPr>
        <w:rPr>
          <w:rFonts w:ascii="Arial" w:hAnsi="Arial" w:cs="Arial"/>
          <w:sz w:val="28"/>
          <w:szCs w:val="28"/>
        </w:rPr>
      </w:pPr>
    </w:p>
    <w:p w14:paraId="3F7917A5" w14:textId="77777777" w:rsidR="004E026A" w:rsidRDefault="004E026A" w:rsidP="004E026A">
      <w:pPr>
        <w:rPr>
          <w:rFonts w:ascii="Arial" w:hAnsi="Arial" w:cs="Arial"/>
          <w:sz w:val="28"/>
          <w:szCs w:val="28"/>
        </w:rPr>
      </w:pPr>
    </w:p>
    <w:p w14:paraId="238CDB9A" w14:textId="77777777" w:rsidR="004E026A" w:rsidRDefault="004E026A" w:rsidP="004E026A">
      <w:pPr>
        <w:rPr>
          <w:rFonts w:ascii="Arial" w:hAnsi="Arial" w:cs="Arial"/>
          <w:sz w:val="28"/>
          <w:szCs w:val="28"/>
        </w:rPr>
      </w:pPr>
    </w:p>
    <w:p w14:paraId="6DD1616F" w14:textId="77777777" w:rsidR="004E026A" w:rsidRDefault="004E026A" w:rsidP="004E026A">
      <w:pPr>
        <w:rPr>
          <w:rFonts w:ascii="Arial" w:hAnsi="Arial" w:cs="Arial"/>
          <w:sz w:val="28"/>
          <w:szCs w:val="28"/>
        </w:rPr>
      </w:pPr>
    </w:p>
    <w:p w14:paraId="1493CBE6" w14:textId="77777777" w:rsidR="004E026A" w:rsidRDefault="004E026A" w:rsidP="004E026A">
      <w:pPr>
        <w:rPr>
          <w:rFonts w:ascii="Arial" w:hAnsi="Arial" w:cs="Arial"/>
          <w:sz w:val="28"/>
          <w:szCs w:val="28"/>
        </w:rPr>
      </w:pPr>
    </w:p>
    <w:p w14:paraId="0501F1AD" w14:textId="77777777" w:rsidR="004E026A" w:rsidRDefault="004E026A" w:rsidP="004E026A">
      <w:pPr>
        <w:rPr>
          <w:rFonts w:ascii="Arial" w:hAnsi="Arial" w:cs="Arial"/>
          <w:sz w:val="28"/>
          <w:szCs w:val="28"/>
        </w:rPr>
      </w:pPr>
    </w:p>
    <w:p w14:paraId="36A13963" w14:textId="77777777" w:rsidR="004E026A" w:rsidRDefault="004E026A" w:rsidP="004E026A">
      <w:pPr>
        <w:rPr>
          <w:rFonts w:ascii="Arial" w:hAnsi="Arial" w:cs="Arial"/>
          <w:sz w:val="28"/>
          <w:szCs w:val="28"/>
        </w:rPr>
      </w:pPr>
      <w:r>
        <w:rPr>
          <w:rFonts w:ascii="Arial" w:hAnsi="Arial" w:cs="Arial"/>
          <w:sz w:val="28"/>
          <w:szCs w:val="28"/>
        </w:rPr>
        <w:t xml:space="preserve"> </w:t>
      </w:r>
    </w:p>
    <w:p w14:paraId="62236600" w14:textId="77777777" w:rsidR="004E026A" w:rsidRDefault="004E026A" w:rsidP="004E026A">
      <w:pPr>
        <w:rPr>
          <w:rFonts w:ascii="Arial" w:hAnsi="Arial" w:cs="Arial"/>
          <w:sz w:val="28"/>
          <w:szCs w:val="28"/>
        </w:rPr>
      </w:pPr>
    </w:p>
    <w:p w14:paraId="030D0271" w14:textId="77777777" w:rsidR="004E026A" w:rsidRDefault="004E026A" w:rsidP="004E026A">
      <w:pPr>
        <w:rPr>
          <w:rFonts w:ascii="Arial" w:hAnsi="Arial" w:cs="Arial"/>
          <w:sz w:val="28"/>
          <w:szCs w:val="28"/>
        </w:rPr>
      </w:pPr>
    </w:p>
    <w:p w14:paraId="252366DE" w14:textId="77777777" w:rsidR="004E026A" w:rsidRDefault="004E026A" w:rsidP="004E026A">
      <w:pPr>
        <w:rPr>
          <w:rFonts w:ascii="Arial" w:hAnsi="Arial" w:cs="Arial"/>
          <w:sz w:val="28"/>
          <w:szCs w:val="28"/>
        </w:rPr>
      </w:pPr>
    </w:p>
    <w:p w14:paraId="7FA29300" w14:textId="77777777" w:rsidR="00F57352" w:rsidRDefault="00F57352" w:rsidP="004E026A">
      <w:pPr>
        <w:rPr>
          <w:rFonts w:ascii="Arial" w:hAnsi="Arial" w:cs="Arial"/>
          <w:b/>
          <w:bCs/>
        </w:rPr>
      </w:pPr>
    </w:p>
    <w:p w14:paraId="478CA0F7" w14:textId="77777777" w:rsidR="00F57352" w:rsidRDefault="00F57352" w:rsidP="004E026A">
      <w:pPr>
        <w:rPr>
          <w:rFonts w:ascii="Arial" w:hAnsi="Arial" w:cs="Arial"/>
          <w:b/>
          <w:bCs/>
        </w:rPr>
      </w:pPr>
    </w:p>
    <w:p w14:paraId="4585D9F5" w14:textId="77777777" w:rsidR="00F57352" w:rsidRDefault="00F57352" w:rsidP="004E026A">
      <w:pPr>
        <w:rPr>
          <w:rFonts w:ascii="Arial" w:hAnsi="Arial" w:cs="Arial"/>
          <w:b/>
          <w:bCs/>
        </w:rPr>
      </w:pPr>
    </w:p>
    <w:p w14:paraId="2595E43F" w14:textId="77777777" w:rsidR="00F57352" w:rsidRDefault="00F57352" w:rsidP="004E026A">
      <w:pPr>
        <w:rPr>
          <w:rFonts w:ascii="Arial" w:hAnsi="Arial" w:cs="Arial"/>
          <w:b/>
          <w:bCs/>
        </w:rPr>
      </w:pPr>
    </w:p>
    <w:p w14:paraId="06C373F5" w14:textId="77777777" w:rsidR="00F57352" w:rsidRDefault="00F57352" w:rsidP="004E026A">
      <w:pPr>
        <w:rPr>
          <w:rFonts w:ascii="Arial" w:hAnsi="Arial" w:cs="Arial"/>
          <w:b/>
          <w:bCs/>
        </w:rPr>
      </w:pPr>
    </w:p>
    <w:p w14:paraId="3939AF37" w14:textId="77777777" w:rsidR="00F57352" w:rsidRDefault="00F57352" w:rsidP="004E026A">
      <w:pPr>
        <w:rPr>
          <w:rFonts w:ascii="Arial" w:hAnsi="Arial" w:cs="Arial"/>
          <w:b/>
          <w:bCs/>
        </w:rPr>
      </w:pPr>
    </w:p>
    <w:p w14:paraId="25298531" w14:textId="77777777" w:rsidR="00F57352" w:rsidRDefault="00F57352" w:rsidP="004E026A">
      <w:pPr>
        <w:rPr>
          <w:rFonts w:ascii="Arial" w:hAnsi="Arial" w:cs="Arial"/>
          <w:b/>
          <w:bCs/>
        </w:rPr>
      </w:pPr>
    </w:p>
    <w:p w14:paraId="7C7B0E10" w14:textId="77777777" w:rsidR="00F57352" w:rsidRDefault="00F57352" w:rsidP="004E026A">
      <w:pPr>
        <w:rPr>
          <w:rFonts w:ascii="Arial" w:hAnsi="Arial" w:cs="Arial"/>
          <w:b/>
          <w:bCs/>
        </w:rPr>
      </w:pPr>
    </w:p>
    <w:p w14:paraId="40057F7A" w14:textId="77777777" w:rsidR="00F57352" w:rsidRDefault="00F57352" w:rsidP="004E026A">
      <w:pPr>
        <w:rPr>
          <w:rFonts w:ascii="Arial" w:hAnsi="Arial" w:cs="Arial"/>
          <w:b/>
          <w:bCs/>
        </w:rPr>
      </w:pPr>
    </w:p>
    <w:p w14:paraId="28C42498" w14:textId="77777777" w:rsidR="00F57352" w:rsidRDefault="00F57352" w:rsidP="004E026A">
      <w:pPr>
        <w:rPr>
          <w:rFonts w:ascii="Arial" w:hAnsi="Arial" w:cs="Arial"/>
          <w:b/>
          <w:bCs/>
        </w:rPr>
      </w:pPr>
    </w:p>
    <w:p w14:paraId="6AB4D210" w14:textId="77777777" w:rsidR="00F57352" w:rsidRDefault="00F57352" w:rsidP="004E026A">
      <w:pPr>
        <w:rPr>
          <w:rFonts w:ascii="Arial" w:hAnsi="Arial" w:cs="Arial"/>
          <w:b/>
          <w:bCs/>
        </w:rPr>
      </w:pPr>
    </w:p>
    <w:p w14:paraId="2B0C1AD0" w14:textId="77777777" w:rsidR="00F57352" w:rsidRDefault="00F57352" w:rsidP="004E026A">
      <w:pPr>
        <w:rPr>
          <w:rFonts w:ascii="Arial" w:hAnsi="Arial" w:cs="Arial"/>
          <w:b/>
          <w:bCs/>
        </w:rPr>
      </w:pPr>
    </w:p>
    <w:p w14:paraId="208E0A01" w14:textId="77777777" w:rsidR="00F57352" w:rsidRDefault="00F57352" w:rsidP="004E026A">
      <w:pPr>
        <w:rPr>
          <w:rFonts w:ascii="Arial" w:hAnsi="Arial" w:cs="Arial"/>
          <w:b/>
          <w:bCs/>
        </w:rPr>
      </w:pPr>
    </w:p>
    <w:p w14:paraId="3AAAD0A1" w14:textId="77777777" w:rsidR="00F57352" w:rsidRDefault="00F57352" w:rsidP="004E026A">
      <w:pPr>
        <w:rPr>
          <w:rFonts w:ascii="Arial" w:hAnsi="Arial" w:cs="Arial"/>
          <w:b/>
          <w:bCs/>
        </w:rPr>
      </w:pPr>
    </w:p>
    <w:p w14:paraId="51965B93" w14:textId="77777777" w:rsidR="00F57352" w:rsidRDefault="00F57352" w:rsidP="004E026A">
      <w:pPr>
        <w:rPr>
          <w:rFonts w:ascii="Arial" w:hAnsi="Arial" w:cs="Arial"/>
          <w:b/>
          <w:bCs/>
        </w:rPr>
      </w:pPr>
    </w:p>
    <w:p w14:paraId="5A2E26DE" w14:textId="461292CB" w:rsidR="004E026A" w:rsidRPr="00E42CE7" w:rsidRDefault="004E026A" w:rsidP="004E026A">
      <w:pPr>
        <w:rPr>
          <w:rFonts w:ascii="Arial" w:hAnsi="Arial" w:cs="Arial"/>
          <w:color w:val="232A31"/>
          <w:shd w:val="clear" w:color="auto" w:fill="FFFFFF"/>
        </w:rPr>
      </w:pPr>
      <w:r w:rsidRPr="00E42CE7">
        <w:rPr>
          <w:rFonts w:ascii="Arial" w:hAnsi="Arial" w:cs="Arial"/>
          <w:b/>
          <w:bCs/>
        </w:rPr>
        <w:t xml:space="preserve">Reference list </w:t>
      </w:r>
    </w:p>
    <w:p w14:paraId="379609C9" w14:textId="77777777" w:rsidR="004E026A" w:rsidRDefault="004E026A" w:rsidP="004E026A">
      <w:pPr>
        <w:rPr>
          <w:rFonts w:ascii="Arial" w:hAnsi="Arial" w:cs="Arial"/>
          <w:color w:val="000000"/>
        </w:rPr>
      </w:pPr>
    </w:p>
    <w:p w14:paraId="12023685" w14:textId="77777777" w:rsidR="004E026A" w:rsidRPr="001C6333" w:rsidRDefault="004E026A" w:rsidP="004E026A">
      <w:pPr>
        <w:rPr>
          <w:rFonts w:ascii="Arial" w:hAnsi="Arial" w:cs="Arial"/>
          <w:color w:val="000000"/>
        </w:rPr>
      </w:pPr>
    </w:p>
    <w:p w14:paraId="79F23F44" w14:textId="77777777" w:rsidR="004E026A" w:rsidRPr="001C6333" w:rsidRDefault="004E026A" w:rsidP="004E026A">
      <w:pPr>
        <w:pStyle w:val="NormalWeb"/>
        <w:rPr>
          <w:rFonts w:ascii="Arial" w:hAnsi="Arial" w:cs="Arial"/>
          <w:color w:val="000000"/>
        </w:rPr>
      </w:pPr>
      <w:r w:rsidRPr="001C6333">
        <w:rPr>
          <w:rFonts w:ascii="Arial" w:hAnsi="Arial" w:cs="Arial"/>
          <w:color w:val="000000"/>
        </w:rPr>
        <w:t>Ahlgrim, C. (2023)</w:t>
      </w:r>
      <w:r w:rsidRPr="001C6333">
        <w:rPr>
          <w:rStyle w:val="apple-converted-space"/>
          <w:rFonts w:ascii="Arial" w:eastAsiaTheme="majorEastAsia" w:hAnsi="Arial" w:cs="Arial"/>
          <w:color w:val="000000"/>
        </w:rPr>
        <w:t> </w:t>
      </w:r>
      <w:r w:rsidRPr="001C6333">
        <w:rPr>
          <w:rStyle w:val="Emphasis"/>
          <w:rFonts w:ascii="Arial" w:eastAsiaTheme="majorEastAsia" w:hAnsi="Arial" w:cs="Arial"/>
          <w:color w:val="000000"/>
        </w:rPr>
        <w:t>Maddie Ziegler reflects on toxic environment of Dance Moms</w:t>
      </w:r>
      <w:r w:rsidRPr="001C6333">
        <w:rPr>
          <w:rFonts w:ascii="Arial" w:hAnsi="Arial" w:cs="Arial"/>
          <w:color w:val="000000"/>
        </w:rPr>
        <w:t>. Yahoo Lifestyle. Available at:</w:t>
      </w:r>
      <w:r w:rsidRPr="001C6333">
        <w:rPr>
          <w:rStyle w:val="apple-converted-space"/>
          <w:rFonts w:ascii="Arial" w:eastAsiaTheme="majorEastAsia" w:hAnsi="Arial" w:cs="Arial"/>
          <w:color w:val="000000"/>
        </w:rPr>
        <w:t> </w:t>
      </w:r>
      <w:hyperlink r:id="rId6" w:tgtFrame="_new" w:history="1">
        <w:r w:rsidRPr="001C6333">
          <w:rPr>
            <w:rStyle w:val="Hyperlink"/>
            <w:rFonts w:ascii="Arial" w:eastAsiaTheme="majorEastAsia" w:hAnsi="Arial" w:cs="Arial"/>
          </w:rPr>
          <w:t>https://www.yahoo.com/lifestyle/maddie-ziegler-reflects-on-toxic-environment-dance-moms-193017714.html</w:t>
        </w:r>
      </w:hyperlink>
      <w:r w:rsidRPr="001C6333">
        <w:rPr>
          <w:rFonts w:ascii="Arial" w:hAnsi="Arial" w:cs="Arial"/>
          <w:color w:val="000000"/>
        </w:rPr>
        <w:t xml:space="preserve">(Accessed: </w:t>
      </w:r>
      <w:r>
        <w:rPr>
          <w:rFonts w:ascii="Arial" w:hAnsi="Arial" w:cs="Arial"/>
          <w:color w:val="000000"/>
        </w:rPr>
        <w:t>01</w:t>
      </w:r>
      <w:r w:rsidRPr="001C6333">
        <w:rPr>
          <w:rFonts w:ascii="Arial" w:hAnsi="Arial" w:cs="Arial"/>
          <w:color w:val="000000"/>
        </w:rPr>
        <w:t>February 2026).</w:t>
      </w:r>
    </w:p>
    <w:p w14:paraId="5D720152" w14:textId="77777777" w:rsidR="004E026A" w:rsidRPr="001C6333" w:rsidRDefault="004E026A" w:rsidP="004E026A">
      <w:pPr>
        <w:pStyle w:val="NormalWeb"/>
        <w:rPr>
          <w:rFonts w:ascii="Arial" w:hAnsi="Arial" w:cs="Arial"/>
          <w:color w:val="000000"/>
        </w:rPr>
      </w:pPr>
      <w:r w:rsidRPr="001C6333">
        <w:rPr>
          <w:rFonts w:ascii="Arial" w:hAnsi="Arial" w:cs="Arial"/>
          <w:color w:val="000000"/>
        </w:rPr>
        <w:t>Haddock, P. (2023)</w:t>
      </w:r>
      <w:r w:rsidRPr="001C6333">
        <w:rPr>
          <w:rStyle w:val="apple-converted-space"/>
          <w:rFonts w:ascii="Arial" w:eastAsiaTheme="majorEastAsia" w:hAnsi="Arial" w:cs="Arial"/>
          <w:color w:val="000000"/>
        </w:rPr>
        <w:t> </w:t>
      </w:r>
      <w:r w:rsidRPr="001C6333">
        <w:rPr>
          <w:rStyle w:val="Emphasis"/>
          <w:rFonts w:ascii="Arial" w:eastAsiaTheme="majorEastAsia" w:hAnsi="Arial" w:cs="Arial"/>
          <w:color w:val="000000"/>
        </w:rPr>
        <w:t>When criticism blindsides you, it can steal your self</w:t>
      </w:r>
      <w:r>
        <w:rPr>
          <w:rStyle w:val="Emphasis"/>
          <w:rFonts w:ascii="Arial" w:eastAsiaTheme="majorEastAsia" w:hAnsi="Arial" w:cs="Arial"/>
          <w:color w:val="000000"/>
        </w:rPr>
        <w:t>-</w:t>
      </w:r>
      <w:r w:rsidRPr="001C6333">
        <w:rPr>
          <w:rStyle w:val="Emphasis"/>
          <w:rFonts w:ascii="Arial" w:eastAsiaTheme="majorEastAsia" w:hAnsi="Arial" w:cs="Arial"/>
          <w:color w:val="000000"/>
        </w:rPr>
        <w:t>confidence</w:t>
      </w:r>
      <w:r w:rsidRPr="001C6333">
        <w:rPr>
          <w:rFonts w:ascii="Arial" w:hAnsi="Arial" w:cs="Arial"/>
          <w:color w:val="000000"/>
        </w:rPr>
        <w:t>. Medium, 10 March. Available at:</w:t>
      </w:r>
      <w:r w:rsidRPr="001C6333">
        <w:rPr>
          <w:rStyle w:val="apple-converted-space"/>
          <w:rFonts w:ascii="Arial" w:eastAsiaTheme="majorEastAsia" w:hAnsi="Arial" w:cs="Arial"/>
          <w:color w:val="000000"/>
        </w:rPr>
        <w:t> </w:t>
      </w:r>
      <w:hyperlink r:id="rId7" w:tgtFrame="_new" w:history="1">
        <w:r w:rsidRPr="001C6333">
          <w:rPr>
            <w:rStyle w:val="Hyperlink"/>
            <w:rFonts w:ascii="Arial" w:eastAsiaTheme="majorEastAsia" w:hAnsi="Arial" w:cs="Arial"/>
          </w:rPr>
          <w:t>https://medium.com/youve-been-informed/when-criticism-blindsides-you-it-can-steal-your-self-confidence-8f24e0b6eeaa</w:t>
        </w:r>
      </w:hyperlink>
      <w:r w:rsidRPr="001C6333">
        <w:rPr>
          <w:rStyle w:val="apple-converted-space"/>
          <w:rFonts w:ascii="Arial" w:eastAsiaTheme="majorEastAsia" w:hAnsi="Arial" w:cs="Arial"/>
          <w:color w:val="000000"/>
        </w:rPr>
        <w:t> </w:t>
      </w:r>
      <w:r w:rsidRPr="001C6333">
        <w:rPr>
          <w:rFonts w:ascii="Arial" w:hAnsi="Arial" w:cs="Arial"/>
          <w:color w:val="000000"/>
        </w:rPr>
        <w:t xml:space="preserve">(Accessed: </w:t>
      </w:r>
      <w:r>
        <w:rPr>
          <w:rFonts w:ascii="Arial" w:hAnsi="Arial" w:cs="Arial"/>
          <w:color w:val="000000"/>
        </w:rPr>
        <w:t xml:space="preserve">01 </w:t>
      </w:r>
      <w:r w:rsidRPr="001C6333">
        <w:rPr>
          <w:rFonts w:ascii="Arial" w:hAnsi="Arial" w:cs="Arial"/>
          <w:color w:val="000000"/>
        </w:rPr>
        <w:t>February 2026).</w:t>
      </w:r>
    </w:p>
    <w:p w14:paraId="79A99D19" w14:textId="77777777" w:rsidR="004E026A" w:rsidRPr="001C6333" w:rsidRDefault="004E026A" w:rsidP="004E026A">
      <w:pPr>
        <w:pStyle w:val="NormalWeb"/>
        <w:rPr>
          <w:rFonts w:ascii="Arial" w:hAnsi="Arial" w:cs="Arial"/>
          <w:color w:val="000000"/>
        </w:rPr>
      </w:pPr>
      <w:r w:rsidRPr="001C6333">
        <w:rPr>
          <w:rFonts w:ascii="Arial" w:hAnsi="Arial" w:cs="Arial"/>
          <w:color w:val="000000"/>
        </w:rPr>
        <w:t>Mamma, A. (2022)</w:t>
      </w:r>
      <w:r w:rsidRPr="001C6333">
        <w:rPr>
          <w:rStyle w:val="apple-converted-space"/>
          <w:rFonts w:ascii="Arial" w:eastAsiaTheme="majorEastAsia" w:hAnsi="Arial" w:cs="Arial"/>
          <w:color w:val="000000"/>
        </w:rPr>
        <w:t> </w:t>
      </w:r>
      <w:r w:rsidRPr="001C6333">
        <w:rPr>
          <w:rStyle w:val="Emphasis"/>
          <w:rFonts w:ascii="Arial" w:eastAsiaTheme="majorEastAsia" w:hAnsi="Arial" w:cs="Arial"/>
          <w:color w:val="000000"/>
        </w:rPr>
        <w:t>10 negative impacts of teachers’ favo</w:t>
      </w:r>
      <w:r>
        <w:rPr>
          <w:rStyle w:val="Emphasis"/>
          <w:rFonts w:ascii="Arial" w:eastAsiaTheme="majorEastAsia" w:hAnsi="Arial" w:cs="Arial"/>
          <w:color w:val="000000"/>
        </w:rPr>
        <w:t>u</w:t>
      </w:r>
      <w:r w:rsidRPr="001C6333">
        <w:rPr>
          <w:rStyle w:val="Emphasis"/>
          <w:rFonts w:ascii="Arial" w:eastAsiaTheme="majorEastAsia" w:hAnsi="Arial" w:cs="Arial"/>
          <w:color w:val="000000"/>
        </w:rPr>
        <w:t>ritism on young children</w:t>
      </w:r>
      <w:r w:rsidRPr="001C6333">
        <w:rPr>
          <w:rFonts w:ascii="Arial" w:hAnsi="Arial" w:cs="Arial"/>
          <w:color w:val="000000"/>
        </w:rPr>
        <w:t>. Medium, 3 August. Available at:</w:t>
      </w:r>
      <w:r w:rsidRPr="001C6333">
        <w:rPr>
          <w:rStyle w:val="apple-converted-space"/>
          <w:rFonts w:ascii="Arial" w:eastAsiaTheme="majorEastAsia" w:hAnsi="Arial" w:cs="Arial"/>
          <w:color w:val="000000"/>
        </w:rPr>
        <w:t> </w:t>
      </w:r>
      <w:hyperlink r:id="rId8" w:tgtFrame="_new" w:history="1">
        <w:r w:rsidRPr="001C6333">
          <w:rPr>
            <w:rStyle w:val="Hyperlink"/>
            <w:rFonts w:ascii="Arial" w:eastAsiaTheme="majorEastAsia" w:hAnsi="Arial" w:cs="Arial"/>
          </w:rPr>
          <w:t>https://medium.com/@arshadammama/10-negative-impacts-of-teachers-favoritism-on-young-children-c9851b7d412e</w:t>
        </w:r>
      </w:hyperlink>
      <w:r w:rsidRPr="001C6333">
        <w:rPr>
          <w:rFonts w:ascii="Arial" w:hAnsi="Arial" w:cs="Arial"/>
          <w:color w:val="000000"/>
        </w:rPr>
        <w:t>(Accessed: 19 February 2026).</w:t>
      </w:r>
    </w:p>
    <w:p w14:paraId="7AFCC103" w14:textId="77777777" w:rsidR="004E026A" w:rsidRPr="001C6333" w:rsidRDefault="004E026A" w:rsidP="004E026A">
      <w:pPr>
        <w:pStyle w:val="NormalWeb"/>
        <w:rPr>
          <w:rFonts w:ascii="Arial" w:hAnsi="Arial" w:cs="Arial"/>
          <w:color w:val="000000"/>
        </w:rPr>
      </w:pPr>
      <w:r w:rsidRPr="001C6333">
        <w:rPr>
          <w:rFonts w:ascii="Arial" w:hAnsi="Arial" w:cs="Arial"/>
          <w:color w:val="000000"/>
        </w:rPr>
        <w:t>Ryan, R.M. and Deci, E.L. (2020)</w:t>
      </w:r>
      <w:r w:rsidRPr="001C6333">
        <w:rPr>
          <w:rStyle w:val="apple-converted-space"/>
          <w:rFonts w:ascii="Arial" w:eastAsiaTheme="majorEastAsia" w:hAnsi="Arial" w:cs="Arial"/>
          <w:color w:val="000000"/>
        </w:rPr>
        <w:t> </w:t>
      </w:r>
      <w:r w:rsidRPr="001C6333">
        <w:rPr>
          <w:rStyle w:val="Emphasis"/>
          <w:rFonts w:ascii="Arial" w:eastAsiaTheme="majorEastAsia" w:hAnsi="Arial" w:cs="Arial"/>
          <w:color w:val="000000"/>
        </w:rPr>
        <w:t>Self</w:t>
      </w:r>
      <w:r w:rsidRPr="001C6333">
        <w:rPr>
          <w:rStyle w:val="Emphasis"/>
          <w:rFonts w:ascii="Arial" w:eastAsiaTheme="majorEastAsia" w:hAnsi="Arial" w:cs="Arial"/>
          <w:color w:val="000000"/>
        </w:rPr>
        <w:noBreakHyphen/>
        <w:t>Determination Theory: basic psychological needs in motivation, development, and wellness</w:t>
      </w:r>
      <w:r w:rsidRPr="001C6333">
        <w:rPr>
          <w:rFonts w:ascii="Arial" w:hAnsi="Arial" w:cs="Arial"/>
          <w:color w:val="000000"/>
        </w:rPr>
        <w:t>. New York: Guilford Press</w:t>
      </w:r>
    </w:p>
    <w:p w14:paraId="4D8596BC" w14:textId="77777777" w:rsidR="004E026A" w:rsidRDefault="004E026A" w:rsidP="004E026A">
      <w:pPr>
        <w:rPr>
          <w:rFonts w:ascii="Arial" w:hAnsi="Arial" w:cs="Arial"/>
          <w:sz w:val="28"/>
          <w:szCs w:val="28"/>
        </w:rPr>
      </w:pPr>
    </w:p>
    <w:p w14:paraId="18F493E0" w14:textId="77777777" w:rsidR="004E026A" w:rsidRDefault="004E026A" w:rsidP="004E026A">
      <w:pPr>
        <w:rPr>
          <w:rFonts w:ascii="Arial" w:hAnsi="Arial" w:cs="Arial"/>
          <w:sz w:val="28"/>
          <w:szCs w:val="28"/>
        </w:rPr>
      </w:pPr>
    </w:p>
    <w:p w14:paraId="79D9A93A" w14:textId="77777777" w:rsidR="004E026A" w:rsidRDefault="004E026A" w:rsidP="004E026A">
      <w:pPr>
        <w:rPr>
          <w:rFonts w:ascii="Arial" w:hAnsi="Arial" w:cs="Arial"/>
          <w:sz w:val="28"/>
          <w:szCs w:val="28"/>
        </w:rPr>
      </w:pPr>
    </w:p>
    <w:p w14:paraId="2E3E0065" w14:textId="77777777" w:rsidR="004E026A" w:rsidRDefault="004E026A" w:rsidP="004E026A">
      <w:pPr>
        <w:rPr>
          <w:rFonts w:ascii="Arial" w:hAnsi="Arial" w:cs="Arial"/>
          <w:sz w:val="28"/>
          <w:szCs w:val="28"/>
        </w:rPr>
      </w:pPr>
    </w:p>
    <w:p w14:paraId="1BA1F2F1" w14:textId="77777777" w:rsidR="004E026A" w:rsidRDefault="004E026A" w:rsidP="004E026A">
      <w:pPr>
        <w:rPr>
          <w:rFonts w:ascii="Arial" w:hAnsi="Arial" w:cs="Arial"/>
          <w:sz w:val="28"/>
          <w:szCs w:val="28"/>
        </w:rPr>
      </w:pPr>
    </w:p>
    <w:p w14:paraId="2EF1CFA2" w14:textId="77777777" w:rsidR="004E026A" w:rsidRDefault="004E026A" w:rsidP="004E026A">
      <w:pPr>
        <w:rPr>
          <w:rFonts w:ascii="Arial" w:hAnsi="Arial" w:cs="Arial"/>
          <w:sz w:val="28"/>
          <w:szCs w:val="28"/>
        </w:rPr>
      </w:pPr>
    </w:p>
    <w:p w14:paraId="0DB749A7" w14:textId="77777777" w:rsidR="004E026A" w:rsidRDefault="004E026A" w:rsidP="004E026A">
      <w:pPr>
        <w:rPr>
          <w:rFonts w:ascii="Arial" w:hAnsi="Arial" w:cs="Arial"/>
          <w:sz w:val="28"/>
          <w:szCs w:val="28"/>
        </w:rPr>
      </w:pPr>
    </w:p>
    <w:p w14:paraId="4B91504D" w14:textId="77777777" w:rsidR="004E026A" w:rsidRDefault="004E026A" w:rsidP="004E026A">
      <w:pPr>
        <w:rPr>
          <w:rFonts w:ascii="Arial" w:hAnsi="Arial" w:cs="Arial"/>
          <w:sz w:val="28"/>
          <w:szCs w:val="28"/>
        </w:rPr>
      </w:pPr>
    </w:p>
    <w:p w14:paraId="20C28280" w14:textId="77777777" w:rsidR="004E026A" w:rsidRDefault="004E026A" w:rsidP="004E026A">
      <w:pPr>
        <w:rPr>
          <w:rFonts w:ascii="Arial" w:hAnsi="Arial" w:cs="Arial"/>
          <w:sz w:val="28"/>
          <w:szCs w:val="28"/>
        </w:rPr>
      </w:pPr>
    </w:p>
    <w:p w14:paraId="61152AE3" w14:textId="77777777" w:rsidR="004E026A" w:rsidRPr="00412682" w:rsidRDefault="004E026A" w:rsidP="004E026A">
      <w:pPr>
        <w:rPr>
          <w:rFonts w:ascii="Arial" w:hAnsi="Arial" w:cs="Arial"/>
          <w:sz w:val="28"/>
          <w:szCs w:val="28"/>
        </w:rPr>
      </w:pPr>
    </w:p>
    <w:p w14:paraId="041B1DC3" w14:textId="77777777" w:rsidR="004E026A" w:rsidRPr="006920D4" w:rsidRDefault="004E026A" w:rsidP="004E026A">
      <w:pPr>
        <w:rPr>
          <w:rFonts w:ascii="Arial" w:hAnsi="Arial" w:cs="Arial"/>
          <w:b/>
          <w:bCs/>
        </w:rPr>
      </w:pPr>
      <w:r w:rsidRPr="006920D4">
        <w:rPr>
          <w:rFonts w:ascii="Arial" w:hAnsi="Arial" w:cs="Arial"/>
          <w:b/>
          <w:bCs/>
        </w:rPr>
        <w:lastRenderedPageBreak/>
        <w:t xml:space="preserve">Bibliography </w:t>
      </w:r>
    </w:p>
    <w:p w14:paraId="1F516668" w14:textId="77777777" w:rsidR="004E026A" w:rsidRPr="00804785" w:rsidRDefault="004E026A" w:rsidP="004E026A">
      <w:pPr>
        <w:rPr>
          <w:rFonts w:ascii="Arial" w:hAnsi="Arial" w:cs="Arial"/>
          <w:b/>
          <w:bCs/>
        </w:rPr>
      </w:pPr>
    </w:p>
    <w:p w14:paraId="10D26FD6" w14:textId="77777777" w:rsidR="004E026A" w:rsidRPr="00804785" w:rsidRDefault="004E026A" w:rsidP="004E026A">
      <w:pPr>
        <w:rPr>
          <w:rFonts w:ascii="Arial" w:hAnsi="Arial" w:cs="Arial"/>
        </w:rPr>
      </w:pPr>
      <w:hyperlink r:id="rId9" w:history="1">
        <w:r w:rsidRPr="00804785">
          <w:rPr>
            <w:rStyle w:val="Hyperlink"/>
            <w:rFonts w:ascii="Arial" w:hAnsi="Arial" w:cs="Arial"/>
            <w:b/>
            <w:bCs/>
          </w:rPr>
          <w:t>https://www.youtube.com/watch?v=iDaX6zL80cI</w:t>
        </w:r>
      </w:hyperlink>
    </w:p>
    <w:p w14:paraId="7419263A" w14:textId="77777777" w:rsidR="004E026A" w:rsidRPr="00804785" w:rsidRDefault="004E026A" w:rsidP="004E026A">
      <w:pPr>
        <w:rPr>
          <w:rFonts w:ascii="Arial" w:hAnsi="Arial" w:cs="Arial"/>
          <w:b/>
          <w:bCs/>
        </w:rPr>
      </w:pPr>
      <w:hyperlink r:id="rId10" w:history="1">
        <w:r w:rsidRPr="00804785">
          <w:rPr>
            <w:rStyle w:val="Hyperlink"/>
            <w:rFonts w:ascii="Arial" w:hAnsi="Arial" w:cs="Arial"/>
            <w:b/>
            <w:bCs/>
          </w:rPr>
          <w:t>https://medium.com/youve-been-informed/when-criticism-blindsides-you-it-can-steal-your-self-confidence-8f24e0b6eeaa</w:t>
        </w:r>
      </w:hyperlink>
    </w:p>
    <w:p w14:paraId="03DC75D6" w14:textId="77777777" w:rsidR="004E026A" w:rsidRPr="00804785" w:rsidRDefault="004E026A" w:rsidP="004E026A">
      <w:pPr>
        <w:rPr>
          <w:rFonts w:ascii="Arial" w:hAnsi="Arial" w:cs="Arial"/>
          <w:b/>
          <w:bCs/>
        </w:rPr>
      </w:pPr>
      <w:hyperlink r:id="rId11" w:anchor=":~:text=Getting%20corrections%20and%20compliments%20from,the%20most%20as%20a%20dancer" w:history="1">
        <w:r w:rsidRPr="00804785">
          <w:rPr>
            <w:rStyle w:val="Hyperlink"/>
            <w:rFonts w:ascii="Arial" w:hAnsi="Arial" w:cs="Arial"/>
            <w:b/>
            <w:bCs/>
          </w:rPr>
          <w:t>https://www.clistudios.com/dance-blog/training/why-you-need-honest-feedback-to-become-a-better-dancer/#:~:text=Getting%20corrections%20and%20compliments%20from,the%20most%20as%20a%20dancer</w:t>
        </w:r>
      </w:hyperlink>
      <w:r w:rsidRPr="00804785">
        <w:rPr>
          <w:rFonts w:ascii="Arial" w:hAnsi="Arial" w:cs="Arial"/>
          <w:b/>
          <w:bCs/>
        </w:rPr>
        <w:t>.</w:t>
      </w:r>
    </w:p>
    <w:p w14:paraId="3BA14279" w14:textId="77777777" w:rsidR="004E026A" w:rsidRPr="00804785" w:rsidRDefault="004E026A" w:rsidP="004E026A">
      <w:pPr>
        <w:rPr>
          <w:rFonts w:ascii="Arial" w:hAnsi="Arial" w:cs="Arial"/>
          <w:b/>
          <w:bCs/>
        </w:rPr>
      </w:pPr>
      <w:hyperlink r:id="rId12" w:history="1">
        <w:r w:rsidRPr="00804785">
          <w:rPr>
            <w:rStyle w:val="Hyperlink"/>
            <w:rFonts w:ascii="Arial" w:hAnsi="Arial" w:cs="Arial"/>
            <w:b/>
            <w:bCs/>
          </w:rPr>
          <w:t>https://www.youtube.com/watch?v=HejJkiHtSLk</w:t>
        </w:r>
      </w:hyperlink>
    </w:p>
    <w:p w14:paraId="347FEA7C" w14:textId="77777777" w:rsidR="004E026A" w:rsidRPr="00804785" w:rsidRDefault="004E026A" w:rsidP="004E026A">
      <w:pPr>
        <w:rPr>
          <w:rFonts w:ascii="Arial" w:hAnsi="Arial" w:cs="Arial"/>
          <w:b/>
          <w:bCs/>
        </w:rPr>
      </w:pPr>
      <w:r w:rsidRPr="00804785">
        <w:rPr>
          <w:rFonts w:ascii="Arial" w:hAnsi="Arial" w:cs="Arial"/>
          <w:b/>
          <w:bCs/>
        </w:rPr>
        <w:t xml:space="preserve"> </w:t>
      </w:r>
      <w:hyperlink r:id="rId13" w:history="1">
        <w:r w:rsidRPr="00804785">
          <w:rPr>
            <w:rStyle w:val="Hyperlink"/>
            <w:rFonts w:ascii="Arial" w:hAnsi="Arial" w:cs="Arial"/>
            <w:b/>
            <w:bCs/>
          </w:rPr>
          <w:t>https://www.buzzfeed.com/laurengarafano/revelations-from-dance-moms-the-reunion</w:t>
        </w:r>
      </w:hyperlink>
    </w:p>
    <w:p w14:paraId="2A535850" w14:textId="77777777" w:rsidR="004E026A" w:rsidRPr="00804785" w:rsidRDefault="004E026A" w:rsidP="004E026A">
      <w:pPr>
        <w:rPr>
          <w:rFonts w:ascii="Arial" w:hAnsi="Arial" w:cs="Arial"/>
          <w:b/>
          <w:bCs/>
        </w:rPr>
      </w:pPr>
      <w:hyperlink r:id="rId14" w:history="1">
        <w:r w:rsidRPr="00804785">
          <w:rPr>
            <w:rStyle w:val="Hyperlink"/>
            <w:rFonts w:ascii="Arial" w:hAnsi="Arial" w:cs="Arial"/>
            <w:b/>
            <w:bCs/>
          </w:rPr>
          <w:t>https://www.yahoo.com/lifestyle/maddie-ziegler-reflects-on-toxic-environment-dance-moms-193017714.html?guccounter=1&amp;guce_referrer=aHR0cHM6Ly93d3cuZ29vZ2xlLmNvbS8&amp;guce_referrer_sig=AQAAAD4b56DFXxMd732BT7MM_hHELNyEzzZ9OJtUpkRSnpesRiAoYdb2h-Q0lkq2myg-tJIiVBZJHb9MbdKkA-FSg_a8ki2C0A63GGag6LuJP5gnuvMOSoa77gHofNpvNxB-XSojEwLW0e0feLiJgi0bj4-W2utvHqr8q25OF2J00yR7</w:t>
        </w:r>
      </w:hyperlink>
    </w:p>
    <w:p w14:paraId="5A6FB08E" w14:textId="77777777" w:rsidR="004E026A" w:rsidRPr="00804785" w:rsidRDefault="004E026A" w:rsidP="004E026A">
      <w:pPr>
        <w:rPr>
          <w:rFonts w:ascii="Arial" w:hAnsi="Arial" w:cs="Arial"/>
          <w:b/>
          <w:bCs/>
        </w:rPr>
      </w:pPr>
      <w:hyperlink r:id="rId15" w:history="1">
        <w:r w:rsidRPr="00804785">
          <w:rPr>
            <w:rStyle w:val="Hyperlink"/>
            <w:rFonts w:ascii="Arial" w:hAnsi="Arial" w:cs="Arial"/>
            <w:b/>
            <w:bCs/>
          </w:rPr>
          <w:t>https://www.skillshare.com/en/join/ps-capcut?g_acctid=801-939-2003&amp;g_adgroupid=173915630595&amp;g_adid=728536813820&amp;g_adtype=search&amp;g_campaign=CapCut_IP_XPR_SR_STD_UK_Non-Branded&amp;g_campaignid=22109639239&amp;g_keyword=capcut%20editing%20course%20free&amp;g_keywordid=kwd-2302001238909&amp;g_network=g&amp;matchtype=b&amp;locale=en&amp;g_adid=728536813820&amp;g_adgroupid=173915630595&amp;g_adtype=&amp;coupon=GOOGNB30DAYSFREE&amp;utm_medium=paidsearch&amp;utm_source=Google&amp;utm_term=capcut%20editing%20course%20free&amp;utm_campaign=CapCut_IP_XPR_SR_STD_UK_Non-Branded&amp;hsa_acc=8019392003&amp;hsa_cam=22109639239&amp;hsa_grp=173915630595&amp;hsa_ad=728536813820&amp;hsa_src=g&amp;hsa_tgt=kwd-2302001238909&amp;hsa_kw=capcut%20editing%20course%20free&amp;hsa_mt=b&amp;hsa_net=adwords&amp;hsa_ver=3&amp;gad_source=1&amp;gad_campaignid=22109639239&amp;gbraid=0AAAAADxS_RVTT60vVlx_lF07cUwDtmHJm&amp;gclid=Cj0KCQiAqeDMBhDcARIsAJEbU9QzXpFxRc2HVbxQQ2LVtutqM4jzs6UjtiPpUxTU5VHAEgOSryD0xogaAg8NEALw_wcB</w:t>
        </w:r>
      </w:hyperlink>
    </w:p>
    <w:p w14:paraId="09D519F8" w14:textId="77777777" w:rsidR="004E026A" w:rsidRPr="00804785" w:rsidRDefault="004E026A" w:rsidP="004E026A">
      <w:pPr>
        <w:rPr>
          <w:rFonts w:ascii="Arial" w:hAnsi="Arial" w:cs="Arial"/>
          <w:b/>
          <w:bCs/>
        </w:rPr>
      </w:pPr>
    </w:p>
    <w:p w14:paraId="4F520587" w14:textId="77777777" w:rsidR="004E026A" w:rsidRPr="00804785" w:rsidRDefault="004E026A" w:rsidP="004E026A">
      <w:pPr>
        <w:rPr>
          <w:rFonts w:ascii="Arial" w:hAnsi="Arial" w:cs="Arial"/>
          <w:b/>
          <w:bCs/>
        </w:rPr>
      </w:pPr>
      <w:hyperlink r:id="rId16" w:history="1">
        <w:r w:rsidRPr="00804785">
          <w:rPr>
            <w:rStyle w:val="Hyperlink"/>
            <w:rFonts w:ascii="Arial" w:hAnsi="Arial" w:cs="Arial"/>
            <w:b/>
            <w:bCs/>
          </w:rPr>
          <w:t>https://www.capcut.com/resource/capcut-tutorial-for-beginners</w:t>
        </w:r>
      </w:hyperlink>
    </w:p>
    <w:p w14:paraId="18AADBFF" w14:textId="77777777" w:rsidR="004E026A" w:rsidRPr="00804785" w:rsidRDefault="004E026A" w:rsidP="004E026A">
      <w:pPr>
        <w:rPr>
          <w:rFonts w:ascii="Arial" w:hAnsi="Arial" w:cs="Arial"/>
          <w:b/>
          <w:bCs/>
        </w:rPr>
      </w:pPr>
    </w:p>
    <w:p w14:paraId="6DC671D8" w14:textId="77777777" w:rsidR="004E026A" w:rsidRPr="00804785" w:rsidRDefault="004E026A" w:rsidP="004E026A">
      <w:pPr>
        <w:rPr>
          <w:rFonts w:ascii="Arial" w:hAnsi="Arial" w:cs="Arial"/>
          <w:b/>
          <w:bCs/>
        </w:rPr>
      </w:pPr>
      <w:hyperlink r:id="rId17" w:history="1">
        <w:r w:rsidRPr="00804785">
          <w:rPr>
            <w:rStyle w:val="Hyperlink"/>
            <w:rFonts w:ascii="Arial" w:hAnsi="Arial" w:cs="Arial"/>
            <w:b/>
            <w:bCs/>
          </w:rPr>
          <w:t>https://www.youtube.com/watch?v=VN6NXnOeTXM</w:t>
        </w:r>
      </w:hyperlink>
      <w:r w:rsidRPr="00804785">
        <w:rPr>
          <w:rFonts w:ascii="Arial" w:hAnsi="Arial" w:cs="Arial"/>
          <w:b/>
          <w:bCs/>
        </w:rPr>
        <w:t xml:space="preserve"> </w:t>
      </w:r>
    </w:p>
    <w:p w14:paraId="710A4BC0" w14:textId="77777777" w:rsidR="004E026A" w:rsidRPr="00804785" w:rsidRDefault="004E026A" w:rsidP="004E026A">
      <w:pPr>
        <w:rPr>
          <w:rFonts w:ascii="Arial" w:hAnsi="Arial" w:cs="Arial"/>
          <w:b/>
          <w:bCs/>
        </w:rPr>
      </w:pPr>
      <w:r w:rsidRPr="00804785">
        <w:rPr>
          <w:rFonts w:ascii="Arial" w:hAnsi="Arial" w:cs="Arial"/>
          <w:b/>
          <w:bCs/>
        </w:rPr>
        <w:t xml:space="preserve">  </w:t>
      </w:r>
      <w:hyperlink r:id="rId18" w:history="1">
        <w:r w:rsidRPr="00804785">
          <w:rPr>
            <w:rStyle w:val="Hyperlink"/>
            <w:rFonts w:ascii="Arial" w:hAnsi="Arial" w:cs="Arial"/>
            <w:b/>
            <w:bCs/>
          </w:rPr>
          <w:t>https://www.dance-forums.com/threads/bad-teachers.48440/</w:t>
        </w:r>
      </w:hyperlink>
    </w:p>
    <w:p w14:paraId="3308EE53" w14:textId="77777777" w:rsidR="004E026A" w:rsidRDefault="004E026A" w:rsidP="004E026A">
      <w:pPr>
        <w:rPr>
          <w:rFonts w:ascii="Arial" w:hAnsi="Arial" w:cs="Arial"/>
          <w:b/>
          <w:bCs/>
          <w:sz w:val="32"/>
          <w:szCs w:val="32"/>
        </w:rPr>
      </w:pPr>
    </w:p>
    <w:p w14:paraId="78ABBD71" w14:textId="77777777" w:rsidR="004E026A" w:rsidRDefault="004E026A" w:rsidP="004E026A">
      <w:pPr>
        <w:rPr>
          <w:rFonts w:ascii="Arial" w:hAnsi="Arial" w:cs="Arial"/>
          <w:b/>
          <w:bCs/>
          <w:sz w:val="32"/>
          <w:szCs w:val="32"/>
        </w:rPr>
      </w:pPr>
    </w:p>
    <w:p w14:paraId="6F8F8957" w14:textId="77777777" w:rsidR="004E026A" w:rsidRDefault="004E026A" w:rsidP="004E026A">
      <w:pPr>
        <w:rPr>
          <w:rFonts w:ascii="Arial" w:hAnsi="Arial" w:cs="Arial"/>
          <w:b/>
          <w:bCs/>
          <w:sz w:val="32"/>
          <w:szCs w:val="32"/>
        </w:rPr>
      </w:pPr>
    </w:p>
    <w:p w14:paraId="269A8499" w14:textId="77777777" w:rsidR="00C209F9" w:rsidRDefault="00C209F9" w:rsidP="004E026A">
      <w:pPr>
        <w:rPr>
          <w:rFonts w:ascii="Arial" w:hAnsi="Arial" w:cs="Arial"/>
          <w:b/>
          <w:bCs/>
          <w:sz w:val="32"/>
          <w:szCs w:val="32"/>
        </w:rPr>
      </w:pPr>
    </w:p>
    <w:p w14:paraId="2446BD19" w14:textId="77777777" w:rsidR="00C209F9" w:rsidRDefault="00C209F9" w:rsidP="004E026A">
      <w:pPr>
        <w:rPr>
          <w:rFonts w:ascii="Arial" w:hAnsi="Arial" w:cs="Arial"/>
          <w:b/>
          <w:bCs/>
          <w:sz w:val="32"/>
          <w:szCs w:val="32"/>
        </w:rPr>
      </w:pPr>
    </w:p>
    <w:p w14:paraId="1E8A5008" w14:textId="77777777" w:rsidR="00C209F9" w:rsidRDefault="00C209F9" w:rsidP="004E026A">
      <w:pPr>
        <w:rPr>
          <w:rFonts w:ascii="Arial" w:hAnsi="Arial" w:cs="Arial"/>
          <w:b/>
          <w:bCs/>
          <w:sz w:val="32"/>
          <w:szCs w:val="32"/>
        </w:rPr>
      </w:pPr>
    </w:p>
    <w:p w14:paraId="46EF1F88" w14:textId="77777777" w:rsidR="00C209F9" w:rsidRDefault="00C209F9" w:rsidP="004E026A">
      <w:pPr>
        <w:rPr>
          <w:rFonts w:ascii="Arial" w:hAnsi="Arial" w:cs="Arial"/>
          <w:b/>
          <w:bCs/>
          <w:sz w:val="32"/>
          <w:szCs w:val="32"/>
        </w:rPr>
      </w:pPr>
    </w:p>
    <w:p w14:paraId="42B7FB1C" w14:textId="77777777" w:rsidR="00C209F9" w:rsidRDefault="00C209F9" w:rsidP="004E026A">
      <w:pPr>
        <w:rPr>
          <w:rFonts w:ascii="Arial" w:hAnsi="Arial" w:cs="Arial"/>
          <w:b/>
          <w:bCs/>
          <w:sz w:val="32"/>
          <w:szCs w:val="32"/>
        </w:rPr>
      </w:pPr>
    </w:p>
    <w:p w14:paraId="72BB7FEA" w14:textId="77777777" w:rsidR="00C209F9" w:rsidRDefault="00C209F9" w:rsidP="004E026A">
      <w:pPr>
        <w:rPr>
          <w:rFonts w:ascii="Arial" w:hAnsi="Arial" w:cs="Arial"/>
          <w:b/>
          <w:bCs/>
          <w:sz w:val="32"/>
          <w:szCs w:val="32"/>
        </w:rPr>
      </w:pPr>
    </w:p>
    <w:p w14:paraId="618947AC" w14:textId="77777777" w:rsidR="00C209F9" w:rsidRDefault="00C209F9" w:rsidP="004E026A">
      <w:pPr>
        <w:rPr>
          <w:rFonts w:ascii="Arial" w:hAnsi="Arial" w:cs="Arial"/>
          <w:b/>
          <w:bCs/>
          <w:sz w:val="32"/>
          <w:szCs w:val="32"/>
        </w:rPr>
      </w:pPr>
    </w:p>
    <w:p w14:paraId="1DA1A378" w14:textId="77777777" w:rsidR="00C209F9" w:rsidRDefault="00C209F9" w:rsidP="004E026A">
      <w:pPr>
        <w:rPr>
          <w:rFonts w:ascii="Arial" w:hAnsi="Arial" w:cs="Arial"/>
          <w:b/>
          <w:bCs/>
          <w:sz w:val="32"/>
          <w:szCs w:val="32"/>
        </w:rPr>
      </w:pPr>
    </w:p>
    <w:p w14:paraId="3CE74A40" w14:textId="77777777" w:rsidR="00C209F9" w:rsidRDefault="00C209F9" w:rsidP="004E026A">
      <w:pPr>
        <w:rPr>
          <w:rFonts w:ascii="Arial" w:hAnsi="Arial" w:cs="Arial"/>
          <w:b/>
          <w:bCs/>
          <w:sz w:val="32"/>
          <w:szCs w:val="32"/>
        </w:rPr>
      </w:pPr>
    </w:p>
    <w:p w14:paraId="0F0A989C" w14:textId="77777777" w:rsidR="00C209F9" w:rsidRDefault="00C209F9" w:rsidP="004E026A">
      <w:pPr>
        <w:rPr>
          <w:rFonts w:ascii="Arial" w:hAnsi="Arial" w:cs="Arial"/>
          <w:b/>
          <w:bCs/>
          <w:sz w:val="32"/>
          <w:szCs w:val="32"/>
        </w:rPr>
      </w:pPr>
    </w:p>
    <w:p w14:paraId="5D38EDC2" w14:textId="77777777" w:rsidR="00C209F9" w:rsidRDefault="00C209F9" w:rsidP="004E026A">
      <w:pPr>
        <w:rPr>
          <w:rFonts w:ascii="Arial" w:hAnsi="Arial" w:cs="Arial"/>
          <w:b/>
          <w:bCs/>
          <w:sz w:val="32"/>
          <w:szCs w:val="32"/>
        </w:rPr>
      </w:pPr>
    </w:p>
    <w:p w14:paraId="3F96541F" w14:textId="77777777" w:rsidR="00C209F9" w:rsidRDefault="00C209F9" w:rsidP="004E026A">
      <w:pPr>
        <w:rPr>
          <w:rFonts w:ascii="Arial" w:hAnsi="Arial" w:cs="Arial"/>
          <w:b/>
          <w:bCs/>
          <w:sz w:val="32"/>
          <w:szCs w:val="32"/>
        </w:rPr>
      </w:pPr>
    </w:p>
    <w:p w14:paraId="1EA80A3D" w14:textId="77777777" w:rsidR="00C209F9" w:rsidRDefault="00C209F9" w:rsidP="004E026A">
      <w:pPr>
        <w:rPr>
          <w:rFonts w:ascii="Arial" w:hAnsi="Arial" w:cs="Arial"/>
          <w:b/>
          <w:bCs/>
          <w:sz w:val="32"/>
          <w:szCs w:val="32"/>
        </w:rPr>
      </w:pPr>
    </w:p>
    <w:p w14:paraId="4BB70131" w14:textId="77777777" w:rsidR="00C209F9" w:rsidRDefault="00C209F9" w:rsidP="004E026A">
      <w:pPr>
        <w:rPr>
          <w:rFonts w:ascii="Arial" w:hAnsi="Arial" w:cs="Arial"/>
          <w:b/>
          <w:bCs/>
          <w:sz w:val="32"/>
          <w:szCs w:val="32"/>
        </w:rPr>
      </w:pPr>
    </w:p>
    <w:p w14:paraId="3D7BC345" w14:textId="77777777" w:rsidR="00C209F9" w:rsidRDefault="00C209F9" w:rsidP="004E026A">
      <w:pPr>
        <w:rPr>
          <w:rFonts w:ascii="Arial" w:hAnsi="Arial" w:cs="Arial"/>
          <w:b/>
          <w:bCs/>
          <w:sz w:val="32"/>
          <w:szCs w:val="32"/>
        </w:rPr>
      </w:pPr>
    </w:p>
    <w:p w14:paraId="7094C105" w14:textId="77777777" w:rsidR="004E026A" w:rsidRPr="00E42CE7" w:rsidRDefault="004E026A" w:rsidP="004E026A">
      <w:pPr>
        <w:rPr>
          <w:rFonts w:ascii="Arial" w:hAnsi="Arial" w:cs="Arial"/>
          <w:b/>
          <w:bCs/>
        </w:rPr>
      </w:pPr>
    </w:p>
    <w:p w14:paraId="15BDC4BF" w14:textId="77777777" w:rsidR="004E026A" w:rsidRPr="00E42CE7" w:rsidRDefault="004E026A" w:rsidP="004E026A">
      <w:pPr>
        <w:rPr>
          <w:rFonts w:ascii="Arial" w:hAnsi="Arial" w:cs="Arial"/>
          <w:b/>
          <w:bCs/>
        </w:rPr>
      </w:pPr>
    </w:p>
    <w:p w14:paraId="348858D3" w14:textId="77777777" w:rsidR="004E026A" w:rsidRDefault="004E026A">
      <w:r>
        <w:t xml:space="preserve">Katie Morrissey – Research Journal </w:t>
      </w:r>
    </w:p>
    <w:p w14:paraId="20762D7A" w14:textId="77777777" w:rsidR="004E026A" w:rsidRDefault="004E026A"/>
    <w:p w14:paraId="4087234E" w14:textId="05B7D653" w:rsidR="00C209F9" w:rsidRDefault="00C209F9">
      <w:hyperlink r:id="rId19" w:history="1">
        <w:r w:rsidRPr="00C40580">
          <w:rPr>
            <w:rStyle w:val="Hyperlink"/>
          </w:rPr>
          <w:t>https://www.canva.com/design/DAHAXPvXT7s/vCvw9Lg71-TQwRI3wR_6aQ/edit?utm_content=DAHAXPvXT7s&amp;utm_campaign=designshare&amp;utm_medium=link2&amp;utm_source=sharebutton</w:t>
        </w:r>
      </w:hyperlink>
    </w:p>
    <w:p w14:paraId="242DF859" w14:textId="56C43737" w:rsidR="00415CFC" w:rsidRDefault="004E026A">
      <w:r>
        <w:t xml:space="preserve"> </w:t>
      </w:r>
    </w:p>
    <w:p w14:paraId="74BA89C9" w14:textId="77777777" w:rsidR="003344B4" w:rsidRDefault="003344B4"/>
    <w:sectPr w:rsidR="003344B4" w:rsidSect="004D4B3B">
      <w:headerReference w:type="default" r:id="rId20"/>
      <w:footerReference w:type="even" r:id="rId21"/>
      <w:footerReference w:type="default" r:id="rId22"/>
      <w:head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98F4B" w14:textId="77777777" w:rsidR="004D0D86" w:rsidRDefault="004D0D86" w:rsidP="0021581D">
      <w:r>
        <w:separator/>
      </w:r>
    </w:p>
  </w:endnote>
  <w:endnote w:type="continuationSeparator" w:id="0">
    <w:p w14:paraId="1BECBD99" w14:textId="77777777" w:rsidR="004D0D86" w:rsidRDefault="004D0D86" w:rsidP="0021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7096346"/>
      <w:docPartObj>
        <w:docPartGallery w:val="Page Numbers (Bottom of Page)"/>
        <w:docPartUnique/>
      </w:docPartObj>
    </w:sdtPr>
    <w:sdtContent>
      <w:p w14:paraId="4F03980D" w14:textId="3D83DB13" w:rsidR="004D4B3B" w:rsidRDefault="004D4B3B" w:rsidP="007C3F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9D22C8B" w14:textId="77777777" w:rsidR="004D4B3B" w:rsidRDefault="004D4B3B" w:rsidP="004D4B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5235"/>
      <w:docPartObj>
        <w:docPartGallery w:val="Page Numbers (Bottom of Page)"/>
        <w:docPartUnique/>
      </w:docPartObj>
    </w:sdtPr>
    <w:sdtContent>
      <w:p w14:paraId="5CDCDF39" w14:textId="3AC7B6F0" w:rsidR="004D4B3B" w:rsidRDefault="004D4B3B" w:rsidP="007C3F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7B64F6" w14:textId="77777777" w:rsidR="004D4B3B" w:rsidRDefault="004D4B3B" w:rsidP="004D4B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4CFDF" w14:textId="77777777" w:rsidR="004D0D86" w:rsidRDefault="004D0D86" w:rsidP="0021581D">
      <w:r>
        <w:separator/>
      </w:r>
    </w:p>
  </w:footnote>
  <w:footnote w:type="continuationSeparator" w:id="0">
    <w:p w14:paraId="62B2B917" w14:textId="77777777" w:rsidR="004D0D86" w:rsidRDefault="004D0D86" w:rsidP="00215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32BC4" w14:textId="67DF6839" w:rsidR="00415CFC" w:rsidRDefault="004D4B3B">
    <w:pPr>
      <w:pStyle w:val="Header"/>
    </w:pPr>
    <w:r>
      <w:t xml:space="preserve">Katie Morrissey </w:t>
    </w:r>
  </w:p>
  <w:p w14:paraId="394DF639" w14:textId="0C1E1484" w:rsidR="004D4B3B" w:rsidRDefault="004D4B3B">
    <w:pPr>
      <w:pStyle w:val="Header"/>
    </w:pPr>
    <w:r>
      <w:t>2305010</w:t>
    </w:r>
  </w:p>
  <w:p w14:paraId="6CE10CE1" w14:textId="0B10FEA2" w:rsidR="004D4B3B" w:rsidRDefault="004D4B3B">
    <w:pPr>
      <w:pStyle w:val="Header"/>
    </w:pPr>
    <w:r>
      <w:t>ADPA6004</w:t>
    </w:r>
  </w:p>
  <w:p w14:paraId="1725050B" w14:textId="77777777" w:rsidR="0021581D" w:rsidRDefault="002158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DD8DC" w14:textId="26054F51" w:rsidR="00415CFC" w:rsidRDefault="004D4B3B">
    <w:pPr>
      <w:pStyle w:val="Header"/>
    </w:pPr>
    <w:r>
      <w:rPr>
        <w:noProof/>
      </w:rPr>
      <w:drawing>
        <wp:anchor distT="0" distB="0" distL="114300" distR="114300" simplePos="0" relativeHeight="251658240" behindDoc="0" locked="0" layoutInCell="1" allowOverlap="1" wp14:anchorId="34C08E53" wp14:editId="0EBF4E96">
          <wp:simplePos x="0" y="0"/>
          <wp:positionH relativeFrom="column">
            <wp:posOffset>1263316</wp:posOffset>
          </wp:positionH>
          <wp:positionV relativeFrom="paragraph">
            <wp:posOffset>-232410</wp:posOffset>
          </wp:positionV>
          <wp:extent cx="2911577" cy="899989"/>
          <wp:effectExtent l="0" t="0" r="0" b="1905"/>
          <wp:wrapNone/>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11577" cy="899989"/>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B55"/>
    <w:rsid w:val="00077D56"/>
    <w:rsid w:val="0017113E"/>
    <w:rsid w:val="0021581D"/>
    <w:rsid w:val="003344B4"/>
    <w:rsid w:val="003E4AD4"/>
    <w:rsid w:val="00415CFC"/>
    <w:rsid w:val="00454A63"/>
    <w:rsid w:val="004D0D86"/>
    <w:rsid w:val="004D4B3B"/>
    <w:rsid w:val="004E026A"/>
    <w:rsid w:val="00500E19"/>
    <w:rsid w:val="005842D3"/>
    <w:rsid w:val="006F43AE"/>
    <w:rsid w:val="00716C92"/>
    <w:rsid w:val="00734B55"/>
    <w:rsid w:val="008E338B"/>
    <w:rsid w:val="008E7D78"/>
    <w:rsid w:val="00933C6F"/>
    <w:rsid w:val="00A4438E"/>
    <w:rsid w:val="00AD7163"/>
    <w:rsid w:val="00C209F9"/>
    <w:rsid w:val="00D635D8"/>
    <w:rsid w:val="00F57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6F5FE"/>
  <w15:chartTrackingRefBased/>
  <w15:docId w15:val="{DD49F8CF-16D4-0540-8745-A1839AE3C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B55"/>
    <w:pPr>
      <w:spacing w:after="0" w:line="240" w:lineRule="auto"/>
    </w:pPr>
    <w:rPr>
      <w:kern w:val="0"/>
      <w14:ligatures w14:val="none"/>
    </w:rPr>
  </w:style>
  <w:style w:type="paragraph" w:styleId="Heading1">
    <w:name w:val="heading 1"/>
    <w:basedOn w:val="Normal"/>
    <w:next w:val="Normal"/>
    <w:link w:val="Heading1Char"/>
    <w:uiPriority w:val="9"/>
    <w:qFormat/>
    <w:rsid w:val="00734B5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34B5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34B55"/>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34B55"/>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34B55"/>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34B55"/>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34B55"/>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34B55"/>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34B55"/>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4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B55"/>
    <w:rPr>
      <w:rFonts w:eastAsiaTheme="majorEastAsia" w:cstheme="majorBidi"/>
      <w:color w:val="272727" w:themeColor="text1" w:themeTint="D8"/>
    </w:rPr>
  </w:style>
  <w:style w:type="paragraph" w:styleId="Title">
    <w:name w:val="Title"/>
    <w:basedOn w:val="Normal"/>
    <w:next w:val="Normal"/>
    <w:link w:val="TitleChar"/>
    <w:uiPriority w:val="10"/>
    <w:qFormat/>
    <w:rsid w:val="00734B5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34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B55"/>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34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B55"/>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34B55"/>
    <w:rPr>
      <w:i/>
      <w:iCs/>
      <w:color w:val="404040" w:themeColor="text1" w:themeTint="BF"/>
    </w:rPr>
  </w:style>
  <w:style w:type="paragraph" w:styleId="ListParagraph">
    <w:name w:val="List Paragraph"/>
    <w:basedOn w:val="Normal"/>
    <w:uiPriority w:val="34"/>
    <w:qFormat/>
    <w:rsid w:val="00734B55"/>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734B55"/>
    <w:rPr>
      <w:i/>
      <w:iCs/>
      <w:color w:val="0F4761" w:themeColor="accent1" w:themeShade="BF"/>
    </w:rPr>
  </w:style>
  <w:style w:type="paragraph" w:styleId="IntenseQuote">
    <w:name w:val="Intense Quote"/>
    <w:basedOn w:val="Normal"/>
    <w:next w:val="Normal"/>
    <w:link w:val="IntenseQuoteChar"/>
    <w:uiPriority w:val="30"/>
    <w:qFormat/>
    <w:rsid w:val="00734B5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34B55"/>
    <w:rPr>
      <w:i/>
      <w:iCs/>
      <w:color w:val="0F4761" w:themeColor="accent1" w:themeShade="BF"/>
    </w:rPr>
  </w:style>
  <w:style w:type="character" w:styleId="IntenseReference">
    <w:name w:val="Intense Reference"/>
    <w:basedOn w:val="DefaultParagraphFont"/>
    <w:uiPriority w:val="32"/>
    <w:qFormat/>
    <w:rsid w:val="00734B55"/>
    <w:rPr>
      <w:b/>
      <w:bCs/>
      <w:smallCaps/>
      <w:color w:val="0F4761" w:themeColor="accent1" w:themeShade="BF"/>
      <w:spacing w:val="5"/>
    </w:rPr>
  </w:style>
  <w:style w:type="paragraph" w:customStyle="1" w:styleId="CM95">
    <w:name w:val="CM95"/>
    <w:basedOn w:val="Normal"/>
    <w:next w:val="Normal"/>
    <w:rsid w:val="00734B55"/>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1581D"/>
    <w:pPr>
      <w:tabs>
        <w:tab w:val="center" w:pos="4513"/>
        <w:tab w:val="right" w:pos="9026"/>
      </w:tabs>
    </w:pPr>
  </w:style>
  <w:style w:type="character" w:customStyle="1" w:styleId="HeaderChar">
    <w:name w:val="Header Char"/>
    <w:basedOn w:val="DefaultParagraphFont"/>
    <w:link w:val="Header"/>
    <w:uiPriority w:val="99"/>
    <w:rsid w:val="0021581D"/>
    <w:rPr>
      <w:kern w:val="0"/>
      <w14:ligatures w14:val="none"/>
    </w:rPr>
  </w:style>
  <w:style w:type="paragraph" w:styleId="Footer">
    <w:name w:val="footer"/>
    <w:basedOn w:val="Normal"/>
    <w:link w:val="FooterChar"/>
    <w:uiPriority w:val="99"/>
    <w:unhideWhenUsed/>
    <w:rsid w:val="0021581D"/>
    <w:pPr>
      <w:tabs>
        <w:tab w:val="center" w:pos="4513"/>
        <w:tab w:val="right" w:pos="9026"/>
      </w:tabs>
    </w:pPr>
  </w:style>
  <w:style w:type="character" w:customStyle="1" w:styleId="FooterChar">
    <w:name w:val="Footer Char"/>
    <w:basedOn w:val="DefaultParagraphFont"/>
    <w:link w:val="Footer"/>
    <w:uiPriority w:val="99"/>
    <w:rsid w:val="0021581D"/>
    <w:rPr>
      <w:kern w:val="0"/>
      <w14:ligatures w14:val="none"/>
    </w:rPr>
  </w:style>
  <w:style w:type="character" w:styleId="PageNumber">
    <w:name w:val="page number"/>
    <w:basedOn w:val="DefaultParagraphFont"/>
    <w:uiPriority w:val="99"/>
    <w:semiHidden/>
    <w:unhideWhenUsed/>
    <w:rsid w:val="004D4B3B"/>
  </w:style>
  <w:style w:type="character" w:styleId="Hyperlink">
    <w:name w:val="Hyperlink"/>
    <w:basedOn w:val="DefaultParagraphFont"/>
    <w:uiPriority w:val="99"/>
    <w:unhideWhenUsed/>
    <w:rsid w:val="003344B4"/>
    <w:rPr>
      <w:color w:val="467886" w:themeColor="hyperlink"/>
      <w:u w:val="single"/>
    </w:rPr>
  </w:style>
  <w:style w:type="character" w:styleId="UnresolvedMention">
    <w:name w:val="Unresolved Mention"/>
    <w:basedOn w:val="DefaultParagraphFont"/>
    <w:uiPriority w:val="99"/>
    <w:semiHidden/>
    <w:unhideWhenUsed/>
    <w:rsid w:val="003344B4"/>
    <w:rPr>
      <w:color w:val="605E5C"/>
      <w:shd w:val="clear" w:color="auto" w:fill="E1DFDD"/>
    </w:rPr>
  </w:style>
  <w:style w:type="character" w:customStyle="1" w:styleId="apple-converted-space">
    <w:name w:val="apple-converted-space"/>
    <w:basedOn w:val="DefaultParagraphFont"/>
    <w:rsid w:val="004E026A"/>
  </w:style>
  <w:style w:type="character" w:styleId="Emphasis">
    <w:name w:val="Emphasis"/>
    <w:basedOn w:val="DefaultParagraphFont"/>
    <w:uiPriority w:val="20"/>
    <w:qFormat/>
    <w:rsid w:val="004E026A"/>
    <w:rPr>
      <w:i/>
      <w:iCs/>
    </w:rPr>
  </w:style>
  <w:style w:type="paragraph" w:styleId="NormalWeb">
    <w:name w:val="Normal (Web)"/>
    <w:basedOn w:val="Normal"/>
    <w:uiPriority w:val="99"/>
    <w:semiHidden/>
    <w:unhideWhenUsed/>
    <w:rsid w:val="004E026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arshadammama/10-negative-impacts-of-teachers-favoritism-on-young-children-c9851b7d412e" TargetMode="External"/><Relationship Id="rId13" Type="http://schemas.openxmlformats.org/officeDocument/2006/relationships/hyperlink" Target="https://www.buzzfeed.com/laurengarafano/revelations-from-dance-moms-the-reunion" TargetMode="External"/><Relationship Id="rId18" Type="http://schemas.openxmlformats.org/officeDocument/2006/relationships/hyperlink" Target="https://www.dance-forums.com/threads/bad-teachers.48440/"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medium.com/youve-been-informed/when-criticism-blindsides-you-it-can-steal-your-self-confidence-8f24e0b6eeaa?utm_source=chatgpt.com" TargetMode="External"/><Relationship Id="rId12" Type="http://schemas.openxmlformats.org/officeDocument/2006/relationships/hyperlink" Target="https://www.youtube.com/watch?v=HejJkiHtSLk" TargetMode="External"/><Relationship Id="rId17" Type="http://schemas.openxmlformats.org/officeDocument/2006/relationships/hyperlink" Target="https://www.youtube.com/watch?v=VN6NXnOeTX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apcut.com/resource/capcut-tutorial-for-beginners"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yahoo.com/lifestyle/maddie-ziegler-reflects-on-toxic-environment-dance-moms-193017714.html" TargetMode="External"/><Relationship Id="rId11" Type="http://schemas.openxmlformats.org/officeDocument/2006/relationships/hyperlink" Target="https://www.clistudios.com/dance-blog/training/why-you-need-honest-feedback-to-become-a-better-dancer/"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skillshare.com/en/join/ps-capcut?g_acctid=801-939-2003&amp;g_adgroupid=173915630595&amp;g_adid=728536813820&amp;g_adtype=search&amp;g_campaign=CapCut_IP_XPR_SR_STD_UK_Non-Branded&amp;g_campaignid=22109639239&amp;g_keyword=capcut%20editing%20course%20free&amp;g_keywordid=kwd-2302001238909&amp;g_network=g&amp;matchtype=b&amp;locale=en&amp;g_adid=728536813820&amp;g_adgroupid=173915630595&amp;g_adtype=&amp;coupon=GOOGNB30DAYSFREE&amp;utm_medium=paidsearch&amp;utm_source=Google&amp;utm_term=capcut%20editing%20course%20free&amp;utm_campaign=CapCut_IP_XPR_SR_STD_UK_Non-Branded&amp;hsa_acc=8019392003&amp;hsa_cam=22109639239&amp;hsa_grp=173915630595&amp;hsa_ad=728536813820&amp;hsa_src=g&amp;hsa_tgt=kwd-2302001238909&amp;hsa_kw=capcut%20editing%20course%20free&amp;hsa_mt=b&amp;hsa_net=adwords&amp;hsa_ver=3&amp;gad_source=1&amp;gad_campaignid=22109639239&amp;gbraid=0AAAAADxS_RVTT60vVlx_lF07cUwDtmHJm&amp;gclid=Cj0KCQiAqeDMBhDcARIsAJEbU9QzXpFxRc2HVbxQQ2LVtutqM4jzs6UjtiPpUxTU5VHAEgOSryD0xogaAg8NEALw_wcB" TargetMode="External"/><Relationship Id="rId23" Type="http://schemas.openxmlformats.org/officeDocument/2006/relationships/header" Target="header2.xml"/><Relationship Id="rId10" Type="http://schemas.openxmlformats.org/officeDocument/2006/relationships/hyperlink" Target="https://medium.com/youve-been-informed/when-criticism-blindsides-you-it-can-steal-your-self-confidence-8f24e0b6eeaa" TargetMode="External"/><Relationship Id="rId19" Type="http://schemas.openxmlformats.org/officeDocument/2006/relationships/hyperlink" Target="https://www.canva.com/design/DAHAXPvXT7s/vCvw9Lg71-TQwRI3wR_6aQ/edit?utm_content=DAHAXPvXT7s&amp;utm_campaign=designshare&amp;utm_medium=link2&amp;utm_source=sharebutton" TargetMode="External"/><Relationship Id="rId4" Type="http://schemas.openxmlformats.org/officeDocument/2006/relationships/footnotes" Target="footnotes.xml"/><Relationship Id="rId9" Type="http://schemas.openxmlformats.org/officeDocument/2006/relationships/hyperlink" Target="https://www.youtube.com/watch?v=iDaX6zL80cI" TargetMode="External"/><Relationship Id="rId14" Type="http://schemas.openxmlformats.org/officeDocument/2006/relationships/hyperlink" Target="https://www.yahoo.com/lifestyle/maddie-ziegler-reflects-on-toxic-environment-dance-moms-193017714.html?guccounter=1&amp;guce_referrer=aHR0cHM6Ly93d3cuZ29vZ2xlLmNvbS8&amp;guce_referrer_sig=AQAAAD4b56DFXxMd732BT7MM_hHELNyEzzZ9OJtUpkRSnpesRiAoYdb2h-Q0lkq2myg-tJIiVBZJHb9MbdKkA-FSg_a8ki2C0A63GGag6LuJP5gnuvMOSoa77gHofNpvNxB-XSojEwLW0e0feLiJgi0bj4-W2utvHqr8q25OF2J00yR7"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3494</Words>
  <Characters>19918</Characters>
  <Application>Microsoft Office Word</Application>
  <DocSecurity>0</DocSecurity>
  <Lines>165</Lines>
  <Paragraphs>46</Paragraphs>
  <ScaleCrop>false</ScaleCrop>
  <Company/>
  <LinksUpToDate>false</LinksUpToDate>
  <CharactersWithSpaces>23366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Morrissey (2305010)</dc:creator>
  <cp:keywords/>
  <dc:description/>
  <cp:lastModifiedBy>Katie Morrissey (2305010)</cp:lastModifiedBy>
  <cp:revision>16</cp:revision>
  <dcterms:created xsi:type="dcterms:W3CDTF">2026-01-30T15:13:00Z</dcterms:created>
  <dcterms:modified xsi:type="dcterms:W3CDTF">2026-02-20T23:02:00Z</dcterms:modified>
</cp:coreProperties>
</file>