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FF1DF63"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1E83870B" wp14:editId="36E069DE">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proofErr w:type="spellStart"/>
      <w:r w:rsidR="005F3A53" w:rsidRPr="00A85BFE">
        <w:rPr>
          <w:rFonts w:ascii="Arial" w:hAnsi="Arial" w:cs="Arial"/>
          <w:b/>
          <w:sz w:val="28"/>
          <w:szCs w:val="28"/>
          <w:highlight w:val="yellow"/>
        </w:rPr>
        <w:t>GAxx</w:t>
      </w:r>
      <w:proofErr w:type="spellEnd"/>
    </w:p>
    <w:p w14:paraId="2D13CF9E"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5738D9AE" w14:textId="77777777" w:rsidTr="00A406E5">
        <w:tc>
          <w:tcPr>
            <w:tcW w:w="9922" w:type="dxa"/>
            <w:shd w:val="clear" w:color="auto" w:fill="C0C0C0"/>
          </w:tcPr>
          <w:p w14:paraId="6C10AFE5"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3B03BADC"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DD51005" w14:textId="77777777" w:rsidTr="008F1308">
        <w:tc>
          <w:tcPr>
            <w:tcW w:w="2093" w:type="dxa"/>
            <w:shd w:val="pct15" w:color="auto" w:fill="auto"/>
          </w:tcPr>
          <w:p w14:paraId="19244AD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2056CC94"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CF31A6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554832E3" w14:textId="77777777" w:rsidR="003B3F9D" w:rsidRPr="00A406E5" w:rsidRDefault="003B3F9D" w:rsidP="001E57C1">
            <w:pPr>
              <w:spacing w:before="120" w:after="120"/>
              <w:jc w:val="both"/>
              <w:rPr>
                <w:rFonts w:ascii="Arial" w:hAnsi="Arial" w:cs="Arial"/>
                <w:b/>
                <w:sz w:val="22"/>
                <w:szCs w:val="22"/>
              </w:rPr>
            </w:pPr>
          </w:p>
        </w:tc>
      </w:tr>
      <w:tr w:rsidR="00DB116D" w:rsidRPr="00A406E5" w14:paraId="1DD19A03" w14:textId="77777777" w:rsidTr="00A406E5">
        <w:tc>
          <w:tcPr>
            <w:tcW w:w="2093" w:type="dxa"/>
            <w:shd w:val="pct15" w:color="auto" w:fill="auto"/>
          </w:tcPr>
          <w:p w14:paraId="01D47CB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4FC042DB" w14:textId="2BB496E7" w:rsidR="00DB116D" w:rsidRPr="00CC645F" w:rsidRDefault="00CC645F" w:rsidP="00E51AAC">
            <w:pPr>
              <w:spacing w:before="120" w:after="120"/>
              <w:jc w:val="both"/>
              <w:rPr>
                <w:rFonts w:ascii="Arial" w:hAnsi="Arial" w:cs="Arial"/>
                <w:bCs/>
                <w:sz w:val="22"/>
                <w:szCs w:val="22"/>
              </w:rPr>
            </w:pPr>
            <w:r w:rsidRPr="00CC645F">
              <w:rPr>
                <w:rFonts w:ascii="Arial" w:hAnsi="Arial" w:cs="Arial"/>
                <w:bCs/>
                <w:sz w:val="22"/>
                <w:szCs w:val="22"/>
              </w:rPr>
              <w:t>Health and Care of Children and Young People</w:t>
            </w:r>
          </w:p>
        </w:tc>
      </w:tr>
      <w:tr w:rsidR="008F1308" w:rsidRPr="00A406E5" w14:paraId="18B08435" w14:textId="77777777" w:rsidTr="00A628CC">
        <w:tc>
          <w:tcPr>
            <w:tcW w:w="2093" w:type="dxa"/>
            <w:shd w:val="pct15" w:color="auto" w:fill="auto"/>
          </w:tcPr>
          <w:p w14:paraId="0D0E3664"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54950DF" w14:textId="14C207B4" w:rsidR="008F1308" w:rsidRPr="00CC645F" w:rsidRDefault="00CC645F" w:rsidP="00E51AAC">
            <w:pPr>
              <w:spacing w:before="120" w:after="120"/>
              <w:jc w:val="both"/>
              <w:rPr>
                <w:rFonts w:ascii="Arial" w:hAnsi="Arial" w:cs="Arial"/>
                <w:bCs/>
                <w:sz w:val="22"/>
                <w:szCs w:val="22"/>
              </w:rPr>
            </w:pPr>
            <w:r>
              <w:rPr>
                <w:rFonts w:ascii="Arial" w:hAnsi="Arial" w:cs="Arial"/>
                <w:bCs/>
                <w:sz w:val="22"/>
                <w:szCs w:val="22"/>
              </w:rPr>
              <w:t>Safeguarding Children and Young People</w:t>
            </w:r>
          </w:p>
        </w:tc>
      </w:tr>
      <w:tr w:rsidR="00B84B5B" w:rsidRPr="00A406E5" w14:paraId="002C9F12" w14:textId="77777777" w:rsidTr="008F1308">
        <w:tc>
          <w:tcPr>
            <w:tcW w:w="2093" w:type="dxa"/>
            <w:shd w:val="pct15" w:color="auto" w:fill="auto"/>
          </w:tcPr>
          <w:p w14:paraId="46CCAF35"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56A68CF" w14:textId="1E74FE9F" w:rsidR="00B84B5B" w:rsidRPr="00A406E5" w:rsidRDefault="00CC645F" w:rsidP="00152E9D">
            <w:pPr>
              <w:spacing w:before="120" w:after="120"/>
              <w:jc w:val="both"/>
              <w:rPr>
                <w:rFonts w:ascii="Arial" w:hAnsi="Arial" w:cs="Arial"/>
                <w:b/>
                <w:sz w:val="22"/>
                <w:szCs w:val="22"/>
              </w:rPr>
            </w:pPr>
            <w:r w:rsidRPr="00CC645F">
              <w:rPr>
                <w:rFonts w:ascii="Arial" w:hAnsi="Arial" w:cs="Arial"/>
                <w:bCs/>
                <w:sz w:val="22"/>
                <w:szCs w:val="22"/>
              </w:rPr>
              <w:t>BMHP5010</w:t>
            </w:r>
          </w:p>
        </w:tc>
        <w:tc>
          <w:tcPr>
            <w:tcW w:w="2268" w:type="dxa"/>
            <w:shd w:val="clear" w:color="auto" w:fill="D9D9D9"/>
          </w:tcPr>
          <w:p w14:paraId="4E439DE5"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30D4C16" w14:textId="2037CF1D" w:rsidR="00B84B5B" w:rsidRPr="00CC645F" w:rsidRDefault="00CC645F" w:rsidP="00E51AAC">
            <w:pPr>
              <w:spacing w:before="120" w:after="120"/>
              <w:jc w:val="both"/>
              <w:rPr>
                <w:rFonts w:ascii="Arial" w:hAnsi="Arial" w:cs="Arial"/>
                <w:bCs/>
                <w:sz w:val="22"/>
                <w:szCs w:val="22"/>
              </w:rPr>
            </w:pPr>
            <w:r w:rsidRPr="00CC645F">
              <w:rPr>
                <w:rFonts w:ascii="Arial" w:hAnsi="Arial" w:cs="Arial"/>
                <w:bCs/>
                <w:sz w:val="22"/>
                <w:szCs w:val="22"/>
              </w:rPr>
              <w:t>50%</w:t>
            </w:r>
          </w:p>
        </w:tc>
      </w:tr>
      <w:tr w:rsidR="00DB116D" w:rsidRPr="00A406E5" w14:paraId="345FF99E" w14:textId="77777777" w:rsidTr="008F1308">
        <w:tc>
          <w:tcPr>
            <w:tcW w:w="2093" w:type="dxa"/>
            <w:shd w:val="pct15" w:color="auto" w:fill="auto"/>
          </w:tcPr>
          <w:p w14:paraId="4ADF160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B5E10D8" w14:textId="33FC10FD" w:rsidR="00DB116D" w:rsidRPr="00CC645F" w:rsidRDefault="00CC645F" w:rsidP="00E51AAC">
            <w:pPr>
              <w:spacing w:before="120" w:after="120"/>
              <w:jc w:val="both"/>
              <w:rPr>
                <w:rFonts w:ascii="Arial" w:hAnsi="Arial" w:cs="Arial"/>
                <w:bCs/>
                <w:sz w:val="22"/>
                <w:szCs w:val="22"/>
              </w:rPr>
            </w:pPr>
            <w:r w:rsidRPr="00CC645F">
              <w:rPr>
                <w:rFonts w:ascii="Arial" w:hAnsi="Arial" w:cs="Arial"/>
                <w:bCs/>
                <w:sz w:val="22"/>
                <w:szCs w:val="22"/>
              </w:rPr>
              <w:t>Joanna Fender</w:t>
            </w:r>
          </w:p>
        </w:tc>
        <w:tc>
          <w:tcPr>
            <w:tcW w:w="2268" w:type="dxa"/>
            <w:shd w:val="clear" w:color="auto" w:fill="D9D9D9"/>
          </w:tcPr>
          <w:p w14:paraId="12B91D1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29CCC8C" w14:textId="36C13510" w:rsidR="00DB116D" w:rsidRPr="00AF7915" w:rsidRDefault="00AF7915" w:rsidP="00E51AAC">
            <w:pPr>
              <w:spacing w:before="120" w:after="120"/>
              <w:jc w:val="both"/>
              <w:rPr>
                <w:rFonts w:ascii="Arial" w:hAnsi="Arial" w:cs="Arial"/>
                <w:bCs/>
                <w:sz w:val="22"/>
                <w:szCs w:val="22"/>
              </w:rPr>
            </w:pPr>
            <w:r w:rsidRPr="00AF7915">
              <w:rPr>
                <w:rFonts w:ascii="Arial" w:hAnsi="Arial" w:cs="Arial"/>
                <w:bCs/>
                <w:sz w:val="22"/>
                <w:szCs w:val="22"/>
              </w:rPr>
              <w:t>Ben Duxbury</w:t>
            </w:r>
          </w:p>
        </w:tc>
      </w:tr>
      <w:tr w:rsidR="00DB116D" w:rsidRPr="00A406E5" w14:paraId="03245897" w14:textId="77777777" w:rsidTr="008F1308">
        <w:tc>
          <w:tcPr>
            <w:tcW w:w="2093" w:type="dxa"/>
            <w:shd w:val="pct15" w:color="auto" w:fill="auto"/>
          </w:tcPr>
          <w:p w14:paraId="60F7E54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C9DED5A" w14:textId="77777777" w:rsidR="003C11E4" w:rsidRDefault="003C11E4" w:rsidP="00350ED0">
            <w:pPr>
              <w:spacing w:before="120" w:after="120"/>
              <w:rPr>
                <w:rFonts w:ascii="Arial" w:hAnsi="Arial" w:cs="Arial"/>
                <w:bCs/>
                <w:sz w:val="22"/>
                <w:szCs w:val="22"/>
              </w:rPr>
            </w:pPr>
            <w:r>
              <w:rPr>
                <w:rFonts w:ascii="Arial" w:hAnsi="Arial" w:cs="Arial"/>
                <w:bCs/>
                <w:sz w:val="22"/>
                <w:szCs w:val="22"/>
              </w:rPr>
              <w:t>Assignment 1</w:t>
            </w:r>
          </w:p>
          <w:p w14:paraId="2124E968" w14:textId="39070029" w:rsidR="00DB116D" w:rsidRPr="00D34478" w:rsidRDefault="00350ED0" w:rsidP="00350ED0">
            <w:pPr>
              <w:spacing w:before="120" w:after="120"/>
              <w:rPr>
                <w:rFonts w:ascii="Arial" w:hAnsi="Arial" w:cs="Arial"/>
                <w:bCs/>
                <w:sz w:val="22"/>
                <w:szCs w:val="22"/>
              </w:rPr>
            </w:pPr>
            <w:r>
              <w:rPr>
                <w:rFonts w:ascii="Arial" w:hAnsi="Arial" w:cs="Arial"/>
                <w:bCs/>
                <w:sz w:val="22"/>
                <w:szCs w:val="22"/>
              </w:rPr>
              <w:t xml:space="preserve">Historical </w:t>
            </w:r>
            <w:r w:rsidR="00D34478" w:rsidRPr="00D34478">
              <w:rPr>
                <w:rFonts w:ascii="Arial" w:hAnsi="Arial" w:cs="Arial"/>
                <w:bCs/>
                <w:sz w:val="22"/>
                <w:szCs w:val="22"/>
              </w:rPr>
              <w:t>Timeline of Policies Relating to Children</w:t>
            </w:r>
            <w:r w:rsidR="00C96C39">
              <w:rPr>
                <w:rFonts w:ascii="Arial" w:hAnsi="Arial" w:cs="Arial"/>
                <w:bCs/>
                <w:sz w:val="22"/>
                <w:szCs w:val="22"/>
              </w:rPr>
              <w:t xml:space="preserve"> and Young People</w:t>
            </w:r>
          </w:p>
        </w:tc>
        <w:tc>
          <w:tcPr>
            <w:tcW w:w="2268" w:type="dxa"/>
            <w:shd w:val="pct15" w:color="auto" w:fill="auto"/>
          </w:tcPr>
          <w:p w14:paraId="201B0F3A"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923F2BF" w14:textId="69F6D5C7" w:rsidR="00DB116D" w:rsidRPr="00CC645F" w:rsidRDefault="00CC645F" w:rsidP="00E51AAC">
            <w:pPr>
              <w:spacing w:before="120" w:after="120"/>
              <w:jc w:val="both"/>
              <w:rPr>
                <w:rFonts w:ascii="Arial" w:hAnsi="Arial" w:cs="Arial"/>
                <w:bCs/>
                <w:sz w:val="22"/>
                <w:szCs w:val="22"/>
              </w:rPr>
            </w:pPr>
            <w:r w:rsidRPr="00CC645F">
              <w:rPr>
                <w:rFonts w:ascii="Arial" w:hAnsi="Arial" w:cs="Arial"/>
                <w:bCs/>
                <w:sz w:val="22"/>
                <w:szCs w:val="22"/>
              </w:rPr>
              <w:t xml:space="preserve">2,500 </w:t>
            </w:r>
          </w:p>
        </w:tc>
      </w:tr>
      <w:tr w:rsidR="00B84B5B" w:rsidRPr="00A406E5" w14:paraId="400E496B" w14:textId="77777777" w:rsidTr="008F1308">
        <w:tc>
          <w:tcPr>
            <w:tcW w:w="2093" w:type="dxa"/>
            <w:shd w:val="pct15" w:color="auto" w:fill="auto"/>
          </w:tcPr>
          <w:p w14:paraId="24674C1C"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9DF8AF1" w14:textId="03F864E3" w:rsidR="00B84B5B" w:rsidRPr="00257956" w:rsidRDefault="00257956" w:rsidP="005F0579">
            <w:pPr>
              <w:spacing w:before="120" w:after="120"/>
              <w:jc w:val="both"/>
              <w:rPr>
                <w:rFonts w:ascii="Arial" w:hAnsi="Arial" w:cs="Arial"/>
                <w:bCs/>
                <w:sz w:val="22"/>
                <w:szCs w:val="22"/>
              </w:rPr>
            </w:pPr>
            <w:r w:rsidRPr="00257956">
              <w:rPr>
                <w:rFonts w:ascii="Arial" w:hAnsi="Arial" w:cs="Arial"/>
                <w:bCs/>
                <w:sz w:val="22"/>
                <w:szCs w:val="22"/>
              </w:rPr>
              <w:t>13</w:t>
            </w:r>
            <w:r w:rsidRPr="00257956">
              <w:rPr>
                <w:rFonts w:ascii="Arial" w:hAnsi="Arial" w:cs="Arial"/>
                <w:bCs/>
                <w:sz w:val="22"/>
                <w:szCs w:val="22"/>
                <w:vertAlign w:val="superscript"/>
              </w:rPr>
              <w:t>th</w:t>
            </w:r>
            <w:r w:rsidRPr="00257956">
              <w:rPr>
                <w:rFonts w:ascii="Arial" w:hAnsi="Arial" w:cs="Arial"/>
                <w:bCs/>
                <w:sz w:val="22"/>
                <w:szCs w:val="22"/>
              </w:rPr>
              <w:t xml:space="preserve"> December 2019</w:t>
            </w:r>
          </w:p>
        </w:tc>
        <w:tc>
          <w:tcPr>
            <w:tcW w:w="2268" w:type="dxa"/>
            <w:shd w:val="pct15" w:color="auto" w:fill="auto"/>
          </w:tcPr>
          <w:p w14:paraId="7FE215F1"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1F70A8F4" w14:textId="71A665CD" w:rsidR="00B84B5B" w:rsidRPr="00257956" w:rsidRDefault="00257956" w:rsidP="005F0579">
            <w:pPr>
              <w:spacing w:before="120" w:after="120"/>
              <w:jc w:val="both"/>
              <w:rPr>
                <w:rFonts w:ascii="Arial" w:hAnsi="Arial" w:cs="Arial"/>
                <w:bCs/>
                <w:sz w:val="22"/>
                <w:szCs w:val="22"/>
              </w:rPr>
            </w:pPr>
            <w:r w:rsidRPr="00257956">
              <w:rPr>
                <w:rFonts w:ascii="Arial" w:hAnsi="Arial" w:cs="Arial"/>
                <w:bCs/>
                <w:sz w:val="22"/>
                <w:szCs w:val="22"/>
              </w:rPr>
              <w:t>03/01/2020</w:t>
            </w:r>
          </w:p>
        </w:tc>
      </w:tr>
      <w:tr w:rsidR="00152E9D" w:rsidRPr="00A406E5" w14:paraId="44C77609" w14:textId="77777777" w:rsidTr="00A406E5">
        <w:tc>
          <w:tcPr>
            <w:tcW w:w="2093" w:type="dxa"/>
            <w:shd w:val="pct15" w:color="auto" w:fill="auto"/>
          </w:tcPr>
          <w:p w14:paraId="7F237139"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0DBB925E"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FEAE0F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20C51BC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3B05E57A" w14:textId="77777777" w:rsidTr="00A406E5">
        <w:tc>
          <w:tcPr>
            <w:tcW w:w="2093" w:type="dxa"/>
            <w:shd w:val="pct15" w:color="auto" w:fill="auto"/>
          </w:tcPr>
          <w:p w14:paraId="330821D2"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5A063401"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6C414E5D" w14:textId="77777777" w:rsidR="0028204E" w:rsidRPr="00A406E5" w:rsidRDefault="0028204E" w:rsidP="00DB116D">
      <w:pPr>
        <w:rPr>
          <w:rFonts w:ascii="Arial" w:hAnsi="Arial" w:cs="Arial"/>
          <w:sz w:val="32"/>
        </w:rPr>
      </w:pPr>
    </w:p>
    <w:p w14:paraId="206825D8" w14:textId="77777777" w:rsidR="00152E9D" w:rsidRPr="00A406E5" w:rsidRDefault="00152E9D" w:rsidP="00DB116D">
      <w:pPr>
        <w:rPr>
          <w:rFonts w:ascii="Arial" w:hAnsi="Arial" w:cs="Arial"/>
          <w:sz w:val="32"/>
        </w:rPr>
      </w:pPr>
    </w:p>
    <w:p w14:paraId="5680A436" w14:textId="77777777" w:rsidR="00152E9D" w:rsidRPr="00A406E5" w:rsidRDefault="00152E9D" w:rsidP="00DB116D">
      <w:pPr>
        <w:rPr>
          <w:rFonts w:ascii="Arial" w:hAnsi="Arial" w:cs="Arial"/>
          <w:sz w:val="32"/>
        </w:rPr>
      </w:pPr>
    </w:p>
    <w:p w14:paraId="2028962B" w14:textId="77777777" w:rsidR="00152E9D" w:rsidRPr="00A406E5" w:rsidRDefault="00152E9D" w:rsidP="00DB116D">
      <w:pPr>
        <w:rPr>
          <w:rFonts w:ascii="Arial" w:hAnsi="Arial" w:cs="Arial"/>
          <w:sz w:val="32"/>
        </w:rPr>
      </w:pPr>
    </w:p>
    <w:p w14:paraId="5015AE56" w14:textId="77777777" w:rsidR="00152E9D" w:rsidRPr="00A406E5" w:rsidRDefault="00152E9D" w:rsidP="00DB116D">
      <w:pPr>
        <w:rPr>
          <w:rFonts w:ascii="Arial" w:hAnsi="Arial" w:cs="Arial"/>
          <w:sz w:val="32"/>
        </w:rPr>
      </w:pPr>
    </w:p>
    <w:p w14:paraId="6ACDF45A" w14:textId="77777777" w:rsidR="00152E9D" w:rsidRPr="00A406E5" w:rsidRDefault="00152E9D" w:rsidP="00DB116D">
      <w:pPr>
        <w:rPr>
          <w:rFonts w:ascii="Arial" w:hAnsi="Arial" w:cs="Arial"/>
          <w:sz w:val="32"/>
        </w:rPr>
      </w:pPr>
    </w:p>
    <w:p w14:paraId="7A241C19" w14:textId="77777777" w:rsidR="00A406E5" w:rsidRDefault="00A406E5">
      <w:pPr>
        <w:rPr>
          <w:rFonts w:ascii="Arial" w:hAnsi="Arial" w:cs="Arial"/>
          <w:sz w:val="32"/>
        </w:rPr>
      </w:pPr>
      <w:r>
        <w:rPr>
          <w:rFonts w:ascii="Arial" w:hAnsi="Arial" w:cs="Arial"/>
          <w:sz w:val="32"/>
        </w:rPr>
        <w:br w:type="page"/>
      </w:r>
    </w:p>
    <w:p w14:paraId="5656F194"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4A2C96F3" w14:textId="77777777" w:rsidTr="00A406E5">
        <w:tc>
          <w:tcPr>
            <w:tcW w:w="9747" w:type="dxa"/>
            <w:shd w:val="pct10" w:color="auto" w:fill="auto"/>
          </w:tcPr>
          <w:p w14:paraId="607E9667"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35CCCE0"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885648F" w14:textId="77777777" w:rsidTr="00A406E5">
        <w:tc>
          <w:tcPr>
            <w:tcW w:w="9747" w:type="dxa"/>
          </w:tcPr>
          <w:p w14:paraId="2BA7BF92" w14:textId="77777777" w:rsidR="00C01A3F" w:rsidRPr="00A406E5" w:rsidRDefault="00C01A3F" w:rsidP="00273FEE">
            <w:pPr>
              <w:rPr>
                <w:rFonts w:ascii="Arial" w:hAnsi="Arial" w:cs="Arial"/>
                <w:sz w:val="22"/>
                <w:szCs w:val="22"/>
              </w:rPr>
            </w:pPr>
          </w:p>
          <w:p w14:paraId="5D6D0EF7" w14:textId="0179DDD2" w:rsidR="00C01A3F" w:rsidRPr="002B5895" w:rsidRDefault="00A41027" w:rsidP="002B5895">
            <w:pPr>
              <w:pStyle w:val="ListParagraph"/>
              <w:numPr>
                <w:ilvl w:val="0"/>
                <w:numId w:val="18"/>
              </w:numPr>
              <w:jc w:val="both"/>
              <w:rPr>
                <w:rFonts w:ascii="Arial" w:hAnsi="Arial" w:cs="Arial"/>
                <w:sz w:val="22"/>
                <w:szCs w:val="22"/>
              </w:rPr>
            </w:pPr>
            <w:r w:rsidRPr="002B5895">
              <w:rPr>
                <w:rFonts w:ascii="Arial" w:hAnsi="Arial" w:cs="Arial"/>
                <w:sz w:val="22"/>
                <w:szCs w:val="22"/>
              </w:rPr>
              <w:t>Evaluate the importance of legislation relating to service delivery</w:t>
            </w:r>
            <w:r w:rsidR="00DD01AC" w:rsidRPr="002B5895">
              <w:rPr>
                <w:rFonts w:ascii="Arial" w:hAnsi="Arial" w:cs="Arial"/>
                <w:sz w:val="22"/>
                <w:szCs w:val="22"/>
              </w:rPr>
              <w:t xml:space="preserve"> and the safeguarding of children and young people</w:t>
            </w:r>
          </w:p>
          <w:p w14:paraId="3BE40C26" w14:textId="77777777" w:rsidR="00C01A3F" w:rsidRPr="00A406E5" w:rsidRDefault="00C01A3F" w:rsidP="00152E9D">
            <w:pPr>
              <w:ind w:left="360"/>
              <w:rPr>
                <w:rFonts w:ascii="Arial" w:hAnsi="Arial" w:cs="Arial"/>
                <w:sz w:val="22"/>
                <w:szCs w:val="22"/>
              </w:rPr>
            </w:pPr>
          </w:p>
          <w:p w14:paraId="35F81F5E" w14:textId="77777777" w:rsidR="002B5895" w:rsidRDefault="002B5895" w:rsidP="002B5895">
            <w:pPr>
              <w:rPr>
                <w:rFonts w:ascii="Arial" w:hAnsi="Arial" w:cs="Arial"/>
                <w:b/>
                <w:bCs/>
                <w:sz w:val="24"/>
                <w:szCs w:val="24"/>
              </w:rPr>
            </w:pPr>
            <w:r w:rsidRPr="002B5895">
              <w:rPr>
                <w:rFonts w:ascii="Arial" w:hAnsi="Arial" w:cs="Arial"/>
                <w:b/>
                <w:bCs/>
                <w:sz w:val="24"/>
                <w:szCs w:val="24"/>
              </w:rPr>
              <w:t>Assessment Criteria</w:t>
            </w:r>
          </w:p>
          <w:p w14:paraId="48C532B6" w14:textId="73A58736" w:rsidR="002B5895" w:rsidRPr="002B5895" w:rsidRDefault="002B5895" w:rsidP="002B5895">
            <w:pPr>
              <w:pStyle w:val="ListParagraph"/>
              <w:numPr>
                <w:ilvl w:val="0"/>
                <w:numId w:val="18"/>
              </w:numPr>
              <w:rPr>
                <w:rFonts w:ascii="Arial" w:hAnsi="Arial" w:cs="Arial"/>
                <w:b/>
                <w:bCs/>
                <w:sz w:val="24"/>
                <w:szCs w:val="24"/>
              </w:rPr>
            </w:pPr>
            <w:r w:rsidRPr="002B5895">
              <w:rPr>
                <w:rFonts w:ascii="Arial" w:hAnsi="Arial" w:cs="Arial"/>
                <w:sz w:val="22"/>
                <w:szCs w:val="22"/>
              </w:rPr>
              <w:t>Students will produce a written assignment which examines and evaluates historical and current social policy and provision which supports and safeguards the child in today’s society.</w:t>
            </w:r>
          </w:p>
          <w:p w14:paraId="04C740A6" w14:textId="77777777" w:rsidR="00C01A3F" w:rsidRPr="002B5895" w:rsidRDefault="00C01A3F" w:rsidP="002B5895">
            <w:pPr>
              <w:ind w:left="360"/>
              <w:jc w:val="both"/>
              <w:rPr>
                <w:rFonts w:ascii="Arial" w:hAnsi="Arial" w:cs="Arial"/>
                <w:sz w:val="22"/>
                <w:szCs w:val="22"/>
              </w:rPr>
            </w:pPr>
          </w:p>
          <w:p w14:paraId="6B07CFF5" w14:textId="77777777" w:rsidR="00C01A3F" w:rsidRPr="002B5895" w:rsidRDefault="00C01A3F" w:rsidP="00A85BFE">
            <w:pPr>
              <w:rPr>
                <w:rFonts w:ascii="Arial" w:hAnsi="Arial" w:cs="Arial"/>
                <w:sz w:val="22"/>
                <w:szCs w:val="22"/>
              </w:rPr>
            </w:pPr>
          </w:p>
          <w:p w14:paraId="25C1D7ED" w14:textId="77777777" w:rsidR="00C01A3F" w:rsidRPr="00A406E5" w:rsidRDefault="00C01A3F" w:rsidP="004D5E9B">
            <w:pPr>
              <w:rPr>
                <w:rFonts w:ascii="Arial" w:hAnsi="Arial" w:cs="Arial"/>
                <w:sz w:val="22"/>
                <w:szCs w:val="22"/>
              </w:rPr>
            </w:pPr>
          </w:p>
        </w:tc>
      </w:tr>
    </w:tbl>
    <w:p w14:paraId="506F8409" w14:textId="77777777" w:rsidR="00C01A3F" w:rsidRPr="00A406E5" w:rsidRDefault="00C01A3F" w:rsidP="00BA1176">
      <w:pPr>
        <w:rPr>
          <w:rFonts w:ascii="Arial" w:hAnsi="Arial" w:cs="Arial"/>
          <w:b/>
        </w:rPr>
      </w:pPr>
    </w:p>
    <w:p w14:paraId="61292F0D" w14:textId="77777777" w:rsidR="00C01A3F" w:rsidRPr="00A406E5" w:rsidRDefault="00C01A3F" w:rsidP="00BA1176">
      <w:pPr>
        <w:rPr>
          <w:rFonts w:ascii="Arial" w:hAnsi="Arial" w:cs="Arial"/>
          <w:b/>
        </w:rPr>
      </w:pPr>
    </w:p>
    <w:p w14:paraId="03FEE124"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4C3614A4" w14:textId="77777777" w:rsidTr="00A406E5">
        <w:tc>
          <w:tcPr>
            <w:tcW w:w="9781" w:type="dxa"/>
            <w:shd w:val="clear" w:color="auto" w:fill="C0C0C0"/>
          </w:tcPr>
          <w:p w14:paraId="640FC64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1C2ADAC" w14:textId="77777777" w:rsidR="00EE6F25" w:rsidRPr="00A406E5" w:rsidRDefault="00EE6F25" w:rsidP="005969E2">
      <w:pPr>
        <w:jc w:val="both"/>
        <w:rPr>
          <w:rFonts w:ascii="Arial" w:hAnsi="Arial" w:cs="Arial"/>
          <w:sz w:val="22"/>
          <w:szCs w:val="22"/>
        </w:rPr>
      </w:pPr>
    </w:p>
    <w:p w14:paraId="348D6E03" w14:textId="77777777" w:rsidR="00A67FB1" w:rsidRPr="00A406E5" w:rsidRDefault="00A67FB1" w:rsidP="00A67FB1">
      <w:pPr>
        <w:ind w:left="720"/>
        <w:rPr>
          <w:rFonts w:ascii="Arial" w:hAnsi="Arial" w:cs="Arial"/>
          <w:sz w:val="24"/>
          <w:szCs w:val="24"/>
        </w:rPr>
      </w:pPr>
    </w:p>
    <w:p w14:paraId="30C22A5B" w14:textId="1E888EB5" w:rsidR="00152E9D" w:rsidRPr="00973AA9" w:rsidRDefault="00DD01AC" w:rsidP="00A67FB1">
      <w:pPr>
        <w:ind w:left="720"/>
        <w:rPr>
          <w:rFonts w:ascii="Arial" w:hAnsi="Arial" w:cs="Arial"/>
          <w:b/>
          <w:bCs/>
          <w:sz w:val="24"/>
          <w:szCs w:val="24"/>
        </w:rPr>
      </w:pPr>
      <w:r w:rsidRPr="00973AA9">
        <w:rPr>
          <w:rFonts w:ascii="Arial" w:hAnsi="Arial" w:cs="Arial"/>
          <w:b/>
          <w:bCs/>
          <w:sz w:val="24"/>
          <w:szCs w:val="24"/>
        </w:rPr>
        <w:t>Assessment Component 1 – 50% Written Assignment (Coursework) (2,500 words)</w:t>
      </w:r>
    </w:p>
    <w:p w14:paraId="77D77BF5" w14:textId="20BB6DC7" w:rsidR="00CA0D94" w:rsidRDefault="00CA0D94" w:rsidP="00A67FB1">
      <w:pPr>
        <w:ind w:left="720"/>
        <w:rPr>
          <w:rFonts w:ascii="Arial" w:hAnsi="Arial" w:cs="Arial"/>
          <w:sz w:val="24"/>
          <w:szCs w:val="24"/>
        </w:rPr>
      </w:pPr>
    </w:p>
    <w:p w14:paraId="516F23DD" w14:textId="5C65204D" w:rsidR="00CA0D94" w:rsidRDefault="00CA0D94" w:rsidP="00A67FB1">
      <w:pPr>
        <w:ind w:left="720"/>
        <w:rPr>
          <w:rFonts w:ascii="Arial" w:hAnsi="Arial" w:cs="Arial"/>
          <w:sz w:val="24"/>
          <w:szCs w:val="24"/>
        </w:rPr>
      </w:pPr>
      <w:r w:rsidRPr="00973AA9">
        <w:rPr>
          <w:rFonts w:ascii="Arial" w:hAnsi="Arial" w:cs="Arial"/>
          <w:b/>
          <w:bCs/>
          <w:sz w:val="24"/>
          <w:szCs w:val="24"/>
        </w:rPr>
        <w:t>Assignment 1:</w:t>
      </w:r>
      <w:r w:rsidRPr="00CA0D94">
        <w:rPr>
          <w:rFonts w:ascii="Arial" w:hAnsi="Arial" w:cs="Arial"/>
          <w:sz w:val="24"/>
          <w:szCs w:val="24"/>
        </w:rPr>
        <w:t xml:space="preserve"> Students will </w:t>
      </w:r>
      <w:r>
        <w:rPr>
          <w:rFonts w:ascii="Arial" w:hAnsi="Arial" w:cs="Arial"/>
          <w:sz w:val="24"/>
          <w:szCs w:val="24"/>
        </w:rPr>
        <w:t xml:space="preserve">produce a </w:t>
      </w:r>
      <w:proofErr w:type="gramStart"/>
      <w:r w:rsidRPr="00973AA9">
        <w:rPr>
          <w:rFonts w:ascii="Arial" w:hAnsi="Arial" w:cs="Arial"/>
          <w:b/>
          <w:bCs/>
          <w:sz w:val="24"/>
          <w:szCs w:val="24"/>
        </w:rPr>
        <w:t>2,500 word</w:t>
      </w:r>
      <w:proofErr w:type="gramEnd"/>
      <w:r w:rsidRPr="00973AA9">
        <w:rPr>
          <w:rFonts w:ascii="Arial" w:hAnsi="Arial" w:cs="Arial"/>
          <w:b/>
          <w:bCs/>
          <w:sz w:val="24"/>
          <w:szCs w:val="24"/>
        </w:rPr>
        <w:t xml:space="preserve"> essay</w:t>
      </w:r>
      <w:r>
        <w:rPr>
          <w:rFonts w:ascii="Arial" w:hAnsi="Arial" w:cs="Arial"/>
          <w:sz w:val="24"/>
          <w:szCs w:val="24"/>
        </w:rPr>
        <w:t xml:space="preserve"> which</w:t>
      </w:r>
      <w:r w:rsidR="007A648A">
        <w:rPr>
          <w:rFonts w:ascii="Arial" w:hAnsi="Arial" w:cs="Arial"/>
          <w:sz w:val="24"/>
          <w:szCs w:val="24"/>
        </w:rPr>
        <w:t xml:space="preserve"> discusses </w:t>
      </w:r>
      <w:r w:rsidR="007C0D7B">
        <w:rPr>
          <w:rFonts w:ascii="Arial" w:hAnsi="Arial" w:cs="Arial"/>
          <w:sz w:val="24"/>
          <w:szCs w:val="24"/>
        </w:rPr>
        <w:t>and evaluates the</w:t>
      </w:r>
      <w:r w:rsidR="007A648A">
        <w:rPr>
          <w:rFonts w:ascii="Arial" w:hAnsi="Arial" w:cs="Arial"/>
          <w:sz w:val="24"/>
          <w:szCs w:val="24"/>
        </w:rPr>
        <w:t xml:space="preserve"> historical </w:t>
      </w:r>
      <w:r w:rsidR="007C0D7B">
        <w:rPr>
          <w:rFonts w:ascii="Arial" w:hAnsi="Arial" w:cs="Arial"/>
          <w:sz w:val="24"/>
          <w:szCs w:val="24"/>
        </w:rPr>
        <w:t xml:space="preserve">and current social </w:t>
      </w:r>
      <w:r w:rsidR="007A648A">
        <w:rPr>
          <w:rFonts w:ascii="Arial" w:hAnsi="Arial" w:cs="Arial"/>
          <w:sz w:val="24"/>
          <w:szCs w:val="24"/>
        </w:rPr>
        <w:t>policy</w:t>
      </w:r>
      <w:r w:rsidR="007C0D7B">
        <w:rPr>
          <w:rFonts w:ascii="Arial" w:hAnsi="Arial" w:cs="Arial"/>
          <w:sz w:val="24"/>
          <w:szCs w:val="24"/>
        </w:rPr>
        <w:t xml:space="preserve"> and provision</w:t>
      </w:r>
      <w:r w:rsidR="007A648A">
        <w:rPr>
          <w:rFonts w:ascii="Arial" w:hAnsi="Arial" w:cs="Arial"/>
          <w:sz w:val="24"/>
          <w:szCs w:val="24"/>
        </w:rPr>
        <w:t xml:space="preserve"> timeline of children and young people throughout </w:t>
      </w:r>
      <w:r w:rsidR="00AF7915">
        <w:rPr>
          <w:rFonts w:ascii="Arial" w:hAnsi="Arial" w:cs="Arial"/>
          <w:sz w:val="24"/>
          <w:szCs w:val="24"/>
        </w:rPr>
        <w:t>s</w:t>
      </w:r>
      <w:r w:rsidR="00F31C9D">
        <w:rPr>
          <w:rFonts w:ascii="Arial" w:hAnsi="Arial" w:cs="Arial"/>
          <w:sz w:val="24"/>
          <w:szCs w:val="24"/>
        </w:rPr>
        <w:t>ociety.</w:t>
      </w:r>
    </w:p>
    <w:p w14:paraId="18FB8865" w14:textId="04AC5852" w:rsidR="007A648A" w:rsidRDefault="007A648A" w:rsidP="00A67FB1">
      <w:pPr>
        <w:ind w:left="720"/>
        <w:rPr>
          <w:rFonts w:ascii="Arial" w:hAnsi="Arial" w:cs="Arial"/>
          <w:sz w:val="24"/>
          <w:szCs w:val="24"/>
        </w:rPr>
      </w:pPr>
    </w:p>
    <w:p w14:paraId="62C4FC28" w14:textId="38DA398B" w:rsidR="007A648A" w:rsidRDefault="007A648A" w:rsidP="00A67FB1">
      <w:pPr>
        <w:ind w:left="720"/>
        <w:rPr>
          <w:rFonts w:ascii="Arial" w:hAnsi="Arial" w:cs="Arial"/>
          <w:sz w:val="24"/>
          <w:szCs w:val="24"/>
        </w:rPr>
      </w:pPr>
      <w:r>
        <w:rPr>
          <w:rFonts w:ascii="Arial" w:hAnsi="Arial" w:cs="Arial"/>
          <w:sz w:val="24"/>
          <w:szCs w:val="24"/>
        </w:rPr>
        <w:t>You should also identify how safeguarding legislation is carried out currently by Health, Police and Social Services when dealing with children and young people</w:t>
      </w:r>
      <w:r w:rsidR="007C0D7B">
        <w:rPr>
          <w:rFonts w:ascii="Arial" w:hAnsi="Arial" w:cs="Arial"/>
          <w:sz w:val="24"/>
          <w:szCs w:val="24"/>
        </w:rPr>
        <w:t xml:space="preserve"> in </w:t>
      </w:r>
      <w:r w:rsidR="00F31C9D">
        <w:rPr>
          <w:rFonts w:ascii="Arial" w:hAnsi="Arial" w:cs="Arial"/>
          <w:sz w:val="24"/>
          <w:szCs w:val="24"/>
        </w:rPr>
        <w:t>Wales.</w:t>
      </w:r>
      <w:r>
        <w:rPr>
          <w:rFonts w:ascii="Arial" w:hAnsi="Arial" w:cs="Arial"/>
          <w:sz w:val="24"/>
          <w:szCs w:val="24"/>
        </w:rPr>
        <w:t xml:space="preserve"> Make reference to multi-agency working</w:t>
      </w:r>
      <w:r w:rsidR="00127758">
        <w:rPr>
          <w:rFonts w:ascii="Arial" w:hAnsi="Arial" w:cs="Arial"/>
          <w:sz w:val="24"/>
          <w:szCs w:val="24"/>
        </w:rPr>
        <w:t>.</w:t>
      </w:r>
    </w:p>
    <w:p w14:paraId="47CC9E49" w14:textId="0FE14125" w:rsidR="00B10D59" w:rsidRDefault="00B10D59" w:rsidP="00A67FB1">
      <w:pPr>
        <w:ind w:left="720"/>
        <w:rPr>
          <w:rFonts w:ascii="Arial" w:hAnsi="Arial" w:cs="Arial"/>
          <w:sz w:val="24"/>
          <w:szCs w:val="24"/>
        </w:rPr>
      </w:pPr>
    </w:p>
    <w:p w14:paraId="4F8CEE20" w14:textId="1C04F34F" w:rsidR="00B10D59" w:rsidRDefault="002448D4" w:rsidP="00A67FB1">
      <w:pPr>
        <w:ind w:left="720"/>
        <w:rPr>
          <w:rFonts w:ascii="Arial" w:hAnsi="Arial" w:cs="Arial"/>
          <w:sz w:val="24"/>
          <w:szCs w:val="24"/>
        </w:rPr>
      </w:pPr>
      <w:r>
        <w:rPr>
          <w:rFonts w:ascii="Arial" w:hAnsi="Arial" w:cs="Arial"/>
          <w:sz w:val="24"/>
          <w:szCs w:val="24"/>
        </w:rPr>
        <w:t>You will need to show a</w:t>
      </w:r>
      <w:r w:rsidR="00B10D59">
        <w:rPr>
          <w:rFonts w:ascii="Arial" w:hAnsi="Arial" w:cs="Arial"/>
          <w:sz w:val="24"/>
          <w:szCs w:val="24"/>
        </w:rPr>
        <w:t xml:space="preserve"> clear understanding of policy and practice</w:t>
      </w:r>
      <w:r>
        <w:rPr>
          <w:rFonts w:ascii="Arial" w:hAnsi="Arial" w:cs="Arial"/>
          <w:sz w:val="24"/>
          <w:szCs w:val="24"/>
        </w:rPr>
        <w:t>,</w:t>
      </w:r>
      <w:r w:rsidR="00B10D59">
        <w:rPr>
          <w:rFonts w:ascii="Arial" w:hAnsi="Arial" w:cs="Arial"/>
          <w:sz w:val="24"/>
          <w:szCs w:val="24"/>
        </w:rPr>
        <w:t xml:space="preserve"> demonstrat</w:t>
      </w:r>
      <w:r>
        <w:rPr>
          <w:rFonts w:ascii="Arial" w:hAnsi="Arial" w:cs="Arial"/>
          <w:sz w:val="24"/>
          <w:szCs w:val="24"/>
        </w:rPr>
        <w:t>ing</w:t>
      </w:r>
      <w:r w:rsidR="00B10D59">
        <w:rPr>
          <w:rFonts w:ascii="Arial" w:hAnsi="Arial" w:cs="Arial"/>
          <w:sz w:val="24"/>
          <w:szCs w:val="24"/>
        </w:rPr>
        <w:t xml:space="preserve"> the importance of safeguarding legislation an</w:t>
      </w:r>
      <w:r w:rsidR="00F31C9D">
        <w:rPr>
          <w:rFonts w:ascii="Arial" w:hAnsi="Arial" w:cs="Arial"/>
          <w:sz w:val="24"/>
          <w:szCs w:val="24"/>
        </w:rPr>
        <w:t>d provision current</w:t>
      </w:r>
      <w:r w:rsidR="00524D1D">
        <w:rPr>
          <w:rFonts w:ascii="Arial" w:hAnsi="Arial" w:cs="Arial"/>
          <w:sz w:val="24"/>
          <w:szCs w:val="24"/>
        </w:rPr>
        <w:t>l</w:t>
      </w:r>
      <w:r w:rsidR="00F31C9D">
        <w:rPr>
          <w:rFonts w:ascii="Arial" w:hAnsi="Arial" w:cs="Arial"/>
          <w:sz w:val="24"/>
          <w:szCs w:val="24"/>
        </w:rPr>
        <w:t>y.</w:t>
      </w:r>
    </w:p>
    <w:p w14:paraId="4651CB2E" w14:textId="4AEC803F" w:rsidR="002448D4" w:rsidRDefault="002448D4" w:rsidP="00A67FB1">
      <w:pPr>
        <w:ind w:left="720"/>
        <w:rPr>
          <w:rFonts w:ascii="Arial" w:hAnsi="Arial" w:cs="Arial"/>
          <w:sz w:val="24"/>
          <w:szCs w:val="24"/>
        </w:rPr>
      </w:pPr>
    </w:p>
    <w:p w14:paraId="6E00D73C" w14:textId="23F09B4F" w:rsidR="002448D4" w:rsidRDefault="002448D4" w:rsidP="00A67FB1">
      <w:pPr>
        <w:ind w:left="720"/>
        <w:rPr>
          <w:rFonts w:ascii="Arial" w:hAnsi="Arial" w:cs="Arial"/>
          <w:sz w:val="24"/>
          <w:szCs w:val="24"/>
        </w:rPr>
      </w:pPr>
      <w:r>
        <w:rPr>
          <w:rFonts w:ascii="Arial" w:hAnsi="Arial" w:cs="Arial"/>
          <w:sz w:val="24"/>
          <w:szCs w:val="24"/>
        </w:rPr>
        <w:t xml:space="preserve">Your conclusion should analyse your work, providing an argument to your overall discussion. </w:t>
      </w:r>
    </w:p>
    <w:p w14:paraId="747321AA" w14:textId="7FDF5E61" w:rsidR="00B10D59" w:rsidRDefault="00B10D59" w:rsidP="00A67FB1">
      <w:pPr>
        <w:ind w:left="720"/>
        <w:rPr>
          <w:rFonts w:ascii="Arial" w:hAnsi="Arial" w:cs="Arial"/>
          <w:sz w:val="24"/>
          <w:szCs w:val="24"/>
        </w:rPr>
      </w:pPr>
    </w:p>
    <w:p w14:paraId="3734B789" w14:textId="62175A84" w:rsidR="00B10D59" w:rsidRDefault="00B10D59" w:rsidP="00A67FB1">
      <w:pPr>
        <w:ind w:left="720"/>
        <w:rPr>
          <w:rFonts w:ascii="Arial" w:hAnsi="Arial" w:cs="Arial"/>
          <w:sz w:val="24"/>
          <w:szCs w:val="24"/>
        </w:rPr>
      </w:pPr>
      <w:r>
        <w:rPr>
          <w:rFonts w:ascii="Arial" w:hAnsi="Arial" w:cs="Arial"/>
          <w:sz w:val="24"/>
          <w:szCs w:val="24"/>
        </w:rPr>
        <w:t>Your work needs to be clear, coherent and well structured.</w:t>
      </w:r>
      <w:r w:rsidR="00E471A3">
        <w:rPr>
          <w:rFonts w:ascii="Arial" w:hAnsi="Arial" w:cs="Arial"/>
          <w:sz w:val="24"/>
          <w:szCs w:val="24"/>
        </w:rPr>
        <w:t xml:space="preserve"> Reference appropriately throughout your work.</w:t>
      </w:r>
    </w:p>
    <w:p w14:paraId="61CC5C91" w14:textId="78081FD5" w:rsidR="007A648A" w:rsidRDefault="007A648A" w:rsidP="00A67FB1">
      <w:pPr>
        <w:ind w:left="720"/>
        <w:rPr>
          <w:rFonts w:ascii="Arial" w:hAnsi="Arial" w:cs="Arial"/>
          <w:sz w:val="24"/>
          <w:szCs w:val="24"/>
        </w:rPr>
      </w:pPr>
    </w:p>
    <w:p w14:paraId="6ABA2391" w14:textId="77777777" w:rsidR="007A648A" w:rsidRPr="00CA0D94" w:rsidRDefault="007A648A" w:rsidP="00A67FB1">
      <w:pPr>
        <w:ind w:left="720"/>
        <w:rPr>
          <w:rFonts w:ascii="Arial" w:hAnsi="Arial" w:cs="Arial"/>
          <w:sz w:val="24"/>
          <w:szCs w:val="24"/>
        </w:rPr>
      </w:pPr>
    </w:p>
    <w:p w14:paraId="23DFA08E" w14:textId="0AA7534B" w:rsidR="00152E9D" w:rsidRPr="00A406E5" w:rsidRDefault="00152E9D" w:rsidP="00A67FB1">
      <w:pPr>
        <w:ind w:left="720"/>
        <w:rPr>
          <w:rFonts w:ascii="Arial" w:hAnsi="Arial" w:cs="Arial"/>
          <w:sz w:val="24"/>
          <w:szCs w:val="24"/>
        </w:rPr>
      </w:pPr>
    </w:p>
    <w:p w14:paraId="551F239A" w14:textId="77777777" w:rsidR="00152E9D" w:rsidRPr="00A406E5" w:rsidRDefault="00152E9D" w:rsidP="00A67FB1">
      <w:pPr>
        <w:ind w:left="720"/>
        <w:rPr>
          <w:rFonts w:ascii="Arial" w:hAnsi="Arial" w:cs="Arial"/>
          <w:sz w:val="24"/>
          <w:szCs w:val="24"/>
        </w:rPr>
      </w:pPr>
    </w:p>
    <w:p w14:paraId="26A5B7BE" w14:textId="77777777" w:rsidR="00152E9D" w:rsidRPr="00A406E5" w:rsidRDefault="00152E9D" w:rsidP="00A67FB1">
      <w:pPr>
        <w:ind w:left="720"/>
        <w:rPr>
          <w:rFonts w:ascii="Arial" w:hAnsi="Arial" w:cs="Arial"/>
          <w:sz w:val="24"/>
          <w:szCs w:val="24"/>
        </w:rPr>
      </w:pPr>
    </w:p>
    <w:p w14:paraId="3E86C3F9" w14:textId="77777777" w:rsidR="00152E9D" w:rsidRPr="00A406E5" w:rsidRDefault="00152E9D" w:rsidP="00A67FB1">
      <w:pPr>
        <w:ind w:left="720"/>
        <w:rPr>
          <w:rFonts w:ascii="Arial" w:hAnsi="Arial" w:cs="Arial"/>
          <w:sz w:val="24"/>
          <w:szCs w:val="24"/>
        </w:rPr>
      </w:pPr>
    </w:p>
    <w:p w14:paraId="5318FA07" w14:textId="77777777" w:rsidR="00152E9D" w:rsidRPr="00A406E5" w:rsidRDefault="00152E9D" w:rsidP="00A67FB1">
      <w:pPr>
        <w:ind w:left="720"/>
        <w:rPr>
          <w:rFonts w:ascii="Arial" w:hAnsi="Arial" w:cs="Arial"/>
          <w:sz w:val="24"/>
          <w:szCs w:val="24"/>
        </w:rPr>
      </w:pPr>
    </w:p>
    <w:p w14:paraId="003CBED4" w14:textId="77777777" w:rsidR="00152E9D" w:rsidRPr="00A406E5" w:rsidRDefault="00152E9D" w:rsidP="00A67FB1">
      <w:pPr>
        <w:ind w:left="720"/>
        <w:rPr>
          <w:rFonts w:ascii="Arial" w:hAnsi="Arial" w:cs="Arial"/>
          <w:sz w:val="24"/>
          <w:szCs w:val="24"/>
        </w:rPr>
      </w:pPr>
    </w:p>
    <w:p w14:paraId="35718E27" w14:textId="77777777" w:rsidR="00152E9D" w:rsidRPr="00A406E5" w:rsidRDefault="00152E9D" w:rsidP="00A67FB1">
      <w:pPr>
        <w:ind w:left="720"/>
        <w:rPr>
          <w:rFonts w:ascii="Arial" w:hAnsi="Arial" w:cs="Arial"/>
          <w:sz w:val="24"/>
          <w:szCs w:val="24"/>
        </w:rPr>
      </w:pPr>
    </w:p>
    <w:p w14:paraId="60673E6A" w14:textId="77777777" w:rsidR="00152E9D" w:rsidRPr="00A406E5" w:rsidRDefault="00152E9D" w:rsidP="00A67FB1">
      <w:pPr>
        <w:ind w:left="720"/>
        <w:rPr>
          <w:rFonts w:ascii="Arial" w:hAnsi="Arial" w:cs="Arial"/>
          <w:sz w:val="24"/>
          <w:szCs w:val="24"/>
        </w:rPr>
      </w:pPr>
    </w:p>
    <w:p w14:paraId="73D26556" w14:textId="77777777" w:rsidR="00152E9D" w:rsidRPr="00A406E5" w:rsidRDefault="00152E9D" w:rsidP="00A67FB1">
      <w:pPr>
        <w:ind w:left="720"/>
        <w:rPr>
          <w:rFonts w:ascii="Arial" w:hAnsi="Arial" w:cs="Arial"/>
          <w:sz w:val="24"/>
          <w:szCs w:val="24"/>
        </w:rPr>
      </w:pPr>
    </w:p>
    <w:p w14:paraId="6986859B" w14:textId="77777777" w:rsidR="00152E9D" w:rsidRPr="00A406E5" w:rsidRDefault="00152E9D" w:rsidP="00A67FB1">
      <w:pPr>
        <w:ind w:left="720"/>
        <w:rPr>
          <w:rFonts w:ascii="Arial" w:hAnsi="Arial" w:cs="Arial"/>
          <w:sz w:val="24"/>
          <w:szCs w:val="24"/>
        </w:rPr>
      </w:pPr>
    </w:p>
    <w:p w14:paraId="68C084C4" w14:textId="77777777" w:rsidR="00152E9D" w:rsidRPr="00A406E5" w:rsidRDefault="00152E9D" w:rsidP="00A67FB1">
      <w:pPr>
        <w:ind w:left="720"/>
        <w:rPr>
          <w:rFonts w:ascii="Arial" w:hAnsi="Arial" w:cs="Arial"/>
          <w:sz w:val="24"/>
          <w:szCs w:val="24"/>
        </w:rPr>
      </w:pPr>
    </w:p>
    <w:p w14:paraId="3CB23DE7" w14:textId="77777777" w:rsidR="00152E9D" w:rsidRPr="00A406E5" w:rsidRDefault="00152E9D" w:rsidP="00A67FB1">
      <w:pPr>
        <w:ind w:left="720"/>
        <w:rPr>
          <w:rFonts w:ascii="Arial" w:hAnsi="Arial" w:cs="Arial"/>
          <w:sz w:val="24"/>
          <w:szCs w:val="24"/>
        </w:rPr>
      </w:pPr>
    </w:p>
    <w:p w14:paraId="1CFD9392" w14:textId="77777777" w:rsidR="00152E9D" w:rsidRPr="00A406E5" w:rsidRDefault="00152E9D" w:rsidP="00A67FB1">
      <w:pPr>
        <w:ind w:left="720"/>
        <w:rPr>
          <w:rFonts w:ascii="Arial" w:hAnsi="Arial" w:cs="Arial"/>
          <w:sz w:val="24"/>
          <w:szCs w:val="24"/>
        </w:rPr>
      </w:pPr>
    </w:p>
    <w:p w14:paraId="47131AE9" w14:textId="77777777" w:rsidR="00152E9D" w:rsidRPr="00A406E5" w:rsidRDefault="00152E9D" w:rsidP="00A67FB1">
      <w:pPr>
        <w:ind w:left="720"/>
        <w:rPr>
          <w:rFonts w:ascii="Arial" w:hAnsi="Arial" w:cs="Arial"/>
          <w:sz w:val="24"/>
          <w:szCs w:val="24"/>
        </w:rPr>
      </w:pPr>
    </w:p>
    <w:p w14:paraId="42FC3270" w14:textId="77777777" w:rsidR="00152E9D" w:rsidRPr="00A406E5" w:rsidRDefault="00152E9D" w:rsidP="00A67FB1">
      <w:pPr>
        <w:ind w:left="720"/>
        <w:rPr>
          <w:rFonts w:ascii="Arial" w:hAnsi="Arial" w:cs="Arial"/>
          <w:sz w:val="24"/>
          <w:szCs w:val="24"/>
        </w:rPr>
      </w:pPr>
    </w:p>
    <w:p w14:paraId="0AC5088C"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8E7DCDF" w14:textId="77777777" w:rsidTr="00C8667A">
        <w:trPr>
          <w:trHeight w:val="414"/>
        </w:trPr>
        <w:tc>
          <w:tcPr>
            <w:tcW w:w="10670" w:type="dxa"/>
            <w:shd w:val="clear" w:color="auto" w:fill="D9D9D9"/>
          </w:tcPr>
          <w:p w14:paraId="43E59091"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2113AD1" w14:textId="77777777" w:rsidR="00D22D9C" w:rsidRPr="00A406E5" w:rsidRDefault="00D22D9C" w:rsidP="00D22D9C">
      <w:pPr>
        <w:jc w:val="both"/>
        <w:rPr>
          <w:rFonts w:ascii="Arial" w:hAnsi="Arial" w:cs="Arial"/>
          <w:sz w:val="22"/>
          <w:szCs w:val="22"/>
        </w:rPr>
      </w:pPr>
    </w:p>
    <w:p w14:paraId="7A0A3BAA"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59FDD7E" w14:textId="77777777" w:rsidR="004D5E9B" w:rsidRDefault="004D5E9B" w:rsidP="00D22D9C">
      <w:pPr>
        <w:jc w:val="both"/>
        <w:rPr>
          <w:rFonts w:ascii="Arial" w:hAnsi="Arial" w:cs="Arial"/>
          <w:b/>
          <w:sz w:val="22"/>
          <w:szCs w:val="22"/>
        </w:rPr>
      </w:pPr>
    </w:p>
    <w:p w14:paraId="11012AF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74DA8A90"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F02BD08" w14:textId="77777777" w:rsidR="00C01A3F" w:rsidRPr="00A406E5" w:rsidRDefault="00C01A3F" w:rsidP="00D22D9C">
      <w:pPr>
        <w:jc w:val="both"/>
        <w:rPr>
          <w:rFonts w:ascii="Arial" w:hAnsi="Arial" w:cs="Arial"/>
          <w:sz w:val="22"/>
          <w:szCs w:val="22"/>
        </w:rPr>
      </w:pPr>
    </w:p>
    <w:p w14:paraId="271ACC86" w14:textId="23BBD991"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89665B1" w14:textId="06C9F1B4" w:rsidR="00716A38" w:rsidRPr="00A406E5" w:rsidRDefault="00716A38" w:rsidP="00C01A3F">
      <w:pPr>
        <w:jc w:val="both"/>
        <w:rPr>
          <w:rFonts w:ascii="Arial" w:hAnsi="Arial" w:cs="Arial"/>
          <w:i/>
          <w:sz w:val="22"/>
          <w:szCs w:val="22"/>
        </w:rPr>
      </w:pPr>
      <w:r w:rsidRPr="00716A38">
        <w:rPr>
          <w:rFonts w:ascii="Arial" w:hAnsi="Arial" w:cs="Arial"/>
          <w:i/>
          <w:sz w:val="22"/>
          <w:szCs w:val="22"/>
        </w:rPr>
        <w:t xml:space="preserve">You should show a wide level of reading, a minimum of 15 references, from a variety of sources including reports, textbooks, academic journals and academic based websites. The credibility and relevance of all sources should be </w:t>
      </w:r>
      <w:proofErr w:type="gramStart"/>
      <w:r w:rsidRPr="00716A38">
        <w:rPr>
          <w:rFonts w:ascii="Arial" w:hAnsi="Arial" w:cs="Arial"/>
          <w:i/>
          <w:sz w:val="22"/>
          <w:szCs w:val="22"/>
        </w:rPr>
        <w:t>considered</w:t>
      </w:r>
      <w:proofErr w:type="gramEnd"/>
      <w:r w:rsidRPr="00716A38">
        <w:rPr>
          <w:rFonts w:ascii="Arial" w:hAnsi="Arial" w:cs="Arial"/>
          <w:i/>
          <w:sz w:val="22"/>
          <w:szCs w:val="22"/>
        </w:rPr>
        <w:t xml:space="preserve"> and untrustworthy sources should be avoided. Electronic referencing should be kept to a minimum and should not include tabloid newspapers, or non-academic sources. The credibility and relevance of all sources should be considered. Ensure you use both author prominent and text prominent referencing within your work. Avoid referencing discrepancies by checking that the sources used in the text are cited in reference list and vice versa. Make use of the University’s guidance for Harvard referencing to help you ensure the correct formats are used.</w:t>
      </w:r>
    </w:p>
    <w:p w14:paraId="4A250AD1" w14:textId="77777777" w:rsidR="00C01A3F" w:rsidRPr="00A406E5" w:rsidRDefault="00C01A3F" w:rsidP="00D22D9C">
      <w:pPr>
        <w:jc w:val="both"/>
        <w:rPr>
          <w:rFonts w:ascii="Arial" w:hAnsi="Arial" w:cs="Arial"/>
          <w:sz w:val="22"/>
          <w:szCs w:val="22"/>
        </w:rPr>
      </w:pPr>
    </w:p>
    <w:p w14:paraId="0A1CE179" w14:textId="77777777" w:rsidR="00D22D9C" w:rsidRPr="00A406E5" w:rsidRDefault="00D22D9C" w:rsidP="00D22D9C">
      <w:pPr>
        <w:jc w:val="both"/>
        <w:rPr>
          <w:rFonts w:ascii="Arial" w:hAnsi="Arial" w:cs="Arial"/>
          <w:sz w:val="22"/>
          <w:szCs w:val="22"/>
        </w:rPr>
      </w:pPr>
    </w:p>
    <w:p w14:paraId="1102A7D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DEE9903"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3570C5C2" w14:textId="77777777" w:rsidR="00C01A3F" w:rsidRPr="00A406E5" w:rsidRDefault="00C01A3F" w:rsidP="00C01A3F">
      <w:pPr>
        <w:jc w:val="both"/>
        <w:rPr>
          <w:rFonts w:ascii="Arial" w:hAnsi="Arial" w:cs="Arial"/>
          <w:b/>
          <w:i/>
          <w:sz w:val="22"/>
          <w:szCs w:val="22"/>
        </w:rPr>
      </w:pPr>
    </w:p>
    <w:p w14:paraId="425F69C2" w14:textId="4C495D44"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58BCF33" w14:textId="65EFA23D" w:rsidR="00323786" w:rsidRPr="00A406E5" w:rsidRDefault="00323786" w:rsidP="00C01A3F">
      <w:pPr>
        <w:jc w:val="both"/>
        <w:rPr>
          <w:rFonts w:ascii="Arial" w:hAnsi="Arial" w:cs="Arial"/>
          <w:i/>
          <w:sz w:val="22"/>
          <w:szCs w:val="22"/>
        </w:rPr>
      </w:pPr>
      <w:r w:rsidRPr="00323786">
        <w:rPr>
          <w:rFonts w:ascii="Arial" w:hAnsi="Arial" w:cs="Arial"/>
          <w:i/>
          <w:sz w:val="22"/>
          <w:szCs w:val="22"/>
        </w:rPr>
        <w:t xml:space="preserve">Sound knowledge and critical understanding of </w:t>
      </w:r>
      <w:r w:rsidR="005C6945">
        <w:rPr>
          <w:rFonts w:ascii="Arial" w:hAnsi="Arial" w:cs="Arial"/>
          <w:i/>
          <w:sz w:val="22"/>
          <w:szCs w:val="22"/>
        </w:rPr>
        <w:t xml:space="preserve">historical and current social policy and provision for children and young people. Evaluate how </w:t>
      </w:r>
      <w:r w:rsidR="00012AA0">
        <w:rPr>
          <w:rFonts w:ascii="Arial" w:hAnsi="Arial" w:cs="Arial"/>
          <w:i/>
          <w:sz w:val="22"/>
          <w:szCs w:val="22"/>
        </w:rPr>
        <w:t xml:space="preserve">social </w:t>
      </w:r>
      <w:r w:rsidR="005C6945">
        <w:rPr>
          <w:rFonts w:ascii="Arial" w:hAnsi="Arial" w:cs="Arial"/>
          <w:i/>
          <w:sz w:val="22"/>
          <w:szCs w:val="22"/>
        </w:rPr>
        <w:t>policy has changed over time</w:t>
      </w:r>
      <w:r w:rsidR="00012AA0">
        <w:rPr>
          <w:rFonts w:ascii="Arial" w:hAnsi="Arial" w:cs="Arial"/>
          <w:i/>
          <w:sz w:val="22"/>
          <w:szCs w:val="22"/>
        </w:rPr>
        <w:t xml:space="preserve"> for children and young people. </w:t>
      </w:r>
      <w:r w:rsidR="005C6945">
        <w:rPr>
          <w:rFonts w:ascii="Arial" w:hAnsi="Arial" w:cs="Arial"/>
          <w:i/>
          <w:sz w:val="22"/>
          <w:szCs w:val="22"/>
        </w:rPr>
        <w:t xml:space="preserve">You must identify how </w:t>
      </w:r>
      <w:r w:rsidR="0015748F">
        <w:rPr>
          <w:rFonts w:ascii="Arial" w:hAnsi="Arial" w:cs="Arial"/>
          <w:i/>
          <w:sz w:val="22"/>
          <w:szCs w:val="22"/>
        </w:rPr>
        <w:t>safeguarding legislation is carried out</w:t>
      </w:r>
      <w:r w:rsidR="005C6945">
        <w:rPr>
          <w:rFonts w:ascii="Arial" w:hAnsi="Arial" w:cs="Arial"/>
          <w:i/>
          <w:sz w:val="22"/>
          <w:szCs w:val="22"/>
        </w:rPr>
        <w:t xml:space="preserve"> </w:t>
      </w:r>
      <w:r w:rsidR="0015748F">
        <w:rPr>
          <w:rFonts w:ascii="Arial" w:hAnsi="Arial" w:cs="Arial"/>
          <w:i/>
          <w:sz w:val="22"/>
          <w:szCs w:val="22"/>
        </w:rPr>
        <w:t xml:space="preserve">by social care agencies and services when dealing with </w:t>
      </w:r>
      <w:r w:rsidR="00012AA0">
        <w:rPr>
          <w:rFonts w:ascii="Arial" w:hAnsi="Arial" w:cs="Arial"/>
          <w:i/>
          <w:sz w:val="22"/>
          <w:szCs w:val="22"/>
        </w:rPr>
        <w:t xml:space="preserve">children and </w:t>
      </w:r>
      <w:r w:rsidR="0015748F">
        <w:rPr>
          <w:rFonts w:ascii="Arial" w:hAnsi="Arial" w:cs="Arial"/>
          <w:i/>
          <w:sz w:val="22"/>
          <w:szCs w:val="22"/>
        </w:rPr>
        <w:t>young people.</w:t>
      </w:r>
      <w:r w:rsidRPr="00323786">
        <w:rPr>
          <w:rFonts w:ascii="Arial" w:hAnsi="Arial" w:cs="Arial"/>
          <w:i/>
          <w:sz w:val="22"/>
          <w:szCs w:val="22"/>
        </w:rPr>
        <w:t xml:space="preserve"> Show a critical understanding of relevant policy and the roles of health and social care agencies</w:t>
      </w:r>
      <w:r w:rsidR="0015748F">
        <w:rPr>
          <w:rFonts w:ascii="Arial" w:hAnsi="Arial" w:cs="Arial"/>
          <w:i/>
          <w:sz w:val="22"/>
          <w:szCs w:val="22"/>
        </w:rPr>
        <w:t xml:space="preserve">. </w:t>
      </w:r>
    </w:p>
    <w:p w14:paraId="61691FDA" w14:textId="77777777" w:rsidR="00D22D9C" w:rsidRPr="00A406E5" w:rsidRDefault="00D22D9C" w:rsidP="00D22D9C">
      <w:pPr>
        <w:jc w:val="both"/>
        <w:rPr>
          <w:rFonts w:ascii="Arial" w:hAnsi="Arial" w:cs="Arial"/>
          <w:sz w:val="22"/>
          <w:szCs w:val="22"/>
        </w:rPr>
      </w:pPr>
    </w:p>
    <w:p w14:paraId="18F7C903" w14:textId="77777777" w:rsidR="00D22D9C" w:rsidRPr="00A406E5" w:rsidRDefault="00D22D9C" w:rsidP="00D22D9C">
      <w:pPr>
        <w:jc w:val="both"/>
        <w:rPr>
          <w:rFonts w:ascii="Arial" w:hAnsi="Arial" w:cs="Arial"/>
          <w:b/>
          <w:sz w:val="22"/>
          <w:szCs w:val="22"/>
        </w:rPr>
      </w:pPr>
    </w:p>
    <w:p w14:paraId="74E7314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6459A184" w14:textId="2419DB25"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w:t>
      </w:r>
      <w:r w:rsidR="00D22D9C" w:rsidRPr="00A406E5">
        <w:rPr>
          <w:rFonts w:ascii="Arial" w:hAnsi="Arial" w:cs="Arial"/>
          <w:sz w:val="22"/>
          <w:szCs w:val="22"/>
        </w:rPr>
        <w:lastRenderedPageBreak/>
        <w:t xml:space="preserve">and must be derived </w:t>
      </w:r>
      <w:r w:rsidR="00995D51">
        <w:rPr>
          <w:rFonts w:ascii="Arial" w:hAnsi="Arial" w:cs="Arial"/>
          <w:sz w:val="22"/>
          <w:szCs w:val="22"/>
        </w:rPr>
        <w:t xml:space="preserve">from the content of your </w:t>
      </w:r>
      <w:proofErr w:type="spellStart"/>
      <w:proofErr w:type="gramStart"/>
      <w:r w:rsidR="00995D51">
        <w:rPr>
          <w:rFonts w:ascii="Arial" w:hAnsi="Arial" w:cs="Arial"/>
          <w:sz w:val="22"/>
          <w:szCs w:val="22"/>
        </w:rPr>
        <w:t>work.</w:t>
      </w:r>
      <w:r w:rsidR="00D22D9C" w:rsidRPr="00A406E5">
        <w:rPr>
          <w:rFonts w:ascii="Arial" w:hAnsi="Arial" w:cs="Arial"/>
          <w:sz w:val="22"/>
          <w:szCs w:val="22"/>
        </w:rPr>
        <w:t>Where</w:t>
      </w:r>
      <w:proofErr w:type="spellEnd"/>
      <w:proofErr w:type="gramEnd"/>
      <w:r w:rsidR="00D22D9C" w:rsidRPr="00A406E5">
        <w:rPr>
          <w:rFonts w:ascii="Arial" w:hAnsi="Arial" w:cs="Arial"/>
          <w:sz w:val="22"/>
          <w:szCs w:val="22"/>
        </w:rPr>
        <w:t xml:space="preserve"> relevant, alternative solutions and recommendations may be proposed.</w:t>
      </w:r>
    </w:p>
    <w:p w14:paraId="5D963E8F" w14:textId="77777777" w:rsidR="00D22D9C" w:rsidRPr="00A406E5" w:rsidRDefault="00D22D9C" w:rsidP="00D22D9C">
      <w:pPr>
        <w:jc w:val="both"/>
        <w:rPr>
          <w:rFonts w:ascii="Arial" w:hAnsi="Arial" w:cs="Arial"/>
          <w:sz w:val="22"/>
          <w:szCs w:val="22"/>
        </w:rPr>
      </w:pPr>
    </w:p>
    <w:p w14:paraId="67EAEC95" w14:textId="4EB3762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5C88451" w14:textId="77777777" w:rsidR="00323786" w:rsidRPr="00A406E5" w:rsidRDefault="00323786" w:rsidP="00C01A3F">
      <w:pPr>
        <w:jc w:val="both"/>
        <w:rPr>
          <w:rFonts w:ascii="Arial" w:hAnsi="Arial" w:cs="Arial"/>
          <w:i/>
          <w:sz w:val="22"/>
          <w:szCs w:val="22"/>
        </w:rPr>
      </w:pPr>
    </w:p>
    <w:p w14:paraId="3A82FAE7" w14:textId="4A7AF1ED" w:rsidR="00C01A3F" w:rsidRPr="00A406E5" w:rsidRDefault="00323786" w:rsidP="00D22D9C">
      <w:pPr>
        <w:jc w:val="both"/>
        <w:rPr>
          <w:rFonts w:ascii="Arial" w:hAnsi="Arial" w:cs="Arial"/>
          <w:sz w:val="22"/>
          <w:szCs w:val="22"/>
        </w:rPr>
      </w:pPr>
      <w:r w:rsidRPr="00323786">
        <w:rPr>
          <w:rFonts w:ascii="Arial" w:hAnsi="Arial" w:cs="Arial"/>
          <w:sz w:val="22"/>
          <w:szCs w:val="22"/>
        </w:rPr>
        <w:t xml:space="preserve">There should be clear synthesis and critical analysis throughout your work. Critically evaluate the strengths and weaknesses of the existing policy and </w:t>
      </w:r>
      <w:r w:rsidR="0015748F">
        <w:rPr>
          <w:rFonts w:ascii="Arial" w:hAnsi="Arial" w:cs="Arial"/>
          <w:sz w:val="22"/>
          <w:szCs w:val="22"/>
        </w:rPr>
        <w:t xml:space="preserve">legislation. </w:t>
      </w:r>
      <w:r w:rsidR="00534C62">
        <w:rPr>
          <w:rFonts w:ascii="Arial" w:hAnsi="Arial" w:cs="Arial"/>
          <w:sz w:val="22"/>
          <w:szCs w:val="22"/>
        </w:rPr>
        <w:t xml:space="preserve">You need to analyse the provision of services </w:t>
      </w:r>
      <w:r w:rsidR="00806D79">
        <w:rPr>
          <w:rFonts w:ascii="Arial" w:hAnsi="Arial" w:cs="Arial"/>
          <w:sz w:val="22"/>
          <w:szCs w:val="22"/>
        </w:rPr>
        <w:t xml:space="preserve">provided by social care agencies and </w:t>
      </w:r>
      <w:proofErr w:type="spellStart"/>
      <w:proofErr w:type="gramStart"/>
      <w:r w:rsidR="00806D79">
        <w:rPr>
          <w:rFonts w:ascii="Arial" w:hAnsi="Arial" w:cs="Arial"/>
          <w:sz w:val="22"/>
          <w:szCs w:val="22"/>
        </w:rPr>
        <w:t>services.</w:t>
      </w:r>
      <w:r w:rsidRPr="00323786">
        <w:rPr>
          <w:rFonts w:ascii="Arial" w:hAnsi="Arial" w:cs="Arial"/>
          <w:sz w:val="22"/>
          <w:szCs w:val="22"/>
        </w:rPr>
        <w:t>You</w:t>
      </w:r>
      <w:proofErr w:type="spellEnd"/>
      <w:proofErr w:type="gramEnd"/>
      <w:r w:rsidRPr="00323786">
        <w:rPr>
          <w:rFonts w:ascii="Arial" w:hAnsi="Arial" w:cs="Arial"/>
          <w:sz w:val="22"/>
          <w:szCs w:val="22"/>
        </w:rPr>
        <w:t xml:space="preserve"> need to make sound judgements and convincing arguments using data and concepts, with an understanding of the limits of knowledge, and how this influences analyses and interpretations. You need to draw sound, valid conclusions which must be derived from the content of your work.</w:t>
      </w:r>
    </w:p>
    <w:p w14:paraId="4DE0438A" w14:textId="77777777" w:rsidR="00D22D9C" w:rsidRPr="00A406E5" w:rsidRDefault="00D22D9C" w:rsidP="00D22D9C">
      <w:pPr>
        <w:jc w:val="both"/>
        <w:rPr>
          <w:rFonts w:ascii="Arial" w:hAnsi="Arial" w:cs="Arial"/>
          <w:b/>
          <w:sz w:val="22"/>
          <w:szCs w:val="22"/>
        </w:rPr>
      </w:pPr>
    </w:p>
    <w:p w14:paraId="2F8BD3E2"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24C5B45"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w:t>
      </w:r>
      <w:proofErr w:type="gramStart"/>
      <w:r w:rsidR="00C073F1" w:rsidRPr="00C073F1">
        <w:rPr>
          <w:rFonts w:ascii="Arial" w:hAnsi="Arial" w:cs="Arial"/>
          <w:sz w:val="22"/>
          <w:szCs w:val="22"/>
        </w:rPr>
        <w:t xml:space="preserve">discipline, </w:t>
      </w:r>
      <w:r>
        <w:rPr>
          <w:rFonts w:ascii="Arial" w:hAnsi="Arial" w:cs="Arial"/>
          <w:sz w:val="22"/>
          <w:szCs w:val="22"/>
        </w:rPr>
        <w:t>and</w:t>
      </w:r>
      <w:proofErr w:type="gramEnd"/>
      <w:r>
        <w:rPr>
          <w:rFonts w:ascii="Arial" w:hAnsi="Arial" w:cs="Arial"/>
          <w:sz w:val="22"/>
          <w:szCs w:val="22"/>
        </w:rPr>
        <w:t xml:space="preserve">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66563B8F" w14:textId="77777777" w:rsidR="00D22D9C" w:rsidRPr="00A406E5" w:rsidRDefault="00D22D9C" w:rsidP="00D22D9C">
      <w:pPr>
        <w:jc w:val="both"/>
        <w:rPr>
          <w:rFonts w:ascii="Arial" w:hAnsi="Arial" w:cs="Arial"/>
          <w:sz w:val="22"/>
          <w:szCs w:val="22"/>
        </w:rPr>
      </w:pPr>
    </w:p>
    <w:p w14:paraId="1537C075" w14:textId="78C7138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86824CB" w14:textId="24651E8C" w:rsidR="00323786" w:rsidRPr="00323786" w:rsidRDefault="00323786" w:rsidP="00323786">
      <w:pPr>
        <w:rPr>
          <w:rFonts w:ascii="Arial" w:hAnsi="Arial" w:cs="Arial"/>
          <w:i/>
          <w:sz w:val="22"/>
          <w:szCs w:val="22"/>
        </w:rPr>
      </w:pPr>
      <w:r w:rsidRPr="00323786">
        <w:rPr>
          <w:rFonts w:ascii="Arial" w:hAnsi="Arial" w:cs="Arial"/>
          <w:i/>
          <w:sz w:val="22"/>
          <w:szCs w:val="22"/>
        </w:rPr>
        <w:t xml:space="preserve">Having evaluated relevant </w:t>
      </w:r>
      <w:proofErr w:type="gramStart"/>
      <w:r w:rsidRPr="00323786">
        <w:rPr>
          <w:rFonts w:ascii="Arial" w:hAnsi="Arial" w:cs="Arial"/>
          <w:i/>
          <w:sz w:val="22"/>
          <w:szCs w:val="22"/>
        </w:rPr>
        <w:t>literature</w:t>
      </w:r>
      <w:proofErr w:type="gramEnd"/>
      <w:r w:rsidRPr="00323786">
        <w:rPr>
          <w:rFonts w:ascii="Arial" w:hAnsi="Arial" w:cs="Arial"/>
          <w:i/>
          <w:sz w:val="22"/>
          <w:szCs w:val="22"/>
        </w:rPr>
        <w:t xml:space="preserve"> you need to suggest alternative solutions and where relevant, make appropriate recommendations for improvements in policy and the work of health and social care agencies with </w:t>
      </w:r>
      <w:r w:rsidR="00EC39BF">
        <w:rPr>
          <w:rFonts w:ascii="Arial" w:hAnsi="Arial" w:cs="Arial"/>
          <w:i/>
          <w:sz w:val="22"/>
          <w:szCs w:val="22"/>
        </w:rPr>
        <w:t>children and young people.</w:t>
      </w:r>
      <w:r w:rsidRPr="00323786">
        <w:rPr>
          <w:rFonts w:ascii="Arial" w:hAnsi="Arial" w:cs="Arial"/>
          <w:i/>
          <w:sz w:val="22"/>
          <w:szCs w:val="22"/>
        </w:rPr>
        <w:t xml:space="preserve"> Discuss and consider the potential benefit/impact of your suggestions on children</w:t>
      </w:r>
      <w:r w:rsidR="00797D1B">
        <w:rPr>
          <w:rFonts w:ascii="Arial" w:hAnsi="Arial" w:cs="Arial"/>
          <w:i/>
          <w:sz w:val="22"/>
          <w:szCs w:val="22"/>
        </w:rPr>
        <w:t xml:space="preserve"> and </w:t>
      </w:r>
      <w:r w:rsidRPr="00323786">
        <w:rPr>
          <w:rFonts w:ascii="Arial" w:hAnsi="Arial" w:cs="Arial"/>
          <w:i/>
          <w:sz w:val="22"/>
          <w:szCs w:val="22"/>
        </w:rPr>
        <w:t>young people</w:t>
      </w:r>
      <w:r w:rsidR="00797D1B">
        <w:rPr>
          <w:rFonts w:ascii="Arial" w:hAnsi="Arial" w:cs="Arial"/>
          <w:i/>
          <w:sz w:val="22"/>
          <w:szCs w:val="22"/>
        </w:rPr>
        <w:t xml:space="preserve"> and the provision provided for them.</w:t>
      </w:r>
      <w:r w:rsidRPr="00323786">
        <w:rPr>
          <w:rFonts w:ascii="Arial" w:hAnsi="Arial" w:cs="Arial"/>
          <w:i/>
          <w:sz w:val="22"/>
          <w:szCs w:val="22"/>
        </w:rPr>
        <w:t xml:space="preserve"> You should also consider and discuss potential limitations of the recommendations you make. </w:t>
      </w:r>
    </w:p>
    <w:p w14:paraId="08451CEE" w14:textId="77777777" w:rsidR="00323786" w:rsidRPr="00A406E5" w:rsidRDefault="00323786" w:rsidP="00C01A3F">
      <w:pPr>
        <w:jc w:val="both"/>
        <w:rPr>
          <w:rFonts w:ascii="Arial" w:hAnsi="Arial" w:cs="Arial"/>
          <w:i/>
          <w:sz w:val="22"/>
          <w:szCs w:val="22"/>
        </w:rPr>
      </w:pPr>
    </w:p>
    <w:p w14:paraId="16DF0460" w14:textId="77777777" w:rsidR="00C01A3F" w:rsidRPr="00A406E5" w:rsidRDefault="00C01A3F" w:rsidP="00D22D9C">
      <w:pPr>
        <w:jc w:val="both"/>
        <w:rPr>
          <w:rFonts w:ascii="Arial" w:hAnsi="Arial" w:cs="Arial"/>
          <w:sz w:val="22"/>
          <w:szCs w:val="22"/>
        </w:rPr>
      </w:pPr>
    </w:p>
    <w:p w14:paraId="04B78F60" w14:textId="77777777" w:rsidR="008566E5" w:rsidRPr="00A406E5" w:rsidRDefault="008566E5" w:rsidP="00D22D9C">
      <w:pPr>
        <w:jc w:val="both"/>
        <w:rPr>
          <w:rFonts w:ascii="Arial" w:hAnsi="Arial" w:cs="Arial"/>
          <w:sz w:val="22"/>
          <w:szCs w:val="22"/>
        </w:rPr>
      </w:pPr>
    </w:p>
    <w:p w14:paraId="110407B5"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2A85636"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F003CF1" w14:textId="77777777" w:rsidR="00995D51" w:rsidRDefault="00995D51" w:rsidP="00D22D9C">
      <w:pPr>
        <w:jc w:val="both"/>
        <w:rPr>
          <w:rFonts w:ascii="Arial" w:hAnsi="Arial" w:cs="Arial"/>
          <w:sz w:val="22"/>
          <w:szCs w:val="22"/>
        </w:rPr>
      </w:pPr>
    </w:p>
    <w:p w14:paraId="772ED5E5" w14:textId="77777777" w:rsidR="00D22D9C" w:rsidRPr="00A406E5" w:rsidRDefault="00D22D9C" w:rsidP="00D22D9C">
      <w:pPr>
        <w:jc w:val="both"/>
        <w:rPr>
          <w:rFonts w:ascii="Arial" w:hAnsi="Arial" w:cs="Arial"/>
          <w:sz w:val="22"/>
          <w:szCs w:val="22"/>
        </w:rPr>
      </w:pPr>
    </w:p>
    <w:p w14:paraId="7F22693F" w14:textId="77777777" w:rsidR="00323786" w:rsidRDefault="008042F0" w:rsidP="00C01A3F">
      <w:pPr>
        <w:jc w:val="both"/>
        <w:rPr>
          <w:rFonts w:ascii="Arial" w:hAnsi="Arial" w:cs="Arial"/>
          <w:b/>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p>
    <w:p w14:paraId="5AD0A534" w14:textId="5E585E31" w:rsidR="00C01A3F" w:rsidRPr="00A406E5" w:rsidRDefault="00C01A3F" w:rsidP="00C01A3F">
      <w:pPr>
        <w:jc w:val="both"/>
        <w:rPr>
          <w:rFonts w:ascii="Arial" w:hAnsi="Arial" w:cs="Arial"/>
          <w:i/>
          <w:sz w:val="22"/>
          <w:szCs w:val="22"/>
        </w:rPr>
      </w:pPr>
      <w:r w:rsidRPr="00A406E5">
        <w:rPr>
          <w:rFonts w:ascii="Arial" w:hAnsi="Arial" w:cs="Arial"/>
          <w:i/>
          <w:sz w:val="22"/>
          <w:szCs w:val="22"/>
        </w:rPr>
        <w:t xml:space="preserve"> </w:t>
      </w:r>
    </w:p>
    <w:p w14:paraId="115EB534" w14:textId="6A6A6E85" w:rsidR="00C01A3F" w:rsidRPr="00C36C6D" w:rsidRDefault="00323786" w:rsidP="00D22D9C">
      <w:pPr>
        <w:jc w:val="both"/>
        <w:rPr>
          <w:rFonts w:ascii="Arial" w:hAnsi="Arial" w:cs="Arial"/>
          <w:i/>
          <w:iCs/>
          <w:sz w:val="22"/>
          <w:szCs w:val="22"/>
        </w:rPr>
      </w:pPr>
      <w:r w:rsidRPr="00C36C6D">
        <w:rPr>
          <w:rFonts w:ascii="Arial" w:hAnsi="Arial" w:cs="Arial"/>
          <w:i/>
          <w:iCs/>
          <w:sz w:val="22"/>
          <w:szCs w:val="22"/>
        </w:rPr>
        <w:t xml:space="preserve">Sentences need to be constructed appropriately and joined into paragraphs. Avoid the use of long sentences and ensure you use academic language throughout. Paragraphs need to be linked together to enable the assignment to flow. </w:t>
      </w:r>
      <w:proofErr w:type="gramStart"/>
      <w:r w:rsidRPr="00C36C6D">
        <w:rPr>
          <w:rFonts w:ascii="Arial" w:hAnsi="Arial" w:cs="Arial"/>
          <w:i/>
          <w:iCs/>
          <w:sz w:val="22"/>
          <w:szCs w:val="22"/>
        </w:rPr>
        <w:t>Proof read</w:t>
      </w:r>
      <w:proofErr w:type="gramEnd"/>
      <w:r w:rsidRPr="00C36C6D">
        <w:rPr>
          <w:rFonts w:ascii="Arial" w:hAnsi="Arial" w:cs="Arial"/>
          <w:i/>
          <w:iCs/>
          <w:sz w:val="22"/>
          <w:szCs w:val="22"/>
        </w:rPr>
        <w:t xml:space="preserve"> your work to avoid spelling and grammatical errors. Students are recommended to use an appropriate font such as Times New Roman 12, Calibri 12 or Arial 12 point.   </w:t>
      </w:r>
    </w:p>
    <w:p w14:paraId="795A4249" w14:textId="77777777" w:rsidR="00FB3B4E" w:rsidRPr="00C36C6D" w:rsidRDefault="00FB3B4E" w:rsidP="00D22D9C">
      <w:pPr>
        <w:jc w:val="both"/>
        <w:rPr>
          <w:rFonts w:ascii="Arial" w:hAnsi="Arial" w:cs="Arial"/>
          <w:i/>
          <w:iCs/>
          <w:sz w:val="22"/>
          <w:szCs w:val="22"/>
        </w:rPr>
      </w:pPr>
    </w:p>
    <w:p w14:paraId="16ADE5C8" w14:textId="77777777" w:rsidR="00D22D9C" w:rsidRPr="00C36C6D" w:rsidRDefault="00D22D9C" w:rsidP="00D22D9C">
      <w:pPr>
        <w:jc w:val="both"/>
        <w:rPr>
          <w:rFonts w:ascii="Arial" w:hAnsi="Arial" w:cs="Arial"/>
          <w:i/>
          <w:iCs/>
          <w:sz w:val="22"/>
          <w:szCs w:val="22"/>
        </w:rPr>
      </w:pPr>
      <w:bookmarkStart w:id="0" w:name="_GoBack"/>
      <w:bookmarkEnd w:id="0"/>
    </w:p>
    <w:p w14:paraId="2854D57E"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598F0037"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7362894" w14:textId="77777777" w:rsidTr="00152E9D">
        <w:trPr>
          <w:jc w:val="center"/>
        </w:trPr>
        <w:tc>
          <w:tcPr>
            <w:tcW w:w="10670" w:type="dxa"/>
            <w:shd w:val="clear" w:color="auto" w:fill="BFBFBF"/>
          </w:tcPr>
          <w:p w14:paraId="5E0815B8"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73BFB5D1" w14:textId="77777777" w:rsidR="00152E9D" w:rsidRPr="00A406E5" w:rsidRDefault="00152E9D" w:rsidP="00152E9D">
      <w:pPr>
        <w:rPr>
          <w:rFonts w:ascii="Arial" w:hAnsi="Arial" w:cs="Arial"/>
        </w:rPr>
      </w:pPr>
    </w:p>
    <w:p w14:paraId="1CAEFD1A"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03090C3"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622E32CC"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55071DAD"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15FB187"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F2A3BBE"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242CE9A"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17FCB70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A3ADC9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D0A594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10FD40E"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7470011" w14:textId="43F9E020" w:rsidR="00152E9D" w:rsidRPr="00A406E5" w:rsidRDefault="00973AA9"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9DA63FE" w14:textId="77777777" w:rsidR="00152E9D" w:rsidRPr="00A406E5" w:rsidRDefault="00152E9D" w:rsidP="00152E9D">
            <w:pPr>
              <w:jc w:val="center"/>
              <w:rPr>
                <w:rFonts w:ascii="Arial" w:hAnsi="Arial" w:cs="Arial"/>
                <w:sz w:val="32"/>
              </w:rPr>
            </w:pPr>
          </w:p>
        </w:tc>
      </w:tr>
      <w:tr w:rsidR="00152E9D" w:rsidRPr="00A406E5" w14:paraId="2048F53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F2E6EF8" w14:textId="77777777" w:rsidR="00152E9D" w:rsidRPr="00A406E5" w:rsidRDefault="00152E9D" w:rsidP="00152E9D">
            <w:pPr>
              <w:spacing w:after="120"/>
              <w:rPr>
                <w:rFonts w:ascii="Arial" w:hAnsi="Arial" w:cs="Arial"/>
                <w:sz w:val="14"/>
                <w:szCs w:val="14"/>
              </w:rPr>
            </w:pPr>
          </w:p>
          <w:p w14:paraId="0363E435" w14:textId="77777777" w:rsidR="00152E9D" w:rsidRPr="00A406E5" w:rsidRDefault="00152E9D" w:rsidP="00152E9D">
            <w:pPr>
              <w:spacing w:after="120"/>
              <w:rPr>
                <w:rFonts w:ascii="Arial" w:hAnsi="Arial" w:cs="Arial"/>
                <w:sz w:val="14"/>
                <w:szCs w:val="14"/>
              </w:rPr>
            </w:pPr>
          </w:p>
          <w:p w14:paraId="2A367D01" w14:textId="77777777" w:rsidR="00152E9D" w:rsidRPr="00A406E5" w:rsidRDefault="00152E9D" w:rsidP="00152E9D">
            <w:pPr>
              <w:spacing w:after="120"/>
              <w:rPr>
                <w:rFonts w:ascii="Arial" w:hAnsi="Arial" w:cs="Arial"/>
                <w:sz w:val="14"/>
                <w:szCs w:val="14"/>
              </w:rPr>
            </w:pPr>
          </w:p>
          <w:p w14:paraId="0766483D" w14:textId="77777777" w:rsidR="00152E9D" w:rsidRPr="00A406E5" w:rsidRDefault="00152E9D" w:rsidP="00152E9D">
            <w:pPr>
              <w:spacing w:after="120"/>
              <w:rPr>
                <w:rFonts w:ascii="Arial" w:hAnsi="Arial" w:cs="Arial"/>
                <w:sz w:val="14"/>
                <w:szCs w:val="14"/>
              </w:rPr>
            </w:pPr>
          </w:p>
          <w:p w14:paraId="79EDFA76" w14:textId="77777777" w:rsidR="00152E9D" w:rsidRPr="00A406E5" w:rsidRDefault="00152E9D" w:rsidP="00152E9D">
            <w:pPr>
              <w:spacing w:after="120"/>
              <w:rPr>
                <w:rFonts w:ascii="Arial" w:hAnsi="Arial" w:cs="Arial"/>
                <w:sz w:val="14"/>
                <w:szCs w:val="14"/>
              </w:rPr>
            </w:pPr>
          </w:p>
          <w:p w14:paraId="39AE8AD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810107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B54D3AB" w14:textId="77777777" w:rsidR="00152E9D" w:rsidRPr="00A406E5" w:rsidRDefault="00152E9D" w:rsidP="00152E9D">
            <w:pPr>
              <w:jc w:val="center"/>
              <w:rPr>
                <w:rFonts w:ascii="Arial" w:hAnsi="Arial" w:cs="Arial"/>
                <w:sz w:val="32"/>
              </w:rPr>
            </w:pPr>
          </w:p>
        </w:tc>
      </w:tr>
      <w:tr w:rsidR="00152E9D" w:rsidRPr="00A406E5" w14:paraId="731FE20A" w14:textId="77777777" w:rsidTr="00A85BFE">
        <w:trPr>
          <w:trHeight w:val="451"/>
        </w:trPr>
        <w:tc>
          <w:tcPr>
            <w:tcW w:w="4169" w:type="pct"/>
            <w:vMerge/>
            <w:tcBorders>
              <w:left w:val="single" w:sz="4" w:space="0" w:color="auto"/>
              <w:bottom w:val="single" w:sz="4" w:space="0" w:color="auto"/>
              <w:right w:val="single" w:sz="4" w:space="0" w:color="auto"/>
            </w:tcBorders>
          </w:tcPr>
          <w:p w14:paraId="29F39A9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17D7BE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60619FD" w14:textId="77777777" w:rsidR="00152E9D" w:rsidRPr="00A406E5" w:rsidRDefault="00152E9D" w:rsidP="00152E9D">
            <w:pPr>
              <w:jc w:val="center"/>
              <w:rPr>
                <w:rFonts w:ascii="Arial" w:hAnsi="Arial" w:cs="Arial"/>
                <w:sz w:val="32"/>
              </w:rPr>
            </w:pPr>
          </w:p>
        </w:tc>
      </w:tr>
      <w:tr w:rsidR="00152E9D" w:rsidRPr="00A406E5" w14:paraId="727A0EC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92F8ADA"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FEE925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E7179A3" w14:textId="0917D216" w:rsidR="00152E9D" w:rsidRPr="00A406E5" w:rsidRDefault="00973AA9"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2542E1F" w14:textId="77777777" w:rsidR="00152E9D" w:rsidRPr="00A406E5" w:rsidRDefault="00152E9D" w:rsidP="00152E9D">
            <w:pPr>
              <w:jc w:val="center"/>
              <w:rPr>
                <w:rFonts w:ascii="Arial" w:hAnsi="Arial" w:cs="Arial"/>
                <w:sz w:val="32"/>
              </w:rPr>
            </w:pPr>
          </w:p>
        </w:tc>
      </w:tr>
      <w:tr w:rsidR="00152E9D" w:rsidRPr="00A406E5" w14:paraId="7F9FC23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F971A34" w14:textId="77777777" w:rsidR="00152E9D" w:rsidRPr="00A406E5" w:rsidRDefault="00152E9D" w:rsidP="00152E9D">
            <w:pPr>
              <w:spacing w:after="120"/>
              <w:rPr>
                <w:rFonts w:ascii="Arial" w:hAnsi="Arial" w:cs="Arial"/>
                <w:sz w:val="14"/>
                <w:szCs w:val="14"/>
              </w:rPr>
            </w:pPr>
          </w:p>
          <w:p w14:paraId="72D52929" w14:textId="77777777" w:rsidR="00152E9D" w:rsidRPr="00A406E5" w:rsidRDefault="00152E9D" w:rsidP="00152E9D">
            <w:pPr>
              <w:spacing w:after="120"/>
              <w:rPr>
                <w:rFonts w:ascii="Arial" w:hAnsi="Arial" w:cs="Arial"/>
                <w:sz w:val="14"/>
                <w:szCs w:val="14"/>
              </w:rPr>
            </w:pPr>
          </w:p>
          <w:p w14:paraId="7698F5CA" w14:textId="77777777" w:rsidR="00152E9D" w:rsidRPr="00A406E5" w:rsidRDefault="00152E9D" w:rsidP="00152E9D">
            <w:pPr>
              <w:spacing w:after="120"/>
              <w:rPr>
                <w:rFonts w:ascii="Arial" w:hAnsi="Arial" w:cs="Arial"/>
                <w:sz w:val="14"/>
                <w:szCs w:val="14"/>
              </w:rPr>
            </w:pPr>
          </w:p>
          <w:p w14:paraId="651A35CD" w14:textId="77777777" w:rsidR="00152E9D" w:rsidRPr="00A406E5" w:rsidRDefault="00152E9D" w:rsidP="00152E9D">
            <w:pPr>
              <w:spacing w:after="120"/>
              <w:rPr>
                <w:rFonts w:ascii="Arial" w:hAnsi="Arial" w:cs="Arial"/>
                <w:sz w:val="14"/>
                <w:szCs w:val="14"/>
              </w:rPr>
            </w:pPr>
          </w:p>
          <w:p w14:paraId="398ED735" w14:textId="77777777" w:rsidR="00152E9D" w:rsidRPr="00A406E5" w:rsidRDefault="00152E9D" w:rsidP="00152E9D">
            <w:pPr>
              <w:spacing w:after="120"/>
              <w:rPr>
                <w:rFonts w:ascii="Arial" w:hAnsi="Arial" w:cs="Arial"/>
                <w:sz w:val="14"/>
                <w:szCs w:val="14"/>
              </w:rPr>
            </w:pPr>
          </w:p>
          <w:p w14:paraId="37E2EF0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7F8090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17E26B5" w14:textId="77777777" w:rsidR="00152E9D" w:rsidRPr="00A406E5" w:rsidRDefault="00152E9D" w:rsidP="00152E9D">
            <w:pPr>
              <w:jc w:val="center"/>
              <w:rPr>
                <w:rFonts w:ascii="Arial" w:hAnsi="Arial" w:cs="Arial"/>
                <w:sz w:val="32"/>
              </w:rPr>
            </w:pPr>
          </w:p>
        </w:tc>
      </w:tr>
      <w:tr w:rsidR="00152E9D" w:rsidRPr="00A406E5" w14:paraId="1964AB02" w14:textId="77777777" w:rsidTr="00A85BFE">
        <w:trPr>
          <w:trHeight w:val="451"/>
        </w:trPr>
        <w:tc>
          <w:tcPr>
            <w:tcW w:w="4169" w:type="pct"/>
            <w:vMerge/>
            <w:tcBorders>
              <w:left w:val="single" w:sz="4" w:space="0" w:color="auto"/>
              <w:bottom w:val="single" w:sz="4" w:space="0" w:color="auto"/>
              <w:right w:val="single" w:sz="4" w:space="0" w:color="auto"/>
            </w:tcBorders>
          </w:tcPr>
          <w:p w14:paraId="2EE9ED3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F3DB33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D1212B6" w14:textId="77777777" w:rsidR="00152E9D" w:rsidRPr="00A406E5" w:rsidRDefault="00152E9D" w:rsidP="00152E9D">
            <w:pPr>
              <w:jc w:val="center"/>
              <w:rPr>
                <w:rFonts w:ascii="Arial" w:hAnsi="Arial" w:cs="Arial"/>
                <w:sz w:val="32"/>
              </w:rPr>
            </w:pPr>
          </w:p>
        </w:tc>
      </w:tr>
      <w:tr w:rsidR="00152E9D" w:rsidRPr="00A406E5" w14:paraId="7B7AE18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6012BD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5FCA9B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907583A" w14:textId="79260EE8" w:rsidR="00152E9D" w:rsidRPr="00A406E5" w:rsidRDefault="00973AA9"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9D069E2" w14:textId="77777777" w:rsidR="00152E9D" w:rsidRPr="00A406E5" w:rsidRDefault="00152E9D" w:rsidP="00152E9D">
            <w:pPr>
              <w:jc w:val="center"/>
              <w:rPr>
                <w:rFonts w:ascii="Arial" w:hAnsi="Arial" w:cs="Arial"/>
                <w:sz w:val="32"/>
              </w:rPr>
            </w:pPr>
          </w:p>
        </w:tc>
      </w:tr>
      <w:tr w:rsidR="00152E9D" w:rsidRPr="00A406E5" w14:paraId="25768BA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42A3356" w14:textId="77777777" w:rsidR="00152E9D" w:rsidRPr="00A406E5" w:rsidRDefault="00152E9D" w:rsidP="00152E9D">
            <w:pPr>
              <w:spacing w:after="120"/>
              <w:rPr>
                <w:rFonts w:ascii="Arial" w:hAnsi="Arial" w:cs="Arial"/>
                <w:sz w:val="14"/>
                <w:szCs w:val="14"/>
              </w:rPr>
            </w:pPr>
          </w:p>
          <w:p w14:paraId="52002E80" w14:textId="77777777" w:rsidR="00152E9D" w:rsidRPr="00A406E5" w:rsidRDefault="00152E9D" w:rsidP="00152E9D">
            <w:pPr>
              <w:spacing w:after="120"/>
              <w:rPr>
                <w:rFonts w:ascii="Arial" w:hAnsi="Arial" w:cs="Arial"/>
                <w:sz w:val="14"/>
                <w:szCs w:val="14"/>
              </w:rPr>
            </w:pPr>
          </w:p>
          <w:p w14:paraId="6C04D08B" w14:textId="77777777" w:rsidR="00152E9D" w:rsidRPr="00A406E5" w:rsidRDefault="00152E9D" w:rsidP="00152E9D">
            <w:pPr>
              <w:spacing w:after="120"/>
              <w:rPr>
                <w:rFonts w:ascii="Arial" w:hAnsi="Arial" w:cs="Arial"/>
                <w:sz w:val="14"/>
                <w:szCs w:val="14"/>
              </w:rPr>
            </w:pPr>
          </w:p>
          <w:p w14:paraId="0FC161DB" w14:textId="77777777" w:rsidR="00152E9D" w:rsidRPr="00A406E5" w:rsidRDefault="00152E9D" w:rsidP="00152E9D">
            <w:pPr>
              <w:spacing w:after="120"/>
              <w:rPr>
                <w:rFonts w:ascii="Arial" w:hAnsi="Arial" w:cs="Arial"/>
                <w:sz w:val="14"/>
                <w:szCs w:val="14"/>
              </w:rPr>
            </w:pPr>
          </w:p>
          <w:p w14:paraId="08D3BDB1" w14:textId="77777777" w:rsidR="00152E9D" w:rsidRPr="00A406E5" w:rsidRDefault="00152E9D" w:rsidP="00152E9D">
            <w:pPr>
              <w:spacing w:after="120"/>
              <w:rPr>
                <w:rFonts w:ascii="Arial" w:hAnsi="Arial" w:cs="Arial"/>
                <w:sz w:val="14"/>
                <w:szCs w:val="14"/>
              </w:rPr>
            </w:pPr>
          </w:p>
          <w:p w14:paraId="3E20EC7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01B8D4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C07E205" w14:textId="77777777" w:rsidR="00152E9D" w:rsidRPr="00A406E5" w:rsidRDefault="00152E9D" w:rsidP="00152E9D">
            <w:pPr>
              <w:jc w:val="center"/>
              <w:rPr>
                <w:rFonts w:ascii="Arial" w:hAnsi="Arial" w:cs="Arial"/>
                <w:sz w:val="32"/>
              </w:rPr>
            </w:pPr>
          </w:p>
        </w:tc>
      </w:tr>
      <w:tr w:rsidR="00152E9D" w:rsidRPr="00A406E5" w14:paraId="2E0453D0" w14:textId="77777777" w:rsidTr="00A85BFE">
        <w:trPr>
          <w:trHeight w:val="451"/>
        </w:trPr>
        <w:tc>
          <w:tcPr>
            <w:tcW w:w="4169" w:type="pct"/>
            <w:vMerge/>
            <w:tcBorders>
              <w:left w:val="single" w:sz="4" w:space="0" w:color="auto"/>
              <w:bottom w:val="single" w:sz="4" w:space="0" w:color="auto"/>
              <w:right w:val="single" w:sz="4" w:space="0" w:color="auto"/>
            </w:tcBorders>
          </w:tcPr>
          <w:p w14:paraId="4FD80AC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E21C22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022B19A" w14:textId="77777777" w:rsidR="00152E9D" w:rsidRPr="00A406E5" w:rsidRDefault="00152E9D" w:rsidP="00152E9D">
            <w:pPr>
              <w:jc w:val="center"/>
              <w:rPr>
                <w:rFonts w:ascii="Arial" w:hAnsi="Arial" w:cs="Arial"/>
                <w:sz w:val="32"/>
              </w:rPr>
            </w:pPr>
          </w:p>
        </w:tc>
      </w:tr>
      <w:tr w:rsidR="00152E9D" w:rsidRPr="00A406E5" w14:paraId="73C1B1B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710177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3F62412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76B0D53" w14:textId="537B0AD5" w:rsidR="00152E9D" w:rsidRPr="00A406E5" w:rsidRDefault="00973AA9"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EB08EA" w14:textId="77777777" w:rsidR="00152E9D" w:rsidRPr="00A406E5" w:rsidRDefault="00152E9D" w:rsidP="00152E9D">
            <w:pPr>
              <w:jc w:val="center"/>
              <w:rPr>
                <w:rFonts w:ascii="Arial" w:hAnsi="Arial" w:cs="Arial"/>
                <w:sz w:val="32"/>
              </w:rPr>
            </w:pPr>
          </w:p>
        </w:tc>
      </w:tr>
      <w:tr w:rsidR="00152E9D" w:rsidRPr="00A406E5" w14:paraId="73539C5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8CC19AA" w14:textId="77777777" w:rsidR="00152E9D" w:rsidRPr="00A406E5" w:rsidRDefault="00152E9D" w:rsidP="00152E9D">
            <w:pPr>
              <w:spacing w:after="120"/>
              <w:rPr>
                <w:rFonts w:ascii="Arial" w:hAnsi="Arial" w:cs="Arial"/>
                <w:sz w:val="14"/>
                <w:szCs w:val="14"/>
              </w:rPr>
            </w:pPr>
          </w:p>
          <w:p w14:paraId="79017A94" w14:textId="77777777" w:rsidR="00152E9D" w:rsidRPr="00A406E5" w:rsidRDefault="00152E9D" w:rsidP="00152E9D">
            <w:pPr>
              <w:spacing w:after="120"/>
              <w:rPr>
                <w:rFonts w:ascii="Arial" w:hAnsi="Arial" w:cs="Arial"/>
                <w:sz w:val="14"/>
                <w:szCs w:val="14"/>
              </w:rPr>
            </w:pPr>
          </w:p>
          <w:p w14:paraId="48C86837" w14:textId="77777777" w:rsidR="00152E9D" w:rsidRPr="00A406E5" w:rsidRDefault="00152E9D" w:rsidP="00152E9D">
            <w:pPr>
              <w:spacing w:after="120"/>
              <w:rPr>
                <w:rFonts w:ascii="Arial" w:hAnsi="Arial" w:cs="Arial"/>
                <w:sz w:val="14"/>
                <w:szCs w:val="14"/>
              </w:rPr>
            </w:pPr>
          </w:p>
          <w:p w14:paraId="4B52E7E9" w14:textId="77777777" w:rsidR="00152E9D" w:rsidRPr="00A406E5" w:rsidRDefault="00152E9D" w:rsidP="00152E9D">
            <w:pPr>
              <w:spacing w:after="120"/>
              <w:rPr>
                <w:rFonts w:ascii="Arial" w:hAnsi="Arial" w:cs="Arial"/>
                <w:sz w:val="14"/>
                <w:szCs w:val="14"/>
              </w:rPr>
            </w:pPr>
          </w:p>
          <w:p w14:paraId="4697BEFE" w14:textId="77777777" w:rsidR="00152E9D" w:rsidRPr="00A406E5" w:rsidRDefault="00152E9D" w:rsidP="00152E9D">
            <w:pPr>
              <w:spacing w:after="120"/>
              <w:rPr>
                <w:rFonts w:ascii="Arial" w:hAnsi="Arial" w:cs="Arial"/>
                <w:sz w:val="14"/>
                <w:szCs w:val="14"/>
              </w:rPr>
            </w:pPr>
          </w:p>
          <w:p w14:paraId="4686FEF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EF809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62562FE" w14:textId="77777777" w:rsidR="00152E9D" w:rsidRPr="00A406E5" w:rsidRDefault="00152E9D" w:rsidP="00152E9D">
            <w:pPr>
              <w:jc w:val="center"/>
              <w:rPr>
                <w:rFonts w:ascii="Arial" w:hAnsi="Arial" w:cs="Arial"/>
                <w:sz w:val="32"/>
              </w:rPr>
            </w:pPr>
          </w:p>
        </w:tc>
      </w:tr>
      <w:tr w:rsidR="00152E9D" w:rsidRPr="00A406E5" w14:paraId="7700FB72" w14:textId="77777777" w:rsidTr="00A85BFE">
        <w:trPr>
          <w:trHeight w:val="450"/>
        </w:trPr>
        <w:tc>
          <w:tcPr>
            <w:tcW w:w="4169" w:type="pct"/>
            <w:vMerge/>
            <w:tcBorders>
              <w:left w:val="single" w:sz="4" w:space="0" w:color="auto"/>
              <w:bottom w:val="single" w:sz="4" w:space="0" w:color="auto"/>
              <w:right w:val="single" w:sz="4" w:space="0" w:color="auto"/>
            </w:tcBorders>
          </w:tcPr>
          <w:p w14:paraId="69A0946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06B4B6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F388988" w14:textId="77777777" w:rsidR="00152E9D" w:rsidRPr="00A406E5" w:rsidRDefault="00152E9D" w:rsidP="00152E9D">
            <w:pPr>
              <w:jc w:val="center"/>
              <w:rPr>
                <w:rFonts w:ascii="Arial" w:hAnsi="Arial" w:cs="Arial"/>
                <w:sz w:val="32"/>
              </w:rPr>
            </w:pPr>
          </w:p>
        </w:tc>
      </w:tr>
      <w:tr w:rsidR="00152E9D" w:rsidRPr="00A406E5" w14:paraId="4A97C39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BBB4AD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B32C8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64227AB" w14:textId="3869680D" w:rsidR="00152E9D" w:rsidRPr="00A406E5" w:rsidRDefault="00973AA9"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F8B72A" w14:textId="77777777" w:rsidR="00152E9D" w:rsidRPr="00A406E5" w:rsidRDefault="00152E9D" w:rsidP="00152E9D">
            <w:pPr>
              <w:jc w:val="center"/>
              <w:rPr>
                <w:rFonts w:ascii="Arial" w:hAnsi="Arial" w:cs="Arial"/>
                <w:sz w:val="32"/>
              </w:rPr>
            </w:pPr>
          </w:p>
        </w:tc>
      </w:tr>
      <w:tr w:rsidR="00152E9D" w:rsidRPr="00A406E5" w14:paraId="49AF445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B383387" w14:textId="77777777" w:rsidR="00152E9D" w:rsidRPr="00A406E5" w:rsidRDefault="00152E9D" w:rsidP="00152E9D">
            <w:pPr>
              <w:spacing w:after="120"/>
              <w:rPr>
                <w:rFonts w:ascii="Arial" w:hAnsi="Arial" w:cs="Arial"/>
                <w:sz w:val="14"/>
                <w:szCs w:val="14"/>
              </w:rPr>
            </w:pPr>
          </w:p>
          <w:p w14:paraId="761DA58B" w14:textId="77777777" w:rsidR="00152E9D" w:rsidRPr="00A406E5" w:rsidRDefault="00152E9D" w:rsidP="00152E9D">
            <w:pPr>
              <w:spacing w:after="120"/>
              <w:rPr>
                <w:rFonts w:ascii="Arial" w:hAnsi="Arial" w:cs="Arial"/>
                <w:sz w:val="14"/>
                <w:szCs w:val="14"/>
              </w:rPr>
            </w:pPr>
          </w:p>
          <w:p w14:paraId="6A64CE17" w14:textId="77777777" w:rsidR="00152E9D" w:rsidRPr="00A406E5" w:rsidRDefault="00152E9D" w:rsidP="00152E9D">
            <w:pPr>
              <w:spacing w:after="120"/>
              <w:rPr>
                <w:rFonts w:ascii="Arial" w:hAnsi="Arial" w:cs="Arial"/>
                <w:sz w:val="14"/>
                <w:szCs w:val="14"/>
              </w:rPr>
            </w:pPr>
          </w:p>
          <w:p w14:paraId="3843274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347210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ACB70B2" w14:textId="77777777" w:rsidR="00152E9D" w:rsidRPr="00A406E5" w:rsidRDefault="00152E9D" w:rsidP="00152E9D">
            <w:pPr>
              <w:jc w:val="center"/>
              <w:rPr>
                <w:rFonts w:ascii="Arial" w:hAnsi="Arial" w:cs="Arial"/>
                <w:sz w:val="32"/>
              </w:rPr>
            </w:pPr>
          </w:p>
        </w:tc>
      </w:tr>
      <w:tr w:rsidR="00152E9D" w:rsidRPr="00A406E5" w14:paraId="2EAD8687" w14:textId="77777777" w:rsidTr="00A85BFE">
        <w:trPr>
          <w:trHeight w:val="450"/>
        </w:trPr>
        <w:tc>
          <w:tcPr>
            <w:tcW w:w="4169" w:type="pct"/>
            <w:vMerge/>
            <w:tcBorders>
              <w:left w:val="single" w:sz="4" w:space="0" w:color="auto"/>
              <w:bottom w:val="single" w:sz="4" w:space="0" w:color="auto"/>
              <w:right w:val="single" w:sz="4" w:space="0" w:color="auto"/>
            </w:tcBorders>
          </w:tcPr>
          <w:p w14:paraId="63DEA39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F37933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2180611" w14:textId="77777777" w:rsidR="00152E9D" w:rsidRPr="00A406E5" w:rsidRDefault="00152E9D" w:rsidP="00152E9D">
            <w:pPr>
              <w:jc w:val="center"/>
              <w:rPr>
                <w:rFonts w:ascii="Arial" w:hAnsi="Arial" w:cs="Arial"/>
                <w:sz w:val="32"/>
              </w:rPr>
            </w:pPr>
          </w:p>
        </w:tc>
      </w:tr>
    </w:tbl>
    <w:p w14:paraId="520EC667"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4391E18C" w14:textId="77777777" w:rsidTr="00152E9D">
        <w:trPr>
          <w:cantSplit/>
        </w:trPr>
        <w:tc>
          <w:tcPr>
            <w:tcW w:w="6062" w:type="dxa"/>
            <w:vMerge w:val="restart"/>
            <w:shd w:val="pct15" w:color="auto" w:fill="auto"/>
            <w:vAlign w:val="center"/>
          </w:tcPr>
          <w:p w14:paraId="1BDE43B3"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8D7DB2E"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4C00538B"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739A375E" w14:textId="77777777" w:rsidTr="00152E9D">
        <w:trPr>
          <w:cantSplit/>
        </w:trPr>
        <w:tc>
          <w:tcPr>
            <w:tcW w:w="6062" w:type="dxa"/>
            <w:vMerge/>
            <w:vAlign w:val="bottom"/>
          </w:tcPr>
          <w:p w14:paraId="4E86A0D5" w14:textId="77777777" w:rsidR="00152E9D" w:rsidRPr="00A406E5" w:rsidRDefault="00152E9D" w:rsidP="00152E9D">
            <w:pPr>
              <w:rPr>
                <w:rFonts w:ascii="Arial" w:hAnsi="Arial" w:cs="Arial"/>
              </w:rPr>
            </w:pPr>
          </w:p>
        </w:tc>
        <w:tc>
          <w:tcPr>
            <w:tcW w:w="2903" w:type="dxa"/>
            <w:vAlign w:val="bottom"/>
          </w:tcPr>
          <w:p w14:paraId="1DD4F794"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2AA756" w14:textId="77777777" w:rsidR="00152E9D" w:rsidRPr="00A406E5" w:rsidRDefault="00152E9D" w:rsidP="00152E9D">
            <w:pPr>
              <w:jc w:val="center"/>
              <w:rPr>
                <w:rFonts w:ascii="Arial" w:hAnsi="Arial" w:cs="Arial"/>
                <w:sz w:val="12"/>
                <w:szCs w:val="12"/>
              </w:rPr>
            </w:pPr>
          </w:p>
        </w:tc>
        <w:tc>
          <w:tcPr>
            <w:tcW w:w="1060" w:type="dxa"/>
            <w:vMerge/>
            <w:vAlign w:val="bottom"/>
          </w:tcPr>
          <w:p w14:paraId="1562350F" w14:textId="77777777" w:rsidR="00152E9D" w:rsidRPr="00A406E5" w:rsidRDefault="00152E9D" w:rsidP="00152E9D">
            <w:pPr>
              <w:ind w:leftChars="71" w:left="142"/>
              <w:rPr>
                <w:rFonts w:ascii="Arial" w:hAnsi="Arial" w:cs="Arial"/>
              </w:rPr>
            </w:pPr>
          </w:p>
        </w:tc>
      </w:tr>
      <w:tr w:rsidR="00152E9D" w:rsidRPr="00A406E5" w14:paraId="09FC8301" w14:textId="77777777" w:rsidTr="00152E9D">
        <w:trPr>
          <w:cantSplit/>
        </w:trPr>
        <w:tc>
          <w:tcPr>
            <w:tcW w:w="6062" w:type="dxa"/>
            <w:vMerge/>
            <w:vAlign w:val="bottom"/>
          </w:tcPr>
          <w:p w14:paraId="7E4B16D1" w14:textId="77777777" w:rsidR="00152E9D" w:rsidRPr="00A406E5" w:rsidRDefault="00152E9D" w:rsidP="00152E9D">
            <w:pPr>
              <w:rPr>
                <w:rFonts w:ascii="Arial" w:hAnsi="Arial" w:cs="Arial"/>
              </w:rPr>
            </w:pPr>
          </w:p>
        </w:tc>
        <w:tc>
          <w:tcPr>
            <w:tcW w:w="2903" w:type="dxa"/>
            <w:vAlign w:val="bottom"/>
          </w:tcPr>
          <w:p w14:paraId="21B751EE"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10CED0A2" w14:textId="77777777" w:rsidR="00152E9D" w:rsidRPr="00A406E5" w:rsidRDefault="00152E9D" w:rsidP="00152E9D">
            <w:pPr>
              <w:jc w:val="center"/>
              <w:rPr>
                <w:rFonts w:ascii="Arial" w:hAnsi="Arial" w:cs="Arial"/>
                <w:sz w:val="12"/>
                <w:szCs w:val="12"/>
              </w:rPr>
            </w:pPr>
          </w:p>
        </w:tc>
        <w:tc>
          <w:tcPr>
            <w:tcW w:w="1060" w:type="dxa"/>
            <w:vMerge/>
            <w:vAlign w:val="bottom"/>
          </w:tcPr>
          <w:p w14:paraId="6926A107" w14:textId="77777777" w:rsidR="00152E9D" w:rsidRPr="00A406E5" w:rsidRDefault="00152E9D" w:rsidP="00152E9D">
            <w:pPr>
              <w:ind w:firstLineChars="141" w:firstLine="282"/>
              <w:rPr>
                <w:rFonts w:ascii="Arial" w:hAnsi="Arial" w:cs="Arial"/>
              </w:rPr>
            </w:pPr>
          </w:p>
        </w:tc>
      </w:tr>
    </w:tbl>
    <w:p w14:paraId="373A81B3" w14:textId="77777777" w:rsidR="00152E9D" w:rsidRDefault="00152E9D" w:rsidP="00152E9D">
      <w:pPr>
        <w:rPr>
          <w:rFonts w:ascii="Arial" w:hAnsi="Arial" w:cs="Arial"/>
        </w:rPr>
      </w:pPr>
    </w:p>
    <w:p w14:paraId="5A8E7CAD" w14:textId="77777777" w:rsidR="00C073F1" w:rsidRDefault="00C073F1" w:rsidP="00152E9D">
      <w:pPr>
        <w:rPr>
          <w:rFonts w:ascii="Arial" w:hAnsi="Arial" w:cs="Arial"/>
        </w:rPr>
      </w:pPr>
    </w:p>
    <w:p w14:paraId="2751F215"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0DC0E56D"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3C2E3940" w14:textId="77777777" w:rsidR="00C073F1" w:rsidRPr="00A406E5" w:rsidRDefault="00C073F1" w:rsidP="00152E9D">
      <w:pPr>
        <w:rPr>
          <w:rFonts w:ascii="Arial" w:hAnsi="Arial" w:cs="Arial"/>
          <w:vanish/>
        </w:rPr>
      </w:pPr>
    </w:p>
    <w:p w14:paraId="54571DFF"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3DD4C3BE" w14:textId="77777777" w:rsidTr="00527E60">
        <w:tc>
          <w:tcPr>
            <w:tcW w:w="13858" w:type="dxa"/>
            <w:shd w:val="clear" w:color="auto" w:fill="FF99FF"/>
          </w:tcPr>
          <w:p w14:paraId="2D269FFF"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26661C27"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2180E267" w14:textId="77777777" w:rsidTr="0093002B">
        <w:tc>
          <w:tcPr>
            <w:tcW w:w="13948" w:type="dxa"/>
            <w:shd w:val="clear" w:color="auto" w:fill="FF99FF"/>
          </w:tcPr>
          <w:p w14:paraId="3652CCA0"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39BA7299" w14:textId="77777777" w:rsidTr="0093002B">
        <w:tc>
          <w:tcPr>
            <w:tcW w:w="13948" w:type="dxa"/>
            <w:shd w:val="clear" w:color="auto" w:fill="FFCCFF"/>
          </w:tcPr>
          <w:p w14:paraId="687A5FCF"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eastAsia="Arial" w:hAnsi="Arial" w:cs="Arial"/>
                <w:spacing w:val="-1"/>
              </w:rPr>
              <w:t>audiences, and</w:t>
            </w:r>
            <w:proofErr w:type="gramEnd"/>
            <w:r w:rsidRPr="002878BF">
              <w:rPr>
                <w:rFonts w:ascii="Arial" w:eastAsia="Arial" w:hAnsi="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40CB2EB9"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628F68BC" w14:textId="77777777" w:rsidTr="0093002B">
        <w:trPr>
          <w:tblHeader/>
        </w:trPr>
        <w:tc>
          <w:tcPr>
            <w:tcW w:w="1735" w:type="dxa"/>
            <w:shd w:val="clear" w:color="auto" w:fill="FF99FF"/>
          </w:tcPr>
          <w:p w14:paraId="4DCC5290"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3288329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2E0A4B6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5BFBD29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66CA9D5B"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0603963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52A73E08"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7503A89F"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2868D54C"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58CB901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14628C4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23AC712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297E04EB"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72D8EB62" w14:textId="77777777" w:rsidTr="0093002B">
        <w:trPr>
          <w:tblHeader/>
        </w:trPr>
        <w:tc>
          <w:tcPr>
            <w:tcW w:w="1735" w:type="dxa"/>
            <w:shd w:val="clear" w:color="auto" w:fill="FF99FF"/>
          </w:tcPr>
          <w:p w14:paraId="32B1EB6F"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EA1D3D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5147F89A"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5119199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4AF69F8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253AFD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0F8D160F"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32940036"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05DEBCA" w14:textId="77777777" w:rsidTr="0093002B">
        <w:tc>
          <w:tcPr>
            <w:tcW w:w="1735" w:type="dxa"/>
            <w:shd w:val="clear" w:color="auto" w:fill="FF99FF"/>
          </w:tcPr>
          <w:p w14:paraId="06CB11A8"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77101AB"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559DA56"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319C738"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EFC8F19"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A0AB787"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382FA337"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6954169"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76FB171B"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9B26F55"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D65C18E"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3BF4ED5"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D40311A"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2A85F53"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21D0D000" w14:textId="77777777" w:rsidTr="0093002B">
        <w:tc>
          <w:tcPr>
            <w:tcW w:w="1735" w:type="dxa"/>
            <w:shd w:val="clear" w:color="auto" w:fill="FF99FF"/>
          </w:tcPr>
          <w:p w14:paraId="6E2B68F1"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critical </w:t>
            </w:r>
            <w:r w:rsidRPr="00CA7DB9">
              <w:rPr>
                <w:rFonts w:ascii="Arial" w:eastAsia="Arial" w:hAnsi="Arial" w:cs="Arial"/>
                <w:bCs/>
                <w:sz w:val="18"/>
                <w:szCs w:val="18"/>
              </w:rPr>
              <w:lastRenderedPageBreak/>
              <w:t>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265C71C"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659443D4"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Some significant </w:t>
            </w:r>
            <w:r w:rsidRPr="00B669B1">
              <w:rPr>
                <w:rFonts w:ascii="Arial" w:hAnsi="Arial" w:cs="Arial"/>
              </w:rPr>
              <w:lastRenderedPageBreak/>
              <w:t>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3FB00E0"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well-</w:t>
            </w:r>
            <w:r w:rsidRPr="005E5423">
              <w:rPr>
                <w:rFonts w:ascii="Arial" w:hAnsi="Arial" w:cs="Arial"/>
              </w:rPr>
              <w:lastRenderedPageBreak/>
              <w:t xml:space="preserve">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4F5D3138"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w:t>
            </w:r>
            <w:r>
              <w:rPr>
                <w:rFonts w:ascii="Arial" w:hAnsi="Arial" w:cs="Arial"/>
              </w:rPr>
              <w:lastRenderedPageBreak/>
              <w:t xml:space="preserve">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53612C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lastRenderedPageBreak/>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467A2EAF"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well-</w:t>
            </w:r>
            <w:r w:rsidRPr="00112148">
              <w:rPr>
                <w:rFonts w:ascii="Arial" w:hAnsi="Arial" w:cs="Arial"/>
              </w:rPr>
              <w:lastRenderedPageBreak/>
              <w:t xml:space="preserve">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85DCEBB"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w:t>
            </w:r>
            <w:r w:rsidRPr="00BE0135">
              <w:rPr>
                <w:rFonts w:ascii="Arial" w:hAnsi="Arial" w:cs="Arial"/>
              </w:rPr>
              <w:lastRenderedPageBreak/>
              <w:t xml:space="preserve">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C4B6507" w14:textId="77777777" w:rsidTr="0093002B">
        <w:tc>
          <w:tcPr>
            <w:tcW w:w="1735" w:type="dxa"/>
            <w:shd w:val="clear" w:color="auto" w:fill="FF99FF"/>
          </w:tcPr>
          <w:p w14:paraId="62C85156"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9E53911"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29CB1F70"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7081D27E"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proofErr w:type="gramStart"/>
            <w:r w:rsidRPr="00B669B1">
              <w:rPr>
                <w:rFonts w:ascii="Arial" w:hAnsi="Arial" w:cs="Arial"/>
              </w:rPr>
              <w:t>Unsubstantiated generalisations</w:t>
            </w:r>
            <w:r>
              <w:rPr>
                <w:rFonts w:ascii="Arial" w:hAnsi="Arial" w:cs="Arial"/>
              </w:rPr>
              <w:t xml:space="preserve"> or opinion</w:t>
            </w:r>
            <w:r w:rsidRPr="00B669B1">
              <w:rPr>
                <w:rFonts w:ascii="Arial" w:hAnsi="Arial" w:cs="Arial"/>
              </w:rPr>
              <w:t>,</w:t>
            </w:r>
            <w:proofErr w:type="gramEnd"/>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3F751E90" w14:textId="77777777" w:rsidR="00527E60" w:rsidRPr="00B669B1" w:rsidRDefault="00527E60" w:rsidP="0093002B">
            <w:pPr>
              <w:rPr>
                <w:rFonts w:ascii="Arial" w:hAnsi="Arial" w:cs="Arial"/>
              </w:rPr>
            </w:pPr>
          </w:p>
        </w:tc>
        <w:tc>
          <w:tcPr>
            <w:tcW w:w="1736" w:type="dxa"/>
          </w:tcPr>
          <w:p w14:paraId="0B225EA5"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0959BBC"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46845330"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14:paraId="5D7834BF" w14:textId="77777777" w:rsidR="00527E60" w:rsidRPr="00E518DC" w:rsidRDefault="00527E60" w:rsidP="0093002B">
            <w:pPr>
              <w:rPr>
                <w:rFonts w:ascii="Arial" w:hAnsi="Arial" w:cs="Arial"/>
              </w:rPr>
            </w:pPr>
          </w:p>
          <w:p w14:paraId="678C7B32" w14:textId="77777777" w:rsidR="00527E60" w:rsidRPr="00B669B1" w:rsidRDefault="00527E60" w:rsidP="0093002B">
            <w:pPr>
              <w:rPr>
                <w:rFonts w:ascii="Arial" w:hAnsi="Arial" w:cs="Arial"/>
              </w:rPr>
            </w:pPr>
          </w:p>
        </w:tc>
        <w:tc>
          <w:tcPr>
            <w:tcW w:w="1736" w:type="dxa"/>
          </w:tcPr>
          <w:p w14:paraId="135F1804"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422905AE"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3ACBAED7"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2FF44A6"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05F96648"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4BD580B1"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58B6EA67"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w:t>
            </w:r>
            <w:r w:rsidRPr="006D3546">
              <w:rPr>
                <w:rFonts w:ascii="Arial" w:hAnsi="Arial" w:cs="Arial"/>
              </w:rPr>
              <w:lastRenderedPageBreak/>
              <w:t>knowledge, and how this influences their analyses and interpretations.</w:t>
            </w:r>
          </w:p>
        </w:tc>
      </w:tr>
      <w:tr w:rsidR="00527E60" w:rsidRPr="00D9771E" w14:paraId="16F05240" w14:textId="77777777" w:rsidTr="0093002B">
        <w:tc>
          <w:tcPr>
            <w:tcW w:w="1735" w:type="dxa"/>
            <w:shd w:val="clear" w:color="auto" w:fill="FF99FF"/>
          </w:tcPr>
          <w:p w14:paraId="736FC828"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225EA83C"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2468C976"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6305682A"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617A0B37"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20D35C4"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FD4728C"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443B569A"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33762198" w14:textId="77777777" w:rsidR="00527E60" w:rsidRPr="00B669B1" w:rsidRDefault="00527E60" w:rsidP="0093002B">
            <w:pPr>
              <w:rPr>
                <w:rFonts w:ascii="Arial" w:hAnsi="Arial" w:cs="Arial"/>
              </w:rPr>
            </w:pPr>
          </w:p>
          <w:p w14:paraId="55F3A147" w14:textId="77777777" w:rsidR="00527E60" w:rsidRPr="00B669B1" w:rsidRDefault="00527E60" w:rsidP="0093002B">
            <w:pPr>
              <w:rPr>
                <w:rFonts w:ascii="Arial" w:hAnsi="Arial" w:cs="Arial"/>
              </w:rPr>
            </w:pPr>
          </w:p>
        </w:tc>
        <w:tc>
          <w:tcPr>
            <w:tcW w:w="1736" w:type="dxa"/>
          </w:tcPr>
          <w:p w14:paraId="7E7F118E"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6BD182F3"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5F99829C"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F348EE3"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3E5A69BD"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D97583F"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22212189"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6C104488"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47220559"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7F340F8E"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0B45ADD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0B2A5F95"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73A18821"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C258EA0" w14:textId="77777777" w:rsidTr="0093002B">
        <w:tc>
          <w:tcPr>
            <w:tcW w:w="1735" w:type="dxa"/>
            <w:shd w:val="clear" w:color="auto" w:fill="FF99FF"/>
          </w:tcPr>
          <w:p w14:paraId="1C902942"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lastRenderedPageBreak/>
              <w:t>professional practice</w:t>
            </w:r>
          </w:p>
          <w:p w14:paraId="618B91CE"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42657AF4"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4A2ACACA"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66B293A7"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6BD75990" w14:textId="77777777" w:rsidR="00527E60" w:rsidRPr="00ED3ABD" w:rsidRDefault="00527E60" w:rsidP="0093002B">
            <w:pPr>
              <w:rPr>
                <w:rFonts w:ascii="Arial" w:hAnsi="Arial" w:cs="Arial"/>
              </w:rPr>
            </w:pPr>
          </w:p>
          <w:p w14:paraId="3F93D8BB"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5EE5BAC"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w:t>
            </w:r>
            <w:r w:rsidRPr="00E07BE3">
              <w:rPr>
                <w:rFonts w:ascii="Arial" w:hAnsi="Arial" w:cs="Arial"/>
              </w:rPr>
              <w:lastRenderedPageBreak/>
              <w:t xml:space="preserve">not suitable for the audience. </w:t>
            </w:r>
          </w:p>
          <w:p w14:paraId="443F91E0"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55CC27A6"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a suitable </w:t>
            </w:r>
            <w:r>
              <w:rPr>
                <w:rFonts w:ascii="Arial" w:hAnsi="Arial" w:cs="Arial"/>
              </w:rPr>
              <w:lastRenderedPageBreak/>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1419ED04"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41A66089"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6D23672" w14:textId="77777777" w:rsidR="00527E60" w:rsidRPr="00E07BE3" w:rsidRDefault="00527E60" w:rsidP="0093002B">
            <w:pPr>
              <w:rPr>
                <w:rFonts w:ascii="Arial" w:hAnsi="Arial" w:cs="Arial"/>
              </w:rPr>
            </w:pPr>
            <w:r w:rsidRPr="00E07BE3">
              <w:rPr>
                <w:rFonts w:ascii="Arial" w:hAnsi="Arial" w:cs="Arial"/>
              </w:rPr>
              <w:lastRenderedPageBreak/>
              <w:t xml:space="preserve">Can communicate effectively in a </w:t>
            </w:r>
            <w:r w:rsidRPr="00E07BE3">
              <w:rPr>
                <w:rFonts w:ascii="Arial" w:hAnsi="Arial" w:cs="Arial"/>
              </w:rPr>
              <w:lastRenderedPageBreak/>
              <w:t xml:space="preserve">suitable </w:t>
            </w:r>
            <w:r w:rsidRPr="00077511">
              <w:rPr>
                <w:rFonts w:ascii="Arial" w:hAnsi="Arial" w:cs="Arial"/>
              </w:rPr>
              <w:t xml:space="preserve">medium 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14:paraId="697F829C"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5BC29AA6"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3B3B56F" w14:textId="77777777" w:rsidR="00527E60" w:rsidRPr="00E07BE3" w:rsidRDefault="00527E60" w:rsidP="0093002B">
            <w:pPr>
              <w:rPr>
                <w:rFonts w:ascii="Arial" w:hAnsi="Arial" w:cs="Arial"/>
              </w:rPr>
            </w:pPr>
            <w:r w:rsidRPr="00E07BE3">
              <w:rPr>
                <w:rFonts w:ascii="Arial" w:hAnsi="Arial" w:cs="Arial"/>
              </w:rPr>
              <w:lastRenderedPageBreak/>
              <w:t xml:space="preserve">Can communicate well, confidently </w:t>
            </w:r>
            <w:r w:rsidRPr="00E07BE3">
              <w:rPr>
                <w:rFonts w:ascii="Arial" w:hAnsi="Arial" w:cs="Arial"/>
              </w:rPr>
              <w:lastRenderedPageBreak/>
              <w:t xml:space="preserve">and consistently in a suitable </w:t>
            </w:r>
            <w:r w:rsidRPr="00077511">
              <w:rPr>
                <w:rFonts w:ascii="Arial" w:hAnsi="Arial" w:cs="Arial"/>
              </w:rPr>
              <w:t>medium for the audience</w:t>
            </w:r>
            <w:r w:rsidRPr="00E07BE3">
              <w:rPr>
                <w:rFonts w:ascii="Arial" w:hAnsi="Arial" w:cs="Arial"/>
              </w:rPr>
              <w:t>.</w:t>
            </w:r>
          </w:p>
          <w:p w14:paraId="30444914"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46B4515E"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EA25978"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lastRenderedPageBreak/>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054F0DAA"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44CBE7A8"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D82FB03" w14:textId="77777777" w:rsidR="00527E60" w:rsidRPr="00E07BE3" w:rsidRDefault="00527E60" w:rsidP="0093002B">
            <w:pPr>
              <w:rPr>
                <w:rFonts w:ascii="Arial" w:hAnsi="Arial" w:cs="Arial"/>
              </w:rPr>
            </w:pPr>
            <w:r w:rsidRPr="00E07BE3">
              <w:rPr>
                <w:rFonts w:ascii="Arial" w:hAnsi="Arial" w:cs="Arial"/>
              </w:rPr>
              <w:lastRenderedPageBreak/>
              <w:t xml:space="preserve">Can communicate with an </w:t>
            </w:r>
            <w:r w:rsidRPr="00E07BE3">
              <w:rPr>
                <w:rFonts w:ascii="Arial" w:hAnsi="Arial" w:cs="Arial"/>
              </w:rPr>
              <w:lastRenderedPageBreak/>
              <w:t>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04E479E9"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57DD65B1" w14:textId="77777777" w:rsidR="00527E60" w:rsidRPr="00D9771E" w:rsidRDefault="00527E60" w:rsidP="00527E60">
      <w:pPr>
        <w:rPr>
          <w:rFonts w:ascii="Arial" w:hAnsi="Arial" w:cs="Arial"/>
        </w:rPr>
      </w:pPr>
    </w:p>
    <w:p w14:paraId="639321C6" w14:textId="77777777"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3298DF" w14:textId="77777777" w:rsidR="00377F5B" w:rsidRDefault="00377F5B">
      <w:r>
        <w:separator/>
      </w:r>
    </w:p>
  </w:endnote>
  <w:endnote w:type="continuationSeparator" w:id="0">
    <w:p w14:paraId="4B9D5F7C" w14:textId="77777777" w:rsidR="00377F5B" w:rsidRDefault="00377F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1BBDFC"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2878BF">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2878BF">
      <w:rPr>
        <w:b/>
        <w:noProof/>
      </w:rPr>
      <w:t>9</w:t>
    </w:r>
    <w:r w:rsidR="0017512A">
      <w:rPr>
        <w:b/>
        <w:sz w:val="24"/>
        <w:szCs w:val="24"/>
      </w:rPr>
      <w:fldChar w:fldCharType="end"/>
    </w:r>
  </w:p>
  <w:p w14:paraId="0B5463E9"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32E08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07E401" w14:textId="77777777" w:rsidR="00377F5B" w:rsidRDefault="00377F5B">
      <w:r>
        <w:separator/>
      </w:r>
    </w:p>
  </w:footnote>
  <w:footnote w:type="continuationSeparator" w:id="0">
    <w:p w14:paraId="602039E9" w14:textId="77777777" w:rsidR="00377F5B" w:rsidRDefault="00377F5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FA5303B"/>
    <w:multiLevelType w:val="hybridMultilevel"/>
    <w:tmpl w:val="1968F1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63507EB"/>
    <w:multiLevelType w:val="hybridMultilevel"/>
    <w:tmpl w:val="D9B8146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7"/>
  </w:num>
  <w:num w:numId="4">
    <w:abstractNumId w:val="11"/>
  </w:num>
  <w:num w:numId="5">
    <w:abstractNumId w:val="7"/>
  </w:num>
  <w:num w:numId="6">
    <w:abstractNumId w:val="16"/>
  </w:num>
  <w:num w:numId="7">
    <w:abstractNumId w:val="2"/>
  </w:num>
  <w:num w:numId="8">
    <w:abstractNumId w:val="15"/>
  </w:num>
  <w:num w:numId="9">
    <w:abstractNumId w:val="10"/>
  </w:num>
  <w:num w:numId="10">
    <w:abstractNumId w:val="4"/>
  </w:num>
  <w:num w:numId="11">
    <w:abstractNumId w:val="5"/>
  </w:num>
  <w:num w:numId="12">
    <w:abstractNumId w:val="8"/>
  </w:num>
  <w:num w:numId="13">
    <w:abstractNumId w:val="14"/>
  </w:num>
  <w:num w:numId="14">
    <w:abstractNumId w:val="3"/>
  </w:num>
  <w:num w:numId="15">
    <w:abstractNumId w:val="0"/>
  </w:num>
  <w:num w:numId="16">
    <w:abstractNumId w:val="6"/>
  </w:num>
  <w:num w:numId="17">
    <w:abstractNumId w:val="13"/>
  </w:num>
  <w:num w:numId="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2AA0"/>
    <w:rsid w:val="00026B02"/>
    <w:rsid w:val="000822E5"/>
    <w:rsid w:val="000971FC"/>
    <w:rsid w:val="000A2A3A"/>
    <w:rsid w:val="000A492A"/>
    <w:rsid w:val="000D2F80"/>
    <w:rsid w:val="000E413A"/>
    <w:rsid w:val="000F5AA3"/>
    <w:rsid w:val="00100396"/>
    <w:rsid w:val="00100B5C"/>
    <w:rsid w:val="001106E9"/>
    <w:rsid w:val="00124CA5"/>
    <w:rsid w:val="00127758"/>
    <w:rsid w:val="00134F77"/>
    <w:rsid w:val="00152E9D"/>
    <w:rsid w:val="00154487"/>
    <w:rsid w:val="001560FF"/>
    <w:rsid w:val="0015748F"/>
    <w:rsid w:val="0017512A"/>
    <w:rsid w:val="00196958"/>
    <w:rsid w:val="001A1E39"/>
    <w:rsid w:val="001A24F3"/>
    <w:rsid w:val="001B405C"/>
    <w:rsid w:val="001B5F45"/>
    <w:rsid w:val="001E1050"/>
    <w:rsid w:val="001E1E1F"/>
    <w:rsid w:val="001E2007"/>
    <w:rsid w:val="001E57C1"/>
    <w:rsid w:val="001F07EF"/>
    <w:rsid w:val="001F50B6"/>
    <w:rsid w:val="001F6D7A"/>
    <w:rsid w:val="00201FFC"/>
    <w:rsid w:val="0022746E"/>
    <w:rsid w:val="00235F71"/>
    <w:rsid w:val="002444CA"/>
    <w:rsid w:val="002448D4"/>
    <w:rsid w:val="00257956"/>
    <w:rsid w:val="00260DE6"/>
    <w:rsid w:val="00273FEE"/>
    <w:rsid w:val="0028204E"/>
    <w:rsid w:val="0028591B"/>
    <w:rsid w:val="002878BF"/>
    <w:rsid w:val="00291841"/>
    <w:rsid w:val="002B5895"/>
    <w:rsid w:val="002C449B"/>
    <w:rsid w:val="002C6040"/>
    <w:rsid w:val="002D3BCA"/>
    <w:rsid w:val="002D5B3F"/>
    <w:rsid w:val="002E272E"/>
    <w:rsid w:val="002F5778"/>
    <w:rsid w:val="003223E0"/>
    <w:rsid w:val="00323786"/>
    <w:rsid w:val="00350ED0"/>
    <w:rsid w:val="00352C4A"/>
    <w:rsid w:val="00362560"/>
    <w:rsid w:val="003732FD"/>
    <w:rsid w:val="003753B2"/>
    <w:rsid w:val="00376559"/>
    <w:rsid w:val="00377F5B"/>
    <w:rsid w:val="00382BAA"/>
    <w:rsid w:val="00384D73"/>
    <w:rsid w:val="00393EB6"/>
    <w:rsid w:val="003A3CE5"/>
    <w:rsid w:val="003B366F"/>
    <w:rsid w:val="003B3F9D"/>
    <w:rsid w:val="003B6C95"/>
    <w:rsid w:val="003C11E4"/>
    <w:rsid w:val="003E5751"/>
    <w:rsid w:val="004046A9"/>
    <w:rsid w:val="00404C50"/>
    <w:rsid w:val="00405E72"/>
    <w:rsid w:val="00423934"/>
    <w:rsid w:val="00426244"/>
    <w:rsid w:val="00427111"/>
    <w:rsid w:val="00451810"/>
    <w:rsid w:val="00470A38"/>
    <w:rsid w:val="00477880"/>
    <w:rsid w:val="004874DE"/>
    <w:rsid w:val="004A184A"/>
    <w:rsid w:val="004B5334"/>
    <w:rsid w:val="004B6C14"/>
    <w:rsid w:val="004D5E9B"/>
    <w:rsid w:val="004D63D9"/>
    <w:rsid w:val="004E6585"/>
    <w:rsid w:val="0050249F"/>
    <w:rsid w:val="00524566"/>
    <w:rsid w:val="00524D1D"/>
    <w:rsid w:val="00527E60"/>
    <w:rsid w:val="00530BEF"/>
    <w:rsid w:val="00534C62"/>
    <w:rsid w:val="00552351"/>
    <w:rsid w:val="00561F00"/>
    <w:rsid w:val="00562C4E"/>
    <w:rsid w:val="00562DEC"/>
    <w:rsid w:val="00576AB4"/>
    <w:rsid w:val="00577917"/>
    <w:rsid w:val="00590667"/>
    <w:rsid w:val="005969E2"/>
    <w:rsid w:val="005A1689"/>
    <w:rsid w:val="005A577C"/>
    <w:rsid w:val="005B48F4"/>
    <w:rsid w:val="005B61CD"/>
    <w:rsid w:val="005C6945"/>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16A38"/>
    <w:rsid w:val="007366DF"/>
    <w:rsid w:val="00757839"/>
    <w:rsid w:val="00770C81"/>
    <w:rsid w:val="00791024"/>
    <w:rsid w:val="00793F0A"/>
    <w:rsid w:val="00797D1B"/>
    <w:rsid w:val="007A2657"/>
    <w:rsid w:val="007A648A"/>
    <w:rsid w:val="007C0D7B"/>
    <w:rsid w:val="007C682C"/>
    <w:rsid w:val="007D2385"/>
    <w:rsid w:val="007F214F"/>
    <w:rsid w:val="00800069"/>
    <w:rsid w:val="008042F0"/>
    <w:rsid w:val="00806D79"/>
    <w:rsid w:val="008310A0"/>
    <w:rsid w:val="0083322E"/>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73AA9"/>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1027"/>
    <w:rsid w:val="00A4641C"/>
    <w:rsid w:val="00A55876"/>
    <w:rsid w:val="00A67FB1"/>
    <w:rsid w:val="00A85BFE"/>
    <w:rsid w:val="00AB6FE7"/>
    <w:rsid w:val="00AB7AD7"/>
    <w:rsid w:val="00AD2430"/>
    <w:rsid w:val="00AE41A6"/>
    <w:rsid w:val="00AF0E34"/>
    <w:rsid w:val="00AF271D"/>
    <w:rsid w:val="00AF56C2"/>
    <w:rsid w:val="00AF7915"/>
    <w:rsid w:val="00B004E6"/>
    <w:rsid w:val="00B0744D"/>
    <w:rsid w:val="00B10D59"/>
    <w:rsid w:val="00B50EA8"/>
    <w:rsid w:val="00B64082"/>
    <w:rsid w:val="00B72325"/>
    <w:rsid w:val="00B81AD3"/>
    <w:rsid w:val="00B829D8"/>
    <w:rsid w:val="00B84B5B"/>
    <w:rsid w:val="00B86446"/>
    <w:rsid w:val="00BA1176"/>
    <w:rsid w:val="00BA599D"/>
    <w:rsid w:val="00BE0B01"/>
    <w:rsid w:val="00BE79C7"/>
    <w:rsid w:val="00BF3CB5"/>
    <w:rsid w:val="00C01A3F"/>
    <w:rsid w:val="00C073F1"/>
    <w:rsid w:val="00C1285B"/>
    <w:rsid w:val="00C1361B"/>
    <w:rsid w:val="00C14E1F"/>
    <w:rsid w:val="00C315AF"/>
    <w:rsid w:val="00C36C6D"/>
    <w:rsid w:val="00C36D9A"/>
    <w:rsid w:val="00C44A72"/>
    <w:rsid w:val="00C61FC2"/>
    <w:rsid w:val="00C705F9"/>
    <w:rsid w:val="00C80F0F"/>
    <w:rsid w:val="00C8667A"/>
    <w:rsid w:val="00C93BCB"/>
    <w:rsid w:val="00C96C39"/>
    <w:rsid w:val="00CA0D94"/>
    <w:rsid w:val="00CC241A"/>
    <w:rsid w:val="00CC645F"/>
    <w:rsid w:val="00CE4035"/>
    <w:rsid w:val="00CE65AB"/>
    <w:rsid w:val="00CF4266"/>
    <w:rsid w:val="00D22D9C"/>
    <w:rsid w:val="00D241F1"/>
    <w:rsid w:val="00D275CB"/>
    <w:rsid w:val="00D30DFA"/>
    <w:rsid w:val="00D34478"/>
    <w:rsid w:val="00D463A5"/>
    <w:rsid w:val="00D4710D"/>
    <w:rsid w:val="00D47D25"/>
    <w:rsid w:val="00D62ACD"/>
    <w:rsid w:val="00DA36EE"/>
    <w:rsid w:val="00DB116D"/>
    <w:rsid w:val="00DD01AC"/>
    <w:rsid w:val="00DD17CC"/>
    <w:rsid w:val="00DE217A"/>
    <w:rsid w:val="00DF321B"/>
    <w:rsid w:val="00E230E0"/>
    <w:rsid w:val="00E27F15"/>
    <w:rsid w:val="00E471A3"/>
    <w:rsid w:val="00E51AAC"/>
    <w:rsid w:val="00E66CC0"/>
    <w:rsid w:val="00E728A9"/>
    <w:rsid w:val="00E807D9"/>
    <w:rsid w:val="00EA0F4E"/>
    <w:rsid w:val="00EA295B"/>
    <w:rsid w:val="00EA3B9B"/>
    <w:rsid w:val="00EA6801"/>
    <w:rsid w:val="00EB4F96"/>
    <w:rsid w:val="00EC39BF"/>
    <w:rsid w:val="00EC66C0"/>
    <w:rsid w:val="00ED7072"/>
    <w:rsid w:val="00EE3132"/>
    <w:rsid w:val="00EE3D9D"/>
    <w:rsid w:val="00EE6F25"/>
    <w:rsid w:val="00F02126"/>
    <w:rsid w:val="00F03D85"/>
    <w:rsid w:val="00F07C8C"/>
    <w:rsid w:val="00F249F1"/>
    <w:rsid w:val="00F25B9D"/>
    <w:rsid w:val="00F2664E"/>
    <w:rsid w:val="00F31163"/>
    <w:rsid w:val="00F31C04"/>
    <w:rsid w:val="00F31C9D"/>
    <w:rsid w:val="00F442A7"/>
    <w:rsid w:val="00F57A89"/>
    <w:rsid w:val="00F61A20"/>
    <w:rsid w:val="00F63DD9"/>
    <w:rsid w:val="00F67644"/>
    <w:rsid w:val="00F8381F"/>
    <w:rsid w:val="00FA04CD"/>
    <w:rsid w:val="00FA25F5"/>
    <w:rsid w:val="00FA2810"/>
    <w:rsid w:val="00FA68F8"/>
    <w:rsid w:val="00FA6F00"/>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39D14C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128</TotalTime>
  <Pages>9</Pages>
  <Words>3819</Words>
  <Characters>21770</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25538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Joanna</cp:lastModifiedBy>
  <cp:revision>13</cp:revision>
  <cp:lastPrinted>2014-10-10T07:42:00Z</cp:lastPrinted>
  <dcterms:created xsi:type="dcterms:W3CDTF">2019-09-11T15:35:00Z</dcterms:created>
  <dcterms:modified xsi:type="dcterms:W3CDTF">2019-09-28T19:44:00Z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