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A86E3" w14:textId="546D423B" w:rsidR="00D041E9" w:rsidRDefault="00D041E9" w:rsidP="00F9434D">
      <w:pPr>
        <w:pStyle w:val="Heading2"/>
      </w:pPr>
    </w:p>
    <w:p w14:paraId="61AD9BD9" w14:textId="74D59D90" w:rsidR="00FA073F" w:rsidRPr="00D041E9" w:rsidRDefault="00491D9A">
      <w:r w:rsidRPr="00491D9A">
        <w:rPr>
          <w:rFonts w:ascii="Arial" w:hAnsi="Arial" w:cs="Arial"/>
          <w:sz w:val="24"/>
          <w:szCs w:val="24"/>
        </w:rPr>
        <w:t>Sustainability and Tourism Management</w:t>
      </w:r>
      <w:r>
        <w:rPr>
          <w:rFonts w:ascii="Arial" w:hAnsi="Arial" w:cs="Arial"/>
          <w:sz w:val="24"/>
          <w:szCs w:val="24"/>
        </w:rPr>
        <w:t xml:space="preserve"> (BMIH 5006)-Report</w:t>
      </w:r>
    </w:p>
    <w:p w14:paraId="2F7125A4" w14:textId="77777777" w:rsidR="00491D9A" w:rsidRDefault="00491D9A">
      <w:pPr>
        <w:rPr>
          <w:rFonts w:ascii="Arial" w:hAnsi="Arial" w:cs="Arial"/>
          <w:sz w:val="24"/>
          <w:szCs w:val="24"/>
        </w:rPr>
      </w:pPr>
    </w:p>
    <w:p w14:paraId="6669DECE" w14:textId="77777777" w:rsidR="00491D9A" w:rsidRDefault="00491D9A">
      <w:pPr>
        <w:rPr>
          <w:rFonts w:ascii="Arial" w:hAnsi="Arial" w:cs="Arial"/>
          <w:sz w:val="24"/>
          <w:szCs w:val="24"/>
        </w:rPr>
      </w:pPr>
    </w:p>
    <w:p w14:paraId="2C15DC3F" w14:textId="77777777" w:rsidR="00491D9A" w:rsidRDefault="00491D9A">
      <w:pPr>
        <w:rPr>
          <w:rFonts w:ascii="Arial" w:hAnsi="Arial" w:cs="Arial"/>
          <w:sz w:val="24"/>
          <w:szCs w:val="24"/>
        </w:rPr>
      </w:pPr>
    </w:p>
    <w:p w14:paraId="20BA49F5" w14:textId="77777777" w:rsidR="00491D9A" w:rsidRDefault="00491D9A">
      <w:pPr>
        <w:rPr>
          <w:rFonts w:ascii="Arial" w:hAnsi="Arial" w:cs="Arial"/>
          <w:sz w:val="24"/>
          <w:szCs w:val="24"/>
        </w:rPr>
      </w:pPr>
    </w:p>
    <w:p w14:paraId="0752612E" w14:textId="77777777" w:rsidR="00491D9A" w:rsidRDefault="00491D9A">
      <w:pPr>
        <w:rPr>
          <w:rFonts w:ascii="Arial" w:hAnsi="Arial" w:cs="Arial"/>
          <w:sz w:val="24"/>
          <w:szCs w:val="24"/>
        </w:rPr>
      </w:pPr>
    </w:p>
    <w:p w14:paraId="4BD38FAD" w14:textId="77777777" w:rsidR="00491D9A" w:rsidRDefault="00491D9A">
      <w:pPr>
        <w:rPr>
          <w:rFonts w:ascii="Arial" w:hAnsi="Arial" w:cs="Arial"/>
          <w:sz w:val="24"/>
          <w:szCs w:val="24"/>
        </w:rPr>
      </w:pPr>
    </w:p>
    <w:p w14:paraId="24666594" w14:textId="77777777" w:rsidR="00491D9A" w:rsidRDefault="00491D9A">
      <w:pPr>
        <w:rPr>
          <w:rFonts w:ascii="Arial" w:hAnsi="Arial" w:cs="Arial"/>
          <w:sz w:val="24"/>
          <w:szCs w:val="24"/>
        </w:rPr>
      </w:pPr>
    </w:p>
    <w:p w14:paraId="2CDBDDA9" w14:textId="77777777" w:rsidR="00491D9A" w:rsidRDefault="00491D9A">
      <w:pPr>
        <w:rPr>
          <w:rFonts w:ascii="Arial" w:hAnsi="Arial" w:cs="Arial"/>
          <w:sz w:val="24"/>
          <w:szCs w:val="24"/>
        </w:rPr>
      </w:pPr>
    </w:p>
    <w:p w14:paraId="0FD63432" w14:textId="77777777" w:rsidR="00491D9A" w:rsidRDefault="00491D9A">
      <w:pPr>
        <w:rPr>
          <w:rFonts w:ascii="Arial" w:hAnsi="Arial" w:cs="Arial"/>
          <w:sz w:val="24"/>
          <w:szCs w:val="24"/>
        </w:rPr>
      </w:pPr>
    </w:p>
    <w:p w14:paraId="53A1203A" w14:textId="77777777" w:rsidR="00491D9A" w:rsidRDefault="00491D9A">
      <w:pPr>
        <w:rPr>
          <w:rFonts w:ascii="Arial" w:hAnsi="Arial" w:cs="Arial"/>
          <w:sz w:val="24"/>
          <w:szCs w:val="24"/>
        </w:rPr>
      </w:pPr>
    </w:p>
    <w:p w14:paraId="24F6E36B" w14:textId="77777777" w:rsidR="00491D9A" w:rsidRDefault="00491D9A">
      <w:pPr>
        <w:rPr>
          <w:rFonts w:ascii="Arial" w:hAnsi="Arial" w:cs="Arial"/>
          <w:sz w:val="24"/>
          <w:szCs w:val="24"/>
        </w:rPr>
      </w:pPr>
    </w:p>
    <w:p w14:paraId="64964453" w14:textId="77777777" w:rsidR="00491D9A" w:rsidRDefault="00491D9A">
      <w:pPr>
        <w:rPr>
          <w:rFonts w:ascii="Arial" w:hAnsi="Arial" w:cs="Arial"/>
          <w:sz w:val="24"/>
          <w:szCs w:val="24"/>
        </w:rPr>
      </w:pPr>
    </w:p>
    <w:p w14:paraId="5D812740" w14:textId="77777777" w:rsidR="00491D9A" w:rsidRDefault="00491D9A">
      <w:pPr>
        <w:rPr>
          <w:rFonts w:ascii="Arial" w:hAnsi="Arial" w:cs="Arial"/>
          <w:sz w:val="24"/>
          <w:szCs w:val="24"/>
        </w:rPr>
      </w:pPr>
    </w:p>
    <w:p w14:paraId="2629D945" w14:textId="0699359F" w:rsidR="00491D9A" w:rsidRDefault="00491D9A">
      <w:pPr>
        <w:rPr>
          <w:rFonts w:ascii="Arial" w:hAnsi="Arial" w:cs="Arial"/>
          <w:sz w:val="24"/>
          <w:szCs w:val="24"/>
        </w:rPr>
      </w:pPr>
      <w:r>
        <w:rPr>
          <w:rFonts w:ascii="Arial" w:hAnsi="Arial" w:cs="Arial"/>
          <w:sz w:val="24"/>
          <w:szCs w:val="24"/>
        </w:rPr>
        <w:t>Name of student: Andrea Lee</w:t>
      </w:r>
    </w:p>
    <w:p w14:paraId="21BA5ED4" w14:textId="2FE4F85B" w:rsidR="00491D9A" w:rsidRDefault="00491D9A">
      <w:pPr>
        <w:rPr>
          <w:rFonts w:ascii="Arial" w:hAnsi="Arial" w:cs="Arial"/>
          <w:sz w:val="24"/>
          <w:szCs w:val="24"/>
        </w:rPr>
      </w:pPr>
      <w:r>
        <w:rPr>
          <w:rFonts w:ascii="Arial" w:hAnsi="Arial" w:cs="Arial"/>
          <w:sz w:val="24"/>
          <w:szCs w:val="24"/>
        </w:rPr>
        <w:t>Student Number:2108011</w:t>
      </w:r>
    </w:p>
    <w:p w14:paraId="33D97845" w14:textId="70D93F90" w:rsidR="00110831" w:rsidRDefault="00110831">
      <w:pPr>
        <w:rPr>
          <w:rFonts w:ascii="Arial" w:hAnsi="Arial" w:cs="Arial"/>
          <w:sz w:val="24"/>
          <w:szCs w:val="24"/>
        </w:rPr>
      </w:pPr>
      <w:r>
        <w:rPr>
          <w:rFonts w:ascii="Arial" w:hAnsi="Arial" w:cs="Arial"/>
          <w:sz w:val="24"/>
          <w:szCs w:val="24"/>
        </w:rPr>
        <w:t>Assessment:2</w:t>
      </w:r>
    </w:p>
    <w:p w14:paraId="3620EE75" w14:textId="58E4F9B9" w:rsidR="00491D9A" w:rsidRDefault="00491D9A">
      <w:pPr>
        <w:rPr>
          <w:rFonts w:ascii="Arial" w:hAnsi="Arial" w:cs="Arial"/>
          <w:sz w:val="24"/>
          <w:szCs w:val="24"/>
        </w:rPr>
      </w:pPr>
      <w:r>
        <w:rPr>
          <w:rFonts w:ascii="Arial" w:hAnsi="Arial" w:cs="Arial"/>
          <w:sz w:val="24"/>
          <w:szCs w:val="24"/>
        </w:rPr>
        <w:t xml:space="preserve">Title: Destination </w:t>
      </w:r>
      <w:r w:rsidR="002304C4">
        <w:rPr>
          <w:rFonts w:ascii="Arial" w:hAnsi="Arial" w:cs="Arial"/>
          <w:sz w:val="24"/>
          <w:szCs w:val="24"/>
        </w:rPr>
        <w:t>Management:</w:t>
      </w:r>
      <w:r>
        <w:rPr>
          <w:rFonts w:ascii="Arial" w:hAnsi="Arial" w:cs="Arial"/>
          <w:sz w:val="24"/>
          <w:szCs w:val="24"/>
        </w:rPr>
        <w:t xml:space="preserve"> Bora Bora</w:t>
      </w:r>
    </w:p>
    <w:p w14:paraId="1090A7AB" w14:textId="266FAF6D" w:rsidR="00491D9A" w:rsidRDefault="00491D9A">
      <w:pPr>
        <w:rPr>
          <w:rFonts w:ascii="Arial" w:hAnsi="Arial" w:cs="Arial"/>
          <w:sz w:val="24"/>
          <w:szCs w:val="24"/>
        </w:rPr>
      </w:pPr>
      <w:r>
        <w:rPr>
          <w:rFonts w:ascii="Arial" w:hAnsi="Arial" w:cs="Arial"/>
          <w:sz w:val="24"/>
          <w:szCs w:val="24"/>
        </w:rPr>
        <w:t>Name of Lecturer: Mrs. Ruth Taylor- Davi</w:t>
      </w:r>
      <w:r w:rsidR="002C0D0E">
        <w:rPr>
          <w:rFonts w:ascii="Arial" w:hAnsi="Arial" w:cs="Arial"/>
          <w:sz w:val="24"/>
          <w:szCs w:val="24"/>
        </w:rPr>
        <w:t>e</w:t>
      </w:r>
      <w:r>
        <w:rPr>
          <w:rFonts w:ascii="Arial" w:hAnsi="Arial" w:cs="Arial"/>
          <w:sz w:val="24"/>
          <w:szCs w:val="24"/>
        </w:rPr>
        <w:t>s</w:t>
      </w:r>
    </w:p>
    <w:p w14:paraId="10622CAF" w14:textId="77777777" w:rsidR="00491D9A" w:rsidRDefault="00491D9A">
      <w:pPr>
        <w:rPr>
          <w:rFonts w:ascii="Arial" w:hAnsi="Arial" w:cs="Arial"/>
          <w:sz w:val="24"/>
          <w:szCs w:val="24"/>
        </w:rPr>
      </w:pPr>
    </w:p>
    <w:p w14:paraId="6E44431D" w14:textId="77777777" w:rsidR="00491D9A" w:rsidRDefault="00491D9A">
      <w:pPr>
        <w:rPr>
          <w:rFonts w:ascii="Arial" w:hAnsi="Arial" w:cs="Arial"/>
          <w:sz w:val="24"/>
          <w:szCs w:val="24"/>
        </w:rPr>
      </w:pPr>
    </w:p>
    <w:p w14:paraId="74EFACF2" w14:textId="77777777" w:rsidR="00491D9A" w:rsidRDefault="00491D9A">
      <w:pPr>
        <w:rPr>
          <w:rFonts w:ascii="Arial" w:hAnsi="Arial" w:cs="Arial"/>
          <w:sz w:val="24"/>
          <w:szCs w:val="24"/>
        </w:rPr>
      </w:pPr>
    </w:p>
    <w:p w14:paraId="602B083C" w14:textId="77777777" w:rsidR="00491D9A" w:rsidRDefault="00491D9A">
      <w:pPr>
        <w:rPr>
          <w:rFonts w:ascii="Arial" w:hAnsi="Arial" w:cs="Arial"/>
          <w:sz w:val="24"/>
          <w:szCs w:val="24"/>
        </w:rPr>
      </w:pPr>
    </w:p>
    <w:p w14:paraId="72671714" w14:textId="77777777" w:rsidR="00491D9A" w:rsidRDefault="00491D9A">
      <w:pPr>
        <w:rPr>
          <w:rFonts w:ascii="Arial" w:hAnsi="Arial" w:cs="Arial"/>
          <w:sz w:val="24"/>
          <w:szCs w:val="24"/>
        </w:rPr>
      </w:pPr>
    </w:p>
    <w:p w14:paraId="6472E4D8" w14:textId="77777777" w:rsidR="00491D9A" w:rsidRDefault="00491D9A">
      <w:pPr>
        <w:rPr>
          <w:rFonts w:ascii="Arial" w:hAnsi="Arial" w:cs="Arial"/>
          <w:sz w:val="24"/>
          <w:szCs w:val="24"/>
        </w:rPr>
      </w:pPr>
    </w:p>
    <w:p w14:paraId="7F3C2EE6" w14:textId="77777777" w:rsidR="00491D9A" w:rsidRDefault="00491D9A">
      <w:pPr>
        <w:rPr>
          <w:rFonts w:ascii="Arial" w:hAnsi="Arial" w:cs="Arial"/>
          <w:sz w:val="24"/>
          <w:szCs w:val="24"/>
        </w:rPr>
      </w:pPr>
    </w:p>
    <w:p w14:paraId="2E2E32E1" w14:textId="77777777" w:rsidR="00491D9A" w:rsidRDefault="00491D9A">
      <w:pPr>
        <w:rPr>
          <w:rFonts w:ascii="Arial" w:hAnsi="Arial" w:cs="Arial"/>
          <w:sz w:val="24"/>
          <w:szCs w:val="24"/>
        </w:rPr>
      </w:pPr>
    </w:p>
    <w:p w14:paraId="0D532A81" w14:textId="77777777" w:rsidR="00491D9A" w:rsidRDefault="00491D9A">
      <w:pPr>
        <w:rPr>
          <w:rFonts w:ascii="Arial" w:hAnsi="Arial" w:cs="Arial"/>
          <w:sz w:val="24"/>
          <w:szCs w:val="24"/>
        </w:rPr>
      </w:pPr>
    </w:p>
    <w:p w14:paraId="6AF2897D" w14:textId="77777777" w:rsidR="00491D9A" w:rsidRDefault="00491D9A">
      <w:pPr>
        <w:rPr>
          <w:rFonts w:ascii="Arial" w:hAnsi="Arial" w:cs="Arial"/>
          <w:sz w:val="24"/>
          <w:szCs w:val="24"/>
        </w:rPr>
      </w:pPr>
    </w:p>
    <w:p w14:paraId="676D9678" w14:textId="77777777" w:rsidR="00491D9A" w:rsidRDefault="00491D9A">
      <w:pPr>
        <w:rPr>
          <w:rFonts w:ascii="Arial" w:hAnsi="Arial" w:cs="Arial"/>
          <w:sz w:val="24"/>
          <w:szCs w:val="24"/>
        </w:rPr>
      </w:pPr>
    </w:p>
    <w:p w14:paraId="15325BE3" w14:textId="77777777" w:rsidR="00491D9A" w:rsidRDefault="00491D9A">
      <w:pPr>
        <w:rPr>
          <w:rFonts w:ascii="Arial" w:hAnsi="Arial" w:cs="Arial"/>
          <w:sz w:val="24"/>
          <w:szCs w:val="24"/>
        </w:rPr>
      </w:pPr>
    </w:p>
    <w:p w14:paraId="24533776" w14:textId="77777777" w:rsidR="00491D9A" w:rsidRDefault="00491D9A" w:rsidP="00816F8D">
      <w:pPr>
        <w:jc w:val="both"/>
        <w:rPr>
          <w:rFonts w:ascii="Arial" w:hAnsi="Arial" w:cs="Arial"/>
          <w:sz w:val="24"/>
          <w:szCs w:val="24"/>
        </w:rPr>
      </w:pPr>
    </w:p>
    <w:p w14:paraId="5D541108" w14:textId="77777777" w:rsidR="00491D9A" w:rsidRDefault="00491D9A" w:rsidP="00816F8D">
      <w:pPr>
        <w:jc w:val="both"/>
        <w:rPr>
          <w:rFonts w:ascii="Arial" w:hAnsi="Arial" w:cs="Arial"/>
          <w:sz w:val="24"/>
          <w:szCs w:val="24"/>
        </w:rPr>
      </w:pPr>
    </w:p>
    <w:p w14:paraId="56527B6B" w14:textId="77777777" w:rsidR="00491D9A" w:rsidRPr="002304C4" w:rsidRDefault="00491D9A" w:rsidP="00816F8D">
      <w:pPr>
        <w:jc w:val="both"/>
        <w:rPr>
          <w:rFonts w:ascii="Arial" w:hAnsi="Arial" w:cs="Arial"/>
          <w:b/>
          <w:bCs/>
          <w:sz w:val="24"/>
          <w:szCs w:val="24"/>
          <w:u w:val="single"/>
        </w:rPr>
      </w:pPr>
      <w:r w:rsidRPr="002304C4">
        <w:rPr>
          <w:rFonts w:ascii="Arial" w:hAnsi="Arial" w:cs="Arial"/>
          <w:b/>
          <w:bCs/>
          <w:sz w:val="24"/>
          <w:szCs w:val="24"/>
          <w:u w:val="single"/>
        </w:rPr>
        <w:t>Table of Contents</w:t>
      </w:r>
    </w:p>
    <w:p w14:paraId="1EB12472" w14:textId="6A27BCAA" w:rsidR="002E3147" w:rsidRDefault="002E3147" w:rsidP="00816F8D">
      <w:pPr>
        <w:jc w:val="both"/>
        <w:rPr>
          <w:rFonts w:ascii="Arial" w:hAnsi="Arial" w:cs="Arial"/>
          <w:sz w:val="24"/>
          <w:szCs w:val="24"/>
        </w:rPr>
      </w:pPr>
      <w:r>
        <w:rPr>
          <w:rFonts w:ascii="Arial" w:hAnsi="Arial" w:cs="Arial"/>
          <w:sz w:val="24"/>
          <w:szCs w:val="24"/>
        </w:rPr>
        <w:t>Cover Page</w:t>
      </w:r>
      <w:r w:rsidR="00147D2C">
        <w:rPr>
          <w:rFonts w:ascii="Arial" w:hAnsi="Arial" w:cs="Arial"/>
          <w:sz w:val="24"/>
          <w:szCs w:val="24"/>
        </w:rPr>
        <w:t>…………………………………………………………………………</w:t>
      </w:r>
      <w:r w:rsidR="00DA62C0">
        <w:rPr>
          <w:rFonts w:ascii="Arial" w:hAnsi="Arial" w:cs="Arial"/>
          <w:sz w:val="24"/>
          <w:szCs w:val="24"/>
        </w:rPr>
        <w:t>…</w:t>
      </w:r>
      <w:r w:rsidR="000824F3">
        <w:rPr>
          <w:rFonts w:ascii="Arial" w:hAnsi="Arial" w:cs="Arial"/>
          <w:sz w:val="24"/>
          <w:szCs w:val="24"/>
        </w:rPr>
        <w:t>….</w:t>
      </w:r>
      <w:r w:rsidR="00147D2C">
        <w:rPr>
          <w:rFonts w:ascii="Arial" w:hAnsi="Arial" w:cs="Arial"/>
          <w:sz w:val="24"/>
          <w:szCs w:val="24"/>
        </w:rPr>
        <w:t>0</w:t>
      </w:r>
    </w:p>
    <w:p w14:paraId="20BEE223" w14:textId="72008D4D" w:rsidR="00DA62C0" w:rsidRDefault="00DA62C0" w:rsidP="00816F8D">
      <w:pPr>
        <w:jc w:val="both"/>
        <w:rPr>
          <w:rFonts w:ascii="Arial" w:hAnsi="Arial" w:cs="Arial"/>
          <w:sz w:val="24"/>
          <w:szCs w:val="24"/>
        </w:rPr>
      </w:pPr>
      <w:r>
        <w:rPr>
          <w:rFonts w:ascii="Arial" w:hAnsi="Arial" w:cs="Arial"/>
          <w:sz w:val="24"/>
          <w:szCs w:val="24"/>
        </w:rPr>
        <w:t>Table of contents…………………………………………………………………………1</w:t>
      </w:r>
    </w:p>
    <w:p w14:paraId="14B7F682" w14:textId="42D47147" w:rsidR="00FE11AF" w:rsidRDefault="00FE11AF" w:rsidP="00816F8D">
      <w:pPr>
        <w:jc w:val="both"/>
        <w:rPr>
          <w:rFonts w:ascii="Arial" w:hAnsi="Arial" w:cs="Arial"/>
          <w:sz w:val="24"/>
          <w:szCs w:val="24"/>
        </w:rPr>
      </w:pPr>
      <w:r>
        <w:rPr>
          <w:rFonts w:ascii="Arial" w:hAnsi="Arial" w:cs="Arial"/>
          <w:sz w:val="24"/>
          <w:szCs w:val="24"/>
        </w:rPr>
        <w:t>Executive Summary………………………………………………………………….</w:t>
      </w:r>
      <w:r w:rsidR="00DA62C0">
        <w:rPr>
          <w:rFonts w:ascii="Arial" w:hAnsi="Arial" w:cs="Arial"/>
          <w:sz w:val="24"/>
          <w:szCs w:val="24"/>
        </w:rPr>
        <w:t>.....2</w:t>
      </w:r>
    </w:p>
    <w:p w14:paraId="32B950BD" w14:textId="5662669C" w:rsidR="002E3147" w:rsidRDefault="002E3147" w:rsidP="00816F8D">
      <w:pPr>
        <w:jc w:val="both"/>
        <w:rPr>
          <w:rFonts w:ascii="Arial" w:hAnsi="Arial" w:cs="Arial"/>
          <w:sz w:val="24"/>
          <w:szCs w:val="24"/>
        </w:rPr>
      </w:pPr>
      <w:r>
        <w:rPr>
          <w:rFonts w:ascii="Arial" w:hAnsi="Arial" w:cs="Arial"/>
          <w:sz w:val="24"/>
          <w:szCs w:val="24"/>
        </w:rPr>
        <w:t>Introduction</w:t>
      </w:r>
      <w:r w:rsidR="00147D2C">
        <w:rPr>
          <w:rFonts w:ascii="Arial" w:hAnsi="Arial" w:cs="Arial"/>
          <w:sz w:val="24"/>
          <w:szCs w:val="24"/>
        </w:rPr>
        <w:t>…………………………………………………………………………</w:t>
      </w:r>
      <w:r w:rsidR="00FE11AF">
        <w:rPr>
          <w:rFonts w:ascii="Arial" w:hAnsi="Arial" w:cs="Arial"/>
          <w:sz w:val="24"/>
          <w:szCs w:val="24"/>
        </w:rPr>
        <w:t>…</w:t>
      </w:r>
      <w:r w:rsidR="00DA62C0">
        <w:rPr>
          <w:rFonts w:ascii="Arial" w:hAnsi="Arial" w:cs="Arial"/>
          <w:sz w:val="24"/>
          <w:szCs w:val="24"/>
        </w:rPr>
        <w:t>….</w:t>
      </w:r>
      <w:r w:rsidR="00F9434D">
        <w:rPr>
          <w:rFonts w:ascii="Arial" w:hAnsi="Arial" w:cs="Arial"/>
          <w:sz w:val="24"/>
          <w:szCs w:val="24"/>
        </w:rPr>
        <w:t>3</w:t>
      </w:r>
    </w:p>
    <w:p w14:paraId="2CF5A0F3" w14:textId="687EAF18" w:rsidR="002E3147" w:rsidRDefault="00147D2C" w:rsidP="00816F8D">
      <w:pPr>
        <w:jc w:val="both"/>
        <w:rPr>
          <w:rFonts w:ascii="Arial" w:hAnsi="Arial" w:cs="Arial"/>
          <w:sz w:val="24"/>
          <w:szCs w:val="24"/>
        </w:rPr>
      </w:pPr>
      <w:r>
        <w:rPr>
          <w:rFonts w:ascii="Arial" w:hAnsi="Arial" w:cs="Arial"/>
          <w:sz w:val="24"/>
          <w:szCs w:val="24"/>
        </w:rPr>
        <w:t>Methods/Findings…………………………………………………………………</w:t>
      </w:r>
      <w:r w:rsidR="00FE11AF">
        <w:rPr>
          <w:rFonts w:ascii="Arial" w:hAnsi="Arial" w:cs="Arial"/>
          <w:sz w:val="24"/>
          <w:szCs w:val="24"/>
        </w:rPr>
        <w:t>…</w:t>
      </w:r>
      <w:r w:rsidR="00B31699">
        <w:rPr>
          <w:rFonts w:ascii="Arial" w:hAnsi="Arial" w:cs="Arial"/>
          <w:sz w:val="24"/>
          <w:szCs w:val="24"/>
        </w:rPr>
        <w:t>....3</w:t>
      </w:r>
      <w:r w:rsidR="00901985">
        <w:rPr>
          <w:rFonts w:ascii="Arial" w:hAnsi="Arial" w:cs="Arial"/>
          <w:sz w:val="24"/>
          <w:szCs w:val="24"/>
        </w:rPr>
        <w:t>,</w:t>
      </w:r>
      <w:r w:rsidR="00B31699">
        <w:rPr>
          <w:rFonts w:ascii="Arial" w:hAnsi="Arial" w:cs="Arial"/>
          <w:sz w:val="24"/>
          <w:szCs w:val="24"/>
        </w:rPr>
        <w:t>4,5</w:t>
      </w:r>
      <w:r w:rsidR="00901985">
        <w:rPr>
          <w:rFonts w:ascii="Arial" w:hAnsi="Arial" w:cs="Arial"/>
          <w:sz w:val="24"/>
          <w:szCs w:val="24"/>
        </w:rPr>
        <w:t>6</w:t>
      </w:r>
      <w:r w:rsidR="00B31699">
        <w:rPr>
          <w:rFonts w:ascii="Arial" w:hAnsi="Arial" w:cs="Arial"/>
          <w:sz w:val="24"/>
          <w:szCs w:val="24"/>
        </w:rPr>
        <w:t>,</w:t>
      </w:r>
      <w:r w:rsidR="00901985">
        <w:rPr>
          <w:rFonts w:ascii="Arial" w:hAnsi="Arial" w:cs="Arial"/>
          <w:sz w:val="24"/>
          <w:szCs w:val="24"/>
        </w:rPr>
        <w:t>7</w:t>
      </w:r>
    </w:p>
    <w:p w14:paraId="04585A7A" w14:textId="42A897B6" w:rsidR="00147D2C" w:rsidRDefault="00147D2C" w:rsidP="00816F8D">
      <w:pPr>
        <w:jc w:val="both"/>
        <w:rPr>
          <w:rFonts w:ascii="Arial" w:hAnsi="Arial" w:cs="Arial"/>
          <w:sz w:val="24"/>
          <w:szCs w:val="24"/>
        </w:rPr>
      </w:pPr>
      <w:r>
        <w:rPr>
          <w:rFonts w:ascii="Arial" w:hAnsi="Arial" w:cs="Arial"/>
          <w:sz w:val="24"/>
          <w:szCs w:val="24"/>
        </w:rPr>
        <w:t>Discussion……………………………………………………………………………</w:t>
      </w:r>
      <w:r w:rsidR="00FE11AF">
        <w:rPr>
          <w:rFonts w:ascii="Arial" w:hAnsi="Arial" w:cs="Arial"/>
          <w:sz w:val="24"/>
          <w:szCs w:val="24"/>
        </w:rPr>
        <w:t>…</w:t>
      </w:r>
      <w:r w:rsidR="00DA62C0">
        <w:rPr>
          <w:rFonts w:ascii="Arial" w:hAnsi="Arial" w:cs="Arial"/>
          <w:sz w:val="24"/>
          <w:szCs w:val="24"/>
        </w:rPr>
        <w:t>…</w:t>
      </w:r>
      <w:r w:rsidR="00901985">
        <w:rPr>
          <w:rFonts w:ascii="Arial" w:hAnsi="Arial" w:cs="Arial"/>
          <w:sz w:val="24"/>
          <w:szCs w:val="24"/>
        </w:rPr>
        <w:t>8</w:t>
      </w:r>
    </w:p>
    <w:p w14:paraId="34345446" w14:textId="4BFE5E22" w:rsidR="00147D2C" w:rsidRDefault="00147D2C" w:rsidP="00816F8D">
      <w:pPr>
        <w:jc w:val="both"/>
        <w:rPr>
          <w:rFonts w:ascii="Arial" w:hAnsi="Arial" w:cs="Arial"/>
          <w:sz w:val="24"/>
          <w:szCs w:val="24"/>
        </w:rPr>
      </w:pPr>
      <w:r>
        <w:rPr>
          <w:rFonts w:ascii="Arial" w:hAnsi="Arial" w:cs="Arial"/>
          <w:sz w:val="24"/>
          <w:szCs w:val="24"/>
        </w:rPr>
        <w:t>Recommendations……………………………………………………………………</w:t>
      </w:r>
      <w:r w:rsidR="00FE11AF">
        <w:rPr>
          <w:rFonts w:ascii="Arial" w:hAnsi="Arial" w:cs="Arial"/>
          <w:sz w:val="24"/>
          <w:szCs w:val="24"/>
        </w:rPr>
        <w:t>…</w:t>
      </w:r>
      <w:r w:rsidR="00DA62C0">
        <w:rPr>
          <w:rFonts w:ascii="Arial" w:hAnsi="Arial" w:cs="Arial"/>
          <w:sz w:val="24"/>
          <w:szCs w:val="24"/>
        </w:rPr>
        <w:t>….</w:t>
      </w:r>
      <w:r w:rsidR="00901985">
        <w:rPr>
          <w:rFonts w:ascii="Arial" w:hAnsi="Arial" w:cs="Arial"/>
          <w:sz w:val="24"/>
          <w:szCs w:val="24"/>
        </w:rPr>
        <w:t>8</w:t>
      </w:r>
    </w:p>
    <w:p w14:paraId="530ED14D" w14:textId="34CAC8A5" w:rsidR="00671CCE" w:rsidRDefault="00147D2C" w:rsidP="00816F8D">
      <w:pPr>
        <w:jc w:val="both"/>
        <w:rPr>
          <w:rFonts w:ascii="Arial" w:hAnsi="Arial" w:cs="Arial"/>
          <w:sz w:val="24"/>
          <w:szCs w:val="24"/>
        </w:rPr>
      </w:pPr>
      <w:r>
        <w:rPr>
          <w:rFonts w:ascii="Arial" w:hAnsi="Arial" w:cs="Arial"/>
          <w:sz w:val="24"/>
          <w:szCs w:val="24"/>
        </w:rPr>
        <w:t>Conclusion………………………………………………………………………………</w:t>
      </w:r>
      <w:r w:rsidR="00FE11AF">
        <w:rPr>
          <w:rFonts w:ascii="Arial" w:hAnsi="Arial" w:cs="Arial"/>
          <w:sz w:val="24"/>
          <w:szCs w:val="24"/>
        </w:rPr>
        <w:t>…</w:t>
      </w:r>
      <w:r w:rsidR="00DA62C0">
        <w:rPr>
          <w:rFonts w:ascii="Arial" w:hAnsi="Arial" w:cs="Arial"/>
          <w:sz w:val="24"/>
          <w:szCs w:val="24"/>
        </w:rPr>
        <w:t>…</w:t>
      </w:r>
      <w:r w:rsidR="00901985">
        <w:rPr>
          <w:rFonts w:ascii="Arial" w:hAnsi="Arial" w:cs="Arial"/>
          <w:sz w:val="24"/>
          <w:szCs w:val="24"/>
        </w:rPr>
        <w:t>8</w:t>
      </w:r>
    </w:p>
    <w:p w14:paraId="1BFF5059" w14:textId="5C82016C" w:rsidR="00147D2C" w:rsidRDefault="00147D2C" w:rsidP="00816F8D">
      <w:pPr>
        <w:jc w:val="both"/>
        <w:rPr>
          <w:rFonts w:ascii="Arial" w:hAnsi="Arial" w:cs="Arial"/>
          <w:sz w:val="24"/>
          <w:szCs w:val="24"/>
        </w:rPr>
      </w:pPr>
    </w:p>
    <w:p w14:paraId="26F3F562" w14:textId="25391F1B" w:rsidR="00671CCE" w:rsidRDefault="00671CCE" w:rsidP="00816F8D">
      <w:pPr>
        <w:jc w:val="both"/>
        <w:rPr>
          <w:rFonts w:ascii="Arial" w:hAnsi="Arial" w:cs="Arial"/>
          <w:sz w:val="24"/>
          <w:szCs w:val="24"/>
        </w:rPr>
      </w:pPr>
      <w:r>
        <w:rPr>
          <w:rFonts w:ascii="Arial" w:hAnsi="Arial" w:cs="Arial"/>
          <w:sz w:val="24"/>
          <w:szCs w:val="24"/>
        </w:rPr>
        <w:t>References</w:t>
      </w:r>
      <w:r w:rsidR="00901985">
        <w:rPr>
          <w:rFonts w:ascii="Arial" w:hAnsi="Arial" w:cs="Arial"/>
          <w:sz w:val="24"/>
          <w:szCs w:val="24"/>
        </w:rPr>
        <w:t>………………………………………………………………………………9</w:t>
      </w:r>
      <w:r w:rsidR="00110831">
        <w:rPr>
          <w:rFonts w:ascii="Arial" w:hAnsi="Arial" w:cs="Arial"/>
          <w:sz w:val="24"/>
          <w:szCs w:val="24"/>
        </w:rPr>
        <w:t>,10</w:t>
      </w:r>
    </w:p>
    <w:p w14:paraId="37D9FE51" w14:textId="38337584" w:rsidR="00671CCE" w:rsidRDefault="00671CCE" w:rsidP="00816F8D">
      <w:pPr>
        <w:jc w:val="both"/>
        <w:rPr>
          <w:rFonts w:ascii="Arial" w:hAnsi="Arial" w:cs="Arial"/>
          <w:sz w:val="24"/>
          <w:szCs w:val="24"/>
        </w:rPr>
      </w:pPr>
      <w:r>
        <w:rPr>
          <w:rFonts w:ascii="Arial" w:hAnsi="Arial" w:cs="Arial"/>
          <w:sz w:val="24"/>
          <w:szCs w:val="24"/>
        </w:rPr>
        <w:t>Appendices</w:t>
      </w:r>
      <w:r w:rsidR="00901985">
        <w:rPr>
          <w:rFonts w:ascii="Arial" w:hAnsi="Arial" w:cs="Arial"/>
          <w:sz w:val="24"/>
          <w:szCs w:val="24"/>
        </w:rPr>
        <w:t>…………………………………………………………………………………,11,12,13,14</w:t>
      </w:r>
      <w:r w:rsidR="00110831">
        <w:rPr>
          <w:rFonts w:ascii="Arial" w:hAnsi="Arial" w:cs="Arial"/>
          <w:sz w:val="24"/>
          <w:szCs w:val="24"/>
        </w:rPr>
        <w:t>,15</w:t>
      </w:r>
    </w:p>
    <w:p w14:paraId="1BBE1353" w14:textId="44E00581" w:rsidR="002E3147" w:rsidRDefault="00B31699">
      <w:pPr>
        <w:rPr>
          <w:rFonts w:ascii="Arial" w:hAnsi="Arial" w:cs="Arial"/>
          <w:sz w:val="24"/>
          <w:szCs w:val="24"/>
        </w:rPr>
      </w:pPr>
      <w:r>
        <w:rPr>
          <w:rFonts w:ascii="Arial" w:hAnsi="Arial" w:cs="Arial"/>
          <w:sz w:val="24"/>
          <w:szCs w:val="24"/>
        </w:rPr>
        <w:t>Diagram 1</w:t>
      </w:r>
      <w:r w:rsidR="00901985">
        <w:rPr>
          <w:rFonts w:ascii="Arial" w:hAnsi="Arial" w:cs="Arial"/>
          <w:sz w:val="24"/>
          <w:szCs w:val="24"/>
        </w:rPr>
        <w:t xml:space="preserve"> denotes the 3 pillars of Sustainability.</w:t>
      </w:r>
    </w:p>
    <w:p w14:paraId="2FE9A759" w14:textId="42D65869" w:rsidR="00901985" w:rsidRDefault="00901985">
      <w:pPr>
        <w:rPr>
          <w:rFonts w:ascii="Arial" w:hAnsi="Arial" w:cs="Arial"/>
          <w:sz w:val="24"/>
          <w:szCs w:val="24"/>
        </w:rPr>
      </w:pPr>
      <w:r>
        <w:rPr>
          <w:rFonts w:ascii="Arial" w:hAnsi="Arial" w:cs="Arial"/>
          <w:sz w:val="24"/>
          <w:szCs w:val="24"/>
        </w:rPr>
        <w:t>Diagram 2, denotes the determinants of the Destination Management Systems</w:t>
      </w:r>
    </w:p>
    <w:p w14:paraId="7F5B7528" w14:textId="6CFBF352" w:rsidR="00901985" w:rsidRDefault="00901985">
      <w:pPr>
        <w:rPr>
          <w:rFonts w:ascii="Arial" w:hAnsi="Arial" w:cs="Arial"/>
          <w:sz w:val="24"/>
          <w:szCs w:val="24"/>
        </w:rPr>
      </w:pPr>
      <w:r>
        <w:rPr>
          <w:rFonts w:ascii="Arial" w:hAnsi="Arial" w:cs="Arial"/>
          <w:sz w:val="24"/>
          <w:szCs w:val="24"/>
        </w:rPr>
        <w:t>Diagram 3</w:t>
      </w:r>
      <w:r w:rsidR="00B31699">
        <w:rPr>
          <w:rFonts w:ascii="Arial" w:hAnsi="Arial" w:cs="Arial"/>
          <w:sz w:val="24"/>
          <w:szCs w:val="24"/>
        </w:rPr>
        <w:t>,</w:t>
      </w:r>
      <w:r>
        <w:rPr>
          <w:rFonts w:ascii="Arial" w:hAnsi="Arial" w:cs="Arial"/>
          <w:sz w:val="24"/>
          <w:szCs w:val="24"/>
        </w:rPr>
        <w:t xml:space="preserve"> denotes.</w:t>
      </w:r>
      <w:r w:rsidR="00B31699">
        <w:rPr>
          <w:rFonts w:ascii="Arial" w:hAnsi="Arial" w:cs="Arial"/>
          <w:sz w:val="24"/>
          <w:szCs w:val="24"/>
        </w:rPr>
        <w:t xml:space="preserve"> Doxey Irridex</w:t>
      </w:r>
      <w:r w:rsidR="00C769EA">
        <w:rPr>
          <w:rFonts w:ascii="Arial" w:hAnsi="Arial" w:cs="Arial"/>
          <w:sz w:val="24"/>
          <w:szCs w:val="24"/>
        </w:rPr>
        <w:t xml:space="preserve"> the way locals feel about tourism </w:t>
      </w:r>
      <w:r w:rsidR="00110831">
        <w:rPr>
          <w:rFonts w:ascii="Arial" w:hAnsi="Arial" w:cs="Arial"/>
          <w:sz w:val="24"/>
          <w:szCs w:val="24"/>
        </w:rPr>
        <w:t>development.</w:t>
      </w:r>
    </w:p>
    <w:p w14:paraId="1CD936C9" w14:textId="4DD327FA" w:rsidR="00901985" w:rsidRDefault="00901985">
      <w:pPr>
        <w:rPr>
          <w:rFonts w:ascii="Arial" w:hAnsi="Arial" w:cs="Arial"/>
          <w:sz w:val="24"/>
          <w:szCs w:val="24"/>
        </w:rPr>
      </w:pPr>
      <w:r>
        <w:rPr>
          <w:rFonts w:ascii="Arial" w:hAnsi="Arial" w:cs="Arial"/>
          <w:sz w:val="24"/>
          <w:szCs w:val="24"/>
        </w:rPr>
        <w:t>Diagram 4</w:t>
      </w:r>
      <w:r w:rsidR="00B31699">
        <w:rPr>
          <w:rFonts w:ascii="Arial" w:hAnsi="Arial" w:cs="Arial"/>
          <w:sz w:val="24"/>
          <w:szCs w:val="24"/>
        </w:rPr>
        <w:t>,</w:t>
      </w:r>
      <w:r>
        <w:rPr>
          <w:rFonts w:ascii="Arial" w:hAnsi="Arial" w:cs="Arial"/>
          <w:sz w:val="24"/>
          <w:szCs w:val="24"/>
        </w:rPr>
        <w:t xml:space="preserve"> </w:t>
      </w:r>
      <w:r w:rsidR="00B31699">
        <w:rPr>
          <w:rFonts w:ascii="Arial" w:hAnsi="Arial" w:cs="Arial"/>
          <w:sz w:val="24"/>
          <w:szCs w:val="24"/>
        </w:rPr>
        <w:t>denotes. Butlers Destination Area Life Cycle (TALC)</w:t>
      </w:r>
    </w:p>
    <w:p w14:paraId="0F281F7A" w14:textId="253D2C64" w:rsidR="00901985" w:rsidRDefault="00901985">
      <w:pPr>
        <w:rPr>
          <w:rFonts w:ascii="Arial" w:hAnsi="Arial" w:cs="Arial"/>
          <w:sz w:val="24"/>
          <w:szCs w:val="24"/>
        </w:rPr>
      </w:pPr>
      <w:r>
        <w:rPr>
          <w:rFonts w:ascii="Arial" w:hAnsi="Arial" w:cs="Arial"/>
          <w:sz w:val="24"/>
          <w:szCs w:val="24"/>
        </w:rPr>
        <w:t xml:space="preserve">Diagram 5, </w:t>
      </w:r>
      <w:r w:rsidR="00B31699">
        <w:rPr>
          <w:rFonts w:ascii="Arial" w:hAnsi="Arial" w:cs="Arial"/>
          <w:sz w:val="24"/>
          <w:szCs w:val="24"/>
        </w:rPr>
        <w:t>denotes. Mixed Doxey and Butler Tourism Destination life cycle.</w:t>
      </w:r>
      <w:r>
        <w:rPr>
          <w:rFonts w:ascii="Arial" w:hAnsi="Arial" w:cs="Arial"/>
          <w:sz w:val="24"/>
          <w:szCs w:val="24"/>
        </w:rPr>
        <w:t xml:space="preserve"> </w:t>
      </w:r>
    </w:p>
    <w:p w14:paraId="27A44C49" w14:textId="77777777" w:rsidR="002E3147" w:rsidRDefault="002E3147">
      <w:pPr>
        <w:rPr>
          <w:rFonts w:ascii="Arial" w:hAnsi="Arial" w:cs="Arial"/>
          <w:sz w:val="24"/>
          <w:szCs w:val="24"/>
        </w:rPr>
      </w:pPr>
    </w:p>
    <w:p w14:paraId="1ADC68D6" w14:textId="77777777" w:rsidR="002E3147" w:rsidRDefault="002E3147">
      <w:pPr>
        <w:rPr>
          <w:rFonts w:ascii="Arial" w:hAnsi="Arial" w:cs="Arial"/>
          <w:sz w:val="24"/>
          <w:szCs w:val="24"/>
        </w:rPr>
      </w:pPr>
    </w:p>
    <w:p w14:paraId="0BDEBBCE" w14:textId="77777777" w:rsidR="002E3147" w:rsidRDefault="002E3147">
      <w:pPr>
        <w:rPr>
          <w:rFonts w:ascii="Arial" w:hAnsi="Arial" w:cs="Arial"/>
          <w:sz w:val="24"/>
          <w:szCs w:val="24"/>
        </w:rPr>
      </w:pPr>
    </w:p>
    <w:p w14:paraId="3B1DCDFD" w14:textId="77777777" w:rsidR="002E3147" w:rsidRPr="00F9434D" w:rsidRDefault="002E3147" w:rsidP="00F9434D">
      <w:pPr>
        <w:pStyle w:val="Heading1"/>
      </w:pPr>
    </w:p>
    <w:p w14:paraId="64E950CC" w14:textId="77777777" w:rsidR="002E3147" w:rsidRDefault="002E3147">
      <w:pPr>
        <w:rPr>
          <w:rFonts w:ascii="Arial" w:hAnsi="Arial" w:cs="Arial"/>
          <w:sz w:val="24"/>
          <w:szCs w:val="24"/>
        </w:rPr>
      </w:pPr>
    </w:p>
    <w:p w14:paraId="1A159404" w14:textId="77777777" w:rsidR="002E3147" w:rsidRDefault="002E3147">
      <w:pPr>
        <w:rPr>
          <w:rFonts w:ascii="Arial" w:hAnsi="Arial" w:cs="Arial"/>
          <w:sz w:val="24"/>
          <w:szCs w:val="24"/>
        </w:rPr>
      </w:pPr>
    </w:p>
    <w:p w14:paraId="3EB01E8E" w14:textId="77777777" w:rsidR="002E3147" w:rsidRDefault="002E3147">
      <w:pPr>
        <w:rPr>
          <w:rFonts w:ascii="Arial" w:hAnsi="Arial" w:cs="Arial"/>
          <w:sz w:val="24"/>
          <w:szCs w:val="24"/>
        </w:rPr>
      </w:pPr>
    </w:p>
    <w:p w14:paraId="262A658A" w14:textId="77777777" w:rsidR="002E3147" w:rsidRDefault="002E3147">
      <w:pPr>
        <w:rPr>
          <w:rFonts w:ascii="Arial" w:hAnsi="Arial" w:cs="Arial"/>
          <w:sz w:val="24"/>
          <w:szCs w:val="24"/>
        </w:rPr>
      </w:pPr>
    </w:p>
    <w:p w14:paraId="0F3BDA85" w14:textId="77777777" w:rsidR="002E3147" w:rsidRDefault="002E3147">
      <w:pPr>
        <w:rPr>
          <w:rFonts w:ascii="Arial" w:hAnsi="Arial" w:cs="Arial"/>
          <w:sz w:val="24"/>
          <w:szCs w:val="24"/>
        </w:rPr>
      </w:pPr>
    </w:p>
    <w:p w14:paraId="1BA4EFDC" w14:textId="77777777" w:rsidR="002E3147" w:rsidRDefault="002E3147">
      <w:pPr>
        <w:rPr>
          <w:rFonts w:ascii="Arial" w:hAnsi="Arial" w:cs="Arial"/>
          <w:sz w:val="24"/>
          <w:szCs w:val="24"/>
        </w:rPr>
      </w:pPr>
    </w:p>
    <w:p w14:paraId="0B80C6CF" w14:textId="77777777" w:rsidR="002E3147" w:rsidRDefault="002E3147">
      <w:pPr>
        <w:rPr>
          <w:rFonts w:ascii="Arial" w:hAnsi="Arial" w:cs="Arial"/>
          <w:sz w:val="24"/>
          <w:szCs w:val="24"/>
        </w:rPr>
      </w:pPr>
    </w:p>
    <w:p w14:paraId="4BD8AA10" w14:textId="77777777" w:rsidR="002E3147" w:rsidRDefault="002E3147">
      <w:pPr>
        <w:rPr>
          <w:rFonts w:ascii="Arial" w:hAnsi="Arial" w:cs="Arial"/>
          <w:sz w:val="24"/>
          <w:szCs w:val="24"/>
        </w:rPr>
      </w:pPr>
    </w:p>
    <w:p w14:paraId="0B5B98D6" w14:textId="77777777" w:rsidR="002E3147" w:rsidRDefault="002E3147">
      <w:pPr>
        <w:rPr>
          <w:rFonts w:ascii="Arial" w:hAnsi="Arial" w:cs="Arial"/>
          <w:sz w:val="24"/>
          <w:szCs w:val="24"/>
        </w:rPr>
      </w:pPr>
    </w:p>
    <w:p w14:paraId="11154664" w14:textId="77777777" w:rsidR="002E3147" w:rsidRDefault="002E3147">
      <w:pPr>
        <w:rPr>
          <w:rFonts w:ascii="Arial" w:hAnsi="Arial" w:cs="Arial"/>
          <w:sz w:val="24"/>
          <w:szCs w:val="24"/>
        </w:rPr>
      </w:pPr>
    </w:p>
    <w:p w14:paraId="693A1222" w14:textId="77777777" w:rsidR="002E3147" w:rsidRDefault="002E3147">
      <w:pPr>
        <w:rPr>
          <w:rFonts w:ascii="Arial" w:hAnsi="Arial" w:cs="Arial"/>
          <w:sz w:val="24"/>
          <w:szCs w:val="24"/>
        </w:rPr>
      </w:pPr>
    </w:p>
    <w:p w14:paraId="0B637C0E" w14:textId="77777777" w:rsidR="002E3147" w:rsidRDefault="002E3147">
      <w:pPr>
        <w:rPr>
          <w:rFonts w:ascii="Arial" w:hAnsi="Arial" w:cs="Arial"/>
          <w:sz w:val="24"/>
          <w:szCs w:val="24"/>
        </w:rPr>
      </w:pPr>
    </w:p>
    <w:p w14:paraId="103F8D82" w14:textId="77777777" w:rsidR="002E3147" w:rsidRDefault="002E3147" w:rsidP="002A1DAB">
      <w:pPr>
        <w:jc w:val="both"/>
        <w:rPr>
          <w:rFonts w:ascii="Arial" w:hAnsi="Arial" w:cs="Arial"/>
          <w:sz w:val="24"/>
          <w:szCs w:val="24"/>
        </w:rPr>
      </w:pPr>
    </w:p>
    <w:p w14:paraId="214A8E07" w14:textId="0BF91FD4" w:rsidR="00F71EDA" w:rsidRDefault="00491D9A" w:rsidP="002C1AE1">
      <w:pPr>
        <w:shd w:val="clear" w:color="auto" w:fill="FFFFFF" w:themeFill="background1"/>
        <w:jc w:val="both"/>
        <w:rPr>
          <w:rFonts w:ascii="Arial" w:hAnsi="Arial" w:cs="Arial"/>
          <w:sz w:val="24"/>
          <w:szCs w:val="24"/>
        </w:rPr>
      </w:pPr>
      <w:r w:rsidRPr="002304C4">
        <w:rPr>
          <w:rFonts w:ascii="Arial" w:hAnsi="Arial" w:cs="Arial"/>
          <w:b/>
          <w:bCs/>
          <w:sz w:val="24"/>
          <w:szCs w:val="24"/>
          <w:u w:val="single"/>
        </w:rPr>
        <w:t xml:space="preserve">Executive </w:t>
      </w:r>
      <w:r w:rsidR="003E4155" w:rsidRPr="002304C4">
        <w:rPr>
          <w:rFonts w:ascii="Arial" w:hAnsi="Arial" w:cs="Arial"/>
          <w:b/>
          <w:bCs/>
          <w:sz w:val="24"/>
          <w:szCs w:val="24"/>
          <w:u w:val="single"/>
        </w:rPr>
        <w:t>Summar</w:t>
      </w:r>
      <w:r w:rsidR="00F71EDA">
        <w:rPr>
          <w:rFonts w:ascii="Arial" w:hAnsi="Arial" w:cs="Arial"/>
          <w:b/>
          <w:bCs/>
          <w:sz w:val="24"/>
          <w:szCs w:val="24"/>
          <w:u w:val="single"/>
        </w:rPr>
        <w:t>y</w:t>
      </w:r>
      <w:r w:rsidR="003E4155">
        <w:rPr>
          <w:rFonts w:ascii="Arial" w:hAnsi="Arial" w:cs="Arial"/>
          <w:b/>
          <w:bCs/>
          <w:sz w:val="24"/>
          <w:szCs w:val="24"/>
          <w:u w:val="single"/>
        </w:rPr>
        <w:t xml:space="preserve"> </w:t>
      </w:r>
      <w:r w:rsidR="00F71EDA" w:rsidRPr="003E4155">
        <w:rPr>
          <w:rFonts w:ascii="Arial" w:hAnsi="Arial" w:cs="Arial"/>
          <w:sz w:val="24"/>
          <w:szCs w:val="24"/>
        </w:rPr>
        <w:t xml:space="preserve"> </w:t>
      </w:r>
    </w:p>
    <w:p w14:paraId="065770AD" w14:textId="535C6D13" w:rsidR="00F71EDA" w:rsidRDefault="00F71EDA" w:rsidP="002C1AE1">
      <w:pPr>
        <w:shd w:val="clear" w:color="auto" w:fill="FFFFFF" w:themeFill="background1"/>
        <w:jc w:val="both"/>
        <w:rPr>
          <w:rFonts w:ascii="Arial" w:hAnsi="Arial" w:cs="Arial"/>
          <w:sz w:val="24"/>
          <w:szCs w:val="24"/>
        </w:rPr>
      </w:pPr>
      <w:r w:rsidRPr="00F71EDA">
        <w:rPr>
          <w:rFonts w:ascii="Arial" w:hAnsi="Arial" w:cs="Arial"/>
          <w:sz w:val="24"/>
          <w:szCs w:val="24"/>
          <w:highlight w:val="darkCyan"/>
        </w:rPr>
        <w:t>1.</w:t>
      </w:r>
      <w:r w:rsidRPr="003E4155">
        <w:rPr>
          <w:rFonts w:ascii="Arial" w:hAnsi="Arial" w:cs="Arial"/>
          <w:sz w:val="24"/>
          <w:szCs w:val="24"/>
        </w:rPr>
        <w:t>This</w:t>
      </w:r>
      <w:r w:rsidR="003E4155" w:rsidRPr="003E4155">
        <w:rPr>
          <w:rFonts w:ascii="Arial" w:hAnsi="Arial" w:cs="Arial"/>
          <w:sz w:val="24"/>
          <w:szCs w:val="24"/>
        </w:rPr>
        <w:t xml:space="preserve"> report reflects the understanding</w:t>
      </w:r>
      <w:r w:rsidR="000E3759">
        <w:rPr>
          <w:rFonts w:ascii="Arial" w:hAnsi="Arial" w:cs="Arial"/>
          <w:sz w:val="24"/>
          <w:szCs w:val="24"/>
        </w:rPr>
        <w:t xml:space="preserve"> of how</w:t>
      </w:r>
      <w:r w:rsidR="00BD2038">
        <w:rPr>
          <w:rFonts w:ascii="Arial" w:hAnsi="Arial" w:cs="Arial"/>
          <w:sz w:val="24"/>
          <w:szCs w:val="24"/>
        </w:rPr>
        <w:t xml:space="preserve"> Integre</w:t>
      </w:r>
      <w:r w:rsidR="00720B92">
        <w:rPr>
          <w:rFonts w:ascii="Arial" w:hAnsi="Arial" w:cs="Arial"/>
          <w:sz w:val="24"/>
          <w:szCs w:val="24"/>
        </w:rPr>
        <w:t xml:space="preserve"> which is a destination Management </w:t>
      </w:r>
      <w:r w:rsidR="002C1AE1">
        <w:rPr>
          <w:rFonts w:ascii="Arial" w:hAnsi="Arial" w:cs="Arial"/>
          <w:sz w:val="24"/>
          <w:szCs w:val="24"/>
        </w:rPr>
        <w:t>company in</w:t>
      </w:r>
      <w:r w:rsidR="000E3759">
        <w:rPr>
          <w:rFonts w:ascii="Arial" w:hAnsi="Arial" w:cs="Arial"/>
          <w:sz w:val="24"/>
          <w:szCs w:val="24"/>
        </w:rPr>
        <w:t xml:space="preserve"> Bora Bora looks at</w:t>
      </w:r>
      <w:r w:rsidR="00D067A0">
        <w:rPr>
          <w:rFonts w:ascii="Arial" w:hAnsi="Arial" w:cs="Arial"/>
          <w:sz w:val="24"/>
          <w:szCs w:val="24"/>
        </w:rPr>
        <w:t xml:space="preserve"> its</w:t>
      </w:r>
      <w:r w:rsidR="00FC6775">
        <w:rPr>
          <w:rFonts w:ascii="Arial" w:hAnsi="Arial" w:cs="Arial"/>
          <w:sz w:val="24"/>
          <w:szCs w:val="24"/>
        </w:rPr>
        <w:t xml:space="preserve"> Destination </w:t>
      </w:r>
      <w:r w:rsidR="000733BF">
        <w:rPr>
          <w:rFonts w:ascii="Arial" w:hAnsi="Arial" w:cs="Arial"/>
          <w:sz w:val="24"/>
          <w:szCs w:val="24"/>
        </w:rPr>
        <w:t>Management</w:t>
      </w:r>
      <w:r w:rsidR="00720B92">
        <w:rPr>
          <w:rFonts w:ascii="Arial" w:hAnsi="Arial" w:cs="Arial"/>
          <w:sz w:val="24"/>
          <w:szCs w:val="24"/>
        </w:rPr>
        <w:t xml:space="preserve"> plan</w:t>
      </w:r>
      <w:r w:rsidR="000733BF">
        <w:rPr>
          <w:rFonts w:ascii="Arial" w:hAnsi="Arial" w:cs="Arial"/>
          <w:sz w:val="24"/>
          <w:szCs w:val="24"/>
        </w:rPr>
        <w:t>, it is aligned to</w:t>
      </w:r>
      <w:r w:rsidR="000E3759">
        <w:rPr>
          <w:rFonts w:ascii="Arial" w:hAnsi="Arial" w:cs="Arial"/>
          <w:sz w:val="24"/>
          <w:szCs w:val="24"/>
        </w:rPr>
        <w:t xml:space="preserve"> Sustainability measures and practices for now and the future which</w:t>
      </w:r>
      <w:r w:rsidR="00FC6775">
        <w:rPr>
          <w:rFonts w:ascii="Arial" w:hAnsi="Arial" w:cs="Arial"/>
          <w:sz w:val="24"/>
          <w:szCs w:val="24"/>
        </w:rPr>
        <w:t xml:space="preserve"> embed</w:t>
      </w:r>
      <w:r w:rsidR="00D067A0">
        <w:rPr>
          <w:rFonts w:ascii="Arial" w:hAnsi="Arial" w:cs="Arial"/>
          <w:sz w:val="24"/>
          <w:szCs w:val="24"/>
        </w:rPr>
        <w:t>ded</w:t>
      </w:r>
      <w:r w:rsidR="00FC6775">
        <w:rPr>
          <w:rFonts w:ascii="Arial" w:hAnsi="Arial" w:cs="Arial"/>
          <w:sz w:val="24"/>
          <w:szCs w:val="24"/>
        </w:rPr>
        <w:t xml:space="preserve"> and</w:t>
      </w:r>
      <w:r w:rsidR="00D067A0">
        <w:rPr>
          <w:rFonts w:ascii="Arial" w:hAnsi="Arial" w:cs="Arial"/>
          <w:sz w:val="24"/>
          <w:szCs w:val="24"/>
        </w:rPr>
        <w:t xml:space="preserve"> culturally Polynesian.</w:t>
      </w:r>
    </w:p>
    <w:p w14:paraId="253B50F2" w14:textId="1CF9B372" w:rsidR="00F71EDA" w:rsidRDefault="00F71EDA" w:rsidP="002C1AE1">
      <w:pPr>
        <w:shd w:val="clear" w:color="auto" w:fill="FFFFFF" w:themeFill="background1"/>
        <w:jc w:val="both"/>
        <w:rPr>
          <w:rFonts w:ascii="Arial" w:hAnsi="Arial" w:cs="Arial"/>
          <w:sz w:val="24"/>
          <w:szCs w:val="24"/>
        </w:rPr>
      </w:pPr>
      <w:r w:rsidRPr="00F71EDA">
        <w:rPr>
          <w:rFonts w:ascii="Arial" w:hAnsi="Arial" w:cs="Arial"/>
          <w:sz w:val="24"/>
          <w:szCs w:val="24"/>
          <w:highlight w:val="darkCyan"/>
        </w:rPr>
        <w:t>2.</w:t>
      </w:r>
      <w:r w:rsidR="000E3759" w:rsidRPr="00F71EDA">
        <w:rPr>
          <w:rFonts w:ascii="Arial" w:hAnsi="Arial" w:cs="Arial"/>
          <w:sz w:val="24"/>
          <w:szCs w:val="24"/>
        </w:rPr>
        <w:t xml:space="preserve"> </w:t>
      </w:r>
      <w:r w:rsidR="00D067A0">
        <w:rPr>
          <w:rFonts w:ascii="Arial" w:hAnsi="Arial" w:cs="Arial"/>
          <w:sz w:val="24"/>
          <w:szCs w:val="24"/>
        </w:rPr>
        <w:t xml:space="preserve"> It i</w:t>
      </w:r>
      <w:r w:rsidR="000E3759" w:rsidRPr="00F71EDA">
        <w:rPr>
          <w:rFonts w:ascii="Arial" w:hAnsi="Arial" w:cs="Arial"/>
          <w:sz w:val="24"/>
          <w:szCs w:val="24"/>
        </w:rPr>
        <w:t xml:space="preserve">ncludes the 3 pillars of </w:t>
      </w:r>
      <w:r w:rsidR="00E415E0" w:rsidRPr="00F71EDA">
        <w:rPr>
          <w:rFonts w:ascii="Arial" w:hAnsi="Arial" w:cs="Arial"/>
          <w:sz w:val="24"/>
          <w:szCs w:val="24"/>
        </w:rPr>
        <w:t xml:space="preserve">sustainability which represents the </w:t>
      </w:r>
      <w:r w:rsidR="00D067A0">
        <w:rPr>
          <w:rFonts w:ascii="Arial" w:hAnsi="Arial" w:cs="Arial"/>
          <w:sz w:val="24"/>
          <w:szCs w:val="24"/>
        </w:rPr>
        <w:t>3</w:t>
      </w:r>
      <w:r w:rsidR="00E415E0" w:rsidRPr="00F71EDA">
        <w:rPr>
          <w:rFonts w:ascii="Arial" w:hAnsi="Arial" w:cs="Arial"/>
          <w:sz w:val="24"/>
          <w:szCs w:val="24"/>
        </w:rPr>
        <w:t xml:space="preserve"> p’s, people and the </w:t>
      </w:r>
      <w:r w:rsidR="00F63073" w:rsidRPr="00F71EDA">
        <w:rPr>
          <w:rFonts w:ascii="Arial" w:hAnsi="Arial" w:cs="Arial"/>
          <w:sz w:val="24"/>
          <w:szCs w:val="24"/>
        </w:rPr>
        <w:t>planet</w:t>
      </w:r>
      <w:r w:rsidR="00D067A0">
        <w:rPr>
          <w:rFonts w:ascii="Arial" w:hAnsi="Arial" w:cs="Arial"/>
          <w:sz w:val="24"/>
          <w:szCs w:val="24"/>
        </w:rPr>
        <w:t xml:space="preserve"> and profit</w:t>
      </w:r>
      <w:r w:rsidR="00681BFB">
        <w:rPr>
          <w:rFonts w:ascii="Arial" w:hAnsi="Arial" w:cs="Arial"/>
          <w:sz w:val="24"/>
          <w:szCs w:val="24"/>
        </w:rPr>
        <w:t xml:space="preserve"> by the Brundtland Commission Report (1987)</w:t>
      </w:r>
      <w:r w:rsidR="00D067A0">
        <w:rPr>
          <w:rFonts w:ascii="Arial" w:hAnsi="Arial" w:cs="Arial"/>
          <w:sz w:val="24"/>
          <w:szCs w:val="24"/>
        </w:rPr>
        <w:t>.</w:t>
      </w:r>
      <w:r w:rsidR="00F63073">
        <w:rPr>
          <w:rFonts w:ascii="Arial" w:hAnsi="Arial" w:cs="Arial"/>
          <w:sz w:val="24"/>
          <w:szCs w:val="24"/>
        </w:rPr>
        <w:t xml:space="preserve"> </w:t>
      </w:r>
    </w:p>
    <w:p w14:paraId="41644035" w14:textId="301CB7DA" w:rsidR="00F71EDA" w:rsidRDefault="00F71EDA" w:rsidP="002C1AE1">
      <w:pPr>
        <w:shd w:val="clear" w:color="auto" w:fill="FFFFFF" w:themeFill="background1"/>
        <w:jc w:val="both"/>
        <w:rPr>
          <w:rFonts w:ascii="Arial" w:hAnsi="Arial" w:cs="Arial"/>
          <w:sz w:val="24"/>
          <w:szCs w:val="24"/>
        </w:rPr>
      </w:pPr>
      <w:r w:rsidRPr="00F71EDA">
        <w:rPr>
          <w:rFonts w:ascii="Arial" w:hAnsi="Arial" w:cs="Arial"/>
          <w:sz w:val="24"/>
          <w:szCs w:val="24"/>
          <w:highlight w:val="darkCyan"/>
        </w:rPr>
        <w:t>3.</w:t>
      </w:r>
      <w:r w:rsidR="00F63073">
        <w:rPr>
          <w:rFonts w:ascii="Arial" w:hAnsi="Arial" w:cs="Arial"/>
          <w:sz w:val="24"/>
          <w:szCs w:val="24"/>
        </w:rPr>
        <w:t>The pillars are supported by a specific activities and objectives</w:t>
      </w:r>
      <w:r w:rsidR="00BD2038">
        <w:rPr>
          <w:rFonts w:ascii="Arial" w:hAnsi="Arial" w:cs="Arial"/>
          <w:sz w:val="24"/>
          <w:szCs w:val="24"/>
        </w:rPr>
        <w:t xml:space="preserve"> and Bora Bora</w:t>
      </w:r>
      <w:r w:rsidR="00E415E0">
        <w:rPr>
          <w:rFonts w:ascii="Arial" w:hAnsi="Arial" w:cs="Arial"/>
          <w:sz w:val="24"/>
          <w:szCs w:val="24"/>
        </w:rPr>
        <w:t xml:space="preserve"> is</w:t>
      </w:r>
      <w:r w:rsidR="00681935">
        <w:rPr>
          <w:rFonts w:ascii="Arial" w:hAnsi="Arial" w:cs="Arial"/>
          <w:sz w:val="24"/>
          <w:szCs w:val="24"/>
        </w:rPr>
        <w:t xml:space="preserve"> a member of the Environmental </w:t>
      </w:r>
      <w:r w:rsidR="00E415E0">
        <w:rPr>
          <w:rFonts w:ascii="Arial" w:hAnsi="Arial" w:cs="Arial"/>
          <w:sz w:val="24"/>
          <w:szCs w:val="24"/>
        </w:rPr>
        <w:t>Sustainability</w:t>
      </w:r>
      <w:r w:rsidR="00681935">
        <w:rPr>
          <w:rFonts w:ascii="Arial" w:hAnsi="Arial" w:cs="Arial"/>
          <w:sz w:val="24"/>
          <w:szCs w:val="24"/>
        </w:rPr>
        <w:t xml:space="preserve"> </w:t>
      </w:r>
      <w:r w:rsidR="00E415E0">
        <w:rPr>
          <w:rFonts w:ascii="Arial" w:hAnsi="Arial" w:cs="Arial"/>
          <w:sz w:val="24"/>
          <w:szCs w:val="24"/>
        </w:rPr>
        <w:t>Governance</w:t>
      </w:r>
      <w:r w:rsidR="00681935">
        <w:rPr>
          <w:rFonts w:ascii="Arial" w:hAnsi="Arial" w:cs="Arial"/>
          <w:sz w:val="24"/>
          <w:szCs w:val="24"/>
        </w:rPr>
        <w:t xml:space="preserve"> (ESG)</w:t>
      </w:r>
      <w:r w:rsidR="000F722E">
        <w:rPr>
          <w:rFonts w:ascii="Arial" w:hAnsi="Arial" w:cs="Arial"/>
          <w:sz w:val="24"/>
          <w:szCs w:val="24"/>
        </w:rPr>
        <w:t xml:space="preserve"> which is a summary report highlighting how well the </w:t>
      </w:r>
      <w:r w:rsidR="00BD2038">
        <w:rPr>
          <w:rFonts w:ascii="Arial" w:hAnsi="Arial" w:cs="Arial"/>
          <w:sz w:val="24"/>
          <w:szCs w:val="24"/>
        </w:rPr>
        <w:t xml:space="preserve">Bora Bora </w:t>
      </w:r>
      <w:r w:rsidR="000F722E">
        <w:rPr>
          <w:rFonts w:ascii="Arial" w:hAnsi="Arial" w:cs="Arial"/>
          <w:sz w:val="24"/>
          <w:szCs w:val="24"/>
        </w:rPr>
        <w:t>have done for that year and the vision</w:t>
      </w:r>
      <w:r w:rsidR="00D067A0">
        <w:rPr>
          <w:rFonts w:ascii="Arial" w:hAnsi="Arial" w:cs="Arial"/>
          <w:sz w:val="24"/>
          <w:szCs w:val="24"/>
        </w:rPr>
        <w:t>.</w:t>
      </w:r>
    </w:p>
    <w:p w14:paraId="694C6B14" w14:textId="77777777" w:rsidR="00E06533" w:rsidRDefault="00F71EDA" w:rsidP="00E06533">
      <w:pPr>
        <w:jc w:val="both"/>
        <w:rPr>
          <w:rFonts w:ascii="Arial" w:hAnsi="Arial" w:cs="Arial"/>
          <w:sz w:val="24"/>
          <w:szCs w:val="24"/>
        </w:rPr>
      </w:pPr>
      <w:r w:rsidRPr="00F71EDA">
        <w:rPr>
          <w:rFonts w:ascii="Arial" w:hAnsi="Arial" w:cs="Arial"/>
          <w:sz w:val="24"/>
          <w:szCs w:val="24"/>
          <w:highlight w:val="darkCyan"/>
        </w:rPr>
        <w:t>4.</w:t>
      </w:r>
      <w:r w:rsidR="000F722E">
        <w:rPr>
          <w:rFonts w:ascii="Arial" w:hAnsi="Arial" w:cs="Arial"/>
          <w:sz w:val="24"/>
          <w:szCs w:val="24"/>
        </w:rPr>
        <w:t xml:space="preserve"> </w:t>
      </w:r>
      <w:r w:rsidR="00D067A0">
        <w:rPr>
          <w:rFonts w:ascii="Arial" w:hAnsi="Arial" w:cs="Arial"/>
          <w:sz w:val="24"/>
          <w:szCs w:val="24"/>
        </w:rPr>
        <w:t xml:space="preserve">Intertwined </w:t>
      </w:r>
      <w:r w:rsidR="0057114D">
        <w:rPr>
          <w:rFonts w:ascii="Arial" w:hAnsi="Arial" w:cs="Arial"/>
          <w:sz w:val="24"/>
          <w:szCs w:val="24"/>
        </w:rPr>
        <w:t>t</w:t>
      </w:r>
      <w:r w:rsidR="000F722E">
        <w:rPr>
          <w:rFonts w:ascii="Arial" w:hAnsi="Arial" w:cs="Arial"/>
          <w:sz w:val="24"/>
          <w:szCs w:val="24"/>
        </w:rPr>
        <w:t>he future</w:t>
      </w:r>
      <w:r w:rsidR="00E415E0">
        <w:rPr>
          <w:rFonts w:ascii="Arial" w:hAnsi="Arial" w:cs="Arial"/>
          <w:sz w:val="24"/>
          <w:szCs w:val="24"/>
        </w:rPr>
        <w:t xml:space="preserve"> and will also</w:t>
      </w:r>
      <w:r w:rsidR="00EC2144">
        <w:rPr>
          <w:rFonts w:ascii="Arial" w:hAnsi="Arial" w:cs="Arial"/>
          <w:sz w:val="24"/>
          <w:szCs w:val="24"/>
        </w:rPr>
        <w:t xml:space="preserve"> embed the 10 principles of</w:t>
      </w:r>
      <w:r w:rsidR="00347D21">
        <w:rPr>
          <w:rFonts w:ascii="Arial" w:hAnsi="Arial" w:cs="Arial"/>
          <w:sz w:val="24"/>
          <w:szCs w:val="24"/>
        </w:rPr>
        <w:t xml:space="preserve"> Sustainable Tourism</w:t>
      </w:r>
      <w:r w:rsidR="00E415E0">
        <w:rPr>
          <w:rFonts w:ascii="Arial" w:hAnsi="Arial" w:cs="Arial"/>
          <w:sz w:val="24"/>
          <w:szCs w:val="24"/>
        </w:rPr>
        <w:t xml:space="preserve"> to </w:t>
      </w:r>
      <w:r w:rsidR="00907F32">
        <w:rPr>
          <w:rFonts w:ascii="Arial" w:hAnsi="Arial" w:cs="Arial"/>
          <w:sz w:val="24"/>
          <w:szCs w:val="24"/>
        </w:rPr>
        <w:t>the United Nations</w:t>
      </w:r>
      <w:r w:rsidR="00E415E0">
        <w:rPr>
          <w:rFonts w:ascii="Arial" w:hAnsi="Arial" w:cs="Arial"/>
          <w:sz w:val="24"/>
          <w:szCs w:val="24"/>
        </w:rPr>
        <w:t xml:space="preserve"> Sustainability Development </w:t>
      </w:r>
      <w:r w:rsidR="00F63073">
        <w:rPr>
          <w:rFonts w:ascii="Arial" w:hAnsi="Arial" w:cs="Arial"/>
          <w:sz w:val="24"/>
          <w:szCs w:val="24"/>
        </w:rPr>
        <w:t>Programme (</w:t>
      </w:r>
      <w:r w:rsidR="00907F32">
        <w:rPr>
          <w:rFonts w:ascii="Arial" w:hAnsi="Arial" w:cs="Arial"/>
          <w:sz w:val="24"/>
          <w:szCs w:val="24"/>
        </w:rPr>
        <w:t>SDG</w:t>
      </w:r>
      <w:r w:rsidR="00E20765">
        <w:rPr>
          <w:rFonts w:ascii="Arial" w:hAnsi="Arial" w:cs="Arial"/>
          <w:sz w:val="24"/>
          <w:szCs w:val="24"/>
        </w:rPr>
        <w:t>s</w:t>
      </w:r>
      <w:r w:rsidR="00BD2038">
        <w:rPr>
          <w:rFonts w:ascii="Arial" w:hAnsi="Arial" w:cs="Arial"/>
          <w:sz w:val="24"/>
          <w:szCs w:val="24"/>
        </w:rPr>
        <w:t>)</w:t>
      </w:r>
      <w:r w:rsidR="00214354">
        <w:rPr>
          <w:rFonts w:ascii="Arial" w:hAnsi="Arial" w:cs="Arial"/>
          <w:sz w:val="24"/>
          <w:szCs w:val="24"/>
        </w:rPr>
        <w:t>.</w:t>
      </w:r>
    </w:p>
    <w:p w14:paraId="3BA80033" w14:textId="77777777" w:rsidR="00E06533" w:rsidRDefault="00E06533" w:rsidP="00E06533">
      <w:pPr>
        <w:jc w:val="both"/>
        <w:rPr>
          <w:rFonts w:ascii="Arial" w:hAnsi="Arial" w:cs="Arial"/>
          <w:sz w:val="24"/>
          <w:szCs w:val="24"/>
        </w:rPr>
      </w:pPr>
    </w:p>
    <w:p w14:paraId="2DFB2C1D" w14:textId="44C20A5D" w:rsidR="00E06533" w:rsidRDefault="00E06533" w:rsidP="00E06533">
      <w:pPr>
        <w:jc w:val="both"/>
        <w:rPr>
          <w:rFonts w:ascii="Arial" w:hAnsi="Arial" w:cs="Arial"/>
          <w:b/>
          <w:bCs/>
          <w:sz w:val="24"/>
          <w:szCs w:val="24"/>
          <w:u w:val="single"/>
        </w:rPr>
      </w:pPr>
      <w:r w:rsidRPr="00E06533">
        <w:rPr>
          <w:rFonts w:ascii="Arial" w:hAnsi="Arial" w:cs="Arial"/>
          <w:b/>
          <w:bCs/>
          <w:sz w:val="24"/>
          <w:szCs w:val="24"/>
          <w:highlight w:val="darkCyan"/>
          <w:u w:val="single"/>
        </w:rPr>
        <w:t xml:space="preserve"> </w:t>
      </w:r>
      <w:r w:rsidRPr="002224F2">
        <w:rPr>
          <w:rFonts w:ascii="Arial" w:hAnsi="Arial" w:cs="Arial"/>
          <w:b/>
          <w:bCs/>
          <w:sz w:val="24"/>
          <w:szCs w:val="24"/>
          <w:highlight w:val="darkCyan"/>
          <w:u w:val="single"/>
        </w:rPr>
        <w:t>5</w:t>
      </w:r>
      <w:r>
        <w:rPr>
          <w:rFonts w:ascii="Arial" w:hAnsi="Arial" w:cs="Arial"/>
          <w:b/>
          <w:bCs/>
          <w:sz w:val="24"/>
          <w:szCs w:val="24"/>
          <w:u w:val="single"/>
        </w:rPr>
        <w:t xml:space="preserve"> 1</w:t>
      </w:r>
      <w:r w:rsidRPr="00916F73">
        <w:rPr>
          <w:rFonts w:ascii="Arial" w:hAnsi="Arial" w:cs="Arial"/>
          <w:b/>
          <w:bCs/>
          <w:sz w:val="24"/>
          <w:szCs w:val="24"/>
          <w:u w:val="single"/>
        </w:rPr>
        <w:t>0 principles of sustainable Tourism</w:t>
      </w:r>
      <w:r>
        <w:rPr>
          <w:rFonts w:ascii="Arial" w:hAnsi="Arial" w:cs="Arial"/>
          <w:b/>
          <w:bCs/>
          <w:sz w:val="24"/>
          <w:szCs w:val="24"/>
          <w:u w:val="single"/>
        </w:rPr>
        <w:t xml:space="preserve"> (sdg.un.org/goals)</w:t>
      </w:r>
    </w:p>
    <w:p w14:paraId="17D81C65"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1.Certify and Monitor Scientifically</w:t>
      </w:r>
      <w:r>
        <w:rPr>
          <w:rFonts w:ascii="Arial" w:hAnsi="Arial" w:cs="Arial"/>
          <w:sz w:val="24"/>
          <w:szCs w:val="24"/>
        </w:rPr>
        <w:t xml:space="preserve"> Everything must be certified by use and monitor scientifically by the United Nations world Tourism Organisation.</w:t>
      </w:r>
    </w:p>
    <w:p w14:paraId="58C60995"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2.Cultivate the Workforce</w:t>
      </w:r>
      <w:r>
        <w:rPr>
          <w:rFonts w:ascii="Arial" w:hAnsi="Arial" w:cs="Arial"/>
          <w:sz w:val="24"/>
          <w:szCs w:val="24"/>
        </w:rPr>
        <w:t xml:space="preserve"> to cultivate a multinational work force of speaking and international Languages by guest and employees.</w:t>
      </w:r>
    </w:p>
    <w:p w14:paraId="406A907D"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3.Prioritise communities</w:t>
      </w:r>
      <w:r>
        <w:rPr>
          <w:rFonts w:ascii="Arial" w:hAnsi="Arial" w:cs="Arial"/>
          <w:sz w:val="24"/>
          <w:szCs w:val="24"/>
        </w:rPr>
        <w:t xml:space="preserve"> to put communities first so they can have their democratic say.</w:t>
      </w:r>
    </w:p>
    <w:p w14:paraId="5335F2CF"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4.Align visitors</w:t>
      </w:r>
      <w:r>
        <w:rPr>
          <w:rFonts w:ascii="Arial" w:hAnsi="Arial" w:cs="Arial"/>
          <w:sz w:val="24"/>
          <w:szCs w:val="24"/>
        </w:rPr>
        <w:t xml:space="preserve"> to bring an awareness to tourism of an attraction destination Bora Bora. The volume of tourism at one given time.</w:t>
      </w:r>
    </w:p>
    <w:p w14:paraId="57B0E283"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5.Protect Heritage</w:t>
      </w:r>
      <w:r>
        <w:rPr>
          <w:rFonts w:ascii="Arial" w:hAnsi="Arial" w:cs="Arial"/>
          <w:sz w:val="24"/>
          <w:szCs w:val="24"/>
        </w:rPr>
        <w:t>-The protection of the French Polynesia culture, Art, designs and cuisine by the locals, employees and Expats.</w:t>
      </w:r>
    </w:p>
    <w:p w14:paraId="37EEAA56"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6.Protect Nature</w:t>
      </w:r>
      <w:r>
        <w:rPr>
          <w:rFonts w:ascii="Arial" w:hAnsi="Arial" w:cs="Arial"/>
          <w:sz w:val="24"/>
          <w:szCs w:val="24"/>
        </w:rPr>
        <w:t xml:space="preserve">-To protect the environment land, sea and ocean preservation and conservation. They include wildlife, birds, tropical fishes, marine life, flora and fauna of the ocean’s floor. such as sharks and stingray which is a must for water sports and can be seen under floor from the water bungalows. Parks and museums. Bora is </w:t>
      </w:r>
      <w:r>
        <w:rPr>
          <w:rFonts w:ascii="Arial" w:hAnsi="Arial" w:cs="Arial"/>
          <w:sz w:val="24"/>
          <w:szCs w:val="24"/>
        </w:rPr>
        <w:lastRenderedPageBreak/>
        <w:t>naturally safe from earthquakes and tsunamis and is usually dry, but the wet months are April to November.</w:t>
      </w:r>
    </w:p>
    <w:p w14:paraId="5A096A8D"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7.Produce and consume Responsibly</w:t>
      </w:r>
      <w:r>
        <w:rPr>
          <w:rFonts w:ascii="Arial" w:hAnsi="Arial" w:cs="Arial"/>
          <w:sz w:val="24"/>
          <w:szCs w:val="24"/>
        </w:rPr>
        <w:t xml:space="preserve"> to adopt stringent recycling policies and standards, non-use of plastics, rubbish and debris and promote a more circular economy and get rid of plastics by 2025.</w:t>
      </w:r>
    </w:p>
    <w:p w14:paraId="36497DBD" w14:textId="77777777" w:rsidR="00E06533" w:rsidRPr="00FE11AF" w:rsidRDefault="00E06533" w:rsidP="00E06533">
      <w:pPr>
        <w:jc w:val="both"/>
        <w:rPr>
          <w:rFonts w:ascii="Arial" w:hAnsi="Arial" w:cs="Arial"/>
          <w:sz w:val="24"/>
          <w:szCs w:val="24"/>
        </w:rPr>
      </w:pPr>
      <w:r w:rsidRPr="00FE11AF">
        <w:rPr>
          <w:rFonts w:ascii="Arial" w:hAnsi="Arial" w:cs="Arial"/>
          <w:sz w:val="24"/>
          <w:szCs w:val="24"/>
        </w:rPr>
        <w:t>8.Calibrate Infrastructure</w:t>
      </w:r>
      <w:r>
        <w:rPr>
          <w:rFonts w:ascii="Arial" w:hAnsi="Arial" w:cs="Arial"/>
          <w:sz w:val="24"/>
          <w:szCs w:val="24"/>
        </w:rPr>
        <w:t xml:space="preserve"> should be sourced locally to prevent carbon footprints and net zero carbon emissions and locally sourced teak for the flooring and construction of the under Bungalows in Bora Bora in the Polynesian designs.</w:t>
      </w:r>
    </w:p>
    <w:p w14:paraId="52C8DC20" w14:textId="3C697F52" w:rsidR="00491D9A" w:rsidRPr="002304C4" w:rsidRDefault="002712A3" w:rsidP="002C1AE1">
      <w:pPr>
        <w:shd w:val="clear" w:color="auto" w:fill="FFFFFF" w:themeFill="background1"/>
        <w:jc w:val="both"/>
        <w:rPr>
          <w:rFonts w:ascii="Arial" w:hAnsi="Arial" w:cs="Arial"/>
          <w:b/>
          <w:bCs/>
          <w:sz w:val="24"/>
          <w:szCs w:val="24"/>
          <w:u w:val="single"/>
        </w:rPr>
      </w:pPr>
      <w:r>
        <w:rPr>
          <w:rFonts w:ascii="Arial" w:hAnsi="Arial" w:cs="Arial"/>
          <w:sz w:val="24"/>
          <w:szCs w:val="24"/>
        </w:rPr>
        <w:t xml:space="preserve"> </w:t>
      </w:r>
    </w:p>
    <w:p w14:paraId="740AFDD1" w14:textId="77777777" w:rsidR="00491D9A" w:rsidRDefault="00491D9A">
      <w:pPr>
        <w:rPr>
          <w:rFonts w:ascii="Arial" w:hAnsi="Arial" w:cs="Arial"/>
          <w:sz w:val="24"/>
          <w:szCs w:val="24"/>
        </w:rPr>
      </w:pPr>
    </w:p>
    <w:p w14:paraId="113E38BC" w14:textId="77777777" w:rsidR="008860B0" w:rsidRDefault="00491D9A" w:rsidP="002A1DAB">
      <w:pPr>
        <w:jc w:val="both"/>
        <w:rPr>
          <w:rFonts w:ascii="Arial" w:hAnsi="Arial" w:cs="Arial"/>
          <w:b/>
          <w:bCs/>
          <w:sz w:val="24"/>
          <w:szCs w:val="24"/>
          <w:u w:val="single"/>
        </w:rPr>
      </w:pPr>
      <w:r w:rsidRPr="002304C4">
        <w:rPr>
          <w:rFonts w:ascii="Arial" w:hAnsi="Arial" w:cs="Arial"/>
          <w:b/>
          <w:bCs/>
          <w:sz w:val="24"/>
          <w:szCs w:val="24"/>
          <w:u w:val="single"/>
        </w:rPr>
        <w:t>Introduction</w:t>
      </w:r>
      <w:r w:rsidR="008860B0">
        <w:rPr>
          <w:rFonts w:ascii="Arial" w:hAnsi="Arial" w:cs="Arial"/>
          <w:b/>
          <w:bCs/>
          <w:sz w:val="24"/>
          <w:szCs w:val="24"/>
          <w:u w:val="single"/>
        </w:rPr>
        <w:t xml:space="preserve"> </w:t>
      </w:r>
    </w:p>
    <w:p w14:paraId="17AB5F06" w14:textId="22BF1BCC" w:rsidR="008860B0" w:rsidRDefault="00E06533" w:rsidP="002A1DAB">
      <w:pPr>
        <w:jc w:val="both"/>
        <w:rPr>
          <w:rFonts w:ascii="Arial" w:hAnsi="Arial" w:cs="Arial"/>
          <w:sz w:val="24"/>
          <w:szCs w:val="24"/>
        </w:rPr>
      </w:pPr>
      <w:r w:rsidRPr="00E06533">
        <w:rPr>
          <w:rFonts w:ascii="Arial" w:hAnsi="Arial" w:cs="Arial"/>
          <w:b/>
          <w:bCs/>
          <w:sz w:val="24"/>
          <w:szCs w:val="24"/>
          <w:highlight w:val="darkCyan"/>
          <w:u w:val="single"/>
        </w:rPr>
        <w:t>6</w:t>
      </w:r>
      <w:r w:rsidR="002E3147">
        <w:rPr>
          <w:rFonts w:ascii="Arial" w:hAnsi="Arial" w:cs="Arial"/>
          <w:sz w:val="24"/>
          <w:szCs w:val="24"/>
        </w:rPr>
        <w:t xml:space="preserve"> Bora Bora is</w:t>
      </w:r>
      <w:r w:rsidR="00D32FA1">
        <w:rPr>
          <w:rFonts w:ascii="Arial" w:hAnsi="Arial" w:cs="Arial"/>
          <w:sz w:val="24"/>
          <w:szCs w:val="24"/>
        </w:rPr>
        <w:t xml:space="preserve"> the perfect place on earth,</w:t>
      </w:r>
      <w:r w:rsidR="002E3147">
        <w:rPr>
          <w:rFonts w:ascii="Arial" w:hAnsi="Arial" w:cs="Arial"/>
          <w:sz w:val="24"/>
          <w:szCs w:val="24"/>
        </w:rPr>
        <w:t xml:space="preserve"> a small south Pacific Island northwest of Tahiti in the French Polynesia.</w:t>
      </w:r>
    </w:p>
    <w:p w14:paraId="61275E7A" w14:textId="7416EB16" w:rsidR="008860B0" w:rsidRDefault="00E06533" w:rsidP="002A1DAB">
      <w:pPr>
        <w:jc w:val="both"/>
        <w:rPr>
          <w:rFonts w:ascii="Arial" w:hAnsi="Arial" w:cs="Arial"/>
          <w:sz w:val="24"/>
          <w:szCs w:val="24"/>
        </w:rPr>
      </w:pPr>
      <w:r w:rsidRPr="00664A29">
        <w:rPr>
          <w:rFonts w:ascii="Arial" w:hAnsi="Arial" w:cs="Arial"/>
          <w:sz w:val="24"/>
          <w:szCs w:val="24"/>
          <w:highlight w:val="darkCyan"/>
        </w:rPr>
        <w:t>7</w:t>
      </w:r>
      <w:r w:rsidR="00D067A0">
        <w:rPr>
          <w:rFonts w:ascii="Arial" w:hAnsi="Arial" w:cs="Arial"/>
          <w:sz w:val="24"/>
          <w:szCs w:val="24"/>
        </w:rPr>
        <w:t xml:space="preserve"> </w:t>
      </w:r>
      <w:r w:rsidR="002E3147">
        <w:rPr>
          <w:rFonts w:ascii="Arial" w:hAnsi="Arial" w:cs="Arial"/>
          <w:sz w:val="24"/>
          <w:szCs w:val="24"/>
        </w:rPr>
        <w:t xml:space="preserve">Surrounded by a sand fringed motus(islet) and a turquoise lagoon protected by coral </w:t>
      </w:r>
      <w:r w:rsidR="008860B0">
        <w:rPr>
          <w:rFonts w:ascii="Arial" w:hAnsi="Arial" w:cs="Arial"/>
          <w:sz w:val="24"/>
          <w:szCs w:val="24"/>
        </w:rPr>
        <w:t>reef.</w:t>
      </w:r>
    </w:p>
    <w:p w14:paraId="2A6166F3" w14:textId="0A6C20CC" w:rsidR="008860B0" w:rsidRDefault="00664A29" w:rsidP="002A1DAB">
      <w:pPr>
        <w:jc w:val="both"/>
        <w:rPr>
          <w:rFonts w:ascii="Arial" w:hAnsi="Arial" w:cs="Arial"/>
          <w:sz w:val="24"/>
          <w:szCs w:val="24"/>
        </w:rPr>
      </w:pPr>
      <w:r w:rsidRPr="00664A29">
        <w:rPr>
          <w:rFonts w:ascii="Arial" w:hAnsi="Arial" w:cs="Arial"/>
          <w:sz w:val="24"/>
          <w:szCs w:val="24"/>
          <w:highlight w:val="darkCyan"/>
        </w:rPr>
        <w:t>8</w:t>
      </w:r>
      <w:r w:rsidR="00EC4042">
        <w:rPr>
          <w:rFonts w:ascii="Arial" w:hAnsi="Arial" w:cs="Arial"/>
          <w:sz w:val="24"/>
          <w:szCs w:val="24"/>
        </w:rPr>
        <w:t xml:space="preserve">A destination of unblinding beauty and </w:t>
      </w:r>
      <w:r w:rsidR="00FC6775">
        <w:rPr>
          <w:rFonts w:ascii="Arial" w:hAnsi="Arial" w:cs="Arial"/>
          <w:sz w:val="24"/>
          <w:szCs w:val="24"/>
        </w:rPr>
        <w:t>s</w:t>
      </w:r>
      <w:r w:rsidR="00EC4042">
        <w:rPr>
          <w:rFonts w:ascii="Arial" w:hAnsi="Arial" w:cs="Arial"/>
          <w:sz w:val="24"/>
          <w:szCs w:val="24"/>
        </w:rPr>
        <w:t>pectacle</w:t>
      </w:r>
    </w:p>
    <w:p w14:paraId="38104DED" w14:textId="66ACCFA4" w:rsidR="008860B0" w:rsidRDefault="00664A29" w:rsidP="002A1DAB">
      <w:pPr>
        <w:jc w:val="both"/>
        <w:rPr>
          <w:rFonts w:ascii="Arial" w:hAnsi="Arial" w:cs="Arial"/>
          <w:sz w:val="24"/>
          <w:szCs w:val="24"/>
        </w:rPr>
      </w:pPr>
      <w:r w:rsidRPr="00664A29">
        <w:rPr>
          <w:rFonts w:ascii="Arial" w:hAnsi="Arial" w:cs="Arial"/>
          <w:sz w:val="24"/>
          <w:szCs w:val="24"/>
          <w:highlight w:val="darkCyan"/>
        </w:rPr>
        <w:t>9</w:t>
      </w:r>
      <w:r w:rsidR="002E3147">
        <w:rPr>
          <w:rFonts w:ascii="Arial" w:hAnsi="Arial" w:cs="Arial"/>
          <w:sz w:val="24"/>
          <w:szCs w:val="24"/>
        </w:rPr>
        <w:t>They are many other hotels</w:t>
      </w:r>
      <w:r w:rsidR="00D32FA1">
        <w:rPr>
          <w:rFonts w:ascii="Arial" w:hAnsi="Arial" w:cs="Arial"/>
          <w:sz w:val="24"/>
          <w:szCs w:val="24"/>
        </w:rPr>
        <w:t xml:space="preserve"> in Bora Bora,</w:t>
      </w:r>
      <w:r w:rsidR="002E3147">
        <w:rPr>
          <w:rFonts w:ascii="Arial" w:hAnsi="Arial" w:cs="Arial"/>
          <w:sz w:val="24"/>
          <w:szCs w:val="24"/>
        </w:rPr>
        <w:t xml:space="preserve"> such as the Royal Bora, Bora and St Regis Bora, Bora </w:t>
      </w:r>
      <w:r w:rsidR="008860B0">
        <w:rPr>
          <w:rFonts w:ascii="Arial" w:hAnsi="Arial" w:cs="Arial"/>
          <w:sz w:val="24"/>
          <w:szCs w:val="24"/>
        </w:rPr>
        <w:t>Resort.</w:t>
      </w:r>
    </w:p>
    <w:p w14:paraId="322D2D0D" w14:textId="46B4A64D" w:rsidR="008860B0" w:rsidRDefault="00664A29" w:rsidP="002A1DAB">
      <w:pPr>
        <w:jc w:val="both"/>
        <w:rPr>
          <w:rFonts w:ascii="Arial" w:hAnsi="Arial" w:cs="Arial"/>
          <w:sz w:val="24"/>
          <w:szCs w:val="24"/>
        </w:rPr>
      </w:pPr>
      <w:r w:rsidRPr="00664A29">
        <w:rPr>
          <w:rFonts w:ascii="Arial" w:hAnsi="Arial" w:cs="Arial"/>
          <w:sz w:val="24"/>
          <w:szCs w:val="24"/>
          <w:highlight w:val="darkCyan"/>
        </w:rPr>
        <w:t>10</w:t>
      </w:r>
      <w:r w:rsidR="002E3147">
        <w:rPr>
          <w:rFonts w:ascii="Arial" w:hAnsi="Arial" w:cs="Arial"/>
          <w:sz w:val="24"/>
          <w:szCs w:val="24"/>
        </w:rPr>
        <w:t xml:space="preserve">It is well known for scuba </w:t>
      </w:r>
      <w:r w:rsidR="008F0FB9">
        <w:rPr>
          <w:rFonts w:ascii="Arial" w:hAnsi="Arial" w:cs="Arial"/>
          <w:sz w:val="24"/>
          <w:szCs w:val="24"/>
        </w:rPr>
        <w:t>diving, paddleboarding and snorkelling</w:t>
      </w:r>
      <w:r w:rsidR="002E3147">
        <w:rPr>
          <w:rFonts w:ascii="Arial" w:hAnsi="Arial" w:cs="Arial"/>
          <w:sz w:val="24"/>
          <w:szCs w:val="24"/>
        </w:rPr>
        <w:t xml:space="preserve"> and many</w:t>
      </w:r>
      <w:r w:rsidR="0057114D">
        <w:rPr>
          <w:rFonts w:ascii="Arial" w:hAnsi="Arial" w:cs="Arial"/>
          <w:sz w:val="24"/>
          <w:szCs w:val="24"/>
        </w:rPr>
        <w:t xml:space="preserve"> other</w:t>
      </w:r>
      <w:r w:rsidR="002E3147">
        <w:rPr>
          <w:rFonts w:ascii="Arial" w:hAnsi="Arial" w:cs="Arial"/>
          <w:sz w:val="24"/>
          <w:szCs w:val="24"/>
        </w:rPr>
        <w:t xml:space="preserve"> water sports</w:t>
      </w:r>
      <w:r w:rsidR="00CC6B2F">
        <w:rPr>
          <w:rFonts w:ascii="Arial" w:hAnsi="Arial" w:cs="Arial"/>
          <w:sz w:val="24"/>
          <w:szCs w:val="24"/>
        </w:rPr>
        <w:t xml:space="preserve"> among the</w:t>
      </w:r>
      <w:r w:rsidR="00907F32">
        <w:rPr>
          <w:rFonts w:ascii="Arial" w:hAnsi="Arial" w:cs="Arial"/>
          <w:sz w:val="24"/>
          <w:szCs w:val="24"/>
        </w:rPr>
        <w:t xml:space="preserve"> coral</w:t>
      </w:r>
      <w:r w:rsidR="00CC6B2F">
        <w:rPr>
          <w:rFonts w:ascii="Arial" w:hAnsi="Arial" w:cs="Arial"/>
          <w:sz w:val="24"/>
          <w:szCs w:val="24"/>
        </w:rPr>
        <w:t xml:space="preserve"> </w:t>
      </w:r>
      <w:r w:rsidR="008860B0">
        <w:rPr>
          <w:rFonts w:ascii="Arial" w:hAnsi="Arial" w:cs="Arial"/>
          <w:sz w:val="24"/>
          <w:szCs w:val="24"/>
        </w:rPr>
        <w:t>reefs.</w:t>
      </w:r>
    </w:p>
    <w:p w14:paraId="7ACA4DD7" w14:textId="33C9E578" w:rsidR="008860B0" w:rsidRDefault="00664A29" w:rsidP="002A1DAB">
      <w:pPr>
        <w:jc w:val="both"/>
        <w:rPr>
          <w:rFonts w:ascii="Arial" w:hAnsi="Arial" w:cs="Arial"/>
          <w:sz w:val="24"/>
          <w:szCs w:val="24"/>
        </w:rPr>
      </w:pPr>
      <w:r w:rsidRPr="00664A29">
        <w:rPr>
          <w:rFonts w:ascii="Arial" w:hAnsi="Arial" w:cs="Arial"/>
          <w:sz w:val="24"/>
          <w:szCs w:val="24"/>
          <w:highlight w:val="darkCyan"/>
        </w:rPr>
        <w:t>11</w:t>
      </w:r>
      <w:r w:rsidR="002E3147">
        <w:rPr>
          <w:rFonts w:ascii="Arial" w:hAnsi="Arial" w:cs="Arial"/>
          <w:sz w:val="24"/>
          <w:szCs w:val="24"/>
        </w:rPr>
        <w:t xml:space="preserve">It is among the many comforts and graciousness of the Polynesian architecture and </w:t>
      </w:r>
      <w:r w:rsidR="008860B0">
        <w:rPr>
          <w:rFonts w:ascii="Arial" w:hAnsi="Arial" w:cs="Arial"/>
          <w:sz w:val="24"/>
          <w:szCs w:val="24"/>
        </w:rPr>
        <w:t>cuisine.</w:t>
      </w:r>
    </w:p>
    <w:p w14:paraId="012292F6" w14:textId="1D5C201F" w:rsidR="004729E6" w:rsidRDefault="00664A29" w:rsidP="002A1DAB">
      <w:pPr>
        <w:jc w:val="both"/>
        <w:rPr>
          <w:rFonts w:ascii="Arial" w:hAnsi="Arial" w:cs="Arial"/>
          <w:sz w:val="24"/>
          <w:szCs w:val="24"/>
        </w:rPr>
      </w:pPr>
      <w:r w:rsidRPr="00664A29">
        <w:rPr>
          <w:rFonts w:ascii="Arial" w:hAnsi="Arial" w:cs="Arial"/>
          <w:sz w:val="24"/>
          <w:szCs w:val="24"/>
          <w:highlight w:val="darkCyan"/>
        </w:rPr>
        <w:t>12</w:t>
      </w:r>
      <w:r w:rsidR="002E3147">
        <w:rPr>
          <w:rFonts w:ascii="Arial" w:hAnsi="Arial" w:cs="Arial"/>
          <w:sz w:val="24"/>
          <w:szCs w:val="24"/>
        </w:rPr>
        <w:t xml:space="preserve">It is set in a series of turquoise lagoons and </w:t>
      </w:r>
      <w:r w:rsidR="00D067A0">
        <w:rPr>
          <w:rFonts w:ascii="Arial" w:hAnsi="Arial" w:cs="Arial"/>
          <w:sz w:val="24"/>
          <w:szCs w:val="24"/>
        </w:rPr>
        <w:t>s</w:t>
      </w:r>
      <w:r w:rsidR="002E3147">
        <w:rPr>
          <w:rFonts w:ascii="Arial" w:hAnsi="Arial" w:cs="Arial"/>
          <w:sz w:val="24"/>
          <w:szCs w:val="24"/>
        </w:rPr>
        <w:t>unny tropical climate all year round. It is splayed in a coconut palm and pandumus</w:t>
      </w:r>
      <w:r w:rsidR="0040050C">
        <w:rPr>
          <w:rFonts w:ascii="Arial" w:hAnsi="Arial" w:cs="Arial"/>
          <w:sz w:val="24"/>
          <w:szCs w:val="24"/>
        </w:rPr>
        <w:t xml:space="preserve"> in a blended</w:t>
      </w:r>
      <w:r w:rsidR="002E3147">
        <w:rPr>
          <w:rFonts w:ascii="Arial" w:hAnsi="Arial" w:cs="Arial"/>
          <w:sz w:val="24"/>
          <w:szCs w:val="24"/>
        </w:rPr>
        <w:t xml:space="preserve"> setting.</w:t>
      </w:r>
    </w:p>
    <w:p w14:paraId="0CF5A210" w14:textId="47E63B39" w:rsidR="008F0FB9" w:rsidRDefault="00664A29" w:rsidP="002A1DAB">
      <w:pPr>
        <w:jc w:val="both"/>
        <w:rPr>
          <w:rFonts w:ascii="Arial" w:hAnsi="Arial" w:cs="Arial"/>
          <w:sz w:val="24"/>
          <w:szCs w:val="24"/>
        </w:rPr>
      </w:pPr>
      <w:r w:rsidRPr="00664A29">
        <w:rPr>
          <w:rFonts w:ascii="Arial" w:hAnsi="Arial" w:cs="Arial"/>
          <w:sz w:val="24"/>
          <w:szCs w:val="24"/>
          <w:highlight w:val="darkCyan"/>
        </w:rPr>
        <w:t>13</w:t>
      </w:r>
      <w:r w:rsidR="008F0FB9">
        <w:rPr>
          <w:rFonts w:ascii="Arial" w:hAnsi="Arial" w:cs="Arial"/>
          <w:sz w:val="24"/>
          <w:szCs w:val="24"/>
        </w:rPr>
        <w:t>There are three island that make up Tahiti and hence Bora Bora</w:t>
      </w:r>
      <w:r w:rsidR="008D6E9F">
        <w:rPr>
          <w:rFonts w:ascii="Arial" w:hAnsi="Arial" w:cs="Arial"/>
          <w:sz w:val="24"/>
          <w:szCs w:val="24"/>
        </w:rPr>
        <w:t xml:space="preserve"> the biggest</w:t>
      </w:r>
      <w:r w:rsidR="008F0FB9">
        <w:rPr>
          <w:rFonts w:ascii="Arial" w:hAnsi="Arial" w:cs="Arial"/>
          <w:sz w:val="24"/>
          <w:szCs w:val="24"/>
        </w:rPr>
        <w:t xml:space="preserve"> and the language spoken is Polynesian French Japanese and English and may other international language</w:t>
      </w:r>
      <w:r w:rsidR="00214354">
        <w:rPr>
          <w:rFonts w:ascii="Arial" w:hAnsi="Arial" w:cs="Arial"/>
          <w:sz w:val="24"/>
          <w:szCs w:val="24"/>
        </w:rPr>
        <w:t>s</w:t>
      </w:r>
      <w:r w:rsidR="008F0FB9">
        <w:rPr>
          <w:rFonts w:ascii="Arial" w:hAnsi="Arial" w:cs="Arial"/>
          <w:sz w:val="24"/>
          <w:szCs w:val="24"/>
        </w:rPr>
        <w:t>.</w:t>
      </w:r>
    </w:p>
    <w:p w14:paraId="1686CF64" w14:textId="7690CB36" w:rsidR="002224F2" w:rsidRDefault="00664A29" w:rsidP="002A1DAB">
      <w:pPr>
        <w:jc w:val="both"/>
        <w:rPr>
          <w:rFonts w:ascii="Arial" w:hAnsi="Arial" w:cs="Arial"/>
          <w:sz w:val="24"/>
          <w:szCs w:val="24"/>
        </w:rPr>
      </w:pPr>
      <w:r w:rsidRPr="00664A29">
        <w:rPr>
          <w:rFonts w:ascii="Arial" w:hAnsi="Arial" w:cs="Arial"/>
          <w:sz w:val="24"/>
          <w:szCs w:val="24"/>
          <w:highlight w:val="darkCyan"/>
        </w:rPr>
        <w:t>14</w:t>
      </w:r>
      <w:r w:rsidR="002E3147">
        <w:rPr>
          <w:rFonts w:ascii="Arial" w:hAnsi="Arial" w:cs="Arial"/>
          <w:sz w:val="24"/>
          <w:szCs w:val="24"/>
        </w:rPr>
        <w:t xml:space="preserve">There are </w:t>
      </w:r>
      <w:r w:rsidR="00A740E3">
        <w:rPr>
          <w:rFonts w:ascii="Arial" w:hAnsi="Arial" w:cs="Arial"/>
          <w:sz w:val="24"/>
          <w:szCs w:val="24"/>
        </w:rPr>
        <w:t>four to</w:t>
      </w:r>
      <w:r w:rsidR="004628FA">
        <w:rPr>
          <w:rFonts w:ascii="Arial" w:hAnsi="Arial" w:cs="Arial"/>
          <w:sz w:val="24"/>
          <w:szCs w:val="24"/>
        </w:rPr>
        <w:t xml:space="preserve"> six restaurants owned by each </w:t>
      </w:r>
      <w:r w:rsidR="00F9748B">
        <w:rPr>
          <w:rFonts w:ascii="Arial" w:hAnsi="Arial" w:cs="Arial"/>
          <w:sz w:val="24"/>
          <w:szCs w:val="24"/>
        </w:rPr>
        <w:t>hotel</w:t>
      </w:r>
      <w:r w:rsidR="00214354">
        <w:rPr>
          <w:rFonts w:ascii="Arial" w:hAnsi="Arial" w:cs="Arial"/>
          <w:sz w:val="24"/>
          <w:szCs w:val="24"/>
        </w:rPr>
        <w:t xml:space="preserve"> on the Island</w:t>
      </w:r>
      <w:r w:rsidR="002E3147">
        <w:rPr>
          <w:rFonts w:ascii="Arial" w:hAnsi="Arial" w:cs="Arial"/>
          <w:sz w:val="24"/>
          <w:szCs w:val="24"/>
        </w:rPr>
        <w:t xml:space="preserve"> with</w:t>
      </w:r>
      <w:r w:rsidR="00214354">
        <w:rPr>
          <w:rFonts w:ascii="Arial" w:hAnsi="Arial" w:cs="Arial"/>
          <w:sz w:val="24"/>
          <w:szCs w:val="24"/>
        </w:rPr>
        <w:t xml:space="preserve"> a</w:t>
      </w:r>
      <w:r w:rsidR="002E3147">
        <w:rPr>
          <w:rFonts w:ascii="Arial" w:hAnsi="Arial" w:cs="Arial"/>
          <w:sz w:val="24"/>
          <w:szCs w:val="24"/>
        </w:rPr>
        <w:t xml:space="preserve"> vast variety of culturally cooked meals, light meals and snacks and to exude our experience</w:t>
      </w:r>
      <w:r w:rsidR="0040050C">
        <w:rPr>
          <w:rFonts w:ascii="Arial" w:hAnsi="Arial" w:cs="Arial"/>
          <w:sz w:val="24"/>
          <w:szCs w:val="24"/>
        </w:rPr>
        <w:t xml:space="preserve"> on the sun scorched beach</w:t>
      </w:r>
      <w:r w:rsidR="002E3147">
        <w:rPr>
          <w:rFonts w:ascii="Arial" w:hAnsi="Arial" w:cs="Arial"/>
          <w:sz w:val="24"/>
          <w:szCs w:val="24"/>
        </w:rPr>
        <w:t>.</w:t>
      </w:r>
    </w:p>
    <w:p w14:paraId="2D3BFE8A" w14:textId="5C9D6B81" w:rsidR="000824F3" w:rsidRDefault="00664A29" w:rsidP="002A1DAB">
      <w:pPr>
        <w:jc w:val="both"/>
        <w:rPr>
          <w:rFonts w:ascii="Arial" w:hAnsi="Arial" w:cs="Arial"/>
          <w:sz w:val="24"/>
          <w:szCs w:val="24"/>
        </w:rPr>
      </w:pPr>
      <w:r w:rsidRPr="00664A29">
        <w:rPr>
          <w:rFonts w:ascii="Arial" w:hAnsi="Arial" w:cs="Arial"/>
          <w:sz w:val="24"/>
          <w:szCs w:val="24"/>
          <w:highlight w:val="darkCyan"/>
        </w:rPr>
        <w:t>15</w:t>
      </w:r>
      <w:r w:rsidR="002E3147">
        <w:rPr>
          <w:rFonts w:ascii="Arial" w:hAnsi="Arial" w:cs="Arial"/>
          <w:sz w:val="24"/>
          <w:szCs w:val="24"/>
        </w:rPr>
        <w:t>Languages spoken by the hotel staff are Polynesian French, Japanese and other international languages.</w:t>
      </w:r>
    </w:p>
    <w:p w14:paraId="32AA1E75" w14:textId="6958769F" w:rsidR="002E3147" w:rsidRDefault="00664A29" w:rsidP="002A1DAB">
      <w:pPr>
        <w:jc w:val="both"/>
        <w:rPr>
          <w:rFonts w:ascii="Arial" w:hAnsi="Arial" w:cs="Arial"/>
          <w:sz w:val="24"/>
          <w:szCs w:val="24"/>
        </w:rPr>
      </w:pPr>
      <w:r w:rsidRPr="00664A29">
        <w:rPr>
          <w:rFonts w:ascii="Arial" w:hAnsi="Arial" w:cs="Arial"/>
          <w:sz w:val="24"/>
          <w:szCs w:val="24"/>
          <w:highlight w:val="darkCyan"/>
        </w:rPr>
        <w:t>16</w:t>
      </w:r>
      <w:r w:rsidR="002E3147">
        <w:rPr>
          <w:rFonts w:ascii="Arial" w:hAnsi="Arial" w:cs="Arial"/>
          <w:sz w:val="24"/>
          <w:szCs w:val="24"/>
        </w:rPr>
        <w:t xml:space="preserve">The currency use is </w:t>
      </w:r>
      <w:r w:rsidR="00B40FEB">
        <w:rPr>
          <w:rFonts w:ascii="Arial" w:hAnsi="Arial" w:cs="Arial"/>
          <w:sz w:val="24"/>
          <w:szCs w:val="24"/>
        </w:rPr>
        <w:t>Franc. It is frequented by many honeymooners and people of influence</w:t>
      </w:r>
      <w:r w:rsidR="00CC6B2F">
        <w:rPr>
          <w:rFonts w:ascii="Arial" w:hAnsi="Arial" w:cs="Arial"/>
          <w:sz w:val="24"/>
          <w:szCs w:val="24"/>
        </w:rPr>
        <w:t xml:space="preserve"> looking for relaxation,</w:t>
      </w:r>
      <w:r w:rsidR="00B40FEB">
        <w:rPr>
          <w:rFonts w:ascii="Arial" w:hAnsi="Arial" w:cs="Arial"/>
          <w:sz w:val="24"/>
          <w:szCs w:val="24"/>
        </w:rPr>
        <w:t xml:space="preserve"> because this is a high-cost destination </w:t>
      </w:r>
      <w:r w:rsidR="0040050C">
        <w:rPr>
          <w:rFonts w:ascii="Arial" w:hAnsi="Arial" w:cs="Arial"/>
          <w:sz w:val="24"/>
          <w:szCs w:val="24"/>
        </w:rPr>
        <w:t>area.</w:t>
      </w:r>
    </w:p>
    <w:p w14:paraId="7FF0EF48" w14:textId="435F402D" w:rsidR="00491D9A" w:rsidRDefault="00491D9A">
      <w:pPr>
        <w:rPr>
          <w:rFonts w:ascii="Arial" w:hAnsi="Arial" w:cs="Arial"/>
          <w:sz w:val="24"/>
          <w:szCs w:val="24"/>
        </w:rPr>
      </w:pPr>
    </w:p>
    <w:p w14:paraId="471BBEC4" w14:textId="77777777" w:rsidR="00491D9A" w:rsidRDefault="00491D9A" w:rsidP="002A1DAB">
      <w:pPr>
        <w:jc w:val="both"/>
        <w:rPr>
          <w:rFonts w:ascii="Arial" w:hAnsi="Arial" w:cs="Arial"/>
          <w:sz w:val="24"/>
          <w:szCs w:val="24"/>
        </w:rPr>
      </w:pPr>
    </w:p>
    <w:p w14:paraId="1C0ECC3B" w14:textId="77777777" w:rsidR="002224F2" w:rsidRDefault="00491D9A" w:rsidP="002A1DAB">
      <w:pPr>
        <w:jc w:val="both"/>
        <w:rPr>
          <w:rFonts w:ascii="Arial" w:hAnsi="Arial" w:cs="Arial"/>
          <w:b/>
          <w:bCs/>
          <w:sz w:val="24"/>
          <w:szCs w:val="24"/>
          <w:u w:val="single"/>
        </w:rPr>
      </w:pPr>
      <w:r w:rsidRPr="002304C4">
        <w:rPr>
          <w:rFonts w:ascii="Arial" w:hAnsi="Arial" w:cs="Arial"/>
          <w:b/>
          <w:bCs/>
          <w:sz w:val="24"/>
          <w:szCs w:val="24"/>
          <w:u w:val="single"/>
        </w:rPr>
        <w:lastRenderedPageBreak/>
        <w:t xml:space="preserve">Method and </w:t>
      </w:r>
      <w:r w:rsidR="002304C4" w:rsidRPr="002304C4">
        <w:rPr>
          <w:rFonts w:ascii="Arial" w:hAnsi="Arial" w:cs="Arial"/>
          <w:b/>
          <w:bCs/>
          <w:sz w:val="24"/>
          <w:szCs w:val="24"/>
          <w:u w:val="single"/>
        </w:rPr>
        <w:t>Findings</w:t>
      </w:r>
      <w:r w:rsidR="002224F2">
        <w:rPr>
          <w:rFonts w:ascii="Arial" w:hAnsi="Arial" w:cs="Arial"/>
          <w:b/>
          <w:bCs/>
          <w:sz w:val="24"/>
          <w:szCs w:val="24"/>
          <w:u w:val="single"/>
        </w:rPr>
        <w:t xml:space="preserve"> </w:t>
      </w:r>
    </w:p>
    <w:p w14:paraId="715A77F7" w14:textId="755013A6" w:rsidR="00D975F6" w:rsidRDefault="002224F2" w:rsidP="002A1DAB">
      <w:pPr>
        <w:jc w:val="both"/>
        <w:rPr>
          <w:rFonts w:ascii="Arial" w:hAnsi="Arial" w:cs="Arial"/>
          <w:sz w:val="24"/>
          <w:szCs w:val="24"/>
        </w:rPr>
      </w:pPr>
      <w:r w:rsidRPr="00664A29">
        <w:rPr>
          <w:rFonts w:ascii="Arial" w:hAnsi="Arial" w:cs="Arial"/>
          <w:b/>
          <w:bCs/>
          <w:sz w:val="24"/>
          <w:szCs w:val="24"/>
          <w:highlight w:val="darkCyan"/>
        </w:rPr>
        <w:t>17</w:t>
      </w:r>
      <w:r w:rsidR="002304C4" w:rsidRPr="002304C4">
        <w:rPr>
          <w:rFonts w:ascii="Arial" w:hAnsi="Arial" w:cs="Arial"/>
          <w:sz w:val="24"/>
          <w:szCs w:val="24"/>
        </w:rPr>
        <w:t xml:space="preserve"> The</w:t>
      </w:r>
      <w:r w:rsidR="00D975F6">
        <w:rPr>
          <w:rFonts w:ascii="Arial" w:hAnsi="Arial" w:cs="Arial"/>
          <w:sz w:val="24"/>
          <w:szCs w:val="24"/>
        </w:rPr>
        <w:t xml:space="preserve"> </w:t>
      </w:r>
      <w:r w:rsidR="002304C4">
        <w:rPr>
          <w:rFonts w:ascii="Arial" w:hAnsi="Arial" w:cs="Arial"/>
          <w:sz w:val="24"/>
          <w:szCs w:val="24"/>
        </w:rPr>
        <w:t>3</w:t>
      </w:r>
      <w:r w:rsidR="002304C4" w:rsidRPr="002304C4">
        <w:rPr>
          <w:rFonts w:ascii="Arial" w:hAnsi="Arial" w:cs="Arial"/>
          <w:sz w:val="24"/>
          <w:szCs w:val="24"/>
        </w:rPr>
        <w:t xml:space="preserve"> </w:t>
      </w:r>
      <w:r w:rsidR="002304C4">
        <w:rPr>
          <w:rFonts w:ascii="Arial" w:hAnsi="Arial" w:cs="Arial"/>
          <w:sz w:val="24"/>
          <w:szCs w:val="24"/>
        </w:rPr>
        <w:t xml:space="preserve">sustainability pillars used by </w:t>
      </w:r>
      <w:r w:rsidR="00D975F6">
        <w:rPr>
          <w:rFonts w:ascii="Arial" w:hAnsi="Arial" w:cs="Arial"/>
          <w:sz w:val="24"/>
          <w:szCs w:val="24"/>
        </w:rPr>
        <w:t xml:space="preserve">Bora </w:t>
      </w:r>
      <w:r w:rsidR="00EC4042">
        <w:rPr>
          <w:rFonts w:ascii="Arial" w:hAnsi="Arial" w:cs="Arial"/>
          <w:sz w:val="24"/>
          <w:szCs w:val="24"/>
        </w:rPr>
        <w:t>Bora. This</w:t>
      </w:r>
      <w:r w:rsidR="003E4155">
        <w:rPr>
          <w:rFonts w:ascii="Arial" w:hAnsi="Arial" w:cs="Arial"/>
          <w:sz w:val="24"/>
          <w:szCs w:val="24"/>
        </w:rPr>
        <w:t xml:space="preserve"> is</w:t>
      </w:r>
      <w:r w:rsidR="00EC4042">
        <w:rPr>
          <w:rFonts w:ascii="Arial" w:hAnsi="Arial" w:cs="Arial"/>
          <w:sz w:val="24"/>
          <w:szCs w:val="24"/>
        </w:rPr>
        <w:t xml:space="preserve"> </w:t>
      </w:r>
      <w:r w:rsidR="003E4155">
        <w:rPr>
          <w:rFonts w:ascii="Arial" w:hAnsi="Arial" w:cs="Arial"/>
          <w:sz w:val="24"/>
          <w:szCs w:val="24"/>
        </w:rPr>
        <w:t>looked after</w:t>
      </w:r>
      <w:r w:rsidR="00EC4042">
        <w:rPr>
          <w:rFonts w:ascii="Arial" w:hAnsi="Arial" w:cs="Arial"/>
          <w:sz w:val="24"/>
          <w:szCs w:val="24"/>
        </w:rPr>
        <w:t xml:space="preserve"> by the Destination Management company</w:t>
      </w:r>
      <w:r w:rsidR="003E4155">
        <w:rPr>
          <w:rFonts w:ascii="Arial" w:hAnsi="Arial" w:cs="Arial"/>
          <w:sz w:val="24"/>
          <w:szCs w:val="24"/>
        </w:rPr>
        <w:t xml:space="preserve"> </w:t>
      </w:r>
      <w:r w:rsidR="006F0D4C">
        <w:rPr>
          <w:rFonts w:ascii="Arial" w:hAnsi="Arial" w:cs="Arial"/>
          <w:sz w:val="24"/>
          <w:szCs w:val="24"/>
        </w:rPr>
        <w:t>Integre.</w:t>
      </w:r>
      <w:r w:rsidR="003E4155">
        <w:rPr>
          <w:rFonts w:ascii="Arial" w:hAnsi="Arial" w:cs="Arial"/>
          <w:sz w:val="24"/>
          <w:szCs w:val="24"/>
        </w:rPr>
        <w:t xml:space="preserve"> with a culture of the Living Manna</w:t>
      </w:r>
      <w:r w:rsidR="00EC4042">
        <w:rPr>
          <w:rFonts w:ascii="Arial" w:hAnsi="Arial" w:cs="Arial"/>
          <w:sz w:val="24"/>
          <w:szCs w:val="24"/>
        </w:rPr>
        <w:t xml:space="preserve"> and the also reflect the 3 p’s of sustainability</w:t>
      </w:r>
      <w:r w:rsidR="00966EE7">
        <w:rPr>
          <w:rFonts w:ascii="Arial" w:hAnsi="Arial" w:cs="Arial"/>
          <w:sz w:val="24"/>
          <w:szCs w:val="24"/>
        </w:rPr>
        <w:t xml:space="preserve"> which are planet, people and </w:t>
      </w:r>
      <w:r w:rsidR="008D6E9F">
        <w:rPr>
          <w:rFonts w:ascii="Arial" w:hAnsi="Arial" w:cs="Arial"/>
          <w:sz w:val="24"/>
          <w:szCs w:val="24"/>
        </w:rPr>
        <w:t>profit, assist</w:t>
      </w:r>
      <w:r w:rsidR="00EC4042">
        <w:rPr>
          <w:rFonts w:ascii="Arial" w:hAnsi="Arial" w:cs="Arial"/>
          <w:sz w:val="24"/>
          <w:szCs w:val="24"/>
        </w:rPr>
        <w:t xml:space="preserve"> with the </w:t>
      </w:r>
      <w:r w:rsidR="00230777">
        <w:rPr>
          <w:rFonts w:ascii="Arial" w:hAnsi="Arial" w:cs="Arial"/>
          <w:sz w:val="24"/>
          <w:szCs w:val="24"/>
        </w:rPr>
        <w:t>corporate</w:t>
      </w:r>
      <w:r w:rsidR="00EC4042">
        <w:rPr>
          <w:rFonts w:ascii="Arial" w:hAnsi="Arial" w:cs="Arial"/>
          <w:sz w:val="24"/>
          <w:szCs w:val="24"/>
        </w:rPr>
        <w:t xml:space="preserve"> Travel Planning of an originati</w:t>
      </w:r>
      <w:r w:rsidR="00230777">
        <w:rPr>
          <w:rFonts w:ascii="Arial" w:hAnsi="Arial" w:cs="Arial"/>
          <w:sz w:val="24"/>
          <w:szCs w:val="24"/>
        </w:rPr>
        <w:t>ng city and a destination.</w:t>
      </w:r>
    </w:p>
    <w:p w14:paraId="62BE44F3" w14:textId="77777777" w:rsidR="00230777" w:rsidRDefault="00230777" w:rsidP="002A1DAB">
      <w:pPr>
        <w:jc w:val="both"/>
        <w:rPr>
          <w:rFonts w:ascii="Arial" w:hAnsi="Arial" w:cs="Arial"/>
          <w:sz w:val="24"/>
          <w:szCs w:val="24"/>
        </w:rPr>
      </w:pPr>
    </w:p>
    <w:p w14:paraId="4E11FACC" w14:textId="77777777" w:rsidR="002224F2" w:rsidRDefault="002304C4" w:rsidP="002A1DAB">
      <w:pPr>
        <w:jc w:val="both"/>
        <w:rPr>
          <w:rFonts w:ascii="Arial" w:hAnsi="Arial" w:cs="Arial"/>
          <w:b/>
          <w:bCs/>
          <w:sz w:val="24"/>
          <w:szCs w:val="24"/>
          <w:u w:val="single"/>
        </w:rPr>
      </w:pPr>
      <w:r w:rsidRPr="00D975F6">
        <w:rPr>
          <w:rFonts w:ascii="Arial" w:hAnsi="Arial" w:cs="Arial"/>
          <w:b/>
          <w:bCs/>
          <w:sz w:val="24"/>
          <w:szCs w:val="24"/>
          <w:u w:val="single"/>
        </w:rPr>
        <w:t>Economic</w:t>
      </w:r>
      <w:r w:rsidR="00D975F6">
        <w:rPr>
          <w:rFonts w:ascii="Arial" w:hAnsi="Arial" w:cs="Arial"/>
          <w:b/>
          <w:bCs/>
          <w:sz w:val="24"/>
          <w:szCs w:val="24"/>
          <w:u w:val="single"/>
        </w:rPr>
        <w:t>-</w:t>
      </w:r>
    </w:p>
    <w:p w14:paraId="536E2FB4" w14:textId="61E40B6B" w:rsidR="00491D9A" w:rsidRPr="00D975F6" w:rsidRDefault="00664A29" w:rsidP="002A1DAB">
      <w:pPr>
        <w:jc w:val="both"/>
        <w:rPr>
          <w:rFonts w:ascii="Arial" w:hAnsi="Arial" w:cs="Arial"/>
          <w:b/>
          <w:bCs/>
          <w:sz w:val="24"/>
          <w:szCs w:val="24"/>
          <w:u w:val="single"/>
        </w:rPr>
      </w:pPr>
      <w:r w:rsidRPr="00664A29">
        <w:rPr>
          <w:rFonts w:ascii="Arial" w:hAnsi="Arial" w:cs="Arial"/>
          <w:b/>
          <w:bCs/>
          <w:sz w:val="24"/>
          <w:szCs w:val="24"/>
          <w:highlight w:val="darkCyan"/>
        </w:rPr>
        <w:t>18</w:t>
      </w:r>
      <w:r w:rsidR="008F0FB9" w:rsidRPr="008F0FB9">
        <w:rPr>
          <w:rFonts w:ascii="Arial" w:hAnsi="Arial" w:cs="Arial"/>
          <w:sz w:val="24"/>
          <w:szCs w:val="24"/>
        </w:rPr>
        <w:t>The tourism industry forms 85% of the French Polynesian</w:t>
      </w:r>
      <w:r w:rsidR="006F0D4C">
        <w:rPr>
          <w:rFonts w:ascii="Arial" w:hAnsi="Arial" w:cs="Arial"/>
          <w:sz w:val="24"/>
          <w:szCs w:val="24"/>
        </w:rPr>
        <w:t xml:space="preserve"> Island</w:t>
      </w:r>
      <w:r w:rsidR="008F0FB9" w:rsidRPr="008F0FB9">
        <w:rPr>
          <w:rFonts w:ascii="Arial" w:hAnsi="Arial" w:cs="Arial"/>
          <w:sz w:val="24"/>
          <w:szCs w:val="24"/>
        </w:rPr>
        <w:t xml:space="preserve"> Bora bora economic revenue</w:t>
      </w:r>
      <w:r w:rsidR="000733BF">
        <w:rPr>
          <w:rFonts w:ascii="Arial" w:hAnsi="Arial" w:cs="Arial"/>
          <w:sz w:val="24"/>
          <w:szCs w:val="24"/>
        </w:rPr>
        <w:t xml:space="preserve"> income</w:t>
      </w:r>
      <w:r w:rsidR="008F0FB9" w:rsidRPr="008F0FB9">
        <w:rPr>
          <w:rFonts w:ascii="Arial" w:hAnsi="Arial" w:cs="Arial"/>
          <w:sz w:val="24"/>
          <w:szCs w:val="24"/>
        </w:rPr>
        <w:t>, secondly fishing and thirdly farming</w:t>
      </w:r>
      <w:r w:rsidR="008F0FB9" w:rsidRPr="00F04490">
        <w:rPr>
          <w:rFonts w:ascii="Arial" w:hAnsi="Arial" w:cs="Arial"/>
          <w:b/>
          <w:bCs/>
          <w:sz w:val="24"/>
          <w:szCs w:val="24"/>
        </w:rPr>
        <w:t xml:space="preserve">. </w:t>
      </w:r>
      <w:r w:rsidR="003E4155" w:rsidRPr="00F04490">
        <w:rPr>
          <w:rFonts w:ascii="Arial" w:hAnsi="Arial" w:cs="Arial"/>
          <w:sz w:val="24"/>
          <w:szCs w:val="24"/>
        </w:rPr>
        <w:t>Economically</w:t>
      </w:r>
      <w:r w:rsidR="003E4155" w:rsidRPr="000E3759">
        <w:rPr>
          <w:rFonts w:ascii="Arial" w:hAnsi="Arial" w:cs="Arial"/>
          <w:sz w:val="24"/>
          <w:szCs w:val="24"/>
        </w:rPr>
        <w:t xml:space="preserve"> the Four</w:t>
      </w:r>
      <w:r w:rsidR="000E3759">
        <w:rPr>
          <w:rFonts w:ascii="Arial" w:hAnsi="Arial" w:cs="Arial"/>
          <w:sz w:val="24"/>
          <w:szCs w:val="24"/>
        </w:rPr>
        <w:t xml:space="preserve"> Seasons</w:t>
      </w:r>
      <w:r w:rsidR="00F63073">
        <w:rPr>
          <w:rFonts w:ascii="Arial" w:hAnsi="Arial" w:cs="Arial"/>
          <w:sz w:val="24"/>
          <w:szCs w:val="24"/>
        </w:rPr>
        <w:t xml:space="preserve"> as stewards of the ecosystem</w:t>
      </w:r>
      <w:r w:rsidR="003E4155" w:rsidRPr="000E3759">
        <w:rPr>
          <w:rFonts w:ascii="Arial" w:hAnsi="Arial" w:cs="Arial"/>
          <w:sz w:val="24"/>
          <w:szCs w:val="24"/>
        </w:rPr>
        <w:t xml:space="preserve"> is a sustainable hotel which looks at</w:t>
      </w:r>
      <w:r w:rsidR="000E3759" w:rsidRPr="000E3759">
        <w:rPr>
          <w:rFonts w:ascii="Arial" w:hAnsi="Arial" w:cs="Arial"/>
          <w:sz w:val="24"/>
          <w:szCs w:val="24"/>
        </w:rPr>
        <w:t xml:space="preserve"> how the</w:t>
      </w:r>
      <w:r w:rsidR="000E3759">
        <w:rPr>
          <w:rFonts w:ascii="Arial" w:hAnsi="Arial" w:cs="Arial"/>
          <w:b/>
          <w:bCs/>
          <w:sz w:val="24"/>
          <w:szCs w:val="24"/>
          <w:u w:val="single"/>
        </w:rPr>
        <w:t xml:space="preserve"> </w:t>
      </w:r>
      <w:r w:rsidR="000E3759" w:rsidRPr="000E3759">
        <w:rPr>
          <w:rFonts w:ascii="Arial" w:hAnsi="Arial" w:cs="Arial"/>
          <w:sz w:val="24"/>
          <w:szCs w:val="24"/>
        </w:rPr>
        <w:t>hotel is managed</w:t>
      </w:r>
      <w:r w:rsidR="00F63073">
        <w:rPr>
          <w:rFonts w:ascii="Arial" w:hAnsi="Arial" w:cs="Arial"/>
          <w:sz w:val="24"/>
          <w:szCs w:val="24"/>
        </w:rPr>
        <w:t xml:space="preserve"> and preserving the planet for the future generations. They are passionate </w:t>
      </w:r>
      <w:r w:rsidR="000F722E">
        <w:rPr>
          <w:rFonts w:ascii="Arial" w:hAnsi="Arial" w:cs="Arial"/>
          <w:sz w:val="24"/>
          <w:szCs w:val="24"/>
        </w:rPr>
        <w:t>regarding</w:t>
      </w:r>
      <w:r w:rsidR="00F63073">
        <w:rPr>
          <w:rFonts w:ascii="Arial" w:hAnsi="Arial" w:cs="Arial"/>
          <w:sz w:val="24"/>
          <w:szCs w:val="24"/>
        </w:rPr>
        <w:t xml:space="preserve"> leaving the world better than they found it and make a positive one.</w:t>
      </w:r>
      <w:r w:rsidR="000E3759">
        <w:rPr>
          <w:rFonts w:ascii="Arial" w:hAnsi="Arial" w:cs="Arial"/>
          <w:sz w:val="24"/>
          <w:szCs w:val="24"/>
        </w:rPr>
        <w:t xml:space="preserve"> </w:t>
      </w:r>
      <w:r w:rsidR="000F722E">
        <w:rPr>
          <w:rFonts w:ascii="Arial" w:hAnsi="Arial" w:cs="Arial"/>
          <w:sz w:val="24"/>
          <w:szCs w:val="24"/>
        </w:rPr>
        <w:t>There is industry collaboration</w:t>
      </w:r>
      <w:r w:rsidR="006020A5">
        <w:rPr>
          <w:rFonts w:ascii="Arial" w:hAnsi="Arial" w:cs="Arial"/>
          <w:sz w:val="24"/>
          <w:szCs w:val="24"/>
        </w:rPr>
        <w:t>s and partnerships</w:t>
      </w:r>
      <w:r w:rsidR="000F722E">
        <w:rPr>
          <w:rFonts w:ascii="Arial" w:hAnsi="Arial" w:cs="Arial"/>
          <w:sz w:val="24"/>
          <w:szCs w:val="24"/>
        </w:rPr>
        <w:t>.</w:t>
      </w:r>
      <w:r w:rsidR="00966EE7">
        <w:rPr>
          <w:rFonts w:ascii="Arial" w:hAnsi="Arial" w:cs="Arial"/>
          <w:sz w:val="24"/>
          <w:szCs w:val="24"/>
        </w:rPr>
        <w:t xml:space="preserve"> This</w:t>
      </w:r>
      <w:r w:rsidR="00B40FEB">
        <w:rPr>
          <w:rFonts w:ascii="Arial" w:hAnsi="Arial" w:cs="Arial"/>
          <w:sz w:val="24"/>
          <w:szCs w:val="24"/>
        </w:rPr>
        <w:t xml:space="preserve"> comprise of trade</w:t>
      </w:r>
      <w:r w:rsidR="0063729E">
        <w:rPr>
          <w:rFonts w:ascii="Arial" w:hAnsi="Arial" w:cs="Arial"/>
          <w:sz w:val="24"/>
          <w:szCs w:val="24"/>
        </w:rPr>
        <w:t xml:space="preserve"> and boost local business</w:t>
      </w:r>
      <w:r w:rsidR="00DA62C0">
        <w:rPr>
          <w:rFonts w:ascii="Arial" w:hAnsi="Arial" w:cs="Arial"/>
          <w:sz w:val="24"/>
          <w:szCs w:val="24"/>
        </w:rPr>
        <w:t>es</w:t>
      </w:r>
      <w:r w:rsidR="00B40FEB">
        <w:rPr>
          <w:rFonts w:ascii="Arial" w:hAnsi="Arial" w:cs="Arial"/>
          <w:sz w:val="24"/>
          <w:szCs w:val="24"/>
        </w:rPr>
        <w:t>,</w:t>
      </w:r>
      <w:r w:rsidR="00966EE7">
        <w:rPr>
          <w:rFonts w:ascii="Arial" w:hAnsi="Arial" w:cs="Arial"/>
          <w:sz w:val="24"/>
          <w:szCs w:val="24"/>
        </w:rPr>
        <w:t xml:space="preserve"> employment</w:t>
      </w:r>
      <w:r w:rsidR="0063729E">
        <w:rPr>
          <w:rFonts w:ascii="Arial" w:hAnsi="Arial" w:cs="Arial"/>
          <w:sz w:val="24"/>
          <w:szCs w:val="24"/>
        </w:rPr>
        <w:t xml:space="preserve"> generation, Revitalisation of </w:t>
      </w:r>
      <w:r w:rsidR="00FF1176">
        <w:rPr>
          <w:rFonts w:ascii="Arial" w:hAnsi="Arial" w:cs="Arial"/>
          <w:sz w:val="24"/>
          <w:szCs w:val="24"/>
        </w:rPr>
        <w:t>traditions, customs</w:t>
      </w:r>
      <w:r w:rsidR="0063729E">
        <w:rPr>
          <w:rFonts w:ascii="Arial" w:hAnsi="Arial" w:cs="Arial"/>
          <w:sz w:val="24"/>
          <w:szCs w:val="24"/>
        </w:rPr>
        <w:t xml:space="preserve"> and </w:t>
      </w:r>
      <w:r w:rsidR="008B5C81">
        <w:rPr>
          <w:rFonts w:ascii="Arial" w:hAnsi="Arial" w:cs="Arial"/>
          <w:sz w:val="24"/>
          <w:szCs w:val="24"/>
        </w:rPr>
        <w:t>craft, cultures and histories.</w:t>
      </w:r>
      <w:r w:rsidR="00FF1176">
        <w:rPr>
          <w:rFonts w:ascii="Arial" w:hAnsi="Arial" w:cs="Arial"/>
          <w:sz w:val="24"/>
          <w:szCs w:val="24"/>
        </w:rPr>
        <w:t xml:space="preserve"> </w:t>
      </w:r>
      <w:r w:rsidR="008B5C81">
        <w:rPr>
          <w:rFonts w:ascii="Arial" w:hAnsi="Arial" w:cs="Arial"/>
          <w:sz w:val="24"/>
          <w:szCs w:val="24"/>
        </w:rPr>
        <w:t>N</w:t>
      </w:r>
      <w:r w:rsidR="00FF1176">
        <w:rPr>
          <w:rFonts w:ascii="Arial" w:hAnsi="Arial" w:cs="Arial"/>
          <w:sz w:val="24"/>
          <w:szCs w:val="24"/>
        </w:rPr>
        <w:t>ew</w:t>
      </w:r>
      <w:r w:rsidR="00966EE7">
        <w:rPr>
          <w:rFonts w:ascii="Arial" w:hAnsi="Arial" w:cs="Arial"/>
          <w:sz w:val="24"/>
          <w:szCs w:val="24"/>
        </w:rPr>
        <w:t xml:space="preserve"> development with the aim to boost profitability and sales for the hotels</w:t>
      </w:r>
      <w:r w:rsidR="00DA62C0">
        <w:rPr>
          <w:rFonts w:ascii="Arial" w:hAnsi="Arial" w:cs="Arial"/>
          <w:sz w:val="24"/>
          <w:szCs w:val="24"/>
        </w:rPr>
        <w:t xml:space="preserve"> and </w:t>
      </w:r>
      <w:r w:rsidR="008B5C81">
        <w:rPr>
          <w:rFonts w:ascii="Arial" w:hAnsi="Arial" w:cs="Arial"/>
          <w:sz w:val="24"/>
          <w:szCs w:val="24"/>
        </w:rPr>
        <w:t>taxes, fees</w:t>
      </w:r>
      <w:r w:rsidR="00DA62C0">
        <w:rPr>
          <w:rFonts w:ascii="Arial" w:hAnsi="Arial" w:cs="Arial"/>
          <w:sz w:val="24"/>
          <w:szCs w:val="24"/>
        </w:rPr>
        <w:t xml:space="preserve"> and revenues for the government.</w:t>
      </w:r>
    </w:p>
    <w:p w14:paraId="0B6893E5" w14:textId="77777777" w:rsidR="002224F2" w:rsidRDefault="002304C4" w:rsidP="002A1DAB">
      <w:pPr>
        <w:jc w:val="both"/>
        <w:rPr>
          <w:rFonts w:ascii="Arial" w:hAnsi="Arial" w:cs="Arial"/>
          <w:b/>
          <w:bCs/>
          <w:sz w:val="24"/>
          <w:szCs w:val="24"/>
          <w:u w:val="single"/>
        </w:rPr>
      </w:pPr>
      <w:r w:rsidRPr="002304C4">
        <w:rPr>
          <w:rFonts w:ascii="Arial" w:hAnsi="Arial" w:cs="Arial"/>
          <w:b/>
          <w:bCs/>
          <w:sz w:val="24"/>
          <w:szCs w:val="24"/>
          <w:u w:val="single"/>
        </w:rPr>
        <w:t>Environment</w:t>
      </w:r>
      <w:r w:rsidR="002224F2">
        <w:rPr>
          <w:rFonts w:ascii="Arial" w:hAnsi="Arial" w:cs="Arial"/>
          <w:b/>
          <w:bCs/>
          <w:sz w:val="24"/>
          <w:szCs w:val="24"/>
          <w:u w:val="single"/>
        </w:rPr>
        <w:t xml:space="preserve"> </w:t>
      </w:r>
    </w:p>
    <w:p w14:paraId="58177E68" w14:textId="2ED3EFA0" w:rsidR="000824F3" w:rsidRDefault="00664A29" w:rsidP="002A1DAB">
      <w:pPr>
        <w:jc w:val="both"/>
        <w:rPr>
          <w:rFonts w:ascii="Arial" w:hAnsi="Arial" w:cs="Arial"/>
          <w:sz w:val="24"/>
          <w:szCs w:val="24"/>
        </w:rPr>
      </w:pPr>
      <w:r w:rsidRPr="00664A29">
        <w:rPr>
          <w:rFonts w:ascii="Arial" w:hAnsi="Arial" w:cs="Arial"/>
          <w:b/>
          <w:bCs/>
          <w:sz w:val="24"/>
          <w:szCs w:val="24"/>
          <w:highlight w:val="darkCyan"/>
        </w:rPr>
        <w:t>19</w:t>
      </w:r>
      <w:r w:rsidR="00874D02" w:rsidRPr="003414FB">
        <w:rPr>
          <w:rFonts w:ascii="Arial" w:hAnsi="Arial" w:cs="Arial"/>
          <w:sz w:val="24"/>
          <w:szCs w:val="24"/>
        </w:rPr>
        <w:t xml:space="preserve">According to </w:t>
      </w:r>
      <w:r w:rsidR="00F04490" w:rsidRPr="003414FB">
        <w:rPr>
          <w:rFonts w:ascii="Arial" w:hAnsi="Arial" w:cs="Arial"/>
          <w:sz w:val="24"/>
          <w:szCs w:val="24"/>
        </w:rPr>
        <w:t>the</w:t>
      </w:r>
      <w:r w:rsidR="00F04490">
        <w:rPr>
          <w:rFonts w:ascii="Arial" w:hAnsi="Arial" w:cs="Arial"/>
          <w:sz w:val="24"/>
          <w:szCs w:val="24"/>
        </w:rPr>
        <w:t xml:space="preserve"> United Nations World Tourism Organisation</w:t>
      </w:r>
      <w:r w:rsidR="00874D02" w:rsidRPr="003414FB">
        <w:rPr>
          <w:rFonts w:ascii="Arial" w:hAnsi="Arial" w:cs="Arial"/>
          <w:sz w:val="24"/>
          <w:szCs w:val="24"/>
        </w:rPr>
        <w:t xml:space="preserve"> </w:t>
      </w:r>
      <w:r w:rsidR="00F04490">
        <w:rPr>
          <w:rFonts w:ascii="Arial" w:hAnsi="Arial" w:cs="Arial"/>
          <w:sz w:val="24"/>
          <w:szCs w:val="24"/>
        </w:rPr>
        <w:t>(</w:t>
      </w:r>
      <w:r w:rsidR="00874D02" w:rsidRPr="003414FB">
        <w:rPr>
          <w:rFonts w:ascii="Arial" w:hAnsi="Arial" w:cs="Arial"/>
          <w:sz w:val="24"/>
          <w:szCs w:val="24"/>
        </w:rPr>
        <w:t>UNWTO</w:t>
      </w:r>
      <w:r w:rsidR="00F04490">
        <w:rPr>
          <w:rFonts w:ascii="Arial" w:hAnsi="Arial" w:cs="Arial"/>
          <w:sz w:val="24"/>
          <w:szCs w:val="24"/>
        </w:rPr>
        <w:t>)</w:t>
      </w:r>
      <w:r w:rsidR="00874D02" w:rsidRPr="003414FB">
        <w:rPr>
          <w:rFonts w:ascii="Arial" w:hAnsi="Arial" w:cs="Arial"/>
          <w:sz w:val="24"/>
          <w:szCs w:val="24"/>
        </w:rPr>
        <w:t xml:space="preserve"> “</w:t>
      </w:r>
      <w:r w:rsidR="003414FB">
        <w:rPr>
          <w:rFonts w:ascii="Arial" w:hAnsi="Arial" w:cs="Arial"/>
          <w:sz w:val="24"/>
          <w:szCs w:val="24"/>
        </w:rPr>
        <w:t xml:space="preserve">the </w:t>
      </w:r>
      <w:r w:rsidR="003414FB" w:rsidRPr="003414FB">
        <w:rPr>
          <w:rFonts w:ascii="Arial" w:hAnsi="Arial" w:cs="Arial"/>
          <w:sz w:val="24"/>
          <w:szCs w:val="24"/>
        </w:rPr>
        <w:t>main destination</w:t>
      </w:r>
      <w:r w:rsidR="00874D02" w:rsidRPr="003414FB">
        <w:rPr>
          <w:rFonts w:ascii="Arial" w:hAnsi="Arial" w:cs="Arial"/>
          <w:sz w:val="24"/>
          <w:szCs w:val="24"/>
        </w:rPr>
        <w:t xml:space="preserve"> of a tourism trip is</w:t>
      </w:r>
      <w:r w:rsidR="00874D02">
        <w:rPr>
          <w:rFonts w:ascii="Arial" w:hAnsi="Arial" w:cs="Arial"/>
          <w:b/>
          <w:bCs/>
          <w:sz w:val="24"/>
          <w:szCs w:val="24"/>
          <w:u w:val="single"/>
        </w:rPr>
        <w:t xml:space="preserve"> </w:t>
      </w:r>
      <w:r w:rsidR="00874D02" w:rsidRPr="003414FB">
        <w:rPr>
          <w:rFonts w:ascii="Arial" w:hAnsi="Arial" w:cs="Arial"/>
          <w:sz w:val="24"/>
          <w:szCs w:val="24"/>
        </w:rPr>
        <w:t xml:space="preserve">defined as a </w:t>
      </w:r>
      <w:r w:rsidR="003414FB" w:rsidRPr="003414FB">
        <w:rPr>
          <w:rFonts w:ascii="Arial" w:hAnsi="Arial" w:cs="Arial"/>
          <w:sz w:val="24"/>
          <w:szCs w:val="24"/>
        </w:rPr>
        <w:t>place</w:t>
      </w:r>
      <w:r w:rsidR="00874D02" w:rsidRPr="003414FB">
        <w:rPr>
          <w:rFonts w:ascii="Arial" w:hAnsi="Arial" w:cs="Arial"/>
          <w:sz w:val="24"/>
          <w:szCs w:val="24"/>
        </w:rPr>
        <w:t xml:space="preserve"> visited that is central to the decision</w:t>
      </w:r>
      <w:r w:rsidR="003414FB" w:rsidRPr="003414FB">
        <w:rPr>
          <w:rFonts w:ascii="Arial" w:hAnsi="Arial" w:cs="Arial"/>
          <w:sz w:val="24"/>
          <w:szCs w:val="24"/>
        </w:rPr>
        <w:t xml:space="preserve"> to take a trip and is closely related associated with the purpose of the trip.</w:t>
      </w:r>
      <w:r w:rsidR="003414FB">
        <w:rPr>
          <w:rFonts w:ascii="Arial" w:hAnsi="Arial" w:cs="Arial"/>
          <w:sz w:val="24"/>
          <w:szCs w:val="24"/>
        </w:rPr>
        <w:t>”</w:t>
      </w:r>
    </w:p>
    <w:p w14:paraId="320A82D9" w14:textId="2357931E" w:rsidR="002224F2" w:rsidRDefault="00664A29" w:rsidP="002A1DAB">
      <w:pPr>
        <w:jc w:val="both"/>
        <w:rPr>
          <w:rFonts w:ascii="Arial" w:hAnsi="Arial" w:cs="Arial"/>
          <w:sz w:val="24"/>
          <w:szCs w:val="24"/>
        </w:rPr>
      </w:pPr>
      <w:r w:rsidRPr="00664A29">
        <w:rPr>
          <w:rFonts w:ascii="Arial" w:hAnsi="Arial" w:cs="Arial"/>
          <w:sz w:val="24"/>
          <w:szCs w:val="24"/>
          <w:highlight w:val="darkCyan"/>
        </w:rPr>
        <w:t>20</w:t>
      </w:r>
      <w:r w:rsidR="00DA62C0">
        <w:rPr>
          <w:rFonts w:ascii="Arial" w:hAnsi="Arial" w:cs="Arial"/>
          <w:sz w:val="24"/>
          <w:szCs w:val="24"/>
        </w:rPr>
        <w:t>Tourism consists of 1.4 Bn.</w:t>
      </w:r>
      <w:r w:rsidR="00B218F4" w:rsidRPr="00681935">
        <w:rPr>
          <w:rFonts w:ascii="Arial" w:hAnsi="Arial" w:cs="Arial"/>
          <w:sz w:val="24"/>
          <w:szCs w:val="24"/>
        </w:rPr>
        <w:t xml:space="preserve"> Bora Bora are </w:t>
      </w:r>
      <w:r w:rsidR="00681935" w:rsidRPr="00681935">
        <w:rPr>
          <w:rFonts w:ascii="Arial" w:hAnsi="Arial" w:cs="Arial"/>
          <w:sz w:val="24"/>
          <w:szCs w:val="24"/>
        </w:rPr>
        <w:t>committed</w:t>
      </w:r>
      <w:r w:rsidR="00B218F4" w:rsidRPr="00681935">
        <w:rPr>
          <w:rFonts w:ascii="Arial" w:hAnsi="Arial" w:cs="Arial"/>
          <w:sz w:val="24"/>
          <w:szCs w:val="24"/>
        </w:rPr>
        <w:t xml:space="preserve"> to preserving the</w:t>
      </w:r>
      <w:r w:rsidR="00B218F4" w:rsidRPr="00F04490">
        <w:rPr>
          <w:rFonts w:ascii="Arial" w:hAnsi="Arial" w:cs="Arial"/>
          <w:b/>
          <w:bCs/>
          <w:sz w:val="24"/>
          <w:szCs w:val="24"/>
        </w:rPr>
        <w:t xml:space="preserve"> </w:t>
      </w:r>
      <w:r w:rsidR="00681935" w:rsidRPr="00681935">
        <w:rPr>
          <w:rFonts w:ascii="Arial" w:hAnsi="Arial" w:cs="Arial"/>
          <w:sz w:val="24"/>
          <w:szCs w:val="24"/>
        </w:rPr>
        <w:t xml:space="preserve">environment and regenerating environment and leaving positive impact on local </w:t>
      </w:r>
      <w:r w:rsidR="00E415E0">
        <w:rPr>
          <w:rFonts w:ascii="Arial" w:hAnsi="Arial" w:cs="Arial"/>
          <w:sz w:val="24"/>
          <w:szCs w:val="24"/>
        </w:rPr>
        <w:t>community</w:t>
      </w:r>
      <w:r w:rsidR="00681935" w:rsidRPr="00681935">
        <w:rPr>
          <w:rFonts w:ascii="Arial" w:hAnsi="Arial" w:cs="Arial"/>
          <w:sz w:val="24"/>
          <w:szCs w:val="24"/>
        </w:rPr>
        <w:t>,</w:t>
      </w:r>
      <w:r w:rsidR="00681935" w:rsidRPr="00966EE7">
        <w:rPr>
          <w:rFonts w:ascii="Arial" w:hAnsi="Arial" w:cs="Arial"/>
          <w:sz w:val="24"/>
          <w:szCs w:val="24"/>
        </w:rPr>
        <w:t xml:space="preserve"> The</w:t>
      </w:r>
      <w:r w:rsidR="00966EE7" w:rsidRPr="00966EE7">
        <w:rPr>
          <w:rFonts w:ascii="Arial" w:hAnsi="Arial" w:cs="Arial"/>
          <w:sz w:val="24"/>
          <w:szCs w:val="24"/>
        </w:rPr>
        <w:t xml:space="preserve"> environment should be kept clean including the ocean and</w:t>
      </w:r>
      <w:r w:rsidR="002C0D0E">
        <w:rPr>
          <w:rFonts w:ascii="Arial" w:hAnsi="Arial" w:cs="Arial"/>
          <w:b/>
          <w:bCs/>
          <w:sz w:val="24"/>
          <w:szCs w:val="24"/>
          <w:u w:val="single"/>
        </w:rPr>
        <w:t xml:space="preserve"> </w:t>
      </w:r>
      <w:r w:rsidR="00966EE7" w:rsidRPr="00966EE7">
        <w:rPr>
          <w:rFonts w:ascii="Arial" w:hAnsi="Arial" w:cs="Arial"/>
          <w:sz w:val="24"/>
          <w:szCs w:val="24"/>
        </w:rPr>
        <w:t xml:space="preserve">seas and free of pollution and debris. This protects the flora and fauna of the ocean </w:t>
      </w:r>
      <w:r w:rsidR="0040050C" w:rsidRPr="00966EE7">
        <w:rPr>
          <w:rFonts w:ascii="Arial" w:hAnsi="Arial" w:cs="Arial"/>
          <w:sz w:val="24"/>
          <w:szCs w:val="24"/>
        </w:rPr>
        <w:t>and</w:t>
      </w:r>
      <w:r w:rsidR="00966EE7">
        <w:rPr>
          <w:rFonts w:ascii="Arial" w:hAnsi="Arial" w:cs="Arial"/>
          <w:sz w:val="24"/>
          <w:szCs w:val="24"/>
        </w:rPr>
        <w:t xml:space="preserve"> </w:t>
      </w:r>
      <w:r w:rsidR="00966EE7" w:rsidRPr="00966EE7">
        <w:rPr>
          <w:rFonts w:ascii="Arial" w:hAnsi="Arial" w:cs="Arial"/>
          <w:sz w:val="24"/>
          <w:szCs w:val="24"/>
        </w:rPr>
        <w:t>protect fish and marine life.</w:t>
      </w:r>
    </w:p>
    <w:p w14:paraId="1F424E35" w14:textId="12DD0164" w:rsidR="00F04490" w:rsidRDefault="00664A29" w:rsidP="002A1DAB">
      <w:pPr>
        <w:jc w:val="both"/>
        <w:rPr>
          <w:rFonts w:ascii="Arial" w:hAnsi="Arial" w:cs="Arial"/>
          <w:sz w:val="24"/>
          <w:szCs w:val="24"/>
        </w:rPr>
      </w:pPr>
      <w:r w:rsidRPr="00664A29">
        <w:rPr>
          <w:rFonts w:ascii="Arial" w:hAnsi="Arial" w:cs="Arial"/>
          <w:sz w:val="24"/>
          <w:szCs w:val="24"/>
          <w:highlight w:val="darkCyan"/>
        </w:rPr>
        <w:t>21</w:t>
      </w:r>
      <w:r w:rsidR="00966EE7">
        <w:rPr>
          <w:rFonts w:ascii="Arial" w:hAnsi="Arial" w:cs="Arial"/>
          <w:sz w:val="24"/>
          <w:szCs w:val="24"/>
        </w:rPr>
        <w:t xml:space="preserve">Tourism attracts many visitors to a destination and impact the area positively and </w:t>
      </w:r>
      <w:r w:rsidR="00BD2038">
        <w:rPr>
          <w:rFonts w:ascii="Arial" w:hAnsi="Arial" w:cs="Arial"/>
          <w:sz w:val="24"/>
          <w:szCs w:val="24"/>
        </w:rPr>
        <w:t>negatively. The people of Bora Bora are cautious about littering the land space</w:t>
      </w:r>
      <w:r w:rsidR="00D32FA1">
        <w:rPr>
          <w:rFonts w:ascii="Arial" w:hAnsi="Arial" w:cs="Arial"/>
          <w:sz w:val="24"/>
          <w:szCs w:val="24"/>
        </w:rPr>
        <w:t xml:space="preserve"> since it is a tourist hotspot,</w:t>
      </w:r>
      <w:r w:rsidR="00BD2038">
        <w:rPr>
          <w:rFonts w:ascii="Arial" w:hAnsi="Arial" w:cs="Arial"/>
          <w:sz w:val="24"/>
          <w:szCs w:val="24"/>
        </w:rPr>
        <w:t xml:space="preserve"> not so about ocean and seas large quantities of rubbish </w:t>
      </w:r>
      <w:r w:rsidR="000733BF">
        <w:rPr>
          <w:rFonts w:ascii="Arial" w:hAnsi="Arial" w:cs="Arial"/>
          <w:sz w:val="24"/>
          <w:szCs w:val="24"/>
        </w:rPr>
        <w:t>are being</w:t>
      </w:r>
      <w:r w:rsidR="00BD2038">
        <w:rPr>
          <w:rFonts w:ascii="Arial" w:hAnsi="Arial" w:cs="Arial"/>
          <w:sz w:val="24"/>
          <w:szCs w:val="24"/>
        </w:rPr>
        <w:t xml:space="preserve"> dumped in the sea and this cause debris and make the water </w:t>
      </w:r>
      <w:r w:rsidR="0097531C">
        <w:rPr>
          <w:rFonts w:ascii="Arial" w:hAnsi="Arial" w:cs="Arial"/>
          <w:sz w:val="24"/>
          <w:szCs w:val="24"/>
        </w:rPr>
        <w:t>unclean. The are lots of recycling and water conservation projects to make the water clean for consumption.</w:t>
      </w:r>
    </w:p>
    <w:p w14:paraId="5B9E2814" w14:textId="70BFEE5C" w:rsidR="00727F8A" w:rsidRDefault="00664A29" w:rsidP="002A1DAB">
      <w:pPr>
        <w:jc w:val="both"/>
        <w:rPr>
          <w:rFonts w:ascii="Arial" w:hAnsi="Arial" w:cs="Arial"/>
          <w:sz w:val="24"/>
          <w:szCs w:val="24"/>
        </w:rPr>
      </w:pPr>
      <w:r w:rsidRPr="00664A29">
        <w:rPr>
          <w:rFonts w:ascii="Arial" w:hAnsi="Arial" w:cs="Arial"/>
          <w:sz w:val="24"/>
          <w:szCs w:val="24"/>
          <w:highlight w:val="darkCyan"/>
        </w:rPr>
        <w:t>22</w:t>
      </w:r>
      <w:r w:rsidR="00FF1176">
        <w:rPr>
          <w:rFonts w:ascii="Arial" w:hAnsi="Arial" w:cs="Arial"/>
          <w:sz w:val="24"/>
          <w:szCs w:val="24"/>
        </w:rPr>
        <w:t>Positively</w:t>
      </w:r>
      <w:r w:rsidR="0063729E">
        <w:rPr>
          <w:rFonts w:ascii="Arial" w:hAnsi="Arial" w:cs="Arial"/>
          <w:sz w:val="24"/>
          <w:szCs w:val="24"/>
        </w:rPr>
        <w:t xml:space="preserve"> protect environmental </w:t>
      </w:r>
      <w:r w:rsidR="00727F8A">
        <w:rPr>
          <w:rFonts w:ascii="Arial" w:hAnsi="Arial" w:cs="Arial"/>
          <w:sz w:val="24"/>
          <w:szCs w:val="24"/>
        </w:rPr>
        <w:t>conservation</w:t>
      </w:r>
      <w:r w:rsidR="0097531C">
        <w:rPr>
          <w:rFonts w:ascii="Arial" w:hAnsi="Arial" w:cs="Arial"/>
          <w:sz w:val="24"/>
          <w:szCs w:val="24"/>
        </w:rPr>
        <w:t>, Water drainage in coastal area and sewage are being built. “Since</w:t>
      </w:r>
      <w:r w:rsidR="006F0D4C">
        <w:rPr>
          <w:rFonts w:ascii="Arial" w:hAnsi="Arial" w:cs="Arial"/>
          <w:sz w:val="24"/>
          <w:szCs w:val="24"/>
        </w:rPr>
        <w:t xml:space="preserve"> 2008 no new hotel is built in this region but are regularly renovated every five years in order to maintain a high standard for the tourism sector</w:t>
      </w:r>
      <w:r w:rsidR="00F04490">
        <w:rPr>
          <w:rFonts w:ascii="Arial" w:hAnsi="Arial" w:cs="Arial"/>
          <w:sz w:val="24"/>
          <w:szCs w:val="24"/>
        </w:rPr>
        <w:t>”. (Lepresle 2017)</w:t>
      </w:r>
      <w:r w:rsidR="006F0D4C">
        <w:rPr>
          <w:rFonts w:ascii="Arial" w:hAnsi="Arial" w:cs="Arial"/>
          <w:sz w:val="24"/>
          <w:szCs w:val="24"/>
        </w:rPr>
        <w:t xml:space="preserve"> Bora Bora rely on cruise ships, </w:t>
      </w:r>
      <w:r w:rsidR="00827DA9">
        <w:rPr>
          <w:rFonts w:ascii="Arial" w:hAnsi="Arial" w:cs="Arial"/>
          <w:sz w:val="24"/>
          <w:szCs w:val="24"/>
        </w:rPr>
        <w:t>boats, helicopters</w:t>
      </w:r>
      <w:r w:rsidR="008B3741">
        <w:rPr>
          <w:rFonts w:ascii="Arial" w:hAnsi="Arial" w:cs="Arial"/>
          <w:sz w:val="24"/>
          <w:szCs w:val="24"/>
        </w:rPr>
        <w:t xml:space="preserve"> tours</w:t>
      </w:r>
      <w:r w:rsidR="00827DA9">
        <w:rPr>
          <w:rFonts w:ascii="Arial" w:hAnsi="Arial" w:cs="Arial"/>
          <w:sz w:val="24"/>
          <w:szCs w:val="24"/>
        </w:rPr>
        <w:t>, buggies, bicycles</w:t>
      </w:r>
      <w:r w:rsidR="006F0D4C">
        <w:rPr>
          <w:rFonts w:ascii="Arial" w:hAnsi="Arial" w:cs="Arial"/>
          <w:sz w:val="24"/>
          <w:szCs w:val="24"/>
        </w:rPr>
        <w:t xml:space="preserve"> public and private for transportation</w:t>
      </w:r>
      <w:r w:rsidR="008B3741">
        <w:rPr>
          <w:rFonts w:ascii="Arial" w:hAnsi="Arial" w:cs="Arial"/>
          <w:sz w:val="24"/>
          <w:szCs w:val="24"/>
        </w:rPr>
        <w:t xml:space="preserve"> as there no buses,</w:t>
      </w:r>
      <w:r w:rsidR="006F0D4C">
        <w:rPr>
          <w:rFonts w:ascii="Arial" w:hAnsi="Arial" w:cs="Arial"/>
          <w:sz w:val="24"/>
          <w:szCs w:val="24"/>
        </w:rPr>
        <w:t xml:space="preserve"> for getting arounds inland and</w:t>
      </w:r>
      <w:r w:rsidR="00F04490">
        <w:rPr>
          <w:rFonts w:ascii="Arial" w:hAnsi="Arial" w:cs="Arial"/>
          <w:sz w:val="24"/>
          <w:szCs w:val="24"/>
        </w:rPr>
        <w:t xml:space="preserve"> outbound to connect to big cruise liners</w:t>
      </w:r>
      <w:r w:rsidR="00827DA9">
        <w:rPr>
          <w:rFonts w:ascii="Arial" w:hAnsi="Arial" w:cs="Arial"/>
          <w:sz w:val="24"/>
          <w:szCs w:val="24"/>
        </w:rPr>
        <w:t xml:space="preserve"> and </w:t>
      </w:r>
      <w:r w:rsidR="008D6E9F">
        <w:rPr>
          <w:rFonts w:ascii="Arial" w:hAnsi="Arial" w:cs="Arial"/>
          <w:sz w:val="24"/>
          <w:szCs w:val="24"/>
        </w:rPr>
        <w:t>flights. There is the planting of coral reefs on coral frames on the Island.</w:t>
      </w:r>
      <w:r w:rsidR="00727F8A">
        <w:rPr>
          <w:rFonts w:ascii="Arial" w:hAnsi="Arial" w:cs="Arial"/>
          <w:sz w:val="24"/>
          <w:szCs w:val="24"/>
        </w:rPr>
        <w:t xml:space="preserve"> </w:t>
      </w:r>
    </w:p>
    <w:p w14:paraId="33CF225F" w14:textId="4F84E243" w:rsidR="00F04490" w:rsidRDefault="002224F2" w:rsidP="002A1DAB">
      <w:pPr>
        <w:jc w:val="both"/>
        <w:rPr>
          <w:rFonts w:ascii="Arial" w:hAnsi="Arial" w:cs="Arial"/>
          <w:sz w:val="24"/>
          <w:szCs w:val="24"/>
        </w:rPr>
      </w:pPr>
      <w:r w:rsidRPr="00664A29">
        <w:rPr>
          <w:rFonts w:ascii="Arial" w:hAnsi="Arial" w:cs="Arial"/>
          <w:sz w:val="24"/>
          <w:szCs w:val="24"/>
          <w:highlight w:val="darkCyan"/>
        </w:rPr>
        <w:t>2</w:t>
      </w:r>
      <w:r w:rsidR="00664A29" w:rsidRPr="00664A29">
        <w:rPr>
          <w:rFonts w:ascii="Arial" w:hAnsi="Arial" w:cs="Arial"/>
          <w:sz w:val="24"/>
          <w:szCs w:val="24"/>
          <w:highlight w:val="darkCyan"/>
        </w:rPr>
        <w:t>3</w:t>
      </w:r>
      <w:r>
        <w:rPr>
          <w:rFonts w:ascii="Arial" w:hAnsi="Arial" w:cs="Arial"/>
          <w:sz w:val="24"/>
          <w:szCs w:val="24"/>
        </w:rPr>
        <w:t xml:space="preserve"> </w:t>
      </w:r>
      <w:r w:rsidR="00827DA9">
        <w:rPr>
          <w:rFonts w:ascii="Arial" w:hAnsi="Arial" w:cs="Arial"/>
          <w:sz w:val="24"/>
          <w:szCs w:val="24"/>
        </w:rPr>
        <w:t>Negatively,</w:t>
      </w:r>
      <w:r w:rsidR="00827DA9" w:rsidRPr="002C0D0E">
        <w:rPr>
          <w:rFonts w:ascii="Arial" w:hAnsi="Arial" w:cs="Arial"/>
          <w:sz w:val="24"/>
          <w:szCs w:val="24"/>
        </w:rPr>
        <w:t xml:space="preserve"> Cruise</w:t>
      </w:r>
      <w:r w:rsidR="00727F8A" w:rsidRPr="002C0D0E">
        <w:rPr>
          <w:rFonts w:ascii="Arial" w:hAnsi="Arial" w:cs="Arial"/>
          <w:sz w:val="24"/>
          <w:szCs w:val="24"/>
        </w:rPr>
        <w:t xml:space="preserve"> Ship</w:t>
      </w:r>
      <w:r w:rsidR="00727F8A">
        <w:rPr>
          <w:rFonts w:ascii="Arial" w:hAnsi="Arial" w:cs="Arial"/>
          <w:sz w:val="24"/>
          <w:szCs w:val="24"/>
        </w:rPr>
        <w:t xml:space="preserve"> pollution are a big problem to the</w:t>
      </w:r>
      <w:r w:rsidR="006020A5">
        <w:rPr>
          <w:rFonts w:ascii="Arial" w:hAnsi="Arial" w:cs="Arial"/>
          <w:sz w:val="24"/>
          <w:szCs w:val="24"/>
        </w:rPr>
        <w:t xml:space="preserve"> seas and</w:t>
      </w:r>
      <w:r w:rsidR="00727F8A">
        <w:rPr>
          <w:rFonts w:ascii="Arial" w:hAnsi="Arial" w:cs="Arial"/>
          <w:sz w:val="24"/>
          <w:szCs w:val="24"/>
        </w:rPr>
        <w:t xml:space="preserve"> </w:t>
      </w:r>
      <w:r w:rsidR="00FC6775">
        <w:rPr>
          <w:rFonts w:ascii="Arial" w:hAnsi="Arial" w:cs="Arial"/>
          <w:sz w:val="24"/>
          <w:szCs w:val="24"/>
        </w:rPr>
        <w:t>oceans. They</w:t>
      </w:r>
      <w:r w:rsidR="006020A5">
        <w:rPr>
          <w:rFonts w:ascii="Arial" w:hAnsi="Arial" w:cs="Arial"/>
          <w:sz w:val="24"/>
          <w:szCs w:val="24"/>
        </w:rPr>
        <w:t xml:space="preserve"> used heavy oils</w:t>
      </w:r>
      <w:r w:rsidR="002E1DB8">
        <w:rPr>
          <w:rFonts w:ascii="Arial" w:hAnsi="Arial" w:cs="Arial"/>
          <w:sz w:val="24"/>
          <w:szCs w:val="24"/>
        </w:rPr>
        <w:t xml:space="preserve"> such as Bunker fuel</w:t>
      </w:r>
      <w:r w:rsidR="006020A5">
        <w:rPr>
          <w:rFonts w:ascii="Arial" w:hAnsi="Arial" w:cs="Arial"/>
          <w:sz w:val="24"/>
          <w:szCs w:val="24"/>
        </w:rPr>
        <w:t xml:space="preserve"> mixed with sulphur</w:t>
      </w:r>
      <w:r w:rsidR="00FC6775">
        <w:rPr>
          <w:rFonts w:ascii="Arial" w:hAnsi="Arial" w:cs="Arial"/>
          <w:sz w:val="24"/>
          <w:szCs w:val="24"/>
        </w:rPr>
        <w:t xml:space="preserve"> for carriage</w:t>
      </w:r>
      <w:r w:rsidR="002E1DB8">
        <w:rPr>
          <w:rFonts w:ascii="Arial" w:hAnsi="Arial" w:cs="Arial"/>
          <w:sz w:val="24"/>
          <w:szCs w:val="24"/>
        </w:rPr>
        <w:t xml:space="preserve"> 5,000 times more deadly</w:t>
      </w:r>
      <w:r w:rsidR="002A17EB">
        <w:rPr>
          <w:rFonts w:ascii="Arial" w:hAnsi="Arial" w:cs="Arial"/>
          <w:sz w:val="24"/>
          <w:szCs w:val="24"/>
        </w:rPr>
        <w:t xml:space="preserve"> than gasoline</w:t>
      </w:r>
      <w:r w:rsidR="006020A5">
        <w:rPr>
          <w:rFonts w:ascii="Arial" w:hAnsi="Arial" w:cs="Arial"/>
          <w:sz w:val="24"/>
          <w:szCs w:val="24"/>
        </w:rPr>
        <w:t xml:space="preserve"> with are </w:t>
      </w:r>
      <w:r w:rsidR="00FC6775">
        <w:rPr>
          <w:rFonts w:ascii="Arial" w:hAnsi="Arial" w:cs="Arial"/>
          <w:sz w:val="24"/>
          <w:szCs w:val="24"/>
        </w:rPr>
        <w:t>pollutes</w:t>
      </w:r>
      <w:r w:rsidR="006020A5">
        <w:rPr>
          <w:rFonts w:ascii="Arial" w:hAnsi="Arial" w:cs="Arial"/>
          <w:sz w:val="24"/>
          <w:szCs w:val="24"/>
        </w:rPr>
        <w:t xml:space="preserve"> to air</w:t>
      </w:r>
      <w:r w:rsidR="008D6E9F">
        <w:rPr>
          <w:rFonts w:ascii="Arial" w:hAnsi="Arial" w:cs="Arial"/>
          <w:sz w:val="24"/>
          <w:szCs w:val="24"/>
        </w:rPr>
        <w:t xml:space="preserve"> which is moderately polluted</w:t>
      </w:r>
      <w:r w:rsidR="006020A5">
        <w:rPr>
          <w:rFonts w:ascii="Arial" w:hAnsi="Arial" w:cs="Arial"/>
          <w:sz w:val="24"/>
          <w:szCs w:val="24"/>
        </w:rPr>
        <w:t xml:space="preserve"> and </w:t>
      </w:r>
      <w:r w:rsidR="008D6E9F">
        <w:rPr>
          <w:rFonts w:ascii="Arial" w:hAnsi="Arial" w:cs="Arial"/>
          <w:sz w:val="24"/>
          <w:szCs w:val="24"/>
        </w:rPr>
        <w:t>water. (World Air Map)</w:t>
      </w:r>
      <w:r w:rsidR="006020A5">
        <w:rPr>
          <w:rFonts w:ascii="Arial" w:hAnsi="Arial" w:cs="Arial"/>
          <w:sz w:val="24"/>
          <w:szCs w:val="24"/>
        </w:rPr>
        <w:t xml:space="preserve"> The</w:t>
      </w:r>
      <w:r w:rsidR="00FC6775">
        <w:rPr>
          <w:rFonts w:ascii="Arial" w:hAnsi="Arial" w:cs="Arial"/>
          <w:sz w:val="24"/>
          <w:szCs w:val="24"/>
        </w:rPr>
        <w:t>r</w:t>
      </w:r>
      <w:r w:rsidR="006020A5">
        <w:rPr>
          <w:rFonts w:ascii="Arial" w:hAnsi="Arial" w:cs="Arial"/>
          <w:sz w:val="24"/>
          <w:szCs w:val="24"/>
        </w:rPr>
        <w:t xml:space="preserve">e are from the </w:t>
      </w:r>
      <w:r w:rsidR="00007173">
        <w:rPr>
          <w:rFonts w:ascii="Arial" w:hAnsi="Arial" w:cs="Arial"/>
          <w:sz w:val="24"/>
          <w:szCs w:val="24"/>
        </w:rPr>
        <w:t>laundry, pools,</w:t>
      </w:r>
      <w:r w:rsidR="006020A5">
        <w:rPr>
          <w:rFonts w:ascii="Arial" w:hAnsi="Arial" w:cs="Arial"/>
          <w:sz w:val="24"/>
          <w:szCs w:val="24"/>
        </w:rPr>
        <w:t xml:space="preserve"> photo labs, spas, and medical </w:t>
      </w:r>
      <w:r w:rsidR="002E1DB8">
        <w:rPr>
          <w:rFonts w:ascii="Arial" w:hAnsi="Arial" w:cs="Arial"/>
          <w:sz w:val="24"/>
          <w:szCs w:val="24"/>
        </w:rPr>
        <w:lastRenderedPageBreak/>
        <w:t>facilities. There are many secret pools for employees and a morgue for older guest who may fall ill and die during the cruise ship tour.</w:t>
      </w:r>
      <w:r w:rsidR="00727F8A">
        <w:rPr>
          <w:rFonts w:ascii="Arial" w:hAnsi="Arial" w:cs="Arial"/>
          <w:sz w:val="24"/>
          <w:szCs w:val="24"/>
        </w:rPr>
        <w:t xml:space="preserve"> The sewage from one cargo ship</w:t>
      </w:r>
      <w:r w:rsidR="004729E6">
        <w:rPr>
          <w:rFonts w:ascii="Arial" w:hAnsi="Arial" w:cs="Arial"/>
          <w:sz w:val="24"/>
          <w:szCs w:val="24"/>
        </w:rPr>
        <w:t xml:space="preserve"> is equivalent or</w:t>
      </w:r>
      <w:r w:rsidR="00727F8A">
        <w:rPr>
          <w:rFonts w:ascii="Arial" w:hAnsi="Arial" w:cs="Arial"/>
          <w:sz w:val="24"/>
          <w:szCs w:val="24"/>
        </w:rPr>
        <w:t xml:space="preserve"> can fill 50 swimming </w:t>
      </w:r>
      <w:r w:rsidR="00264C7C">
        <w:rPr>
          <w:rFonts w:ascii="Arial" w:hAnsi="Arial" w:cs="Arial"/>
          <w:sz w:val="24"/>
          <w:szCs w:val="24"/>
        </w:rPr>
        <w:t>pools</w:t>
      </w:r>
      <w:r w:rsidR="006020A5">
        <w:rPr>
          <w:rFonts w:ascii="Arial" w:hAnsi="Arial" w:cs="Arial"/>
          <w:sz w:val="24"/>
          <w:szCs w:val="24"/>
        </w:rPr>
        <w:t xml:space="preserve"> per week</w:t>
      </w:r>
      <w:r w:rsidR="002E1DB8">
        <w:rPr>
          <w:rFonts w:ascii="Arial" w:hAnsi="Arial" w:cs="Arial"/>
          <w:sz w:val="24"/>
          <w:szCs w:val="24"/>
        </w:rPr>
        <w:t xml:space="preserve"> and it must go somewhere and usually release before it reaches a </w:t>
      </w:r>
      <w:r w:rsidR="002A17EB">
        <w:rPr>
          <w:rFonts w:ascii="Arial" w:hAnsi="Arial" w:cs="Arial"/>
          <w:sz w:val="24"/>
          <w:szCs w:val="24"/>
        </w:rPr>
        <w:t>port</w:t>
      </w:r>
      <w:r w:rsidR="0057114D">
        <w:rPr>
          <w:rFonts w:ascii="Arial" w:hAnsi="Arial" w:cs="Arial"/>
          <w:sz w:val="24"/>
          <w:szCs w:val="24"/>
        </w:rPr>
        <w:t>.</w:t>
      </w:r>
      <w:r w:rsidR="00264C7C">
        <w:rPr>
          <w:rFonts w:ascii="Arial" w:hAnsi="Arial" w:cs="Arial"/>
          <w:sz w:val="24"/>
          <w:szCs w:val="24"/>
        </w:rPr>
        <w:t xml:space="preserve"> Sewage must be dumped 3 nautical miles</w:t>
      </w:r>
      <w:r w:rsidR="002E1DB8">
        <w:rPr>
          <w:rFonts w:ascii="Arial" w:hAnsi="Arial" w:cs="Arial"/>
          <w:sz w:val="24"/>
          <w:szCs w:val="24"/>
        </w:rPr>
        <w:t xml:space="preserve"> or 12 miles</w:t>
      </w:r>
      <w:r w:rsidR="00264C7C">
        <w:rPr>
          <w:rFonts w:ascii="Arial" w:hAnsi="Arial" w:cs="Arial"/>
          <w:sz w:val="24"/>
          <w:szCs w:val="24"/>
        </w:rPr>
        <w:t xml:space="preserve"> from </w:t>
      </w:r>
      <w:r w:rsidR="002E1DB8">
        <w:rPr>
          <w:rFonts w:ascii="Arial" w:hAnsi="Arial" w:cs="Arial"/>
          <w:sz w:val="24"/>
          <w:szCs w:val="24"/>
        </w:rPr>
        <w:t xml:space="preserve">shore. There are many international and ocean </w:t>
      </w:r>
      <w:r w:rsidR="002A17EB">
        <w:rPr>
          <w:rFonts w:ascii="Arial" w:hAnsi="Arial" w:cs="Arial"/>
          <w:sz w:val="24"/>
          <w:szCs w:val="24"/>
        </w:rPr>
        <w:t xml:space="preserve">laws. </w:t>
      </w:r>
    </w:p>
    <w:p w14:paraId="521F861E" w14:textId="30C1E963" w:rsidR="00F04490" w:rsidRDefault="002E1DB8" w:rsidP="002A1DAB">
      <w:pPr>
        <w:jc w:val="both"/>
        <w:rPr>
          <w:rFonts w:ascii="Arial" w:hAnsi="Arial" w:cs="Arial"/>
          <w:sz w:val="24"/>
          <w:szCs w:val="24"/>
        </w:rPr>
      </w:pPr>
      <w:r>
        <w:rPr>
          <w:rFonts w:ascii="Arial" w:hAnsi="Arial" w:cs="Arial"/>
          <w:sz w:val="24"/>
          <w:szCs w:val="24"/>
        </w:rPr>
        <w:t xml:space="preserve"> </w:t>
      </w:r>
      <w:r w:rsidR="00664A29" w:rsidRPr="00664A29">
        <w:rPr>
          <w:rFonts w:ascii="Arial" w:hAnsi="Arial" w:cs="Arial"/>
          <w:sz w:val="24"/>
          <w:szCs w:val="24"/>
          <w:highlight w:val="darkCyan"/>
        </w:rPr>
        <w:t>24</w:t>
      </w:r>
      <w:r>
        <w:rPr>
          <w:rFonts w:ascii="Arial" w:hAnsi="Arial" w:cs="Arial"/>
          <w:sz w:val="24"/>
          <w:szCs w:val="24"/>
        </w:rPr>
        <w:t>There many eating and drinking on cruise ship</w:t>
      </w:r>
      <w:r w:rsidR="00BA12AD">
        <w:rPr>
          <w:rFonts w:ascii="Arial" w:hAnsi="Arial" w:cs="Arial"/>
          <w:sz w:val="24"/>
          <w:szCs w:val="24"/>
        </w:rPr>
        <w:t xml:space="preserve"> and even by crew members</w:t>
      </w:r>
      <w:r>
        <w:rPr>
          <w:rFonts w:ascii="Arial" w:hAnsi="Arial" w:cs="Arial"/>
          <w:sz w:val="24"/>
          <w:szCs w:val="24"/>
        </w:rPr>
        <w:t xml:space="preserve"> which result in a lot of </w:t>
      </w:r>
      <w:r w:rsidR="002A17EB">
        <w:rPr>
          <w:rFonts w:ascii="Arial" w:hAnsi="Arial" w:cs="Arial"/>
          <w:sz w:val="24"/>
          <w:szCs w:val="24"/>
        </w:rPr>
        <w:t>rubbish</w:t>
      </w:r>
      <w:r w:rsidR="00BA12AD">
        <w:rPr>
          <w:rFonts w:ascii="Arial" w:hAnsi="Arial" w:cs="Arial"/>
          <w:sz w:val="24"/>
          <w:szCs w:val="24"/>
        </w:rPr>
        <w:t xml:space="preserve"> and debris</w:t>
      </w:r>
      <w:r w:rsidR="002A17EB">
        <w:rPr>
          <w:rFonts w:ascii="Arial" w:hAnsi="Arial" w:cs="Arial"/>
          <w:sz w:val="24"/>
          <w:szCs w:val="24"/>
        </w:rPr>
        <w:t>,</w:t>
      </w:r>
      <w:r>
        <w:rPr>
          <w:rFonts w:ascii="Arial" w:hAnsi="Arial" w:cs="Arial"/>
          <w:sz w:val="24"/>
          <w:szCs w:val="24"/>
        </w:rPr>
        <w:t xml:space="preserve"> and this becomes a problem for the environment.</w:t>
      </w:r>
      <w:r w:rsidR="00E20765">
        <w:rPr>
          <w:rFonts w:ascii="Arial" w:hAnsi="Arial" w:cs="Arial"/>
          <w:sz w:val="24"/>
          <w:szCs w:val="24"/>
        </w:rPr>
        <w:t xml:space="preserve"> They seek to minimise the carbon </w:t>
      </w:r>
      <w:r w:rsidR="000F722E">
        <w:rPr>
          <w:rFonts w:ascii="Arial" w:hAnsi="Arial" w:cs="Arial"/>
          <w:sz w:val="24"/>
          <w:szCs w:val="24"/>
        </w:rPr>
        <w:t>footprints</w:t>
      </w:r>
      <w:r w:rsidR="00E20765">
        <w:rPr>
          <w:rFonts w:ascii="Arial" w:hAnsi="Arial" w:cs="Arial"/>
          <w:sz w:val="24"/>
          <w:szCs w:val="24"/>
        </w:rPr>
        <w:t xml:space="preserve"> and save in water conservation, energy </w:t>
      </w:r>
      <w:r w:rsidR="00460B9A">
        <w:rPr>
          <w:rFonts w:ascii="Arial" w:hAnsi="Arial" w:cs="Arial"/>
          <w:sz w:val="24"/>
          <w:szCs w:val="24"/>
        </w:rPr>
        <w:t>and</w:t>
      </w:r>
      <w:r w:rsidR="006020A5">
        <w:rPr>
          <w:rFonts w:ascii="Arial" w:hAnsi="Arial" w:cs="Arial"/>
          <w:sz w:val="24"/>
          <w:szCs w:val="24"/>
        </w:rPr>
        <w:t xml:space="preserve"> air</w:t>
      </w:r>
      <w:r w:rsidR="00460B9A">
        <w:rPr>
          <w:rFonts w:ascii="Arial" w:hAnsi="Arial" w:cs="Arial"/>
          <w:sz w:val="24"/>
          <w:szCs w:val="24"/>
        </w:rPr>
        <w:t>. In</w:t>
      </w:r>
      <w:r w:rsidR="00D3441A">
        <w:rPr>
          <w:rFonts w:ascii="Arial" w:hAnsi="Arial" w:cs="Arial"/>
          <w:sz w:val="24"/>
          <w:szCs w:val="24"/>
        </w:rPr>
        <w:t xml:space="preserve"> the Bali cooking oil is made into Biofuel and donate food waste to feed </w:t>
      </w:r>
      <w:r w:rsidR="002A17EB">
        <w:rPr>
          <w:rFonts w:ascii="Arial" w:hAnsi="Arial" w:cs="Arial"/>
          <w:sz w:val="24"/>
          <w:szCs w:val="24"/>
        </w:rPr>
        <w:t xml:space="preserve">animals. It is almost impossible to get a refund on Cruise </w:t>
      </w:r>
      <w:r w:rsidR="008D52F9">
        <w:rPr>
          <w:rFonts w:ascii="Arial" w:hAnsi="Arial" w:cs="Arial"/>
          <w:sz w:val="24"/>
          <w:szCs w:val="24"/>
        </w:rPr>
        <w:t>ships.</w:t>
      </w:r>
    </w:p>
    <w:p w14:paraId="44B69E8B" w14:textId="33EC285F" w:rsidR="002F10B4" w:rsidRDefault="008D52F9" w:rsidP="002A1DAB">
      <w:pPr>
        <w:jc w:val="both"/>
        <w:rPr>
          <w:rFonts w:ascii="Arial" w:hAnsi="Arial" w:cs="Arial"/>
          <w:sz w:val="24"/>
          <w:szCs w:val="24"/>
        </w:rPr>
      </w:pPr>
      <w:r>
        <w:rPr>
          <w:rFonts w:ascii="Arial" w:hAnsi="Arial" w:cs="Arial"/>
          <w:sz w:val="24"/>
          <w:szCs w:val="24"/>
        </w:rPr>
        <w:t xml:space="preserve"> </w:t>
      </w:r>
      <w:r w:rsidR="002224F2" w:rsidRPr="00664A29">
        <w:rPr>
          <w:rFonts w:ascii="Arial" w:hAnsi="Arial" w:cs="Arial"/>
          <w:sz w:val="24"/>
          <w:szCs w:val="24"/>
          <w:highlight w:val="darkCyan"/>
        </w:rPr>
        <w:t>2</w:t>
      </w:r>
      <w:r w:rsidR="00664A29" w:rsidRPr="00664A29">
        <w:rPr>
          <w:rFonts w:ascii="Arial" w:hAnsi="Arial" w:cs="Arial"/>
          <w:sz w:val="24"/>
          <w:szCs w:val="24"/>
          <w:highlight w:val="darkCyan"/>
        </w:rPr>
        <w:t>5</w:t>
      </w:r>
      <w:r>
        <w:rPr>
          <w:rFonts w:ascii="Arial" w:hAnsi="Arial" w:cs="Arial"/>
          <w:sz w:val="24"/>
          <w:szCs w:val="24"/>
        </w:rPr>
        <w:t>There are 79</w:t>
      </w:r>
      <w:r w:rsidR="006F0D4C">
        <w:rPr>
          <w:rFonts w:ascii="Arial" w:hAnsi="Arial" w:cs="Arial"/>
          <w:sz w:val="24"/>
          <w:szCs w:val="24"/>
        </w:rPr>
        <w:t xml:space="preserve"> </w:t>
      </w:r>
      <w:r w:rsidR="001A1A82">
        <w:rPr>
          <w:rFonts w:ascii="Arial" w:hAnsi="Arial" w:cs="Arial"/>
          <w:sz w:val="24"/>
          <w:szCs w:val="24"/>
        </w:rPr>
        <w:t>reported</w:t>
      </w:r>
      <w:r>
        <w:rPr>
          <w:rFonts w:ascii="Arial" w:hAnsi="Arial" w:cs="Arial"/>
          <w:sz w:val="24"/>
          <w:szCs w:val="24"/>
        </w:rPr>
        <w:t xml:space="preserve"> fires on board cruise ship since 2005 </w:t>
      </w:r>
      <w:r w:rsidR="001A1A82">
        <w:rPr>
          <w:rFonts w:ascii="Arial" w:hAnsi="Arial" w:cs="Arial"/>
          <w:sz w:val="24"/>
          <w:szCs w:val="24"/>
        </w:rPr>
        <w:t>which</w:t>
      </w:r>
      <w:r>
        <w:rPr>
          <w:rFonts w:ascii="Arial" w:hAnsi="Arial" w:cs="Arial"/>
          <w:sz w:val="24"/>
          <w:szCs w:val="24"/>
        </w:rPr>
        <w:t xml:space="preserve"> could result in the boat being sunk and put a lot of pressures on the captain, staff and </w:t>
      </w:r>
      <w:r w:rsidR="002C0D0E">
        <w:rPr>
          <w:rFonts w:ascii="Arial" w:hAnsi="Arial" w:cs="Arial"/>
          <w:sz w:val="24"/>
          <w:szCs w:val="24"/>
        </w:rPr>
        <w:t>families. Crew members are usually outside of the US because would put up with the 100 hours work week and long hours. There are many outbreaks of disease on Cruise sin</w:t>
      </w:r>
      <w:r w:rsidR="00F04490">
        <w:rPr>
          <w:rFonts w:ascii="Arial" w:hAnsi="Arial" w:cs="Arial"/>
          <w:sz w:val="24"/>
          <w:szCs w:val="24"/>
        </w:rPr>
        <w:t>c</w:t>
      </w:r>
      <w:r w:rsidR="002C0D0E">
        <w:rPr>
          <w:rFonts w:ascii="Arial" w:hAnsi="Arial" w:cs="Arial"/>
          <w:sz w:val="24"/>
          <w:szCs w:val="24"/>
        </w:rPr>
        <w:t>e 2014</w:t>
      </w:r>
      <w:r w:rsidR="00826643">
        <w:rPr>
          <w:rFonts w:ascii="Arial" w:hAnsi="Arial" w:cs="Arial"/>
          <w:sz w:val="24"/>
          <w:szCs w:val="24"/>
        </w:rPr>
        <w:t>.</w:t>
      </w:r>
      <w:r w:rsidR="002C0D0E">
        <w:rPr>
          <w:rFonts w:ascii="Arial" w:hAnsi="Arial" w:cs="Arial"/>
          <w:sz w:val="24"/>
          <w:szCs w:val="24"/>
        </w:rPr>
        <w:t xml:space="preserve"> </w:t>
      </w:r>
    </w:p>
    <w:p w14:paraId="19AFCE1E" w14:textId="106224CB" w:rsidR="00F04490" w:rsidRDefault="00672460" w:rsidP="002A1DAB">
      <w:pPr>
        <w:jc w:val="both"/>
        <w:rPr>
          <w:rFonts w:ascii="Arial" w:hAnsi="Arial" w:cs="Arial"/>
          <w:sz w:val="24"/>
          <w:szCs w:val="24"/>
        </w:rPr>
      </w:pPr>
      <w:r>
        <w:rPr>
          <w:rFonts w:ascii="Arial" w:hAnsi="Arial" w:cs="Arial"/>
          <w:sz w:val="24"/>
          <w:szCs w:val="24"/>
        </w:rPr>
        <w:t xml:space="preserve"> </w:t>
      </w:r>
      <w:r w:rsidR="002F10B4">
        <w:rPr>
          <w:rFonts w:ascii="Arial" w:hAnsi="Arial" w:cs="Arial"/>
          <w:sz w:val="24"/>
          <w:szCs w:val="24"/>
        </w:rPr>
        <w:t xml:space="preserve"> </w:t>
      </w:r>
      <w:r w:rsidR="00FF1176">
        <w:rPr>
          <w:rFonts w:ascii="Arial" w:hAnsi="Arial" w:cs="Arial"/>
          <w:sz w:val="24"/>
          <w:szCs w:val="24"/>
        </w:rPr>
        <w:t xml:space="preserve"> </w:t>
      </w:r>
    </w:p>
    <w:p w14:paraId="3B48F1F2" w14:textId="7AE75706" w:rsidR="002304C4" w:rsidRDefault="00F72B3B" w:rsidP="002A1DAB">
      <w:pPr>
        <w:jc w:val="both"/>
        <w:rPr>
          <w:rFonts w:ascii="Arial" w:hAnsi="Arial" w:cs="Arial"/>
          <w:b/>
          <w:bCs/>
          <w:sz w:val="24"/>
          <w:szCs w:val="24"/>
          <w:u w:val="single"/>
        </w:rPr>
      </w:pPr>
      <w:r w:rsidRPr="00F72B3B">
        <w:rPr>
          <w:rFonts w:ascii="Arial" w:hAnsi="Arial" w:cs="Arial"/>
          <w:sz w:val="24"/>
          <w:szCs w:val="24"/>
          <w:highlight w:val="darkCyan"/>
        </w:rPr>
        <w:t>26</w:t>
      </w:r>
      <w:r w:rsidR="00672460">
        <w:rPr>
          <w:rFonts w:ascii="Arial" w:hAnsi="Arial" w:cs="Arial"/>
          <w:sz w:val="24"/>
          <w:szCs w:val="24"/>
        </w:rPr>
        <w:t>O</w:t>
      </w:r>
      <w:r w:rsidR="000F722E">
        <w:rPr>
          <w:rFonts w:ascii="Arial" w:hAnsi="Arial" w:cs="Arial"/>
          <w:sz w:val="24"/>
          <w:szCs w:val="24"/>
        </w:rPr>
        <w:t>vercrowding</w:t>
      </w:r>
      <w:r w:rsidR="00F04490">
        <w:rPr>
          <w:rFonts w:ascii="Arial" w:hAnsi="Arial" w:cs="Arial"/>
          <w:sz w:val="24"/>
          <w:szCs w:val="24"/>
        </w:rPr>
        <w:t xml:space="preserve"> or unbalance</w:t>
      </w:r>
      <w:r w:rsidR="000733BF">
        <w:rPr>
          <w:rFonts w:ascii="Arial" w:hAnsi="Arial" w:cs="Arial"/>
          <w:sz w:val="24"/>
          <w:szCs w:val="24"/>
        </w:rPr>
        <w:t xml:space="preserve"> tourism due to the large volume of Tourists which will result in the</w:t>
      </w:r>
      <w:r w:rsidR="00FF1176">
        <w:rPr>
          <w:rFonts w:ascii="Arial" w:hAnsi="Arial" w:cs="Arial"/>
          <w:sz w:val="24"/>
          <w:szCs w:val="24"/>
        </w:rPr>
        <w:t xml:space="preserve"> congestion of traffic</w:t>
      </w:r>
      <w:r w:rsidR="00F04490">
        <w:rPr>
          <w:rFonts w:ascii="Arial" w:hAnsi="Arial" w:cs="Arial"/>
          <w:sz w:val="24"/>
          <w:szCs w:val="24"/>
        </w:rPr>
        <w:t xml:space="preserve"> by tourist boats</w:t>
      </w:r>
      <w:r w:rsidR="00FF1176">
        <w:rPr>
          <w:rFonts w:ascii="Arial" w:hAnsi="Arial" w:cs="Arial"/>
          <w:sz w:val="24"/>
          <w:szCs w:val="24"/>
        </w:rPr>
        <w:t xml:space="preserve"> during normal hours which makes them frustrated and angry and may want to move out of the area.</w:t>
      </w:r>
      <w:r w:rsidR="008D52F9">
        <w:rPr>
          <w:rFonts w:ascii="Arial" w:hAnsi="Arial" w:cs="Arial"/>
          <w:sz w:val="24"/>
          <w:szCs w:val="24"/>
        </w:rPr>
        <w:t xml:space="preserve"> In Bora Bora small bo</w:t>
      </w:r>
      <w:r w:rsidR="00F04490">
        <w:rPr>
          <w:rFonts w:ascii="Arial" w:hAnsi="Arial" w:cs="Arial"/>
          <w:sz w:val="24"/>
          <w:szCs w:val="24"/>
        </w:rPr>
        <w:t>a</w:t>
      </w:r>
      <w:r w:rsidR="008D52F9">
        <w:rPr>
          <w:rFonts w:ascii="Arial" w:hAnsi="Arial" w:cs="Arial"/>
          <w:sz w:val="24"/>
          <w:szCs w:val="24"/>
        </w:rPr>
        <w:t xml:space="preserve">ts are </w:t>
      </w:r>
      <w:r w:rsidR="000733BF">
        <w:rPr>
          <w:rFonts w:ascii="Arial" w:hAnsi="Arial" w:cs="Arial"/>
          <w:sz w:val="24"/>
          <w:szCs w:val="24"/>
        </w:rPr>
        <w:t>used</w:t>
      </w:r>
      <w:r w:rsidR="008D52F9">
        <w:rPr>
          <w:rFonts w:ascii="Arial" w:hAnsi="Arial" w:cs="Arial"/>
          <w:sz w:val="24"/>
          <w:szCs w:val="24"/>
        </w:rPr>
        <w:t xml:space="preserve"> to transport passenger to the hotel from the Bora Bora International airport. They are then escorted in buggies to their hotel rooms. Bicycles are used to get around the property if requested</w:t>
      </w:r>
      <w:r w:rsidR="00225830">
        <w:rPr>
          <w:rFonts w:ascii="Arial" w:hAnsi="Arial" w:cs="Arial"/>
          <w:sz w:val="24"/>
          <w:szCs w:val="24"/>
        </w:rPr>
        <w:t>.</w:t>
      </w:r>
      <w:r w:rsidR="00FF1176">
        <w:rPr>
          <w:rFonts w:ascii="Arial" w:hAnsi="Arial" w:cs="Arial"/>
          <w:sz w:val="24"/>
          <w:szCs w:val="24"/>
        </w:rPr>
        <w:t xml:space="preserve"> the employment indicated they are a multi cultured community of</w:t>
      </w:r>
      <w:r w:rsidR="002F2D10">
        <w:rPr>
          <w:rFonts w:ascii="Arial" w:hAnsi="Arial" w:cs="Arial"/>
          <w:sz w:val="24"/>
          <w:szCs w:val="24"/>
        </w:rPr>
        <w:t xml:space="preserve"> </w:t>
      </w:r>
      <w:r w:rsidR="00533CF7">
        <w:rPr>
          <w:rFonts w:ascii="Arial" w:hAnsi="Arial" w:cs="Arial"/>
          <w:sz w:val="24"/>
          <w:szCs w:val="24"/>
        </w:rPr>
        <w:t>which</w:t>
      </w:r>
      <w:r w:rsidR="00FF1176">
        <w:rPr>
          <w:rFonts w:ascii="Arial" w:hAnsi="Arial" w:cs="Arial"/>
          <w:sz w:val="24"/>
          <w:szCs w:val="24"/>
        </w:rPr>
        <w:t xml:space="preserve"> th</w:t>
      </w:r>
      <w:r w:rsidR="00F04490">
        <w:rPr>
          <w:rFonts w:ascii="Arial" w:hAnsi="Arial" w:cs="Arial"/>
          <w:sz w:val="24"/>
          <w:szCs w:val="24"/>
        </w:rPr>
        <w:t>e</w:t>
      </w:r>
      <w:r w:rsidR="002F2D10">
        <w:rPr>
          <w:rFonts w:ascii="Arial" w:hAnsi="Arial" w:cs="Arial"/>
          <w:sz w:val="24"/>
          <w:szCs w:val="24"/>
        </w:rPr>
        <w:t>y</w:t>
      </w:r>
      <w:r w:rsidR="00681935">
        <w:rPr>
          <w:rFonts w:ascii="Arial" w:hAnsi="Arial" w:cs="Arial"/>
          <w:sz w:val="24"/>
          <w:szCs w:val="24"/>
        </w:rPr>
        <w:t>, speak</w:t>
      </w:r>
      <w:r w:rsidR="00FF1176">
        <w:rPr>
          <w:rFonts w:ascii="Arial" w:hAnsi="Arial" w:cs="Arial"/>
          <w:sz w:val="24"/>
          <w:szCs w:val="24"/>
        </w:rPr>
        <w:t xml:space="preserve"> Polynesian, French Japanese and many other </w:t>
      </w:r>
      <w:r w:rsidR="00460780">
        <w:rPr>
          <w:rFonts w:ascii="Arial" w:hAnsi="Arial" w:cs="Arial"/>
          <w:sz w:val="24"/>
          <w:szCs w:val="24"/>
        </w:rPr>
        <w:t>languages.</w:t>
      </w:r>
    </w:p>
    <w:p w14:paraId="7FBC535C" w14:textId="5B4454D7" w:rsidR="002304C4"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27</w:t>
      </w:r>
      <w:r w:rsidR="002304C4">
        <w:rPr>
          <w:rFonts w:ascii="Arial" w:hAnsi="Arial" w:cs="Arial"/>
          <w:b/>
          <w:bCs/>
          <w:sz w:val="24"/>
          <w:szCs w:val="24"/>
          <w:u w:val="single"/>
        </w:rPr>
        <w:t>Socio-Economic</w:t>
      </w:r>
      <w:r w:rsidR="00D975F6">
        <w:rPr>
          <w:rFonts w:ascii="Arial" w:hAnsi="Arial" w:cs="Arial"/>
          <w:b/>
          <w:bCs/>
          <w:sz w:val="24"/>
          <w:szCs w:val="24"/>
          <w:u w:val="single"/>
        </w:rPr>
        <w:t>-</w:t>
      </w:r>
      <w:r w:rsidR="0040050C" w:rsidRPr="004729E6">
        <w:rPr>
          <w:rFonts w:ascii="Arial" w:hAnsi="Arial" w:cs="Arial"/>
          <w:sz w:val="24"/>
          <w:szCs w:val="24"/>
        </w:rPr>
        <w:t xml:space="preserve">Socially people are </w:t>
      </w:r>
      <w:r w:rsidR="00D32FA1" w:rsidRPr="004729E6">
        <w:rPr>
          <w:rFonts w:ascii="Arial" w:hAnsi="Arial" w:cs="Arial"/>
          <w:sz w:val="24"/>
          <w:szCs w:val="24"/>
        </w:rPr>
        <w:t>looking for</w:t>
      </w:r>
      <w:r w:rsidR="004729E6">
        <w:rPr>
          <w:rFonts w:ascii="Arial" w:hAnsi="Arial" w:cs="Arial"/>
          <w:sz w:val="24"/>
          <w:szCs w:val="24"/>
        </w:rPr>
        <w:t xml:space="preserve"> </w:t>
      </w:r>
      <w:r w:rsidR="00D32FA1">
        <w:rPr>
          <w:rFonts w:ascii="Arial" w:hAnsi="Arial" w:cs="Arial"/>
          <w:sz w:val="24"/>
          <w:szCs w:val="24"/>
        </w:rPr>
        <w:t>work, and opportunities</w:t>
      </w:r>
      <w:r w:rsidR="004729E6">
        <w:rPr>
          <w:rFonts w:ascii="Arial" w:hAnsi="Arial" w:cs="Arial"/>
          <w:sz w:val="24"/>
          <w:szCs w:val="24"/>
        </w:rPr>
        <w:t xml:space="preserve"> to make a livelihood</w:t>
      </w:r>
      <w:r w:rsidR="004729E6" w:rsidRPr="004729E6">
        <w:rPr>
          <w:rFonts w:ascii="Arial" w:hAnsi="Arial" w:cs="Arial"/>
          <w:sz w:val="24"/>
          <w:szCs w:val="24"/>
        </w:rPr>
        <w:t>. This is the way the community</w:t>
      </w:r>
      <w:r w:rsidR="004729E6" w:rsidRPr="00214354">
        <w:rPr>
          <w:rFonts w:ascii="Arial" w:hAnsi="Arial" w:cs="Arial"/>
          <w:b/>
          <w:bCs/>
          <w:sz w:val="24"/>
          <w:szCs w:val="24"/>
        </w:rPr>
        <w:t xml:space="preserve"> </w:t>
      </w:r>
      <w:r w:rsidR="004729E6" w:rsidRPr="004729E6">
        <w:rPr>
          <w:rFonts w:ascii="Arial" w:hAnsi="Arial" w:cs="Arial"/>
          <w:sz w:val="24"/>
          <w:szCs w:val="24"/>
        </w:rPr>
        <w:t xml:space="preserve">and the employees of the </w:t>
      </w:r>
      <w:r w:rsidR="00214354">
        <w:rPr>
          <w:rFonts w:ascii="Arial" w:hAnsi="Arial" w:cs="Arial"/>
          <w:sz w:val="24"/>
          <w:szCs w:val="24"/>
        </w:rPr>
        <w:t>hotels</w:t>
      </w:r>
      <w:r w:rsidR="004729E6" w:rsidRPr="004729E6">
        <w:rPr>
          <w:rFonts w:ascii="Arial" w:hAnsi="Arial" w:cs="Arial"/>
          <w:sz w:val="24"/>
          <w:szCs w:val="24"/>
        </w:rPr>
        <w:t xml:space="preserve"> make a living from this</w:t>
      </w:r>
      <w:r w:rsidR="00F63073">
        <w:rPr>
          <w:rFonts w:ascii="Arial" w:hAnsi="Arial" w:cs="Arial"/>
          <w:sz w:val="24"/>
          <w:szCs w:val="24"/>
        </w:rPr>
        <w:t xml:space="preserve"> </w:t>
      </w:r>
      <w:r w:rsidR="004729E6" w:rsidRPr="004729E6">
        <w:rPr>
          <w:rFonts w:ascii="Arial" w:hAnsi="Arial" w:cs="Arial"/>
          <w:sz w:val="24"/>
          <w:szCs w:val="24"/>
        </w:rPr>
        <w:t>Hotel industry</w:t>
      </w:r>
      <w:r w:rsidR="00214354">
        <w:rPr>
          <w:rFonts w:ascii="Arial" w:hAnsi="Arial" w:cs="Arial"/>
          <w:sz w:val="24"/>
          <w:szCs w:val="24"/>
        </w:rPr>
        <w:t xml:space="preserve"> due to the influx of tourism to the area</w:t>
      </w:r>
      <w:r w:rsidR="004729E6" w:rsidRPr="004729E6">
        <w:rPr>
          <w:rFonts w:ascii="Arial" w:hAnsi="Arial" w:cs="Arial"/>
          <w:sz w:val="24"/>
          <w:szCs w:val="24"/>
        </w:rPr>
        <w:t>, the wider communities and globally</w:t>
      </w:r>
      <w:r w:rsidR="004729E6">
        <w:rPr>
          <w:rFonts w:ascii="Arial" w:hAnsi="Arial" w:cs="Arial"/>
          <w:sz w:val="24"/>
          <w:szCs w:val="24"/>
        </w:rPr>
        <w:t>.</w:t>
      </w:r>
      <w:r w:rsidR="00A42125" w:rsidRPr="00A42125">
        <w:rPr>
          <w:rFonts w:ascii="Arial" w:hAnsi="Arial" w:cs="Arial"/>
          <w:sz w:val="24"/>
          <w:szCs w:val="24"/>
        </w:rPr>
        <w:t xml:space="preserve"> Many employees are from the local communities and</w:t>
      </w:r>
      <w:bookmarkStart w:id="0" w:name="_Hlk137323647"/>
      <w:r w:rsidR="00A42125" w:rsidRPr="00A42125">
        <w:rPr>
          <w:rFonts w:ascii="Arial" w:hAnsi="Arial" w:cs="Arial"/>
          <w:sz w:val="24"/>
          <w:szCs w:val="24"/>
        </w:rPr>
        <w:t>.</w:t>
      </w:r>
      <w:bookmarkEnd w:id="0"/>
      <w:r w:rsidR="00017C86">
        <w:rPr>
          <w:rFonts w:ascii="Arial" w:hAnsi="Arial" w:cs="Arial"/>
          <w:sz w:val="24"/>
          <w:szCs w:val="24"/>
        </w:rPr>
        <w:t xml:space="preserve"> There are locals who sing, perform dance, fire dance</w:t>
      </w:r>
      <w:r w:rsidR="00214354">
        <w:rPr>
          <w:rFonts w:ascii="Arial" w:hAnsi="Arial" w:cs="Arial"/>
          <w:sz w:val="24"/>
          <w:szCs w:val="24"/>
        </w:rPr>
        <w:t xml:space="preserve"> and perform ceremonies</w:t>
      </w:r>
      <w:r w:rsidR="00017C86">
        <w:rPr>
          <w:rFonts w:ascii="Arial" w:hAnsi="Arial" w:cs="Arial"/>
          <w:sz w:val="24"/>
          <w:szCs w:val="24"/>
        </w:rPr>
        <w:t xml:space="preserve"> to entertain the guests on the island. There are farmers who</w:t>
      </w:r>
      <w:r w:rsidR="00214354">
        <w:rPr>
          <w:rFonts w:ascii="Arial" w:hAnsi="Arial" w:cs="Arial"/>
          <w:sz w:val="24"/>
          <w:szCs w:val="24"/>
        </w:rPr>
        <w:t xml:space="preserve"> plant </w:t>
      </w:r>
      <w:r w:rsidR="00D32FA1">
        <w:rPr>
          <w:rFonts w:ascii="Arial" w:hAnsi="Arial" w:cs="Arial"/>
          <w:sz w:val="24"/>
          <w:szCs w:val="24"/>
        </w:rPr>
        <w:t>coconuts, pandumus,</w:t>
      </w:r>
      <w:r w:rsidR="00214354">
        <w:rPr>
          <w:rFonts w:ascii="Arial" w:hAnsi="Arial" w:cs="Arial"/>
          <w:sz w:val="24"/>
          <w:szCs w:val="24"/>
        </w:rPr>
        <w:t xml:space="preserve"> pineapples</w:t>
      </w:r>
      <w:r w:rsidR="00D32FA1">
        <w:rPr>
          <w:rFonts w:ascii="Arial" w:hAnsi="Arial" w:cs="Arial"/>
          <w:sz w:val="24"/>
          <w:szCs w:val="24"/>
        </w:rPr>
        <w:t>,</w:t>
      </w:r>
      <w:r w:rsidR="00214354">
        <w:rPr>
          <w:rFonts w:ascii="Arial" w:hAnsi="Arial" w:cs="Arial"/>
          <w:sz w:val="24"/>
          <w:szCs w:val="24"/>
        </w:rPr>
        <w:t xml:space="preserve"> herbs and vegetables. They are co</w:t>
      </w:r>
      <w:r w:rsidR="00D32FA1">
        <w:rPr>
          <w:rFonts w:ascii="Arial" w:hAnsi="Arial" w:cs="Arial"/>
          <w:sz w:val="24"/>
          <w:szCs w:val="24"/>
        </w:rPr>
        <w:t>a</w:t>
      </w:r>
      <w:r w:rsidR="00214354">
        <w:rPr>
          <w:rFonts w:ascii="Arial" w:hAnsi="Arial" w:cs="Arial"/>
          <w:sz w:val="24"/>
          <w:szCs w:val="24"/>
        </w:rPr>
        <w:t>stal fishing of sharks and stingray which are eaten by the local and international guest.</w:t>
      </w:r>
      <w:r w:rsidR="00017C86">
        <w:rPr>
          <w:rFonts w:ascii="Arial" w:hAnsi="Arial" w:cs="Arial"/>
          <w:sz w:val="24"/>
          <w:szCs w:val="24"/>
        </w:rPr>
        <w:t xml:space="preserve"> </w:t>
      </w:r>
    </w:p>
    <w:p w14:paraId="08026470" w14:textId="77777777" w:rsidR="00230777" w:rsidRDefault="00230777">
      <w:pPr>
        <w:rPr>
          <w:rFonts w:ascii="Arial" w:hAnsi="Arial" w:cs="Arial"/>
          <w:b/>
          <w:bCs/>
          <w:sz w:val="24"/>
          <w:szCs w:val="24"/>
          <w:u w:val="single"/>
        </w:rPr>
      </w:pPr>
    </w:p>
    <w:p w14:paraId="7C508AAC" w14:textId="639AEC5C" w:rsidR="00230777"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28</w:t>
      </w:r>
      <w:r w:rsidR="00230777">
        <w:rPr>
          <w:rFonts w:ascii="Arial" w:hAnsi="Arial" w:cs="Arial"/>
          <w:b/>
          <w:bCs/>
          <w:sz w:val="24"/>
          <w:szCs w:val="24"/>
          <w:u w:val="single"/>
        </w:rPr>
        <w:t>Destination Auditing</w:t>
      </w:r>
    </w:p>
    <w:p w14:paraId="56141F87" w14:textId="28AABF65" w:rsidR="00230777" w:rsidRPr="00230777" w:rsidRDefault="00230777" w:rsidP="002A1DAB">
      <w:pPr>
        <w:pStyle w:val="ListParagraph"/>
        <w:numPr>
          <w:ilvl w:val="0"/>
          <w:numId w:val="1"/>
        </w:numPr>
        <w:jc w:val="both"/>
        <w:rPr>
          <w:rFonts w:ascii="Arial" w:hAnsi="Arial" w:cs="Arial"/>
          <w:sz w:val="24"/>
          <w:szCs w:val="24"/>
        </w:rPr>
      </w:pPr>
      <w:r w:rsidRPr="00230777">
        <w:rPr>
          <w:rFonts w:ascii="Arial" w:hAnsi="Arial" w:cs="Arial"/>
          <w:sz w:val="24"/>
          <w:szCs w:val="24"/>
        </w:rPr>
        <w:t>Geographical Analysis</w:t>
      </w:r>
      <w:r w:rsidR="00AC55DA">
        <w:rPr>
          <w:rFonts w:ascii="Arial" w:hAnsi="Arial" w:cs="Arial"/>
          <w:sz w:val="24"/>
          <w:szCs w:val="24"/>
        </w:rPr>
        <w:t xml:space="preserve">-this </w:t>
      </w:r>
      <w:r w:rsidR="001A17DB">
        <w:rPr>
          <w:rFonts w:ascii="Arial" w:hAnsi="Arial" w:cs="Arial"/>
          <w:sz w:val="24"/>
          <w:szCs w:val="24"/>
        </w:rPr>
        <w:t>indicates</w:t>
      </w:r>
      <w:r w:rsidR="00AC55DA">
        <w:rPr>
          <w:rFonts w:ascii="Arial" w:hAnsi="Arial" w:cs="Arial"/>
          <w:sz w:val="24"/>
          <w:szCs w:val="24"/>
        </w:rPr>
        <w:t xml:space="preserve"> the viability of the</w:t>
      </w:r>
      <w:r w:rsidR="00F04490">
        <w:rPr>
          <w:rFonts w:ascii="Arial" w:hAnsi="Arial" w:cs="Arial"/>
          <w:sz w:val="24"/>
          <w:szCs w:val="24"/>
        </w:rPr>
        <w:t xml:space="preserve"> Bora Bora Region</w:t>
      </w:r>
      <w:r w:rsidR="00AC55DA">
        <w:rPr>
          <w:rFonts w:ascii="Arial" w:hAnsi="Arial" w:cs="Arial"/>
          <w:sz w:val="24"/>
          <w:szCs w:val="24"/>
        </w:rPr>
        <w:t>.</w:t>
      </w:r>
    </w:p>
    <w:p w14:paraId="2150BC8D" w14:textId="161E32B4" w:rsidR="00230777" w:rsidRDefault="00230777" w:rsidP="002A1DAB">
      <w:pPr>
        <w:pStyle w:val="ListParagraph"/>
        <w:numPr>
          <w:ilvl w:val="0"/>
          <w:numId w:val="1"/>
        </w:numPr>
        <w:jc w:val="both"/>
        <w:rPr>
          <w:rFonts w:ascii="Arial" w:hAnsi="Arial" w:cs="Arial"/>
          <w:sz w:val="24"/>
          <w:szCs w:val="24"/>
        </w:rPr>
      </w:pPr>
      <w:r w:rsidRPr="00230777">
        <w:rPr>
          <w:rFonts w:ascii="Arial" w:hAnsi="Arial" w:cs="Arial"/>
          <w:sz w:val="24"/>
          <w:szCs w:val="24"/>
        </w:rPr>
        <w:t>Visitor satisfaction</w:t>
      </w:r>
      <w:r w:rsidR="001A17DB">
        <w:rPr>
          <w:rFonts w:ascii="Arial" w:hAnsi="Arial" w:cs="Arial"/>
          <w:sz w:val="24"/>
          <w:szCs w:val="24"/>
        </w:rPr>
        <w:t>-to see it’s the tourist or visitor priority destination choice.</w:t>
      </w:r>
    </w:p>
    <w:p w14:paraId="272071C0" w14:textId="77777777" w:rsidR="00230777" w:rsidRPr="00230777" w:rsidRDefault="00230777" w:rsidP="002A1DAB">
      <w:pPr>
        <w:pStyle w:val="ListParagraph"/>
        <w:jc w:val="both"/>
        <w:rPr>
          <w:rFonts w:ascii="Arial" w:hAnsi="Arial" w:cs="Arial"/>
          <w:sz w:val="24"/>
          <w:szCs w:val="24"/>
        </w:rPr>
      </w:pPr>
    </w:p>
    <w:p w14:paraId="037B1541" w14:textId="2877CEAC" w:rsidR="00230777" w:rsidRPr="00230777" w:rsidRDefault="00230777" w:rsidP="002A1DAB">
      <w:pPr>
        <w:pStyle w:val="ListParagraph"/>
        <w:numPr>
          <w:ilvl w:val="0"/>
          <w:numId w:val="1"/>
        </w:numPr>
        <w:jc w:val="both"/>
        <w:rPr>
          <w:rFonts w:ascii="Arial" w:hAnsi="Arial" w:cs="Arial"/>
          <w:sz w:val="24"/>
          <w:szCs w:val="24"/>
        </w:rPr>
      </w:pPr>
      <w:r w:rsidRPr="00230777">
        <w:rPr>
          <w:rFonts w:ascii="Arial" w:hAnsi="Arial" w:cs="Arial"/>
          <w:sz w:val="24"/>
          <w:szCs w:val="24"/>
        </w:rPr>
        <w:t>Community survey</w:t>
      </w:r>
      <w:r w:rsidR="001A17DB">
        <w:rPr>
          <w:rFonts w:ascii="Arial" w:hAnsi="Arial" w:cs="Arial"/>
          <w:sz w:val="24"/>
          <w:szCs w:val="24"/>
        </w:rPr>
        <w:t>-to see the reaction of the resident and the infrastructure available or to be improved.</w:t>
      </w:r>
    </w:p>
    <w:p w14:paraId="3461ADC5" w14:textId="013D89E8" w:rsidR="00230777" w:rsidRPr="00230777" w:rsidRDefault="00230777" w:rsidP="002A1DAB">
      <w:pPr>
        <w:pStyle w:val="ListParagraph"/>
        <w:numPr>
          <w:ilvl w:val="0"/>
          <w:numId w:val="1"/>
        </w:numPr>
        <w:jc w:val="both"/>
        <w:rPr>
          <w:rFonts w:ascii="Arial" w:hAnsi="Arial" w:cs="Arial"/>
          <w:sz w:val="24"/>
          <w:szCs w:val="24"/>
        </w:rPr>
      </w:pPr>
      <w:r w:rsidRPr="00230777">
        <w:rPr>
          <w:rFonts w:ascii="Arial" w:hAnsi="Arial" w:cs="Arial"/>
          <w:sz w:val="24"/>
          <w:szCs w:val="24"/>
        </w:rPr>
        <w:t>Assessment of destination carrying capacity</w:t>
      </w:r>
      <w:r w:rsidR="001A17DB">
        <w:rPr>
          <w:rFonts w:ascii="Arial" w:hAnsi="Arial" w:cs="Arial"/>
          <w:sz w:val="24"/>
          <w:szCs w:val="24"/>
        </w:rPr>
        <w:t>-</w:t>
      </w:r>
      <w:r w:rsidR="00FA4964">
        <w:rPr>
          <w:rFonts w:ascii="Arial" w:hAnsi="Arial" w:cs="Arial"/>
          <w:sz w:val="24"/>
          <w:szCs w:val="24"/>
        </w:rPr>
        <w:t>Looks at</w:t>
      </w:r>
      <w:r w:rsidR="001A17DB">
        <w:rPr>
          <w:rFonts w:ascii="Arial" w:hAnsi="Arial" w:cs="Arial"/>
          <w:sz w:val="24"/>
          <w:szCs w:val="24"/>
        </w:rPr>
        <w:t xml:space="preserve"> the carrying capacity and how many visitors are allowed at one time.</w:t>
      </w:r>
    </w:p>
    <w:p w14:paraId="5630D294" w14:textId="4CD051D2" w:rsidR="00230777" w:rsidRPr="00230777" w:rsidRDefault="00230777" w:rsidP="002A1DAB">
      <w:pPr>
        <w:pStyle w:val="ListParagraph"/>
        <w:numPr>
          <w:ilvl w:val="0"/>
          <w:numId w:val="1"/>
        </w:numPr>
        <w:jc w:val="both"/>
        <w:rPr>
          <w:rFonts w:ascii="Arial" w:hAnsi="Arial" w:cs="Arial"/>
          <w:sz w:val="24"/>
          <w:szCs w:val="24"/>
        </w:rPr>
      </w:pPr>
      <w:r w:rsidRPr="00230777">
        <w:rPr>
          <w:rFonts w:ascii="Arial" w:hAnsi="Arial" w:cs="Arial"/>
          <w:sz w:val="24"/>
          <w:szCs w:val="24"/>
        </w:rPr>
        <w:t>Environment impact Assessment</w:t>
      </w:r>
      <w:r w:rsidR="001A17DB">
        <w:rPr>
          <w:rFonts w:ascii="Arial" w:hAnsi="Arial" w:cs="Arial"/>
          <w:sz w:val="24"/>
          <w:szCs w:val="24"/>
        </w:rPr>
        <w:t xml:space="preserve">-This can be positively or </w:t>
      </w:r>
      <w:r w:rsidR="003414FB">
        <w:rPr>
          <w:rFonts w:ascii="Arial" w:hAnsi="Arial" w:cs="Arial"/>
          <w:sz w:val="24"/>
          <w:szCs w:val="24"/>
        </w:rPr>
        <w:t>negatively. This influence Tourism.</w:t>
      </w:r>
    </w:p>
    <w:p w14:paraId="79135817" w14:textId="77777777" w:rsidR="00460780" w:rsidRDefault="00230777" w:rsidP="002A1DAB">
      <w:pPr>
        <w:pStyle w:val="ListParagraph"/>
        <w:numPr>
          <w:ilvl w:val="0"/>
          <w:numId w:val="1"/>
        </w:numPr>
        <w:jc w:val="both"/>
        <w:rPr>
          <w:rFonts w:ascii="Arial" w:hAnsi="Arial" w:cs="Arial"/>
          <w:sz w:val="24"/>
          <w:szCs w:val="24"/>
        </w:rPr>
      </w:pPr>
      <w:r w:rsidRPr="00230777">
        <w:rPr>
          <w:rFonts w:ascii="Arial" w:hAnsi="Arial" w:cs="Arial"/>
          <w:sz w:val="24"/>
          <w:szCs w:val="24"/>
        </w:rPr>
        <w:lastRenderedPageBreak/>
        <w:t>Economic impact assessment</w:t>
      </w:r>
      <w:r w:rsidR="001A17DB">
        <w:rPr>
          <w:rFonts w:ascii="Arial" w:hAnsi="Arial" w:cs="Arial"/>
          <w:sz w:val="24"/>
          <w:szCs w:val="24"/>
        </w:rPr>
        <w:t xml:space="preserve"> This can be positively or negatively.</w:t>
      </w:r>
    </w:p>
    <w:p w14:paraId="449D5B6A" w14:textId="77777777" w:rsidR="00975536" w:rsidRDefault="00460780" w:rsidP="002A1DAB">
      <w:pPr>
        <w:pStyle w:val="ListParagraph"/>
        <w:jc w:val="both"/>
        <w:rPr>
          <w:rFonts w:ascii="Arial" w:hAnsi="Arial" w:cs="Arial"/>
          <w:sz w:val="24"/>
          <w:szCs w:val="24"/>
        </w:rPr>
      </w:pPr>
      <w:r>
        <w:rPr>
          <w:rFonts w:ascii="Arial" w:hAnsi="Arial" w:cs="Arial"/>
          <w:sz w:val="24"/>
          <w:szCs w:val="24"/>
        </w:rPr>
        <w:t>All this were taken in account before the new hotel were built in 2019.</w:t>
      </w:r>
      <w:r w:rsidR="00F63073">
        <w:rPr>
          <w:rFonts w:ascii="Arial" w:hAnsi="Arial" w:cs="Arial"/>
          <w:sz w:val="24"/>
          <w:szCs w:val="24"/>
        </w:rPr>
        <w:t xml:space="preserve">This is enforced by the </w:t>
      </w:r>
      <w:r w:rsidR="00264C7C">
        <w:rPr>
          <w:rFonts w:ascii="Arial" w:hAnsi="Arial" w:cs="Arial"/>
          <w:sz w:val="24"/>
          <w:szCs w:val="24"/>
        </w:rPr>
        <w:t>(ESG) in designing and building sustainable hotel to maximise efficiency and minimise impact. Create spaces that promote human health and community.</w:t>
      </w:r>
    </w:p>
    <w:p w14:paraId="2875EF48" w14:textId="77777777" w:rsidR="00975536" w:rsidRDefault="00975536" w:rsidP="00460780">
      <w:pPr>
        <w:pStyle w:val="ListParagraph"/>
        <w:rPr>
          <w:rFonts w:ascii="Arial" w:hAnsi="Arial" w:cs="Arial"/>
          <w:sz w:val="24"/>
          <w:szCs w:val="24"/>
        </w:rPr>
      </w:pPr>
    </w:p>
    <w:p w14:paraId="1B3DAF5D" w14:textId="77777777" w:rsidR="00975536" w:rsidRDefault="00975536" w:rsidP="00460780">
      <w:pPr>
        <w:pStyle w:val="ListParagraph"/>
        <w:rPr>
          <w:rFonts w:ascii="Arial" w:hAnsi="Arial" w:cs="Arial"/>
          <w:sz w:val="24"/>
          <w:szCs w:val="24"/>
        </w:rPr>
      </w:pPr>
    </w:p>
    <w:p w14:paraId="6982D862" w14:textId="77777777" w:rsidR="00975536" w:rsidRDefault="00975536" w:rsidP="00460780">
      <w:pPr>
        <w:pStyle w:val="ListParagraph"/>
        <w:rPr>
          <w:rFonts w:ascii="Arial" w:hAnsi="Arial" w:cs="Arial"/>
          <w:sz w:val="24"/>
          <w:szCs w:val="24"/>
        </w:rPr>
      </w:pPr>
    </w:p>
    <w:p w14:paraId="29BE17A1" w14:textId="77777777" w:rsidR="00975536" w:rsidRDefault="00975536" w:rsidP="00460780">
      <w:pPr>
        <w:pStyle w:val="ListParagraph"/>
        <w:rPr>
          <w:rFonts w:ascii="Arial" w:hAnsi="Arial" w:cs="Arial"/>
          <w:sz w:val="24"/>
          <w:szCs w:val="24"/>
        </w:rPr>
      </w:pPr>
    </w:p>
    <w:p w14:paraId="72C30C03" w14:textId="77777777" w:rsidR="00EE7ABD" w:rsidRDefault="00EE7ABD" w:rsidP="002A1DAB">
      <w:pPr>
        <w:jc w:val="both"/>
        <w:rPr>
          <w:rFonts w:ascii="Arial" w:hAnsi="Arial" w:cs="Arial"/>
          <w:b/>
          <w:bCs/>
          <w:sz w:val="24"/>
          <w:szCs w:val="24"/>
          <w:u w:val="single"/>
        </w:rPr>
      </w:pPr>
    </w:p>
    <w:p w14:paraId="61126AD8" w14:textId="67D49272" w:rsidR="00B218F4" w:rsidRDefault="00F72B3B" w:rsidP="002A1DAB">
      <w:pPr>
        <w:jc w:val="both"/>
        <w:rPr>
          <w:rFonts w:ascii="Arial" w:hAnsi="Arial" w:cs="Arial"/>
          <w:sz w:val="24"/>
          <w:szCs w:val="24"/>
        </w:rPr>
      </w:pPr>
      <w:r w:rsidRPr="00F72B3B">
        <w:rPr>
          <w:rFonts w:ascii="Arial" w:hAnsi="Arial" w:cs="Arial"/>
          <w:b/>
          <w:bCs/>
          <w:sz w:val="24"/>
          <w:szCs w:val="24"/>
          <w:highlight w:val="darkCyan"/>
          <w:u w:val="single"/>
        </w:rPr>
        <w:t>29</w:t>
      </w:r>
      <w:r w:rsidR="00EE7ABD">
        <w:rPr>
          <w:rFonts w:ascii="Arial" w:hAnsi="Arial" w:cs="Arial"/>
          <w:b/>
          <w:bCs/>
          <w:sz w:val="24"/>
          <w:szCs w:val="24"/>
          <w:u w:val="single"/>
        </w:rPr>
        <w:t>Butler Theory (1980)</w:t>
      </w:r>
      <w:r w:rsidR="00B40FEB">
        <w:rPr>
          <w:rFonts w:ascii="Arial" w:hAnsi="Arial" w:cs="Arial"/>
          <w:b/>
          <w:bCs/>
          <w:sz w:val="24"/>
          <w:szCs w:val="24"/>
          <w:u w:val="single"/>
        </w:rPr>
        <w:t>-</w:t>
      </w:r>
      <w:r w:rsidR="00025660" w:rsidRPr="00025660">
        <w:rPr>
          <w:rFonts w:ascii="Arial" w:hAnsi="Arial" w:cs="Arial"/>
          <w:sz w:val="24"/>
          <w:szCs w:val="24"/>
        </w:rPr>
        <w:t>Tourism Area Life Cycle (TALC</w:t>
      </w:r>
      <w:r w:rsidR="00025660">
        <w:rPr>
          <w:rFonts w:ascii="Arial" w:hAnsi="Arial" w:cs="Arial"/>
          <w:sz w:val="24"/>
          <w:szCs w:val="24"/>
        </w:rPr>
        <w:t>)</w:t>
      </w:r>
      <w:r w:rsidR="00025660" w:rsidRPr="00025660">
        <w:rPr>
          <w:rFonts w:ascii="Arial" w:hAnsi="Arial" w:cs="Arial"/>
          <w:sz w:val="24"/>
          <w:szCs w:val="24"/>
        </w:rPr>
        <w:t xml:space="preserve"> is widely used model to</w:t>
      </w:r>
      <w:r w:rsidR="00025660" w:rsidRPr="00025660">
        <w:rPr>
          <w:rFonts w:ascii="Arial" w:hAnsi="Arial" w:cs="Arial"/>
          <w:b/>
          <w:bCs/>
          <w:sz w:val="24"/>
          <w:szCs w:val="24"/>
        </w:rPr>
        <w:t xml:space="preserve"> </w:t>
      </w:r>
      <w:r w:rsidR="00025660" w:rsidRPr="00025660">
        <w:rPr>
          <w:rFonts w:ascii="Arial" w:hAnsi="Arial" w:cs="Arial"/>
          <w:sz w:val="24"/>
          <w:szCs w:val="24"/>
        </w:rPr>
        <w:t>study the evolution of a particular tourism destination.</w:t>
      </w:r>
      <w:r w:rsidR="00025660" w:rsidRPr="00966EE7">
        <w:rPr>
          <w:rFonts w:ascii="Arial" w:hAnsi="Arial" w:cs="Arial"/>
          <w:sz w:val="24"/>
          <w:szCs w:val="24"/>
        </w:rPr>
        <w:t xml:space="preserve"> This</w:t>
      </w:r>
      <w:r w:rsidR="00B40FEB" w:rsidRPr="00966EE7">
        <w:rPr>
          <w:rFonts w:ascii="Arial" w:hAnsi="Arial" w:cs="Arial"/>
          <w:sz w:val="24"/>
          <w:szCs w:val="24"/>
        </w:rPr>
        <w:t xml:space="preserve"> comprise of the</w:t>
      </w:r>
      <w:r w:rsidR="00460780">
        <w:rPr>
          <w:rFonts w:ascii="Arial" w:hAnsi="Arial" w:cs="Arial"/>
          <w:sz w:val="24"/>
          <w:szCs w:val="24"/>
        </w:rPr>
        <w:t xml:space="preserve"> </w:t>
      </w:r>
      <w:r w:rsidR="0063729E">
        <w:rPr>
          <w:rFonts w:ascii="Arial" w:hAnsi="Arial" w:cs="Arial"/>
          <w:sz w:val="24"/>
          <w:szCs w:val="24"/>
        </w:rPr>
        <w:t>5</w:t>
      </w:r>
      <w:r w:rsidR="00B40FEB" w:rsidRPr="00966EE7">
        <w:rPr>
          <w:rFonts w:ascii="Arial" w:hAnsi="Arial" w:cs="Arial"/>
          <w:sz w:val="24"/>
          <w:szCs w:val="24"/>
        </w:rPr>
        <w:t xml:space="preserve"> stages</w:t>
      </w:r>
      <w:r w:rsidR="0063729E">
        <w:rPr>
          <w:rFonts w:ascii="Arial" w:hAnsi="Arial" w:cs="Arial"/>
          <w:sz w:val="24"/>
          <w:szCs w:val="24"/>
        </w:rPr>
        <w:t xml:space="preserve"> of the development life cycle </w:t>
      </w:r>
      <w:r w:rsidR="00681935" w:rsidRPr="00966EE7">
        <w:rPr>
          <w:rFonts w:ascii="Arial" w:hAnsi="Arial" w:cs="Arial"/>
          <w:sz w:val="24"/>
          <w:szCs w:val="24"/>
        </w:rPr>
        <w:t>namely</w:t>
      </w:r>
      <w:r w:rsidR="00681935">
        <w:rPr>
          <w:rFonts w:ascii="Arial" w:hAnsi="Arial" w:cs="Arial"/>
          <w:sz w:val="24"/>
          <w:szCs w:val="24"/>
        </w:rPr>
        <w:t>.</w:t>
      </w:r>
      <w:r w:rsidR="0063729E">
        <w:rPr>
          <w:rFonts w:ascii="Arial" w:hAnsi="Arial" w:cs="Arial"/>
          <w:sz w:val="24"/>
          <w:szCs w:val="24"/>
        </w:rPr>
        <w:t xml:space="preserve"> </w:t>
      </w:r>
    </w:p>
    <w:p w14:paraId="16A15978" w14:textId="276A9A6D" w:rsidR="00B218F4" w:rsidRDefault="002712A3" w:rsidP="002A1DAB">
      <w:pPr>
        <w:jc w:val="both"/>
        <w:rPr>
          <w:rFonts w:ascii="Arial" w:hAnsi="Arial" w:cs="Arial"/>
          <w:b/>
          <w:bCs/>
          <w:sz w:val="24"/>
          <w:szCs w:val="24"/>
          <w:u w:val="single"/>
        </w:rPr>
      </w:pPr>
      <w:r w:rsidRPr="0063729E">
        <w:rPr>
          <w:rFonts w:ascii="Arial" w:hAnsi="Arial" w:cs="Arial"/>
          <w:b/>
          <w:bCs/>
          <w:sz w:val="24"/>
          <w:szCs w:val="24"/>
          <w:u w:val="single"/>
        </w:rPr>
        <w:t>Exploration</w:t>
      </w:r>
      <w:r w:rsidRPr="00966EE7">
        <w:rPr>
          <w:rFonts w:ascii="Arial" w:hAnsi="Arial" w:cs="Arial"/>
          <w:sz w:val="24"/>
          <w:szCs w:val="24"/>
        </w:rPr>
        <w:t>,</w:t>
      </w:r>
      <w:r>
        <w:rPr>
          <w:rFonts w:ascii="Arial" w:hAnsi="Arial" w:cs="Arial"/>
          <w:sz w:val="24"/>
          <w:szCs w:val="24"/>
        </w:rPr>
        <w:t xml:space="preserve"> -</w:t>
      </w:r>
      <w:r w:rsidR="00B218F4">
        <w:rPr>
          <w:rFonts w:ascii="Arial" w:hAnsi="Arial" w:cs="Arial"/>
          <w:sz w:val="24"/>
          <w:szCs w:val="24"/>
        </w:rPr>
        <w:t xml:space="preserve"> </w:t>
      </w:r>
      <w:r w:rsidR="00FA4964">
        <w:rPr>
          <w:rFonts w:ascii="Arial" w:hAnsi="Arial" w:cs="Arial"/>
          <w:sz w:val="24"/>
          <w:szCs w:val="24"/>
        </w:rPr>
        <w:t>T</w:t>
      </w:r>
      <w:r w:rsidR="00B218F4">
        <w:rPr>
          <w:rFonts w:ascii="Arial" w:hAnsi="Arial" w:cs="Arial"/>
          <w:sz w:val="24"/>
          <w:szCs w:val="24"/>
        </w:rPr>
        <w:t>his</w:t>
      </w:r>
      <w:r w:rsidR="003B74F2">
        <w:rPr>
          <w:rFonts w:ascii="Arial" w:hAnsi="Arial" w:cs="Arial"/>
          <w:sz w:val="24"/>
          <w:szCs w:val="24"/>
        </w:rPr>
        <w:t xml:space="preserve"> is the initial</w:t>
      </w:r>
      <w:r w:rsidR="00A42125">
        <w:rPr>
          <w:rFonts w:ascii="Arial" w:hAnsi="Arial" w:cs="Arial"/>
          <w:sz w:val="24"/>
          <w:szCs w:val="24"/>
        </w:rPr>
        <w:t xml:space="preserve"> stage</w:t>
      </w:r>
      <w:r w:rsidR="002A4F4D">
        <w:rPr>
          <w:rFonts w:ascii="Arial" w:hAnsi="Arial" w:cs="Arial"/>
          <w:sz w:val="24"/>
          <w:szCs w:val="24"/>
        </w:rPr>
        <w:t xml:space="preserve"> visitors will come to the area looking</w:t>
      </w:r>
      <w:r w:rsidR="003B74F2">
        <w:rPr>
          <w:rFonts w:ascii="Arial" w:hAnsi="Arial" w:cs="Arial"/>
          <w:sz w:val="24"/>
          <w:szCs w:val="24"/>
        </w:rPr>
        <w:t xml:space="preserve"> for </w:t>
      </w:r>
      <w:r w:rsidR="00B218F4">
        <w:rPr>
          <w:rFonts w:ascii="Arial" w:hAnsi="Arial" w:cs="Arial"/>
          <w:sz w:val="24"/>
          <w:szCs w:val="24"/>
        </w:rPr>
        <w:t>business, hotel</w:t>
      </w:r>
      <w:r w:rsidR="003B74F2">
        <w:rPr>
          <w:rFonts w:ascii="Arial" w:hAnsi="Arial" w:cs="Arial"/>
          <w:sz w:val="24"/>
          <w:szCs w:val="24"/>
        </w:rPr>
        <w:t xml:space="preserve"> and properties for </w:t>
      </w:r>
      <w:r w:rsidR="00B218F4">
        <w:rPr>
          <w:rFonts w:ascii="Arial" w:hAnsi="Arial" w:cs="Arial"/>
          <w:sz w:val="24"/>
          <w:szCs w:val="24"/>
        </w:rPr>
        <w:t>investments.</w:t>
      </w:r>
      <w:r w:rsidR="00966EE7" w:rsidRPr="0063729E">
        <w:rPr>
          <w:rFonts w:ascii="Arial" w:hAnsi="Arial" w:cs="Arial"/>
          <w:b/>
          <w:bCs/>
          <w:sz w:val="24"/>
          <w:szCs w:val="24"/>
          <w:u w:val="single"/>
        </w:rPr>
        <w:t xml:space="preserve"> </w:t>
      </w:r>
    </w:p>
    <w:p w14:paraId="7D3B7218" w14:textId="59CDF781" w:rsidR="002A4F4D" w:rsidRDefault="00B218F4" w:rsidP="002A1DAB">
      <w:pPr>
        <w:jc w:val="both"/>
        <w:rPr>
          <w:rFonts w:ascii="Arial" w:hAnsi="Arial" w:cs="Arial"/>
          <w:sz w:val="24"/>
          <w:szCs w:val="24"/>
        </w:rPr>
      </w:pPr>
      <w:r w:rsidRPr="0063729E">
        <w:rPr>
          <w:rFonts w:ascii="Arial" w:hAnsi="Arial" w:cs="Arial"/>
          <w:b/>
          <w:bCs/>
          <w:sz w:val="24"/>
          <w:szCs w:val="24"/>
          <w:u w:val="single"/>
        </w:rPr>
        <w:t>Development</w:t>
      </w:r>
      <w:r w:rsidRPr="00966EE7">
        <w:rPr>
          <w:rFonts w:ascii="Arial" w:hAnsi="Arial" w:cs="Arial"/>
          <w:sz w:val="24"/>
          <w:szCs w:val="24"/>
        </w:rPr>
        <w:t>,</w:t>
      </w:r>
      <w:r>
        <w:rPr>
          <w:rFonts w:ascii="Arial" w:hAnsi="Arial" w:cs="Arial"/>
          <w:sz w:val="24"/>
          <w:szCs w:val="24"/>
        </w:rPr>
        <w:t xml:space="preserve"> -</w:t>
      </w:r>
      <w:r w:rsidR="003B74F2">
        <w:rPr>
          <w:rFonts w:ascii="Arial" w:hAnsi="Arial" w:cs="Arial"/>
          <w:sz w:val="24"/>
          <w:szCs w:val="24"/>
        </w:rPr>
        <w:t>The is the second stage of</w:t>
      </w:r>
      <w:r>
        <w:rPr>
          <w:rFonts w:ascii="Arial" w:hAnsi="Arial" w:cs="Arial"/>
          <w:sz w:val="24"/>
          <w:szCs w:val="24"/>
        </w:rPr>
        <w:t xml:space="preserve"> looking for development in run down communities to attract employment and business to revitalise the area, town or </w:t>
      </w:r>
      <w:r w:rsidR="002A4F4D">
        <w:rPr>
          <w:rFonts w:ascii="Arial" w:hAnsi="Arial" w:cs="Arial"/>
          <w:sz w:val="24"/>
          <w:szCs w:val="24"/>
        </w:rPr>
        <w:t>city. As interest grows visitors will increase.</w:t>
      </w:r>
    </w:p>
    <w:p w14:paraId="4EEEC890" w14:textId="2B89CA50" w:rsidR="00B218F4" w:rsidRDefault="00966EE7" w:rsidP="002A1DAB">
      <w:pPr>
        <w:jc w:val="both"/>
        <w:rPr>
          <w:rFonts w:ascii="Arial" w:hAnsi="Arial" w:cs="Arial"/>
          <w:sz w:val="24"/>
          <w:szCs w:val="24"/>
        </w:rPr>
      </w:pPr>
      <w:r>
        <w:rPr>
          <w:rFonts w:ascii="Arial" w:hAnsi="Arial" w:cs="Arial"/>
          <w:b/>
          <w:bCs/>
          <w:sz w:val="24"/>
          <w:szCs w:val="24"/>
          <w:u w:val="single"/>
        </w:rPr>
        <w:t xml:space="preserve"> </w:t>
      </w:r>
      <w:r w:rsidR="00B218F4" w:rsidRPr="0063729E">
        <w:rPr>
          <w:rFonts w:ascii="Arial" w:hAnsi="Arial" w:cs="Arial"/>
          <w:b/>
          <w:bCs/>
          <w:sz w:val="24"/>
          <w:szCs w:val="24"/>
          <w:u w:val="single"/>
        </w:rPr>
        <w:t>Consolidation</w:t>
      </w:r>
      <w:r w:rsidR="00B218F4" w:rsidRPr="00966EE7">
        <w:rPr>
          <w:rFonts w:ascii="Arial" w:hAnsi="Arial" w:cs="Arial"/>
          <w:sz w:val="24"/>
          <w:szCs w:val="24"/>
        </w:rPr>
        <w:t>,</w:t>
      </w:r>
      <w:r w:rsidR="00B218F4">
        <w:rPr>
          <w:rFonts w:ascii="Arial" w:hAnsi="Arial" w:cs="Arial"/>
          <w:sz w:val="24"/>
          <w:szCs w:val="24"/>
        </w:rPr>
        <w:t xml:space="preserve"> -</w:t>
      </w:r>
      <w:r w:rsidR="00A42125">
        <w:rPr>
          <w:rFonts w:ascii="Arial" w:hAnsi="Arial" w:cs="Arial"/>
          <w:sz w:val="24"/>
          <w:szCs w:val="24"/>
        </w:rPr>
        <w:t>T</w:t>
      </w:r>
      <w:r w:rsidR="00B218F4">
        <w:rPr>
          <w:rFonts w:ascii="Arial" w:hAnsi="Arial" w:cs="Arial"/>
          <w:sz w:val="24"/>
          <w:szCs w:val="24"/>
        </w:rPr>
        <w:t>his an agreement by residents and stakeholders for commencement of work to the area</w:t>
      </w:r>
      <w:r w:rsidR="002A4F4D">
        <w:rPr>
          <w:rFonts w:ascii="Arial" w:hAnsi="Arial" w:cs="Arial"/>
          <w:sz w:val="24"/>
          <w:szCs w:val="24"/>
        </w:rPr>
        <w:t>.</w:t>
      </w:r>
    </w:p>
    <w:p w14:paraId="0DFD487D" w14:textId="0A3499C3" w:rsidR="00B218F4" w:rsidRDefault="00966EE7" w:rsidP="002A1DAB">
      <w:pPr>
        <w:jc w:val="both"/>
        <w:rPr>
          <w:rFonts w:ascii="Arial" w:hAnsi="Arial" w:cs="Arial"/>
          <w:sz w:val="24"/>
          <w:szCs w:val="24"/>
        </w:rPr>
      </w:pPr>
      <w:r w:rsidRPr="0063729E">
        <w:rPr>
          <w:rFonts w:ascii="Arial" w:hAnsi="Arial" w:cs="Arial"/>
          <w:b/>
          <w:bCs/>
          <w:sz w:val="24"/>
          <w:szCs w:val="24"/>
          <w:u w:val="single"/>
        </w:rPr>
        <w:t xml:space="preserve"> </w:t>
      </w:r>
      <w:r w:rsidR="00B218F4">
        <w:rPr>
          <w:rFonts w:ascii="Arial" w:hAnsi="Arial" w:cs="Arial"/>
          <w:b/>
          <w:bCs/>
          <w:sz w:val="24"/>
          <w:szCs w:val="24"/>
          <w:u w:val="single"/>
        </w:rPr>
        <w:t>S</w:t>
      </w:r>
      <w:r w:rsidRPr="0063729E">
        <w:rPr>
          <w:rFonts w:ascii="Arial" w:hAnsi="Arial" w:cs="Arial"/>
          <w:b/>
          <w:bCs/>
          <w:sz w:val="24"/>
          <w:szCs w:val="24"/>
          <w:u w:val="single"/>
        </w:rPr>
        <w:t>tagnation</w:t>
      </w:r>
      <w:r w:rsidR="00B218F4">
        <w:rPr>
          <w:rFonts w:ascii="Arial" w:hAnsi="Arial" w:cs="Arial"/>
          <w:b/>
          <w:bCs/>
          <w:sz w:val="24"/>
          <w:szCs w:val="24"/>
          <w:u w:val="single"/>
        </w:rPr>
        <w:t xml:space="preserve">- </w:t>
      </w:r>
      <w:r w:rsidR="00A42125">
        <w:rPr>
          <w:rFonts w:ascii="Arial" w:hAnsi="Arial" w:cs="Arial"/>
          <w:sz w:val="24"/>
          <w:szCs w:val="24"/>
        </w:rPr>
        <w:t>T</w:t>
      </w:r>
      <w:r w:rsidR="00B218F4" w:rsidRPr="00B218F4">
        <w:rPr>
          <w:rFonts w:ascii="Arial" w:hAnsi="Arial" w:cs="Arial"/>
          <w:sz w:val="24"/>
          <w:szCs w:val="24"/>
        </w:rPr>
        <w:t>here is no investment or</w:t>
      </w:r>
      <w:r w:rsidR="00B218F4">
        <w:rPr>
          <w:rFonts w:ascii="Arial" w:hAnsi="Arial" w:cs="Arial"/>
          <w:b/>
          <w:bCs/>
          <w:sz w:val="24"/>
          <w:szCs w:val="24"/>
          <w:u w:val="single"/>
        </w:rPr>
        <w:t xml:space="preserve"> </w:t>
      </w:r>
      <w:r w:rsidR="00B218F4" w:rsidRPr="00B218F4">
        <w:rPr>
          <w:rFonts w:ascii="Arial" w:hAnsi="Arial" w:cs="Arial"/>
          <w:sz w:val="24"/>
          <w:szCs w:val="24"/>
        </w:rPr>
        <w:t>interest in the area,</w:t>
      </w:r>
      <w:r w:rsidRPr="00966EE7">
        <w:rPr>
          <w:rFonts w:ascii="Arial" w:hAnsi="Arial" w:cs="Arial"/>
          <w:sz w:val="24"/>
          <w:szCs w:val="24"/>
        </w:rPr>
        <w:t xml:space="preserve"> and</w:t>
      </w:r>
      <w:r w:rsidR="004729E6">
        <w:rPr>
          <w:rFonts w:ascii="Arial" w:hAnsi="Arial" w:cs="Arial"/>
          <w:sz w:val="24"/>
          <w:szCs w:val="24"/>
        </w:rPr>
        <w:t xml:space="preserve"> there is despond</w:t>
      </w:r>
      <w:r w:rsidR="00907F32">
        <w:rPr>
          <w:rFonts w:ascii="Arial" w:hAnsi="Arial" w:cs="Arial"/>
          <w:sz w:val="24"/>
          <w:szCs w:val="24"/>
        </w:rPr>
        <w:t>ency and lack of income generation.</w:t>
      </w:r>
    </w:p>
    <w:p w14:paraId="7E0A369C" w14:textId="55BAF55A" w:rsidR="00EE7ABD" w:rsidRDefault="00966EE7" w:rsidP="002A1DAB">
      <w:pPr>
        <w:jc w:val="both"/>
        <w:rPr>
          <w:rFonts w:ascii="Arial" w:hAnsi="Arial" w:cs="Arial"/>
          <w:b/>
          <w:bCs/>
          <w:sz w:val="24"/>
          <w:szCs w:val="24"/>
          <w:u w:val="single"/>
        </w:rPr>
      </w:pPr>
      <w:r w:rsidRPr="0063729E">
        <w:rPr>
          <w:rFonts w:ascii="Arial" w:hAnsi="Arial" w:cs="Arial"/>
          <w:b/>
          <w:bCs/>
          <w:sz w:val="24"/>
          <w:szCs w:val="24"/>
          <w:u w:val="single"/>
        </w:rPr>
        <w:t xml:space="preserve"> </w:t>
      </w:r>
      <w:r w:rsidR="00B218F4">
        <w:rPr>
          <w:rFonts w:ascii="Arial" w:hAnsi="Arial" w:cs="Arial"/>
          <w:b/>
          <w:bCs/>
          <w:sz w:val="24"/>
          <w:szCs w:val="24"/>
          <w:u w:val="single"/>
        </w:rPr>
        <w:t>D</w:t>
      </w:r>
      <w:r w:rsidRPr="0063729E">
        <w:rPr>
          <w:rFonts w:ascii="Arial" w:hAnsi="Arial" w:cs="Arial"/>
          <w:b/>
          <w:bCs/>
          <w:sz w:val="24"/>
          <w:szCs w:val="24"/>
          <w:u w:val="single"/>
        </w:rPr>
        <w:t>ecline</w:t>
      </w:r>
      <w:r w:rsidR="00716436">
        <w:rPr>
          <w:rFonts w:ascii="Arial" w:hAnsi="Arial" w:cs="Arial"/>
          <w:b/>
          <w:bCs/>
          <w:sz w:val="24"/>
          <w:szCs w:val="24"/>
          <w:u w:val="single"/>
        </w:rPr>
        <w:t xml:space="preserve"> or re</w:t>
      </w:r>
      <w:r w:rsidR="00CB5BD3">
        <w:rPr>
          <w:rFonts w:ascii="Arial" w:hAnsi="Arial" w:cs="Arial"/>
          <w:b/>
          <w:bCs/>
          <w:sz w:val="24"/>
          <w:szCs w:val="24"/>
          <w:u w:val="single"/>
        </w:rPr>
        <w:t>juvenation</w:t>
      </w:r>
      <w:r w:rsidR="00B218F4">
        <w:rPr>
          <w:rFonts w:ascii="Arial" w:hAnsi="Arial" w:cs="Arial"/>
          <w:sz w:val="24"/>
          <w:szCs w:val="24"/>
        </w:rPr>
        <w:t xml:space="preserve"> No tourism to the </w:t>
      </w:r>
      <w:r w:rsidR="00681935">
        <w:rPr>
          <w:rFonts w:ascii="Arial" w:hAnsi="Arial" w:cs="Arial"/>
          <w:sz w:val="24"/>
          <w:szCs w:val="24"/>
        </w:rPr>
        <w:t>area, and this can also indicate land degradation to the environment</w:t>
      </w:r>
      <w:r w:rsidR="00907F32">
        <w:rPr>
          <w:rFonts w:ascii="Arial" w:hAnsi="Arial" w:cs="Arial"/>
          <w:sz w:val="24"/>
          <w:szCs w:val="24"/>
        </w:rPr>
        <w:t xml:space="preserve"> and erosion of </w:t>
      </w:r>
      <w:r w:rsidR="00826643">
        <w:rPr>
          <w:rFonts w:ascii="Arial" w:hAnsi="Arial" w:cs="Arial"/>
          <w:sz w:val="24"/>
          <w:szCs w:val="24"/>
        </w:rPr>
        <w:t>soil. This may be the case of thing picking up again.</w:t>
      </w:r>
    </w:p>
    <w:p w14:paraId="7BD56622" w14:textId="77777777" w:rsidR="00EE7ABD" w:rsidRDefault="00EE7ABD" w:rsidP="002A1DAB">
      <w:pPr>
        <w:jc w:val="both"/>
        <w:rPr>
          <w:rFonts w:ascii="Arial" w:hAnsi="Arial" w:cs="Arial"/>
          <w:b/>
          <w:bCs/>
          <w:sz w:val="24"/>
          <w:szCs w:val="24"/>
          <w:u w:val="single"/>
        </w:rPr>
      </w:pPr>
    </w:p>
    <w:p w14:paraId="012E469E" w14:textId="2AE9A365" w:rsidR="00EE7ABD" w:rsidRDefault="00F72B3B" w:rsidP="002A1DAB">
      <w:pPr>
        <w:jc w:val="both"/>
        <w:rPr>
          <w:rFonts w:ascii="Arial" w:hAnsi="Arial" w:cs="Arial"/>
          <w:sz w:val="24"/>
          <w:szCs w:val="24"/>
        </w:rPr>
      </w:pPr>
      <w:r w:rsidRPr="00F72B3B">
        <w:rPr>
          <w:rFonts w:ascii="Arial" w:hAnsi="Arial" w:cs="Arial"/>
          <w:b/>
          <w:bCs/>
          <w:sz w:val="24"/>
          <w:szCs w:val="24"/>
          <w:highlight w:val="darkCyan"/>
          <w:u w:val="single"/>
        </w:rPr>
        <w:t>30</w:t>
      </w:r>
      <w:r w:rsidR="00EE7ABD">
        <w:rPr>
          <w:rFonts w:ascii="Arial" w:hAnsi="Arial" w:cs="Arial"/>
          <w:b/>
          <w:bCs/>
          <w:sz w:val="24"/>
          <w:szCs w:val="24"/>
          <w:u w:val="single"/>
        </w:rPr>
        <w:t>Doxey Irridex 1975</w:t>
      </w:r>
      <w:r w:rsidR="003E4155">
        <w:rPr>
          <w:rFonts w:ascii="Arial" w:hAnsi="Arial" w:cs="Arial"/>
          <w:b/>
          <w:bCs/>
          <w:sz w:val="24"/>
          <w:szCs w:val="24"/>
          <w:u w:val="single"/>
        </w:rPr>
        <w:t>-</w:t>
      </w:r>
      <w:r w:rsidR="003E4155" w:rsidRPr="003E4155">
        <w:rPr>
          <w:rFonts w:ascii="Arial" w:hAnsi="Arial" w:cs="Arial"/>
          <w:sz w:val="24"/>
          <w:szCs w:val="24"/>
        </w:rPr>
        <w:t>This was developed by Doxey and looks at the way</w:t>
      </w:r>
      <w:r w:rsidR="002A4F4D">
        <w:rPr>
          <w:rFonts w:ascii="Arial" w:hAnsi="Arial" w:cs="Arial"/>
          <w:sz w:val="24"/>
          <w:szCs w:val="24"/>
        </w:rPr>
        <w:t xml:space="preserve"> or different stages</w:t>
      </w:r>
      <w:r w:rsidR="003E4155" w:rsidRPr="00347D21">
        <w:rPr>
          <w:rFonts w:ascii="Arial" w:hAnsi="Arial" w:cs="Arial"/>
          <w:b/>
          <w:bCs/>
          <w:sz w:val="24"/>
          <w:szCs w:val="24"/>
        </w:rPr>
        <w:t xml:space="preserve"> </w:t>
      </w:r>
      <w:r w:rsidR="003E4155" w:rsidRPr="003E4155">
        <w:rPr>
          <w:rFonts w:ascii="Arial" w:hAnsi="Arial" w:cs="Arial"/>
          <w:sz w:val="24"/>
          <w:szCs w:val="24"/>
        </w:rPr>
        <w:t>residents react towards new development in a</w:t>
      </w:r>
      <w:r w:rsidR="00007173">
        <w:rPr>
          <w:rFonts w:ascii="Arial" w:hAnsi="Arial" w:cs="Arial"/>
          <w:sz w:val="24"/>
          <w:szCs w:val="24"/>
        </w:rPr>
        <w:t xml:space="preserve"> host</w:t>
      </w:r>
      <w:r w:rsidR="003E4155" w:rsidRPr="003E4155">
        <w:rPr>
          <w:rFonts w:ascii="Arial" w:hAnsi="Arial" w:cs="Arial"/>
          <w:sz w:val="24"/>
          <w:szCs w:val="24"/>
        </w:rPr>
        <w:t xml:space="preserve"> destination city</w:t>
      </w:r>
      <w:r w:rsidR="00B40FEB">
        <w:rPr>
          <w:rFonts w:ascii="Arial" w:hAnsi="Arial" w:cs="Arial"/>
          <w:sz w:val="24"/>
          <w:szCs w:val="24"/>
        </w:rPr>
        <w:t xml:space="preserve"> or </w:t>
      </w:r>
      <w:r w:rsidR="00AC55DA">
        <w:rPr>
          <w:rFonts w:ascii="Arial" w:hAnsi="Arial" w:cs="Arial"/>
          <w:sz w:val="24"/>
          <w:szCs w:val="24"/>
        </w:rPr>
        <w:t>area</w:t>
      </w:r>
      <w:r w:rsidR="002A4F4D">
        <w:rPr>
          <w:rFonts w:ascii="Arial" w:hAnsi="Arial" w:cs="Arial"/>
          <w:sz w:val="24"/>
          <w:szCs w:val="24"/>
        </w:rPr>
        <w:t xml:space="preserve"> of Tourism</w:t>
      </w:r>
      <w:r w:rsidR="00AC55DA">
        <w:rPr>
          <w:rFonts w:ascii="Arial" w:hAnsi="Arial" w:cs="Arial"/>
          <w:sz w:val="24"/>
          <w:szCs w:val="24"/>
        </w:rPr>
        <w:t xml:space="preserve">. This can be with antagonism. People becomes </w:t>
      </w:r>
      <w:r w:rsidR="0063729E">
        <w:rPr>
          <w:rFonts w:ascii="Arial" w:hAnsi="Arial" w:cs="Arial"/>
          <w:sz w:val="24"/>
          <w:szCs w:val="24"/>
        </w:rPr>
        <w:t>irritable and display their annoyance</w:t>
      </w:r>
      <w:r w:rsidR="00AC55DA">
        <w:rPr>
          <w:rFonts w:ascii="Arial" w:hAnsi="Arial" w:cs="Arial"/>
          <w:sz w:val="24"/>
          <w:szCs w:val="24"/>
        </w:rPr>
        <w:t xml:space="preserve"> and may want to</w:t>
      </w:r>
      <w:r w:rsidR="00874D02">
        <w:rPr>
          <w:rFonts w:ascii="Arial" w:hAnsi="Arial" w:cs="Arial"/>
          <w:sz w:val="24"/>
          <w:szCs w:val="24"/>
        </w:rPr>
        <w:t xml:space="preserve"> </w:t>
      </w:r>
      <w:r w:rsidR="00AC55DA">
        <w:rPr>
          <w:rFonts w:ascii="Arial" w:hAnsi="Arial" w:cs="Arial"/>
          <w:sz w:val="24"/>
          <w:szCs w:val="24"/>
        </w:rPr>
        <w:t>fight.</w:t>
      </w:r>
    </w:p>
    <w:p w14:paraId="19F1D6B8" w14:textId="6CDD22DE" w:rsidR="002A4F4D" w:rsidRDefault="002A4F4D" w:rsidP="002A4F4D">
      <w:pPr>
        <w:pStyle w:val="ListParagraph"/>
        <w:numPr>
          <w:ilvl w:val="0"/>
          <w:numId w:val="3"/>
        </w:numPr>
        <w:jc w:val="both"/>
        <w:rPr>
          <w:rFonts w:ascii="Arial" w:hAnsi="Arial" w:cs="Arial"/>
          <w:sz w:val="24"/>
          <w:szCs w:val="24"/>
        </w:rPr>
      </w:pPr>
      <w:r w:rsidRPr="002A4F4D">
        <w:rPr>
          <w:rFonts w:ascii="Arial" w:hAnsi="Arial" w:cs="Arial"/>
          <w:sz w:val="24"/>
          <w:szCs w:val="24"/>
        </w:rPr>
        <w:t>Euphouria</w:t>
      </w:r>
      <w:r>
        <w:rPr>
          <w:rFonts w:ascii="Arial" w:hAnsi="Arial" w:cs="Arial"/>
          <w:sz w:val="24"/>
          <w:szCs w:val="24"/>
        </w:rPr>
        <w:t>-</w:t>
      </w:r>
      <w:r w:rsidR="005F0F91">
        <w:rPr>
          <w:rFonts w:ascii="Arial" w:hAnsi="Arial" w:cs="Arial"/>
          <w:sz w:val="24"/>
          <w:szCs w:val="24"/>
        </w:rPr>
        <w:t>Enthusiasm</w:t>
      </w:r>
    </w:p>
    <w:p w14:paraId="5A74A042" w14:textId="4E9F1C84" w:rsidR="002A4F4D" w:rsidRDefault="005F0F91" w:rsidP="002A4F4D">
      <w:pPr>
        <w:pStyle w:val="ListParagraph"/>
        <w:numPr>
          <w:ilvl w:val="0"/>
          <w:numId w:val="3"/>
        </w:numPr>
        <w:jc w:val="both"/>
        <w:rPr>
          <w:rFonts w:ascii="Arial" w:hAnsi="Arial" w:cs="Arial"/>
          <w:sz w:val="24"/>
          <w:szCs w:val="24"/>
        </w:rPr>
      </w:pPr>
      <w:r>
        <w:rPr>
          <w:rFonts w:ascii="Arial" w:hAnsi="Arial" w:cs="Arial"/>
          <w:sz w:val="24"/>
          <w:szCs w:val="24"/>
        </w:rPr>
        <w:t>Apathy</w:t>
      </w:r>
      <w:r w:rsidR="00720B92">
        <w:rPr>
          <w:rFonts w:ascii="Arial" w:hAnsi="Arial" w:cs="Arial"/>
          <w:sz w:val="24"/>
          <w:szCs w:val="24"/>
        </w:rPr>
        <w:t>- A</w:t>
      </w:r>
      <w:r w:rsidR="00600D70">
        <w:rPr>
          <w:rFonts w:ascii="Arial" w:hAnsi="Arial" w:cs="Arial"/>
          <w:sz w:val="24"/>
          <w:szCs w:val="24"/>
        </w:rPr>
        <w:t xml:space="preserve"> lack of feeling or </w:t>
      </w:r>
      <w:r w:rsidR="002C1AE1">
        <w:rPr>
          <w:rFonts w:ascii="Arial" w:hAnsi="Arial" w:cs="Arial"/>
          <w:sz w:val="24"/>
          <w:szCs w:val="24"/>
        </w:rPr>
        <w:t>Indifference.</w:t>
      </w:r>
    </w:p>
    <w:p w14:paraId="40A53F9C" w14:textId="09F796F0" w:rsidR="002A4F4D" w:rsidRDefault="002A4F4D" w:rsidP="002A4F4D">
      <w:pPr>
        <w:pStyle w:val="ListParagraph"/>
        <w:numPr>
          <w:ilvl w:val="0"/>
          <w:numId w:val="3"/>
        </w:numPr>
        <w:jc w:val="both"/>
        <w:rPr>
          <w:rFonts w:ascii="Arial" w:hAnsi="Arial" w:cs="Arial"/>
          <w:sz w:val="24"/>
          <w:szCs w:val="24"/>
        </w:rPr>
      </w:pPr>
      <w:r>
        <w:rPr>
          <w:rFonts w:ascii="Arial" w:hAnsi="Arial" w:cs="Arial"/>
          <w:sz w:val="24"/>
          <w:szCs w:val="24"/>
        </w:rPr>
        <w:t>Irritation</w:t>
      </w:r>
      <w:r w:rsidR="005F0F91">
        <w:rPr>
          <w:rFonts w:ascii="Arial" w:hAnsi="Arial" w:cs="Arial"/>
          <w:sz w:val="24"/>
          <w:szCs w:val="24"/>
        </w:rPr>
        <w:t>-annoyance</w:t>
      </w:r>
    </w:p>
    <w:p w14:paraId="1DEB6796" w14:textId="6E1CA2D1" w:rsidR="002A4F4D" w:rsidRPr="002A4F4D" w:rsidRDefault="002A4F4D" w:rsidP="002A4F4D">
      <w:pPr>
        <w:pStyle w:val="ListParagraph"/>
        <w:numPr>
          <w:ilvl w:val="0"/>
          <w:numId w:val="3"/>
        </w:numPr>
        <w:jc w:val="both"/>
        <w:rPr>
          <w:rFonts w:ascii="Arial" w:hAnsi="Arial" w:cs="Arial"/>
          <w:sz w:val="24"/>
          <w:szCs w:val="24"/>
        </w:rPr>
      </w:pPr>
      <w:r>
        <w:rPr>
          <w:rFonts w:ascii="Arial" w:hAnsi="Arial" w:cs="Arial"/>
          <w:sz w:val="24"/>
          <w:szCs w:val="24"/>
        </w:rPr>
        <w:t>Antagonism</w:t>
      </w:r>
      <w:r w:rsidR="005F0F91">
        <w:rPr>
          <w:rFonts w:ascii="Arial" w:hAnsi="Arial" w:cs="Arial"/>
          <w:sz w:val="24"/>
          <w:szCs w:val="24"/>
        </w:rPr>
        <w:t>-hostility</w:t>
      </w:r>
    </w:p>
    <w:p w14:paraId="0D789F9D" w14:textId="3370E254" w:rsidR="002A4F4D" w:rsidRDefault="002A4F4D" w:rsidP="002A1DAB">
      <w:pPr>
        <w:jc w:val="both"/>
        <w:rPr>
          <w:rFonts w:ascii="Arial" w:hAnsi="Arial" w:cs="Arial"/>
          <w:sz w:val="24"/>
          <w:szCs w:val="24"/>
        </w:rPr>
      </w:pPr>
      <w:r>
        <w:rPr>
          <w:rFonts w:ascii="Arial" w:hAnsi="Arial" w:cs="Arial"/>
          <w:sz w:val="24"/>
          <w:szCs w:val="24"/>
        </w:rPr>
        <w:t>2.)</w:t>
      </w:r>
    </w:p>
    <w:p w14:paraId="1216F117" w14:textId="77777777" w:rsidR="00874D02" w:rsidRDefault="00874D02" w:rsidP="00230777">
      <w:pPr>
        <w:rPr>
          <w:rFonts w:ascii="Arial" w:hAnsi="Arial" w:cs="Arial"/>
          <w:sz w:val="24"/>
          <w:szCs w:val="24"/>
        </w:rPr>
      </w:pPr>
    </w:p>
    <w:p w14:paraId="4B6F44E9" w14:textId="5D5A48EB" w:rsidR="00874D02"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31</w:t>
      </w:r>
      <w:r w:rsidR="00874D02" w:rsidRPr="00874D02">
        <w:rPr>
          <w:rFonts w:ascii="Arial" w:hAnsi="Arial" w:cs="Arial"/>
          <w:b/>
          <w:bCs/>
          <w:sz w:val="24"/>
          <w:szCs w:val="24"/>
          <w:u w:val="single"/>
        </w:rPr>
        <w:t>The World Economic Forums Global Future Council on Sustainable Tourism</w:t>
      </w:r>
    </w:p>
    <w:p w14:paraId="6BEAD4D7" w14:textId="2C157B36" w:rsidR="00874D02" w:rsidRDefault="00874D02" w:rsidP="002A1DAB">
      <w:pPr>
        <w:jc w:val="both"/>
        <w:rPr>
          <w:rFonts w:ascii="Arial" w:hAnsi="Arial" w:cs="Arial"/>
          <w:sz w:val="24"/>
          <w:szCs w:val="24"/>
        </w:rPr>
      </w:pPr>
      <w:r w:rsidRPr="00874D02">
        <w:rPr>
          <w:rFonts w:ascii="Arial" w:hAnsi="Arial" w:cs="Arial"/>
          <w:sz w:val="24"/>
          <w:szCs w:val="24"/>
        </w:rPr>
        <w:lastRenderedPageBreak/>
        <w:t>Has developed the principle to guide business,</w:t>
      </w:r>
      <w:r>
        <w:rPr>
          <w:rFonts w:ascii="Arial" w:hAnsi="Arial" w:cs="Arial"/>
          <w:sz w:val="24"/>
          <w:szCs w:val="24"/>
        </w:rPr>
        <w:t xml:space="preserve"> </w:t>
      </w:r>
      <w:r w:rsidRPr="00874D02">
        <w:rPr>
          <w:rFonts w:ascii="Arial" w:hAnsi="Arial" w:cs="Arial"/>
          <w:sz w:val="24"/>
          <w:szCs w:val="24"/>
        </w:rPr>
        <w:t>governments,</w:t>
      </w:r>
      <w:r>
        <w:rPr>
          <w:rFonts w:ascii="Arial" w:hAnsi="Arial" w:cs="Arial"/>
          <w:sz w:val="24"/>
          <w:szCs w:val="24"/>
        </w:rPr>
        <w:t xml:space="preserve"> </w:t>
      </w:r>
      <w:r w:rsidRPr="00874D02">
        <w:rPr>
          <w:rFonts w:ascii="Arial" w:hAnsi="Arial" w:cs="Arial"/>
          <w:sz w:val="24"/>
          <w:szCs w:val="24"/>
        </w:rPr>
        <w:t>destinations, travellers and resident communities to better design and manage tourism destination</w:t>
      </w:r>
      <w:r w:rsidR="009A4D6C">
        <w:rPr>
          <w:rFonts w:ascii="Arial" w:hAnsi="Arial" w:cs="Arial"/>
          <w:sz w:val="24"/>
          <w:szCs w:val="24"/>
        </w:rPr>
        <w:t>s</w:t>
      </w:r>
      <w:r w:rsidRPr="00874D02">
        <w:rPr>
          <w:rFonts w:ascii="Arial" w:hAnsi="Arial" w:cs="Arial"/>
          <w:sz w:val="24"/>
          <w:szCs w:val="24"/>
        </w:rPr>
        <w:t xml:space="preserve"> and practices for many years to come.</w:t>
      </w:r>
    </w:p>
    <w:p w14:paraId="4AEEE33E" w14:textId="77777777" w:rsidR="00916F73" w:rsidRDefault="00916F73" w:rsidP="002A1DAB">
      <w:pPr>
        <w:jc w:val="both"/>
        <w:rPr>
          <w:rFonts w:ascii="Arial" w:hAnsi="Arial" w:cs="Arial"/>
          <w:sz w:val="24"/>
          <w:szCs w:val="24"/>
        </w:rPr>
      </w:pPr>
    </w:p>
    <w:p w14:paraId="4CC3BB4A" w14:textId="77777777" w:rsidR="00FE11AF" w:rsidRDefault="00FE11AF" w:rsidP="00230777">
      <w:pPr>
        <w:rPr>
          <w:rFonts w:ascii="Arial" w:hAnsi="Arial" w:cs="Arial"/>
          <w:b/>
          <w:bCs/>
          <w:sz w:val="24"/>
          <w:szCs w:val="24"/>
          <w:u w:val="single"/>
        </w:rPr>
      </w:pPr>
    </w:p>
    <w:p w14:paraId="6A21F81C" w14:textId="77777777" w:rsidR="00FE11AF" w:rsidRPr="00916F73" w:rsidRDefault="00FE11AF" w:rsidP="00230777">
      <w:pPr>
        <w:rPr>
          <w:rFonts w:ascii="Arial" w:hAnsi="Arial" w:cs="Arial"/>
          <w:b/>
          <w:bCs/>
          <w:sz w:val="24"/>
          <w:szCs w:val="24"/>
          <w:u w:val="single"/>
        </w:rPr>
      </w:pPr>
    </w:p>
    <w:p w14:paraId="10C1C6C9" w14:textId="77777777" w:rsidR="003414FB" w:rsidRDefault="003414FB" w:rsidP="00230777">
      <w:pPr>
        <w:rPr>
          <w:rFonts w:ascii="Arial" w:hAnsi="Arial" w:cs="Arial"/>
          <w:sz w:val="24"/>
          <w:szCs w:val="24"/>
        </w:rPr>
      </w:pPr>
    </w:p>
    <w:p w14:paraId="5A5CFE23" w14:textId="77777777" w:rsidR="00D041E9" w:rsidRDefault="00D041E9" w:rsidP="00230777">
      <w:pPr>
        <w:rPr>
          <w:rFonts w:ascii="Arial" w:hAnsi="Arial" w:cs="Arial"/>
          <w:sz w:val="24"/>
          <w:szCs w:val="24"/>
        </w:rPr>
      </w:pPr>
    </w:p>
    <w:p w14:paraId="3E9A2A91" w14:textId="77777777" w:rsidR="00D041E9" w:rsidRDefault="00D041E9" w:rsidP="00230777">
      <w:pPr>
        <w:rPr>
          <w:rFonts w:ascii="Arial" w:hAnsi="Arial" w:cs="Arial"/>
          <w:sz w:val="24"/>
          <w:szCs w:val="24"/>
        </w:rPr>
      </w:pPr>
    </w:p>
    <w:p w14:paraId="156951E2" w14:textId="7985ECB6" w:rsidR="003414FB"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32</w:t>
      </w:r>
      <w:r w:rsidR="003414FB" w:rsidRPr="003414FB">
        <w:rPr>
          <w:rFonts w:ascii="Arial" w:hAnsi="Arial" w:cs="Arial"/>
          <w:b/>
          <w:bCs/>
          <w:sz w:val="24"/>
          <w:szCs w:val="24"/>
          <w:u w:val="single"/>
        </w:rPr>
        <w:t>The 3 principles Destination Management</w:t>
      </w:r>
      <w:r w:rsidR="00007173">
        <w:rPr>
          <w:rFonts w:ascii="Arial" w:hAnsi="Arial" w:cs="Arial"/>
          <w:b/>
          <w:bCs/>
          <w:sz w:val="24"/>
          <w:szCs w:val="24"/>
          <w:u w:val="single"/>
        </w:rPr>
        <w:t xml:space="preserve"> (UNWTO)</w:t>
      </w:r>
    </w:p>
    <w:p w14:paraId="41E29253" w14:textId="77777777" w:rsidR="00916F73" w:rsidRPr="003414FB" w:rsidRDefault="00916F73" w:rsidP="002A1DAB">
      <w:pPr>
        <w:jc w:val="both"/>
        <w:rPr>
          <w:rFonts w:ascii="Arial" w:hAnsi="Arial" w:cs="Arial"/>
          <w:b/>
          <w:bCs/>
          <w:sz w:val="24"/>
          <w:szCs w:val="24"/>
          <w:u w:val="single"/>
        </w:rPr>
      </w:pPr>
    </w:p>
    <w:p w14:paraId="563F3A00" w14:textId="0A1CBC02" w:rsidR="00874D02" w:rsidRDefault="00007173" w:rsidP="002A1DAB">
      <w:pPr>
        <w:pStyle w:val="ListParagraph"/>
        <w:numPr>
          <w:ilvl w:val="0"/>
          <w:numId w:val="2"/>
        </w:numPr>
        <w:jc w:val="both"/>
        <w:rPr>
          <w:rFonts w:ascii="Arial" w:hAnsi="Arial" w:cs="Arial"/>
          <w:sz w:val="24"/>
          <w:szCs w:val="24"/>
        </w:rPr>
      </w:pPr>
      <w:r>
        <w:rPr>
          <w:rFonts w:ascii="Arial" w:hAnsi="Arial" w:cs="Arial"/>
          <w:sz w:val="24"/>
          <w:szCs w:val="24"/>
        </w:rPr>
        <w:t>Strategic Leadership</w:t>
      </w:r>
    </w:p>
    <w:p w14:paraId="46B3A05E" w14:textId="2CFA02AD" w:rsidR="00007173" w:rsidRDefault="00007173" w:rsidP="002A1DAB">
      <w:pPr>
        <w:pStyle w:val="ListParagraph"/>
        <w:numPr>
          <w:ilvl w:val="0"/>
          <w:numId w:val="2"/>
        </w:numPr>
        <w:jc w:val="both"/>
        <w:rPr>
          <w:rFonts w:ascii="Arial" w:hAnsi="Arial" w:cs="Arial"/>
          <w:sz w:val="24"/>
          <w:szCs w:val="24"/>
        </w:rPr>
      </w:pPr>
      <w:r>
        <w:rPr>
          <w:rFonts w:ascii="Arial" w:hAnsi="Arial" w:cs="Arial"/>
          <w:sz w:val="24"/>
          <w:szCs w:val="24"/>
        </w:rPr>
        <w:t>Effective Implementation</w:t>
      </w:r>
    </w:p>
    <w:p w14:paraId="197B27BA" w14:textId="0D710B6B" w:rsidR="00007173" w:rsidRDefault="00007173" w:rsidP="002A1DAB">
      <w:pPr>
        <w:pStyle w:val="ListParagraph"/>
        <w:numPr>
          <w:ilvl w:val="0"/>
          <w:numId w:val="2"/>
        </w:numPr>
        <w:jc w:val="both"/>
        <w:rPr>
          <w:rFonts w:ascii="Arial" w:hAnsi="Arial" w:cs="Arial"/>
          <w:sz w:val="24"/>
          <w:szCs w:val="24"/>
        </w:rPr>
      </w:pPr>
      <w:r>
        <w:rPr>
          <w:rFonts w:ascii="Arial" w:hAnsi="Arial" w:cs="Arial"/>
          <w:sz w:val="24"/>
          <w:szCs w:val="24"/>
        </w:rPr>
        <w:t>Efficient Governance</w:t>
      </w:r>
    </w:p>
    <w:p w14:paraId="57094A13" w14:textId="77777777" w:rsidR="00975536" w:rsidRDefault="00975536" w:rsidP="002A1DAB">
      <w:pPr>
        <w:pStyle w:val="ListParagraph"/>
        <w:jc w:val="both"/>
        <w:rPr>
          <w:rFonts w:ascii="Arial" w:hAnsi="Arial" w:cs="Arial"/>
          <w:sz w:val="24"/>
          <w:szCs w:val="24"/>
        </w:rPr>
      </w:pPr>
    </w:p>
    <w:p w14:paraId="73ABB076" w14:textId="5010A998" w:rsidR="00007173" w:rsidRDefault="00007173" w:rsidP="002A1DAB">
      <w:pPr>
        <w:pStyle w:val="ListParagraph"/>
        <w:jc w:val="both"/>
        <w:rPr>
          <w:rFonts w:ascii="Arial" w:hAnsi="Arial" w:cs="Arial"/>
          <w:sz w:val="24"/>
          <w:szCs w:val="24"/>
        </w:rPr>
      </w:pPr>
      <w:r>
        <w:rPr>
          <w:rFonts w:ascii="Arial" w:hAnsi="Arial" w:cs="Arial"/>
          <w:sz w:val="24"/>
          <w:szCs w:val="24"/>
        </w:rPr>
        <w:t>Having all principle is very good for destination management plan.</w:t>
      </w:r>
    </w:p>
    <w:p w14:paraId="229C4C4F" w14:textId="77777777" w:rsidR="00916F73" w:rsidRDefault="00916F73" w:rsidP="002A1DAB">
      <w:pPr>
        <w:pStyle w:val="ListParagraph"/>
        <w:jc w:val="both"/>
        <w:rPr>
          <w:rFonts w:ascii="Arial" w:hAnsi="Arial" w:cs="Arial"/>
          <w:sz w:val="24"/>
          <w:szCs w:val="24"/>
        </w:rPr>
      </w:pPr>
    </w:p>
    <w:p w14:paraId="60CB2A4A" w14:textId="77777777" w:rsidR="00916F73" w:rsidRDefault="00916F73" w:rsidP="002A1DAB">
      <w:pPr>
        <w:pStyle w:val="ListParagraph"/>
        <w:jc w:val="both"/>
        <w:rPr>
          <w:rFonts w:ascii="Arial" w:hAnsi="Arial" w:cs="Arial"/>
          <w:sz w:val="24"/>
          <w:szCs w:val="24"/>
        </w:rPr>
      </w:pPr>
    </w:p>
    <w:p w14:paraId="541D7396" w14:textId="77777777" w:rsidR="00916F73" w:rsidRDefault="00916F73" w:rsidP="002A1DAB">
      <w:pPr>
        <w:pStyle w:val="ListParagraph"/>
        <w:jc w:val="both"/>
        <w:rPr>
          <w:rFonts w:ascii="Arial" w:hAnsi="Arial" w:cs="Arial"/>
          <w:sz w:val="24"/>
          <w:szCs w:val="24"/>
        </w:rPr>
      </w:pPr>
    </w:p>
    <w:p w14:paraId="2C1C2FDC" w14:textId="77777777" w:rsidR="00975536" w:rsidRDefault="00975536" w:rsidP="002A1DAB">
      <w:pPr>
        <w:pStyle w:val="ListParagraph"/>
        <w:jc w:val="both"/>
        <w:rPr>
          <w:rFonts w:ascii="Arial" w:hAnsi="Arial" w:cs="Arial"/>
          <w:sz w:val="24"/>
          <w:szCs w:val="24"/>
        </w:rPr>
      </w:pPr>
    </w:p>
    <w:p w14:paraId="4966C17C" w14:textId="77777777" w:rsidR="00975536" w:rsidRDefault="00975536" w:rsidP="002A1DAB">
      <w:pPr>
        <w:pStyle w:val="ListParagraph"/>
        <w:jc w:val="both"/>
        <w:rPr>
          <w:rFonts w:ascii="Arial" w:hAnsi="Arial" w:cs="Arial"/>
          <w:sz w:val="24"/>
          <w:szCs w:val="24"/>
        </w:rPr>
      </w:pPr>
    </w:p>
    <w:p w14:paraId="1FBBD6BF" w14:textId="11F1D4C2" w:rsidR="00975536" w:rsidRDefault="00F72B3B" w:rsidP="002A1DAB">
      <w:pPr>
        <w:pStyle w:val="ListParagraph"/>
        <w:jc w:val="both"/>
        <w:rPr>
          <w:rFonts w:ascii="Arial" w:hAnsi="Arial" w:cs="Arial"/>
          <w:b/>
          <w:bCs/>
          <w:sz w:val="24"/>
          <w:szCs w:val="24"/>
          <w:u w:val="single"/>
        </w:rPr>
      </w:pPr>
      <w:r w:rsidRPr="00F72B3B">
        <w:rPr>
          <w:rFonts w:ascii="Arial" w:hAnsi="Arial" w:cs="Arial"/>
          <w:b/>
          <w:bCs/>
          <w:sz w:val="24"/>
          <w:szCs w:val="24"/>
          <w:highlight w:val="darkCyan"/>
          <w:u w:val="single"/>
        </w:rPr>
        <w:t>33</w:t>
      </w:r>
      <w:r w:rsidR="00975536" w:rsidRPr="00950505">
        <w:rPr>
          <w:rFonts w:ascii="Arial" w:hAnsi="Arial" w:cs="Arial"/>
          <w:b/>
          <w:bCs/>
          <w:sz w:val="24"/>
          <w:szCs w:val="24"/>
          <w:u w:val="single"/>
        </w:rPr>
        <w:t>Industrial Ecology (2009)</w:t>
      </w:r>
    </w:p>
    <w:p w14:paraId="67CD1FC0" w14:textId="77777777" w:rsidR="00950505" w:rsidRDefault="00950505" w:rsidP="002A1DAB">
      <w:pPr>
        <w:pStyle w:val="ListParagraph"/>
        <w:jc w:val="both"/>
        <w:rPr>
          <w:rFonts w:ascii="Arial" w:hAnsi="Arial" w:cs="Arial"/>
          <w:b/>
          <w:bCs/>
          <w:sz w:val="24"/>
          <w:szCs w:val="24"/>
          <w:u w:val="single"/>
        </w:rPr>
      </w:pPr>
    </w:p>
    <w:p w14:paraId="3D588CA4" w14:textId="711AD295" w:rsidR="00950505" w:rsidRDefault="00950505" w:rsidP="002A1DAB">
      <w:pPr>
        <w:pStyle w:val="ListParagraph"/>
        <w:jc w:val="both"/>
        <w:rPr>
          <w:rFonts w:ascii="Arial" w:hAnsi="Arial" w:cs="Arial"/>
          <w:sz w:val="24"/>
          <w:szCs w:val="24"/>
        </w:rPr>
      </w:pPr>
      <w:r w:rsidRPr="00950505">
        <w:rPr>
          <w:rFonts w:ascii="Arial" w:hAnsi="Arial" w:cs="Arial"/>
          <w:sz w:val="24"/>
          <w:szCs w:val="24"/>
        </w:rPr>
        <w:t xml:space="preserve">Is a </w:t>
      </w:r>
      <w:r>
        <w:rPr>
          <w:rFonts w:ascii="Arial" w:hAnsi="Arial" w:cs="Arial"/>
          <w:sz w:val="24"/>
          <w:szCs w:val="24"/>
        </w:rPr>
        <w:t>“</w:t>
      </w:r>
      <w:r w:rsidRPr="00950505">
        <w:rPr>
          <w:rFonts w:ascii="Arial" w:hAnsi="Arial" w:cs="Arial"/>
          <w:sz w:val="24"/>
          <w:szCs w:val="24"/>
        </w:rPr>
        <w:t>scientific discipline that promotes a systemic approach</w:t>
      </w:r>
      <w:r>
        <w:rPr>
          <w:rFonts w:ascii="Arial" w:hAnsi="Arial" w:cs="Arial"/>
          <w:sz w:val="24"/>
          <w:szCs w:val="24"/>
        </w:rPr>
        <w:t>, to human problem, integrating technical environmental and social aspects” (Industrial ecology, 2009). It is sometimes referred to as the science of sustainability. In that it promotes a broad scientific solution to sustainability problems.</w:t>
      </w:r>
    </w:p>
    <w:p w14:paraId="05B7EE9B" w14:textId="77777777" w:rsidR="008B5C81" w:rsidRDefault="008B5C81" w:rsidP="002A1DAB">
      <w:pPr>
        <w:pStyle w:val="ListParagraph"/>
        <w:jc w:val="both"/>
        <w:rPr>
          <w:rFonts w:ascii="Arial" w:hAnsi="Arial" w:cs="Arial"/>
          <w:sz w:val="24"/>
          <w:szCs w:val="24"/>
        </w:rPr>
      </w:pPr>
    </w:p>
    <w:p w14:paraId="25BCB0BF" w14:textId="77777777" w:rsidR="008B5C81" w:rsidRDefault="008B5C81" w:rsidP="002A1DAB">
      <w:pPr>
        <w:pStyle w:val="ListParagraph"/>
        <w:jc w:val="both"/>
        <w:rPr>
          <w:rFonts w:ascii="Arial" w:hAnsi="Arial" w:cs="Arial"/>
          <w:sz w:val="24"/>
          <w:szCs w:val="24"/>
        </w:rPr>
      </w:pPr>
    </w:p>
    <w:p w14:paraId="5D5E4855" w14:textId="1E9C4C8C" w:rsidR="008B5C81" w:rsidRDefault="00F72B3B" w:rsidP="002A1DAB">
      <w:pPr>
        <w:pStyle w:val="ListParagraph"/>
        <w:jc w:val="both"/>
        <w:rPr>
          <w:rFonts w:ascii="Arial" w:hAnsi="Arial" w:cs="Arial"/>
          <w:b/>
          <w:bCs/>
          <w:sz w:val="24"/>
          <w:szCs w:val="24"/>
          <w:u w:val="single"/>
        </w:rPr>
      </w:pPr>
      <w:proofErr w:type="gramStart"/>
      <w:r w:rsidRPr="00F72B3B">
        <w:rPr>
          <w:rFonts w:ascii="Arial" w:hAnsi="Arial" w:cs="Arial"/>
          <w:b/>
          <w:bCs/>
          <w:sz w:val="24"/>
          <w:szCs w:val="24"/>
          <w:highlight w:val="darkCyan"/>
          <w:u w:val="single"/>
        </w:rPr>
        <w:t>34</w:t>
      </w:r>
      <w:r w:rsidR="000824F3">
        <w:rPr>
          <w:rFonts w:ascii="Arial" w:hAnsi="Arial" w:cs="Arial"/>
          <w:b/>
          <w:bCs/>
          <w:sz w:val="24"/>
          <w:szCs w:val="24"/>
          <w:u w:val="single"/>
        </w:rPr>
        <w:t xml:space="preserve">  </w:t>
      </w:r>
      <w:r w:rsidR="008B5C81" w:rsidRPr="008B5C81">
        <w:rPr>
          <w:rFonts w:ascii="Arial" w:hAnsi="Arial" w:cs="Arial"/>
          <w:b/>
          <w:bCs/>
          <w:sz w:val="24"/>
          <w:szCs w:val="24"/>
          <w:u w:val="single"/>
        </w:rPr>
        <w:t>Types</w:t>
      </w:r>
      <w:proofErr w:type="gramEnd"/>
      <w:r w:rsidR="008B5C81" w:rsidRPr="008B5C81">
        <w:rPr>
          <w:rFonts w:ascii="Arial" w:hAnsi="Arial" w:cs="Arial"/>
          <w:b/>
          <w:bCs/>
          <w:sz w:val="24"/>
          <w:szCs w:val="24"/>
          <w:u w:val="single"/>
        </w:rPr>
        <w:t xml:space="preserve"> of Tourism</w:t>
      </w:r>
    </w:p>
    <w:p w14:paraId="39D096AC" w14:textId="2ECAEF5F" w:rsidR="008B5C81" w:rsidRPr="008B5C81" w:rsidRDefault="008B5C81" w:rsidP="002A1DAB">
      <w:pPr>
        <w:pStyle w:val="ListParagraph"/>
        <w:jc w:val="both"/>
        <w:rPr>
          <w:rFonts w:ascii="Arial" w:hAnsi="Arial" w:cs="Arial"/>
          <w:sz w:val="24"/>
          <w:szCs w:val="24"/>
        </w:rPr>
      </w:pPr>
      <w:r w:rsidRPr="008B5C81">
        <w:rPr>
          <w:rFonts w:ascii="Arial" w:hAnsi="Arial" w:cs="Arial"/>
          <w:sz w:val="24"/>
          <w:szCs w:val="24"/>
        </w:rPr>
        <w:t>1.Agri</w:t>
      </w:r>
      <w:r>
        <w:rPr>
          <w:rFonts w:ascii="Arial" w:hAnsi="Arial" w:cs="Arial"/>
          <w:sz w:val="24"/>
          <w:szCs w:val="24"/>
        </w:rPr>
        <w:t>culture</w:t>
      </w:r>
      <w:r w:rsidRPr="008B5C81">
        <w:rPr>
          <w:rFonts w:ascii="Arial" w:hAnsi="Arial" w:cs="Arial"/>
          <w:sz w:val="24"/>
          <w:szCs w:val="24"/>
        </w:rPr>
        <w:t xml:space="preserve"> Tourism</w:t>
      </w:r>
    </w:p>
    <w:p w14:paraId="358B71F5" w14:textId="06576094" w:rsidR="008B5C81" w:rsidRPr="008B5C81" w:rsidRDefault="008B5C81" w:rsidP="002A1DAB">
      <w:pPr>
        <w:pStyle w:val="ListParagraph"/>
        <w:jc w:val="both"/>
        <w:rPr>
          <w:rFonts w:ascii="Arial" w:hAnsi="Arial" w:cs="Arial"/>
          <w:sz w:val="24"/>
          <w:szCs w:val="24"/>
        </w:rPr>
      </w:pPr>
      <w:r w:rsidRPr="008B5C81">
        <w:rPr>
          <w:rFonts w:ascii="Arial" w:hAnsi="Arial" w:cs="Arial"/>
          <w:sz w:val="24"/>
          <w:szCs w:val="24"/>
        </w:rPr>
        <w:t>2.Dark Tourism</w:t>
      </w:r>
    </w:p>
    <w:p w14:paraId="3DE1F8E1" w14:textId="37DCECC0" w:rsidR="008B5C81" w:rsidRPr="008B5C81" w:rsidRDefault="008B5C81" w:rsidP="002A1DAB">
      <w:pPr>
        <w:pStyle w:val="ListParagraph"/>
        <w:jc w:val="both"/>
        <w:rPr>
          <w:rFonts w:ascii="Arial" w:hAnsi="Arial" w:cs="Arial"/>
          <w:sz w:val="24"/>
          <w:szCs w:val="24"/>
        </w:rPr>
      </w:pPr>
      <w:r w:rsidRPr="008B5C81">
        <w:rPr>
          <w:rFonts w:ascii="Arial" w:hAnsi="Arial" w:cs="Arial"/>
          <w:sz w:val="24"/>
          <w:szCs w:val="24"/>
        </w:rPr>
        <w:t>3.Business Tourism</w:t>
      </w:r>
    </w:p>
    <w:p w14:paraId="2DDBCC14" w14:textId="7A1ADBEC" w:rsidR="008B5C81" w:rsidRPr="008B5C81" w:rsidRDefault="008B5C81" w:rsidP="002A1DAB">
      <w:pPr>
        <w:pStyle w:val="ListParagraph"/>
        <w:jc w:val="both"/>
        <w:rPr>
          <w:rFonts w:ascii="Arial" w:hAnsi="Arial" w:cs="Arial"/>
          <w:sz w:val="24"/>
          <w:szCs w:val="24"/>
        </w:rPr>
      </w:pPr>
      <w:r w:rsidRPr="008B5C81">
        <w:rPr>
          <w:rFonts w:ascii="Arial" w:hAnsi="Arial" w:cs="Arial"/>
          <w:sz w:val="24"/>
          <w:szCs w:val="24"/>
        </w:rPr>
        <w:t>4 Space Tourism</w:t>
      </w:r>
    </w:p>
    <w:p w14:paraId="3FF3F4C4" w14:textId="5E1A175D" w:rsidR="008B5C81" w:rsidRPr="008B5C81" w:rsidRDefault="008B5C81" w:rsidP="002A1DAB">
      <w:pPr>
        <w:pStyle w:val="ListParagraph"/>
        <w:jc w:val="both"/>
        <w:rPr>
          <w:rFonts w:ascii="Arial" w:hAnsi="Arial" w:cs="Arial"/>
          <w:sz w:val="24"/>
          <w:szCs w:val="24"/>
        </w:rPr>
      </w:pPr>
      <w:r w:rsidRPr="008B5C81">
        <w:rPr>
          <w:rFonts w:ascii="Arial" w:hAnsi="Arial" w:cs="Arial"/>
          <w:sz w:val="24"/>
          <w:szCs w:val="24"/>
        </w:rPr>
        <w:t>5.Food Tourism</w:t>
      </w:r>
    </w:p>
    <w:p w14:paraId="3D801089" w14:textId="58E1A2A7" w:rsidR="008B5C81" w:rsidRPr="008B5C81" w:rsidRDefault="008B5C81" w:rsidP="002A1DAB">
      <w:pPr>
        <w:pStyle w:val="ListParagraph"/>
        <w:jc w:val="both"/>
        <w:rPr>
          <w:rFonts w:ascii="Arial" w:hAnsi="Arial" w:cs="Arial"/>
          <w:sz w:val="24"/>
          <w:szCs w:val="24"/>
        </w:rPr>
      </w:pPr>
      <w:r w:rsidRPr="008B5C81">
        <w:rPr>
          <w:rFonts w:ascii="Arial" w:hAnsi="Arial" w:cs="Arial"/>
          <w:sz w:val="24"/>
          <w:szCs w:val="24"/>
        </w:rPr>
        <w:t>6.Sport Tourism</w:t>
      </w:r>
    </w:p>
    <w:p w14:paraId="56BBF2AB" w14:textId="0EED19E8" w:rsidR="008B5C81" w:rsidRDefault="008B5C81" w:rsidP="002A1DAB">
      <w:pPr>
        <w:pStyle w:val="ListParagraph"/>
        <w:jc w:val="both"/>
        <w:rPr>
          <w:rFonts w:ascii="Arial" w:hAnsi="Arial" w:cs="Arial"/>
          <w:sz w:val="24"/>
          <w:szCs w:val="24"/>
        </w:rPr>
      </w:pPr>
      <w:r w:rsidRPr="008B5C81">
        <w:rPr>
          <w:rFonts w:ascii="Arial" w:hAnsi="Arial" w:cs="Arial"/>
          <w:sz w:val="24"/>
          <w:szCs w:val="24"/>
        </w:rPr>
        <w:t>7.Cycling Tourism</w:t>
      </w:r>
    </w:p>
    <w:p w14:paraId="60AC62F5" w14:textId="2A5C1771" w:rsidR="00746200" w:rsidRDefault="00746200" w:rsidP="002A1DAB">
      <w:pPr>
        <w:pStyle w:val="ListParagraph"/>
        <w:jc w:val="both"/>
        <w:rPr>
          <w:rFonts w:ascii="Arial" w:hAnsi="Arial" w:cs="Arial"/>
          <w:sz w:val="24"/>
          <w:szCs w:val="24"/>
        </w:rPr>
      </w:pPr>
      <w:r>
        <w:rPr>
          <w:rFonts w:ascii="Arial" w:hAnsi="Arial" w:cs="Arial"/>
          <w:sz w:val="24"/>
          <w:szCs w:val="24"/>
        </w:rPr>
        <w:t>8.Volunteering Tourism</w:t>
      </w:r>
    </w:p>
    <w:p w14:paraId="44D7E318" w14:textId="027382F3" w:rsidR="00746200" w:rsidRDefault="00746200" w:rsidP="002A1DAB">
      <w:pPr>
        <w:pStyle w:val="ListParagraph"/>
        <w:jc w:val="both"/>
        <w:rPr>
          <w:rFonts w:ascii="Arial" w:hAnsi="Arial" w:cs="Arial"/>
          <w:sz w:val="24"/>
          <w:szCs w:val="24"/>
        </w:rPr>
      </w:pPr>
      <w:r>
        <w:rPr>
          <w:rFonts w:ascii="Arial" w:hAnsi="Arial" w:cs="Arial"/>
          <w:sz w:val="24"/>
          <w:szCs w:val="24"/>
        </w:rPr>
        <w:t>9.Heritage Tourism</w:t>
      </w:r>
    </w:p>
    <w:p w14:paraId="3611B5C7" w14:textId="30F33076" w:rsidR="00DF461C" w:rsidRDefault="00DF461C" w:rsidP="002A1DAB">
      <w:pPr>
        <w:pStyle w:val="ListParagraph"/>
        <w:jc w:val="both"/>
        <w:rPr>
          <w:rFonts w:ascii="Arial" w:hAnsi="Arial" w:cs="Arial"/>
          <w:sz w:val="24"/>
          <w:szCs w:val="24"/>
        </w:rPr>
      </w:pPr>
      <w:r>
        <w:rPr>
          <w:rFonts w:ascii="Arial" w:hAnsi="Arial" w:cs="Arial"/>
          <w:sz w:val="24"/>
          <w:szCs w:val="24"/>
        </w:rPr>
        <w:t>10.Walking Tourism</w:t>
      </w:r>
    </w:p>
    <w:p w14:paraId="451B1D15" w14:textId="57AF044C" w:rsidR="00DF461C" w:rsidRDefault="00DF461C" w:rsidP="002A1DAB">
      <w:pPr>
        <w:pStyle w:val="ListParagraph"/>
        <w:jc w:val="both"/>
        <w:rPr>
          <w:rFonts w:ascii="Arial" w:hAnsi="Arial" w:cs="Arial"/>
          <w:sz w:val="24"/>
          <w:szCs w:val="24"/>
        </w:rPr>
      </w:pPr>
      <w:r>
        <w:rPr>
          <w:rFonts w:ascii="Arial" w:hAnsi="Arial" w:cs="Arial"/>
          <w:sz w:val="24"/>
          <w:szCs w:val="24"/>
        </w:rPr>
        <w:t>11.Gardening Tourism</w:t>
      </w:r>
    </w:p>
    <w:p w14:paraId="18157E99" w14:textId="5BEE7A8F" w:rsidR="00A740E3" w:rsidRPr="008B5C81" w:rsidRDefault="00A740E3" w:rsidP="002A1DAB">
      <w:pPr>
        <w:pStyle w:val="ListParagraph"/>
        <w:jc w:val="both"/>
        <w:rPr>
          <w:rFonts w:ascii="Arial" w:hAnsi="Arial" w:cs="Arial"/>
          <w:sz w:val="24"/>
          <w:szCs w:val="24"/>
        </w:rPr>
      </w:pPr>
      <w:r>
        <w:rPr>
          <w:rFonts w:ascii="Arial" w:hAnsi="Arial" w:cs="Arial"/>
          <w:sz w:val="24"/>
          <w:szCs w:val="24"/>
        </w:rPr>
        <w:t>12.Water Tourism</w:t>
      </w:r>
    </w:p>
    <w:p w14:paraId="754D1E89" w14:textId="77777777" w:rsidR="00975536" w:rsidRPr="00007173" w:rsidRDefault="00975536" w:rsidP="002A1DAB">
      <w:pPr>
        <w:pStyle w:val="ListParagraph"/>
        <w:jc w:val="both"/>
        <w:rPr>
          <w:rFonts w:ascii="Arial" w:hAnsi="Arial" w:cs="Arial"/>
          <w:sz w:val="24"/>
          <w:szCs w:val="24"/>
        </w:rPr>
      </w:pPr>
    </w:p>
    <w:p w14:paraId="02286CEB" w14:textId="77777777" w:rsidR="00874D02" w:rsidRPr="00874D02" w:rsidRDefault="00874D02" w:rsidP="002A1DAB">
      <w:pPr>
        <w:jc w:val="both"/>
        <w:rPr>
          <w:rFonts w:ascii="Arial" w:hAnsi="Arial" w:cs="Arial"/>
          <w:sz w:val="24"/>
          <w:szCs w:val="24"/>
        </w:rPr>
      </w:pPr>
    </w:p>
    <w:p w14:paraId="2F883C1A" w14:textId="77777777" w:rsidR="00230777" w:rsidRDefault="00230777" w:rsidP="002A1DAB">
      <w:pPr>
        <w:jc w:val="both"/>
        <w:rPr>
          <w:rFonts w:ascii="Arial" w:hAnsi="Arial" w:cs="Arial"/>
          <w:b/>
          <w:bCs/>
          <w:sz w:val="24"/>
          <w:szCs w:val="24"/>
          <w:u w:val="single"/>
        </w:rPr>
      </w:pPr>
    </w:p>
    <w:p w14:paraId="7F56BED2" w14:textId="77777777" w:rsidR="002304C4" w:rsidRDefault="002304C4" w:rsidP="002A1DAB">
      <w:pPr>
        <w:jc w:val="both"/>
        <w:rPr>
          <w:rFonts w:ascii="Arial" w:hAnsi="Arial" w:cs="Arial"/>
          <w:b/>
          <w:bCs/>
          <w:sz w:val="24"/>
          <w:szCs w:val="24"/>
          <w:u w:val="single"/>
        </w:rPr>
      </w:pPr>
    </w:p>
    <w:p w14:paraId="5A5626A8" w14:textId="77777777" w:rsidR="002304C4" w:rsidRDefault="002304C4" w:rsidP="002A1DAB">
      <w:pPr>
        <w:jc w:val="both"/>
        <w:rPr>
          <w:rFonts w:ascii="Arial" w:hAnsi="Arial" w:cs="Arial"/>
          <w:b/>
          <w:bCs/>
          <w:sz w:val="24"/>
          <w:szCs w:val="24"/>
          <w:u w:val="single"/>
        </w:rPr>
      </w:pPr>
    </w:p>
    <w:p w14:paraId="659024D0" w14:textId="77777777" w:rsidR="00D041E9" w:rsidRDefault="00D041E9" w:rsidP="002A1DAB">
      <w:pPr>
        <w:jc w:val="both"/>
        <w:rPr>
          <w:rFonts w:ascii="Arial" w:hAnsi="Arial" w:cs="Arial"/>
          <w:b/>
          <w:bCs/>
          <w:sz w:val="24"/>
          <w:szCs w:val="24"/>
          <w:u w:val="single"/>
        </w:rPr>
      </w:pPr>
    </w:p>
    <w:p w14:paraId="0D079780" w14:textId="77777777" w:rsidR="00D041E9" w:rsidRPr="002304C4" w:rsidRDefault="00D041E9" w:rsidP="002A1DAB">
      <w:pPr>
        <w:jc w:val="both"/>
        <w:rPr>
          <w:rFonts w:ascii="Arial" w:hAnsi="Arial" w:cs="Arial"/>
          <w:b/>
          <w:bCs/>
          <w:sz w:val="24"/>
          <w:szCs w:val="24"/>
          <w:u w:val="single"/>
        </w:rPr>
      </w:pPr>
    </w:p>
    <w:p w14:paraId="52CC196E" w14:textId="77777777" w:rsidR="00491D9A" w:rsidRDefault="00491D9A" w:rsidP="002A1DAB">
      <w:pPr>
        <w:jc w:val="both"/>
        <w:rPr>
          <w:rFonts w:ascii="Arial" w:hAnsi="Arial" w:cs="Arial"/>
          <w:sz w:val="24"/>
          <w:szCs w:val="24"/>
        </w:rPr>
      </w:pPr>
    </w:p>
    <w:p w14:paraId="0F0FBDF8" w14:textId="4C4A767B" w:rsidR="00491D9A"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35</w:t>
      </w:r>
      <w:r w:rsidR="00491D9A" w:rsidRPr="002304C4">
        <w:rPr>
          <w:rFonts w:ascii="Arial" w:hAnsi="Arial" w:cs="Arial"/>
          <w:b/>
          <w:bCs/>
          <w:sz w:val="24"/>
          <w:szCs w:val="24"/>
          <w:u w:val="single"/>
        </w:rPr>
        <w:t>Discussion</w:t>
      </w:r>
      <w:r w:rsidR="002A1DAB">
        <w:rPr>
          <w:rFonts w:ascii="Arial" w:hAnsi="Arial" w:cs="Arial"/>
          <w:b/>
          <w:bCs/>
          <w:sz w:val="24"/>
          <w:szCs w:val="24"/>
          <w:u w:val="single"/>
        </w:rPr>
        <w:t>:</w:t>
      </w:r>
      <w:r w:rsidR="008B5C81">
        <w:rPr>
          <w:rFonts w:ascii="Arial" w:hAnsi="Arial" w:cs="Arial"/>
          <w:b/>
          <w:bCs/>
          <w:sz w:val="24"/>
          <w:szCs w:val="24"/>
          <w:u w:val="single"/>
        </w:rPr>
        <w:t xml:space="preserve"> Comparing the </w:t>
      </w:r>
      <w:r w:rsidR="002A1DAB">
        <w:rPr>
          <w:rFonts w:ascii="Arial" w:hAnsi="Arial" w:cs="Arial"/>
          <w:b/>
          <w:bCs/>
          <w:sz w:val="24"/>
          <w:szCs w:val="24"/>
          <w:u w:val="single"/>
        </w:rPr>
        <w:t>Butler’s</w:t>
      </w:r>
      <w:r w:rsidR="008B5C81">
        <w:rPr>
          <w:rFonts w:ascii="Arial" w:hAnsi="Arial" w:cs="Arial"/>
          <w:b/>
          <w:bCs/>
          <w:sz w:val="24"/>
          <w:szCs w:val="24"/>
          <w:u w:val="single"/>
        </w:rPr>
        <w:t xml:space="preserve"> 1980 and the Doxey Irridex</w:t>
      </w:r>
      <w:r w:rsidR="002A1DAB">
        <w:rPr>
          <w:rFonts w:ascii="Arial" w:hAnsi="Arial" w:cs="Arial"/>
          <w:b/>
          <w:bCs/>
          <w:sz w:val="24"/>
          <w:szCs w:val="24"/>
          <w:u w:val="single"/>
        </w:rPr>
        <w:t xml:space="preserve"> 1975</w:t>
      </w:r>
    </w:p>
    <w:p w14:paraId="0FBC66C9" w14:textId="359EED9C" w:rsidR="002A1DAB" w:rsidRPr="002A1DAB" w:rsidRDefault="002A1DAB" w:rsidP="002A1DAB">
      <w:pPr>
        <w:jc w:val="both"/>
        <w:rPr>
          <w:rFonts w:ascii="Arial" w:hAnsi="Arial" w:cs="Arial"/>
          <w:sz w:val="24"/>
          <w:szCs w:val="24"/>
        </w:rPr>
      </w:pPr>
      <w:r w:rsidRPr="002A1DAB">
        <w:rPr>
          <w:rFonts w:ascii="Arial" w:hAnsi="Arial" w:cs="Arial"/>
          <w:sz w:val="24"/>
          <w:szCs w:val="24"/>
        </w:rPr>
        <w:t>The two model</w:t>
      </w:r>
      <w:r w:rsidR="00600D70">
        <w:rPr>
          <w:rFonts w:ascii="Arial" w:hAnsi="Arial" w:cs="Arial"/>
          <w:sz w:val="24"/>
          <w:szCs w:val="24"/>
        </w:rPr>
        <w:t>s</w:t>
      </w:r>
      <w:r w:rsidRPr="002A1DAB">
        <w:rPr>
          <w:rFonts w:ascii="Arial" w:hAnsi="Arial" w:cs="Arial"/>
          <w:sz w:val="24"/>
          <w:szCs w:val="24"/>
        </w:rPr>
        <w:t xml:space="preserve"> are equally important in managing Destination Management</w:t>
      </w:r>
      <w:r>
        <w:rPr>
          <w:rFonts w:ascii="Arial" w:hAnsi="Arial" w:cs="Arial"/>
          <w:sz w:val="24"/>
          <w:szCs w:val="24"/>
        </w:rPr>
        <w:t xml:space="preserve"> Plan</w:t>
      </w:r>
      <w:r w:rsidR="0097531C">
        <w:rPr>
          <w:rFonts w:ascii="Arial" w:hAnsi="Arial" w:cs="Arial"/>
          <w:sz w:val="24"/>
          <w:szCs w:val="24"/>
        </w:rPr>
        <w:t xml:space="preserve"> of Bora </w:t>
      </w:r>
      <w:r w:rsidR="00447644">
        <w:rPr>
          <w:rFonts w:ascii="Arial" w:hAnsi="Arial" w:cs="Arial"/>
          <w:sz w:val="24"/>
          <w:szCs w:val="24"/>
        </w:rPr>
        <w:t>Bora</w:t>
      </w:r>
      <w:r w:rsidR="00447644" w:rsidRPr="002A1DAB">
        <w:rPr>
          <w:rFonts w:ascii="Arial" w:hAnsi="Arial" w:cs="Arial"/>
          <w:sz w:val="24"/>
          <w:szCs w:val="24"/>
        </w:rPr>
        <w:t>.</w:t>
      </w:r>
      <w:r w:rsidR="00447644">
        <w:rPr>
          <w:rFonts w:ascii="Arial" w:hAnsi="Arial" w:cs="Arial"/>
          <w:sz w:val="24"/>
          <w:szCs w:val="24"/>
        </w:rPr>
        <w:t xml:space="preserve"> Some of the locals may be happy and boastful for the development and they would be able to get employment </w:t>
      </w:r>
      <w:r w:rsidR="00681BFB">
        <w:rPr>
          <w:rFonts w:ascii="Arial" w:hAnsi="Arial" w:cs="Arial"/>
          <w:sz w:val="24"/>
          <w:szCs w:val="24"/>
        </w:rPr>
        <w:t>opportunities</w:t>
      </w:r>
      <w:r w:rsidR="00447644">
        <w:rPr>
          <w:rFonts w:ascii="Arial" w:hAnsi="Arial" w:cs="Arial"/>
          <w:sz w:val="24"/>
          <w:szCs w:val="24"/>
        </w:rPr>
        <w:t xml:space="preserve"> on the other hand some may be indifference annoyed and very angry that this is taking place and they can’t do anything about it </w:t>
      </w:r>
      <w:r w:rsidR="00681BFB">
        <w:rPr>
          <w:rFonts w:ascii="Arial" w:hAnsi="Arial" w:cs="Arial"/>
          <w:sz w:val="24"/>
          <w:szCs w:val="24"/>
        </w:rPr>
        <w:t xml:space="preserve">(see </w:t>
      </w:r>
      <w:r w:rsidR="00447644">
        <w:rPr>
          <w:rFonts w:ascii="Arial" w:hAnsi="Arial" w:cs="Arial"/>
          <w:sz w:val="24"/>
          <w:szCs w:val="24"/>
        </w:rPr>
        <w:t>appendices).</w:t>
      </w:r>
      <w:r w:rsidR="00816F8D">
        <w:rPr>
          <w:rFonts w:ascii="Arial" w:hAnsi="Arial" w:cs="Arial"/>
          <w:sz w:val="24"/>
          <w:szCs w:val="24"/>
        </w:rPr>
        <w:t xml:space="preserve">According to </w:t>
      </w:r>
      <w:r w:rsidR="00991B72">
        <w:rPr>
          <w:rFonts w:ascii="Arial" w:hAnsi="Arial" w:cs="Arial"/>
          <w:sz w:val="24"/>
          <w:szCs w:val="24"/>
        </w:rPr>
        <w:t>(</w:t>
      </w:r>
      <w:r w:rsidR="00816F8D">
        <w:rPr>
          <w:rFonts w:ascii="Arial" w:hAnsi="Arial" w:cs="Arial"/>
          <w:sz w:val="24"/>
          <w:szCs w:val="24"/>
        </w:rPr>
        <w:t>Darwin 1842</w:t>
      </w:r>
      <w:r w:rsidR="00991B72">
        <w:rPr>
          <w:rFonts w:ascii="Arial" w:hAnsi="Arial" w:cs="Arial"/>
          <w:sz w:val="24"/>
          <w:szCs w:val="24"/>
        </w:rPr>
        <w:t>)</w:t>
      </w:r>
      <w:r w:rsidR="00816F8D">
        <w:rPr>
          <w:rFonts w:ascii="Arial" w:hAnsi="Arial" w:cs="Arial"/>
          <w:sz w:val="24"/>
          <w:szCs w:val="24"/>
        </w:rPr>
        <w:t xml:space="preserve"> </w:t>
      </w:r>
      <w:r w:rsidR="00991B72">
        <w:rPr>
          <w:rFonts w:ascii="Arial" w:hAnsi="Arial" w:cs="Arial"/>
          <w:sz w:val="24"/>
          <w:szCs w:val="24"/>
        </w:rPr>
        <w:t>referred</w:t>
      </w:r>
      <w:r w:rsidR="00816F8D">
        <w:rPr>
          <w:rFonts w:ascii="Arial" w:hAnsi="Arial" w:cs="Arial"/>
          <w:sz w:val="24"/>
          <w:szCs w:val="24"/>
        </w:rPr>
        <w:t xml:space="preserve"> to the barrier reefs surrounding the volcanic islands as an intermediate stage in the development of a</w:t>
      </w:r>
      <w:r w:rsidR="00991B72">
        <w:rPr>
          <w:rFonts w:ascii="Arial" w:hAnsi="Arial" w:cs="Arial"/>
          <w:sz w:val="24"/>
          <w:szCs w:val="24"/>
        </w:rPr>
        <w:t>to</w:t>
      </w:r>
      <w:r w:rsidR="00816F8D">
        <w:rPr>
          <w:rFonts w:ascii="Arial" w:hAnsi="Arial" w:cs="Arial"/>
          <w:sz w:val="24"/>
          <w:szCs w:val="24"/>
        </w:rPr>
        <w:t xml:space="preserve">lls  through long term subsidence and reef </w:t>
      </w:r>
      <w:r w:rsidR="00991B72">
        <w:rPr>
          <w:rFonts w:ascii="Arial" w:hAnsi="Arial" w:cs="Arial"/>
          <w:sz w:val="24"/>
          <w:szCs w:val="24"/>
        </w:rPr>
        <w:t>growth. They</w:t>
      </w:r>
      <w:r w:rsidR="00816F8D">
        <w:rPr>
          <w:rFonts w:ascii="Arial" w:hAnsi="Arial" w:cs="Arial"/>
          <w:sz w:val="24"/>
          <w:szCs w:val="24"/>
        </w:rPr>
        <w:t xml:space="preserve"> are formed on old volcanic island </w:t>
      </w:r>
      <w:r w:rsidR="00991B72">
        <w:rPr>
          <w:rFonts w:ascii="Arial" w:hAnsi="Arial" w:cs="Arial"/>
          <w:sz w:val="24"/>
          <w:szCs w:val="24"/>
        </w:rPr>
        <w:t>(Bard et al 1996)</w:t>
      </w:r>
    </w:p>
    <w:p w14:paraId="295692ED" w14:textId="77777777" w:rsidR="00491D9A" w:rsidRDefault="00491D9A" w:rsidP="002A1DAB">
      <w:pPr>
        <w:jc w:val="both"/>
        <w:rPr>
          <w:rFonts w:ascii="Arial" w:hAnsi="Arial" w:cs="Arial"/>
          <w:sz w:val="24"/>
          <w:szCs w:val="24"/>
        </w:rPr>
      </w:pPr>
    </w:p>
    <w:p w14:paraId="5762EBF8" w14:textId="31281F52" w:rsidR="00491D9A" w:rsidRPr="002304C4"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36</w:t>
      </w:r>
      <w:r w:rsidR="00D32FA1" w:rsidRPr="002304C4">
        <w:rPr>
          <w:rFonts w:ascii="Arial" w:hAnsi="Arial" w:cs="Arial"/>
          <w:b/>
          <w:bCs/>
          <w:sz w:val="24"/>
          <w:szCs w:val="24"/>
          <w:u w:val="single"/>
        </w:rPr>
        <w:t>Recommendations</w:t>
      </w:r>
      <w:r w:rsidR="00D32FA1">
        <w:rPr>
          <w:rFonts w:ascii="Arial" w:hAnsi="Arial" w:cs="Arial"/>
          <w:b/>
          <w:bCs/>
          <w:sz w:val="24"/>
          <w:szCs w:val="24"/>
          <w:u w:val="single"/>
        </w:rPr>
        <w:t xml:space="preserve"> </w:t>
      </w:r>
      <w:r w:rsidRPr="00D32FA1">
        <w:rPr>
          <w:rFonts w:ascii="Arial" w:hAnsi="Arial" w:cs="Arial"/>
          <w:sz w:val="24"/>
          <w:szCs w:val="24"/>
        </w:rPr>
        <w:t>the</w:t>
      </w:r>
      <w:r w:rsidR="00D32FA1" w:rsidRPr="00D32FA1">
        <w:rPr>
          <w:rFonts w:ascii="Arial" w:hAnsi="Arial" w:cs="Arial"/>
          <w:sz w:val="24"/>
          <w:szCs w:val="24"/>
        </w:rPr>
        <w:t xml:space="preserve"> recommendation is using the Butler 1980 </w:t>
      </w:r>
      <w:r w:rsidR="005F0F91" w:rsidRPr="00D32FA1">
        <w:rPr>
          <w:rFonts w:ascii="Arial" w:hAnsi="Arial" w:cs="Arial"/>
          <w:sz w:val="24"/>
          <w:szCs w:val="24"/>
        </w:rPr>
        <w:t>model.</w:t>
      </w:r>
      <w:r w:rsidR="005F0F91">
        <w:rPr>
          <w:rFonts w:ascii="Arial" w:hAnsi="Arial" w:cs="Arial"/>
          <w:sz w:val="24"/>
          <w:szCs w:val="24"/>
        </w:rPr>
        <w:t xml:space="preserve"> This looks at the Enthusiasm local</w:t>
      </w:r>
      <w:r w:rsidR="00A740E3">
        <w:rPr>
          <w:rFonts w:ascii="Arial" w:hAnsi="Arial" w:cs="Arial"/>
          <w:sz w:val="24"/>
          <w:szCs w:val="24"/>
        </w:rPr>
        <w:t>s</w:t>
      </w:r>
      <w:r w:rsidR="005F0F91">
        <w:rPr>
          <w:rFonts w:ascii="Arial" w:hAnsi="Arial" w:cs="Arial"/>
          <w:sz w:val="24"/>
          <w:szCs w:val="24"/>
        </w:rPr>
        <w:t xml:space="preserve"> felt when </w:t>
      </w:r>
      <w:r w:rsidR="0057114D">
        <w:rPr>
          <w:rFonts w:ascii="Arial" w:hAnsi="Arial" w:cs="Arial"/>
          <w:sz w:val="24"/>
          <w:szCs w:val="24"/>
        </w:rPr>
        <w:t>$</w:t>
      </w:r>
      <w:r w:rsidR="005F0F91">
        <w:rPr>
          <w:rFonts w:ascii="Arial" w:hAnsi="Arial" w:cs="Arial"/>
          <w:sz w:val="24"/>
          <w:szCs w:val="24"/>
        </w:rPr>
        <w:t>30m was invested in 2019</w:t>
      </w:r>
      <w:r w:rsidR="00F9434D">
        <w:rPr>
          <w:rFonts w:ascii="Arial" w:hAnsi="Arial" w:cs="Arial"/>
          <w:sz w:val="24"/>
          <w:szCs w:val="24"/>
        </w:rPr>
        <w:t xml:space="preserve"> by the U.S</w:t>
      </w:r>
      <w:r w:rsidR="005F0F91">
        <w:rPr>
          <w:rFonts w:ascii="Arial" w:hAnsi="Arial" w:cs="Arial"/>
          <w:sz w:val="24"/>
          <w:szCs w:val="24"/>
        </w:rPr>
        <w:t xml:space="preserve"> to develop the region in terms of hotel renovations to make it better for </w:t>
      </w:r>
      <w:r w:rsidR="00681BFB">
        <w:rPr>
          <w:rFonts w:ascii="Arial" w:hAnsi="Arial" w:cs="Arial"/>
          <w:sz w:val="24"/>
          <w:szCs w:val="24"/>
        </w:rPr>
        <w:t xml:space="preserve">Tourism. This was a facelift for Bora Bora and attracts consistence visitors to the region as a </w:t>
      </w:r>
      <w:r w:rsidR="00A740E3">
        <w:rPr>
          <w:rFonts w:ascii="Arial" w:hAnsi="Arial" w:cs="Arial"/>
          <w:sz w:val="24"/>
          <w:szCs w:val="24"/>
        </w:rPr>
        <w:t>sought-after destination at present.</w:t>
      </w:r>
      <w:r w:rsidR="00E06533">
        <w:rPr>
          <w:rFonts w:ascii="Arial" w:hAnsi="Arial" w:cs="Arial"/>
          <w:sz w:val="24"/>
          <w:szCs w:val="24"/>
        </w:rPr>
        <w:t xml:space="preserve"> (</w:t>
      </w:r>
      <w:r w:rsidR="00A740E3">
        <w:rPr>
          <w:rFonts w:ascii="Arial" w:hAnsi="Arial" w:cs="Arial"/>
          <w:sz w:val="24"/>
          <w:szCs w:val="24"/>
        </w:rPr>
        <w:t>Bora</w:t>
      </w:r>
      <w:r w:rsidR="00681BFB">
        <w:rPr>
          <w:rFonts w:ascii="Arial" w:hAnsi="Arial" w:cs="Arial"/>
          <w:sz w:val="24"/>
          <w:szCs w:val="24"/>
        </w:rPr>
        <w:t xml:space="preserve"> </w:t>
      </w:r>
      <w:r w:rsidR="00A740E3">
        <w:rPr>
          <w:rFonts w:ascii="Arial" w:hAnsi="Arial" w:cs="Arial"/>
          <w:sz w:val="24"/>
          <w:szCs w:val="24"/>
        </w:rPr>
        <w:t>B</w:t>
      </w:r>
      <w:r w:rsidR="00681BFB">
        <w:rPr>
          <w:rFonts w:ascii="Arial" w:hAnsi="Arial" w:cs="Arial"/>
          <w:sz w:val="24"/>
          <w:szCs w:val="24"/>
        </w:rPr>
        <w:t>ora.com)</w:t>
      </w:r>
      <w:r w:rsidR="005F0F91">
        <w:rPr>
          <w:rFonts w:ascii="Arial" w:hAnsi="Arial" w:cs="Arial"/>
          <w:sz w:val="24"/>
          <w:szCs w:val="24"/>
        </w:rPr>
        <w:t xml:space="preserve"> </w:t>
      </w:r>
    </w:p>
    <w:p w14:paraId="76927103" w14:textId="77777777" w:rsidR="00491D9A" w:rsidRDefault="00491D9A" w:rsidP="002A1DAB">
      <w:pPr>
        <w:jc w:val="both"/>
        <w:rPr>
          <w:rFonts w:ascii="Arial" w:hAnsi="Arial" w:cs="Arial"/>
          <w:sz w:val="24"/>
          <w:szCs w:val="24"/>
        </w:rPr>
      </w:pPr>
    </w:p>
    <w:p w14:paraId="714CA7D2" w14:textId="286DB99D" w:rsidR="00491D9A" w:rsidRDefault="00F72B3B" w:rsidP="002A1DAB">
      <w:pPr>
        <w:jc w:val="both"/>
        <w:rPr>
          <w:rFonts w:ascii="Arial" w:hAnsi="Arial" w:cs="Arial"/>
          <w:b/>
          <w:bCs/>
          <w:sz w:val="24"/>
          <w:szCs w:val="24"/>
          <w:u w:val="single"/>
        </w:rPr>
      </w:pPr>
      <w:r w:rsidRPr="00F72B3B">
        <w:rPr>
          <w:rFonts w:ascii="Arial" w:hAnsi="Arial" w:cs="Arial"/>
          <w:b/>
          <w:bCs/>
          <w:sz w:val="24"/>
          <w:szCs w:val="24"/>
          <w:highlight w:val="darkCyan"/>
          <w:u w:val="single"/>
        </w:rPr>
        <w:t>37</w:t>
      </w:r>
      <w:r w:rsidR="00491D9A" w:rsidRPr="002304C4">
        <w:rPr>
          <w:rFonts w:ascii="Arial" w:hAnsi="Arial" w:cs="Arial"/>
          <w:b/>
          <w:bCs/>
          <w:sz w:val="24"/>
          <w:szCs w:val="24"/>
          <w:u w:val="single"/>
        </w:rPr>
        <w:t>Conclusions</w:t>
      </w:r>
      <w:r w:rsidR="00975536">
        <w:rPr>
          <w:rFonts w:ascii="Arial" w:hAnsi="Arial" w:cs="Arial"/>
          <w:b/>
          <w:bCs/>
          <w:sz w:val="24"/>
          <w:szCs w:val="24"/>
          <w:u w:val="single"/>
        </w:rPr>
        <w:t>-</w:t>
      </w:r>
      <w:r w:rsidR="00491D9A" w:rsidRPr="002304C4">
        <w:rPr>
          <w:rFonts w:ascii="Arial" w:hAnsi="Arial" w:cs="Arial"/>
          <w:b/>
          <w:bCs/>
          <w:sz w:val="24"/>
          <w:szCs w:val="24"/>
          <w:u w:val="single"/>
        </w:rPr>
        <w:t xml:space="preserve"> </w:t>
      </w:r>
      <w:r w:rsidR="00975536" w:rsidRPr="00975536">
        <w:rPr>
          <w:rFonts w:ascii="Arial" w:hAnsi="Arial" w:cs="Arial"/>
          <w:sz w:val="24"/>
          <w:szCs w:val="24"/>
        </w:rPr>
        <w:t>Destination Management</w:t>
      </w:r>
      <w:r w:rsidR="002C0D0E">
        <w:rPr>
          <w:rFonts w:ascii="Arial" w:hAnsi="Arial" w:cs="Arial"/>
          <w:sz w:val="24"/>
          <w:szCs w:val="24"/>
        </w:rPr>
        <w:t xml:space="preserve"> plan</w:t>
      </w:r>
      <w:r w:rsidR="00975536" w:rsidRPr="00975536">
        <w:rPr>
          <w:rFonts w:ascii="Arial" w:hAnsi="Arial" w:cs="Arial"/>
          <w:sz w:val="24"/>
          <w:szCs w:val="24"/>
        </w:rPr>
        <w:t xml:space="preserve"> is the core or nuclei of any </w:t>
      </w:r>
      <w:r w:rsidR="001C4320" w:rsidRPr="00975536">
        <w:rPr>
          <w:rFonts w:ascii="Arial" w:hAnsi="Arial" w:cs="Arial"/>
          <w:sz w:val="24"/>
          <w:szCs w:val="24"/>
        </w:rPr>
        <w:t>destination.</w:t>
      </w:r>
      <w:r w:rsidR="001C4320">
        <w:rPr>
          <w:rFonts w:ascii="Arial" w:hAnsi="Arial" w:cs="Arial"/>
          <w:sz w:val="24"/>
          <w:szCs w:val="24"/>
        </w:rPr>
        <w:t xml:space="preserve"> It</w:t>
      </w:r>
      <w:r w:rsidR="0097531C">
        <w:rPr>
          <w:rFonts w:ascii="Arial" w:hAnsi="Arial" w:cs="Arial"/>
          <w:sz w:val="24"/>
          <w:szCs w:val="24"/>
        </w:rPr>
        <w:t xml:space="preserve"> sets out the planning and development process of Integre in the Bora Bora action Plan of the government, Stakeholders and Stockholders </w:t>
      </w:r>
      <w:r w:rsidR="001C4320">
        <w:rPr>
          <w:rFonts w:ascii="Arial" w:hAnsi="Arial" w:cs="Arial"/>
          <w:sz w:val="24"/>
          <w:szCs w:val="24"/>
        </w:rPr>
        <w:t>for</w:t>
      </w:r>
      <w:r w:rsidR="0097531C">
        <w:rPr>
          <w:rFonts w:ascii="Arial" w:hAnsi="Arial" w:cs="Arial"/>
          <w:sz w:val="24"/>
          <w:szCs w:val="24"/>
        </w:rPr>
        <w:t xml:space="preserve"> the ongoing work in a region and to mitigate </w:t>
      </w:r>
      <w:r w:rsidR="001C4320">
        <w:rPr>
          <w:rFonts w:ascii="Arial" w:hAnsi="Arial" w:cs="Arial"/>
          <w:sz w:val="24"/>
          <w:szCs w:val="24"/>
        </w:rPr>
        <w:t>antagonism</w:t>
      </w:r>
      <w:r w:rsidR="0097531C">
        <w:rPr>
          <w:rFonts w:ascii="Arial" w:hAnsi="Arial" w:cs="Arial"/>
          <w:sz w:val="24"/>
          <w:szCs w:val="24"/>
        </w:rPr>
        <w:t xml:space="preserve"> </w:t>
      </w:r>
      <w:r w:rsidR="001C4320">
        <w:rPr>
          <w:rFonts w:ascii="Arial" w:hAnsi="Arial" w:cs="Arial"/>
          <w:sz w:val="24"/>
          <w:szCs w:val="24"/>
        </w:rPr>
        <w:t>among communities.</w:t>
      </w:r>
      <w:r w:rsidR="00225830">
        <w:rPr>
          <w:rFonts w:ascii="Arial" w:hAnsi="Arial" w:cs="Arial"/>
          <w:sz w:val="24"/>
          <w:szCs w:val="24"/>
        </w:rPr>
        <w:t xml:space="preserve"> I know can be challenging for those who compile these vigorous guidelines</w:t>
      </w:r>
      <w:r w:rsidR="00025660">
        <w:rPr>
          <w:rFonts w:ascii="Arial" w:hAnsi="Arial" w:cs="Arial"/>
          <w:sz w:val="24"/>
          <w:szCs w:val="24"/>
        </w:rPr>
        <w:t xml:space="preserve"> and systems</w:t>
      </w:r>
      <w:r w:rsidR="00225830">
        <w:rPr>
          <w:rFonts w:ascii="Arial" w:hAnsi="Arial" w:cs="Arial"/>
          <w:sz w:val="24"/>
          <w:szCs w:val="24"/>
        </w:rPr>
        <w:t>.</w:t>
      </w:r>
      <w:r w:rsidR="001C4320">
        <w:rPr>
          <w:rFonts w:ascii="Arial" w:hAnsi="Arial" w:cs="Arial"/>
          <w:sz w:val="24"/>
          <w:szCs w:val="24"/>
        </w:rPr>
        <w:t xml:space="preserve"> In the future of this continued work Bora Bora is the winner</w:t>
      </w:r>
      <w:r w:rsidR="00F9434D">
        <w:rPr>
          <w:rFonts w:ascii="Arial" w:hAnsi="Arial" w:cs="Arial"/>
          <w:sz w:val="24"/>
          <w:szCs w:val="24"/>
        </w:rPr>
        <w:t xml:space="preserve"> through the Atoll development the nature and characters of the Tropical Islands regarding reef formation, which is because</w:t>
      </w:r>
      <w:r w:rsidR="001C4320">
        <w:rPr>
          <w:rFonts w:ascii="Arial" w:hAnsi="Arial" w:cs="Arial"/>
          <w:sz w:val="24"/>
          <w:szCs w:val="24"/>
        </w:rPr>
        <w:t xml:space="preserve"> they rely on Tourism which is a large part of the income generation of the French Polynesia Island</w:t>
      </w:r>
      <w:r w:rsidR="00025660">
        <w:rPr>
          <w:rFonts w:ascii="Arial" w:hAnsi="Arial" w:cs="Arial"/>
          <w:sz w:val="24"/>
          <w:szCs w:val="24"/>
        </w:rPr>
        <w:t xml:space="preserve"> by building a stakeholder and stockholder orientation</w:t>
      </w:r>
      <w:r w:rsidR="00F9434D">
        <w:rPr>
          <w:rFonts w:ascii="Arial" w:hAnsi="Arial" w:cs="Arial"/>
          <w:sz w:val="24"/>
          <w:szCs w:val="24"/>
        </w:rPr>
        <w:t>s</w:t>
      </w:r>
      <w:r w:rsidR="001C4320">
        <w:rPr>
          <w:rFonts w:ascii="Arial" w:hAnsi="Arial" w:cs="Arial"/>
          <w:sz w:val="24"/>
          <w:szCs w:val="24"/>
        </w:rPr>
        <w:t>.</w:t>
      </w:r>
    </w:p>
    <w:p w14:paraId="6109A2B2" w14:textId="77777777" w:rsidR="002304C4" w:rsidRDefault="002304C4">
      <w:pPr>
        <w:rPr>
          <w:rFonts w:ascii="Arial" w:hAnsi="Arial" w:cs="Arial"/>
          <w:b/>
          <w:bCs/>
          <w:sz w:val="24"/>
          <w:szCs w:val="24"/>
          <w:u w:val="single"/>
        </w:rPr>
      </w:pPr>
    </w:p>
    <w:p w14:paraId="04BA61CF" w14:textId="77777777" w:rsidR="002304C4" w:rsidRDefault="002304C4">
      <w:pPr>
        <w:rPr>
          <w:rFonts w:ascii="Arial" w:hAnsi="Arial" w:cs="Arial"/>
          <w:b/>
          <w:bCs/>
          <w:sz w:val="24"/>
          <w:szCs w:val="24"/>
          <w:u w:val="single"/>
        </w:rPr>
      </w:pPr>
    </w:p>
    <w:p w14:paraId="290EDFB5" w14:textId="77777777" w:rsidR="002304C4" w:rsidRDefault="002304C4">
      <w:pPr>
        <w:rPr>
          <w:rFonts w:ascii="Arial" w:hAnsi="Arial" w:cs="Arial"/>
          <w:b/>
          <w:bCs/>
          <w:sz w:val="24"/>
          <w:szCs w:val="24"/>
          <w:u w:val="single"/>
        </w:rPr>
      </w:pPr>
    </w:p>
    <w:p w14:paraId="7D6B41DB" w14:textId="77777777" w:rsidR="002304C4" w:rsidRDefault="002304C4">
      <w:pPr>
        <w:rPr>
          <w:rFonts w:ascii="Arial" w:hAnsi="Arial" w:cs="Arial"/>
          <w:b/>
          <w:bCs/>
          <w:sz w:val="24"/>
          <w:szCs w:val="24"/>
          <w:u w:val="single"/>
        </w:rPr>
      </w:pPr>
    </w:p>
    <w:p w14:paraId="6F52BD39" w14:textId="77777777" w:rsidR="002304C4" w:rsidRDefault="002304C4">
      <w:pPr>
        <w:rPr>
          <w:rFonts w:ascii="Arial" w:hAnsi="Arial" w:cs="Arial"/>
          <w:b/>
          <w:bCs/>
          <w:sz w:val="24"/>
          <w:szCs w:val="24"/>
          <w:u w:val="single"/>
        </w:rPr>
      </w:pPr>
    </w:p>
    <w:p w14:paraId="6515DB06" w14:textId="77777777" w:rsidR="00AC55DA" w:rsidRDefault="00AC55DA">
      <w:pPr>
        <w:rPr>
          <w:rFonts w:ascii="Arial" w:hAnsi="Arial" w:cs="Arial"/>
          <w:b/>
          <w:bCs/>
          <w:sz w:val="24"/>
          <w:szCs w:val="24"/>
          <w:u w:val="single"/>
        </w:rPr>
      </w:pPr>
    </w:p>
    <w:p w14:paraId="60D15410" w14:textId="77777777" w:rsidR="00AC55DA" w:rsidRDefault="00AC55DA">
      <w:pPr>
        <w:rPr>
          <w:rFonts w:ascii="Arial" w:hAnsi="Arial" w:cs="Arial"/>
          <w:b/>
          <w:bCs/>
          <w:sz w:val="24"/>
          <w:szCs w:val="24"/>
          <w:u w:val="single"/>
        </w:rPr>
      </w:pPr>
    </w:p>
    <w:p w14:paraId="70657872" w14:textId="77777777" w:rsidR="00AC55DA" w:rsidRDefault="00AC55DA">
      <w:pPr>
        <w:rPr>
          <w:rFonts w:ascii="Arial" w:hAnsi="Arial" w:cs="Arial"/>
          <w:b/>
          <w:bCs/>
          <w:sz w:val="24"/>
          <w:szCs w:val="24"/>
          <w:u w:val="single"/>
        </w:rPr>
      </w:pPr>
    </w:p>
    <w:p w14:paraId="1D4DF9E7" w14:textId="77777777" w:rsidR="00AC55DA" w:rsidRDefault="00AC55DA">
      <w:pPr>
        <w:rPr>
          <w:rFonts w:ascii="Arial" w:hAnsi="Arial" w:cs="Arial"/>
          <w:b/>
          <w:bCs/>
          <w:sz w:val="24"/>
          <w:szCs w:val="24"/>
          <w:u w:val="single"/>
        </w:rPr>
      </w:pPr>
    </w:p>
    <w:p w14:paraId="5FAFB0B3" w14:textId="77777777" w:rsidR="00AC55DA" w:rsidRDefault="00AC55DA">
      <w:pPr>
        <w:rPr>
          <w:rFonts w:ascii="Arial" w:hAnsi="Arial" w:cs="Arial"/>
          <w:b/>
          <w:bCs/>
          <w:sz w:val="24"/>
          <w:szCs w:val="24"/>
          <w:u w:val="single"/>
        </w:rPr>
      </w:pPr>
    </w:p>
    <w:p w14:paraId="063F5170" w14:textId="77777777" w:rsidR="00AC55DA" w:rsidRDefault="00AC55DA">
      <w:pPr>
        <w:rPr>
          <w:rFonts w:ascii="Arial" w:hAnsi="Arial" w:cs="Arial"/>
          <w:b/>
          <w:bCs/>
          <w:sz w:val="24"/>
          <w:szCs w:val="24"/>
          <w:u w:val="single"/>
        </w:rPr>
      </w:pPr>
    </w:p>
    <w:p w14:paraId="6CE82894" w14:textId="77777777" w:rsidR="00AC55DA" w:rsidRDefault="00AC55DA">
      <w:pPr>
        <w:rPr>
          <w:rFonts w:ascii="Arial" w:hAnsi="Arial" w:cs="Arial"/>
          <w:b/>
          <w:bCs/>
          <w:sz w:val="24"/>
          <w:szCs w:val="24"/>
          <w:u w:val="single"/>
        </w:rPr>
      </w:pPr>
    </w:p>
    <w:p w14:paraId="6F15013C" w14:textId="77777777" w:rsidR="00AC55DA" w:rsidRDefault="00AC55DA">
      <w:pPr>
        <w:rPr>
          <w:rFonts w:ascii="Arial" w:hAnsi="Arial" w:cs="Arial"/>
          <w:b/>
          <w:bCs/>
          <w:sz w:val="24"/>
          <w:szCs w:val="24"/>
          <w:u w:val="single"/>
        </w:rPr>
      </w:pPr>
    </w:p>
    <w:p w14:paraId="21694C93" w14:textId="440B1589" w:rsidR="002304C4" w:rsidRDefault="002304C4" w:rsidP="002A1DAB">
      <w:pPr>
        <w:jc w:val="both"/>
        <w:rPr>
          <w:rFonts w:ascii="Arial" w:hAnsi="Arial" w:cs="Arial"/>
          <w:b/>
          <w:bCs/>
          <w:sz w:val="24"/>
          <w:szCs w:val="24"/>
          <w:u w:val="single"/>
        </w:rPr>
      </w:pPr>
      <w:r>
        <w:rPr>
          <w:rFonts w:ascii="Arial" w:hAnsi="Arial" w:cs="Arial"/>
          <w:b/>
          <w:bCs/>
          <w:sz w:val="24"/>
          <w:szCs w:val="24"/>
          <w:u w:val="single"/>
        </w:rPr>
        <w:t>Reference List</w:t>
      </w:r>
    </w:p>
    <w:p w14:paraId="3E846728" w14:textId="5CD34D7C" w:rsidR="00991B72" w:rsidRDefault="00991B72" w:rsidP="002A1DAB">
      <w:pPr>
        <w:jc w:val="both"/>
        <w:rPr>
          <w:rFonts w:ascii="Arial" w:hAnsi="Arial" w:cs="Arial"/>
          <w:sz w:val="24"/>
          <w:szCs w:val="24"/>
        </w:rPr>
      </w:pPr>
      <w:r w:rsidRPr="00991B72">
        <w:rPr>
          <w:rFonts w:ascii="Arial" w:hAnsi="Arial" w:cs="Arial"/>
          <w:sz w:val="24"/>
          <w:szCs w:val="24"/>
        </w:rPr>
        <w:t>Bard, et</w:t>
      </w:r>
      <w:r>
        <w:rPr>
          <w:rFonts w:ascii="Arial" w:hAnsi="Arial" w:cs="Arial"/>
          <w:sz w:val="24"/>
          <w:szCs w:val="24"/>
        </w:rPr>
        <w:t>.,</w:t>
      </w:r>
      <w:r w:rsidRPr="00991B72">
        <w:rPr>
          <w:rFonts w:ascii="Arial" w:hAnsi="Arial" w:cs="Arial"/>
          <w:sz w:val="24"/>
          <w:szCs w:val="24"/>
        </w:rPr>
        <w:t xml:space="preserve"> al 1996</w:t>
      </w:r>
    </w:p>
    <w:p w14:paraId="7732242A" w14:textId="3EDBACB5" w:rsidR="00991B72" w:rsidRPr="00991B72" w:rsidRDefault="00991B72" w:rsidP="002A1DAB">
      <w:pPr>
        <w:jc w:val="both"/>
        <w:rPr>
          <w:rFonts w:ascii="Arial" w:hAnsi="Arial" w:cs="Arial"/>
          <w:sz w:val="24"/>
          <w:szCs w:val="24"/>
        </w:rPr>
      </w:pPr>
      <w:r>
        <w:rPr>
          <w:rFonts w:ascii="Arial" w:hAnsi="Arial" w:cs="Arial"/>
          <w:sz w:val="24"/>
          <w:szCs w:val="24"/>
        </w:rPr>
        <w:t>Biodiversity and climate change Adaptation in Tropical Islands (2008)</w:t>
      </w:r>
    </w:p>
    <w:p w14:paraId="6AC8F608" w14:textId="1F47F83A" w:rsidR="00975536" w:rsidRDefault="00975536" w:rsidP="002A1DAB">
      <w:pPr>
        <w:jc w:val="both"/>
        <w:rPr>
          <w:rFonts w:ascii="Arial" w:hAnsi="Arial" w:cs="Arial"/>
          <w:sz w:val="24"/>
          <w:szCs w:val="24"/>
        </w:rPr>
      </w:pPr>
      <w:r>
        <w:rPr>
          <w:rFonts w:ascii="Arial" w:hAnsi="Arial" w:cs="Arial"/>
          <w:sz w:val="24"/>
          <w:szCs w:val="24"/>
        </w:rPr>
        <w:t>Butlers Theory 1980</w:t>
      </w:r>
    </w:p>
    <w:p w14:paraId="166D9F62" w14:textId="6150CB3E" w:rsidR="00991B72" w:rsidRDefault="00991B72" w:rsidP="002A1DAB">
      <w:pPr>
        <w:jc w:val="both"/>
        <w:rPr>
          <w:rFonts w:ascii="Arial" w:hAnsi="Arial" w:cs="Arial"/>
          <w:sz w:val="24"/>
          <w:szCs w:val="24"/>
        </w:rPr>
      </w:pPr>
      <w:r>
        <w:rPr>
          <w:rFonts w:ascii="Arial" w:hAnsi="Arial" w:cs="Arial"/>
          <w:sz w:val="24"/>
          <w:szCs w:val="24"/>
        </w:rPr>
        <w:t>Darwin 1842</w:t>
      </w:r>
    </w:p>
    <w:p w14:paraId="69817A81" w14:textId="1B645918" w:rsidR="00C769EA" w:rsidRDefault="00C769EA" w:rsidP="002A1DAB">
      <w:pPr>
        <w:jc w:val="both"/>
        <w:rPr>
          <w:rFonts w:ascii="Arial" w:hAnsi="Arial" w:cs="Arial"/>
          <w:sz w:val="24"/>
          <w:szCs w:val="24"/>
        </w:rPr>
      </w:pPr>
      <w:r>
        <w:rPr>
          <w:rFonts w:ascii="Arial" w:hAnsi="Arial" w:cs="Arial"/>
          <w:sz w:val="24"/>
          <w:szCs w:val="24"/>
        </w:rPr>
        <w:t>Destination management Organisation</w:t>
      </w:r>
    </w:p>
    <w:p w14:paraId="02050220" w14:textId="04F39E76" w:rsidR="00975536" w:rsidRDefault="00975536" w:rsidP="002A1DAB">
      <w:pPr>
        <w:jc w:val="both"/>
        <w:rPr>
          <w:rFonts w:ascii="Arial" w:hAnsi="Arial" w:cs="Arial"/>
          <w:sz w:val="24"/>
          <w:szCs w:val="24"/>
        </w:rPr>
      </w:pPr>
      <w:r>
        <w:rPr>
          <w:rFonts w:ascii="Arial" w:hAnsi="Arial" w:cs="Arial"/>
          <w:sz w:val="24"/>
          <w:szCs w:val="24"/>
        </w:rPr>
        <w:t>Doxey Irridex</w:t>
      </w:r>
      <w:r w:rsidR="00A42125">
        <w:rPr>
          <w:rFonts w:ascii="Arial" w:hAnsi="Arial" w:cs="Arial"/>
          <w:sz w:val="24"/>
          <w:szCs w:val="24"/>
        </w:rPr>
        <w:t xml:space="preserve"> 1975</w:t>
      </w:r>
    </w:p>
    <w:p w14:paraId="750B397A" w14:textId="6DCFADAC" w:rsidR="008B5C81" w:rsidRDefault="008B5C81" w:rsidP="002A1DAB">
      <w:pPr>
        <w:jc w:val="both"/>
        <w:rPr>
          <w:rFonts w:ascii="Arial" w:hAnsi="Arial" w:cs="Arial"/>
          <w:sz w:val="24"/>
          <w:szCs w:val="24"/>
        </w:rPr>
      </w:pPr>
      <w:r>
        <w:rPr>
          <w:rFonts w:ascii="Arial" w:hAnsi="Arial" w:cs="Arial"/>
          <w:sz w:val="24"/>
          <w:szCs w:val="24"/>
        </w:rPr>
        <w:t>Industrial Ecology (2009)</w:t>
      </w:r>
    </w:p>
    <w:p w14:paraId="333D6FFA" w14:textId="77777777" w:rsidR="00757424" w:rsidRDefault="00757424" w:rsidP="00757424">
      <w:pPr>
        <w:jc w:val="both"/>
        <w:rPr>
          <w:rFonts w:ascii="Arial" w:hAnsi="Arial" w:cs="Arial"/>
          <w:sz w:val="24"/>
          <w:szCs w:val="24"/>
        </w:rPr>
      </w:pPr>
      <w:hyperlink r:id="rId7" w:history="1">
        <w:r w:rsidRPr="00AF0556">
          <w:rPr>
            <w:rStyle w:val="Hyperlink"/>
            <w:rFonts w:ascii="Arial" w:hAnsi="Arial" w:cs="Arial"/>
            <w:sz w:val="24"/>
            <w:szCs w:val="24"/>
          </w:rPr>
          <w:t>https://www.Bora</w:t>
        </w:r>
      </w:hyperlink>
      <w:r>
        <w:rPr>
          <w:rFonts w:ascii="Arial" w:hAnsi="Arial" w:cs="Arial"/>
          <w:sz w:val="24"/>
          <w:szCs w:val="24"/>
        </w:rPr>
        <w:t xml:space="preserve"> Bora com</w:t>
      </w:r>
    </w:p>
    <w:p w14:paraId="4B7E0D1D" w14:textId="4177880F" w:rsidR="00F72B3B" w:rsidRDefault="00F72B3B" w:rsidP="002A1DAB">
      <w:pPr>
        <w:jc w:val="both"/>
        <w:rPr>
          <w:rFonts w:ascii="Arial" w:hAnsi="Arial" w:cs="Arial"/>
          <w:sz w:val="24"/>
          <w:szCs w:val="24"/>
        </w:rPr>
      </w:pPr>
      <w:bookmarkStart w:id="1" w:name="_Hlk137713766"/>
      <w:r>
        <w:rPr>
          <w:rFonts w:ascii="Arial" w:hAnsi="Arial" w:cs="Arial"/>
          <w:sz w:val="24"/>
          <w:szCs w:val="24"/>
        </w:rPr>
        <w:t>https://integre.spc.int</w:t>
      </w:r>
    </w:p>
    <w:bookmarkEnd w:id="1"/>
    <w:p w14:paraId="76EAB59B" w14:textId="2C421D20" w:rsidR="008B5C81" w:rsidRDefault="008B5C81" w:rsidP="002A1DAB">
      <w:pPr>
        <w:jc w:val="both"/>
        <w:rPr>
          <w:rFonts w:ascii="Arial" w:hAnsi="Arial" w:cs="Arial"/>
          <w:sz w:val="24"/>
          <w:szCs w:val="24"/>
        </w:rPr>
      </w:pPr>
      <w:r>
        <w:rPr>
          <w:rFonts w:ascii="Arial" w:hAnsi="Arial" w:cs="Arial"/>
          <w:sz w:val="24"/>
          <w:szCs w:val="24"/>
        </w:rPr>
        <w:t>International Solid Waste Foundation</w:t>
      </w:r>
    </w:p>
    <w:p w14:paraId="0EC038BA" w14:textId="1115B45A" w:rsidR="00681BFB" w:rsidRDefault="004628FA" w:rsidP="002A1DAB">
      <w:pPr>
        <w:jc w:val="both"/>
        <w:rPr>
          <w:rFonts w:ascii="Arial" w:hAnsi="Arial" w:cs="Arial"/>
          <w:sz w:val="24"/>
          <w:szCs w:val="24"/>
        </w:rPr>
      </w:pPr>
      <w:hyperlink r:id="rId8" w:history="1">
        <w:r w:rsidRPr="00680FF4">
          <w:rPr>
            <w:rStyle w:val="Hyperlink"/>
            <w:rFonts w:ascii="Arial" w:hAnsi="Arial" w:cs="Arial"/>
            <w:sz w:val="24"/>
            <w:szCs w:val="24"/>
          </w:rPr>
          <w:t>https://www.youtube.com/watch?=0q1QVpuYJQs</w:t>
        </w:r>
      </w:hyperlink>
    </w:p>
    <w:p w14:paraId="4331DC03" w14:textId="2A33A8D9" w:rsidR="004628FA" w:rsidRDefault="004628FA" w:rsidP="002A1DAB">
      <w:pPr>
        <w:jc w:val="both"/>
        <w:rPr>
          <w:rFonts w:ascii="Arial" w:hAnsi="Arial" w:cs="Arial"/>
          <w:sz w:val="24"/>
          <w:szCs w:val="24"/>
        </w:rPr>
      </w:pPr>
      <w:r>
        <w:rPr>
          <w:rFonts w:ascii="Arial" w:hAnsi="Arial" w:cs="Arial"/>
          <w:sz w:val="24"/>
          <w:szCs w:val="24"/>
        </w:rPr>
        <w:t xml:space="preserve">James </w:t>
      </w:r>
      <w:r w:rsidR="00A740E3">
        <w:rPr>
          <w:rFonts w:ascii="Arial" w:hAnsi="Arial" w:cs="Arial"/>
          <w:sz w:val="24"/>
          <w:szCs w:val="24"/>
        </w:rPr>
        <w:t>Curran (</w:t>
      </w:r>
      <w:r>
        <w:rPr>
          <w:rFonts w:ascii="Arial" w:hAnsi="Arial" w:cs="Arial"/>
          <w:sz w:val="24"/>
          <w:szCs w:val="24"/>
        </w:rPr>
        <w:t>2017) 3Pillars of Sustainability</w:t>
      </w:r>
    </w:p>
    <w:p w14:paraId="5FF67F2F" w14:textId="2A005927" w:rsidR="00BE60FE" w:rsidRDefault="00BE60FE" w:rsidP="002A1DAB">
      <w:pPr>
        <w:jc w:val="both"/>
        <w:rPr>
          <w:rFonts w:ascii="Arial" w:hAnsi="Arial" w:cs="Arial"/>
          <w:sz w:val="24"/>
          <w:szCs w:val="24"/>
        </w:rPr>
      </w:pPr>
      <w:r>
        <w:rPr>
          <w:rFonts w:ascii="Arial" w:hAnsi="Arial" w:cs="Arial"/>
          <w:sz w:val="24"/>
          <w:szCs w:val="24"/>
        </w:rPr>
        <w:t>Lepresle 2017</w:t>
      </w:r>
    </w:p>
    <w:p w14:paraId="59EB4D26" w14:textId="29803D96" w:rsidR="00BE60FE" w:rsidRDefault="00BE60FE" w:rsidP="002A1DAB">
      <w:pPr>
        <w:jc w:val="both"/>
        <w:rPr>
          <w:rFonts w:ascii="Arial" w:hAnsi="Arial" w:cs="Arial"/>
          <w:sz w:val="24"/>
          <w:szCs w:val="24"/>
        </w:rPr>
      </w:pPr>
      <w:r>
        <w:rPr>
          <w:rFonts w:ascii="Arial" w:hAnsi="Arial" w:cs="Arial"/>
          <w:sz w:val="24"/>
          <w:szCs w:val="24"/>
        </w:rPr>
        <w:t>Parentmood.com</w:t>
      </w:r>
    </w:p>
    <w:p w14:paraId="4ABCE74B" w14:textId="77777777" w:rsidR="00757424" w:rsidRDefault="00757424" w:rsidP="00757424">
      <w:pPr>
        <w:jc w:val="both"/>
        <w:rPr>
          <w:rFonts w:ascii="Arial" w:hAnsi="Arial" w:cs="Arial"/>
          <w:sz w:val="24"/>
          <w:szCs w:val="24"/>
        </w:rPr>
      </w:pPr>
      <w:r w:rsidRPr="00B40FEB">
        <w:rPr>
          <w:rFonts w:ascii="Arial" w:hAnsi="Arial" w:cs="Arial"/>
          <w:sz w:val="24"/>
          <w:szCs w:val="24"/>
        </w:rPr>
        <w:t>Socio Cultural impacts (Smith1989)</w:t>
      </w:r>
    </w:p>
    <w:p w14:paraId="7E24D44F" w14:textId="03CF8F69" w:rsidR="00826643" w:rsidRDefault="00826643" w:rsidP="002A1DAB">
      <w:pPr>
        <w:jc w:val="both"/>
        <w:rPr>
          <w:rFonts w:ascii="Arial" w:hAnsi="Arial" w:cs="Arial"/>
          <w:sz w:val="24"/>
          <w:szCs w:val="24"/>
        </w:rPr>
      </w:pPr>
      <w:r>
        <w:rPr>
          <w:rFonts w:ascii="Arial" w:hAnsi="Arial" w:cs="Arial"/>
          <w:sz w:val="24"/>
          <w:szCs w:val="24"/>
        </w:rPr>
        <w:t xml:space="preserve">Sustainablehospitalityalliance.org (1992) </w:t>
      </w:r>
    </w:p>
    <w:p w14:paraId="587E5858" w14:textId="008C1BC0" w:rsidR="002F2D10" w:rsidRDefault="00975536" w:rsidP="002A1DAB">
      <w:pPr>
        <w:jc w:val="both"/>
        <w:rPr>
          <w:rFonts w:ascii="Arial" w:hAnsi="Arial" w:cs="Arial"/>
          <w:sz w:val="24"/>
          <w:szCs w:val="24"/>
        </w:rPr>
      </w:pPr>
      <w:r>
        <w:rPr>
          <w:rFonts w:ascii="Arial" w:hAnsi="Arial" w:cs="Arial"/>
          <w:sz w:val="24"/>
          <w:szCs w:val="24"/>
        </w:rPr>
        <w:t>United Nation World Tourism Organisation (UNWTO</w:t>
      </w:r>
      <w:r w:rsidR="00C769EA">
        <w:rPr>
          <w:rFonts w:ascii="Arial" w:hAnsi="Arial" w:cs="Arial"/>
          <w:sz w:val="24"/>
          <w:szCs w:val="24"/>
        </w:rPr>
        <w:t>)</w:t>
      </w:r>
    </w:p>
    <w:p w14:paraId="22D91895" w14:textId="4AB0126B" w:rsidR="00C769EA" w:rsidRDefault="00C769EA" w:rsidP="002A1DAB">
      <w:pPr>
        <w:jc w:val="both"/>
        <w:rPr>
          <w:rFonts w:ascii="Arial" w:hAnsi="Arial" w:cs="Arial"/>
          <w:sz w:val="24"/>
          <w:szCs w:val="24"/>
        </w:rPr>
      </w:pPr>
      <w:r>
        <w:rPr>
          <w:rFonts w:ascii="Arial" w:hAnsi="Arial" w:cs="Arial"/>
          <w:sz w:val="24"/>
          <w:szCs w:val="24"/>
        </w:rPr>
        <w:t>United Nation World Health Organisation</w:t>
      </w:r>
    </w:p>
    <w:p w14:paraId="54D8CE7D" w14:textId="77777777" w:rsidR="00757424" w:rsidRDefault="00757424" w:rsidP="00757424">
      <w:pPr>
        <w:jc w:val="both"/>
        <w:rPr>
          <w:rFonts w:ascii="Arial" w:hAnsi="Arial" w:cs="Arial"/>
          <w:sz w:val="24"/>
          <w:szCs w:val="24"/>
        </w:rPr>
      </w:pPr>
      <w:r>
        <w:rPr>
          <w:rFonts w:ascii="Arial" w:hAnsi="Arial" w:cs="Arial"/>
          <w:sz w:val="24"/>
          <w:szCs w:val="24"/>
        </w:rPr>
        <w:t>#Visit@fsborabora</w:t>
      </w:r>
    </w:p>
    <w:p w14:paraId="1CC0BA72" w14:textId="77777777" w:rsidR="00110831" w:rsidRDefault="00110831" w:rsidP="002A1DAB">
      <w:pPr>
        <w:jc w:val="both"/>
        <w:rPr>
          <w:rFonts w:ascii="Arial" w:hAnsi="Arial" w:cs="Arial"/>
          <w:sz w:val="24"/>
          <w:szCs w:val="24"/>
        </w:rPr>
      </w:pPr>
    </w:p>
    <w:p w14:paraId="027B150C" w14:textId="693E794F" w:rsidR="00007173" w:rsidRDefault="002F2D10" w:rsidP="002A1DAB">
      <w:pPr>
        <w:jc w:val="both"/>
        <w:rPr>
          <w:rFonts w:ascii="Arial" w:hAnsi="Arial" w:cs="Arial"/>
          <w:sz w:val="24"/>
          <w:szCs w:val="24"/>
        </w:rPr>
      </w:pPr>
      <w:r>
        <w:rPr>
          <w:rFonts w:ascii="Arial" w:hAnsi="Arial" w:cs="Arial"/>
          <w:sz w:val="24"/>
          <w:szCs w:val="24"/>
        </w:rPr>
        <w:lastRenderedPageBreak/>
        <w:t>World Air Map</w:t>
      </w:r>
    </w:p>
    <w:p w14:paraId="59A44E63" w14:textId="438DA722" w:rsidR="00C769EA" w:rsidRDefault="00C769EA" w:rsidP="002A1DAB">
      <w:pPr>
        <w:jc w:val="both"/>
        <w:rPr>
          <w:rFonts w:ascii="Arial" w:hAnsi="Arial" w:cs="Arial"/>
          <w:sz w:val="24"/>
          <w:szCs w:val="24"/>
        </w:rPr>
      </w:pPr>
      <w:r>
        <w:rPr>
          <w:rFonts w:ascii="Arial" w:hAnsi="Arial" w:cs="Arial"/>
          <w:sz w:val="24"/>
          <w:szCs w:val="24"/>
        </w:rPr>
        <w:t>World Travel and Tourism Council</w:t>
      </w:r>
    </w:p>
    <w:p w14:paraId="02A5066E" w14:textId="77777777" w:rsidR="005022EB" w:rsidRDefault="005022EB" w:rsidP="002A1DAB">
      <w:pPr>
        <w:jc w:val="both"/>
        <w:rPr>
          <w:rFonts w:ascii="Arial" w:hAnsi="Arial" w:cs="Arial"/>
          <w:sz w:val="24"/>
          <w:szCs w:val="24"/>
        </w:rPr>
      </w:pPr>
    </w:p>
    <w:p w14:paraId="2AB77A20" w14:textId="77777777" w:rsidR="005022EB" w:rsidRDefault="005022EB" w:rsidP="002A1DAB">
      <w:pPr>
        <w:jc w:val="both"/>
        <w:rPr>
          <w:rFonts w:ascii="Arial" w:hAnsi="Arial" w:cs="Arial"/>
          <w:sz w:val="24"/>
          <w:szCs w:val="24"/>
        </w:rPr>
      </w:pPr>
    </w:p>
    <w:p w14:paraId="182AF164" w14:textId="77777777" w:rsidR="00492E8A" w:rsidRDefault="00492E8A" w:rsidP="002A1DAB">
      <w:pPr>
        <w:jc w:val="both"/>
        <w:rPr>
          <w:rFonts w:ascii="Arial" w:hAnsi="Arial" w:cs="Arial"/>
          <w:sz w:val="24"/>
          <w:szCs w:val="24"/>
        </w:rPr>
      </w:pPr>
    </w:p>
    <w:p w14:paraId="0F5C5F8B" w14:textId="77777777" w:rsidR="00492E8A" w:rsidRDefault="00492E8A" w:rsidP="002A1DAB">
      <w:pPr>
        <w:jc w:val="both"/>
        <w:rPr>
          <w:rFonts w:ascii="Arial" w:hAnsi="Arial" w:cs="Arial"/>
          <w:sz w:val="24"/>
          <w:szCs w:val="24"/>
        </w:rPr>
      </w:pPr>
    </w:p>
    <w:p w14:paraId="120A660B" w14:textId="77777777" w:rsidR="00C769EA" w:rsidRDefault="00C769EA" w:rsidP="002A1DAB">
      <w:pPr>
        <w:jc w:val="both"/>
        <w:rPr>
          <w:rFonts w:ascii="Arial" w:hAnsi="Arial" w:cs="Arial"/>
          <w:sz w:val="24"/>
          <w:szCs w:val="24"/>
        </w:rPr>
      </w:pPr>
    </w:p>
    <w:p w14:paraId="033F9068" w14:textId="77777777" w:rsidR="00C769EA" w:rsidRDefault="00C769EA" w:rsidP="002A1DAB">
      <w:pPr>
        <w:jc w:val="both"/>
        <w:rPr>
          <w:rFonts w:ascii="Arial" w:hAnsi="Arial" w:cs="Arial"/>
          <w:sz w:val="24"/>
          <w:szCs w:val="24"/>
        </w:rPr>
      </w:pPr>
    </w:p>
    <w:p w14:paraId="12683F46" w14:textId="77777777" w:rsidR="00C769EA" w:rsidRDefault="00C769EA" w:rsidP="002A1DAB">
      <w:pPr>
        <w:jc w:val="both"/>
        <w:rPr>
          <w:rFonts w:ascii="Arial" w:hAnsi="Arial" w:cs="Arial"/>
          <w:sz w:val="24"/>
          <w:szCs w:val="24"/>
        </w:rPr>
      </w:pPr>
    </w:p>
    <w:p w14:paraId="4FDED407" w14:textId="77777777" w:rsidR="00C769EA" w:rsidRDefault="00C769EA" w:rsidP="002A1DAB">
      <w:pPr>
        <w:jc w:val="both"/>
        <w:rPr>
          <w:rFonts w:ascii="Arial" w:hAnsi="Arial" w:cs="Arial"/>
          <w:sz w:val="24"/>
          <w:szCs w:val="24"/>
        </w:rPr>
      </w:pPr>
    </w:p>
    <w:p w14:paraId="67147D1F" w14:textId="77777777" w:rsidR="00C769EA" w:rsidRDefault="00C769EA" w:rsidP="002A1DAB">
      <w:pPr>
        <w:jc w:val="both"/>
        <w:rPr>
          <w:rFonts w:ascii="Arial" w:hAnsi="Arial" w:cs="Arial"/>
          <w:sz w:val="24"/>
          <w:szCs w:val="24"/>
        </w:rPr>
      </w:pPr>
    </w:p>
    <w:p w14:paraId="5D5CCB54" w14:textId="77777777" w:rsidR="00C769EA" w:rsidRDefault="00C769EA" w:rsidP="002A1DAB">
      <w:pPr>
        <w:jc w:val="both"/>
        <w:rPr>
          <w:rFonts w:ascii="Arial" w:hAnsi="Arial" w:cs="Arial"/>
          <w:sz w:val="24"/>
          <w:szCs w:val="24"/>
        </w:rPr>
      </w:pPr>
    </w:p>
    <w:p w14:paraId="01E00323" w14:textId="77777777" w:rsidR="00C769EA" w:rsidRDefault="00C769EA" w:rsidP="002A1DAB">
      <w:pPr>
        <w:jc w:val="both"/>
        <w:rPr>
          <w:rFonts w:ascii="Arial" w:hAnsi="Arial" w:cs="Arial"/>
          <w:sz w:val="24"/>
          <w:szCs w:val="24"/>
        </w:rPr>
      </w:pPr>
    </w:p>
    <w:p w14:paraId="17ED4B86" w14:textId="77777777" w:rsidR="00C769EA" w:rsidRDefault="00C769EA" w:rsidP="002A1DAB">
      <w:pPr>
        <w:jc w:val="both"/>
        <w:rPr>
          <w:rFonts w:ascii="Arial" w:hAnsi="Arial" w:cs="Arial"/>
          <w:sz w:val="24"/>
          <w:szCs w:val="24"/>
        </w:rPr>
      </w:pPr>
    </w:p>
    <w:p w14:paraId="0600CFB9" w14:textId="77777777" w:rsidR="00110831" w:rsidRDefault="00110831" w:rsidP="002A1DAB">
      <w:pPr>
        <w:jc w:val="both"/>
        <w:rPr>
          <w:rFonts w:ascii="Arial" w:hAnsi="Arial" w:cs="Arial"/>
          <w:sz w:val="24"/>
          <w:szCs w:val="24"/>
        </w:rPr>
      </w:pPr>
    </w:p>
    <w:p w14:paraId="3BC0B250" w14:textId="77777777" w:rsidR="00110831" w:rsidRDefault="00110831" w:rsidP="002A1DAB">
      <w:pPr>
        <w:jc w:val="both"/>
        <w:rPr>
          <w:rFonts w:ascii="Arial" w:hAnsi="Arial" w:cs="Arial"/>
          <w:sz w:val="24"/>
          <w:szCs w:val="24"/>
        </w:rPr>
      </w:pPr>
    </w:p>
    <w:p w14:paraId="1D72BDD1" w14:textId="77777777" w:rsidR="00110831" w:rsidRDefault="00110831" w:rsidP="002A1DAB">
      <w:pPr>
        <w:jc w:val="both"/>
        <w:rPr>
          <w:rFonts w:ascii="Arial" w:hAnsi="Arial" w:cs="Arial"/>
          <w:sz w:val="24"/>
          <w:szCs w:val="24"/>
        </w:rPr>
      </w:pPr>
    </w:p>
    <w:p w14:paraId="5F17C1CE" w14:textId="77777777" w:rsidR="00110831" w:rsidRDefault="00110831" w:rsidP="002A1DAB">
      <w:pPr>
        <w:jc w:val="both"/>
        <w:rPr>
          <w:rFonts w:ascii="Arial" w:hAnsi="Arial" w:cs="Arial"/>
          <w:sz w:val="24"/>
          <w:szCs w:val="24"/>
        </w:rPr>
      </w:pPr>
    </w:p>
    <w:p w14:paraId="2DAF2F27" w14:textId="77777777" w:rsidR="00110831" w:rsidRDefault="00110831" w:rsidP="002A1DAB">
      <w:pPr>
        <w:jc w:val="both"/>
        <w:rPr>
          <w:rFonts w:ascii="Arial" w:hAnsi="Arial" w:cs="Arial"/>
          <w:sz w:val="24"/>
          <w:szCs w:val="24"/>
        </w:rPr>
      </w:pPr>
    </w:p>
    <w:p w14:paraId="7B6EBBCF" w14:textId="77777777" w:rsidR="00110831" w:rsidRDefault="00110831" w:rsidP="002A1DAB">
      <w:pPr>
        <w:jc w:val="both"/>
        <w:rPr>
          <w:rFonts w:ascii="Arial" w:hAnsi="Arial" w:cs="Arial"/>
          <w:sz w:val="24"/>
          <w:szCs w:val="24"/>
        </w:rPr>
      </w:pPr>
    </w:p>
    <w:p w14:paraId="4D54F58C" w14:textId="4DD8D77F" w:rsidR="002A5E13" w:rsidRDefault="00FB7E5A" w:rsidP="002A1DAB">
      <w:pPr>
        <w:jc w:val="both"/>
        <w:rPr>
          <w:rFonts w:ascii="Arial" w:hAnsi="Arial" w:cs="Arial"/>
          <w:sz w:val="24"/>
          <w:szCs w:val="24"/>
        </w:rPr>
      </w:pPr>
      <w:r w:rsidRPr="00FB7E5A">
        <w:rPr>
          <w:rFonts w:ascii="Arial" w:hAnsi="Arial" w:cs="Arial"/>
          <w:noProof/>
          <w:sz w:val="24"/>
          <w:szCs w:val="24"/>
        </w:rPr>
        <w:lastRenderedPageBreak/>
        <w:drawing>
          <wp:inline distT="0" distB="0" distL="0" distR="0" wp14:anchorId="2D9BD840" wp14:editId="0218747C">
            <wp:extent cx="4476115" cy="3063630"/>
            <wp:effectExtent l="0" t="0" r="635" b="3810"/>
            <wp:docPr id="343729574" name="Picture 1" descr="A picture containing text, screenshot, font,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29574" name="Picture 1" descr="A picture containing text, screenshot, font, circle&#10;&#10;Description automatically generated"/>
                    <pic:cNvPicPr/>
                  </pic:nvPicPr>
                  <pic:blipFill>
                    <a:blip r:embed="rId9"/>
                    <a:stretch>
                      <a:fillRect/>
                    </a:stretch>
                  </pic:blipFill>
                  <pic:spPr>
                    <a:xfrm>
                      <a:off x="0" y="0"/>
                      <a:ext cx="4527752" cy="3098972"/>
                    </a:xfrm>
                    <a:prstGeom prst="rect">
                      <a:avLst/>
                    </a:prstGeom>
                  </pic:spPr>
                </pic:pic>
              </a:graphicData>
            </a:graphic>
          </wp:inline>
        </w:drawing>
      </w:r>
    </w:p>
    <w:p w14:paraId="113DE367" w14:textId="4D14524B" w:rsidR="005022EB" w:rsidRDefault="005022EB" w:rsidP="002A1DAB">
      <w:pPr>
        <w:jc w:val="both"/>
        <w:rPr>
          <w:rFonts w:ascii="Arial" w:hAnsi="Arial" w:cs="Arial"/>
          <w:noProof/>
          <w:sz w:val="24"/>
          <w:szCs w:val="24"/>
        </w:rPr>
      </w:pPr>
      <w:r>
        <w:rPr>
          <w:rFonts w:ascii="Arial" w:hAnsi="Arial" w:cs="Arial"/>
          <w:noProof/>
          <w:sz w:val="24"/>
          <w:szCs w:val="24"/>
        </w:rPr>
        <w:t>1</w:t>
      </w:r>
      <w:r w:rsidR="00F9748B">
        <w:rPr>
          <w:rFonts w:ascii="Arial" w:hAnsi="Arial" w:cs="Arial"/>
          <w:noProof/>
          <w:sz w:val="24"/>
          <w:szCs w:val="24"/>
        </w:rPr>
        <w:t>.</w:t>
      </w:r>
      <w:r>
        <w:rPr>
          <w:rFonts w:ascii="Arial" w:hAnsi="Arial" w:cs="Arial"/>
          <w:noProof/>
          <w:sz w:val="24"/>
          <w:szCs w:val="24"/>
        </w:rPr>
        <w:t xml:space="preserve"> This diagram shows the 3 pillars of Sustainabilty which is Economy,Society and Environment and is also related to the 3’ps of sustainabilty which are People,Planet and Profit.</w:t>
      </w:r>
    </w:p>
    <w:p w14:paraId="3898B907" w14:textId="12F7F23A" w:rsidR="002A5E13" w:rsidRDefault="00F9748B" w:rsidP="002A1DAB">
      <w:pPr>
        <w:jc w:val="both"/>
        <w:rPr>
          <w:rFonts w:ascii="Arial" w:hAnsi="Arial" w:cs="Arial"/>
          <w:sz w:val="24"/>
          <w:szCs w:val="24"/>
        </w:rPr>
      </w:pPr>
      <w:r>
        <w:rPr>
          <w:rFonts w:ascii="Arial" w:hAnsi="Arial" w:cs="Arial"/>
          <w:sz w:val="24"/>
          <w:szCs w:val="24"/>
        </w:rPr>
        <w:lastRenderedPageBreak/>
        <w:t>2.</w:t>
      </w:r>
      <w:r w:rsidR="002A5E13" w:rsidRPr="002A5E13">
        <w:rPr>
          <w:rFonts w:ascii="Arial" w:hAnsi="Arial" w:cs="Arial"/>
          <w:noProof/>
          <w:sz w:val="24"/>
          <w:szCs w:val="24"/>
        </w:rPr>
        <w:drawing>
          <wp:inline distT="0" distB="0" distL="0" distR="0" wp14:anchorId="4C3A1CEB" wp14:editId="6C743EA2">
            <wp:extent cx="5325218" cy="5410955"/>
            <wp:effectExtent l="0" t="0" r="8890" b="0"/>
            <wp:docPr id="209035183" name="Picture 1" descr="A picture containing text, screenshot, circl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35183" name="Picture 1" descr="A picture containing text, screenshot, circle, font&#10;&#10;Description automatically generated"/>
                    <pic:cNvPicPr/>
                  </pic:nvPicPr>
                  <pic:blipFill>
                    <a:blip r:embed="rId10"/>
                    <a:stretch>
                      <a:fillRect/>
                    </a:stretch>
                  </pic:blipFill>
                  <pic:spPr>
                    <a:xfrm>
                      <a:off x="0" y="0"/>
                      <a:ext cx="5325218" cy="5410955"/>
                    </a:xfrm>
                    <a:prstGeom prst="rect">
                      <a:avLst/>
                    </a:prstGeom>
                  </pic:spPr>
                </pic:pic>
              </a:graphicData>
            </a:graphic>
          </wp:inline>
        </w:drawing>
      </w:r>
    </w:p>
    <w:p w14:paraId="4AA7B1EA" w14:textId="77777777" w:rsidR="0057114D" w:rsidRDefault="0057114D" w:rsidP="002A1DAB">
      <w:pPr>
        <w:jc w:val="both"/>
        <w:rPr>
          <w:rFonts w:ascii="Arial" w:hAnsi="Arial" w:cs="Arial"/>
          <w:sz w:val="24"/>
          <w:szCs w:val="24"/>
        </w:rPr>
      </w:pPr>
    </w:p>
    <w:p w14:paraId="1215B81A" w14:textId="08EB3AC0" w:rsidR="0057114D" w:rsidRDefault="005022EB" w:rsidP="002A1DAB">
      <w:pPr>
        <w:jc w:val="both"/>
        <w:rPr>
          <w:rFonts w:ascii="Arial" w:hAnsi="Arial" w:cs="Arial"/>
          <w:sz w:val="24"/>
          <w:szCs w:val="24"/>
        </w:rPr>
      </w:pPr>
      <w:r>
        <w:rPr>
          <w:rFonts w:ascii="Arial" w:hAnsi="Arial" w:cs="Arial"/>
          <w:sz w:val="24"/>
          <w:szCs w:val="24"/>
        </w:rPr>
        <w:t>This diagram shows the different</w:t>
      </w:r>
      <w:r w:rsidR="00F9748B">
        <w:rPr>
          <w:rFonts w:ascii="Arial" w:hAnsi="Arial" w:cs="Arial"/>
          <w:sz w:val="24"/>
          <w:szCs w:val="24"/>
        </w:rPr>
        <w:t xml:space="preserve"> determinants management (DMS)</w:t>
      </w:r>
      <w:r>
        <w:rPr>
          <w:rFonts w:ascii="Arial" w:hAnsi="Arial" w:cs="Arial"/>
          <w:sz w:val="24"/>
          <w:szCs w:val="24"/>
        </w:rPr>
        <w:t xml:space="preserve"> systems of a destination management plan according to (Fisher 1998)</w:t>
      </w:r>
    </w:p>
    <w:p w14:paraId="6D5BE07F" w14:textId="77777777" w:rsidR="0057114D" w:rsidRDefault="0057114D" w:rsidP="002A1DAB">
      <w:pPr>
        <w:jc w:val="both"/>
        <w:rPr>
          <w:rFonts w:ascii="Arial" w:hAnsi="Arial" w:cs="Arial"/>
          <w:sz w:val="24"/>
          <w:szCs w:val="24"/>
        </w:rPr>
      </w:pPr>
    </w:p>
    <w:p w14:paraId="047EB0AD" w14:textId="77777777" w:rsidR="0057114D" w:rsidRDefault="0057114D" w:rsidP="002A1DAB">
      <w:pPr>
        <w:jc w:val="both"/>
        <w:rPr>
          <w:rFonts w:ascii="Arial" w:hAnsi="Arial" w:cs="Arial"/>
          <w:sz w:val="24"/>
          <w:szCs w:val="24"/>
        </w:rPr>
      </w:pPr>
    </w:p>
    <w:p w14:paraId="11892601" w14:textId="77777777" w:rsidR="0057114D" w:rsidRDefault="0057114D" w:rsidP="002A1DAB">
      <w:pPr>
        <w:jc w:val="both"/>
        <w:rPr>
          <w:rFonts w:ascii="Arial" w:hAnsi="Arial" w:cs="Arial"/>
          <w:sz w:val="24"/>
          <w:szCs w:val="24"/>
        </w:rPr>
      </w:pPr>
    </w:p>
    <w:p w14:paraId="35550597" w14:textId="77777777" w:rsidR="0057114D" w:rsidRDefault="0057114D" w:rsidP="002A1DAB">
      <w:pPr>
        <w:jc w:val="both"/>
        <w:rPr>
          <w:rFonts w:ascii="Arial" w:hAnsi="Arial" w:cs="Arial"/>
          <w:sz w:val="24"/>
          <w:szCs w:val="24"/>
        </w:rPr>
      </w:pPr>
    </w:p>
    <w:p w14:paraId="09DD831F" w14:textId="77777777" w:rsidR="0022354D" w:rsidRDefault="0022354D" w:rsidP="002A1DAB">
      <w:pPr>
        <w:jc w:val="both"/>
        <w:rPr>
          <w:rFonts w:ascii="Arial" w:hAnsi="Arial" w:cs="Arial"/>
          <w:sz w:val="24"/>
          <w:szCs w:val="24"/>
        </w:rPr>
      </w:pPr>
    </w:p>
    <w:p w14:paraId="09348DD0" w14:textId="77777777" w:rsidR="0022354D" w:rsidRDefault="0022354D" w:rsidP="002A1DAB">
      <w:pPr>
        <w:jc w:val="both"/>
        <w:rPr>
          <w:rFonts w:ascii="Arial" w:hAnsi="Arial" w:cs="Arial"/>
          <w:sz w:val="24"/>
          <w:szCs w:val="24"/>
        </w:rPr>
      </w:pPr>
    </w:p>
    <w:p w14:paraId="36055E49" w14:textId="77777777" w:rsidR="0022354D" w:rsidRDefault="0022354D" w:rsidP="002A1DAB">
      <w:pPr>
        <w:jc w:val="both"/>
        <w:rPr>
          <w:rFonts w:ascii="Arial" w:hAnsi="Arial" w:cs="Arial"/>
          <w:sz w:val="24"/>
          <w:szCs w:val="24"/>
        </w:rPr>
      </w:pPr>
    </w:p>
    <w:p w14:paraId="7B2D040D" w14:textId="77777777" w:rsidR="0022354D" w:rsidRDefault="0022354D" w:rsidP="002A1DAB">
      <w:pPr>
        <w:jc w:val="both"/>
        <w:rPr>
          <w:rFonts w:ascii="Arial" w:hAnsi="Arial" w:cs="Arial"/>
          <w:sz w:val="24"/>
          <w:szCs w:val="24"/>
        </w:rPr>
      </w:pPr>
    </w:p>
    <w:p w14:paraId="143B5644" w14:textId="77777777" w:rsidR="0022354D" w:rsidRDefault="0022354D" w:rsidP="002A1DAB">
      <w:pPr>
        <w:jc w:val="both"/>
        <w:rPr>
          <w:rFonts w:ascii="Arial" w:hAnsi="Arial" w:cs="Arial"/>
          <w:sz w:val="24"/>
          <w:szCs w:val="24"/>
        </w:rPr>
      </w:pPr>
    </w:p>
    <w:p w14:paraId="3553993C" w14:textId="77777777" w:rsidR="0022354D" w:rsidRDefault="0022354D" w:rsidP="002A1DAB">
      <w:pPr>
        <w:jc w:val="both"/>
        <w:rPr>
          <w:rFonts w:ascii="Arial" w:hAnsi="Arial" w:cs="Arial"/>
          <w:sz w:val="24"/>
          <w:szCs w:val="24"/>
        </w:rPr>
      </w:pPr>
    </w:p>
    <w:p w14:paraId="6C34EACB" w14:textId="77777777" w:rsidR="0022354D" w:rsidRDefault="0022354D" w:rsidP="002A1DAB">
      <w:pPr>
        <w:jc w:val="both"/>
        <w:rPr>
          <w:rFonts w:ascii="Arial" w:hAnsi="Arial" w:cs="Arial"/>
          <w:sz w:val="24"/>
          <w:szCs w:val="24"/>
        </w:rPr>
      </w:pPr>
    </w:p>
    <w:p w14:paraId="54BFAB5E" w14:textId="77777777" w:rsidR="00447644" w:rsidRDefault="0057114D" w:rsidP="002A1DAB">
      <w:pPr>
        <w:jc w:val="both"/>
        <w:rPr>
          <w:rFonts w:ascii="Arial" w:hAnsi="Arial" w:cs="Arial"/>
          <w:sz w:val="24"/>
          <w:szCs w:val="24"/>
        </w:rPr>
      </w:pPr>
      <w:r>
        <w:rPr>
          <w:rFonts w:ascii="Arial" w:hAnsi="Arial" w:cs="Arial"/>
          <w:sz w:val="24"/>
          <w:szCs w:val="24"/>
        </w:rPr>
        <w:t xml:space="preserve">      </w:t>
      </w:r>
    </w:p>
    <w:p w14:paraId="14BEAB3F" w14:textId="77777777" w:rsidR="00447644" w:rsidRDefault="00447644" w:rsidP="002A1DAB">
      <w:pPr>
        <w:jc w:val="both"/>
        <w:rPr>
          <w:rFonts w:ascii="Arial" w:hAnsi="Arial" w:cs="Arial"/>
          <w:sz w:val="24"/>
          <w:szCs w:val="24"/>
        </w:rPr>
      </w:pPr>
    </w:p>
    <w:p w14:paraId="3FD3E498" w14:textId="77777777" w:rsidR="00447644" w:rsidRDefault="00447644" w:rsidP="002A1DAB">
      <w:pPr>
        <w:jc w:val="both"/>
        <w:rPr>
          <w:rFonts w:ascii="Arial" w:hAnsi="Arial" w:cs="Arial"/>
          <w:sz w:val="24"/>
          <w:szCs w:val="24"/>
        </w:rPr>
      </w:pPr>
    </w:p>
    <w:p w14:paraId="6AC94469" w14:textId="77777777" w:rsidR="00447644" w:rsidRDefault="00447644" w:rsidP="002A1DAB">
      <w:pPr>
        <w:jc w:val="both"/>
        <w:rPr>
          <w:rFonts w:ascii="Arial" w:hAnsi="Arial" w:cs="Arial"/>
          <w:sz w:val="24"/>
          <w:szCs w:val="24"/>
        </w:rPr>
      </w:pPr>
    </w:p>
    <w:p w14:paraId="038F29FF" w14:textId="6AEBB8AD" w:rsidR="0022354D" w:rsidRDefault="0057114D" w:rsidP="002A1DAB">
      <w:pPr>
        <w:jc w:val="both"/>
        <w:rPr>
          <w:rFonts w:ascii="Arial" w:hAnsi="Arial" w:cs="Arial"/>
          <w:sz w:val="24"/>
          <w:szCs w:val="24"/>
        </w:rPr>
      </w:pPr>
      <w:r>
        <w:rPr>
          <w:rFonts w:ascii="Arial" w:hAnsi="Arial" w:cs="Arial"/>
          <w:sz w:val="24"/>
          <w:szCs w:val="24"/>
        </w:rPr>
        <w:t xml:space="preserve">                                                   Appendices</w:t>
      </w:r>
    </w:p>
    <w:p w14:paraId="51B09A62" w14:textId="77777777" w:rsidR="00447644" w:rsidRDefault="0022354D">
      <w:pPr>
        <w:rPr>
          <w:rFonts w:ascii="Arial" w:hAnsi="Arial" w:cs="Arial"/>
          <w:sz w:val="24"/>
          <w:szCs w:val="24"/>
        </w:rPr>
      </w:pPr>
      <w:r>
        <w:rPr>
          <w:rFonts w:ascii="Arial" w:hAnsi="Arial" w:cs="Arial"/>
          <w:sz w:val="24"/>
          <w:szCs w:val="24"/>
        </w:rPr>
        <w:t xml:space="preserve">                                             </w:t>
      </w:r>
    </w:p>
    <w:p w14:paraId="61767959" w14:textId="375E4BC6" w:rsidR="00907F32" w:rsidRPr="00B40FEB" w:rsidRDefault="00447644">
      <w:pPr>
        <w:rPr>
          <w:rFonts w:ascii="Arial" w:hAnsi="Arial" w:cs="Arial"/>
          <w:sz w:val="24"/>
          <w:szCs w:val="24"/>
        </w:rPr>
      </w:pPr>
      <w:r>
        <w:rPr>
          <w:rFonts w:ascii="Arial" w:hAnsi="Arial" w:cs="Arial"/>
          <w:sz w:val="24"/>
          <w:szCs w:val="24"/>
        </w:rPr>
        <w:t xml:space="preserve">                                            </w:t>
      </w:r>
      <w:r w:rsidR="0022354D">
        <w:rPr>
          <w:rFonts w:ascii="Arial" w:hAnsi="Arial" w:cs="Arial"/>
          <w:sz w:val="24"/>
          <w:szCs w:val="24"/>
        </w:rPr>
        <w:t>Doxey Irridex Life Cycle</w:t>
      </w:r>
      <w:r w:rsidR="0057114D">
        <w:rPr>
          <w:rFonts w:ascii="Arial" w:hAnsi="Arial" w:cs="Arial"/>
          <w:sz w:val="24"/>
          <w:szCs w:val="24"/>
        </w:rPr>
        <w:t xml:space="preserve"> of Tourism</w:t>
      </w:r>
    </w:p>
    <w:p w14:paraId="21700CA7" w14:textId="2F4062A4" w:rsidR="009107C7" w:rsidRDefault="002A5E13">
      <w:pPr>
        <w:rPr>
          <w:rFonts w:ascii="Arial" w:hAnsi="Arial" w:cs="Arial"/>
          <w:sz w:val="24"/>
          <w:szCs w:val="24"/>
        </w:rPr>
      </w:pPr>
      <w:r w:rsidRPr="0022354D">
        <w:rPr>
          <w:rFonts w:ascii="Arial" w:hAnsi="Arial" w:cs="Arial"/>
          <w:noProof/>
          <w:sz w:val="24"/>
          <w:szCs w:val="24"/>
        </w:rPr>
        <w:drawing>
          <wp:inline distT="0" distB="0" distL="0" distR="0" wp14:anchorId="026F4CA2" wp14:editId="76356283">
            <wp:extent cx="5638800" cy="4265246"/>
            <wp:effectExtent l="0" t="0" r="0" b="2540"/>
            <wp:docPr id="1457769965" name="Picture 1" descr="A picture containing text, line,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769965" name="Picture 1" descr="A picture containing text, line, diagram, plot&#10;&#10;Description automatically generated"/>
                    <pic:cNvPicPr/>
                  </pic:nvPicPr>
                  <pic:blipFill>
                    <a:blip r:embed="rId11"/>
                    <a:stretch>
                      <a:fillRect/>
                    </a:stretch>
                  </pic:blipFill>
                  <pic:spPr>
                    <a:xfrm>
                      <a:off x="0" y="0"/>
                      <a:ext cx="5869536" cy="4439777"/>
                    </a:xfrm>
                    <a:prstGeom prst="rect">
                      <a:avLst/>
                    </a:prstGeom>
                  </pic:spPr>
                </pic:pic>
              </a:graphicData>
            </a:graphic>
          </wp:inline>
        </w:drawing>
      </w:r>
      <w:r w:rsidR="00024A51">
        <w:rPr>
          <w:rFonts w:ascii="Arial" w:hAnsi="Arial" w:cs="Arial"/>
          <w:sz w:val="24"/>
          <w:szCs w:val="24"/>
        </w:rPr>
        <w:t>3.</w:t>
      </w:r>
      <w:r w:rsidR="00492E8A">
        <w:rPr>
          <w:rFonts w:ascii="Arial" w:hAnsi="Arial" w:cs="Arial"/>
          <w:sz w:val="24"/>
          <w:szCs w:val="24"/>
        </w:rPr>
        <w:t>The Doxey Irridex Life Cycle showing the different stages of the life cycle from how the locals or residents felt when the interest of a tourism destination management plan was presented to them.</w:t>
      </w:r>
    </w:p>
    <w:p w14:paraId="0226995D" w14:textId="77777777" w:rsidR="009107C7" w:rsidRDefault="009107C7">
      <w:pPr>
        <w:rPr>
          <w:rFonts w:ascii="Arial" w:hAnsi="Arial" w:cs="Arial"/>
          <w:sz w:val="24"/>
          <w:szCs w:val="24"/>
        </w:rPr>
      </w:pPr>
    </w:p>
    <w:p w14:paraId="70902DDC" w14:textId="77813117" w:rsidR="009107C7" w:rsidRDefault="00F9748B">
      <w:pPr>
        <w:rPr>
          <w:rFonts w:ascii="Arial" w:hAnsi="Arial" w:cs="Arial"/>
          <w:sz w:val="24"/>
          <w:szCs w:val="24"/>
        </w:rPr>
      </w:pPr>
      <w:r w:rsidRPr="00CB5BD3">
        <w:rPr>
          <w:rFonts w:ascii="Arial" w:hAnsi="Arial" w:cs="Arial"/>
          <w:noProof/>
          <w:sz w:val="24"/>
          <w:szCs w:val="24"/>
        </w:rPr>
        <w:lastRenderedPageBreak/>
        <w:drawing>
          <wp:inline distT="0" distB="0" distL="0" distR="0" wp14:anchorId="30166267" wp14:editId="65C9D338">
            <wp:extent cx="3763645" cy="3670765"/>
            <wp:effectExtent l="0" t="0" r="8255" b="6350"/>
            <wp:docPr id="727805162" name="Picture 727805162" descr="A picture containing text, line,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745015" name="Picture 1" descr="A picture containing text, line, diagram, screenshot&#10;&#10;Description automatically generated"/>
                    <pic:cNvPicPr/>
                  </pic:nvPicPr>
                  <pic:blipFill>
                    <a:blip r:embed="rId12"/>
                    <a:stretch>
                      <a:fillRect/>
                    </a:stretch>
                  </pic:blipFill>
                  <pic:spPr>
                    <a:xfrm rot="10800000" flipH="1" flipV="1">
                      <a:off x="0" y="0"/>
                      <a:ext cx="4360838" cy="4253221"/>
                    </a:xfrm>
                    <a:prstGeom prst="rect">
                      <a:avLst/>
                    </a:prstGeom>
                  </pic:spPr>
                </pic:pic>
              </a:graphicData>
            </a:graphic>
          </wp:inline>
        </w:drawing>
      </w:r>
    </w:p>
    <w:p w14:paraId="30188BCB" w14:textId="77777777" w:rsidR="009107C7" w:rsidRDefault="009107C7">
      <w:pPr>
        <w:rPr>
          <w:rFonts w:ascii="Arial" w:hAnsi="Arial" w:cs="Arial"/>
          <w:sz w:val="24"/>
          <w:szCs w:val="24"/>
        </w:rPr>
      </w:pPr>
    </w:p>
    <w:p w14:paraId="7BE6ACB5" w14:textId="05D0525C" w:rsidR="009107C7" w:rsidRDefault="00024A51">
      <w:pPr>
        <w:rPr>
          <w:rFonts w:ascii="Arial" w:hAnsi="Arial" w:cs="Arial"/>
          <w:sz w:val="24"/>
          <w:szCs w:val="24"/>
        </w:rPr>
      </w:pPr>
      <w:r>
        <w:rPr>
          <w:rFonts w:ascii="Arial" w:hAnsi="Arial" w:cs="Arial"/>
          <w:sz w:val="24"/>
          <w:szCs w:val="24"/>
        </w:rPr>
        <w:t>4.</w:t>
      </w:r>
      <w:r w:rsidR="004641DE">
        <w:rPr>
          <w:rFonts w:ascii="Arial" w:hAnsi="Arial" w:cs="Arial"/>
          <w:sz w:val="24"/>
          <w:szCs w:val="24"/>
        </w:rPr>
        <w:t xml:space="preserve">The Butler’s Tourist Destination </w:t>
      </w:r>
      <w:r w:rsidR="00492E8A">
        <w:rPr>
          <w:rFonts w:ascii="Arial" w:hAnsi="Arial" w:cs="Arial"/>
          <w:sz w:val="24"/>
          <w:szCs w:val="24"/>
        </w:rPr>
        <w:t>Area Life Cycle (TALC) showing the different stages of the life cycle from interest to decline or rejuvenation.</w:t>
      </w:r>
    </w:p>
    <w:p w14:paraId="5310DEDC" w14:textId="77777777" w:rsidR="009107C7" w:rsidRDefault="009107C7">
      <w:pPr>
        <w:rPr>
          <w:rFonts w:ascii="Arial" w:hAnsi="Arial" w:cs="Arial"/>
          <w:sz w:val="24"/>
          <w:szCs w:val="24"/>
        </w:rPr>
      </w:pPr>
    </w:p>
    <w:p w14:paraId="190FC1F3" w14:textId="77777777" w:rsidR="009107C7" w:rsidRDefault="009107C7">
      <w:pPr>
        <w:rPr>
          <w:rFonts w:ascii="Arial" w:hAnsi="Arial" w:cs="Arial"/>
          <w:sz w:val="24"/>
          <w:szCs w:val="24"/>
        </w:rPr>
      </w:pPr>
    </w:p>
    <w:p w14:paraId="16BD122C" w14:textId="77777777" w:rsidR="009107C7" w:rsidRDefault="009107C7">
      <w:pPr>
        <w:rPr>
          <w:rFonts w:ascii="Arial" w:hAnsi="Arial" w:cs="Arial"/>
          <w:sz w:val="24"/>
          <w:szCs w:val="24"/>
        </w:rPr>
      </w:pPr>
    </w:p>
    <w:p w14:paraId="2F3BE7CE" w14:textId="77777777" w:rsidR="009107C7" w:rsidRDefault="009107C7">
      <w:pPr>
        <w:rPr>
          <w:rFonts w:ascii="Arial" w:hAnsi="Arial" w:cs="Arial"/>
          <w:sz w:val="24"/>
          <w:szCs w:val="24"/>
        </w:rPr>
      </w:pPr>
    </w:p>
    <w:p w14:paraId="1DB2CF21" w14:textId="77777777" w:rsidR="009107C7" w:rsidRDefault="009107C7">
      <w:pPr>
        <w:rPr>
          <w:rFonts w:ascii="Arial" w:hAnsi="Arial" w:cs="Arial"/>
          <w:sz w:val="24"/>
          <w:szCs w:val="24"/>
        </w:rPr>
      </w:pPr>
    </w:p>
    <w:p w14:paraId="55B88DD5" w14:textId="77777777" w:rsidR="009107C7" w:rsidRDefault="009107C7">
      <w:pPr>
        <w:rPr>
          <w:rFonts w:ascii="Arial" w:hAnsi="Arial" w:cs="Arial"/>
          <w:sz w:val="24"/>
          <w:szCs w:val="24"/>
        </w:rPr>
      </w:pPr>
    </w:p>
    <w:p w14:paraId="5F82886E" w14:textId="746BA9A9" w:rsidR="009107C7" w:rsidRDefault="009107C7">
      <w:pPr>
        <w:rPr>
          <w:rFonts w:ascii="Arial" w:hAnsi="Arial" w:cs="Arial"/>
          <w:sz w:val="24"/>
          <w:szCs w:val="24"/>
        </w:rPr>
      </w:pPr>
    </w:p>
    <w:p w14:paraId="2510DF3B" w14:textId="72944BA1" w:rsidR="009107C7" w:rsidRDefault="002A5E13">
      <w:pPr>
        <w:rPr>
          <w:rFonts w:ascii="Arial" w:hAnsi="Arial" w:cs="Arial"/>
          <w:sz w:val="24"/>
          <w:szCs w:val="24"/>
        </w:rPr>
      </w:pPr>
      <w:r w:rsidRPr="009107C7">
        <w:rPr>
          <w:rFonts w:ascii="Arial" w:hAnsi="Arial" w:cs="Arial"/>
          <w:noProof/>
          <w:sz w:val="24"/>
          <w:szCs w:val="24"/>
        </w:rPr>
        <w:lastRenderedPageBreak/>
        <w:drawing>
          <wp:inline distT="0" distB="0" distL="0" distR="0" wp14:anchorId="3E265BA5" wp14:editId="6DC434A8">
            <wp:extent cx="5912680" cy="2947360"/>
            <wp:effectExtent l="0" t="0" r="0" b="5715"/>
            <wp:docPr id="93927823" name="Picture 1" descr="A picture containing text, font, softwar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27823" name="Picture 1" descr="A picture containing text, font, software, line&#10;&#10;Description automatically generated"/>
                    <pic:cNvPicPr/>
                  </pic:nvPicPr>
                  <pic:blipFill>
                    <a:blip r:embed="rId13"/>
                    <a:stretch>
                      <a:fillRect/>
                    </a:stretch>
                  </pic:blipFill>
                  <pic:spPr>
                    <a:xfrm rot="10800000" flipH="1" flipV="1">
                      <a:off x="0" y="0"/>
                      <a:ext cx="6702899" cy="3341269"/>
                    </a:xfrm>
                    <a:prstGeom prst="rect">
                      <a:avLst/>
                    </a:prstGeom>
                  </pic:spPr>
                </pic:pic>
              </a:graphicData>
            </a:graphic>
          </wp:inline>
        </w:drawing>
      </w:r>
    </w:p>
    <w:p w14:paraId="16F057D5" w14:textId="04AF95E8" w:rsidR="009107C7" w:rsidRDefault="00F9748B">
      <w:pPr>
        <w:rPr>
          <w:rFonts w:ascii="Arial" w:hAnsi="Arial" w:cs="Arial"/>
          <w:sz w:val="24"/>
          <w:szCs w:val="24"/>
        </w:rPr>
      </w:pPr>
      <w:r>
        <w:rPr>
          <w:rFonts w:ascii="Arial" w:hAnsi="Arial" w:cs="Arial"/>
          <w:sz w:val="24"/>
          <w:szCs w:val="24"/>
        </w:rPr>
        <w:t>5</w:t>
      </w:r>
      <w:r w:rsidR="004641DE">
        <w:rPr>
          <w:rFonts w:ascii="Arial" w:hAnsi="Arial" w:cs="Arial"/>
          <w:sz w:val="24"/>
          <w:szCs w:val="24"/>
        </w:rPr>
        <w:t>.</w:t>
      </w:r>
      <w:r>
        <w:rPr>
          <w:rFonts w:ascii="Arial" w:hAnsi="Arial" w:cs="Arial"/>
          <w:sz w:val="24"/>
          <w:szCs w:val="24"/>
        </w:rPr>
        <w:t xml:space="preserve"> </w:t>
      </w:r>
      <w:r w:rsidR="004641DE">
        <w:rPr>
          <w:rFonts w:ascii="Arial" w:hAnsi="Arial" w:cs="Arial"/>
          <w:sz w:val="24"/>
          <w:szCs w:val="24"/>
        </w:rPr>
        <w:t>A mixed Butler and Doxey Irridex Tourist Destination Life cycle showing the comparison</w:t>
      </w:r>
      <w:r w:rsidR="00492E8A">
        <w:rPr>
          <w:rFonts w:ascii="Arial" w:hAnsi="Arial" w:cs="Arial"/>
          <w:sz w:val="24"/>
          <w:szCs w:val="24"/>
        </w:rPr>
        <w:t xml:space="preserve"> of both models</w:t>
      </w:r>
      <w:r w:rsidR="004641DE">
        <w:rPr>
          <w:rFonts w:ascii="Arial" w:hAnsi="Arial" w:cs="Arial"/>
          <w:sz w:val="24"/>
          <w:szCs w:val="24"/>
        </w:rPr>
        <w:t>.</w:t>
      </w:r>
    </w:p>
    <w:p w14:paraId="78A07761" w14:textId="77777777" w:rsidR="009107C7" w:rsidRDefault="009107C7">
      <w:pPr>
        <w:rPr>
          <w:rFonts w:ascii="Arial" w:hAnsi="Arial" w:cs="Arial"/>
          <w:sz w:val="24"/>
          <w:szCs w:val="24"/>
        </w:rPr>
      </w:pPr>
    </w:p>
    <w:p w14:paraId="7F980874" w14:textId="037B2CEA" w:rsidR="009107C7" w:rsidRDefault="009107C7">
      <w:pPr>
        <w:rPr>
          <w:rFonts w:ascii="Arial" w:hAnsi="Arial" w:cs="Arial"/>
          <w:sz w:val="24"/>
          <w:szCs w:val="24"/>
        </w:rPr>
      </w:pPr>
    </w:p>
    <w:p w14:paraId="59132507" w14:textId="77777777" w:rsidR="009107C7" w:rsidRDefault="009107C7">
      <w:pPr>
        <w:rPr>
          <w:rFonts w:ascii="Arial" w:hAnsi="Arial" w:cs="Arial"/>
          <w:sz w:val="24"/>
          <w:szCs w:val="24"/>
        </w:rPr>
      </w:pPr>
    </w:p>
    <w:p w14:paraId="2C68BEFE" w14:textId="2D7B2270" w:rsidR="009107C7" w:rsidRDefault="009107C7">
      <w:pPr>
        <w:rPr>
          <w:rFonts w:ascii="Arial" w:hAnsi="Arial" w:cs="Arial"/>
          <w:sz w:val="24"/>
          <w:szCs w:val="24"/>
        </w:rPr>
      </w:pPr>
    </w:p>
    <w:p w14:paraId="7B76EC41" w14:textId="77777777" w:rsidR="009107C7" w:rsidRDefault="009107C7">
      <w:pPr>
        <w:rPr>
          <w:rFonts w:ascii="Arial" w:hAnsi="Arial" w:cs="Arial"/>
          <w:sz w:val="24"/>
          <w:szCs w:val="24"/>
        </w:rPr>
      </w:pPr>
    </w:p>
    <w:p w14:paraId="0AE08137" w14:textId="77777777" w:rsidR="00ED7AB1" w:rsidRDefault="00ED7AB1">
      <w:pPr>
        <w:rPr>
          <w:rFonts w:ascii="Arial" w:hAnsi="Arial" w:cs="Arial"/>
          <w:sz w:val="24"/>
          <w:szCs w:val="24"/>
        </w:rPr>
      </w:pPr>
    </w:p>
    <w:p w14:paraId="1B8648C5" w14:textId="77777777" w:rsidR="00ED7AB1" w:rsidRDefault="00ED7AB1">
      <w:pPr>
        <w:rPr>
          <w:rFonts w:ascii="Arial" w:hAnsi="Arial" w:cs="Arial"/>
          <w:sz w:val="24"/>
          <w:szCs w:val="24"/>
        </w:rPr>
      </w:pPr>
    </w:p>
    <w:p w14:paraId="35E4AF7F" w14:textId="77777777" w:rsidR="00ED7AB1" w:rsidRDefault="00ED7AB1">
      <w:pPr>
        <w:rPr>
          <w:rFonts w:ascii="Arial" w:hAnsi="Arial" w:cs="Arial"/>
          <w:sz w:val="24"/>
          <w:szCs w:val="24"/>
        </w:rPr>
      </w:pPr>
    </w:p>
    <w:p w14:paraId="662740EC" w14:textId="77777777" w:rsidR="00ED7AB1" w:rsidRDefault="00ED7AB1">
      <w:pPr>
        <w:rPr>
          <w:rFonts w:ascii="Arial" w:hAnsi="Arial" w:cs="Arial"/>
          <w:sz w:val="24"/>
          <w:szCs w:val="24"/>
        </w:rPr>
      </w:pPr>
    </w:p>
    <w:p w14:paraId="18685473" w14:textId="77777777" w:rsidR="00ED7AB1" w:rsidRDefault="00ED7AB1">
      <w:pPr>
        <w:rPr>
          <w:rFonts w:ascii="Arial" w:hAnsi="Arial" w:cs="Arial"/>
          <w:sz w:val="24"/>
          <w:szCs w:val="24"/>
        </w:rPr>
      </w:pPr>
    </w:p>
    <w:p w14:paraId="43278D3C" w14:textId="77777777" w:rsidR="00ED7AB1" w:rsidRDefault="00ED7AB1">
      <w:pPr>
        <w:rPr>
          <w:rFonts w:ascii="Arial" w:hAnsi="Arial" w:cs="Arial"/>
          <w:sz w:val="24"/>
          <w:szCs w:val="24"/>
        </w:rPr>
      </w:pPr>
    </w:p>
    <w:p w14:paraId="4D173210" w14:textId="77777777" w:rsidR="00ED7AB1" w:rsidRDefault="00ED7AB1">
      <w:pPr>
        <w:rPr>
          <w:rFonts w:ascii="Arial" w:hAnsi="Arial" w:cs="Arial"/>
          <w:sz w:val="24"/>
          <w:szCs w:val="24"/>
        </w:rPr>
      </w:pPr>
    </w:p>
    <w:p w14:paraId="295AAFA2" w14:textId="3B5D1709" w:rsidR="00ED7AB1" w:rsidRDefault="00ED7AB1">
      <w:pPr>
        <w:rPr>
          <w:rFonts w:ascii="Arial" w:hAnsi="Arial" w:cs="Arial"/>
          <w:sz w:val="24"/>
          <w:szCs w:val="24"/>
        </w:rPr>
      </w:pPr>
    </w:p>
    <w:p w14:paraId="6C8DEE26" w14:textId="77777777" w:rsidR="00ED7AB1" w:rsidRDefault="00ED7AB1">
      <w:pPr>
        <w:rPr>
          <w:rFonts w:ascii="Arial" w:hAnsi="Arial" w:cs="Arial"/>
          <w:sz w:val="24"/>
          <w:szCs w:val="24"/>
        </w:rPr>
      </w:pPr>
    </w:p>
    <w:p w14:paraId="4BBA79DF" w14:textId="77777777" w:rsidR="00ED7AB1" w:rsidRDefault="00ED7AB1">
      <w:pPr>
        <w:rPr>
          <w:rFonts w:ascii="Arial" w:hAnsi="Arial" w:cs="Arial"/>
          <w:sz w:val="24"/>
          <w:szCs w:val="24"/>
        </w:rPr>
      </w:pPr>
    </w:p>
    <w:p w14:paraId="4272FF1D" w14:textId="77777777" w:rsidR="00ED7AB1" w:rsidRDefault="00ED7AB1">
      <w:pPr>
        <w:rPr>
          <w:rFonts w:ascii="Arial" w:hAnsi="Arial" w:cs="Arial"/>
          <w:sz w:val="24"/>
          <w:szCs w:val="24"/>
        </w:rPr>
      </w:pPr>
    </w:p>
    <w:p w14:paraId="53B21A42" w14:textId="77777777" w:rsidR="00ED7AB1" w:rsidRDefault="00ED7AB1">
      <w:pPr>
        <w:rPr>
          <w:rFonts w:ascii="Arial" w:hAnsi="Arial" w:cs="Arial"/>
          <w:sz w:val="24"/>
          <w:szCs w:val="24"/>
        </w:rPr>
      </w:pPr>
    </w:p>
    <w:p w14:paraId="6E5F8142" w14:textId="77777777" w:rsidR="00ED7AB1" w:rsidRDefault="00ED7AB1">
      <w:pPr>
        <w:rPr>
          <w:rFonts w:ascii="Arial" w:hAnsi="Arial" w:cs="Arial"/>
          <w:sz w:val="24"/>
          <w:szCs w:val="24"/>
        </w:rPr>
      </w:pPr>
    </w:p>
    <w:p w14:paraId="3E3D0416" w14:textId="77777777" w:rsidR="00ED7AB1" w:rsidRDefault="00ED7AB1">
      <w:pPr>
        <w:rPr>
          <w:rFonts w:ascii="Arial" w:hAnsi="Arial" w:cs="Arial"/>
          <w:sz w:val="24"/>
          <w:szCs w:val="24"/>
        </w:rPr>
      </w:pPr>
    </w:p>
    <w:p w14:paraId="38DD8F26" w14:textId="77777777" w:rsidR="00ED7AB1" w:rsidRDefault="00ED7AB1">
      <w:pPr>
        <w:rPr>
          <w:rFonts w:ascii="Arial" w:hAnsi="Arial" w:cs="Arial"/>
          <w:sz w:val="24"/>
          <w:szCs w:val="24"/>
        </w:rPr>
      </w:pPr>
    </w:p>
    <w:p w14:paraId="1BF52724" w14:textId="77777777" w:rsidR="00ED7AB1" w:rsidRDefault="00ED7AB1">
      <w:pPr>
        <w:rPr>
          <w:rFonts w:ascii="Arial" w:hAnsi="Arial" w:cs="Arial"/>
          <w:sz w:val="24"/>
          <w:szCs w:val="24"/>
        </w:rPr>
      </w:pPr>
    </w:p>
    <w:p w14:paraId="2C31FD40" w14:textId="77777777" w:rsidR="00ED7AB1" w:rsidRDefault="00ED7AB1">
      <w:pPr>
        <w:rPr>
          <w:rFonts w:ascii="Arial" w:hAnsi="Arial" w:cs="Arial"/>
          <w:sz w:val="24"/>
          <w:szCs w:val="24"/>
        </w:rPr>
      </w:pPr>
    </w:p>
    <w:p w14:paraId="20688B2F" w14:textId="77777777" w:rsidR="00ED7AB1" w:rsidRDefault="00ED7AB1">
      <w:pPr>
        <w:rPr>
          <w:rFonts w:ascii="Arial" w:hAnsi="Arial" w:cs="Arial"/>
          <w:sz w:val="24"/>
          <w:szCs w:val="24"/>
        </w:rPr>
      </w:pPr>
    </w:p>
    <w:p w14:paraId="360232B7" w14:textId="77777777" w:rsidR="00ED7AB1" w:rsidRDefault="00ED7AB1">
      <w:pPr>
        <w:rPr>
          <w:rFonts w:ascii="Arial" w:hAnsi="Arial" w:cs="Arial"/>
          <w:sz w:val="24"/>
          <w:szCs w:val="24"/>
        </w:rPr>
      </w:pPr>
    </w:p>
    <w:p w14:paraId="4415D5C0" w14:textId="77777777" w:rsidR="00ED7AB1" w:rsidRDefault="00ED7AB1">
      <w:pPr>
        <w:rPr>
          <w:rFonts w:ascii="Arial" w:hAnsi="Arial" w:cs="Arial"/>
          <w:sz w:val="24"/>
          <w:szCs w:val="24"/>
        </w:rPr>
      </w:pPr>
    </w:p>
    <w:p w14:paraId="25EB0AE6" w14:textId="77777777" w:rsidR="00ED7AB1" w:rsidRDefault="00ED7AB1">
      <w:pPr>
        <w:rPr>
          <w:rFonts w:ascii="Arial" w:hAnsi="Arial" w:cs="Arial"/>
          <w:sz w:val="24"/>
          <w:szCs w:val="24"/>
        </w:rPr>
      </w:pPr>
    </w:p>
    <w:p w14:paraId="413CB283" w14:textId="77777777" w:rsidR="00ED7AB1" w:rsidRDefault="00ED7AB1">
      <w:pPr>
        <w:rPr>
          <w:rFonts w:ascii="Arial" w:hAnsi="Arial" w:cs="Arial"/>
          <w:sz w:val="24"/>
          <w:szCs w:val="24"/>
        </w:rPr>
      </w:pPr>
    </w:p>
    <w:p w14:paraId="1F7CD048" w14:textId="77777777" w:rsidR="00ED7AB1" w:rsidRDefault="00ED7AB1">
      <w:pPr>
        <w:rPr>
          <w:rFonts w:ascii="Arial" w:hAnsi="Arial" w:cs="Arial"/>
          <w:sz w:val="24"/>
          <w:szCs w:val="24"/>
        </w:rPr>
      </w:pPr>
    </w:p>
    <w:p w14:paraId="7E29AD41" w14:textId="77777777" w:rsidR="00ED7AB1" w:rsidRDefault="00ED7AB1">
      <w:pPr>
        <w:rPr>
          <w:rFonts w:ascii="Arial" w:hAnsi="Arial" w:cs="Arial"/>
          <w:sz w:val="24"/>
          <w:szCs w:val="24"/>
        </w:rPr>
      </w:pPr>
    </w:p>
    <w:p w14:paraId="35BB669B" w14:textId="77777777" w:rsidR="00ED7AB1" w:rsidRDefault="00ED7AB1">
      <w:pPr>
        <w:rPr>
          <w:rFonts w:ascii="Arial" w:hAnsi="Arial" w:cs="Arial"/>
          <w:sz w:val="24"/>
          <w:szCs w:val="24"/>
        </w:rPr>
      </w:pPr>
    </w:p>
    <w:p w14:paraId="7665FFAC" w14:textId="77777777" w:rsidR="00ED7AB1" w:rsidRDefault="00ED7AB1">
      <w:pPr>
        <w:rPr>
          <w:rFonts w:ascii="Arial" w:hAnsi="Arial" w:cs="Arial"/>
          <w:sz w:val="24"/>
          <w:szCs w:val="24"/>
        </w:rPr>
      </w:pPr>
    </w:p>
    <w:p w14:paraId="3CEB22D7" w14:textId="77777777" w:rsidR="00ED7AB1" w:rsidRDefault="00ED7AB1">
      <w:pPr>
        <w:rPr>
          <w:rFonts w:ascii="Arial" w:hAnsi="Arial" w:cs="Arial"/>
          <w:sz w:val="24"/>
          <w:szCs w:val="24"/>
        </w:rPr>
      </w:pPr>
    </w:p>
    <w:p w14:paraId="7757C2DD" w14:textId="77777777" w:rsidR="00ED7AB1" w:rsidRDefault="00ED7AB1">
      <w:pPr>
        <w:rPr>
          <w:rFonts w:ascii="Arial" w:hAnsi="Arial" w:cs="Arial"/>
          <w:sz w:val="24"/>
          <w:szCs w:val="24"/>
        </w:rPr>
      </w:pPr>
    </w:p>
    <w:p w14:paraId="11055342" w14:textId="77777777" w:rsidR="00ED7AB1" w:rsidRDefault="00ED7AB1">
      <w:pPr>
        <w:rPr>
          <w:rFonts w:ascii="Arial" w:hAnsi="Arial" w:cs="Arial"/>
          <w:sz w:val="24"/>
          <w:szCs w:val="24"/>
        </w:rPr>
      </w:pPr>
    </w:p>
    <w:p w14:paraId="079F1DE2" w14:textId="77777777" w:rsidR="00ED7AB1" w:rsidRDefault="00ED7AB1">
      <w:pPr>
        <w:rPr>
          <w:rFonts w:ascii="Arial" w:hAnsi="Arial" w:cs="Arial"/>
          <w:sz w:val="24"/>
          <w:szCs w:val="24"/>
        </w:rPr>
      </w:pPr>
    </w:p>
    <w:p w14:paraId="7AAE3FA9" w14:textId="77777777" w:rsidR="00ED7AB1" w:rsidRDefault="00ED7AB1">
      <w:pPr>
        <w:rPr>
          <w:rFonts w:ascii="Arial" w:hAnsi="Arial" w:cs="Arial"/>
          <w:sz w:val="24"/>
          <w:szCs w:val="24"/>
        </w:rPr>
      </w:pPr>
    </w:p>
    <w:p w14:paraId="1F94EA44" w14:textId="77777777" w:rsidR="00ED7AB1" w:rsidRDefault="00ED7AB1">
      <w:pPr>
        <w:rPr>
          <w:rFonts w:ascii="Arial" w:hAnsi="Arial" w:cs="Arial"/>
          <w:sz w:val="24"/>
          <w:szCs w:val="24"/>
        </w:rPr>
      </w:pPr>
    </w:p>
    <w:p w14:paraId="2A68EA34" w14:textId="77777777" w:rsidR="00ED7AB1" w:rsidRDefault="00ED7AB1">
      <w:pPr>
        <w:rPr>
          <w:rFonts w:ascii="Arial" w:hAnsi="Arial" w:cs="Arial"/>
          <w:sz w:val="24"/>
          <w:szCs w:val="24"/>
        </w:rPr>
      </w:pPr>
    </w:p>
    <w:p w14:paraId="581C915F" w14:textId="77777777" w:rsidR="00ED7AB1" w:rsidRDefault="00ED7AB1">
      <w:pPr>
        <w:rPr>
          <w:rFonts w:ascii="Arial" w:hAnsi="Arial" w:cs="Arial"/>
          <w:sz w:val="24"/>
          <w:szCs w:val="24"/>
        </w:rPr>
      </w:pPr>
    </w:p>
    <w:p w14:paraId="721412CC" w14:textId="77777777" w:rsidR="00ED7AB1" w:rsidRDefault="00ED7AB1">
      <w:pPr>
        <w:rPr>
          <w:rFonts w:ascii="Arial" w:hAnsi="Arial" w:cs="Arial"/>
          <w:sz w:val="24"/>
          <w:szCs w:val="24"/>
        </w:rPr>
      </w:pPr>
    </w:p>
    <w:p w14:paraId="4290DBA4" w14:textId="77777777" w:rsidR="00ED7AB1" w:rsidRDefault="00ED7AB1">
      <w:pPr>
        <w:rPr>
          <w:rFonts w:ascii="Arial" w:hAnsi="Arial" w:cs="Arial"/>
          <w:sz w:val="24"/>
          <w:szCs w:val="24"/>
        </w:rPr>
      </w:pPr>
    </w:p>
    <w:p w14:paraId="1ED017BF" w14:textId="7D49772D" w:rsidR="00ED7AB1" w:rsidRDefault="00ED7AB1">
      <w:pPr>
        <w:rPr>
          <w:rFonts w:ascii="Arial" w:hAnsi="Arial" w:cs="Arial"/>
          <w:sz w:val="24"/>
          <w:szCs w:val="24"/>
        </w:rPr>
      </w:pPr>
    </w:p>
    <w:p w14:paraId="209155D9" w14:textId="77777777" w:rsidR="009107C7" w:rsidRDefault="009107C7">
      <w:pPr>
        <w:rPr>
          <w:rFonts w:ascii="Arial" w:hAnsi="Arial" w:cs="Arial"/>
          <w:sz w:val="24"/>
          <w:szCs w:val="24"/>
        </w:rPr>
      </w:pPr>
    </w:p>
    <w:p w14:paraId="7CB23AD6" w14:textId="77777777" w:rsidR="009107C7" w:rsidRDefault="009107C7">
      <w:pPr>
        <w:rPr>
          <w:rFonts w:ascii="Arial" w:hAnsi="Arial" w:cs="Arial"/>
          <w:sz w:val="24"/>
          <w:szCs w:val="24"/>
        </w:rPr>
      </w:pPr>
    </w:p>
    <w:p w14:paraId="6F9B2F5B" w14:textId="77777777" w:rsidR="009107C7" w:rsidRDefault="009107C7">
      <w:pPr>
        <w:rPr>
          <w:rFonts w:ascii="Arial" w:hAnsi="Arial" w:cs="Arial"/>
          <w:sz w:val="24"/>
          <w:szCs w:val="24"/>
        </w:rPr>
      </w:pPr>
    </w:p>
    <w:p w14:paraId="2BE595A3" w14:textId="298F2ADA" w:rsidR="009107C7" w:rsidRDefault="009107C7">
      <w:pPr>
        <w:rPr>
          <w:rFonts w:ascii="Arial" w:hAnsi="Arial" w:cs="Arial"/>
          <w:sz w:val="24"/>
          <w:szCs w:val="24"/>
        </w:rPr>
      </w:pPr>
    </w:p>
    <w:p w14:paraId="0D238A01" w14:textId="51EB11CA" w:rsidR="00491D9A" w:rsidRPr="00491D9A" w:rsidRDefault="00491D9A">
      <w:pPr>
        <w:rPr>
          <w:rFonts w:ascii="Arial" w:hAnsi="Arial" w:cs="Arial"/>
          <w:sz w:val="24"/>
          <w:szCs w:val="24"/>
        </w:rPr>
      </w:pPr>
    </w:p>
    <w:sectPr w:rsidR="00491D9A" w:rsidRPr="00491D9A" w:rsidSect="00F71EDA">
      <w:footerReference w:type="defaul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73170" w14:textId="77777777" w:rsidR="008B27E5" w:rsidRDefault="008B27E5" w:rsidP="00533CF7">
      <w:pPr>
        <w:spacing w:after="0" w:line="240" w:lineRule="auto"/>
      </w:pPr>
      <w:r>
        <w:separator/>
      </w:r>
    </w:p>
  </w:endnote>
  <w:endnote w:type="continuationSeparator" w:id="0">
    <w:p w14:paraId="54C6BDDD" w14:textId="77777777" w:rsidR="008B27E5" w:rsidRDefault="008B27E5" w:rsidP="00533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345026"/>
      <w:docPartObj>
        <w:docPartGallery w:val="Page Numbers (Bottom of Page)"/>
        <w:docPartUnique/>
      </w:docPartObj>
    </w:sdtPr>
    <w:sdtEndPr>
      <w:rPr>
        <w:noProof/>
      </w:rPr>
    </w:sdtEndPr>
    <w:sdtContent>
      <w:p w14:paraId="035D9460" w14:textId="0D8F7390" w:rsidR="00671CCE" w:rsidRDefault="00671C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8A8E3D" w14:textId="046DCCFC" w:rsidR="000359F6" w:rsidRDefault="000359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690087"/>
      <w:docPartObj>
        <w:docPartGallery w:val="Page Numbers (Bottom of Page)"/>
        <w:docPartUnique/>
      </w:docPartObj>
    </w:sdtPr>
    <w:sdtEndPr>
      <w:rPr>
        <w:noProof/>
      </w:rPr>
    </w:sdtEndPr>
    <w:sdtContent>
      <w:p w14:paraId="072D5F31" w14:textId="6AACEE9B" w:rsidR="00816F8D" w:rsidRDefault="00816F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3AF6DE" w14:textId="77777777" w:rsidR="00F9434D" w:rsidRDefault="00F94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BA11C" w14:textId="77777777" w:rsidR="008B27E5" w:rsidRDefault="008B27E5" w:rsidP="00533CF7">
      <w:pPr>
        <w:spacing w:after="0" w:line="240" w:lineRule="auto"/>
      </w:pPr>
      <w:r>
        <w:separator/>
      </w:r>
    </w:p>
  </w:footnote>
  <w:footnote w:type="continuationSeparator" w:id="0">
    <w:p w14:paraId="28A0E66B" w14:textId="77777777" w:rsidR="008B27E5" w:rsidRDefault="008B27E5" w:rsidP="00533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32843"/>
    <w:multiLevelType w:val="hybridMultilevel"/>
    <w:tmpl w:val="FE28F126"/>
    <w:lvl w:ilvl="0" w:tplc="6E4022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26C73"/>
    <w:multiLevelType w:val="hybridMultilevel"/>
    <w:tmpl w:val="025A9428"/>
    <w:lvl w:ilvl="0" w:tplc="DB68AE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432994"/>
    <w:multiLevelType w:val="hybridMultilevel"/>
    <w:tmpl w:val="E13C3C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0032966">
    <w:abstractNumId w:val="0"/>
  </w:num>
  <w:num w:numId="2" w16cid:durableId="1660887157">
    <w:abstractNumId w:val="2"/>
  </w:num>
  <w:num w:numId="3" w16cid:durableId="1060327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D9A"/>
    <w:rsid w:val="00007173"/>
    <w:rsid w:val="00017C86"/>
    <w:rsid w:val="00024A51"/>
    <w:rsid w:val="00025660"/>
    <w:rsid w:val="000359F6"/>
    <w:rsid w:val="00055B4E"/>
    <w:rsid w:val="000733BF"/>
    <w:rsid w:val="000824F3"/>
    <w:rsid w:val="000E3759"/>
    <w:rsid w:val="000F722E"/>
    <w:rsid w:val="00110831"/>
    <w:rsid w:val="001408BD"/>
    <w:rsid w:val="00147D2C"/>
    <w:rsid w:val="001A17DB"/>
    <w:rsid w:val="001A1A82"/>
    <w:rsid w:val="001C4320"/>
    <w:rsid w:val="001C6C2A"/>
    <w:rsid w:val="00214354"/>
    <w:rsid w:val="002200E9"/>
    <w:rsid w:val="002224F2"/>
    <w:rsid w:val="0022354D"/>
    <w:rsid w:val="00225830"/>
    <w:rsid w:val="002304C4"/>
    <w:rsid w:val="00230777"/>
    <w:rsid w:val="00264C7C"/>
    <w:rsid w:val="002712A3"/>
    <w:rsid w:val="002A17EB"/>
    <w:rsid w:val="002A1DAB"/>
    <w:rsid w:val="002A4F4D"/>
    <w:rsid w:val="002A5E13"/>
    <w:rsid w:val="002C0D0E"/>
    <w:rsid w:val="002C1AE1"/>
    <w:rsid w:val="002E1DB8"/>
    <w:rsid w:val="002E3147"/>
    <w:rsid w:val="002F10B4"/>
    <w:rsid w:val="002F2D10"/>
    <w:rsid w:val="003265BC"/>
    <w:rsid w:val="003414FB"/>
    <w:rsid w:val="00347D21"/>
    <w:rsid w:val="003B65EB"/>
    <w:rsid w:val="003B74F2"/>
    <w:rsid w:val="003E4155"/>
    <w:rsid w:val="0040050C"/>
    <w:rsid w:val="00447644"/>
    <w:rsid w:val="00450CB1"/>
    <w:rsid w:val="00460780"/>
    <w:rsid w:val="00460B9A"/>
    <w:rsid w:val="004628FA"/>
    <w:rsid w:val="004641DE"/>
    <w:rsid w:val="004729E6"/>
    <w:rsid w:val="00491D9A"/>
    <w:rsid w:val="00492E8A"/>
    <w:rsid w:val="004D2218"/>
    <w:rsid w:val="004D32EC"/>
    <w:rsid w:val="005022EB"/>
    <w:rsid w:val="00533CF7"/>
    <w:rsid w:val="0057114D"/>
    <w:rsid w:val="005E6D93"/>
    <w:rsid w:val="005F0F91"/>
    <w:rsid w:val="005F17B2"/>
    <w:rsid w:val="00600D70"/>
    <w:rsid w:val="006020A5"/>
    <w:rsid w:val="0063729E"/>
    <w:rsid w:val="00664A29"/>
    <w:rsid w:val="00671CCE"/>
    <w:rsid w:val="00672460"/>
    <w:rsid w:val="00681935"/>
    <w:rsid w:val="00681BFB"/>
    <w:rsid w:val="006F0D4C"/>
    <w:rsid w:val="00716436"/>
    <w:rsid w:val="00720B92"/>
    <w:rsid w:val="00725141"/>
    <w:rsid w:val="00727F8A"/>
    <w:rsid w:val="00746200"/>
    <w:rsid w:val="00757424"/>
    <w:rsid w:val="00783B23"/>
    <w:rsid w:val="007B31B0"/>
    <w:rsid w:val="00816F8D"/>
    <w:rsid w:val="00823B83"/>
    <w:rsid w:val="00826643"/>
    <w:rsid w:val="00827DA9"/>
    <w:rsid w:val="00874D02"/>
    <w:rsid w:val="008860B0"/>
    <w:rsid w:val="008B27E5"/>
    <w:rsid w:val="008B3741"/>
    <w:rsid w:val="008B5C81"/>
    <w:rsid w:val="008D52F9"/>
    <w:rsid w:val="008D6E9F"/>
    <w:rsid w:val="008F0FB9"/>
    <w:rsid w:val="00901985"/>
    <w:rsid w:val="00907F32"/>
    <w:rsid w:val="009107C7"/>
    <w:rsid w:val="00916F73"/>
    <w:rsid w:val="00950505"/>
    <w:rsid w:val="00966EE7"/>
    <w:rsid w:val="0097531C"/>
    <w:rsid w:val="00975536"/>
    <w:rsid w:val="009801EB"/>
    <w:rsid w:val="00991B72"/>
    <w:rsid w:val="009A4D6C"/>
    <w:rsid w:val="00A269A0"/>
    <w:rsid w:val="00A42125"/>
    <w:rsid w:val="00A740E3"/>
    <w:rsid w:val="00AC55DA"/>
    <w:rsid w:val="00B218F4"/>
    <w:rsid w:val="00B31699"/>
    <w:rsid w:val="00B40FEB"/>
    <w:rsid w:val="00B861C5"/>
    <w:rsid w:val="00BA12AD"/>
    <w:rsid w:val="00BD2038"/>
    <w:rsid w:val="00BE60FE"/>
    <w:rsid w:val="00C769EA"/>
    <w:rsid w:val="00CB5BD3"/>
    <w:rsid w:val="00CC2123"/>
    <w:rsid w:val="00CC6B2F"/>
    <w:rsid w:val="00D041E9"/>
    <w:rsid w:val="00D067A0"/>
    <w:rsid w:val="00D32FA1"/>
    <w:rsid w:val="00D3441A"/>
    <w:rsid w:val="00D975F6"/>
    <w:rsid w:val="00DA62C0"/>
    <w:rsid w:val="00DF461C"/>
    <w:rsid w:val="00E06533"/>
    <w:rsid w:val="00E20765"/>
    <w:rsid w:val="00E415E0"/>
    <w:rsid w:val="00E95582"/>
    <w:rsid w:val="00EA6021"/>
    <w:rsid w:val="00EC2144"/>
    <w:rsid w:val="00EC4042"/>
    <w:rsid w:val="00ED7AB1"/>
    <w:rsid w:val="00EE7ABD"/>
    <w:rsid w:val="00F04490"/>
    <w:rsid w:val="00F63073"/>
    <w:rsid w:val="00F71EDA"/>
    <w:rsid w:val="00F72B3B"/>
    <w:rsid w:val="00F9434D"/>
    <w:rsid w:val="00F9748B"/>
    <w:rsid w:val="00FA073F"/>
    <w:rsid w:val="00FA4964"/>
    <w:rsid w:val="00FB7E5A"/>
    <w:rsid w:val="00FC6775"/>
    <w:rsid w:val="00FE11AF"/>
    <w:rsid w:val="00FF1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5F3DB"/>
  <w15:chartTrackingRefBased/>
  <w15:docId w15:val="{5853D609-96CF-49B0-AB26-89E5CDBEB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43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43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0777"/>
    <w:pPr>
      <w:ind w:left="720"/>
      <w:contextualSpacing/>
    </w:pPr>
  </w:style>
  <w:style w:type="character" w:styleId="Hyperlink">
    <w:name w:val="Hyperlink"/>
    <w:basedOn w:val="DefaultParagraphFont"/>
    <w:uiPriority w:val="99"/>
    <w:unhideWhenUsed/>
    <w:rsid w:val="005F17B2"/>
    <w:rPr>
      <w:color w:val="0563C1" w:themeColor="hyperlink"/>
      <w:u w:val="single"/>
    </w:rPr>
  </w:style>
  <w:style w:type="character" w:styleId="UnresolvedMention">
    <w:name w:val="Unresolved Mention"/>
    <w:basedOn w:val="DefaultParagraphFont"/>
    <w:uiPriority w:val="99"/>
    <w:semiHidden/>
    <w:unhideWhenUsed/>
    <w:rsid w:val="005F17B2"/>
    <w:rPr>
      <w:color w:val="605E5C"/>
      <w:shd w:val="clear" w:color="auto" w:fill="E1DFDD"/>
    </w:rPr>
  </w:style>
  <w:style w:type="paragraph" w:styleId="NoSpacing">
    <w:name w:val="No Spacing"/>
    <w:link w:val="NoSpacingChar"/>
    <w:uiPriority w:val="1"/>
    <w:qFormat/>
    <w:rsid w:val="00F71ED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71EDA"/>
    <w:rPr>
      <w:rFonts w:eastAsiaTheme="minorEastAsia"/>
      <w:kern w:val="0"/>
      <w:lang w:val="en-US"/>
      <w14:ligatures w14:val="none"/>
    </w:rPr>
  </w:style>
  <w:style w:type="paragraph" w:styleId="Title">
    <w:name w:val="Title"/>
    <w:basedOn w:val="Normal"/>
    <w:next w:val="Normal"/>
    <w:link w:val="TitleChar"/>
    <w:uiPriority w:val="10"/>
    <w:qFormat/>
    <w:rsid w:val="008860B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14:ligatures w14:val="none"/>
    </w:rPr>
  </w:style>
  <w:style w:type="character" w:customStyle="1" w:styleId="TitleChar">
    <w:name w:val="Title Char"/>
    <w:basedOn w:val="DefaultParagraphFont"/>
    <w:link w:val="Title"/>
    <w:uiPriority w:val="10"/>
    <w:rsid w:val="008860B0"/>
    <w:rPr>
      <w:rFonts w:asciiTheme="majorHAnsi" w:eastAsiaTheme="majorEastAsia" w:hAnsiTheme="majorHAnsi"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8860B0"/>
    <w:pPr>
      <w:numPr>
        <w:ilvl w:val="1"/>
      </w:numPr>
    </w:pPr>
    <w:rPr>
      <w:rFonts w:eastAsiaTheme="minorEastAsia" w:cs="Times New Roman"/>
      <w:color w:val="5A5A5A" w:themeColor="text1" w:themeTint="A5"/>
      <w:spacing w:val="15"/>
      <w:kern w:val="0"/>
      <w:lang w:val="en-US"/>
      <w14:ligatures w14:val="none"/>
    </w:rPr>
  </w:style>
  <w:style w:type="character" w:customStyle="1" w:styleId="SubtitleChar">
    <w:name w:val="Subtitle Char"/>
    <w:basedOn w:val="DefaultParagraphFont"/>
    <w:link w:val="Subtitle"/>
    <w:uiPriority w:val="11"/>
    <w:rsid w:val="008860B0"/>
    <w:rPr>
      <w:rFonts w:eastAsiaTheme="minorEastAsia" w:cs="Times New Roman"/>
      <w:color w:val="5A5A5A" w:themeColor="text1" w:themeTint="A5"/>
      <w:spacing w:val="15"/>
      <w:kern w:val="0"/>
      <w:lang w:val="en-US"/>
      <w14:ligatures w14:val="none"/>
    </w:rPr>
  </w:style>
  <w:style w:type="paragraph" w:styleId="Header">
    <w:name w:val="header"/>
    <w:basedOn w:val="Normal"/>
    <w:link w:val="HeaderChar"/>
    <w:uiPriority w:val="99"/>
    <w:unhideWhenUsed/>
    <w:rsid w:val="00533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CF7"/>
  </w:style>
  <w:style w:type="paragraph" w:styleId="Footer">
    <w:name w:val="footer"/>
    <w:basedOn w:val="Normal"/>
    <w:link w:val="FooterChar"/>
    <w:uiPriority w:val="99"/>
    <w:unhideWhenUsed/>
    <w:rsid w:val="00533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CF7"/>
  </w:style>
  <w:style w:type="character" w:customStyle="1" w:styleId="Heading1Char">
    <w:name w:val="Heading 1 Char"/>
    <w:basedOn w:val="DefaultParagraphFont"/>
    <w:link w:val="Heading1"/>
    <w:uiPriority w:val="9"/>
    <w:rsid w:val="00F9434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9434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0q1QVpuYJQs"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s://www.Bora"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15491</TotalTime>
  <Pages>17</Pages>
  <Words>2549</Words>
  <Characters>14533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Lee</dc:creator>
  <cp:keywords/>
  <dc:description/>
  <cp:lastModifiedBy>Andrea Lee (2108011)</cp:lastModifiedBy>
  <cp:revision>34</cp:revision>
  <cp:lastPrinted>2023-06-13T14:53:00Z</cp:lastPrinted>
  <dcterms:created xsi:type="dcterms:W3CDTF">2023-05-25T18:23:00Z</dcterms:created>
  <dcterms:modified xsi:type="dcterms:W3CDTF">2023-06-15T12:24:00Z</dcterms:modified>
</cp:coreProperties>
</file>