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673F51" w14:textId="77777777" w:rsidR="001946D2" w:rsidRDefault="008A4FFA">
      <w:pPr>
        <w:spacing w:after="0" w:line="259" w:lineRule="auto"/>
        <w:ind w:left="-1440" w:right="14400" w:firstLine="0"/>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EDF7337" wp14:editId="5378E53F">
                <wp:simplePos x="0" y="0"/>
                <wp:positionH relativeFrom="page">
                  <wp:posOffset>0</wp:posOffset>
                </wp:positionH>
                <wp:positionV relativeFrom="page">
                  <wp:posOffset>0</wp:posOffset>
                </wp:positionV>
                <wp:extent cx="10098591" cy="7822492"/>
                <wp:effectExtent l="0" t="0" r="0" b="0"/>
                <wp:wrapTopAndBottom/>
                <wp:docPr id="14302" name="Group 14302" descr="Brochure Layout - Outside"/>
                <wp:cNvGraphicFramePr/>
                <a:graphic xmlns:a="http://schemas.openxmlformats.org/drawingml/2006/main">
                  <a:graphicData uri="http://schemas.microsoft.com/office/word/2010/wordprocessingGroup">
                    <wpg:wgp>
                      <wpg:cNvGrpSpPr/>
                      <wpg:grpSpPr>
                        <a:xfrm>
                          <a:off x="0" y="0"/>
                          <a:ext cx="10098591" cy="7822492"/>
                          <a:chOff x="0" y="0"/>
                          <a:chExt cx="10098591" cy="7822492"/>
                        </a:xfrm>
                      </wpg:grpSpPr>
                      <pic:pic xmlns:pic="http://schemas.openxmlformats.org/drawingml/2006/picture">
                        <pic:nvPicPr>
                          <pic:cNvPr id="749" name="Picture 749"/>
                          <pic:cNvPicPr/>
                        </pic:nvPicPr>
                        <pic:blipFill>
                          <a:blip r:embed="rId6"/>
                          <a:stretch>
                            <a:fillRect/>
                          </a:stretch>
                        </pic:blipFill>
                        <pic:spPr>
                          <a:xfrm rot="10800001" flipV="1">
                            <a:off x="1819460" y="179"/>
                            <a:ext cx="8239125" cy="5303520"/>
                          </a:xfrm>
                          <a:prstGeom prst="rect">
                            <a:avLst/>
                          </a:prstGeom>
                        </pic:spPr>
                      </pic:pic>
                      <wps:wsp>
                        <wps:cNvPr id="750" name="Rectangle 750"/>
                        <wps:cNvSpPr/>
                        <wps:spPr>
                          <a:xfrm>
                            <a:off x="914718" y="31750"/>
                            <a:ext cx="51467" cy="180267"/>
                          </a:xfrm>
                          <a:prstGeom prst="rect">
                            <a:avLst/>
                          </a:prstGeom>
                          <a:ln>
                            <a:noFill/>
                          </a:ln>
                        </wps:spPr>
                        <wps:txbx>
                          <w:txbxContent>
                            <w:p w14:paraId="37DBD595"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wps:txbx>
                        <wps:bodyPr horzOverflow="overflow" vert="horz" lIns="0" tIns="0" rIns="0" bIns="0" rtlCol="0">
                          <a:noAutofit/>
                        </wps:bodyPr>
                      </wps:wsp>
                      <wps:wsp>
                        <wps:cNvPr id="751" name="Rectangle 751"/>
                        <wps:cNvSpPr/>
                        <wps:spPr>
                          <a:xfrm>
                            <a:off x="8460740" y="31750"/>
                            <a:ext cx="51467" cy="180267"/>
                          </a:xfrm>
                          <a:prstGeom prst="rect">
                            <a:avLst/>
                          </a:prstGeom>
                          <a:ln>
                            <a:noFill/>
                          </a:ln>
                        </wps:spPr>
                        <wps:txbx>
                          <w:txbxContent>
                            <w:p w14:paraId="4409802D"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wps:txbx>
                        <wps:bodyPr horzOverflow="overflow" vert="horz" lIns="0" tIns="0" rIns="0" bIns="0" rtlCol="0">
                          <a:noAutofit/>
                        </wps:bodyPr>
                      </wps:wsp>
                      <wps:wsp>
                        <wps:cNvPr id="752" name="Rectangle 752"/>
                        <wps:cNvSpPr/>
                        <wps:spPr>
                          <a:xfrm>
                            <a:off x="457200" y="7642225"/>
                            <a:ext cx="51467" cy="180267"/>
                          </a:xfrm>
                          <a:prstGeom prst="rect">
                            <a:avLst/>
                          </a:prstGeom>
                          <a:ln>
                            <a:noFill/>
                          </a:ln>
                        </wps:spPr>
                        <wps:txbx>
                          <w:txbxContent>
                            <w:p w14:paraId="4AE56205"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wps:txbx>
                        <wps:bodyPr horzOverflow="overflow" vert="horz" lIns="0" tIns="0" rIns="0" bIns="0" rtlCol="0">
                          <a:noAutofit/>
                        </wps:bodyPr>
                      </wps:wsp>
                      <wps:wsp>
                        <wps:cNvPr id="754" name="Shape 754"/>
                        <wps:cNvSpPr/>
                        <wps:spPr>
                          <a:xfrm>
                            <a:off x="0" y="0"/>
                            <a:ext cx="3358134" cy="7772398"/>
                          </a:xfrm>
                          <a:custGeom>
                            <a:avLst/>
                            <a:gdLst/>
                            <a:ahLst/>
                            <a:cxnLst/>
                            <a:rect l="0" t="0" r="0" b="0"/>
                            <a:pathLst>
                              <a:path w="3358134" h="7772398">
                                <a:moveTo>
                                  <a:pt x="0" y="0"/>
                                </a:moveTo>
                                <a:lnTo>
                                  <a:pt x="3358134" y="0"/>
                                </a:lnTo>
                                <a:lnTo>
                                  <a:pt x="3358134" y="5128"/>
                                </a:lnTo>
                                <a:cubicBezTo>
                                  <a:pt x="3358134" y="295553"/>
                                  <a:pt x="3358134" y="1602466"/>
                                  <a:pt x="3358134" y="7483578"/>
                                </a:cubicBezTo>
                                <a:lnTo>
                                  <a:pt x="3358134" y="7772398"/>
                                </a:lnTo>
                                <a:lnTo>
                                  <a:pt x="3129291" y="7772398"/>
                                </a:lnTo>
                                <a:lnTo>
                                  <a:pt x="3101301" y="7725770"/>
                                </a:lnTo>
                                <a:cubicBezTo>
                                  <a:pt x="2708352" y="7093362"/>
                                  <a:pt x="1810832" y="5985072"/>
                                  <a:pt x="81258" y="5714429"/>
                                </a:cubicBezTo>
                                <a:lnTo>
                                  <a:pt x="0" y="5703281"/>
                                </a:lnTo>
                                <a:lnTo>
                                  <a:pt x="0" y="0"/>
                                </a:lnTo>
                                <a:close/>
                              </a:path>
                            </a:pathLst>
                          </a:custGeom>
                          <a:ln w="0" cap="flat">
                            <a:miter lim="127000"/>
                          </a:ln>
                        </wps:spPr>
                        <wps:style>
                          <a:lnRef idx="0">
                            <a:srgbClr val="000000">
                              <a:alpha val="0"/>
                            </a:srgbClr>
                          </a:lnRef>
                          <a:fillRef idx="1">
                            <a:srgbClr val="99CB38"/>
                          </a:fillRef>
                          <a:effectRef idx="0">
                            <a:scrgbClr r="0" g="0" b="0"/>
                          </a:effectRef>
                          <a:fontRef idx="none"/>
                        </wps:style>
                        <wps:bodyPr/>
                      </wps:wsp>
                      <wps:wsp>
                        <wps:cNvPr id="755" name="Shape 755"/>
                        <wps:cNvSpPr/>
                        <wps:spPr>
                          <a:xfrm>
                            <a:off x="6761988" y="3860038"/>
                            <a:ext cx="3296412" cy="2619121"/>
                          </a:xfrm>
                          <a:custGeom>
                            <a:avLst/>
                            <a:gdLst/>
                            <a:ahLst/>
                            <a:cxnLst/>
                            <a:rect l="0" t="0" r="0" b="0"/>
                            <a:pathLst>
                              <a:path w="3296412" h="2619121">
                                <a:moveTo>
                                  <a:pt x="0" y="0"/>
                                </a:moveTo>
                                <a:cubicBezTo>
                                  <a:pt x="319758" y="445373"/>
                                  <a:pt x="1347365" y="1182396"/>
                                  <a:pt x="3206366" y="983707"/>
                                </a:cubicBezTo>
                                <a:lnTo>
                                  <a:pt x="3296412" y="972758"/>
                                </a:lnTo>
                                <a:lnTo>
                                  <a:pt x="3296412" y="2619121"/>
                                </a:lnTo>
                                <a:lnTo>
                                  <a:pt x="3285448" y="2619121"/>
                                </a:lnTo>
                                <a:cubicBezTo>
                                  <a:pt x="3057924" y="2619121"/>
                                  <a:pt x="2329847" y="2619121"/>
                                  <a:pt x="0" y="2619121"/>
                                </a:cubicBezTo>
                                <a:cubicBezTo>
                                  <a:pt x="0" y="2619121"/>
                                  <a:pt x="0" y="2619121"/>
                                  <a:pt x="0" y="0"/>
                                </a:cubicBezTo>
                                <a:close/>
                              </a:path>
                            </a:pathLst>
                          </a:custGeom>
                          <a:ln w="0" cap="flat">
                            <a:miter lim="127000"/>
                          </a:ln>
                        </wps:spPr>
                        <wps:style>
                          <a:lnRef idx="0">
                            <a:srgbClr val="000000">
                              <a:alpha val="0"/>
                            </a:srgbClr>
                          </a:lnRef>
                          <a:fillRef idx="1">
                            <a:srgbClr val="37A76F"/>
                          </a:fillRef>
                          <a:effectRef idx="0">
                            <a:scrgbClr r="0" g="0" b="0"/>
                          </a:effectRef>
                          <a:fontRef idx="none"/>
                        </wps:style>
                        <wps:bodyPr/>
                      </wps:wsp>
                      <wps:wsp>
                        <wps:cNvPr id="756" name="Shape 756"/>
                        <wps:cNvSpPr/>
                        <wps:spPr>
                          <a:xfrm>
                            <a:off x="6761988" y="3860038"/>
                            <a:ext cx="3296412" cy="2826321"/>
                          </a:xfrm>
                          <a:custGeom>
                            <a:avLst/>
                            <a:gdLst/>
                            <a:ahLst/>
                            <a:cxnLst/>
                            <a:rect l="0" t="0" r="0" b="0"/>
                            <a:pathLst>
                              <a:path w="3296412" h="2826321">
                                <a:moveTo>
                                  <a:pt x="0" y="0"/>
                                </a:moveTo>
                                <a:cubicBezTo>
                                  <a:pt x="319758" y="445373"/>
                                  <a:pt x="1347365" y="1376789"/>
                                  <a:pt x="3206366" y="1190365"/>
                                </a:cubicBezTo>
                                <a:lnTo>
                                  <a:pt x="3296412" y="1179716"/>
                                </a:lnTo>
                                <a:lnTo>
                                  <a:pt x="3296412" y="2826321"/>
                                </a:lnTo>
                                <a:lnTo>
                                  <a:pt x="3285448" y="2826321"/>
                                </a:lnTo>
                                <a:cubicBezTo>
                                  <a:pt x="3057924" y="2826321"/>
                                  <a:pt x="2329847" y="2826321"/>
                                  <a:pt x="0" y="2826321"/>
                                </a:cubicBezTo>
                                <a:cubicBezTo>
                                  <a:pt x="0" y="2826321"/>
                                  <a:pt x="0" y="2826321"/>
                                  <a:pt x="0" y="0"/>
                                </a:cubicBezTo>
                                <a:close/>
                              </a:path>
                            </a:pathLst>
                          </a:custGeom>
                          <a:ln w="0" cap="flat">
                            <a:miter lim="127000"/>
                          </a:ln>
                        </wps:spPr>
                        <wps:style>
                          <a:lnRef idx="0">
                            <a:srgbClr val="000000">
                              <a:alpha val="0"/>
                            </a:srgbClr>
                          </a:lnRef>
                          <a:fillRef idx="1">
                            <a:srgbClr val="99CB38"/>
                          </a:fillRef>
                          <a:effectRef idx="0">
                            <a:scrgbClr r="0" g="0" b="0"/>
                          </a:effectRef>
                          <a:fontRef idx="none"/>
                        </wps:style>
                        <wps:bodyPr/>
                      </wps:wsp>
                      <wps:wsp>
                        <wps:cNvPr id="757" name="Shape 757"/>
                        <wps:cNvSpPr/>
                        <wps:spPr>
                          <a:xfrm>
                            <a:off x="3359785" y="1620520"/>
                            <a:ext cx="3404489" cy="2363724"/>
                          </a:xfrm>
                          <a:custGeom>
                            <a:avLst/>
                            <a:gdLst/>
                            <a:ahLst/>
                            <a:cxnLst/>
                            <a:rect l="0" t="0" r="0" b="0"/>
                            <a:pathLst>
                              <a:path w="3404489" h="2363724">
                                <a:moveTo>
                                  <a:pt x="0" y="0"/>
                                </a:moveTo>
                                <a:lnTo>
                                  <a:pt x="134874" y="25908"/>
                                </a:lnTo>
                                <a:cubicBezTo>
                                  <a:pt x="285877" y="58293"/>
                                  <a:pt x="443230" y="74549"/>
                                  <a:pt x="591058" y="113411"/>
                                </a:cubicBezTo>
                                <a:cubicBezTo>
                                  <a:pt x="1753616" y="437134"/>
                                  <a:pt x="3054350" y="1910461"/>
                                  <a:pt x="3404489" y="2234184"/>
                                </a:cubicBezTo>
                                <a:cubicBezTo>
                                  <a:pt x="3404489" y="2234184"/>
                                  <a:pt x="3404489" y="2234184"/>
                                  <a:pt x="3404489" y="2363724"/>
                                </a:cubicBezTo>
                                <a:cubicBezTo>
                                  <a:pt x="2797429" y="1700022"/>
                                  <a:pt x="2068449" y="1246632"/>
                                  <a:pt x="1442085" y="948817"/>
                                </a:cubicBezTo>
                                <a:cubicBezTo>
                                  <a:pt x="989203" y="731774"/>
                                  <a:pt x="504317" y="579628"/>
                                  <a:pt x="0" y="488950"/>
                                </a:cubicBezTo>
                                <a:cubicBezTo>
                                  <a:pt x="0" y="488950"/>
                                  <a:pt x="0" y="488950"/>
                                  <a:pt x="0" y="0"/>
                                </a:cubicBezTo>
                                <a:close/>
                              </a:path>
                            </a:pathLst>
                          </a:custGeom>
                          <a:ln w="0" cap="flat">
                            <a:miter lim="127000"/>
                          </a:ln>
                        </wps:spPr>
                        <wps:style>
                          <a:lnRef idx="0">
                            <a:srgbClr val="000000">
                              <a:alpha val="0"/>
                            </a:srgbClr>
                          </a:lnRef>
                          <a:fillRef idx="1">
                            <a:srgbClr val="37A76F"/>
                          </a:fillRef>
                          <a:effectRef idx="0">
                            <a:scrgbClr r="0" g="0" b="0"/>
                          </a:effectRef>
                          <a:fontRef idx="none"/>
                        </wps:style>
                        <wps:bodyPr/>
                      </wps:wsp>
                      <wps:wsp>
                        <wps:cNvPr id="758" name="Shape 758"/>
                        <wps:cNvSpPr/>
                        <wps:spPr>
                          <a:xfrm>
                            <a:off x="3334766" y="1295908"/>
                            <a:ext cx="3429254" cy="2691384"/>
                          </a:xfrm>
                          <a:custGeom>
                            <a:avLst/>
                            <a:gdLst/>
                            <a:ahLst/>
                            <a:cxnLst/>
                            <a:rect l="0" t="0" r="0" b="0"/>
                            <a:pathLst>
                              <a:path w="3429254" h="2691384">
                                <a:moveTo>
                                  <a:pt x="0" y="0"/>
                                </a:moveTo>
                                <a:lnTo>
                                  <a:pt x="135890" y="42037"/>
                                </a:lnTo>
                                <a:cubicBezTo>
                                  <a:pt x="288036" y="87376"/>
                                  <a:pt x="446532" y="119761"/>
                                  <a:pt x="595249" y="171577"/>
                                </a:cubicBezTo>
                                <a:cubicBezTo>
                                  <a:pt x="1766443" y="605663"/>
                                  <a:pt x="3076575" y="2205482"/>
                                  <a:pt x="3429254" y="2561844"/>
                                </a:cubicBezTo>
                                <a:cubicBezTo>
                                  <a:pt x="3429254" y="2561844"/>
                                  <a:pt x="3429254" y="2561844"/>
                                  <a:pt x="3429254" y="2691384"/>
                                </a:cubicBezTo>
                                <a:cubicBezTo>
                                  <a:pt x="2817876" y="1969135"/>
                                  <a:pt x="2083435" y="1447673"/>
                                  <a:pt x="1452626" y="1088136"/>
                                </a:cubicBezTo>
                                <a:cubicBezTo>
                                  <a:pt x="996442" y="829056"/>
                                  <a:pt x="508000" y="628269"/>
                                  <a:pt x="0" y="492252"/>
                                </a:cubicBezTo>
                                <a:cubicBezTo>
                                  <a:pt x="0" y="492252"/>
                                  <a:pt x="0" y="492252"/>
                                  <a:pt x="0" y="0"/>
                                </a:cubicBezTo>
                                <a:close/>
                              </a:path>
                            </a:pathLst>
                          </a:custGeom>
                          <a:ln w="0" cap="flat">
                            <a:miter lim="127000"/>
                          </a:ln>
                        </wps:spPr>
                        <wps:style>
                          <a:lnRef idx="0">
                            <a:srgbClr val="000000">
                              <a:alpha val="0"/>
                            </a:srgbClr>
                          </a:lnRef>
                          <a:fillRef idx="1">
                            <a:srgbClr val="99CB38"/>
                          </a:fillRef>
                          <a:effectRef idx="0">
                            <a:scrgbClr r="0" g="0" b="0"/>
                          </a:effectRef>
                          <a:fontRef idx="none"/>
                        </wps:style>
                        <wps:bodyPr/>
                      </wps:wsp>
                      <wps:wsp>
                        <wps:cNvPr id="759" name="Shape 759"/>
                        <wps:cNvSpPr/>
                        <wps:spPr>
                          <a:xfrm>
                            <a:off x="6761988" y="3984879"/>
                            <a:ext cx="3296412" cy="3787520"/>
                          </a:xfrm>
                          <a:custGeom>
                            <a:avLst/>
                            <a:gdLst/>
                            <a:ahLst/>
                            <a:cxnLst/>
                            <a:rect l="0" t="0" r="0" b="0"/>
                            <a:pathLst>
                              <a:path w="3296412" h="3787520">
                                <a:moveTo>
                                  <a:pt x="0" y="0"/>
                                </a:moveTo>
                                <a:cubicBezTo>
                                  <a:pt x="319758" y="445373"/>
                                  <a:pt x="1347365" y="1626008"/>
                                  <a:pt x="3206366" y="1452159"/>
                                </a:cubicBezTo>
                                <a:lnTo>
                                  <a:pt x="3296412" y="1441737"/>
                                </a:lnTo>
                                <a:lnTo>
                                  <a:pt x="3296412" y="3787520"/>
                                </a:lnTo>
                                <a:lnTo>
                                  <a:pt x="0" y="3787520"/>
                                </a:lnTo>
                                <a:lnTo>
                                  <a:pt x="0" y="3776506"/>
                                </a:lnTo>
                                <a:cubicBezTo>
                                  <a:pt x="0" y="3556910"/>
                                  <a:pt x="0" y="2776125"/>
                                  <a:pt x="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60" name="Shape 760"/>
                        <wps:cNvSpPr/>
                        <wps:spPr>
                          <a:xfrm>
                            <a:off x="6770244" y="7113632"/>
                            <a:ext cx="2544063" cy="604993"/>
                          </a:xfrm>
                          <a:custGeom>
                            <a:avLst/>
                            <a:gdLst/>
                            <a:ahLst/>
                            <a:cxnLst/>
                            <a:rect l="0" t="0" r="0" b="0"/>
                            <a:pathLst>
                              <a:path w="2544063" h="604993">
                                <a:moveTo>
                                  <a:pt x="416003" y="522"/>
                                </a:moveTo>
                                <a:cubicBezTo>
                                  <a:pt x="832586" y="1670"/>
                                  <a:pt x="1509323" y="121458"/>
                                  <a:pt x="2544063" y="604993"/>
                                </a:cubicBezTo>
                                <a:cubicBezTo>
                                  <a:pt x="2544063" y="604993"/>
                                  <a:pt x="2544063" y="604993"/>
                                  <a:pt x="0" y="604993"/>
                                </a:cubicBezTo>
                                <a:cubicBezTo>
                                  <a:pt x="0" y="604993"/>
                                  <a:pt x="0" y="604993"/>
                                  <a:pt x="0" y="49473"/>
                                </a:cubicBezTo>
                                <a:cubicBezTo>
                                  <a:pt x="91043" y="23990"/>
                                  <a:pt x="226648" y="0"/>
                                  <a:pt x="416003" y="522"/>
                                </a:cubicBezTo>
                                <a:close/>
                              </a:path>
                            </a:pathLst>
                          </a:custGeom>
                          <a:ln w="0" cap="flat">
                            <a:miter lim="127000"/>
                          </a:ln>
                        </wps:spPr>
                        <wps:style>
                          <a:lnRef idx="0">
                            <a:srgbClr val="000000">
                              <a:alpha val="0"/>
                            </a:srgbClr>
                          </a:lnRef>
                          <a:fillRef idx="1">
                            <a:srgbClr val="37A76F"/>
                          </a:fillRef>
                          <a:effectRef idx="0">
                            <a:scrgbClr r="0" g="0" b="0"/>
                          </a:effectRef>
                          <a:fontRef idx="none"/>
                        </wps:style>
                        <wps:bodyPr/>
                      </wps:wsp>
                      <wps:wsp>
                        <wps:cNvPr id="761" name="Shape 761"/>
                        <wps:cNvSpPr/>
                        <wps:spPr>
                          <a:xfrm>
                            <a:off x="0" y="5589032"/>
                            <a:ext cx="3281850" cy="2183367"/>
                          </a:xfrm>
                          <a:custGeom>
                            <a:avLst/>
                            <a:gdLst/>
                            <a:ahLst/>
                            <a:cxnLst/>
                            <a:rect l="0" t="0" r="0" b="0"/>
                            <a:pathLst>
                              <a:path w="3281850" h="2183367">
                                <a:moveTo>
                                  <a:pt x="0" y="0"/>
                                </a:moveTo>
                                <a:lnTo>
                                  <a:pt x="89432" y="12428"/>
                                </a:lnTo>
                                <a:cubicBezTo>
                                  <a:pt x="1896830" y="298705"/>
                                  <a:pt x="2837621" y="1466206"/>
                                  <a:pt x="3250533" y="2131195"/>
                                </a:cubicBezTo>
                                <a:lnTo>
                                  <a:pt x="3281850" y="2183367"/>
                                </a:lnTo>
                                <a:lnTo>
                                  <a:pt x="3119593" y="2183367"/>
                                </a:lnTo>
                                <a:lnTo>
                                  <a:pt x="3091987" y="2137077"/>
                                </a:lnTo>
                                <a:cubicBezTo>
                                  <a:pt x="2700165" y="1502332"/>
                                  <a:pt x="1805289" y="389928"/>
                                  <a:pt x="80730" y="118368"/>
                                </a:cubicBezTo>
                                <a:lnTo>
                                  <a:pt x="0" y="107223"/>
                                </a:lnTo>
                                <a:lnTo>
                                  <a:pt x="0" y="0"/>
                                </a:lnTo>
                                <a:close/>
                              </a:path>
                            </a:pathLst>
                          </a:custGeom>
                          <a:ln w="0" cap="flat">
                            <a:miter lim="127000"/>
                          </a:ln>
                        </wps:spPr>
                        <wps:style>
                          <a:lnRef idx="0">
                            <a:srgbClr val="000000">
                              <a:alpha val="0"/>
                            </a:srgbClr>
                          </a:lnRef>
                          <a:fillRef idx="1">
                            <a:srgbClr val="37A76F"/>
                          </a:fillRef>
                          <a:effectRef idx="0">
                            <a:scrgbClr r="0" g="0" b="0"/>
                          </a:effectRef>
                          <a:fontRef idx="none"/>
                        </wps:style>
                        <wps:bodyPr/>
                      </wps:wsp>
                      <wps:wsp>
                        <wps:cNvPr id="762" name="Rectangle 762"/>
                        <wps:cNvSpPr/>
                        <wps:spPr>
                          <a:xfrm>
                            <a:off x="457200" y="489331"/>
                            <a:ext cx="51467" cy="180267"/>
                          </a:xfrm>
                          <a:prstGeom prst="rect">
                            <a:avLst/>
                          </a:prstGeom>
                          <a:ln>
                            <a:noFill/>
                          </a:ln>
                        </wps:spPr>
                        <wps:txbx>
                          <w:txbxContent>
                            <w:p w14:paraId="3A1AFBE0"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wps:txbx>
                        <wps:bodyPr horzOverflow="overflow" vert="horz" lIns="0" tIns="0" rIns="0" bIns="0" rtlCol="0">
                          <a:noAutofit/>
                        </wps:bodyPr>
                      </wps:wsp>
                      <wps:wsp>
                        <wps:cNvPr id="763" name="Rectangle 763"/>
                        <wps:cNvSpPr/>
                        <wps:spPr>
                          <a:xfrm>
                            <a:off x="530543" y="1594832"/>
                            <a:ext cx="1661669" cy="381037"/>
                          </a:xfrm>
                          <a:prstGeom prst="rect">
                            <a:avLst/>
                          </a:prstGeom>
                          <a:ln>
                            <a:noFill/>
                          </a:ln>
                        </wps:spPr>
                        <wps:txbx>
                          <w:txbxContent>
                            <w:p w14:paraId="2D4F4D4B" w14:textId="77777777" w:rsidR="001946D2" w:rsidRDefault="008A4FFA">
                              <w:pPr>
                                <w:spacing w:after="160" w:line="259" w:lineRule="auto"/>
                                <w:ind w:left="0" w:right="0" w:firstLine="0"/>
                              </w:pPr>
                              <w:r>
                                <w:rPr>
                                  <w:rFonts w:ascii="Arial" w:eastAsia="Arial" w:hAnsi="Arial" w:cs="Arial"/>
                                  <w:color w:val="455F51"/>
                                  <w:sz w:val="48"/>
                                </w:rPr>
                                <w:t xml:space="preserve">Makaton </w:t>
                              </w:r>
                            </w:p>
                          </w:txbxContent>
                        </wps:txbx>
                        <wps:bodyPr horzOverflow="overflow" vert="horz" lIns="0" tIns="0" rIns="0" bIns="0" rtlCol="0">
                          <a:noAutofit/>
                        </wps:bodyPr>
                      </wps:wsp>
                      <wps:wsp>
                        <wps:cNvPr id="764" name="Rectangle 764"/>
                        <wps:cNvSpPr/>
                        <wps:spPr>
                          <a:xfrm>
                            <a:off x="1784985" y="1540891"/>
                            <a:ext cx="112629" cy="452003"/>
                          </a:xfrm>
                          <a:prstGeom prst="rect">
                            <a:avLst/>
                          </a:prstGeom>
                          <a:ln>
                            <a:noFill/>
                          </a:ln>
                        </wps:spPr>
                        <wps:txbx>
                          <w:txbxContent>
                            <w:p w14:paraId="165D046E" w14:textId="77777777" w:rsidR="001946D2" w:rsidRDefault="008A4FFA">
                              <w:pPr>
                                <w:spacing w:after="160" w:line="259" w:lineRule="auto"/>
                                <w:ind w:left="0" w:right="0" w:firstLine="0"/>
                              </w:pPr>
                              <w:r>
                                <w:rPr>
                                  <w:rFonts w:ascii="Arial" w:eastAsia="Arial" w:hAnsi="Arial" w:cs="Arial"/>
                                  <w:color w:val="455F51"/>
                                  <w:sz w:val="48"/>
                                </w:rPr>
                                <w:t xml:space="preserve"> </w:t>
                              </w:r>
                            </w:p>
                          </w:txbxContent>
                        </wps:txbx>
                        <wps:bodyPr horzOverflow="overflow" vert="horz" lIns="0" tIns="0" rIns="0" bIns="0" rtlCol="0">
                          <a:noAutofit/>
                        </wps:bodyPr>
                      </wps:wsp>
                      <wps:wsp>
                        <wps:cNvPr id="765" name="Rectangle 765"/>
                        <wps:cNvSpPr/>
                        <wps:spPr>
                          <a:xfrm>
                            <a:off x="530543" y="2077360"/>
                            <a:ext cx="2039723" cy="174642"/>
                          </a:xfrm>
                          <a:prstGeom prst="rect">
                            <a:avLst/>
                          </a:prstGeom>
                          <a:ln>
                            <a:noFill/>
                          </a:ln>
                        </wps:spPr>
                        <wps:txbx>
                          <w:txbxContent>
                            <w:p w14:paraId="00129859" w14:textId="77777777" w:rsidR="001946D2" w:rsidRDefault="008A4FFA">
                              <w:pPr>
                                <w:spacing w:after="160" w:line="259" w:lineRule="auto"/>
                                <w:ind w:left="0" w:right="0" w:firstLine="0"/>
                              </w:pPr>
                              <w:r>
                                <w:rPr>
                                  <w:rFonts w:ascii="Arial" w:eastAsia="Arial" w:hAnsi="Arial" w:cs="Arial"/>
                                  <w:color w:val="455F51"/>
                                  <w:sz w:val="22"/>
                                </w:rPr>
                                <w:t>Assisting communication</w:t>
                              </w:r>
                            </w:p>
                          </w:txbxContent>
                        </wps:txbx>
                        <wps:bodyPr horzOverflow="overflow" vert="horz" lIns="0" tIns="0" rIns="0" bIns="0" rtlCol="0">
                          <a:noAutofit/>
                        </wps:bodyPr>
                      </wps:wsp>
                      <wps:wsp>
                        <wps:cNvPr id="766" name="Rectangle 766"/>
                        <wps:cNvSpPr/>
                        <wps:spPr>
                          <a:xfrm>
                            <a:off x="2067560" y="2052638"/>
                            <a:ext cx="51621" cy="207168"/>
                          </a:xfrm>
                          <a:prstGeom prst="rect">
                            <a:avLst/>
                          </a:prstGeom>
                          <a:ln>
                            <a:noFill/>
                          </a:ln>
                        </wps:spPr>
                        <wps:txbx>
                          <w:txbxContent>
                            <w:p w14:paraId="009201D8"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wps:txbx>
                        <wps:bodyPr horzOverflow="overflow" vert="horz" lIns="0" tIns="0" rIns="0" bIns="0" rtlCol="0">
                          <a:noAutofit/>
                        </wps:bodyPr>
                      </wps:wsp>
                      <wps:wsp>
                        <wps:cNvPr id="767" name="Rectangle 767"/>
                        <wps:cNvSpPr/>
                        <wps:spPr>
                          <a:xfrm>
                            <a:off x="530543" y="2401211"/>
                            <a:ext cx="1102172" cy="174642"/>
                          </a:xfrm>
                          <a:prstGeom prst="rect">
                            <a:avLst/>
                          </a:prstGeom>
                          <a:ln>
                            <a:noFill/>
                          </a:ln>
                        </wps:spPr>
                        <wps:txbx>
                          <w:txbxContent>
                            <w:p w14:paraId="27258F36" w14:textId="77777777" w:rsidR="001946D2" w:rsidRDefault="008A4FFA">
                              <w:pPr>
                                <w:spacing w:after="160" w:line="259" w:lineRule="auto"/>
                                <w:ind w:left="0" w:right="0" w:firstLine="0"/>
                              </w:pPr>
                              <w:r>
                                <w:rPr>
                                  <w:rFonts w:ascii="Arial" w:eastAsia="Arial" w:hAnsi="Arial" w:cs="Arial"/>
                                  <w:color w:val="0C0C0C"/>
                                  <w:sz w:val="22"/>
                                </w:rPr>
                                <w:t xml:space="preserve">Makaton is a </w:t>
                              </w:r>
                            </w:p>
                          </w:txbxContent>
                        </wps:txbx>
                        <wps:bodyPr horzOverflow="overflow" vert="horz" lIns="0" tIns="0" rIns="0" bIns="0" rtlCol="0">
                          <a:noAutofit/>
                        </wps:bodyPr>
                      </wps:wsp>
                      <wps:wsp>
                        <wps:cNvPr id="768" name="Rectangle 768"/>
                        <wps:cNvSpPr/>
                        <wps:spPr>
                          <a:xfrm>
                            <a:off x="1359154" y="2401211"/>
                            <a:ext cx="816038" cy="174642"/>
                          </a:xfrm>
                          <a:prstGeom prst="rect">
                            <a:avLst/>
                          </a:prstGeom>
                          <a:ln>
                            <a:noFill/>
                          </a:ln>
                        </wps:spPr>
                        <wps:txbx>
                          <w:txbxContent>
                            <w:p w14:paraId="31855CBC" w14:textId="77777777" w:rsidR="001946D2" w:rsidRDefault="008A4FFA">
                              <w:pPr>
                                <w:spacing w:after="160" w:line="259" w:lineRule="auto"/>
                                <w:ind w:left="0" w:right="0" w:firstLine="0"/>
                              </w:pPr>
                              <w:r>
                                <w:rPr>
                                  <w:rFonts w:ascii="Arial" w:eastAsia="Arial" w:hAnsi="Arial" w:cs="Arial"/>
                                  <w:color w:val="0C0C0C"/>
                                  <w:sz w:val="22"/>
                                </w:rPr>
                                <w:t>distinctive</w:t>
                              </w:r>
                            </w:p>
                          </w:txbxContent>
                        </wps:txbx>
                        <wps:bodyPr horzOverflow="overflow" vert="horz" lIns="0" tIns="0" rIns="0" bIns="0" rtlCol="0">
                          <a:noAutofit/>
                        </wps:bodyPr>
                      </wps:wsp>
                      <wps:wsp>
                        <wps:cNvPr id="769" name="Rectangle 769"/>
                        <wps:cNvSpPr/>
                        <wps:spPr>
                          <a:xfrm>
                            <a:off x="1972310" y="2401211"/>
                            <a:ext cx="51653" cy="174642"/>
                          </a:xfrm>
                          <a:prstGeom prst="rect">
                            <a:avLst/>
                          </a:prstGeom>
                          <a:ln>
                            <a:noFill/>
                          </a:ln>
                        </wps:spPr>
                        <wps:txbx>
                          <w:txbxContent>
                            <w:p w14:paraId="088A50E5"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770" name="Rectangle 770"/>
                        <wps:cNvSpPr/>
                        <wps:spPr>
                          <a:xfrm>
                            <a:off x="2010410" y="2401211"/>
                            <a:ext cx="1300236" cy="174642"/>
                          </a:xfrm>
                          <a:prstGeom prst="rect">
                            <a:avLst/>
                          </a:prstGeom>
                          <a:ln>
                            <a:noFill/>
                          </a:ln>
                        </wps:spPr>
                        <wps:txbx>
                          <w:txbxContent>
                            <w:p w14:paraId="75A44B00" w14:textId="77777777" w:rsidR="001946D2" w:rsidRDefault="008A4FFA">
                              <w:pPr>
                                <w:spacing w:after="160" w:line="259" w:lineRule="auto"/>
                                <w:ind w:left="0" w:right="0" w:firstLine="0"/>
                              </w:pPr>
                              <w:r>
                                <w:rPr>
                                  <w:rFonts w:ascii="Arial" w:eastAsia="Arial" w:hAnsi="Arial" w:cs="Arial"/>
                                  <w:color w:val="0C0C0C"/>
                                  <w:sz w:val="22"/>
                                </w:rPr>
                                <w:t xml:space="preserve">communication </w:t>
                              </w:r>
                            </w:p>
                          </w:txbxContent>
                        </wps:txbx>
                        <wps:bodyPr horzOverflow="overflow" vert="horz" lIns="0" tIns="0" rIns="0" bIns="0" rtlCol="0">
                          <a:noAutofit/>
                        </wps:bodyPr>
                      </wps:wsp>
                      <wps:wsp>
                        <wps:cNvPr id="771" name="Rectangle 771"/>
                        <wps:cNvSpPr/>
                        <wps:spPr>
                          <a:xfrm>
                            <a:off x="530543" y="2563136"/>
                            <a:ext cx="294495" cy="174642"/>
                          </a:xfrm>
                          <a:prstGeom prst="rect">
                            <a:avLst/>
                          </a:prstGeom>
                          <a:ln>
                            <a:noFill/>
                          </a:ln>
                        </wps:spPr>
                        <wps:txbx>
                          <w:txbxContent>
                            <w:p w14:paraId="78E6D9C2" w14:textId="77777777" w:rsidR="001946D2" w:rsidRDefault="008A4FFA">
                              <w:pPr>
                                <w:spacing w:after="160" w:line="259" w:lineRule="auto"/>
                                <w:ind w:left="0" w:right="0" w:firstLine="0"/>
                              </w:pPr>
                              <w:r>
                                <w:rPr>
                                  <w:rFonts w:ascii="Arial" w:eastAsia="Arial" w:hAnsi="Arial" w:cs="Arial"/>
                                  <w:color w:val="0C0C0C"/>
                                  <w:sz w:val="22"/>
                                </w:rPr>
                                <w:t>tool</w:t>
                              </w:r>
                            </w:p>
                          </w:txbxContent>
                        </wps:txbx>
                        <wps:bodyPr horzOverflow="overflow" vert="horz" lIns="0" tIns="0" rIns="0" bIns="0" rtlCol="0">
                          <a:noAutofit/>
                        </wps:bodyPr>
                      </wps:wsp>
                      <wps:wsp>
                        <wps:cNvPr id="772" name="Rectangle 772"/>
                        <wps:cNvSpPr/>
                        <wps:spPr>
                          <a:xfrm>
                            <a:off x="752793" y="2563136"/>
                            <a:ext cx="51653" cy="174642"/>
                          </a:xfrm>
                          <a:prstGeom prst="rect">
                            <a:avLst/>
                          </a:prstGeom>
                          <a:ln>
                            <a:noFill/>
                          </a:ln>
                        </wps:spPr>
                        <wps:txbx>
                          <w:txbxContent>
                            <w:p w14:paraId="79D0388B"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773" name="Rectangle 773"/>
                        <wps:cNvSpPr/>
                        <wps:spPr>
                          <a:xfrm>
                            <a:off x="790893" y="2563136"/>
                            <a:ext cx="2020958" cy="174642"/>
                          </a:xfrm>
                          <a:prstGeom prst="rect">
                            <a:avLst/>
                          </a:prstGeom>
                          <a:ln>
                            <a:noFill/>
                          </a:ln>
                        </wps:spPr>
                        <wps:txbx>
                          <w:txbxContent>
                            <w:p w14:paraId="22CEB491" w14:textId="77777777" w:rsidR="001946D2" w:rsidRDefault="008A4FFA">
                              <w:pPr>
                                <w:spacing w:after="160" w:line="259" w:lineRule="auto"/>
                                <w:ind w:left="0" w:right="0" w:firstLine="0"/>
                              </w:pPr>
                              <w:r>
                                <w:rPr>
                                  <w:rFonts w:ascii="Arial" w:eastAsia="Arial" w:hAnsi="Arial" w:cs="Arial"/>
                                  <w:color w:val="0C0C0C"/>
                                  <w:sz w:val="22"/>
                                </w:rPr>
                                <w:t>that uses symbols, signs</w:t>
                              </w:r>
                            </w:p>
                          </w:txbxContent>
                        </wps:txbx>
                        <wps:bodyPr horzOverflow="overflow" vert="horz" lIns="0" tIns="0" rIns="0" bIns="0" rtlCol="0">
                          <a:noAutofit/>
                        </wps:bodyPr>
                      </wps:wsp>
                      <wps:wsp>
                        <wps:cNvPr id="774" name="Rectangle 774"/>
                        <wps:cNvSpPr/>
                        <wps:spPr>
                          <a:xfrm>
                            <a:off x="2315210" y="2563136"/>
                            <a:ext cx="51653" cy="174642"/>
                          </a:xfrm>
                          <a:prstGeom prst="rect">
                            <a:avLst/>
                          </a:prstGeom>
                          <a:ln>
                            <a:noFill/>
                          </a:ln>
                        </wps:spPr>
                        <wps:txbx>
                          <w:txbxContent>
                            <w:p w14:paraId="4EEF8A24"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775" name="Rectangle 775"/>
                        <wps:cNvSpPr/>
                        <wps:spPr>
                          <a:xfrm>
                            <a:off x="2353310" y="2563136"/>
                            <a:ext cx="1009271" cy="174642"/>
                          </a:xfrm>
                          <a:prstGeom prst="rect">
                            <a:avLst/>
                          </a:prstGeom>
                          <a:ln>
                            <a:noFill/>
                          </a:ln>
                        </wps:spPr>
                        <wps:txbx>
                          <w:txbxContent>
                            <w:p w14:paraId="6E982D70" w14:textId="77777777" w:rsidR="001946D2" w:rsidRDefault="008A4FFA">
                              <w:pPr>
                                <w:spacing w:after="160" w:line="259" w:lineRule="auto"/>
                                <w:ind w:left="0" w:right="0" w:firstLine="0"/>
                              </w:pPr>
                              <w:r>
                                <w:rPr>
                                  <w:rFonts w:ascii="Arial" w:eastAsia="Arial" w:hAnsi="Arial" w:cs="Arial"/>
                                  <w:color w:val="0C0C0C"/>
                                  <w:sz w:val="22"/>
                                </w:rPr>
                                <w:t xml:space="preserve">and speech </w:t>
                              </w:r>
                            </w:p>
                          </w:txbxContent>
                        </wps:txbx>
                        <wps:bodyPr horzOverflow="overflow" vert="horz" lIns="0" tIns="0" rIns="0" bIns="0" rtlCol="0">
                          <a:noAutofit/>
                        </wps:bodyPr>
                      </wps:wsp>
                      <wps:wsp>
                        <wps:cNvPr id="776" name="Rectangle 776"/>
                        <wps:cNvSpPr/>
                        <wps:spPr>
                          <a:xfrm>
                            <a:off x="530543" y="2725315"/>
                            <a:ext cx="2060533" cy="174642"/>
                          </a:xfrm>
                          <a:prstGeom prst="rect">
                            <a:avLst/>
                          </a:prstGeom>
                          <a:ln>
                            <a:noFill/>
                          </a:ln>
                        </wps:spPr>
                        <wps:txbx>
                          <w:txbxContent>
                            <w:p w14:paraId="20541160" w14:textId="77777777" w:rsidR="001946D2" w:rsidRDefault="008A4FFA">
                              <w:pPr>
                                <w:spacing w:after="160" w:line="259" w:lineRule="auto"/>
                                <w:ind w:left="0" w:right="0" w:firstLine="0"/>
                              </w:pPr>
                              <w:r>
                                <w:rPr>
                                  <w:rFonts w:ascii="Arial" w:eastAsia="Arial" w:hAnsi="Arial" w:cs="Arial"/>
                                  <w:color w:val="0C0C0C"/>
                                  <w:sz w:val="22"/>
                                </w:rPr>
                                <w:t>to enable communication</w:t>
                              </w:r>
                            </w:p>
                          </w:txbxContent>
                        </wps:txbx>
                        <wps:bodyPr horzOverflow="overflow" vert="horz" lIns="0" tIns="0" rIns="0" bIns="0" rtlCol="0">
                          <a:noAutofit/>
                        </wps:bodyPr>
                      </wps:wsp>
                      <wps:wsp>
                        <wps:cNvPr id="777" name="Rectangle 777"/>
                        <wps:cNvSpPr/>
                        <wps:spPr>
                          <a:xfrm>
                            <a:off x="2080260" y="2725315"/>
                            <a:ext cx="106548" cy="174642"/>
                          </a:xfrm>
                          <a:prstGeom prst="rect">
                            <a:avLst/>
                          </a:prstGeom>
                          <a:ln>
                            <a:noFill/>
                          </a:ln>
                        </wps:spPr>
                        <wps:txbx>
                          <w:txbxContent>
                            <w:p w14:paraId="1A64C9A3"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778" name="Rectangle 778"/>
                        <wps:cNvSpPr/>
                        <wps:spPr>
                          <a:xfrm>
                            <a:off x="2162810" y="2700592"/>
                            <a:ext cx="51621" cy="207168"/>
                          </a:xfrm>
                          <a:prstGeom prst="rect">
                            <a:avLst/>
                          </a:prstGeom>
                          <a:ln>
                            <a:noFill/>
                          </a:ln>
                        </wps:spPr>
                        <wps:txbx>
                          <w:txbxContent>
                            <w:p w14:paraId="15FB85AB"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779" name="Rectangle 779"/>
                        <wps:cNvSpPr/>
                        <wps:spPr>
                          <a:xfrm>
                            <a:off x="530543" y="3049165"/>
                            <a:ext cx="61872" cy="174642"/>
                          </a:xfrm>
                          <a:prstGeom prst="rect">
                            <a:avLst/>
                          </a:prstGeom>
                          <a:ln>
                            <a:noFill/>
                          </a:ln>
                        </wps:spPr>
                        <wps:txbx>
                          <w:txbxContent>
                            <w:p w14:paraId="5ADCC769" w14:textId="77777777" w:rsidR="001946D2" w:rsidRDefault="008A4FFA">
                              <w:pPr>
                                <w:spacing w:after="160" w:line="259" w:lineRule="auto"/>
                                <w:ind w:left="0" w:right="0" w:firstLine="0"/>
                              </w:pPr>
                              <w:r>
                                <w:rPr>
                                  <w:rFonts w:ascii="Arial" w:eastAsia="Arial" w:hAnsi="Arial" w:cs="Arial"/>
                                  <w:color w:val="0C0C0C"/>
                                  <w:sz w:val="22"/>
                                </w:rPr>
                                <w:t>“</w:t>
                              </w:r>
                            </w:p>
                          </w:txbxContent>
                        </wps:txbx>
                        <wps:bodyPr horzOverflow="overflow" vert="horz" lIns="0" tIns="0" rIns="0" bIns="0" rtlCol="0">
                          <a:noAutofit/>
                        </wps:bodyPr>
                      </wps:wsp>
                      <wps:wsp>
                        <wps:cNvPr id="780" name="Rectangle 780"/>
                        <wps:cNvSpPr/>
                        <wps:spPr>
                          <a:xfrm>
                            <a:off x="578168" y="3049165"/>
                            <a:ext cx="3329554" cy="174642"/>
                          </a:xfrm>
                          <a:prstGeom prst="rect">
                            <a:avLst/>
                          </a:prstGeom>
                          <a:ln>
                            <a:noFill/>
                          </a:ln>
                        </wps:spPr>
                        <wps:txbx>
                          <w:txbxContent>
                            <w:p w14:paraId="05430F33" w14:textId="77777777" w:rsidR="001946D2" w:rsidRDefault="008A4FFA">
                              <w:pPr>
                                <w:spacing w:after="160" w:line="259" w:lineRule="auto"/>
                                <w:ind w:left="0" w:right="0" w:firstLine="0"/>
                              </w:pPr>
                              <w:r>
                                <w:rPr>
                                  <w:rFonts w:ascii="Arial" w:eastAsia="Arial" w:hAnsi="Arial" w:cs="Arial"/>
                                  <w:color w:val="0C0C0C"/>
                                  <w:sz w:val="22"/>
                                </w:rPr>
                                <w:t xml:space="preserve">It supports the development of essential </w:t>
                              </w:r>
                            </w:p>
                          </w:txbxContent>
                        </wps:txbx>
                        <wps:bodyPr horzOverflow="overflow" vert="horz" lIns="0" tIns="0" rIns="0" bIns="0" rtlCol="0">
                          <a:noAutofit/>
                        </wps:bodyPr>
                      </wps:wsp>
                      <wps:wsp>
                        <wps:cNvPr id="781" name="Rectangle 781"/>
                        <wps:cNvSpPr/>
                        <wps:spPr>
                          <a:xfrm>
                            <a:off x="530543" y="3211090"/>
                            <a:ext cx="3206740" cy="174642"/>
                          </a:xfrm>
                          <a:prstGeom prst="rect">
                            <a:avLst/>
                          </a:prstGeom>
                          <a:ln>
                            <a:noFill/>
                          </a:ln>
                        </wps:spPr>
                        <wps:txbx>
                          <w:txbxContent>
                            <w:p w14:paraId="4D909C23" w14:textId="77777777" w:rsidR="001946D2" w:rsidRDefault="008A4FFA">
                              <w:pPr>
                                <w:spacing w:after="160" w:line="259" w:lineRule="auto"/>
                                <w:ind w:left="0" w:right="0" w:firstLine="0"/>
                              </w:pPr>
                              <w:r>
                                <w:rPr>
                                  <w:rFonts w:ascii="Arial" w:eastAsia="Arial" w:hAnsi="Arial" w:cs="Arial"/>
                                  <w:color w:val="0C0C0C"/>
                                  <w:sz w:val="22"/>
                                </w:rPr>
                                <w:t xml:space="preserve">communication skills such as attention </w:t>
                              </w:r>
                            </w:p>
                          </w:txbxContent>
                        </wps:txbx>
                        <wps:bodyPr horzOverflow="overflow" vert="horz" lIns="0" tIns="0" rIns="0" bIns="0" rtlCol="0">
                          <a:noAutofit/>
                        </wps:bodyPr>
                      </wps:wsp>
                      <wps:wsp>
                        <wps:cNvPr id="782" name="Rectangle 782"/>
                        <wps:cNvSpPr/>
                        <wps:spPr>
                          <a:xfrm>
                            <a:off x="530543" y="3369840"/>
                            <a:ext cx="359525" cy="174642"/>
                          </a:xfrm>
                          <a:prstGeom prst="rect">
                            <a:avLst/>
                          </a:prstGeom>
                          <a:ln>
                            <a:noFill/>
                          </a:ln>
                        </wps:spPr>
                        <wps:txbx>
                          <w:txbxContent>
                            <w:p w14:paraId="2BF5E48A" w14:textId="77777777" w:rsidR="001946D2" w:rsidRDefault="008A4FFA">
                              <w:pPr>
                                <w:spacing w:after="160" w:line="259" w:lineRule="auto"/>
                                <w:ind w:left="0" w:right="0" w:firstLine="0"/>
                              </w:pPr>
                              <w:r>
                                <w:rPr>
                                  <w:rFonts w:ascii="Arial" w:eastAsia="Arial" w:hAnsi="Arial" w:cs="Arial"/>
                                  <w:color w:val="0C0C0C"/>
                                  <w:sz w:val="22"/>
                                </w:rPr>
                                <w:t xml:space="preserve">and </w:t>
                              </w:r>
                            </w:p>
                          </w:txbxContent>
                        </wps:txbx>
                        <wps:bodyPr horzOverflow="overflow" vert="horz" lIns="0" tIns="0" rIns="0" bIns="0" rtlCol="0">
                          <a:noAutofit/>
                        </wps:bodyPr>
                      </wps:wsp>
                      <wps:wsp>
                        <wps:cNvPr id="783" name="Rectangle 783"/>
                        <wps:cNvSpPr/>
                        <wps:spPr>
                          <a:xfrm>
                            <a:off x="800418" y="3369840"/>
                            <a:ext cx="2915589" cy="174642"/>
                          </a:xfrm>
                          <a:prstGeom prst="rect">
                            <a:avLst/>
                          </a:prstGeom>
                          <a:ln>
                            <a:noFill/>
                          </a:ln>
                        </wps:spPr>
                        <wps:txbx>
                          <w:txbxContent>
                            <w:p w14:paraId="15EB9DE1" w14:textId="77777777" w:rsidR="001946D2" w:rsidRDefault="008A4FFA">
                              <w:pPr>
                                <w:spacing w:after="160" w:line="259" w:lineRule="auto"/>
                                <w:ind w:left="0" w:right="0" w:firstLine="0"/>
                              </w:pPr>
                              <w:r>
                                <w:rPr>
                                  <w:rFonts w:ascii="Arial" w:eastAsia="Arial" w:hAnsi="Arial" w:cs="Arial"/>
                                  <w:color w:val="0C0C0C"/>
                                  <w:sz w:val="22"/>
                                </w:rPr>
                                <w:t xml:space="preserve">listening, comprehension, memory, </w:t>
                              </w:r>
                            </w:p>
                          </w:txbxContent>
                        </wps:txbx>
                        <wps:bodyPr horzOverflow="overflow" vert="horz" lIns="0" tIns="0" rIns="0" bIns="0" rtlCol="0">
                          <a:noAutofit/>
                        </wps:bodyPr>
                      </wps:wsp>
                      <wps:wsp>
                        <wps:cNvPr id="784" name="Rectangle 784"/>
                        <wps:cNvSpPr/>
                        <wps:spPr>
                          <a:xfrm>
                            <a:off x="530543" y="3532019"/>
                            <a:ext cx="3298711" cy="174642"/>
                          </a:xfrm>
                          <a:prstGeom prst="rect">
                            <a:avLst/>
                          </a:prstGeom>
                          <a:ln>
                            <a:noFill/>
                          </a:ln>
                        </wps:spPr>
                        <wps:txbx>
                          <w:txbxContent>
                            <w:p w14:paraId="2BA1294F" w14:textId="77777777" w:rsidR="001946D2" w:rsidRDefault="008A4FFA">
                              <w:pPr>
                                <w:spacing w:after="160" w:line="259" w:lineRule="auto"/>
                                <w:ind w:left="0" w:right="0" w:firstLine="0"/>
                              </w:pPr>
                              <w:r>
                                <w:rPr>
                                  <w:rFonts w:ascii="Arial" w:eastAsia="Arial" w:hAnsi="Arial" w:cs="Arial"/>
                                  <w:color w:val="0C0C0C"/>
                                  <w:sz w:val="22"/>
                                </w:rPr>
                                <w:t xml:space="preserve">recall and organisation of language and </w:t>
                              </w:r>
                            </w:p>
                          </w:txbxContent>
                        </wps:txbx>
                        <wps:bodyPr horzOverflow="overflow" vert="horz" lIns="0" tIns="0" rIns="0" bIns="0" rtlCol="0">
                          <a:noAutofit/>
                        </wps:bodyPr>
                      </wps:wsp>
                      <wps:wsp>
                        <wps:cNvPr id="785" name="Rectangle 785"/>
                        <wps:cNvSpPr/>
                        <wps:spPr>
                          <a:xfrm>
                            <a:off x="530543" y="3693944"/>
                            <a:ext cx="896304" cy="174642"/>
                          </a:xfrm>
                          <a:prstGeom prst="rect">
                            <a:avLst/>
                          </a:prstGeom>
                          <a:ln>
                            <a:noFill/>
                          </a:ln>
                        </wps:spPr>
                        <wps:txbx>
                          <w:txbxContent>
                            <w:p w14:paraId="6D8C88E5" w14:textId="77777777" w:rsidR="001946D2" w:rsidRDefault="008A4FFA">
                              <w:pPr>
                                <w:spacing w:after="160" w:line="259" w:lineRule="auto"/>
                                <w:ind w:left="0" w:right="0" w:firstLine="0"/>
                              </w:pPr>
                              <w:r>
                                <w:rPr>
                                  <w:rFonts w:ascii="Arial" w:eastAsia="Arial" w:hAnsi="Arial" w:cs="Arial"/>
                                  <w:color w:val="0C0C0C"/>
                                  <w:sz w:val="22"/>
                                </w:rPr>
                                <w:t>expression</w:t>
                              </w:r>
                            </w:p>
                          </w:txbxContent>
                        </wps:txbx>
                        <wps:bodyPr horzOverflow="overflow" vert="horz" lIns="0" tIns="0" rIns="0" bIns="0" rtlCol="0">
                          <a:noAutofit/>
                        </wps:bodyPr>
                      </wps:wsp>
                      <wps:wsp>
                        <wps:cNvPr id="786" name="Rectangle 786"/>
                        <wps:cNvSpPr/>
                        <wps:spPr>
                          <a:xfrm>
                            <a:off x="1203643" y="3693944"/>
                            <a:ext cx="61872" cy="174642"/>
                          </a:xfrm>
                          <a:prstGeom prst="rect">
                            <a:avLst/>
                          </a:prstGeom>
                          <a:ln>
                            <a:noFill/>
                          </a:ln>
                        </wps:spPr>
                        <wps:txbx>
                          <w:txbxContent>
                            <w:p w14:paraId="38FAD883" w14:textId="77777777" w:rsidR="001946D2" w:rsidRDefault="008A4FFA">
                              <w:pPr>
                                <w:spacing w:after="160" w:line="259" w:lineRule="auto"/>
                                <w:ind w:left="0" w:right="0" w:firstLine="0"/>
                              </w:pPr>
                              <w:r>
                                <w:rPr>
                                  <w:rFonts w:ascii="Arial" w:eastAsia="Arial" w:hAnsi="Arial" w:cs="Arial"/>
                                  <w:color w:val="0C0C0C"/>
                                  <w:sz w:val="22"/>
                                </w:rPr>
                                <w:t>”</w:t>
                              </w:r>
                            </w:p>
                          </w:txbxContent>
                        </wps:txbx>
                        <wps:bodyPr horzOverflow="overflow" vert="horz" lIns="0" tIns="0" rIns="0" bIns="0" rtlCol="0">
                          <a:noAutofit/>
                        </wps:bodyPr>
                      </wps:wsp>
                      <wps:wsp>
                        <wps:cNvPr id="787" name="Rectangle 787"/>
                        <wps:cNvSpPr/>
                        <wps:spPr>
                          <a:xfrm>
                            <a:off x="1251268" y="3693944"/>
                            <a:ext cx="51653" cy="174642"/>
                          </a:xfrm>
                          <a:prstGeom prst="rect">
                            <a:avLst/>
                          </a:prstGeom>
                          <a:ln>
                            <a:noFill/>
                          </a:ln>
                        </wps:spPr>
                        <wps:txbx>
                          <w:txbxContent>
                            <w:p w14:paraId="602722A8"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wps:txbx>
                        <wps:bodyPr horzOverflow="overflow" vert="horz" lIns="0" tIns="0" rIns="0" bIns="0" rtlCol="0">
                          <a:noAutofit/>
                        </wps:bodyPr>
                      </wps:wsp>
                      <wps:wsp>
                        <wps:cNvPr id="14279" name="Rectangle 14279"/>
                        <wps:cNvSpPr/>
                        <wps:spPr>
                          <a:xfrm>
                            <a:off x="1948828" y="3693944"/>
                            <a:ext cx="458371" cy="174642"/>
                          </a:xfrm>
                          <a:prstGeom prst="rect">
                            <a:avLst/>
                          </a:prstGeom>
                          <a:ln>
                            <a:noFill/>
                          </a:ln>
                        </wps:spPr>
                        <wps:txbx>
                          <w:txbxContent>
                            <w:p w14:paraId="5E0978EE" w14:textId="77777777" w:rsidR="001946D2" w:rsidRDefault="008A4FFA">
                              <w:pPr>
                                <w:spacing w:after="160" w:line="259" w:lineRule="auto"/>
                                <w:ind w:left="0" w:right="0" w:firstLine="0"/>
                              </w:pPr>
                              <w:r>
                                <w:rPr>
                                  <w:rFonts w:ascii="Arial" w:eastAsia="Arial" w:hAnsi="Arial" w:cs="Arial"/>
                                  <w:color w:val="0C0C0C"/>
                                  <w:sz w:val="22"/>
                                </w:rPr>
                                <w:t>2011)</w:t>
                              </w:r>
                            </w:p>
                          </w:txbxContent>
                        </wps:txbx>
                        <wps:bodyPr horzOverflow="overflow" vert="horz" lIns="0" tIns="0" rIns="0" bIns="0" rtlCol="0">
                          <a:noAutofit/>
                        </wps:bodyPr>
                      </wps:wsp>
                      <wps:wsp>
                        <wps:cNvPr id="14280" name="Rectangle 14280"/>
                        <wps:cNvSpPr/>
                        <wps:spPr>
                          <a:xfrm>
                            <a:off x="1336802" y="3693944"/>
                            <a:ext cx="814923" cy="174642"/>
                          </a:xfrm>
                          <a:prstGeom prst="rect">
                            <a:avLst/>
                          </a:prstGeom>
                          <a:ln>
                            <a:noFill/>
                          </a:ln>
                        </wps:spPr>
                        <wps:txbx>
                          <w:txbxContent>
                            <w:p w14:paraId="0F5C6DD7" w14:textId="77777777" w:rsidR="001946D2" w:rsidRDefault="008A4FFA">
                              <w:pPr>
                                <w:spacing w:after="160" w:line="259" w:lineRule="auto"/>
                                <w:ind w:left="0" w:right="0" w:firstLine="0"/>
                              </w:pPr>
                              <w:r>
                                <w:rPr>
                                  <w:rFonts w:ascii="Arial" w:eastAsia="Arial" w:hAnsi="Arial" w:cs="Arial"/>
                                  <w:color w:val="0C0C0C"/>
                                  <w:sz w:val="22"/>
                                </w:rPr>
                                <w:t xml:space="preserve">Makaton, </w:t>
                              </w:r>
                            </w:p>
                          </w:txbxContent>
                        </wps:txbx>
                        <wps:bodyPr horzOverflow="overflow" vert="horz" lIns="0" tIns="0" rIns="0" bIns="0" rtlCol="0">
                          <a:noAutofit/>
                        </wps:bodyPr>
                      </wps:wsp>
                      <wps:wsp>
                        <wps:cNvPr id="14278" name="Rectangle 14278"/>
                        <wps:cNvSpPr/>
                        <wps:spPr>
                          <a:xfrm>
                            <a:off x="1289304" y="3693944"/>
                            <a:ext cx="61872" cy="174642"/>
                          </a:xfrm>
                          <a:prstGeom prst="rect">
                            <a:avLst/>
                          </a:prstGeom>
                          <a:ln>
                            <a:noFill/>
                          </a:ln>
                        </wps:spPr>
                        <wps:txbx>
                          <w:txbxContent>
                            <w:p w14:paraId="4435FBBE" w14:textId="77777777" w:rsidR="001946D2" w:rsidRDefault="008A4FFA">
                              <w:pPr>
                                <w:spacing w:after="160" w:line="259" w:lineRule="auto"/>
                                <w:ind w:left="0" w:right="0" w:firstLine="0"/>
                              </w:pPr>
                              <w:r>
                                <w:rPr>
                                  <w:rFonts w:ascii="Arial" w:eastAsia="Arial" w:hAnsi="Arial" w:cs="Arial"/>
                                  <w:color w:val="0C0C0C"/>
                                  <w:sz w:val="22"/>
                                </w:rPr>
                                <w:t>(</w:t>
                              </w:r>
                            </w:p>
                          </w:txbxContent>
                        </wps:txbx>
                        <wps:bodyPr horzOverflow="overflow" vert="horz" lIns="0" tIns="0" rIns="0" bIns="0" rtlCol="0">
                          <a:noAutofit/>
                        </wps:bodyPr>
                      </wps:wsp>
                      <wps:wsp>
                        <wps:cNvPr id="789" name="Rectangle 789"/>
                        <wps:cNvSpPr/>
                        <wps:spPr>
                          <a:xfrm>
                            <a:off x="2299335" y="3669221"/>
                            <a:ext cx="51621" cy="207168"/>
                          </a:xfrm>
                          <a:prstGeom prst="rect">
                            <a:avLst/>
                          </a:prstGeom>
                          <a:ln>
                            <a:noFill/>
                          </a:ln>
                        </wps:spPr>
                        <wps:txbx>
                          <w:txbxContent>
                            <w:p w14:paraId="46C08778"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wps:txbx>
                        <wps:bodyPr horzOverflow="overflow" vert="horz" lIns="0" tIns="0" rIns="0" bIns="0" rtlCol="0">
                          <a:noAutofit/>
                        </wps:bodyPr>
                      </wps:wsp>
                      <wps:wsp>
                        <wps:cNvPr id="790" name="Rectangle 790"/>
                        <wps:cNvSpPr/>
                        <wps:spPr>
                          <a:xfrm>
                            <a:off x="530543" y="4017794"/>
                            <a:ext cx="2823618" cy="174642"/>
                          </a:xfrm>
                          <a:prstGeom prst="rect">
                            <a:avLst/>
                          </a:prstGeom>
                          <a:ln>
                            <a:noFill/>
                          </a:ln>
                        </wps:spPr>
                        <wps:txbx>
                          <w:txbxContent>
                            <w:p w14:paraId="72D23359" w14:textId="77777777" w:rsidR="001946D2" w:rsidRDefault="008A4FFA">
                              <w:pPr>
                                <w:spacing w:after="160" w:line="259" w:lineRule="auto"/>
                                <w:ind w:left="0" w:right="0" w:firstLine="0"/>
                              </w:pPr>
                              <w:r>
                                <w:rPr>
                                  <w:rFonts w:ascii="Arial" w:eastAsia="Arial" w:hAnsi="Arial" w:cs="Arial"/>
                                  <w:color w:val="455F51"/>
                                  <w:sz w:val="22"/>
                                </w:rPr>
                                <w:t>Makaton communication in the UK</w:t>
                              </w:r>
                            </w:p>
                          </w:txbxContent>
                        </wps:txbx>
                        <wps:bodyPr horzOverflow="overflow" vert="horz" lIns="0" tIns="0" rIns="0" bIns="0" rtlCol="0">
                          <a:noAutofit/>
                        </wps:bodyPr>
                      </wps:wsp>
                      <wps:wsp>
                        <wps:cNvPr id="791" name="Rectangle 791"/>
                        <wps:cNvSpPr/>
                        <wps:spPr>
                          <a:xfrm>
                            <a:off x="2658491" y="3993071"/>
                            <a:ext cx="51621" cy="207168"/>
                          </a:xfrm>
                          <a:prstGeom prst="rect">
                            <a:avLst/>
                          </a:prstGeom>
                          <a:ln>
                            <a:noFill/>
                          </a:ln>
                        </wps:spPr>
                        <wps:txbx>
                          <w:txbxContent>
                            <w:p w14:paraId="3CFFE6EF"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wps:txbx>
                        <wps:bodyPr horzOverflow="overflow" vert="horz" lIns="0" tIns="0" rIns="0" bIns="0" rtlCol="0">
                          <a:noAutofit/>
                        </wps:bodyPr>
                      </wps:wsp>
                      <wps:wsp>
                        <wps:cNvPr id="792" name="Rectangle 792"/>
                        <wps:cNvSpPr/>
                        <wps:spPr>
                          <a:xfrm>
                            <a:off x="530543" y="4345200"/>
                            <a:ext cx="1200832" cy="174642"/>
                          </a:xfrm>
                          <a:prstGeom prst="rect">
                            <a:avLst/>
                          </a:prstGeom>
                          <a:ln>
                            <a:noFill/>
                          </a:ln>
                        </wps:spPr>
                        <wps:txbx>
                          <w:txbxContent>
                            <w:p w14:paraId="1E206215" w14:textId="77777777" w:rsidR="001946D2" w:rsidRDefault="008A4FFA">
                              <w:pPr>
                                <w:spacing w:after="160" w:line="259" w:lineRule="auto"/>
                                <w:ind w:left="0" w:right="0" w:firstLine="0"/>
                              </w:pPr>
                              <w:r>
                                <w:rPr>
                                  <w:rFonts w:ascii="Arial" w:eastAsia="Arial" w:hAnsi="Arial" w:cs="Arial"/>
                                  <w:sz w:val="22"/>
                                </w:rPr>
                                <w:t>Currently, over</w:t>
                              </w:r>
                            </w:p>
                          </w:txbxContent>
                        </wps:txbx>
                        <wps:bodyPr horzOverflow="overflow" vert="horz" lIns="0" tIns="0" rIns="0" bIns="0" rtlCol="0">
                          <a:noAutofit/>
                        </wps:bodyPr>
                      </wps:wsp>
                      <wps:wsp>
                        <wps:cNvPr id="793" name="Rectangle 793"/>
                        <wps:cNvSpPr/>
                        <wps:spPr>
                          <a:xfrm>
                            <a:off x="1435354" y="4345200"/>
                            <a:ext cx="51653" cy="174642"/>
                          </a:xfrm>
                          <a:prstGeom prst="rect">
                            <a:avLst/>
                          </a:prstGeom>
                          <a:ln>
                            <a:noFill/>
                          </a:ln>
                        </wps:spPr>
                        <wps:txbx>
                          <w:txbxContent>
                            <w:p w14:paraId="7A61E6DD"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14281" name="Rectangle 14281"/>
                        <wps:cNvSpPr/>
                        <wps:spPr>
                          <a:xfrm>
                            <a:off x="1473454" y="4345200"/>
                            <a:ext cx="672414" cy="174642"/>
                          </a:xfrm>
                          <a:prstGeom prst="rect">
                            <a:avLst/>
                          </a:prstGeom>
                          <a:ln>
                            <a:noFill/>
                          </a:ln>
                        </wps:spPr>
                        <wps:txbx>
                          <w:txbxContent>
                            <w:p w14:paraId="477C51B6" w14:textId="77777777" w:rsidR="001946D2" w:rsidRDefault="008A4FFA">
                              <w:pPr>
                                <w:spacing w:after="160" w:line="259" w:lineRule="auto"/>
                                <w:ind w:left="0" w:right="0" w:firstLine="0"/>
                              </w:pPr>
                              <w:r>
                                <w:rPr>
                                  <w:rFonts w:ascii="Arial" w:eastAsia="Arial" w:hAnsi="Arial" w:cs="Arial"/>
                                  <w:sz w:val="22"/>
                                </w:rPr>
                                <w:t>100,000</w:t>
                              </w:r>
                            </w:p>
                          </w:txbxContent>
                        </wps:txbx>
                        <wps:bodyPr horzOverflow="overflow" vert="horz" lIns="0" tIns="0" rIns="0" bIns="0" rtlCol="0">
                          <a:noAutofit/>
                        </wps:bodyPr>
                      </wps:wsp>
                      <wps:wsp>
                        <wps:cNvPr id="14282" name="Rectangle 14282"/>
                        <wps:cNvSpPr/>
                        <wps:spPr>
                          <a:xfrm>
                            <a:off x="1977492" y="4345200"/>
                            <a:ext cx="1114063" cy="174642"/>
                          </a:xfrm>
                          <a:prstGeom prst="rect">
                            <a:avLst/>
                          </a:prstGeom>
                          <a:ln>
                            <a:noFill/>
                          </a:ln>
                        </wps:spPr>
                        <wps:txbx>
                          <w:txbxContent>
                            <w:p w14:paraId="44A2065B" w14:textId="77777777" w:rsidR="001946D2" w:rsidRDefault="008A4FFA">
                              <w:pPr>
                                <w:spacing w:after="160" w:line="259" w:lineRule="auto"/>
                                <w:ind w:left="0" w:right="0" w:firstLine="0"/>
                              </w:pPr>
                              <w:r>
                                <w:rPr>
                                  <w:rFonts w:ascii="Arial" w:eastAsia="Arial" w:hAnsi="Arial" w:cs="Arial"/>
                                  <w:sz w:val="22"/>
                                </w:rPr>
                                <w:t xml:space="preserve"> children and </w:t>
                              </w:r>
                            </w:p>
                          </w:txbxContent>
                        </wps:txbx>
                        <wps:bodyPr horzOverflow="overflow" vert="horz" lIns="0" tIns="0" rIns="0" bIns="0" rtlCol="0">
                          <a:noAutofit/>
                        </wps:bodyPr>
                      </wps:wsp>
                      <wps:wsp>
                        <wps:cNvPr id="795" name="Rectangle 795"/>
                        <wps:cNvSpPr/>
                        <wps:spPr>
                          <a:xfrm>
                            <a:off x="530543" y="4503950"/>
                            <a:ext cx="1699336" cy="174642"/>
                          </a:xfrm>
                          <a:prstGeom prst="rect">
                            <a:avLst/>
                          </a:prstGeom>
                          <a:ln>
                            <a:noFill/>
                          </a:ln>
                        </wps:spPr>
                        <wps:txbx>
                          <w:txbxContent>
                            <w:p w14:paraId="601151BF" w14:textId="77777777" w:rsidR="001946D2" w:rsidRDefault="008A4FFA">
                              <w:pPr>
                                <w:spacing w:after="160" w:line="259" w:lineRule="auto"/>
                                <w:ind w:left="0" w:right="0" w:firstLine="0"/>
                              </w:pPr>
                              <w:r>
                                <w:rPr>
                                  <w:rFonts w:ascii="Arial" w:eastAsia="Arial" w:hAnsi="Arial" w:cs="Arial"/>
                                  <w:sz w:val="22"/>
                                </w:rPr>
                                <w:t>adults use Makaton i</w:t>
                              </w:r>
                            </w:p>
                          </w:txbxContent>
                        </wps:txbx>
                        <wps:bodyPr horzOverflow="overflow" vert="horz" lIns="0" tIns="0" rIns="0" bIns="0" rtlCol="0">
                          <a:noAutofit/>
                        </wps:bodyPr>
                      </wps:wsp>
                      <wps:wsp>
                        <wps:cNvPr id="796" name="Rectangle 796"/>
                        <wps:cNvSpPr/>
                        <wps:spPr>
                          <a:xfrm>
                            <a:off x="1810385" y="4503950"/>
                            <a:ext cx="1507032" cy="174642"/>
                          </a:xfrm>
                          <a:prstGeom prst="rect">
                            <a:avLst/>
                          </a:prstGeom>
                          <a:ln>
                            <a:noFill/>
                          </a:ln>
                        </wps:spPr>
                        <wps:txbx>
                          <w:txbxContent>
                            <w:p w14:paraId="4B41FA09" w14:textId="77777777" w:rsidR="001946D2" w:rsidRDefault="008A4FFA">
                              <w:pPr>
                                <w:spacing w:after="160" w:line="259" w:lineRule="auto"/>
                                <w:ind w:left="0" w:right="0" w:firstLine="0"/>
                              </w:pPr>
                              <w:r>
                                <w:rPr>
                                  <w:rFonts w:ascii="Arial" w:eastAsia="Arial" w:hAnsi="Arial" w:cs="Arial"/>
                                  <w:sz w:val="22"/>
                                </w:rPr>
                                <w:t xml:space="preserve">mages and signs, </w:t>
                              </w:r>
                            </w:p>
                          </w:txbxContent>
                        </wps:txbx>
                        <wps:bodyPr horzOverflow="overflow" vert="horz" lIns="0" tIns="0" rIns="0" bIns="0" rtlCol="0">
                          <a:noAutofit/>
                        </wps:bodyPr>
                      </wps:wsp>
                      <wps:wsp>
                        <wps:cNvPr id="797" name="Rectangle 797"/>
                        <wps:cNvSpPr/>
                        <wps:spPr>
                          <a:xfrm>
                            <a:off x="530543" y="4665875"/>
                            <a:ext cx="2399620" cy="174642"/>
                          </a:xfrm>
                          <a:prstGeom prst="rect">
                            <a:avLst/>
                          </a:prstGeom>
                          <a:ln>
                            <a:noFill/>
                          </a:ln>
                        </wps:spPr>
                        <wps:txbx>
                          <w:txbxContent>
                            <w:p w14:paraId="60529080" w14:textId="77777777" w:rsidR="001946D2" w:rsidRDefault="008A4FFA">
                              <w:pPr>
                                <w:spacing w:after="160" w:line="259" w:lineRule="auto"/>
                                <w:ind w:left="0" w:right="0" w:firstLine="0"/>
                              </w:pPr>
                              <w:r>
                                <w:rPr>
                                  <w:rFonts w:ascii="Arial" w:eastAsia="Arial" w:hAnsi="Arial" w:cs="Arial"/>
                                  <w:sz w:val="22"/>
                                </w:rPr>
                                <w:t>either as their primary means</w:t>
                              </w:r>
                            </w:p>
                          </w:txbxContent>
                        </wps:txbx>
                        <wps:bodyPr horzOverflow="overflow" vert="horz" lIns="0" tIns="0" rIns="0" bIns="0" rtlCol="0">
                          <a:noAutofit/>
                        </wps:bodyPr>
                      </wps:wsp>
                      <wps:wsp>
                        <wps:cNvPr id="798" name="Rectangle 798"/>
                        <wps:cNvSpPr/>
                        <wps:spPr>
                          <a:xfrm>
                            <a:off x="2337435" y="4665875"/>
                            <a:ext cx="51653" cy="174642"/>
                          </a:xfrm>
                          <a:prstGeom prst="rect">
                            <a:avLst/>
                          </a:prstGeom>
                          <a:ln>
                            <a:noFill/>
                          </a:ln>
                        </wps:spPr>
                        <wps:txbx>
                          <w:txbxContent>
                            <w:p w14:paraId="40AD3E20"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799" name="Rectangle 799"/>
                        <wps:cNvSpPr/>
                        <wps:spPr>
                          <a:xfrm>
                            <a:off x="2375535" y="4665875"/>
                            <a:ext cx="270712" cy="174642"/>
                          </a:xfrm>
                          <a:prstGeom prst="rect">
                            <a:avLst/>
                          </a:prstGeom>
                          <a:ln>
                            <a:noFill/>
                          </a:ln>
                        </wps:spPr>
                        <wps:txbx>
                          <w:txbxContent>
                            <w:p w14:paraId="7EE2B0A2" w14:textId="77777777" w:rsidR="001946D2" w:rsidRDefault="008A4FFA">
                              <w:pPr>
                                <w:spacing w:after="160" w:line="259" w:lineRule="auto"/>
                                <w:ind w:left="0" w:right="0" w:firstLine="0"/>
                              </w:pPr>
                              <w:r>
                                <w:rPr>
                                  <w:rFonts w:ascii="Arial" w:eastAsia="Arial" w:hAnsi="Arial" w:cs="Arial"/>
                                  <w:sz w:val="22"/>
                                </w:rPr>
                                <w:t xml:space="preserve">for </w:t>
                              </w:r>
                            </w:p>
                          </w:txbxContent>
                        </wps:txbx>
                        <wps:bodyPr horzOverflow="overflow" vert="horz" lIns="0" tIns="0" rIns="0" bIns="0" rtlCol="0">
                          <a:noAutofit/>
                        </wps:bodyPr>
                      </wps:wsp>
                      <wps:wsp>
                        <wps:cNvPr id="800" name="Rectangle 800"/>
                        <wps:cNvSpPr/>
                        <wps:spPr>
                          <a:xfrm>
                            <a:off x="530543" y="4824625"/>
                            <a:ext cx="1295962" cy="174642"/>
                          </a:xfrm>
                          <a:prstGeom prst="rect">
                            <a:avLst/>
                          </a:prstGeom>
                          <a:ln>
                            <a:noFill/>
                          </a:ln>
                        </wps:spPr>
                        <wps:txbx>
                          <w:txbxContent>
                            <w:p w14:paraId="4B830C3F" w14:textId="77777777" w:rsidR="001946D2" w:rsidRDefault="008A4FFA">
                              <w:pPr>
                                <w:spacing w:after="160" w:line="259" w:lineRule="auto"/>
                                <w:ind w:left="0" w:right="0" w:firstLine="0"/>
                              </w:pPr>
                              <w:r>
                                <w:rPr>
                                  <w:rFonts w:ascii="Arial" w:eastAsia="Arial" w:hAnsi="Arial" w:cs="Arial"/>
                                  <w:sz w:val="22"/>
                                </w:rPr>
                                <w:t>communication,</w:t>
                              </w:r>
                            </w:p>
                          </w:txbxContent>
                        </wps:txbx>
                        <wps:bodyPr horzOverflow="overflow" vert="horz" lIns="0" tIns="0" rIns="0" bIns="0" rtlCol="0">
                          <a:noAutofit/>
                        </wps:bodyPr>
                      </wps:wsp>
                      <wps:wsp>
                        <wps:cNvPr id="801" name="Rectangle 801"/>
                        <wps:cNvSpPr/>
                        <wps:spPr>
                          <a:xfrm>
                            <a:off x="1505585" y="4824625"/>
                            <a:ext cx="51653" cy="174642"/>
                          </a:xfrm>
                          <a:prstGeom prst="rect">
                            <a:avLst/>
                          </a:prstGeom>
                          <a:ln>
                            <a:noFill/>
                          </a:ln>
                        </wps:spPr>
                        <wps:txbx>
                          <w:txbxContent>
                            <w:p w14:paraId="3CC7B8B8"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02" name="Rectangle 802"/>
                        <wps:cNvSpPr/>
                        <wps:spPr>
                          <a:xfrm>
                            <a:off x="1546860" y="4824625"/>
                            <a:ext cx="1700822" cy="174642"/>
                          </a:xfrm>
                          <a:prstGeom prst="rect">
                            <a:avLst/>
                          </a:prstGeom>
                          <a:ln>
                            <a:noFill/>
                          </a:ln>
                        </wps:spPr>
                        <wps:txbx>
                          <w:txbxContent>
                            <w:p w14:paraId="6D65F528" w14:textId="77777777" w:rsidR="001946D2" w:rsidRDefault="008A4FFA">
                              <w:pPr>
                                <w:spacing w:after="160" w:line="259" w:lineRule="auto"/>
                                <w:ind w:left="0" w:right="0" w:firstLine="0"/>
                              </w:pPr>
                              <w:r>
                                <w:rPr>
                                  <w:rFonts w:ascii="Arial" w:eastAsia="Arial" w:hAnsi="Arial" w:cs="Arial"/>
                                  <w:sz w:val="22"/>
                                </w:rPr>
                                <w:t>or as an aid to assist</w:t>
                              </w:r>
                            </w:p>
                          </w:txbxContent>
                        </wps:txbx>
                        <wps:bodyPr horzOverflow="overflow" vert="horz" lIns="0" tIns="0" rIns="0" bIns="0" rtlCol="0">
                          <a:noAutofit/>
                        </wps:bodyPr>
                      </wps:wsp>
                      <wps:wsp>
                        <wps:cNvPr id="803" name="Rectangle 803"/>
                        <wps:cNvSpPr/>
                        <wps:spPr>
                          <a:xfrm>
                            <a:off x="2826766" y="4824625"/>
                            <a:ext cx="51653" cy="174642"/>
                          </a:xfrm>
                          <a:prstGeom prst="rect">
                            <a:avLst/>
                          </a:prstGeom>
                          <a:ln>
                            <a:noFill/>
                          </a:ln>
                        </wps:spPr>
                        <wps:txbx>
                          <w:txbxContent>
                            <w:p w14:paraId="3672BAE9"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04" name="Rectangle 804"/>
                        <wps:cNvSpPr/>
                        <wps:spPr>
                          <a:xfrm>
                            <a:off x="530543" y="4986804"/>
                            <a:ext cx="1346686" cy="174642"/>
                          </a:xfrm>
                          <a:prstGeom prst="rect">
                            <a:avLst/>
                          </a:prstGeom>
                          <a:ln>
                            <a:noFill/>
                          </a:ln>
                        </wps:spPr>
                        <wps:txbx>
                          <w:txbxContent>
                            <w:p w14:paraId="49FDBB7B" w14:textId="77777777" w:rsidR="001946D2" w:rsidRDefault="008A4FFA">
                              <w:pPr>
                                <w:spacing w:after="160" w:line="259" w:lineRule="auto"/>
                                <w:ind w:left="0" w:right="0" w:firstLine="0"/>
                              </w:pPr>
                              <w:r>
                                <w:rPr>
                                  <w:rFonts w:ascii="Arial" w:eastAsia="Arial" w:hAnsi="Arial" w:cs="Arial"/>
                                  <w:sz w:val="22"/>
                                </w:rPr>
                                <w:t xml:space="preserve">communication. </w:t>
                              </w:r>
                            </w:p>
                          </w:txbxContent>
                        </wps:txbx>
                        <wps:bodyPr horzOverflow="overflow" vert="horz" lIns="0" tIns="0" rIns="0" bIns="0" rtlCol="0">
                          <a:noAutofit/>
                        </wps:bodyPr>
                      </wps:wsp>
                      <wps:wsp>
                        <wps:cNvPr id="805" name="Rectangle 805"/>
                        <wps:cNvSpPr/>
                        <wps:spPr>
                          <a:xfrm>
                            <a:off x="1546860" y="4962081"/>
                            <a:ext cx="51621" cy="207168"/>
                          </a:xfrm>
                          <a:prstGeom prst="rect">
                            <a:avLst/>
                          </a:prstGeom>
                          <a:ln>
                            <a:noFill/>
                          </a:ln>
                        </wps:spPr>
                        <wps:txbx>
                          <w:txbxContent>
                            <w:p w14:paraId="09D9A857"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06" name="Rectangle 806"/>
                        <wps:cNvSpPr/>
                        <wps:spPr>
                          <a:xfrm>
                            <a:off x="530543" y="5313829"/>
                            <a:ext cx="61872" cy="174642"/>
                          </a:xfrm>
                          <a:prstGeom prst="rect">
                            <a:avLst/>
                          </a:prstGeom>
                          <a:ln>
                            <a:noFill/>
                          </a:ln>
                        </wps:spPr>
                        <wps:txbx>
                          <w:txbxContent>
                            <w:p w14:paraId="092E1646" w14:textId="77777777" w:rsidR="001946D2" w:rsidRDefault="008A4FFA">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07" name="Rectangle 807"/>
                        <wps:cNvSpPr/>
                        <wps:spPr>
                          <a:xfrm>
                            <a:off x="578168" y="5313829"/>
                            <a:ext cx="3156016" cy="174642"/>
                          </a:xfrm>
                          <a:prstGeom prst="rect">
                            <a:avLst/>
                          </a:prstGeom>
                          <a:ln>
                            <a:noFill/>
                          </a:ln>
                        </wps:spPr>
                        <wps:txbx>
                          <w:txbxContent>
                            <w:p w14:paraId="06D366DB" w14:textId="77777777" w:rsidR="001946D2" w:rsidRDefault="008A4FFA">
                              <w:pPr>
                                <w:spacing w:after="160" w:line="259" w:lineRule="auto"/>
                                <w:ind w:left="0" w:right="0" w:firstLine="0"/>
                              </w:pPr>
                              <w:r>
                                <w:rPr>
                                  <w:rFonts w:ascii="Arial" w:eastAsia="Arial" w:hAnsi="Arial" w:cs="Arial"/>
                                  <w:sz w:val="22"/>
                                </w:rPr>
                                <w:t xml:space="preserve">Makaton is the UK's guiding language </w:t>
                              </w:r>
                            </w:p>
                          </w:txbxContent>
                        </wps:txbx>
                        <wps:bodyPr horzOverflow="overflow" vert="horz" lIns="0" tIns="0" rIns="0" bIns="0" rtlCol="0">
                          <a:noAutofit/>
                        </wps:bodyPr>
                      </wps:wsp>
                      <wps:wsp>
                        <wps:cNvPr id="808" name="Rectangle 808"/>
                        <wps:cNvSpPr/>
                        <wps:spPr>
                          <a:xfrm>
                            <a:off x="530543" y="5472579"/>
                            <a:ext cx="3226806" cy="174642"/>
                          </a:xfrm>
                          <a:prstGeom prst="rect">
                            <a:avLst/>
                          </a:prstGeom>
                          <a:ln>
                            <a:noFill/>
                          </a:ln>
                        </wps:spPr>
                        <wps:txbx>
                          <w:txbxContent>
                            <w:p w14:paraId="46873BF5" w14:textId="77777777" w:rsidR="001946D2" w:rsidRDefault="008A4FFA">
                              <w:pPr>
                                <w:spacing w:after="160" w:line="259" w:lineRule="auto"/>
                                <w:ind w:left="0" w:right="0" w:firstLine="0"/>
                              </w:pPr>
                              <w:r>
                                <w:rPr>
                                  <w:rFonts w:ascii="Arial" w:eastAsia="Arial" w:hAnsi="Arial" w:cs="Arial"/>
                                  <w:sz w:val="22"/>
                                </w:rPr>
                                <w:t xml:space="preserve">program utilized by adults and children </w:t>
                              </w:r>
                            </w:p>
                          </w:txbxContent>
                        </wps:txbx>
                        <wps:bodyPr horzOverflow="overflow" vert="horz" lIns="0" tIns="0" rIns="0" bIns="0" rtlCol="0">
                          <a:noAutofit/>
                        </wps:bodyPr>
                      </wps:wsp>
                      <wps:wsp>
                        <wps:cNvPr id="809" name="Rectangle 809"/>
                        <wps:cNvSpPr/>
                        <wps:spPr>
                          <a:xfrm>
                            <a:off x="530543" y="5634504"/>
                            <a:ext cx="2607160" cy="174642"/>
                          </a:xfrm>
                          <a:prstGeom prst="rect">
                            <a:avLst/>
                          </a:prstGeom>
                          <a:ln>
                            <a:noFill/>
                          </a:ln>
                        </wps:spPr>
                        <wps:txbx>
                          <w:txbxContent>
                            <w:p w14:paraId="11B86540" w14:textId="77777777" w:rsidR="001946D2" w:rsidRDefault="008A4FFA">
                              <w:pPr>
                                <w:spacing w:after="160" w:line="259" w:lineRule="auto"/>
                                <w:ind w:left="0" w:right="0" w:firstLine="0"/>
                              </w:pPr>
                              <w:r>
                                <w:rPr>
                                  <w:rFonts w:ascii="Arial" w:eastAsia="Arial" w:hAnsi="Arial" w:cs="Arial"/>
                                  <w:sz w:val="22"/>
                                </w:rPr>
                                <w:t xml:space="preserve">with learning or communication </w:t>
                              </w:r>
                            </w:p>
                          </w:txbxContent>
                        </wps:txbx>
                        <wps:bodyPr horzOverflow="overflow" vert="horz" lIns="0" tIns="0" rIns="0" bIns="0" rtlCol="0">
                          <a:noAutofit/>
                        </wps:bodyPr>
                      </wps:wsp>
                      <wps:wsp>
                        <wps:cNvPr id="810" name="Rectangle 810"/>
                        <wps:cNvSpPr/>
                        <wps:spPr>
                          <a:xfrm>
                            <a:off x="530543" y="5793635"/>
                            <a:ext cx="3189460" cy="174642"/>
                          </a:xfrm>
                          <a:prstGeom prst="rect">
                            <a:avLst/>
                          </a:prstGeom>
                          <a:ln>
                            <a:noFill/>
                          </a:ln>
                        </wps:spPr>
                        <wps:txbx>
                          <w:txbxContent>
                            <w:p w14:paraId="28BE1E6F" w14:textId="77777777" w:rsidR="001946D2" w:rsidRDefault="008A4FFA">
                              <w:pPr>
                                <w:spacing w:after="160" w:line="259" w:lineRule="auto"/>
                                <w:ind w:left="0" w:right="0" w:firstLine="0"/>
                              </w:pPr>
                              <w:r>
                                <w:rPr>
                                  <w:rFonts w:ascii="Arial" w:eastAsia="Arial" w:hAnsi="Arial" w:cs="Arial"/>
                                  <w:sz w:val="22"/>
                                </w:rPr>
                                <w:t xml:space="preserve">difficulties and by every individual who </w:t>
                              </w:r>
                            </w:p>
                          </w:txbxContent>
                        </wps:txbx>
                        <wps:bodyPr horzOverflow="overflow" vert="horz" lIns="0" tIns="0" rIns="0" bIns="0" rtlCol="0">
                          <a:noAutofit/>
                        </wps:bodyPr>
                      </wps:wsp>
                      <wps:wsp>
                        <wps:cNvPr id="811" name="Rectangle 811"/>
                        <wps:cNvSpPr/>
                        <wps:spPr>
                          <a:xfrm>
                            <a:off x="530543" y="5955560"/>
                            <a:ext cx="1387562" cy="174642"/>
                          </a:xfrm>
                          <a:prstGeom prst="rect">
                            <a:avLst/>
                          </a:prstGeom>
                          <a:ln>
                            <a:noFill/>
                          </a:ln>
                        </wps:spPr>
                        <wps:txbx>
                          <w:txbxContent>
                            <w:p w14:paraId="0DA5D913" w14:textId="77777777" w:rsidR="001946D2" w:rsidRDefault="008A4FFA">
                              <w:pPr>
                                <w:spacing w:after="160" w:line="259" w:lineRule="auto"/>
                                <w:ind w:left="0" w:right="0" w:firstLine="0"/>
                              </w:pPr>
                              <w:r>
                                <w:rPr>
                                  <w:rFonts w:ascii="Arial" w:eastAsia="Arial" w:hAnsi="Arial" w:cs="Arial"/>
                                  <w:sz w:val="22"/>
                                </w:rPr>
                                <w:t>shares their lives</w:t>
                              </w:r>
                            </w:p>
                          </w:txbxContent>
                        </wps:txbx>
                        <wps:bodyPr horzOverflow="overflow" vert="horz" lIns="0" tIns="0" rIns="0" bIns="0" rtlCol="0">
                          <a:noAutofit/>
                        </wps:bodyPr>
                      </wps:wsp>
                      <wps:wsp>
                        <wps:cNvPr id="812" name="Rectangle 812"/>
                        <wps:cNvSpPr/>
                        <wps:spPr>
                          <a:xfrm>
                            <a:off x="1575435" y="5955560"/>
                            <a:ext cx="61872" cy="174642"/>
                          </a:xfrm>
                          <a:prstGeom prst="rect">
                            <a:avLst/>
                          </a:prstGeom>
                          <a:ln>
                            <a:noFill/>
                          </a:ln>
                        </wps:spPr>
                        <wps:txbx>
                          <w:txbxContent>
                            <w:p w14:paraId="4FF540E4" w14:textId="77777777" w:rsidR="001946D2" w:rsidRDefault="008A4FFA">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813" name="Rectangle 813"/>
                        <wps:cNvSpPr/>
                        <wps:spPr>
                          <a:xfrm>
                            <a:off x="1623060" y="5955560"/>
                            <a:ext cx="51653" cy="174642"/>
                          </a:xfrm>
                          <a:prstGeom prst="rect">
                            <a:avLst/>
                          </a:prstGeom>
                          <a:ln>
                            <a:noFill/>
                          </a:ln>
                        </wps:spPr>
                        <wps:txbx>
                          <w:txbxContent>
                            <w:p w14:paraId="0CDEAE97"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14" name="Rectangle 814"/>
                        <wps:cNvSpPr/>
                        <wps:spPr>
                          <a:xfrm>
                            <a:off x="1661160" y="5955560"/>
                            <a:ext cx="1713271" cy="174642"/>
                          </a:xfrm>
                          <a:prstGeom prst="rect">
                            <a:avLst/>
                          </a:prstGeom>
                          <a:ln>
                            <a:noFill/>
                          </a:ln>
                        </wps:spPr>
                        <wps:txbx>
                          <w:txbxContent>
                            <w:p w14:paraId="0A62DD28" w14:textId="77777777" w:rsidR="001946D2" w:rsidRDefault="008A4FFA">
                              <w:pPr>
                                <w:spacing w:after="160" w:line="259" w:lineRule="auto"/>
                                <w:ind w:left="0" w:right="0" w:firstLine="0"/>
                              </w:pPr>
                              <w:r>
                                <w:rPr>
                                  <w:rFonts w:ascii="Arial" w:eastAsia="Arial" w:hAnsi="Arial" w:cs="Arial"/>
                                  <w:sz w:val="22"/>
                                </w:rPr>
                                <w:t>Singing hands (n.d.).</w:t>
                              </w:r>
                            </w:p>
                          </w:txbxContent>
                        </wps:txbx>
                        <wps:bodyPr horzOverflow="overflow" vert="horz" lIns="0" tIns="0" rIns="0" bIns="0" rtlCol="0">
                          <a:noAutofit/>
                        </wps:bodyPr>
                      </wps:wsp>
                      <wps:wsp>
                        <wps:cNvPr id="815" name="Rectangle 815"/>
                        <wps:cNvSpPr/>
                        <wps:spPr>
                          <a:xfrm>
                            <a:off x="2953766" y="5930837"/>
                            <a:ext cx="51621" cy="207168"/>
                          </a:xfrm>
                          <a:prstGeom prst="rect">
                            <a:avLst/>
                          </a:prstGeom>
                          <a:ln>
                            <a:noFill/>
                          </a:ln>
                        </wps:spPr>
                        <wps:txbx>
                          <w:txbxContent>
                            <w:p w14:paraId="3E5455AD"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16" name="Rectangle 816"/>
                        <wps:cNvSpPr/>
                        <wps:spPr>
                          <a:xfrm>
                            <a:off x="530543" y="6282585"/>
                            <a:ext cx="1574478" cy="174642"/>
                          </a:xfrm>
                          <a:prstGeom prst="rect">
                            <a:avLst/>
                          </a:prstGeom>
                          <a:ln>
                            <a:noFill/>
                          </a:ln>
                        </wps:spPr>
                        <wps:txbx>
                          <w:txbxContent>
                            <w:p w14:paraId="56CFA5A9" w14:textId="77777777" w:rsidR="001946D2" w:rsidRDefault="008A4FFA">
                              <w:pPr>
                                <w:spacing w:after="160" w:line="259" w:lineRule="auto"/>
                                <w:ind w:left="0" w:right="0" w:firstLine="0"/>
                              </w:pPr>
                              <w:r>
                                <w:rPr>
                                  <w:rFonts w:ascii="Arial" w:eastAsia="Arial" w:hAnsi="Arial" w:cs="Arial"/>
                                  <w:sz w:val="22"/>
                                </w:rPr>
                                <w:t xml:space="preserve">Makaton has been </w:t>
                              </w:r>
                            </w:p>
                          </w:txbxContent>
                        </wps:txbx>
                        <wps:bodyPr horzOverflow="overflow" vert="horz" lIns="0" tIns="0" rIns="0" bIns="0" rtlCol="0">
                          <a:noAutofit/>
                        </wps:bodyPr>
                      </wps:wsp>
                      <wps:wsp>
                        <wps:cNvPr id="817" name="Rectangle 817"/>
                        <wps:cNvSpPr/>
                        <wps:spPr>
                          <a:xfrm>
                            <a:off x="1718310" y="6282585"/>
                            <a:ext cx="1536203" cy="174642"/>
                          </a:xfrm>
                          <a:prstGeom prst="rect">
                            <a:avLst/>
                          </a:prstGeom>
                          <a:ln>
                            <a:noFill/>
                          </a:ln>
                        </wps:spPr>
                        <wps:txbx>
                          <w:txbxContent>
                            <w:p w14:paraId="366713D8" w14:textId="77777777" w:rsidR="001946D2" w:rsidRDefault="008A4FFA">
                              <w:pPr>
                                <w:spacing w:after="160" w:line="259" w:lineRule="auto"/>
                                <w:ind w:left="0" w:right="0" w:firstLine="0"/>
                              </w:pPr>
                              <w:r>
                                <w:rPr>
                                  <w:rFonts w:ascii="Arial" w:eastAsia="Arial" w:hAnsi="Arial" w:cs="Arial"/>
                                  <w:sz w:val="22"/>
                                </w:rPr>
                                <w:t xml:space="preserve">adapted for use in </w:t>
                              </w:r>
                            </w:p>
                          </w:txbxContent>
                        </wps:txbx>
                        <wps:bodyPr horzOverflow="overflow" vert="horz" lIns="0" tIns="0" rIns="0" bIns="0" rtlCol="0">
                          <a:noAutofit/>
                        </wps:bodyPr>
                      </wps:wsp>
                      <wps:wsp>
                        <wps:cNvPr id="818" name="Rectangle 818"/>
                        <wps:cNvSpPr/>
                        <wps:spPr>
                          <a:xfrm>
                            <a:off x="530543" y="6441335"/>
                            <a:ext cx="2780698" cy="174642"/>
                          </a:xfrm>
                          <a:prstGeom prst="rect">
                            <a:avLst/>
                          </a:prstGeom>
                          <a:ln>
                            <a:noFill/>
                          </a:ln>
                        </wps:spPr>
                        <wps:txbx>
                          <w:txbxContent>
                            <w:p w14:paraId="2E26E73C" w14:textId="77777777" w:rsidR="001946D2" w:rsidRDefault="008A4FFA">
                              <w:pPr>
                                <w:spacing w:after="160" w:line="259" w:lineRule="auto"/>
                                <w:ind w:left="0" w:right="0" w:firstLine="0"/>
                              </w:pPr>
                              <w:r>
                                <w:rPr>
                                  <w:rFonts w:ascii="Arial" w:eastAsia="Arial" w:hAnsi="Arial" w:cs="Arial"/>
                                  <w:sz w:val="22"/>
                                </w:rPr>
                                <w:t xml:space="preserve">more than 40 countries, including </w:t>
                              </w:r>
                            </w:p>
                          </w:txbxContent>
                        </wps:txbx>
                        <wps:bodyPr horzOverflow="overflow" vert="horz" lIns="0" tIns="0" rIns="0" bIns="0" rtlCol="0">
                          <a:noAutofit/>
                        </wps:bodyPr>
                      </wps:wsp>
                      <wps:wsp>
                        <wps:cNvPr id="819" name="Rectangle 819"/>
                        <wps:cNvSpPr/>
                        <wps:spPr>
                          <a:xfrm>
                            <a:off x="530543" y="6603577"/>
                            <a:ext cx="3071477" cy="174642"/>
                          </a:xfrm>
                          <a:prstGeom prst="rect">
                            <a:avLst/>
                          </a:prstGeom>
                          <a:ln>
                            <a:noFill/>
                          </a:ln>
                        </wps:spPr>
                        <wps:txbx>
                          <w:txbxContent>
                            <w:p w14:paraId="7B7F96A1" w14:textId="77777777" w:rsidR="001946D2" w:rsidRDefault="008A4FFA">
                              <w:pPr>
                                <w:spacing w:after="160" w:line="259" w:lineRule="auto"/>
                                <w:ind w:left="0" w:right="0" w:firstLine="0"/>
                              </w:pPr>
                              <w:r>
                                <w:rPr>
                                  <w:rFonts w:ascii="Arial" w:eastAsia="Arial" w:hAnsi="Arial" w:cs="Arial"/>
                                  <w:sz w:val="22"/>
                                </w:rPr>
                                <w:t xml:space="preserve">Poland, Australia, Greece and Japan </w:t>
                              </w:r>
                            </w:p>
                          </w:txbxContent>
                        </wps:txbx>
                        <wps:bodyPr horzOverflow="overflow" vert="horz" lIns="0" tIns="0" rIns="0" bIns="0" rtlCol="0">
                          <a:noAutofit/>
                        </wps:bodyPr>
                      </wps:wsp>
                      <wps:wsp>
                        <wps:cNvPr id="14286" name="Rectangle 14286"/>
                        <wps:cNvSpPr/>
                        <wps:spPr>
                          <a:xfrm>
                            <a:off x="530543" y="6765502"/>
                            <a:ext cx="61872" cy="174642"/>
                          </a:xfrm>
                          <a:prstGeom prst="rect">
                            <a:avLst/>
                          </a:prstGeom>
                          <a:ln>
                            <a:noFill/>
                          </a:ln>
                        </wps:spPr>
                        <wps:txbx>
                          <w:txbxContent>
                            <w:p w14:paraId="0B8E523A" w14:textId="77777777" w:rsidR="001946D2" w:rsidRDefault="008A4FFA">
                              <w:pPr>
                                <w:spacing w:after="160" w:line="259" w:lineRule="auto"/>
                                <w:ind w:left="0" w:right="0" w:firstLine="0"/>
                              </w:pPr>
                              <w:r>
                                <w:rPr>
                                  <w:rFonts w:ascii="Arial" w:eastAsia="Arial" w:hAnsi="Arial" w:cs="Arial"/>
                                  <w:sz w:val="22"/>
                                </w:rPr>
                                <w:t>(</w:t>
                              </w:r>
                            </w:p>
                          </w:txbxContent>
                        </wps:txbx>
                        <wps:bodyPr horzOverflow="overflow" vert="horz" lIns="0" tIns="0" rIns="0" bIns="0" rtlCol="0">
                          <a:noAutofit/>
                        </wps:bodyPr>
                      </wps:wsp>
                      <wps:wsp>
                        <wps:cNvPr id="14287" name="Rectangle 14287"/>
                        <wps:cNvSpPr/>
                        <wps:spPr>
                          <a:xfrm>
                            <a:off x="908152" y="6765502"/>
                            <a:ext cx="528047" cy="174642"/>
                          </a:xfrm>
                          <a:prstGeom prst="rect">
                            <a:avLst/>
                          </a:prstGeom>
                          <a:ln>
                            <a:noFill/>
                          </a:ln>
                        </wps:spPr>
                        <wps:txbx>
                          <w:txbxContent>
                            <w:p w14:paraId="719D2750" w14:textId="77777777" w:rsidR="001946D2" w:rsidRDefault="008A4FFA">
                              <w:pPr>
                                <w:spacing w:after="160" w:line="259" w:lineRule="auto"/>
                                <w:ind w:left="0" w:right="0" w:firstLine="0"/>
                              </w:pPr>
                              <w:r>
                                <w:rPr>
                                  <w:rFonts w:ascii="Arial" w:eastAsia="Arial" w:hAnsi="Arial" w:cs="Arial"/>
                                  <w:sz w:val="22"/>
                                </w:rPr>
                                <w:t>2018).</w:t>
                              </w:r>
                            </w:p>
                          </w:txbxContent>
                        </wps:txbx>
                        <wps:bodyPr horzOverflow="overflow" vert="horz" lIns="0" tIns="0" rIns="0" bIns="0" rtlCol="0">
                          <a:noAutofit/>
                        </wps:bodyPr>
                      </wps:wsp>
                      <wps:wsp>
                        <wps:cNvPr id="14288" name="Rectangle 14288"/>
                        <wps:cNvSpPr/>
                        <wps:spPr>
                          <a:xfrm>
                            <a:off x="578041" y="6765502"/>
                            <a:ext cx="439977" cy="174642"/>
                          </a:xfrm>
                          <a:prstGeom prst="rect">
                            <a:avLst/>
                          </a:prstGeom>
                          <a:ln>
                            <a:noFill/>
                          </a:ln>
                        </wps:spPr>
                        <wps:txbx>
                          <w:txbxContent>
                            <w:p w14:paraId="7BB3CCC6" w14:textId="77777777" w:rsidR="001946D2" w:rsidRDefault="008A4FFA">
                              <w:pPr>
                                <w:spacing w:after="160" w:line="259" w:lineRule="auto"/>
                                <w:ind w:left="0" w:right="0" w:firstLine="0"/>
                              </w:pPr>
                              <w:r>
                                <w:rPr>
                                  <w:rFonts w:ascii="Arial" w:eastAsia="Arial" w:hAnsi="Arial" w:cs="Arial"/>
                                  <w:sz w:val="22"/>
                                </w:rPr>
                                <w:t xml:space="preserve">Barr, </w:t>
                              </w:r>
                            </w:p>
                          </w:txbxContent>
                        </wps:txbx>
                        <wps:bodyPr horzOverflow="overflow" vert="horz" lIns="0" tIns="0" rIns="0" bIns="0" rtlCol="0">
                          <a:noAutofit/>
                        </wps:bodyPr>
                      </wps:wsp>
                      <wps:wsp>
                        <wps:cNvPr id="821" name="Rectangle 821"/>
                        <wps:cNvSpPr/>
                        <wps:spPr>
                          <a:xfrm>
                            <a:off x="1308354" y="6740779"/>
                            <a:ext cx="51621" cy="207167"/>
                          </a:xfrm>
                          <a:prstGeom prst="rect">
                            <a:avLst/>
                          </a:prstGeom>
                          <a:ln>
                            <a:noFill/>
                          </a:ln>
                        </wps:spPr>
                        <wps:txbx>
                          <w:txbxContent>
                            <w:p w14:paraId="6179EB2B"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wps:txbx>
                        <wps:bodyPr horzOverflow="overflow" vert="horz" lIns="0" tIns="0" rIns="0" bIns="0" rtlCol="0">
                          <a:noAutofit/>
                        </wps:bodyPr>
                      </wps:wsp>
                      <wps:wsp>
                        <wps:cNvPr id="822" name="Rectangle 822"/>
                        <wps:cNvSpPr/>
                        <wps:spPr>
                          <a:xfrm>
                            <a:off x="3242691" y="772034"/>
                            <a:ext cx="37543" cy="150667"/>
                          </a:xfrm>
                          <a:prstGeom prst="rect">
                            <a:avLst/>
                          </a:prstGeom>
                          <a:ln>
                            <a:noFill/>
                          </a:ln>
                        </wps:spPr>
                        <wps:txbx>
                          <w:txbxContent>
                            <w:p w14:paraId="302D4F03" w14:textId="77777777" w:rsidR="001946D2" w:rsidRDefault="008A4FFA">
                              <w:pPr>
                                <w:spacing w:after="160" w:line="259" w:lineRule="auto"/>
                                <w:ind w:left="0" w:right="0" w:firstLine="0"/>
                              </w:pPr>
                              <w:r>
                                <w:rPr>
                                  <w:rFonts w:ascii="Arial" w:eastAsia="Arial" w:hAnsi="Arial" w:cs="Arial"/>
                                  <w:sz w:val="16"/>
                                </w:rPr>
                                <w:t xml:space="preserve"> </w:t>
                              </w:r>
                            </w:p>
                          </w:txbxContent>
                        </wps:txbx>
                        <wps:bodyPr horzOverflow="overflow" vert="horz" lIns="0" tIns="0" rIns="0" bIns="0" rtlCol="0">
                          <a:noAutofit/>
                        </wps:bodyPr>
                      </wps:wsp>
                      <wps:wsp>
                        <wps:cNvPr id="823" name="Rectangle 823"/>
                        <wps:cNvSpPr/>
                        <wps:spPr>
                          <a:xfrm>
                            <a:off x="3646170" y="4396279"/>
                            <a:ext cx="1837201" cy="190519"/>
                          </a:xfrm>
                          <a:prstGeom prst="rect">
                            <a:avLst/>
                          </a:prstGeom>
                          <a:ln>
                            <a:noFill/>
                          </a:ln>
                        </wps:spPr>
                        <wps:txbx>
                          <w:txbxContent>
                            <w:p w14:paraId="1EDD0E86" w14:textId="79FAFA4D" w:rsidR="001946D2" w:rsidRDefault="008A4FFA">
                              <w:pPr>
                                <w:spacing w:after="160" w:line="259" w:lineRule="auto"/>
                                <w:ind w:left="0" w:right="0" w:firstLine="0"/>
                                <w:rPr>
                                  <w:rFonts w:ascii="Arial" w:eastAsia="Arial" w:hAnsi="Arial" w:cs="Arial"/>
                                  <w:b/>
                                  <w:color w:val="4A7B29"/>
                                </w:rPr>
                              </w:pPr>
                              <w:r>
                                <w:rPr>
                                  <w:rFonts w:ascii="Arial" w:eastAsia="Arial" w:hAnsi="Arial" w:cs="Arial"/>
                                  <w:b/>
                                  <w:color w:val="4A7B29"/>
                                </w:rPr>
                                <w:t xml:space="preserve">Who uses </w:t>
                              </w:r>
                              <w:proofErr w:type="gramStart"/>
                              <w:r>
                                <w:rPr>
                                  <w:rFonts w:ascii="Arial" w:eastAsia="Arial" w:hAnsi="Arial" w:cs="Arial"/>
                                  <w:b/>
                                  <w:color w:val="4A7B29"/>
                                </w:rPr>
                                <w:t>Makaton</w:t>
                              </w:r>
                              <w:proofErr w:type="gramEnd"/>
                            </w:p>
                            <w:p w14:paraId="2C6152F6" w14:textId="2CB86BEE" w:rsidR="0061143B" w:rsidRDefault="0061143B">
                              <w:pPr>
                                <w:spacing w:after="160" w:line="259" w:lineRule="auto"/>
                                <w:ind w:left="0" w:right="0" w:firstLine="0"/>
                                <w:rPr>
                                  <w:rFonts w:ascii="Arial" w:eastAsia="Arial" w:hAnsi="Arial" w:cs="Arial"/>
                                  <w:b/>
                                  <w:color w:val="4A7B29"/>
                                </w:rPr>
                              </w:pPr>
                            </w:p>
                            <w:p w14:paraId="3A1144A8" w14:textId="77777777" w:rsidR="0061143B" w:rsidRDefault="0061143B">
                              <w:pPr>
                                <w:spacing w:after="160" w:line="259" w:lineRule="auto"/>
                                <w:ind w:left="0" w:right="0" w:firstLine="0"/>
                              </w:pPr>
                            </w:p>
                          </w:txbxContent>
                        </wps:txbx>
                        <wps:bodyPr horzOverflow="overflow" vert="horz" lIns="0" tIns="0" rIns="0" bIns="0" rtlCol="0">
                          <a:noAutofit/>
                        </wps:bodyPr>
                      </wps:wsp>
                      <wps:wsp>
                        <wps:cNvPr id="824" name="Rectangle 824"/>
                        <wps:cNvSpPr/>
                        <wps:spPr>
                          <a:xfrm>
                            <a:off x="5027676" y="4369308"/>
                            <a:ext cx="56314" cy="226001"/>
                          </a:xfrm>
                          <a:prstGeom prst="rect">
                            <a:avLst/>
                          </a:prstGeom>
                          <a:ln>
                            <a:noFill/>
                          </a:ln>
                        </wps:spPr>
                        <wps:txbx>
                          <w:txbxContent>
                            <w:p w14:paraId="3900E31F" w14:textId="77777777" w:rsidR="001946D2" w:rsidRDefault="008A4FFA">
                              <w:pPr>
                                <w:spacing w:after="160" w:line="259" w:lineRule="auto"/>
                                <w:ind w:left="0" w:right="0" w:firstLine="0"/>
                              </w:pPr>
                              <w:r>
                                <w:rPr>
                                  <w:rFonts w:ascii="Arial" w:eastAsia="Arial" w:hAnsi="Arial" w:cs="Arial"/>
                                  <w:b/>
                                  <w:color w:val="4A7B29"/>
                                </w:rPr>
                                <w:t xml:space="preserve"> </w:t>
                              </w:r>
                            </w:p>
                          </w:txbxContent>
                        </wps:txbx>
                        <wps:bodyPr horzOverflow="overflow" vert="horz" lIns="0" tIns="0" rIns="0" bIns="0" rtlCol="0">
                          <a:noAutofit/>
                        </wps:bodyPr>
                      </wps:wsp>
                      <wps:wsp>
                        <wps:cNvPr id="16445" name="Shape 16445"/>
                        <wps:cNvSpPr/>
                        <wps:spPr>
                          <a:xfrm>
                            <a:off x="3627120" y="4583430"/>
                            <a:ext cx="2870835" cy="9144"/>
                          </a:xfrm>
                          <a:custGeom>
                            <a:avLst/>
                            <a:gdLst/>
                            <a:ahLst/>
                            <a:cxnLst/>
                            <a:rect l="0" t="0" r="0" b="0"/>
                            <a:pathLst>
                              <a:path w="2870835" h="9144">
                                <a:moveTo>
                                  <a:pt x="0" y="0"/>
                                </a:moveTo>
                                <a:lnTo>
                                  <a:pt x="2870835" y="0"/>
                                </a:lnTo>
                                <a:lnTo>
                                  <a:pt x="2870835" y="9144"/>
                                </a:lnTo>
                                <a:lnTo>
                                  <a:pt x="0" y="9144"/>
                                </a:lnTo>
                                <a:lnTo>
                                  <a:pt x="0" y="0"/>
                                </a:lnTo>
                              </a:path>
                            </a:pathLst>
                          </a:custGeom>
                          <a:ln w="0" cap="flat">
                            <a:miter lim="127000"/>
                          </a:ln>
                        </wps:spPr>
                        <wps:style>
                          <a:lnRef idx="0">
                            <a:srgbClr val="000000">
                              <a:alpha val="0"/>
                            </a:srgbClr>
                          </a:lnRef>
                          <a:fillRef idx="1">
                            <a:srgbClr val="455F51"/>
                          </a:fillRef>
                          <a:effectRef idx="0">
                            <a:scrgbClr r="0" g="0" b="0"/>
                          </a:effectRef>
                          <a:fontRef idx="none"/>
                        </wps:style>
                        <wps:bodyPr/>
                      </wps:wsp>
                      <wps:wsp>
                        <wps:cNvPr id="826" name="Rectangle 826"/>
                        <wps:cNvSpPr/>
                        <wps:spPr>
                          <a:xfrm>
                            <a:off x="3646036" y="4715439"/>
                            <a:ext cx="2891924" cy="2622282"/>
                          </a:xfrm>
                          <a:prstGeom prst="rect">
                            <a:avLst/>
                          </a:prstGeom>
                          <a:ln>
                            <a:noFill/>
                          </a:ln>
                        </wps:spPr>
                        <wps:txbx>
                          <w:txbxContent>
                            <w:p w14:paraId="4D029279" w14:textId="56850AA9" w:rsidR="001946D2" w:rsidRDefault="004E57B8">
                              <w:pPr>
                                <w:spacing w:after="160" w:line="259" w:lineRule="auto"/>
                                <w:ind w:left="0" w:right="0" w:firstLine="0"/>
                              </w:pPr>
                              <w:r>
                                <w:rPr>
                                  <w:rFonts w:ascii="Arial" w:eastAsia="Arial" w:hAnsi="Arial" w:cs="Arial"/>
                                  <w:sz w:val="18"/>
                                </w:rPr>
                                <w:t>M</w:t>
                              </w:r>
                              <w:r w:rsidR="008A4FFA">
                                <w:rPr>
                                  <w:rFonts w:ascii="Arial" w:eastAsia="Arial" w:hAnsi="Arial" w:cs="Arial"/>
                                  <w:sz w:val="18"/>
                                </w:rPr>
                                <w:t>akaton</w:t>
                              </w:r>
                              <w:r w:rsidR="00B13B06">
                                <w:rPr>
                                  <w:rFonts w:ascii="Arial" w:eastAsia="Arial" w:hAnsi="Arial" w:cs="Arial"/>
                                  <w:sz w:val="18"/>
                                </w:rPr>
                                <w:t xml:space="preserve"> </w:t>
                              </w:r>
                              <w:proofErr w:type="gramStart"/>
                              <w:r w:rsidR="008A4FFA">
                                <w:rPr>
                                  <w:rFonts w:ascii="Arial" w:eastAsia="Arial" w:hAnsi="Arial" w:cs="Arial"/>
                                  <w:sz w:val="18"/>
                                </w:rPr>
                                <w:t>is</w:t>
                              </w:r>
                              <w:proofErr w:type="gramEnd"/>
                              <w:r w:rsidR="00A06124">
                                <w:rPr>
                                  <w:rFonts w:ascii="Arial" w:eastAsia="Arial" w:hAnsi="Arial" w:cs="Arial"/>
                                  <w:sz w:val="18"/>
                                </w:rPr>
                                <w:t xml:space="preserve">   </w:t>
                              </w:r>
                              <w:r w:rsidR="00B13B06">
                                <w:rPr>
                                  <w:rFonts w:ascii="Arial" w:eastAsia="Arial" w:hAnsi="Arial" w:cs="Arial"/>
                                  <w:sz w:val="18"/>
                                </w:rPr>
                                <w:t xml:space="preserve">  </w:t>
                              </w:r>
                              <w:r w:rsidR="002F2A61">
                                <w:rPr>
                                  <w:rFonts w:ascii="Arial" w:eastAsia="Arial" w:hAnsi="Arial" w:cs="Arial"/>
                                  <w:sz w:val="18"/>
                                </w:rPr>
                                <w:t xml:space="preserve"> </w:t>
                              </w:r>
                              <w:r w:rsidR="008A4FFA">
                                <w:rPr>
                                  <w:rFonts w:ascii="Arial" w:eastAsia="Arial" w:hAnsi="Arial" w:cs="Arial"/>
                                  <w:sz w:val="18"/>
                                </w:rPr>
                                <w:t xml:space="preserve"> </w:t>
                              </w:r>
                            </w:p>
                          </w:txbxContent>
                        </wps:txbx>
                        <wps:bodyPr horzOverflow="overflow" vert="horz" lIns="0" tIns="0" rIns="0" bIns="0" rtlCol="0">
                          <a:noAutofit/>
                        </wps:bodyPr>
                      </wps:wsp>
                      <wps:wsp>
                        <wps:cNvPr id="827" name="Rectangle 827"/>
                        <wps:cNvSpPr/>
                        <wps:spPr>
                          <a:xfrm>
                            <a:off x="4230370" y="4716117"/>
                            <a:ext cx="616133" cy="142889"/>
                          </a:xfrm>
                          <a:prstGeom prst="rect">
                            <a:avLst/>
                          </a:prstGeom>
                          <a:ln>
                            <a:noFill/>
                          </a:ln>
                        </wps:spPr>
                        <wps:txbx>
                          <w:txbxContent>
                            <w:p w14:paraId="5BA51BF3" w14:textId="77777777" w:rsidR="001946D2" w:rsidRDefault="008A4FFA">
                              <w:pPr>
                                <w:spacing w:after="160" w:line="259" w:lineRule="auto"/>
                                <w:ind w:left="0" w:right="0" w:firstLine="0"/>
                              </w:pPr>
                              <w:r>
                                <w:rPr>
                                  <w:rFonts w:ascii="Arial" w:eastAsia="Arial" w:hAnsi="Arial" w:cs="Arial"/>
                                  <w:sz w:val="18"/>
                                </w:rPr>
                                <w:t xml:space="preserve">primarily </w:t>
                              </w:r>
                            </w:p>
                          </w:txbxContent>
                        </wps:txbx>
                        <wps:bodyPr horzOverflow="overflow" vert="horz" lIns="0" tIns="0" rIns="0" bIns="0" rtlCol="0">
                          <a:noAutofit/>
                        </wps:bodyPr>
                      </wps:wsp>
                      <wps:wsp>
                        <wps:cNvPr id="828" name="Rectangle 828"/>
                        <wps:cNvSpPr/>
                        <wps:spPr>
                          <a:xfrm>
                            <a:off x="4694301" y="4716117"/>
                            <a:ext cx="2313543" cy="142889"/>
                          </a:xfrm>
                          <a:prstGeom prst="rect">
                            <a:avLst/>
                          </a:prstGeom>
                          <a:ln>
                            <a:noFill/>
                          </a:ln>
                        </wps:spPr>
                        <wps:txbx>
                          <w:txbxContent>
                            <w:p w14:paraId="4CBC9F42" w14:textId="77777777" w:rsidR="001946D2" w:rsidRDefault="008A4FFA">
                              <w:pPr>
                                <w:spacing w:after="160" w:line="259" w:lineRule="auto"/>
                                <w:ind w:left="0" w:right="0" w:firstLine="0"/>
                              </w:pPr>
                              <w:r>
                                <w:rPr>
                                  <w:rFonts w:ascii="Arial" w:eastAsia="Arial" w:hAnsi="Arial" w:cs="Arial"/>
                                  <w:sz w:val="18"/>
                                </w:rPr>
                                <w:t xml:space="preserve">used for teaching communication, </w:t>
                              </w:r>
                            </w:p>
                          </w:txbxContent>
                        </wps:txbx>
                        <wps:bodyPr horzOverflow="overflow" vert="horz" lIns="0" tIns="0" rIns="0" bIns="0" rtlCol="0">
                          <a:noAutofit/>
                        </wps:bodyPr>
                      </wps:wsp>
                      <wps:wsp>
                        <wps:cNvPr id="829" name="Rectangle 829"/>
                        <wps:cNvSpPr/>
                        <wps:spPr>
                          <a:xfrm>
                            <a:off x="3646170" y="4862167"/>
                            <a:ext cx="1858314" cy="142889"/>
                          </a:xfrm>
                          <a:prstGeom prst="rect">
                            <a:avLst/>
                          </a:prstGeom>
                          <a:ln>
                            <a:noFill/>
                          </a:ln>
                        </wps:spPr>
                        <wps:txbx>
                          <w:txbxContent>
                            <w:p w14:paraId="73C7F14E" w14:textId="77777777" w:rsidR="001946D2" w:rsidRDefault="008A4FFA">
                              <w:pPr>
                                <w:spacing w:after="160" w:line="259" w:lineRule="auto"/>
                                <w:ind w:left="0" w:right="0" w:firstLine="0"/>
                              </w:pPr>
                              <w:r>
                                <w:rPr>
                                  <w:rFonts w:ascii="Arial" w:eastAsia="Arial" w:hAnsi="Arial" w:cs="Arial"/>
                                  <w:sz w:val="18"/>
                                </w:rPr>
                                <w:t xml:space="preserve">language and literacy skills </w:t>
                              </w:r>
                            </w:p>
                          </w:txbxContent>
                        </wps:txbx>
                        <wps:bodyPr horzOverflow="overflow" vert="horz" lIns="0" tIns="0" rIns="0" bIns="0" rtlCol="0">
                          <a:noAutofit/>
                        </wps:bodyPr>
                      </wps:wsp>
                      <wps:wsp>
                        <wps:cNvPr id="830" name="Rectangle 830"/>
                        <wps:cNvSpPr/>
                        <wps:spPr>
                          <a:xfrm>
                            <a:off x="5043551" y="4862167"/>
                            <a:ext cx="1588159" cy="142889"/>
                          </a:xfrm>
                          <a:prstGeom prst="rect">
                            <a:avLst/>
                          </a:prstGeom>
                          <a:ln>
                            <a:noFill/>
                          </a:ln>
                        </wps:spPr>
                        <wps:txbx>
                          <w:txbxContent>
                            <w:p w14:paraId="6D8AD243" w14:textId="77777777" w:rsidR="001946D2" w:rsidRDefault="008A4FFA">
                              <w:pPr>
                                <w:spacing w:after="160" w:line="259" w:lineRule="auto"/>
                                <w:ind w:left="0" w:right="0" w:firstLine="0"/>
                              </w:pPr>
                              <w:r>
                                <w:rPr>
                                  <w:rFonts w:ascii="Arial" w:eastAsia="Arial" w:hAnsi="Arial" w:cs="Arial"/>
                                  <w:sz w:val="18"/>
                                </w:rPr>
                                <w:t>with children and adults</w:t>
                              </w:r>
                            </w:p>
                          </w:txbxContent>
                        </wps:txbx>
                        <wps:bodyPr horzOverflow="overflow" vert="horz" lIns="0" tIns="0" rIns="0" bIns="0" rtlCol="0">
                          <a:noAutofit/>
                        </wps:bodyPr>
                      </wps:wsp>
                      <wps:wsp>
                        <wps:cNvPr id="831" name="Rectangle 831"/>
                        <wps:cNvSpPr/>
                        <wps:spPr>
                          <a:xfrm>
                            <a:off x="6237605" y="4862167"/>
                            <a:ext cx="42262" cy="142889"/>
                          </a:xfrm>
                          <a:prstGeom prst="rect">
                            <a:avLst/>
                          </a:prstGeom>
                          <a:ln>
                            <a:noFill/>
                          </a:ln>
                        </wps:spPr>
                        <wps:txbx>
                          <w:txbxContent>
                            <w:p w14:paraId="08676874"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32" name="Rectangle 832"/>
                        <wps:cNvSpPr/>
                        <wps:spPr>
                          <a:xfrm>
                            <a:off x="6269355" y="4862167"/>
                            <a:ext cx="168910" cy="142889"/>
                          </a:xfrm>
                          <a:prstGeom prst="rect">
                            <a:avLst/>
                          </a:prstGeom>
                          <a:ln>
                            <a:noFill/>
                          </a:ln>
                        </wps:spPr>
                        <wps:txbx>
                          <w:txbxContent>
                            <w:p w14:paraId="775965D8" w14:textId="77777777" w:rsidR="001946D2" w:rsidRDefault="008A4FFA">
                              <w:pPr>
                                <w:spacing w:after="160" w:line="259" w:lineRule="auto"/>
                                <w:ind w:left="0" w:right="0" w:firstLine="0"/>
                              </w:pPr>
                              <w:r>
                                <w:rPr>
                                  <w:rFonts w:ascii="Arial" w:eastAsia="Arial" w:hAnsi="Arial" w:cs="Arial"/>
                                  <w:sz w:val="18"/>
                                </w:rPr>
                                <w:t xml:space="preserve">at </w:t>
                              </w:r>
                            </w:p>
                          </w:txbxContent>
                        </wps:txbx>
                        <wps:bodyPr horzOverflow="overflow" vert="horz" lIns="0" tIns="0" rIns="0" bIns="0" rtlCol="0">
                          <a:noAutofit/>
                        </wps:bodyPr>
                      </wps:wsp>
                      <wps:wsp>
                        <wps:cNvPr id="833" name="Rectangle 833"/>
                        <wps:cNvSpPr/>
                        <wps:spPr>
                          <a:xfrm>
                            <a:off x="3646170" y="5005296"/>
                            <a:ext cx="2980603" cy="142889"/>
                          </a:xfrm>
                          <a:prstGeom prst="rect">
                            <a:avLst/>
                          </a:prstGeom>
                          <a:ln>
                            <a:noFill/>
                          </a:ln>
                        </wps:spPr>
                        <wps:txbx>
                          <w:txbxContent>
                            <w:p w14:paraId="42EE5D83" w14:textId="77777777" w:rsidR="001946D2" w:rsidRDefault="008A4FFA">
                              <w:pPr>
                                <w:spacing w:after="160" w:line="259" w:lineRule="auto"/>
                                <w:ind w:left="0" w:right="0" w:firstLine="0"/>
                              </w:pPr>
                              <w:r>
                                <w:rPr>
                                  <w:rFonts w:ascii="Arial" w:eastAsia="Arial" w:hAnsi="Arial" w:cs="Arial"/>
                                  <w:sz w:val="18"/>
                                </w:rPr>
                                <w:t>an early stage of communication and langua</w:t>
                              </w:r>
                            </w:p>
                          </w:txbxContent>
                        </wps:txbx>
                        <wps:bodyPr horzOverflow="overflow" vert="horz" lIns="0" tIns="0" rIns="0" bIns="0" rtlCol="0">
                          <a:noAutofit/>
                        </wps:bodyPr>
                      </wps:wsp>
                      <wps:wsp>
                        <wps:cNvPr id="834" name="Rectangle 834"/>
                        <wps:cNvSpPr/>
                        <wps:spPr>
                          <a:xfrm>
                            <a:off x="5888355" y="5005296"/>
                            <a:ext cx="211171" cy="142889"/>
                          </a:xfrm>
                          <a:prstGeom prst="rect">
                            <a:avLst/>
                          </a:prstGeom>
                          <a:ln>
                            <a:noFill/>
                          </a:ln>
                        </wps:spPr>
                        <wps:txbx>
                          <w:txbxContent>
                            <w:p w14:paraId="30867DF5" w14:textId="77777777" w:rsidR="001946D2" w:rsidRDefault="008A4FFA">
                              <w:pPr>
                                <w:spacing w:after="160" w:line="259" w:lineRule="auto"/>
                                <w:ind w:left="0" w:right="0" w:firstLine="0"/>
                              </w:pPr>
                              <w:r>
                                <w:rPr>
                                  <w:rFonts w:ascii="Arial" w:eastAsia="Arial" w:hAnsi="Arial" w:cs="Arial"/>
                                  <w:sz w:val="18"/>
                                </w:rPr>
                                <w:t xml:space="preserve">ge </w:t>
                              </w:r>
                            </w:p>
                          </w:txbxContent>
                        </wps:txbx>
                        <wps:bodyPr horzOverflow="overflow" vert="horz" lIns="0" tIns="0" rIns="0" bIns="0" rtlCol="0">
                          <a:noAutofit/>
                        </wps:bodyPr>
                      </wps:wsp>
                      <wps:wsp>
                        <wps:cNvPr id="835" name="Rectangle 835"/>
                        <wps:cNvSpPr/>
                        <wps:spPr>
                          <a:xfrm>
                            <a:off x="3646170" y="5151346"/>
                            <a:ext cx="911827" cy="142889"/>
                          </a:xfrm>
                          <a:prstGeom prst="rect">
                            <a:avLst/>
                          </a:prstGeom>
                          <a:ln>
                            <a:noFill/>
                          </a:ln>
                        </wps:spPr>
                        <wps:txbx>
                          <w:txbxContent>
                            <w:p w14:paraId="7BA3E557" w14:textId="77777777" w:rsidR="001946D2" w:rsidRDefault="008A4FFA">
                              <w:pPr>
                                <w:spacing w:after="160" w:line="259" w:lineRule="auto"/>
                                <w:ind w:left="0" w:right="0" w:firstLine="0"/>
                              </w:pPr>
                              <w:r>
                                <w:rPr>
                                  <w:rFonts w:ascii="Arial" w:eastAsia="Arial" w:hAnsi="Arial" w:cs="Arial"/>
                                  <w:sz w:val="18"/>
                                </w:rPr>
                                <w:t>development.</w:t>
                              </w:r>
                            </w:p>
                          </w:txbxContent>
                        </wps:txbx>
                        <wps:bodyPr horzOverflow="overflow" vert="horz" lIns="0" tIns="0" rIns="0" bIns="0" rtlCol="0">
                          <a:noAutofit/>
                        </wps:bodyPr>
                      </wps:wsp>
                      <wps:wsp>
                        <wps:cNvPr id="836" name="Rectangle 836"/>
                        <wps:cNvSpPr/>
                        <wps:spPr>
                          <a:xfrm>
                            <a:off x="4331970" y="5131118"/>
                            <a:ext cx="42236" cy="169501"/>
                          </a:xfrm>
                          <a:prstGeom prst="rect">
                            <a:avLst/>
                          </a:prstGeom>
                          <a:ln>
                            <a:noFill/>
                          </a:ln>
                        </wps:spPr>
                        <wps:txbx>
                          <w:txbxContent>
                            <w:p w14:paraId="3E32DA55"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37" name="Rectangle 837"/>
                        <wps:cNvSpPr/>
                        <wps:spPr>
                          <a:xfrm>
                            <a:off x="4363720" y="5151346"/>
                            <a:ext cx="42262" cy="142889"/>
                          </a:xfrm>
                          <a:prstGeom prst="rect">
                            <a:avLst/>
                          </a:prstGeom>
                          <a:ln>
                            <a:noFill/>
                          </a:ln>
                        </wps:spPr>
                        <wps:txbx>
                          <w:txbxContent>
                            <w:p w14:paraId="43A8CE45"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38" name="Rectangle 838"/>
                        <wps:cNvSpPr/>
                        <wps:spPr>
                          <a:xfrm>
                            <a:off x="4392295" y="5151346"/>
                            <a:ext cx="1216439" cy="142889"/>
                          </a:xfrm>
                          <a:prstGeom prst="rect">
                            <a:avLst/>
                          </a:prstGeom>
                          <a:ln>
                            <a:noFill/>
                          </a:ln>
                        </wps:spPr>
                        <wps:txbx>
                          <w:txbxContent>
                            <w:p w14:paraId="55812245" w14:textId="77777777" w:rsidR="001946D2" w:rsidRDefault="008A4FFA">
                              <w:pPr>
                                <w:spacing w:after="160" w:line="259" w:lineRule="auto"/>
                                <w:ind w:left="0" w:right="0" w:firstLine="0"/>
                              </w:pPr>
                              <w:r>
                                <w:rPr>
                                  <w:rFonts w:ascii="Arial" w:eastAsia="Arial" w:hAnsi="Arial" w:cs="Arial"/>
                                  <w:sz w:val="18"/>
                                </w:rPr>
                                <w:t>This structure and</w:t>
                              </w:r>
                            </w:p>
                          </w:txbxContent>
                        </wps:txbx>
                        <wps:bodyPr horzOverflow="overflow" vert="horz" lIns="0" tIns="0" rIns="0" bIns="0" rtlCol="0">
                          <a:noAutofit/>
                        </wps:bodyPr>
                      </wps:wsp>
                      <wps:wsp>
                        <wps:cNvPr id="839" name="Rectangle 839"/>
                        <wps:cNvSpPr/>
                        <wps:spPr>
                          <a:xfrm>
                            <a:off x="5307076" y="5151346"/>
                            <a:ext cx="42262" cy="142889"/>
                          </a:xfrm>
                          <a:prstGeom prst="rect">
                            <a:avLst/>
                          </a:prstGeom>
                          <a:ln>
                            <a:noFill/>
                          </a:ln>
                        </wps:spPr>
                        <wps:txbx>
                          <w:txbxContent>
                            <w:p w14:paraId="3DA0B0C5"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40" name="Rectangle 840"/>
                        <wps:cNvSpPr/>
                        <wps:spPr>
                          <a:xfrm>
                            <a:off x="5338826" y="5151346"/>
                            <a:ext cx="633295" cy="142889"/>
                          </a:xfrm>
                          <a:prstGeom prst="rect">
                            <a:avLst/>
                          </a:prstGeom>
                          <a:ln>
                            <a:noFill/>
                          </a:ln>
                        </wps:spPr>
                        <wps:txbx>
                          <w:txbxContent>
                            <w:p w14:paraId="157C1F93" w14:textId="77777777" w:rsidR="001946D2" w:rsidRDefault="008A4FFA">
                              <w:pPr>
                                <w:spacing w:after="160" w:line="259" w:lineRule="auto"/>
                                <w:ind w:left="0" w:right="0" w:firstLine="0"/>
                              </w:pPr>
                              <w:r>
                                <w:rPr>
                                  <w:rFonts w:ascii="Arial" w:eastAsia="Arial" w:hAnsi="Arial" w:cs="Arial"/>
                                  <w:sz w:val="18"/>
                                </w:rPr>
                                <w:t>approach</w:t>
                              </w:r>
                            </w:p>
                          </w:txbxContent>
                        </wps:txbx>
                        <wps:bodyPr horzOverflow="overflow" vert="horz" lIns="0" tIns="0" rIns="0" bIns="0" rtlCol="0">
                          <a:noAutofit/>
                        </wps:bodyPr>
                      </wps:wsp>
                      <wps:wsp>
                        <wps:cNvPr id="841" name="Rectangle 841"/>
                        <wps:cNvSpPr/>
                        <wps:spPr>
                          <a:xfrm>
                            <a:off x="5815330" y="5151346"/>
                            <a:ext cx="785043" cy="142889"/>
                          </a:xfrm>
                          <a:prstGeom prst="rect">
                            <a:avLst/>
                          </a:prstGeom>
                          <a:ln>
                            <a:noFill/>
                          </a:ln>
                        </wps:spPr>
                        <wps:txbx>
                          <w:txbxContent>
                            <w:p w14:paraId="3FB41E70" w14:textId="77777777" w:rsidR="001946D2" w:rsidRDefault="008A4FFA">
                              <w:pPr>
                                <w:spacing w:after="160" w:line="259" w:lineRule="auto"/>
                                <w:ind w:left="0" w:right="0" w:firstLine="0"/>
                              </w:pPr>
                              <w:proofErr w:type="gramStart"/>
                              <w:r>
                                <w:rPr>
                                  <w:rFonts w:ascii="Arial" w:eastAsia="Arial" w:hAnsi="Arial" w:cs="Arial"/>
                                  <w:sz w:val="18"/>
                                </w:rPr>
                                <w:t>es</w:t>
                              </w:r>
                              <w:proofErr w:type="gramEnd"/>
                              <w:r>
                                <w:rPr>
                                  <w:rFonts w:ascii="Arial" w:eastAsia="Arial" w:hAnsi="Arial" w:cs="Arial"/>
                                  <w:sz w:val="18"/>
                                </w:rPr>
                                <w:t xml:space="preserve"> are also </w:t>
                              </w:r>
                            </w:p>
                          </w:txbxContent>
                        </wps:txbx>
                        <wps:bodyPr horzOverflow="overflow" vert="horz" lIns="0" tIns="0" rIns="0" bIns="0" rtlCol="0">
                          <a:noAutofit/>
                        </wps:bodyPr>
                      </wps:wsp>
                      <wps:wsp>
                        <wps:cNvPr id="842" name="Rectangle 842"/>
                        <wps:cNvSpPr/>
                        <wps:spPr>
                          <a:xfrm>
                            <a:off x="3646170" y="5294221"/>
                            <a:ext cx="1351077" cy="142889"/>
                          </a:xfrm>
                          <a:prstGeom prst="rect">
                            <a:avLst/>
                          </a:prstGeom>
                          <a:ln>
                            <a:noFill/>
                          </a:ln>
                        </wps:spPr>
                        <wps:txbx>
                          <w:txbxContent>
                            <w:p w14:paraId="3B62D623" w14:textId="77777777" w:rsidR="001946D2" w:rsidRDefault="008A4FFA">
                              <w:pPr>
                                <w:spacing w:after="160" w:line="259" w:lineRule="auto"/>
                                <w:ind w:left="0" w:right="0" w:firstLine="0"/>
                              </w:pPr>
                              <w:r>
                                <w:rPr>
                                  <w:rFonts w:ascii="Arial" w:eastAsia="Arial" w:hAnsi="Arial" w:cs="Arial"/>
                                  <w:sz w:val="18"/>
                                </w:rPr>
                                <w:t>applicable to people</w:t>
                              </w:r>
                            </w:p>
                          </w:txbxContent>
                        </wps:txbx>
                        <wps:bodyPr horzOverflow="overflow" vert="horz" lIns="0" tIns="0" rIns="0" bIns="0" rtlCol="0">
                          <a:noAutofit/>
                        </wps:bodyPr>
                      </wps:wsp>
                      <wps:wsp>
                        <wps:cNvPr id="843" name="Rectangle 843"/>
                        <wps:cNvSpPr/>
                        <wps:spPr>
                          <a:xfrm>
                            <a:off x="4662551" y="5294221"/>
                            <a:ext cx="42262" cy="142889"/>
                          </a:xfrm>
                          <a:prstGeom prst="rect">
                            <a:avLst/>
                          </a:prstGeom>
                          <a:ln>
                            <a:noFill/>
                          </a:ln>
                        </wps:spPr>
                        <wps:txbx>
                          <w:txbxContent>
                            <w:p w14:paraId="63D9CBE0"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44" name="Rectangle 844"/>
                        <wps:cNvSpPr/>
                        <wps:spPr>
                          <a:xfrm>
                            <a:off x="4694301" y="5294221"/>
                            <a:ext cx="2120006" cy="142889"/>
                          </a:xfrm>
                          <a:prstGeom prst="rect">
                            <a:avLst/>
                          </a:prstGeom>
                          <a:ln>
                            <a:noFill/>
                          </a:ln>
                        </wps:spPr>
                        <wps:txbx>
                          <w:txbxContent>
                            <w:p w14:paraId="07C6EE39" w14:textId="77777777" w:rsidR="001946D2" w:rsidRDefault="008A4FFA">
                              <w:pPr>
                                <w:spacing w:after="160" w:line="259" w:lineRule="auto"/>
                                <w:ind w:left="0" w:right="0" w:firstLine="0"/>
                              </w:pPr>
                              <w:r>
                                <w:rPr>
                                  <w:rFonts w:ascii="Arial" w:eastAsia="Arial" w:hAnsi="Arial" w:cs="Arial"/>
                                  <w:sz w:val="18"/>
                                </w:rPr>
                                <w:t xml:space="preserve">who are learning English as an </w:t>
                              </w:r>
                            </w:p>
                          </w:txbxContent>
                        </wps:txbx>
                        <wps:bodyPr horzOverflow="overflow" vert="horz" lIns="0" tIns="0" rIns="0" bIns="0" rtlCol="0">
                          <a:noAutofit/>
                        </wps:bodyPr>
                      </wps:wsp>
                      <wps:wsp>
                        <wps:cNvPr id="845" name="Rectangle 845"/>
                        <wps:cNvSpPr/>
                        <wps:spPr>
                          <a:xfrm>
                            <a:off x="3646170" y="5440398"/>
                            <a:ext cx="287113" cy="142889"/>
                          </a:xfrm>
                          <a:prstGeom prst="rect">
                            <a:avLst/>
                          </a:prstGeom>
                          <a:ln>
                            <a:noFill/>
                          </a:ln>
                        </wps:spPr>
                        <wps:txbx>
                          <w:txbxContent>
                            <w:p w14:paraId="2156DE3C" w14:textId="77777777" w:rsidR="001946D2" w:rsidRDefault="008A4FFA">
                              <w:pPr>
                                <w:spacing w:after="160" w:line="259" w:lineRule="auto"/>
                                <w:ind w:left="0" w:right="0" w:firstLine="0"/>
                              </w:pPr>
                              <w:r>
                                <w:rPr>
                                  <w:rFonts w:ascii="Arial" w:eastAsia="Arial" w:hAnsi="Arial" w:cs="Arial"/>
                                  <w:sz w:val="18"/>
                                </w:rPr>
                                <w:t>addi</w:t>
                              </w:r>
                            </w:p>
                          </w:txbxContent>
                        </wps:txbx>
                        <wps:bodyPr horzOverflow="overflow" vert="horz" lIns="0" tIns="0" rIns="0" bIns="0" rtlCol="0">
                          <a:noAutofit/>
                        </wps:bodyPr>
                      </wps:wsp>
                      <wps:wsp>
                        <wps:cNvPr id="846" name="Rectangle 846"/>
                        <wps:cNvSpPr/>
                        <wps:spPr>
                          <a:xfrm>
                            <a:off x="3862070" y="5440398"/>
                            <a:ext cx="777054" cy="142889"/>
                          </a:xfrm>
                          <a:prstGeom prst="rect">
                            <a:avLst/>
                          </a:prstGeom>
                          <a:ln>
                            <a:noFill/>
                          </a:ln>
                        </wps:spPr>
                        <wps:txbx>
                          <w:txbxContent>
                            <w:p w14:paraId="1E21CA08" w14:textId="77777777" w:rsidR="001946D2" w:rsidRDefault="008A4FFA">
                              <w:pPr>
                                <w:spacing w:after="160" w:line="259" w:lineRule="auto"/>
                                <w:ind w:left="0" w:right="0" w:firstLine="0"/>
                              </w:pPr>
                              <w:r>
                                <w:rPr>
                                  <w:rFonts w:ascii="Arial" w:eastAsia="Arial" w:hAnsi="Arial" w:cs="Arial"/>
                                  <w:sz w:val="18"/>
                                </w:rPr>
                                <w:t>tional langu</w:t>
                              </w:r>
                            </w:p>
                          </w:txbxContent>
                        </wps:txbx>
                        <wps:bodyPr horzOverflow="overflow" vert="horz" lIns="0" tIns="0" rIns="0" bIns="0" rtlCol="0">
                          <a:noAutofit/>
                        </wps:bodyPr>
                      </wps:wsp>
                      <wps:wsp>
                        <wps:cNvPr id="847" name="Rectangle 847"/>
                        <wps:cNvSpPr/>
                        <wps:spPr>
                          <a:xfrm>
                            <a:off x="4446270" y="5440398"/>
                            <a:ext cx="1925168" cy="142889"/>
                          </a:xfrm>
                          <a:prstGeom prst="rect">
                            <a:avLst/>
                          </a:prstGeom>
                          <a:ln>
                            <a:noFill/>
                          </a:ln>
                        </wps:spPr>
                        <wps:txbx>
                          <w:txbxContent>
                            <w:p w14:paraId="51F55241" w14:textId="77777777" w:rsidR="001946D2" w:rsidRDefault="008A4FFA">
                              <w:pPr>
                                <w:spacing w:after="160" w:line="259" w:lineRule="auto"/>
                                <w:ind w:left="0" w:right="0" w:firstLine="0"/>
                              </w:pPr>
                              <w:r>
                                <w:rPr>
                                  <w:rFonts w:ascii="Arial" w:eastAsia="Arial" w:hAnsi="Arial" w:cs="Arial"/>
                                  <w:sz w:val="18"/>
                                </w:rPr>
                                <w:t xml:space="preserve">age, helping with immediate </w:t>
                              </w:r>
                            </w:p>
                          </w:txbxContent>
                        </wps:txbx>
                        <wps:bodyPr horzOverflow="overflow" vert="horz" lIns="0" tIns="0" rIns="0" bIns="0" rtlCol="0">
                          <a:noAutofit/>
                        </wps:bodyPr>
                      </wps:wsp>
                      <wps:wsp>
                        <wps:cNvPr id="848" name="Rectangle 848"/>
                        <wps:cNvSpPr/>
                        <wps:spPr>
                          <a:xfrm>
                            <a:off x="3646170" y="5586448"/>
                            <a:ext cx="1529007" cy="142889"/>
                          </a:xfrm>
                          <a:prstGeom prst="rect">
                            <a:avLst/>
                          </a:prstGeom>
                          <a:ln>
                            <a:noFill/>
                          </a:ln>
                        </wps:spPr>
                        <wps:txbx>
                          <w:txbxContent>
                            <w:p w14:paraId="7120F99B" w14:textId="77777777" w:rsidR="001946D2" w:rsidRDefault="008A4FFA">
                              <w:pPr>
                                <w:spacing w:after="160" w:line="259" w:lineRule="auto"/>
                                <w:ind w:left="0" w:right="0" w:firstLine="0"/>
                              </w:pPr>
                              <w:r>
                                <w:rPr>
                                  <w:rFonts w:ascii="Arial" w:eastAsia="Arial" w:hAnsi="Arial" w:cs="Arial"/>
                                  <w:sz w:val="18"/>
                                </w:rPr>
                                <w:t xml:space="preserve">communication, whilst </w:t>
                              </w:r>
                            </w:p>
                          </w:txbxContent>
                        </wps:txbx>
                        <wps:bodyPr horzOverflow="overflow" vert="horz" lIns="0" tIns="0" rIns="0" bIns="0" rtlCol="0">
                          <a:noAutofit/>
                        </wps:bodyPr>
                      </wps:wsp>
                      <wps:wsp>
                        <wps:cNvPr id="849" name="Rectangle 849"/>
                        <wps:cNvSpPr/>
                        <wps:spPr>
                          <a:xfrm>
                            <a:off x="4795901" y="5586448"/>
                            <a:ext cx="1992766" cy="142889"/>
                          </a:xfrm>
                          <a:prstGeom prst="rect">
                            <a:avLst/>
                          </a:prstGeom>
                          <a:ln>
                            <a:noFill/>
                          </a:ln>
                        </wps:spPr>
                        <wps:txbx>
                          <w:txbxContent>
                            <w:p w14:paraId="458D7527" w14:textId="77777777" w:rsidR="001946D2" w:rsidRDefault="008A4FFA">
                              <w:pPr>
                                <w:spacing w:after="160" w:line="259" w:lineRule="auto"/>
                                <w:ind w:left="0" w:right="0" w:firstLine="0"/>
                              </w:pPr>
                              <w:r>
                                <w:rPr>
                                  <w:rFonts w:ascii="Arial" w:eastAsia="Arial" w:hAnsi="Arial" w:cs="Arial"/>
                                  <w:sz w:val="18"/>
                                </w:rPr>
                                <w:t xml:space="preserve">also supporting their learning </w:t>
                              </w:r>
                            </w:p>
                          </w:txbxContent>
                        </wps:txbx>
                        <wps:bodyPr horzOverflow="overflow" vert="horz" lIns="0" tIns="0" rIns="0" bIns="0" rtlCol="0">
                          <a:noAutofit/>
                        </wps:bodyPr>
                      </wps:wsp>
                      <wps:wsp>
                        <wps:cNvPr id="14283" name="Rectangle 14283"/>
                        <wps:cNvSpPr/>
                        <wps:spPr>
                          <a:xfrm>
                            <a:off x="3646170" y="5729323"/>
                            <a:ext cx="50622" cy="142889"/>
                          </a:xfrm>
                          <a:prstGeom prst="rect">
                            <a:avLst/>
                          </a:prstGeom>
                          <a:ln>
                            <a:noFill/>
                          </a:ln>
                        </wps:spPr>
                        <wps:txbx>
                          <w:txbxContent>
                            <w:p w14:paraId="0E0901A7" w14:textId="77777777" w:rsidR="001946D2" w:rsidRDefault="008A4FFA">
                              <w:pPr>
                                <w:spacing w:after="160" w:line="259" w:lineRule="auto"/>
                                <w:ind w:left="0" w:right="0" w:firstLine="0"/>
                              </w:pPr>
                              <w:r>
                                <w:rPr>
                                  <w:rFonts w:ascii="Arial" w:eastAsia="Arial" w:hAnsi="Arial" w:cs="Arial"/>
                                  <w:sz w:val="18"/>
                                </w:rPr>
                                <w:t>(</w:t>
                              </w:r>
                            </w:p>
                          </w:txbxContent>
                        </wps:txbx>
                        <wps:bodyPr horzOverflow="overflow" vert="horz" lIns="0" tIns="0" rIns="0" bIns="0" rtlCol="0">
                          <a:noAutofit/>
                        </wps:bodyPr>
                      </wps:wsp>
                      <wps:wsp>
                        <wps:cNvPr id="14285" name="Rectangle 14285"/>
                        <wps:cNvSpPr/>
                        <wps:spPr>
                          <a:xfrm>
                            <a:off x="3684270" y="5729323"/>
                            <a:ext cx="667465" cy="142889"/>
                          </a:xfrm>
                          <a:prstGeom prst="rect">
                            <a:avLst/>
                          </a:prstGeom>
                          <a:ln>
                            <a:noFill/>
                          </a:ln>
                        </wps:spPr>
                        <wps:txbx>
                          <w:txbxContent>
                            <w:p w14:paraId="7A76E084" w14:textId="77777777" w:rsidR="001946D2" w:rsidRDefault="008A4FFA">
                              <w:pPr>
                                <w:spacing w:after="160" w:line="259" w:lineRule="auto"/>
                                <w:ind w:left="0" w:right="0" w:firstLine="0"/>
                              </w:pPr>
                              <w:r>
                                <w:rPr>
                                  <w:rFonts w:ascii="Arial" w:eastAsia="Arial" w:hAnsi="Arial" w:cs="Arial"/>
                                  <w:sz w:val="18"/>
                                </w:rPr>
                                <w:t xml:space="preserve">Makaton, </w:t>
                              </w:r>
                            </w:p>
                          </w:txbxContent>
                        </wps:txbx>
                        <wps:bodyPr horzOverflow="overflow" vert="horz" lIns="0" tIns="0" rIns="0" bIns="0" rtlCol="0">
                          <a:noAutofit/>
                        </wps:bodyPr>
                      </wps:wsp>
                      <wps:wsp>
                        <wps:cNvPr id="14284" name="Rectangle 14284"/>
                        <wps:cNvSpPr/>
                        <wps:spPr>
                          <a:xfrm>
                            <a:off x="4186162" y="5729323"/>
                            <a:ext cx="418001" cy="142889"/>
                          </a:xfrm>
                          <a:prstGeom prst="rect">
                            <a:avLst/>
                          </a:prstGeom>
                          <a:ln>
                            <a:noFill/>
                          </a:ln>
                        </wps:spPr>
                        <wps:txbx>
                          <w:txbxContent>
                            <w:p w14:paraId="5E363A24" w14:textId="77777777" w:rsidR="001946D2" w:rsidRDefault="008A4FFA">
                              <w:pPr>
                                <w:spacing w:after="160" w:line="259" w:lineRule="auto"/>
                                <w:ind w:left="0" w:right="0" w:firstLine="0"/>
                              </w:pPr>
                              <w:r>
                                <w:rPr>
                                  <w:rFonts w:ascii="Arial" w:eastAsia="Arial" w:hAnsi="Arial" w:cs="Arial"/>
                                  <w:sz w:val="18"/>
                                </w:rPr>
                                <w:t>2011).</w:t>
                              </w:r>
                            </w:p>
                          </w:txbxContent>
                        </wps:txbx>
                        <wps:bodyPr horzOverflow="overflow" vert="horz" lIns="0" tIns="0" rIns="0" bIns="0" rtlCol="0">
                          <a:noAutofit/>
                        </wps:bodyPr>
                      </wps:wsp>
                      <wps:wsp>
                        <wps:cNvPr id="851" name="Rectangle 851"/>
                        <wps:cNvSpPr/>
                        <wps:spPr>
                          <a:xfrm>
                            <a:off x="4500245" y="5709094"/>
                            <a:ext cx="42236" cy="169502"/>
                          </a:xfrm>
                          <a:prstGeom prst="rect">
                            <a:avLst/>
                          </a:prstGeom>
                          <a:ln>
                            <a:noFill/>
                          </a:ln>
                        </wps:spPr>
                        <wps:txbx>
                          <w:txbxContent>
                            <w:p w14:paraId="70DC9156" w14:textId="77777777" w:rsidR="001946D2" w:rsidRDefault="008A4FFA">
                              <w:pPr>
                                <w:spacing w:after="160" w:line="259" w:lineRule="auto"/>
                                <w:ind w:left="0" w:right="0" w:firstLine="0"/>
                              </w:pPr>
                              <w:r>
                                <w:rPr>
                                  <w:rFonts w:ascii="Arial" w:eastAsia="Arial" w:hAnsi="Arial" w:cs="Arial"/>
                                  <w:sz w:val="18"/>
                                </w:rPr>
                                <w:t xml:space="preserve"> </w:t>
                              </w:r>
                            </w:p>
                          </w:txbxContent>
                        </wps:txbx>
                        <wps:bodyPr horzOverflow="overflow" vert="horz" lIns="0" tIns="0" rIns="0" bIns="0" rtlCol="0">
                          <a:noAutofit/>
                        </wps:bodyPr>
                      </wps:wsp>
                      <wps:wsp>
                        <wps:cNvPr id="853" name="Rectangle 853"/>
                        <wps:cNvSpPr/>
                        <wps:spPr>
                          <a:xfrm>
                            <a:off x="3646170" y="6002627"/>
                            <a:ext cx="3640197" cy="142889"/>
                          </a:xfrm>
                          <a:prstGeom prst="rect">
                            <a:avLst/>
                          </a:prstGeom>
                          <a:ln>
                            <a:noFill/>
                          </a:ln>
                        </wps:spPr>
                        <wps:txbx>
                          <w:txbxContent>
                            <w:p w14:paraId="6E809670" w14:textId="77777777" w:rsidR="001946D2" w:rsidRDefault="008A4FFA">
                              <w:pPr>
                                <w:spacing w:after="160" w:line="259" w:lineRule="auto"/>
                                <w:ind w:left="0" w:right="0" w:firstLine="0"/>
                              </w:pPr>
                              <w:r>
                                <w:rPr>
                                  <w:rFonts w:ascii="Arial" w:eastAsia="Arial" w:hAnsi="Arial" w:cs="Arial"/>
                                  <w:sz w:val="18"/>
                                </w:rPr>
                                <w:t xml:space="preserve">Makaton is being applied in a comprehensive manner </w:t>
                              </w:r>
                            </w:p>
                          </w:txbxContent>
                        </wps:txbx>
                        <wps:bodyPr horzOverflow="overflow" vert="horz" lIns="0" tIns="0" rIns="0" bIns="0" rtlCol="0">
                          <a:noAutofit/>
                        </wps:bodyPr>
                      </wps:wsp>
                      <wps:wsp>
                        <wps:cNvPr id="855" name="Rectangle 855"/>
                        <wps:cNvSpPr/>
                        <wps:spPr>
                          <a:xfrm>
                            <a:off x="3646170" y="6145502"/>
                            <a:ext cx="3260183" cy="142889"/>
                          </a:xfrm>
                          <a:prstGeom prst="rect">
                            <a:avLst/>
                          </a:prstGeom>
                          <a:ln>
                            <a:noFill/>
                          </a:ln>
                        </wps:spPr>
                        <wps:txbx>
                          <w:txbxContent>
                            <w:p w14:paraId="793CAEFD" w14:textId="77777777" w:rsidR="001946D2" w:rsidRDefault="008A4FFA">
                              <w:pPr>
                                <w:spacing w:after="160" w:line="259" w:lineRule="auto"/>
                                <w:ind w:left="0" w:right="0" w:firstLine="0"/>
                              </w:pPr>
                              <w:r>
                                <w:rPr>
                                  <w:rFonts w:ascii="Arial" w:eastAsia="Arial" w:hAnsi="Arial" w:cs="Arial"/>
                                  <w:sz w:val="18"/>
                                </w:rPr>
                                <w:t>with all children, not only for those with communi</w:t>
                              </w:r>
                            </w:p>
                          </w:txbxContent>
                        </wps:txbx>
                        <wps:bodyPr horzOverflow="overflow" vert="horz" lIns="0" tIns="0" rIns="0" bIns="0" rtlCol="0">
                          <a:noAutofit/>
                        </wps:bodyPr>
                      </wps:wsp>
                      <wps:wsp>
                        <wps:cNvPr id="856" name="Rectangle 856"/>
                        <wps:cNvSpPr/>
                        <wps:spPr>
                          <a:xfrm>
                            <a:off x="6097905" y="6145502"/>
                            <a:ext cx="447848" cy="142889"/>
                          </a:xfrm>
                          <a:prstGeom prst="rect">
                            <a:avLst/>
                          </a:prstGeom>
                          <a:ln>
                            <a:noFill/>
                          </a:ln>
                        </wps:spPr>
                        <wps:txbx>
                          <w:txbxContent>
                            <w:p w14:paraId="57BD8902" w14:textId="77777777" w:rsidR="001946D2" w:rsidRDefault="008A4FFA">
                              <w:pPr>
                                <w:spacing w:after="160" w:line="259" w:lineRule="auto"/>
                                <w:ind w:left="0" w:right="0" w:firstLine="0"/>
                              </w:pPr>
                              <w:r>
                                <w:rPr>
                                  <w:rFonts w:ascii="Arial" w:eastAsia="Arial" w:hAnsi="Arial" w:cs="Arial"/>
                                  <w:sz w:val="18"/>
                                </w:rPr>
                                <w:t xml:space="preserve">cation </w:t>
                              </w:r>
                            </w:p>
                          </w:txbxContent>
                        </wps:txbx>
                        <wps:bodyPr horzOverflow="overflow" vert="horz" lIns="0" tIns="0" rIns="0" bIns="0" rtlCol="0">
                          <a:noAutofit/>
                        </wps:bodyPr>
                      </wps:wsp>
                      <wps:wsp>
                        <wps:cNvPr id="858" name="Rectangle 858"/>
                        <wps:cNvSpPr/>
                        <wps:spPr>
                          <a:xfrm>
                            <a:off x="3646170" y="6291322"/>
                            <a:ext cx="2922270" cy="902648"/>
                          </a:xfrm>
                          <a:prstGeom prst="rect">
                            <a:avLst/>
                          </a:prstGeom>
                          <a:ln>
                            <a:noFill/>
                          </a:ln>
                        </wps:spPr>
                        <wps:txbx>
                          <w:txbxContent>
                            <w:p w14:paraId="6A6C17E4" w14:textId="77777777" w:rsidR="001946D2" w:rsidRDefault="008A4FFA">
                              <w:pPr>
                                <w:spacing w:after="160" w:line="259" w:lineRule="auto"/>
                                <w:ind w:left="0" w:right="0" w:firstLine="0"/>
                              </w:pPr>
                              <w:r>
                                <w:rPr>
                                  <w:rFonts w:ascii="Arial" w:eastAsia="Arial" w:hAnsi="Arial" w:cs="Arial"/>
                                  <w:sz w:val="18"/>
                                </w:rPr>
                                <w:t>troubles. Parents of non</w:t>
                              </w:r>
                            </w:p>
                          </w:txbxContent>
                        </wps:txbx>
                        <wps:bodyPr horzOverflow="overflow" vert="horz" lIns="0" tIns="0" rIns="0" bIns="0" rtlCol="0">
                          <a:noAutofit/>
                        </wps:bodyPr>
                      </wps:wsp>
                      <wps:wsp>
                        <wps:cNvPr id="859" name="Rectangle 859"/>
                        <wps:cNvSpPr/>
                        <wps:spPr>
                          <a:xfrm>
                            <a:off x="4859401" y="6291552"/>
                            <a:ext cx="50622" cy="142889"/>
                          </a:xfrm>
                          <a:prstGeom prst="rect">
                            <a:avLst/>
                          </a:prstGeom>
                          <a:ln>
                            <a:noFill/>
                          </a:ln>
                        </wps:spPr>
                        <wps:txbx>
                          <w:txbxContent>
                            <w:p w14:paraId="7D04B9C3" w14:textId="77777777" w:rsidR="001946D2" w:rsidRDefault="008A4FFA">
                              <w:pPr>
                                <w:spacing w:after="160" w:line="259" w:lineRule="auto"/>
                                <w:ind w:left="0" w:right="0" w:firstLine="0"/>
                              </w:pPr>
                              <w:r>
                                <w:rPr>
                                  <w:rFonts w:ascii="Arial" w:eastAsia="Arial" w:hAnsi="Arial" w:cs="Arial"/>
                                  <w:sz w:val="18"/>
                                </w:rPr>
                                <w:t>-</w:t>
                              </w:r>
                            </w:p>
                          </w:txbxContent>
                        </wps:txbx>
                        <wps:bodyPr horzOverflow="overflow" vert="horz" lIns="0" tIns="0" rIns="0" bIns="0" rtlCol="0">
                          <a:noAutofit/>
                        </wps:bodyPr>
                      </wps:wsp>
                      <wps:wsp>
                        <wps:cNvPr id="860" name="Rectangle 860"/>
                        <wps:cNvSpPr/>
                        <wps:spPr>
                          <a:xfrm>
                            <a:off x="4897501" y="6291552"/>
                            <a:ext cx="1495056" cy="142889"/>
                          </a:xfrm>
                          <a:prstGeom prst="rect">
                            <a:avLst/>
                          </a:prstGeom>
                          <a:ln>
                            <a:noFill/>
                          </a:ln>
                        </wps:spPr>
                        <wps:txbx>
                          <w:txbxContent>
                            <w:p w14:paraId="677C2C77" w14:textId="77777777" w:rsidR="001946D2" w:rsidRDefault="008A4FFA">
                              <w:pPr>
                                <w:spacing w:after="160" w:line="259" w:lineRule="auto"/>
                                <w:ind w:left="0" w:right="0" w:firstLine="0"/>
                              </w:pPr>
                              <w:r>
                                <w:rPr>
                                  <w:rFonts w:ascii="Arial" w:eastAsia="Arial" w:hAnsi="Arial" w:cs="Arial"/>
                                  <w:sz w:val="18"/>
                                </w:rPr>
                                <w:t xml:space="preserve">impaired children and </w:t>
                              </w:r>
                            </w:p>
                          </w:txbxContent>
                        </wps:txbx>
                        <wps:bodyPr horzOverflow="overflow" vert="horz" lIns="0" tIns="0" rIns="0" bIns="0" rtlCol="0">
                          <a:noAutofit/>
                        </wps:bodyPr>
                      </wps:wsp>
                      <wps:wsp>
                        <wps:cNvPr id="862" name="Rectangle 862"/>
                        <wps:cNvSpPr/>
                        <wps:spPr>
                          <a:xfrm>
                            <a:off x="3646170" y="6434427"/>
                            <a:ext cx="194281" cy="142889"/>
                          </a:xfrm>
                          <a:prstGeom prst="rect">
                            <a:avLst/>
                          </a:prstGeom>
                          <a:ln>
                            <a:noFill/>
                          </a:ln>
                        </wps:spPr>
                        <wps:txbx>
                          <w:txbxContent>
                            <w:p w14:paraId="48D28D8A" w14:textId="77777777" w:rsidR="001946D2" w:rsidRDefault="008A4FFA">
                              <w:pPr>
                                <w:spacing w:after="160" w:line="259" w:lineRule="auto"/>
                                <w:ind w:left="0" w:right="0" w:firstLine="0"/>
                              </w:pPr>
                              <w:r>
                                <w:rPr>
                                  <w:rFonts w:ascii="Arial" w:eastAsia="Arial" w:hAnsi="Arial" w:cs="Arial"/>
                                  <w:sz w:val="18"/>
                                </w:rPr>
                                <w:t>chi</w:t>
                              </w:r>
                            </w:p>
                          </w:txbxContent>
                        </wps:txbx>
                        <wps:bodyPr horzOverflow="overflow" vert="horz" lIns="0" tIns="0" rIns="0" bIns="0" rtlCol="0">
                          <a:noAutofit/>
                        </wps:bodyPr>
                      </wps:wsp>
                      <wps:wsp>
                        <wps:cNvPr id="863" name="Rectangle 863"/>
                        <wps:cNvSpPr/>
                        <wps:spPr>
                          <a:xfrm>
                            <a:off x="3792220" y="6434427"/>
                            <a:ext cx="456412" cy="142889"/>
                          </a:xfrm>
                          <a:prstGeom prst="rect">
                            <a:avLst/>
                          </a:prstGeom>
                          <a:ln>
                            <a:noFill/>
                          </a:ln>
                        </wps:spPr>
                        <wps:txbx>
                          <w:txbxContent>
                            <w:p w14:paraId="452CA71A" w14:textId="77777777" w:rsidR="001946D2" w:rsidRDefault="008A4FFA">
                              <w:pPr>
                                <w:spacing w:after="160" w:line="259" w:lineRule="auto"/>
                                <w:ind w:left="0" w:right="0" w:firstLine="0"/>
                              </w:pPr>
                              <w:r>
                                <w:rPr>
                                  <w:rFonts w:ascii="Arial" w:eastAsia="Arial" w:hAnsi="Arial" w:cs="Arial"/>
                                  <w:sz w:val="18"/>
                                </w:rPr>
                                <w:t xml:space="preserve">ldcare </w:t>
                              </w:r>
                            </w:p>
                          </w:txbxContent>
                        </wps:txbx>
                        <wps:bodyPr horzOverflow="overflow" vert="horz" lIns="0" tIns="0" rIns="0" bIns="0" rtlCol="0">
                          <a:noAutofit/>
                        </wps:bodyPr>
                      </wps:wsp>
                      <wps:wsp>
                        <wps:cNvPr id="864" name="Rectangle 864"/>
                        <wps:cNvSpPr/>
                        <wps:spPr>
                          <a:xfrm>
                            <a:off x="4135120" y="6434427"/>
                            <a:ext cx="1199278" cy="142889"/>
                          </a:xfrm>
                          <a:prstGeom prst="rect">
                            <a:avLst/>
                          </a:prstGeom>
                          <a:ln>
                            <a:noFill/>
                          </a:ln>
                        </wps:spPr>
                        <wps:txbx>
                          <w:txbxContent>
                            <w:p w14:paraId="4A3802D7" w14:textId="77777777" w:rsidR="001946D2" w:rsidRDefault="008A4FFA">
                              <w:pPr>
                                <w:spacing w:after="160" w:line="259" w:lineRule="auto"/>
                                <w:ind w:left="0" w:right="0" w:firstLine="0"/>
                              </w:pPr>
                              <w:r>
                                <w:rPr>
                                  <w:rFonts w:ascii="Arial" w:eastAsia="Arial" w:hAnsi="Arial" w:cs="Arial"/>
                                  <w:sz w:val="18"/>
                                </w:rPr>
                                <w:t>settings, for exam</w:t>
                              </w:r>
                            </w:p>
                          </w:txbxContent>
                        </wps:txbx>
                        <wps:bodyPr horzOverflow="overflow" vert="horz" lIns="0" tIns="0" rIns="0" bIns="0" rtlCol="0">
                          <a:noAutofit/>
                        </wps:bodyPr>
                      </wps:wsp>
                      <wps:wsp>
                        <wps:cNvPr id="865" name="Rectangle 865"/>
                        <wps:cNvSpPr/>
                        <wps:spPr>
                          <a:xfrm>
                            <a:off x="5037201" y="6434427"/>
                            <a:ext cx="1806966" cy="142889"/>
                          </a:xfrm>
                          <a:prstGeom prst="rect">
                            <a:avLst/>
                          </a:prstGeom>
                          <a:ln>
                            <a:noFill/>
                          </a:ln>
                        </wps:spPr>
                        <wps:txbx>
                          <w:txbxContent>
                            <w:p w14:paraId="4B1C16F8" w14:textId="77777777" w:rsidR="001946D2" w:rsidRDefault="008A4FFA">
                              <w:pPr>
                                <w:spacing w:after="160" w:line="259" w:lineRule="auto"/>
                                <w:ind w:left="0" w:right="0" w:firstLine="0"/>
                              </w:pPr>
                              <w:r>
                                <w:rPr>
                                  <w:rFonts w:ascii="Arial" w:eastAsia="Arial" w:hAnsi="Arial" w:cs="Arial"/>
                                  <w:sz w:val="18"/>
                                </w:rPr>
                                <w:t xml:space="preserve">ple, nurseries, mother and </w:t>
                              </w:r>
                            </w:p>
                          </w:txbxContent>
                        </wps:txbx>
                        <wps:bodyPr horzOverflow="overflow" vert="horz" lIns="0" tIns="0" rIns="0" bIns="0" rtlCol="0">
                          <a:noAutofit/>
                        </wps:bodyPr>
                      </wps:wsp>
                      <wps:wsp>
                        <wps:cNvPr id="867" name="Rectangle 867"/>
                        <wps:cNvSpPr/>
                        <wps:spPr>
                          <a:xfrm>
                            <a:off x="3646170" y="6580794"/>
                            <a:ext cx="3749008" cy="142889"/>
                          </a:xfrm>
                          <a:prstGeom prst="rect">
                            <a:avLst/>
                          </a:prstGeom>
                          <a:ln>
                            <a:noFill/>
                          </a:ln>
                        </wps:spPr>
                        <wps:txbx>
                          <w:txbxContent>
                            <w:p w14:paraId="0A5505C4" w14:textId="5FB5CA1B" w:rsidR="001946D2" w:rsidRDefault="008A4FFA">
                              <w:pPr>
                                <w:spacing w:after="160" w:line="259" w:lineRule="auto"/>
                                <w:ind w:left="0" w:right="0" w:firstLine="0"/>
                              </w:pPr>
                              <w:r>
                                <w:rPr>
                                  <w:rFonts w:ascii="Arial" w:eastAsia="Arial" w:hAnsi="Arial" w:cs="Arial"/>
                                  <w:sz w:val="18"/>
                                </w:rPr>
                                <w:t xml:space="preserve">baby groups are utilizing Makaton as a way to </w:t>
                              </w:r>
                              <w:proofErr w:type="gramStart"/>
                              <w:r>
                                <w:rPr>
                                  <w:rFonts w:ascii="Arial" w:eastAsia="Arial" w:hAnsi="Arial" w:cs="Arial"/>
                                  <w:sz w:val="18"/>
                                </w:rPr>
                                <w:t>enhance</w:t>
                              </w:r>
                              <w:proofErr w:type="gramEnd"/>
                              <w:r>
                                <w:rPr>
                                  <w:rFonts w:ascii="Arial" w:eastAsia="Arial" w:hAnsi="Arial" w:cs="Arial"/>
                                  <w:sz w:val="18"/>
                                </w:rPr>
                                <w:t xml:space="preserve"> </w:t>
                              </w:r>
                            </w:p>
                          </w:txbxContent>
                        </wps:txbx>
                        <wps:bodyPr horzOverflow="overflow" vert="horz" lIns="0" tIns="0" rIns="0" bIns="0" rtlCol="0">
                          <a:noAutofit/>
                        </wps:bodyPr>
                      </wps:wsp>
                      <wps:wsp>
                        <wps:cNvPr id="869" name="Rectangle 869"/>
                        <wps:cNvSpPr/>
                        <wps:spPr>
                          <a:xfrm>
                            <a:off x="3646170" y="6736369"/>
                            <a:ext cx="1208028" cy="142889"/>
                          </a:xfrm>
                          <a:prstGeom prst="rect">
                            <a:avLst/>
                          </a:prstGeom>
                          <a:ln>
                            <a:noFill/>
                          </a:ln>
                        </wps:spPr>
                        <wps:txbx>
                          <w:txbxContent>
                            <w:p w14:paraId="5251559E" w14:textId="77777777" w:rsidR="001946D2" w:rsidRDefault="008A4FFA">
                              <w:pPr>
                                <w:spacing w:after="160" w:line="259" w:lineRule="auto"/>
                                <w:ind w:left="0" w:right="0" w:firstLine="0"/>
                              </w:pPr>
                              <w:r>
                                <w:rPr>
                                  <w:rFonts w:ascii="Arial" w:eastAsia="Arial" w:hAnsi="Arial" w:cs="Arial"/>
                                  <w:sz w:val="18"/>
                                </w:rPr>
                                <w:t>language learning</w:t>
                              </w:r>
                            </w:p>
                          </w:txbxContent>
                        </wps:txbx>
                        <wps:bodyPr horzOverflow="overflow" vert="horz" lIns="0" tIns="0" rIns="0" bIns="0" rtlCol="0">
                          <a:noAutofit/>
                        </wps:bodyPr>
                      </wps:wsp>
                      <wps:wsp>
                        <wps:cNvPr id="870" name="Rectangle 870"/>
                        <wps:cNvSpPr/>
                        <wps:spPr>
                          <a:xfrm>
                            <a:off x="4554601" y="6727123"/>
                            <a:ext cx="46957" cy="158766"/>
                          </a:xfrm>
                          <a:prstGeom prst="rect">
                            <a:avLst/>
                          </a:prstGeom>
                          <a:ln>
                            <a:noFill/>
                          </a:ln>
                        </wps:spPr>
                        <wps:txbx>
                          <w:txbxContent>
                            <w:p w14:paraId="7E1E2584" w14:textId="77777777" w:rsidR="001946D2" w:rsidRDefault="008A4FFA">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871" name="Rectangle 871"/>
                        <wps:cNvSpPr/>
                        <wps:spPr>
                          <a:xfrm>
                            <a:off x="4589526" y="6727123"/>
                            <a:ext cx="2389401" cy="158766"/>
                          </a:xfrm>
                          <a:prstGeom prst="rect">
                            <a:avLst/>
                          </a:prstGeom>
                          <a:ln>
                            <a:noFill/>
                          </a:ln>
                        </wps:spPr>
                        <wps:txbx>
                          <w:txbxContent>
                            <w:p w14:paraId="3476D2FD" w14:textId="77777777" w:rsidR="001946D2" w:rsidRDefault="008A4FFA">
                              <w:pPr>
                                <w:spacing w:after="160" w:line="259" w:lineRule="auto"/>
                                <w:ind w:left="0" w:right="0" w:firstLine="0"/>
                              </w:pPr>
                              <w:r>
                                <w:rPr>
                                  <w:rFonts w:ascii="Arial" w:eastAsia="Arial" w:hAnsi="Arial" w:cs="Arial"/>
                                  <w:sz w:val="20"/>
                                </w:rPr>
                                <w:t xml:space="preserve">for children (Mistry and Barnes, </w:t>
                              </w:r>
                            </w:p>
                          </w:txbxContent>
                        </wps:txbx>
                        <wps:bodyPr horzOverflow="overflow" vert="horz" lIns="0" tIns="0" rIns="0" bIns="0" rtlCol="0">
                          <a:noAutofit/>
                        </wps:bodyPr>
                      </wps:wsp>
                      <wps:wsp>
                        <wps:cNvPr id="873" name="Rectangle 873"/>
                        <wps:cNvSpPr/>
                        <wps:spPr>
                          <a:xfrm>
                            <a:off x="3646170" y="6889048"/>
                            <a:ext cx="279715" cy="158766"/>
                          </a:xfrm>
                          <a:prstGeom prst="rect">
                            <a:avLst/>
                          </a:prstGeom>
                          <a:ln>
                            <a:noFill/>
                          </a:ln>
                        </wps:spPr>
                        <wps:txbx>
                          <w:txbxContent>
                            <w:p w14:paraId="1B54CDC8" w14:textId="77777777" w:rsidR="001946D2" w:rsidRDefault="008A4FFA">
                              <w:pPr>
                                <w:spacing w:after="160" w:line="259" w:lineRule="auto"/>
                                <w:ind w:left="0" w:right="0" w:firstLine="0"/>
                              </w:pPr>
                              <w:r>
                                <w:rPr>
                                  <w:rFonts w:ascii="Arial" w:eastAsia="Arial" w:hAnsi="Arial" w:cs="Arial"/>
                                  <w:sz w:val="20"/>
                                </w:rPr>
                                <w:t>201</w:t>
                              </w:r>
                            </w:p>
                          </w:txbxContent>
                        </wps:txbx>
                        <wps:bodyPr horzOverflow="overflow" vert="horz" lIns="0" tIns="0" rIns="0" bIns="0" rtlCol="0">
                          <a:noAutofit/>
                        </wps:bodyPr>
                      </wps:wsp>
                      <wps:wsp>
                        <wps:cNvPr id="874" name="Rectangle 874"/>
                        <wps:cNvSpPr/>
                        <wps:spPr>
                          <a:xfrm>
                            <a:off x="3855720" y="6889048"/>
                            <a:ext cx="93914" cy="158766"/>
                          </a:xfrm>
                          <a:prstGeom prst="rect">
                            <a:avLst/>
                          </a:prstGeom>
                          <a:ln>
                            <a:noFill/>
                          </a:ln>
                        </wps:spPr>
                        <wps:txbx>
                          <w:txbxContent>
                            <w:p w14:paraId="552D6252" w14:textId="77777777" w:rsidR="001946D2" w:rsidRDefault="008A4FFA">
                              <w:pPr>
                                <w:spacing w:after="160" w:line="259" w:lineRule="auto"/>
                                <w:ind w:left="0" w:right="0" w:firstLine="0"/>
                              </w:pPr>
                              <w:r>
                                <w:rPr>
                                  <w:rFonts w:ascii="Arial" w:eastAsia="Arial" w:hAnsi="Arial" w:cs="Arial"/>
                                  <w:sz w:val="20"/>
                                </w:rPr>
                                <w:t>3</w:t>
                              </w:r>
                            </w:p>
                          </w:txbxContent>
                        </wps:txbx>
                        <wps:bodyPr horzOverflow="overflow" vert="horz" lIns="0" tIns="0" rIns="0" bIns="0" rtlCol="0">
                          <a:noAutofit/>
                        </wps:bodyPr>
                      </wps:wsp>
                      <wps:wsp>
                        <wps:cNvPr id="875" name="Rectangle 875"/>
                        <wps:cNvSpPr/>
                        <wps:spPr>
                          <a:xfrm>
                            <a:off x="3925570" y="6889048"/>
                            <a:ext cx="101853" cy="158766"/>
                          </a:xfrm>
                          <a:prstGeom prst="rect">
                            <a:avLst/>
                          </a:prstGeom>
                          <a:ln>
                            <a:noFill/>
                          </a:ln>
                        </wps:spPr>
                        <wps:txbx>
                          <w:txbxContent>
                            <w:p w14:paraId="31295BFE" w14:textId="77777777" w:rsidR="001946D2" w:rsidRDefault="008A4FFA">
                              <w:pPr>
                                <w:spacing w:after="160" w:line="259" w:lineRule="auto"/>
                                <w:ind w:left="0" w:right="0" w:firstLine="0"/>
                              </w:pPr>
                              <w:r>
                                <w:rPr>
                                  <w:rFonts w:ascii="Arial" w:eastAsia="Arial" w:hAnsi="Arial" w:cs="Arial"/>
                                  <w:sz w:val="20"/>
                                </w:rPr>
                                <w:t>).</w:t>
                              </w:r>
                            </w:p>
                          </w:txbxContent>
                        </wps:txbx>
                        <wps:bodyPr horzOverflow="overflow" vert="horz" lIns="0" tIns="0" rIns="0" bIns="0" rtlCol="0">
                          <a:noAutofit/>
                        </wps:bodyPr>
                      </wps:wsp>
                      <wps:wsp>
                        <wps:cNvPr id="876" name="Rectangle 876"/>
                        <wps:cNvSpPr/>
                        <wps:spPr>
                          <a:xfrm>
                            <a:off x="4004945" y="6866573"/>
                            <a:ext cx="46929" cy="188335"/>
                          </a:xfrm>
                          <a:prstGeom prst="rect">
                            <a:avLst/>
                          </a:prstGeom>
                          <a:ln>
                            <a:noFill/>
                          </a:ln>
                        </wps:spPr>
                        <wps:txbx>
                          <w:txbxContent>
                            <w:p w14:paraId="1286389D" w14:textId="77777777" w:rsidR="001946D2" w:rsidRDefault="008A4FFA">
                              <w:pPr>
                                <w:spacing w:after="160" w:line="259" w:lineRule="auto"/>
                                <w:ind w:left="0" w:right="0" w:firstLine="0"/>
                              </w:pPr>
                              <w:r>
                                <w:rPr>
                                  <w:rFonts w:ascii="Arial" w:eastAsia="Arial" w:hAnsi="Arial" w:cs="Arial"/>
                                  <w:sz w:val="20"/>
                                </w:rPr>
                                <w:t xml:space="preserve"> </w:t>
                              </w:r>
                            </w:p>
                          </w:txbxContent>
                        </wps:txbx>
                        <wps:bodyPr horzOverflow="overflow" vert="horz" lIns="0" tIns="0" rIns="0" bIns="0" rtlCol="0">
                          <a:noAutofit/>
                        </wps:bodyPr>
                      </wps:wsp>
                      <wps:wsp>
                        <wps:cNvPr id="877" name="Rectangle 877"/>
                        <wps:cNvSpPr/>
                        <wps:spPr>
                          <a:xfrm>
                            <a:off x="6625209" y="775653"/>
                            <a:ext cx="51621" cy="207168"/>
                          </a:xfrm>
                          <a:prstGeom prst="rect">
                            <a:avLst/>
                          </a:prstGeom>
                          <a:ln>
                            <a:noFill/>
                          </a:ln>
                        </wps:spPr>
                        <wps:txbx>
                          <w:txbxContent>
                            <w:p w14:paraId="458DBB82" w14:textId="77777777" w:rsidR="001946D2" w:rsidRDefault="008A4FFA">
                              <w:pPr>
                                <w:spacing w:after="160" w:line="259" w:lineRule="auto"/>
                                <w:ind w:left="0" w:right="0" w:firstLine="0"/>
                              </w:pPr>
                              <w:r>
                                <w:rPr>
                                  <w:rFonts w:ascii="Arial" w:eastAsia="Arial" w:hAnsi="Arial" w:cs="Arial"/>
                                  <w:sz w:val="22"/>
                                </w:rPr>
                                <w:t xml:space="preserve"> </w:t>
                              </w:r>
                            </w:p>
                          </w:txbxContent>
                        </wps:txbx>
                        <wps:bodyPr horzOverflow="overflow" vert="horz" lIns="0" tIns="0" rIns="0" bIns="0" rtlCol="0">
                          <a:noAutofit/>
                        </wps:bodyPr>
                      </wps:wsp>
                      <wps:wsp>
                        <wps:cNvPr id="878" name="Rectangle 878"/>
                        <wps:cNvSpPr/>
                        <wps:spPr>
                          <a:xfrm>
                            <a:off x="6939534" y="5845446"/>
                            <a:ext cx="1783014" cy="412790"/>
                          </a:xfrm>
                          <a:prstGeom prst="rect">
                            <a:avLst/>
                          </a:prstGeom>
                          <a:ln>
                            <a:noFill/>
                          </a:ln>
                        </wps:spPr>
                        <wps:txbx>
                          <w:txbxContent>
                            <w:p w14:paraId="067B3516" w14:textId="77777777" w:rsidR="001946D2" w:rsidRDefault="008A4FFA">
                              <w:pPr>
                                <w:spacing w:after="160" w:line="259" w:lineRule="auto"/>
                                <w:ind w:left="0" w:right="0" w:firstLine="0"/>
                              </w:pPr>
                              <w:r>
                                <w:rPr>
                                  <w:rFonts w:ascii="Arial" w:eastAsia="Arial" w:hAnsi="Arial" w:cs="Arial"/>
                                  <w:b/>
                                  <w:color w:val="4A7B29"/>
                                  <w:sz w:val="52"/>
                                </w:rPr>
                                <w:t>Makaton</w:t>
                              </w:r>
                            </w:p>
                          </w:txbxContent>
                        </wps:txbx>
                        <wps:bodyPr horzOverflow="overflow" vert="horz" lIns="0" tIns="0" rIns="0" bIns="0" rtlCol="0">
                          <a:noAutofit/>
                        </wps:bodyPr>
                      </wps:wsp>
                      <wps:wsp>
                        <wps:cNvPr id="879" name="Rectangle 879"/>
                        <wps:cNvSpPr/>
                        <wps:spPr>
                          <a:xfrm>
                            <a:off x="8282940" y="5845446"/>
                            <a:ext cx="122089" cy="412790"/>
                          </a:xfrm>
                          <a:prstGeom prst="rect">
                            <a:avLst/>
                          </a:prstGeom>
                          <a:ln>
                            <a:noFill/>
                          </a:ln>
                        </wps:spPr>
                        <wps:txbx>
                          <w:txbxContent>
                            <w:p w14:paraId="65C602DC" w14:textId="77777777" w:rsidR="001946D2" w:rsidRDefault="008A4FFA">
                              <w:pPr>
                                <w:spacing w:after="160" w:line="259" w:lineRule="auto"/>
                                <w:ind w:left="0" w:right="0" w:firstLine="0"/>
                              </w:pPr>
                              <w:r>
                                <w:rPr>
                                  <w:rFonts w:ascii="Arial" w:eastAsia="Arial" w:hAnsi="Arial" w:cs="Arial"/>
                                  <w:b/>
                                  <w:color w:val="4A7B29"/>
                                  <w:sz w:val="52"/>
                                </w:rPr>
                                <w:t xml:space="preserve"> </w:t>
                              </w:r>
                            </w:p>
                          </w:txbxContent>
                        </wps:txbx>
                        <wps:bodyPr horzOverflow="overflow" vert="horz" lIns="0" tIns="0" rIns="0" bIns="0" rtlCol="0">
                          <a:noAutofit/>
                        </wps:bodyPr>
                      </wps:wsp>
                      <wps:wsp>
                        <wps:cNvPr id="880" name="Rectangle 880"/>
                        <wps:cNvSpPr/>
                        <wps:spPr>
                          <a:xfrm>
                            <a:off x="8371840" y="5787009"/>
                            <a:ext cx="122014" cy="489670"/>
                          </a:xfrm>
                          <a:prstGeom prst="rect">
                            <a:avLst/>
                          </a:prstGeom>
                          <a:ln>
                            <a:noFill/>
                          </a:ln>
                        </wps:spPr>
                        <wps:txbx>
                          <w:txbxContent>
                            <w:p w14:paraId="631BEC15" w14:textId="77777777" w:rsidR="001946D2" w:rsidRDefault="008A4FFA">
                              <w:pPr>
                                <w:spacing w:after="160" w:line="259" w:lineRule="auto"/>
                                <w:ind w:left="0" w:right="0" w:firstLine="0"/>
                              </w:pPr>
                              <w:r>
                                <w:rPr>
                                  <w:rFonts w:ascii="Arial" w:eastAsia="Arial" w:hAnsi="Arial" w:cs="Arial"/>
                                  <w:b/>
                                  <w:color w:val="4A7B29"/>
                                  <w:sz w:val="52"/>
                                </w:rPr>
                                <w:t xml:space="preserve"> </w:t>
                              </w:r>
                            </w:p>
                          </w:txbxContent>
                        </wps:txbx>
                        <wps:bodyPr horzOverflow="overflow" vert="horz" lIns="0" tIns="0" rIns="0" bIns="0" rtlCol="0">
                          <a:noAutofit/>
                        </wps:bodyPr>
                      </wps:wsp>
                      <wps:wsp>
                        <wps:cNvPr id="16446" name="Shape 16446"/>
                        <wps:cNvSpPr/>
                        <wps:spPr>
                          <a:xfrm>
                            <a:off x="6939534" y="6260465"/>
                            <a:ext cx="2521585" cy="117475"/>
                          </a:xfrm>
                          <a:custGeom>
                            <a:avLst/>
                            <a:gdLst/>
                            <a:ahLst/>
                            <a:cxnLst/>
                            <a:rect l="0" t="0" r="0" b="0"/>
                            <a:pathLst>
                              <a:path w="2521585" h="117475">
                                <a:moveTo>
                                  <a:pt x="0" y="0"/>
                                </a:moveTo>
                                <a:lnTo>
                                  <a:pt x="2521585" y="0"/>
                                </a:lnTo>
                                <a:lnTo>
                                  <a:pt x="2521585" y="117475"/>
                                </a:lnTo>
                                <a:lnTo>
                                  <a:pt x="0" y="1174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82" name="Rectangle 882"/>
                        <wps:cNvSpPr/>
                        <wps:spPr>
                          <a:xfrm>
                            <a:off x="6939534" y="6281748"/>
                            <a:ext cx="2112862" cy="127012"/>
                          </a:xfrm>
                          <a:prstGeom prst="rect">
                            <a:avLst/>
                          </a:prstGeom>
                          <a:ln>
                            <a:noFill/>
                          </a:ln>
                        </wps:spPr>
                        <wps:txbx>
                          <w:txbxContent>
                            <w:p w14:paraId="51BCFE98" w14:textId="77777777" w:rsidR="001946D2" w:rsidRDefault="008A4FFA">
                              <w:pPr>
                                <w:spacing w:after="160" w:line="259" w:lineRule="auto"/>
                                <w:ind w:left="0" w:right="0" w:firstLine="0"/>
                              </w:pPr>
                              <w:r>
                                <w:rPr>
                                  <w:rFonts w:ascii="Arial" w:eastAsia="Arial" w:hAnsi="Arial" w:cs="Arial"/>
                                  <w:color w:val="252525"/>
                                  <w:sz w:val="16"/>
                                </w:rPr>
                                <w:t>Makaton is the sign and symbol lan</w:t>
                              </w:r>
                            </w:p>
                          </w:txbxContent>
                        </wps:txbx>
                        <wps:bodyPr horzOverflow="overflow" vert="horz" lIns="0" tIns="0" rIns="0" bIns="0" rtlCol="0">
                          <a:noAutofit/>
                        </wps:bodyPr>
                      </wps:wsp>
                      <wps:wsp>
                        <wps:cNvPr id="883" name="Rectangle 883"/>
                        <wps:cNvSpPr/>
                        <wps:spPr>
                          <a:xfrm>
                            <a:off x="8530590" y="6281748"/>
                            <a:ext cx="687126" cy="127012"/>
                          </a:xfrm>
                          <a:prstGeom prst="rect">
                            <a:avLst/>
                          </a:prstGeom>
                          <a:ln>
                            <a:noFill/>
                          </a:ln>
                        </wps:spPr>
                        <wps:txbx>
                          <w:txbxContent>
                            <w:p w14:paraId="775D014B" w14:textId="77777777" w:rsidR="001946D2" w:rsidRDefault="008A4FFA">
                              <w:pPr>
                                <w:spacing w:after="160" w:line="259" w:lineRule="auto"/>
                                <w:ind w:left="0" w:right="0" w:firstLine="0"/>
                              </w:pPr>
                              <w:r>
                                <w:rPr>
                                  <w:rFonts w:ascii="Arial" w:eastAsia="Arial" w:hAnsi="Arial" w:cs="Arial"/>
                                  <w:color w:val="252525"/>
                                  <w:sz w:val="16"/>
                                </w:rPr>
                                <w:t xml:space="preserve">guage, it is </w:t>
                              </w:r>
                            </w:p>
                          </w:txbxContent>
                        </wps:txbx>
                        <wps:bodyPr horzOverflow="overflow" vert="horz" lIns="0" tIns="0" rIns="0" bIns="0" rtlCol="0">
                          <a:noAutofit/>
                        </wps:bodyPr>
                      </wps:wsp>
                      <wps:wsp>
                        <wps:cNvPr id="884" name="Rectangle 884"/>
                        <wps:cNvSpPr/>
                        <wps:spPr>
                          <a:xfrm>
                            <a:off x="9048369" y="6281748"/>
                            <a:ext cx="324172" cy="127012"/>
                          </a:xfrm>
                          <a:prstGeom prst="rect">
                            <a:avLst/>
                          </a:prstGeom>
                          <a:ln>
                            <a:noFill/>
                          </a:ln>
                        </wps:spPr>
                        <wps:txbx>
                          <w:txbxContent>
                            <w:p w14:paraId="28A0EEDC" w14:textId="77777777" w:rsidR="001946D2" w:rsidRDefault="008A4FFA">
                              <w:pPr>
                                <w:spacing w:after="160" w:line="259" w:lineRule="auto"/>
                                <w:ind w:left="0" w:right="0" w:firstLine="0"/>
                              </w:pPr>
                              <w:r>
                                <w:rPr>
                                  <w:rFonts w:ascii="Arial" w:eastAsia="Arial" w:hAnsi="Arial" w:cs="Arial"/>
                                  <w:color w:val="252525"/>
                                  <w:sz w:val="16"/>
                                </w:rPr>
                                <w:t>desig</w:t>
                              </w:r>
                            </w:p>
                          </w:txbxContent>
                        </wps:txbx>
                        <wps:bodyPr horzOverflow="overflow" vert="horz" lIns="0" tIns="0" rIns="0" bIns="0" rtlCol="0">
                          <a:noAutofit/>
                        </wps:bodyPr>
                      </wps:wsp>
                      <wps:wsp>
                        <wps:cNvPr id="885" name="Rectangle 885"/>
                        <wps:cNvSpPr/>
                        <wps:spPr>
                          <a:xfrm>
                            <a:off x="9292971" y="6281748"/>
                            <a:ext cx="261202" cy="127012"/>
                          </a:xfrm>
                          <a:prstGeom prst="rect">
                            <a:avLst/>
                          </a:prstGeom>
                          <a:ln>
                            <a:noFill/>
                          </a:ln>
                        </wps:spPr>
                        <wps:txbx>
                          <w:txbxContent>
                            <w:p w14:paraId="0CF1D787" w14:textId="77777777" w:rsidR="001946D2" w:rsidRDefault="008A4FFA">
                              <w:pPr>
                                <w:spacing w:after="160" w:line="259" w:lineRule="auto"/>
                                <w:ind w:left="0" w:right="0" w:firstLine="0"/>
                              </w:pPr>
                              <w:r>
                                <w:rPr>
                                  <w:rFonts w:ascii="Arial" w:eastAsia="Arial" w:hAnsi="Arial" w:cs="Arial"/>
                                  <w:color w:val="252525"/>
                                  <w:sz w:val="16"/>
                                </w:rPr>
                                <w:t xml:space="preserve">ned </w:t>
                              </w:r>
                            </w:p>
                          </w:txbxContent>
                        </wps:txbx>
                        <wps:bodyPr horzOverflow="overflow" vert="horz" lIns="0" tIns="0" rIns="0" bIns="0" rtlCol="0">
                          <a:noAutofit/>
                        </wps:bodyPr>
                      </wps:wsp>
                      <wps:wsp>
                        <wps:cNvPr id="16447" name="Shape 16447"/>
                        <wps:cNvSpPr/>
                        <wps:spPr>
                          <a:xfrm>
                            <a:off x="6939534" y="6400165"/>
                            <a:ext cx="2451735" cy="117475"/>
                          </a:xfrm>
                          <a:custGeom>
                            <a:avLst/>
                            <a:gdLst/>
                            <a:ahLst/>
                            <a:cxnLst/>
                            <a:rect l="0" t="0" r="0" b="0"/>
                            <a:pathLst>
                              <a:path w="2451735" h="117475">
                                <a:moveTo>
                                  <a:pt x="0" y="0"/>
                                </a:moveTo>
                                <a:lnTo>
                                  <a:pt x="2451735" y="0"/>
                                </a:lnTo>
                                <a:lnTo>
                                  <a:pt x="2451735" y="117475"/>
                                </a:lnTo>
                                <a:lnTo>
                                  <a:pt x="0" y="1174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87" name="Rectangle 887"/>
                        <wps:cNvSpPr/>
                        <wps:spPr>
                          <a:xfrm>
                            <a:off x="6939534" y="6421448"/>
                            <a:ext cx="1745719" cy="127012"/>
                          </a:xfrm>
                          <a:prstGeom prst="rect">
                            <a:avLst/>
                          </a:prstGeom>
                          <a:ln>
                            <a:noFill/>
                          </a:ln>
                        </wps:spPr>
                        <wps:txbx>
                          <w:txbxContent>
                            <w:p w14:paraId="79699514" w14:textId="77777777" w:rsidR="001946D2" w:rsidRDefault="008A4FFA">
                              <w:pPr>
                                <w:spacing w:after="160" w:line="259" w:lineRule="auto"/>
                                <w:ind w:left="0" w:right="0" w:firstLine="0"/>
                              </w:pPr>
                              <w:r>
                                <w:rPr>
                                  <w:rFonts w:ascii="Arial" w:eastAsia="Arial" w:hAnsi="Arial" w:cs="Arial"/>
                                  <w:color w:val="252525"/>
                                  <w:sz w:val="16"/>
                                </w:rPr>
                                <w:t xml:space="preserve">to support spoken language. </w:t>
                              </w:r>
                            </w:p>
                          </w:txbxContent>
                        </wps:txbx>
                        <wps:bodyPr horzOverflow="overflow" vert="horz" lIns="0" tIns="0" rIns="0" bIns="0" rtlCol="0">
                          <a:noAutofit/>
                        </wps:bodyPr>
                      </wps:wsp>
                      <wps:wsp>
                        <wps:cNvPr id="888" name="Rectangle 888"/>
                        <wps:cNvSpPr/>
                        <wps:spPr>
                          <a:xfrm>
                            <a:off x="8254365" y="6421448"/>
                            <a:ext cx="628345" cy="127012"/>
                          </a:xfrm>
                          <a:prstGeom prst="rect">
                            <a:avLst/>
                          </a:prstGeom>
                          <a:ln>
                            <a:noFill/>
                          </a:ln>
                        </wps:spPr>
                        <wps:txbx>
                          <w:txbxContent>
                            <w:p w14:paraId="4064DC23" w14:textId="77777777" w:rsidR="001946D2" w:rsidRDefault="008A4FFA">
                              <w:pPr>
                                <w:spacing w:after="160" w:line="259" w:lineRule="auto"/>
                                <w:ind w:left="0" w:right="0" w:firstLine="0"/>
                              </w:pPr>
                              <w:r>
                                <w:rPr>
                                  <w:rFonts w:ascii="Arial" w:eastAsia="Arial" w:hAnsi="Arial" w:cs="Arial"/>
                                  <w:color w:val="252525"/>
                                  <w:sz w:val="16"/>
                                </w:rPr>
                                <w:t xml:space="preserve">Key Word </w:t>
                              </w:r>
                            </w:p>
                          </w:txbxContent>
                        </wps:txbx>
                        <wps:bodyPr horzOverflow="overflow" vert="horz" lIns="0" tIns="0" rIns="0" bIns="0" rtlCol="0">
                          <a:noAutofit/>
                        </wps:bodyPr>
                      </wps:wsp>
                      <wps:wsp>
                        <wps:cNvPr id="889" name="Rectangle 889"/>
                        <wps:cNvSpPr/>
                        <wps:spPr>
                          <a:xfrm>
                            <a:off x="8727694" y="6421448"/>
                            <a:ext cx="90130" cy="127012"/>
                          </a:xfrm>
                          <a:prstGeom prst="rect">
                            <a:avLst/>
                          </a:prstGeom>
                          <a:ln>
                            <a:noFill/>
                          </a:ln>
                        </wps:spPr>
                        <wps:txbx>
                          <w:txbxContent>
                            <w:p w14:paraId="4BD896A0" w14:textId="77777777" w:rsidR="001946D2" w:rsidRDefault="008A4FFA">
                              <w:pPr>
                                <w:spacing w:after="160" w:line="259" w:lineRule="auto"/>
                                <w:ind w:left="0" w:right="0" w:firstLine="0"/>
                              </w:pPr>
                              <w:r>
                                <w:rPr>
                                  <w:rFonts w:ascii="Arial" w:eastAsia="Arial" w:hAnsi="Arial" w:cs="Arial"/>
                                  <w:color w:val="252525"/>
                                  <w:sz w:val="16"/>
                                </w:rPr>
                                <w:t>S</w:t>
                              </w:r>
                            </w:p>
                          </w:txbxContent>
                        </wps:txbx>
                        <wps:bodyPr horzOverflow="overflow" vert="horz" lIns="0" tIns="0" rIns="0" bIns="0" rtlCol="0">
                          <a:noAutofit/>
                        </wps:bodyPr>
                      </wps:wsp>
                      <wps:wsp>
                        <wps:cNvPr id="890" name="Rectangle 890"/>
                        <wps:cNvSpPr/>
                        <wps:spPr>
                          <a:xfrm>
                            <a:off x="8794369" y="6421448"/>
                            <a:ext cx="830767" cy="127012"/>
                          </a:xfrm>
                          <a:prstGeom prst="rect">
                            <a:avLst/>
                          </a:prstGeom>
                          <a:ln>
                            <a:noFill/>
                          </a:ln>
                        </wps:spPr>
                        <wps:txbx>
                          <w:txbxContent>
                            <w:p w14:paraId="4DC9F5BA" w14:textId="77777777" w:rsidR="001946D2" w:rsidRDefault="008A4FFA">
                              <w:pPr>
                                <w:spacing w:after="160" w:line="259" w:lineRule="auto"/>
                                <w:ind w:left="0" w:right="0" w:firstLine="0"/>
                              </w:pPr>
                              <w:r>
                                <w:rPr>
                                  <w:rFonts w:ascii="Arial" w:eastAsia="Arial" w:hAnsi="Arial" w:cs="Arial"/>
                                  <w:color w:val="252525"/>
                                  <w:sz w:val="16"/>
                                </w:rPr>
                                <w:t xml:space="preserve">igning (KWS) </w:t>
                              </w:r>
                            </w:p>
                          </w:txbxContent>
                        </wps:txbx>
                        <wps:bodyPr horzOverflow="overflow" vert="horz" lIns="0" tIns="0" rIns="0" bIns="0" rtlCol="0">
                          <a:noAutofit/>
                        </wps:bodyPr>
                      </wps:wsp>
                      <wps:wsp>
                        <wps:cNvPr id="16448" name="Shape 16448"/>
                        <wps:cNvSpPr/>
                        <wps:spPr>
                          <a:xfrm>
                            <a:off x="6939534" y="6539865"/>
                            <a:ext cx="2505710" cy="117792"/>
                          </a:xfrm>
                          <a:custGeom>
                            <a:avLst/>
                            <a:gdLst/>
                            <a:ahLst/>
                            <a:cxnLst/>
                            <a:rect l="0" t="0" r="0" b="0"/>
                            <a:pathLst>
                              <a:path w="2505710" h="117792">
                                <a:moveTo>
                                  <a:pt x="0" y="0"/>
                                </a:moveTo>
                                <a:lnTo>
                                  <a:pt x="2505710" y="0"/>
                                </a:lnTo>
                                <a:lnTo>
                                  <a:pt x="2505710" y="117792"/>
                                </a:lnTo>
                                <a:lnTo>
                                  <a:pt x="0" y="11779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92" name="Rectangle 892"/>
                        <wps:cNvSpPr/>
                        <wps:spPr>
                          <a:xfrm>
                            <a:off x="6939534" y="6561465"/>
                            <a:ext cx="97123" cy="127012"/>
                          </a:xfrm>
                          <a:prstGeom prst="rect">
                            <a:avLst/>
                          </a:prstGeom>
                          <a:ln>
                            <a:noFill/>
                          </a:ln>
                        </wps:spPr>
                        <wps:txbx>
                          <w:txbxContent>
                            <w:p w14:paraId="7F76814B" w14:textId="77777777" w:rsidR="001946D2" w:rsidRDefault="008A4FFA">
                              <w:pPr>
                                <w:spacing w:after="160" w:line="259" w:lineRule="auto"/>
                                <w:ind w:left="0" w:right="0" w:firstLine="0"/>
                              </w:pPr>
                              <w:r>
                                <w:rPr>
                                  <w:rFonts w:ascii="Arial" w:eastAsia="Arial" w:hAnsi="Arial" w:cs="Arial"/>
                                  <w:color w:val="252525"/>
                                  <w:sz w:val="16"/>
                                </w:rPr>
                                <w:t>is</w:t>
                              </w:r>
                            </w:p>
                          </w:txbxContent>
                        </wps:txbx>
                        <wps:bodyPr horzOverflow="overflow" vert="horz" lIns="0" tIns="0" rIns="0" bIns="0" rtlCol="0">
                          <a:noAutofit/>
                        </wps:bodyPr>
                      </wps:wsp>
                      <wps:wsp>
                        <wps:cNvPr id="893" name="Rectangle 893"/>
                        <wps:cNvSpPr/>
                        <wps:spPr>
                          <a:xfrm>
                            <a:off x="7012559" y="6561465"/>
                            <a:ext cx="37566" cy="127012"/>
                          </a:xfrm>
                          <a:prstGeom prst="rect">
                            <a:avLst/>
                          </a:prstGeom>
                          <a:ln>
                            <a:noFill/>
                          </a:ln>
                        </wps:spPr>
                        <wps:txbx>
                          <w:txbxContent>
                            <w:p w14:paraId="5A2BD794" w14:textId="77777777" w:rsidR="001946D2" w:rsidRDefault="008A4FFA">
                              <w:pPr>
                                <w:spacing w:after="160" w:line="259" w:lineRule="auto"/>
                                <w:ind w:left="0" w:right="0" w:firstLine="0"/>
                              </w:pPr>
                              <w:r>
                                <w:rPr>
                                  <w:rFonts w:ascii="Arial" w:eastAsia="Arial" w:hAnsi="Arial" w:cs="Arial"/>
                                  <w:color w:val="252525"/>
                                  <w:sz w:val="16"/>
                                </w:rPr>
                                <w:t xml:space="preserve"> </w:t>
                              </w:r>
                            </w:p>
                          </w:txbxContent>
                        </wps:txbx>
                        <wps:bodyPr horzOverflow="overflow" vert="horz" lIns="0" tIns="0" rIns="0" bIns="0" rtlCol="0">
                          <a:noAutofit/>
                        </wps:bodyPr>
                      </wps:wsp>
                      <wps:wsp>
                        <wps:cNvPr id="894" name="Rectangle 894"/>
                        <wps:cNvSpPr/>
                        <wps:spPr>
                          <a:xfrm>
                            <a:off x="7041134" y="6561465"/>
                            <a:ext cx="332955" cy="127012"/>
                          </a:xfrm>
                          <a:prstGeom prst="rect">
                            <a:avLst/>
                          </a:prstGeom>
                          <a:ln>
                            <a:noFill/>
                          </a:ln>
                        </wps:spPr>
                        <wps:txbx>
                          <w:txbxContent>
                            <w:p w14:paraId="3DEBCA69" w14:textId="77777777" w:rsidR="001946D2" w:rsidRDefault="008A4FFA">
                              <w:pPr>
                                <w:spacing w:after="160" w:line="259" w:lineRule="auto"/>
                                <w:ind w:left="0" w:right="0" w:firstLine="0"/>
                              </w:pPr>
                              <w:r>
                                <w:rPr>
                                  <w:rFonts w:ascii="Arial" w:eastAsia="Arial" w:hAnsi="Arial" w:cs="Arial"/>
                                  <w:color w:val="252525"/>
                                  <w:sz w:val="16"/>
                                </w:rPr>
                                <w:t xml:space="preserve">used </w:t>
                              </w:r>
                            </w:p>
                          </w:txbxContent>
                        </wps:txbx>
                        <wps:bodyPr horzOverflow="overflow" vert="horz" lIns="0" tIns="0" rIns="0" bIns="0" rtlCol="0">
                          <a:noAutofit/>
                        </wps:bodyPr>
                      </wps:wsp>
                      <wps:wsp>
                        <wps:cNvPr id="895" name="Rectangle 895"/>
                        <wps:cNvSpPr/>
                        <wps:spPr>
                          <a:xfrm>
                            <a:off x="7291959" y="6561465"/>
                            <a:ext cx="366737" cy="127012"/>
                          </a:xfrm>
                          <a:prstGeom prst="rect">
                            <a:avLst/>
                          </a:prstGeom>
                          <a:ln>
                            <a:noFill/>
                          </a:ln>
                        </wps:spPr>
                        <wps:txbx>
                          <w:txbxContent>
                            <w:p w14:paraId="189D8B40" w14:textId="77777777" w:rsidR="001946D2" w:rsidRDefault="008A4FFA">
                              <w:pPr>
                                <w:spacing w:after="160" w:line="259" w:lineRule="auto"/>
                                <w:ind w:left="0" w:right="0" w:firstLine="0"/>
                              </w:pPr>
                              <w:r>
                                <w:rPr>
                                  <w:rFonts w:ascii="Arial" w:eastAsia="Arial" w:hAnsi="Arial" w:cs="Arial"/>
                                  <w:color w:val="252525"/>
                                  <w:sz w:val="16"/>
                                </w:rPr>
                                <w:t xml:space="preserve">along </w:t>
                              </w:r>
                            </w:p>
                          </w:txbxContent>
                        </wps:txbx>
                        <wps:bodyPr horzOverflow="overflow" vert="horz" lIns="0" tIns="0" rIns="0" bIns="0" rtlCol="0">
                          <a:noAutofit/>
                        </wps:bodyPr>
                      </wps:wsp>
                      <wps:wsp>
                        <wps:cNvPr id="896" name="Rectangle 896"/>
                        <wps:cNvSpPr/>
                        <wps:spPr>
                          <a:xfrm>
                            <a:off x="7568184" y="6561465"/>
                            <a:ext cx="2530407" cy="127012"/>
                          </a:xfrm>
                          <a:prstGeom prst="rect">
                            <a:avLst/>
                          </a:prstGeom>
                          <a:ln>
                            <a:noFill/>
                          </a:ln>
                        </wps:spPr>
                        <wps:txbx>
                          <w:txbxContent>
                            <w:p w14:paraId="1C157925" w14:textId="77777777" w:rsidR="001946D2" w:rsidRDefault="008A4FFA">
                              <w:pPr>
                                <w:spacing w:after="160" w:line="259" w:lineRule="auto"/>
                                <w:ind w:left="0" w:right="0" w:firstLine="0"/>
                              </w:pPr>
                              <w:r>
                                <w:rPr>
                                  <w:rFonts w:ascii="Arial" w:eastAsia="Arial" w:hAnsi="Arial" w:cs="Arial"/>
                                  <w:color w:val="252525"/>
                                  <w:sz w:val="16"/>
                                </w:rPr>
                                <w:t xml:space="preserve">with speech, in spoken word order to help </w:t>
                              </w:r>
                            </w:p>
                          </w:txbxContent>
                        </wps:txbx>
                        <wps:bodyPr horzOverflow="overflow" vert="horz" lIns="0" tIns="0" rIns="0" bIns="0" rtlCol="0">
                          <a:noAutofit/>
                        </wps:bodyPr>
                      </wps:wsp>
                      <wps:wsp>
                        <wps:cNvPr id="16449" name="Shape 16449"/>
                        <wps:cNvSpPr/>
                        <wps:spPr>
                          <a:xfrm>
                            <a:off x="6939534" y="6679882"/>
                            <a:ext cx="2312035" cy="117475"/>
                          </a:xfrm>
                          <a:custGeom>
                            <a:avLst/>
                            <a:gdLst/>
                            <a:ahLst/>
                            <a:cxnLst/>
                            <a:rect l="0" t="0" r="0" b="0"/>
                            <a:pathLst>
                              <a:path w="2312035" h="117475">
                                <a:moveTo>
                                  <a:pt x="0" y="0"/>
                                </a:moveTo>
                                <a:lnTo>
                                  <a:pt x="2312035" y="0"/>
                                </a:lnTo>
                                <a:lnTo>
                                  <a:pt x="2312035" y="117475"/>
                                </a:lnTo>
                                <a:lnTo>
                                  <a:pt x="0" y="1174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898" name="Rectangle 898"/>
                        <wps:cNvSpPr/>
                        <wps:spPr>
                          <a:xfrm>
                            <a:off x="6939534" y="6701165"/>
                            <a:ext cx="2125428" cy="127012"/>
                          </a:xfrm>
                          <a:prstGeom prst="rect">
                            <a:avLst/>
                          </a:prstGeom>
                          <a:ln>
                            <a:noFill/>
                          </a:ln>
                        </wps:spPr>
                        <wps:txbx>
                          <w:txbxContent>
                            <w:p w14:paraId="58ECD9BA" w14:textId="77777777" w:rsidR="001946D2" w:rsidRDefault="008A4FFA">
                              <w:pPr>
                                <w:spacing w:after="160" w:line="259" w:lineRule="auto"/>
                                <w:ind w:left="0" w:right="0" w:firstLine="0"/>
                              </w:pPr>
                              <w:r>
                                <w:rPr>
                                  <w:rFonts w:ascii="Arial" w:eastAsia="Arial" w:hAnsi="Arial" w:cs="Arial"/>
                                  <w:color w:val="252525"/>
                                  <w:sz w:val="16"/>
                                </w:rPr>
                                <w:t>children and adults to communicate</w:t>
                              </w:r>
                            </w:p>
                          </w:txbxContent>
                        </wps:txbx>
                        <wps:bodyPr horzOverflow="overflow" vert="horz" lIns="0" tIns="0" rIns="0" bIns="0" rtlCol="0">
                          <a:noAutofit/>
                        </wps:bodyPr>
                      </wps:wsp>
                      <wps:wsp>
                        <wps:cNvPr id="899" name="Rectangle 899"/>
                        <wps:cNvSpPr/>
                        <wps:spPr>
                          <a:xfrm>
                            <a:off x="8540115" y="6701165"/>
                            <a:ext cx="37566" cy="127012"/>
                          </a:xfrm>
                          <a:prstGeom prst="rect">
                            <a:avLst/>
                          </a:prstGeom>
                          <a:ln>
                            <a:noFill/>
                          </a:ln>
                        </wps:spPr>
                        <wps:txbx>
                          <w:txbxContent>
                            <w:p w14:paraId="18D12C19" w14:textId="77777777" w:rsidR="001946D2" w:rsidRDefault="008A4FFA">
                              <w:pPr>
                                <w:spacing w:after="160" w:line="259" w:lineRule="auto"/>
                                <w:ind w:left="0" w:right="0" w:firstLine="0"/>
                              </w:pPr>
                              <w:r>
                                <w:rPr>
                                  <w:rFonts w:ascii="Arial" w:eastAsia="Arial" w:hAnsi="Arial" w:cs="Arial"/>
                                  <w:color w:val="252525"/>
                                  <w:sz w:val="16"/>
                                </w:rPr>
                                <w:t xml:space="preserve"> </w:t>
                              </w:r>
                            </w:p>
                          </w:txbxContent>
                        </wps:txbx>
                        <wps:bodyPr horzOverflow="overflow" vert="horz" lIns="0" tIns="0" rIns="0" bIns="0" rtlCol="0">
                          <a:noAutofit/>
                        </wps:bodyPr>
                      </wps:wsp>
                      <wps:wsp>
                        <wps:cNvPr id="900" name="Rectangle 900"/>
                        <wps:cNvSpPr/>
                        <wps:spPr>
                          <a:xfrm>
                            <a:off x="8568690" y="6701165"/>
                            <a:ext cx="44998" cy="127012"/>
                          </a:xfrm>
                          <a:prstGeom prst="rect">
                            <a:avLst/>
                          </a:prstGeom>
                          <a:ln>
                            <a:noFill/>
                          </a:ln>
                        </wps:spPr>
                        <wps:txbx>
                          <w:txbxContent>
                            <w:p w14:paraId="1DF5FEAD" w14:textId="77777777" w:rsidR="001946D2" w:rsidRDefault="008A4FFA">
                              <w:pPr>
                                <w:spacing w:after="160" w:line="259" w:lineRule="auto"/>
                                <w:ind w:left="0" w:right="0" w:firstLine="0"/>
                              </w:pPr>
                              <w:r>
                                <w:rPr>
                                  <w:rFonts w:ascii="Arial" w:eastAsia="Arial" w:hAnsi="Arial" w:cs="Arial"/>
                                  <w:color w:val="252525"/>
                                  <w:sz w:val="16"/>
                                </w:rPr>
                                <w:t>(</w:t>
                              </w:r>
                            </w:p>
                          </w:txbxContent>
                        </wps:txbx>
                        <wps:bodyPr horzOverflow="overflow" vert="horz" lIns="0" tIns="0" rIns="0" bIns="0" rtlCol="0">
                          <a:noAutofit/>
                        </wps:bodyPr>
                      </wps:wsp>
                      <wps:wsp>
                        <wps:cNvPr id="901" name="Rectangle 901"/>
                        <wps:cNvSpPr/>
                        <wps:spPr>
                          <a:xfrm>
                            <a:off x="8603996" y="6701165"/>
                            <a:ext cx="897925" cy="127012"/>
                          </a:xfrm>
                          <a:prstGeom prst="rect">
                            <a:avLst/>
                          </a:prstGeom>
                          <a:ln>
                            <a:noFill/>
                          </a:ln>
                        </wps:spPr>
                        <wps:txbx>
                          <w:txbxContent>
                            <w:p w14:paraId="5B772E33" w14:textId="77777777" w:rsidR="001946D2" w:rsidRDefault="008A4FFA">
                              <w:pPr>
                                <w:spacing w:after="160" w:line="259" w:lineRule="auto"/>
                                <w:ind w:left="0" w:right="0" w:firstLine="0"/>
                              </w:pPr>
                              <w:r>
                                <w:rPr>
                                  <w:rFonts w:ascii="Arial" w:eastAsia="Arial" w:hAnsi="Arial" w:cs="Arial"/>
                                  <w:sz w:val="16"/>
                                </w:rPr>
                                <w:t xml:space="preserve">Dorking, M. C. </w:t>
                              </w:r>
                            </w:p>
                          </w:txbxContent>
                        </wps:txbx>
                        <wps:bodyPr horzOverflow="overflow" vert="horz" lIns="0" tIns="0" rIns="0" bIns="0" rtlCol="0">
                          <a:noAutofit/>
                        </wps:bodyPr>
                      </wps:wsp>
                      <wps:wsp>
                        <wps:cNvPr id="903" name="Rectangle 903"/>
                        <wps:cNvSpPr/>
                        <wps:spPr>
                          <a:xfrm>
                            <a:off x="6939534" y="6840865"/>
                            <a:ext cx="395115" cy="127012"/>
                          </a:xfrm>
                          <a:prstGeom prst="rect">
                            <a:avLst/>
                          </a:prstGeom>
                          <a:ln>
                            <a:noFill/>
                          </a:ln>
                        </wps:spPr>
                        <wps:txbx>
                          <w:txbxContent>
                            <w:p w14:paraId="1C201368" w14:textId="77777777" w:rsidR="001946D2" w:rsidRDefault="008A4FFA">
                              <w:pPr>
                                <w:spacing w:after="160" w:line="259" w:lineRule="auto"/>
                                <w:ind w:left="0" w:right="0" w:firstLine="0"/>
                              </w:pPr>
                              <w:r>
                                <w:rPr>
                                  <w:rFonts w:ascii="Arial" w:eastAsia="Arial" w:hAnsi="Arial" w:cs="Arial"/>
                                  <w:sz w:val="16"/>
                                </w:rPr>
                                <w:t>(2018)</w:t>
                              </w:r>
                            </w:p>
                          </w:txbxContent>
                        </wps:txbx>
                        <wps:bodyPr horzOverflow="overflow" vert="horz" lIns="0" tIns="0" rIns="0" bIns="0" rtlCol="0">
                          <a:noAutofit/>
                        </wps:bodyPr>
                      </wps:wsp>
                      <wps:wsp>
                        <wps:cNvPr id="904" name="Rectangle 904"/>
                        <wps:cNvSpPr/>
                        <wps:spPr>
                          <a:xfrm>
                            <a:off x="7234809" y="6840865"/>
                            <a:ext cx="37566" cy="127012"/>
                          </a:xfrm>
                          <a:prstGeom prst="rect">
                            <a:avLst/>
                          </a:prstGeom>
                          <a:ln>
                            <a:noFill/>
                          </a:ln>
                        </wps:spPr>
                        <wps:txbx>
                          <w:txbxContent>
                            <w:p w14:paraId="1A9C60CB" w14:textId="77777777" w:rsidR="001946D2" w:rsidRDefault="008A4FFA">
                              <w:pPr>
                                <w:spacing w:after="160" w:line="259" w:lineRule="auto"/>
                                <w:ind w:left="0" w:right="0" w:firstLine="0"/>
                              </w:pPr>
                              <w:r>
                                <w:rPr>
                                  <w:rFonts w:ascii="Arial" w:eastAsia="Arial" w:hAnsi="Arial" w:cs="Arial"/>
                                  <w:sz w:val="16"/>
                                </w:rPr>
                                <w:t>.</w:t>
                              </w:r>
                            </w:p>
                          </w:txbxContent>
                        </wps:txbx>
                        <wps:bodyPr horzOverflow="overflow" vert="horz" lIns="0" tIns="0" rIns="0" bIns="0" rtlCol="0">
                          <a:noAutofit/>
                        </wps:bodyPr>
                      </wps:wsp>
                      <wps:wsp>
                        <wps:cNvPr id="905" name="Rectangle 905"/>
                        <wps:cNvSpPr/>
                        <wps:spPr>
                          <a:xfrm>
                            <a:off x="7260209" y="6822885"/>
                            <a:ext cx="37543" cy="150668"/>
                          </a:xfrm>
                          <a:prstGeom prst="rect">
                            <a:avLst/>
                          </a:prstGeom>
                          <a:ln>
                            <a:noFill/>
                          </a:ln>
                        </wps:spPr>
                        <wps:txbx>
                          <w:txbxContent>
                            <w:p w14:paraId="5A2606AD" w14:textId="77777777" w:rsidR="001946D2" w:rsidRDefault="008A4FFA">
                              <w:pPr>
                                <w:spacing w:after="160" w:line="259" w:lineRule="auto"/>
                                <w:ind w:left="0" w:right="0" w:firstLine="0"/>
                              </w:pPr>
                              <w:r>
                                <w:rPr>
                                  <w:rFonts w:ascii="Arial" w:eastAsia="Arial" w:hAnsi="Arial" w:cs="Arial"/>
                                  <w:sz w:val="16"/>
                                </w:rPr>
                                <w:t xml:space="preserve"> </w:t>
                              </w:r>
                            </w:p>
                          </w:txbxContent>
                        </wps:txbx>
                        <wps:bodyPr horzOverflow="overflow" vert="horz" lIns="0" tIns="0" rIns="0" bIns="0" rtlCol="0">
                          <a:noAutofit/>
                        </wps:bodyPr>
                      </wps:wsp>
                      <wps:wsp>
                        <wps:cNvPr id="16450" name="Shape 16450"/>
                        <wps:cNvSpPr/>
                        <wps:spPr>
                          <a:xfrm>
                            <a:off x="6939534" y="7076757"/>
                            <a:ext cx="2350135" cy="117475"/>
                          </a:xfrm>
                          <a:custGeom>
                            <a:avLst/>
                            <a:gdLst/>
                            <a:ahLst/>
                            <a:cxnLst/>
                            <a:rect l="0" t="0" r="0" b="0"/>
                            <a:pathLst>
                              <a:path w="2350135" h="117475">
                                <a:moveTo>
                                  <a:pt x="0" y="0"/>
                                </a:moveTo>
                                <a:lnTo>
                                  <a:pt x="2350135" y="0"/>
                                </a:lnTo>
                                <a:lnTo>
                                  <a:pt x="2350135" y="117475"/>
                                </a:lnTo>
                                <a:lnTo>
                                  <a:pt x="0" y="11747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907" name="Rectangle 907"/>
                        <wps:cNvSpPr/>
                        <wps:spPr>
                          <a:xfrm>
                            <a:off x="6939534" y="7098040"/>
                            <a:ext cx="37566" cy="127012"/>
                          </a:xfrm>
                          <a:prstGeom prst="rect">
                            <a:avLst/>
                          </a:prstGeom>
                          <a:ln>
                            <a:noFill/>
                          </a:ln>
                        </wps:spPr>
                        <wps:txbx>
                          <w:txbxContent>
                            <w:p w14:paraId="10A17651" w14:textId="77777777" w:rsidR="001946D2" w:rsidRDefault="008A4FFA">
                              <w:pPr>
                                <w:spacing w:after="160" w:line="259" w:lineRule="auto"/>
                                <w:ind w:left="0" w:right="0" w:firstLine="0"/>
                              </w:pPr>
                              <w:r>
                                <w:rPr>
                                  <w:rFonts w:ascii="Arial" w:eastAsia="Arial" w:hAnsi="Arial" w:cs="Arial"/>
                                  <w:sz w:val="16"/>
                                </w:rPr>
                                <w:t xml:space="preserve"> </w:t>
                              </w:r>
                            </w:p>
                          </w:txbxContent>
                        </wps:txbx>
                        <wps:bodyPr horzOverflow="overflow" vert="horz" lIns="0" tIns="0" rIns="0" bIns="0" rtlCol="0">
                          <a:noAutofit/>
                        </wps:bodyPr>
                      </wps:wsp>
                      <wps:wsp>
                        <wps:cNvPr id="908" name="Rectangle 908"/>
                        <wps:cNvSpPr/>
                        <wps:spPr>
                          <a:xfrm>
                            <a:off x="6968109" y="7098040"/>
                            <a:ext cx="3086594" cy="127012"/>
                          </a:xfrm>
                          <a:prstGeom prst="rect">
                            <a:avLst/>
                          </a:prstGeom>
                          <a:ln>
                            <a:noFill/>
                          </a:ln>
                        </wps:spPr>
                        <wps:txbx>
                          <w:txbxContent>
                            <w:p w14:paraId="6FD1541B" w14:textId="77777777" w:rsidR="001946D2" w:rsidRDefault="008A4FFA">
                              <w:pPr>
                                <w:spacing w:after="160" w:line="259" w:lineRule="auto"/>
                                <w:ind w:left="0" w:right="0" w:firstLine="0"/>
                              </w:pPr>
                              <w:r>
                                <w:rPr>
                                  <w:rFonts w:ascii="Arial" w:eastAsia="Arial" w:hAnsi="Arial" w:cs="Arial"/>
                                  <w:b/>
                                  <w:sz w:val="16"/>
                                </w:rPr>
                                <w:t>Makaton is an essential tool for communication.</w:t>
                              </w:r>
                            </w:p>
                          </w:txbxContent>
                        </wps:txbx>
                        <wps:bodyPr horzOverflow="overflow" vert="horz" lIns="0" tIns="0" rIns="0" bIns="0" rtlCol="0">
                          <a:noAutofit/>
                        </wps:bodyPr>
                      </wps:wsp>
                      <wps:wsp>
                        <wps:cNvPr id="909" name="Rectangle 909"/>
                        <wps:cNvSpPr/>
                        <wps:spPr>
                          <a:xfrm>
                            <a:off x="9289796" y="7080060"/>
                            <a:ext cx="37543" cy="150668"/>
                          </a:xfrm>
                          <a:prstGeom prst="rect">
                            <a:avLst/>
                          </a:prstGeom>
                          <a:ln>
                            <a:noFill/>
                          </a:ln>
                        </wps:spPr>
                        <wps:txbx>
                          <w:txbxContent>
                            <w:p w14:paraId="770CFB5F" w14:textId="77777777" w:rsidR="001946D2" w:rsidRDefault="008A4FFA">
                              <w:pPr>
                                <w:spacing w:after="160" w:line="259" w:lineRule="auto"/>
                                <w:ind w:left="0" w:right="0" w:firstLine="0"/>
                              </w:pPr>
                              <w:r>
                                <w:rPr>
                                  <w:rFonts w:ascii="Arial" w:eastAsia="Arial" w:hAnsi="Arial" w:cs="Arial"/>
                                  <w:b/>
                                  <w:sz w:val="16"/>
                                </w:rPr>
                                <w:t xml:space="preserve"> </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0EDF7337" id="Group 14302" o:spid="_x0000_s1026" alt="Brochure Layout - Outside" style="position:absolute;left:0;text-align:left;margin-left:0;margin-top:0;width:795.15pt;height:615.95pt;z-index:251658240;mso-position-horizontal-relative:page;mso-position-vertical-relative:page;mso-width-relative:margin;mso-height-relative:margin" coordsize="100985,7822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b18hkh8AACpLAQAOAAAAZHJzL2Uyb0RvYy54bWzsXW1v47aW/r7A&#10;/gcj39uIeqMUNL24bXeKC1xsB213vzuOnRjrN8jOJHN//X0OD18ki8lQ09bsllOgE1uWKIqPzuHD&#10;h4eH3/ztZbuZfVh2x/V+d3slvs6uZsvdYn+/3j3cXv3Pr+++aq5mx9N8dz/f7HfL26uPy+PV3779&#10;z//45vlws8z3j/vN/bKboZDd8eb5cHv1eDodbq6vj4vH5XZ+/Hp/WO7w42rfbecnfO0eru+7+TNK&#10;326u8yyrr5/33f2h2y+WxyOO/sA/Xn2ryl+tlovTT6vVcXmabW6vULeT+rdT/97Rv9fffjO/eejm&#10;h8f1Qldj/hm12M7XO9zUFvXD/DSfPXXrUVHb9aLbH/er09eL/fZ6v1qtF0v1DHgakZ09zY/d/umg&#10;nuXh5vnhYJsJTXvWTp9d7OK/P7zvZut7YFcWWX412823gEndeaYP3S+PCzTZd2jlx6duOfvn/OP+&#10;6TT7avbT0+m4vl9SIz4fHm5Q1o/d4ZfD+04feOBv1C4vq25Lf/HEsxfV/B9t8y9fTrMFDoosa5uq&#10;FVezBX6UTZ6Xbc4ILR4B4+jCxeN/ferSa3Pra6qhrdBhvbjB/7pF8WnUop9+83DVCc1xpQvZBpWx&#10;nXf/93T4CuAf5qf13XqzPn1ULzJgpkrtPrxfL953/MWBI8vWQIPf6bYzOoR2povoPLoKX6/p+6CQ&#10;u8368G692VDr02ddXQB69g55npjfzx/2i6ftcndig+uWG9R8vzs+rg/Hq1l3s9zeLfH+dP+4FwzW&#10;8dQtT4tHuuEKN/4ZRkg1m9/YH1QtXcWozke8NuZFmXV7GKrImgz/4XVYodr/iwNoI/sGiUa0ZQ2T&#10;xqsipGqK+Y15k5q8aEVe8YtUFVlR5crU7dswvzl0x9OPy/12Rh9Qe1RSFT//8M+jrq45Rbcq11BV&#10;HRWmVx4u62jaE99GLTrJKn95nB+WqAIV2wO+wiOyTVI7zncPG0CPg8rE1JnW4I6DRuy1VStKKeCI&#10;0VSF0Be7xqpEWUtuKtFkOT4zWsZkTTMEtdT8ZrOjO+/29M5xQXQE5meqR59OL3cv+gnu9vcf4YIe&#10;992/fkJHstrsn2+v9vrTFfUtgId+vZpt/rFDI5MbNx868+HOfOhOm+/3ytlzNf7+dNqv1gpRujHf&#10;TdcH6F0MRrzGYxiVwWjAPw1jg/ddlvzK/4lw5N7DvJCJwGl7yr5Vqs4qGM6ykmAwyiplXeY5/BVM&#10;Ir5dKjztoySCZ2nMU7lheNjSvNDwxZ82TYZR00nTCxVF1YgCJSs6IyU6pebMty6euBci3E3PAxJ5&#10;z30Qjj2aT4uXnflIfdWbfBbUgq6jQunjDA7V1uURzEpXhX7fwtP+uldnns74FTpL9+tm1z/LlmZI&#10;HM41Z5i/B1Ve/8xK5Ob5zUmLp7v14rvlv14rPG+rqirYLsYFijrLy7p+7WdZNkUlzS2HtzIVGBdq&#10;Wsf0XVy1s/NF3uZEVImnDoA155m/unyRiYKYjDo/r6Q0dMScN6wdX5XLDA8AT0NXZW1R1JoN889g&#10;QPidf65AnDM5+LkBAeI+v5KiLHNFkYDT8E7m/lwkv8aVzIq8UX3Tq7j2XvjeOYvN/rjkhqMXT5E+&#10;+zKqe7vXfbOj9xLlLOYY961AKhX/2q5PGBBu1lvQOjQAHKQBYkQijqePmyW9upvdz8sV3JYaWNCB&#10;Y/dw9/2mm32YExNQ/zG52xwe5/qoLlefqqqqyqHrmbbqIpl2Dops2++/K8yLpU+m65ZqxHlemYWu&#10;DQ87MXjDQ5vBJxrFXqTuvN+d7PU7DJlVNalP0U/rSAy1C327JIsBpWYWY9yk6rOCu7xa1qJtNBNt&#10;6izjRnR9XpG3dSnwTpPLzHGyyM17aOjo5VymqQtcpqkKQeScYt9ozHvqfh0aGp9biFZqqyzLqpAD&#10;14a+QhY1mhjPLgSNYYauLc/qAt6Ofm6bQmaGqA9vNLRo26B0kczp5saevI7NPPOo+U2x5q9+nryp&#10;ypIBNW00LH9YOX1VVsk2R8c4vAt6K9Vn5Kh0U2JI4v+ZXc/wbsO7DL9xoaOrzN0+8YPBdVhmKo6u&#10;kH+X9Tv9yqTk6GBmQ0enTPGPcnRNXhd/Ekenq3I5R1fIWjZavzFOxTk6IdqMfCI7laERnrsi3XXA&#10;awgoQlIoyHrs5PXz8wEA5jzz19Sq5+q85w9rp6/quzp3lXE+A1c3/ln7JveD4lB9yuy75+gqc7dP&#10;/JC2q0uW06GjHbo6xSuCXR1GeK1sNGup80xLrT1OV2agCNCvFacr6kKi62d7vjynM3UhTqerMsXV&#10;DV0CCFsjNY2p2uycWvlsE3ypkUxtqiZvB/yvLIu8YBuVZcXyvjFdTItkmjgK3FYYVjy8x/AbeyAI&#10;vkUNX0hsqiwkCRJofFNukVVlQRozeU3co6xVyfZn015ExXLctzHQDW81/KZdn//aTxTt/Xnw0gzv&#10;NfzGd87h/WnAqx6KxpD5YGQMHt2UNKFCz0wCAgbRvSahwXKmX+i2bBrh59m+G7dNm2eFKlhCocW7&#10;0Su3ykocUz+C/tashZjHZQRwt5a1/QmO3l30WmHD42m7+WQZLQZpQzev3NUEN4/RqR59Qv0y7q7v&#10;5qGJQTbVQ/dWFNZXRHDzui5q6M5V+S1uvmpabaAwb+MOTF/gcwR504C2KltvJBhu3w+UZV1p2Q7s&#10;FopI/8eqrTDrza5JCgiF9GOQMxBABz2IurTOKni1frlFJutKci+do5Mum4HPK+AuFXjk56sabn6K&#10;n/dea5zOK0V7f677b82wXYfftJ+Hb27QuNx50cV6CkX/DHkUnRv/XOLtPZNbyiqvc311Bj8PwEIb&#10;u8VYo2TpFb04Wrvf1pWauGYgaGQxGNzo96jFdI9CIAjb84tM4719PG1Hnyyfh/cYOnr1/gU7+oFG&#10;Cx2uOQ+usJIi8fkCBjgOroii0ZqqTHH0Pq8SrtHCe2TM+o1BFj2NVsC/iCpk2sW2KBHSshToMbQn&#10;Mn2M+auZdU+lNU/NnsucZ/7y+ewmppyJziIz3tCU5WsrXXJVwfkqd2Magn/IJbo3M6/dr0varumd&#10;+k9DnJCqSuFaA9eEA3hvJ7gmiQlfHnBLDIPtwM3MuIPClNAOmYPWWdnyABt97MUpqK0KKKiuic8x&#10;lZjD1iPGikepqOzbc0iY860aTVtqnkg2VicqTBPnzAExc1bybI/51VYJbmbQOEPLHn7TVMo07ODS&#10;tws2v7IrmHjD84teK2x4vGwxg6btavgYw2/8UCR3cFthqg0EH6+iKS7PQaZ5Wmtw3AvXsOwvU0MU&#10;dW3nsDM18Y4AYp6R//8/B47x2pkTUwO4YCfGb3ZFQ0qjOxn3RVEXiOPQQ2jRIOLDEIGL+y9bFxpC&#10;66r4HBg/junPnecyrIFNrWmhbfJALC+DooBE09aNVkMxHSyz4dAO8981ZszUyA8KHmhX33zhIbOq&#10;0LYtCgyzw2aQdPPDyZlHfotWqXLRw1Algs7PWkQ/6HltQRP4Bl3TWENPol0vBExhogKqLC/MW8M/&#10;iwaKO6nrqETRtO1QVmwyqdsQAQVFbRTq4X3M3blABlQgmggdyVuPP0TeFPLF/f3F3R/MmDlcL/KV&#10;A9OCXWAv8hUTQ0WhFTDjBmMFpKvAV/XO05OkEfhKZHkMp22EoOBXLLDAJBL74gozJsZBGTxFjfkn&#10;qGBKGS4QtWiHt6ZX+6OWGChElZKZEKIYH40RtY0QhChk1RIRpRrSMmsQ66rYsYVUQDrViELmoCEM&#10;dxUXQVR15gkhCiDGiNpGCEK0Z6M5eEfBI283e4N5DYQHwohJ1BOyxIKESyKq2FtCiGL4PkbUNkIQ&#10;oqC8stIL4Cjqoj6Ppa2EYsgq6iJDNJQhfxcxUcVsEwLUBtH0WZFthCBA+yZaZpBvRj43ywVi/COZ&#10;qJ0uToQY2fnyPqK2EYIQxXxkK2hKnAaIPkgbqH8w20iI2nmhRBC1E2N9RG0jhCFKnSRmOl5FFE4X&#10;65UiAcpTMOl4XYjf426UFXFqhCBEKe1C+RaiWLgF0QUddhxmxL1AQphaebVnpXKaxNrvSau60IEd&#10;PbLbIvwPpDoSoopZJ4SoTzHitYrBVooYA2mUVh+icd2ulUvS6EgxxeZxu7YRgtyuRLj0W4DmWZ61&#10;FPAcyUatXpIIpD7RiMOXg20UxAgBL5ob/fmM1OoliSDqE40QAAqZbgKimER7C1HK2JSjc45lpVYx&#10;SQRTn2zEwcXBmPa5kcwr2OxQ2YWsxFOnkRyv1UwSgdQnHPG8cDCkWK2CtE3a8fowFVmNgO9oVmpF&#10;k0Qg9SlHnIYkHFJot5goY50BAQCVSYRnJmCiirvCiiaJIOpTjjgsOhjRnt8tEJhIER2DGTWsuYin&#10;7XJ2PHqWNABtfMIRDk4hR8gsRHMqKu7GByjidJC8CLw6TkfK6QQSgtSnG3ESo8+yUUy/ZCYm1Dhd&#10;iu5XCfgiQZqYcIQlamOdgdetfRakRY3lLDqc10JKC+6iSYEcYZeQkfqUo2aacoSksFiGzn7Xhyjy&#10;slFwbTS/m5hyhEW+HiO1jRAkBva5EZbGZswvnV5P+aCw3iMapFY1SYQd+aQjRINNYkcuJhBGWmDC&#10;ZUh3Ed0NGhwN0cSEI1ouNIo3wsEpiAqEiNU6zNMLadwRTGK6ES0jGCNqGyHI7WJlJsI4dVfqM9Ko&#10;s2q8kCEZbiRKzHCOMeXDk+yUctag8dTA1IcqVgUiDVA015uWdgT8fGIDH54EKxaDQeZ9HdZGYLeM&#10;aKFHWGWknyYJjkRmCRM798B8eBKsWLuliBAt3/JZa9RelVfmJOODKQ/lCFOdnDJYcchzrDrXWWeQ&#10;rheJXs7ieKNK97w2Jx1EKW/TuZUi9sQ4qyCe1BueIohXyvZsLIMcP8iwB3cQRxbEOteUXK+kvPtj&#10;SKdFCOZ1hRVOKIjcLuwV6yOoEZ3kENdIrXySRGeKXOA+RK3aPdlIC7UkbQgohq+8W0IkI7XySSKQ&#10;+pRezsYS3JNi+7mq0MsnSh+mUcennC0umZ6URiwex8uHJzFepGhBdlvler2o1sgPLKJJg7w2OSlY&#10;Pd6XYJ3mf5HJEjsS8vjUC6sQwuVmuvwKU14dmQyuktY3jFmS7YUm96kVFghzamJHkkRNQ51oS2OK&#10;tKQk5Iz2QTpRxaf0C3plf+nFFPtIUWKiSIMZnp9PyEx9On47Tcfvj09rDGw4ytuZKWU3Q4akaJDa&#10;oVki1NcjDEre+Y/e6yDPiyxP0qQuRnqrMaZRqS/nhkjISH2yYGt7n0BEJXYyRKcMxcGLKDa7k2bn&#10;s8vTI0zspiQiIYho3JfSwSkjmb7fbbCPhEl0a2LLVJp8pMaK1ZWmpSI1tL/mOeOlg1MgRQJVBI9p&#10;K/VhGtfvWvqeRE+qpjvHiE4cl1ZljZ0m2e/6EBVYXtEg9W4sK7X8PRFMPcIg9sqYZKW0qYLZiwQb&#10;WYw9b1wrtew9EUQ9EaANYvum+N1+V9o2CHQ4m2LDrlU1zDiakaa1hA0pZX1dqe19gggvEh85x0vj&#10;T16M4YalMFLK4EvzMUhJd+H8ZLy7WjJDmAb5kT3kyPY9QYj2jBTrhgtsfEM27gCNGqrC2mRCgHqE&#10;I2R7nuZ13RI2L6BYHF4j93Qsr1tZ7p5IR+oRjhreXyZYOOrbaIm14OPNexDxS84gzjQ473mVkJV6&#10;lKMmm6Yc9SGtMXV6zo2w9B+9ZzR5F+nuNNNLw0ppVf5oUIqDn0l3YaHYx0ZRK9eTFtj9oIwIqSXv&#10;iUDqU45c4r3J5Ajrvikz74AcgS8hXW80maGy5D0RSNHSYyudKh1J2hxZSUdYJjzGNC7hteQ9EUR9&#10;wpGwnU+QkWLEWSC/0euIRhWOKsveE0HUJxwh8mtKT0p7SyjyAxXBa6MCO55HTFHGO7ClQ3iRTszj&#10;d23nE2SlyJuC3Z0wRlGYFgjbVYbh6FFU5Yh39EwIUZ9yBFFgipX2hjDIa4XtC8/4Lja6xv7M0VZQ&#10;MFdLCFKfdiRs7xNkpPCrjckN+QqmBUTfaAsSeVv1hDD1iUdYlPS5ZoptiGkV22AMgzWPGXLoxBKP&#10;3C5jifAjn3jkcu8FmWnf82KviYpTS7qulFY+lTgYSQ/E9mP6BU0CUgqr93SnfPhzLRV7dWNbyKGl&#10;Rh2Z1pbCJwOqp0MlUKd1qUiJjgzaivYivGEMKvb5zMp4pmpJfDKoerpUQnVip4pOs4TAiMGMF9US&#10;0dkRHbAl8kmg2lDEwUgXdLkyg/pU7AjTmHWJlA8SK8KH3vd8fKrcQG8T+j90u0veMjod4kuhe2NE&#10;pym9BTalrvVycCkxajkLPypICNYcqcrq0a7cfyyg1t8kYqI+oddlygwyUWQqqxHYqbwuHGxNuZUG&#10;QxkMXoGzDj8SbVYxr76Ykdop4EQw9Um9ueWJQZiC5Er0oBpT5Mrh0Ag3lqE9R/S64RyT4hz6fSlE&#10;3bZjSSAq6rK0Uu8vj/PDcsaHpoxiIBBhyYu2UmQlKzmLlEMUDJq6Wva8reAkkj1EF0/H04/L/Zai&#10;0OYf/nk8KRt/uDef5o/m0+JlZz52y8Vptrm9wn1P6t9O/XtH/6rrD/MTXUeF0sfZMwIUTUUeb69U&#10;PejH7f7D8te9Ou00e1GFgOSpQlBH9+tm1z/LFtU715xh/h5Uef0zew9vTjJ/+WRuxcDTTB25CFSW&#10;nvPbb/QH9ez43G/dzY6aATdZzA+3V6vN/HSlmmB9WnazzXqLTYOxgIkX0ODSzQ6lEQc5Ht53vOPM&#10;8fRxs6RrNruflyvszK1ajA4cu4e77zfd7MOcUFH/qcLnm8PjXB8lZFCuPlV9VuXQ9av1ZmOLFOrS&#10;QZFlVb3jWDKUoE+m65arFV4Fe2XGVy50bfiteFAPbd4NXG8vUnfe79z1u/1uqaqpnpuf1tEwqj99&#10;ez4euD3wYfay3exw6HC8vXo8nQ4319fHxeNyOz9+vV0vuv1xvzp9vdhvr/er1XqxvH7ed/fXtGGh&#10;+nTo9ovl8bjePSj7Q+2pfLjS953a9xxB8j5mZAl/kNOljhR5P9npSsT08qLrvom2ooUn5zjeOs91&#10;4gA01WU2Gk4sSDD3SA0NDuL90vD/ApPT39j6HBJ4j8hRlZgFLww7QuyYYO3fgVrjGNJKsShII15F&#10;Vy4GqSXvSXSlKlnneARjWX+QnZZ1i96TZYbSByl2Z8OYNR6maQm9FBvvGZVa1h+E6WAQ02CxBI87&#10;nZmKBqTJUF6lTF3WTi1/T8NOwU7HmLrEp0GYInq3qEBG1DJwL6ZVAxUYb48K0L68701L5YX5+DC1&#10;nCIIUwSVSWya9zqmJYajJvLz8ohawpeIlfr0QJf2NBBRyAsImX3dSuumpUDwSEZq6V4ikPoUQZf2&#10;NAjSfmdaYUO9HNmUwJJdZ4o9RhAaGo8gWb6XCKY+RZB19+BxDLpKqENspn5MkXTOprq/vOe1dC8R&#10;SIHEaBzDMUTBkA7MVFS07ntopq0QNNyN5HndHoGJQOqTkFzm0yDPW2IP6VarDQAUJqlcnfO8oEc2&#10;iWCNJIOKfV1KbHBbBCaCqE8/cklPAxGtafZM0aPKZ6RRCa9LXJoIop4wlcalOw1EFPsUUMpQCrn3&#10;ISqgPpD2G8vvJiYfUUuPu1LLJ4IwRegnUsqxdO/FNK6VJiYeIbHpGFGX7TQQ0QJbO72BaK02HY5m&#10;pIlpRxTVNzJSHJwyFVNB7CtIWHzN8cqGJMNokCYmHiGzqQdSOx8VZKWDIUzewsuqV8LxXUzECAQN&#10;RsM0MfWIrGdsppZQBGGK7GO5ke0hHY0xjduXJqYdIQ7Ig6glFIGIuglTL6I57RhjM+VcXDziKXfS&#10;TdIYxbhosp8RlDPfPWyWswYHp3SmA89bltix4ExpQESVQMqASIMYt+1YIpD6xCPW88L1QMyRYhjD&#10;/MgHqZQyo91k4szEIGZcv6CJQOpTj7AmaYqVliUStr4FKeLJsILCLDO9uOfFJjZpYerTj0pLKYJ6&#10;04HnrRoEB595XixsazOkJ4xlp5buJWKnPv3I5TwNwrTEHkKtDilDUnQPpm2LiHw4+Ui+1xK+JDCl&#10;+C7PSIYPT/G/A1uVeVvw2ho3PsUKJ5sP/fLe11K+ZFD1TJsSqrYhgqwVu4NjT2pNlHyoYtVaWeNW&#10;kYw1LSGJ8PMMUvnwFGMtRYNgbKhSpA/6YMUJtNIpFqyW+iVhrQ1Fbo60JJenOMhSkcE1y2m4qyDN&#10;2ux8P2loSYP5cMVHLzUf7jaqSgRRT5/auJy2QYj2e1SsO0SwpzIL16PihAwxENGs1E4cJoKpp0dt&#10;XAbU6ZgKLCE7T7FSYIkpVhHHwlS4zaoSAdWnJlWWVgSBWmetxFpv5XprH6iUhQ5D10i9qeDQp3RE&#10;X2TH9HSnny891HmLbJ+qv3TON0doi2LGxHxbeGfWJi7VoQp2HAmB6tMeXNbMIEMtm6pFl8mGClAr&#10;3jjAgRp1jIotdNOSCCll8oj2uqyZgZC2kmI7ifaSnY4gFSViP+HQoznftPQkTKz4QLXidxCoA+aL&#10;bd8hQZBlODsVmCtHiG00TK2IkgZJQj5Fj6FabxWGqaQOk5UkxHyOMS2rurQ71V5cIBSYk09qfgbp&#10;FD2YWmcVhCmSuVYm04oXUyFIzI/IfBMTkkiJHfeo1lsFgVohiYPKYUU9qs9QIQ3WbbwJGuH2rkrE&#10;+/pmx10+viBQBz1qhR3dztVBbAyPmdSIlpqYmFT7hjM4OEXFH4Aqsd8TX9+jSdgeM8vjger2r0rD&#10;UmmibOR+cXAKqNAEkRtJD2gkZTJTPMuBipws2NKFqW/V0Ew5ir+Y7OD2r0oEUiAxhtTGZwU537Jq&#10;2kovsKh9kOYFNmYjzNUsagRQ7fAsEVB94xk5cTzTywVaI5VVdh6bhOSgyGwWD1P7OIlg6hvPyGnj&#10;mQLTOWYFqhfTtkAqxHiQ2qdJBFLfaEZOG80UiPqsdACLF1LMjtDEbDTXax8nEUx9821YTjqJImVZ&#10;2epQB2wGX1fsugcUiTKlqd4UuTw4WcTlKJJ9mkQg9Y1PeUeY4IB8WgiVYwdjkvEldjTlUAmH6Hnu&#10;ezWZdzlEE5ORSLEbk95pE6hIdYUN99BZAtEKS24Qnk9G7iAVskFqSd2bQvnFFPplRzL2eRIxU5/i&#10;wAnsg80USUWxTFGHg3pBhcSPNWbK9cbA1AooaWCKxEFjQ3XZhIJGp9iyQDQGU4mM5LyRfM9Qgam1&#10;06atWdC4mPPFnJEmB0lgSvnuLUdyKfAtpwjCtO98a0SUUYj2wPmitxW0XyZzJCFLptU9UPtp2v/Y&#10;JPimKkiCj7xqVBPqJlyi+34metNFuF+H+ertc6HXMeeaM8xfnQbf3BZn6tuihdAA5jTzt3/74BOH&#10;90apf+lU+O/Uf7r3TigVPnJCedyvFdM+w1QbGIDiJc795kJgez/cSQ1nEHKGSXJ+Uy+SCR8pmpLy&#10;vxgv+kC1aloQqFAUMqxy01FJHlBrLBknRTgWpvYdTaJPbXyrZuigJhZBmJLCSzNsHGnmwRTbfQkZ&#10;0U7tK5oIpj51cOLythZRvFDpX8c0rxHfEhFT+4omgSlxXysmOe5r1ZcgOx1w3xKr2Ebct6yENNs/&#10;DRid6VAvx31NVX4X7msK+zT37Z05aADDec3fL9zX7OzEO0t5toFKlvtaQ+1l1pm4NfHQVHPsxHbG&#10;fcGGK4k9FKPxpMRmZ7AJsWdAY4XSIP/b5NgQiAIR4Ybq0gNqjYwDNHsTi/taKSWJPpV22fJgaoXS&#10;MEwRtYKtoF7HFBk9KN1kLEgtQ0gDUhpZjuZnXB6wQEiRqc4MZ3xmitkZbIwaD1PrdZLAlKivdb6O&#10;+tpGCMJ00J9WyFM3or5YCiXtDjMCW4yfa0mXo76mKkx9qSa/RfbVz/Vp6mtuy7KvawBDec3fM+ob&#10;duIX2VfN8P7Fd0DFq+pxv1ZS+wxTxarxc1OFLIHI32g9quUHSXjfpvWJvjg4RSAkZb6iPfaI+FYe&#10;SAsEtsTTfN2WgolACro6JklWUAuyUpmVyOyqea8X0gL7W8Qby2CfQf2GJoKpT/PFBiOTzBSrxJGC&#10;8A0zRU4zbF0Ty/W6TQUTwdRGO/SEJN5GLzguCY61QRDL65jmmJArbaLQy0+ium0FkwCVRjNWdnCj&#10;GUsqgpzvYDRTyxablJCh92bGC0zO/EmEfFOV30XIN4V9ejTTO/OLkG8jfo7dw933m06H8/y8XNFb&#10;o+NSvgj52qu+79AUt1cNUvN5eNJvEB7Ag8dzbqDGyOkQr1O1vC8J/9u01vv2O9Vp/repsCaRVrDR&#10;eMYHauTxjKV9SUCK1fljO6WDU7hvA55Um7gkH6TotskfRNLx3RagiUDqWVxMudEnQYrdpVvQ5Vet&#10;tEFywjziEDWtuZmW9vo+lx3o4BRMB8wXsfkjHR9La5RnjmWnlh0kYqceKQnhgJMwlXlRNnqFG5Kq&#10;ezCNqw5abpAIpB4liXK4TjFTiZUVZtFi3eR5w9GHboAKgmQ3WURqSWw+g+J7aywO3fH043K/ndGH&#10;26sOW1SpSTCz3oLWDehTaASz2dG/u/279WbDBdGRa+Lzx8N7DHfo0+nl7kURe+G2AU0CUmgOlaVI&#10;VnPAoSmQ9j0vbXMrkWoF1ztI8wLZJv8smoOuyu+jOejCAjQHd+YXzeGL5rBaL5bXz/vu/hrLBDP1&#10;6dDtF8vjcb17UHYInzbUHFpSYsckyTLFyfKgzNoG+u7QVOMOT92OvUl435Zyx40htUQxEFLI+CYL&#10;gBdSok0UhxaJ+GIjX92bJAKqR0bCziKmEYJAbXMagfIAVSIfXcYZnl2XGpkl2aFZbEhB5B5unh8O&#10;iiI+dPPD43rxw/w0739XdO9mme8f95v7ZfftvwEAAP//AwBQSwMECgAAAAAAAAAhAP8C5D/0+wIA&#10;9PsCABQAAABkcnMvbWVkaWEvaW1hZ2UxLmpwZ//Y/+AAEEpGSUYAAQEBAEgASAAA/9sAQwADAgID&#10;AgIDAwMDBAMDBAUIBQUEBAUKBwcGCAwKDAwLCgsLDQ4SEA0OEQ4LCxAWEBETFBUVFQwPFxgWFBgS&#10;FBUU/9sAQwEDBAQFBAUJBQUJFA0LDRQUFBQUFBQUFBQUFBQUFBQUFBQUFBQUFBQUFBQUFBQUFBQU&#10;FBQUFBQUFBQUFBQUFBQU/8AAEQgCqwQA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97j1WDSvCtpcysqO0SpEjt95v7lVPD3iGfUtN+06hbLY&#10;OzMkSebv3V5FpXx40DxgtppGizq+pxL9qiS7+RF2/wC3W1omq3OsLqC3LQbPKd4tjb9rfI9ccS5U&#10;/tHoE3jOxt7WK5iVrnc21UT+9v2f+h10eq2y3Oh3Dbdm6LfXh6Wc/h688pVZ7S6WW4i/uK2/e6V7&#10;3YTNf6TuZdjtF9z+78lKe3KTCPvnz5bTRW3iC7VvvxS71T+81dbZzNc6a7Qf6NcS/e3/AN6vJ/Gd&#10;/P4S+JCXM7N9kuolRf8AfrYh8Wy+bKy7nS4b5X3fdWvxjMKNSNeUT9MpYbnoRlA9esEa20tPt0qu&#10;6r+9etXwxqsH2/arfeWvKpvEltqsT2dzKyW7L9xGqjpXiG8h1JP3qpEsqor/AN5VryYYTkl7Uw+p&#10;z+0cP+2lo620ulX0S/dlZN/+9Xz0kyTRf+hV9UftYwrrHw5S+X5/s8qvvr5KsH3xbfv1+6ZbLmw1&#10;KUf5T8qzKMoYmUT339ki8VPGGq223Zutd+z/AHXr6dv7NXXatfJX7LVz9m+KSRM3+ttmSvsi8tmd&#10;PlWvZp/CRTl7seY8S+KPiLSra3l0W8iZ/NX76fw14Df/AOg39peWLN/o/wDrXdfvV7N8Y9BvE1T+&#10;0LRWudzbGT+OvMXsLy/l2tYtDu+9vWvksZXjiOaPMe/hoyw84y5ju7zxDc+JNL0dvIVIrVvmmSua&#10;1jW5bCw2sq39vcS7G3rvrQ8PXLXWg3elblSVdyM6LVLw98OtV1WK3s4t01pcT/M+751ajJ6nNH2R&#10;6mMp/wDL04yw0qCHUotqtDEzfKn36NNS5v757O5nkSLcyLsXYle8a18AbOHS9QltpZPtdvEr2r7v&#10;vMtcPpvwr1rW7pGn/wBGiRt6/L96u+NKXtzmlUj7L3Tj7nQW/snUIFlb7XEyvE+7+GvNNY8N6qt/&#10;Es8877vnVPN+SvqO8+Fd9c36MrbIWi2N/tVmeJPghc381pO18ttEqbGRE+dq2+r/AMQxlKXungXi&#10;3w9BfraXkS7EaJd3+9Vf4daVBoPiPzZWbZcRNF97+9Xtt18E1ewe2W+ZN3yb0X7tWNN+CdjDJE0t&#10;40zxbf4f7tePLDVOX3T1I1qfN7x4J4VS0t/ixb6RbWy7GutjN/er0jW/CTf2tLpDWzOzTo8T7a9O&#10;sfgtpFt4mi1yKJkvVlV96f3q9D1Xwkt/dW94y75dv30WvS5ZVafJI4eaMZcx8o3PhLUNF/4lS2Mj&#10;yrLvidF+Tbvrq4dKuX8b6JdXkGzdEr70+evo9PDzPFta2Wbb/G6/PVu28E2yN81tGjr/AKrf/DXN&#10;LBSlV5ohKv7vKcvf6kulaTaXMsG9FbYr/wB6uH0GG88Q+INVuYopPJaVtqI1e7J4Xtpl8qeVXiVt&#10;+zbvrQsNE0qwX91Au/8Ai2Ls3VtjMFHFe6Y4Sp9XlzEP7PG2HSb22uV8m489t2/79aHxF8JWNzrL&#10;7rZX3fddKt2f2a2l3fZtibvm2ffrVvIdK1W1S5s93yr8yO33WqPq0YR9kY1+WrLmPH9S+G8W12sZ&#10;2hlX7yPRc6CzxW8H2lbC3iZXld5d+5v9hK9G8tdj7tqO3+z96q+sJZ6VFFeS/ZraJfn33EVY08PS&#10;5pe6a4eUaUuY4H4qQ/Zre0W23JZLEqJv++zfxvXmtnuS8Rom37fnr1Cw1XSviZ4juNIW++33bRM+&#10;9F2JEv8AcSjVfgVqulebPZstzbxLv2fx15WMoc1XmgedXpy5ueJ8GeLXaw8UarAzMjrdN/489cvC&#10;ivdPcq373d9yu7+NNg+lfEvWIpUZHZlfY67PvJXmjzNbSyr9xN1fT0I+5EinLmPcPh1rFnc28tnc&#10;sr3Eu3ynf7i19b/su/EjwppXg7xPouqWjDXdj/Y7hU3/ACujJ/wD5q/N179kX/RmaF/4tjfersPA&#10;HxG1nQb9Ftf9JlZl+dm2Pu/36upTjV+I7KdSVI9Ltfhj4le8vfFkGn3P9iaXqapPduvyK2/7n+9X&#10;6t+DNV0/WPD9lcxX0Do0Cur+an9yvznf44aRYeHotKXT57C7WD7RrH2u+3xXVwnzo6Ivy0fF39pz&#10;4c+KvB/hSDw5pV3oOsWsGzUfJbZEz/J93a/zfx/N/t1j73Mbe0jE/R258T6RZ/63VbRP9+VKqf8A&#10;CxfC6NtbXNP3/wBxJ0d6/J2H4l6ReRbmuWf/AGHlevRfgJ+0V4Q+FfxAtNZ1nT/7SsoomTYuzejM&#10;mzeu6rlGREah+hepfGnwFpX/AB8+JdPR/wDrrvqj4V+N/hDxtrMtjouoNfywRM7IkT/Mq/fdK/Nr&#10;xn8Y9D8Q+JtVvrO2aztLq6aVYdu/arPvRK6D4L/tOaV8K/G1rrjWTXcVuzxS2+3ZuV02ffqOWXKX&#10;zc0j771v9o3wBoj7Z9Vbf/cSJ3rj7n9r3wEm5omvrn/ctXr4h+Ln7Q2keKvGN/qWn6e1jFdStKtv&#10;/Cu7+CvNZvjS3mvtg2f8CrahGUviMalT3vdP0Quf2yfDSL/o2lalc/8AbJErJuf2ybZ/+Pbwrdv/&#10;AL8qJX57v8Zr5InXb8/+9VV/jNqrq6r8ldnKc3vn6ATfte6u/wDx7eE1R2/v3VUZv2qPGMzfuNI0&#10;223L/HK718BP8XdedvllVKh/4Wjrzr/x8tv/ANhaYH3zN+0d4/ufuy6Nbf8AAazJvjr49ud6t4ls&#10;Yf8AciSvhJ/iLr0n3r6f/vqqn/CW61M21ry7fc3/AD1oI5T7ruvij4smidrnxxIn+5EiVj3PjbUJ&#10;m3XPjjUH/vbG2V8WTa3qtz8rS3Lv/wBdXq6mg6/NpMupssz2kXyNM/3Fb/fpc3IHsj6wuPE+lPva&#10;58UahN/v3mzd/wCP1lXni3wckX72+kmf/buq+Snv4k/1t4r/AOwjVLp6Lqt7FbWzM7ysqfPS50Pk&#10;Ppv/AIWF4HhXa3kPt+9vld6r3Pxj8HQtsitoNn99InevJ0+DmvQ/MsVsiN915Z0/9AqWH4P6q8qe&#10;ffabD/vy1zyr04/FI6I0Ksvhieh3Px70VG/cWav/ALkFUX/aEVNnkWLf7P7pKr6V+zlqGq6Tdz20&#10;q3L2+15bi3V3SJf9usKb4K3yXG1b6R9v/PKB6PrdIuOEr/ynpfhv9szxHpVq2mWM8mlWsqt5rp/F&#10;/cR6801v436vfyyzsqvKzb9/m1K/7P19cr8zXb7v7kVaen/s3s7J5sV87/7tT7ajD4SvqlafxHHr&#10;8UdVuVdm2/8AAKuya3q9hLZS3Pz29wvm7P8AZr1Pw9+zDbJeRNeTzW1uzfxsiJX0j8VvgR8O7PwH&#10;4OudPSKG8t4GSR0n3ee67f4f9/dXnVMypxO6nlUvd5j5BfxJpXiFbS20rSru2vflSWZ7zejf8A2V&#10;peP/AAB448E2fmz2LW1ldRK0Fx5TojL/ALD17RN8NLF1ivFsbZIlXYv2eLY7f7fy16f8Stbj8ffD&#10;3Q9Aa1ubmPT4kUq9s/yts2f8CrCpmNWMonbTy6jy8spH57aV8RfFXgzWftltct9o8pk+eLfWT4k8&#10;beIfFTRS30rPKsWzekWzcv8At/3q+tvEPwl1C/tYmls2trS1i2KyWe3av+/WJYfA2XWLfdpsE9+i&#10;tt/cxfJurpjmK92JwywCifJSXl47IzM3zf7L1a+0z3iputpH/vbInr7IsP2WvEOpeU39iyQpu2fO&#10;yJXr3w6/Y/09NbtZ9eVXtVZXaFG+9/sV0/WanLzRpkRwlP7Uj837/wAMXmmtErWc77oldNnz7d1Q&#10;pol5u3LbXKM33t61+rXxS/ZI8N6x4i+16BHBp0DRKjxbnZNy/wByvC/i18BLP4XWemy+bBcvdSsm&#10;zytm3bWdbF14RlKUfdLp4KnOUY+0PknwfrfizwZb6nFpFzd2EV/B9nn8mXZuVv4H/wBmsebwZqqK&#10;9yvz7v4H/ir6GSwiVXVVgT/gNWLbyLPYzTwIn9/aleF/bX8sD1Y5T/NI5fwB8YPG3gD4W674FigW&#10;bw5r3/H1+63vEzfI7o//AABK8RfwNc3Uru1yybmfanlPvr6Ov9bsfk/0yNG/3lrJbxJosLfvb62+&#10;b+PelKObT5fdpESyyPN8R4rD8Ol8pFlvp0+Xf8kD0/8A4QPSraJGlvrl0/uJFX1b8KNb8AX+uRQa&#10;rqunojMifvmTZXY/HzwP8M/gTN+91i3u7m8Xz4LHbvdVb/crGOdV5837qXumv9k0OaMfafEfGdn4&#10;M0V/urfTbf7i163o/wAb/Edh8Ibj4ZWNiv8Awi88/mypMvzr8+/7/wDd3pWJc/Gzwvbyv5Cts/2I&#10;qx5vjfoe75bGR93+ylX9bxdb/l2OWEw0PtDLPRFtpXZdIsX/ANt137lr0bwl4/vvAzO1j4f0a5lZ&#10;divNav8A9915o/x+sbaFFXSGd/8AbqlN+0D837jRfk2/xtRU+u1Y+9Euj9WpfDI9K1Lxb4l1uw8q&#10;8aBJfNZ99vapXPw6Jq83725uZE/3Iq4p/j9qv3l0+BP9+qlx8bPEM0TqsECI39xaxjHG/ZNpSw0/&#10;iPffhf8AFTxH8JvD/iqx0xY7mLXrb7LLNdrueBfnTev/AH29clD4Svrm33NfTpuX+OXf/wCOV4vc&#10;/FHxLN8vnqif7tV/+Fi+KPurqEqJ/sfJW3s8Xy/EYxlhoy+E9bfw9rWm6taT2OoNDcWrLcRXCfI6&#10;uv8AHWxrem618RNZu9V8S69Jf6hcfPPM/wDE2zZXgU3i3xDctubU5/m+981VLnW9advnvrn/AL+v&#10;W3scTy8vtSOajzc3sz6LtvhjoaRJA06v/tu1e5/Cf4B+CNQ8DeI7+51jN1p8C3vls6PhUHzP/ufd&#10;r89nv75m3NeTv/21arFtquq2yyqt9cwpcRbJUSV03L/cf+8tRHCVoy96odEsRTnH3KZ9d634n0XT&#10;ZdttqFokS/3JU37a9H/Z9034WfESTUIPE2uwRXMUTNFD9o2O21XZ3X/gFfnW9tK7O7Oz1dsVurH5&#10;raWWGVfl3o219tcn9lxjyy9oXUxs6vN7vKfWvxI+JXw50vXrq20XVVubKJtqum/5lrze/wDjZ4cj&#10;i8iLc8X3/kWvCrrTX3eY3z7qi+xqm/dV08rofaHLH1/snrFz8Y9M8qVbaCTezb/u/drn7/4tWzxL&#10;ttpH/wB6uE+zbPm2/wC9/tUx7D5vu/8AA67o4KhA5pYvEyOm/wCFkb7iJVtm2bq+2Ly51N10RdMV&#10;XluIlRkf/ar4BhsNlxEqr8+5a/R7wrbb7/w1u/hWKorU6cZRjE46kqv2gfw94ohi2tZq7/xbHrEv&#10;9H1r5/N0X5/76Kj19Gui+a/y1XeFX/hWvV/s+hI8r6zI+StbtpbaXbPB5L/c2MuysyR1SL5lbev/&#10;AI9Xd/GO5aPxvcKrKm2Jfk/4BXCPM00X3a+5wdONKhGMT6SlLnpRHpcxMv8AEjt/A9EO15UXcyf7&#10;9V/tK+U6qvzr92mwuyS/Mu+u3Uvm+yTvtSV9rLv3fNvqvcp/pG7d8lNdFm+bd8+6j7Mzt/rVdP8A&#10;b+/S/vByku9klRlVXRfvVE8zPE6MvyLt+SmTQsioqtTEhZItv3Eb+OjlCQPbL8jbfk+/XkXxLRf+&#10;E6tNzKm62X7/APD871639mZPl81nVa4zxDbXL+KrSWC2W5/dKnzr/t15uZU+ehLlOatLlidX4StV&#10;+x2+3a/yr9xq9Iewtk8pV2v8vzJWToLyzWcSy+F9/wAvzfuEetb/AIl/m/v/AA8ybf7kTp/6DX5X&#10;UwdXm5jH28OUE0e2ddyxbKi/4R62T5lVU+ap9+g/xW13bfx/JK6VMj6Lt3LfXyf78v8A8Ulc0sNV&#10;L9vHlIX0SBlf5a6j4UOulatLts4H3L994kd1rCdNMmil8jWp0l/uPEj10Hw3j2XkzJP9pfb99F2U&#10;U4VYSIlUjM9QudVubltrTs6L/AnyJWf8r0/eyM7N8lVLDzfKfz1VHaVtuz+7/BXZzS+0Zakz7fNR&#10;v+AUb9ip/cqeRFb5VWq7/d/3Wo5QDbvV/l30IjJ8vy0edsX71N3/AMG+kZyIbyzW5i2s2xN2/wCR&#10;vn+V6Nn+Xp7vsX5fn+amP+8VG/77rSJmfAvx1RdS+KXiWX+NbpkXb/s/JR8HLZraz1Wfd8/mqlVP&#10;H9y15438QTtu+a8l+f8A4G9bvw6tv+Kcu2VdjtK3z/8AAK9CXN7MmnGMqxzFzpttYeN5Zdan2Wl1&#10;KztMi/dVq7XRPGHhrSooornVY3h+ba9vE7vXlniG5lmW0ZnZ5ml2Nv8A7tSvaqlhcfKruu1F+WvU&#10;hUqUoHBicNGrVDRNVlubeKK1Vob1ZfllRtjt/sV97fATUtK8beFYrZVkhu7OJUn3/I7Ns2V+e9tr&#10;bareW7W3l21pZv8AukRdjt/v16FonxF162v4m8PT3Ng/ypO6N/D/AH62l7kjjjL3eU/Si58MWNzb&#10;vEy74tzOv+x8myrelwxabbpbRbvKT5F3tvrmvhvr0+veEtPubmVbmVol3TJ/F8n366LfslrWMucv&#10;/EfPX7QNssMVvc/xxXmz/wAfrzywk1XXporHRovkX7zMvyLXvHxO8KxeJ1e2lbZtlV6pW2lQeHrC&#10;K10yzXe2350/i/36/Ic/rxwtWR+l5XmNPD4SMftHKeHfhEztu1PVZHf7+xPl21t6r8KLazt3ax1C&#10;dJv4d7b66Cw0q5dka5uWR/7ifcq39jWwt9qszp/tt92viI4vEz+0X9drTl8R5F8UYbx/gtrEV42+&#10;W32/P/wOvk7Spm2/f319jfGnanw08UKrb90Cvs/4HXxfpVzslRVX7zV+8ZBU9rl9M/Mc8jzY2Uj2&#10;L9ni5a2+Lmj7f+Wu5P8AxyvvO5T/AEd2/wBmvz0+Dly1n8TvD8qrs/0pUb/dav0OuUaa12r8+6vq&#10;o/AedT5eWJxL2C3K3EssCv8ANWbNbQJ8rWkaf7612V/4n0/wzYO99Gu9f4E++1cq/i3TPGFh9p09&#10;WRIpWRt67Hr4/D5RGhVlOc+bmPflW5jmU8H6VDcSzrBsllbe2z5K09KtotHVEs4lT5t/yVb+592h&#10;Nq//ABde3SpRo/APmlOJLNf3Lxbnaonv5dyNu2f7i05Jovssqs3zq1Z80y7nXdW0pEcpbS/e5l27&#10;mR2qpczMjvFK29FaokmWG4Rm+5u+/TdVdZJXlibejVHMXGMREe2Rd3lb6sW1/ZpL81rv/u1jvMv3&#10;aEmX5FWj3Tb2R11h4hgTeq2Mb7vuu/8ADWg+sM8W1YlT/brj7O8VGXc9aCX6uvy7netoyIlRkdAl&#10;y033m/74q7crviidm3/LXP2d5vlTd8lWNSuWeVP3rbF/g3UcxjKJt2bqs6MzbE/26clzF5rqrLXJ&#10;PeNu+9v+artvc/xPT1JOo/tWCwX7S3+pi+dv92rGg63oviaK4udMuY7aJpd7Qu3z/wDfFcV4zRrz&#10;wlqcUDMkrQNsdK8c8PPfaVLE3mskq7XXZXk4ut7GUeY5a0qsZe4fUepTQJKkrxq8S1meOdKi8f8A&#10;gu7sbZVS7Vd8SP8AxNWF4P8AHltqtx/xNViRGXYzuvyNXZ33izw1babcfY7y2trhV/dOi/xVnKdK&#10;f2jenz/ynhPwc+Dnir/hKItQiWTTUtZdkszrs3f30r6e1JLlJbiJWXYsX/j1cppXxg8PQxRPquqr&#10;D8q7kRfkpt/8b/A9tdXEtteTvLcLsbevyVz03QpR+I65Qq1fhifEn7ZPgy5s/iwlyzbPtVjE/wB3&#10;+78lfO+t2a2bbpVZ/wC9X2x+0DqWh/FHXrK+s7xYXtYPKl3/AMXz145qXw30rUmdZdQVIvufdo/t&#10;KMZf3Tpp5fzU/e+I+b0dWl+V6sI+y427vvfJv3fdr2uT4FeF3l3Pqtzv/uItXf8AhSHg5F3Nc6hM&#10;6/7Wyuz+08N9qRj/AGfXPnp7mVJXVmZ3/i3tVR7lWb5m2V9EaD8NPBOoXl79ptrm58qXYr+b8jLX&#10;Sp8N/AVtNuXw8r/78u+iWcYaMuUI5XUkfKqOv3t1Me5+dG3Nvr67/sTwhZ27rB4c09Ny/NvXfVez&#10;0rw1CqMuh6en+/Elcks6o/ZgdH9k1P5j5Rtr+8jb90871b87WplbbbTu+7+CJ6+s0v8AStNldorH&#10;T0Rm+VPISrT+J7Z/+W9jCn+xEiVEs6j/AM+g/syP8x8m22m+Jblv3Wn3bv8A9cnrSs/BnjO/+74f&#10;uX3f9MK/SD9mO20Xxbp2ttcwW1/Layrtd1R9u5K9u02w0y1iRl0O2Ta38ECJXtYapVxFKNWJw1KN&#10;ClPlkfBPhP4IaDqX7L+ttfeGtQh+LC6iv2FfKfY1v8nz/wB3bs3/AO1u2V4un7PfxBuWdl0iBP4P&#10;n2Jtr9fkmWawm26fBDKrbIkeL71V4fsr3SK2kQ+U0v33iT5VqOXEx+0dPs8H/ePzT+Bf7NN/N8R9&#10;Ig8eeVb+GmZ1vGt3Teq7H2N/33spfEn7G3ipPFuq22i6mtzo63jJZzeU+9ot/wAjv/wCvrX9sPxb&#10;pnw00nw5fLZqn2i6aJvs8SJXv3hjUINV8OaZcxKuyWBXX5f9iualHF1a0oykbVaeChTjKMT839K/&#10;Yh8Z3kqK0/zt8+/7Lsr0qz/4JyeJte0+Ka5LWBgiVPkdP3v+3X2XqvidYbr7HEzJKv3n2/w11Nn8&#10;TnhsfLZPOKr/ALny06kpUpcnMZ06MaseelTPgOz/AOCcs8Mj/abrUN6/9NUSvavAfw50HVPg/ffB&#10;WWw+Zblp555WXzfvo/3/AO//AOy19Kf2l/ayxTqrIjLv2PXyTpXjrU9N/be1XQXZU0+Wz3xJt/i2&#10;I9RUw9WfLy1DWnWoR5oypkCf8E7vB1tKjfZl+982+V3r0z4T/sV/C7T9YNxcWEF7c2rfNDub5W/2&#10;q9R1uaW8uLez3MkTf610+Xd/sV5vZ3M/h6/uoNPnnSJpW+fzfnb/AH67KlGnh4++c8a0sR7sIl/x&#10;F+zn8NbzWrr+zkiQq2x7fdu2P/wKsrxD8BPCfh7w5qeoQWKvLa2rOu+JNnypWh4Yhgv9ellvIN91&#10;cRNtfd86tXXeJIZ7z4fa3BPuSVrG4Tf/AMAelCjRrUvhJdapRqHPfsv/ABA0jXPBeqR21pCiJL5T&#10;eSq/P8ldHc+CdDeaWX+z4/mbf92vk/8A4J6aw6aR41s5WZ/s90srfP8A7D//ABFfQd54ivL+/uFW&#10;WdIt/wAqJ9zbU4WjRw9GPN7xVapUxFSXL7pveToKS7VsYNn3Gfyq37bRNMTYy20H+z8qVwqTK9u7&#10;bm+T+Cj7Tc20tvLAsmzzfl+b5P8AcrqjiF/KZSws/syOr8Q+HtKv5dPgnsYJotzfI8X8Wyql/YaL&#10;o8USxaVC8u391CsSb60Lm/W8i0q527N07Js/u/I9WH01nv8A7Yrf8smTZXZGjSl7xye1qw93mOX8&#10;N+IYLyK4e50xbbbL+6Tyk3qv+3TPDvie+e4u4rzSle3ib5rhNn3W+58lOm1WL5IGgVJVZXbf9ytP&#10;Srz+2rqVVVki8pkZ3/iao54c3LY2lGfLzFL4u3K2vwn8S3MSq+3TpZV/4Cm6vGv2HvGDeM/hjqdz&#10;PGsMsWpsrIn3PuJXuHxI01U+FviW2Vvk/sy4T5/9x6+af+CdG5Ph94jgZvu6nv2f8ASjkh7eMjGM&#10;5ezlE+ofEPiG28PWqSz7t7NtiRP4mrhLbxbqH2jzfNbfu+4i/JW78SLDUNVt4ra2Xem3fv8A7r15&#10;Uiaq7bW1XY6/JsSKufF1pQly/Ca0Yx5eaR714Y8VL4kilTymSWLakv8Acr53/wCCgqXMPwt0q8s5&#10;2heK+VGdPv8AzI9e9/DqzW28ORSs2+WX55Xryf8AbhsFvPgtK21X+z3kT/P/AA1Uvfoe8FL+PE/M&#10;d9Y1qberX07/APbV6i8m+uWTdcyPv/vtXUWeiNeS7VXfXtHgn4DtNZxanqe22tF+dd/32r5mMofZ&#10;Pp5RjH4j53Tw9fXP3VndGrsvCXwW1PW7iL7VA1taffa4f5EWvdrnVfCvh5XtrGxWaVf43/vUx9e1&#10;O/aKJom+yS/6pE+4tXzcxxyqxj8Jz9z+zrYppL3OlXyzXCrv/wB6uS8Z/D3xV4svJdV1e2vLyVol&#10;Rndfk2olewabomqrE9zY32xF3PLCjfd/30rasNB1W8VJWubn5fuu8uxGq/Z/aD63KMeU+OtY8DS6&#10;Uybom2N86p/dqvYaLFbXSeauyLb9/b92vrPxJ4LXVWRb6D96zfKyRV4z4t8AXPh6/lilibymZ3id&#10;PuMtRUlKjHmNqfs8R7p57eaJAtqkCyrcytLv3/3Vqinh5Ub5l+SuufStny/cqxDp6vsVlV6xli51&#10;feOmnhKVKPKcvDokSL+8XfQ+iK67tux91dg9gqLtVdlCWCvs3LWXtpmsqcPsnHJonltu2rSvoi7v&#10;mT/x2uz+wJ/dapf7Hbb8sTJ/wGj2kyOWBxkeiLt2sq76qPo6uzt8uxVru30S5dPltpH3f9MqE8Ma&#10;g/3dPndG/wBmtYyqykF6R54+lLsRlXfQ+m/c+XfXof8AwgeqzRfLp8n/AHzUqfDHWn2f6C33f41q&#10;/wB6c/tKHN8R5r/Zuxd22oYbZVll3K2yvWJvhRrz7F+x/wCx/u0P8E9Xdfm2pV+zqEe2pfakeYPZ&#10;q/ybt6f36qeTsb7v8X8Vewf8KQvkX5pVShPg4z7N0/z1HLIJYmgeMun3/wB1VWZG3JtWvdY/gtF5&#10;XzS/98VKnwWsUi+ZmdP/AEKtuWZj9Zj9k8FtrbfdRfL/ABLX6IeD036l4f8A+A182Q/B/SklRtrO&#10;6stfTvhKFU1nRFX7m9axrR/ewMZVOeJ7A/36a6fL8tSv87PUVfSQPB6nzP8AHKH/AIreX/aiX/0C&#10;uBRHRXXd838Neh/Gx1fxtcMy70VVT/xyvPNmyJ22sn/Aq+sw/wDDifX4b+FEeiMiuzVXSZvN3Mzb&#10;GqxvSZXTaybV+/T08p127m/2a6NTSXwlRHXzdzKqfwfcp81yttM6sqvR9mXd8rK7r/foSFnaVmZd&#10;lGoR90LmaJ/Kbbvf+5VZ3V4n2qybammT5tqrv/2kqKaHyVfdu2VUY/zBzEL3K7U2syP/ABJV7w9Y&#10;LNrlo333+5VTy4kZGVd+6tvwYiza9abX/irDEfwpHHiP4Uj6a8I6UqWEW5F+7XQf2PbO3zQK/wDw&#10;Gq/htNthEv8As1tomxkr5aR8qYj+GLGb71rG/wDwGs+58AaLc/esYf8Avmuu2fNTHT7/AN2sC+aR&#10;55f/AAr8PP8AdsVT/bSsXw9oltoniC+trZdkUW1FT/gFem371wVg6v4k1Vv9rZXl433InZhpGw+1&#10;Fdvv1XTzfM/2KdczRW8XzSqn++1cf4h+Lvhzw3F/pN8rurfcT568eMZS+E7+Y7NE3q6v8j0x0V/+&#10;A15e/wC0b4OS1luYrxpkXb5qbfnVa3tE+K/h7xDf/ZrO+jeZlR1+b5GVqv2UvtEc8Tsn/d/7dRf6&#10;z/vmmI+5dyt8n+9Q/wDrfu/JURiUCOu12+X+5Ve5fZE7bvkVd9Tb/lqjqTr9guNzfuliZ2f/AIBW&#10;gH5663M1zqmoS7vvTs/z/wC/XoHgZPs3gWWVf+mrq9eX6kzyXUzRqyJuZ13/AO/XqXhv/Rvh8it8&#10;m6Bn2f3t1ejKP2ZGWH/inmWq2bPLpSqv3mZ/n/i+5Wxf2DfYPl++0qotaF/YK+uaUvy/LEz7P+Bp&#10;W3qWmr9jtF27EaXfXpVPc5SP+X54T4ee2S42z7XfdvavYPAdy0N/Fp+leX9ruJd7XD/PtT+NHrwd&#10;0b7VFL8yfNsZ69I8E+OV8Ga4jWcq3MrRbG3r8lbSjze8eVKoff3wc8Q2Ph68/wCEa+0xvFLF9otv&#10;m+638aV61v8Am/v1+aSfG/V7bxAl81tBbSxT+bA6L9yvq3wH+1F4e1XQ4rnULnybv+JNtRzcnxG0&#10;vePU/GD7L3cjfOyq9clf+LbazuNvzO/3GRKwfFXx78NXnlS20+/90y/PXn8PxI0y5uHlRl+b71fm&#10;PEOEli6/NSifQ4L4fePXrbxRfPKjLZ/ut39771Wn1tryXymgZH2/wfcrzW2+JFjHsbzd9Mm+McFs&#10;+xYt9fJf2PXPWjKJY+LEzTeFfEcXzbGs2/4FXy14e8KtcyozRMit/HX0Lrfj+x8SWMttcq2yWLZK&#10;n95a5qzTQ7CJFtoGRP8Abav0LLcRLA4T2XMedjcJHFVva8pk+HtHttE8R6VeKv7q3nV2fd93a9fW&#10;3/C17G5Xbbf6pV++/wAlfN/2/T3Xd5S1aTxDsi2rt8r+Gu2WbVeXlhI86WVwkeh+NrldeuHvpbxn&#10;2/IyJ9xaytF26PeI0Es/lN87I/3GrjJvE8+11Wddj/wf3qyn8TzvcbmvlRF/grhhiavNzSNY4CXL&#10;y8x9Cw3TXMSSq3yNT/O/utXH+CfEi3/h+JmlV1X5GdKuzawvm/LL8n8NfaUqnNS5jn9kdKj+TF92&#10;s+5dfN3bvnrKudbVIk+bfVSbW1uZn2/J/uUe8XGkbb3KzfKrfPtqo955MabWX5v4K5d9Y+zS/Lud&#10;1oe5aaJGaolLlOzCYP6xU5Tbe6X59rb6Yl5vbb8tZULtNKiKrO9dnoPw5vtViR7nbbRf7f36xjKp&#10;I+nqYDDYePvSMRL9YWTc3yf+gVu6bqsDxfKq/LXO69pUuiXUttL/AMsvu0aPM3+192to1JEf2XQr&#10;R5oyOtfW1toty7aqPrfnSozf8CrNmdfK3VRmmVF+996tvaSMf7Hw38x0FtqquyfMuytiG8V96tKq&#10;blrjdKTe3mysqW6/ed62rnW7W/vHZWWFPuL/ALtXGpL7R5uJwFCEuWBrarNK+h3e1tjrE21/+AV8&#10;mP4/uYZdzamu9f8AprX07eaxBbabdNKy+UsTbnf/AHK/P3xt4SubnXLi8sYme0lZnVE/hrixtGGI&#10;5eaR49GUqUpcseY9tT4oqkSNc60v/AJaqXPxc0xFRW1dn/7a185XOlXMLfv1ZH/uPT001XiT5fnr&#10;zP7Lo/akdn1yp/Ie63Pxg0Vpf+PxnSn/APCy7ZrfdAjP/d3/AMVeIw2EFt80v8P3Uq8l5O7bV+T/&#10;AGErWOU0YmMsfUPWpPHk9yvyxLvqJ/Gd9DL/AKpXi/uJUvw08E6h4k8pfszPEzLufbXs2rfAS5/s&#10;a+aCLZcLt8pP7y1fscNH3eUjmry97mPF7/xzqCWsTW0G99vzJu21x+pfGDWkd4ms1h/32euq1bR7&#10;zRLp7a5XY6t8yVharpVtrborKqXG3ar/AN6rjhKEfe5SPbVJe7KRz7/EXWrCHdZqqIzM8vy/xVUb&#10;4qeIZvl+1qjf3NtNm0SWzuvIVv8AeT+BqH8PKjoyr89VKOG/lHy1Y/aIX8f+IZkdWvm+9/BWe/i3&#10;XpPk+3T7f96ujfw8qL8rL8tVE0dfn+aojUoR+ydPsaso+9I52bVdam+9fT/9/Xpifbpm+a5kd/8A&#10;erqP7EV1+7R/ZSJv+X5Kv20DP2M+Y+yP+CZVyyN41tmdn3fZ3+f/AIHX3XdOyWsrRf61V+Wvgz/g&#10;nXttvGHiWBfuS2yv/wB8v/8AZ1916xqsGiWEt5PueJdvyKu92r2cJLmpnj4mPLVIX1i8tl2rbNM+&#10;3fWxZ3LTWsTMux2X7lcVr3jlobe0l0zy33RNLLv/AIVX+D/erd8PeMLHxDceRbMzusSvv2fI3+7W&#10;vNHm5Q5ZRPl//go7Cz/D7w1Kvzuuosn/AI5Xv3wK1VtY+EHhS5Z1d2sYtzp/e2V4v/wUUh/4tVoj&#10;L8jrqK/+gPXZfseaq2pfAnQlZld7dWi+T/Zesqcv3/8A26XL+CekeM7ZYbX7d8qOvyM/8dcqmsed&#10;dW8TbkVm2b9r11Xja58mziX7Stnubf5zrv2f8Arj31W2kbb/AMJYrv8A3EgSuiWFpVffmc7zCrQ/&#10;dQPYLb5IolX7irXxL45vP7H/AG+tKnb/AJeIFT5P9pHr7F8N363+lxMrs+35Pnr4q/aKSXSv2xvC&#10;98qsibbXc6L9353SsK3LCPuHRR96Xvn3L8r/AHkrzXxPol5Dq0stjG00TfP8telQ/PEjf3lrzfxt&#10;r0+lX7rFcrDtbZ/ttWlaMZw94inKUKvuFjwNpV5DrL3N8uzav7pK73W0+06Hqa/3rVv/AECvNfDH&#10;jCW81SKC5vI/mbYyf/EV6rfw79NuF/6ZMn/jlTTjGEPdLqc3P758KfsCzKnjLxxp7MuyVVfZ/e2u&#10;6V9nJo9tpSyssG9GX+NvurXxz+xz4eufDvxp8Rs23yrqKVFT/devtDxC7Jo12sTf6Q0TJF/v7KMP&#10;H92E5fvT5fv/AItahDqV3HFBA8SyskX/AH38le/fDHUv+Ew8EafPLEu/7kv+8tfM9t8OtXubh2ZV&#10;Tc29k+evoD4FWFzoOm3drct+6aVXi+/97+OuCjh8VSq81SPun0+Z1sulhoxw0veOw8YbbBdCVV2I&#10;18qKif7j1pXNyttFulZURf46x/iXtS10Rt2zbqcX/s9aF/bR3Nm6zqzp/sV7EeY+M/xHn+pOupap&#10;d3Ks3lNL8uytjwlfxaPdSpK+yKX51d/71cVePr1nqNxZ2OlNNFFK219u/eta3hKHV9S1hF1ex+zW&#10;6qz7P42rnPo6lGH1b4j0LxzD9s8Ea6qqro1jL8n975Hr5U/4J4u1t4f8UWLLs23iyrv/ANz/AOwr&#10;671yFf8AhHNQXbsi+zMmz/gFfOn7L/2a21zVYIFVN0W/5P8AfquWXNGR4HNHlPobUtsNhKzKr7Ym&#10;f/xyvHE2uzt8u+vY9btpbywliVlRGiZJa8c0vwfY6l9oVdXV3t93mp5T1x4/L45hyxlV5TjqRnL4&#10;TqPA2sX1tqSWMUXnWjNvbYv3apftUaJLr3wb1W2gVnlZldU/4HWx8MbazSW9Wxud7qy7t67HZa3f&#10;iWm/wfdq3+xV06HsaHsubmOulzUj4U+EvwilfUvtOoW3kxRLv+etP4u/EvTHV9P0rUFmeJdkvk/c&#10;Wuw+LXjD/hGPBGoW1s3k3dxFs3p99a+R9BsIr+KyW2ZnuJZd8+xvvf7FfPVacYy5YntqpOt8R0EP&#10;iSCz837TA0ybtm9/n3V0vhLxtothFLFJfT2ySq23ev3Wr0vwZ8H1e3iuZWV/l+461q6l+zfpnieV&#10;ZfKa22tv+RdlYxxEfhOn6pI8yttSaZUvtKvmhu2VkZN2x2Wur0r4gRJKiy3LJd/Kiu7bk3bK72b9&#10;mnTHsIvKdkulXZv3V4l8Rfhpq/hW4SJoGubTzflmT7+2umn7/wAJFSjyn0B4b1iLW/Ktr6NUuGX5&#10;XX+Kq+t+ErHxDFd6VfLvRZflfb86tXzz8J/GeoWfj+KzvL5vs6tsVHb5Fr6o0q8i1uN59qpd/cZ/&#10;71dNOPL7szg+17p5/D+zxoKfM25/99q0IfgT4ehVP3DPXqGlWy38TqrLvX+CtCPR2/2U/wCBV6Ma&#10;VL+U55VKv8x5VD8GfDkP/Liu/wDvvV2H4XeHrZU2afH/AN816Q+lp/FPGn++1Ne2s0+9eQJ/wKr5&#10;IGPPP+Y4FPAeip8q6fCm3/Zqb/hEtMRf+PGDZ/u12E1zosPzNqcCJ/vVn3PiHw1CvzarG/8AwKiS&#10;Qc7OZfw9Y7ty20af8Bpr6PbJvZY1/wCArWrceMvCsMXzXm//AHKz3+IXhr51VZ5v9yJ6ykEblJ9N&#10;X/nku/8A3ah+yf7K0+5+KOg23/LjP/wNa59/jr4e83atsqO39+sZfzGxoTQ7PN3L/FWY6qiv8tP/&#10;AOFl/wBpfLbaZA+77vzVSvNe152+XSoE/wCBVjL3iyG8hZ9/y1nvYSpvdVZ3/v1Ym1XxK6f8e0CN&#10;/u1Sd/FUyv8ANGn+4lRKP8xXuj/sEv8AzwZ6Z/ZU/wAi+U2+q/8AZviWb5mvvk/2Fqp/wjfiGb72&#10;pyIlEY+6ETQ/sSd5fmVUT/er07wfbKniDSl3b90teMyeDNVeXc2qz7N396vcPBif8VHo/wDn+Cue&#10;pH97E2+zI9Wd/meoXf5amb+P71MdN/zV9BA8c+Yvi1cK/jy9Vtu9WX7/APuJXn+t6lFptgk7L8m5&#10;U+SvQPjTpUsfjy9nWJnhZVfeq/7FeU+Kknm0nyoomd1ZXVNtfU05/uI8p9lSf7iPKMh8Z6YkO5nZ&#10;Hb+N1qzbeIdIdf8Aj+XfurzpEa2bbc2zI+7+7UNz5W5NqsnzfNU+0kcntJHraXmnzN8tzG//AAL5&#10;6Hhgm3srL/wBq8hufK/h+/8AxulNSZtu5Z5P+ANVxrGntz1p7bZs2t/3xVe53IsrNLvTbXK+A7md&#10;7y7WeVn/AHW9d7b67B4VRfm+5W9P3omsfe94yd//AHxXXfDtN+vW/wDf83Zsrn5oYv8AZeul+FyN&#10;N4wtVX50ZqzrfwpHNiI8tOR9d6PDss4l/wBmtBE20ywttkUS/wB1atom6vlZRPmCFEpslWHT5arv&#10;9yp1Ayb91TezNsr5l8efH6x8DatqsFjbf2retK3yI3yLXdfHj4owaVFLoNjcsl6y/v3T/lkv9z/e&#10;r5a1LVbaw81l2u6/3F/iriqRjW92R2U/dL2t/FHxV4zi+030v2a3Zv3Vunybf9+vLvGdzfTS7VnZ&#10;/wC8ifcrYk1W8k+aVvvS/cf5Kz9VuW814mVUlVd7TfwK1bR5I+7EP8R5/eTXkLbWgZP7372prPW7&#10;6wuIpbadklX51dGroLzR1+z/ADQM8u3771k2+ifNtaLZEytter93lMuU+iPg/wDtP315r2laLqbR&#10;pp6xbZbiZ/n+VPv19W2F/baraxT2063MTfddG31+aD+G28qKVvuK2xn3fer6C/Z4+Jd54bli0y+u&#10;VfSpfkid1+61eViMNH4onXRlL7R9XPt+fa1c54/1VtH8F63fKypLb2crrv8A72yt1Jlmi3K3yN89&#10;cF8b7/7H8L/ErbvvQbP++nRK58LHnrwh/eOir8B8X3l/farsvL5mdGVlV0i2J8v8Cba9Ts4VTwbb&#10;qq/8sF+//tVieLUe2+FXgSBW+8txL/309dA6M/h9Fi+4qqmyvoM3pRhjVGJxZZU5qfMc1Mm/xhbq&#10;38Nqn/ob10V/Cu7TFbdvVmf/AMcrIh0q5/tZ75mZ3ZVRURfu7a15ra8uZYZW3b4vkXZUVKcpSNYy&#10;j7XmPl103+U0rKifxb61VsLawuPNiuVdv4dlRXiRXLRN8rxfc2JUu+2fe0DKiL/frTU8qfNCXMPh&#10;v2Rom3b925GV60rC5uUV4liZ9v8AB/drlXvGuZdsX+t3b1+WvWPhjeS2zSrfWyujL8qOvzsv8eyq&#10;hhvrEuWR1xxKhQ5jBtr+8f76t/31Whbalc2/8P8A49Xfar8PVjb7ZY7nhl+fZ/dqjD4MV1+797+B&#10;2or5XGlLlkZUMylVjzQMe28T3MKp+6X/AL6qwnie+uflWKPfWw/hW2sIfPlX5K5LxDr1tbS+RYxL&#10;v/v1wVMJhqXxRPShWrz+0at5r2oWdvuVoE/2K0LP4i20NhuuV86VfvbErz+OwudVieVmZ0b/AGqm&#10;0rQZHZ7VtySr/qq8mpToS+GJ6UZVYncf8JnY6r8qyyW27+NPuVy/iex8S2C/aba+kubRv40arVt4&#10;ens5d6xb/wDnqm2u40pFttNf/a++j1x80KXwxOn2cpx948NfW9a3fNfT/N975qZ9pvn+9cyP/wBt&#10;a9I1XwlbarLK0aeTL/cSsT/hFbZFRZd277mx69WnKE/snnVIzpfEejfArxDKug3untO2+KXeu9v4&#10;Wr1CbSvE1tElz9maaJ13q6fxLXgnhiwudEuvtNi0iO3yMjr96ug1j4u+PbaVILaXZb/cVP8AZreN&#10;SPwGca0o/Cei3Ot30OxZVkR/7jrQniG8RtvlSJ/t/PXkU3xR8cO21lV/m+X91TH+JHxIf7qwbP8A&#10;biq+Y6frcv5T1h9elSXczNUX/CWskX+v+7Xjlz4z+IL/AHvs2z/rlWLqXi3xw/yt5Oxv7kVRyxmb&#10;RzGpRj7sT6Q0T4lXOjtuiaCZ/wC+673Wu6sPjZrTru+0rvX59m1NlfDr634sf71zBD/3wlVP+Ez8&#10;T20u3+1VT/crrjE5q2YTqy5pRPt3xP8AEK58WtEyxLDdr8m9F+Rqq6I+r7XaVlR1/g218eWHxL8X&#10;2/8Aqtab5f4NqV0Fz8b/ABZqWm/Y5b7ZuX5nhXY7Vp7oRzKpCPLE+rbzXlsIna+1C2tk/wBuWuK1&#10;X4u+GrCXdPrS3Lr/AAQ/PXyrc3jX8u65lnuXb+/K70kN4tt8yqqbaiX90j65Xn9o+mP+F8W1+yQa&#10;fp93cpu/j+RK1n+IjvZ7l8i2u2+T5237a+X38Z3KLtW62J/sfJTrbxO3lbfN3tv++7VzS9rL4Q9v&#10;7vvSPe9V8crqsUsGoa0z2/3GhT5N1YieJ9ItliVYGfbXmWm21zrd+kFi3nSt/A7V2Fh8N/EFyybt&#10;qIn3a5pYKdX3pEfWYw+EseM9VXVdGdYrGBEZvv7fnrhIbNUjTd8lerQ/CvV7m3SJmXZuq1c/BC+f&#10;TZW+0rvVd6pVxw1SJcsXTkeQXOlLN5Sr9+VtjPXovhL4RNc3UUVyzO7KrxOi/ermdN01nuEVvvru&#10;Ten96vtv4IeA7bVfDmiX2oRbLuJVf/bqMTWlCPLEjDU+f3pHcfs/fDSx0rwlbzz2yvKy/fdfnr1u&#10;68PWc0Tq0Cv8uyqn9pWej2G5VVIl/gSvMtY/aO0rRNehsb65W2llbZFb/fdq5qUZTO+pLlPN/j98&#10;B2+3vq+nwM9vL/rUT+Fq+V/FHhuW1+Xa0Mq/d/2q/TrwxrEXjOzdntm8pl2Mjr96vJ/iL+zfZ3/i&#10;ayvrNV+yNKrz27/3f9iu/wCE45U+Y+Mv+FS69qvhm016DT28pom3I/322/xon3mWuU/4Ru8/59m+&#10;X/Zr9I9b8MaLNcW+nrB9mu7WJfsf7rYm3+5XnWpeD7Gz1K4i+wxp8/8AdrGnRjVqe8dOJqeypR5T&#10;4sh8MX1xEjLaM6bf7tH/AAgep/eW2k8r/dr6thsIPD11LZ3iqlozb4Jni+Tb/cq3ssbldsDQP/sJ&#10;W0sFTPM/tGofJX/CDaq6/LYyb/77rVG58GaujPuttn+0/wByvra80revyqqba4nxJYeTavuVdm77&#10;j/xVEaFMf12qWP2D9E1XR/iXqbXKx/ZJbFkV0b+JXSvr7xt4ts3sNTsWWf8A0dd7TbfkVl+evjn9&#10;k7xg3/DSP9irAttF9jlRkT7jMux6+0PG3h5UX+04lV/4LpP4GX+/XqxjyUvdOOMva1ffOFsNNa/l&#10;u9Qtp99pf2apEn8Ct8/zpWr4VS68GLp9nbLvlisdktw/3ErV0qwtrCCKC2XZEq/ukT7irWtbWa6l&#10;q1pZ/wADfPL/ALq/wV49OUpVT2q0Y+yPJP2ybD/hJ/hV4fW+XZK14rsif3tlW/2NrdbD4d3FjF9y&#10;K6Z97/7VWv2z3VPAujqqs/8Apn8H+5Wf+yck9tp+pqysiS7Xir248sZRPC5vdPWPG2m3VzE90rRp&#10;brFsbf8Aw151beEtPhsP7VXVVeJG370if71ey6rbW1/Zy214u+3Zd7Juqrpum6GlhLZwW0X2Rfnl&#10;Tb8lZVsPGrLmkdFHFSpx5YkPgC336el4t0tzFL/cWvnX9pN1tvjTpVyyrvWKJ9//AAOvqjRE0+zi&#10;S2sYlhi+/sRfkr5J/arRn+LlkysqItmvzv8A79Vy8sTLmlKR9YaVN9p0u3bd96JX3/8AAK8N+M3i&#10;fwv4b8faJpWr22oX99qm1F+yRO6Ku/ZvevYvCt5v8H6fcr8/+iq67P4vkofUraaV5209nuFXZveL&#10;7v8AwOunm/lMfeh8J4/4k1jQfhf4w8OWK+HtWm+3yruvkid0g3PsTfX0M6LHpsqq29PKb/0Cs9Lx&#10;bmKJms2fc2zY6/dq1c3Tvpd20qsm2Jvk/wCAVHNzfEXKUp/EfHvwBv1T40yqq/ea4SvsCaFXt3+V&#10;Xfb8qPXxJ8IntvDfxL/tW589IlnbdNs+T5t9e8eJP2k/D1hvW2uVeVf/AB6ojUjyhKMona+GNE8Q&#10;pLdNfNBDE27ykTY+1q2PCOlarpt1drqDRzRN88Tp/eryLwB+1LoPiG8e21O+jsJVbYu/7jLXuGlX&#10;Mt1FbzreLNE3zq6fcZacXEJSOU+Nl/8AYNJ0Jt2zdq1un/j9dhC+xPm+5XnX7QkzPpvhxVVXf+01&#10;f5/9mu7ZPOtdrNs3L9+uil9oxPNLb4OeIf8Ahbl34vufGd2+lSrsi0NItkSr/v76vaJ8GdT0f4sS&#10;+L4vFl9NZXCskuk3HzRbdnybK7r7BvlRmvmT/Y3VbSwV2lb7S3zf7X3agLMl8Q/8gHUNvyf6K/8A&#10;6BXyf+zSlzZ/EGXz92yWJkr6t8SPt8Oam277tq3/AKBXyv8ABa2ltvG+nztOz7mZP++qPtAfVFzt&#10;eJ1b7jfJWLomj6HpUssVjBGkrLsl/wBpa3XRXifcu9F+esxL+xtpty2zb2Xf8i/3quQRDSrbSLC4&#10;eexgWGWVdjui7N1c/wCPNV2abKrMuz5fkrqIblblXjWBYYlXf8615V8UdVWGzuLlm+7ueJE/i+Sv&#10;NxNTkidNKPNL3j5S+Pc0usSywWys8UTN5r/3q8v+CGiK+sysrM8St8u7+9XR+P8AxDqF/PcWMDRw&#10;y/M7I9Q/Ap10rSZbyVWuX89k+T+Kvlfe5T3qHuyPq3we7PaorLXd2HyRbdteL+HvjB4es2S2l3W1&#10;w38D/cr0O38bWf2VJ/NXyv79c0aco/Ed/OdV9p8lfmrjfG2iW2vWEvnrslVd8TpTH+LvhPzUin1N&#10;Ul/uIu/dVu51jTNbs/8AQblX+X7j/JXq0oyMZHxz8UdHg8I6tDfQf63ds3q33q9Q+HPxLW20u33b&#10;nmZvmRP4Vrjf2jdHbSrqKX5niuJd6on31asT4Vus1ki3MEmxm2LsbY8Vdkvh5jypR94+m9E1KW8l&#10;lntpWT+7s+St1PCV5rC7m1O5RG+fYktcZ4GuVttls11525f4l2PXseiIz2sXkbXT/baumgcdQ5RP&#10;hWs3zS6hcv8A78r09/hRp/3maR3/AOur13sNnebd26D/AL6ptzZ3O3d9pg3/AO7XoHKcP/wq7RUX&#10;5oN/+/Qnw60dPl+zL/3xXYPp9zu+a5X/AIAtD6V/E15J/wAAWsgOP/4QbSrb7tsv/fNcJ8RfEOke&#10;D9NlaCOPzVX7+ytD4x/EWz8GW720F5I9wqs8u/8AhX+5XxV4t+KOr+NtSl+bYm5vKt0XZ8tckpS5&#10;vdOqP946DW/GdzqWqStPOyIzfwS/drtfBngb7fEs7Kt4jfx/cda8U8MaVcvrO653O6tv2P8AxV9b&#10;fDqztprCJrZlR/4krgxEpG0Sxpvga50qKKdVW5tG+Tei/d/367W28NslgjRbniX55Ub7612fhJ4o&#10;5mtp4l2S/IyOvyNWrc6evh+WJ1/49G/1Tv8A+gPUUIylIupKJ5JdQrCz7mX/AOKrP3xIvzN975Ni&#10;V23i2wjsLqK5tlV7eX/Z+7XOO+z+7/wBa9KUeU5zHdl/hVn/ANxaifzXbd5Emz/rlW67tTPOZF27&#10;/krIX+I5/wCzXLxJ/ocv/A67bwkmzxNpi/c+Vv8A0CufmvG/vNXReDX3+JtM/wB1v/QHriqfxYm0&#10;f4cj1DZ83y03a1WNn36Nm6voYnmGDrelRXlu/mqr/wC+u+vEvE/gBbm6l8hdn+4tfRDw712NWFee&#10;HlmldlWr5pw+E1jVnE+X7/wHfQ/Oqq/++tZNz4MlTfu0+Cb/ALZV9QXPhhdv3azW8JLJ/DXTHE1Y&#10;mscTUifK9/4Mg3Pv0hf+AViXPgyx/wCfGdP9jdX163gmOb70X/jtVf8AhXUDtua2V6v63I2+tyPk&#10;/TdBg0eXzYIrney7PnXfWg6TzK6osn/AInr6lT4Y2O75rZf++a1bP4b2KN/x7L/3zW0cbKIfXZHx&#10;+nhvULlvltp3/wC2VenfBnwNrVt4w0+5ubGdLTdvZ3X5K+ktP8JWMKpttl/74retoVtk2qqpUSxs&#10;px5SKmNlOPKPhTYtO8unp9ymO9edqcAx1+XbXFfFfxh/wg3gu91NdvmquyLf/eau1d/lr5V/a38Y&#10;S3N1b6DBPsitV82dP7zN9z/P+3WdSXLE2px5pHgmsapPqUst5PK1zcXUu9nm+d2auPv7yWRbiVmV&#10;/wB7vbZ/FVi/1Bobq0WXckS7kVP9r+/WU6M9u6/wbm+SuCJ0yGWF4t/vWX5Pm3rvb7tPSwn1tru2&#10;Zv3rNvqvb6UyS7l+/wDf2PXoHgyws5rh5ZVZLhV+VH+/VyqcvwhykOieDbl7+0adWeJotsvy/IrV&#10;X1XwBcw2sUUEG+Jpfvuvzqu+va9K8Q6ZbSxLP8ibd7fL9yutePRbmweWLy3l2q6ojfe/3KunzF+6&#10;fPGlfCi5mllsbx9ku3fE/wDA1XdK8JXOlXEvnxfulbZvRf4q9ojSK53wSrsli+eJ/wC8lMsLCzSV&#10;1lX96rfd3fe/26vl5yOaJ2fgmad/Dlp9pdvNVdnz/wAVcT+0PeLD8LdVXds82WJP/H0r0Gz221hE&#10;q/cRfuV5D+05eMnw7SLc3728VP8A0OuPLY/8KFOP942r83sJS/unlnxLRbbwr8P7H+NdMV/++nrY&#10;ufE+h+D9N+1a8zJbttSLyYt776yvjMiprnhK0/gi0y3TZXS6VYaHrd5Fba5p66lEzbIkf7itX0OY&#10;RlVzLliebl3uYTmOVT9oLwFD8ttY6heS7vubUSvcPg5o+n/FfQ5dQtlttKiina32XcrO/wAqb/4U&#10;/wButiw/Y28D6rYRX0umWlskvzrtldNtWr/4X2Pwu0aVvD2oRwvb/vdm53TdW0o8nxEe99k/N+5f&#10;ybeVVbZubfses+5TZbxfM3zV01t4M1rWl+0wWM726/Jv2/JWh4k+FfizSrOKe+0WdLfb82yLftrn&#10;jQq/FymFTEUvtTMHwrYNf6lbq0672lVN/wDs19pv4bsUitNltGksUWxX218WWCW1n5TKrQyxSq+y&#10;vqvxb4zvNE8EWWq6YqzOyr/tfer6DKZRhGXOfM5t7ScoxpHS22lfZrq4bzd8Uvzsn8CtWVf6OttK&#10;7fwUz4cvqFzo0t5qrN9oum3qjr8irXUXkPnaXKqrvfb8v+/XZjuWphvanJlfNTxfsDwL4heJ2ubz&#10;7LbMyeV8lcvpWms8qbl/4HXoXi34b31nfxXKxM6Mu/fWVDZtCu1V2Pu+ZHr8pr4nmlI/X6FDliW9&#10;E0qBIk+Vf9pK07nRF+SWJV81az0tryz/AH6qrp/ElbWj6wt/auu7ZKv3q8mUZfFE9KPKPe2V7VLl&#10;V+dfklRKzLm5aH5WVfKarCXP2a4dd37pm+aq+oRrC3lN9/8Ah3/3aunH3i5FKZ1hb5tv+y/96tDw&#10;x4eXxnrcVjFLHDcStsXzm2JXP38zTW7xbdlxEu9dn8S1iaJrcv2pJ4GZJVff8n8LV7dKPKeViZc3&#10;unUfF2w174P6lFpksts6Sxb4nT568/fxzq7qjNKv/fNfUHh7wlpH7QOk28+tbvtdguxnSXY7VoX/&#10;AOy14QtpbRrO2Z9u1JUeXfurvlRj9k8SNbk+I+SE8Xag7bvtTf8AAK0ofENymyVrltn8XzV6r8Qv&#10;hvpWiX+p22n2Kw7dyRfL91q+X9Vtr6G4lilZndW+b5qj6tzHT9b5fhPRtV15UXc18z7v9quZvPE8&#10;CffvN/8AwKuP8mWb5tzOlRf2U02z71XDCRj8RjLFyn9k6C58T2b/AC/M9VLnxPbPKjLAzotUk8MS&#10;zfdVq2Lb4dX1zGjLFsStuWlAx5qszPfxOqS7orZU3f7VUrjxDcv93aif7FdxpXwcub//AFtzBbfw&#10;bHauij+BcVmyLc30b/7i76j6zQh9oPYVZHjv2+8f5t7UJ9pk+9udF/2q9qT4T6VbM6+fO7/7tbdh&#10;4A022t9zWi71/wCezVjLH0Psm0cJUPCobGW5V/lZK63QfA189v5/lMkX9969FmsNMsGRW8tNv8H9&#10;6r1nfrf/ALq2/wBV9yj63zfCX9XjD4iH4b+GFttWt7mVm3r92veLBGeVPl2V574eez0pkZrae5l/&#10;v7fkrsrDxzLbfLFpDP8A79elQ5uX3jjqcspe6dhbQs7J8rf981vQ6a00X3W+Zf7tcVD8RdV2p5Wj&#10;L/v1pQ+PPFky7YtMgqzH3j5/tng8N/Ei7sb5f3S3Tbd/+/8AJX06nxdbRNLii0+LekSrumf5EWvB&#10;fid8NNc8Q3kutLZql2vzsifxVX0Hw3rXxX0e00yK5a2iWXZOiNsfcteDXo+9zSPYw1aXLyn2L8E/&#10;ipB8SLh7G+VUdfn2f3qt+Lf2YdF8Q+KotZaNnuIpVdX3fdrh/DHhKX4e6bo86tvlsFSJn2/Oyr/f&#10;r6Ch+JGkPHbrbXi3MsvyKiLv+asadT4oxPS5ftHQeG7BdK0+KBV2eUuyn63J9pX5fv0JeM8SMy7H&#10;+/XH/EXxU3h7QXlg+e7lbZAn95qunLk+IioReJ/H+h+G5Xk1WXfKqrtiRa8B8T/tFeH31S4n8qR3&#10;ZvuJXfaV4J1fxnbu2uW0b+av30++tcjqX7ISvePLAyujfPsesaeI+1ExqUZVY8sjkofjtY63cQq2&#10;lM9o38DtXSp4k8GalE7XNi1tKv8AGjbH/wDHam/4Znl0pflXYn8WysnUvhXsbaqsm35G/v10xxMj&#10;H6lH7JnzfE7SPC9/LFc2095p7f6qbbvdf9h6z/FviGx8W6Db6rbbbayVm3I/yPWL4k8PX3htX2r9&#10;pi/iR/uVDYppWsWf2G5VbaXymdU27EraNaMjmlQlAi/Zd0pf+Gh9H1W2VvK8qWKV3bfuZk+Sv0Ym&#10;tluYniZd8TLsZK/N/wCCHjyz+Hfi2WW5sZLyK1n3r5P31bZsr7V8B/G9fGem3GoQaLd2durbF+1s&#10;iO/+5XfRly83Mc3JKr8JrW0K2ct3bL9y3lZF3/3a3fBlssn2u+b55WZol/2VWuK8T682m+bqbW12&#10;8Uv71obdUd1+SuP8K/tY+Cba3ltduoPKsrPK80Gz5q5o0+WpznTWqfuuUP2z5p08JaIttt81rxvv&#10;/wC5XH/snalqqeKLuC8uVe3aD90m2ofjx8WtF+KFnpUGlLPstZXeXeuypvhFeT6DcJfQLH5u3Z89&#10;dn2uY4/sn1VfyQbUaWLfu+RaiS5s7NpVW2b/AGvlr5/8T/H7xLol08UUFi6fwO8T1y9z+0h4xm37&#10;Wtk/3IquVSJHLI+tbC8W5Z9sWzb93etfJX7U2mrqXxQi3bvls1T5Gqonx78cTb/+Jmqf7kSVharr&#10;eoeJ9US+1W5a5uG2oz7f4aiMuYOWXMfWHwimV/h9o6/3YlT5/wDZrq7mZ12eVtd2/wBr7tfMOlXM&#10;8OjOsUs6Iq/LsldNtef6rqutJeTbdQu0i/66vRzD5T7mtrzy22zvGifwvurwf48ftJ2PhfzdF0q5&#10;V7jbsldG+7/sJXzT4w8c33hiweWXULl7hl2RI8rv81eT2Oqrc3Ut9qrNcys3yo7fxV5tatL4Top0&#10;/wCY7Dxn8dZ0sG+zW2z/AIDsSvL4fHjakss99L+9Zf3Sb61vGf2bxDYStbbUdV2bErH8PfD1X8Oe&#10;bcsyXbLvVP7tEeWMS5e9I63wlbwar5VzKyujfddG+7/v17X4M+LviXwBLaW0WoTzaZbtsW3d96L/&#10;ALFeKeGLNdK8mJfkRl+5/tV3qXMV/ap8y79ny1EeaXwl/F8R9J+PPi7p/j/SfD8tszebFLvnX+61&#10;ekf8LY8OTWCLPPPsZV3bFr40+FztfatqFmzN8io6p/dr2NNNWS3RK9inL3TjqRPZU+LXhC23/vbl&#10;3/65VFc/Gnwd5W1ftaf7aRfdrxR9K376ifR/7qtTMeU9o8Q/Hvw9qWg3djbLdvLLE0Su8X96vMvB&#10;jtpWqW94q73ibfsrHh0T5v4t9dLpVh5LbNzVUSj1VPiXcyL8kEaVXT4i30021VgR1/j8qudhtd8X&#10;yrTra22XCM3yUcxJY1jx/qt5pcrbtkvzIqQrsrktYmbWLBFZmf5d7b66NEWa3dWX5N1YmvPFZxyt&#10;u2RbflrysTGMpe8dlCR8j/GbRF/tm7aCdUl/hT+/Wn8IvCreIfh9cWMUrW1wsrOzp99d1c58Ube5&#10;TVpZblmdJZf3T/x7a3f2cvE7WHiO70ydvvKr7Hrwpf3T26HxD9K+Cdto+pXvm3l9NcS7UgR/n2t/&#10;G++vojw38Lp7j4fbWkZ7j7n+9Wrf2elWdhLfKqo+3e0z/wANdBcfE7w14S8ArOt4tzKq71RH+dmp&#10;U6ntanvHZVjGlH3T4/8AH/wibRNW+3XmsT2H2eXe29X2Mv8AGiba5TXv2jbzwYz2Oh/aXt1bfE99&#10;877a2/jl8adQ8f3G1oo0RfkihhX5FX/2Zq8CfbqtrL5srTP5uzZ/dr3qMfdPBrV+eXuncQ/HLWvE&#10;+pPLrKrNu+dd6/Iv/AK63RPiROjPLbQQbP76Rferxr7MttdfZtu+V13t/srWxZ+elmixMybf7nyO&#10;1dnsonJzSPcNH+M32O/S5uYpERfk3o9fQfwW+K9j4zupbaxvFmdV37Hb56+FPtk6N5TMz/7fm1Sh&#10;8Uah4S1FNT0XUPsF3E29XRnR6JYeIuY/Wqzm86LdsqabajIzfJXzZ+yd+0a3xO0uXRdcnj/tu1/j&#10;T5PNX+//AL1fRr/eT+Oo+AzHyVzXj7xPB4S8OXuq3LKiRRM/z10rvur5U/bb8ctpthpmgwNsS4Vr&#10;ifZ/d3/JUS+E0jHmPEtb8YXPjCW9uZ2aa4uJWf52+7Xmltoc8PiN1n+TbLv311HgaZbazRm++3zs&#10;9dRfw2d5Klyqq+5dm+vK9pynZ7I2PDyQXK29tqcSpcbdkV2i/e/369A8MXM/hLVomb/j0b7yV5el&#10;+1hFCsv763/5ZP8AxrXR6V4/it4vIvts1o/3Zv40ao5ec2+E+nYdVV7NLm2dXRl31spr0XifQ5bF&#10;m2PLFsV/7r/wPXinhjxaqW/2aOVbm0l+RX/ut/cqvD4zn8N+JoraX/VXW6WLf/eX5HSu+nyxMeU6&#10;jSvGE+sWeoaVfNs1CwZklR/4mX+P/gdWrN1ubdG+XY1UvFvh77fcWXjjQd0ztEqXlun/AC1X+/8A&#10;7yUzQUZFuIGb7su9d9RLm+0Ry/aiaD/wbaidl+79/wD3Klf5/vVE7qi1HKBUk+dnXbsrrvA0P/FR&#10;6f8A7MTf+gVyLu299td34DT/AIn1o3/TJv8A0CuaX8WJcfhkei0bNnzVY2rTX+Ra96J5QzZvWmOm&#10;6n/w0eXWgFd03Ux4U+T5VerGxXo+WgCq1su77q1L9mX+7UtP8ugCv5KUJDVjy6Y6UARJ+7+apY5P&#10;4qKPLoAPMof/AGqP9+io1AbXzv8AtA/C6xudLu/ELbv7Qa6X5/4NrfJsr6IfclcT8WksX8C6m2oN&#10;st0RX/4Fv+T/AMfrOcY8htSl758D69o7W0rKy74l+671zUNhO9w6NGzvu+/tr3t00PWJYl3L/uV2&#10;Gj+GNFs4vNaCN9vz/OtfPe25D6eWEjOJ4Z4Y8E3N/wDumtmfd910X7tel6J8Cov3TS3MiPu/gb7t&#10;d7D428NWEvlM0EL/APfFd74eudF1tUa2njd/7m6iNWUg9hTgeT3PwQsUV2a+k3sv36838W6a3ga4&#10;2215O+1di/7tfWF/4eWaJ1X5N1eD/GbwNcpZvKrM6L8+9K9WnWkcdanzHH6P8S7PUrOKBp/9IX+/&#10;UyeJIr+/iaJvvSr9z+7vrxTSvDer3/iP7Np8Ujys3yun3F/3/wDZr1vTfh1rXhjVNEvLm5tLy0up&#10;VSV7GdHSJvv7H210yq8sDzo0Jy97lPenuV8v5WrxX9pm8Wbw/o9nu+eW+/8AZP8A7OvWPO+ba26v&#10;HPjqn2/xB4KsW/ivN+z+986VzZH72YRKxvu4aRxXxpuWm+KtlbL9y3ggT/xyu18AX+lWGubtTaDY&#10;q74nm+RN29K86+KMy3PxzlXd8isqf98pVbxJDefb7e5trP7ftiZNj79ir/wH+OvYxmJ+r5h7Q4MJ&#10;h5VsF7OJ906D8fvCFhoyW0ur6ejqmxUffWJ4n+N3g7UtJu7ZtatN8sXy7In/APiK+F7b7dc3Gz+x&#10;V2f9cn+7Whf2GyJPs2kNvb72+JE/9nrhxOYU5y5pG1PAVKUeU941vxbofhtZdFlsV+z2+x4lT7jV&#10;3eleIdG8QrFBa3MFzuXfs3f+yV82a9pvneI9TW+ZkdZWf/gP8FW/DFt9g8R6J/Z87PcNKu3Z/d/j&#10;r9GliJQqn51/Y0atD2sp+8dB+0P8BLO/0m48Q+HrZba7t/mnt0X5JVrjPgnrVt4y8Fy+Hr5v3tq2&#10;zY332X+Cvq28Rbm1liZV2NEyMj/xV8dfCXw3Z23xL1tlvltvst0yKm7ZuXfXJi+XC1I14fa+Iyyy&#10;VXG050JfZ+E+g1tlhtYolf5FXZW6mmrJaou3+H7lc5qviTRdBVGvL6PZ/c3VBZ/FTQ7m4dYtQg3/&#10;AMKb68/MMbSxEOSB9DleCqYecp1T1LStEsdUiSC5VXi2/Nvqvrf7Nmh68rtZtJbSt93b9ysTw342&#10;s7aPzZWV1Vvvo1eoeEviRousW+2C8VH/ANuvzupSjze8fpkJc0PdPB/E/wAAda8JW7tAy38S/wAH&#10;8deG+IfN0G/81laH+CVHWv0NubmDUNisyvE39xq80+IvwK0rxJYXEsXySsrP92o+rcvwk+0+yfHU&#10;d+t/F8rMj/frQe5W+sEk275Yvkb/AHawvG3hi+8E37xfx28vy/7VOttVW5t1vrZt8TLslT+NauNK&#10;Ie1+zIr6w7KqXKt86/eRP41rkrmZtK1nz12+Vcf3P71dG+ofaVlXcu5d3y/3lrl7y2a4/cf3fu16&#10;VOJwSl7x7F8GfFTWHiNIFlZIrhd+zd/FX0BbeLf+JoltPu+ZvlevjfwZfS2GvafuZkeKdUavpaG8&#10;uU1yyl2rNE0q7qxjze05YmNanGUeY4f40+MNT0rxbdxW0CujSsjfLXgOt+Hr6/v3uYrZnRm/u19L&#10;fFGGWbxVd+VbK6eaz73rlPs186uv2ZU/4FXpSPNifPV5olzYb2ubZoUb/YqG2eD5N0uxF/2a9m8Z&#10;2zfaLK2uVV9zb9ifPXE/EXw9bW1wjWyqm6JXbYtc0vi5TsjGXLzDfD2iXmtxbrOCS5RW2NsTfXYW&#10;3gnxCnyxafP/AMDWui/Z1s1fRr3dc/Zv3vy/L96vcLbSonb5tTb/AGtkVZfV4z96Qe25T5/s/h7r&#10;kMu5rZUlf++1dhYeCdVf5pWgTb/33XrFzo9nNF895I/+3t2VXTR7O2X5rmd3/wB6q+oUJfEH1qoe&#10;a/8ACDTs3zXao/8AsLVr/hCbZImWWdpt3+1XbTabY7d22R/99qhuba2RdqwbP+BV2U8JQh8MTmlX&#10;qS+0fPXgnwxBdeLdVW53XPlSskSO33V31q2ek/8ACMeJru2ZWT97viR/7tW7918PfEG72rsilbf/&#10;AN9Vq+MN1/8A2fqa7XldVRn/AL1eRU3lE9inH3D0aws7N7WFlVdzLW1ptnZoyKyM/wDwGud8GalL&#10;NYIsqqksXyNs+fdXodhebbzb8qblR1r36UualE8Sp7ky1YWds+xVsWf/ALZVu2Fs235dPkf/AIDs&#10;qxYX7eV97/gda1tcs/8AE1V7xESFNKuXV/8AQV2Mv8bJXzb9j1r4XfFW7a8g8m0upWlXZ9xl/v19&#10;So7Ov3t9ZniTwrY+KrB4LlVd9v7p/wCNXrixNOVWPLE7MNXjSqe8Z+ieNNP8T6a8DSr80WzY9cbp&#10;PxF8NfAqWWKfz7zULiVmih+/8v8Acrn7/wCFfiXw8t3qFm0DxRfOsKt87L/frzG/8W6f4kv4ryLy&#10;31WJtiu/zfNXixoTpfEe9HE0pyPrjwN8XfEPj+WK5l0yPR7Jl+VJpd7sv+7/AA1vQ/8AE+8Vbrlt&#10;8VrtSJH/AIa8k+Fd/FoNu+q69qCv8u9VT7i16X8K9Q/tu3l1BvuXUrOv+zSxEv3ZtLl9p+7+E9l0&#10;1IkVFVVrdRIo1Rtq765/StvyKtbzuqL8zKlc1On9oiQy5SO5XayrXJar4btrmX5lX5q6rfA/3ZV/&#10;76rPv9se/dXZGJjI8H+MfgZYdGlntovur/B9+vmfVdKgubeVm3JKq71dG2PX3B4t2zaTKrfc+43+&#10;5XyV4z0FrCWWVWZ4m/gStvZnN7T7Jj+A9L8PTK+oeIWa22/PvT77Mtdn4t8W6hcxWV94avp7m0WV&#10;Xlt0i+RdteP21+1hqkrSr51oq/vU/vLW14L8cx2HiOJbHU/tmj3Tb2hmX54P9ito05S94ujWhS90&#10;9O8DfFHxLr3jLdfRbN21FR2+RF/3K2Pi78LoLW8i1qxiXyrpv3qIuz5q7DSrPQ7yKLVbNV81V3si&#10;V1V++n6xpaWMsqvFL93Z/C1XTlKMuWRtieWrH3T5tsNBZNi7Pu16b4MttkTrVvWPB7aLf+U/zp99&#10;XT+Ja1fDdgqfLsrs5j573jlPGej75Ub7m2uVfRf9n71eteJNN85fu1y76V8v3fnphGRyVvom/wDh&#10;2f3a2rbStjfL/DWslhsZNy1oJZ/7NBBoaJYb7B12/wC3XKatomy6dttejaJbbInXbsrJ8Q2/2aK4&#10;nb5EVWegInw/+0D4w/4reWxi+SKzVYl/3v468fufFVy8rqrsn8G//ZroPENhffEL4iXttbKz3FxO&#10;z/e/26m174G+IdEa4i8j7TLEqvLs+dF3fwVxS5TvjTqTj7pL4M1hppYlbc8W5U/3q9btrlYbq7Vl&#10;+S1VJf8AgLVk+BvhLfWHhXe1nK93t82L5fvbfn/9kroPE/hvUE8R2ksFnO9pqVn9nZ0X7rffTfXN&#10;zRkd0aEomL4/vl0SK3uYP9VKqur1SsPGH+j29yrfIrLvT/Zrd1v4Y+IdV8EfZrnTJ0u7OVki3r95&#10;f9ivHNKmlsGuLGdWR1VkZH/hatoy9056kZQPpP4V3ip8SIlVvkuoGT/2evpC2sF2/d+evjT4V695&#10;Pjfw1csy7GlVP/ZP/Z6+47aHZXZRl7pwVjJ/s/8Ai2VXew/2dldG9vsf5ai+zb/4a6eY5jHtrDZ8&#10;22tC2tlSX5Vq0ltsb5amhttjfN/eq+YDYs4d8X3d9CQ7JUbbV3SU+X/YqV4V83bUgc+iM6vtX5PN&#10;+5WF4zsFfSXb5t6rvX/arrUtvll2/wAMrVzvjB28rbt3xbfm/wB6uWry8ptTPj/4tX9s9/8Ae37V&#10;Xbs/vVwngC8bw94yivp22RSrs3v/ABV6h8XfDC6ldWTaVA1zKzMkqJF93/brzzx/CtmtpLc7kuIt&#10;qT7F2JEv/wAVXgnvQly+8fU1t4wsY9LRblleKVdjI/z7q8c8c6xbXK3FtpirDaRbkV91cVpXxCaw&#10;0O7topftMSrsiuH/AIlrMh1v+0LB9zf635pU/upRRpRj8RGJr8/wnOarbNt81VZ7hl2L/wDF1lab&#10;o6abHKzfP5Ss8rv9yur1i52RIqssKN88rp/DF/c/4HRZ6VFrdvLFO2yL70v/AMR/3xXsR5oxPK+0&#10;cjbaUqRPeMrO91/qnf8Au0+aOezVFVfvM3zvXXW1tFfxPEqr/o8W/wD3fn+RP++KdqXh6VJXaVfk&#10;2qkT/wAH3625g5TmntlubdFXcjbt7bF+esS/0qB4n83d8v8AdrsP7Ka2llig3fK2ze/8W6qmpaUs&#10;MW7azytV8xHKcV4d1W+8B69Za1p8rI9vKrrsb+69fq74G8W23jPwlpWtWbb4rqJXr8rb/Sv3sqt/&#10;E3/fNfbH7Enip7/wPe6LPOzy2E++JHb+Fv7lKXwmZ9NO9fDX7bFnK/jq3lZm2NZrtr7l3/LXzL+2&#10;B4SXUrPT9VVd8sS+VL/wL7lclb4Tqw3vSPl/wrD9ptfvfdiZNn92rVhDL/Yd3KzNst2370/hrFsL&#10;yXTYr5VVkaJVfYldF8HNbbxnqT6LPbTpaXUv2dndfutXjyjL4j3oyj7sZHV6Uljc6MjXk8abl/jr&#10;Cs/B+q6lL9msWj1K0b/prsda9w8W/s8XOj+H3XT1XesX33rl/hF8HNaTxHcLfarJc2jLsiRItjq3&#10;+1XTTiEomDoPh7Xvhpfp9uVn0q62pKm7ftroPFtt/bGjfe2XdvL5sE3+0yf/AGFfUEPwitpNEliu&#10;d1yjRfx/PXzP428PS6VFrGlLuSW1bfE/8e1fnSolKVKRjKhHl909T+BXiRdS0mKKdfkuIv3qf3W+&#10;4/8A4/Vu5tmttZu4mXZKvyS/7W3+OvP/AIIakttYRXLbdnn/AL3Z/Du2b69l8YWfk+ILhl/i3P8A&#10;+OJXTTqc8Ty5e57pyk391vkeq7I/3KsTfJ/dqrM/3/7tX8JiQzMu5FX+CvRvAyf8Ta0/65N/6BXl&#10;8j/3v+A16x4ATfqlp/1wb/0CuOX8WJr9iR3u/wCX5aipz/71N+9/FXvRPNBl+4tMdNn/AAGn0VoA&#10;zZ/epn8W2pqY+2gBn8VTUzYu6np975VoAP8AgNM/8cp/l0P/AL1AEP8AFRRQ70AFH+3RTaAGP81c&#10;/wCNrCLVfCuq20670aBvk/2tldB/DWJ4quXtvDepyqu/bA3/AKBWE/hLpfEfCviHXonunsbaxk+2&#10;rLs3pE6f+P17RonhXUNV8JW9zKrJK0S/IlQzaVBf3UTLbRvdyt9/bXuFron9g+HLJZWXYsX3K+Yl&#10;KMpH2cIyjE+OvEml3PhfWYpdQtme03fwLv2/79dboOqtrcsX/CPLO8q/wJE6ba9o1jRNP15tzRK+&#10;3/Zre8Kw6V4eZPKsVhdv7iVcakeblLlTlP3jE8Krr0MUX9oKyf7D1L4/s11jRpYEXe7L/BXXar4h&#10;ivIvl2p/uVg2afbGdd33mrvjzHNUjyny/c2beCdeTTNQ0yd7e6ZXlmhbZ/uf8BrptE0GLR9Z1NrZ&#10;VS0uJVdE/usqV7FrfgzT7y1la+gnmu4pVbfN8iM2/wCSrFh+zZ44vJXufs2n20UvzqlxdfdX/cVK&#10;PY1cR/CNa1eGFp8p5/52/fuZnevJ/iW7Xnxf8D2330WVXb/vv/7CvqDUP2YPH6Ru1nfaJ5v9x5X+&#10;X/xyuHv/ANhv4ka34jt9aufEeiW17arsidFd9v8AwDZ/t17GU4Orha/t6p8tjasa1OVOJ8j+M5vt&#10;Pxu1Vvv+VK21/wDgFejeBrlde1KXw8trAl35TyrdzS7E/wBz7lexal/wTc8S3V1caj/wnFj/AGnc&#10;Mzyv9lf5n/365W//AOCdfxItpd0HiXTZpfub/NdH2/8AfFPHYL61OU+YxoVfY0+Uz08GavZq/wDy&#10;BERWZPnunf8A9krz/wCIusQeG1RWudLv7tW/1NjK7uv+/Xov/Du74kXLbbnXtLRP+u8r/wDslS23&#10;/BOPxZu/0nxVpaJ/sRO//sleZhsnjGpzV6vN/wBul1MVP7JzXj/wTeeJNSt77TGV3ddkqbvvL/fp&#10;mm/C/WtE17RNTgaN0t23yp/Gq14l4G+PeveBoktr6JdStF+SLe+x1/4HXrGg/tJ3PiHettpS221f&#10;3rvL8i1+hyx2Cl+9kfDRw2ZUv3Efeieu+M/FsHhjRri5uZVSXymSJH/ibZXxRdah/Zd1d3Uc7Jd3&#10;UrMz/wC826ut8eeP77xPqTtc3O+L/lls+5XCalC02xlZkT+5/erwMbj/AK1L3PhPZy7LI4KPN9or&#10;39/c3ibmuZJm/i31ShuZ0m3KzI9XbezbciKu/dUv9n+X97aj/crztT3DQ0fxPqths8q8kT/Y3V3H&#10;h74x6rokTrtW5T/bWuFhhWH5mq7bXO9du3en9+sJchvGUofCfWf7OvxdsfHOrS6feXn2O9Xb5Vu7&#10;fJL/ALtfTTvtidW+5/vV+Y9tpqxyxXljctZ6gu51eFvn3V9cfAr49r4zs4fD2tL9m1u1i2b3b/X/&#10;AO3XNKP8p6VOvzR5TH+PngNdVtZblV+f5n+SvkXTdSbw9rNxbT/6rdsZH/ir9CvH9qr6LLtVXlVa&#10;/P8A+K+iy22rSsv8LN/DRy/zBUG63t0+8S5gb/R2XetQ21zvuEbb937v+1WPvkhsorG5+dJYleJ6&#10;bZ3LXMV3t/1tvEr/AHf4lq/eMeY6jVUawuormJfkuF3/APAlr6S8H69bX+jaVcxSrcvuVJYXX7rV&#10;85WFz/avhzcq75V2yp/7OldR4D8QxWd1Cu5kiaVXX5vkrmlI2lHQ7v4kX8n/AAlV6ysyfvWTZXI3&#10;mtrpsfmzyqn++1Z/xR8bRW2rXcqqzuzM6purxK/1W+8QyytKzbGb7lexHl5TxPtnd+J/iRY3N/E1&#10;srTbV2Vy+peM7zWJXZlXZt2Vk22iSyfeVU3f32rWtvCrPF8s8f8AwNqjljzcxftJfCdR8OviLc+F&#10;d67d8TN8yPX0V4R8bWfiG3R4pV81vvo7fPXyeug30Nwi+V8399Grs9E0HVbPZPYyMkq/3Kjm5S4x&#10;5j6ztn85UVdvy0502RfM33q434aeJ21uw+zXKsmoW/ySp/e/26717bf8zVtGXMYyjIypkbbVF02L&#10;u+ata5h2LWe6ffrpiY8p4z8YrCSwvLTU13JE3yM61z6a81zpcvzM+1f++a9W+Iumy3/hm7VYld1+&#10;dkf/AGa80sNVlTTUi+zWMKbdnzvvevBxseWpzHvYKpL2fKdb8K9VW5llX5vmVXVN1e0QuqXVo39+&#10;LZXz14euV0rUrRotqbvn2I3yV7xDNvs7KX+6+zfXbgqnu8sjjxdPllzHoGmvviTbW3ZzN/FXM6U7&#10;PEn8FbFzqttolhLfXkqw2lurPK/91a7jgL3iTxPY+D9FuNX1OVba0tU3s718meMv27dVe/eLw9pE&#10;ENorfK9387tXH/tFftAt8S9Ui0/TGaHw/b/+RW/vvXhUyKku5W+SumNH+Y5uY9g8c/tn+OvElnLb&#10;W32bSreWLypUhXe7f3/nrwmw1i8tm3QXUiS7vv7qvXlt+63bayXh2ruXds31EoRND07w38RtavGS&#10;zvtVn8r/AHvvV9y/DfXNKh8M6fBqGtT2EvkK+9J9iL8lfnFpu25li+8j7q/SiH9nKz8T2GlXLMrx&#10;NbKkqP8Ac+5XiY+MYcp7uXyqT5j2X4Ra9PeeIHsftzX9pt3xXDtv/wDH66X4wTTw2qKssiRJ88ro&#10;2z5ayvhRoOkeDLV4luYElt1+zqn3Pu13d/psHiG3liZVdGXYyP8AP8tebSj8R7Eo/CeKeGPGHhPz&#10;ZbGz1df7VX/WwvdOj/8Aj1eh6V4ga/iSJtzp/t1j/wDDPGizazLfMqpcN95/KTe3/A69I0rwfY6P&#10;bxLEvyKv8ddlPl+yRKJyXjDSp7jSZfI3I6/PXztrabJbiC5i+T5kr6u154ki2188+IfCV54i1a4W&#10;x2o7M3zu2xF/3q6fdPNlGUmfMXxRhi8K6Td3yv8AIy7F/wCBV86ab4qlsbxGiZkm+/v3V9LftXeE&#10;m0HwlEsWpw6k9vOv2r7Pv/dbvuf8Br48ebZv2t8lerhOX2Z5WJjOFT3j6O+HXx71WwuIomuWSL+/&#10;/BX0V8OviXY3V1ua686Vm3rvavzys9Va2VNrMldr4G+IU9hqUUCM29m+Wor0Yx96J00sXL4ZH6q2&#10;FzY+J9L2tKry7f3T/wB2qum2DW1w6t/DXz/8Ivii1zGkbN8617xpvieK8ZH/AI64PaG1Sjz+9E0t&#10;Vh3xVz72a7vmrrrlFmiRl+dHWsx7b+6lbHmmJ9jXd8tPS2b+796tX7P/ALNNeHYvy09RFrR49i7a&#10;x/H6bPDmqt/0wb7n+5WxYOqVm/EW5itvCWqyy/6pbVv/AECpl8JUD4X/AGbNKXWPiRrvlbZpVgby&#10;t/8Ae316xr3h74kXmvRWa6RY/wBntLsab+NUrxn4J6r/AMIf8adMud2y0v2aJv8Agf8A9nX6PaXZ&#10;2k1h57bd+3fXi1Je8e7S+E4H4M+A9VfTbuLVWVHiX5fl315v8TtE8caDfxT6Roa6xD5v3Hl2bF/3&#10;K+g/CvxF8PWC6rbT30aXay7GR2+7XW2CWPiGwRtyui/ddKKMo8p2S5uY8C8GP4o1KKKLVdF+zbV/&#10;1yN8lfPX7XXgCx8MappWtWMC20t47JOifxN/fr741WGDSopWiZX+WvhT9sPW5dVv9Ps12/umaVk3&#10;f8Ar0vsnHUPFPh7qTJcaZK3/ACyuk/8AQ6/SDR5ludPt5f78SvX5leDZNlu6r/Ddb6/Sjwe/2rw5&#10;pku/70Sv/wCOUU/iPKqRN3Yr0eTVhE+Wjyf467TlIkSraQrQkNO8uo1At2zqmyrDuu6qVnC00qKq&#10;72ZvuVsPol46/wDHsyf8BqyTHR/mlX/arj/iXN9j8K3srNsVV37/AO7XdXOiXltFcTtAyRKu9nev&#10;k34o/FfUPGdvd2MTNbWW7Y8KfxL/ALdejgcrqZlLlibU/i90x9V8c2O2JtMuZEl272d/uN8n8FeM&#10;+M9en8T3F2sv+jfLvZf+erVNo6S2d/e21yzOlu7PFv8A7tFzZ3L77lbbejfIy/xqtdlThuvh+blj&#10;zHpRlzHKabbNqESWNnu2K2xqtvZy22qPbNuTarO1e0fs/fCWfxIusX1zbNDErbIoXX73+3W145+A&#10;moQ+KkZVZ4rqJU3ov3f8vXwdatLD15Up/ZOynhvax5jwe5R3t0af7lwqp/vLRZ63suJYlbYjfI3/&#10;AHxXo3xI+GmoaD4Pt7lrZt9rL5Uvy/w/wPXnmq/D3VfDGrWVzPE39mXEqp5235F3f366adeMzjqY&#10;aUfhH2F+ulS3EW5fNuPv10E2rNrFvEqsqOrK7I9Y/wASPAGq6DeRX0EDTW7RL86Vg6PNqEbeasEn&#10;mr95GXZ8tdNOUZGMqU4no32NXuIl2r823c/+1TNY02JV2qqp/B/4/VKw8SQTeUzKyP8A3H/hq0++&#10;53szN83+1XT7pkcPqum75Xn2/ebc3y17h+xgzWfj7U4lZkhls2dk/wBpXSvLb9FmV1X55Vavbf2N&#10;tBVNe1vUG+R4oliX/gT/AP2FbS+Eg+u9/wAu7bXm/wAbNJ/tXwlqC7d+1Veu9S/g2/eWsLxP5Gpa&#10;XdwKyv5sTJXHL3oCpS5ZHwDpS20PjqytpdqRXTNbsj/3m+5/4+lfQ3gD4YrpXibTGRfkadX/AN5q&#10;+XPiXZ3Oi+LbjbuSW1uvtET19W+EvFreJPDMV5Z3P2a48rfE6fwtsr5+tzRifR0Jc8uU+u7yztk0&#10;tHniWZPK3suyuX03StKhl8+xVU3fPsSvFPh1rfirxDef8TPxC0MSxbNiMibv9iu2/wCEt0rR9STT&#10;/tKpcfwpuqpc/LE6uXlPUHuWeLb99NtfOXxj0dLPXpbn5fKlgbd/wGvZU8Qr5fy/c/v1418b9bi8&#10;pF273WJnb/d2VtUjL2Yc0YnlPgBLlNLltoF+8u6V/wC6zbNn/odfTvid4n060uW+eVoFT/xxP/iK&#10;8K+Dug3MdrFczxNvv5ZbiX+4q7EREr1DWLm+1JooooFdFXYqebV4Y+exMuaRiO+z+Jd9Z8z/AC/e&#10;WtDUNE1Wwl2z2ywysu/Y9ZT6VfXNx5CtB5rfIqoru9dXL/MYlR3/AHv/ALPXsHw9+e8i/v8AkV5f&#10;qXgDxDpSpPeLPbRff/1D7G/4HXqHgCNvt8X91YK5ZR/fxK+zI7Z/46Y7/wB2n0x3+avc1POH791O&#10;dKbTkXf92rIG0ySpfufNUUlBYz+/tp6bk+8296ZU1BA75v4qif5Gp+/dTPu0AMpu/wDhp7/cpmxd&#10;1BYUz+Kh/u7d1P8AlqNShj/LWZqtst5YXED/AHGiZG/4ElaDvsV2/gryfxz+0n8O/BLXcF94htpr&#10;u3X5rS0/evu/ufLS94mMuSZ5w73mm3EqwfJd2srbVf8AvLWvonxL8e6xeKq6fbPa/cl8776/7leO&#10;p+0DY/EvXtYn0W0bTbtdrxQ3cu/d/t/LWlonxY8e2FwirbaM9vt3yu8ro7f/AGVfPSoyhUlE+2oV&#10;PrFLmie0Wb3Oj/NP87s33E+5Tb/xCrt83yVxlh451DWF3anBAm5v+WLb9tMv9SV/utv/AOBVzez5&#10;ZHT7Tl907CHW1ml+9v8A+BUarrF8lq/9lT/Zrjcrq7/PtXfXns3iaKwi2qy7/wC7Wx4Y1WXXpUVf&#10;ki++z16tOJ5tSoeY/tG/F3xLoOreF7ZdVnS4aX7Uvk/Iisrpsr6o+F37eHgzxDYWkHiO5u/D2oeU&#10;qSzXEW+0Zv433r93/gdfFX7UusWOpePNPsYGV5dLg2Sun95v4K8SvNSd2iiW5khf5n+Rq+iwko+z&#10;PmMXKc6nvH7q+GPGeleKrNLzSNTsdYtG/wCW1pOj1u7N67lavwi8GeJ9e8N3kt9outXelXcXz/aL&#10;Gd4n/wDHfvV9C+Bv+ChfxN8GLFFqs+n+LbRPk/0tfs9x/wB9r8v/AH2ldcahw+8fqm6Nt27qpTW8&#10;+7crLXyp8Mf+CiPgDxtLFba9bT+G71vk2Xfzozf7Dr8v/oNfUeg6xovie1iudM1PfEy712S791Xz&#10;RkLmIXSfd8y0yZN6/Mtbz20aLs+0x7/9uq9ytrZ27z3N5DDbr953+RF/4G1P2cQ5j8MvElhbfYHl&#10;2qjqu/ZXVeANDW28L3Fyysksq/unf+7XH3+pLeW7xMq+b/Ej16x4MmiutJis7yffK3+q2V8jKXLE&#10;9inHmkeb3Omskrt996xbyZUldtrO2379e9Xnwfa/f5W2bv4ErbsP2bGe33Ttv3VEcTGJ0/VJTPme&#10;whge43eayP8AfVN1aa3MCSysy/vW+RUr3C8/Zd1FLrdAq7N29Uq0/wCypqDxNL9yX79dPt4kfVJR&#10;Pnd7bfcbXbe7N/wCrsNg0Mu6L77L/wAAr17WPgbfaCv73a8tc/c+Br62V2lXYn3Fen7SJjKnKBwl&#10;g8sd0jbmrYs7+5sNSt9QtpWhuLeVXVkq9D4eZJYl3fO33t6/drdvPDC22mozMvmr96q+Ik97v/ic&#10;upeErSe5ZfNliV2r5p+It/FcrLLt3ozffqb+2J7+X7DAzPFF8jPu+RawvFULa3eWltbKyRRLvlf+&#10;9XNUlye6ejGXP8Jy3iqPfpelXK/I6/L8laHguwV9UlVt3+kRMn/fdXvE+lbNGsoFX52lq1a2E9nf&#10;2SqrPK0W/ei1HtOan7pEo8sveM3wlf8A9lXV3p867JVlbbu/iraeG2tryVVbZ8+/Z/dq34nS2vPs&#10;ksVtsu1b5nT+KuU1q5awupWlZnuGVdqf3aiMfay5i/aeyj7xQ8SQvqt07MzJErbNj/xVkoiqu1V2&#10;bf7lSzXTXLPuohdtqLt+fd81erHmieP8YIrbfmb52/v1btraV1dV3b609E037fcRJt+dm/irsk8J&#10;fZtjqrfL8/8AvUSqcpcYSPP0sNR3earMm3/arTsPE+r+HmSRW3orfOj/ADo1dbeeHmsIomZdm5vm&#10;/wBqs9NHlubh4mi3o33vlrH2kZh7OUDq/CXxR0+/1y3vIF+zXe3ZdQ/3q9tfxzottEjNfQI7Lv8A&#10;nb56+TfEPg+fSriK5sVZGX5t6V6R8OvDFj8RbN57meSGW32qyJ/FV/D8IS/vHrF/8VPDVtv3agrv&#10;/sfPXL3nxs8PJv8AK86b/cWrsPwQ8OfIzee7/wC3LWgnwo8NWa7l0xX/AN9t9bfvCPdOE1X4x6Ve&#10;W8sC2M7o6Mmx/krj/AH9mXN47XMCvtl3qrt/Dv8AuV7gng/RbX7unwJt/wBmvEvFtsvhjxpd7VVI&#10;mZXiRP7tceLjLl5pHZhJR5uWJq+JLBtK8VSq3yRbd8Sf3V/gr2jwxc/bPCUTM3zqyvvrw/WNV/tW&#10;zt7lmbzVXY39+vRvhpqu/TdQs28xIliV4vOrHCVP3nunTi4/uz2rR33xIu6vJ/2nPiXY6J4Iu9Bt&#10;rlX1O8ZUlRG+dV/26zfiR8dbTwbozW2lXMdzrEq7Pvf6r/br5P1vWLnVbyW5vLlrmWVt7O7b91fR&#10;U6fN7x89Ul/KZMybPm3Nsp8z+dFtWibbcrt+V/lqklz9llRZfuLXR8JJYtrnzt8DfJKv9/8Aipj2&#10;3mK6tTL+23qk8TfP9/5Kmtrxbz73yS7fuUf3ZFe8VLbdDLFt/hZa/Yv4Oaqut+EtKZm+RrVX/wDH&#10;K/IfyVdk/wDHq/RX9mzx59s+GmlMrM8q2q27J/tL8leJmlP3YyPby2pyylE9YT4LXOveJtYuZdQn&#10;TT7+VfkSXZt/20/u1674M8K33hi18i81D7eiqqRO/wB9l/26+L9Y8efGDW/Ed6ug2c9tp6tsi3si&#10;IzV7X8MfjH468q30/wAWeGp3u1+T7XaMjo3++lePT5j6aVOpKPMfQtzNsWs+a6lf7rfJVKHW/tPz&#10;N8n+xTLnUlSJ/m2V2Uo8p51SXumL4guWdtu6uB8YWdzpVhaT2MS373Uv+lWnm7H8r+/W34k1uJFl&#10;Zm+6u+ucT4/eArbwl9p1DUFs7hVbd9oi+f5f4P8AaraUvskUfi5pnjX7ZNnpWifDS9vGVba4v4Ir&#10;e1hf7+7ejf8AjiJX51XO2GJFX79e4ftRfHtvjN443WbN/Ylh8lqjrs3f332V4i6K/wA27fur1cNT&#10;9lE8TG4j6xV5v5Su8zIr7vvt8qpRp9y1tf27L87pLv31YsfDer63LusdMu7zb93yYnf/ANAp+lab&#10;LbazbxXMUlttlXzd6ujr89VKXMckT6b8Das1hJEys2xlV9lfQXhjxV+6i+avnq4tltreK5s2V4dq&#10;11fhLxPv2KzV4XMe7T2Psjwlqq6rYbW+d1rae2/2a8n+D+ufadSig3fI0T7q9m3xJ/EtbU5e6ebi&#10;Y8sii9tsWqs1tWhNeQIvzSrWTeeIbG237pd//Aa25jmJoUVG/uV5/wDHvVVs/h9qaq2zdFsrSv8A&#10;4hWKSuqys+2vGvj342i1jwlLbQbvmZd1cdSvH4YyOmnSlzcx8r6Vqn2PxBaMzN5tvOtxE/8AtI/3&#10;P+B194eA/ivbTaTE0ku+Lbvr899StpfNeVd2/fvV/wC7XYfD34lz+GNZt7a+3PpkrffT/lk1cfs/&#10;5T0qcuWR9kP8XfhpD4gllvrad7vd+9dLN3Rq9g0T4i+HryziXSrlfs+3eqIuyvFPD3hKx8T2sWqx&#10;61AkUu11RNnzV03ieGx8MaQnm3kHy/d2ffZquhE76kqfL7p2fiDxnE8UvzbEVfmr85P2jfGcviH4&#10;pJ5EjfZ7fanyN9+vcvid8RZbDQ7iVmZEb5Ik/jb/AH6+WksZdVv5by5l3uzb2d3rv5jza3vHUeDI&#10;VdpVb5N0q1+kfw9tmTwlp6sv3YlSvzk8JIySxf7U+9v91a/QX4deJ1v9GtFZvs0W1UWbb8lY05e8&#10;ctT4T0BE2feqbYu3d/erPdN/3dQX5v7kVMSzVGSVr6eZ933NuxK7JSOHlNi2tWmkRVVtlbqeHrZ4&#10;klVmfdTdKdbmJNlatsm3+H5G+9RTqRkEold7C2sFingtv3qtvb5q0r+aWbYyszozK+xP7tP+z/Mi&#10;N9/+F/71NfUoLBP3rbPKVt3+7XfEg8P/AGkPH8/hjwQ+irKyXt/LvZ93z+VXxzHcrNYPLu+dm+b/&#10;AGdteofGnxJP458UahfbleLdsg3/AMKrXjumoyS3dsyfIvzr/utX6/kuE+qYaP8ANI7Ix5YmfZv9&#10;p1Z9zb7iJt6u/wDEtdBf3MEKurMqP/cSuB8Q3M+j6pb3K7ti/wAa/wB2u+02zttSt4rmLbNuXfvr&#10;3lLQuMj2j4XfEW58J+ErTyrZZrdWZ/n+R2Xf9yvUPD3xp0XxVLErRfZpf7kv8NeOeNvg5rWsfDvw&#10;/qejahJZotrslRIt3zNvdHrgvhR8PfHGm6hLc6vcrc7ZVSKH/Z/v1/MmbxjVxlWp/ePoaXNHlifa&#10;Gq22karYSwX1tFc28q/vUdfkas+68JeGvENm9tc20DxN8mx/uUeIdHlsPDiblZHaLf8A7dfLPjnx&#10;a3hu423kt3DF99vJ3/Kv9+vIjE2kfWD/AA00W802Gza2jubdV2Kj/PXO+LfhRp/9lzRQWMEPy/Ls&#10;VK8f+HXjyC5hS+0XxK1+i/edJd+3/fT7y19AaJ4wbxDZxRXiq8rL8rp9xq7qUZROaUueJ+dni22b&#10;wl4yu7a5iZNsu/Y61bTVft/msrrsb5Fr6w/af+F2la38O9T1VrZU1C1i3xTJ9+vjHTYWhsEXczuq&#10;qlevTkeJWjyy9w2Hk3yuqts219d/steG7a18Fy6ncwN5t5LvidG2fKv+XrwX4e/AHUPGdhFquq61&#10;B4e8Pt/y8Ou+WVv49iV9W/Dp/C+ieHLTQ/D2tLqqWEWyVpl2P/v7GqZVqcvdjIv6pX5fa8p2T2Fj&#10;u+Sz3/78tNvLOxeJF+zKj/79ENys33WV/wDbRqim0pr+V5WlbYi/KlI88+Ufj38Ivt/iOW5gXYjK&#10;z/JXl/gzxC3gZrjQ9Qna2Rm/dO/8LV9oeP8ARGm0tJ1+eVdv313V8mfGzwDfX2sxWq2Lfa9u9XT7&#10;m3/fryalGXMenSxPIZT+FWutZe5vte1R4ml3xJaS7Er3P4e+GNDWylki0+d5W+X7Rdyu7/8AfbV8&#10;2eHvEOteAPEEWlXcSzW7QK8W9fni+f8A9Br13/hc2r21rEsGn79y/K6fcpS9yXKe99d9tS5YxPYL&#10;/wAQt4eidWn3ov8AfasrTfDzePLqW8vmbYysmz+8tedaPdah4huvtl8zPKzfc/gWvoDwfD9mt4lV&#10;fnb/AGaPaRnLlMZRlCPvmhbeGINK0ZFiXZEq7FRK2vCuiLYLLOiq9wq72d/n2/7CV0E1jKmkuzRf&#10;Nt+VP7lV7D/QNSu1ZV2Kqv8A9816VCHLLmkfPYmpGXuxOu0pIktYmvoI3lX+N131DM+i2F1Lc3Nn&#10;Ajqu+W4SJN61z7a21zbysrN8su9dv8NS6VbK9xFLfNvi/wBbEn8DM38delH+8cEuY0ZvHN5qlnK2&#10;meFb68tFX78yom7/AHUb5q5nRHsbzUZbmzgawlWJkntHXY8TV6hZ6kqSojbUiX52qK8ttM1Wfcqr&#10;9o+5vT5Hq5ezqkR5onFO6/PUL/frrrzwvE8T/ZvklX++33qwbjRLyH5tqv8A7jVHLyhzFVPlpyf+&#10;P097C5T5miZE/wB2ov4qkB3+5TH+/S+XTHRqAGb/AJqej0UfN96rD3h7vULv8tTVC+56guI13+Wh&#10;/mpjuv8Adpm9UV2Ztif36XKA/wC/92vNPjT8e/D3wT0Z7nU51udTZW+y6YjfPK3/ALKv+3Xkv7QP&#10;7auleBor3RfCe3VdbVWRr5G/0eBv9j+83/jtfn/4t8Z6r4z1a41PV76e/vbht8s0zb3q+UD134qf&#10;tdeOPiXLLB/aDaJpjfItjp7OiMv+2/3mrxK5vGmbc253/v1UR2eV23fPTPOlrYg2PCut3Og69aXl&#10;srPKrL8ifxL/ABpX1xoKeFfElvaahBc74pVV2RJfuV8y/BD7M/xV8ORXKrNFcT+Vsf8AvMjon/j7&#10;pXFXl/qGgzXH2S8nttrfMiSuteVWo/WJcp34TGyw8j9DZr/w1o+lptuV2L/favLNb+I0T3ksVi2/&#10;+D5K8F8A+IZ/EFisFzdSPcL/AH23V6bpdmtts3Kv+1Xmyp+ylyyPYjX9sdRolhqGtypLcyskLfeR&#10;K9C1XxnY/DfwrcXK7fNWL90n95q42w1X7NEm1v4flry/4x+J5bpYrFpfnZt8v+ytFLmq1eUurKNK&#10;lzHn+t69c6rf3eoXLb7u6l3Su/8AtVjpC1zLudtm1dm96ZNN5zJ/cVd9VEuWuW+b+L+5X1UfcPle&#10;aU/eOhtrZnVGW5ZIv7iVr22m2brukXzk/wBusKzvGRkXcuxa1ba//h/8fraMjGRF/wAIWrpLvuWT&#10;5v3Tp9yvbf2ePjZ8Tf2e1l1BtFk8Q+FGi3tY3bOiL/cdG+fZXlttNvZFb+L/AGq9F8MeFdT1vw2k&#10;EXihktFi2NaeUjuq/wByvLxVSeF95fCddOMavxHV+JP+CmXxS8QyvbaZbaN4PtH3JvtLPfKv/A23&#10;f+gV5f4t+M2q+OVS51zxfq2tys3zQ30rPt/3F37a5+HTYPCvje70jVVV7S4/dM7L/e+49eoeDP2f&#10;vC/ie1llllvkuFlZJYYfuLWssz+q0+aUJSJlh4/zFfXvAGh39nEtsypKsu9nT+OslNKXR/E2jwWz&#10;M8TSqjfLXTJuml8pf4vvV0H/AAitn5+lXMV4r6hbzq8tv/Gqs/36+blLlh7x71CMpT909i8MaTv8&#10;qXbv3V6npulb4ovlrjNB1WXSrVG+zQOi/e3tseti1+JcDXCReVs+bY3+zXkRjI9iUonYPpSoyNtq&#10;a5REi2+VWe/iRYbfzW+5t376yU+KOlfaNssTPt/uV6MZSMZcpi+J9BXVZZW2rvX5FryzxbpK2FhK&#10;ssSui/PX0Gmt6dqUT7LZkRv71cT4k8JQa3FKq7nRlrspy5TjqRPkf7TbPeSrtXYjs61j6x4qVJXt&#10;m2/7NaHxU8M3ngbVpVVflZmeJ/8AZrgtN8E+JfGerRQaLpV3qUrfOyQxb9n+3Xpc32jx/ZylLlic&#10;/wCFdcn/AOEtvbPc2y6ZvK3/AN6vU7+2gsLPaqqksqonz/fWvN/+ES1Xwl8RrS21rT59Nu4pd7Jc&#10;Lsra8T+M1vtUfazeUtebi4+1l7h34f3I++Gq3i3N/Erf6q1i/wDHq9I+EWg33jnxpu0qCO5iitfs&#10;7b2+SLd/HVv4CfCW21XSZfFniO2a50xtz2dpu+SXZ/G/+zUVz8ctP8GNrdn8PvCsltcbv3t3aO7p&#10;u/266aNCXLzHNWxMeblNDx54Mi8E+Jn0+VIHuG+fe38X+4leX+LfDHnXHmqu+Vv4K9t+EvhXXPiR&#10;LFrnihvO1C4X+NfuLXts37OtjJaoyKqM1cEsXHD1OQ6Y4SVaPNKR+e8Phi8e43LbN838e2t7Qfh7&#10;fXlwm22Z3Zv7v3a+6tK/ZpiRovPVX2/3F+9Xo3h74A6ZbfeiVP8Ab21EsyibfUI/aPjnwB8Gbl5X&#10;uZbZk2rs3uteraV8H1ufK81d7qv8FfUCfDrT7O1eDYux6hTwxbaa37qub28pyOn2UY/CfNHjP4UW&#10;32CJXiVHVd/+7Xnk3gyC21Tcqr5Sxf8Aj1fWHjawiktZdqr8ytur5/v4YvNuNzfP9yvVpnBUj7x5&#10;jrfhuJ4pYNq/d3pUXwEmtvDfiPW1ntlmluLNkghf7nmr/l66XxPbK8W7dsdV2b65Xwqi2fjrR5Wb&#10;Yks6pK/+89dX2Tmjy+0jzHYar4/g0q8lgufIhlX7ybvu1RT4l20zbVZn/wCuMTvXV+IbPSIfEd63&#10;2FZn81k3+Vv3Uy227nWLT5U/3IvvVUadWX2iJ1KUZe7E5J/GE829YLHUH3/ddItleZfFS2vLmW31&#10;OWxntol+R3evoJftP3VsZ0T+H5a5/wAc+G9Q8Q+HLu2g09nlbbt85qieH9z3pERqe/HlieAaVNc3&#10;kTwWytNKy/ukVd7s1Zmq3nizTbjy5ft1g+3Zs8p03LX2R8HPh1p/gywinubOP+02VfNd/n2/7Feg&#10;a9quh20X2m+toJnX+/Ej15uHxXsZfDzHq1qcav2j8/8Aw38B/H/xFbz9M8PXLxbt/wBomXYjf99V&#10;L4h/Zg+JuiK7XPhO7dV/jt9jp/47X6F+G/jr4XuYks4GWGVfk8lPkr03StYs9Vt90Uq16X9qVub4&#10;Tj+p0D8YtS8AeJdBlRrnRdQh2/wPaulc/eQvJKm6Jkf+467K/cC5fSEidpYo7l/uNviR6+af2uvh&#10;LovjP4a6rfaZpFtba3pq/aIri3iRHZV++ldlDGyq/FE5qmGjCPun5nput3qK5TfLui+R6t22pKny&#10;3K/8Dq09hFcruiZdjV7HxnmmfYak1tL+/wD++6+lv2bPiiuiXTaVPcqkUsu+De38X9yvmS5s5YWd&#10;mX5P9ipdN1K50q4Rot29W3r/ALNc1enzx5ZG1CUoS5j9a/DHgaz8VIl9c3jJ5q79iS7K9L0fwMnh&#10;tUaC7aZNvyuzb6+DPgt8Y/FE3gdLmCf7TNaysjI7feWu9sP2nPEdyv2aXakv+21fMRp8kz6r28pU&#10;j6u1XUls2dmnVP8AgVcjrfxFtraLas6u/wDcrw+HxPrni3e0ty2xv7ldX4Y8JM9xE1zud/8Abr0o&#10;nHzHV2D3Ovb2l3JE6/xV8c/th6rFpXiO30i2VYYli3yon+1X3nZ2C21rtVdny18ZftV/ArxZ4z8U&#10;S+IdFsV1KyiiVJYkbZKu3+4v8VbU6kYy945q3NKn7p8fojXLO2390tdl8FvAH/C0fidonhppWhiu&#10;p9kr/wB1V+d//QKx00q5htbuJ7aS2uLf5Ghdfn3fx12f7KN+2m/tCeCmZmTzb5bd/wDgSbP/AGev&#10;SlL3PdPHh8R+pHh7wBpnhLSbTTNMa0trS1iWJUSL59v+3Ve8+Gnh7WPNbULaxuXb7ztZpvaut1qx&#10;/spdzN8lYT6lEjferxzp5pHD6x+zT4F1W18iBZ7B/wCB7T5P/HK4KH9jxbC/laz8St9kZt6o9r8/&#10;/odfSGiJFeRbmb5GrQfSlT5ln2VHLEuNSpH4TifAHwx0XwNZ7l8y/u2XZLcO3/oCV1cz6ZCrt9jV&#10;/wDfaq72zI22K5V65TxtJqFtoN6y7d7RbFdG+7u+SolKMCJSlP4joLnW9PttrfY4Xf8A21rmvE/i&#10;1ki221nBvf8AuRfcqpbeGNQj01IJ2j+WL5X3V4r8XfiX/wAIHcXeisy3OoNBsXZ/Du/vUUKVbFy9&#10;lTCpKNH3pGhrbslxcNI0Hms2/Z5qV5f4nRtbZ7ZV/dL/AHKz/hR4A1rxZqkU6rPc3F037hPnfd/t&#10;/wC7XrXjb4aT+CbWKxlZX1Bot8rp/DXNj8BTwFblpS5v5jvwmIlXjzSifL9/pq3N/Kqr8ivXQaP8&#10;N5dS8pmi+Rl3/d+7Wxonh7fqnkKu92bYyJ/E2+vrjwr8H2ttGlaW2VJdqov+zUYf96bVvdPkrw9/&#10;aHhi+uNPW5nhiVvubtm2uoS5ud265uZLl/8Alkjtvr0P4u/CK80rxNFq9sv+iXUSpLs/hZawU8Hs&#10;9qjMux6Obklym0Zc8TxX4nXM81jLbK3nXDfO2z+Fa83022khs0WX5JX+RU/u17h4n8H3KNe/L87M&#10;vzv/AHa4HxPZrbX6Wyt86/M2yj2gVKf2i34V09vs8TKrb/mb/er7L/Y5f/hLPDt3Y3zM72rr8jL9&#10;5Wr5n+FGj/2rqlpbN/qvK/8AQnr7A/Zm8Bt4S+KWtxKzfYms1uNn8G5n+5/6HUU5e/E5q3LynqWq&#10;/CufTYvtNizTI3zrbv8A+yV57eX/AJPm7m2Ov3k/u19UfZla3+avm/8AaB+ErQ6tL4o0ydraWWBr&#10;e6t93yMzfcf/AHv4a9iVP3PdPNjKXN7xpeDNYW5aJd33tu2vRrm5sbCJN255dvz184/BWw1qFYlv&#10;GkfypW2u/wB/bXt2pIz2+7bs/vV5Uax2ezlItTfELRbCJFvpZLZ/9iJ32/8AfNcr4u8Z6H4n0W7s&#10;dMvp3u7qLZE/kOiL/wADatXSkge3uGnVXiX72+sqGzivrz7SsSpEvyRJt2VtUx0qNPmXxBQw3tZH&#10;zZ4/+Euq+GLB77/j8svvs6L86/76V4k7MmsvAz70aJtrvX3x4tvLaz02WKXa8TKyMj/3a/Ofxnfr&#10;pPxiSxib/RG3eV/utX6XwzxLUxUfquL+L+Y6cTSjD3olrxFpTarYPAqs8rfIv+01cbo+pan4PvJY&#10;lZX8ptkqI33a9l8JQxP4m0qWX5Ilukdv++64TW/Bjar9rvl+TddbFfb8+5q+7xkpW5oHHzH6EfDG&#10;5i1v4d6Ovlq6S2cT/wDjla1h4Ptm1SJfLV5Wb7lcf8ENSVPAejxbt7rZqn/fKbK9F0HxDp9rrMrX&#10;VyqSqvyo7fw1/MGKlL6xOMv5j6mPwR5TY8W2EV+v2ZlXYq7K8a+IXwuttSi2rbQP9oiZGd4v4W/g&#10;r1LWNWW8aW5s2WaKJd7bPnq9bTQX9mm5Vfcv8VdUpckTnj8Z8w+Ev2YLHSpYlisVtkWXf50LPvb/&#10;AIHXufh74d23huL90zOn+3/DXQTP9mXau3bVK51X91W1OtzhKny/CeSftUagtn8J9TgXc73DLEv/&#10;AH3XgXwo+D/9q6NLrOoWzPp6/wB/+KvqLxboln4tsPs19AtzErb9jr8lWLrSrbSvCT6LaIttaeVs&#10;3ov3a7ObliYxofvYnkXhu80rXvEdvbRSzwpZr9nit3XYn++lVPFvhid7rWIrFmtri622UTp8jszO&#10;nz/98b66hPCa23iC0vlXZErb97rsdmrxXUP2qtKm+PumeHLHSp9YsrW8+zy3Fp87tP8AdbYn8Sp9&#10;2ubBUPa1LyPXxdaOFoSX8x9VeCfBi+FfDlppkG6bav724dvnZv43eug2Sov8OzdWxpWoWeq2aSQN&#10;vT+JPuurf7aUXltvbcq7HT+CvW5T4LmOa1VFex2sq7G+TZXKX/hiDW9edZYt+2JfnrsNbmV2tF2s&#10;jtL9ym2Ftv1CVl+41KRJ86fF39n6517xRb6zpjRvtg+zy2j/ACP9/fvT/vus/wAK/C7VYf8ARrnT&#10;596/d3xfer6Y1u50+2V1ufn3fwVyVvcz391t0q2Z/m++7fJXHUwkasuaUj0KeLlSjynL+G/g/eQ3&#10;kUs+22i/2/mf/vivcvD3hi20RYmWBnl/57P9/wD+xqvoNhLptv598yvcMv8AqU+5W7bat9pl2srI&#10;yr9yumjhqVL3onNWxNWr8RZ+zfbIrtf7tczqtsyX92yr87RV0329bC1llb50ZqydS2vf2k6v+6uI&#10;tldMjmicRYO0LXEG5tjfPVbR/EN5ZxW9tff6qw+RZv42/wBiptYtm03VnV9yIz/fSs+/tlfyoPvq&#10;zb231j7xR1CeKrm5litoJfJeVd8r/wAarXUaPrEULROvyJErO1eH22sNc6zdtA29FVU31Yv/ABDq&#10;Gt65aeGtN8x9y7754V/h/uVfMTyntqeIX1uWVom2Wu75XRvnl/3K0LyZbCJPKWNN38T/AD1ieHvB&#10;7TWdv9paRHt/nWFPkSuztkgsItqxMiL/AAP89bR5g90pWetxTW6ebLBv2/3qz9V0dblnntnX/aRK&#10;1ZrnTbzetzFGj/7fyVnzaCsLJc21y0Lt/B99GrYg5p0ZGdGXZUO/Y1bGt7n2NtXevyM6VlPurGUQ&#10;BHplHzItRVIFimTf7FeW/Ej9o3wn8NLiWxnna/1NV3taWjJ8v++/3VribD49+OvivYP/AMK88HKk&#10;TNs/tPVp9kS/7ifxUpe58RcYyn8J7R4t8YaV4G0G71rXL6Ow0+3XfK8zf+OJ/fevhf43/t2y+NtG&#10;1Dw94V0+fSrS6/dNqE0v71k/jREX7u+vYLz9kj4g/FHUkl+JHxEa5st29bTT4tqK3+wj/LXlvxL/&#10;AOCdHiXTdSuG8J61aarabd8SXf7q4b/Y3/drmji6P2pHX9UrnxpNeM+/7zpuqvvXb/vVu+M/CWq+&#10;BtcuNK1qxnsL23ZklhmX5/8AfrATa7Jtb+LZXfzwOGXND4jp4/h7rS+CIvEqW2/SpZWTen312/xt&#10;/s1zr/vPmr7g+EXhW2tvhvZaLJtuYmibzUf7jMz/AD180/Gn4S3Pwx15/lZ9KumZ7Ob/ANkf/aSu&#10;Cji+acoyPHw2NjUqypSPP9Hv5dH1S0vom2S2s6yq6fwsr70rq/jRoK6P4/122gVXtZZftEDp/FFK&#10;m9P/AB164p03s/8Afr1j4kQ/234D8CeJYvn83Tm0q6f/AKb2r7U/8cdK2qS5a0ZHq/aOM+Gmmz3L&#10;RSwO29W2NX0LpWlXPlJuVn2/7NfOvgPxa3gbVJWubGSa0b5/k+SvSNY/aib7H9m0PQ1huG+Xzrtt&#10;+1v9xa48Th6k6l4nsYavTpR989C8Q39t4Ys4mudz3d0yra2iLveVm+4iJXivjy8a/wDEd2s67JYl&#10;VGT+6yp8/wD4/Xd/Dv4U/EbVdStPiHr0EWn2NrKlxBqfiSdbW3f+5sV9u9f9xadf6p8IvAepXuq6&#10;xc3fxN8RPKzrY2KNZaerf7crfO3/AABFrnozhRly0/el/dOPE4v6x7sfhPP/AAP8NPEPxLv7i20H&#10;T2uUWJnluHbZbwKqffd2+Va5SGNYV2r8+3+NP4q9J8YftD+NfiJpD6HapaeEvBqfd0fRIPstv/wJ&#10;vvO3++9eXI6wrKqtv217FGVaXvV/dOaJoW0zNvXb8laFtcsjIv8AdX5a52G58mJPn/i/grQtrldj&#10;tXXzESOts5l27t3z12vgzxVc+HbzdEqujLsZHry+2v1h2fN8lb0Oq7FTavzNXTGXumMom18VNbXx&#10;VdRXyxL9ot12SvCv3lrtvB/xO1XQdFi1fSpfnuFW3vE2o/zL9x/+BpVfwTqtjrdvLoOp6qulaZdK&#10;yed5CP8AN/v/AMNef+FbmLS9Uu9FllV7K8ZkV/4Fb+B/8/365a/NGXNE6adOM6fspSPeLb4deIZt&#10;m2x2bfvO7VsP4G1Wz1TTL68XZKsqpLsf7y766Dzrlm3ebO7/ANxKltkvPNRlWR9rb/nr8z+v859x&#10;Qj7KR1fjz4K614qs/PsdVksImi3qkPybq5nwT8ItX0G123OoyTXvm7/nld0219B+EtVbVdNt4mXY&#10;/lKmyti50qC2iTau+Vm2b69SNblpEyo+9zFK38Ktc+CEbZ/pe3ZXzD8QvhR4zudS83T9TaziX7qI&#10;2zc1fcH2NbDw/Evy/L8zVz82m2esROsqL5q1tRlyxIqU48x8q+GPhp8Rra3t5bbWmuX/AOWqTN8i&#10;/wDA69q8N+GNasLDzdX2pLt+bZXbQp/Yi7WVX2/3FrE8SeM99u67dny10xlGRHs+WJ86fHjwkuva&#10;lZTr86LuRkrn9K8cz+GLeLw9oO3Spbhf3t2kXzt/wOu21jUpdS1bylXfub7n9+tK/wDhothF9uuV&#10;XzWdpWT+CL/fenU96PKa4anyS5zx3W/Cuq/ELR3tr6dr/ULOdngu5vndV/jSvl/4haV/wjGvXFis&#10;+91/1rp/er7Y8Z+J7P4XeA73VblVS9vG8qwh/jl/uV4j8Lvhdp/ie4uL7xHLHc3d5Kzyr5vzq333&#10;ruoU+WPNI8LG4n2taXIVfDfxL8Y/ELwfonw+8Kx/YLS1tVS+1BF+6v8AHvf+Gug174l+Dvgt4cTw&#10;94Zg/tXW1/1rv9xpf77v/F/uVz/xI+NNj4e83wP8MtM+zbpfs8syRfPK33K5/QfBNt4D1K3W+tv+&#10;Ek8a3S+atju+SBv77vXoxPH/ALx9Rfsw+J7zxD4ctLzVYmh1BnZ5Uddn8f8A8RX1NDqUTxIu7e6r&#10;Xxj8IrDxL4YaWfxDqFtc3F1LviS3bf5S/wByvp3R9SWSKJm+evhMbRlHEyPsMNU5qET0aG/VIvm+&#10;5Tk8QrD8u37tc7baqs0SbV2bfkqlqXiTTNKXdc3Kp/sURpGnNE62bXvOb7rf79VJpt67lauIsPij&#10;ot/K8Vt59y6/9Mq622vINSiRYpdjt/A67K76dPlMzM1hEe3l3Lv+WvB/Fvhhra8lkX54m3Ote93N&#10;nLNK8TL8jLsrz/4o2DaVocrKvzv8ipXpU/dOOofN/ie8W5t5VV/u1wKak0N/b3O1klilV9n+7XoF&#10;/wCHrm5ilaKBt7fJsRa2dE/ZO8Va3pMWq3U9pokT/wCqfU59jt/uJXf7SMfikef7OpL4ToNN8Ttf&#10;xRXKqqPKu/5k+5Wk+q3LqitLs2/erE17w9L4Dt3Wdd72sSpKiNv3f7af7NcFcfGnT7ZtrW12/wDu&#10;RV3+yny88PhPGjXjJ2mepyXk7q7NK2+oYb/7NKjM3/fdeRSftEafCz7dMuXf/aWszVfj2t/aywRa&#10;VIjt/H/drmq/DKJ10pe9zHuFz4zgton/AHq7q8X+JfxXZ2liWff/ALCVwuq+PLm8farMjt/tU/wl&#10;4Yi1W/e51Vt8Sqzom6vKp04w+I9WVSUjzbUvHmq2GspPYyz/AGtW3qiV9Lfs5fG/x/f+MLS2vtDu&#10;7nSrjaks3lP8v+3XmmlX/wBgluJ9MsYJrtm2RK8W9/v/AHK/QD9nj4aX3hHwrFq/ihVfW7qLf5KL&#10;8kC/3K7KcaeIjynNKUsPIu/2rbfbHXd+6ul3r/stTbzWLbVYrixZV2XUDI29fvfJXjPxI8TxaJ4y&#10;1C2gZvKaXfE6NsRd1aGieJIrWTSrm5lVImbZ9771c3LKjM9GMfbQ5j81/iRpS+HvHWt6Y3/LveMi&#10;/wC5vrCt5mhl/dMyP/cr139qXw2um/GTW2g+dLqVbhdnz/erhdH8PLZ7Lm5+eX+FP7lfQxPnJe7M&#10;LNJ5olaeD52+RU/vUX6RQxSrAqpWhNMztu+betZNz88Uu1auUiPtHu37MGqrImq6czLvbbKqP/3x&#10;XqGpeHrb+1vNVVTd/HXyZ4M8W3ngzXrfU7b78X3k/vL/AHK+ldJ+Lvh7xVFFKt4ttd7fmhm+R1av&#10;nsRTlGpzRPbw1ePLyntfgBYrZUVlXZXqdtcRw7Nv8NeD+GPFVs7Jtnj/AN/zU+Wuym+Jeg6DE8+o&#10;avbWyL/elSojKfwnXU5D2NL9Wi3V5F8af2gdG+FHhe7s7Zo7zxLdKyRW6fP5W7+N68f+J37ZlnZ2&#10;Eun+EE+03bLs+3OvyL/uJXyvc6leeIb+W+vrlrm4lZnZ3b52rvpYbm96R5dXEcvuwNJ9cudV1S4v&#10;rlme4lZnlf8A2mroPDFzbWHjDRNaVVhu9NvIrhXT+La++uVR1RUbcqV618E/h1/wlupeffQT21kq&#10;71m27EZv9+vUqSjCn7x5sYynI+uPij8bIPGek+H4PDWqsj3G6Wd9vzrtT7j7q4KHxy1/eQrLfXPy&#10;t8yI2zd/sVU1uHStElitrZY98S/fTZvVa51HsYWuLlV3ys3yu/8AD/t185KrH7J6saPL8R7lc/GC&#10;DS7XcsuxPK2bN33q4rVf2kNTuV8iKVki/wBivKtV1XzvNX77/cX5vkrHdGZUZfklZfvov3aI1JF8&#10;sD0KH42a0l0jRXMkKL91/N+/W3bftJ6gkVxZ64sF5aMuzenyP/v14u+kz+VuZmeVZf71VLm285fK&#10;b5E2/wDfNbe7Ik+o7D4/eHrzw498t4zy2sWyWF/vtXz+iS/Ffx1careRMkUsu2KH+Nv7iV5Zf2d9&#10;ol4ktrK2xW319Efs5fELSLzWbf8AteKNNTVlSKZ/ubv9iu+jjY4ChL2UfekcssL9Yqx9p8J9gfs/&#10;fDdvBmjXdzeWyw3dwqpE+37q7PuJXk/x1v5U8Tag1zEybYtiu6/I1fUGm6rZ/wBjRN5rQ/L991rC&#10;8W6bbeJLD7NfQWmq2kvyMiffrwqvPWjc9iNPkkfF/wAGfDDar430dmX5GvFdvl/u/PX3Xo+lK+lo&#10;235GZnWvB9B8H2PgzxbE2nys9usrJEjffX5H+SvpjTYVhsIv7nlLXdgqfJH3jgxfxnOal4btpvNW&#10;WBZom+fY670rwS/sNMudS1NbPy0tFndE2N93a9e5/Gb4l6Z8Lvhj4g8S323ZYWreUn95m+RE/wC+&#10;6/Jqw+NOoX8Vw39vNbI0rPKnm7N26rrUueJ6uU0aWIlLnlyn0V8S9V0+zlaxtpVmuGT5tn8Nee+B&#10;vgX4o+JF4+ossFhZXG5IHu2+edl/gSuJ8D+JINe1aJWuWmldm27N/wA3+/X1n8KL/Q/E/gjRLHUL&#10;5tKu13fY7iFtjqyu9ePKMqR7GJjShL2VKXMS/DT9l3VfB9/FfahqsCXHlKi26L8nyf7dfRHwl0Se&#10;w8W63LKuxPKt4on/ALy/O9cfbeKtQ0r/AEHXNtzaN8kF9D9xv/iWruPDesNpUSX0867P4v8AaWro&#10;Sjz+8ePiafu+6ewQ3K+btrlfiLYQeIfC+q2zfc8pk3/3aE15fsqyq2+a6XfF/sr/AH6L+/0+50a7&#10;09bxfNliZPvfxV9BzR5D5yPxnnPgy2XSpdMZW3pLFsZ3/iaur1V1ubG9Xav7rdXCW2twaJo1os7b&#10;Hs7rZL/fWtC+8WwfaLuKJmf7RFvV/wDgFfKRl759RCPuGVo80upWvkN8kW797/tf7Fbd/Mtha7V2&#10;15zoPiGWw1SZfN/dNK3yVt+KtY2Wr7X/AIazrU5e0NKfLCPunmnxR8YN5Uq7tiLurH039mDQf+Ff&#10;a34x8QtG/iu60yV7NJpU2Wq/fTYn975P/H6+ev2ovi7/AGUsulWNz/p1x97Y33Vr5cufHniG/wBn&#10;2nWtQuUX+Frl3/8AZ6+ly6MsPOFWJ5WLr/ZifX3hGG+1WWJtPXfLF8+522Im3++9dVbeEmjiu7mK&#10;BnRvnZLSVLhFb/gL/LXEfC6//tv4aXCwS7Ljz4nnRG+dotj/APju/wD9DrrbDwlczWtvfeHLlnuL&#10;f57xNyI8Hz/Jsf8Ajr9vWJ54HN7H2tOUj134S+JFfTUiX5Ps7bGT+7XZ+P8ASl1vS7K5sWVLu3b5&#10;nT+7Xi+iTNonii4ii2+bdQRXEqQ/P8zJ87/LV3WNV8UabLFPpWtLDEzb2t7iJHRq/A8/w6w+YS/v&#10;e8fSYClVlQjynpvgzwNc6VcS3y6rdp9qX97b+a7o3/AG+7XqC362Fqm1vkr5l8PfEvx7Zyp9p0/T&#10;9St93/LvPsdf/HNteq6V4tlv7VGuYmtpW+9C/wDDXmyNqlOpSl7x2tzrHnb1as+a53/drCe8Xd8r&#10;b0an/bFRX+bfXRH3S+XnNpH/APi2rn/B/wAQoLlruK8byf8ASm+R1+8qv8lPS5a/85VZtjfx1wky&#10;SeIrh4tBia5linaJUT+Lb996561eNKMeY7KGHlPmny/CdH8XfHMGq6Td22lReTK0DI13/H8yfwV4&#10;p+yR+zNc+GNe/wCEs1yz+zfuv9DSbZvZm/j/ANn/AOzr6T8K/B+5mlivNXWPevzrb7t6b/8Abr01&#10;PDzQxIrKr7V/u16uGrR5fekfLY6U63wnK38LWEqahpSs8v8Ay1t9v+tX/wCLp1h4nttes/tNtKyO&#10;rbGR/vq39x6var4k0zS98Vy0kLr/AM9onRK8P8SeMG8PePrRrS2ZLTVpfKldJd6MyfOj7P8AcR69&#10;SLgeDKEz1V7n7ZrMW35/K3P8n+5TNV1v+xLd9q73b599cv4A1tbnxVqDXLbF8ptr/wC1XZzWy38T&#10;tLArpu+Wpj7wjjP7LufEl1FO0+y3+8qJXodm+leGNNTav+wz7KpQ2Edhb7YoFR2Xf8lfOn7Vfxvn&#10;0nyvAGgxLNqt1A9xqc3m7Eit1R3dN/8AC7olMo9A8T/th/DDwxqUsGoavJc3Fu2xksYnlRW/ub1+&#10;Wut8B/tRfDD4hN9m0rXI0vWTYtpdq8Tt/ubvvV83/stf8E69F+LvgiXxj4o8QXdtY37MmnWlpsR1&#10;/wBuXd/6BXp2vf8ABP3VfAGvQ698Nbm0mu7eVfsqXzbtq+U6O77v77PVcxlyn0BbXNtqEUTbl8r7&#10;m/dRePZ21rFt+/u3q9fnTN8KPjz4S+JcsUumaheXdneLdSw/bP8AQZd3zf39rLX298GfD/izVfBG&#10;mL4xgtrDUIolRobRt6bV+RH3/wB56xrV40viNqdCVX4TV8QpFfx7mZUl21heG/DbeM7+4tmvGs5Y&#10;omdXeL/gFeoJoOn2GxmVXdf+e3z1k69rdtol5aX0W1EVtkqfc+Vq82OPjKpynpfUpez5ir4Y+BWl&#10;aCztLfT3kzNvf5URGrrdN0fTNEt5YLa1gtkZt7Pt+dm/36rw+IVSZPm/dN93fUV48GqXCKt55P8A&#10;Hs/vV70eU8rmmaD3nkr8sqvt+7Wfc+Id/wA/8f8AFso/4RJkZJVut+2mf8Iqr/eb5KsjmGXN/p80&#10;SJO2/d/crPhSWHf9jnndW+7v+5U2ueIfDXga183U7yNJdvyo/wA7t/wCvKde+LuveM5XtvDWnyW1&#10;on8aL87f8D+6tHMB6Hf+Ibawb7NLKr3ErbFTd/FRXnngDwfqq376rrybLj50it2l3uv+2716M6N9&#10;6okBDXzP+17+0a3wr02Lw5osqp4gv4t7TJ/y6xf3/wDeevpvZ5nzba/IL9pDxbc+M/jh4rvp5GdF&#10;vpbeL/ZVX2In/fCURA5nUvFVzeJcT3M7TPK2+V3fe7NX6Dfsc/Gmz1jwXFottFHv0tVRk/2dn3//&#10;AEOvzcv5IprB1X/W7a6X4IfF7UPhR4ilvFVkt7iLyp648XR9rH3TvwlSNKXvH6y+Evi1E8uq21zb&#10;M6Wt5Lbps/ur/wDt10k3xC0q50uFmnWG4+/Ej/fr4Z8DftG6Rc6RetLqEf22/vGdU/jZmru/EPxX&#10;sdNi0+K2Zby7baionzuy1837KUJcp9NHln8If8FFLPQ9V+H2n6nc20EOtRXSpbXaL87K330f/Zr8&#10;5Hf5f7n/ALNXvH7WPxs1P4l+IrTSpbOewi0vcjW8vyO7N/HtrY/Zt/Y31f4ryw654j8/R/C+7cu5&#10;dkt1/sJ/dX/br6TCR9lT98+ZxsuapY7P9l3xpJrHg17aRle4sJfK3P8AxLs+SvXde8MWPxL8K3ek&#10;arEro3zq/wDGrf30rtfiR8LtF8E/D60Xw1pUGm2+myruSGLY7q3yb3f+JvuVxXg/VFS82s2/dXiY&#10;uPJV54n51j6MsPX54Hx5J+zl4vufiM/hHSrFr+7ZWliuN2xGi/vu/wDDX1x4M/Yhaz+FUvhzxVri&#10;3MrXi6hFDpi/PA2zY6b2+9v+T+D+CvUNBm0jStce+vpVhlWJvKdP4lZ69Aj1u51W1f7DF9mt/wDn&#10;tN8m7/gFRUxtSrGJ+l5Pho4jCRr1z85/jH4D0z4aeKP+Ees4meyS1V4kmfe/zfI/z1j/AA6m0jwN&#10;qU2q2ekWN/rDKqWc2pxfaIbNv7/lfdZv7u/7tel/tk6U9v4t0m+83zkliaJnT+8r7/8A2evBIbz5&#10;N2/fX0+H5cRhv3hx42n7KtKMT1H4geA/HVt4s0Hxn4/1eTxnol1KssUySu6bdm5EVPur/uf7FZ2q&#10;+J/AXhi4lbw98O21jUGbf9o1lneJd39xFf5q9w1XxPpWsfsX6fPKzPd2d4tkrov3WV9//oDV8zzX&#10;++LdEyun3Frpp0aUY8sTj5vdK72Hij4u695FtZqiKu9obSJLe3gX+/sT5Urs/H37PFt4V8EW99pl&#10;5Jf6qvzz712I3yfOiJXOaV4kvNHldrO5ktv7zozpuref4l61c2rwT3K3MX9x1rmrUakpfu5HBW+s&#10;SlzUj56R2SXa25Nrfx1pW0zJ91fnrq/EPh2z8Q373Nsy2ErfPLD/ALVZNz4YvrNV3bXT++ldMeY7&#10;/iiCPsXczVp2Drt3StsrCfzbZdsisj/w760Ld9/yt/BVxkEonS21/BuRWb5N1S+IbBpokngX7v8A&#10;cWsWzRbm6RV/h+evrL4A/B/T0sIte8Qr513dfPZ2lwvyKv8AfdG+9/spUS5eX3zpwlCpOpyxO+f4&#10;zaYnyrosCP8A7a0P8aZU+a2s7RE/3a8/+P3ifw9YePrRfDywPE0G+dLdt6K2+sfSt1zsnlg3oy70&#10;RK/Lq1Cph5cvMfT0asaseY+ivh14zXVf9JZl81pfn2V6R4k+03+hytp9ysN3t/dO679rV8weDNeT&#10;R7912tDEzf3vu16FrfxR1fR7B20rTP7V+X59jbNtdND34nZf7MSxf+JPig8sVtE0b7fvO/3Gr1Xw&#10;fNqraalzq+2G7b70KfcWvnKH9pzxZZ7IpfBjO6t8z7d+6ul039oq81iJFn8PXemuq/M7rvRa9X2c&#10;uUupGUfiPbta1VUifc1eU+J9Vj+dml+dqzdV8f8A2+J23bN9eb694qd2f5t7/crsoUzjlUC/1i5/&#10;4SDT2sWVNl0ryu6/Jtr1jxJ4w0pPDMt94h1q0ttMtVWWX7O2x5dv8FeLomyw81lZJWbfXE/Ev4dX&#10;3xC8P+RYtI93E29U83Yjf79HtIxrxjI46ntPZy9mcL42+NLfFH4gy6v9hkudMsFZNM09Pn+b++6V&#10;5f8AY/Flhqn9oLbalbXG5nV0idK6Lw9c+If2fvEcrX2ircysuze670/4A9ekWf7ZM6b1ufD0Doy7&#10;d6NXuHz3Ky98Orbw14b8N2+uW0U95411Hd++vm+SBv43/wBmvN/FXxLlt7y40rwv5r3c8uy81N13&#10;yzt/sP8AwrW7qvxo8NeKLW7i+zNpUtxEyO6L92uCsPCWta3fw/8ACNafcpaM22K4dfnb/bpRDl5j&#10;2D4e+FdZ0S1/tXxD4lW2u7iJUisXn+fa3+x/erqk+Osvga/S1/tWS5iV9mz79Z/h39kufULW0ufE&#10;OtXb6g3zyonzov8AsV12q/s2affy3a7mf7Rs3O7fOrf30rysXTpS9+R6uElU+CJ7h8K/iivxF0bd&#10;bfO+35tlcv8AEhtVtpZdqyTfxqiV2X7NnwuXwZfxW0UDeV5Wz/e/23r3jW/h1Z6qsu5dj/w/3682&#10;jKnzcp68uaJ+c/8AwvjxD4P1mKx/spU+1MrxfL87fPs+Svo7wZ8XfEN5sivNKkR1+Rn2/wAVdlqX&#10;wEtk1SK5ubaO5+ztvid4kZ1/3K9Q8JeD7OwtdrRL/tO/8VdntI/ZJjGUfekN8MPLqVnFPcx7N1Y/&#10;jzw8uq2e1l2bW3rXos1tFbRbV2oifwVxXiS5+Z6I++ScDonhVbBvPW2W5liXfs21j23iHSviLf3t&#10;neS3KXe1oore7X5P99K77R5p/KuILbb9olVkXf8A+z1Rufh7beG/sTXP76W1/e70X5F/33qKkbnR&#10;h+WHxHg/jlGsNJ+x3P8ArYrVVb+N9vz7K+d7byIZYrZp2huGb+P7irX0t4tudM8c+I9VaxnVImVU&#10;WZG+RlX5K8G8YeGIn8VJBBtmeJV3ff8A4fkr7bBVpUMNGhI/McXUjLMJSgaNzomixxJFcr9pTbvW&#10;ZNn3qzH0W+vIrhdK0Gxv0Vd/yS/Pt/3K3dN0dkurfdEvlfcl2b6q+MPB+taDrkV5orSIjtsVE++r&#10;VtUyuOKjzm1PH1KUuU8J17VZbnUvIns1sJbdtjIi7NrVvaVft/Z8sSysjtFsXZXqXxO+EVzqXhe3&#10;1WW2X+1ki81poV2bv76P/tV4VpV19mZNy7H+5/u18li8NKjI+nwlf6xH3j64/Yk+CDeJr9/F+rwb&#10;9MtZdlmjr95v43/4BX0r8aviLbeD9Gmia5W2f7jPu+6teK/s5ftOaN4e8H6f4Xvmgs7i3+SL5dm6&#10;uw8eeA/Cfxq2rqeq3cKblfZaNs3V2YT2cTGtKUqnvHg+q/8AFZs/9mar9v8ANlXbD5Xzru/jrQs/&#10;Fun21rL4clgW8u0ia3id/wCFvub6+gPh18DfA/gOKVbGe7uXZdm6aXe6/wC5Viz/AGe/hpo9xLqD&#10;aVczS/M8rzTu9ZYijGrPlgd0cbGlC3KflzrelXem+NNTttVla5ltZWTe7b91V7+beztXZ/HjxDpW&#10;t/E7W59DtlttKWVkgRPn+Vfk31559pV12s3+7XpxPDlLn98Hdn2f7P8ABVX5HZ1/8co87ayfKv8A&#10;coTa1w6rTKIZrb+JUqk8LI275k/3K033I1Quiv8A7e6kSEd/fRqircyIn+9Q7yzfNLOzp/ttvqbY&#10;u35t3y0I/wA21V+Sp5CojraFU2bV31oJMqK+6oo3VFqvGjXMv3/3S/8Aj1akF2F2mZ22tt/uV9Pf&#10;ATxV/wAU/wD2fuZHX5Ik/vV8vvMttFtr2j9m+5Wz1yWe5ZX2rsiRv4a4cT/COmj8Z6R4ksL6bXkg&#10;i3O7S7Pu1pW3gmV/mnlbyovnZ0X7zf3K9m8K+GLHxDefbGVXT5dz/wB2t3xVpOm6VYSrbNG8S/wI&#10;2+vmOaR6589ar4bi0qXc0TOn/j61g6q8VsryquxNv7pK7vxV4ntrppVVd7srMzp/DXmWq6gtyrwM&#10;29/4a6YkyCwdrmJ2+/ErfL/tNWr9giubeKXbs+as/RLnybPytuzb/wCPV2ulaayWtpPcrs3bn2Vt&#10;Ig8/1LRPsqy/Lvlb+P8Au1yWlWzWGqRMq7H3b9/92vaL/wAPanqWxlgX5Yt/yLtrl08F3KXiKyts&#10;f51+X+Kq5g5T6l+CHxa8VaxpcWlNYwX8VvEqLv8AvstdR4n+IWkJcJBcwXfhjUF/5beVsRW/4F8t&#10;eD+D5tT0FYvsNy1tL/E6fw1e8c+P/EN5LFpVzqqvb3CsjS3ESfe/uJXVRwNerT9rH4SJYylSqeyl&#10;8R6RbeJ7zW5Uubme0vEiulRbuH77LX01bTf8SmLd/dWvkf4dWa/8I/b2asu9W2L/ALX+3X0x4e1j&#10;7Zoaea3+lxKqSo/31arj7hjWlzy5jwf9szx5beHvAtlbahosniHT7q/VJ7RJdj7VR3318BeJ7r4W&#10;6rqyS22i63pUW75rfykevr79uH4laf4evPC+mXMqokrNKz7fu/cSvnF/iv4MWN2a+hf/ALZVtGpK&#10;Pwn0mW5dhsRQ5pV+WRt+GPFXhXR9Gu4PC/hCdLRYt/8AaGp/I7N9z5Er1j4J694V+J3gGLRdV26D&#10;rdrO72cyfJubf9+vmTVfjTpWpMljBuS0aXfLMqfIv9yulsHgs2ils2bymZUimRv+B14+N5pfEXKj&#10;Qw8uWlV5j7e8PW2veFYvs2tSx6lZRf6q4T50b+5/u0/VfGEupf6MvyRL91E/irwTwT8Y9TSJ9K1C&#10;WebT2+86fO6r/t16bpWpafMqSxMs0TfddGrjpxMfaRPoP4V+IdDv9Gittan8nUIvkXe2xGX+Cu61&#10;LwxY3kW6zWNP7rQ18u2HiZtKv7e5VVeJZfmR/uMv8dfSWg/ZtY0O31PQZVeKVd+xJfu/7D16tOR4&#10;mJp8suc8P+Ltg3hlru+bc9pdLsn2f8sm/gevLf8AhdMEjaf5W77Qq/Z50f5EX+49fTHjy2W8sJba&#10;+gV4bhdjI/8AFXwV8fvB+r+APEm6VmfTGVfss235GX+4/wDtVzVKHvc0T0sJiY8vLI9w0rxCtzvZ&#10;WV/3v30as74x/Fqz8GeD7vULlvnWLYqbvnZq8V8AeMLy5lis4FkuZWb5URd714T+0J8RdT8Z+Mrj&#10;Sm3W1ppsrReU38TL993rshTjL4zGrX5I8x5r4q8Q3PirXLrU7xme4uJWf/drH+4u2rqaTLNLtXc7&#10;s2xflr0Dwv8As8eNfFqxS22kSQ2//Pa7Tyk/8eroqYrD4ePNUnyxPPoYXEY2X7iHNI9Q/Z48bXOj&#10;+GbRrOxtLl1laKX7RFv+X5P/AB2voV/sya1aXPh7zH3RK8tokXyKzffT/aWuA+B37Lus+CbiWfV9&#10;VtJrG4+eW0iVn3/8CavoRdLtNEs4razt47aL7u1Vrhx3iNgMvoRhhY+0qf8AkvzP0vJeGMRP/evd&#10;OK8TalpHw3027ubWNYbu8Xdtb76/7H+7Vn4M+PNB+J3he4ivkje4tZWilT7n/fD18+ftHa7d6j44&#10;0nQop2hS+nS3Z/7qs/z/APodfSGq/DvT/AHhXStK0i2W2S3gV2dfvs/996+Fp1a+L/4UcVLmlU/9&#10;JPUzqthqMo5fQj/DOqtvh7ory77GWS22tvZPN3o9WL7SlsItzN8i140/iHWtNb9xctvX+B6YnjDx&#10;HqrbZVZ0Zv73yV7NKUT5f2fP8Uj1D+1VRvlb5P8Aeq3p9y1/L5S7nrkvDfh65v8AY19Ls/2EavWN&#10;E0S2to02qqba7I+8XKpGl8JR8Q6qvg/wRquqy/ftbVnVP7zbPkT/AL72VwvwluZfCun2VzIzPKu1&#10;5d/8X9+nfGbVW8Q3+leE7Nt8TSpdXjp/dV96I/8Avvs/74pYbdpttovyKv3q+D4jxf7yNKlL4feP&#10;0ThvA82GqVa32v8A0k9v0H4u6VqVx5CsyP8A7f3K7aw177eybWr540+yhtY1WMKtaw1y+0i3Z7a7&#10;WBYvn3P92ufAZ1KUo0qp5GbcP0IxlVwh9A37qlq6tYreI33k276858T+GPBOpNFPqulLpt3bszxT&#10;IrxOrbK4qz8eeM79fN0y80+82/wJPsdqr698eta0nSZYPEvhmdIflSWaZUdP7vyNX6PQnL7J+c1a&#10;VviMzwr5Vh4ou7ZW85Nvyu/8Xz16hZuyRfNL8n/jleK+GNV+0+I/tKqqRNFvVP7q166l+rwIzbfK&#10;/wB6voYfAfLVPiLtzcq8Ttu2Itfll42+KkGt/HPxLqtzbLf295dXFlEjy/IqujxI/wDwD71fpH4h&#10;v1s7C7Zm2bImf/d+Svx5v7ln1aW5Vtj+ez79v+3vq4kSP3+0S/n8E+HPDmlaZpH2yy8q3t9kOxPI&#10;VURN7/3vuV2Gq63FpumzT+aqbV+VP7zfwJXnnwr8Wr4k+G/hTVVZXS80y3l3/wB7ciV4p8e/i7qs&#10;PjCXQdMtpHltWXykT+Jv79cdet7KPMd+HoxxHLGJ7BbaIszPc3ztNcStvbd/DU15rcFmvlLt+WvL&#10;/CvxdsfsCRarqcCagnyND5vzs1O8Q+J4vs73LT7Eb7v8FfP80q3vSPejQ9idR4h8VRwxPube/wDc&#10;rw34qfFG2tdGuIFl33DL9zd92qnjn4gL9jlgtmXzf7/92vnrW3l1K6lZm3/3t/z7q66WElVMKuJj&#10;SPqj4afFFfE/giyvmnV5VVreVN38S1tXPxRsbNoluZWSJfkbZ9+vlL4aeJP+ESi1CJv+Pe42v/sb&#10;l/jr3bwB8Lm8eaNFrmp3jJaTs7xW8PyOy/32evpKFOUvdPma9SnH3jvbD496LqthFPoupzzIzbFS&#10;aLY//fFbGueNvFWpaX5WlQQW0rL/AK64b7v+3sp2ieBtF8PRbbHSobPb910i+dq03s9/zKterTw3&#10;8x4lTMP5Ynm+leALaa/e+8TXk+sXrNvbzvkRf+AV6LpT2dnEkFtEttEn3URdlRPZ/L8y76qf2bs+&#10;7uRv9iiWElH4Qjjeb4jo45lb+KpXf7n9yuX2XNs3ytvT/bqVNblh/wBbE3/AK5vZyOyNelL4To/9&#10;yvxl+OFn/Y/xf8YQN8jrqdwip/wN6/YiHWLaZfvKj1+b/wC3D8FtV8N/EjU/FVjYyXOias32hruG&#10;LekEv8aN/d+f5v8AgdQdMT5Xebf8zK1V0fe33m2f33odGRn3bnoR9mxm+5/cqCxzzPbyo1szJKvz&#10;/LXt37P/AMZv7B8VWsF9pUmsX11KsUDou997P8iba5L4Rfs/+MfjNdSt4e0xntIZVSW+lbZFF/wP&#10;/wCJr7/+An7Hvhr4OXUWtXLNrfiVV+W7mXYkDf7Cf+z1jUjGXxG1GvUpS5onQWH7PfhzxD8QZfHv&#10;iXTILnW54lSKxf57eDamzfs/iavYERYVRVVUiX5FRPkSmu/zf7dG/dUhUlKrLmkZ/iHTV1rRr2xl&#10;XelxEyV8k6beNpWreU3ySxMyMlfYDv5e+vl/4o6P/Ynjq9+XZDdP5sTp/tf5evMxMec8TMqXPDmN&#10;DxPqrwro+oKvnRLKvmp/B9/f89Xrb4r6n4y1a40qxdbC0t4ke8uH++qt/An+1VTwrfr5XkXMSzRN&#10;9/f86VXv/hXpj/a7zw9qDW13cf61Jpd6V4/LE6cn4hoYKn9WxP2Tyz9rGbSrbwzp621ytzdrPv2v&#10;Lvd9yPvr5V/tjZXpHx4+F3iXwx4qsp777ZqS3UTOj7XdFbf9xa83fwrrkKu0+kagkW7ZveB0/wDZ&#10;K+kwXLCn7sj0cTjqWNl7Wl8Jq23jy5t/C+oaGv8Ax6Xs8VxL838So/8A8X/45WFDdSvvbc3y1UmR&#10;bZnVomR1/vrsqKS5nmbb9yKvR5zkOlh1tfKRW3JKv8aVbTVV3bt38NcYjskvzfPUqXLKu35q0jKQ&#10;cp10z/aYtytsfd99KtWeqszeVK371f733Grkkv2T5d1SveI/3vk/26OYDpr9Irn5mVU2/wAD/cp1&#10;mli++JoNkv8AFsrn4dS3qiytsdfkV6meZtyNu2Mv3XqvdJPQvhv4NXxb400/T4GZ4ml3y/39q/fr&#10;7oR4Jl8qJlT7PFsih8r+7Xzf+yd4Ya5s9T1+VdkrN9nif+9t+d3T/wAcr6I+WwsEWeeR5Wl/u/PX&#10;DiZc0j6zK6fLT5/tHzb4h8B2Oj2819bNvuNu/Y7fw1iWuvXNtbxbZfkX7qV9yp8CvC9npMVnLZyX&#10;iKuze7fO1UtE+C3g6GLyIPDypEsv8bfxV4+Hw0XH96fMS9vze7I+etB8i/0u3vF3b2X5kdfutXZa&#10;C/2m4exl3JuX5Xf7jV7hD4Y8PaVbyrFpVpClu+zZ/tV5r8S/i74OtryLwvp7Q3OqyyqjPaL8kX/A&#10;/wC9XJ/Zs4ylOkd9Ovy1I+8cpf8Awr17zX+zaqqRM2/ZUtn4MvtEsJftlyru6/f+/VXVbzXk+a2v&#10;ldE+6j/frzfxV4z8VOzwM2xP76UqfvH0NTEy+Ev+J9Vg02Z4ll3y/wBxKzdEhlv7rdKrbGrK8N6V&#10;9pl828Zppa9A0uxV22quz/Yr0uaMYnB70pe8Q39nc3Olyrbf61fup/ery28+Jd9oOrfYblmtrj+F&#10;HXZX0r4b0Fby6i3L8jN82ys39pDwx4Qs/BDz6xZwPe/8ur7dku7/AGHqaEY4mrGlykV/3MeaJ4ND&#10;4/0rVbyKDXFV7dm2M8y79tdRc/Cj4fXmzdZ2iO3zq6S/I1eZaToltrf2S5vFVEiZdyffRlrM8W/B&#10;a+uZftPhXVftlu3z/ZGl2OtfU4jKa+D/AMJ4n1mNU9N1v4ReE7O1laCztE2/x7qoaD8Y/C/wos/I&#10;nX7fcJ8kCWjb9q/3P9mvFLn4ReOnV1n8/Z/ceV6f4Y+BWpX+uW9tqsv2C3eXZK7/AD7a8qRceY9A&#10;8W/th+Jdb3x6LbQaVF/f273219BfseeP7nx/4Vu11qf7ZqFrdMjO6/Oyt86Vz/gn9lTwdpqxM1tP&#10;rdx/fuG2J/3xXtGieBovBNg9zYwWlmifO1vaRbN1ePjqlOrT5YnsYKjVhU5pnt3gPxDovh6+uGvp&#10;44Zfl2o7bPlrtb/xDY+IbeW50q+jdF/uNXyl4z8MW3j9rSeK5ntrtf4oZdn/AACuw8B/B+XSpd0G&#10;q6hDEzfvV81tjV49D3T2JRjI9w0rW1v4tr7f9qrU00CK+3/xyuVmSLSvlg+Tauyov7cb52b79XGM&#10;ub3iP8JvzX/+18jVyXiR1dXb/Zp9zqu5X+fZXGeJ/EiwxOu9d9erTiYylynJX7+Jbbxbb6rot99m&#10;igiZJYXXejfPXCfF348eKPEmm63pEvkWGmWsTJK9vvR59teweH036NLKyL81fFXxs+IUT3GsaHYq&#10;yXH2xvPdPk/j+5XsYKjGcuY8TG1pRjyxD4dfFFrVn822jS0tV370b52XfW14n8VSv4ylW2ng8r76&#10;s+z5t3z1yqeA203w5aQRRyPcXkS/P/wNHrn/ABCrWGrWjMrb/uS/7y19DTw3NLmkfIy9nTqe6d0m&#10;uX2peKrSBr5dirvZE+RPlr1Ow8ZXL39vcyqv+jtsV9v3v79fP/h7W4E8TeVL8+5VRf79eqzXLQxQ&#10;q0DIv8Kf7Nfa4SjSjS948OtUlGfOe8eDLxfEPhy9sbn55bVm8rf/ABK1fEvxg8PL4Y8bX0USrDby&#10;y71/2a+svh0lzqXjTT/Pb7Nb3UH3EX77bP8A7CvOv2mfh07XGoXNsu97Vtn9+vhc0jTq+7E+gweJ&#10;9lUjL+Y+ar+/ezh0++gb/SIvnX/gNe+/DT9smxSW0sdR0Gea7ZliX7Iu/c1fN9y/nWDruX5f/Ha9&#10;r/YY8H6DrfxIvdV1Vo5rvTYt9nDN9zc38dfKUj6qp75+iHh57m50NNQl0z7N+683yXZN/wDuV82f&#10;HX9q7UNK8L63pVt4ans0uomtYtQeX5FZv7lekeKvG2teGLe7aK5ge0i3bYfvu1fDX7QPxd1X4i3k&#10;Wn3MS21vays+xF2fM39+vSp8sjzZHjN0/nSuzffb56pOn8W75/4alm3Iu77+2q8214ty/PXSQNeZ&#10;XZKlT/j6Tb8m+s+Z9kqf7VW43/fI26gC7cw/Nu/8cqom37vy76vOm+Ld9+qLOrt8q0ADvT0+f+7/&#10;ALNM/wByhPk2UAW9jOyL/D/fq2iKmxd3+89Q2Fs9xLFEqfPKyou9v71d38Rfho3w6sLSC8vLa51O&#10;WJZZUtJUdFX+5vX71HMB5+03nXT7fnRa7v4e+If7HluG+5urkdPs4r/ymgVkllbZ8/3K9O034M6h&#10;Z+FdY1ye5jhe1lVIrR1ffKrIj7/9350rjxNSPJ7x00IylL3T6K+CHj+e/wBLladWRGl2b3b73+5X&#10;sD6DF4hi2wLIkTL9+vnX4Aw7/luV2RLt8pE/hr7A8MPF9lRl218TXnyz90+noUvd948P8T/BC+ml&#10;e5tmbZt2bPuV5o/gCfTb+X7TBvf5v+BNX27c2yvauyrvfb9yvMr/AMK3N5f+bLbK9bUa4VKJ89WH&#10;gxvNtFi3O+75t/3Fr2XR/BkuoWcStB5KfcrsNE8PW0MrtPZ/d+78v8VdrbJZpAiqypt/9Dr0o1OY&#10;4JU5ROP/AOELgTzUVV2Kq/8AfNee+IdBW2llVdrurM6/98V7Rquq2dhb/eXe0TV4v4t1tUvHbcu/&#10;f/er0Yx5zm96Bj2CbEdlb7y/cryz9o1JX8K2jRMyOl4v3P8Aar0uwvlv5bhlZfvbPlrzf49X6p4f&#10;0yx8hne6vFVX/usrpX3+AjGll8pSPgcbKVXMo8p718KHXytKVWXzfKXcn8atX0RpVhv/AHq7f3vy&#10;Nsr5d+F15sltNrfP8ibP7tfYXgl4rnTYm+V9q/Ltr4s+yl7p+XX7dupW1/8AHN9KvJ2h+wWaorvu&#10;2bm+evDP7BWaweC2vNLRG/j81Ef/AMer6Q/arTQ7n9oTxW1zPA92t0qSwzbPu7Erze6+HfhrVZYl&#10;trFfm+dnSWlzcp9lhMmqYihGVOcTxW5trazZLaW+X5f+eP8AFW1D8UdQsLdLa28u5iX513xPXrFt&#10;4G8NabLK32a0RFXZ87J83/fVZut2fhrStNi/0m0hllbeyIyVEpRn9k6ZZE6Uf3tWMT2D9jHxIvjD&#10;Xka+iX7XFE0UqMv3lb+PbXofj/SoPhd4o+06VuTSrh98tu7b0i/3P9mvnH9lrxVB/wANCaPBY7nt&#10;7hZYmdPufcd//ZK+nfjrfxPeW8TOr7vklSsfZHy1Tlw9f3ZcxE/i2DWFi8idX3f3PuLXtvwE1K50&#10;fS7tllbymlXan8FfKvgnw9fWGpbVZXtJW3xP5uzbX1R4Jubaz020sYJVd1bfK6fcZquhSlKQYmrH&#10;lPYNbtrbXltGb7kq/L/fVq858c+EtK8VWD6VrVit5br/AAP/AA/7tdNc6rLbXFpbbNkUSs+/dRry&#10;LeM9zF9xlV/++q6cXR/de6eVTl7xynw6+G/hrwTprtpGkQW0rN8023e7f8Db5q/Krxb4bufF3x61&#10;jSrPb9qv9alt4t/3NzSv9+v190f5NN/4HXxV4P8A2d7Oy+JWoeNby8mfy76WeC3Vdm5t7/N/u18l&#10;jc1p5bhp1Ksv8J7+W5bUzLFxpxOp8G/Bbwx8NNOtza6fHNqPy+bd3Cb3Zv4tu77n/Aa7DQ9+r30r&#10;EbbOD5VT+81beqxxXMKx7fvVz1jfalo195aWi3Fkv3lT/Wq397/aWvwjEYmvjJOpOfvH9J4TD0sN&#10;hvZ0I8rO02fLWXqDK1xGidW3NV6CaO5h3Buf7rfeWsy8uoLG4+13LbIovl3V59GlVrVY0o/Ecsq0&#10;cPCVWr9k+Y/2s/CX/CPWnhzxUfkm/tFkV/8AZ2b0/wDQHr6gs9YtviL4L0rWrZleK6s1f5P738af&#10;9915L+2MmkeM/holzZ3LPaaaq3EDo3yM3yJ8/wDvo7Vg/sT/ABp0q50l/A+tXMdtcKzNYvM21GVv&#10;vp/vfxf8Dr+hqWEjHAwox96VP4j8KzLEVKmO+ty+Gp70TuNV0T966srbK0PD2jrtT5a9G8Q+D1eW&#10;VovuN92uZh8PXNm3z7USsKcOQx9qadhZxW2zavz1oax4nTSrNIIPnu5fkiT/AGq4zxD8TvCvgmKJ&#10;NS1qB72VtkVpbt5srN/c2L81a2gw/wBsa9aTsvzsrOqv/D8lTWxPsakaX8x6eFwksRTlX+zEwdP0&#10;9lubi7b99dzN80z/AH2roLO1+yo38bN95qtnTWhnlVl+67VPs4+b79fjGYYmXtZ83xcx+3YeUIUI&#10;U6XwkcO5fu/JuqS7DMm35fm+X5l3VYhVUXc21FpsLfa2eT+FflVq8qE59BOSPL/FPw1ktbe71Xw0&#10;09hqf3/Jt5W2N/upXiH/AAnHizxguq6Zr32nUrSwb5rd96PF/cd6+tr7VLWxV3aRSq/eZm2qtcP4&#10;g8M+G/iKLhbi1aG+ZdiamkG3/gP+0v8AvV9/lfEFSjH2Vf8A8CPlMy4f+uR9pRjymB8N9bXUG0yX&#10;cybl2V7jptykKvbM29Pvq9fPnhK3bw9rP9lKrJ9ll2slx9//AH699ttNub9opVi2fLX7Jhqsa1KM&#10;4n4PjKEsNXlSmc/8S5pdK8F+IL6dv9VY3D793+w9fk06M7fL/tO3zV+uvxd8Ny3/AMKvEFsu7zbi&#10;zaJdi/P83yV+VT+Ho7zxh/ZVtcxpE0/2dbt22I38G+vQpnLI/XD/AIJ9eKl8Z/sw+H1ln33elyy6&#10;fL/sqr70T/vh0r0r4zfC6+8f6GkWkXkGlanFLv8AtDxbty/3K+X/APglY66fL498J/boLlImt72L&#10;yZXdG++juif98V+ha6HEnzN89YyhGfxBTqSh70T8rPEPwu8WeG7/AFC+bTLu/u7WVtt3D86bd/39&#10;ldR4e0fxj4hs4rnXLlra0Vfld12O3+4lfW3j9ItE8QamqqqI0rP8/wDtV4Z4tv2mZ9zb4lWuaOCi&#10;elLMKso8p5P4nSCzt3toNz7fvO/32auX0uwa5Z1ZVfd89dBr26be33E3fcp+iKsNvu2tvr2KVKMD&#10;zZSlP4jj0tlRbiDaqOrLtSvsr4dW0uj+DdEtt33bVd6bf7yV8ippv2nxbaWyr888qo3/AH3X2lYW&#10;ypFFEq/Iqqld+GjH3jwcwqSjyxidBbXlteNtn3I/99Fpslt8v+xVRLZEXc336tx3LeVt3NsX+Cuz&#10;l/lPK5ub4hj2y7qY9s3+zvqx5lWERrmXasTO/wDcSgj3zHew3r8336rvYbG+Va7NPD3kqkt43ko/&#10;8H8dRW2teGob+WzuWWF1/vr8jf8AA65pVoxOyOEqyOHm0pXX7vz/AOxWff6P9ptZbaXbc27Lslhu&#10;F3oy16xc+G9H1a3efT7yPZ9/eku9K5HVdElsJds6qn8e/wD2aiPsqppL29A+YvGf7G3w38Z3DtLp&#10;kmg3bNv36ZLsRv8AgDfLT9H/AGEvhXpU9vPLY32pPE2/Zd3T7H/3kWvUPFvipdKuIvLZXu5Zdlmj&#10;/PuVfvv/ALtdlpqSzWsTMyu7L82yvEq14+15Yn1Ko1Iwj7T4jK8K+D9F8DaNFpWg6fBpWnrudbe3&#10;XYm7+/WxJVj7M2yonTY1RzkFeT7vzVF833alf/dqF0++26o5i+UY+51+Zq8w+K+lW1zFaTzqrs7N&#10;EyV6RdfJ/FXn/wATrZXtYrmWXZFF8jf8C/jrmrS904sZTlKhKMTyewdvCWqbp1a50xv9an8a16Fb&#10;XPg6/j+0rOyPt3/7dYqW1tqtukVzt81V2Vz83h620qV57adraVfn2ffSvBlLmPzuUPa/Gdhc/FHw&#10;no6eUzT3Kr93fF/8VXM63+0DoPlf6HpXnS/33WhNSi1VUWf7In8DOy/eqreeBlv2RltoNjfddatc&#10;v2jKKUJHjnjbW7bx5ebrnSrTY38CWq1xT/C7TLyX/kGMn/fa19MQ/DNUXd5Ub/7dXU8AKkXzKvy1&#10;1Rr8nwnoxx0oe7GR8r3HwN0p7fd9pktpf4U++leda98NNa0RnaJVv4l/jh+//wB8V9wX/ga22/Nt&#10;/wCB1xOq+FbFN+6Vk/3Pkrop42R00s0qR+I+JXvFhZ1nVkdfvI67KcmpW38S19B+M/h74a1JtrTs&#10;lx/C8PzvXimt/D3UNHldoomuYv78K/Pt/wBta9unXjI+hoY2niDN+0Wz7NkmyrFs7O23crp9xa59&#10;rb5vvfP/ABI610vgbQW8Q+NNE09V3/arxUbZ/d3/AD108x6UNZn3X8LvDzeGPh3oljtX5rVZZd7f&#10;dZvnf/0Ou6s0ufNRVl+0+VFvVN2/czVhalMttJFAm3Yy7NiN92meFbmfxBFdyxK3lNKyK6L/AAr8&#10;lebL3j76hHkpRifUNgk8Nr+/3PKzM/z15T8S/idpXwuiiudQvFe7X51tEl3u3/xNfOniT9pPxZfx&#10;bYNQktnb+NK8X1vUrzWLqW5vp5Lm4f55Xdt7tX1WCyWVX3q/un53Kv8Aynd/Ej9ofxD45aa2tlXS&#10;tPllZmSFvnb/AH3rx+6v7nSr9Ly2lZJbeXzYnq7vVVluW+RNvy1VSz86zi3fI7fd3rX00cHSjDki&#10;Y83vc59EfDr4u6f42sIln222oL8sqf3m/vpW14ntoJotzRb91fIlzZz2FwlzbStbXCtvV0bZXc6J&#10;+0Jquj26W2r2K36L92ZG2PX5/jshlSq89A9ulj4yj7x7lomlK1xtVdldtpuiOjIyrsSvAbD9q7Rb&#10;Bfm0Od5f7nmpsrF8UftaeJfEMT22h2MelRN8m9F3vtrgp5XiZy5Tpli6cT6y1j4keHvhdoz3mp3K&#10;pKq74rdPvt/wCvkfxn8UdT+M3ix7653Q6fE22CH+BVrhU03WvFt59u1q+nm3N829t9dhZ20WlWe2&#10;KD5E/gr9EyXJKWCl7WfxHiYvEyqmrZo38W5Eq3Gkts26BmR1+felYNnrCvLsb50b54v9mtZ7nZs2&#10;/Olfa80JnlHVJ8QtcTS3tovIuXX7r3EW968t8W+P/HE1+irYwo+75XtIt9dhbX/nMm5dj7atPCtz&#10;sbb8/wDfrxcZkmGxEPc92R1Uq/J8R9R/BnxO3iTwRpV5crsuGgVJUf8AhZfv16M8K+V+8ZdjLXzt&#10;8DfGcFtKmgzqqSszPA/8DN/cf/ar3a51VXtf3vyP/F/sV+I5lgauX4n2dQ+9w1aOIpxlE8v8bahq&#10;fhhbtdK3PcNu+yv/AHa8pTx/8dWvIrnT9QVNr7N7y/Iy/wC2leofFHxPZ6D4XvdVuWXyrVd6/wB/&#10;/crkPBOiXPxF0m31PRdXkSyuvn8lG+7/AH0rjj+6jzcp1UpUuaUZHpXgb4hfEjVYol8R22m3Mv8A&#10;E9o7o+2vSLbxOvlfv1ZJfufPXJeDPhvqejxK1zfK9WPGF/B4etXlublU+X+Oqj++kY1pRhL3S7rf&#10;jBbaKXYyptX+9XnVnrzeIdURV+eJW+d65G81tvE8rt5uy0X7uxvvVFdfE7w98LrN59QuVe4/htIf&#10;ndq7/ej7sTzZVI/FI+jbCFodJ8pv4lr5a+Nnw68L6JrN3rzaraW0t02+W0eVN7Nv++lcF45/a08W&#10;eJ4pbbRf+JJaN8i+T88rL/tv/wDEV4lfJea5dPPqd4z7vnld5d7tXpYSnVw8uY8rE1o1fdPd774/&#10;eE7ZdMWJZ7yW1gaJti7E3bNlee6l4w0rxPf+arMjtLvVH+RK4+H7NbQ7baJptv8AGi/JUM1yv3ds&#10;CP8A3Hb569j28ubmPE+rU+bmOj8Pawtt48l3MqIsu9U3f+z17bD4t85XlVVRF/if53r5iSzZL9Ln&#10;bsf7n+xXtfhW1neziaW8W5i2q+xfnr3stnGfxnlYuhHl5j1rRPFV9/Z9vqHnsiWs/wDu/wC3/wCy&#10;PWx4w1iXWL+4ii3Tfat27f8Ax/JvSuFsEub/AEm7gWJkSLbLEjt/wB//AEOvWm8MNc6Db3Nr87tA&#10;txE6LvdWX76f98Vy46MY1uU2hGMsMfFvjDRW03xBd2Kr8jS74kf/AGq4ew8T6r4V1J59KuZ7C7Vt&#10;jPDLsevoX46+CZ7C4t9aWJtkv+z/AHq8EufB+r6xcPLFZs6t87PXxsowozlznvUK0qtCMonpHwx+&#10;N+valqWoLr2rz3kS2rPE7t/EtcLqt+2pXstyzb5ZZWdqqW3hu50GX/TF8mVl+VKZeOsO/wCZf9yu&#10;mhyy+EJFd33t8zbKqujQy7lZXSpZnV/mZtiVUkk3/wB6ukgq37K7Iy1pQpu2f3Kzbn94u2ti2+e1&#10;ibau/bRHlAsJ911+X5aqeXsl+bbVv7ktVpnV12rt30B8JSd9jVMjtVfZvb5asb1/4H/fokEYk6XL&#10;QxPWzraSvptost9Hf7Yl+5v2RK/z7Hrntiuybl3pu+avQ/EOt6L4k8OaZBouirpSRbop4Uld9zf3&#10;97f36iRZzttcqjWiqvkuq/wNXvXgDxzq/jm81vQdXtmSXTrFfscPlbHWJdifP/e/gavB7NIk8QW6&#10;6g2y3WVUlfb91f467v4ReOLHwT8etKnXV11XSbyL7E13MrfLE/yojb/7ny1x4unzU5HZhJctY+q/&#10;g/4MaHwylyyqkrM33/lr2DSrltK2KrKj/wBx2rP0fSm+wXdnY7XlX97E6N8jf7deH/Ev4i+JfDbP&#10;9s0WTYrbN6K7vur4yNP2sj6eUoxifTqeIZUX5tyVdttVWZXZmV91fL+lfFTxVo9vZNq9i39n3S74&#10;nf7+2vZtK1WK80tLxdyRbd9dPs+WXKEZcx2s2pL/AArWfc3+zftXfXmmsfHLw14Yv/sup3Pz/wBx&#10;PmrpvD3xF8NeJ9nkXio7fd3/ACV2RpyMeYz/ABbfs+m3cu5vlWvm/wAT+P2S4itml/e7t9fUvifR&#10;4NVs7iC2ZZkaJn+Svkz/AIV1c634+8hmZIopfmbbXZDmiYyp+1+E9D+GkMv9jS3Mrb0upd61zvx1&#10;sPtOjaO6/wDLK+V2/wBmuZt/ENzbS3djp99IlpZytFE6N97/AG6iv7ye88lbmeeaLzUf523pX2H9&#10;sU44H2HKeVHhPE4iv9e5vdPbfBkzW1hbywbt+5dzpX138Mb+L+w7eVp1dFiZ2f7lfE/h7xtZ6P4X&#10;2xbXdfvb2o8P/tLX1neahpVtL51pdWrRK38CsybP/Zq8GJlOlJPkZ5Z4z1X4TfGD4ieK9T8Q65c6&#10;Jrd5qdxtmeJ/KZVfYnzr/sJWF/wpHw9Dayy2fxL03ymbZFsvETctcenh62v5b2C5s1S4ilZJUmX+&#10;L/YerGj/AA00q5uHae2Z4v8ArrXT7bl+KJ9ZhsrxNWEfYTidlpvwN+G9tFt174qaf5rfP+5ld0X/&#10;AL5rmvH+g/CTw9si0PWrvxPKv3vs8T7G/wCBtVLxJ4e8OWEsVjbW0CXH8W+X7tW7Cw0Xwlpv277N&#10;/atwv3UtIt6K3+29HtJfZiX/AGTJyl7arH3T0f8AZd8QWyfEnw/bWPg6DSrSWVka7u5XeVvkf7le&#10;sfGl/t/j6KxiVX8pvm/3q8S+Bt/4l8VfHzwZfRaLPZ6Va3W+VH+4q7H+evpPxhoi/wDCb6xfTqqf&#10;v/l/4DWMoyl8R83jY0YVeWl70Th/E/hm+jt0vol2fZ1XaifJXUeAPijZzWH2Zm2Sr8jb/wCKjVfG&#10;EVxa/YfK2RbdrfL96uB8VeBlRk1PSrlba9b70KN8jVtQ5jype+e96D4wuU3xfaWmiX7qO2/bXqfh&#10;vW7a5i2zy/J9z/vmvjnwT42vrbf9pgbzV+TfXoHhj4kWfh68uLue5u7xJVX9ykWxFrjziviYYT/Z&#10;KfNIvDU6fN+8lyn0trHiGx02wdYNzyt93YvyLXmF4ymFlULj+GpJPFX/AAkGg292kUlssq7kR/vs&#10;tUI7hWtRn5/l+X/ar+bc0x+Jx1b2eJ93l+yf0Fwxlf1PCe3+1Ikd/ltW+X/a/wBmptv+kJMv+t3b&#10;W/2lrEt9Sea6lgb/AHlatZvl2srbPlrx5RkfbTpuPxHk/wC0J4k1jw22lXPhyZrfUml2tsXerLt+&#10;6yfxU7+29e17RNPi1Dy/t7RL57wrsRG/jroPFujtqWuaPPtWaJGZG3/7lcff+IbXwz4g/s+5ZoYW&#10;/wBU7fcX/Yr9F4drYaKhCrD3j8/4wwOOqYKM8L70ftRKXxL8NtrHw+1XRYnZHuIt/wDvMvzo9fE9&#10;sjW29lbZLEzJs3bH3LX3rrafb9NlVW+9F8ro1fC/jnw9feFfEmoLeRSIzSt5D/wMv3/kr9fwcYH4&#10;E6lWXLCcvhOl0H9o34l+GLf7NY+KtQ8rbsVLhvNRf9zdvqlr3xs8deLW26n4l1CZG/gSV0T/AL4W&#10;vOmvJUuHVlb5Wr2D4C/Ba5+L2oS3V1dNZ6JayKsrovzyN97Yv/xVVi8RhsFTlXr/AAxPVy/CYnM6&#10;8cNQPQP2WfhfNrWrN4s1aNnt7VmSz3/xP/E//AP/AEKvs/wxNBpt5FK7f6pW2ov8VcpomkWuj6fb&#10;6fZxrDaQIqRIi7EVVq/e288jxPCy7U+9/s1+B4zOq2LzD63D7Pwn9G4HJKOEwCwUv+3jspLxbqSa&#10;RlVNzM6purjte+ImieG/N3TfaZV/5ZW673X/AOJrkPHWmar4m1DS7a01iaxsG3fbordtrtt/2vvb&#10;fvVc03w3Yak32a2tlt9JtPl+7/rWrx6lGE5e2rz5nI9qjg40/i+E0fCPjub4i30/laXc2emwfeuL&#10;hlXc391VrZ8R+K4dN22kKtNcN/q7WL7zf73+zXJ3fiz95LpmgiGKOD/W3H8EC/3mq94b0mSZfMs9&#10;0UUn+t1G4XdLP/u/3VpTowjL2vLym/1eMffl8I+10me7kW51qZV/jW3X+H/gK122nS2kduqpD8v+&#10;0tRaVpkFmu5Y2eVvvSy/fatOa4QJ822sub2hxYit7T3TyX4rIy+NrSW2l2TS2qfudv3lV3r2bwN4&#10;nV7C383+GLbXgPxo81vHnhRrFmS7ZZUb/d+T/wCzqxYeP10OHa0rb1+Rk3fxV+9cOy5sBHmPwPiz&#10;Dexx/NH7R7t8b7+2m+EfiWWLXLTRJbWxluIpruXZ5rKm9Ik/2n+7X5T6JbaLZ6sia1c3L2j2rS77&#10;HY7rLsfYnzfw79m7/Zr6C/aN8VX3xC8ES2NsrOlnL9qV/wDd3/8AslfG9tfypL8zN975q+tpnw8j&#10;7+/4JWarFZ/tCaxFuZIrrRZdqeb8jbXR/wDgX8dfqlc+IbZFfa2+vxt/4J++OtF0T9o7wJbW089s&#10;95FcWt5v+4zMj7P/AGSv2Y/s22f5tqvUcpB4D8dbmJ9UtLxVbyriLYz/AO0tfP8A4qddvzbf79fZ&#10;3xU8N2N/4Pu2ZVR7X96r/wC7XxF4qud15Kq/Oitsran8RcjgdV+eV93zpt/jrQ8Mbby3lV2V3Vaq&#10;XiLu3Nu3/crNsLyXStWTau9G+9W3N7xHL7pteB7Fb/4uabEq7Iopd7J/upvr6zs02Lur4f8AGfj+&#10;5+Et5d+JbFVS481Yot670+b7/wAn+5Xcfs5fteXPxF8Wv4e8SrY20txF/oc1vvTc39x91dNGpH4D&#10;ysbRlOXMfVru71Mj7PvNVdHXbtp333r0uU8T3TY0SwbVbjyl+RF+dn/u11yf8SSVFgWPZ/c/jb/e&#10;rl/DGtxaVLKkqsiMuzf/AHaupbNc38VzbarBNt+9aTLs3f8AA683Ee1PYwXsuXm+0Gt6rqdtvn/s&#10;qe8RV3s6Mif+hV559gW/vLi7W2+Rm3sj/PtrpvE9nr15q32n7MyRS7U2Qy70Zad9ms9Nl+030qui&#10;L/qU+RP+B1wRjKW56spRj8RY8JaJbWET6ncqqRf8skT5Nzf7lea/Gb4x6f4esL25vLnZFEv711/9&#10;AT/aeuc+Ov7SemeDNLlZrlU+VkiRPvt/sRJ/7PXwJ4q8c+Ifi7q32y53W2nxM32W0RvkX/bf+83+&#10;3UVa8aMeWJ7eW5bLESjVqx/wx/8AbpHp2leM9a+JfxBl8Qtcz2EW3yrWFfnSBV+4le0aP408Wab8&#10;q30dzF/trsr588AXM/h5v38DOi/3K9Q03xzY3K7W3Qp/FuWvjMS5c3PE+tlltfm96J7HpXxj1W2X&#10;beafI6J950XfXUWHxp0q8+Wf5H/uOu2vL9H16xubVNs67/4tjV0H2C2vI9zRRzIy/fda8eWOrYf7&#10;R5tTAx+1E9QtvHWkX6oyzr83+3VpLmzufuzrXg9zo9ikjqvmWz/wvC2yokTWrCXbZ6qz/wB1HWuy&#10;lm0vtGP9m/ynvb26vv2ur1w/j+wW60G7gnXfEy7GriU8beIdNl2zxLcovz/uWp9z45n8Q2cttLHJ&#10;bOux23pXfHMo1fdPJx2EqUaEpSPPNKfVdKvPsO77Si/6re/zsv8Av/3q2H1WxuW8rU4ms5fubJl2&#10;V0ENnZ37J5ssaS/7bfdrqEttMubfyNQ8iZ1+Tf8AI+6olI/I6tSXMefp4e0h13QMtz/sbqfbWGqv&#10;+6tt1tafw766W88DeGkZ5Vb7M/3/ANzLsrC1LQYH+Wx1zUrZ1/jRkdP/AB6j4jm5ve94sfZpbBU/&#10;fsn95N1V7nVWT7srO9YV5omqpFKjeKI/9n7XBs/9BesHVYfEttFvtm0/VU/uQy7HraPLIuNOM5Gn&#10;rGt3Pz7Ymrz/AFi5vrlpdzsifcqHWPiRqGlfLqei3Ntt+86LvrI/4WLpmpKnzNC/+2uyuynSkdNO&#10;nKIaf4Ya5V3VW81m/jrqPDfgaWxlSe5ZX3fIqVX0TxJFNb/6Msbt/f3VXe/n1LUkWe+ndEb5ktF3&#10;7f8AgderHlkY1Pae9E7X/hnXwF4482XxDJHpsrLsiexbY6//ABVcV4S/ZmX4Y/HPT2g1Vdb0q3ga&#10;6id4tjqzfIiP/tV7R8NNE8PWF0kse7Vb1vuI7b9rV2vxLs4rDVreeD/WrAqS7PlTd871dSUvsns8&#10;M1q+IzCNCcvdPNPGF/8A2bLFOrbN25Ffb92uH+GnjO+03XvsM8u+0llZFR22bfvvXXeKpleydWVr&#10;mL5n27vnVq86sNEttVlstciZkuLW+Xcm77yts+R6unGP2j9rxHuROHv3VPlVf4awdYfZYbt2x2+6&#10;n+zWml+t5Kny/O1cvrF+2rak6wN+6i+T5K/Zqnun5dH+6Mv5mms4l+X5m+VK03+SJFX53rPmRkuL&#10;eJdu9V31oOi/Iq1zRiUZlyjPI7VS/sn7Tvb5X/2K2H27tzN/FTkjVJX3fcao9nz/ABFnNJ4YieV2&#10;ZV3rWxpWmrC235U2/wB1a0Nio38O9qeiK7Iy7U+WrjQhD3ieYsTI1hKjKzfLWrpVytyu1tu9l/jq&#10;lvWa3/irJtrxtKv0Zm+RmrsjLlkImvIfJutyqqIrVtQ3kW1Vb+KqV9tfzfm+989ZU1y32B2Vvni+&#10;TZRKXLL3Rx906L7fEjfe2U+31tnldd3yLXn9tqrPLs/j/wBui5ubmHf86pu/grgq5lHDx94I0j0O&#10;/wDHNj4eVLlrlkuF+eLZ99WrY+Iv7ZN94q8H2ltottJpuqrsS8vn2fMuz76f3a8B1aFprV9zfdas&#10;1Lb/AEWVmX733dlfB5pi1mU4+0j8J6VCdWlHliS+IfEWta2zrfard3NvL8+x53dGrq/hL8cvEPwf&#10;1GVbFvOspfna3f7jf7f+9XEzJvs4m+X5fkouYVufvfI6/d2V48qUZx5JGkas4y5on1Hc/t1ah9nf&#10;yrFvN/hR5fkryq//AGh9e8YeIUn16XfabvlhT7i15f8AZm27flenJYrt/h/4BWNPDU4/CdEsTUke&#10;8eKvjfbaDocVtpDeddyr8r/wLXhtz4hvNVv5bmdpLm4lbfvf56clmvybqvJCsPzL8n/Aa2p0eUxq&#10;VJS+IdbW19Mu6e5W2i/ufx1M9yqLttrZrl/783z1C+qxJ8rMz09/EkCK6xRNu/266fhOYiSw1W/l&#10;2tP5MT/wJW1pWiRQttgX51+9M/zu1NsHl8rdP8jy/Ps/urUs1/suoraJtjt97ZUe8BdmtlSLc21E&#10;X+OrGieJ77RFdbFmSJvn2OvyVV3/AG+88pvkiiX+P+JqluXVF2qq+a38f92to1ZQ96JjKHP8R6t4&#10;D+MGnpqSQeIbP7NaSxNE1xD8/wB5P7lfXvwo1Kzv/BDtEq+VaslxE8zfIysm/wD+Lr85/s0U3ys2&#10;zdX1h+xz4nV2u/DmqrG8ywf6LM0v3lX+D/e+erlUnV+IxjhKcYna/FHw9beJPDmq6ZGyzS2rM8SJ&#10;F/C3zp89eFfBbRG8Q6TrcTRKkums3yO3z7a+nfEl/Y2E1wq6rDbPLZtby7P4GX+PfXzF8FtSWb4g&#10;+O2tnaa3a1bykT+Jd9ePm2FjUheoGXS9lUlSieE/EXVLq88QXbS2zW3zbFR/4a4V0uZpfl+dK+g/&#10;H/hix1u4lvJ9VjtrRW2bHif5Wrkf+EV0G2t9zagsybfvpE6O1cOEx1OFOMeU96WH/lkeTvbXO35m&#10;2VUfzf4m/wDHq9YtvhReeIYvNtGb/Z3rXL+JPh1rnhhv9MtmeL++i769SOJpT+E5pYarE41t23/4&#10;utrTX32qKtYtzujb5V2VpWds0NhFu3b2+eukxkXm/wBairQ8Kv8Aw/PRD93c3zvVhEqyCp9m2N92&#10;q7o27aq1ddN1Nf5P9iqAo163c+H9T8PeHPD/APaulW2lbomeB1XY86/f3u/+fuV5ZCivL96vRnhv&#10;Lb7JpmqzypLFB5sCPLvRVb56ykWcvI9zqWs3bNFHqTqrO0LtsRl/365fSkV7yVmbY6/+O1peJkW2&#10;uLtbafZ/Gyv8n/AKxdE2+bLuX+HfQB9+/sYfGC+1vVn0jU9r/YrVUiuP45V3/wAdfWfi3wXY+Lbf&#10;7TbbUuP4k2o6N/wCvzk/ZOmvtK8dWl40UkOmXUTRRO/yIzff+T/vmv048JalAlmjbV37a+PxsfZV&#10;/dPp8JLnp+8eWv8ACW+1KWJtVnV0X5Ik8pPlrv7/AOGltYeDfstsuxmT5avX+sLNrEStKqRL87O/&#10;8VdbquvaVeaNEttcxu7L8qI33q5qdTmqnfKJ8VePP2frHVbyK5vLGR4l+88P32+eu1034P6f4nit&#10;LaDT57NLeJU+0P8AI+1a990SG21KKWKdVfazIyVFqu3RInW2ZfJWvY9pKXumPLH4jzq58PQeDNNS&#10;zgdnlZdiO7b3rzzxg+n+F7CXT7FbS81u83O1u7bNq/xvvrl/2nPj3c+ALrSoNPlgTU7qVnX7Qu9F&#10;RP8A7N6+FPH/AIz8R+IfFt3qetXzPqcrfNtbYir/AAIn+zXT7CVWn7suU4KmL9j9nmPp7R/h3c21&#10;rqt5qfkWG1muIkhnR0/3H+euc8GQr4taVW1O0s5Vl2bLiXb/AOhV89W1tqepWEtzBc7/ACl/eo8u&#10;x/8Avn+KmaV4z1Xw+twkTRv5u3cl3Fv2t/s7qill9SUZe0qF0c8r0vcifaelfDTwn4Yt4m8Z+NtP&#10;e9utzxWmmS+aiqv8butcprfxX8BaVcXFj4c8OXd/EvyLfPFsRmrwzwH44vvFt+lnBpnnaxcSrEqW&#10;kXzsv8f+7XQ23i2Czv8AVbzV9ttFpqtbwWKSoks919xN6f3Ur0qVHkLcqdaftK1TmIbD46WNtZ6r&#10;ovizwrBren3F59oie3l+zyxOv8G/+7UWveMPhv4kuPPtvDWs6U7f8u9peI6L/ufJXUeDNHXxPeW+&#10;mahpVijtA17eXDxJsgVU373/ANquR8Q6J4TttPiZraezllZXV4W3Oq/3K6faShE9BZf7spUqo/R/&#10;FXgLRLjzbb4fT6rKvz79W1N9n/A0VK6XXvjr4q8bNb+HtM8PaF4YtF+eJNMtd7/99/Purh4fC/hy&#10;4gRlubvTZZ4v3E1x8+5t/wBx1/3K7jwrYX37Pd/pnii5s4L+y1m1ZLW7eLelq2/Yj/8AofyVdOUp&#10;e8cdTC+w/is7D4LeKta+HXjCW+8S65JqWmSwNb7PuJA7OnzutfTFt4t8GeP7p9Mub5bbVdu/zkZE&#10;SVf79fFHxI+JGmXOkvBbX39q6ndS+bdXG35G3Pv+euZ8SfF3U9e1LT7m2gg0pLOBYore0b5K5ve5&#10;uY58xp4SlUjGkfetz8GdMSJ7m21VrmJvnX5krz34i6Ovg+wt281nuLhtkUL/AN3+/XxzqnxR8Q6l&#10;EitfTworb9kMrolep+DPjHfeNmtLbxDeLcy2+5Ik27Nq1tHmPCq8sf4R6XoMK3O5mVvNZflf+7XQ&#10;WHgy+1XVLSKDVWhhllX5HiR/l/jo8PWC3Mqbfkib7rou/dXtvgTwPBHG95uWZ9uyJ2Rfl/v/AMb1&#10;xZpjPquDk4HVlODljMXTUy6dPkWFEgXzolVU2L95f92s6bw2+5Vh3JEzb9v91v7/APu12yPbaGu1&#10;v31xt+VK4Dxh8bPB3htZW1DXoHu/K+W009fNfd/tuvyr/wADr8Vy/h+riqvtKp+04zially5KXvC&#10;WWgSXGqRXKJ5w27JUSugvPCdx5CPE3yt/frxv/hr3w9pV1u0/Rb65RvvedKiI3/oVav/AA3PYzNt&#10;l8JyJEv8aXSO/wD6BX18uF6NSPLyny8eNsVzc0j0ebwLc+WjO8abfmVv4t3+zXjvxO+FeoO0tzeR&#10;M/8AtItegeHv2tPA/iG6T+0Wu9Kdm+X7RFvRf+BrXtvhh9F8Z2Pm6frVtqto/wB77JKkvy/7afw/&#10;8Dp/6tUaXwe6deG47xUZfvYxlE+LdK03VdLsImib7Tp+1fPR12bV/wBisnx/4D0r4teF5Vtm2S2v&#10;721d12Orf3HRv79fcGvfCXQdbt5bNYp7ZG/uRJsb/gFeS6r+yQulalLfaZ4hnhu5drbXiRHbb/sf&#10;8Dr3cBTr4ePs5HzGeVsvzKX1nC+7KXxH5fweHb6TxGmh/Y2/tJpfs/lbfvNX6FfDPwDZ/D7wZp+k&#10;Wm2R0XfO33dzN95mr0Xw5+yjp/2yXxHq7WkXiCKJkidIt3/A3/2tteX+OPiBY+E719KRmvNS3bVt&#10;4v4f95q+O4rqYrFSp0IR93/24++4EwVCNOVbm/ef+2nS32oLYiX5vkX52/urXm2tfFOC5a4XRC2o&#10;/Z/9fMjfuovn2/M3/wATXmXxH1bXvE0flXM7Q2rL/wAe8LbUb/e/vV3fw/0s+E/hj4dtrTTf7SN/&#10;Kss8Lr97d825q+YoZXh6dH2leXvH6Jj8dXwulCnzHqFpYxr4ft5YJmuZLxVdrhl2fK/91f4al8X6&#10;knhzwbceVtT5NkX+0zVcXVrS+h2QfIIGVNu35a5fx7bSeKNe0jRYGXylb7ROm7b8q/c/8er5mEef&#10;Ef3T1aXNLl9qY/gfQWWxia5j/dSt5q26ffnb++3+zXsmk2siw7rlFh/3m+7WHafYtFVP9MUz7fm2&#10;rub/AHf9mrf9qNcOohsLi7f+9L8q1nXrTxEjHEzlV+H4TpFvombbArTN/fX7i0yaSKFWa4f5v4Vr&#10;J+y61Mu5pYLGL+6q73qL7HDCzNJO11P97czVrRpS5zyo0478x4Z4/wDFSv8AF+7b78Wm2bJF/vbN&#10;7/8AodcSj3WpXG75nRm+7XpHhv4er4hvNV1e8Zpri/nbzdjf6pd/3K67RPhLp7720y887a3zJt+7&#10;X9BZVh/q+DjTPwLibG08ZjpSj9n3Tgf+Eeg0r4d+IL6VVd1064f51/2Hr4CdItzrt/hr71/aH8W2&#10;3gDwHqukS3McN3eWrRQJ/Gzfcf8A9Dr4FR9/8Wyvcpnx0jd+HviS58GeN9C1yzb97pt5FcLsb721&#10;0av6C/Bnie5urC0luVbyriJXXf8Aw7kr+ffwf4VvvGHiPTNK0+Jpru/ult4ERvvMzoiJX9CHhLw9&#10;/wAIx4S0qxZmf7HZxW7O/wA7ttRE+eiXxEcpF8UdYWz8G6ru2/NbN97/AHK+Dpka5uJdqs+5t9fU&#10;3x18VfZvDlxZqu+W8ZbeL/2evHNB8MeTa7m2o+3+OumPuxA80m8MXL/Mq7Pl+bfWbqXhmfyt2xt6&#10;/wByvQvFXjjw/wCFWdby8jeX7mxG3v8A98V5rrHxsimXbp+lXdy+75X8rYlQETyT9o3RL7Vfholz&#10;bKzy6XOst0n8bLs2I/8AwDfXylYa3Ppt1Fc207W1xE2+J0+R1avs3VfHOvO0st9oKw6VdK1vK7/O&#10;iqyfx18RXNzO9w+1V2bm/hqIlyjH4j76/Z+/bz097C30Xx6zJcRKqRami70b/fT/ANnr648PfELw&#10;94qtUudK1e0v4m/jhlR6/Fqw03U7xv8ARoFevQfCvhH4k2zJLpFteWzt91rdNldDzGNCP7w8qrgI&#10;VZc0T9d7nW7OwXdPPAkX8TPKiVwviT9ofwZ4eZ1XUJNSlX70OnxO/wD4/wDd/wDH6+AYfh78YNYi&#10;T7XPqTv/ALctNb9nn4p3l15S3Eybv7715NTiTDVPcjOP3m1LJ4x96R9i3n7XrTROtnp8GlRf39Tv&#10;k3t/wBd9eeeOf2kLbVtLuIl8UL/aDL+6SG1d4lavnvVf2XfGej273Os+IILCJfvb7ivQfhj/AME6&#10;PHvj+WK5l1BdK0ptrrd6hvTcv+wv3v8A0GsY4765/Cqnt05UcH8NL3jhdK8rWPGEWp32p3Nzd3TM&#10;j32oT7EX/vn7q13fgPw7ott8QZbTXm2aVdfJ9rtJWZFl3/xsyfdevpXR/wDgmzp9hZpFqfirUL/5&#10;dn+iWqIn/jz13Xhj9hjwdpUTrearq+qvt2Kl82xF/wCALXFi8JXrQl7KR04TMqtKUub3TlbD9n7w&#10;gkSMttJMjfxvL96tW3+C3hC2X/kFK/8Avs717B4e+DLeHtJisV1qS8ii+SJ7iL51X+BKuv8ADuWP&#10;71yv/AFr8gxWQ8Se15VKUo/4v+Cex/bFSfxVJHz/AOM/DfhzwZpP2mz0W0eVn2LvWuHTx/cpF5UV&#10;jaQxL93ZFX0R45+CEvieKJV1X7Mi/wAPlb0b/wAfrh3/AGXb5FfbrUDv/wBcnrajw/m8I/vY80v8&#10;X/BPp8vzLK/Z/wC1S5pfM8a/t6ea4dpVVPm/gq3beIVdk3KyPXsFh+zq9hFcfbryC83LsX5XTbXM&#10;3n7PGtJeP5FzbfZ93yvud3Wu+hluaRn79M7qmaZTJS5JGLZ2y38Xmqyo33Pkrl/Gek6vZsk9tKvy&#10;/dR/uNXcW3wB17Sovl15kmVv+eXyVFN4e8Z6Irrc20Gq26/7P3q/SaWCpwh8J+T46pLF88ZSOZ0d&#10;INStYl1CKBLjb99G37qlufACzb5bG8ZP7qbqivIdKhZ5b7StS0eVfnle0i+0Rf8AfH3q09JdbyLd&#10;oviXTZk/i85XR1/4BXPLDVIy90+Ar5TXjL3Tl7zRNe0fe3lNcov3azLzxDrixbZdKZP9tG+evTU8&#10;JeI9Qb5vFmm20Tf3Ind//ZK7D/hEvD1tZw+fr139oVV82Z4kRGb/AHNlXHDVPtGdPK8X/KfL95pN&#10;zra7mttU/wBreyIlc7f6Lc2bP5V9qlm+777/ADpX1LqnhjT7n5dN8SwPL/ClxB/8TXL+IfB/iXT7&#10;XzILHS9b/wBi3l2P/wCPVtGnU/lLlgsXD7J81XNz4lTeq6nBfxf3LiKsK5S5dna58PQO/wDE8LbK&#10;9lv/AAx4hv5HaTwFqUP954ZUf/2euw+Ff7Nmp+LbpL7WlvNE0pW/497iJEll/wB35/lX/brplzUY&#10;80h4fDYutLljTPmFNY0/Sm3v4cu/++t6f+h1t23xIV1eKzsZLZP7iRbK/RrRPgH4M0qz2xaDaTfL&#10;/rbiLe7f99VwXxI+D/hOG3la20iGwuF+7NbrsrGlioyPo/8AV6ryc32j5l+FfxabRNSigXT5Hu5Z&#10;VRd8X3a9Y8W37aqsrysvnNKz/wC9WZ4M8K21nq27UItLeJm32txbq/m/8D/u1F4kf7NfywfL/wBM&#10;t/32rvPb4ayuWFnKrVjyyOU1u/W/sJVXbDLF8kqJ/FXNeGHa503U4PKVEW+t02J/wOjVblftjt80&#10;O75Njf3qo+CUdPFF20Tb7S3XzWRG3ozbHraPNzH22JkeFf229nb3Cqv71vkWjSodkSf99s+6se8m&#10;X7ZKu7fWnbPts5ZV+4q7/vV+tRkflpoaa/2+/lnb7ivsWtC5m3s/9ysfRLlUs02/xVaeZX2bauMh&#10;SHu6vL8v8VMeZof4t9bHhXSl8SeINP0+W+g0pLqVYmu7ttkUX+2/+zX0N8SP2PNI+FHw+t/FXiHx&#10;7aTWl1LEkC6fau/nqz/Psff/AHN7VzVMTTpS5ZFezl8R83puubdGX761Cjsjf3K9x+Ovwc8K/CLR&#10;vCl9oOuXepS65B9o8m7iRHWLZ8j7P4a8OuXaGV1rso1I4in7SJHLyy5SaGbfE6q9V79Fmif5V3r/&#10;AB1Xe5+fbuVEomudiutHN7oiW2vPOs03f62Jtjf7tVHm2Syru+Rl+4lZt5eNZyu0Hzv/ABJu+9VR&#10;7yd7r5WXZ5W9f9qvKxeYfV4m8YluSFbaKWVvv/7f8FVPtjTSvubf81RXl/50T/32XZ/utWV9s2RK&#10;+771fE1Ksq0ueR0xNeZftMUq1m36eTFFEv3KsaVc/afN3fwtTL9N9wny1j8Qyo9nvsNv3H+/TXtl&#10;e3Td8712Hhj4e+KPHNvLPoOg3uqxWrKkr2kTui7v4KydV8N6npWrS6Vc2M9tqCy7GtHidHVv7myu&#10;WNelKXJGfvFckzl0dnZ1rQhT5d25d9TJol9c3/2aK2ne7VvmhSJ3f/vitKw8MarqqyrZ6Vd3O1tk&#10;v2eB32/7+2rlWhDqPUx1TfLWj8scW5ttQvZz2108EsDJcL8sqOux1/4BVia287Zu+RKuMxFKHTW1&#10;WX5V2JWxbaDBbfNtV9v+zV2we2SLarbPl++9Pe5V9iq2/wCf+9V85JDMnk752/hrA0e5a5v5blm/&#10;3av+JL9YbN4kbe7VleHvkX/0KmI1rO/2Sy/N87N/BWlYbppdzf8AfFck7ql/Lu/irasLzfE7fN/c&#10;SpLNabdudt3yLWhompavpV5FqFnctbXEXzrsbY61St3WFdsv3/v1q2dyr/N9z/aetfeIkbXiHx/c&#10;3Ogvcy3M73su5Nm77u6uj+Eut6V8MfCP/CRys03ii/VoorT+BV3/AH3rgX+zbnZlV9vz7H+5SzXL&#10;X7RK/wA8Sr+6T+BaMTUjKl7xx04+y5nE2PFvjnVfGcr/ANoNB83z7IYkRK9Q+CP7M2q/EKKLVb5f&#10;self8skdfnl/2/8Adrzn4d+Em8W+MNK0r+CWVfN/3f46/TbwxpVtoml29rAqoixKion92vjK+Kqf&#10;BE97LcPGr+9meM6b+z2vh5UWLa8S15/8VPB8FhayxzwK/wAv39tfV2q3i+U/zbK8M+KkK3lhKzfO&#10;6q1c8Iz5uY9qVQ/OrxtpsFtr37qJURG37K5R9Sa/uJWb7itsX/drq/ijfr/wkd6q/wAPyL8tcpZ2&#10;3k27t/er7Wl/DPmavLzEqOyN83/AqvWu3b8v/fFZ7/I/zVLbXPltW0TE0Nm9fm+/RMiurrtp8Nys&#10;i7f/AByq+qzMlv8AL/FVEl3wxDYvrNoup+Yll5q+b9n2b9u/59m6ug8T6pbP4tuINPi/0Jfki3/f&#10;VV+5WL4VSzfVLJb62nvLfd+9t7eXY7f8D/369S8E/DfTE1S41DxDfTwxfeitLfY7t/vu1YSlGJ0U&#10;6cpfCeVf8I7qGvapLBZ2aunlbN7/ACJ/v763fBnwQvn1aJdTnhht3lVGRG3u1e4J4z0rRJYrOLw9&#10;p9/pi/6pJldH3f33ddm6tDw34ttvGHi3SrGLw5p+my/bIv8ASLRnT5d/8SM9csqh2Rpxj8RzXxC1&#10;7/hEvEdv/Z6rDb6HKsUSJ8ibV+//AN9/PX2F8LvHMWt6TaXKy7IpYldd/wDdZK+HfiLtvL/VZ/vp&#10;LOz/AD/79ep/DTxV/wAUlpn2OfZLaqtvKm75G214+Pp8/vnpYaX2T7H8Tv4V1vRJbHUNXtLPcy/v&#10;nnRH3Vzth8JVtry3ki8Q3LxK2+JEuvvLXgmtv4X8WrFB4h09rOVv+XhN6bv+B1SsPB+g6TfxX0Hi&#10;zUIZYv8AVIk+zbXNQpxPoI4eXs+aMj7AttuiWfys3+2+6uR8T+MFddqyb68vT4kTpFFbRXM+qoy7&#10;Eeb77VoWCNte8vmVHX51T+Ba74xjE8uUv5j5n/bD+Hur3ms6f4laVZrTyli+z/ceL568l1XwfbeI&#10;bjTGaVoZWXymfbv/AOB19FftIeLV1jSYrZW/dRSruf8A2v7leZeErC2ufAeq6rPFvu7e8it4v9lW&#10;R/8A4ivSw0pSiePWjHmPDb/TZ9E1SW2l3JLE330aq1zcteKjSsruq16H458Ny6ldPfWcTPtiVJUf&#10;76/JXnTw7G2suyuw82UZROi8B+M7n4etqU+mRR/a7yLyluH+/Ev8eyjSptB8q4vr6drnUmVnZnXf&#10;uf8AgrnXXYqbWZ/9iofL2RP8u+iXNKPKdGHxEqEublPYPAGtxaV8L/Fery6gv9sak66VFbu3zqrf&#10;ff8A3dm+uV8c67LbXkWjW0C/aG2f6Q7fwr/BXEpct/D8m2ptjPKly8rPKv3Xf+GiR3Rx0oRlH+Y6&#10;K/8AHOp3+qafHfW0EKWrb98K7NzbKm/tXWtb8P2+la1r1ynhqKdpYrTzd6Lu+++yuZd97fMzP/t1&#10;1Hw60W08T+PNC0rUG8nT7q/iinf+NVZ/n/8AHKxl7keY5amJq4qXIc1rFtbQySrYsz2m7Yu5djst&#10;MRF+SVWZEb729q/VPxF8Ofg/4q+H0vgyx8PWNtuiZILiGJPNibZ8j7/vbq/M/wAZ+D9V+GPi298P&#10;a5YtbXVrLsaF/uMv8Dp/svXPh8RHER90vEYWdDWRlJbb96rXa+APBt9dX8U9tt81pfmfcm9V/wBy&#10;uMs79ZtkUTNC7Ns3uu+ve/gt4blsLy0i3RXKXUu+V4Zd/lKqfJvT+H5/79dFWXJE46UYzkfWfwr8&#10;N/8AErt7N2V7vbv2Jsd9teh+P/Emi/BzwRLquqtHZ2/3IkRU3zt/cRP71M0fw9beA/Dlxqdy/wBm&#10;tLeJriW7dvuqib3+evzp+PHx11f44eMpbyeVodEtWZNOtN3yKv8Af/3n/ievk40auYVeWcvdPY9t&#10;9U/hHTfEj9orxD8QtSlW2nbStPb5FhhbY7L/ALb/AMVefw3Lu3zMzv8A7dY9nDv2Nt2J/t1pIio3&#10;zNX1NKlSox5YnkSqTrS5pGml5/D9+pUudm/dVJFijXcrb6f99WZW+T/brpMCx5yvvZv/AByrWieK&#10;ta8K36X2kajc2dwv3Xt5XR/++1rFd2T/AHKPOVFTdu3tW3KB9lfBD9vmexli0z4iW32+0ban9s2i&#10;7LiL/bdPut/wD5v96vuPTbnRfGek2mq6Vc22q6VdKrxXELb0avxCudztu+4/9+vXf2cv2n/EPwK8&#10;RxKk8lzoUsv+maY7fIy/30/utXHUw32olxlI/UXxCn2CKX9x50S/e/3a8H+IXwo8Paqv9q22n+TK&#10;0TIl2jbnX+//AL1fQHgzxzofxO8JWviHQbyO/wBMuov4Pvp/fR0/hZP7lcl42trHQdLdZV/0eVmR&#10;U3bNvyO/yV83jqUvZ8sj7fh/Gexrx5fiPi+88Jr8kTeXcqsuz5P4l/3K7yZv7G8PRQQKsOI1RUT+&#10;Ff7i1s+KvAbXGqW99p7slu3+tR1+fb/frjPHGqJZMkG6vxjMqM4VvZn9J4KtTxsYyLXhxV+x2/3f&#10;lZmZv92tHwTolt4gmuvEK7jLeM0SyzL91Vdl2L/s/wDoVZ2g4vNAijiVYbm6bylZ/u7a9N0ex/s6&#10;1ihjkVkVVXZt+T/gNeDUq+xUlH4iMdW5PhKg8Pou/wAu7uA3/TJUXb/47TJNFvNreRqUybf4bhK6&#10;dm8mNv4aw9T8QWNt/rNzt/dVWesKUpHi06lSUtDL/s+7ml2yXLTL/F/dp18sNjttoZFaVm+Zv7q1&#10;HL4gvLyPy7O3+yRN/wAtn+//AN8Vw/xJ8Ux+FfA/iDVN7JNZ2LsjN99mZdif+Psle7hKU51oQ/mO&#10;qo5QpSqVfhiZ/gy/XwxqmptBq+l6rpl1dM6pb3iO67n/ALlfPXxs8SeNvDHi241Dw14hvk0S4l3x&#10;Jp87okH+w6LXz+9y0371ZGR2/uNTLbXtV0q4822vp4ZV/jSV0r+j6NLkhCJ/KeMrfWMROoXfEOva&#10;r4tupbnVdQnv7tpWdnuJd77m/jrPRF8p12q/zff21NeeJLm/l3XywPK3/LbykR3/AOBrWh4e8T2O&#10;iataXM+mNqtksqveWLy7EnVX37N6/Mq1ucJ+gH/BND9lqxurf/hbHiy23xWsrRaLaTRfIzL9+4/4&#10;A+5V/wBx6+8PEnjO2ffEs620S/ed2r8nNV/4KL+P7i3isdI0rS9E0qJdkVpaRfdWvLPGf7TnjHx0&#10;ssV9qE7xMvzQpK6J/wADRdtRyyA/TDx/4z0fW9Z+0xX0E1lZrsidJUdGb+N68l8Q+OZfFsr6fY3z&#10;Q26/61LT77/7Ffne/wARdXdfKW8ZIv4UR32VD/wm2uPE6rqd3s/uJKyVsB9x3ngPSLaXzbm8gsP4&#10;2e4ul3t/309ZV/8AFH4d+DJds/iFb91/5Y2kXmu3/A1+WviGa8ublt087O7f7W+mpcs/3VVPm+/U&#10;BE+qviL+1jpWt+EtQ8PeHvDWyK6ieJru+ZN6K38aIv8AFXzOlmr/ADMqv/wGokmVF+aVa1bD/SZU&#10;WD55W+6iLv3VcYgFsj2dwjKrOn9xa95+CCXz+ILW+ub67h0q3+eVHlf5v7iVzngb4VtqvlXOoW07&#10;oq7/ALPt2O1eoWG51e2ZVtrKL7tpDFs2r/n+/Xg5l7DER9kdNLCc3vSPWv8Aha7alqkttpFtbJbx&#10;fJLNcNvqK5+Jc9z5q2MS3LxMyM/3E3L9+uK0TRLazt/tMTfuml37Eb52q7rniTSvD1rFbWdsr3bt&#10;/qkb5F/3/wDar5ujl+Eofw6R6vKaEnxFvrm6S2lggmlaX5f3SP8AN/wJ69d8K/GPxZpsUS3M8nlf&#10;c+aXft/76rxDw8+q6rfxXLMvlbf9TDF96u/03R9Smlf9wyIqr9+vdXJH4PdI5T6O0T42Xz2qNc2y&#10;3Py/wfI7V1WlfFjStS2RTq1nL/t18y/8Jbc+Hl23MCv8uz+D/wBletibxPbPFE1yy212y/f/AIGr&#10;SnVqRMZUYn1Q/iLT32K1ysLt93f8m6kS/ifeqzq+35PvV896J8UZ9EtfIuYoL+0Zl3W77HT/AIB/&#10;dr1rSk8OeIYna2iWF5drtsba+6vSp1OY4JRlA6C/dXXb8ybv40rCubmez+Zl+0xf30+//wB8VtPY&#10;NbW+3c0yL913+/XNPf8Anb2Xbs/uOmx1rcgsWesW1/v8idX2/Iyfxr/wCmXMPyuyrvT/AGPv1i63&#10;YW15sdlaGX+G4hbY6/8AxVc5c+NtT8DSxLrUX2zTG+7qEK/d/wB9K5AOw+0s/wB3bMn9z7j0xHs7&#10;ltvypL/cf5Hqql5pnie1S5sblXdl3q6NWPf38+mtt1C2a5i/57J99ako2L/wlpl/80sCpL/fRdj1&#10;xOvfBaxuWeX+z7a//wBvytkq/wDA1rq9K1X7Yv8AxKr5bn/p3uPv1ppry2zbbyzns3/vp86NVD5p&#10;Hi9z8L7G2lRrNb62mX+DzXZP/Hqz7/wB4h1BpVWBnib+/wDJXur+IbFInlnuVR/9hfnrPbxIt1L/&#10;AKNBc3Kf39m1KnlKPKrb4J/Y9NRVe5S7b52dGdE3VzOq/CjxnbS/6DqDOi/32r3C88VfYIt140Fm&#10;n+0296wk8W32vNt0jT57mL7n2h/kT/vt6uPuj945r4X+Eta0pru58WX1tc+Vt8q3t/4v9t69qRFt&#10;ootvzytXnHh7TZ3SLzW3u10u5K9KmRU8R26q37pYt7J/tNXzeJrSlL3j6fDUI0oFu8mWwtfNZ9iL&#10;Xj/xj8Q20PgjW9QZv3Vvas+//gFbXxu8Wz/aNK8NWMrJd6o330X7qr9968F/bD1uLwf8JU0W2lZ7&#10;jUpVtV/vsv33/wDQK6aUfsm3L8J5z4A8Wy6x4X0xm3JLdbnbf/D877K3tVv7m5le21Nle7ZdkFwn&#10;yI3+/wD7VeaaVbf2Vb6JbRM2+KL7n97/AH63fiLrcuq2HmxOsL2qq7un31avbidlP3TF16wltrrb&#10;Kyp8336Z4PS5trjU54Fa5TykSVE/u/PXOQ/EW5TZZ6vArv8AcW7/AIGrtvh1eW0N5qaz/cliV1dK&#10;v4CKkva+7E+R7aaV5kib59zbN9dhqVsum+H3iVleZvvOtcCj7Fdf41q9baq1zpMqszO6t8yb6/Qq&#10;eJ5fdPzeUeb4TY0S5/dba2Efe22uP0252N9771dEk2y3Rq6adcjlNNHV23b1SvvX4XeD/wDho39k&#10;7wforNvuND19YpXf7626v8//AI49fnqlzsWvsr9hLxhc3/hX4i+BYLxrO9vLFrqxmRtjrLs2u6f+&#10;OVwZlLnpxlE2p/aOK/bJ0rxYnxclvNV0i7sPDkW2y0mZ13xLbqmxNjr8v/AK6i2+Anwk1vxbZeFW&#10;+IN9beIP3SSvNZp9nllZN7oj/wALVwvwl/aNvNNv73wP8T5Z9e8KX8rWs73zO8tm2/ZvR2+b5Gqp&#10;+1LYWPgz4l2kukarBfvdWdvKz2kqO6yr8iP8v3WdERq5o4mpS/dyly+6HLH4onP/ALT/AIA0r4W/&#10;F/W/DmitJ/Z9my+V5zb3+dEf73/A68puZmmiRokZ0/irqPi78Tm+KPjC48S6nEttcTxRRSoku/cy&#10;oib/APgezdXCp4qsbaTarslR/akvZcv2iI0/5iG5v57aXc1iz/7b1NbXkV40UqqqOvyMn9yrD68t&#10;zFuVldF+9s++tQw27X8rtbWM80v8Xkxb/lrxKtWU/enI6YwK95tS8fb8iN/H/tVizfK0sDf761pa&#10;qlzbRbZ4GR1beu9dlY9+++WJl+TctYXDkPSPgP8ABbxR8adU1Cx8NQQXMtrEryrLKibVaum+Kn7M&#10;3xE+Fdut5r3h6eG0/wCfu3ZJUX/ga/drtf8Agm54kn0r44S6erfur+xZJf8AeXY6V9t/tG/tTeGv&#10;hX4q03wnr2lT38V5arcS3CbHSLc7psdG+99yvjq2bYulmUsHSp80eXmO/wBhT9hGrKR8pfsf/Ffw&#10;/wCAfAOpaZqutQaVd3GsLLsmbY7xfZ3Xf/u79lZ+teMtC179tHw1rT6haXOlNPYPLdpKuz5Yk373&#10;/wB+vb/2QvAHhX4nWHxF8Q32h6fqVlda0yWaXFqj7V2bvk3fd+/Xns37Knh74i/tVeJdFZf7H8P6&#10;XBBdNaWkWzzdyfcT+7XjungqWY4mrKUoy5feOi9ScaZzPwi1q2vP2qvHd8rWn2S4a/8A9Ie6SLar&#10;y/fR2+XdXs37GusIngHxFbT3NpbWja5O/wDaCXyRXDL8n31ZPnWu61L9l34MaVLFYtodpbXrRb1T&#10;7U6Oy/39u/5q4+//AGOfh9/wmH9rqzQ6PFEqLpMMrbGf+N3f+7/sV58pYXNIyjCUo+7Hp/L8zso0&#10;a0Txr4J+GLzxD+0944ubGD/hJ7T/AEpINQmgR4p3d0+ffs27nTdXrfwV/YW1C11LxxP4s0rS3t9R&#10;s57fR4Zm3vA7P8kv+ztWvp3wNbWOiaXFY+HtKjs7RU2KlvEiJXcWHnpLuvJVR2/gRvu160VPm5oy&#10;+zGJ1fVIx92R8X6l+x/a+Cfjh4aupPDWn3/g9tJ+z3n7rfEt0sT73df9t0rw39oDwl4Z8G/tNeDV&#10;0rS7SHw7qP2C4lt4U/0edWfY7qv9x6/UfVZoLmLbvV0/ir5i/aH/AGOdK+KLW+r6Vqtzomt2ECpZ&#10;orb7dFX50RE/h/4BXTTwtX6zGr7SXLy8px1qcYR92J+fX7W/w/fwf8XvFTadpn2Hw+t95UHkrtiT&#10;ciPsX/vqvJ9ETZE/+1XqFrYy+LPiY9j8RPFF2mmxXjfbpppXd2Zfk/76+Tbvr6N+JHw3+CMPwW8S&#10;6r4JaxudVtYovI2XTvKrb0T7jfNXu08X9TjSw1b3pS+1FP8A8mPHlT5uapE+F9VdobhG/vVt6CjP&#10;pvm7fnVm2UJ4MvtYXcvloi/e3t860zWNKudEiitllV/7zfcr2zmNi2tmf9+7LsX+5WhDcs/zKuyL&#10;/brK0q2ubPSdzeW+752fzazLm51C5XzZZVsLRW++7b91WQdxC6vGm7a6fxJUU3+jbPKXfF/6DWDp&#10;Wq201v5Fteb5VX5d/wDFViz168s/+Pm23p/E8NEvfIlHmPsP9iX4dRaxPd+KL5V+Vvs9qn/ob19f&#10;a27aaqMqt5VfKn7D3xs8PXMUXg65Vba7Zmezl/gl/j2P/tV9n+dY6kstmzq77fuPXytaEvby9ofV&#10;YSMfYRjE4V91yu5mrxr48arBoPhy7nZ1+WJq9Q8f63F4GidZWVIm+eJ/71fFnx48bar8TJf7I0O2&#10;kvPm/evD9zb/AL9d9DDe1lHlOCvUjA+V/El+2oX9xOzM7tKz1US8V4t25a7u8+CHjFl3Nos+xv7m&#10;ysLUvg54hsF3T6LfJuX/AJ5PX0kqUjxzn3uUf+JarvJ/damXPh67s22tFIjr8nzq6V6t4M/Y/wDi&#10;t480OHWdK8Mzvp8v+qmuJUi3r/sqz1xyqRh8Zcac63wHmNtebNjbtlWJna5VFiZXdf4Hr13/AIYe&#10;+Mjy7W8NbP8Abe6TZ/6HXY+Ev+CcvxP1i8i/tC50/RLf+J3n3v8A98LUSxdCP2jb6pU/lPMfg5Ya&#10;rbazLqrM1tbrE6L/ANNWb+CvaP8AhWOq6lYxXK3ljZ3cvzrY3d0lvcMv8Dojf360L/wlofwF1m+8&#10;NXMjeIZdL2pE0vyI0rpvd3Rf4E/uV55ret3mvatcXN9O1zcM29nf+7XNKXP7x2Rj7L3To9V+FHjG&#10;ws3ZtBu3Vfn3om//ANBqL4da3H4bv9T1O5VYbiztWeJ5v4Wb5Ef/AMfrl08T6roNwlzY6nd2ybv+&#10;WMrpT/H/AI61DxV4ZS2voILl/NV3u0i2Syr/AHHdfvf8Dq+UXNIxNb+Ivh59QSKW5aZGb59i70rs&#10;ra5sbCWWfw1eLeafFLsZE/iX7+9K8XudK0N7WJvsNzbS/wATpLv/APHGr0DwNoOn6Ppd3bXN5HNE&#10;zLLa6naT7HX5PuOjVFShzxJjUlCR6tYeOWubdIJ1V4mX5d6fcroNE1VfK+a2gdl+6715z8LvENjr&#10;Ej6RriwJcfN5UySp83/2VfRGg/CjTEiiZWbY33Xdvkrx5Rlh5Hs0qvNEwrDW4raXey75m/uVieP/&#10;AIiz2FhtVm82VtkEP8bNXUeNvG3gL4aRSxS3K3mqrF8tvD8z7v7j/wB2vBfD2pX3j/xNqvibUGW2&#10;tNDtmu4rdPuK33ET/vt0/wC+K76EZVZe8ctepGPwmP8AE7VV1LVrTQYJ/OisF33k27/X3Dff/wCA&#10;p93/AIBWh4btmm+HPiNl3eVFeWv3P4fv1w9tbypFLL8zu772f+81epfDe4tn+HPjiz+XzWitbhU3&#10;f3Zdj/8Aoder/hOD/EUtHufD1yv2a+a7s7vaqNdoqSxN/wAA+RlrivjB8LZdH019e0plubTfvle0&#10;bem3/wBl/wCB1YW53XjqqNsX5Pn/AL1dhoOqvZ+avyzW8q7Jbd13oy0cxfLznyymoNcy+Uq7E/ir&#10;TW8VF27fvV3HxX+HVt4dv31PTItmmXXzqif8sm/uV50/zru/jWrOCUeQsO+9vlX5P9iui+HXgbVf&#10;iL4t0zw9pEXnXt/Lsi3/AHF/vu/+zsrlUm2bF3V+ov7IX7J3h74e6boXjrUNVkfxBdWfm7Eb91Es&#10;qfc2/wC49cGNxP1eJthqP1iXKcFbf8Etby50aKVfGMaag6q0qPa7kX/x+oX/AOCYPifTXiu9M8Y2&#10;L3CNvidoHT5l/wCB196ySaUjLA2q+Srfebf92uVuNans9c/caz9s0q1beqJ/E1ePRxeJrR94+k+p&#10;0UeH+BvhL4h8H65bwaqi3N3FEqNdp9xm2fPsrh/+Ci/wui8Q/DHSvGdtZ/8AE40mVbe8dIvna3b5&#10;Pn/3H2f9919UP4tR1dmXfK33awvG1hbeP/Aut6HfLvt7+zlt5f8AZ3J9+uyhH2UvdIry9rS5ZH4w&#10;6VqsTtb6fFbK9w0v727/AI9v9xK+i/2VLPxR4w8butjBIjrFvVEi+Rdv99/4fk3/AH68f8AeCWTx&#10;HEsrR/LO9vvdvk3fcr9dfgh8K7H4S/DvT/DmnwR/2ncRLcandovztK38G/8A8d/4BW2NrxpxPEw1&#10;OUpe6fPv/BRH4it4V+H2heF7G52XeuMz3iI3zrEuzf8A99vs/wC+K+GfAHgnXPHniC00Xw5p8mpa&#10;rL92FF+6v993/hWva/8AgojrEs37QX9nszPFYaZEkSP/AA7t7v8A+h19d/sYfByz+F3w/tL6e2X/&#10;AISDVIluLy4dfnXd86In+yleb9ZjgsNzfakdPs/rFXlkcZ8H/wDgmzBNb2994/1yea4b520/TPkR&#10;f9h3+83/AACvqDwr+yT8JvC8MS2fgnTZpV/5bXcX2h2/77316RYTfuk+atBJvlT5q8r63Xq/FI7/&#10;AGEY/CczdfAH4dXlr5Fz4L0R4W/h+xp/8TXl/jD9g/4SeJoZVh0NtEuG+7NpkrJt/wCAfd/8dr6D&#10;+0/Lt3UySWuyNer9kw9lzfEfm18VP+Ccvi7wytxeeDtVg8Q2qfMtpd/urjb/AHFb7rf+O18n+IdB&#10;1PwxrUula1p82lahE3723u4tjp/wCv3SAxXlvxp+BXhD42aNLY+IdPje4VW8i+hXZcQN/fR69vDY&#10;2X2jnqYSP2T8ZXdt3zf+hVn3nzr97Y617B+0J+zx4h+APiB4NQVr/RLptlnqaJsRv9h/7rV4y1zv&#10;m8qX5H/hf+9Xtxlz/CeVKMoS5ZHs37MH7Seq/BbxVFBLdM+iXkqpeWjv8i/7aV+kGpa3Z+P/AAvL&#10;B/rt0XmxbG/h/wBh6/Gq5R0l3KvzLX2f+yd8fmvNBt9D1O5Z7uwdUid2+fyv4E/4BXm5hS9zmO/A&#10;1ZUavOfTSyLpujtEzecsS7N7ffavnP4lwrbat5qtvt5W3q/91v7le5eM9e+x2aSqnyS/P/sV82+I&#10;dbW/1mLT2Vtjy/3vu/P8lfkGJoe1nKMvsn9KZJifcjVpfaNzXPiZovw1s9In1PzLmVYmaK0h++zN&#10;/H/u1j2f7bOl+difwvcpDu+8l0rP/wB87Ky9Y/Zy8e/Hvxpd3Ph7SlTRLPbarfX0vlRbl+R9n8Tf&#10;P/cq7qX/AATi+KlhavLA2jX8qrv8mG82P/48iV7WA4cyutQjPE+9L/EfnGf8TY/69Klhl7sT2DwH&#10;+0B4M+IjRQWep/YNQl+5b3a+U7f7v8LV2+oLGjfvFXa33ZVWvzz8efB/xp8LrpIvEug32lOjfK7x&#10;fI3+46/L/wCP16h8Gf2n7nw80Wi+MZWv9KZtkV83zvB/vf3lrzcy4Nlh4/WMDLmj/Kb5PxTGtU9l&#10;jI8sj6muNSs0LxBvmVd21lr5e/aw8YJa+G7Xw4kmy71GX7VeJ/diX7iN/vN83/AK+nN1tdadDeWj&#10;x32nyrvWZPm+T/2avzp+NXjL/hNviRrd8rM8XntFF/tIvyJ/6BXLwxl7xWO5p/8ALs+i4ozSODyy&#10;UaXxVPdOETSon+aBmRP/AByoXsJ0/iWZP/H6vfadipTkuf7336/c4n87mLNvh+VlZH/v1DvVF+6q&#10;f7aV0D7XjfzVV/8AfrNvNE++1m7f7SPRICik2xv9ijzldvlqr5NzbP8AMrJt+9UPnNJ8u6sQNHzF&#10;/wDsKT7T/dqrCjXMu1V+7/HW1a2aov3d7/33oiBVRJfvNuRG/uLVq2jZPlVmdP7j0/8A9Dqxbf8A&#10;HxtX77fJ8n8VHwhEu+HtBn16/t7Gxia5llfYqIm991fZ3wo/ZUXwTpqa54hlV9QaL9xCq/dZv7n9&#10;5qh/Zs+FFt4MsLTWrm2WbW7pVeJH+d1Vv/Zq928W3Oq6Vpst8y772VdkG/5/KX+/sr5XG5hKUvZU&#10;j2MNhvtzPD08JeIb/VnWxsWhiaXZ+9bZu/vvVq28JXOtfa9P09lSG3ZUbZ/Eu/Y/+9WtbabrltFL&#10;cz3MiXd1953++qv/AHKsPct4e0e7+w7vtssWxXf59tcEanMd/KY/h7wkv+kWy6m0N2u9Ps6N97ZW&#10;74b+EVtbWv2meLe8v8Dt89c14bh1x4nadVTUJWZPtG352/v1Lcw+JbaJov7XV7tV+bYu91X/ANlq&#10;+aX2SdTuP7BXR7+3+wzqkUUqpLs+d2b+4ldGl+2my3Cq0Eybv37v/D/vvXgNnr2q6JK631zI9uj7&#10;2RIvnZv7iV23jPxFc6rb6PbaKqvu+eXf9xV2fP8A7zf79Xy+8ZHdXPiHwZeNb7pZLO4X7zpE+xv+&#10;+/vLXTarqXh7UrBINTsVeFotkV3b/I615TrHwu/tvQ7TU4J5Hu4l3/JL96srS9Y1qw03y7qJrmL5&#10;tu9fnX/gdd8ZRJKmvQtpes/YbG+n+yebvi+/8y16H4D/AGgbyw1mJW0We/sYl2TvC3zru/jrgvD1&#10;zc/bLifULaN7RfkXf/DuSsfxVoLTWFrqemNOkqxM7Jby7PmV/v8A/fFbc5FSPMfol4Y8SRa3pNpc&#10;wT/aYnXf8/31/wB+rF/o8F/vlX5JW/jSvm/9nLXta/s2Kz1Wff5W11d2+dom+5/vV9N2bq7fKy7G&#10;XfXTTlzHm1I8pwWsWFzpUvzK01v/AH0rHv7xfs7qyfabJvkZH+fbXrFzZrMvzKr7q4/VfBjJK7Wf&#10;ybvvQ/wPWpmeGeIfCV9oLPqvhC+a2if52tEben/fH8NWPCXxj+2L9h8QoqSr8jb1+7XUeIfD2q+H&#10;pZby2tpPK/5aw7d9eWeMNDtteX7dp7LbXa/Ps/2qfwj+I9Qv/D0F/F9u0W5VJfv/ALlvnrFk8Z61&#10;bQvZ6hPvi+5vdf8A2evHNE8Ya14eupWsZ2S7i/19o/3GT++ld3N48s/E+mpPYr/xMPuS2jrvffUS&#10;DlkdRN8RLbQbVFiijvLhm+VNu96hTxD4s8Tr/DYW7f3F2bVrT+G/w31XUo5dQubFbNGbYu+LZ8v+&#10;5XquleErOzl/0ndc/wB1H+4tHKI838PfDq2m2XN9L9vlb599w3yV2OvJ9jt4lito3t4l2L+63p/3&#10;wtdPqVhbfdaD5P4dlY7pbW0v7hmhf+NH+49IqB5V4e8WxWGvPbTtv2ytt8mJ0T/vitXRPFt5rfi3&#10;W9jbIreVU2P/AHdiVi/E5ItH8W2WobVSK4+RnT7m5f8A7CuR8PeJF0fxvqHzM6XTK/yLvr5yvH97&#10;7x9xhP3tLmidnZ7tY+KWq6nfNvTTYFt4v9ncm96+RP2jfiKvjb4lvBE3nWmlyskHzfJu/jevo7T/&#10;ABVLc3/jiztWVNQZd9mjts3Ls+SvhfxDZ6hpWs3q3MTJd+a3mwuv3Wr1cJTM60uQ3bbxDPNqm7/l&#10;kvyLWxf6wr6bdruZ/NX5n/vVwlnqXkxfM373dVi/1xXsH+7sT+5/FXqk06vMWNVmV9Gi+Xe8TbJd&#10;n8S13HwN0qd7W9ub52mt2lWKJHb59teZWFyzxSxLueWVflRF+81e6+AIZdH8OW63O1Hb96v8aLUS&#10;l/KFH4vaHyr8Pfh1qvxI8ZWXh7TIme7upVR/l+6v8bvX6AXn7CXw50TwBLpkqyPrssWxtTSV96y/&#10;7n93fXL/ALLt/wCE/hRrl7PfWapqF58kWoP8/lL/AHP9mvqLR4V8W6p/asrL/ZVq29X3fJK1ZY3M&#10;qs6n7r3TxMJhqXs/fPyv+Lv7PHiz4FXVu2uWyvY3TbIruFt6N/sP/dauNtpmdXVf4a/Sr4/WcHxw&#10;W48ExSqiMvmrd+Vv8hl+5X5xeIfDdz4M8Tahot9tS7s5Wil2fOjf7aV9NlOYfWI8k/iPHxuG9lLm&#10;j8JlfaWRtu3/AIHXuX7Nnxy8OfArVLvxDfaLd6rrbRNb2vkzokSq3399eFTJ+9dmamO6pE77tiV7&#10;GIjHllzHBGR6h8bPi1pXxU1mXULHwhY+GLiWVpZZrSV3efd/f/h/8crzWS8Z7WWdWZ5VX77tWTc3&#10;LOyNu+Si2uVSXa3+ql+Rvmr5iUuc6TPhtrnVb9FuWZ93z1vPbWdgqLbRfP8AxO/36htmWG6Rv44v&#10;kqvc3iuyfx/NUSIN7wfoMvi7xVpWlW3+tvJ1t1/4E9ftF8HPgz4a+Ffg+y0rStMgSXyl8+4eJHeV&#10;v43Zq/IX9mzWLHS/jd4Uub7alut4v3/uK33E/wDH6/aXTb9nt4mVt/y18xmlWfNGB9DgOXl5ipr3&#10;wx8J+Koni1rw1pd/E3/PxZo//sleT+MP2D/gx4zidW8LrpUrfdm0yd4nX/gH3f8Axyvbvt7I3y/P&#10;Ve88WW1gu25+SvLp1asfhkd8qUJfEfMngz9gnw/8EPH2m+MfCviO+f7LuWWxvlR9ysmz5HXZXyZ+&#10;3Jqs+qftAaqsu7Za2tvFFv8A7uzf/wCz1+let38+twPLpjec6/Ps3ferxT48fBnQ/jx4fdZ4lsPE&#10;trEyWt9t2Orf3H/vLXXh4xji/rU/ilHlOPE4bmp8tMm/4J46U1h+zz57Lse/1O4l/wB7bsT/ANko&#10;8AOtz+158U2X7lrp1hbt/vbN9fN/wo/bJ1r9mzQ3+H2q+E4L+LSbqVGdLp0l3M7u/wDA6tXn+j/t&#10;h6v4e+OfiDx7Y2KppmuSq95pjtv/AHS/c+f+8lebicnxNWpiav8ANH3TmjiIw5f7p92+J7mD/haG&#10;oK1jO97cWdvFZ3b2rui7d7v8+zav36r6Vf6LoNh9pvrxb+9Vd/zt8it/uV4vN/wUX8J3lu7f8I9q&#10;CSqvy79mzd/33XgXgD9p+xT4sRa14qsZ38OK0r/Ybf59rN9z71cWX4HH+z5a1Ll5Y9zvp42nH3Yy&#10;+I+6v+F3sktvbW1nP5sv+qRIvvV01nea5qksTarKtnaN91Ebe/8AwOvnmz/al8L/ABR8daVY+E7G&#10;dLuWL7OqXcSRf333pXu0Ph6+ezSe+16NH/54wr/45vrtp+25f38eWR6UZRnHmieivbWMNmnkTt/t&#10;b2qV79Ut927elcPZzaYluqteM7/xb2qLxP420rStLuGW6Xyoomdm3f3Ur3KEZSicdc/J/wCMFys3&#10;xa8YNB/qm1O42vu/23rnLO6eGL7zJupviHW/7Y8R6rff8/V40v3v7zvWf9sVP4vkr6iHwnyZ0+jz&#10;N9qdVZvm+9S6rYRalb/v137fk/3ax9E1VYZXZvuKtQ6r4n2Kiwfc/ipxENR2TQ/Ijb5Vl2N/u1Yt&#10;kivLW4tmRXiSq9s8Umnysr/edH+9Vfw87M13t3fdb79BHKV7nRIobiJrb5Pm+V0b7tdR9pZIrdmX&#10;7y/NVe2s/tMSTt/B92i/f97FArfIq0faA2LC/n8PazaanYs1ndxMrxTI2x1Za+lfAf7T/irXr/T9&#10;3kPd2sqvK7/I7r/HXy1M7PFtl+SWL+D+9Vrw3rbaPr1rcqzJF5q+aifxLv8AnSubE0KdWPvHfgsR&#10;UoVPdP0z+KElj8VPhO9yytMiqsu+3bY6189W0NjpVqltZ3Mlmi/Iu+tKw1jStK0FP7D8S31tFcfI&#10;2mPL95KsJ4e0y6tUdtz7v7/8Nelk9Lkpy5iM6cfaR5Tn5tS8Q6bsls7m01WJfn2Oux/++6r/APC4&#10;7G2lSLXLG50q4X5N7xfJ/wB9rR4h+Hsv2WW+0PVZ7a7T51T+Bv8AgFcf4J1u+1LxpaaH4qs4LmJt&#10;376H7jMv8DpXqV6kaMOaR5FCnLET5T6w+Gnwj0PxDb2+ueIbGC8iZUltbeaJH/3Hr36zv1sLVFZV&#10;hiX5IoU/hWvHPD3jm20SwiW+dtiqiWqJ/wCgV2Emt21nYf2rrVyqbV3xQ7vkX/f/ANqvzPE1pYqr&#10;zM+9pYaOHpcsTvZkWaJJfK2bqqo7Rt/DXA+DPiFP4/uru509dmiWsuxrh/kRm/uJVfxh8Y9F8K28&#10;qtOr3HzfuVaqhS5i6nuRPkL4zeBr7x58QfEd9orQXl2t5LutPPT7QrL8n3X+99yvIvDfhjWvE+uX&#10;GmLZ/Zr2Jf3qXbeV/wChVU8Z+IV1jxhquprfNbXcs7Stvb72591Rax8RdV1Kzitr7UWuYl2/O/zu&#10;23/a+9Xtxj7p8/L4jrda+C3i+zsJZbnRbl7dV3s8Ox02/wDAa8/tkZIpbOdWR1+7vrd0rxDfWaxS&#10;2eoXNt8v8MrpVu8+KNz/AG5FL4jsbbxDbquxfOi2Pt/31rcP8R5/c2eyWWLbsSn2CK9hLbSqv3vl&#10;evRdb/4QLxDsubVtQ8MO38Dt9qi/9kaspPA2htFusfF9i7tu/wCPhXidf++koMjgfsEum38V5bMy&#10;SxMrr81fQcPx+vtVuPDWkWLNbRNLbpeO6/e+dN6JXjl/4budEleC5ZXlX7z7vk2/wbKi0d7Gz1K0&#10;uWud6RTq7Onzuvz1nKnGrLmKjKUfhLvj+FpvG+sLLK277dL9/wDu73rKm8bX3gy31jSrGCOaLUoF&#10;SV5t/wAu196bKu+PPGEFz4t1W+sbGd4ri6d4neJk+VnrlZryfXLx57mJUfbsVNtXGPITqZ6a3rV4&#10;2z7Uybvk2IvyVsaIl9pVx563LfaG+9/Gm2rFtbfZonZYv338Py1LZ20sK7p4mR2/vrsq+YUYnqfh&#10;v4o31tbxW15pWk6rb/xJd2KI7f8AA12NXUabqvgfxlrKaLpWn3OieILhWSL/AExHtPN/uPuTcu//&#10;AH68Rv7/APs2wdlbfK3yRVY8PWH9lRJcyy7Lhm3793z7qj/EbfD8J6g+m22pab4g8Pa1utnaBkV3&#10;X54LhfnT/wAfTb/wOvkq5uGtriVWVflbYyV9S+J/FsWsfYtTtv32oSxMmopu/iX5N/8AwNf/AB6v&#10;APiJoNzc+JpbmG2VEukV22fc3/xVtzEVKU60vcOUkdX+Zd3zV9O/Cj9sPxwmn6P4Vgtm1K4VVtYN&#10;v32VfkRK+bE8MXzv91k/2K9D+C2qt8LviXoXiW5tvOt7OXeyf76Ov/s9ceJjTq0/e942o0K9F8z9&#10;0/RDwBonjrxV5UuuWM9sjLvZPNr1WHwffWFqltFAyJ/ceuN8H/tM6fqWjJfQQSeU38flbK6q2+Je&#10;q+M2RtPX7Mi/8tpq8KjL7J9BKUpQJrm2udHuHiuV2bf/AByiG/8At6/Y1l2PcfJvT+HdWhc3jPZu&#10;19Otzd/xPXApqX2bVt1srO6tv+Rvu13SlynPGPMP8E/sZ/Dnw3LE1zp8+q3ay+b9ouJ33s39/Yux&#10;a+jbN4rBdyr96vPdB8VNeLEs+3f/ALFdgl+s1u6pLs+WvKq0ZTl70i4qMPhPzX/bY0pPE/7XlvYr&#10;/wAfF19gt5Uf+7s/+Jr748H3iw6TaKvybYlSvlH9o3wSqftc+BNcVWdLqzZ5X/2ot6f+zpX1T4Y+&#10;zQ6XbtczrCjL/G2yubMPejSh/dIocsZSkej6bqrNEi7q2Ev28371crpvkSKjRTq6f7DVtQzeX/Et&#10;c1A2kbf2xtv+xTHv2WqqOtO8uvSjEgm/tVv4qhe/Zqi+zb99ReTXZTOaRx/xU8GaV8RfCWoaDrVm&#10;t5aXUWzY6/db+B0/uslfj58YPhpqvwu8ZXug6mrb4nZ7O42/JPF/A9fs7qj/ADbf46+df2q/gPbf&#10;F7wRK1sqprtgrS2c2352f+5/uvXq4apKMveOOvT54n5YpftcxMsvySr8mz+9Wt4G8Qz+GPFFvcwS&#10;sibtkuz+7WJ4hs7nSr+VZ7Zra7tZWinV/kdWWqU1ysKoys3zbduyvUq+/DlPI+A/V3wY8HjP4fWk&#10;V98/2iDZvT76t/fSvJNY+C2tab42soLaBrm0uJYkiu0+dP8Agf8AdrqP2db+e/8AhLpU8rN8sSpv&#10;/wB1E317BoniH/StrMqba+HxODjXj7x+gZPnNfArkiex+DNHg0HSbWxtlVIoIlSurd/LX71eZaJ4&#10;tZF27t/+w/8AFXT23ieC5+Vn2S1wUqEqRy1Ze2nzyM/xtZ6V4hsLix1Wzgv7S4XZLDcRI6NX5m/t&#10;dfAfSPhdv8Q6CzQ6PLLsltHbf5TN/c/2a/QrxhrSp5u1q/ML9uT40N4t8XxeFdPn32WltvuXRvka&#10;4/uf8Ar6fBTl9k8zFwj7O5mfBz45av4J/wBBgu/tnh+fcktpM3yJu/jT+7/erw26uWe6mbcru7M/&#10;+9XqHwf+HumeJvCuqy3Vq39oTxNFYyrK6bX2f98tXBal4B8QaPHNPc6LdpbrK9vK7xNsVl++lbYW&#10;WG+sVPZR977RpmFPHRwFD6xL3ZfCZyP81WEddvzbax3maFtrfI/9ympeNu/v17HMfK6nQI7PLu/g&#10;X7tDzbPlVfnrMtvNmVFZlRKt2DxTLKqvv+bYz1fMIsOkqW7tt3vWO9t9slRmgVE3/NsarW+5hZ2X&#10;50p6TbF3NB8jfxJUAWEt1tl2xKqRN/co+Xd8tRJcxO3yysn+w9DzKn8SvuoAlfajfKv3a2/A2mtq&#10;vijSrZV3/aLpU/v7dz1y73KybF/8fr1L9mm2tpviClzdN/x6wPLF/st9z/2euavU5aXMbUY81WMT&#10;64/4S1vDF4ltbKqJbxKkrovz/wC5XceGPGC63K9zeN9plb7qP9xVr5v8SeJ2vNclgttzu0rJsrTm&#10;1ifTdlt5rJKy7Pkr4fllzn08o/ZPq25vNDm33N5eQTXDfLFDbrv21xXiyFbOw+0tArxfK6oleH6C&#10;+q3N48UTSTbf7jfI1dLf+J2s7eJdTud+35VT7+5qqPNze8RynQJeNYStfS/PK3zxQp9xVo8K3MWp&#10;L9uvGXzWZnb+BK4rVfGFzrFultbRNbRN8ktw/wB9Vrn9V1u++SDSm2Wvypv/AI2/vvXZGn9oxkem&#10;yaLYzWd3eMqu8srP/t1j6O91olvLfLE32KXds3/P8v8AHXJJqWqpfy6Zcs0KOqyxP/eWvTfCd/Fq&#10;vhe3sVZXlXckqP8A98Vt8Jj8RV0r4hXNhZt5C+dafMn3/wDxyrXgzUp5tiqu+3Zm/h3o25609b8D&#10;Lpuk2kCxKn/LVkT+9W74Y0qC1s3/AHezcqur/wB3d9+iXulxNhPB9nqVrqtnBFslZVl+f+L+49cr&#10;YeFZ7bRtV8+DYyq1urp/ErI+z/0OuosNblsPFuoQKyvttVTYlbt/qVjrdg9srKkrLvZP9qtIESPO&#10;vg/qtzYWqW0u5L213RSp/eX+B0r6S0Sz1C5s4rmx1BU3J9x/4a8K1LSpdE8QJeQL8jRKzpXpfwx8&#10;bfbL+LbPsi37JYf4G+T5P/Z664fEc1T+6ehJf+LLD5miguU/vpT08banD8tzpDf76NXUWGqrM21V&#10;3p/cStPyYJovmiV67I8x55x8Pjaxuflubae23f3lrH1v4V+HvFqy3NsrWd3L/wAtrT5P/HPu13H9&#10;lWLy/NbL/wADSrT2zW3+qVfK/h2LW3vAfOT/ALKLalrPn32tLbRK3yPbxfOy/wC3u+Va9T8K/C7w&#10;r4Dlln0qxjS7b/W3E3zP/wB9t92u1eRn37lZKzJrNnZ/laolL+UBs1+rttVtj1iX+qsjbWVk/wBu&#10;tObR2m/2KrvpTIu2WdXT/brMfunOTeIbm3barb4v9us+58VS7tssUb1t3+l6en+tuVrmb/UvDVhv&#10;Vn851/jqSjl/H9v/AMJboctmyrDKvzxOn8LL9yvGvDFhfWurSteNOjrFsZ9uza1eu63480yHetpY&#10;tMy/Iteb+IfEl9frKzRLbRf3P46iVCMpcx6eGxcqVOUDP16axe/iuVg/0i3XZFMjbH2/+zV5f4zh&#10;s/EkrteKvm7dizJ99a6bVb/fFtVl3t/tVx+qzW1nL5ssu9/7ldlLlhIx56h5PrfgnVbC8fyLaSaJ&#10;vuzIu/dVfRPh1rnie/itlj8lG3bXuPk+6m969V0TxzB9olbcqeVEzsm7722srTfENza3Fo0Uv2b7&#10;PEz7/vu0rfO7/wDAE+Wu6VOlH96FOvXl7sYnGfDe2gv7e7nlgZLtZdi7/kfbXsuiWLJpsTMzOjLv&#10;X/Zrh7a5trbzmgbfK33ndvvV33hXW4JrDyJ1V0VdmyvCpylKcpSPRwlHF0pSlXjLlM9La1uVdtze&#10;V/C6fw/79dl4X+LuteDNJl0VpVudKb/VfN88VcPpttPYN58Db4VbYyPXV2Ftp+qxOyq0MrLsZH+4&#10;3+xXHH3/AIjnjzRPTdNuYvD3hWK+sWXUtV1n7ro2/wC9/BXzl+2T4D0Pw3daFqttKqa7cReVfIn/&#10;AC1+T79d74e1u5+HWsvcrA1zaJu/0d/4W2ffSvk/4zfEu++IXje7vL7ciRNsiR/4Vr2MrpyhieYx&#10;xtSPsuWRytx+7ZGWsq8/1W1VrSuXV4kZaz5v41/gr7PE+/DlPnoxKn/LH+Gorz/VRNtqwiM+9f46&#10;qb9jPBL9z/0GvmJe4dJN9pV1RlbfL/ElVJpvl3bvvVE6NbN8q70/vpUKTNvf5fkoiBYtb+ewuIp4&#10;mZJVbcrr99Wr9QP2Rf2sYvHPh+30/WLlf7VtVWKdH+R2/wBuvy13/P8Axf7laXh7xNfeFdUhvtKu&#10;Wtru3bero1ceLwkcRD+8dmGxH1eR+802tq8P2m2ZXTbvrznVfFtn4wll09pVhlX5P9tXr4Q+Hv7d&#10;j2cVpZ+IIp027UleFt6NX0vonxC8J/EXS4rzSrmNLvbviuIW+f8A4HXzn1edH4on0lOrGfwyOruf&#10;GGq/Ci8T+1W36PK2yK+T7i/7D/3a0PH/AI/0+58JXGq2N5GmqrFvi2fxf7D15VrfxYs7m3vfD2uR&#10;ec7K0TJt3pL/ALdeDTatc+EtWexubnzrRV3wO8v3V/266KVIqpUicB8ftNZPFUWtbmf+1IvNl3/3&#10;l+R//ZK8pe2a5lRYlaaVm+VEXe7V6hoN+3xm8YWmlavctZ6faxXDxJbxb3ZVR3dP959n33qZPEOq&#10;w6l/wj3gnw1/wj12ysm/bv1CXam/77/MvyfwJtr3Yz5I8kz5Sr70/dIvh18FpfEOs2mlavFPDqt/&#10;KqWOmJcpFK3yO7u+7ftXYv8Adr6P0H9hLStY029gW2jTxBYSok+nzasz/KyI6PvWL7r/AD/wfwV8&#10;t/BK51D/AIXZ4anW7aLU/wC0FdGu3b5m3/cZv9r7v/A6/Rr9o/wxeab4LuviH4e1K70HxV4ftt0V&#10;xaN/r4t/zxSr91lr4XOs3rYPH0sNCfLGf/pR6OGoRlRlVPHPBn7G2p+DNZTWoNK+waha7vsz2mrf&#10;akZ9mzeyMif+h1q69YfEF7CWxsdV+x68u54ku12Iy/3HT/2dHavD/Fv7cPxn0HVrW21CexsL1bVX&#10;lRLNPmVk3o7p/C2x6+jvAHxssfiv4ct2n8Q+Hdbe6VUn0y+2WF9B8j79+59rfNt27Pvb/wCGs6mH&#10;zr/eJSjI2p16UfcjzRPmzxD8afHHw6uJbPxfpU6Xa/It3DL+6b/gdcF45/af1fxD4fu9Ks7b7Ml1&#10;Fslmdvn2/wAdffXjb4OQeLfBCLFpVtfoy7Ps806S7V/ub1318G/GD9k7xf8ADqzu9V8qC/0yJmff&#10;bs+9VX++jf8Asle5lOYxxH7uvH2dT+UxxPtI/a5ongPnNuf72+h5mT725KfCnzf7dWr9VeJFr6zm&#10;PHIFvG2/L9yq8j77hE+/u+TYlV3SXf8AKy7P9urVmi229tyvLt+X/ZqwH3lz9jiigX76/e2Vp6Ij&#10;W0crbtm5dlZKWzfaN0/yIvzs/wDerQfWPmSKBf4tlAHd6JprarFb7WXYq/MldnpXgC21i4f91cvL&#10;/wAtUhXe6Vy/w6RrmWL5l+Vtiu6/IzV9gfBD4VtqV+k7Kzws2/ejfIzf+zVwVsTynXGnznz/AKr8&#10;FvMt0axvGmlVtuyZdjr/ALD11Wifsr3mq3ESruhRVV5Xf/2SvrPxnYaL4b/0Z7NbmVfkZ/v/ADVy&#10;Vn4gublXVdyJK33ErgqY7l+E3jQMfwr+ydc+Ukv9pwJKv3U3K7/8Deu1uf2fvEdnEitOrxKuz5G+&#10;9XW+DE1qwkinW2ufKb5/lb73/AK9WTWGSz3X2nzpFt+Z4fn2/wC+n3qxp5tiaUuWJdTCU5/GfM9z&#10;8JfEdmsv+jb0/uJ8+6vPNb8DW1tL9plsfseoRS797xOj19l3P2a8i8/T75X21mTPZ3m+DVbaO8ib&#10;5G3xb69L+2pTjyVYnPDCRhLmgfGWm/Etf7Ulvr5WhtbD5IEf7jS1yMPjPV/ij40lsb67k0rw5F+9&#10;ld2+8v8AcSvq74qfsqaV4/0aWXw5LHZ3f31R13xbv+A/dr5s1j9jz4zR6ta2Ni2iXlq0uxrhJ9vk&#10;L/fdGTdXNTp4b4oyPUliakvd5TovGf7T9toPhl/D3hC2jR7OLYuxvu/7b185Q/EXXPFWpStqEcl/&#10;dtLvRIZX2NX1Qn/BPTTEtf8AiZ+NlttYZd7PaWexN3/fe6q+m/sZ6v8ADS3fU2aDXrRV3q9pv37f&#10;9yvRw8sN8PMcmK+sy96UfdPlXxPZ6HeX0TW2qrZys2yVLuJ/l/39v3qqf8K38K3FrLLc+ONPs5f4&#10;Ut4pX3f+OUzxzbLf+KtTWWD7HK87PEjr935/uVzqaJfQs6tFvT+F6n3Tl977R0vg+zn1W4l0zSop&#10;9VeBfvwxPvZf7+ypfEOg3NtB5dzbT20v8KTROj1xlt4kvvAeuW99p99PYXDfIz28ro+3/gNe46V8&#10;Wtcv7NF1WePxDaN9631OLzf/AB/7y1oETynSrlXiezuVV0/2/wCGqupQ7GlZYt8Squ1K7XxPc+F7&#10;/Vom/sqfw9ub969pL5qf98N/8XUL6Dp72btba9bTOzfMl2vlOq0omh51rF5qvie88/ULlnm2qn9x&#10;NqpsT/xyorbS1totysyOtei23gO51j/jxlsbl/7kN4n/AMXWff8Aw68R2LOraRcun99It6f+O0c0&#10;SNTn9Pv762b91fTp/wACrptK8c6rpsX71ra5/gVLi1R//ZKyZtKubBmSeCSF0/vxMlZVzc722qrO&#10;/wDsLV/EWdXqvxe1zUmiiVrO28r7r29miOv/AANUrorD4u64kCLeLp+qwr8my+s0b/2SvL7Cwneb&#10;5oGTc2/ftrR1W5Wws5VVvn21JnynVfb7H4r65LAttp/h69tYt8H2dfKt5W/jR9z/ACtVi2+G+uah&#10;FtlvNGSJfn+fUYt//odea6PDvt9zLJ83z1q+csexUVv9yo1CJ6hpvgCK2Xbc+JdEs4l+8iXW9/8A&#10;x1K0H8H6ZqEVvFouqrrEsS7J3eBkRW/2N33q8vs3ZG3fL/wCvSvhFfxW3iDyLplSK4XYr/7VaQpq&#10;T5ZFyrVsPHmoS949L039kLxHqtvFctc2Nskqq/3337f++K6Xwx+x/F4e1m0vteuba80+1l82e3hi&#10;fey17Df/ABm0rSrOK2sYJbyWJVTe67ErhNb+K+q62zxNI1tE38MPyJX5SlxNXxEvZUJcn+E9ujTo&#10;4rlq4vExj/iketWafDz+z/syrBDaL/AmxNtcl4q+K+meD5XsdKgV7Xcv75FryryVdtzK29v9qs/X&#10;n3LEu1k+avo+XNsLS56mGlGJ6vNldpRhiYyl/KdV4h+OrTWrqsTJu/jql4P+K8Hmv9pVvNZvvvXC&#10;fZtm/cvyN/frHvNBlRvPs923+5XJTzKM5e+c0ZH1NoPjmC5+ZWVK9C0fxCtz5XlTq718P6T4svNK&#10;n2y7k2/wPXqHgv4l/abiK2Vm+ZvmfdXte1hP4COScD1H4x2H9pX+j6gyq8tndInnf3VZ/uf+OVr3&#10;V/pCWCW2q3PkxL/E8uysLxa7XOm6Oys2yWXeyP8AxLWV8XfAHiHVVdtK+Td88T/3W/2K8uX72ZFM&#10;0E8Qz6Vf7vD2tQXKffVEl/8AZK9Y8DfEW51tvIvl2Xa/e/2q+V/g38H/ABD4hv7u51e8mtorXc6u&#10;7Nv3fJ/e/wCB/cr3DwNYahDqlu0qs8Xm+VvdfvVtiKcsOaU6kakT31L9vK3Vw/if4qXOlNLBZwed&#10;Kv8A6FXdppTfYd235NteU+M9KuUlla2g/dLudnranGUo80TOJlJ4z8X+JLhImuVsIm+8yNsr0vw9&#10;59nEjS6q1zL/ALbV8P8Ai3xz4s/4SBFgW5Sy3Miom5P9x9m9Pk319AWPhjXNH0ayvmZpnliV2+zs&#10;6OrMn3HRq9Wlh5cvMYyqU+blPdWuZbmVFl2vu/jT5dtZ+uW2y1bdu+7WV4Se8uLeJblWSVfkbfXW&#10;6rYedYOv+zXSc0vdPzH/AG0vhLE+sy+MdFtt+6LZqcSf+h7P/Qq+NHSVdi7Wd/N2V+tfxA8MTp4j&#10;3LteFlZGTbXFeKvhp8N9V0a4gufBdpZytE0q31vEkUqsnz/I6/dq/rcaUeWRzfUpVdYnS/s06I1n&#10;8EdEWVdm6Jv/AGSrusPLYb2X5HibZ/wGvQPhdoMWm/B3RPKX5GgZ13/3GdK4Lx+7abvZW2RNFsb5&#10;f4keuCMuePvHTT/dS5S7oni14Yk3NXTJ4q3xblb97/Dsrwf+22tpdqN8/wD7JXRaPqrXOxVbft/v&#10;tXB7p63KzrviR42+waNLKrb5WXZF/tNXzxL8FfA/jK6a9v8AR7Y3srM8squ6Ozfxs3z12/i2/l8S&#10;XEv2Zt8Vr8i/N/F/G9eaXN5eaXcOzMyfN8r7q+Kx+YVZV+TDy5eU/cOHMhoRwPNiYxlKXve9qd94&#10;R+F+j+GdY0eCaLdoMF0jrFB8rbv4Vb/ZZvvV9Q3Mmn3mm3Fomg6bFb3ErSyfut77m++/+9XyLovj&#10;iS5KWjOz7tv/AAGvbvBfxIs9Ss/sd358NxErLuhbY7N/BXTlGKn7f2NWfLzGfE+VR9hHExp+09n9&#10;mJwnjb9kjwT4nuJZ28OSTXDMzs9vOkXzV8a/tCfAux+Dvii0sbGK5SK6s1uG+1/Ntff9xG2V+iv/&#10;AAm2uabYXF1Pp8mpbZf9Ft4WTeybP4n/AO+a8R/bb0pdb+BnhnxDcqv9t295vnT+6sqfOn/AHRK/&#10;SqEqkY+98J+DZpSocsZU1Lml7x+fSbo2SJvk+bY1PtofsEu3b8jL9+maq679y/JUSars2LL9z+/X&#10;pR5T5U0FmZFTbtfdTHmZF+VVpiIz/MrfJQ9yqK+5vvUARNtfZ8tRbGT71aCWEty0Xy7E/vPXQWHg&#10;azaVGudah2f3NtcdStTj8R6WGwVbEfCcSltPcsixK2zd9+vob4R/Cu78Jwy6zc3KvNdRbFiT+Ffk&#10;esnTfAFtDbxXNjcrc26sqb3XYjN/v17RYPFDaytPuTauxUf/AGX/APs68fE4v2seSJ9G8plgIe1r&#10;R+Ifomg2KWtxqbKqXfzKzPXOXNnfa3rz3MSs9ov3nSq9/rzJb/Zlb900rfJX1n8FvhRYzeCIoLxf&#10;num81v7+6vHlzRMqfxe8edWHgm80r4b3eoRWzTStteLZv3/frlLO81XUrXyv7PZJUbfLLcRJs/8A&#10;Hq+ztV8B2154Zl0yLdbfutiun8LV8+a94S1Ozlltr555ov7kK7EaseblOz2fMeOPbXl/K+5YEtFb&#10;+CL+KmfYLZG2rKzys3366DVdHvkuJVWBYYl+RUdtlVbmzW2XbuV7hl2Kifw10xqHNLDHP+OXZLO0&#10;uYGV3t4tm/8AjrM8H+MJ9K163uYnV4mlfzUqLxnfrbaa9ssvnPv+Z1/vVL8FvAGoeLdeR/IZ7SLc&#10;7Pt+Su+PvR5ThlR5ZH1HoOqweMLWKdW3uy7Nj/w1ammtLazuFVl3xLs/3a4LR7OfwfrN3bLu2/f2&#10;O33ayrya+vNWeBWbY3zy1jKR0SoyOl0q/wDO1mW+b52ZlTf/ALK10r39jbeI4rmBdm6X5k/vfPXK&#10;2Fm1naxM33FZUaiaa2hv7dlbf9n3O3zV0x+H3jmlyna3+pN9siuWXfEsrJs/2Wq38ItEiufiJqdi&#10;rSpbqy3C7P4fv1xOm+JrbUopYGfZ+6+X/P8Av17H+zZcwXl/raytG92qq67/AL+2umMTjre7E9jT&#10;UrbSokTyG2LV3TfEOmX8W6JmR1+8lM1JIk2M0W+Jv9n+KuKubldE1R5dyw27Lvbf9xa6eY4OU0Pi&#10;R8YPDnwx0V9V1q88lPuRQp9+Vv7iJXyJ4u/4KC+Jbm8lXw9pVpYWit8r3e+V2/8AQFrx/wDaO+LV&#10;z8VPiDe3izs+lWrfZ7NP4FVX+/8A8D+9Xk6XSu21vuf369WhTj9oxqSkfSdt+3h8SEl3M+mvF/t2&#10;f/2ddXo//BQXxDt26loen3P957dnR/8A2avj+5kWGLd+8T/bRd9Z6aqzs6y/O/8AC6fJuraVOkY8&#10;x95J+3Vp958tzp89n/uMj/8AxFXrb9qLw54hl8pfEK2bv/z8K6V8EveKsW5WaseTUt7bt+x65pYa&#10;mV7SR+k0PiSx8QsqweIbSZG+86XSNVh9HsUi81p1eL/er8z31udPmilZHra0/wAba1bRIq6hdpF/&#10;cSV9lY/Vjf2kj7W8c/EjQ/CUTwWqrNcf3Erw/W/iLc6rcPPczrDb/f2bv4a8ZufE95cy+bLO00v3&#10;vnb56gvNea8iRGbZt/gT+Kl7GRftInb6x8Rd/wAyy7Il/jf5K5W/8Wy3kW6Vvkb7qJXHus81/F9p&#10;lVIv9v8Ah/3K9C+HWiaVqt+0Et9p8Nw3+q+3S7N/+5urnqSlSj7sT0sJThiJcspcpX0HRLy8X7Uz&#10;RQvKv3Jm/h/uV6HqVnpGvaXFYtpWnpdxRKjXaSsku7+/9/bWnc/D3UNKZFtpbS5dv+WKSpv/AOAV&#10;mahpVzbfLcwNbXCtsX+B66f7OjmVDnjX5Zfy/CbqvHAV/ZVKHNH+bmGeHvB/2CLa0v2mJf78CO+3&#10;/frevNNWwji8pdiL95E/9kqp4Y8W2z28tncqySqzJvf+LbXoeg20FzLFtVbmJv4P9quCjhpUfcqy&#10;5pH0dSvHEe9GPLEydN8MQa2r33h7UINV2/PKiK6Sqv8AtxN8y/76bl/26qvbS2bPcxfI6/eSuPew&#10;vtEli1OxnW8it23/AG7T5d/lN/t/xK3+/trrbD4hWPi3/RtTngsNbZdkV9t2JP8A7EqL/wChp/wN&#10;P4qj2MYe8fJRqF6HWINVi+zXjbJfuq7/AMLV4T8afhct1LLqenwbLtfnlRF+9/t12viqa+0HVNty&#10;rW1wvybNv+dyv/frW0rVYvENr9mb55VX5Uf77L/GlONb6vU5ol+zjVifJOz90isux1+SqUyMjfL8&#10;9ep/EjwM2lalLPEuyJm3/dry+ZFSV1r7ehXjiKUZRPBlHkn7xSe5aFklX7lVr91f5lb56vPDvba3&#10;8VZ72HzOysyV51ejLm5ohErpctC+3dvSh5lfYu1USuj0rwTY3/zz69Bbbl37HiffVbUvCVtYN+61&#10;WC5i/ifbsrhNuWRzruqfdfe7VXd9/wDFXSw6JpvmovnyTP8A3/uJVTWNHawl+Vf3X8L10RoSlHmI&#10;MXY38W7/AH9tdH4L8c6v4N1BbnSrxof7ybvkb/gNVrDUl/1FyqvF/u1M9yulS/NbRvE33XT+Ksql&#10;HmiXGXJ8J6F4o+MfiHxCumTrZ+S9v87Ojb3auK1vxpqviG6ee8uZPu7Nm7+GrFt4hs3VPmZHb+/W&#10;Ff7XvJWVldGbetcsaR01Kkp/aPS/gh4k0/RPFE39oSLbJdWbWsVw/wByJm2ff/2XTeu/+HfX6J+I&#10;/h94X+Okmj+LPCcsGg/ELRmiuIkfZ+92/cVtv3lf+Fkr8o7N/mr6A/Z++Nk/gO/lttQvLlLRomSx&#10;uElf/iXXDfclRPvbf7yfdb+41fP5xltXGQjVw8+WpEvDVoUvdmfSX7TX7JlzcQxfEnwbYyaVrS7b&#10;rUdDT+GVfmd4tv8Atf8AfVfQ/wAI/F+l/H/4O+fOqv8AarZrDULX+OCXZtZG/wDQ6wfhF8bPF+vW&#10;Fpp/jHRdLv7iVd8F3Y3ixPdRfwSojbNy/wC4/wDwCvWPBPwf0jw34tu/EvhxW0eW/X/TrH/llP8A&#10;7bp/e/2kr80q5fi8dCOGxX8Wm/d9P8vxPajUp0vej8Mj8+vip8CZPiL+0x8QtKZWT7Bo739mifxM&#10;kSKif99Vx/7Kur+Ib7xIuhWnhO28Q6Yj/vXfSYrh4P8Abd2idq/SPxV8Ivs3x40rxrZxKkN5Ytpu&#10;oon93ejo/wD32jL/AMDr55+NX7KniXw9YWnhr4eeJdP8N2uqandX8qTXz2st6zbNkSbfmbYm75P9&#10;uv0DLKmIjL6tV+GMYnkV4x/iRPpr4e+G7bTdJlgi0a00pLhf3qWkCRbv++dn/oFfPXxL+G+mfD/T&#10;fiHfN4h1DW4pdsS2+p3jypZrsR3RP8/dpvw68f6r+zlYXfhrxnqeqX8tnpkVxLfX148qfb5fuW9u&#10;n+wm/wDvV83/ALXvx70W/tX8OeDryB5b+X7RrU1o29Gb7n3/AO/s2Kz/AOxXvxoQlO8onHKXKfJS&#10;bfNlZf7zVLfv+6ohRXXdUN/86p/s16RiZ/3qr3LtDLuVmTdVuP7u1PuVFcp+63L/AA0AQvctN96d&#10;vu1saVbxO0Sqskzu+35Pk+9XPom/5f469T+EXhttY1aKJW+633/7tRVlyRNoR5z6I+DPw6ttVvLR&#10;WsVtrKLa/wDrXfz2/wByvs17xfh14fiubaCN7jyv3Sf/AGNfOvh7xbpXw902JYmVHX5Gd/vtXoXh&#10;jW774r6kjTsr2i/IqbtlfIVanNLmkexCnynNeLfEN9cyS31zAqPL91N33qqeGLm5m+e50+R7T/lq&#10;6Ntdf+BrvrY+LujppXi23tr7cloqqipXtfgP4e6ZpWjW+oWMqzQ3Cq7bG+T/AHHSsOYuXunS+APK&#10;ttGibT7yO/t2X5kf76/99V01x4kZInVW2Pt2b64+/wBKXSpftNsuz+PyUbY//AHrmb/xJ9sXb5rO&#10;it8zqmx1/wB9KzJ+M7C+umuWdkZUuG/2fkaudtr9obzyL7dbS/5/76o0q/byka52zWn8Nwjfdrqp&#10;tNttYiSC5VX2r+6mT76/7lOlzTkVL3Cxoly1ncIu5Udvuun3HWuuv9K/t6zl+zStZ3u1kV0X+KvP&#10;7aG58Nypa3jb7JvniuE/hau60fUl/cxSt87LsV//AGT/AOJr26eH9nI45TkfLUOifEt/iRd6LeRf&#10;aXWXf9reXYir/fr6g0qSz0Gz/wBJvFd1iVNm75FrE+Kk1zbeH7vVdMXfe28T7kT/AJarX5++Kvjf&#10;44v9Ylgnluba3V/lSH+KsalHlqHt063taR7B+178ItG8f28ur+GraBPFETb3SFlTz1/2/wDar4X0&#10;TW9KtrqW28RtqFttZklS02b1/wBj5q+nfD3jLWNVaLd5ibZd/wA/33rwz49+CbbR/FsuqzwMkWqM&#10;1wrovybv4/8A4qvVo8vwnlYiP8pxWt/2HbNLc6VBJeI3+qe+ZHdf+Afdp/gDW2uYHglbfLE1Y9ho&#10;N9eM7aVYz3KL95E+5Wl4D8T6n8PfEcsrWcGy6XZLDdxI6bv91q7Tg+0dXr1n9pi+789clNtdmWVd&#10;7r8jJXuSeM/D3iqJF1zw9DZvt/4+9G/dP/wNG+Vv/HaxdS+HvgW/l82z8WXNg/8ACl3YP/6Gr0uU&#10;uR5TbXNim9WVof8AaRq1rbxPqGibFsdVu7aJvvbJ3StLVvAcFm0rWOtafqqL87bJdj/98NXK/wDC&#10;M3l/K6/bLGGJvk+adEoiTqdBqHxp8SpE8H9qtcxbdn+kRI//AKElczD4t1q8l3fadm7+5Eif+g1p&#10;p8K7m5aKKLWtJeVv4PtiJ/6FW7/wq7xD4bt/tNzpUjxf89kXen/fa0zOJe8MeNtc0SJ2a8WZPvtD&#10;cRK6N/31XOeNvGlj4wuorafSrHRPNZUlu7GJ9/8A3xvqLUr9kt3X7lcOjteay7fwr8lKMS5HqUPw&#10;90xLBJLHxjpdz8v+pmZ7d/8Ax5KsW3gC8uX+XVdE/wB/+0Urjbb5F+6r/wCxWhbXLfeWBU/20qdR&#10;6ndf8KrvLa1Sdta0KFHbYqf2mm//AL4Wu4+HXgbRU8TaPbS+LLF724nWKK3t4nf5nf5Pn+7Xh++V&#10;Jd21X3fxv/BXTeEtVbRNc0rU1bY9rdRSq/8Auvvqa1SrClOdL4ivi90+2NY+BuvWfmtA0FzEv9yu&#10;RufDF9psu25iaF1/vxV9B23xj8JzWcVzBfNMjLvXZE9UvD/xm8HfEK8lsdKtrvVZV3JLss32L/vu&#10;3y1+Lvi7ieU5pVZe7/d/4B9BQw+X4WMfrWG+L1PCUsGdfvMn/AayvEVmqeU25n3V6nrXjbwFNr0u&#10;jNpWqWGqqrOyPFsT/wAeevJ/iRrdjo8toyqz2krbN/33T/b2LW1LNM9x1SNHESlLm+yfTTo5HLBS&#10;r4ajyuPkZP2ZpF27W3t/fqZLZU+8v3fk2Vta3Y6VonhmLWovENpqXmr+6tLSJ3mZv7jp/DVLR4ft&#10;9hFdNKsLsu9ofKd3X/frt/s7GcvN7KX/AICz5zD1qNeXLTmPtktnlSK5gjuYm+T5137a9A8GeANM&#10;ubi3gsbaNJWb5dn8VcD4G0q+8SazcLfNBommRMyfaLhXd2/3Er6Q+APw/udKur3V765gubRfks5k&#10;idN3999jV0xy3FYeXv8Au/edkc6pezlQl7xi63psWlSywXO3fZxbIkf/AGU317FbWdtqWjW7NtdG&#10;iV68N8f69/wk/jLU2tl/0K1tWiV/7zbH+evSPhF4kbVfDllFKyu6xKjP/tL8j16Jw0ffNqz8MWiS&#10;v9mgZH3ff/grYttBiS4i3LvdW31tokUK/Ltqlba3bWGpebeSqm5tipRKUpned09rs05FZf4a5+80&#10;SK5ilXYvzLsrQm8VWMyqqyr867V+aq/2hrNkVnV0b+OvoaEY8h5soy+0eb6l8OrOa6Tz4IEZW3xP&#10;5SP/AOhV0Gk+GWRkaSdrlF/v11EyLcr81NhRbNvv06cpcxr9kltrBfJ3bVR6ytYuVtreX/drQfUv&#10;l/uVzmsP9pbbXo8x50vjPFPjHDqttFb31jKybW3tt/8AQK8t+IWqzzWFvbQKr3t/sRkdv4WfY/8A&#10;45X0Rrnhv7Zpt22pzs8UTb/JT5EVf9t2r5h8Aa2vxp+OyXOmL/xJNNl2ROi/I235P/Q68fE/zHqx&#10;qRhS5T7Ds9KXRPh9ZWKrs+z2qps/74rxz4l2EVzocu5W3rKyN/u/fr3jxU6w2Hlf7Oz/AL5SvHfE&#10;6NcyysvzxNEtwqf3v4Hrpoe7SPE+2fM+qzfY5dvzPtXZTLzxa+m6a62bM8sq7F+X7tdX458PQQzW&#10;7bW8pW3q6fc2tXkPiG5vrC8t5Nu+0ib5ERf7tfPZhi/ZfuqZ+qcO5THEOGIry93+U7jwTffM8TKy&#10;bl+bf/FXQar4Hi1q3f8Agdvm+WsTwx4n0HUvKnl3WFwv+z8jVoat8UrWxbyrGBptv8e35Gr84qxq&#10;e1P3CMrLkpHIXnhNvDd8krX0ls6/xpFWrba3LoOrWl4vz28u12/h3Vc/4T251yF4xpa3Mv8ADuX7&#10;tVtL0eXXrd4JY2d2+dX/ALjf3K0jKV+aRty+5756FqvxL0zSre3ltryC5tN2yVE+/EzfP89c78WE&#10;X4x/CrW9K0qdX1OKLzYrd/8Alqy/wf71fMvjbXL7wBrOtWNzfKj6jPv+wo2/aqv8jv8A3WrS+Hvx&#10;XbR9QtLmKdditslTd95d9fteW+0nQhzH8xcSU6E8TV9lLllE+ZLzzUaWKVWSVWZGR/4WqJE+02/3&#10;vu17r8TvhFP4q+IOq6rpC+Tp9/L9oVE+4rMm9/8Ax/fVKw/Z11BP7rt/FX1NHBVakfdifmMq9KPx&#10;Hjlglzu+VmSKt3R9Klub9FVWd/4d617h4e/Z7uXs0Z0XfXbeGfgU1hqEUrMvystfAZhntDDynS/l&#10;PvsJw5WrUI4j+Y8HufDetPbuy233V31x8yXyM+7cm7/Zr9QtE/Z1sbywiuVZXiliV1rC/wCGH/D1&#10;zeSz3N5P5TNvRU2bFr5KjxrhIylGucX1SLnyVJH51aD4o1fRN6qzTWjf62F2+Rq9qs/iKvibw5FK&#10;sWyWwX7PL/tKyfI//jlfSGq/sVeGtNndlad0b7m9qqr+zTpGi+H9btdMtmea8gVN7Nu2sr7q7Y8T&#10;5bjKkYUvikejSlVjH2Eavunh/wAFvCV58UfiJZaQq/ull+0Tv/dVa/SjRNEi0e3itl+RFXZXzF+w&#10;34G/sqXxLqdzAyXaz/ZfnX512/fr6f1LW102Xcy70/3q92py8xzU+b7R0CIzr8v/AKDWPqXhuK8b&#10;c0Su7Vjv8RVs/wDl2Z4v9j53qv8A8LgsX+X7NOj/AO2uysYxibe99kr6x8K9I1hdtzbK+7+Pb89c&#10;e/7M2lO0qxXM8MTfeRGr0Oz8bW183ysv/A61k1tX+bdW0OWXxB7x5In7Ivg57iKW+a5udv8ABvRE&#10;avStH8F6L4YsPs2n2MdtEq7NiLWt/bcT/edatWzxXkXysr13xic0ubmPIvEPgZXvLu+Zd8svyRJt&#10;+6tc1beCfsyy3LLslb5FT+6tfQVzpXnJ8y1m3nhuJvmaJX/u0RwxftT5M+IupXOlRSwRKyRK29v9&#10;1fuV5p4b8WvqV/Ksrb1Vd/3q+nvi78OvtnhfW7mJdkvlffT/AGa+J9ESXStcu4mbZu+Tf/BVxpyi&#10;c1aX8p6Lpt/O95EsH3N2xv8Adq2nxv1P4LfF/StTZWS0Xal1C/8Ay1t2+/8A5/2Kr+Erm201pdTv&#10;Pniib5U3fe215j8afjr4a8ctLa3K/aZYmbynh+/F/wADrspxlzHm1feifsBpWrW3iTRrTUbGeO5s&#10;ryJbiCZG3oysm9Hrwf8AbD1qfwr8G9bvrZfJuGVbVXT+FWdEf/xyvPf+CbnxptvG3w5vfB088733&#10;hyXfF5zbHa3Z32f98PuX/viveP2k/BLfEj4M+JdFgXfdtatLAn+0vzon/jlbfbOCMj8lLa5eZd0v&#10;8VCO7tuX5KxPtMttdPA25HVtjI/8LVpw3O5vvKlerCRzSjItvNvV1Zm+X+5UL2MW1GaVv++t9Nd2&#10;Rvvfd/4BR5373dVEEN5ok7xbrWdXfb8yPVLw94J1rxJeTKts1tEvySzP9z/gH+1XW+GPD1z4t1m3&#10;sbb5JW+eWb+6v8bvX0HD4YsdEsIraBf3S/d/vs39+uHF4n2UeWPxHZhqPtfiPAk+GltbL9muWneX&#10;b9/ds2tXOX/hi80qZ1XdNEv3ti/Ptr6Lm0RrmV1aLen99Pv1g3/hj7NcIy/OjfwV49PF1Ynq/Vqc&#10;j56mdd38SP8Acaondk37vuf369i8T+ALHVYnnVfs1x/fRfvV5breg33h6V1niZIl+66fcavYo4un&#10;V9082thpUjHd9/3vnqjcuyfd+dP7n8a1oeYsnzM2z/cqrMjfxfxV2HJ7pteGPiXrXhfZ9mnW/tFb&#10;5rS7+dF/3P4lr2vwZ+0PY68v2adltpW+/aag/wAn/AH/APi6+bLmFk3tE2yX/wBCqk6RX7bWbybt&#10;aiVOJ108XUpe6z7bfUvDXi2KKz1CxWzl3fK6Lsdf+B/xVYfwZ4j8NxfbtDvGv7RfnVH++q18Y6V4&#10;/wBf8PRPbLeN9nX+BvnSvXvhp+1dfeG5Ui1dWvLRvk3p99a5vZyPboZhTlL3zTtvE9zbXHnxStbX&#10;a/dlt/kf/gf95ane80Xxbsg1NV0TUG/1Wp26/wCjs38G9F+7/vp8v+xVjxD4YihV54vnRvvbP4Wr&#10;jftLWrbWXYn8T/fT/gaVwVJSPNjGPN7x6Fa3l5f27+DPFkSw63axb9Hvnbek6/fRN/3WV/4X/vf7&#10;9cbputtpWpIzMyIrL8/8a1paPqsWtaT/AGDeMyPE3m6Pdu3z2dx9/Yj/APPJ/wC5/C2xv79cLf6w&#10;t5fSsvyN5uyVH/hrml78S4fEe4eKrCDxb4cS5VVfcuxnT/0OvlHxVo8+latLEy7E/h/2q9o8AeNp&#10;9Ev/ALDcrvtJfk+f+Jaz/jH4S+Z7y2X90y74nT5t1dmW4mVKpySIxdKM480Tw/fubbt2bqHRkXa1&#10;Fyn2aXb/AB/xUJMrxbWWvto++eJH3SlN8jfdqvM/y7asTO7ttZtlUnTYtcdSJceYltX2fxbK20mW&#10;/tfIZvk/v1zLvsardhfqjbW+RqKNTl9wJBf6U1tNu2/J/fqK3uleL7NOv7r+F/7tbSX6v8rL8jf3&#10;6z7zTYHXdBKvzfwPVyp/aiRzfzGe8Pky7Wb5P4XSpkRfkVdvy0Q2dy/y7d6VK9hPbxI0q7EZvlrg&#10;lEsIXZG/2K1dKv8AZLt+/urNRNjOvzb6sIqv838dcZZ9cfBDxV/wtq6svC/iOzudbvdNtWfRXS6l&#10;RFZU+5K6v8q7Puuiblr74+HPxR8K+DPDNit5qrJEsWxt8st0it/cSXZ89fjp4Y8T6n4evIryxu5r&#10;C7Xci3FpK6Ov/A1rVtvGd9pSu1nfXcO773kyum7/AL5rzamCpyqxqm0a8ox5T9ZviL+2f4C8KxI3&#10;9qwJL/DDcJvdv+ALvZf+BotdVDf+Dvj34Ssrm+sba/iZFuIkZvni3bHR4n+Rl/gZXTbX4lPqUtze&#10;MzKyO39+vUPAf7SHjj4daGmlaVqavZKzPFDcRb/K3bPuP95fufc+7XTKhIiMv5j9a/FWg+GvsEV9&#10;qrR/6HEz2v2tkd1ZUf503fMzV+J/xRubHUviX4ludK3f2fLfSvF/tLvruPGf7T/xB8YWstjc6v5N&#10;pLFslS3i2bl/j+b7y/8AAK8vtrZUXcz/ADtW1OMoxIkOTdbRfL8j1Fcpvi2/LVh3V227aZNuRtu3&#10;/vurAq2zqnmoyq+6L5ahkRnidf79E3yN8v3KfD87fdq+UOYyoUZ5dtfQXwBsFh03Urz/AJ91Xc+3&#10;+KvEvszW1wkq/wAVfRfw30ptN+F935Csk15PsX++1ebjv4Z2YSPPI1dK+3eKtWdlXfEn8G2vr34F&#10;eANXhiinZfJiX59iV5F8HPC9t/bMWmLBv8ra8r/7VfbvgbTVsbeLaqp8v3K+MqYj+Y96NORx/wAW&#10;vhQvi3Tbe5VlS7t1/jX5GrH+HWhvYRfYbZvsF6q/vU374rj/AIB/C1e/XlstzavuXf8A7FcTqvhJ&#10;YZUvLZdkqt99Kj2pfs/dOS1KGW5V4m/cyr8nyf3q5S/0qe5Z1uf3Mq/duPuOv+//APFV6dqthLfr&#10;567Uu1X5d/3G/wBh6x0SC/V4JVZJYvna3f76/wC5/eWu+lT5/eOOXNA880rUpdE1b7NeOyO38afc&#10;avQ9NvFhVGVt9v8Af2bvnWsHxD4bW/t9qsv/AEyf+D/ceuHt/Fs/h68e2udyeU2zY7fOv/xS17FC&#10;jGJzSlKR7HqWt2z2EsF02+3b596fw/7dc5pXi3+zb9NKvpfkb/VXCfxL/A/+8lclc+IFmt3+bZE3&#10;+191q5zUr9XiSCVtjr88D/3W/wDiaupWLjT5z6GvNV+2WfzL97csqf7X8f8A33Xwj8aYZfDfjC7s&#10;1j2fvfv7f4W+49fT3g/xmuq6bErSf6Qv7qVP7rL/AB15P+0n4b/tWwtNctot9xFuSVE/iWjm5y48&#10;0PhPP/A0NskSM7b5W+9vr0W58GaH400uXT9XsY7y0b+B/vq399H/AIGrwLQfEi6fKi7meJm+V3r1&#10;vw94t3xIrNWPvG3uzPnb43/BO++EV19p065a80K4b90/8cTf3H/+LrwXWHnRklVt7q2+v0S8c3On&#10;+LfCV7pV8qvFcRbPn/hb+B6/PLxno7aPLdweaz+VKyb91d+Gqc3xHm148h6B4Yv2ubCJk+fctbez&#10;zok+Xfurmfgbr3hqG3uLHxDY3dz/AM8ri0n2uv8AwBvlavYLPwHoOqxebp/jHT7aJvnW31OJ4nX/&#10;AH/k210y5iIyPMrzRILz7336pXNtZ6bE+5V+WvWr/wCF0Fsryr4v8Ou6r9z7Zsf/AMeSm/D39lrX&#10;vjNa6rfWOs6TbWlnL5Su8rv57ff2JtqJS5fiNqdP2vuxPEbd2maWdl2J/DWno/jPV9K1Ddp+oT22&#10;3+5L8n/fFafif4e6n4Yv5dKnubF7iJmSXbeJ8rLWT/whmp2FvLeMqvbqu9nhlR0X/f21t7szLYt+&#10;J/ijfXlvK1zY6a9xt/4+PsaI9cl4Mm054rhtatJ3llbetxby/d3f30qvr3/HhK06skX3F/2q2vBn&#10;+jaXbqyqiMu9t60cvumcfiOgttJ0WZkaLVVT/r4gdNv/AHzvrprb4dLf2+6DxHoT/wCw95sf/wAe&#10;SqNhZ203zfZo3/j37asP4esXi+aLY/8AeRqnU29nIt/8Kfnm+aXxL4dtk/h36ij/APoNN/4RLStK&#10;ib7Z4q090X+C0V5d3/jlYj6LbW0vzSzp/v1df4erf2Etzp2tWlzt+eW0fekqr/f2fdb/AIA9W4qw&#10;lufZHgzxP4Hh8H6Oy+Hp7x1tYtz+bsRvk+d9u+vcPhp4b8Of8IzFc6VosGlW9wzP5Kf3v/Zq+bPg&#10;z8OtV8T+HNKgtlZLRYFRrh12Jtr648MaJF4e0a00+JmdLddm9/vtX4DxQsLhZ+zws/el8XvH3OYx&#10;w0cLSjH4jN8W+EtIfw/qErafaeb5TfvniTev/A6+af7NtvN+WCP++vy19QeP3ZPB+psv3/Kr5fd2&#10;tvlZWd3b+Ba/VvCjWjXq1T8nzypV9pGEGD2ywxSsq/d/g20We54tyxfI3+0lCbrlvl2wp/ed/vVe&#10;022ihZ1ilV3b7yJ9yvqOK+LP7OjH6k/e/wAPun03C3C0sdKUsavd/wAXvGloOjtrF5b23lMkrSqm&#10;+vpPW0XQfBf2G2+R2i8qL/YWvKvhTpTXPiOKdl+S3Vn/AOBV6b4tud9rt/uxb1r4eWeYvN8NGWJP&#10;WxmT4TKsT7PDHzp4z1hfDzRRWyqkMTM8r/xyts/9B2Vd+AniprO61PSnb/VS/aIn/vK3z7//AEOq&#10;XxU0FpvsksS71t2ZJUT/AGvk3/8Aj9eP+DPHi+D/ABhZLqDNbRS7rfzv7u5/uP8A7O+pp+9EVOXL&#10;I+/tJv1v4kVW31x/xX+Gk/iH7Jc215PbPFLv/cyunzVg6J4tawt/N3fL9/fWV4u/a38NeEpYrZpV&#10;ubhvk+9sTdURjzS5YnfGM+b3TQm+G994ntU0++1DULZ4m3RXFjdPE/8A47XrfhXQdQs4oor65+07&#10;Ytiu7b3b/frxmz/aZtnWK5bRWTd/cb7y/wCxXd+Ff2hPCfipvIg1OO2vV+/aTNsda9uhzcvLIitC&#10;qelvutvl+Wqk029v79ZSeIV1Jd0Uqun99KZ9vZPvtXZTicHMaDv8r/7NeefFDxtL4M0b7ZbQLcyq&#10;2+VHbZtVfv11dzrCpE+5q8a+N8zTfD7xBeS/J/obbf8AZXZXTL3YmP2j4/8Aiv8Atmar4tl1vSrG&#10;5vra3v4vs8VujbEXd9/7v9+vrr9jz4Rf8IN4I0q+uYlS6vNrtsX7tfm78DfDEXj/AOMWj2e3fF5/&#10;myp/eVX3v/45X7QQpbaHb6Zp8CqiWdnvb/e2V5uKp8seUj6xLEfEY/jC686VF/6ZN/489eX6k7JF&#10;p7Sr8m5rWX/gVd7c3n2m/lVvn2qqb/8AgG965LxzprQ6TqCru37VuIv95f8AL0oSMTznxDYLqVrL&#10;pjMqSqzPE7/wt/c/4HXz/r32nS2littqb925HX+KvfvE8zX8FpfQbvmVd/8AssteT/ELR11K3i1C&#10;D/Ws371P9qvCxtOMj9U4cxfJywl/Ujy/w94htkv3a+X51b5U/gr3Hw7/AGR4jt0ZoIXlVfn/ANqv&#10;A9U0pbjeyL5Mqv8AN8v3mqbw94tvtBlTazfL8tfIYvDe096J+tYatf3ZH05b6fpq7o1VU/2aoQaP&#10;ceH7yWW0Xzred97RKvzL/u1w+k+MP7ViSfd+9X/0GuktvHEn3Y/4f/Hq+blGrR+I9N0qn2ZcxwXx&#10;K+Dmg+KtUbV1ibzryXZL/sv/ALX92sL/AIUVoOiXST+Qzxbt+9G+df8Afr1+U5Vb67kSESt8yt9z&#10;/Zb/AHqneaB1+aWN4nX+9X2eH4rxuF9hyx/h/wDkx+TZ3wnhKtSrVnPl9p/5LI5HR9BtrOLbFudG&#10;/gdvkq3NYRQttVdlSpbWdndO0WqwJF/Cjtv2VYe80z7supwb/wDYav2+hx1ldbD81TmjP/Cz+f63&#10;COMo1pR548v83Mh+g2y/2XE23Z97/wBDrTSFX3/JvesdPEmi2FvFAt8r7fkbZ89PfxnpCSvtuW/4&#10;BE9fzTj6OJxmKq1YU5cspfyn9C4PMMvwODpUatePu/3kfQvwc1VbzS5rGV98tv8AOqf7Nei/ZvlR&#10;lX/vuvkrwl8aNF8Jazb3M8syRbtkuyLf8rV7FN+0z4a2v5VrfTIv/TJE3f8Aj9fK4nIsbz/wpHxu&#10;Nw8MwxMquX/vI/3T0ubTYrn5mVXrHvLbTLC8tIJWjS4ll2RJ/G1eeP8AtRaH95dKu3+b/YqXwz8a&#10;tI8a+MtNtP7BaG4ZtkV3NKjuv+7XfluTY6jiaVWrS93mOaOT42j79Wn7p23g/wAJp4b1nW9kWyK/&#10;vPtUXy/eVkSn+Nvhvqet273OmXKpLt+4/wBxq6W/81NUt2Zl8plZInT+7XR21+qbFav2uJ50ubm5&#10;onwJ8V4fi74Pllax2vFE33Eg37lrpfBmieP9b8Cxa5rl9Y20rfOto8Wx2X/fr7Q1vw7aaxFuaJXe&#10;uNufhzLNcbVXZFXpU6lKMfeic1SnKUubmPn/AMDTX1/cRNtbyWb79e4W3hi5+xpLtb7tdFYeCba2&#10;lhVlV9vz/dru3s4odN8pVrnp8vtfdLlKX2T5a+JHi1fB9vLLeTrDEv3n3bK8s8PftIaVqV/ts9fW&#10;2l+4qOzojV9C/F34OWfjnTZYLmNnib5/k++tfPvhL9k7RfDHij+07mCXUrdfu2jxbPm/2/4Wr1PY&#10;x5vekc0qlSMfdPbfB/xRvrxE8+5guYv76NXott4ntr+JNqt5rfer56/4Z4vpteS80GefRLfd81uj&#10;O6NXrfhv4deJdK8r7ZcrNEv8aV0xjKJEjsr/AE2LVdNmiZd6PEyMj1+bvjPRLbQfFet6D5TPLa3z&#10;eVMn93/ar9LUVrCwdm/hWvj/AMPeF7bxD438V+IbmxW53St5Tuu/b/AlFSUYxJpUZVvdOcvNN8IJ&#10;+zdrcTKtz4jt4muIrhF+eBm+RE3/AMXyV8Hv4JvvtXm7W37t7fLX3N8QLO2sLP8AsGL/AFStvunT&#10;+Jv7n/AK8k1LwlKjPLAu9P7lc1HFyh9k+sfC8cRS9rzcpF+yRqWufDr42eH9Q0azkuftTfZby0Rt&#10;jy27ff8A++Nm7/gFfrh9ps7m3+adXilX5fmr8XNS8Ya54M1m3vPDV82laxaszrcIqb13I6fxf71d&#10;XD+3h8TfD/gi00Xz4HvU3pLqDwb5W+ff/u1tGVSrLn+yfnmLowwWJlS5j3L9tL9lSx8Mfa/HvhfV&#10;bZIrht95pjyoj7m++8X97/cr4vttVa2b5mbetYHjb4weL/H+oS3mtarc3MrNu+dvkX/gH3axLC/v&#10;H/1qs6N/H/HXpR9w5Pj+E9NTVVm+X7+7+/VhJt7J833a4RL+VFTdursPAEi3+sxeay+Urb23/wAT&#10;VUqvLHmI9n73KfSHwl8MQeG7BGnbZdXSq8r/AN1f4Er0DfBM7xM2/wDgrzXTdYj8pF8/f/8AFVoJ&#10;rzQs+5m2f36+WlU5580j6GEeSPLE7ia2W22Kqr/s7KqXmm20jIzq2/8A2KqaV4htppUWdvk2/f3V&#10;vTW0F5F+7ZXf+5uq+Y0MG/0Rdvy/J8v8Fc7qvg9byJ/NiWaL+JHX71d1Ntht5VZf9iqu+Lytu5f9&#10;tHqCuY+dPFvwpVN8uns0P8ex/uV5feW1zpVxNFcxtDKrfcevsXUtKiuYk27XRv8Ax2uH8UfDqz1i&#10;3liniV933X2/OtelQxso/EcdTCRq+9A+Z28p2+7s/wBtKz7mw877rfP/AAuld942+F2q+GGlngVr&#10;my/vovzrXA+d5fy7tle3Sqxq/CeJUpyhL3ir9qV98Vyvz/36qSQqkr7fkSrdy6v95d9UXf5quRB9&#10;cQ366lZyqrf7yPXC36bJ5Ym/h/8AHlrrb/R5dKuIrmDd5TVn+IdNaaJJ4Pvr8618r7fnPpJUuX3o&#10;nGIjW0vlbvkX54n/ALtVb/wr4h17XNQ1Wx0W7udMl+e6eGLekTfxv/33vrSktvOieN/kf/lk/wDd&#10;q3pvjLXPD1hLpkF9PbW8rb5URtm6rjUl9kj2UTlIblrOVFuVZNrb96fwtXr2iX9n4i0F7aXbcxMu&#10;zZ/dry+2mttVvLizn+TdK3lP/d/2H/2ahtrzU/CV++3ckStsZH/holT5gjL7IePPh0umy+fbRK9v&#10;/e3fdry+8Rbb919x1/jr6GsdbXXrfbvXzW+8j/cavKfiL4HlhuvtVjE3lN/Ai/davewOY/8ALqoe&#10;VicNy+9E8/uXV/lZv+B1Smf+Fvn/ALtdHpXw/wBV1W8itltmR2+f569F8MfCJdNuri+16JXsliZI&#10;kT5H3fwf8Br1ZSlL7JwHiWxpt/y/cqLYyS7v7tei3/g9L+/drZVT5fuf3mrMtvA2oXjJAy+T/tv/&#10;AAVHs6kg5onNWaSzfdb/AIBV2z026mldVgZ3VvmSvVdL+HVnolv5u77Tcbfmd/kSsrWLOJWl8hVR&#10;nb5q6Y05R+I5va+9ymZYQrcxbpYGTyl+4/3Kz/FVnssLRty7/N+ZE/hroNK2pKkU7Ls/h3tWf42R&#10;Xs4pYmX7O0u//daipL3eUuPxHGp8ku5q0IU37Pu1k72dvvfdrTsH3qi/8ArxzpLafI3zLUqPv+Xb&#10;sqK5m+4q0xE+b5qALGxXb73/AI9Qnz/LuoR1T+KpfuRbtu96sgqvbNu2q1D/ACNt3U5Hb+989NRF&#10;eX5qCxn2Zn3srNTHtm8rc0u9/wDbrQZH2oq/cqq6b96vR7oRMl3+ahHXzfvUSPs37m+f+5USJsbc&#10;332oDlNuG3a5t/8Ad+fe9fVXw00r7T4V8NRKv7qWVn+f/Y//AGK+UtKdvtESs2zc2z56+zfh1Ctn&#10;4X8OL8qIsTbXT/P+3XiZp/CielgviPYP2a9KW5t9Q1eVf31xdNt/2VX7lfVfh652RJuavmr9mx1m&#10;8HoyqyIzM6/99177pV+qbFavg6keaofTx+E9DS5V1SmXKK61lW1yrqnzb600uVeL71d8aZjL+6Y0&#10;1mqP8y1m3/huDWNjNuS4X54pk+R1roLl1ddrVCjqmxa76XNAxPPdV0rUNK3+evnRN96ZPuN/vp/C&#10;1ef+M/DEWtr56/JcKvyzff2/7D/3lr6NjSC8XypVV/8AfrE1v4dW1/E7W22GX7/99GrvjKX2TmlG&#10;J8e3+oXnhiXbcrvi/h/3f9/+7UMmsRXkX+t/c/wv/dr0j4i+DGs5XW+ga2i/vorujf8AxNeK6x4Y&#10;1PQZfPsW+32n9xPvr/8AFVzVOc6aXKdB4f8AELaP4jeJm+S6Xev+8v8A9hXoGvXK6l4fvVVVd2ga&#10;WJK+f7zWN8lvcsrJLayrKqP/AA/3/wDxzfXrXh7XmezibcrvFLsb/daueMuSRtUp80T431XxtY3+&#10;uXdtbQLbS27M+z7m5a3tE+Ir23ys33fk+eofi18HLy2+IOt3ltFvtJZWli2fJtVvn2V5Pr143h68&#10;+w325JdqvvWvoqcqWI/hnj1KdXD8rl9o9z1v4lrJYSt5vzt/cr5y8W3jaxfyrFueVm3MlOufEK+U&#10;22Vpv9hKr+GLO81LWYpYl3y+avlV1U6fIcFSUpjdBkawvIpdrfe+avWIbmV7PzbZfOdl/wC+ax/G&#10;HhVdK1a7g+zNZyxNslhf+Fv4/wDx+uq+GPh7T9WsIp7nxHY2Eqyqktpds6Oy7/7+zbVyLp/ynG3C&#10;ahqt0lssDeazfKiL96vqr9n74e/EvwN4ft57bRZH0rVJd6p5qK6t/fdW+6r17RpXxj+G/g+ztV0H&#10;RdGtnWJUa482L/0L71cV4t+OjaxrL6hZ+IdLs4t+9rRLx3Rm/vr8leVXlVqx5Y0z3cNGlh5c0qhu&#10;+P8A9j9/jHa/adQ0pvD2usu9dQh2Nu/2HRX+avkL4nfBD4ifs5S3bahZyJZSs0S6nbrvt5V/9l/4&#10;HX3h8Pf2mbbXvs6vcrDtXY77t+6vRfFVzpnxX8H3en30C3NrcRMjI6/I1cdPF1MPLlmPE4aOI95H&#10;4n6rc33iG6dW3XPzf8AWtaTxNPpvlWNjFA8qqqb3+f5q+5X/AGDNF8T2+2x8USaVFEzJLaJZq/8A&#10;4/v+avQPhX+xJ4D+GOqJqs7SeIdTi2vE+oKmyJv76In8X+/XpVMwo/ZPLjgqh8teA/2cvif4t0G3&#10;1BLNrCKWLcqO3lP/AN8ferP8W/C74ieAFla6gW8iX7yffr9MnmgtotqqqJ/sVw/jmzs9Vs5VlVX3&#10;Ls+evKjj63Mep9Up8p+att4qttY321yrW18v3oXX71egfs8eBpfH/wAYdE09lZ9PiZri8+b5PKX7&#10;6P8A7/yL/wADqj+0V8Lraw1CXUNPXZKvz/JXtH7DGveHvCvgjUNe1y8jttYv5fKXevz+Uv8A8W//&#10;AKBV5xjKtHLalShH3jgpYSrVr+yhHmPtaws7bSrWKC2gjtrdfkVEXYirWkk3zfLtryib9oHwdCrt&#10;/aDPt/uRP81Vk/aQ8Jovmo1y/wDsJFX88vLswrzv7KR70crxsvhpSO2+K9y0Pgi7Xc29tq76+eUT&#10;7T87PXZ+MPjrovjPQ30yxtrnzWZX3OmxPlrz9Lxo/veWkS/xu1f0T4c1I5PgqsMZ7spSPlc24Yzb&#10;FVueFMlvPPSJ2iVn2r8qf3qLB2tonbyme4b52d6qzeJLOOV1a5g8r+59+i28Q215dKsV4qS/c2bd&#10;lfcZxVybN4xjiZS5f5Yl5PlmcZXKX1Z0+b+9L3j3X4LXmyWVpdqfvVSvQPE9s1su5l3xLu81P9mv&#10;H/hdftNcS2Kz/vbqJtr/AHPmXY6f+gV7XDrdjqq/Y7mWNNQVfuTfcnVq/PsbhsJRlyYOPunsVqOP&#10;jU58Z70jyTW9KW8t5Wi+eJq+avjH8NF1WV7m2nWzlVt/zq+z/wAdr7A8SfDS8uZZW0bU5tKuG/gd&#10;d6V5vrfwd8VIzv4g17S4bH+J/I2P/wCPf/EV48eaEvdN6UFM8s+F3xF32Fvoep3Mb6lbrs+Rv9eq&#10;fx/NXYalonh97/7XPoMFzE3+tR4kevOrzw9p9/40isfDjNfy2Debeaht2J8v8CJXrug6xAjJBeKu&#10;z7ivW0akoyPXj7TDy5jPhsPADyozaCsL/wAKIzptroPCvwx8HXl5FeW2g2yS/wB9/ndq6i2sNDuV&#10;iZoI3Rv49tdLYW1jpqo0TKif7FexQrSIq4yXL7poW1nbaHbotiuyJf4N1RXOq7Ffd9+qWq+J7OFf&#10;KiZXf+4lY9tDPqsqM25Iv7ld9M8GX80jdtt2qyp97yl+8/8AerjPjxbJJ4B1WzVtn2i1eL5P4dyb&#10;K9IsEW2t02r92vN/jS7Po0qr8+5axrSlKJEffkfGv7LXwc1PwH8UJtauZYLm0WBkgdPv7mdN+9P9&#10;xHr76ufEm/VtTVm+dLNv8/8Aj9fMulX7eHri0ZV+8ypXrV5qu/WdVb5fmtdmz/gG+vNrVZVfeNvq&#10;0aUfdPQPtKvfy/7TL/6AlW/GcOywtGVd+7ci/wC02yuEtvEKvqmmbpfkb/4iu78Zut/4IuJYmZHt&#10;dsqun8O2tqUjm9lLm5TxKzuYLC/lsZfnsrr97F/s/wCfu1XvPCVtfrcLbSrc2jf62HdseJv76VR8&#10;Qv8AadjQbt7fvYHT7m7+NKyk8Qs8X9oLK0N7b/JOifcasZ/EfQ0KdWj78TivE/ga50S42/Zmv7df&#10;n2I38P8Af/vVw9/YQJL57bURv4P7tfTV48XjzwbcXkDrbS26q7Tfxru+TfXz74k+F19rbSy3NzOl&#10;3bs27yV2pKv8DqleDi8NGHvc3un6XkWbSxHuTj70Tl4das9PldYG3v8A3ErVt/FmpW2yS2sdn+2/&#10;8NX9L+CLLtltrpty/wAL/I9dnotiumj+z9StpHi/57Ov3a+Wr1sND4feP0qm6hxVxHrOqTwyalPN&#10;NaN8+xPkRK+m9K0T4P6JpNl/ac+nzXrQKk++d3+bZ8/yV5Nrmjx21vFFDP5cTLvXYv8ADXMeDPDE&#10;HjPxRFpUt99g+1NsWZ13/NVYfDRzCMpup7OMf5T8X8SsY8PSoU4e9zSPqXRPAHwk8VfuNPttPuXZ&#10;flRJ33/+h1evP2cvAt5F5X9lNbJ/C8MrpWf8Pf2ctI8E6pb6g2oXN/dxfOu/5E3V7Eif3lr4rHYy&#10;rhq/JhK8pRPyShRdaH7+nE+dPEP7H+mTebLpGrz20v8ACl2u9P8Avuvnjxz4M1DwHrkulXyq93Eu&#10;/ejb0Zf79fffirUr7StPln0zSpNVuFX5YUlRP/Qq+FvidqHiHW/FV3eeIbOSzu2bbseJ02r/AHEr&#10;73hfMMbiqlq8uaP/AJMfO5th6NKPNGJxrwt8+5fkZa9C8MaPY3+jRS7GeVfkl/e/xVwru237rP8A&#10;+zV0Xga/nS8ezX7k/wA67/4Wr9mympQpV/38OY8fB47GYT91havLzf3uU7NPDun2y7Wg/wC+2ere&#10;mpBpt/aXNjA32iJt8Tw/PtarEOmxMqNcxTzOv/Pb50/74rSS8gh2KrKiL/A67K5M94hxODUoYXLP&#10;+3pRP1PJ8ulj+WeKzP8A7djI9Q8E+PNT8Q6oltfKqJEu9djfPXrdheK7JuavnzwHcr/a3nxLvRF+&#10;Z0+5XsFhqSbkbctfEZfiMRiqPta0OU+oxlGjQrezoz5j0a2uV8rduqHUtetrOLc1c7DqqpF9756z&#10;Jra51i43btkVenzS5Tx5Rj9o7XR5mv5d0q7Ny/cetvUo2S1+VtiLXz1f/FfXPDHiCWC609kt4vk8&#10;5G3o1bSfH6C58mKWCd0lbZvSJ32/981thPi94yqUZRPU4ZoLxXVtu9arzaDbO25Yl3/7FcvDrbTX&#10;iXkSskTKqN/BXS22qpcxIzffr0pVPe5TnpxL1qkFsqblWpXuVki2/cSqjXkTp97fWfc3ior/ADV0&#10;0uYKkYwM/wAQu1zbvbRMyeauxn/urXl/jTR9P+EXgXVb6CLZFbxb4t/zvPK33N//AAOu4h8Z6fYa&#10;tcW2oboX+V1d1+Rlr59/af8AjfpWttp/h7Sp1ubSKXfeOnzp/cRKuqnAWGnB6OfLzHzJN4tvvtUs&#10;87fad0rO2/77bqlvPGkX2V/KjZLj7qps+StPUvD1nqTO0TLbO3zq6L8jVyWq6JfWDbtqzIv8cP8A&#10;d/3K8078T/rDlcOWlL2lI5y/0qLUJXlni3yt87P/AHq2PDHwNl8Z28tyyR2elK3zX139xm/uJ/Ez&#10;Vq+A9DXxD4jSK+Zk0+1ia4vG/wBlP4P+B/dr36wtYtVt7e+aWOG3X5ILFPuQL/cSiVeUPcifnuHw&#10;lXEVZVcQeX6P+zx4TsLdGbSG1W4X+PUJfs8X/fC/N/329Gt/DextrPyLbRdGtkb/AJ42f/s+/dXu&#10;aaxpWmwpEyq7/wAW9q57WLmzvIpWtVVIm27kSseacvikfRU6caXwxPk3xz4AZLeXbYwJt/jhWvOX&#10;e28MeU0S3KSt/rUdfuf7r19wX/hix1uzeJWXzVX5kry/xJ8FluYmgaLejfPE+2umnieX3ZhKnzHh&#10;uleOW3JtlZ/+BV2Ft45nuYv9arp/tVz+vfA25sJXazZkdf8AviuXk0HxLo7OrWMk0X99Fq5U6VX4&#10;THmqQ+I9gh8Ws6o22tiH4nT2Db13V4TbeKrnSpUW5WS2T+7NE9dhYeM9Kv8A5bmBUdtvzpUSoygb&#10;RqRkesWHxviRttyu9Gf5/wC+tdRD458OaxEjLc/ZpW/vtXj8OiaHra/6HfQb2T7m756iufhRfeVL&#10;LZ3K/L/01o9nEuMuU9wtt11En2a8guUX7vzfPT7mw1BF3LEr1872Gg+M9KuNtnLvT+/5uxK9H8P3&#10;/jazVPtmo2zp/Em53eolHlLjKR20zy3MTxXNnvi2/f21454/+EVjqXm3OlbbO7/ufwNXsFt4wuUi&#10;/wBJgjf/AHPkrPubltUZ2+zKm7+4tRTq+ylzRLlTjP4j411vSr7Qbp7a+gaGXd/wBqz03O21VZ3/&#10;AIdi19e3Pgmx1tv+JrbR3MS/OqOlW4fCulaUqfY7GC2/gVEiRN1er/aUeU8r6l7xsW1mt/FLbP8A&#10;OrfPFWDf6O1nayq25EWuuv7NvDesRbl2RbvuUeM7ZXt5WX+KLfXz1P8AlPoZfCeGXiPbX8sbNvhZ&#10;v3T1Sd1fzYLnd5W75Zv7taH2yJ7y7sb5tm1v3U3+z/t0a3on+gbvmff8nyV38vJ8R5vNI59NEltr&#10;p2Xa/wDGr/3q6DxDYNNYRXiqu9dqS7/v7a0PBmlNf+VZsjP8uyLf/DXoWg+EY9Vs5bGXam75N+37&#10;rVcagcvuni9hYS2zPPbNs/vIjfdru9Hddc010Ty3u1X7jrvRqyk0SfR9Ze2lVt8TMm967DQfDy+d&#10;Lc2bNbS7f3tvs+9/tpRzSpT90iUYyh7xxNhbS+GL+4aW2kSVYGdU/g/4BXJX+var4w1m7uduyJVV&#10;FheXZX0g+iNeaXKzWqzOsTfIy/8AjleJa29t4Si1OWKCN7hpV8pPN+da+ww2JlVj7x83Vp8pz9/D&#10;PZyytKq2zr8mz/gFZieJ4ElTarXMv9xV30fYNT8Q3CXOqytbW/8ADbp9/wD4HV2S2tkt/s1sv2CJ&#10;f40X52r0oyl9k4jP1jxbc7XVY1tvl+5M2964288Q3k29lVX/AOA12F1ptsk27ymmf+J3qvcpbJ/y&#10;yXZ/u/dWiXNIDh01tn+8rI6/Or0ahqrX8W1m+T7+yuims4nV9sSv/wABrF1WzVF+Vdjr/H/erjqU&#10;+WPMdUZGD5Kp8396rFs+yWhNjr9756Nn93+GuA2Ni2RX2P8AL92pptqJu273/wBis/TZt/ys1aqQ&#10;s/zbaCyvD88vyrVuZN6/N89S+Sqb/lWmOm/eu7Zto94gr/YN6v8ALs201Idnzf3asb9n3W+eoU2N&#10;/HUACP8Aut33N1V5k/e/71W/lRnVaq36MmxloD3TJvLbZdeb8zo9MeNtu9Vq882/5WX5adHu27V+&#10;41WBVsJnhlTc33a+vfBOqsnw00e8iXe9rLsZP9mvkJ4dktfVXwWRtV+Gktizb5fm2/7LffSvEzKP&#10;7s9LBfEfVHwZuW0nwXo8EC7PNiZ9391d716Bc3moW372DUIH/wBhvkrhfhdYSzfB3Qr5VZ5VgZG2&#10;ff3K714p4w+LviHwldXfkeE1v9suxrjUN/8A44n8NfN08NzyPe9pyn1bo/xLlhl8i8iaF/76fcav&#10;SNE1uK8iRlbejV8u+DLnVdS8K2WvXmmLYJdfP9kSV32r/A+xvu1738LrOe8XymVkdf4HoqU5Upe8&#10;XGUZR9063WNYW2h3fNXn+seNrxN6wNs/vN9yvUPEnhvZYOzLvda+Yfj34e8X/wBjJB4etme4uGb5&#10;0XftSvShR5jHmid3YeLVe43XmuL/ALiN8i16Ho/i1rmJfs18rptr5H/Z+0H4gzX93F4o1C502yii&#10;Z4vOiREZ/wCD5GT/ANAr3Dwf4e8R3mqS7oLZ4lb5bu3R7fd/vp92uyOG5Y8xEanNLlkeoOi623lX&#10;MSujf+PV4f8AGT4My2cUuoeHp5LB9u9khb5G/wCAV9EaLoMttFuuV+eqPi1FeylVtr/LVyiRGXJL&#10;3T81fFWieLPFUz6QtzH5vzebcPEqOq/79d14S1VvK+zNLveWLZvT7jMv8f8A45Wb8UUl0fxVqe3c&#10;lvdSsjbW2fLvrP0F/wCzfsrRKyIsu/568fER5D0qcfd5juvFSy39naXNtateO0WxkRd9fFvxgRtV&#10;8ZXrSr9mdWVNjr93b8jpX3X4Y1ttE8r5/uzsqu//AI5Xzd45+FD3+vXsuqrdujTs8r2kSb23O/8A&#10;t12ZXR5q0qkTyswrVOXllL3T5ljtlRnVX+7/AB10uj22q/Y5fs1tOkvyvFMnyV734e8JfDvw8u6+&#10;ilh3N8r30Tp83/Aq7WzsPB00W6zi0+8/g+9vr7COGlM+b9vGJ86+IfiLqut36XPiGzb7X5SpLcIu&#10;zzdqbN7/AO1WI/iSxtpUlgl+Rvvp/dr6S8Q+EvDmq27xNpVsjt/ci+7XjXif4RaVbSu0CskTf3d9&#10;H1OQfWImYnjmCaLyl+41W0162f8A5aqlUrf4UW1zKircyJ/v10dt8K9MfTbRmlbzW/vt977/AP8A&#10;EJUfU5F/WYml4P8AGEUMsVitz87N8uxv4q+qLD42a14Y8JaVbLbK9o3z73+/uV/n318eWHgCC2uo&#10;p4Lbf5Uu/f5v92vtD4df8I9428ERWdztudQt/n8n+Na8LMsH7LllI+hy7F8/umh4D+ItzNeXDK37&#10;q6bfs/u16df+NoLCJN0q/OtfJ/jbxbbfC7xVLYszeUv71XT7m1vuVwniT9pNb+6Rll2RKuz71cX1&#10;GU/eOmpiYw+I+y7z4i221/m+euJ8T/EVXtX2y/d+evm/wx8QNV8Z3n+jK1tabfmuJlf/AMcrs/8A&#10;hHotSRlvr6d4m+TZE2yu+jlNSRwVMypxOK+KXjyxe3liublYfNVkV9u/b/t1ynw68VeHvD1g+n32&#10;vLNFu3xPCr/8DT7leoXP7PfhPXm3Xltd+av3Zkun/wD2a4zxt+y1qFhYI2gzwX8KNv2TKiXH/ff3&#10;Wr2o4KFGHvx5jgpZnWjV5qUuWR6BYWemX8STwTtNEy74nSX7y1rW2g2e3b8z/wC/LVGwtrHSbC0s&#10;7lVSW3iVNj/I/wAqVYtZoJm/0bz02/7Xyf8Aj1cWAzvD16vsnl//AIDE+gzDB5nQpe1lmX/kxpww&#10;22m6lE0US7Fi/hq34hv2TQbvav8AyyrJtkn/ALSTz5V2eV9yrHiiZU8OXfzL/qvlrDM+X6zLkhyn&#10;3OTVav8AYnPVq80ve945VLnZFF8rbGWnPc79jbvmRqpI6vFEvzfd+V61dE0RtbZlZWSJU+/u27Wr&#10;xPdifhODweJzPHOhh370pHR+FfHN5oN5b7pWdEferfxr/uV7nD8SPD3iGztL7U2awvd37rfE+xn/&#10;APif9h68o0XwjBp8SNNtnm+95s0X3f8AdX/4qtm8htLCzmvJdzuv8TffrmlUP6CybhXH+ztmdT/D&#10;/MWPGfjzWrC8dl8WQQxM3ypDvd2/4Aif+z1514k8banf/Ks9zc/wNd3HyP8A8AT+GpbC2a/uLu+b&#10;d8zfukeq82mu6uzK2+uU+6w3D+Gw/wAR1HwESK28Q6hBKv726tWRX/vMr7//AIuureHf5ysvzqzJ&#10;89edeEtS/sTxNZXn3EWVd3+79z/0CvVdShVb+Vl/1Uvzq6fxVyVI+8fDcS4X2OL5l9qJhJc3Nmrr&#10;BctD/sbvkqWz1vWppPLa8byvufJUWsQtCu5Vasy2v2STcrfP/ceumlKUD474onrfhiz3ojTt97+O&#10;u6hmWFdq7Xda8f0HWJf3Ts7Ildgmtrt+Vmr6GEo8p4tWPvHbW1zv+81cj8SIWv7B1X5/lq9pupNM&#10;vzbUo1KFbxkX76VEvfiRE8v/AOEV86wTcq7/AJdu+jW/PsLyK62/Iyokuz+7s2V6LDpSw/Lt3pWV&#10;r2jv95V3pt+49eR7M741Dyd/EjQ3Vp82x7WXY3/Aa9o8K+MLbxJ4fuLFpd6XUTJ87fxOleI+LfDE&#10;tndPPErJ/eSuH8AfEuXw9rMumSzrt83fFsb7399KVPmgdqw0p+/A9g0Sxvt0sEtnO8Sts+RXfY1W&#10;Jvg/qd/LLc2dnKjN87LtfY3/AACvSfhv8SNFv7eKK5ZdjfOtwi79rf7aV7FaeH7bWrd3sfFLW27+&#10;5Gny1tzc5WKx05S+DlPmTRPDFz4V0HxAs9jJbJeRKnk7f++3SsXRL6BLeVZ4J3ltYGf/AG2XZX1O&#10;3wpvE83f4ijv9/8ADdRJ83/fNeVeP/hReaDFLeLp/wAjfJLNby702100cFhMb+6qyOelnWKy/wB+&#10;moyPHNJ8RaTq9w8UN3HFcL9+2d1WVf8AgH3qvXyy2qbhGWT+8o315542+HtnrErtLF5N3F92VPvr&#10;/wADritK8eeM/h3eNaXyN4n0Xd9yZv3yr/sP/F/wOvHzTgHE0Ye2wEub+6fZ5X4hYatU9ljo8n4o&#10;9zksk1qbTbRysSXFylvvT+FWasfx58BPEfgzxAjeHra71K1VN8VxCvzr/sV5z4q+NWneINN0z+wZ&#10;Ws7uC+iuLm3uF2PEq79/+9XuH/DZNtZ2e6fRVeL7i3CS/Izf98V8fhcDnGBl+7p/F8UZf0jwuOsR&#10;gczVKUKvw/ynJeHtE+MiX8UtsurI6/x3Er7P/Hq+s/Bj61/wj9oviHy/7V2/vfJ+5XzzD+11qGsL&#10;5ukeF/tMStsZ/Nd//ZKzbn9qXxdc6zFpUGlWNhd3S/ukuPk3f8DZ9tebjstx+ZT5JUoxlE/NsPTW&#10;Fj7X3pR/8lPrLzK8n+Pet+FYfCV3baq0E2oNE32WFNnmq38D/wCzXi/xI8YfFTSvDj6rr1z/AGVp&#10;ny/8e86I7N/sbXry2w0fXPFsUWq7luUuvnR5pUd6vK+G54aUcTXre7zfZLqV8RjYeyw9HmMn968u&#10;75kqxbXMlneJOrfvVbetaeg/Drxn4n1x9P0zQZ3RW2S3b/Jbr/t769j0f9k7VXlRtY1y0ht/40tI&#10;nd2/762V+5YbA4mpGNWkfn+IjDC1fZ1/dkYPhXW18SSxLp6z3MsvybIYnfa1ep6J4GsUukivttzc&#10;ffaFG+Rf996l/sfSvhRocWkaDAv2udv9c673Zv8Abeuj0ewXwrozysrXN7cKzyu7V+oYZ1nStiDw&#10;sfjqUqkY4P3R720D2cq2yrbRW/ybIV2IzVj2Gt/N8rf8Do0q/nv/AA/FOsH2aK4nZ2R23u3z1ial&#10;C3hi/i2/Pbt/G/8AC1fJcRYF1KXtIL4T7Pg3NlTqyw1Z/Eei2Gob13St93+Ota28f6Hpqyrc30Ns&#10;i/ed22ba8sTVZdVV1gbZ/A1cp4w+HXh68g82+895W+86Sv8AN/wCvzL7XLI/X+WNWXvHtD+P/h94&#10;2v3s7bWrF7v7nzt/F/v1oeHtN0OGV7aK5tJpV/gSVHr4qvPgJoM15LdaDqdzYXH8Xky/PV3RPg/q&#10;ttqkV5F4x1BLuJvldJf/AGSvVox5fhOypl0eT4j7oudvlSxbl/3K599Vazl215Lpt5460pree+1K&#10;DVbRVVG2RbJf99/4a7u21KLUovNarlHmkePGPsjp4fEO9fm3VX1jxDFYWEty3zqv/j1c19p2S/62&#10;sLW9b/tK4ls1VtlrKqN/tNsR/wD2evoctw31ivGJ87nuPjg8LKod09tY+IbdLbU7aC8tbqLdsmXf&#10;Xl/iz9k/wzrDSvplzPpUr/wu29P/AIqu4S5uYdS0TylV4vKZJf8AxzZXQarfy22m7mjkSVfvMibk&#10;r9JrYGhXjyVIn4XRzTEUJ+1jI+XfE/7PHizwlYbrOxbWLeL7v2Rt7/8AfHyNXiKa3c3/AIofw9ba&#10;Vdvqvm7Ps7xbHVv9vdX6IeGfHFjf26RXM6pKvyfOjL/6FVrWvAPhrxReJfXWnwPfKuxb6L5Jtv8A&#10;vr81fJY7h+nyylQ+I/WsD4kY32UaVWMT849efUvCVnqdtfaZPpV3LKqMky/eX/Yb+JaqaV8Rbq2s&#10;9qytsZvuV9e/HL9m+18TeHJYrFmS4Xc0VxuZ9rf3G/2a+BfE/hfWvAF5LbavbSWzq3yPt+Rv9tWr&#10;8xtXo1PZYuPLL/0r0Po4ZlDH/v4S5jun8f3N/LuaVv8AvqtDTfHM9hsbzfvV4qniHZv3N/FUv/CS&#10;MjJub5Nta8pftz6ItvHi214l8rK8Uv8Ar0Rvu13sPifT9bt/lnXey/ukr5KtvEjfPt+5WnpvjCe2&#10;bcrNs/3qDT2kZH0bqtstyqKqq+5dzVwniGwuYYktrHy/tt5Lsid/uRL/ABu3+5WF4e+ITJaytLKz&#10;uzUy/wDG0D6lbtKzbFib5KPtG3N7pXf4XaHprPd3Ms+t6m3yK9w25N3+wld9oPw0sfKia+sbbey/&#10;xxJvrz62+KNjZ6p588W/b/qkf+Fq2X+OttefLPtRFb5USiXtZGPu/ZNjxz4D0zxC8Wn2OmQQvF8j&#10;XyRbXX/cdasaJ4YsfCVjFArNcyr955m3u1clffGyzf8A1StsX/gG6sb/AIW9FIz7V37v79H7yUS4&#10;xiep3NzbOu1VXf8A7tV9izM6oq15ZN8S2udnysn93YtV3+IWoPK+1ZP9/bR7OZtzQPXntoPN3M3/&#10;AHxUrv8AMirtRP8AZrxebxnq83zKrfL8m922VSfxVqsaozSsn/bWj2Eg5oHtV06p/wAtVd/9hq5D&#10;4lePIvh94b+3bVm1K4byrZX+5u/vt/spXnz69qf3mvF3t/Bu/hrkvijfz6xYWjTy7/ssr/8AfLJ/&#10;9hXTQox9pHnOOvU5Y+6foX8V/Bi6xp808C7LhfnV0rxxJmv7DbK2+WD5Ja+hdYuluYn+b5K8F161&#10;/sfxHcKq7IrhW+Rv71RKnHm5onsSlHlPmn4io1t4wliiZk2r9xGr0Pw3Ztc2EVtK292iX5P7rVwX&#10;i1Pt/jyVv+WW7Y2z+7XtXhjw8zrbsy/P8v8A49W2I+GJ5VHm94q6VYf2br1k25URpV+T/gdeu3+j&#10;/wBm6zqEtsu97dt8sP8Ae+Te/wD32lcFr2iXKazojKrIjS7Gf+78nyV7Lr1s9n4oe5VWdJYrfzU/&#10;4B8//odeVKRcvsnm/wAUdHsbbXtNvkVfs+qRK6zIv8Wyuj0rwMsOgpeLtSVfnV3/ALtdx4k+Gv8A&#10;bfhKytlbf9llZ4v93e//AMXXQeHvBMtzpssE6qlp5WzZ/Gyp9/Z/tPVy5+aMonNzR5eQ4fw9om/9&#10;15C/eZG2f3dn3/8Ax9K+WfGmiLZ+KtVlufnu1lbb8mxFX/Yr7G1t28B6TquoNbSOl0uy1hdfur8i&#10;fe/4BXgN/ojfEWwm8iBftES7Inf7/wDuP/s19VgKn/LxniYmP2YnhtzMrxbm/i+9srM2b2dV3fNu&#10;rs7/AESXTWe2uYGhuImZGR12fdrEubDY0rM2xPvrX08Zc55XwHOXLskW1V+dv46q/wBlSv8AeX5G&#10;/v1q380Ftcbl3Tf7Fc5qut3jyyrHA2xvu0c3IXHmNNLCC2ba8q1S8baUttZ2Vyq/eXZKn93+5XMv&#10;c6m8U0jKzxK2xnqa51tr+zezVmd1ZXleuOtU5om0YyMG8s2+8q/OtV97Iu2thLlX+Vlps1msy7lr&#10;zTpiZKP5Lblro9NvFuV2/crKm0ptvy/fqG2mawl/2aAOof73y7aiZE3bqIbnfErKyv8ALT/l2/w1&#10;fMQV3Rk+ZVqH7nytU3+xUMn3vmqPtFjXTZLu/gqX5du1mqpczbLf5vv1lXOpM+5fv7qALF4i2zfK&#10;29Kow37Qtu++lQeTPc/w/JuqxDYMnzMu9KsDVhuVvI0/v19J/s0zKmk3a/fRZV/4D9+vmlNsMW7b&#10;937qpX0h+zBD52jar829/l+//wADrys0l+4O/A/xD7o/Z4uYE8L3emOq/wCi3jJs/wBln3p/6HXZ&#10;+Ifh/pV/cPcy2a+a38afxV4/8ItV+weMruxV9iXlqtwqf7Svsf8A9DSvpvR/9KiTzdr18ZTlM+n5&#10;ftHD6J4YbakUC7Il+T51+Ra9C8JaUttfoyrv/vVNfvFbW7sqqny1a8G7VidpW/es33aJVJTlGIvs&#10;HR6hCtyrqy/JXL6x4eW5t/l+99yuo1GZWjbay76xEvmhuGgk219DGX7s5OU4eHwrBDcJ9ps1+Vv4&#10;1rttNs4oYvlVUStBNsy7vlqpcoyL8rfJRTlI2kS3NyqRfLXmvjPVVWKVVauq1KZoYX+avL/GeqxW&#10;ccs9zKsNuv3ndvkWuox5T5v+KOm3mtyystj5Nlb/AOtuHX7zf7Feb6bc/aW1C2/jtdvyf3a+jvip&#10;rfh+z8G3FzLqcf2uJlSK081N8qt8ibE/z9yvnnSrBbbxhrar9y4iV68zEx93mOmFSPwm94hvGs/C&#10;V3cq2x0lt7j/ANAR6seJ7yDW/CVvq9tKyPt2M6fc3f7dV9btra88EXcF5K1tE1qqNMi7nX53/grH&#10;+EVzZ21hLoravbalb3W7yvOidHZv91q6svl7L96cGLjGrzROS1LXL57CVmiW8hb5F2NurhNS0qx1&#10;B5blbHZKvzt9kbynr1rxP8OrnSpXaxVUfb8rp9xm/uOleT+Ib/xDoLSsvh5U8ptjPMr7P+AbPvL8&#10;9ffQlGceY+P5eSXKYT+IbnSpXW21nULaVf8Aljdxb0rQ/wCE/wBVSJFnsYL+L+J7f7//AHy1YWle&#10;P2mutupxWyf7HlbP/Z66BNYW22XNnost5tbfvhnRE/8AQKOb+UiUSGb4hae9q7LBPDKn8Drsre0q&#10;8udS8MvqbW06W6qz70V3/v8A8FcJeeJ2aWX/AIkNpbJt+ZLuV33VSsPH+tW2mywK0CWjbttokX8P&#10;z1EqkolxjE7BvENy+xVtp3i2/cSL52/2/wDZruvhL8V9a+Gl/d3MWmQPFdReVKlw29/+AV5FbeJ7&#10;6G3e5WKxRJVVFf59+1f4Pv10eg3N9qsPm31ssMSr8roz73b/AHKipGNaPLMujUlh5c0R3jnVda8e&#10;a89srs93dN9/b8ir/wDE1seD/AFt4Sli+06LBrF60u+W7uPuRf7CI33qxdKS+TxRuib+LZsT5EWu&#10;4msNVubhNisn8bfNVxhH7JEqspyOyttNlm2KqrbP9/YmxNtdBYaDPDsZb6BE/i37vmrn/D1nfIyN&#10;Lt/4HXqGj6VFeWbtOq/N/BW0qhj/AIR9nsfT5YrvUIJk27F2VSvHaFkVWbevz/e+5Wrc6JYwxI3+&#10;pdfu7KxNVtvs0Tsr73/26yjLnHynL+J4YtVt5Z1VYdQVfvov3lrkrDxJbIqbZWd1+9sieugv7loZ&#10;Xbdsf+5/tVwniHQb6z02XXLGe2mt/NZWt3l2Orf7n8VTicdUwNLnpcp7eV4TAY6pKGOlL/t07jSr&#10;9dS1J2Vt6Kq/fq94nsGm0aVYlZ3ZtmxP7tc/4DtlewinlvlhuJV3snlfdrqvB+n65f8Ai24g1XQd&#10;dufD7Nsiu9Ps/nX/AG/mT5lr83xGbwxVaU5z94/ZJvBZXlscP73s/wDyYyvCvhVb+8RbndbRL87I&#10;/wAjt/uV61Z2lnbwKlnAu1PuttrL8W6JpWlapFa2dtqVs6sredqfyO3+2if3a3N6zQo8H3dv96uS&#10;Nb6xHmifScJZTgcLh/rFCHvS+0RfNLJ821Nv3d1c548vGTSVtlVn+0Ns3V0YTa3zMzsv8C/crjPH&#10;Fzu1TT9zbF3N8u6iJ+kR+IWGFdK0b5Vb5v79Y/nN5qNvbY38CVoa3f77PayqiN91EaslHiS3RGXe&#10;9HKWNv7dkXevybfnXe33q9Q8GeJ4PE+hxWzN/pdr93/aWvObZ/7VsXX7jxf3Kz7O/ufCWrJdL88T&#10;f61P7tRL3j5jO8t/tChyx+KPwnsyQrct5Uu53/hrJ1TwZKkm5fuV0GiTReIbCK+s9r7l+5XV6VYN&#10;cxPFKvz/ANytqcY/DI/DK6q4afIzy+2sLmzX5t3y1oW15c/d+b/cr0C/8PbF+VazE8Pf6UjKv3v9&#10;mumUvZHLzRkTaPdTtEm75ErrdN3MyNtqlZ+G5U2fLsT+7XVaVpapsZl+eumlI45Ba2G9fu1NeaIs&#10;0W5l+9XQWFmrN91flrn/AIkeOdP8DaO9zcsryt8kFvu+dm/+JqKkjTC0KmJqeypfEeI/Gy/ttK0u&#10;Wzi2vezr8qJ/Cv8Afr5a/wCEP+06km1m+X7rp99a9Y1vXp/EWpXeoXjb5bh9/wDwH+4lYiTLbXUW&#10;3a7tKv8AwGuP4T92yfJKWGw3LP4iv4etr6zli3Xk9tKv3nt22bv99K9l8OazfR2qO3ie+i+X5fmZ&#10;P/Qa4V7ZftH3VTd/Gn8VXbO5a3iRvlf+Bko5j1XkuDf2T1a28VajCIlXxDcSv/Czys//AKFV+z+P&#10;HirwZI9zfMviHRG+WVNnzxJ/H/vV5eupeTbyyM6u6rtVP9qrNm6pa7Wbfu3bnSnGnGRw4rh/CV6f&#10;JKJ6F420rRfiL4ffxZ4V2um3zZ7RP4f9tP8A4ivm/wAT2Ettf/NFs3fP867K77wZ4zn+G/iTyl/5&#10;Bl42xk/g+auZ+KNimm+I5ba2bZb7vNiR/wC63zpX6Pw9jpVYywtU/mnijJZZVXuvhOXTwxpnjnQb&#10;Rmiawlil/ev5Sb2b+NN/92vWNNv9Vv8Aw/FottpFpNpUS7FtE0xHT/f+bf8AN/t1yulXP9m28Swb&#10;YXVf7tdFbfELxLD8sGpyJt+7s2bK9XG5POvG9KhGUv70mfAfXak5e9KXLEq+Hvg5rWjrcNp9jqFt&#10;FdS73RFRE3f98VLqvwK1PWLiKe+0G7vJYvuvM33VrqNH+NPiiwVPtLQXP+/F/wDE16X4Z+NOma3K&#10;kF9E1hcbfmf+DdX51mlbiHJ5fWI5fSl/ej73/BPbp4uOKpxoSxMuX+U8n0r4J6h4qa30rU7GdNPg&#10;/wBV9uZ3SJf9hGevWvDHwZ8L+GLP7N/ZVtcun3ndf/QE/hrtvti3LO0TK8TKu10/iqvM7Iu7zdm3&#10;5mXbv+Wv0HJ6ssywFOviKUY832T4TMcZVwleVKjORaTbZ26LGqpEq7FRF2ItZ+q6wttE6rueXbu2&#10;Iu96m868uYtsEGxf783/AMRVG/sItNs5Y4m3yt88rv8AfavfUIL3UfN+1nU9+Z5vpV/PrHi2W8Wx&#10;kuZYtyRb9iIrf33rq9bS7h0O7ub6dXlaJkiRF2Iq/wDs1ZXhXyrOW7bYzv5rJWr4zdv+Efdfubov&#10;uV0nLH4jn9Bdv+EXsm/gi2v/AOP1Y8QvFeWbysqui/epnhi2V/DkUTf88mqkkiu0tjK/z/c/3lrD&#10;E0/bUpROrA1/q9eNU5zStV/sfVPIZv3TN8rvXqFt4VtvENrEzSqiN96vD9bRra/eznX51X90/wDe&#10;Wtvw38Rb7R18ptzxL/33X4rjMNKjV5ZH9KZfi44qhGUZHoFz8ENMeV2VpE/20an6f8HINKmSWBmf&#10;/Yes+2+McD+VuZvm/getVfivBMqKqs7/AOxUUIs9OpVly/EbF5YLYWu1tqJt+auP+0rbXTxWzM7s&#10;33EqW/1i+8Q3Hyt5MTf991saJpttpvzKv73++/369SNOPxSPHnXl8MS3pWjsivc33yOq71R/4f8A&#10;frktHtvtl/cXP30up2l/4D/B/wCgV0HjDW2Sw+zRN+9uPk/4DWJDMulWfmt8iLFvr7nIsNLmlXkf&#10;l3FWOjyxw0TTud154q0yCBm/0VWdnVvu7q9Cvpv9D2t/EvzV5r8N3a8v5bmdWSWVt/z/AN2u68QX&#10;Gz5a+1+M/NOb4jPs0VJXZlV/9jbWxbWEE3zLuR/76Ns/9BrC3tbWaM3+/WrpUzPZozN96pkEZROj&#10;ha5jXbuW5T+4/wAjtXkPxs/Z7074r6TLFpk66Vqq/OkVwvyM3+f7leppIz2rMrfOtWtFvItds/3u&#10;3zYm27k++teLi8DQxUf30eY9nCY6rhZfupH5J/E79m/xj4J1l7G+09bOX78TJ86Mv99Hrz+T4aeJ&#10;4ZH3Rb1/v7a/Xr4zeE117w3FPLEs0tk27dt+dlavnq58MWL/ACtbL/tLX41n1eplGI9nCPun6Dgs&#10;wliKfMz4yj+CvjxbGK5gsVmt2Tero33lrktetfEvhiVIL7TZEf8Ahb+9X6a/Dq50/TVl0q+VUtPv&#10;xO6/d/2Kd8UfhF4X8T6NK0stojr88U25N61+ew4qqU8T7KvS90+sp/vaHPGR+X+j+MGSR4rlGhRv&#10;u71/irWufE8r/NE3z7v/AB2vcvEPwLsbjzVS23p/f2/erx/XPgnfWdw621yzxK33G/u19zQzLDVl&#10;/KcNPGy+0Z9tqq37bfN2O1LNYMjOytv3VrN+z/4p+wJqFlteJl3q7LXH6na+JPDG5b2yZIl+Tdsr&#10;op1qFaXLSmelGrIuXKXMP3WXfVJ7/ULb5VXelZ7+M2jX5l31XfxzFu27WRGr1I05F+0iar+J9Q27&#10;W+emf8JheJ95PvferK/tu2ufmVV3/wCzT/tMT/MyrW0afIHtTSTxnP8AddW+9U3/AAk/nfddUesR&#10;3gf+6j/71RP5SL8zKn++1ZcsZB7WR0Da3v8AvN89V7m/iv7d4pWbymXY1O8MeBdc8bS7dIsWuVT7&#10;033EX/gdbOq/Bx/D0TtfazG9x/FFb/wt/v0uanEiUpH6C3mqrtfcy/399eQ+LrlbnVNytvT+/W3c&#10;6rPqTOq7ki+4zVzWtvFbRO3zfd2LXHLlPa5pHjP9m/2l8QbdV277idUVP+B19UaP4b+zSxKq/dli&#10;T/xyvnLwBYNf/FjSp/8AllFP/wAA/wBivtPw9pX2m/8AlX7su9t/8PyJ/wDFVzVqnvRic8f3UTh7&#10;PRF1jWrixb5PKlV1/wBlvk2V6FfaVu8Q3Ct99VVW/wBnaiVj+GIYk+KtvAy74rpdkr/8ArsLl0m1&#10;Sadd3m/atkqIu/d8+1K4OX96RKp7p0D6bqdtpsS21nvdV2b3Xem7/b2/NXbTQ2NtaxNeWdzZytEt&#10;xE/2V3Rf+B/+yVieD/EMVzrz6Uyq+1lSV/N2SruR3R9n935X+eu1s/Gdn4t8N3awWclzLYKv2rT5&#10;ot7sv8Dov8VfT4alHlPHqSlzHJXM1j4ts7hf9Ge3VVib7RF8jM38Do3/AAD568K1LwNbfDrVNV1X&#10;SrFni8plutMmbe67/wCNH/iX/wBBr2LxhNqqaToUv2a+v4opftEqWkCJtVk+SJ/n3Ku/Y33GrkvH&#10;9/Lf+HLTx7arGn2dvK1O0tJd6Kv3N/8AvfP8395Xrplh/wCUj2n8x8meML+LxnpMv2m2W2121i/d&#10;PD9yWL+5/vJXi+pXLbdrN86/IyJXr3xv0SDwl4jt9Q0hvJ0zUl+0QOn8Lfxp/n+/Xk/iFIHii1OD&#10;54pW2Son8Lf/ABNe3QlyRPNqRjzcxy9zbOi7dvyN96q8MMFtcJub738FPvGubln2yrbRfcWqP2CJ&#10;Inlafzpd396tpSHqbFzdW2iXG1VV7eX523t96uEjvFvNcu2WBUilb906fw1YuXa/vNysr7fkV0qu&#10;+iS2cs0qrviZd/8AutWPLzFmU+23uJYmVk2tVtNVWFfmq1rGlRNpr3yz7Lv5Xa32/eWuX+2N91mb&#10;/ga1wSjymsTeTVd/ysq0TJFMv/j9Y/2lX+X5Xr0j4J/ATxr8ePESaV4R0qa527fPu3+S3gX++7/w&#10;1jKUIe9M2jGU/hOJs5mtpfKatNJl3ba+6Lj/AIJE+Kv7Lt5E8e6W+obd0sMtnKqI/wDsur/N/wB8&#10;V5l4/wD+Ca/xk8G2c15p9tp/iqKJd7Jpl1+9Zf8AcdF3f8AqI4mhL4ZFyoVD5v8Al2//ABFQvCz7&#10;tu7fWfrb6r4Vv7jT9VsZ7C9t22S29xE6Orf3HRqzX8VSv93bXSYl17ZnZ1ZNlEem20PzTsu//erC&#10;uNbublvvb6lsLaW/l2s3+87tsRajm5QNv7RbJv2rvf8AhSrG9ba33SwN/ubaqWCbJZvsytvii379&#10;v8X9+u28P2d992e8nSLbvZ03u/8AsVEqhfKZ3hvwxY+Irjay3dtF8qM6Kj19XfAT4aL4S0nVbn7S&#10;tzE0S7X8p0f/AMeSuE+GNzBrerWmnwW09zcM6qrpK+9mr6o0rQdM0TwrrcFsyzXcSst06Nv2t/c3&#10;/wATV89mVf3eU9LDRjzHBWHiFvDfjrwrqTMyI37qX/db5K+wtE15HjibdXxb8QrBrmW3tov9atr+&#10;6/3q940HXp7O1iiZt7qi7q+epy5onvU5Htt/c/aYtqvXmk3i3xZ4e167Vrb7TaM37p4vvrVe58fr&#10;YRb5WZEX71Zr/HvwYksSy6rBNcN/yxRk3rV8vvm0eb7J0r+LPF/idYl0yVbCWJldvOi37l/uV3eg&#10;pqsyvLqbL5u3+CvObP40+E7BvtME+9W+99xNtaE37Rvgnyv3WtQJL/EjtsevYjH3DGVOtH7J6tba&#10;gyfKzfPU76l8r7mrzXQfiNp/iq3SWxuVuUb+NGrTfVW2v87VdMg1dYv1fft+5Xyp+2JrzJ4Fi0qC&#10;Vklv513bP7q/P/8AEV79qutrDFKzNsRVr4k+PHjxfFXiCaXdvtLPckSf3v7713xOet8J5v4A01rn&#10;UvKuZZZtvz/PK7/xp8let21ns8YSr/eiVK8/+Eqfb9QeTfvTyt//AALfXpVtMs3ip5/4F2/JXlYu&#10;X8wsMUvGEK3XgO7VpfJSWJU3/wB3568y8K21z4V1aLz4vtkX31d9nzN/sPvr0/xzDv8AAtxEsW/d&#10;EvyP/F89cF4esFs4vPiWe83f620T5tzf79dOElH2fKceL/ie6dXc/Eu51XUkVtFke02/vbi3beiL&#10;/tpUrpOlvFfWM63+ny/8sXXen+3/ALtUtb8JaV4h0Z57bT9U0SVl/eukv3W/202JuryrR9S1zwBr&#10;PlNLJ9kZt7Qu3yOrV9Jhq3L7sTx6lPmNDxt8N9P8Qyu0EH2a7ZvvouzczP8Axp/7PXkl/oniXwNc&#10;O1t5k1uv/LaH50avqO/0pb+ziubRd+6JXZE+/t/v1wl5uWWVotzysrRb3X51r2/dqx5onByygeOJ&#10;8S4NViittas1f+7MnyOlZ9/5D3Hm21z50TLtR1bY616nrnw10rxDsVrNba7b55biFtnzf3NlUtB+&#10;CelaJcfbLy+a/wDKbesLqmxm3/cdP4qxlGRcZROc8B+GG1a4+2XjbNMtfnVH/i/3K9Ltprbzdqrs&#10;ii+6n92nalbWL2qLFttkVvuf3V/uVXsEieXbu3p/f/2q6aceUxlIZZutt4g3LtSJm3qm75/+B169&#10;o7wfelX7q/NXlT2y22oJKqq8qfO29q7rStSiuVRfvpt/gb7zVRj7p6HpthbXLJOrbIl/77augs5m&#10;2vtXyYk/8ernPDds1yv7pm/vtXV3NmsNm87LsiX+/XPL4g5Slqs2xkgXbNK3z/J/DXKa34hisI3g&#10;aVXf+N6xPH/xLs9BiltrOXfdt8rP/drxW/8AG091K7MzO7URiandeJPE8Vs3m7vu/wAFZ/w/v2v2&#10;uGZd/wC93r/s15rrGqy3O/5m2Ku/fursvhjfypE7LtdGVU2bv4v468nPeX+z6kT6XhuEnmVPlPoD&#10;w8i/aIlVfvMv8NfVHifxbZ+A/Bv9o3K/ciVIoU++zbPkSvkLwrrE82qWisq7GlWuz/aB8VXnjbxR&#10;aeFbFmhtLVf9Ku0/hX+N0/2v4Fr8AwOSTzTMo05fD8Uj9J4tqezjSgYmseM28XasmoanKry3Sr9x&#10;fkVf4ErotBuIFhECs3yfJ/t15xf2G+LbbK2yL5Iv+A1t6DrywxW7M+zeuxkdf4q/RJRjRlyUvhP1&#10;jKKf1fB0qf8AdPQd+1Pm27v++t1ed+PNv2y0nb+Fm+SuyS++2RM0bbEb+7XJeKoVeKL5lfbLv+er&#10;jE+ihE5p5lv5UVm/dfwpurS+4u1tqIv3az4bZU+7t/2q0PtMsMqLtVN33m2/eqJe6XKJBZv9m1L+&#10;J4mp2tovlSqy70ZdlV9Vdklibbs2tv8AkWrGqo1zapKu1/73+1WZBX8AfEWfwHqm2fc+nytslT+7&#10;X174M1XTPENhDfWMsdzEy/fSvhLVfIud+1tj/wBytDwH8S9a+G+pJPY3LPE3+tt5vuNWkZHw2dZF&#10;TzD97S92X/pR+gdzYQTRbkWsmGwiS43bVrzLwN+0Pofi2JIpblbC7/it7htn/fFdanjC23f8fK7P&#10;76NW0pRkfkdbLsVhanLUgegIkHlfL9+qT6rBYLul27P9uvPNV+K+laJays1yvy/7VeL+Ofjrc62v&#10;kaVuRG+87f3aIyO/AZDi8ZPSPunuHi39oHTPDEUq2225u/4YUavmrxb451Dxnqkt5qE7PK33f7ir&#10;/cSuSv8AW1ffuZnlZt7O9Quly9r57fJEy/L/ALVM/WcpyTDZbG8fiNaG/aaVV3fuYvvVD9pWbUk+&#10;Zkdm+4lVbBF+zvtb71Q2abLxGXc7/wAWysdT6ePunoDo21GVvnX/AGqvW21FdWkVEb/0KsRJme3T&#10;c+zau7ZT4Zvm2t8n+3toOmJoX94iy2kS/PuZnb+/troE1KLyvu/Iq/8AfVcJ9sZtZlZfnSJVRdn/&#10;AH3W3bzNM0rbm+WtiDVv0tdVi8jaqf3f9muc8bWza4uiStKyXdvFsZ0/j2u9aE0yw7JV/wBa38NZ&#10;+q3MrraMyrvZWfYn+/X0+RR/2uMon4x4i0KTy+NX+WRXhv5fN+b+KtO2v0f5f9qsJJmmbbvVHrVs&#10;LC5uYn2wNN838C76/Zfaxox98/lXlkbENyrqm7d92vQPh14JttVX+0NQb/RN2yKFP4v/ALGuS0rw&#10;N4hv2TyNKn/v73i2Jt/4FXsGg2f9laXb2zLseJVT5P8Ax+vKlj8NiJeyoSjKRx4n2lGPPI6jSnit&#10;pfKiVUt1TYqJ/drSe/2fdVdn8X9+uVhvvs15FubfE3yNW0r7Nny/JVxpRh8J8nVqynLmNa2ud8SM&#10;rfI38FVLx1dX+9VS2vNjSq38NZSaw15qUqrt8pV+atuUzlKJn+Htr61dxbf+Wvy1seLV863df4FX&#10;ZWV4S3PrmoS/fRWrV1JGmt5mraUfeMYylymFoieTpafd+Vv4KzPENgyRJcwbnu4vup/eX+5XQWFs&#10;sNm67fvLTLxGudNSWL/WrRykRl7p5rrdtbeKrBGVvJu1+6/8avXGPcz2EvlXysjr/Gn3Gr0jVdHb&#10;VVlvNKVYdQX/AF9u/wAiS/7n+1XHvfxXMrwXMWyVW2So/wAjq1eJjcpoY34j63Kc9r5b8PvRIrB0&#10;dt3yvurqtN8rcn3UrmodKsfN3ROyP/sNsq69qyW/7qdvN/hr5iXD1aEvckff0+KsJP8Ai+6d9YXM&#10;UP3mVKuzeIVtotyq00rfd/uVxnh5FRt1ym+X/bb5K6Ca5imlRV216WEyD7VeR4mO4sjy8uGiPRGu&#10;Z3uZ23yt/frM8YI1zodwsTMkSxb/AO5uaugsNNa5i3M2yL++/wDFWF483/2XLFbKyW7N8if3a+zj&#10;Shh6XJA/NateriavtZnR/Ba/a/sEadW81fkrqNeufO1BPvbFrl/g4iw2+3b91a6C8dn1J9tFMzkV&#10;/EMzQ2CN9ytjw6/2nTYn+auc8Zuyaan3a2PDE32bQ9zN/DT1D7Rqw6ksK3Ss3yIu+qnw3v2dbtt3&#10;yNK1ch4h8Q/ZluFVvnZdnyVteEng0rw5FLOzI8rKvyff+anKP2Qp1Jcx6Myf2hvVvnt2RlZK8u8Q&#10;/BlnuHl0+5VEb/li/wD8XXpdh+5XarM8TfdesT4i+KL7wr4f/tKzto7nbKqSo+/5F/v1+Y8Y5FiM&#10;3wn+xfxI/CfbZHi6dGpyV/hkeQTfC7xHbfL9j87+7slR6rv8NPEbt/yD5Nn+8lWLn4/a5u2rbWif&#10;x/df/wCLrMufjx4le3RVa0R2/uxV+NU+BeKPtxp/efc+3wH2ZSJU+DmvOzs1sqbv78qU3/hmefUp&#10;fNvrlYYvvbIfndqxL/40+KJm/wCQns2/P8kSf/EVz83xm8Y391cKutTpEqqm9Ik+Zv8AvirxfBWf&#10;4Wn7SrVpxj8/8j1crw9DMq3saEZSkesP4Ag0S1is4INluq7FSuE8TfDHRdaiZbmxV9y7W+WuPm+I&#10;XiO5V1vNXu3ib+NJXrl9Yv8AVb/e0Wq3cyN/03etMv8AD/HYj97HGRPQxtWrlUuWvQlE8i+Mn7Pc&#10;XhO/aWz3fYrhv3X+y39yvF9V8ANCz7Vr6I8VaPqGqq6y3M7yr8675Xf5q88msGmX5lbev3t/8Nff&#10;Sy/GZPSjGvLmPpcn+o51T5OXlkeK3PhKWFvvNVK50SdPl3M//Aq9nudBW5+VV3vursPDf7N+p+JL&#10;NL6dls7RvnXeu52/4BXHWzahh481eRWOyCnh483MfL76ayN/FXq3wN+FFt4tv/7Q1XcmmWrb2X+B&#10;q9Q1D9mm2sF/ey3L1teEvDzeHtNl0iCVbaJW3tNM2xFX+/WMc6w2NjyUJe8fKSw0YHQar4hi02w/&#10;srRYFs7JV2bEX73+/Xkvid97OvzO/wDfdq9i0TStFdnW2gudbl/imml+zxf8A/iar154Ga8+b/hF&#10;9Gfb/fvJf/iK6adPl94xlI2Lm5W2+RduyuS16/guYnZm2J81danw38UPFLLq7WmlfLvVEbzX2/8A&#10;oNco/h5UldV8x4l+87/fZqipTlGPNI9KNWP2TC8D2dzeeMNHvIrb7NZW90jqj/xfP99/9qvtq5eL&#10;w9o17cttSV3VF/4Fs/8AiK8F+HWgxQ3lpfXK7IVb91C6/OzV6h4w1hblYYG+e381nl2t9/8AuJXH&#10;y3kFSXu8oWCKjRXytsvbhkSJ/u7V3/O9em2yWf8Ab0ssG2H97vl+Xf5qsleWeHtNn1vUopVVkS3+&#10;RU/urXbaql9pUun30UTTW9r891EkW+Vl/wBj/arspUDglI9l8O6Do001pfLYs+tNu3TeV91VT5Nr&#10;f7lHiqZfA3larp62j3rbbXZdy+Um1nd9iP8AxfO+7ZR4A16z8VaTaX1jcq6bVfYjfOrff2P/ALXz&#10;pWVDbWPi241O+8Std2GmSsyLDqCoiQMqfPKr/e+f+Fv9+vdgebLmPOb/AOIVy+jeM7bwrdK+u2t0&#10;t7apcXm9LxV+d4vm+78j7dv97fVXW5v+EV8UaVpWoarP/wAI14oia3bT3i3/AOkSojpvf725H+X/&#10;AL4r0rQdE8Ga34SexWddb09d1xvmV98rM/33+T+//GlZ8PgPQfDdx9uWKe5uLrY/+kb5UX59/wAj&#10;t93/AMd+5XUR/iPgr42aPPolhqvhe5Zt+g3m+J3X70TfcrwJ/EEUNhd2sC73++qV9pftt6PpltYJ&#10;4hZtn2+JbSdkX+6+9K+D5vEKxyyxaVZ75W/5bbd9dMZe6ZFf7Nc3ku68b7NEvzt/fqKG2a8aVYE2&#10;Wi/xv/FVRIb6/v8A/SWZ/wCNv7i1rWt+15ceUq7LSL7r/wB6j4gNjSraDSrXaiq8u3cz1k6refZt&#10;NuNq75WbbElTX9ysNu/zfOq/fo8NpbPsvrxWmSL/AFSfwM39+tub7IuU565uIns9sTMjt/rUZfu/&#10;7FYtzbW275mXf/t/JXV6rtmllZVaHzZWdtn8NY6eGFv5YlXc8rNs/vu1RVo298uP8p7R+xn+y3bf&#10;tDfEh4tVkmh8NaXEtxfNbt88v9yJX/h31+yngTwT4V+F3hu30XwrpVpommW6/LFbRbd3+27fxt/t&#10;NXiX7EXwHtPgv8FtPtpVVNY1L/Tbx3X51Zk+RP8AgK17H4k0LVY/9J0qVZv70LNs/wC+Hr4HF151&#10;av8AdPqaNGMYxidqzfaPm8zZVS5uJLFfmXen95a8bvPi7L4TkS2162n0pt2xZrhdiN/wP7tekeGf&#10;Gdtrdukqzq+5f71cdP3jplSlE8f/AGpf2V/DX7S3gi7WWzgs/FEETPp2rIux1b+47fxK9fiZ4w8B&#10;6r4J8R6hoetWMlhqdhK1vPC/yurrX9EF472u6e2ben3mi/8Aia+Gv2//ANnnTPit4cm8baLbKniv&#10;S4t06Iv/AB+W6/fR/wDaT+Gvo8JV5f3UjzcThOb97E/LG2tv3qKu1P8AfrqEtlRUtrZd77vmdF+f&#10;/cqx4e8N20N/FPeK32eJt7In32/2K677fbWGy5WzXym+RbdW2f8AA933q9uVP+Y8WPvGPYaDPYW8&#10;rSrsllX+Nvu1pJtRbeKBWdN29t9YtzfzvcOyOyJu+VPv12vw0sP7Y1e0s9rXmoX8v2eC3RfkX5/n&#10;ffXNP3IlxPoP4RabbfDv4fXvixrZX1u/lbT9H3r91tnz3Cf7m/b/AL1eheDLZtN+FuoMrM8t1Kvm&#10;v/wP/wCw/wDH686+JfirT9Ev7TSrGVXstLg/sjTET/Vbl/4+Jf8Ae37lr0vwSmz4Y2ltKzeazfaJ&#10;d/31XfsT/wBAr4/Hc3LzHpYf4jP8Q2fk+I9MVl37vk/75SrXiHx5F4V8a3Czt/oUsqxf7rbKPH8y&#10;23ibQl3fP5rf+yV5r8Y5vOtbi+/v3yu3+7sevNoR97lPV5uX3j6K037H4niRWZXib/vhq5/xb8K9&#10;DSWV59Igubdvn+RfnX/cr5/+HvxmufAzRLPuvNKVv3qJ87qv99K+5vA1zpHjnQ7S+iljuYmVXV0f&#10;7y1080qUjsw9fllzRPnlPhL4TdkZra7SL7nkpK9ejeCfhXoaRRJbaRHbRL955lR3avcE8DaL5SN9&#10;mXfVhNHsdKXcqqiV6Uakjsq42U4+7E4S58K2OlSxS2MS2zqv3EXZWZqviL7GvzSqm2rfj/xnZ6PE&#10;7LKryt8iov32r588f/EJtHtZbm5bfcN/qod3yL/v1tGPL7x5XMWPjN8VPsFg9jbT/wCl3S/wN86r&#10;/fr438YeIft95LbKzeUvyfJ/E1b3iTxVc6rdXd9cszu33nrzy2mZ7/c3yfNv2V00zzsRLm9099+E&#10;W2Gzlbbs+ZUXZXoGgutzcXFzt+RVZ9n+z/BXmvhJ203w/FAvyStF5sr/AO033K+rP2b/ANnm58ea&#10;S2r60slnosu3ytnyPOqv/D/sV4tfmnM9GhHkhzHjvjC8dPDN3LEu/ZtTZ/e+f7lcV4MTT9bv/K0+&#10;8jsJbf5JbTUG2Ju/uf3W/wByv0vf4C/DxdLfT7nw9bTW7L8/mu+9v+Bbq5rUP2QPhPr1k8H/AAj3&#10;kys29bhLl96t/f8Ameu6lywicVenKUuc+APHnw01CzifVbNZ7NIl37IpX2N/ton92uJv7mLxDZot&#10;1LGkyrs+dtlfY3jz4C+Nfgba3t54eZvGHhR9zz6Zd/P5S/x/7S/8Ar5v8YfD3T9bs7jWvCsDPbsu&#10;+809233Fru/j/wBpa9KhWl9o86pEZ4GhZND8+BVm1PTZdkT7t+2Jv/Zfv1D4n0rZKl9vVLSX+BF+&#10;eJv40rgvCviG88Ga9Fc/M9pK3lS/7S16d4he2h8qdpVe0vF+Xyfn/wBx697DSlE4K0TnIby2S3l2&#10;rs3L99fvt/uf3Wrn7m5a5ZmZtkS/wPV2/sJ7a43Ky/7Wz7lZT6a0mzczIi/Psr2+U88imh+0bGWf&#10;f/HsT79DzSQsirA3y7vk/vVoQ6asKo8S/vf79XUsGdkZV3vRykGVbWF5czRMybE/267rRNEXzYpZ&#10;Zfk/i2VnppTO0Sy7k/2K0LnVbPw3ayvP8ibf79RKI5e8eoab4n0/w3ZozMqf3nevJfid+0CrrLZ2&#10;LKn8C7G+7Xj/AI/+LVzrEr2tmzJD9zfXn6akqSv5vzy/+hVx1JRNoxOwudYn1KWWeWVndvnaqj3K&#10;/umZv3TNtXZX2L+x/wDsVQeNvD1p49+IO5NFuF82x0ZPk89f4Hlf+7/sV6h8e/gh4XudmoWOkW1h&#10;cWcWyL7JEiJtX50TYv8AuV5X9pU/hidkaMj85dl99ola5tpLa3l/1SvE6bl/v/NXqHgP5LdN3z/x&#10;7Eq78ctNZPD+lahOrJK07bUf76qyfIn/AI5XFeD/ABV9mligZlrxMw58bHl+yfoXDfsMLLm+0fRv&#10;gZGm8Qaeu3f+9X/0OpX8XXmq3V3FcqqStKzs6L87Vn/BbUoNV8ZaUjNsRZd+zdU3iGFdH8faxYr/&#10;AMsp22/7v30/9Dr57LOXCYurTj/Ketn7+t47Cx/vEMz/AC70l2bmrmtbhuZlf7NOyTRfPElb32y2&#10;RnW82+V/C7/w0y50S5/tS1bT4mvPtXyKkPz7qvl9/mP2mFqdEwfDPxUvNKv4rW8gabdKqMn/AMQl&#10;fReo/B/xZrWirfQaLM8ciqypna+3/drrPhB+zHZeGZofFPiK2juNa2q9tauvyQN/eb+89fV2iNcN&#10;Zo0sAj+X5Urely8x8LmPFtXCT5cL7x+bupeD9X0uR/t2mX1syt8yPE6VUdIvK2q2x1/vrX6b3lql&#10;8Ns9ir/7yq1eU+PvgZ4R8TM8l3YfZJWX5bi3+T5q6JUOY0wfHEa0uXE0+X/CfBmq3Mrrt3K6VYs7&#10;lvsG1fvrXX/Ej4F+I/B8V3fLA1zpCyskVwn39u/5HeuFRPszbdzb64JRlCXKfoeFxlDF0uelLmMT&#10;XrPe25lbzf4flrnHufs2+KRV+X+N67HVUZNjbVf/AIFXKXm2537lVEqJe6OUSuiK+xlbY/31fdsq&#10;1Z3+qpNt+2XKJ/DsZ6pW0OxXVZf92n3O62i3M7b91bROWUEac32lv9fcs6/7bferS8M+H9Z8X3i2&#10;mjaXd6jK275YlZq49Lm51i8igibYjMqfe/vV+nPw68G/8Ix4L0ix0kQo1rAqNtXbubb81ac3KeHm&#10;2bSy6lHk+I+AdY+G/iXQZG/tnRrvTkX+O4if5f8Agf3aqXNz8sUC7dirs2V+nOlyadrsV1p+oRxz&#10;Sp8s9vcLur54+M37IKySXGs+DpFR/vtp7/c/4C1HLzHi5fxRTnV9lio8v/pJ8mu7wxbduzd/6FT4&#10;UVNiqreav8f96jVbO502/ls76Jra4ibZKjrsdWqWGZni2/K7f7tZyP0OEoVIc8DYtptkXzfI+3+O&#10;pkuVRvm3P/wGobZ18rdtqlrdz9m0u7b7m2Jvuf3qjlNuYr6Dc/bLi7Zm2RMzMv8AfrpbbUFtmdfv&#10;7l+X/arh9Ef7NbxRRNvlb+Cumtofvqrb3/ietomPMbFrMztKzLvf+GmakjXKxbdz/Ls+Rf4t9VIX&#10;3fNu3/7db1hcxJEm5m3/AN9K9LD42WX/AL+P2T8r48p+1yuX+IxE0qf7zRSf7SItbug22rpLEti1&#10;zC7N8uxtlXkmV9iq33vn31q2DMjRS/N8v8aUYnjbF1I+9TjI/liOEjznYaJpXj+zuImvLmeGyXb5&#10;rvKj/LXVyXTJ8yt89WtQ15rnwlZM3yPdfe/4DXP20zP9353+/sr63hTE1Mww31qrTjGUpfZjY8bP&#10;o+xlGnGXMXrndeRP5XyS/wAKVtaVqq39gj7tkv3GR/4GrN0SaC/+VW2Sr/BVG5f+wde+zM37q6+d&#10;f9lq/Qonxkub4jWv75obqJN37pvkaq+iSKl1e/x7Vo1J1e3/AId6/Ou+s/R333moL8v8Kf7tdMeX&#10;4Tgl/MaHgxmSK7lb79xKz1upMs0Uqr/DWVbJ9jt2/uJVjTXZ7V22/O1X9oI/CWkttlv8q1V0252X&#10;Etsy/f8Au1oJuki2/crJvH+zX8TKy/K1H2i+U5/xPYXNhdfbrb76/e2fxVn3KaV4zt0+0qqXe3Zv&#10;T5HrvtSs1v7Xc235lryTXrCXRL/z4PkRm3ts/gqPhGD+BpLCR/s18z/N9yZafD4P1N1Tbcwf77NW&#10;honiFb+JFlZd6/Jvra+wfcdWbZ/sNV+7IqUpGVYeD7l4/wB7fKiL87Iq/PXS6boNtYRRMys8v397&#10;1no/2ZkVWbfWn50qRbnZdlXH3iIyLE1yzyoq/JEvyVmeLYVfS0X5XpqXLPcIzNsT+KpdedXt/vq+&#10;2olKIU/i5pGr8LrbydOlbbsq9v8AMupfm+emeEv9G0OVl/u1US5/eu38dERy+GJV8YTbLOJWrQud&#10;V/snwrby/L8zfx1zniq6Z5Yl/wBqmfEW/W28K6fbM371m37KI+6VzGfNqS+JNWt1iX+LfLs+5XYX&#10;TrNcRWyN/o8Tb9iVxXgZIrNknlVt8sqov+81d3f21rpUu/7iL92rjyke8dlptx+6i3P92rfi2xXW&#10;/DmoWyrvW4gZFVv738FcVYa2rxbl3Oif7X3q7DQdV+2W+1/vt92sKkfto9DC1+SaufILzRQ3DxT7&#10;oZVbZsenvCzr95UT/brvfjT4TbSvEb3MUS/ZLz51+X7rfxpXmv2ae2XfBLsT7nkv86NXyf8Ab31e&#10;vKhiYf8Abx/QkOD/AO0sDDMcqq83N9mRX1i5W2VFiiV5WbZEn/s9VLOzW2t0i3Mj/fZ/7zUWztf3&#10;k0s6Kku7ZEqfPtq26Mn3tqV8nnmPniqnLH4D9M4MyOGW0faVf4siuibGf7rp/fqpc2ETy7vmhlb+&#10;NKuvuRdu35P9imu/y/K3/AK+VpVZ0Zc0D9Cq4WliY+zrQ5omZMjP8s6rcov8affWuK8W+F1h2Xls&#10;qvt+SVEX52r0VEVFdtuz+Oq91bK67mX52/jRvnr6OOcSxFH2GJ94+Fq8KUMNifrmXy9nL/yU8Xew&#10;VJd6/Im6vffhX48tte0uLT59sN7aqqbHb7y15bqWjrZ3D7YmeyZtiv8A3WrPmsJbCVJ7aVklVt6u&#10;jbHWvhM5yuOIj7OXunv1MNQzjDWhL3z6YvNNiuVdGVd9fNPxa1tX8TXGn221Le1ZUZE/iatvTfjN&#10;4g0eOKK6VdRhX++u12/4HXmnirxC2q+Kr2+aJbZ7iXzdj/w7q8bh7LK2ExMva/yn5lm2V4nL4+8d&#10;h4Tv5YViladq9DtvFv2ZkXzd+7++1eKWeqttXa3z/wC9Vv8A4SdrZUVW2O77N6V+kHxx9i+Lb9ki&#10;lWKD52+Xe7fw1x+leGGdniZd8TbX+79yu+vLb7ZLKzfIir/HVjR7BXZIlj3oy/ef7lbYmnzmlOXI&#10;Y+leHtnzMqpsT5E/urUtjpTarrLs23yrda6N7NrCKWBmV5d3zf7tWvDemtbaNLLt2NLK3/Aa5qNH&#10;lkXUqGx4S0SJLx2Wdkbbv3p/e+5Xofh7TVub91ZV+Taqu/z1xnhVH+zpPuV0WVk3V3CalBpum3Fz&#10;tWF/77/w138vve6c0v7xz/ifUtI+DlnqWoaLYtNrd5920hlfYzN/sfw/P/6BXksPjz4s+KtNstF8&#10;S+Gltn8QXUUUV3by7HtYkffLvTZ829Pl+9XtXg+wivGl1y++ea4ffEjt91f79dsl/Ai71VX2/d+X&#10;566fdIOU8AfArwv8OtZl1XSlu0ll3f6I947267vv7ImfatdhrdhbXlr5DKzp/fT+GpYXZ2Rvv/N9&#10;z+7UVzc71+ZtiLW0TE+XP2rvAEfiT4S67Ays/wBg/wBNiT/d+/8A+Ob6/NW2uWmvEWzgVP4FRF/8&#10;fr9oNV0eDxDpeq206q8UsTRN/uulfkZ4n8VWfgPxRreitYrbS2c8sXzr86sruldPN7pP2jl7+zW2&#10;i+zMqo/35X/u/wDA6pb9m/7vlL8i1n6r4kbxDf8AlRRbIpZd8rp/FVG81VXZ1iXYi/eesfaC5S3c&#10;o2sX8VirbPNbYz/3VroNVS2sIorazVUiVf8Avqr3wx+H66lpGp+JdX3W2n28T+UiNseVqxrnb5rr&#10;/BTwGIjiJSjH7JVSnKPxFL5nb5q+oP2MfgC3jnxB/wAJjqsTf2Jpcv7hHX5J7hfn2f7qferwTwH4&#10;MvvHnirStD0yJpri/lWJf9nd99//AGav1TTS9P8AhF4F0Tw9pSqlpZqqf7zfxu/++9YZti/Y0/ZR&#10;+KR24Ghze9I7vStYvobDdAu/b/BSaP8AGC1kuntrpmtpUbayP8r1wWj/ABRsUuEVmVPm/vV01/f+&#10;HvGFv5VysEzf3/41r4OMT6SPu/EdlrGsaL4nsJba5WC8ilXYyuqPurx3WPhX4h8DN/aHge+b7Irb&#10;20m4ffE3+wj/AMNVLzwHc2F08+g600Lq3/HvM+9KtQ/FHXvDH+ja9pjeV/z8W7b0rshH+Yfw/wAM&#10;s+G/2gftn/Es1WCTStTibZLb3HyP/wDZLXdX95BNo0t9B5Fy91Fslt/4GVq8f8W3/hX4l26q0ipc&#10;K37q4T5HiavGv2hPHPiH4Iabpn2HV49VtLzckW9trxMqf3P4q9KhGV/dN6sqcaXNL3T5M8c6JL4Y&#10;8Zaxpkq/ZpYrxk+yJ/yyXf8AJ81cheTfaJWZd2z7i1d1vxJc69f3eq6hO1ze3TfM7/xf7dYP2zfv&#10;Vtte9zSl8R8d7v2C8jtcru27H+439yvcvgbbL4Yute8WOqunh/TGSB3X79w3yJ/4+9eAabf/AGa8&#10;TaqujMqMlez+J7//AIRj4c6VoqbkuNcuv7QlT+NYl+REf/Z3u7VzVve90RXv9SivtZsoNy77fakr&#10;/wAG7+N/+Bu9fT3gzUmv7xLNvni/syJ9n+0mx/8A2d6+KfD32nWNZRlb9957Oyf738b19oeA5o7B&#10;ru+lZdjSrb/d/wBz5K8TH0/dO7DfEHxO81/EGlSqzb13P/u15v8AE7dc+FZWbc7reb12f7j16x4/&#10;t2udZddq74oN6v8A8DevN/E8K3+h7W+40uz5/wC9srxKEf3p7P8Ay7PEvtK2FwkU7fupW+V/7tei&#10;/DT4u+JfhQzrpjNeaUzb2tHb/Vf7lcVqugtNZ+UyrvibY1M8Paq1gzwXnzxfcV/7v+w9erKMZHNT&#10;qSgfVOiftoNqqpB9jZJV/gdtlXb/APaH1fW98Sqtsn+22+vn+28JQakqS2y/vWXfsT+L/cqWwhvr&#10;NtrM2xfk31j8HwnfGpzHqeq+M1RZby5na5uNvy76+efiR45udSvJWll+f+FP7tdnfpPMvzMz7m+/&#10;Xl/j/RLmGX7TFFvT+5V05c8veManw8xhXOpKmmrube7Nvb5qz9B8vVdU2bvkZlT/AOLrEudyKkDf&#10;JL/DvatXwfZtZ36MzKkXzJv/ANqvS5eWB5XNzzPsj9lv4Mt8XdYmvNQ3W3h+1lV53+7u2/cRK/RG&#10;+8Saf4Q0m1srKBQyqsVrZ26/O391FWvln4D/ABS8J+GPgnomh6VKr620X723Rf3rXDP89e/+CtRs&#10;dOt2lnlWbUmX97M3/oCf7NeFKXLL3T6ONCPsuY6XT9LvZpFv9bk+ZvmS0RvkRf8Aa/vNW82sW1su&#10;1WXb/dWuF1Txs2oyfY9Oia/um+TZD/D/AL/92pfDvg+/W8e512+V1b/VWNv8qL/vP9566aRjKPN8&#10;R2FnrX2ybyFVX3V8W/tgfCu5+F/iOL4jeFV+x2lw+y/tEXbErt/Hs/uv/wCh19nzaxY6TE/lqsSr&#10;/cSua8VX+n+KvD93Y31tHeWlxEySwuu9GWu6Puy5jgqR5j8r/E9npHj/AP07SkXStbZd91pj/Ikr&#10;f30/+Iqx4P1j7ZpN3oepwMlxarvg3/xL/Gldh+0b8Ctc+EWrJq/h6xa/8K3X+qmRXZ7Vv7jv/wCg&#10;vXXfDf8AZ48Q+LfDNv4j1qxawlaLfapNvSVl/wBuu/6z9X5ZfZOH2Mavunl73mnzW++C2VHibY3z&#10;PvohttPdd33HX5/nWqnjnQbnwr4juF8pkiZfmT+7XJJ4kbbtVmf/AG3r6rDYn20eY8GrS5Je8dlN&#10;MszJtXZEv8af3qa8ywxIrbU2/d/3q5Gz1t7ln+bZ/H89Y+t+J2hifayoirvZ/wD2etpVzn5YnV6x&#10;4zXSonZdryr8jf7teH+OfiLc69cSxLK3lL975q5zxV42a/leKCVvK/v/AN6uV86VmdWbfuryq2J5&#10;vhOulTN2wuZ7mVViX52b7719S/sr/s0/8LI8ZafbX0TPuZbid3/5ZW6/O/8A338n/fdeFfCi/gfV&#10;rK2ntlm3S7PnX5EVU2/+z7q/UD9hWwVPDmt+IWVfOupVt4n/ANlfnf8A9DT/AL4r5/G15+zlE740&#10;/tH0braW3h7S7TSrFVhtLWJYokT7iqqfJXlXjmZbzS7tVVXuPKbyk/2q7vxPebGlVf4fnWuEv/K8&#10;2Wfavmt/Ht+dq8ygdnKfD/7UuifYPC92kFqqbZVuGdF/ibYlfJlnfz21xuXaj19t/tk362HheWBV&#10;/e394sUWxf4V+d6+NI9KZ5X+X569Kn8JzVMTKj8Ej174T+Nr6z1m0ng2u6r9x1r0jVdVvtY1y71V&#10;mV5Wg2NsXZu27K8Z+Gtmyak6qrfKv92vYNEmWHVollVni2skqV0SwlD2Eq/L7x6eQYnE4vNqEasu&#10;b3jKsNbWa6lgvIl8pvvI9fef7O/wP0bwF4cstX+a81S8iWXe/wAyxKy7tiLXxJ4t8N/2bcJLbL+6&#10;b56/ST4fI+j/AA90rz22utmm9m/3a+TlI/auJqlWjTjThL4jWj2tI08/8P8Aqkalh+IVrpq7bllT&#10;b935q4fxP4t8m3lZVZ3+4qp87s1Q+DfBLyXX9q+J2V5pfnitN3yQL/t/7VRT90/OJU4y+M7PUvi7&#10;bW+9liZ0/v7azJviDPqSxTxWkr26/ed4m2V2aTaDYW/+qgRFX7+1a4Txb8dPDWiRvAs8byr8mxPn&#10;evYh/NIxox5pctOmcJ8dPiE2n+DbqBbFkt7qLyt7r8is1fFT36tK/wC/X5f4K9w/ac+MdzrfguLS&#10;raxnSK6l3NNNFsRlX+BK+NU1u5ttUdmbZ/sfwVjiIx5j9f4dj9VwfvR96Uj125RbmJ2Vmrl7n93c&#10;bfl/3EqXStYW/t0Vm37v4EqK5T+JVZH/ANuuHU+x5ub4SlJNsZ/up/v1n3js+z7z0X9/8yK3yf7F&#10;UXuVeV1Za6InHKrybnpHwR8Gr428faVprMyRNLvldfvqqpur9FPh/f3PhvVH0XUlZN3z2cz/APLV&#10;f/iq+QvgL8HNZ0nSdH+I1tdw7VZn+w7G3NF9x/n/AL9fb01nbeOPDlpd2rr5qqtxbTL/AAtUy5j8&#10;v4ixMa9SKh8Je8VeFV1SZNV0+T7NqsC/K/8ABKv9x65m18cTXkz2MkXk3cbbHRvvLWPD8ULuG6ax&#10;lg2XcTbJUen+LNDudUit/EGnLs1K1XbPCn/LeL+5/vJXRH3vePkox9l7szyn9pL4Jv4q05/FWiwf&#10;8TKJf9Jt0/5ap/eT/ar5bs7bY371WR9uz7tfon4b1VdStYm+X5l+ZHr5e/aY+FEPg/WE1nTbZU02&#10;/f8Aeqn3Ipf/AIl6KlPmjzH6Jw1nEub6nX/7dPGndYYfu1zXja5ZNLRVb/WyrWq9y275mX/gFcJ4&#10;51JrnW7Kz83eiqz/ANyuOnGR+i1pcsTe8Nu3mo25dn8Tu1dA9+0zeVB9z+LZ/FXM6akrxJFEuxNv&#10;zO9bcNyttFt3Lu/uJW0SIyNtLnZEiqrb/wDdrsvAGiRa9Fdq0rb7fa7In91vv15u9yz/AHnbZXr3&#10;wBh+03mq7f4VVv8Ae+/Xm5lW9lhJSPjOKIxq5bV5j0DR/hRpT7GSed0/366q2+FGkJFtbz33f35a&#10;2NHs1hlVWXZ8tdAk0CROzMqJ/ttX43UxWKrVuSlI/n2OHw8PsnmvjCwg0NbextvkiiX7jtv+9WDp&#10;VjqGpT7bOBppd/y7Fd67a28PN4w8QXs8+5LJW+bZ/Ev8CJXqVtNbaJYRQWMUdtEu35EX71f0/gc0&#10;hkeX0sNy81Tl/wDJj5GPD884ryr83LTPJbP4aeL3v4r6DSJIX/5awvKiI3+39+tPWPgbqGsazb3l&#10;9qDWESsr/J877v7le06T4mN4u2CN3b/ZWl1jR9Q1u327o7b/AH231X+sOLnH3eWJ69LhHAUqnNV9&#10;48v8SfCu2ttGmbT76R7hV37Jl+9/8TXl/gu8V5btmRU3S19CpYT6azRT6h5yMv8AGvyV8u6rqUWl&#10;eMNdtrP5Et7xk2bvut8m+vo8gzKviJSjXlzHzfFmRYbBUI18LHlO41u/VIkWJl81m+5WhZpss0X+&#10;PbXCeEra51i/+0zszxK/yrXcQzM8z7Vr7nm94/IuX7RYR/l2/wCVrK1V2RPl/hq3cuyMlVrlHmi+&#10;ban+5VyLjL7JraDcrc2/lN9/bWJ4h0eK5WVWiX/ZeqltftYXiM33PuV1GsWa6lYJcxN/DTIj7x4V&#10;qVjLol/uXd5W7+Cur0rW1eJF81nT+49HiGwWaKVWVvN/3a4+2RrC42t9xX+/WHwyOn3eU9KtnW82&#10;bWX/AIHRrDy20SKv8P8A49VXwxMtyyNu/wB6rHiG5VL/AG7t6Mv3K6vsmPxGf9sl2bmVUqw9y0yo&#10;u1f+B1XdleJFVt9S21tXIHL/ADHa6C7JpEq7l+7WP9sVFm+WtDRJtlu6My/MtYt/+5lf5l+9XX7o&#10;cxk37/ab+Ff9quP+Iut/b/GVvpUUvyW6qjJXXI++/Tamx91eTveNN46128Zl3rK21/7uz7lKPMXT&#10;jH3jurfUlTWbeBWXyrD55X/2mT7n/fH/AKHWw9/PrFwnns2xn+5XFeFbCV4tqqzoz75XdvnZq7iw&#10;hVGRV3O/9+n7wSOl03aipErMifxVsW3iFdNlRVb7rfM9Y6WzQqir/rWX7/8Adqaw8MNfzfNu/wBq&#10;tTHm982PiXbQeMPAdxcwbXu7X96n9/8A26+Z9SuZU2RKv72VtipX0rqv/Ent/sMSs8UsTJK//AK+&#10;fNNtt8r3M/8AF8kSP/CtfGY/J44rGRn9k/oHhHiqWX5NXw9X4o/D/wBvDYdKiSzSBduxfvb/AOJq&#10;qXmmzov7hld/4kdq3XhV5fut92j7MyMjMrJv+dXf+Ja9ytl+Fr0/ZVYniYTPsfg6sq9Cr8Ryv+pb&#10;yp/kl/uPTHh+X5WX5vn+7XS3NtBN8zKrp/ces+503yYv9Gddn9x/4f8AgdfDZhwy4e/hp/8Abp+w&#10;ZN4h06v7nMY8v96PwmFNCz71Z9+/+Cs+/uGf/Rlb963yL/u1oTX8SS/Mywyr/fZKz7PVbGG6e8vL&#10;mBE+5FvZK+dy/LXUxXsqp9bnvEFGhlnt6Eubm+EtzaVbTWH2Nv41+/8A7X9+uBuYWtppYLlW81f7&#10;/wBxl/v121z4h0yRd326B4v76Sp8tYmsalouvWL/AGa+ge9i+dERt7t/wBa+2zrLMPisLzL4on5F&#10;wnxDiMux0uf3o1DH8MeJLbw3rMU8+mwaraf8tbe4VPmrs/i14Y8HfGDw5az+Fbmx0TxLar+6tH2R&#10;JOv9xn+7u/utXlOpXMttFua2nhi/id4nqrYaJr3iG3e50jSrm/i+5vt4t+2vw+tg4+1jXhV5ZR/8&#10;BP2vNo4LMIfvanKeeXjah4e1SWx1OCSwvYm2NDN8lPfVVdkZm/hpnxF0TxLokqRa1bXNs8q74ku4&#10;tj7f+BVyX9n69pu1msZHiX+OvsKcpTpRlKR+QYnCeyq8tCXMfq1baV5zbmX5P7laFtbLbSpt3Im7&#10;/vmta2tt8e37n92i6hVG27vk217kongxMS/Rpm3ff+X5nrbht1XRotu7Y0TPs21mXULbtu7739xq&#10;1XSVNGiVV+TbsrmjH3jbm90PA14s1hdqrbEXdTfEN/8A2w1pYo6oksqrKjN8/wDt/wDjiVz/AIMv&#10;2try9s/+Wytu/wDZKz3hZ/iXpitKux9ysn935H+etvhIPbdK23y7ol/dKuxU/g210dtthiTbtTb8&#10;++s/QbBXtdtt8kS/fd/kSmar4n8PeHl/0m8a/mVfuQ/cqIgdBZ20upSvFHu/vs9bv/CPWKWe1pf9&#10;53rx2/8AjHrV5vg0PRfJi/vv8m6uZv7/AMbakzu18ttubeyLv+WumPMQe8XNhp9nausUqvX4z/tw&#10;+FYNE/aH8QMu1IrrbcbNv3mZPn/8f319/XOseJrC6Rry+Z/72xnr5E/b+8DwXy6J4vguW/tOf/Qr&#10;qF/7mx3R1/8AH6v7PvES/mPj+51pdNi2233/ALnz1Y8K2f8Ab2sxNc7vs+/fLs/u1SsPD0s0qbq9&#10;S8PeG102wRVVUf77O9FOh9Ylyke25Ze6dn428aWcnhm00PSoGtrSLa8qP/Htry9keSX5VrV1J1eS&#10;Xb9z/YrtvgD8Irn4wePLXSl3Jp8TfaLy4T+GJf8A2Z/u100aNHLaMnT+EP3uImfSv7Bnwo/sqwvf&#10;H+qwbJZVe307f/d/jf8A9l/77r3jx/ef23ayxM2+ujmSz8K6NaaVYwLbWVrEsUSJ9xVWvOdbvGeV&#10;9v3Gr4CtWliq8qkj6elGNKPKeL+JH1WwvPLiVpk3ffT79cv4q8Z6n8PdNTULm5uYZZW2QQ7tm5q9&#10;7TT4rmXc0Sv/AL1fL/7Yd+r+I9HsV3eVa2bPsT7m5n/+wr1cFgo1pR5iK+JlSj7pylt+2T490G8+&#10;WeC8Td/Gr1szft7eLJovKudDtJn/AOurfNXmPw0+DPiX4r6z/Z/hrRZ7+Vm/ezbdkUX+27t8q1+h&#10;X7PP/BPjwv8AD9rfWvF6weJ/EEW11Rk/0SBv9hG+/wD77/8AfFdmNlgsHt8RzYeWJr7nEfsw+BvG&#10;vxmvIfFXiPSF8K+Gt2+JIWZLi8/3Fb7q/wC3/F/DW1+3/wDARbn4faf4q0O2VP7G/dXkKf8APJn+&#10;/wD8Af8A9Dr7etbCKziRVVURV2KqL92q/iHSrHXtGu9MvoFubS6iaKWF13oyt8jpXydPF1Pb+0PU&#10;rR56XLM/Ae/fe+1W/dfcWsyaZkZJV/h/gr239qj4D3nwK+JFxp8SyPol1uuNOuHX5GX+5/vJ92vF&#10;X27d0qqkX8X9+vt4SjOHNE+Zl7numxo8MF9qUVzt2Rbldk/vN/cSuj8Z+Km1vxG7L8kVrAtvF/s7&#10;E/8Ai3euM0G/8m8edf8Aj3iX7lV/t7Q+dPubfKzffqeUOY7DwZr0Gm6pFKq7081dqf3m/v19W3ms&#10;NbWtkqNsiadpZdn+z9z/ANDSvizR7/fMm5VRt2zft+7X0Rc699psNK2yM6eQryv9z+BP/iK4MTHm&#10;NqUuU+nvE9s159k1Bdvz2qpK9eT62mzSdQX7nlS79n92u18C+J11jQdCs5ZWdLzTmT5/7yvs3/8A&#10;j9c5rFgyapqtsy/PcRM+x/7y183KMoVT24+/E89uLaKaWJvvpdRb22f3q5/VfDzJeSsqqkW3+D+9&#10;XVeHrb7TYO3/AC1tZWilT/Z/grQ1u2ittQRpV2RMqoz1383LIOWJ574G8ft4V1j+ytVZvKWXZFN/&#10;dr03xbf2dtFFfNKqRff3p9xl/v14/wDFHwTcw3SX1srPFt2Sp/7PWf4e8Z3yab/Z+oMz2jfJvdfn&#10;Vv79dPLGfvHN7TkO9vPip4XhidW1CB3X7yb/AJ1ry/xl8YLO5WWCxiZ/vbXf7lef+JNKaHV5dv8A&#10;E3yun3GrFmTa3zNsda76WEpx9445YuUiG/v5by6eWVt7tWn4YuWXVrfdu2M1Y77X+Vf++6u6VbN9&#10;oilVvk3b67KsY8pyRlLmPu79nWGebxVe3Nsqu9rZs0Tuu/Y3yV9EaVofiHVbiG+1O8bTdMl+dkRv&#10;nb/4mvkn4aeKr7wxaxanY/OlxAiMj/xKyV3z/FfXLlngvL6RLTyl8pF+fb86f/FV8VL4pRPuMNUj&#10;7I+4NK8YeHPCWkxLbNDbJt+Z3b52/wB+ua1X4sNr1wkWi209+7NsV0XYn/fdeCeBv7PsLx7nVVu7&#10;+VV3/vt7oq/367rUvj34e0Gz22tsyOrMiokX8Spv2V0UJRIqcsZe6erabomtaqu7Vbz7Mn9yFvu1&#10;u3NtBbWaW0DbIl+87/favlrTf2w18SM62NtJvVtku9tjrXoHh74ltrao1zc7P49iNXpRqR5uU46k&#10;ZfEe5aU9tc7LaeJZrdvkZHXej10GpaavlbWVfKb7teZeFdeW8vImVv3StXqFzqS3MSKvz1FenGZz&#10;RlynxZ+1v8Lmtr+LWoIv9ElXZK/91v8A7NP/AECvkzWPDDLNutl2RN88uxvvV+sfjPwlZ+MNDu9M&#10;volmt7hdnz/w1+TX7SD+JfhF4mu9BurZk+ysyRXG35JYm+dHR/8Avv8A74r1crxfJ+6keVj6H/L2&#10;JzniG5j8N2ss88qo+3+9Xh/iHxPLrcrqsrJb/wDoVV9V1i+8Q3DteTs7s33P4KqpY7/ur92vVqV+&#10;b4TyoxjEh2f6PLIq/wAWxamsLPev+9/47Wglt/oCKv32l+5/wCugs/Bk9yqMvyO3+zXm1K8KPxHp&#10;UMNVxH8Iz/DF4ula9b7vke3l3b/9mv1A/Yq+KNtf/C9NKtlZJdNnZJX+TY2596bP+AV+bSfDfU7m&#10;681Ylf5fvv8AJXpXwu+JetfAXWd0rNNZMqpLD/eX+/8A7yV4+Kr0sRHkpS949COX4mjHmnH3T9U/&#10;EOqrcxJOvzpu+f8A3a8x/wCEzXUm8qzsdQeXa3+utXt0X/fdkSuF+Hv7SXhzxtZxLHfRpMy7lR22&#10;OrV3U1+r7GVl+Zt//jlc9GTl7jM5S90+b/2roWvIvDVtKyvK0ssrbPuL8iV4Knh7Z823569w+Luq&#10;r4t8eeVB++i02JoldPubmf5//ZK5dNHX+JdiLXdKXIfGYvE/vDB8DaCzXkvlMqOyruZ677VdHXTd&#10;NlnZW2L/AB/xvWx4D0S2eK7ZYFdPl2/7NbGt6JczaHd2zNvt22v538a/5SvTrYSvPCRqx+E/S+DM&#10;2wNOr7CUeWqZ+ia9p+t+HImvpVttsqp8/wDE3+xX1fonjK58QW8WlRbt8Squ1K+CPDzf8Jt8UvDm&#10;mWfyaVb3i7UT+JV+d3f/AGn2V9i6PrbeD9ZfU4137v4K+Ll7kj9Q4hr88qVM9r03RV0qL7Tcqv2j&#10;b8u/+GuX8VeP2s28hVa5u2+SKFF3u1S6b4nl8Wx+asrbG/uVd02z0/Srh7nyle4/iZ/metv7x8PL&#10;+8Yvh7wBrnjOzll1rU2sLeX/AJd4W+dV/wB+t1/BngD4d6bLK0Fs8q/O81w292/4G1eJfGn9pmLw&#10;ZqiaRpU+/U5V37Eb5Il/26+d/Enj/WvFV08+oX080TfOyPL8n/fFdntOSPvH0mW5NicfHn5uWJ3v&#10;7Vfxj0rx+2n6RpCq9vYMzs6LsRmb5diV8j383+mP/BXV+IdYgeeVYlbZ/f8Av1yk26ZtzKyVHNKr&#10;LmkfbRw9PBU/YUDQ0fVZbNdys3+5XUJ4nlvLd1273VtjJ/HXBb5bb5mibZ/DVqz1hYZd26RH27G2&#10;UcsftERxNeJ2en6Ut5Kn2xmhibduT+7/ALdW7ZNPtoLtZ7NXuIlWJdkv3mZ/v/f/ALlYVtqttNbx&#10;bmabauz55diVfs7+2ffusbZ/9vc+/wD9DraPLEiXt63vH6G/sr69pni34V2mmxbUe1ia3dG++tXd&#10;B8Tal8Mbu48NXKM8UEjNZzP/ABRN86f98fdr49+CfxjX4Y+KEltrb7NaXSqk6JKzpu/v/NX1d4kd&#10;fippcWoQS+TqFuu+1dK5z4bMMLVwtX978MjS8VWDX/8AxPrFP9LX/Wwp/EtdB4G8T/b4kXd/wCuC&#10;8DeJ755ZbG+iaG4ibZKj/wB6t28sF8N3iXNs2yJn3ND/AAf8ArWMvtHgyjL4T1Z9Bs0825iVoZX+&#10;dkT7leM/tJ69Fqvw3vbFVV5UlVt/+69ejW3xFsX0bczK77djIn8VfPPxp1uL7Alqv+uupVfZ/dVa&#10;7Pd5OaJ25XGf12lH+8fNW9/O2s6/NXn8zrqXjC7uZf8AVRPsX5d/3a6vW7/+ypbtmVk2szrvrmfB&#10;m11eWWBndm370rg+GJ+41velGJ12m2b3HzSqyRf3E+TdWk7rYW/ywLCn+7vepra2leL/AI+Vtom/&#10;v/w06z0R7m82rPvT+J3+5trI290z7a2a/bzZ9yRV13gzUryH7W1tcyWyM6p8jbNyVynjDUotHiS2&#10;tpWd92xn/grY8E6xbW1nF5rN5rNv/wBU71y4zl9gfnHGUqv9nShS+0eq2Gq6g6urXM77v43leug8&#10;PTXL3SLKzPEvz/O38VcLoPjDStVunsbFpLy7X71pbxO7/wDfFdx5Or6VEztot3DKsTSxJcLs3f7C&#10;f7VeJl9GlSxtKdWB/M0qOKq/uox94+gPh67X+h+VFt81Wb7/APFWlpvhXzLx21W53ov3LeJvk/4G&#10;9eO/B/4l2N/LLawStbXEvztbzfI6t/cruNb1y+RmlgWR/wDc+evpMx/3uVj9Ey2EqWEjCfuno8mv&#10;RaLKixqqW+3aqJ/DRcePoo9kUW65lb7qQ/M9ea6Pomr+IWRtQuWsLf8A54/xt/8AE11elPbeFVdV&#10;s1R/+e333b/faooS5TulEtXmg+IPE0qTz7dNtF+bY/zu3/Aa43xh8KPCtt4f1WdV8nVWZriW73fO&#10;zfx76628+IV5cq8GlWrXMu35tn3F/wB5q/Pr9qj4u+PU1S4toNXksLRJ/s8tpb/Ju/36+tyuNaVX&#10;mpS+E+bzepQ9h7LEx+I+j9K1vT7OJLZJ40f7n3q6zTXRG+/vRv40r89PCqa5fxRTy6rdu7fO2+V6&#10;+nfhT48ubazisb6dptv3Xdvnav1GhW/nPwDGYL2U/cPbb9N6u1Z6TMiuq7kdavW1/Ff2+75ar3Nm&#10;u5GVv3NemeN9ox791mt9zfI610XhXVVubV7Zm+fbWFeRs8TqvzpWbpV+2m3+3c2ygIm14h0pkaXb&#10;86N89ee6hCvmurK33vv166+2/td33/8AgVeeeJ7NoZflWs6kS4ljw3+5X7tS6xumbdu+daxdE1Vr&#10;aVv4K2Lx2v1dlo5vdLlGPMV7NN/y7tj1sWybG+X56x7eFkm2s38NbVtuf5VXelEQlyxLFtIz/d+5&#10;/cqK+3bd21t//oNaENvvXevyVSv9yIy7vnWtzm96JiWfyXiMvz/NXz/r3iFZPEdxZwNsllumef8A&#10;2V3/ACJXvszLDfxKrfeavi3R/t0njzxAys32iLUZUZG/i+d6zlLkPVwlD2sZSPrLwxf+dZpuiV0R&#10;fv101nqUCfd2u/8AsVw/wuvLPXLVLa+laG7+5s+5ur1rTfh75MqNE6un+3VxlE4KkZcwaJctNKjb&#10;Wd2/v121tN/ZtujN/rW+6lUbCwg0qJ2VfOlX/Zqa2hvL9tzQNvZvlTb8lVOcFHmn8JNKjVqS5Ye9&#10;I1X01NV011b/AFrK216+IkfXrb4nf2HqHiGCw0rz/wB7d+UmyJf++PvV926Vok6So0sqp/sJ8+2s&#10;zxP8FvBniTWYtV1O2kTUF2/voZdm7b9zf/er4DOM2pRX+y1/eP1bIMpxsaco1aH/AIEef6P+z3ot&#10;zq1l4h/4SXULnw+sX2j7JcfIkv8Acd3+T5f9iqvxm8YeCb/RkbWraRJYmaKx+zs6PKv9/wCX+H/K&#10;V7hrfgaDWNJuPsdyzytE3lQ3Er+Uzfwb9tfFnjn4deMX8QXa6z5aXe7/AJbS/Jt/2f8AZr85xOYT&#10;pUI/Wa8v8R93hsvxEan+zUOaR554t8Q21hqNvfeGmnvHib97aXcTtE3/AH1XZ2Hxy0O58EanBeeA&#10;rGz8SsuyC4SJHt2b++6M+5apJ8L9QdkZrmBP9xnqpc/CvU0ZGWW2f5tmzd/9hXhSzrAypxp1K8pc&#10;v95nZiclzrES9t9UjH/CedeDNV1Pw9rNxc6rp8epWl188qPs+Vv76VseM9b0zxVo1xZroP2CXdvi&#10;dGT5W/2ttbF/4G1q2aXdYs6bf4Pnrnn0S53JE0E6XDNs2eV89dssVgsZWjiYVfej/LI5PrOd4Gh9&#10;TlS93+9E6b4RfELQ/hj4Vu9K1PwhBr13eN+9e4lRE2/3Nmx2rCv9EtvE+vRar4H8Pt4YeJmdn+2O&#10;8Tf7Cbk/jrrfD/wo3ql5qrM/8a26f+z13sNgttb+UqqiKvyqnyV8pmWfQw9eUsM+aUvi96XL92x9&#10;rkHCuJxEY4jFy5f7pyXh/wAK+PfiF4cludGi0K/+zs0VzYzSuksTf3HrhPhd8Pbnwl8VU0jxLqt3&#10;4Mu7pmSJ9MvEdN39x/v/AC12Hjmz1PRIpdV0XUL6wibat8ljK0Tyr/f+X+JK5JvDHw+eX7TPrjTX&#10;cu2Xzprze+6tMvxfNQn/ACy/lXvc332Ns2yfHVK3LUqaR/mke5/EL9kLT/Gcv9r694o1TVbhYlRX&#10;t4kTcn+6qVzlr+yjpSWDwRarqjxL8kSTKny/8D2fNXov7MHxXXxNYXfhq+vGub2wZvstw/8Ay3t/&#10;/ZmSu++K8N81hb6ZotytnquqStbxO670g+Te77P4tn/s9fGxzDNo46OW1Kp8zGMaPNKMi6y+TFu2&#10;sm2qlztfezM1aCQ7GdNux1+8n96q7urrtZfu/JX9KxlGfwnzEoygZqO3mv8Adfd935qtXlyyW+zb&#10;sfb/AB1Xm2p821fl/v8A8NQXN+vlfN9z+LY1R9sDhtb1JfD2uRamu7ym+SXZ/drpvC76VqHjCLVZ&#10;2W5lt4t8CbvkZm/v/wB75K4nxnMtysq/K7/c2f3q434b+IbmHx1pWlTys8TTqi7P4d38FY1C4n1k&#10;76r4h27Z1hi+55KfJWhpXw9trZvNlXzpfl+d/n+augsLPyYUZbVd9W0/tBPmVVSJfupREDMTQYEl&#10;+WL5P4Xov9KXa7bVT/gNbdtNcu22WJf9+rE1styrr8vy/wDjtbRkRyniXjPTVRkZV+T/AMfr45/b&#10;SsLm/wBJ0Sddz2kUuyX+5v2fJ/7PX334t8PLNF8yr8q/wV4brfgzTPHml6roOqxfJcbkV3X7rfwP&#10;W0vfiRKPun5yeHtEX/Wsu/b91NtdVc2DJpcs8vyIqt8ifcrrtY8JT+DNZvdBvIlSa1l279v3qxPG&#10;e2z8Pysq/eZU3/3fnrypV6kKsaET77AZTho4GWM+L3TzrYzsiru3N/BX6Rfsv/CeD4UfDS0a5g2a&#10;1qirdXj/AMa/3E/4An/j2+vi/wDZv8DL8Rfiro9jLFvsrWX7VdfL/Cnz7P8Agb7F/wCB1+iesakq&#10;o8S/J8tY5xiZe7QifM4Ol/y9MfxPqW9n+bfXDvcrMzt8yfN/Gtad/M0zP/GlZj238W6vHoRO+Q9H&#10;+X5Vaqln+xtbfF3xp/wlnizUWfRGiVLXTLT5HlVfv73/ALu/f8if991Y+423+7X074JmW28JaUv8&#10;fkLurbF1qmHpfuvdCnTjV+If4P8AAei+A9Ji0zQ9MttKsol+WG3iVE/+yro0mVFrJe/VPutVWbVV&#10;/vV85GM6nvM9HY2pr9VrKv8AVfldVrCvPEKp/FXM6r4hZN/zV6NOgc8pROV/aN+F2kfGnwRd6RfK&#10;qXaq0tnd7Pngl/v/AO7X5D/EDw3q/gbXLrQdZgaG7tZdmx1/h/vo/wDdr9bdY8Vff+avmz9ofwZ4&#10;c+IthLPqHl22oRL+6vk++v8AsP8A7Ne9hKnsvckePiafN70T4VhuorPQ3VV/etL83/fHyVmTM/2X&#10;bu37WrrbnwkttdJFPcrc29uzP8n8VVbnw9BM0rW25Eb7qP8Acr3vYy5ec8rmOfsEbcm5mSJ/n/ub&#10;q9qfVpU03T2VVdPsaoqf3f8AO+vD7mGW2leOX5HX5F/3a9g02/WbSdEVlXypYtjVwVjeB7x8MdY3&#10;6H4UibcnlfaE3/8AfD/+z16draNf39lcqux2Vkl+X7zbP/2Grw/wTfqmjaOqt928uE3/AO0qJ8le&#10;22d4r39orMzxXUW9d/8ACy//AGD183i/dkezQPP7C2aw167tvlRLj96yUzx/YNc6NDKrMjqyt8n+&#10;zXZ+JNF+zalb3Kr8jbkZ/wDerH16Fn0a3Rt2xpWirGnL3jT7Jk22lL4t8Ly20u17tYmT/e/uV8we&#10;IXn0rULi22sm1tmzd89fTGg37aV4q0qz+5FeqyMn+7XiP7SelLonxBdrZVRLqJZdn+1vdf8A0NK9&#10;XCcvNynBX+HmieXzXTTRSrLueL76vu+daxZnab+Jn2/Jvq3/AAv83ztTEtpY5ZVaJk2/eR1+9XvR&#10;geaUUh8xvuts/irW0qFkuPK2fe/9CroJvhd4j02JJW0qd4tqu2xkd1XZv+fbXP8AnNbS/L9/d9+r&#10;lTlH4h/CfUHwHdfE/hz7N/y1tZfs+x/7v+XrqNVsPJlRVZklVdjJ/wADR68x/Zy1v+x/EelW0j7I&#10;rrc2x2+82/8A+ISvZvFSLD4t8hvkilb/AMeV6+Jx0ZUqvunu4aXMegWuq/ZtZltvl/e2v2dv+BI+&#10;yvGfGd5c3MuprEzJLLaxahB/vL8j/wDsldtrF+0Osyzq3zxNbv8A+PvXE+Ktltf3Cs2x7Wf91/tR&#10;S/On/Ad9c1CX2Tskcl8LtYsZPGUtjcqsNvqirdQOn31b+NP+APvr6Qv/AAxqHhiwtL62nW/tG+Rn&#10;27HX+5vr4qv0udE1m48pvJltZ2ltX/2W+fZX3r8KNbTWNGl03VdryvFslT/2dK6cTzUpRlEijU+x&#10;I6j4e69c7YlZmSvc9B1J5lRmb5K+d9H3eHtZlsZ/vxN8rf3l/gevYPD2qtti+aro1S6kT1KF1mi2&#10;14v+05+zrpXx78EXGnyqttrESs9jfbfnib+4/wDsvXqOk3+9U+atXer13yj9uJh8fuSPwk8T/CjW&#10;vBniO90HVdPaz1OzlZJUb+L/AG1/2afYeBp38pmXY/8Au1+vHx1/Zy0H4x2f2lo1s9dt1/cXyL97&#10;/Yf+8tfD+t/DfU/DHi3/AIRWXRbt9Y/5ZQwxO/mr/fT+8v8At1r9ZlKJ8njqFfDy9z4TwTSvh602&#10;pW8HkM7tKqV7XYfDRo/K2wKiL97YtY+oXLeGNZ+y31jc2GoW8vyo8W10avQE0TxjcxeerMiN/fnR&#10;K+Uzj2s+WUqsYxPsOGMbLD0JXoSqS/ulK18B/wB1dn++teafG7we1tp0W2JU2/3K9N8GWGq+P/E0&#10;uhrqsFhqCt5UX2u5dElZf4Edf4qu/GP4Pz/DSzil1zWtLvL1l/dafDK7y7f7/wBz7tedhMO8Pi4K&#10;VT3pHqZlxPDEUJUYUJHxrbeGL7zUa2aRHX7ro2x1r13wZN49e3isZfFGqJZfcZElf7v+/wDer13Q&#10;fgnc6xYWl8s9pClxEsqo6u/3qq3WiavYeLYvDWi2cd/evt27Itif/s19VTzbDVqkqEZe9E+FxWV5&#10;nTo+3lHliGm6JFYWvlR7t6r8zv8Afapd7OqKqsiK3/fVeq+M/wBn7xR4e8Fxaquq6XeamsXm3Vij&#10;fOv+58/zVw/gDRINe0b7TqurrYXCysip8i/Kv+9XFPMcN7GWJUuaMf5TxcJkuLzCv7KPxHQfDe22&#10;Wt7Kq/O8uyr3xLuZbbwRqv2bclw0DItcj4z1X/hCYrL/AIR7VZNSiaffPCjI6N/3yldB4q+Ivhrx&#10;J8PrSex0i70rWFulS5S7ld9y7P4W/u19pS4hoTymMaVOXve7/Wtz6XJMlq4LO6Ua8o+6eRfswItz&#10;4+vb5vnSwg+X/eb/AOx319W3/kaqsSq3yN956+YvhdpreCfEeq3NsrTWV5taJ0/h/vo9e62GtrbW&#10;qXPzPbt8+/8Au18VWj7x+u5pCrOtzSOu0rW/+EGbcrM6N8+2rWt/FFIdGvdQlVkit4mlb/dVK8y1&#10;LxtZvK6+er/7Fcl4z8eW15o0unxS7/tHySon8K104eP2jy6FCeIqxp8p4V8StUup9ct9endvNumy&#10;6f3dzVLN4qW/s0WNWR2X5ndq0vGGl/8ACSaX9mVdjtt8r/Zrze2jezaWzl/1tuzK1dMuWXvH6T+9&#10;wi9l9k1nvGht1Zf9azfK/wB+mNeT3Kxea2/b/HT7mwkawtJdq+U3y766LS/DC3/hm7vliZHtWVGd&#10;2+8zVHunl4eUeX2lT+Y3vEMKzeEtEVlX7uzYi/d+Suf03w3bXOrWi3Kr5TSqjJ/s10V/4Yvrbwvp&#10;V5OzPaM2yJH/APZK0/AHh7+2PFulWbKuyWdfv1znbhY3wk3/AC8xS17wboOm+KvKigb7EqruS3b5&#10;92z+HdXRP8PdFTTrfU1ubuzt5Zdq+dFv2/8AfP8AuVe8f6JFpXjTULaDbsiZU3o29PuV2Xjy2bSv&#10;hp4XsWVd8qrK3y7/AODf/wCz1nKXwhH2sKeG5ZfEeX6V4GXVb+WC2ubR4l+dXml8rd/ubq9e/Z/+&#10;Kkvm3ei30+y4sJXSLf8A3d9eY6DbfbNcsoNu/dOu7/vus3xzG3hv4jPqulSqiLLsnR/kSWrjUJzi&#10;jLEL2HxSPtLWNSs3iS8Xalwq72dG+9VW/wDiXY63pb2O5fNX5N9fNNt8V2eJFuVndNvy1m6l42n8&#10;12sVWwRl3q8zfP8A98V00z4WOW15S5eU9gfxbF4PuPNvrnzkb/VQq3ztXnOveLW8Vay99L/E3ypu&#10;+6v9yvP7nW5b+V2lZppW/jdvnb/4mi2v5Xl+Vtnz/cStub3eU+7yfK4YP97V+I7D4l6UuveCJbaJ&#10;V/tNV3q6L87ov8FeVeEtsMUUTMyPXreiWrOySytvb+Le33a5zxJ4Gl8PSpfaftm0+4Zn+f8Ahb+5&#10;WMj6r2fvc5Xhe2dol+zSX8v8KPv+atW58Qz6VZ/NBBYI1Z9nqrW1v8yqku3YuytPwx4ettSlvdX1&#10;7dc29nErxQu3yMzfcRK5wxNaOHp8xx+sXNtqFrLtWR5V+fzX+5XtHwu+C3iHVfD2lXltc6fbW9xF&#10;5uy4id3VWrik+zeIZHsV0+O23N8r2i7Nv+//ALNfcXh7RINK0m0toIlSKKBUX/dVK+R4jzCWHpxj&#10;E/LuIcyrU4xhH3ZH5++PPhXqulePr2WXUFsLtZd++0idNzbPvp89e9fDrxPqt5pNlBrWptqUtrFs&#10;Wab7+3/2ar37Sfhj7Nr1lqaq3+lRbG2L/Ev3Kr/Drw9FYRJPeN50rfPsf7i16mX42WPwVKcvsnk1&#10;MNgvYRxNOP72R2GpeFbabRr3WrZfJ1C3i3xOnybtv30q74G+K/2+wRfleVV+arr6rAlm8DMqIy7N&#10;lfOt/qVz4P1y4WBv3W53VK7Y++cEoxl7p9MX/jq5T54tz/7lbGgw32tr9s1qdra0+/5Kffb/AHv7&#10;teD6P8YL5bdFaxV3/v1q2fxR1q/uEX5Uhb7zu3yV2Uoy5uWMThl7nxH0hrHjzw94S8OSvbeWkSxf&#10;cT+Kvza+OupRaxdS3VzKqXF1deaqbvnb569C+M3jbU7m6uIrPU5EslX+D5NzV8f21zPrd5K19ctN&#10;K0rbbh23v9+v0LKeWlGUftH51nfNWlHl+GJ734LmVLNFb+Ku1hvFhlWWBtm3+CvJfDz3nh+KK21V&#10;We3b/VXafc/3Hrukhk2o0Tb1dd/yV9VSkfntenHmPcPCfj+V44opWV3/AL++u2ttV+0t975P9ivm&#10;mw16ewbdt2Ov8NegeGPHjPsVv4fvV7FCvze6fOV8JH4onszu0iOvzPWTf2DO25V2f3N9V9K15blf&#10;vf7dbCTK/wArN/D8u+urU8yMZEXh68ntvlZmdN1at/bLefeRX3fwVno6pKjLtdGrZSZUVNv36XMH&#10;LI5xtEghl+61S3MkSRbV27kq3faqsO9m+euc1DVV/wCWarv/AN6sA5ZFhLlZpdyvWxZvFDFuauS+&#10;0yvLuTbTLnXltrd9061pGXKX7OUztZtVVFfdKqba53VfEK7X2v8ANXnmveOYIYn3PvT+4n368/1v&#10;4oy2ETNBbSPt/jmbZR7Q7I4KUz1t9bZ79GZl2L89fJni2Rrz4veJZ9PvGhRrxm2btiNVvxD8e9Tt&#10;mdl0zen3N/m1zXgnVW8Sald6hPFsuLqVnZH/AIa8qtiY1Zcp9Dg8FUw8ZVJHpWj694l0qWKVV86V&#10;fuPtR/8A0GvRbP8AaE8dWFqkTW0bov8AfbZXH6JZyuyKzL5S/wCzXpfwx+HVt4t1JLzUPn0xZdkU&#10;KfIkv+//ALNY4nExwlLmlIvDYP8AtCv7KMT0v9n7xb498bXT6heWNtYaO3yec7O7yt/sJ/7PX0Fr&#10;btpVnFOnz/3nrnfDF9bWDJbWyqkUSokSIuxFWu4v0W8sdv31b7yV+X5nneJxUuRfCfsWT5BhMBHn&#10;5feOMtvGcXm7mb51/wBquc8f/EKe2t/tNsrTRL/rUT+7/frN8YeCb57p/wCz1Z0ZvlRPvr/8VXVe&#10;ANKltvDktjfWey6aJklR1+fd/wACr52PNOXKfY+zhE6r4d+NNP8AEGh2ksV7Grsv8TVxXx30e5ku&#10;rK+iT7RFtZJXVN22sDw98N9MTUpoJ2uba7aXf/o8rIi/8ArudPtLn4f30SXV5PqWmXW5EeZt7o/9&#10;yivho4vDSpTOvD1Y4KvGrSPAPtO9kVmbfUTuyM9ez+PvhbB4it21Lw08dvqCLva1+4sv+7/devDd&#10;Vt9Vh/0ae2+zXat+9V/vrX5ZjcnqYKXvfCfouGzmji4S5Ye9Eiv9bgsLf5tzy7fuVyV5qtzf3CNL&#10;u/2dn8NS3Nhco0rTxM/8DOjfJVeG28mL7qw7W+/XXg8PSh8J8Fm2ZYvET5ZQ5Ymnp/iSez2ebuuU&#10;/wBr+Gt22v4L9dytvlX7yf3a4qaZfN2q1QpeNZsksTbH3fw0YnARl78BZbn1fCy5KvvRO9ubZXif&#10;cu9GX5kevDdW0GL4aeN7fVV8L6f4ksrqX91b3e5EVv7n39v/AH3XudtcrdWsTbdm756o63olj4h0&#10;uW2uVV4m/wDHW/v1x5Zj5YCtb7MviPuc1y6nnGGv/wCAmff/ABRvvE+m2TW3gKfwxquly+bZ3emS&#10;psX++jp8nyvXbeLP2kNBsfDuieLNTgnS4i82yl0yGLdKtx8m9P8AvhK86+Hvg/xH4q1LUvD0HiqL&#10;TdVtV32aXdmjpPF/fV/9ivNviv4A1rwlqUUviHxHoV/tullZLS6R3VlR1+dP4fv19pleGwlfHU6n&#10;uxlH4d/1/wAz8czChhMJGUKfNzf3j7usPFUD+JpfPtlfb/rYXrqNU8DNcxfbNKbzopYt6o/368xs&#10;bbT9N3yrctc3DNvZ3avZvB9/5Ph/T9zbN259+35FXf8Acr9KwUpc3KePjYx5eY8s1bSry2V2aKRP&#10;9t1+7XKXmpKkrqy/Ptr67S5tnt0W5WN4mX7jbHrl/Fvwi8K+M7d2+zLYXbL8txafJt/4BXpHifCf&#10;IWt3K3P72Jtn+/8AwtXnPhhPsvxL0SVm2Q/bl+5/v17h42+APjHQbi7bTLFtVsol/wBdDKjuy/7n&#10;3q8g8JeGNQ8SfEjStMVWs737Yu7zl2bdr7/mrGRtTlHmiffWmzWyW6bVbZt3/PW3Dc2dzF91f9ys&#10;S28PXMNvt+/tX+9TH8MXL7tjMm77yb6iISNt9HjuV3Lt/wBn5vkrCuYZ9NZ1aJtn9/dVRLPV9Bbc&#10;u6aJfvJV6Hxgr7Ip0+9/BW0SDntU1JbyJ1+ZHX+OvP4Y7GG6drldn71/nSvZprbSrmJ2VVR2r5/8&#10;Tu1t4j1CxZ2SLd8mytogec/tS/C5dV0a38WaKqzS2q7LxE++y/33r5N8Wwvqvhm7WBt8qrvVP92v&#10;uVP7Q01vmZprRl2So/3GWvjf432cvw98by6VY23nW943m2sMPzvsb+D/AL73rXNiKfvxqn0+U5hH&#10;D0KtCr8Mj0v9gzwwth4c8S+KJ1bzbiVbKJ3/ALqpvf8A9DT/AL4r6I1K/wB7bq4n4OaV/wAIf8IN&#10;Es2s2sJbhWup4X++rM+/5/8AgGytG5v9+9t1fLYqXta8iacfd0J7mbf822ov4aqpc/Kny/xU7zt/&#10;3q66ERSB7nZ/D/sV7b4M1tn8OWi7md1XZXh/mL533q9G8DXn+gP/ALLbGrHFx54l0JHdXOq7F+b7&#10;lZ9xrGxXbdWfqV+qK/zVyWq62qK/z/ItY06BtKUTV1LxDs37X31w+t+J1Tfvb7v+1WF4h8Zx2avu&#10;b51r5k+KPxp1yaW7sdG0+537dn2t1/i/2ErrjKlB8k5HBUqRgenfFH45aV4PtZWublXl/wCWUKff&#10;evkzxn8Y9V8Z3DtK7Q2St8sKN8jf7/8AergvEN9qF/qU1zqrM93u+bf9+sp7lpvk3b9v3a+hoU4R&#10;9+J49StKqdI+t71RW/i+dqamsfvUXd/sVzXzP/sU5HZJt1d/tZHNynudt8NLHxP+z3rvjZlb+1dL&#10;1OKKLZ/Fbsnz7/8Acd0auMtr9YfD9on7t1WVk+f/AIBX1N8K/Elj4V/Yl122ufISXUrW6+R13u25&#10;9ibP++Er5HuUiTRkVpGT978vy/xbK86tKMzaMj2jwZftc6b4a2sqI2pt9xfn3fIr177pSNNF4clZ&#10;l+Xajf72z5//AECvmr4V38X/AAjNlcsq74r/AHxf7LfJ/wDEV9C6Dft/YNpKqs8VvfMi/wC63/2D&#10;183jY/ZPVw0jvfFth9psNqr+9i+9/tVxuq2PneH7tU/1tvOr16BM6/b0tpf+Wtmu3/e+5XLptubO&#10;73J87RK+/wDvfJs/9krgj7kjs+yeU+IYZ08ReH7mBf3SxM+/d/tpXK/Hvw9/wkPxBt2a2a5tLexV&#10;2RP4tz//AGbNXoHifyNK0m0vp2XyreJkV/8AgdeX/tD+IfOs9PSJdiXVrbu0275/ub0T/wAfr3sv&#10;l+/5pHHU5Y/EeQ+LfCv/AAh+ufY22zWjfPBcI29JVb+5Wh4/03yfihe2MW1EeeJV2fcVWRKr+A/D&#10;Gr/E7VrTRYrlk0+z3Ozv86QK7/Ps/wB+vpCw+BXgd7dFubO5ubj/AJa3D3T73/8AH6+3oYaWI5pR&#10;OanTlP4Tx/UrPUIfipd69KrWGj28++W7dtiMqp9z/a37K8qd1vL+V1VdksrP/urXtvx1+CFtolra&#10;ah4Stp0sreBnvkeV3Rdux9/zfxP/AOyV4VYTfvJZWbYirvrkx8ZQl7KRjU5oy5ZHqfgyZX8YaU0S&#10;7IrNV/76avoX4o3i23ibTJV/hWJ2/wCBP89fKvhLWLm81mKJdvlKyuqIv323p9+vo/4i3jahdWjO&#10;y/6qJ/kr4fMI+9E9PCHQeIX866u1VlTzbVU/75d9n/slcVr2qrc/2ZcttT7RE1lK7/3v4K1de1Vn&#10;t4pVZf8AVMm//vh65XXoVe1uF3/6PKv2iL/Zb7//AMXXj0Y8p6PxHGeJ0d9c0pWX/W3SpK/+y1fT&#10;uiar4e8H2to1i2pPqbMryu6p5W3/AL73V8//AGCLXr/T2nb5/NV2f/aWvXrNGeKH5fu/JV4uXNGM&#10;T6PI8pp5hKUqh7xqtyniHRrfVbba93apvbZ99lroPB/iRZli+avGfBnieXQbhLadt9uzbF3/AMP+&#10;xXUW14uiazsVtlpL88X/AMRWNKXJI4sdg6mEq+zqH0hpOpM6p81dXZ3m9d1eP+GPEO+JNzV3thqW&#10;9fv769unLnPDlE7DzleKsLWNKW8bz4ljh1BYmSK78pHdd3+9UsN5833vk/ipr3m9n2/cX+OorUad&#10;WPLIr4z5v+IvwX1P4haskutWcl5d27bIru3gSL/x9fvU62+ButW0W1v7UuU27Njyom3/AL5r6LS8&#10;WFtzbvK/iql/wn+hpvVblt6/e/dPX5BnssdgKsadOPNT+ycMYywnNyV5R5j55s/2UbP7f9ubQJ3u&#10;1bervdfPu/v/AH62L/8AZ4XUrx7m+0Fb+b+J7uXzX/8AHnr3jSvG2kaldRW0Fzslf7qOuzdXR/f+&#10;bbXzMuIsxhL35fmc8cDTq+9z8x8vv8K4NEiRW0VYYl+6m3elNh8N6Ukr7tPtPN+5v8pN9fT7wq67&#10;WVXT/brzX4i+FbbT2ivLZfJRm2SpW+BzipiKvLL4jkxmDnShzc55S+m2KMi/YYHdf+mSVmvpVs1/&#10;Nugj2eUqf6quqs0V2dmb593y1lXiL9vuPnb5WVPkr0sZUkqGkj2eEaPPmUTjL/4d6dfrKLTdZ7/7&#10;n3P++K8v+JHhu58N6X5dyyv5rfunT/Z/2K+gI1B2KH/+Lry/4/PGnhy0lVv3qz/x/wB3ZW+RZpi5&#10;4mOHlL3T9xlkeAjiY4qNPllE8Fs/E9z4duN0D74m+9C/zo1dbD8V7a503yNs9t/eRPnSvOrl1eX5&#10;W/8Asaozbkbcu35q/XOU7ZU4T+I6O/msbm8ef9/cv83yPLsT/vhai+2KkX8PzfJWZbX/APe2vReP&#10;50kSq2x1+f5FraMeQ1jCEP4Z6BokK3NrLfMv7qLcmz/arwjT5U1bVNUaRWeX7S3/AKFXoN/rc9ho&#10;3kK2y3ZWdtn8VeJW2pS6bqjXKt8jN8y1tTjzRkcGbY36vUpc/wAJ9J+D9Ksde8MvorKqanu3xO/3&#10;Nv8ABXot/wCCV8H/AA3i0q5njfWNSulla0SVHeJV+5v214L4D8YWd4yRSyqj/wC3XsVgkDrFOrb0&#10;++r7v4q4Jc3N7x04fAU8T71Cp7vxHffGPSv+Ee8M+D9F+zbJYrVpZU2/3kRP/ZHqj8EPDy6340iZ&#10;IlRLWBrhty/J9zZ/7PTpPiJrl1HE11dLebV2L9qtopfl/wCBJUGj+ML7Q7rVbmzghSW/i8ptsW1F&#10;/wBtVWsfd5Tqjl2Lo4OWG5fel/7cc54nRdU8R3c6sr+bOzrv/wB+uj+MkzPq+n2MUSpFa2qps/z/&#10;ALiVhaO6w65ZT3Kr5Kzq8v8Ac276l+Imtt4k8W6hqESqkTS7IkT+JUTZWB0Sws1iqEPsxiS/DVIn&#10;8VRT3nyW9vEztvX/AGKq2fhuLxzca2zfInlS3DO6/db+CrWiIum+EtT1Cfc73X+jxf7Lfx1Y8PXN&#10;5pXw78QX1t88UrLas6f7Sf8A2dP/AAnn42pyTqVY/wB2J86x3LJK8TMyMrbPvVoQuyfMzM/+29V/&#10;E6NbX7y7f3TP/wB80ywurZ5UVvv/AO9XpEqUoy5ZGrC877GVtldHYTRQ7G3Kn/s1c4kzO22JV2f3&#10;avJ8jIzL/sf7tHxHrUzuE1tbaJFVvnb+NK2rBJ9b0u7sbxtkTRMkSJ/D/t1wumzWbsjXM/3W+4ld&#10;R/wlsSMkEC/7G/8Au1Z6VOUZHGSaVqfh663L/pMS/ed67Pw94ntrlZbO+iZIrhfmdV+dWX7j1av7&#10;ySzsPt0Vj9vi3fvUh2b1/wC+qpeGNaiv/FFpZ23h65fUJd3lW9xFs/g+/wD3dqVze9I48dKn7CRt&#10;3lg3hiwuPsa/abuX7zp/CtfYvw31VfEPgXw/qG7e8tmvmv8A7Spsf/x9K/P/AOIuva9ol/KirBeS&#10;7m810Z/lavrj9jDW77Xvg6jagrJLFfXEUW/+78j/APobvXw3FmG/2SNX+8fkWew/cxq1Ze8Uv2nP&#10;EKw6p4f0VVXe264lf/Z+4n/s9YOg6kqWqLu/h+Wqv7ZNm2leJvDWuKrfZWga1Z0/hZX3/wDsz/8A&#10;fFef6J4qSa1Rlb7y105BGM8BHlPKw0o+yidxrHidkldVauP17ytbV9zfvf79V7+/+01iecyM/wDB&#10;X1VKgXUlEZpXh7Vbm8SKKVdn9/dXu3h7wrY6J4XuGfbf6m0TIrv9xW2fwV5J4ev50li+9v31674e&#10;825s0Vv7tfSYSJ8xiakj5v8AHEzW1ncLOux13bkr5t8JRrf3UsEv3GlZ4n/4HX0F+0nra6DqGoWP&#10;3HuPkX/gVfOVhZz6JcIyqzxff+SvfwZ8rmEo8vKe2+G9YufD0UVtqsDX+lN97eu/bXo2leGItVsv&#10;tPhrVV2N/wAuN229F/3H/hrz/wCHXi6x1W1TT9QVdjfxv9+u1m+G95YbL7Qbxk3fOuyvr6XvRPzq&#10;v7sve90L+G+0p3XVdKkh/wBtPnT/AL7WjSr+xeTdBeL/AN9Vds/iF4l8PfuNa0pdSt1/jRfnrWhu&#10;fhz4z2Lcwf2Vet/fXZXT/hOOXN9o1dH8QqmxVb/x771d3Ya0s0UTNPsf/brzG5+AlzNF5/h7xDI8&#10;X8MKS76wrnwP8RNBZ9sq3MS/d3xV080jk5KMvtH0GmsRPEiu3/A60LbVYkVF3fOv+1XzJ/wkPjiw&#10;+W50pX2/xo7puqZPijrlm225sblE/i2fPR7Qw+qS/mPf9UvILlX2y7H/AN6uf/1LfMzf9915VD8X&#10;Vdv3vmo/+3E9Sv8AEuzvPu3So6/3/ko9qEcJLlPQNY1hbBdsTM7t/Alcfef2rftuVWSJqveHvGmi&#10;3MW68lXzV/jdq6J/G3hq2iRWuYNn+9RzxCVOpS+GJxtr4Ynm81pVZ5W+T56ydV8EtN95WdP92vQL&#10;n4r+DrBdzXcD/wB3Y1cvqvx+8J7XWCVf7nyLRKpE3oRxMvsnl+t/DdXV90C15/YQt4S8QJbbV+zy&#10;t9z+61et6r8WtI1WXbBufd/s1wk0Ntrfi2L7rxS/Iv8Ass1eJif+nR9TgZfF7U7GG6ubj7JZwLsS&#10;4lVGdG/h/jr6N0HVYvD9naKqqkUSqmyvB5vB994J1zSmuW+06ZdfPa3e372376P/ALSP/BXoGq6k&#10;01g6q/z7d9fGY2vUrS5Kn2T7vL6OGox56H2j1rwx8S4IfFX2ZmXyZf8AVPX0NomsRX9mnlNv+Wvz&#10;pvNVnSVGVmR1+dXSvfvhH8b1e3SzuZfJuPufPXzdahy+8fY0J8x9BarMtteRbmWFGl2b0rPv/Ns/&#10;FUW2585bqL5d/wDs1y/ibxhbNpsU7Mr7m37t3z1xWvfEu2e80SWC5Z3WXYz7v7yVwnpRPQ/HKXOi&#10;X9prSuvzOtvKif8Ajj1tW1yviKwezvvkilX5X/uv/A9eea34kbXvDl3Azb/3Tbd/96uS8N/Etrm1&#10;t90ux2/v/wB6iMYkc0uU9AsPGTaDqlxplyzJd2rbGfd95f4Hrn/iXrEet3VpPtX7R5TIzp/F/c31&#10;5l8Y/FUf9raffRMz3flbJ/Jb7y/wVgw/FC227Z7O5f8A29yPXjZxGvPDSp0o8x35XmGCw+LjKvX5&#10;Tq4baXc+7a+7+Cq9zYQMr/ul+Zfmfb89c6/xL0jZuWCd/wDb27Ko3nxRg8p/s1jO/wAvy72Svz6O&#10;V5h8UYn3GJ4iyPl/e1oyNa88MK/722bZu/v1Rh8N315fxW0Ef2mVm+4nzu1a3wumvviFqky3zR6V&#10;o9qu+8uE+R9v9xHaofE/7ZOmeA7+XSPh3p9jbWluzLLqeoK8rzt/sfPu/wC+3r6zLclxtb3asj4X&#10;G5zk848+Dp/pE9I0f4OeKr+KKKPRZ4UWJfnm2J/6FWxH8BPFm51a2tkT7/z3KV85ar+1p8RNet3V&#10;vGP2aJv+fSBE2/7jqm6s/Sv2iviJDKir491D/Z87Y/8A6Ele/Hg/D8vvyMP9dMXCHJSjH+vmeu/E&#10;v4FeKIbeG5s4J7bVbfctrNY3Pzt/fTev8NeRa98MfDkOkytr2n32iXssTIz3e9HVv43+b71VLn9q&#10;v4qaJqXmtrUGtxN/BdwJs/8AHdla1h+3m03+g+LPDkE0TbkleH+7/wACr06eRPDx5aVSUTypcQxx&#10;FT2tehGUjuvB/jP/AISG8tLa2ZneWVU2V9TaJrcEP2S2W5ksJbWJbdku0+SX/br5R+Ffgz/hA7Pd&#10;qEsdzrdxt83ezoir/cR6928Maws3yrcsif8APvfIjo3+69fY0KXJHmkfK4mpz/Cez71eXzZVgR1X&#10;91Lby/JVX+29Rs7r9xP50X9z79cVba3Kkss6wLbJ9xkh+43+3Wvomt21z8qbdy/wP8ldZxnoeleJ&#10;GfY0qsjr8jI9bFtbaVbXjzrY23my/PLceUm9m/368/8A7VZJYlVdjt/croLDW5ZrXau2Z1b7lZFn&#10;TalpqzLugla2f++n3GWpYbNUi3ebI7quz7yVjp4nVbP97B935KZYeIYrlkZW/wB7/ZrGQFi5fU0b&#10;bB5Fzb/xJL8j7qwtb0Sxv182e2ksLj/nsn3K29bv10qJ52nVIm/jrMTxFFeWbtBKryr95P71AHmX&#10;iGz1rww3mrO01ozfLKnzpXM3m7WNRiudu+VlRGr16w1Wz8QxP9mZXib5Jbd/uVy6eG7bw9rksUq7&#10;EZt8W/8Au100wNrw/wCGILrSUW8tlfcvzb1r46/be8AS+GL/AETxLp/mo8W63aZPvr/Gnz/9919l&#10;6r4kn03TXnsVWZ1+8leJfEjxPB4zsNQ0zUIleK6gb/gLL9x6wxMZSpSHSp+1nynKW2pM/hfRFZt7&#10;/Ybfc7/xfIlY81+3m7fv7f46o2GpK+jWSbvuxKn/AHz8tZtzeL8+1tlfG0/e94+olTlRlyyOgS/V&#10;F+9VqG83/Ku2uSS/+arC6qqK+5t9erTMpR5jpftKp/Fveu28N3LabYfM3zs2+vL9NvEmuIpbltkS&#10;fP8AerQ1Xxwv+os186X+FErCq4Q96Y6VKc5csDutb8Tqi/My7K8n8YeObn7PcfYYGuZdrbURtn/j&#10;9ee+KvG2r614ti8PW2q6fpT/APLW71CXYi/7Fdhqvwo1fStGtJW8Y2esXt/Ktva2mmRK6Mzf7f8A&#10;sV5GOzGOEhFxl8RvTlhqVSUcTzf9ulT4CeHta+IV5reva4reVay/Z7W3T7m7+N/9qtDxt8MYLDzZ&#10;2X90u52d/wCGvpX4deA7bwP4TstIg2u9uv71/wC8zfff/vqvNf2jbmLTdDTT4Nvm3/yN/fVa/LsP&#10;j8TnmcxpUPtHl4rkpUuc/On4l6euualLPFAqIrMiuifOy/7deZXNnLZy/Muyvqu8+HXnTP8AL8n+&#10;3WTefBm2v96yrv8A7vy1/VVLKZ0cPGMT42OP/mPmeON3XYnz/wC5WtpXhXVdVlRbaxkdN392vtDw&#10;B8EfAej6NE2qq012zb5f3Tsi/wCxXpWl2Hw70HYttYzzOv8Aci2V+f47G5lCUqWGwkpf9unr0qtD&#10;l5pyPnfSvh34q8W6Np+lSq1nolvEiLaJ9z5f7/8Aerl/jx8IrnwCumTsuy0v1Z1T+6y/f/8AQ0r7&#10;ms/H/hPTYovK0yd/7vypXnn7RXiHRfid8LdTsYNKkS7t4vtFrM+zerL/APFpvWvnsDT4ini4yrYa&#10;UaZ0yxOEjH3ZHxb4A1Vk+yWK/InzOqJ/fr6Y8Gak1z4IvWVv3tq+9v8AZ218maJcrbazabV2bZdj&#10;O7bPlr6g8B7v7B1CxX5JbqDe2/8AvbPuV9HjonZQkeof22ty+hXy/wAW6Jv++60IYVh1SKD5fKut&#10;yL/4+9ec+J9Saw8D6V5G3zbOeKWXZ9/az7f/AEOu+3tc+IPDS/f3T72/4EleJI74yPHPjk7abodp&#10;pi7vNuJW+T/dpnjn4dRar4g0qzvrNn09dOVJf9lvs6Im3/b3/wDoFH7RSNqXj63sYm2bbpYl2f7X&#10;z/8As9dn8V/FtnbeMItKWdUuLVFSVHbZubZs/wDZK+ny2MeaPMc0eWrV94xPCXhLSPBmm/Y9Ks/J&#10;Rvnld/ndm/23rWfckvyszpu/gWpbC8idYnZVdP8AeqWw8bWNt8QbTTGVUitbNrpldU2Tsz7ETf8A&#10;7H3v++K/RY4mnSj7h6sYxieAftFeKtchuk0Gxup/sTQI95CkXzr8/wAm968LtrZkiuFZWR9v3HWv&#10;vvxP4nXUrx4rZbb7XdfJshVN7bf/AEKvN/iL4A1Ow8P3viGLRYL+WKLfP50Xz+Uv3/8AvivExcfb&#10;e+ebXw325SPnX4dWE8zXtyrbEi2p/wB9PX0R4km/0CL5vuWqp/45XhOieJP7SuLuBbaCwRvn/wBH&#10;XZur1jWNQWSK3Vm2bmVN/wDwCvicdGXMRhuWJbS5a/8ADkTfNvi+T71S2yLf6bEm3/VMyf8AAar+&#10;F0/0e7tmVtjN8v8A7PWn4YhZ/tcG1t6/368H4DvjKJylhatbS7V+eVWV12f3a9b0GZr+wiZfv7v+&#10;B1wlnZrYa8jMv3Yvm/uffr0DSrb+z/NVdqI3zr81Y1JH2/DMpRq80fhJpklubiK2V181pV+f/arv&#10;b+GeziS0uW3y2vzwN/eX+NK5rwratf8AiO0VlX5fnZ/v16rqujrrFhtV9kq/Or7futXiVMb9Xr8p&#10;y8ZZlCljqdL+6ZnhLxC+yL5vkr1jRNb3xL81fNsNzPomrS20q7HVvuV6V4e8QtNFErN92vqqFWPL&#10;eJ86uScOaJ7hZ6r53y7vvVeSbZsVfkirgdN1X90m1vnrettSZ1SvSiYHQPN5kVci/ga51u/laxaN&#10;It290dq2HvGddtZ7eJ5/D0nmwKr7vkZHr53O8NKvhJOl8Ry1qdOrH96bfh74a/YLqK5vJ1d1beqJ&#10;XoG/f8tc54M8Tt4ns5Wa2a2dW2f7DV03zV/POLqVJT/fhhqdOEf3Rn6rrdnokW65lVEb7qfxtXkP&#10;ifxPL4hv9zbkiX5Ikr0PxzoNnc6XcXjRMlwq796V4+7sq/MrO+75Xr28ro0JR5o/EePmFWpzezkS&#10;+SqyptZUrCmRo7y7Xbv3N83+zWw9yu7a3365y2ud7Ssu5/mb/vmvQxv8M+q4Ijz5h/26WHRdqMzL&#10;81eL/HK8b7Qli3zp9m3r/vb/AP7CvY9/nLuZV+Wvnr9oq8az8URKrbHazXb/AN9vXXwzGMsefvdS&#10;Xsoe8eIvcskrr9xG+8lCXO/5fuf7dUrl2feyMu9arwvs+Vm+ev2s+e9v73um3YWy+btapUfdcbvl&#10;+9VS2dkidlb5FWrFs/zIu7fQd9OpIs6xcqk6affbXiuIt8EyfcrxzUrb7NfywMv3ZdleoXjwXOyC&#10;5bY7S7lf+61cJ4hs2h16VW+d/vVvTPEzyn7aMTn1eWGXdE2x1/2q9T+FHjDUEv2tZZ2eJV37N38K&#10;/f8A/HK4e60RXi3KrJUulW15YS/bIG2Pa7X31dSMasTwsJUxOAqc0ZH2LrcNjpujaZc2159pe4i3&#10;sjr8+7/2X5NlUrbVYHiRXVkdv468f8GeJJ7z7OrNvdvkVK+g/AelaZqv26efzE0fS4JWvHmi2P8A&#10;aPnRER1ryvYS+0foUM5lg6MFL95IwfOW5T5dr7ayry2d22KtUvse9tysybn/AIWq1bJc3NxFbKzf&#10;vWVPn/vVzSj73KfV+19znmUri5a2t0iaVvK3fcdqZYfEjUPDFjLY2c8f2RpfNZHi3purK8T3jabF&#10;FOzedu3IzJ9xW3/crzq/8QrN91W2N89bRpnz+LrYapH3veibXjDxs2txbZYIETdv3wxIjt/wOuS3&#10;+SySrVea8iuWdFVv+AVUh1aK2bayt5Tf+O12eyPk6lenGXLE7bTdYVNm3aj1dur+eZk21ySSKrJK&#10;jfI33a6NLlUiRlbe+37lUevQryn7si7Z2LPKn3n3V1tnbQWabWb97/vVylr4h/dJtVUerFtqrTSv&#10;uZd/9+nI9WnXjA9G8N6qsN5cKyq6eV8yTfcauxsfDN9osdp418Na9D9tedYoNCu13ebu3I+x2+Vd&#10;u/7rf3q8ettYV/KaJVSVG2N833q9C0qG887VYlXfFYL9oZN33VZ0+f8A8fStqHu+9ynlY7lxco0p&#10;S5TB1rQtU0tp7bxOq6XeqzLPasu2VW/2l/uP/fr6p/ZRe2s/g3aKsu9FnuHl2L/t7/8A0DZXzD41&#10;8favfa3b3uqXP9qfY9tvuuNjOq7fl+b+Jf8Afr6L/ZX16XxDoetz7l8lbz7v3H3MifwV8hxdTjVw&#10;EpQPgs8oVoU4+1lzHbfGLwbbfGX4W6np9m2+7VPtFmzrs2zr9z739/7v/A6/Pfw/4qn0q6ms51ZJ&#10;VZlZP41Zfl2V+pSSKi/MtfCH7ZnwlXwz40/4SfRYtkV/+9vIU+4rfxun+/XxnCOZRhOWDn9o+Yw8&#10;akvdic5a62tz92rSXm/+PfXj9h4q2LtZq6Ow8Tqz/M6/e/hr9ipUzKpU5j2DQXV23bq9Y0e/WG3/&#10;ALm1a+dNE8WqjfM3yVreJ/iu2g+HLi5gVn2tsR9vybm/v17FCJ4mJqx+0eKftM68uvfFW7VW329r&#10;EsXyf3v46i8GWcGsWCWzKvm/wu/8VcDc3jalq13c3LM8txKzs7/7VdRpSXOlSpeWO59v3l/vV9Dh&#10;vdPjMdL2p3P/AArS5dt0TbJV+dP4K6fwr4217wNcQwarbSzWi/JvT+Fa6bwBren+OdG8rcsN6v8A&#10;A/363d8VtK9pqsCv/vr96vpIU/tRPhqteX8OrE73w9c6H8RdLSWzlV5WX5k/jWud8Q/C54fvWKzJ&#10;/fRd9Y9t4Ssba8S+0W+awu1+f5G+Rq9C8MfEW5hlisfEMCpL9xbhPuNXZH+8eVU5o/CeWw6PfeHp&#10;fN0q5ns5V/gTfs/74rrdD+Luq2MSRarbLcxbtm/bXsCWGkaxF5qrG+6sy88GaVN8rQLV8pHtub4j&#10;F03xz4a17YtyscMrf36tXngbRdVV2g8t0b+5VW/+GOi3PzKrQzf30b7tYP8Awj2r+GJd1tc/aYl/&#10;h3UE88RurfCW2mV/KiV/+A1x9/8ACKKH5fI+T/dr0jT/ABnO7Is8TJL/ALfyVsW2t2N+373aj/xV&#10;HKV7SpE8J/4U/YzN93Y9Nm+Dlsn3m+Svfbnw9Z3+9oGVJayrnwTfTNt89dlHLA2jian2j5/1L4Xa&#10;RZr+9be9cTquj2Nhv+zaY1y6/wCzX0tf/DWCFt9zO03+xurlPEPh6zs4pdsa/wC5srmlTPSoY3mk&#10;fNWpalKi+VBpSwv/AH3rY8AaDqeoa9aXMrfullR2rqNY0SJ7p22/PWh4Y/4k918v32/gSuOnTjzc&#10;0j2JVP3f7s94v3g1j4fS6DctbInm/aIHf78Uv99Hrx+HxC217aX5JYm2Mj1Lc/FfTLO8+zXKz7ov&#10;kZ0i3otMv7nw14tZ2ttTjtrtfk37tjs3+5XweJw1WljqlTl92R+v5Pk1KWX05068ZVP5TPmuVmbc&#10;zU22Zra4SWJm81W3/eqG58Marbf6jbcxN/HC33qLDR9V83a1myP/ALdc0+XqehDAYyMuV0zvn8Z6&#10;rf28Uc7K8W3Zso0r4e+MfFUsVzoukT3Nvby72m3Iibv+BPUPhjSvs15aT6nFvtFlXzYUb7y19weH&#10;n09NGtFsVWGy8pfKRF+TbX53xNnUcnjH2VLmlI7K+GxOEjH2n2j5ltvg/wDE26lWJoGton+9vnTZ&#10;Uth+yp4stokVtVsUTdv/ANa//wARXvHxL1vXNB0b7dovkO6/61Hi3/LXg958b/F80r7b5YU/iRIk&#10;+Vq+UwGaZ3msebDezj/XzOzDZPiMyp80ZFuH9kjXryXzbzXrTfu/gV3+WnW37Hl07P5/iONP41RI&#10;Hf8A9nrHf4u+LXZ2XWpERvkbYqbFq94e+MfiPTdWiu768lv7RfklidvkZa9GvR4jhDnjUj/XyMZc&#10;D80ZTnLm+81bb9j2BGT7T4jkdFfeyJBs/wDH607z9lrw1D5SxNqE0TL9/wA1P/iK9w0TXINesbe+&#10;tm/dXC71p15cxWcTzzyqkS/ed6/OavEGbyn7P2nvHzn9jYalPk5T44/aHubT9nX4fanp+lLJ52rR&#10;LFE8rb/mbej/APjlfn9ea9Lcy7ml2PX3n+2NeL8V9JlsbGLe+mq0ts/95v40r88rlNkssTKyOn8D&#10;/fWv6D4XqV6uAjLEfEVmmWyy+Efd5YyNqHxPOiou1n/2/NrQTxzcoybYl/2U3PXJI6qr7v8AgNS2&#10;z7F/3v4K+zPmzprnxhqtz/dT/cWsm5ee8Z/NZnlajYz7Pl+etvTdEaS4Rp1+T79Hugfox4b1XQfF&#10;Vv5umauuz/njNKjpXR22g6rYMm1VubL+4jb0r4H0S/ntpf8ARpWtnVv4JdleteFfjt4l8MXEUUV9&#10;Jc2+5PkuF3pXqyoEcx9h6JrypviZWR9uxkemX+q/Zpdysyf7n30WvIvD37Sema3KkWuaY1tL/wA/&#10;Fv8AMld6l5Y+LbDz9F1WC/8Al+ZN3z1jKMo/EB11n4qZ4t27f8uxd/366Lwr4qVLyJVZdn8S7q8N&#10;udSn01n3MyOvybGp1n4w8mRG27H/AL6N96ub7RfMfW15fwPa7k2vuX79c+9+qS7lZk+Xf8jV4/pv&#10;jn92irLs/gZ3leuisPEi3MTsrs+35Gd230cpB2d5rH/CQrFYtOzov/j1RQzNpqvBu2fe+RVffXGW&#10;ett/biKrb5f4X3b9tad/fy7ZZWnVEVd7fL89XyhzGfpVzc6Jq1w0DMlu0rP95Kr+M/E+q+JL+3tr&#10;RVeW1bZveXZ/4/Wum2z8Ly6rIy+Uqs7TO9fMGlft5+E9E1m9tm8OahqSLOyNcW7JslXf/Buq/h94&#10;D6l8MaV4hRUZb6xm/vIkvz/+gVoeIrbTEt3g1zw95Pmrsa7Rf/Z1rwrw9+298HdbulbULHVtBl/5&#10;7Pa/J/wPa7f+gV9FeDPH+h+PNGa58Na5aeIbJvvKkqO6/wCw6feX/gdYylGehceaE+eB8f8AxLsF&#10;8Aa49tZs1zZMvmxPt+fbXC/8Jgrt8zMm7+/X118afg/B8QtLSXRVWz1W13Otu/yIy/3Er5Kv7O60&#10;S6ezvLZoZbdmSVJl+5XwmYS/s2rbl90+kpYiWN96XxDE8Vb22q2//cp6areXLIsS/O/3d9RQwrNL&#10;tiVnf/YWuy8PaItsqXM6qkq/c/2a+fxvEPso/uj3Mtyurjauvwj9N0GXyomvrlnb+JE+RKf4nv4v&#10;CWgy3KxqkqrsiRP4mb7lbe/5flXem3+CuRtvGGzxvFctodzr1ppO7yreHaiNcf7bt/ClfGRxmJzS&#10;vz15c0Y/9un6Hi8PQyvDf7ND3jh4YfAD2qNrVzHc6nK2+d33791e5/stfDrTr/WbvxZZ2zQ6VF/o&#10;+nI+/Yz/AMb/ADf9815j428Z618RNctNFb4d6NpT6pOtusyRI9x838e9f7lfa3gnwfZ+BvC+maLY&#10;rsitYlT/AG2b+N67OIcWsJgox5pc1T7PMpe78j8wr4mpiJezq04x/wC3feNJ0SGJ2bbtX56+V/H/&#10;AIhbxJ4ju52bfbrLsiR/4Vr3D4zeJ/7B8MvbQS7Lu6+Rfm+4v8b186/K67WX/gf96vuvCzIPizar&#10;/hifnmeYv3vYRKMlnbP/AArvoSwV5U2rvb/0GrD2zP8AKu1/+BV798K/hvY/8I5FeanZx3NxcfOv&#10;nL91a/XeJuKsNwvh4168ebm+yeDgsFVxtTlieCOmxdrK3zfKz1FDbK8TqqsnzfwL96vrpPCeiovy&#10;6Vaf9+kqaHw3Y210jRWcCRbdjIkSV+S1PGGl/wAusN/5N/wD3o8OVftVT5JTTWdUba3zfwbfnWle&#10;2SRXilXZ/AyPX1vr01jomjXd5LbRolvEz/dSvle5db+6luWZt7Ss9ff8I8YVeKpVJSoezjH+9zHl&#10;Y/ARy+Ufe5j4P8Q2FtYfEHW4LFWSK1vmSL/Z+f7lfT3gncmnxXMu1H8ryt/95q+cfFtzbaJ8XNbi&#10;k/49F1NnbYv3vn/+zr0jRPiv/wAJJqUUFssdnpVrKqKif3d/3/8AaZ6480pynVlH+8fVYSp+6idn&#10;bX7al4tuNFdtn2jSW3/3FZX316RbeIoNK8b6IsrK/myrFEn95m//AG6+ctN8WxW3xfl3N95p7f52&#10;+6rJ8if+gV6h4MuV8VfGnw/Yy7nisGXUJdn3F2p9zfXjyw3vHZGqVPjTqttYfHN/tLKlvaz/AGhv&#10;+AomxP8Ae+Svmrxx8SL7VfG+oa9BLvlup2f5/uffetr9pPxVfar8WvEcqzq6NeMnyfcXb8mysXwj&#10;/wAIYujWjeI/Me4llbcljKyOq/33/hr28NR5DhqVuX3onQaJ8WvGP9lzS22mSXNuq72mSB2Rf9vf&#10;XsHw6hsZvAt38SPHVyttKsTW9nbo2zcq/wDoTO9bXwo17wFbabaaHpXxB1Szt2l2RWP2VLh9zP8A&#10;cRdm5v8Acr0bxn+xhZ+OWil1Pxxd3MS/6qF1REX/AIAibd1e3TjL7JyyzanS+LmPDP2PNHXW/G/i&#10;Dxnff6q3ZooEf59rN87/APfCf+h19N+LfFumPpNxbXMsaRSxMjI7fw18D+Ldb1D4ReI/EvhPw9rU&#10;qWlrfNF9ohb/AFu35N//AI5Xn+peIdV1ht15qF3ef3/Old6x9py+6d9PF88TStr9dN8TS7WZ4rWd&#10;trq38KvXsH2mXW7CyWzbfK0qyq9eBWyMiuq7U3fx16xqnhXXPhvaot9LBc2jKv8ApdpLuSJmTfsf&#10;+633K8qvQ9r7xEa/J7v8x7L4ee2RormVdiMu9k/u102iabE+qXrRNvhaJXWvB/CvxObUlexvpV+0&#10;Krbbj+8tei/D34i22n28X2llR52Z23/wqqP/AOz14NbBy+yd9Kt/MZ/j/wAVL4e8RvbbW+aJa9Q0&#10;TUlv9BtLzd/rYFf/AMcr5E8eeLm17xRd3iMyJuXb8392vov4M376r8NLFmbf5W6L5/8AZescXhvZ&#10;UIzP0Lg/ExlialKR7H8LnabUru5Zd8W1UVtteq2FtPqV/b20DqjytsWuC+Glg1toaMzN+9lZ9lei&#10;+Er+DRNcivLlWeKLd8if3q/K8wlOcpSgfA8R4hY3N6kvs83KS+MP2ftQ17TXngubZNQt13xff+b/&#10;AGK8S0rVbnSrqW2uVa2uLeXZKj/I6tX1bN8XdMRvltp3fd/HsSvH/i1o+kfEK4fU9Mtm0rXVX5pt&#10;3yT/AO+n97/bp5HmuLpVfZYmPu/+kl0MRh8PHkjIr6D4nV4k+ZvlrvtE1VXi+9XzIniG+8MX/wBj&#10;1W2a2lT+/wDcb/cf+KvSvC/jmB4kXzf/AB6v1OhPnj7p3S96PNE9zhuFmi/2qbo9hF4h8R2lnKu+&#10;3Xc8qJ/dT/7OuPs/EKvb7t61a8N/EVfD0t3Kq22+4bZvdvnVV/grgzqpKlgZey+KRzybj0Pe7Ozi&#10;sIkitolhiX7qJUsjsi/KuyvF3+NN8/zrc2KL/c/u1UufjReO29dQg2f7EW/bX4G8kxlT32Eas/hj&#10;Sl/4Ce5vtuYtsq70b5GT+9XC+P8ARNP0rRvNtrZYZWlX50rz+b4u3kiov9ptv/vpFWTqHxF/tRfK&#10;ubm5uYv9tfk3V6eDyLHUqnMFfB4rER93DS/8BH3PztuVWrnLPd5X8W/e336mm8W2cMMrKsifLs+7&#10;XQWHw78Ualp1rPpltB5U8W9XuJdiJXfmlCVGMfa+6fQcMUKuS1JV8dHliYciBF3SNsRfvb2r5g/a&#10;W1K2v9Wsrmzbzv3TRM+35Nyv/wDZ19S3P7OvjbW5f9O1O0RP7m59n/fGyuK+Mf7IWuf8IDqt9FeW&#10;1zd6bE1xFbor72Vfv7P+AV6GRSwGFrxrSrR5j2cXxbPEV40KFD93/MfC73jJLu/g3fwfw1oIivsa&#10;sK53JK+3+L+CrulX6vL5bNsr9o5YzR3YbGR9pyyN1Jnhtdu75Kmtn2b23bN39/8AhrPuX8lf79V3&#10;v2Rv+AVHKe99ZjEsalcq8Uu7+9XLvctqWrSys29/uLUvifW1sdPRf+WrfdSsfw9fxfaIt21Pm/jq&#10;40/dPHxeOjPExpcx6HZ6Oz2vzrvRqzHtldZbZYGR4pfv7nTd/wAArttHSKa13Ky/36S58PTzSu1n&#10;F51xKvypXHTl7x9HiMEqtKM4nNaO8thdRNE8iIqs7bIvu7fneva1+J0CeErfw5pl4z6UzLdTzOux&#10;5ZWT50f+8qPXkj2Gr6asUE+2FFlZ/kb5/mT5/wDxynpqVtbLbtFKz7l3/Ouza2z7ldnvTjyxPGjG&#10;nh8TGpX/AO3T1i51tdKiiWdY/miVl2tv+Vq5nW/HNzpssU9izWzsreVMjbH2/crhbzxI0yvtVU/3&#10;GrPv/EN1fxRRXLK/2dfKiTaifLXDGgfRVs3Uo+yLWveLr7VVVbmXfErM/wAi7Nzf33rFWbfvb76b&#10;fvp/DWr4S8Jah4/1iLTNKgV7htzs7tsRfkd/nf8A4BUSWH2bdE25P4GRK6OTk94+WlVjiKns6UjH&#10;2Mjbd3zqvzVmX7qny/croLxLZG+ZmSL/AJavtritbmWGX5W3p/tV006cpx5jysfiY4f91L4ja0TW&#10;9v8Ao0vzotdgjsi7lZXib7rpXj9ncyrdJKq/JXbaVrbW2xtyvE3303VdSnyl5bmnNHkkdalyu1Pv&#10;b1q7YXmyV/40/uVzT38T/NE3yffqWwvt7fK2x65uU+kjjIxkdtojxX8rytOsMMUu/wC987/7lbV5&#10;rdzDfy/aU2XDP9z+6v8ABXn9s8ttFEv3Gb76JVhb9k+ZmZ3X7u+un4I8pj7aXt/a83xHUar4qiSW&#10;7ZlW5iaJPNR/4ttejfArxVr3h6w1O50W+8l7plSVH2Pu2p/BurwR3e/lS2i3ebcK3ybf+AV9G/DT&#10;ww3hPwvaWci/6W3zy/7zV8pn9aEMJ7KX2glRjmFT97E7HVfiv4zuWdZ9VnRP+mOxPmrjvGXiHVde&#10;s4lvtTnufKX+Nt9ddNDFMnlSqvlNWJrfh6JLCWVWXYy/cf8Ah/4HXw+X1KEKseSJ8pmmS1sPCVXD&#10;SPFNY8AWN/LutmazmZt7bPnSs22+HV4ku1tQVEX737p99ehyXMXlbd2x2+T+5VZ3W2V2Zt6L/H/d&#10;r9XpV/dPxieNxkZ+y5jHsPCttYMiNcyXLr/tbEre8aJbQ+CLvT2iVHliWXZ/db+CqNhDLrbeav7m&#10;1SXfvT78v+5XH+M/HK+JLD/RlVLi3+WWF697K6kZylzHZjctzCjSp4jE/DI4qHQVv1dov9dWho8N&#10;zpUqq0TPD/F8tYVtrdzZy7kX/brstE+JGlQ7ItQtt/8AuV9JQ5ftHgYiNT4onQaVZsl1FqGi3K21&#10;6vzsn96vYNB8Z6V42s00rXl+wawvyLv+Tc3+w9edaV/wiHiRkax1P7Bd/f8AvbNtdHNpdjfxRQaq&#10;yu6/JFqFo3/ode9Tl/KfM4mLl8UTd1jwzrXhiV5bZWvLX+F0+/tqunjlbyLyLxf9j56u6PqXiHw8&#10;qLY6nBqtov3Uu1/h/wB+i/1XStY+bV/DjW0v/Pa0bfXeeZ8HxFjSfHMuleV5U7eV/vV6RonxIs77&#10;Ys77Jf8AbavFX0Hw5MyNba1PbO38FxFs21UufDEsP72DVYHT++jVHNKIewpz94+m4fKv13QTrsb/&#10;AGqLnR7lItysr/7CV8xJqviHRJd0GoRui/wO1aVh+0tqfhtkXU4FmRfkZ0lo9rD7Rl9Rqy/hHtd/&#10;4bZ2dmX56x30S8SXbsbf/sVzmiftb+E9VuIoLmVraVvk2OtdrZ/F3wvqvzQX0D/8Cq41KU/hMZYX&#10;E0vjiYrw6rbfNAzfL97fTH8W69ZttaJn/wCAV1b+PtFRd32mDf8A71c/f/GzQ7Zn/dLM/wDsL96t&#10;fcIiqv8AIc5f+M9amV91nOn/AAGuK1XxVfJv8+CR/wDfWuw1L9oSzSKVotK3/wC27IiV5T40/aWV&#10;1dbPRbS5l+5sRt6f8DrKpKlH4j0sJg685e7Ex7/W9TvJXW2sZHdm+REWuj8GeG762uotQ1VltnVt&#10;+xm+5XGaX8QvEfie3u5/PtNNSJVf7Ii7HZf433tXBeM7nxjf6l819Jc6Orf65G+Rl/23WvLjiqcf&#10;hifTRy2vVjyy90+5dEudB8bL/ZV5pUGsPL/y2SJN6/7aPXn/AIn/AGbNMmuJVtpbvTZf4Uf50ql+&#10;zB8XdK0fVrTT75YklWXfA+7+L+49fbsL6L4zt3W5tleVfvK331/3Gr8q4+zzF5XUoVcNDlj/ADHs&#10;5NlmIlGpafwn55X/AIP8X/DRnuYpWvLJf7jO6f8AA0rT8N/F2x1KVINVX7Bd/cV0b5K+uPHnw3XR&#10;InvLbdNafxI/z7a+bPiX8ELHUopdQ0pfs12q7/JT5EavEyjinCZr7mLj7383+Z9lgs6x+UT5XL3T&#10;YS5jaLd99G+dXRq9z+Anjner6HeT/wC3a72/8cr4X8K+OdQ8Jal9jvN1zYq2yVH++v8AuV7xomrf&#10;ZpLfULNm81WV4nRvk21XEmS/WcNZf9un65hsww3EWDlGPxH2leWy3Nq8E6q8TJsZH/ir5a+JHgyX&#10;wfr0vy/6FK2+J/v19C+B/GEXjDQYrxWXzVXZKv8Adaq/xG8JL4q8PywMq+aq74n/ANqvwnJ8ZUyf&#10;Hckv+3jw8txU8txPsanwnyklyyROqrsT+Kjer/N9z/Yov7aW2uHiZVR1ZkZHaq827air/wB9pX75&#10;CcKkOc/TU7o9r+DPxLXTbeXStTbZEvzwP/B/uVn/ABO+LreIEl0/T2aG0+5Kz/xV4zfzSwruX+H7&#10;r1jza95fy7fnX+5Xy3+reE+u/XDyv7Nw0cR9Z5feNu5RXV1Zm/368E+LvwcttbaXU9K2w6n9+VE+&#10;5L/9lXqEnidUldtzP/e31j6x4hWazlnWLeyrX2FKXsfgFmGGoY6l7KufIVzbS2108dyrQyq2xket&#10;Ozv7G5t0iubbyZV+Tzof/Z0r0vxYnh7xCsv9p209ne7f3V3bqj/N/tp/EtePXMMthK6s6v8Awb0+&#10;41e/QrRq+6fhOYYCWCq8v2Tb+0rDcPtlge0X596V0tzNLc2ESwS7Ny/K/wDG1eawzPDNK21ni/iS&#10;t/8At5o2t5WXei/d2V1nknrdmi2zbk+dG/gStNLmJ23N8n8Gz/ZrETUFhXykZkdf/HqbM7PKiu+/&#10;+7XvHOdLbal/FuXzW+6z/wB2ul0XXrnSZUnsbxra43b96Ns21wWn7k3y7v3S/Iv+1W7Z3O2J22q6&#10;N95/7tXGXui+A9+8MfGO28QxJpnixdkv3ItTh++v++n8VXdesLnwx5U8f+k2Vx88V3D86Mv/ALL/&#10;ALleBJc712qzb2+7/u13XgD4ly+FWl0+5VdS0S4+S6tJvnRl/vp/dasalDm96JcZcx31n4wiTYu7&#10;Z/B89dhpXjyKG3dlumdE+981eL/F3TW8GaDF4s0GVtV8L3H3nT79m39x0/8AZ68B1X42X01h5FtL&#10;sRt23Y/z1xylyRLPrbWPjrpnh7UklublX/jVEbftWuH8Z/te+dFLBpS73b7r/cSvkebW9Qv5XlnZ&#10;k3/xu296hS6l27m+euaUpSD4T3Dxl+1F4x8VeH/7Fa++zaVu+aGFdm7/AGHevH3v2Sb5W2f7i1Q8&#10;5v8AgNS/M67flqAB7+VN+1m/+Krd8H/EXXvBOrRahoep3elahF92a0lZH/4H/eWucd/m+ZtlV3dk&#10;/i/4HVhGXvH6ffsv/tbW3xp8rw54l8uw8YLF+6u02Il5/uJ/C3+xTv2q1ttKi0zU1s4Hu5ZWilf7&#10;n+49fmh4b1650TVrS+s7lra7tZVlimRtjqy/Oj1+l+q7v2k/2f8ARPFFiq/2xFFvnt4fvsy/I6f+&#10;zV5mOw0cRQlTqnZHE1MP+9ofEeW+EvEOkX8SKqrbXf8AEjt96uwT5F2r9yvN4fgt4xuWiWLQ7tHX&#10;5/ni2V3vhj4e/ESwi232kSXNuv8AelRHWvw7NMBhoT5qFWP/AIEfpGRcXx5fYYyly/3jP8beIf8A&#10;hGNBluVVppm+SJP7zNWf8MfhX8VNW0vbBY6fo9ozea13fO7OzN8+/Ytc/wCLdKb4i63cWbXzabb6&#10;a2z+B90v8f8A3xVR/t3gOwis9F8Y6k8t0yxeSkvyKv8AHvr1sFhqdHA+xjy+0l/NFyN84xmMxMvr&#10;OGny04n0N8BPhreTeLdT8Q61cwX72DNZWc0K7Imb+N0/9Br6Ff5Fdv7teD+DPjr4X8JeGdP0iCC7&#10;mS1iVGbyk+Zv43+/Wwn7RVjcq7QaLduq/wB9kSvzrMsPi6+K9pOPunzFOFfF6/FKRxXxFs9e8Z+K&#10;JZ4rG5e0X5ItkT/drHj8AeIXXc2j3L/3X8qu4uP2n7ZJXVdDk+Vvn3y//YUy5/afXyv3Whtv/wBu&#10;X/7Cv0/LeNs4yzCRweFw0eWP9dz5XE5BzVZSqy945/w98KNeudUt1udPkhtPNV5Xm+TatfSdnGtt&#10;bwxL9xV2Ki18+P8AtP3yM+3RYNn/AF1emWf7QPiO/l2wWNjs3b977q+Q4mzLNuI5RqYyMY8p7GV5&#10;ROl7tD3j6IR/3u3bVhNtfNut/HjxRYL/AMe1okTfddIn+WsF/wBofxY7OyywJ/dRIq+Po5PiKvwn&#10;r18NVwsuWrHlPobx/wCFb7xhYRWNtcrbRbt8rt/FXCQ/s8XL7WbV402/3Iq8kf46+MbxnX+01RF/&#10;uKn/AMRRbfEvxxqvzRa1cpF83z/cSvusox2dZLS9hhK0Yx+X+R5Esnp5hU5+Xmkfn/8AEvzbP4l+&#10;KFkbzpV1G4Tf/uu6b6wrDWJ7BUaJm3qyu3+1U3ii6a88TarPcs00stzK0rv/ABNvf56xvmSv3ylK&#10;VaHPP4jw+X2PuGw/iZk8Tf2qytv3b/8AgVel+Ev2irnwwt3crZ2z6q0TRRXe351X/wBBrxp/31V/&#10;s7bvkq+Ug9V0nwfaeLfDniXxLqd1JbXDRS3GnW6f8tWV0d3f/ZTftrgr/wAN6vo9npl9eWcltaX8&#10;TS2bzRbElVX2O6f8Dp+m+LdTsJIlaT7TbxWz2SxP9zyn370/8eqXxb4z1Dxhq0Vzcrsit4kt7W3R&#10;vkgiVNiIldXu8phH2nMe8fBzSrb4b/Ch/ie215vtTWSsnzur/wBxP7vyfNvrH8VftceM9Yjlg09l&#10;01G+Tzt+51rgLr4p3txqkLJZWy6Oslu7aJ832KV4kRFZ0TbuZlT5n/22r0f4u/EvQE8IeHILHwF4&#10;ZsNT1bSWuLy4t7N0eBmd0Tyvn+X5ET7+6uyNT93yx908yWHj7XmqR5uY8BmdrmWWedmmlZtzO/8A&#10;E1d34G+GK+JND1DxHquqx6D4asJUt576aJmdpW+ZIokX7zbFZq4J7n5UrrdJ8dRf8IHceFdQSZLJ&#10;r5dQilt9rOrKmx96N/sVzU+Xm949GpzcvuFbxxpWjaLfRJ4e1SbWNNmXelzNZvbujfxo6/N8y/7L&#10;fxVB4k8eX2tt5UTNbWjxLFKif8t9qIu9/wDvim69r0Go6dpWlWdtIllYb2Vpn+eVndN7t/d+4ny1&#10;jbF81NzbE/iqJS/lLjH3feK9tNLbS+ajsj/7Faya9eebu81t7Ls/4DWZIv8AFR92o5YnQWHm+b+K&#10;vVfgh8RZdE1KLQbmVU0y8nX53/5ZM3yV5LHJ/dqWzdklSVW2Mvz765qtKNaHJI9HL8XUwVeNSnI/&#10;R221W+sLeK2gudkS1efW7x2Tdcsn+58tcD8N/GFn4z8K2V9bSrNKqrFOn8asqfPvrQ8T+M9K8JWv&#10;m3LK923+qt0b52r5WOW0p1OWNL3j9s9jlUaH1qtGPvfaOmudVuYd7NfSP/uNWff+LbHSot11qq20&#10;q/wPL8715P8A8JD4v+J149nots1ta/cbZ9xf9967jw3+zfbI3n69qbX8r/wJ8if99/erXE4bL8th&#10;fGSjzfyx+I+EzDibLaPuYOhGX/bpn638XfC94ssUqXOpf7G35P8Ax6uJbxbPNcI2i6RqCP8A3PNd&#10;0X/xyvqbwl8BLFPKax8NQIiL8s1wvzt/wNq9Is/gtOjJuuba2RV+4i79tfOVOLMpwvu0KX/gUv8A&#10;I+ZrZvmGO+ClGP8A26fG9t458cQ2qMuh3bxf7cTpV1vidr1sm6fwrOm7+P5/m/8AHK+zU+ESzRbW&#10;1X7392L/AOzp/wDwpx0V/s18v+zvirj/ANecDP3Z0I/iY4fF5thfegj4yT43rbNLFfaVPbP9z72/&#10;5a6Xwx8S9D15fKjulhu2b5UuPkr23xh8HFdXbUNItr+Lb+9mSLf8teL+Lf2ctMuYpp9IZrCX7+z7&#10;6PX0GBz7KMwjaUfZ/jE9ShxfmOHly14cx1buu1G3L8y/Ls+dGqVEZ4vlbZt+9vr59XWPEfw01RLa&#10;5ZvKV9jQ3H3GX/Yr2jwl4wsfE9mlzZs3mrt81PuurV71bL1Tpe3oy5o/zH6dlPEeGzX3I+7I0Eha&#10;a4T7zoz/AHK+yvDcK22h2US/wxL/AOgV8lI/72Jtu92lX79fXelPv020bbs/dLX4pxv/AMu4nJxN&#10;KXs6ZznxS8RXfhvwvNd2Muy4Vtm9V314Jf8AxK8RXiurarM8Tfe/g/4BXr3xsm2+HIlVtiNL9yvB&#10;5k8vytqr/wAArbhHL8NXw0qtWPN7x0ZBhaE8NzTifHnxv+F154M16W+toGfRLqVnifb8kTN/A/8A&#10;7LXk9y+zY6tsf+/X6IX9hBrFhLY3kC3NvKuxoXTcjV8//EX9lf7T9ovPDVzHbOsTStY3cuxNqfP8&#10;j/8AxdfsdKtGEbSOTNMpqQ5q+GPB7bVWmi2t86Kvy1UtrnzpfmbZFurPmtrywle2liZHX5GTbWhb&#10;abczRIq/IjferplGMTx6FepV9yZV1K2i1Vkbcruv8FYk2lNbXHy7krs7bwlPu3LLs+b+7WxbeDJ7&#10;/wCXcrvWPtuU9KWU1cV7/KYPh7xPc6DsW53PF/fr0bTfHFjuinil3/L821/nqk/w0nuYv367Nv8A&#10;Gnz1RT4SzySf6NFIn+35qJ/47XBKNOZ9VhqeNw9P2Uveibut+M7G8tZWdVeVotn3f9jZXn82pbGV&#10;tq7Fb5Uf7ldBefCvVYYtyyrMn+21ZSeHr62XbLbNsX/nj8+6rp8sDmxsK9X3ZQMq5eVLiJrNm3/K&#10;7Pt+7Vq//wBPvHligb5vvVoWyWyN8zMj/wBx12VoedbKu1WWtpVuX4TzY5XGXxyDRNQvtK0u4ttP&#10;aREuP9fs+Td/sVVuXZLXaytDcK+xt+xNy7KuprEVs0qxbfmX7/8A8RWJq0zOzysu+Vm/33ro9tz/&#10;ABHnTyyNHl9hIxdYudiy7mV3/uJ8yVz6WE9/K7S7ki+81dlZ+Erm8/e3O1E/26t6k9jYWEtn5q72&#10;Xa2z+7T9t9mJz/2XKrKVfESOESza5ZFjXZEv8f8Aeq3sW2Xazf8A2NW7/Uovu2cTbF/jqu9g1z80&#10;rb/9hKvmOGWGjD4QS8aFfl+5WlpV46LK6/3XrNez8mL5dyIv9+obC88lmVm+8rJW3LzHNHESoVOW&#10;R11hfsjfNuetB7lXVFVW+Zvmd649L/y66Lw3pWoa3Kq20DeV/E7/AHFrGpHk9+R6VPHUvtHffCiw&#10;ifxb9sudvlWsW1d/3NzV9BW03y7lben9+vHdE0qDRLBIFZXl++z/AO1XYeHnufN2xN+6++39yvzH&#10;Oo/WKntIyPYy/OOep7KEDuLzUlsIt0rf7Cp/HXKXWqy3/wB522f3P7tRaxZ3kjeazM6N8/yVifaW&#10;SVFVWR0+9Xm4PD0/jODPcbiZ/uuXliQzIyXUqsq7Gb+989Yut3LOsVtuWH7RKsTOn39taGt3LJ5T&#10;bdm6uc1XdcpEyt+9ilV4vl+9X6FhJc9I/GF7KjmcPa/CejWqLYRJBF8iKuxa8x+Knw9gvLeXV7aX&#10;7HqC/OyfwS12Gla2t/a7t29PuMn91qf4h1K2TQZZ7ll8mL597tV4T2vt48p/R2dywtbJpVOXmjy+&#10;6eFW2iagkW+5uVtkX52d1pz3NtZyxLbWy39wy799x8if98LTb+5udb1RJZW2W7bnitE/u/33rasP&#10;D1zq01v9m3I6xbPtDr8+3/YSvv485/NPs4/aOw0S/wBM0TQ4rbULyBNTvImeVLeJESJf4ET/AGqm&#10;ebRUs/l1VoZfvt83yVa8MfAq2v23Xk89zcffbzpf/ia9Gs/gPoaRJ5tjBv2/xxb3/wDHq9WhGrE5&#10;q0KEzzdNb0iziiaDxK3+5t+7Vi18eW1tL5TeIbZ4v4X216W/wT0y2ZGW2jRGX7nkJTn+GsTqn+gw&#10;TbV2bHs0dP8Af+5XpRlU/mOCWGoS97lPKr/4haK6vu1WN9v9xa5G/wDGeg3LPF9uk+99+Fdle53n&#10;wZsb+WVpfDWnzI33dkGzbXOar+z9pDxP5Hhxkl3fdR3SiXtZF06WGieKzaxpTxS/Zlu7yXdvid53&#10;2f7lcPr1zc20r221vsM8u+J0be8Df3N9e23/AMAdQRX+zaHqEL/wIrb6i8Mfs8anquuafA2n31tb&#10;7me6e+gdIl2/Om9683E4erynoxqUvsnVaJ8Lvhv8N9G8NeMbzXtQv9VaBnbT7tU2LcbNibE2fMvz&#10;7v8AZ2Vx+q+P/DiLK0UUF5dyqqq+3Z/wN67jxP8ABzxZc6taLq+kQb1lbzZrdt6fc+RE/wBnZWPb&#10;fsu+Jb+S3gubaDTbRYkRtnzu3/fNGGw86VP3ZcwVKlKcvePL7DxDPbfNPcrCjMzqkM772/3/AO6t&#10;aCeLbaG18qe+nmuG+8+75F/2K9m039kuxtmi+0309zKu3ckMWz5lrtbD9n7w5pUsTLp8G9f47v8A&#10;evu/3K74xqfaOaSpHyojtrcu2CK+1JPubIVfY1bFn8OtcmVGaxWwt9v3H2JX1wng+JF8q2Vfl/gh&#10;iSJKqzeD7aFdreUkv9z53ejl/nJ5uT4D5v0r4XLbMnnzs7t95E/irsLDwNbQ/LFAyf7H96vUn0SK&#10;2+VpdiUW2lWzun3t+6j3Yj5pfaPJ7n4VwTX8V5Zq1neqyurpX1h8HNelv7jSlluVS7VdkqO2zdXn&#10;ttDbQy7WZUl/266Wwm0qFUZp4Efd9/zU3183xDk9PiDCfVKkuU9fLcwlgKkqkY83u8p9J635D6Xc&#10;Lc/JD5Tbt9fOlzGs29VZfKX+NK6B/Gdm+mvZz+IVS0b+Ca6T7v8AvtXL6qlilhcNoutaff3e1vKt&#10;/tiI7t/cr8apcC4/LJy5JcwYrE/WPsnyp8Y9Kis/GtwsG5Eb59n935K7D4RX8t54b8qVt6RSsiv/&#10;ALNcv4w8DeM7zVpbm+0W7eWVt++GLzU/77X5a9A8JaCvhjRorNlZJfvy/L/FX6ziKfsMrpUKvxH3&#10;HBlGp9blUj8MT2D4ReOV8L6z9muZf9Euvk/3G/v19Jptmi3LLviZflr4kS5VPm3Mn8dfTHwi8cr4&#10;h0FLZm/0u1XY2/8AiX+/X88cWZTyS+uUon2+fYH/AJiaRwvxv8DNp8v9r2aqkTfJLsT+KvH3uXRf&#10;vNs/9Br66165sdVt5dPu13pKuzY6/wAVfKvi3QZfDevXFizb0WX5X2/JXfwnm3taf1arI78izD6x&#10;T9hV+KJmXLxTRbfm83/xysL7BBc6okV0rJby/J5yfw1oXKXLxbYGVHX7zutOSb5dskS/76f3q/Ra&#10;vvQ5UfTy5ZGhrHwE1ewtUvtP26raN86vD9//AL4rzLVdKubaWW2uYGSVfkdHXZX1X8EPG0VyqaHe&#10;S/P/AMsHdv8Axyu48c+DPD1zo2oX2p6fHN5UTSyui/P8qb6/Of8AWLE5bivquJjzHxmIzKpgqvs6&#10;8T84fE+lWdnbyz3LRpEv3nf+GvItYTSrlX8i5Z3Td/DXuOl/DPV/j1rGparbNaWGiwTukFi9yu//&#10;AIEn3qo+MPBi+BpfI1Wz09EX+4yPur9Rw+OoqXs+b3j5qtVjmvNy8sY/3j5xeGW2l3K29GX5tlTI&#10;8DxbdzJu/gf+GvQNWj8OXm/yIG83/p3irl7nwrczK7tbSIi/df8Ajr3o1oHyGJwUqPwe8dlpT77j&#10;dL8+5a6BLb5UVWZ03fx1m2cK/Z0bb8/+xWrC/wBmVGb/AHK9+PvHz3vfaLCP5K7V2v8A+y1bh+Rd&#10;2/Zub7lUUmaH5V279u9v9mrds+9trfw/eetohymrDcsipuXe7fJ8i/drWRVeJGVtj/3H+/XPwzKk&#10;vlLu/v8A360kv1Tytrb3/uVtGQfAd94J8cy+G2u7GeBb/RLxfKvLGZd6Sq3yPXzl8afhdF8NPFjt&#10;Yu1z4fv/APSNOmT+438Df7Sfdr1qa5b5NqqiNu/ipmvW3/CYfD690OX57u13ahpzuvzqy/fRP99P&#10;/Hkrjr0+aPMXzHzfvV1RlZv9x6mR22/e/wCB1D838VPT723/AL6ryvhLJfmdvvfPuq2j72+9seq6&#10;bU+7Ur3K7V2q2+jmLiFyn3/n3vVJ5lT5afNc/LWfc3O//YoM+WXMOS5VJa/Rj/gnH4na88Ea3pTb&#10;nitbzfF8395E3/Js/wBivzX+bdX6Af8ABOjdYeHNbuW3bLq8VF+b5G2p/wDZ1m/fkbn29DJKiv5u&#10;373yoi/w1x/xg8cr4M8EXdzBLGl7cf6Pa722Juf5N/8AwCugh1JbneysvytXx18Yvi9oPir4l3cG&#10;qy+dpWjf6PBaJE7pK38b7K/nSeTVKuc1acY80Yy5j3qChX5Yzly8w7xnbfBTS/DjxXmq3epeIlX9&#10;/caZK7+bK33/APZ+/XmXw68KwXN5cahZrO9uzN5CzfO//A66DxD4h0O/0tF0zQWtpbxtkV21nsTb&#10;/G6V2XhK5sbbTYrO1XyfKXZs/vf7dfXVMZWwWClGHN738x7+CyjD1sX7L2/NH+6XtJ8KqmyWdmd1&#10;/gSugdFSLaqr8v8AAlQpMqL8u7a1E1ysMSM3yf7dfnlSrVrSP1XC4LD4GHulLVdEXUFeVdqS/wDo&#10;dculnctcPEsTO/3GStvUvFsSLstlV3b7z1k6b4kltr93n+eKVv8AvivXoxrwpcx8hmUstxFeMeY2&#10;9K8JRQ/Nc/O6/Ps/grbS3RItsSqm3+CmW14tzEjIyujfdSn7vJXdKyoi15FepVrS5JH2ODw+FwlK&#10;9ILlPtK7WXejL9yuR1LQWs7xFg3PE33a0NS8VRIrrZ/O39/+CsKTUp3lSVpWd2bevzfdr1MJRrw9&#10;4+azjG4HEfu5e8dBYeFVh2S3K73b51Ssf4weNovh14Dvb6JlS9Zfs9mn95m/+I+9XQaJ4hW+l2y/&#10;JKvyf71ed/tMfD658beEYrvT9z3ulu0v2dP+Wqt9/Z/tfLW+BjGrmFKGL+HmOp+xpZbKWX/FynxN&#10;czNcSytLu81mZ2f/AGqY6bPl3K9PuYWT5WVkdaru7fdZdlf0HC32D8He/vg/92hNyfdamO/zUyN/&#10;mT+/VmZYR0/i+Sh0f+Fqb8r/ADbacnyN8vyVYCukqLu3LsqW5e5v/K+03LTbYlSLe33VX+Ch5vv7&#10;l30Pc/Lt2/JR7wDEs1T73z0/5UXbTEuf9nZT33OtREA8zZsqHYrs9Du+5Pl2UOjfwts3VZY13VPl&#10;X+GjYz/My7Kc6xJs+aonuf7q0AGzZ/Dsod/OXau5EX/x6q7u2773z/7C09Jt6/db/gdSRzHpHwr+&#10;It54DuLtYJdkV1FsZP7rfwP/AL1eofBbTV+Mfii7ivJ2/wBHi+0So7fOy76+dIUldflX5K9e+APx&#10;ItvhLr2p6hfW0l+l1a+UiW7fOr791cuLliadCr9Wj7xvWxNedD2XN7p93+D/AAqttHb6VpVsqJt2&#10;KiLs/wCBu9e7eHvBOleFbX7Tc7ZrhV3s7/cX/cr4h8K/t26V4YvJbn/hE57l2+VXe8RNv9/+Cug8&#10;Yf8ABRHRdb0NLa28L6hbXbN8yNOmz/vuvw7Mslz3GTt7OX/gS/zNcro4bm/fyPqjW/iiyb10+Jdi&#10;/dd1/wDZK8/174lyvLtudTkd2+TYjbNv/fNfGvif9r3xHrdu8GjaZaaVEy7Gmdnlf/gH8NebzeOf&#10;FHiGXdea1dun8WyXYn/fC1rlvh7i8R72Klyn3dTPMvy+PJhIc394++Lb4i2jy/8AH9JC/wDffeld&#10;lonj/ULBYmivvtMXy/I8u5Gr83LBL59jfbp3Rv43leuhsP7Tt5UZb6dHX/pq/wAtfSVPDKnV/hV/&#10;/JTmjxdCXu16HMfrB4b8SReJ7DzVVUf7kqVw/wARfDcVjcRT2yrDFL95E/vV8Q+APj944+HNwjWO&#10;rtf2i/PLaXy+ajL/AOhLX0d4b/aQ0z40xRQLA2m6narvltGl3ozf31/vLXy2L4MzTJavtPip/wA0&#10;T5PMMXhsXzSpR5Th/jr4SttV8Ly321ftFr86ui14z8H9Slh8YW8St+6liZJUr0b9oH4mWyWf9h2M&#10;qvK3+v2fw/7FcZ8CtEb7fLrUq7IlVkid/wCJv49tfsXD8auHyeUsR8MvhJ4dpVZ5lT9kfQGiIs2q&#10;Wi7d++VU+9/t19a2z7IkVf4V+5Xyb4Mk+2eLNKiZV2NKvyJX1gn3d38dfg/GtSU8TTgj9W4jl71O&#10;J5v8b3VNGtNy/P5u+vB3uVfZubZu/wBmvYPjhcpfy2lnBKryqv71N2/b/v14vqWg3MypFFEzo3zs&#10;/wByv0PgnKsTVwUeePLE5qOf4LKsFHmlzS/lMfxD4wXRInVYmv5dvypD/F/wOvJ/Fvj/AMX39rLB&#10;bLHYRNFsbYu99rf71ewXnhuVLd9zKny7FVFrzHxDpUSSy7ZWR1b+Na/ZaGT0IfF7x8BjuLMfi5+7&#10;Llj/AHTxLVtK1B9+6VXlb5/u/erCuX1W2XcsEDov9x9j16Br2mt5svkTqm7+/wDfrjNShuUifbtf&#10;/gVdEsDS/lPn45hiebn5ilD45ls9i3OnyPEv8affSu48PeM9IuZYmW5jSVv4Jvkda8xufNZ081WR&#10;/wCKs+ZJZvlVmdG/vrXi4nKacveifa5bxhjcJ7tX3j6Yh1hZlRlZZk/2Gq39sieL5dqJ/t18rw3+&#10;vaJ81tcz20S/88Zd6f8AfFatn8afEtgnlS+Tcp9z54tr/wDjtfPVMrqx+E/QsHx9gqv8ePKfRdzb&#10;QXn7rcyO3z/I1c1f+GLlG3RM33t9eaWHx+lTYt9pjfL914Zfu13fhv40aV4hb7Ntu0uFXeqeVvrj&#10;lhK8Psn01PiXKMV/y8B/DH2iJ1lZX/31rMvPAEDq7Kuzb/Hu2Vu3/wAVPCttcfZr65ntpW/jaLbt&#10;ofxz4cudn2bxDaTRN95Jm2VHLV/lLlicsxHw1Y/+BHn9z4Pvk3tEzIlZ6WGq2bfLteX+F3Xe9epz&#10;axpV5o1xqayq+lWrKkt3DFvRW/ub65K/+JnhO2+WCWSbb/GkVdMfayj8J4tb+zaX/L+P/gRzk2la&#10;reL+9nZ0ql/wisr/AL1m2RL952rVv/jBp9yvkabpUlzK3yKztsT/AH65rztS1S43X07Ju+6ifcWu&#10;/DYSpVl758lmmd4DDw5KX7yRpJDY6b80jb/7u/8Ai/4BT0mnuX/0GxZ0b+O4+RKlsNNWHYyqu/d8&#10;zv8AO9by7Ub5vnevpKeBpxPzXE5tiav2jkrnRL68l2zyrs/uIvyVas/h7v8AvTsldA9yvmoyrvTd&#10;W7pu2ZtjL97+OtvYR+0eZ9YqnO23wugdU3yyPXZeHtF1XRIkWCXzrf8AuPWnbWcrsm1l+79zfXR2&#10;ds77Niq6VtLCUK0eWUSfb1fi5ivoMK3l1tnbyfl3Mj/I7V3VsiwxbVXYn8KVj6b4e/tKT/bX+Ot6&#10;50e5s1Rm2u/8Nfmmf8K1JR9vg/8AwE/R+Gc+w1D9xifd/vEPnff2/f8A7lZ9/o8F/v2qyS/30aia&#10;/wDLbb8yP/6DVW51tbOLczKmz7v+3X5ZGlVoz5GfqWJ+q1qXPU+EwfEOlXNnauzfcX7r1zvzPFuZ&#10;l2ffZ9tbt/rc+qrKsu77vyolcel4vlbfm3r/ALVffZT7T2fvn898SUKPt+fD/CWIfNs5Untpdkv8&#10;SfwNVTxz4htrzw/9mlibzWlX9y/8TUfb2+Rmb5Pv1ivbf2rqjyqyukX3f7lfW4OhGVXmM8BnuLjh&#10;pYOfvRIfD2lSzNulXzpd2/en/oFereGPB95fyo3+pi/2/wC7UvgPwe0ixStF96vobwf4A8mzilkX&#10;733U/vV9nTjynkVJROe8PeG/7NWJflSLb/rn+/XXfaYEXyGuY/NVfuJFvetWbwBbXlxuuWaaJfnW&#10;3Rtif/ZVp22mxWKpBbQRpuX7iL8i13xiefI5ywe5dkZraeaL+HfEibf++qsbGRZf+Je29v77JXSz&#10;WESW6KzL5rfPs276qukXyLtZ/l+/9yu+MTLU4fVfE99pUXzaHOif30Xen/jr1kzfHXw1bLtnuWsL&#10;v+5cRbP/AEKvQL/TWezeVWZHVvl3/Purldc8B2PiGwli1e2gmt2XYqeVv3t/wKr93lM4y5jJ0343&#10;6Lcy7Vljf5vvpW9/wuDQdNt3bz13yxMn3t7s2z5K+efGH7MC2rS6h4T1Ce2RF3taPLvTd/cSvH79&#10;/EPh6W4ZmX7RZr991d/++K5vafzHfGnE+wP+FwWc2l29zfXLWztaxO2+L77K7p9/+H5Erppvivo0&#10;3lSwXlpNEvz702P/AMA+WviTwlDrXiqwRmuW8rcyN82z+Pf8/wDwOu2h+D+p3Nnd3Nyy36Kquvk3&#10;nz/N/upXB7SP2S5U4n0bf/tDaVbybX8hIl/gRkrl9V/aW8HWcTtKyzXH9xPuV88zfC65TVtQtpVV&#10;LeziZ2d532P/ALCP/FTbP4Uf2rdWlsrQW0VxA1x8/wDCv9x3/vVPtZfZCNOJ6lqv7W+i7XRbOd/7&#10;qQrsSsL/AIaH8R+KpfI0Hw1P5X99/kT/AL7pnhj4V+HLa3iuZbad5WlWL/Wo77m+4mxtldtYaJbW&#10;zMttfMkSy7Nnkfeb7n8H+3S5uaXvFyjH7MTEsLzx7f7muW0/Skb7yovmuv8A7LXS6V4euZvlvNav&#10;r92+fYkuxP8AvhavbInVGW+g3/c2ebs3f99VpabbXLq6qywxMu/918+6tuaP2TmlzFvS/D0Vv/rY&#10;IEf+He2966vTYbbzUVYFTb/Gi1zLv9j+7Ezuv3nRvnWrdnNO7I3msm77ny70atokne2DqjbZYFRP&#10;771ppo+kXn/Hzpmn3P8A12gR65fTbmV22zt/B8tdHbTRI33WR/uUAWrbwN4aeXdBYrYS/f32jOn/&#10;AKDUV/4D0rVbeWK5ia5f+F3++v8AwNat2yS+am1VT+9/tV0FtpTzL5q/crjrxpT+M6cPiq+GlzUp&#10;8p4J4w+F19om+5sd1zaL87Jt+dVrE8H+KpfCuuW9ysuxN22VP4GWvpa50qW2ZGZt8Tfe/wBmvnH9&#10;oH4Y69YRS694XZXiX57q08rf/wADSvkcxySli6U4U/tH6flfGHPS+r5l/wCBH09pV5ba3ZxXkTLN&#10;FKu+J0WuP+IXwui8ZyxN9p+zSr/Ht+8tfMXwt+JGuXnhlI4PEuoW0tuzJLCrJ8v/AI5TPid8QvHG&#10;i6XFfWPie+eJW2To0q72X/Y21/PMcgxmEzH2NCpyyPSjh6+Hp/2hhX7p7lbfs5Kio0+tM8X+xFV5&#10;P2e9IRfm1Wf5v4/kSvH/AIY/H7wP4qWKDxHrWt6VequzZd6i727f8DX7v/A68f8Ajf8AESzfxhKv&#10;hq8u/wCyomX52nd/P/v/AD7/ALtfQU8uzyvifq0q8o/9u+6cH+sGPnHm5j7QsPgz4a02W3ntr6dL&#10;iJlff5qfM1d1eXNjc2EsFzcxvEy7Jd8qfNXwrpXirwrqWlxS3NyttK0SvKjyvvRq86+J32Z9Qin8&#10;ParI8UvyS26Sv8rf368uPDmJx2J9ni68v8XL/wAE9DMcLiqlCOJlU9ofRfjT9m34eXWtXWoKbK2h&#10;3b5dt55X/oL1zifDv4MeG5UdotLmuF+f97ePdO3/AABneqPhGw+Ej/DSy0/xHqEj6r8zS3FvFLvV&#10;m/g37Pmrx/W/DFj4P8TRXnhrVW1u03b9j2ro6r/Gj7kr6TC5fOblQlianu+qjL8T5elhcROrH917&#10;p7RresfCuSJ/KtrRNv8Azys3Tb/3ylclYeM/CEd1LbWdiupI38ENm7v/AOgVUvPHNtNEn/Eou/ur&#10;8m1K8qv9H1W28Ry6noqz2G5t6/vUR1Zv92u7AZU580as5R/7ePosblNelS/2b3ijYbkhRvl2N8my&#10;rqIrsitt/wBrdUUNtsiRfm+X7uyrbQ79n3dv3N9ftsT8u5ZEqfxs67/m+/WfrHiFNK82JX+bZ/BT&#10;7/UlsLPay/w764zSrZvEN+877vs+6j4Q97mNuz1K5v2TarJ/tV1FtDLbIjSrvl2/c3Uy2kgttiqv&#10;yL8mxKVZmdnZm/df3PuVceYPtF9Lxn3/AMf+x/s10FnqS2ctvPEypLEyuyVyqXi+aiqux9tWoUWG&#10;Lcnz7fk2Vtyxn8Qzj/jT4BbwrrkWq2cGzQtW/wBIs3T7iN/HF/wB68/hdU/uvX2NoPh5fip8G9d8&#10;Kzqr3tn/AKbYu6fdbZ/7P93/AIHXxfMjQysrfI6tsZK8SrHkkalqSZkaonumTfUTzfL8zfPUO/8A&#10;hrEse8zMr76ru/zfKu+h5t9V3f5f7lWSWETeyL/HX6V/sqaC3gz4X6eu5ra4aLzZU/vM3z/+gbK+&#10;D/gh4Mj8c+PLKxnnVIkbfLv/AIlX5tlfeFrra23laZHOzyr8jImzYtRzRgueR0R+E734i/E5vBng&#10;W7ntkabVb9nt7NE+d2b+/sr5v+GnjC+8DXEs+ofDe01W43M8t3N/rW/763rXUeIbbxZ451b/AISH&#10;QdFXVdH0lWsrXfLsdmT77qn8Vef63488S38sui3mjf2PLcfIzvv3qv8AHX5pKMqleu6UYy5vi973&#10;vwZ7eGpYCdPmrVJRn/KdX4k8fN8UfEz6v9h+wWVvF9ns7d/4f79Os7loWRl+SVW/gqvoPh6VLeKC&#10;Bf3S/Jveuz03QbaxVGlXfLu++618rjMXRpx9lH4Yn0uT5Tiak+eHuhN4n8mziZoG37flrnLnWLm5&#10;Z/Pb5N3yp/AtdheWEV5E6yr8n8NcfqWlNprbWVn3fxf3q8fBSoTmfSZ1SxlKl8XulXfvb/0KoXdN&#10;u1PndavWGm3N+22KBkT/AG66ix8NwWzbpVWaX++/8NelWxNKkfO4TKa+N15fdMzww98m9liZ4tv8&#10;dV9Vv7m5uNtzKyIvybP7tdnv2N8m1KzNe0ddSt3ZdqS/w/7VePTxEZVeaUT7DE5VVhhPZ0pHFW0M&#10;VtLLtVvmb+Nt9WHm+4277tQ21nefangWBfNX+Cur0fwzsVJb7a7r/AlexWxNOlHmPkMNluJxUuVx&#10;MrSrC8v5f3S7E/57V5l+0N8aL7wNeW+g6bOr3vlK1yzxbvK/uJX0Em2FdsSqifdVK+Df2gtWnv8A&#10;4reIUZd7LP5S/wC6qqiV6PDlOGZY1urH3Yno51h/7Hy/91L3pHCXmsNeXT3M7b5ZWZ5X2/eaoftl&#10;s/3lam/ZpX+9EqP/ALdMexb7zMqf7Ffs8Yn5KSuls+9lbZUSWzfeVlf/AHKa8Lov3Vf/AHKdsV1T&#10;azI1EYgP2Mn3lpywsnysy1U3y7tqvv8A+A0+RLn725Uq+UC2ibPvNT96p97bVRIfubp99W7ZINyf&#10;umf/AHquMZBIN6u25VZ/9xaNk7/dib5f7/yVupeKmlxLFbLvfc/y/wC/WZ5zXLfNW3s4kESWMr27&#10;ztKqKv8A4/VJ0VF+aWuw8Q3NimjaZYrEz3EW95X2/e3bNif+OP8A991zn2ZUV2Zf+AUcsQ5jMfyE&#10;/iZ3/wB2nrumZPl2J/u1ppbP8+5VRKhe5jtZdsS75W+7UcpYJYL5W5vkT/bqxbIr/LBEr/7b017Z&#10;32NeN/uolaUMLeV8irDF/FVx5SJBDYbPvPvb+4lW0TyVdm2olGzZE7KuxF/jerdnolzqrbmVkiX+&#10;Db96tvdJM/77bYPufxO/3KsTWyp8qr50v8Tv/DXRPo9npSp9unW23fdhT53/AO+Kt2epaLbah9ma&#10;2Z7dovld4v8AVN/B8n92mBy9nbN5qNtZ/wDbddiV0FnCqf61l+99xKpalc3N5dOqtHbW+75U/jos&#10;3W2Z2aVpvu7di/droiZyO60pInj2L/v/AHq6C2tmmh3Kqulclo+pK8qRLBK713ulQt+63I2yu+Jz&#10;S5jHvLCXd93Z8tc69zeaVqUVzbStbXcDb1dG2V6k9grxbvl2Vw/idF3yttVE/hq+WLhyTIjI1vBn&#10;h5vH+rS3NzcrsVt90+752averCzttNsIra2VUiVdqon3K+Zfhv4n/sfxhZfNsill+zy/7SvX0gj+&#10;dL+6b7/z7K+MzX2vtI0l8J+18I/VYYSVZ+7KPxHe/De8W38Zae10ywxK27e/yIqrXqfir4tfb1lt&#10;tIZobTbsa7/jb/c/u14Zp9t5MqSzqz/3USjVfEKpE8SqyfwfJXm4bhHDYjF/XsZHml/KfIcTZ9HG&#10;1+XDfDE3dV8VW1nK7LOzu33nf53rh9b+IsTu6reT/wC+jbK5rW9V/i27/wCP52rHhuYPKlZmgm/2&#10;PKr9Qp4elQhofnvNOZq3njC8uVfbfXaJ9z52fZXP6q+r3Nr5/wBsV/l+bzqNS1uC3i8iVmSXbvW0&#10;hVd/++7/AHV/9CrFfVbyaJ1VbS22/wAcqtK//fe/b/45T5pS+GJfL/MczrdtfXnytcxo/wDwD5q5&#10;qawZ5Hbd5zp97Yr10usXl5bNuaeNP4/OS1i+9/3xXJXl5fXm5mvpLlP+uvyf98LWMoykdPukU1tL&#10;DLtliZE/vzbE/wDQqz3mtoVRZZ7RN3+tRN7/AP2NEzyuzqqxv/e+Ss+Z2TZutvu/P8lccqZfMaX9&#10;sWMNvtaK7v327Ff5Ik2/+P1z9ylnftuWNkf+4ktWEuVRk+8j/wBx6mubHzl3eV/wNKxlRjy+6Xzf&#10;zHL6hDBC25oGf/fauq+BT2yfErTIp4l8q43Rf99o+yudvEltpdrfPF/cf79O8GX8Gj+NNHvldkSK&#10;8V5f9n5/nrgqU4xNDo/jZpqp8RriCKJURYlTYjVxVzZwJE/yNv3V3vx13p8ULtm+TdFE8X+0uyuC&#10;+bypdzb6wl8Rd5nvXh65ih/Y18UKq/e1+JH/AL7fIn/xFeDw2EE0qMysiN/B5te0fCuF/E/wC8d+&#10;HrZd9ws8V7FC/wDeVN//AKAj15PpUMUOxrn53X+CnGIXmbGm2FikSeVKyS/9PET7P++66NLBk8pm&#10;i/dN/Gjb0b/gdYiTNNFt2skX8KVoaa89tKrW0rQ/L82z7jf76V2Rp+6Ye8baWap8qVK8Pkxbm3Pt&#10;qK2v4vK/0mzaF1/5eLRtn/jjVp2ztcrttpY7zb/D9x1X/datuaUPiI5TES5bzXVVVP8AbrV0+53y&#10;/M2z/cqlc3MHmorRbLj5k2P8lW7a2nXZ8ypuXfsRauNSPxD1Oq0p/MbcrbP7qO1dNpP/AB8I3nqn&#10;zfc3V5/Ck6Mn7hk2/wAUzVtWGtrDKm5d77f4F/irrgc57noO2G3+ZlT/AG0rd+xtf/LtZE2/fT50&#10;ry/SvFVz5SL5DbP/AEKu70TXrlHSXaybv/Hq6oxOeRU17ww1zbytEuy7Vfld/k3V85eIfG32C/lt&#10;tQaRLuKV0ZHX7lfZFtf22txorQbJf/Qq8q+NnwEi8c2ct5YxLDrCr+6d/k81f7j181mGRYbFS9vy&#10;+8e/hs7xcaf1WcvdPFNN1i5udksFtPMjL8r7diViareT6Vfokts0KSv8u9k+aprO51zwxZw6fLbQ&#10;JLbtsZHZ961D4nttR8TxW6yrBbPE29XRnf5a/PqNCVPE2+yfZYjJ6WMwfPDm5jttK+EXjHxDbxXN&#10;tYwvaNtdJvtiP8v/AAGjw34Pn02/l0qVf3sUrebsbfubf/frH8B6x4s8BxS22n60r2kqtut3V3RW&#10;b+NK9Y+C2mtqWpefOyzOqr5rv/er3srjX+sy9pKMonyWIy2pl8eacT2X4deA1t7O3Z1+f5XavVYd&#10;K2MiruSL+L5ai8PWyosTfcTb/ero43X7R867E2/L/tV9hzHgyMxLBYZflbei1K9g1591VSJfk+T5&#10;Kt/Y5925m+Rl+ardtZyvsX+B/wCCumnUMZR/mOfutNW2WJvv7aY+lfaVRmbZt/ufw1u32mtDE6xK&#10;zv8A33+5Wa+lXNt+8SXZu+dt9d8akTHlMx7Nv9U33P7j1n69pa3PlQNEyRbdkTpv2bvvu9dHvXyt&#10;y3KvK3yfP/DXD+P9U8S6VocUtjY/bHWVn+SJ3Tb/AMBqKkuaIRj7x4/qvh5vG2s319qsU6WVnK1v&#10;pkPmuiKqfxvt/if+/XlPxC8E3L3l3LY32oIirsltHl3un+47ffWvZvDHxOsfGcV2155ds6Ps2P8A&#10;wp/t1y/i2zn0S/3QT74pfntZvv7W/uP/ALNdMeWVL3i/e5viPnTRIda0S3uIlvlhRZ2/11qj/wAC&#10;P8n+f4K6iw8Z614b0ZLn7dH5t1LvZ0s4v/HPkq3eQz6VfaheWM/2Z7j/AF6TRb/Ib7j7F/4H/wCO&#10;ViWD20N1E19L9plt2ZIrd1fezb68Tl/eHf8AZ5j0vStviGzTUGvtQtpWX5vliRP/AB1KhSw1WaV2&#10;sfEOoI6/Ir7kdNv/AHxWbpT3N/Kkt9+5t2bZFbp/DXWya3Z6PbpFEu+Vvn2P9xa6fZ8pzc8ipbWH&#10;iFW3S6nbXO3599xYoj7v+A7Kamt61YXCMulWly/9+3leLb/31vrSttYtrn9/KzPLt+4n3FqZEX97&#10;Ls2SsvyJ/dq+WnIOaXMZia3PDaxLc+HLtIol2bUuUf8Aj3/xolXdK8W6KjIs95Ppr+bv/wBLieJ2&#10;/jf513r/AOP0PMqK/m7ttaGlaSusNuZYHh/uOtY+zjL4S41Ds7XW2+wW88TQarbys+6ZNjoq/wC+&#10;tdBbW1jfyxKs620rbdqP/wCh1w+m+EtP0q/i1CDdbS/c/wBEldEb/vn71c1f33xNmuntrbSrt7RW&#10;2Ndw2u52i3/3/wDP3Kx96l8Mi/dme6ppTWzeVctsliatuzsGdmb77/drjNEtp7C3t7nXNT2O0S+b&#10;bu3z7v79XU8eLNKkWn20juzbF2fxVt7Q5uU9Ds7BYYFZnbftro9BmZ7dFVlfb/f/AIq4/StE1rW4&#10;kadmtovuMn+zXcaVo8Fmu1pfu/e+auCpUNoxiaWxZldWX5Grn/ENh5MTrt+Tb/Gv3q6P7Tbbdqsu&#10;+qV+y3KOrNvTb/HWMZSNuU+R/ij8NNK0fVpdTs7GNIrht7Iq7Nr15prfhjT9Ss3iWBUdfmV91fVf&#10;xL0db/SbuJV3vt+XZXzPco1tL5TLv+b5q+lwtHD4qny1IanHUxOIwlSMoz0OBttN0/y9v2GNHVtk&#10;qOv3avJZ2afegV0/hTbTtb09rC/+0qv7q4+SX/eoRFdvmdn/AL1fkubYWeCxMqZ/UXDeMwuaZfGp&#10;GHvFeHyLmWXyl37fvIkW+pntmSJdts2xv+mX3ah+3f2JqUVzArJE3ySp/ertoXimiRovnSX7teDy&#10;1Zy5Ynj5tm2PwWNjhaVKPvHM2GlfabhFuVa2T/drsLPwrYu2xV37v79VbCH7T5u5fnWug03btRl3&#10;V9ZhMJGMffPrsNCrKl+/XvFRPA1teSuqxLsX5/nrKm8GWLy7fKbf/fSu13t5vysyI1MvLaJFdlav&#10;Slh6XL8J3U4fzHyaiL5TLt+dvu7P4qJna2V1faiff/3qc8iwsm1tn8e+uf1vVdkUrNL8ir/31Xtn&#10;8nmVrd5Pqt59ji+f+9/u11Gm2a6VawrtX5fvJWP4P0pvs73M/wAjs29X/u10c1zFbb9ys6/+zVZn&#10;zB53+qZf733KHm2P/sf3Khd1dW3Psf8A5ZLUSTN8jKu91+SriM0PmTYu1nT7/wDu1bSbZGm1dif+&#10;g1kw3Lv5qt9+pt6tKm35/wC8lbc0jPlPVfgt4y/4R7xUm7d5V0rRS7//AByvnT4wWcelfEvxHBGq&#10;pF9sZ1RP4VZ9/wD7PXqFhctDLEys3m7t614/8V9V/tjx9rd9t2bp9+yvNxJtE515lf7q1Xd/m+ao&#10;d7bX2tU1tbT3Mu2BWd2/gSuDlNiFG3y/+z11fgb4dX3jS4+VWhtF+dpn+5Wn4b8AQIyT6uyuu3et&#10;on/s716xo9yr2qQWMCw2irs2fJsX/crmqVY0Y80jaMTpfA2g6L8PYnaxg/0tl2yu6/O9aeteOZdB&#10;sHgs3V9b1LdFF/sq333rPtntrOJ55WV3Vfvv9xUrzTRIda+JHjqWXRbmC22/JE9xKibF/wCBV4NT&#10;GvFc0Y+7E6YypRlHnPbV174iQ+HItPs/ENpo+lW8WxYbRdny/wAbu/3qxfhdpX2+8uL7Vblr+4Zt&#10;kTzM77l/v/NUPjPwfqvgmwtLbUPFH2+9vFVPsluuxFX+N3/vVNo+6G3t/I2/Kvy18tWlKOHl7Pl9&#10;7+WJ9DQr4GOJjVp0/h/mPYEfYyKqrsrQtrlU2L99/wC5XM+G9VW/t9s7bJV+8ifxVNf+LYoW22bL&#10;vX5Gd/uLX5/LB1Z1eU/WY5lhoUI1+b3TormSNY3ZmVIv771y+peIftMqLFB50St996xbzW3vPmad&#10;Xf8AvtVR79Uj3NPGiKu9vmr1cNlc4y5pHyGYcRyre5SPQLDWLa8t0+zbUf8AiRP4a0HdkXay15pp&#10;XiS20+63QSxuir8ybq6Z/HmnvFEttOtzdsu/yU+d64MTgKjq+5E+hy7OKLofv/dOimdUi3Myp/v1&#10;z+q+Kltl22yq7/3/AOCuf1LWNQ1VX3W1y6N/AkTbK5fVfFtjpVxLbX1y1tLF8jI6urr/AMArvweU&#10;1J7e8eDmHE/2MMdtYeJGS8eWVt+772xa7K2uVuYUlRt6N/cr5i1v4wRwtLFpUG91b/XXH3G/4BXJ&#10;X/xO8R3Kuv8Abk9tE38Fu2yvqv8AU/E4uPN8J4+C4sjgvdq+8fZv2+C23tLKqJt/jbZXxb8frG2u&#10;vilqs2nqrpJtZmRt6M2xN9c9c3kupS7p9akd2/vy/wDxVV/+EdZ4nZbxn/26+oyThZ5PU9pKrzfI&#10;83OuKIZtT9hGnymOmgzvsZm2ItPfRFTYy/P/AMCq6+j3Kfdvm/4HVd7bU7f7rxTItfcRpxifDSqF&#10;V7NU+7bb/wDfqH90jfNbKj/xJtq3NeTw/wCvtG3r/GjVF/ats7feZH/21o5YhzDP9DmX5l2VE+lR&#10;TN8srVYZFmf5VjdP++Khe22N95k2/wC1vqOXmGEOlLC3zLv2/wB+rcNqqNFtVaz3v5UZ181X2/36&#10;lh1tkb96q7P76NR7pR3b+FVufCVlKtnAkrLva43O7t87/wACv/ufwVzX9lW2lfMsqzXH+992rtx4&#10;w3+FbexluW8pVbyk3fd+dK5SzW51ibbAreVu+bZR7oe8W3vN9w+1VmlZvmf+7Q7rbL5s7K8v9yrr&#10;6VPYRbVg+f8A22qv/Y8CS7r66Z/9iGokETN33Oqy7Il2J/E/+zWhYaa9t5XkRb5W/j2/drVttesb&#10;NdsGmq+35N7y0P4nuXV1gigtkb+BPn/9CoiAWejyozMys8rfJvf5K0IdBV5Ua+uYbaJfnVHl/wDQ&#10;6yv7b1N1dWvpEib+58lVNi7vNZt/++2+r+IDq5NV0Ww+W2ga/lVvvv8AIlV7zxbqtyu3z1s4m+6l&#10;ouz/AMf+9XOPc7Fdm27F/wDHqiSZn+ZVZ3b7qf3qepJ0Fg8T3iRL9+WXZvdv/H6ta94hX7Q8Fmyp&#10;aKqJ5PlbH/36pW2j3ltLby3KtYRM/wAzv9/b/sJ96mOls9w7Syrs/hT+OqiLmLFnMsyIzfPXR2EM&#10;EKp8qv8A79ZVg9j8n+zWklzBu3RM2zbXTGRlqdxoflIsTKi766C2vN7I3zPXBWepNbK7K/z1oJrz&#10;JE6q3/AK7Iyicsjs7jxDsifbtRPuLsrz/wAVa2twzrE3/fFV9V15fK+Vq4/UtSbdub56uVTlCMSX&#10;7e1tqVkytslWddr/APA6+zUSCwZ4vtjXiK3+uddm5f8Acr49+GOkt4k8dWm5d9va/wCkS/8AAfuf&#10;+P19NPqrQyo1cEaca1T2sz0PrlWjT9hCXuyO7e8/0hGaXfu+6lY+qvvbazfP9/8A4DWVba2z/wC+&#10;q7PvU68ee5/exbXRl+ZH/hr3qXwHkyOfvHbzYml2vErfNT7n+w7bVNM89WeJp12u6v8AM3/fG2q9&#10;/bXKPLuVUi/h+Wse8dnaJm1NbZ4pVdnu1R9q/wCx8ny0VOblLp/3jPe/tv3rS3Ku8rM8u9fnZt9Y&#10;V/qtjCqbWawdv43rYh0fw5bW93fS7dbl83fEk0ron3/n+6/+38tW9S0TTL/R5Z7HTILyJV3y2jr+&#10;9i/4B/8AEURr83uhy/aOHmv2ht90+25i/wCeyN8jf79cteOrtusfkl+9sT+KuwvNEsdB0+3sYIvJ&#10;uLiLzW3tvdd38D1reHvDFjNo1os9jCl3t370++3z0csi/hPMk1VUZ1uV2St/HUrovlblZXSvQtb+&#10;Glnqvzbvsbo3zbF31lJ8Lvs3+q1Vnf8AuPF/9nUSp8pfNE8/udr790SulVERrb5raVkT+49egXnw&#10;3vk37Z4Hdv7nyVjv4A1dN6rArv8A9da5pU5BzROSudVWb5byBXlX7rp8lc/fwxPcebA2zc9dXrfh&#10;jVdNWXz9PnRF+8+3fXE3nyS7fmrysTLk+I6aZ3fxIv5dV0nwzrUq75Ws/s8r/wC0r7P/AECuK+2K&#10;8r7vuV6hc+GJ7/4BRXyqz/Z5WuFf/Z3uleSaVpeoa3cbbO2Z3X+5Xm8x08p9G/sbXMVz431PSm27&#10;Lyz3qn+66f8AxT1xXxL8E/8ACH/E3W9K2slvFPvi3/3X+dP/AEOs34FeIZ/h78ZvD8t8rW3+lfZ5&#10;Uf8Auv8AJ/7NXsv7ZPh6Ww8W6Tryrvt7+DymdP7y/wD2D/8AjlaU5R5jGR4y7rtRvm/3Kms7lU3/&#10;AMDrWfbXi7dzMvzU5LlUb5m/4HXqRlzGPvHRxzLt3ffRqa/75t21X/4DWdDeb9m1fkp7zJD83/jl&#10;ahEux6lc2sqLuW5T+5drv/8AH/vVvWGvWL/K1tc2cq/x2/71P++PvVzKOrqjzsqRbvlT+OtjR7n7&#10;Us32ZVSJf4//ALOn7OMg5uU66weO8idllgv3VfmSFnR/+Bo3zVpWaLc/fX7N/d2L96uNS50izvLd&#10;muWe93fK8LfOrf7FeoWetyvYaffLZrYS+a0V5vgfezL9x/uf3P8A0Crh7vwkfFENEdkbymgn83d8&#10;u/8AvV6BoLypL91fm/h/u1xLaxO+pRNtkeJm+V3i+dq6PRNSlmliZVZ9vybHX+KvVjynHI9AsJlt&#10;pUVVb733/wDarrYb/wC2W+2f5Nv3d9crpStNsZl2OvyfOldRZ2397b92r5omR4j8dfh61zavr1iu&#10;+4X5p0RfvL/frw+2vP7/AM/8FfbfiG2tksEVlXytuyVHr488beG28K+KLu2X57Rm82J/9mvhs4y+&#10;MJfWaR+p8LZtKrH6nV+z8J1HwxttK1vWUsdTgZ0li/dbPk2tXtfw68K23h7WdVtrP5LdpVdUf+H5&#10;PuV86eD5vsHiPT7lZdiLKrs6V9LaJftZ+JrtWZfKZVdX/wBnZXx+VylDNOXm92UTbiqMuWMpHtWl&#10;Os0SbVX5V310FntumRm/hrzrQb/yW2Ky/M29XSurtr9lbzV3OitX3kpH5vE7JEj8rbL/AMBqzbbb&#10;NdzLvrBttYaZYlZd61de5+0xPGzbN33XqI1JByl7WIYL+33QXOz5a808Q+GPEsyuun61AisuzY/y&#10;VsXmiam8rrBOyI38dcfrXgDxHcs+3UJEf+H5vvV2U68okSpnNXPw38dLdPK2uWLpK/3EldK6rwzb&#10;eJfDEu7U75byJdqbEXfuWuftvhp4zuVdW1PZEq/feqs3w38epcI32lXZf9VMs6J/33XfGpznP7py&#10;Pxv01tYiuJ9D8PRvcRSukr2MWx2X/b/vf+hV5v8Aab7xb4ZSCCKSaXymRkRXZ0ZfufJX0NpXw01V&#10;1lbxL4g2bvn2W8u7bW14eudF8Hyyrpln513L/rbvb87N/ffbW0ZcsfdFKXMfBWpa3qFgsttqttPb&#10;TL8k6TROjsv3N9c1Ya99m8RuywK7tKv323uv/wBlX6W63oln45sHi17RbbVbRl+7cRfd/wBx/vJX&#10;zZ8Tv2Nnhll1DwLfL80X/IM1D5HRvv70b+L/AIHXHUjLm5jaNSMvdPJ7/wAZ22gxbm+e7b/ge1qs&#10;eG7n+0pXnuWZ5W/vvXG+Ifh74s8GNKniPRbm2lX+N4t6N/uOvy1D4e16ea4itvuRNV83MTyxPZn+&#10;x2dh56sqbfu/7VUYdSW8if8Aeq7q33PNrhfHXjCJ7q3sbZl8q1XY3y/eauj8GWEuq+UqwNNK+3am&#10;2rjLmFKPKdOkjbfPnZUi/wBtvkrNv7zxR4zeKx8L209tZbf3t2kT/N/u16Vpvwrl1WKKLVW/es2+&#10;K0R/kbb/AAO9esWGjy6bpaaVpS+TaLuRnT+L/YT/AGaiUvsgeC+Bvhv42sJYpZ5Z5kX51u76VERW&#10;/wBhPvV7bYfbnsJba51qG2lZt8rW6702/wBxKuzfD3UNYaKL7YyRL95K1tN+Diou65nZ0/3vvVxy&#10;+LmL5jkf7K8NI26+vJ9Sdf4HbYjf8AWti28VW1nEkWmaYsKfwukX3q7Oz8AaRZsm+2V0rq00HTbO&#10;3iVoFRP92uaVSRZxOlX+p6qqbpWtotv92umtvDc7xfNfM+773zVpf6C8vyr8i/d2U979YW+VlSuP&#10;mNjNTR1tvmaWR3X5F+b+KkublrNdu/en8T02/wBVXzX21yOsa80MTszfxfcrSPxD1DxPcrc28q/x&#10;sv3K+Wrm/uba/uFiZX2yt/D9169t1vxCzrcM27YsTPXz68zSM7bvkr6zK4x97mPJx0vhLF5eNeRS&#10;rKyujfeR64xLhrO9uLNm37fuu/8AEtda7q7Iy7f9rfXO+IdN2MlzAu9F/wBb/u1nnuAhi8Nzwj70&#10;T67g7OJ5bjYwlL93IrzItzE6t8it95K9Y8N+G7Z/hHZX1su+W3nZJf7/AN+vJEfYu5WV0f51evbf&#10;2fpv7b0vxB4cl+dJYvtESf7X8dfkOF9yvyTP6GzKnSrRhiv5Tj7eRra//ubq27ZPJuP9lqzNbsGs&#10;7yZW/wBbby7NlaFmnnRI392vpoHrwlzw5jbT/VfKvzKtW9ls8SL9yX+KqNm67UXa1WIUiSX9/u2f&#10;crpkdUT4/mmeGJ5WZt7fPsrgtVuGvNZt7Pdv3S10esal5Nu+7+L5KxPBdh515cavP9zcyRb1r0pH&#10;8ixidnM62EUSq6vt+SqN1qS/wqu/+/tqvc3KvL8253b+5Vi2sJXXft/irb3h+6NRN8qMzMn8dXYb&#10;PZudW+791KsQ2ypKjNt+X5PvUx90Mu7dvdfuo9Xy/wAopA94u6JV3fJ8jfLUXnbG/vu39z+Gorm5&#10;aaXaq7H/ANuiPbt3Ntd/uUERNWwuWTeyt93+/XnXxL0dk16K5VWdLqLf8n8TV6Fp8myB1835G+fZ&#10;trK8c6U1/wCHJZ1ZkuLXY/8AvL9x/wD0Oore9Eun8Z5fbabBDta+uVhT7+xPnetuHxCttFt0q2WF&#10;P77/AH2rl0sGdtzM3+/WhbW2zY3msleDKR6VOnI038UahbSpuZXdv4Ntdr4eufEc1nLO08dnF5W+&#10;KF1+dq8/htm83zWZvNX7r1pJc3L7Ga5nf/trXHWjGcTb6tKcvdNB/HPiHVZf7Pa5ZIvuS7FRNy1r&#10;aD4YsbaKW7ub6SF1/uNsrkXhW2V5V/1v+987VNZ2zOvzMzuzfNvas5Uly/u/dL5qeCj+/jzHoXw6&#10;8Q2Oq+N7KDXru7m0zd5W9JfnVf8Afr6G+JfiT4XeA7OXT/D1tPresNt+d7x3ii/4Er/NXzp4Y0uB&#10;Ik2xK8v9/wDu13dhDabdssSvt/2fvV4+KwVOpWjVlzcsfsnz8sw5fdjE6r4aJpV5pb32uXkaXEsr&#10;eVC8+zav/fdVfiNeaK9nb6f4fiheW4b97cK33VrEd7ZG2on+7so37F2s38XzVwfUIU8X9alL/t0+&#10;hXETqYT6nSof9vHsvwl8E/Cvw9axXnijxZHquobPlt3V0iib+5s2fNXi/wARdE0q2+IMsWkagt5o&#10;st1v85In2Ku/7lXktru5i3W1tO7/AOxFv3VX1LdokEV5qcDQ27Ns+ddjv/sVeHTjiJVFU5pS+zoc&#10;NKOKlOE50vdj6npdj4m0O1i/0bT5HiVfvpZsqN/45Xjl/wCM7l/Hj61p7fZvs8qvAifJtVao+J/H&#10;Oq+LG8pm+zaev+qtIW2Jt/2/71ZWm2zQyv8Ad2V7+UcPQoy9riPike9nOefXI+ypfDE9j+Iv7Vfj&#10;bxnp8VjZtDoNpt2SvY7/ADZf99/4f+AV4TeefcyvLK8lzKz75Xdd7s3++1dG+1PvL8lUrzcnzQKv&#10;+59+vp8LlmEwMeXD0+U+NlWlKXNIz7DRL6/ZIooJHdm2L+6T5q2rnwrZ6PF/xNdVtIZf4rfynd//&#10;AB2m+G/Ej2F5ulbe6qvybfu/Olcvc6r9p1a9lglV4mlZtv8Ad+eu/wC0BpXOm+HppXZr5Ui/h32b&#10;/wDxFV/7B0F23Qa5HbP9/wD1TolV01tX+VtvzffqlfpA8W5W+T+49Eo/yhEupDbPKkS6raO/8Lsr&#10;p/8AY1YfTbG2Xdc6rbJ/s/f/AO+Nr1yrqsn3f++P46Y+5PvRLN/6HUF+6dK8Oi7f+Qmru39yJ/8A&#10;4iq9ynhzbtZrm5dW+/5X/wCxXOvMrttVmhdf4Hpz3lyi/NEs3+0jVEi+U1nXw9t+Wzufm+ff9z/2&#10;ehNesbBdsGlM/wDtzMvzf+OVjpqVs7bWVkpkm12/dSq/93fU+6R9ot6lrdtf/e0q0R2/jRX31nyP&#10;prru+xrv/wBiX5KtWzrNsWWJkl/hfb8jU/VfD0drqCRLcrsZUffu+TcyVnLlNDT1J7a4t9sGmQJ/&#10;ov2hX83e7fInyfc/2Hrn08Qy2y7YNsLf3EXfXQW1gz29osW13WJreV938Lf/ALdYL+H7m2WVmtpN&#10;6/e3rWPulFd7m8v23XNzI/8AH87VFvZ/lVfk/wBion3NFuZdiK1H2lUXav36QFjeu35qcj/M9Uk/&#10;2vnqVHXduagkvb2/vfJUPnNM237lVXuVf7v3KtWFnc6rcJa2cbTSt8mxKfvFETu00sUES79zfwfx&#10;V3thoi+DLVLm52/2w3zxI8W9IF/+KrQ03w3Y/D2K3vrlFv8AVZV3qm75IP8A7Kse5vlvJZWnlZ9z&#10;btj1tGP8xJn3k1zqkryzszys2/fuoh01d25vnqw9zEjbVXejVY+2K/8ACyVsZ8w2GwVJfu1oI6w/&#10;d+R/7lV0uVdf876hmf7/AN6rGa1tcr/e+T+5VG81Xbs2tWU9zs+83yfcqpNc/wALffolIDQudS+T&#10;5v4qwr+82S7f46Lq8RFf/apnh7Q7zxPq1vZ20TTSs33P7v8At1xV8R7GHPI6aNGdafJA9r+A+gtY&#10;Wd3qE6bHutvlf7S/3/8A0OvXbPa6usrKkrN9x/7tY949n4Y03T4FVURYli/29q1Fp+sRJK7Ky7P7&#10;9Z5Vj442j7Q3zXASwGI9mdrbW0SRPFt2Rbd++q9/ctYROsG7/gFZ7+JIrmJFVt77fm/2aqvqrP8A&#10;Kyq719HTkfPyicz4hudVfzVtmZ4t33649PDGq3MqNcszxf3d1ekfbFtv3qrviX5Nn+1XP69canqu&#10;/wCzQeSjf98VtzBGRlJptjpTebIy+arK/wDu1Xv/ABzA+z7NtSWJlRdjfP8A8Desq58Dahcyo1zc&#10;yJu+eq6eF9M0SXzbm5V3/ubqiUZSiXGRu+EnufEOsvqtzBA8qqv76Zt6N8/9z+9srsL/AF65sLq7&#10;VrmxmTzdkSeQibV3/wDxFeVXPjNraL7NpkGxP79VLCw1O/l3StI+356jl+yUeq2GvNf3ES3NjJs8&#10;1UZ7eXd/6FQl/p95cIqzz2z7W+SaD5Pv7P4a53TXTRIomllV9rb2T+81V08bP9vdlXf97an30+au&#10;mPtI/aJ906pLaKaL5L62d/4U83Z8v+41V7lJ4ZdzQMnzfwLvT/x2sJNbWaLcyq7/AHJdi/eWmLcx&#10;Pf8An7pE2yr86Suny/x1HtJEcsZHUJqXyurRNv8AufdrPufDfh7WPmvtKgmdf40i2P8A9902HW75&#10;N8a3P2lPKZv30W9P46sJeK6oraf96Ler28v+xv8AuNVSqR+3Ev8Awmhc2dnc+BX8LxRrbaY0TJFs&#10;++qs+6vOdE+GNz4J1JLmxvo5om/1qTLs+Wu2R7PyU23k9tK33Umi/wBjf99aEdryJPKltn+VdzpK&#10;n8X+w1c8sNhpG0alSJznifwHZ+Ib+3vmVraWLa/nQsiO1dL8RfGd98QtNtNK16xje0t5VZXRXR92&#10;zZ9+rH2O5WJW2ybPub/K3pVebbDbu1ztRF+7vojhsNH4SPaSOHufBulJsVbFUT/rq9Y9/wCFYpv+&#10;PFtkv9x23o1b2q6x9svkitl3xL/AlMv9KvrlYp7O2keVf7i1Hs4yDmPP3ee2vHs2VklX7yVoXWpQ&#10;aVE7XO15dvyo9d6/w6vvEMUU8sX2a7Vdiu/36zYf2ft6yz614h2Sr/BDA7vXNKMom0eWRwmi22p+&#10;M9S2wRs6L/c+4tdRrFtd6b/xLLnz9Kt1X5n273Zv9iuwsLCz8Daa9nYqyOrb5XdvnnX7n/AKlvNS&#10;tvE8VxFcqr27Lsid/vr/ALdFOMpESkcv4StdM0GwlnVmvNQuNyLduvzxL/fT/wBBrqPt99rH7qB2&#10;Tf8APKiS70rFTw9LpcUW1We3b5Fe3b7rf366Dw3pU9mu5pVfc3/fVbU4yjL3glI0Law8Q20SfZrl&#10;k/jVN33VrpfD1z4qtriLzdz7l3760tK8q5+8291b/vquzsLZHaJU2/8AfVdMYyOPmkdB4Mv76/8A&#10;3t9Bs2/eeu2e5/0hEVfk+787/wANcfYXiw713b0X+BK2rbWFhidm2p/B8/8ACtdMf7xkUvFt03z/&#10;ADfIv3q8N+Ltqt/pNvc7V823l2N83z7Wr1fxbqqv5Squ+L7/AM/8VeO+P9SWbS7iLd87bfvVhmEY&#10;SwcuY9XJqko5hS5Tz+zvGRYmVtjq1e5W3i15pdK1DcqLdWeyX5v4levCoUV/l/vV3Gm37f8ACDxN&#10;uZ3sLrY3+yrf/ZpX5PT5YYunUP1/iGh7bA8/8p9C+Htb3rtZ9m1d6v8A3q7bSte87e0TN833kr50&#10;8MeIWvLVF3b4v4X3fPXpGj6xsbb5q/OtfZVon4/E9l03Ulmlddzf76VsJqSwtFub/wAd+9Xl+ia2&#10;0LbfmeFq7a2vFmi3MqulcfMXynUJrDIyKrb/APYqV9VaaLbFu83b8yOtclNc7G+Vm2f30qFNbX+8&#10;3mt/s1cZBKJNqWt61bSusCr/AL7tWPMmr3lx/pM7JC38CNs21of2r5jfMu9Pv/P/AA07+2/4dyvF&#10;/t12U5GMojf7E+0yoqtvTbs+erUOiWdgyM8Wx2+89V31VU+ddv8A8TVd/EMT7Imbe/8A6FXfGoY8&#10;sTsLOZUi2xMrpT5nguV2Mux2+69crDcr5W6BWR1+9/tVKl+25Gbb/c3o33a7IyOc0ryzlht3VoFv&#10;4m/5d5vnRq8d8Z/Drw9qsss66DaW12v8CRIj/wDAHWvRb/xC1hs+ZUh/2KxL/wAQ2eqfKy+c38Kb&#10;fvUcv2olRPl1/wBm9fE+su2lfbtNdZd8r3exov8AgD7K+ivA3wxs/CVq+macqvqtvEry3cyfJ838&#10;e+rds8t59ks7aJZre6X7yN8iqr/Pv2/cq7N4qsdK09LGzlZ7KJtu923vLt+T53rHm/lNv8R01t4e&#10;sbPzWVv9Lutry3CfIn/AEq751tbLttlVIlauStvEi37Jt3Ijfwf7NaEKL5TzszPueseblCMec6pN&#10;VgVUVWbZ/t/fataHVVaN9rb0b/x2uJtpmuZUZl3xbqludQW2byl+d2+9s/hrjlKUi4nYpfKio21X&#10;SrD3izfe+438f92uBS5n2/Ju+SrCX8qK67meuaXMbHYX9zbW0Hzbf9mudvNVgRvll2f77ViPdX15&#10;LtdWRF/8eqpeItnFK07Lv/ubvu1BoW9V1tUi2s2z+9XBap4gWa4dVbfF9z71c/4n8cq8rwQMrp9z&#10;furlH15YVfdKrvtrspRM/dOj1i/X7Pdq0v8AyyZ/+BV5S9yttLu3Lsauj+x32tt5SqzvfsqRIn32&#10;/wByvffA37JelJZ2l5rMHnXDLv8As7/wtXNW4ooZVUlQ5eY9KOQSxeG9vKpynivwo+HVz8S/E0Ol&#10;W25Im+eV/K+RVr0L4l/so+JtElddKtmv7dv46+s/hF4M0rw9cPBY2ywuq/LsXZXs1tpsTrtlVXT+&#10;49ddHP6mLh7SMeU4Vl0cM+WR+TNh+y78QUbbJpW9F/1T7k+7XqfwQ+BvizwZ43t76+tlS0aJkl/e&#10;1+jH9kWn/PBf++arTaDp6q7tBGm7+LbXzNTBynX9uffUuKMT9W+qyifmV8afDDeHvG92rLsiutzp&#10;XH6Pc7LhF++m3Y9fTH7XvgzZFFqtsvz28vzOn92vk9HaHUH2ts3fOtdMpch+xZJi44vBRkdxbXKv&#10;vVdvy1M8y/uWrl7a/dJU+atpJvOV9v8Av1cZH0vNHlPhrxI7XMsVsrb3l+TYn8NbaWH2a1itolZE&#10;VdmyofFuiN4b8VfxfZ13eVv+R1b+49adhrEFzaoyt8n3Gr24/Efx79kfZ2C/d+5uq1NfrbRIq1lX&#10;+trCr7W+df465+bUrrUtixM3++9XzCjE6O5175vlVXlX+OnJctNF+/8AvN8/36zdL0dk3tO3z/8A&#10;oVWLl4oV+X53q4ykSSu6v935H/2KsI8T/Lt/3qz0ddu5dyPt/wDHqlR13bV+d2++j1YuU27P7m5V&#10;2Ju2M/8AerQ0eGK/1xLGX54rqJrfZ/vJsT/2SqVtCqRbmbZtb5Uo0S8WHxvprbvkinV2f+989Egj&#10;8R5e9gsMsqsrb1bY1ENmu77tetftJ/C1vhd8RriJYmTStUX7bZv/AAbW++n/AACvKvtMSRfKrf8A&#10;xNfMy/unVGNeYx0WNtqr/vVZR/l2/wDj9VkTf8zbqLl/JV/9qsj6OjH2NLnkRTSfabhFX7i1q2D/&#10;ADJ8tZtsmxvuVu6JbM8qbv4v4FrSUowgfM1qk8TVsjs/D33YlVfndfmrsNNsbnUti20TP/tv9xal&#10;8GeAGuYorm+3JFt+WGu9ttN+zKiruRF/gSvhswziNL3aR9VlvCssR+9xJlab4AgeWJry5Z32/MkX&#10;yf8Aj9dnZ6PpWmxbYLaNH/h+Xe9VLe2+ZG+ZNtacaL5W5mZ6+HxGOq4j4pH6vgMoweC0p0ium2Fn&#10;b7if33r56+Ivi5vFviOVt3+i27bIE/2f7/8AwOvYviLrX9ieE72dWVJWXyov95q+b4XZ/m/2q/Qe&#10;EcDGfNjJ/wDbp8VxdjXT5cHA6DTUX7rf3a2EsF2o330aucs5lRtvzb1roLa5V1+VW/ufer9aifk0&#10;iK502eZdu7Y1c/f22oW0qMrM+3+Cuoub+KH/AF6sn+2lYlzqsTttVpZv+A1t7pH+EyLPxJc21xF5&#10;sSv/AL6766K2vNDfRrtL7RbZLiX54riL5H3fPWOkzOztFAqfL8v9+s+5SR2f5Wd9vy/LWPKIu21t&#10;4etvlvIJ3dl/13m7HVv9hKxb/wAJeIbnVEs7GxkmtG+eK4T7jL/tvTrbSp7mXdc/PWnN4hbSoniW&#10;5Z3ZdmxGqJRN4j3+GM6KkUutael383yIz/L/AMD2U7/hWviPyvNWxW5Rf47SVH3f8ArKhma5/fzs&#10;29vk2rWxDrdzbNFL9pkTb8iojURj7vumhy+q6PeWErrc2M8P97dFWI6NC26JmT/YevVofGeqpEir&#10;P5yfxecu/cv9z/xyi51jQ9YXbfaLBvZm/fQrsdaiVMUZHkL3+/5J1X/fqzomiNr2rQwWbN8zf3d+&#10;2vQr/wCHXh7VYvPsdQaHc3+pmbbVvwx4MsfBl49zLrW92X90lp/wP77/AHa45Rkbc0ftGJqCQaVF&#10;FbW27Yu3z7jb8jN/uVzTXMCXH+jMtz/d3/JXceM/FWnx6bKtnbLDLK2xvlTe3+3XlNs+xtzNsrmq&#10;R5fiA66x1We2liZXVH+/sSvRdE8frbIjXyrc27NslTyvnavKba5X723f/H/vVopqrQt8ts2zb8zo&#10;tYyiHMe0aro/hDxbp/2yx0/yZl+SVEb5FX/cauXf4ReHL9ott9JbfN8zwqjov/AFfctcppWsT2DJ&#10;PYzskv8Acm/iqxN4htrlpVvoo7OVvuuq7NtHvRLNXxP8Gbaw0aW50q5a/lV/vvsRP9uvL7zR7uza&#10;VZYmTbtdt7Inyt9yuzTxPP5Uts0qurfdm83e9Y9h4bXxDfpbQNPNdtKu5Ei/h/8AiquMpB7pmeHv&#10;Ct5repJbWyq7tLs+Rt9etpbaZ8N7BLaJftOoSr+9mdd+2rqWemfD3SZbG2Zf7VaLfLMjb9v+49cL&#10;f39zcNunl851/v8A8VelGJzlG/8ANubh2adn/wB9t9RJbK/3t2xalWZpN/8A3xT03PvZquQoldbZ&#10;/wCJato6p97b96nI+/71RO+z5tq1YyV3/uL/AA/eqlM6/Ov8FPe6Z1+5WZczbYkXdUcwD2ZUX52/&#10;4BWe8331Zl+Wkeb+P7+6tvwl4eXVbjz75W+yK33P71c1WU4xOijTjKXKzb+Gnw/g8T+beaqrfYvu&#10;RKrbNzV7BptjofgmLdY2K2zt8nyfO7f+zVzVtqssMUUFtEttEq/Ls/hWnI7TSo+5t/8At/PXy39k&#10;Y3NKvNXny0z7KOb5flFDkw0Oap/MWPFVzea9YXEu1kdU/dJXNaJ4kZ7VFZmdK7W2+dk+ZXfb/erl&#10;de8HrCtxfWMuxGffLb7f4v8AYr7ellsMFQjGgfCV8yq42vKrXNLTfELJ/Fvro4dYtrnZtbY7fdTd&#10;93/brxpNbVG27tkv9x60ofELw7/m/wCAJXP7acA5fcPVptVbbtX+H+Osy515k3+R8kq1ykPipni2&#10;q336i/t6J1Tf8/8At10xxJj7M09S1XVb9kVp2Tb/AAf7NY/9iNMySzqzs33qtPqS7fl/+Lp/9qsm&#10;z512V0+1I5eUrw21tZtuZfu1LNrdtZxSrbRtvb+5/DTUhiud7M3zv/BVi2022RXlZldP96toyiQZ&#10;LzXN/Lu+ZN39+tC203eybvuf360E+zJsVdqItFtcxJLtV1+WumJciJLZU+VW+7/comRvk2t87f31&#10;qV7yJ/m3bPm/vfeqk+qqkvysr/7e6jmiY+8PRJbZdrMzo1Oe5ubaJJfP+dfkWq8OpNc7FiVndv7l&#10;WEe2tpUW5Xzpd3+phb7ta/ZCQW2vXO6KJYPOiX5FRK2LC2ubmWJm05UTaqb3+T5lqbSra5uW/cQf&#10;Zol/g2/PXUWFnBDvaeVUlWLzWT777d+z7i1zyjT+0XGUvsmCnhiW5t7eKKVrbbudnRt/zNW3YeG7&#10;l5ZVl1O5udzK6wo38OyrdzfrDLFtXejRM++4bZtb+D5KzJvETOsStct88TIyW/yJu/8AQqx937Ae&#10;99s1f+Ees7CL7TPFbQ7fnZ32O/8A8VVi5v7O2tZfKVrl1Xcu/wCRGX/Yrn/+EnWGWX9wsKSrsZ9v&#10;z1n6lcs9uksdzsf5nX+Or5ZS90Pd5jb/ALal+wOrN9m3Mu5IfkdVb+NH/irKttbgRX2qqS/c+f8A&#10;i/23rPsdSa5i8qdld1+TfVS/sPs3zbtn/s1Hs4w94ObmC/sEeXesrPEv3f8AZrKSwlhl2r88X9xK&#10;0LO5b59331q1CjTM67V2f36JSjIoi03VZ7GFopYt9v8AxQv89bemzWt+yfYW2Sr/AMsXbY//AAB6&#10;htrO2tok892dN2xnqK80O2eVmVmT5fldPv764/aSiB6Ho9jfOsTfZmd2b5ti/wANd7DpTWcSNP8A&#10;In399eD2HifxLpSoltqDPEv9+tWHx5qD7Irm687d/tV0+3iTKJ7N9pWGL7y/M38FZOpeJ1tpYlT5&#10;0b5Nj151f+OVtotqM3m/w7Pn21iXnjPyVf5leVm/vUe0MeU77W/Ei/dVl3r86vXmniTUmv8AZ/Ai&#10;/PsWse58SNMsu5tkSr87v/DXOWHiRb+8l+b919xa8TPMXy4TkifVcOYSP12M5HQWc2/5V+Tb/crt&#10;vAG6/v7jSPlRb+Jol3/wt/A9cJYSL5u5fv8A+xXR6DftYazaXK/filV1r86qTkqHOfstan9YpTpH&#10;UaJbN4V/tCzuWXzYpW2unzp/tpXQeE/FqzNtaX96tS/EvwBPeX6eI7G5WG0uot91C/3N2z5HSvOr&#10;a2udK1BG81Xdm+47bHb/AHK+qyvMaeZYaMo/EfhmKw0sPV5T3jSvFTQybdy+Vu3/AO9XcWfirzmT&#10;yJfu/e/3q+eodblRfvfJ/frpdB8YMmzc33fn2V0yiYRPaJvEjW0X3vvN83zUx9YWGKJlb52rzebX&#10;vtipu+RPv/ep9tqrIvysyIq7E+aoiM9KttbXa+5lR2X79VbnWFWL5fvt/tVxltqu/erNs3fwf3qq&#10;XmpND8zMzp/frsiY6nXJ4hbzUb5nlq1/aivL97ZXDprEXlbllV3/AItjVp6JDfeIZVis4JHTd8z/&#10;AMC/8DrspmEvhO4sPELfvV3fd/gqW51W5e3l2r/DXUeHvDdt4Yt90qxzXe397M6/+gJWhc+NrbTZ&#10;UZmjhh27Gf5N613xkYnj94mp6rby/K29fvO/8K1p6DprWcX7pVmlb5Pn+dG/2P8AZZ63X+KPhpJZ&#10;ZYr6O/iaVk2Ov3W/26fD4/0OGbz7aC2SVvvNtRKupOPLyxCMZFiHwwttF9hsVW2uJfnndG+6v9xK&#10;i/4RXSrb/lkr7W+XfUL/ABW0q23rHFG7/wB/b/FT4fijotyvzRQPLt+bfUc0YF8sxiaPE8u22+R1&#10;+dn/AIKt20MtyyblZIl+Rv8AapkPxO0G281VW2T/AIH/ABVbT40+HrZ0ZvI+X72yuaUoy+Evll9k&#10;2LDR5/NdVVtjf7Natj4Slm/5ZfOzfM/96uVf9ofSIYmbdAj/AMKb6xLn9qvSIWfypVd1+T5F+7XN&#10;LlLjGR63p/gZVk3M+yrVz4e0+w+aVlTZ/fr5y1L9qXUL+XbpltJ/vuv3q5fUvH/jHxVv8+5+zRN9&#10;5ErmNvZ/zHuvirx/pHh7zVV43dfuoj14R4n8eX3iGW48r5It38Fc5c22yXzby5aaX+J3aue8T+Il&#10;tovItm+dvvbK2jTNA1XWF035Fbe+7/x6sjwn4tg8VeNItFtmj+aXZLcTSoiL/frgfH/xC0/QbPbB&#10;creamysiojb0Vv7714lDczvL56yskrNv3o1XUqcnwijT/mP1j0TR/CGieN/CljZyx3N78375Jd+5&#10;tn9yvoq5uGRk3Mzp/uV+PXw7+IuoeCdc8Nam1zLM9rKrtvZ3+Xf86V+tui+J4PEOg2mo23lvFdRK&#10;6ujf3q/Ls/pShUjV/mPqsBU548n8pveEtYi0rXIWlZn3NsZ3/hr2JJldUZa+d7y5aOT5dvy/7Ver&#10;eAPFS6xpaxMy/aIvkZK78jxnNH2UjHH0f+Xp2XmVFcpFcxMsi70amO9Z+t3M9rpdxLAu+VU+WvsO&#10;Y8Tm5PfPL/jB4Yi1XQbq22q6bW2pX5z+PNKbRNSliVW+Vq+69H8VahrHiC9tr6fejL8qf3a+Z/2g&#10;fCUthqksqr8jNXBKXMfpfBGcRxHNCJ4VbarK9w6s2zdXqvhLw9eaxpb3NsvnOq/Mv8deSWdsqXnz&#10;f3vmr3D4da0vhjxhaN5qpaSxMkv9zbsq6Z+o4rEyofAfGvx+uWv/ABVZKrL5rRP5rp/d/wBuuBku&#10;VsLdIIm2RL/49XR/FHWFfx1e7VZ/KVUX/Z/jrhJrlryV/vbK9zU/lv7JMjy3kv3tiLXVaJZqi79v&#10;3P8Ax6s3R9Ha42f3P4q6V0isIvvfd/uVUYi5ivf3n8S/f27Nm77tZnzP80qsn96rFy+6Xdt/h/76&#10;prvsj2/8DrbmGOTa67VZtn+39+tDTbf7TdJuXYiN9/8AgrFhTfKn3n/2Urq9E01kXczN/uVsQXbl&#10;/Jt32r86ts+T+7XL2Fz52s7l++svy1q6xcrbROyuzov/AI9WJ4bVptQdt3yL8+yiUv5QPsP9ofw3&#10;B8V/2fdM1y2XfrGhxLcfJ99otib/APxz5v8AgFfDn2be33fkr9DvhjZ/2r8L7SBVWZLiz2Mn30/u&#10;OlfCniTQZdB8QahpkisktrO0Wx/9l6+YrxlCR9Nl/LVlKkYSW38O35F/v1RdPtN1/wBMlrWuHa2i&#10;dW+fd8mz+9TLaw2Lt3MlYx/mDMqsaMfZESW2xk+avSvhp4Sa5aK+lVfl/wBUj1xUOm79ir9//br6&#10;L+H+iLDpdov308rfvr5vO8bKlQ5YnTwrhI4vE+0l9k6Cw01fs6bm/h+5Wg1tsVFX5Kuww/K7bWTZ&#10;T3tneL5V+d6/KPb+975+5RgZ8KtIzqqs6UOrsnys3yVd+wqkX8SOv3qqTPFDFLKzfIv3t9RH35+6&#10;E/chznlvxvv9mjRWatvl83eyf7NeNWc393+H71ej+J3bxPeXrM3yMrJF/u15KkzWzOr7kdfvV+8c&#10;Nx+r4Tlkfz3neYRx+OlKP2fdNpLlUZNjfP8AxVrQ3Kp91vn3fcrkftm9vl3f79Xra8b5137/APYr&#10;7DmPn9TuIbyK5XbKqu6fx7alhsIPuRKro38FcpZ3++J13fPVv+2/Li+Vvu/draMjP/Cbd/pSI27Y&#10;qf7H92sm6hWGKVml2IvyL/tVUudYnuV3bvkrIvHlm+8zPt+daJSJ5ZDLm+Z1+zW3z/7dMsNKZJXZ&#10;vnZvnZ3ohuVTYqrT/ti7Xb+9/BUfaOktumxtv30qLzlX5d3z1Clys2xfmd/9irCaVPM25m2JVy94&#10;z96JEjskr7W31LZ2zXPzMrbKtvbW1su+Vlf5ax7/AMSLt22as7r8m+jm5QiaU00VhF5rMvy/32+7&#10;XP3/AIhnvG22y/w/fqrMk95LunZnSrSRrD822sOaRfKY9zolzM/myy7/APfas/7B99d33a3ry5lf&#10;5V3bP/H6r3NssLRQLueV/wDW/wCzXnVuX7JtEl0fakTqy75f4UettNzqnkKr/wB5P46wXsGhuotr&#10;Mku3euyuosUaGL5lXzfv7N29Kx5gC2s28p5VXZ/v1S1J1uWdZYl2fc+f5v8Agdar38syoq/f/iRP&#10;uVhXKNNK7bl2r/BUgFt4YW/t7doFZH83ZK/m73Zt/wAmxP4a9I025tvA1q6wKr6gyqkqvs+VW/uf&#10;7dZ/h650/StN3KyvdtE3lJ/d/wB+sK5uZ7mXdOyvKvyb/wC9Xo0KcSJFq5uVuZXZmZ9v8btveqrw&#10;74tyqvlVFC/nb2Vvu0m9n+VG/wC+66SSJEZG+X7lW02/PVR7zYm35t9Unv1dvlb/AIHQLlLFzN99&#10;f7tQo++L+Lf9yquxnl3M1Wn2pFu/2f8AvmseY0Ks02z+JkrPe53M+5aLm5Z2+9RbQqjKzf8AfFY1&#10;KkYFUoyqy5S7ommreXCNctsiX59j/wAVd7Z7rlUgtl8mJfuu61xthqqo23b92uq03WF+T5tjtXzG&#10;KzGvGP7s+qwOU0Jy5qsjeTTZXj+a52Sr/Ai1oW2lN91rlqhsLnf8u6u2+Gnga++JHiqy0Ox+SW4l&#10;2M7L8iqvzu9fOSzDHTly+0Psv7Jy3D0vaziYPhvwbq/iHxHFbaPbXN+8S75UTe6L/wAD/hrqNY8N&#10;33hn5dTtmtnbdt3/AP2NfoD4M+FGkeAPD6aZp6KjrFvld1+eVv77tXzt8e9S8E/Z0iluftN2srbk&#10;t/4dtfZZdmWJpRjF+8fj2Zewr4mUqXuxPifx+/h7btitl+1s29pkVq89h1v7HcIqxN9n3fx/w17l&#10;42v/AAreX/m6fpFyibfmR2TZu/8Aia8v1u2l1CWVYLaO2ib7qJXfKpUqy5pGdP4eUq/2qtsyMu7y&#10;qh/tu2dUXcu+sd9KnT7zMn+xVi20pbmXbKqojfKzpVe+dPwmxbaqrq+1ldG/2qmfUm2/K1cpc6D9&#10;muHWCVnRf4/uVF5N4ku2KVvm+781P3wjyzOzTUpU+Xd89J9vl+55rbK5/StH1fUrXdAzOitsd9tW&#10;E0rV3ungX76qzt8vz0Rr+9yF+y5Ymx/aTIy/vWRP96onud+z9+3/AH1VS28Jarc/NPcwW0Tfd3N8&#10;/wD3xWhbeGLZIpWlvJLn7O2xkhirs55mXuFdHieXb58jv9z5K27Dww1/832mdPm+4i7narthDY2E&#10;SeRp++Xar77ttib/AONNldtputypYSywSrbWizrtS3iRNv8AfT/a+/W0ZGBR0rwZfXNvti26JZN8&#10;jTXDbHZtn3P71b2iaVoulRbrW2a53Rf8fcy/xf7n3qz7jW1S4u4GZpoopd8D+bv+9/6DXM3+qtcq&#10;sCys8St8yV3x9py+8YyjE7i68T2f2h7WBvOiZVRkT5E3L9/7v+5VWw1uWOzdVVU3KyNs+T5d9cvb&#10;bfsqPA33fklSrH2xXTarq+37u/7lXyxILtzftcqjNKz7fvP/AB1YmdUWKVV+7/H/AB1iQ3Korq3z&#10;/N/epr6k33VXZ8v391XzcoGhfv5yvuf738btt+ajR9aV5fIb7i1n21wsyuzSq6fcqjcw7JdysySr&#10;/dqJSLjHnNa/S5SV5bZtiff31Lba2upL5ErbH+5vrJj1veqRN99f43pt4jf62KVUdvvf7NEqkQ5T&#10;b+x/Zm3K33v4d1H9qrCyK213Vfv1y6X8vm7mlZ3/AN6qz6xKjbtuzd/fauaVSJfKd2mqrNbpEzK6&#10;N8/zfw02HUlh+Zv3zL92uB/txo1ddy//ABVV315nh27tn8H3q45VC+U7u+8QrudtzJF/ElY95rzT&#10;bNq7E3fIiVyUmq/un+b52/2qrvrcVtF8zL8tR7XmDlOqvNYd/n3bP4KzZtVZFlXd8i/xrWPpr33i&#10;S8igtomSJmVPn+evpLxV+zxY+D/hvFfTqz3t1OqL833v79Y/W4wnGH8xfLE+d9bmuU0Hcu7ypW2b&#10;6xdEvGhlSvUPHmiRWfg2VYlX91867K8Ztpmjb5a83MI88j28txMcP7x6tpVzvlRq62wdXi+9srzT&#10;wlfrNcRRStXseiaPbP8AM25/l3/fr4nE4mOF92Z+wZXXji6fNE1dY+KWuJ4X/sxfIe3WLZ867327&#10;K+b7zxtfabrKTsu97eXfF81fS0nhuze3ZUiZ9y/x186fELw6tnrMu1VTdTyfHUOaUKUeXmPE4hy2&#10;MqftYxPSPCXxj0PxJfxWNzbT6VcTsqK7tviZv/Za9LbQblIvNtmV9v8Acb5GryL9l/8AZm1r9oTx&#10;9FZwLJbaDZssuo6gn3FX+4n+09fpe/7IXhOzsIrPT7Nra3WJU+SV/mr7L2/KflFSn73unw+niG5t&#10;m2s373+PY1beleLlf5ZWXev/AHxX0X4n/Y8sZN/9n3M9s/8ACj/Pur5R+Pfw1vvg5LE9zfW00txL&#10;sitIWfzW/wBvZW1OpGciOWR31zqS3MW6JldlX76Vn21zqut3H2bT7ae/lb5NiL92qn7PHhWe/wDE&#10;e3x413pVl5Sva27xbHnb+5/s19aw21jpVgkGh20Gmoy/c8rY7L/t16VKnzHHzHkXgz4Dz+b9u8Sz&#10;/ZkVldbG3++3++9eoXPiHSvDFukFmsFtEqfKibESsTxPf3yW+22l/et8m/d95q89vPB99MqS3LM7&#10;/wAKJXpU6Bze1NrW/ii1zL+63fM3yon8Vcrqr3OvLuublobdm+4jbd1Sp4SlhV5VVkSok0pnZPNZ&#10;n2t9xVraMQ5jn5vs0MT2Njp++Jm2b0/vVzOseG9c0S6SBpWd5f8AVJ9+vZtN0q1tlfav73+L+4ta&#10;Fn4ftrmKVr6dXlZW8p3rH2cftFxlynh8fhjWns0ZrlkuGXZsX+GobbwTr00W6Wdk+X5kSva7C2g0&#10;qXyrlV8pm+9W3efZkX/RlZItu/d/erm9kX7T3j5/fwTc7Nstyyf7CN89WLb4dXNxL/x8siL/AOPV&#10;7Qnh6zeV2XajtV1NBW2+Vf8AxyolTLjUkeRQ/C6KPbLcys6f997K3bbwBY2qoyxL8399a7N7D5tr&#10;L86t8qVmX9+sMjtu+Rfk2f3ax5YlxlzEUOj21rFtWJU+T7/96sfXtYttKt3VVVJV/g3b6yfEPjxb&#10;FXVW/wBivNdV1i5v2ZmZnRv77fIv+/RGJfKaWpa21zK+1l3/AH68X+JfxRitluNP0xvOu23JLcI3&#10;yL/sJWb8SPidPDLLpmlXP/Xe4T+9/cSvL4ZIki3Nud2qKlX7MTaMf5hiuzy7vv7v4627ZNlg8rNs&#10;fd9z+9WIj722qrPW2+msjIrMrusW/wCT/wBArglIs7jR0iure0a5/wBUqt/47X37+wx8V18T+Epf&#10;DVzte7sG/db2+dkr8/8Aw9t1LwrLEv8Arbdv/Ha7D9nj4l3Pwu+Jen6gsrJE0vlTp/eVq8fNMN9Y&#10;oSid+FreykfrLf2aOz7olSovDGqt4e1lLmL/AFX3GT/ZqKHW7nW9Lt762aN4pYldfmrEmv7lJW3K&#10;u+vzihUlhqvNE+plH20PePpiwv1v7OKeJt6Mu+rborq6svyV5D8J/Fsry/2fc/IjfPF/8RXr2/ev&#10;y1+oYOvHEUuaJ8tXpeylyyPBPGfgHU9K8ZJfaVbNNbtLvbZXnn7QPhtrzw5Lc+V+9iX56+k08Q3n&#10;9uXGmXKxptXfE7/xLXFeOdKi1L7RbXKq8Uq7GRK7KlHl1N8k5csxntY/aPznsNEW/uN8TL5qt9yp&#10;bmG+tlSKX5HX+OvZfFvwLvNKuri50j54mZn2J/DXD3nhvV0b/SbaR3X+/FURif0JhMTQxUuZSPgf&#10;xD5useLdVniZtjTtWnpWg7GRpV3vuqXSvItm3Nt81tztv/362IZorm4RVZXf+GvbjE/mIie5W2X5&#10;fk/g2Iv3apPMztubd96tiawgTY27/e3tWDf3LP8AKq/IvybEq+UkHuVRfvfP/wCg0+3ha5ZPvfN/&#10;49T7bSmmZGZfkb+D+9XQW0MFnFuRV2fxVfLzAM0rSvszIzfw/e+Wth5lT5V27v4fmrn9S1iJG8pW&#10;+T79GmuzxPKy/I3996uPukFLxJc7GdWZX3fwU7wejfNK21F3Vi63Mz3ErKq7K6jwrZ7bD5vk/jpf&#10;aLPsr4LaksPw+smVvni3Iyfc+XfXkv7TPhLT7+a08VWKqkrN9nvNn3N2z5Hq74G16Ww8EW9tE375&#10;t275vu/PWr8TtBbT/gtqE9yuy4ba7b/7zP8AJXl4mnGUZHXhq/1etGqfJrw/bL/crfuovu/7TVoJ&#10;bK/8LPWhZ6asNuiq2/8AvVahtl/4G38deDzHnYvE/WK8pEVtYLuTcm91WvY/hp4kVLdLG5bY6/6p&#10;3/iWvPLCwZJdy/fb+8taqW2z/c/2Grx8wwkcVT5JHXlOcVMqxPtIn0Ajr/D9ypv9pf4f79eOWHir&#10;UNKiRUuWmiX+B/nro0+KKpbp5tm29v7rV+dV8jxMfg94/bMJxlleIj78uU7K5dt2379cb8RdbWw0&#10;v7Grr5tx8nyf3aE+J1i8vzQSJ/t7a5rxPo+r69rL3MFtvtdq+VvZEowmClRrx+s+6XmWbRxmDlHA&#10;e9L+6ctC6oqNuV/7vy1574t0dra/luV2+VcNvbb/AAtXsUPw61CaL5vJh/323VNrfwlW/wBBu4Pt&#10;jPdsu+L5dibq/QsPnGGw8rcx+RUeG80nL2s6Z8zvcqjbVb+KrCX+9vl+R6r69pV5oN/cWd5A0Nwr&#10;bGR6z/tOz+L/AIHX3cKsKi54HnTpzpz5Jm6l+yfxfPR/aSbtu9tlYiTfxM3yUJNv/wByt4yMOU6B&#10;L9k+7/DTbnUmZn+asT7S259tPR9+xmbY/wDcq4yGaSXm9fvNViHUIofv/cWsfztn+x/doR96/LRz&#10;AdB/bcSL8vyOtNm8VSzfLEmz+CsdPl/hqVNiNuVVq+aQe6DyXNyz7mbY38FWLaz8n5Nu96EmXdtp&#10;j3P+X/hoIJvub/lo+/E7M1G9niRlWq/2nfKir/wKo5oxiBpWEME0X3v3v9/bQmj3N/JttoPkX7zz&#10;N96r2iWzfLcxQMkSq7M/m/eaui8N3MGpPLc3M8FskXyLbov3v++a82Ujo5TNtvDCzM8srKj7f4Pv&#10;rVeaza2VNu7yl+RWevSLPQYL+w+2T7ray81trvF/4/WDqulRJdbbbdebl+/5T7KiMuYg41LlbZdi&#10;qyf3n3ferPfajOq/+OV0V/o8s1w6LB9359/8G2ufubZU83dPGm1t+xJfvNVgRQ+ZtSVfLdImrTdJ&#10;U2TsrJE33Xf+Ks/T3V7xGZtlv8u5/wC9XReIdbl1KVF2rDaKuyJP7y12Upe9yhKJjpN+9dv/AECo&#10;prldrqtVLy8VF2qy/wDAKzfOab7vyf7ldMpEf4i69yzy7dzPT4Ubdu/gotrZt27bvrQeHyYt27Zu&#10;qfeJGJbLaq8sv8P8NYWsakqK+1tlS69rCwrtX53b7tc1sa5bczfO9Zyqcpryml4eRtVv33fcX+D+&#10;9XbeLfD39laXFLtZHVtn/AawfBlssN47bfnZdlesePLb7f4I3Kv/ACyV99eVL3/iNo+58J4f9s2f&#10;79aFhrUqbEVfk3Vi7N77d3z1dtrddu3dveolTpfaid9OVf7MjutK1y5dovmXZ/sV+mP7EnwZttE8&#10;EReMdQtlfW9S3eQ7/wDLK3+58n+/X5o/CXwkvirxhp9j8zxeary/7tftmiW3gbwLEsEWyLTbNUiR&#10;P4mVPkrzcTClHl9lEjF4nE8vLVqnjX7RvxOl8PWcujaUywytEyXTo3z7WT7lfImt2K3LJeMu/c38&#10;f8S73/8AiK9Q8fvLf3lxPKzPKzM7P/tfO/8A8RXmlteL9nuFZvO2/eRP7v8A+wn/AI/XtYan7KJ8&#10;xL3vhOS1jw3a3P3V3u23d8v3fuf/ABb1yl54YVPuq2/5dr/98V3z3KzNEy/Im7Zu/ut/7LRcosPl&#10;Syp+6aVf/wBj/wAfT/vj+GvQiR73MeTzeEvOeXarPulaoYfDC2zbGVXru7a2imupYmZneJt7J/Bt&#10;aovFr/2Tf26xKqJcRb1fd96uk9WPNynD6r4Yih/esuxJV+VKwfssH9myzrbMkqy7FT7+7dXXeJNV&#10;isLi0gnl/dNEvz/3fn+/Wf4SuV1XWXiX57dWZ4n2/P8A7/8An/gFHLGREpckT0j4RSaVpWkxaZqt&#10;sySy/P5330Xd/fqp48sLbwr4y3K0aWlwuz/eVvkf/wAc3VdmtlRdyqqbV+b+583+x/d/2PvNXD+M&#10;5p7m6RdrTS2DL5W+Xe6r99Pn/iry5YSPteYKOPlVj7KRmpNBYrcWM8TfaLWVoon2/wB16lubad7q&#10;VlbZFcL9zd92ovEk15eXFpqcu3zbqLe2z+8v399Hh7WIppEtr7aj/wANevhuXl94iXN9kEhnmlfz&#10;WVN23d/tbau20LpsVd3zfeq7NpTPFL5Ct/fWsK8TULP5mX919z5K9KVOFP4Tm+0WNQmazidVTe7f&#10;Iu9vu1nok9svmqq/N8/3atui39ujL/rVrPub9rNnVlZErGRqWra5aFn3Nsib7yVbR4Id6rLvfb8r&#10;1z739s8qbW+fbUqOqSpub90v3q5vaFcpoTXLea7Kv3qa9y1zMjfKn+w9VprxU+78n+3UDzRI2777&#10;/wB5/uUe1LNXzldX/er/ALm2onuVRkbar7P9r71Y9zqWyL72z+7WTNqy+X97/vuub25UYnR3mpL5&#10;qbW/3tlUn1Xf/Eyf+gLXMvrSpF80q/8AAKpf28rq/wAjVze1DlOle/Z2f5tny/3vvVXe8+/XOvqs&#10;7/d2oi1k3NzeTK+5mdKiVQuMTqLnVYE+ZpVTb/tVnv4htk37dz1zTo22pUTf8rr89Ye8Xymx9vlv&#10;G3Kypu/uVe0TSvtMsKtud2rEsPkl27l+au18MJv8lm/vVlIk+gPgh4Alv9WtIraDfcSyqqoi79vz&#10;/f8A+AV6t+0p42ttS8R6Z4fsZ/Ot9LiZJ3T7nmtWD8OvGa+A/hVqur2MS/2xdXS6fFcfxxKyb96f&#10;3a86mmWZnnlbfK3zs7/xNUYSMa1X2kvsmfLyxItbhW8iltmVnTyt2zb/AMAr53W2/hVa+mN8T2u5&#10;v4l2NXhOq6Othrl7Zr86LOyf+P1WLNCDR5GtrqJvmTa1e3+Er9bmJF3fe+da8VSzZFRlr0vwNcsk&#10;sW7d92vh82pc8eY/ROE8TySlE9atnWaL5V+f/britY+EWs/EzxRaaLodjJeXt02xUSL7v992/urX&#10;2x+yj+zquuW9v4q8Sxb7T79nYzL97/bf/Zr6whttK0m/3JZ21s/3FdIkV9tedleV1f48pcp6+dZ/&#10;T97C0o8xyPwH+C2h/BP4aaV4c0qJUdYleeZ/vz3D/fd69DmsP3W3b8/9ysTx5YaDr3hmVdV1pdKS&#10;3/exXyXSRPA39/fXyp45/bkvNB0HW/DXhy+0vxJ4ms/ki1iGXZFLFs++iN950r7inTlM/MT0P9pj&#10;9o3w/wDAHRng2rf+JbqJvIsU/h/23/urXxP4A/Zn+Lf7RXiaL4javcromntOtwup6svyMqvv/dJ/&#10;d/75Wvp/9mf9jOTxdf2/xP8AizeL4h1G/C3drpzS+dFsb51eVvuv/ufdrA/4KIftD3+js/wu8Nbt&#10;Nt1iT+0biH5dyunyRJ/dXb96u+nTlD4TLm5vh+Emd/B3xj1K4sdP1W21vxBpMv2eV7eXYkG3+P5f&#10;vVqv4hiv5bvSp59+t/6qJ0XYk6rs/wC+W/2K/Mz4f+J/EPw08Wprmg3LJfWsuxk3fJOrffR/7y19&#10;8fDrx54a+OmhpqCyNYPpsDPPo0L7JVuG++/+7/devSoS5DgqRidHf2EtrrMUG5d/323/AD7f9/8A&#10;2qZf3Kwr8y/P91v9mr0Oqy2dxFbeI9ttqF1FvguPvuyr9xJf7rf7dUbmwa58pZ7ZraJf767Havoa&#10;UuY82UeX3jPuYf7StdquyRL95qzbmwihX5dyI38affrafUoElRbVldF2oz7fk3VVvLZZtjN8n/PV&#10;0+5Vkc3vGDDMsKy7lZ9v3Udv/H6pI8t/Ki7meJm+/W7eabFcxSqrMif7v3qzXfybdFVVhli+7s/h&#10;WuaXunTH4TVSwgudNe2nnXzV/wBUr/xNWY9zPNZpbK7P5Xyb/wCNqrwwtrEr/LsRf4/71dG9gsyp&#10;PBtS4WLZt/2a5v8AEXHl+yc/YaqtgqLctvl3fc+/Wnc+J50V2Vm2L953+5XLa3CqSptZflqrea3b&#10;W1hLPO3yKu/+5WMviLjGUi7eeP8A7H5rMqu7fdTdXnXiHx+syyrbLvlb7zf3a5fXvEjalLKyqyW7&#10;N97/AGa5fWPGejeFbBLm5nZ5WXetuv33/wDiaxlynTGBsahqqwxS3MrbEX55Zn+4i14Z4/8Aijea&#10;xK9jYytbaf8A31+R2qr4w+J0vi1ZYJVa2t/+WSJ9yuH37G+auOVTm+E6eUc+92Rd33qEdkX7vz0u&#10;9/4vk20jvvb7y76xAvWeoeT96LejferYuUbdFOsu+JlrnI0Z2ddypWxZ3LR6a8TN8i/PUBynS+DN&#10;Y/srVpYm/wBVcfIyVoa3bfYLzzd3yM29dn8NcK9yyMjfNvVd9drDcLrekxM23cn3qC4n6F/sW/FR&#10;vFvgj+xbmffd2C7F3t87LXuWsabPcy7lZkf+/X5j/s5fE6X4afEPT7nzdlo0vlSp/st/HX6cPqX9&#10;q2cU8DfupVV1dK/Ms4wn1evzR+0fVYCtKUeQr6JNfabcRS+f86tvWvpDwl4hXXtLik3fvdvzJXzh&#10;506NtRWrr/APiefRL9PP3fZ2+Rv9iujJ8X9Xlyz+EvHYb2tPmieoeP8ARFv7BL6Jf9LtW3rs++6/&#10;3KytVsLG/wBBW+tlVJWX5q6tNe0+5i/4+Y3Rv4N1VLmw0q5t3VWjT/cav0T6xCdPlPnIJwkeC37y&#10;21w6q/8AwCsma/8Al/eRK/8AwGuj8SIqalMqsrorffSuZmTe22uSMj6aliJwPxv1vVfsepS2y7vv&#10;b1q3o73Lyo27/vunro/2/Wbudl+RZdi/3K0LmZbaJ1iX/ge2vbjzfaPieY0rd/OiTc2/+9VtbaKH&#10;Z8tcvDcsjbVX5K0EvGRUaVm2L/49XTzEnSveLDYfwp/d31z+pa2yN8rfP/sVVv79X2bW/wCAVRtr&#10;Zr+62r99m+5V8wuU0NHsG1W681vuL/frW1u/Wzi8pdvy/J8lS23laPYbVb96330+/XNX9y15K/8A&#10;fb71X/eJKMaNc3SRbm+Zq9OsIXhtYlWJfu/LvrgdBs2+1bmdnT+GvQEffFu27HrGP94r3uU92+Bv&#10;gxtVit7y+bfbwfPFD/eb++9V/wBpbx5Fc2tp4Xsdzyyy+bLs/ur9yvS/AFtFo/h+yXaqSraru/3t&#10;lc5bfCi21LxNd3ksEF/bytuWZ/vp/sb64K/NKJEvh90+b7bRLllRfKb5k/u1oQ+Hbzb8ts3/AAOv&#10;YNb8PQaDqktsv+qVt61Clgr7Nys+7+PbXxvtMTWqyjCHwniSlySPN4fD+oJtVYGf+8lbEPhjUZl3&#10;rbN/crs4U/euvlNvWrttMyK6tuSJfnqKlDMPj9kY83OcF/wjGoO23ymR933KrzeEr7d8yqn8bfNX&#10;pb3K3MSMr/Nt+V6z33PFuXa715P12rD3S4nE2Hg9kv7dpVV0Vldq7h9VZNm2Df8A8Cqk+5F2s3+1&#10;TETerqrN81eViKf1qXNUPp8rzzE5VTlGh9ovJqsu3/j2/wDHqY9/L5qbolT/AIFVR2ZNm1vu01Ln&#10;5dv33/v1zfUqf2T1/wDXDMvsyOc8beDbHxnF/plmqXCrsimT5HWvMtN/Z7aTUna+vFe0VvuQ797V&#10;7U/m/IrMrp9+mPcqm/a3+3sr28PjK+FpeypyPn8TmlbFVPa1DyLW/gJY/Z7htMuZEuP4Umb5K8vv&#10;/AGvWe/dZs6f7DJX0nrepbItu3564LVdS3y/KzPt+evYw+ZV4R973gwkqmIqxgeMzeHtVtldmsZE&#10;/wBus+Z2RvmVkf8A21r1u8v2dnTd8n+3WVeW1tcr8yq716VPNJfaifZ1Mnj9mR5ylzvb5qmS82Lt&#10;Wu6s/CMWqzOsUEfy/wB+pZvhjv8Al2qnzf3q7P7Wo/aPEqYGVL7RwEd5s/3KlS8X+Fvk211epfDp&#10;bO3eVmVET/aqjo/w9lv73yJ91sjfOr7k2Mtd9HGxrR5onHKnynPvqTfxUQvPdM67W316d4Y+F+lf&#10;2siXmpsm351/db03f3HrqPFWt6Lc6HLoNnpivqDf8vFvEi7WX/YraVb+UxjE8x8MaprXhK6tNesW&#10;WGWKVkgd4ElTds+dNjptb5Hrtr97G20a3ufEfhOGzu7rSfs+mXenzpF/pCy/PcXSNvZmdd67Pl3f&#10;JsrH8Pf2QmjJpWuNqFzcLqcUq/ZLxEiit/nS4TayfMz/ACbX3/wVYfXm0rxH9sl8y2ddR+0Qah5S&#10;XUsESp8ibGfa38P3/wC5V83ulnM6bqypFd2Kys9o+94H27H/APsa9D+C3gZvEN1dzyKzxW7b9ifI&#10;leWarbXmm3kVzc7dl4v2hXTZ91v49i/dr2vwZ8Qp/DfgjT9Mi+SK6ZnZ/I2fef8Av/xVzS/ugeq2&#10;CafrF/FY3MG94omRkT53/wBxE2Iq/wDj1c740vLHSbOWCLRYHdXZIt+/eq/7br8v/AK5fVfGen6V&#10;Z/uLlXuJV/5dFeLb/v7fmZq881XxDrWqyyyteXPlN/flfYtRGIBrCXN5LtuWZPN/1SJFsRUrn7x7&#10;az2rFAs0rfdd/wCKrulPfa3qUVs14vzSrulmb5FX+/R4n0r+ytWeBWV/K+RURfur/fraPMBY8JeH&#10;oNb1m3gvG2Qs3mt82xERfnf/ANArs/i7/YMOh2+1o7C7Zd9raRRfOy/33euH0GO8uZf9GWSZ/m+4&#10;u/5f46l8WpqfiHytT1BZH3/JA7L8m1f7lbU4y5iJcpxVtbM8vzVsWemsi/dVFWrFtYLCqM1PvL9V&#10;j2/3a9Ll/mMfjLDvHCrt/BXM6xraw79rb/7qVX1LVXhifym3vXNO7TS7mauOpW+zE2jEleZrmXc3&#10;32rRhRUXd/HWYv8Ark/3q2ERZt/+zXBKRZ0Xgx1+3/N9zcte8arYRP8AD7bt+f7LXgXhhN94iq33&#10;fmr3W5v3ufDLRfKifZdipUfaLPlqZ2SV13b9rMlS2tzLt2qzU2/t2S/lVf8Anq1WLNNn8VdMYhzS&#10;gfQH7MyNbXn26Xdva6RIn/2U+/X6ofF3xD9j8L29srbPtTK7f7qp/wDsV+YPwutl0rw5pSqyo7L5&#10;rf7zV9pv4zb4l/CCy1WKdn1PQW23kW352X7iPsrgxdP3ozMasueJ51481BktZZWb5/8AP/2C14+m&#10;sMksrKuyJt3+f/HK6r4jeJPtNgm1vvf7W/8A8f8A4q81e52Rbf8AZr0oS5jyox5C1bakv2h1Zl8p&#10;m/z/AJ/9lqxr3iFksJYII2mlb5F+Xe6t/wCzf/sVyv2lobhFVv8AP+f/AImsm58QxJqUrNLs2rsV&#10;H+5XTH4h8pFf/EX+yvFT3n2Nt6rsltN2xHbZseqnifxPfeKreyvPsypKsrJEiq7157req/aNWll3&#10;b0aX5X/vVqpf6h9jiis52hi/5av9xK2/wnqRH+JLa+miia5Wf7X5rIyO33V/3K2vAGpLpV1K1zLs&#10;i+5v2/xL/n/gNcqjtc3W1rmW5lVf3r7vkWornXoIZfIgVni/i/2mrbnhD+KRKlz+6e6p4kiubN5V&#10;uY/vbGTdsf8A3/8A7P738XyVw9/4ng/4SiW2lZkS4iVNifJ/+z/uVwKa827bFK0L/wBx6m/tvzpU&#10;a8sVuXXb5UyffWsKkoT+CRjTw/spcx6lZwxX+h3dttVJbVvtEWxfvf3/AP0D/wAfrnb+2W5t0aJt&#10;kq/3Pv1DYeIVe6ivIG3uvyMjt8jf7FZ+sXnnXW6zuWh3N/qf9r/YolP2UPeLjTlzE1145vtKt0Rp&#10;djr/ABv/ABUWfxLW/V4rz50/vpWY/g+d28+83fN91Hpn/CJb/uxbK8L+1oxl7sj1aeBq1vhiayeM&#10;7G2l+VtifxVpPrelarE+5lRGWuHm8PbJdv8AHUyeGJXX91u2Vt/axf8AZNU2L+Gz/wCWDbNv8dUU&#10;mZNiszPt/vVYsNEnt2+ZWfd/HXV2HgldVVPIbfu+8n8dcdfOaUPeIll9el8Rxk2qrtdVXe6rvrHm&#10;16d9y+Uyf79exw/C6WNX/cN/v7a4K88JNbXUqsjfK2yuOjm8cRL3TgqfujiZprm53r/BVd7aV2RW&#10;3PXcJ4e8v5lVqH0RkZNq7P8AgNd9LExnLlOb2kTjU0pm/h2balSwZG3ba7P+wWT5tuxP9uj+wXfe&#10;yr/vf7Fe97Ej2pyP2BvvKvz1Ye1Z4vmWum/sR/vbdny1LbaIzr8y/JXlY39yEapw82mq/wDCtMm0&#10;pX2ba7l9B2fe+/VZ9H+Xdt+Td/HXmxxJtGqcU+jtC33d/wDuVq6Jfy2eyKVf4vlet6TTd/8AD89V&#10;5tK3q67dn+3W31kOY9S8H+LYn8Oano08qol4qyxO7fIsq/c/77T5ax31u5tpfKliZNrfx150j3Wl&#10;Nt+Z0+4lXbbxtPYPEyq1yit80L/Ojf7FXTly/Cbc3Met22rfabOL72zazs9cv4ttkTxbesq79219&#10;n+8iPWnonj/wnrdv5U9tJYXDL/yxV/8A0D7tZ9zeLrfiC7vvuRM/7rf/AHfuJXNia3NH3iJe7Ez0&#10;s/7qt/tb6+gv2PPgnL8V/G8TX0Ej6FpsqveN/eb+BE/3/wD0GvHU01prhIIl3ysyomyv1q/ZU+FE&#10;Hwo+HOmaYyr9rZftF46L96Vvv/8AfH3a8eUYzOzLcXUoSl7I9O1jUtP8GeHNu1bO0tYvm/gRVVK/&#10;MH9oH9sbxH4w8UXdt4e1CTTdJiZkie3bY7f7e+vob9v74zS+HvDL+HLGfZcXn+t2P/D/AHK/M97l&#10;t27+GvdoU/5i5z5dTqNY8Ya1rbP9u1W+uXb73nXTvu/76rl3uZbZtzbnRv40q07qnyttRKryOrqi&#10;L89egc0pSkfSv7Kv7c3iH9n9n0fVVl8Q+FJW+WxaXa8Df3kb+H/cr274tftt/Bj4r28Vzrnwmk1v&#10;UEXZFcXc6ROv/A1+bbX52XNs8LfL9z+5RZ6tLbMiy/Ojf3v4aIhzHfeIdS0rXvFmq32kaQuiaVcS&#10;q8GnpK8qRL/c3t8zVSs7/U/B/iO01rRb6ewvlb78LbPl/uP/AHlqGzhZNNS83q8TNsV02fep+lWz&#10;eKtWtNPtm+SWVEV3b7u779HMQfZ/wo/aB0X4rtrGi3KrYa75C2/9uNF+6n/g2f7O9K6HWLm20q/l&#10;0O5vru/itVWJdQdtkUTN9xHf+7WJ4T+GOi6J4cezigjhdoF3On97Z9+szw74h0zW4rfw94xuvs3l&#10;X2+1vn+RJ2b5Pn/2v7tb4bE/ZkY1KXPH3TqEmtrZooN33fnld1p8z74n3Pvi2/Kn92uffW4H1bVb&#10;a+sZ7ZLCVrex3t/r9n8H+9/7JVKw8Q3mtyvtVUtIl/eun8P+9Xu05fzHBKmdUkzTbFX5EVfv7P8A&#10;xyooZLa6bbOux03Iqf7Vc1eeOYLaLbbS74l+RpkX73/AKz7bxzF5ssu/5GVtu/8Aiq+aMiI0/sno&#10;UNstsyOqq7svyon3FqvresW2j2qNIy/aGbe3+zXnT/FG2s7farfOv+3XGat45l1WXdKy/d+5urGU&#10;om0aUjqPE80V+32lWZElZvkf+GvH/iX8QoLOWKxiZdi/PL81Zvi34x23hu3uIoGa/vZfk+98i14j&#10;f+Ift91NLfKzys29t9eVWr/ynq0aP8512t/EuW/ie20xW8r+J64x7ZryXzZ2aZ2b+OotK2vqTqu5&#10;Im+7XYQ6P93/AGa8TEV5Ql7x9bleBhiPhOUfw2s38NYtzo7W0rrtr1q20pdv3f8Ax2sTxV4ebyku&#10;VX7n3vl/hrHDYnmq8sj0syyT2ND2tI83Sz+X5qie2X/gddA9gv3qrvZtt+78lfSez5T8+Md7Zk2K&#10;rNvq6832a32t87t96tOwtle6Rfl3t91/7tXrnwwr/e+fdXm1qlOEj0aGCq4iPNSOUe8V1RVrd8N6&#10;l5MvlMzbGpj+FV+fdu3/ANyon0G5s/mi3Ptb7lR7WJpLL68PiidRNutpVZWZPm3/ACV+kv7H/wAV&#10;/wDhP/h9FpVyyvqGmrsb++y/wPX5tWyNc2CM219v8Fet/su/FSX4afEa0lZtlldN9nlR2rxsyw/1&#10;uhL+6XQlOjU94/Tq4maFtu3Zu/2aH3bX3L8lWE3axZxXMTK8TKrq609LCf8AvLX5h70Jn1keWcDn&#10;LmwfzXZWmTf/AA7qNl5DFuW5n2L/AAebXQPpTO275npv9ktN/edK6fb1/wCYLQOPm1tbaXyp5WTd&#10;9x3pj3yu3yuuytvXvA0Wq27q25H/AIXT+GvN7/wNr2myOsF8zxK3y76+hwGacseWqc1SjGXwn5o2&#10;zrbS3Cru+9/dqZ4YHbdtV6z9bv8A7HcSqq/xVn2c19fy7YIG2fxO9fqEZe6fCe6bT/ZkXdtX7vzV&#10;m39yrt8rK/8AuVKmjyvbt9pnVP8AYT56twvY2C7ooN8v99vnrYgo22iXN5sbb5Nu38b1rRpY6Iu2&#10;J2mlb7zvWTeeJGdnXezp/crNfUmdvu76IgaVzcs67v8Aa+5uqqm3d8v/AO1UNmk95LtRWeVv7iV2&#10;ej+FVtv39988q/dR6vm5jPl+0P8ADejqnlSzuqRff2V0GmpLf65ZWKtvSWVUVH+4tQ3NysMTqq7E&#10;o8E3iw+KLS5lVURWZ/8AgWytuXlj7pcT6Wh8Wq+m/wCk7baW32pKlY6fEWW2llaCVU/3K5F7C88W&#10;36NLc/ZrJdvmp/G1dhDYeB9HiitrnzHT+JvN+fdXIMpf2tL4hVLmdvnaVtzp89XdjIu/b8i/ddP4&#10;q6bw34J8PaxZy/2ZfSeUzK+x2T5ao+LfDbeG7yKLz/OiZd6vt+evWytUI80Y/EeBi6dSPvGPC7Oz&#10;s27/AH933aq3Ny00qWys2/8Ai2VoI6vE6/c/23+SqNntTzblm2bm2K/+zXHxJjlgsNyR+KRwQjIm&#10;RWRkX7iKuzY/y1XvIZX3qvzv/cqWS5+Xcq/P/fas9Llnl3bvvf3K/Efj9879So8L7trL8+/7/wDd&#10;p/zRxOqt87N/BT5H3s+753b5KH+6+1W3/wB5K0HqQujPFtb5NzfL/faok3bdvzJVtH87+Jn2r81Q&#10;zSb13Kv3vvb6jUXulV4W2/39tV7lNjfe2K33d9aUyfc2t8/9ysfVblfKZW2o6rVRL5veOX1uZYfN&#10;/uVx+/fLK3303fLWxrdyzSurfxN8tZqJv2LtVK9X3YRPueHsN7Wp7Uz3Te33f/sahe2/g2VpujJK&#10;/wArUabpUupXXlRKzvRGX8h93Vioe9M1fDGjtDavK38S7NiVrXNt9mi3MzIi/dqxf69p/hiwSBm3&#10;yxLs2J/e/wBuvOde8eT6q7rF8kX9xPuLTo5fXxE+afwnwWLrRnV5i3quqrNdS+aqzW6/wP8Aw11f&#10;hi1/tW1dpYm02yVf3SPEjuzf3F+SuZ8AWGmarcSz6reQQxL/AH50RP8AvhvvV6Br3i2xhi3eF7aD&#10;W5YvkaaZtiL/ALiV9fSpRow5YnmS/vGt4S0dnuHltoIPmVk+wzQfe2/332VzOleDNV1LVrjXLnQZ&#10;3tGnZIk8r5G2/fRNv3mrpvA3xIvHaKx1Ozg0qVm377H978v+38/ytVf4i/EaWwmuNP0x7u2vVVng&#10;mRtm7/b2L91q2j8QGPN4GZJUufEeh/YLS6l2QfZF2XC/7exf4aseMPAC2Hhl7nSNa0/W7SJWfyYZ&#10;f3qrs/76+T+49c94G+IuoX+jarLq+qz3MsV5au0M2opF58DPslREZHZm+58+/wCVUdq0bPVfCem+&#10;OotP/sXTbm3tfEUrz6zNPPdW8tg/yIjouxmVPv702s1dPs/tB7p5TYXNs+vWTT2a3No3ySw/7P8A&#10;sf7Ve/XlzoPgPQ7SxtrbT9eslVngmuGd3Xc+9N//AH3/ALNeE6rYLpXia7WBvtMS3TJE6K6eau/5&#10;H2N8y70r2C5h0zw3axahfXNym5d62NxB8+5v9v8Au/7lYyIOQ0T7N4n1yWXVdthp6tv2WkWzd/cR&#10;E/vVtX/g+2TTYmlngtvtTb/nbYkEX+2/8TP/ALFWPD3iHSrm41DU9VsVS0WL91b2/wAif5euXa21&#10;DxPqUt1qCtbWkq/urRG+dv7n+6tRGQGemq6VpN466fbNeJE3/Hw/yIzf7G77q1ylzdX2t3F3qcre&#10;c+7fO/8AdrpvGGlf2JEkCr9752m2/Iv+wlcTYak2lSuzKsyS70ZH/wDQ6vm/lDmOw8K+OWsLX7NA&#10;zWdozfNsXe8v+/8A7NdjeQ614h0uWf8At5XslXfsmXZtX+5/+xXklhM1hcIsq74m+f5G+9XYJrGq&#10;2FlFBbagsMrL8ybt6J/v0RlySA4+/wBS+zNKrMtYNzctNA7OzJuroPFVhcvepeXl1HM7fP8ALs+X&#10;/vmsR7Zr+VGXd5S/8ArpqVJSIjEyHhZ9it8iN/49VR4WT5WVvlrQ1LzUuPKVdjr91EqKZ2kiRWbf&#10;K33a5yyFHX7Qny761rN183/erH2MnzfNUsLsj/K/z0gOt0rdbXDtt+SvUEv1ezRVdniaLYteS2Gp&#10;M67W2/N/G9dhoOpN9niVf4WrGRfKef686pq9wv8AtUafbO/3l2bqd4ttvs3iC4X+Fvnq9pUKvEjM&#10;u+u+jEJS+ye4aJcrbW8Sq2xFiVP++a9q+BOvTw6f4zlWVktF0xklT+BmZ/kT/wBDrwCHVfDS6TFc&#10;3OqyQytEv7lYvn3f991taV8SLbSvD93pmnq0NvdMrzzTS/PKq/cT5furXDXqe77M29jI6DxPqqzK&#10;q/fm/ieuce/X59235q5K/wDGEDy/NOrv/FWPf+Ibm/8AltlZEb+P/wCIqqVT2MfeMvqdXES9w3dY&#10;8SWdtceV5vzf3E+eufeH7fK7XKtbW8vyf7bVp+A/A39t+JtPtmVneWVdztXvfxI/Z1vptGS80pt8&#10;tr86w/c3V4mJz+hhcTGlUly8x6Msplh4++fNkOlRRyotjp+91bZ50y73q1eeFdQdka8uWSH+JN2y&#10;u5tr+W2V4pNKkS9VtjJ5XyV0Wl/DTWvE6pcyRMkS/Nsf5K6K2bOnLnxE4xie3QyuniIxjQjzSPJb&#10;bwkrqixKyRN/An32rY0/4btu+a23/wDAa9gsPAf9m3CJKrPKv9+uosNHWb91FBvl/iRFrzcTmtKr&#10;H2vP7p93guG6VKPvxPKdN+D+laou1olSX+Lf/FVv/hRS22/yoFeJfvI619AaP4DiTZPcqry7fuJX&#10;a6J4GudYlSC2tt6N91tvyV+ZY7iSVGp+6qnpVcnwKjzVYny1bfs5aZqVxE0TT2ErfdT76M1Y9x+z&#10;9qFnq222ZbmJW++67Ntfor4S+F1joKRNcwLc3v8A44v+5V7W/hFputxSyrF9muG/jT5N1eLT43xk&#10;ZcnN7p8VLDZT9Z/unwSnwllfe06/Iv8AG/8AFWbqXhJU+WC2bev3vlr7C1v4e3Ogr5c8G+Ld8rpX&#10;K6l4Atr/AOZVVJV+SunCcRRnU5q599g8FhZ0/wB0fJL+AN8r7om/4HT7bwMyf6pdjrXvuq+BrnTW&#10;+VfOTd99KvaV8OvOlRrn5P8AYr7Spn+E9hzcx1f2XS+I8U0PwS1/Ltltt/8ABvRa6ZPh0tnsaJWS&#10;X+F0r2+w8HrbMkFtbb3Z/wCBfvV6B4X+Djv5VzqC7EX51h/+Lr8/xfEEZy9w8zGxweFjzVTxLwH4&#10;P1PVYvKubNXh/wCez/w//FV5p8Qvh1Fo+vSxbV37t+zbX3wnhhbb5baBUi/uItfO/wAb/Dyp4gdm&#10;VUfbs/3qrJc1qVcXyn41n9SlVj7WlHlPmWbwmrq+1V2Kv92sm/8ADCpEjMu/a38C17M+iROvyxKj&#10;/wAVVLzw9Elq7Kqp/HX6lgcXL28T4D2h5V/wjav8u3Z/deof+EYVF3bdj/xptr1aHw9E0SMq/epz&#10;+G4tysytv/3a/dsPQjycxzRxMonktzoKxxfdX/gaVDZ6b+6dGgX/AIHXrD+Hl8p1WJt7fK1ZUPh5&#10;oVlVl/i+VK+cz7BVZ04+yiXGv9o86m0Rdu7ylf8Au70qo+jsnm/uvk/v16Xc6JK+z91sSq9zokqf&#10;di3pXwkcvx3/AD7OmNWJ5pJpTPs/dbKrvom/fvi+7XpFzo8vlbvIVPm+5USaPOn3lV91dkctzD+U&#10;uNf+Y8xvvCrXPzKvyVzr+DGf+HY/8Ve5f8I/K7fKqpuqZ/CTLvZdqP8A7tdcctzCP2S/rJ4/pvgx&#10;baJGZV83+/XS6VojQtuZVdNtdg+iM8Sfdfb/ALNH2Bki3bvnX+5WNXKcbKPPMj6xzno37LXwu/4T&#10;P4oWktzBv0/Tf9Il3r8jMv3E/wC+6/T/AEp1ttNlZtqfLXyP+xt4YbSvh9/ac8TJd6lOz73+/tX5&#10;E/8AZ697+KPi3/hGPhj4gvlZklt7OV12f7leRT9yfJI+kwlPlp3PzC/a38ct4w+Jep7pd6NOzr83&#10;8K/IleE/adi/M2z5a0PHmvf2r4mlnZW8pm/db5d/y1z9y7R7P4EavrKUeWPKEi39sV/lZd7r/fq7&#10;pts15LEu1Xdm2RJu2b2auYS82S72/wDHKu3OqtYWcTJ8n+5V+98JB0F/YNbSyrOrJKv3kf8AvVRu&#10;fsKabcM3yXC7fKfd8lZ9/wCM1uInaf57jbs+996uf1XUmubf+4m77lRyyDlNCz8Qsnm2ysyI33d/&#10;3N1VU1W8hZGgnaGVW370ba+6sm2ha5lRV+T5tm960Hmis23Sqzyr8myrA9Q8H/HvxZ4bv7eVNVub&#10;y3Vv3tpcSu6Mtd38UfGy/EjS7TT9FaRN0qXc7/c8pf7n+9vr53fW9i/urZU3N96t3T/H9zYaS9tZ&#10;2yvcN/rZn/irGUTanI+wPh148s/GH9meHPEt5/xM7Vml0672/wCtbytmx3/ibeiNXYeOba8ubC4s&#10;7Ffs0tqsSX1oi7N25N+9K/P9L/Wr+/ivmuZ4biJt8Wxtmxq+1vgz8Y77x/8ADuW51dVttb0Nlee7&#10;8rY90qo/3/73yfLXpYatKPuyOOtT5pc0TjNVT/hGNUeKKVnilX5U/utXNXOt3nm+Vcs2xm+Vq6Xx&#10;D9htrp77U7lYZWleWCHd87K3z1x+saq2vS7bGBnT+FmWqxOJpYWPNKQUqU5yGarrdtptu7Syqny/&#10;c/jauNvPEl9rC+RA3kxf7/ztVrW/Bl59oW5udzo/yLvrY0fwqyKjMv8A47XxuLzuM/gPvMpyT2vL&#10;OZ5/qvhud7V5VX96rb69T8Px+BdY8G2t9rltbfaEi2SqjbH3VoWHhhnhdWXejf364zSvAFs/jSXS&#10;tQVkilXfFsbZXixxkcVHlnL4f5TvzTJOSUZUvtHJeM08OLfo3hqCdLdf43auo0GFb/TbeVV+fbXo&#10;qfBHRfs+3yN7/f37q43wxpsug+I7vRbldm1t0W+vVjjsPi6XLQ+z/MdeU5fWyvExjX+GRYTTW+RV&#10;VdlUdbudPh82xuWb7v3Ntd8mlbG+VW+b7tcT8SNB2LFfLFsdfkb+5Rl/LVrxjUPvM5pVqGBnVpRP&#10;NXsF+0Oqtv2/df8A2ahfTd8Uq/8ALJvvfN96tuGHeu7+9/HuqH7Mu1/mVEr9Zjh4ey5T+bqsnKZg&#10;f2V9mZGVdjI1dAmq223a1szv/fpz23zf30/v1Vez+Z9rfJ/d/vV5mJy2lV+I9LA5jXwX8M6Kw0q2&#10;v7VbmJdiOv8AHUz6DsX5l3pVTwZefY7z7HP/AKqX/Vf7LV6H/YjPFuZa/O8bTlhasoyP2rJ3SzLD&#10;RqP4jz99DW2ifyl31ylyjWF5u27HV96vXs39iM67V2/N97fXnnjDRGtrrcy7EatsFX55ch8nxRlf&#10;1flq0j9Ev2MPi0vj/wCHcWmXM6vqFh+6ZH++y/wPX0H83m7fmf8A4DX5T/sr/FGX4afFCylaXZZX&#10;TLby/N8nzV+stgi3lrFcqyvEy76+VzbDfV6/NH7R89gavNHlkQInzbdrVK8a7fli2VamtvlqqiN5&#10;u3Z8leHLmPSIfsyum5tvy1XmsPtK7tq761vJX5P79QvD8235UWp94ep+Kt/ZrC/m/Zlml/2/4ayX&#10;1uX/AFTLsRf9mugXxDbW0W2VV+X71Zt54n0xJkb7Mrv/AH3/AIa/fPcPz33jJudQa5X5vnf+HZVX&#10;7BfXK7Yrad0b+PbWqnja2T7qqm7/AGUrTtvE8Vzs2t9371KMYyAwbbwZqFzvZlWH/fatiw8H2Nn8&#10;1zOrv/cT7lbFtfyuv+tXfuqJ4VmVm++/9z+7W/LEz94upc21tEkVssabf7iVVm1VnbazK6VRmtmT&#10;eyt8lVP3szOq/In9zbS94JGnJN50X3mdGrY8MXMWlX8U8qtNsX7iLvrn4baV9jKrbN392vRvhppS&#10;3l/cM210VUTe9X9kZaS/1rWGf7NA0MTf3Vrb034XavqrQtOsiI3z73/hr0Cwv7HQYtsUUCS/36l/&#10;4WQ0MXlKy7G/2a4+YrlkaHg/wlc+DF3T3Kun3Nm6r3jnUmdbRWdXdVZFdP41rhNS8YNfTxbpWmf+&#10;Fd1D6lc3LI1zud/vbP7td+AjL2nP/KcGNl+75R9zMzxfZmVndv491Mfai+XuV0X+/wDPVK2uWe4e&#10;5b50+4v9yh7lnX5m2P8Acr864ix8sbi+X+U8ePulr7SvyL8r/wCxUTortuX5Eb71VEf77L/33Qjs&#10;3ys3/wBlXyvKbc0S68L7f9tqXZL5W5VXf/E+77tO/e+UisyptXdQkLOv3vkT/wBCqdQ5iJLdko2K&#10;3y/L/f8Akq29sybGZmdFqF0ZJPuqm77r7vnas7Msq3Nts+X7ny796VxPiG/Z9ytt+Wuw1V2SJ23b&#10;HZa891XdNLL83ztXTTiEPfmYnktc3W7c3y/Pvp722z7qslaWm2bJFub79WHsF+fd86VFStzy5D90&#10;yXBfV8JGc/tGVZ6V9vuolX5N33t38NW/EWt23huze2sfkRf9bMn32b+5WlNt0rS3lVf3rfIv+y1e&#10;VeM9V864SJWZ0X/a+81fZ5bhPZ0+eZ8nnGOlVr+yh8MTH1K/n1KV2Zvkb+Cqjokj7WZk/u7Kru7S&#10;fNu2JTfMX7zfPXvHzZKlnsb5WZIv4dldr4b8Af29YLLBr1kn8ctv5ro6r/t/JXCvfyIyMrfI38Fd&#10;F4V8bN4blikitl3rLvaZGfey/wDoPyVEv7oH0R8NNE0qaJ4FnhsJVZXX7PLsedV+/v8Ak3f+g15f&#10;8VJr638ZXFtpWq20MTNsVLeX5/8Ac312Ph7x/FrdxaMvkW3msu6+RXd4m/2/7u+qnxX0Tw94k8R2&#10;k99qEGlbmX7VceQ6bv8AcRaiMveDlkcJ4eSx0rxRt26hpVusUqXVxaKtxKysjo6bGfb89bH/AAsj&#10;w94t3tc21jolwuj2+lSokCO87Rf8vCPs/dM6oi/In/A/nrY1XQdI0q18rQ2+32jfIqIru7f7ezZX&#10;iWt6JBYX7tays8rM25JotjrVxlL7ISkdFr3jO51XxHcX19PJqV3Kqbri4l3uyqiIn/jiItbFt8Xd&#10;X1Kxi0q+WC5sl+WJEiRH/wBhN9cfDo7XNhFcqrTO33tkX3f9iqqJ9g1K3Zl3+U29k+5u/wBiiQHr&#10;uk6Vfal9isZ4I7Z7qVpVR5fkVVTfveugTUrHR/Dllc7oHvWVnuriZd/ys/ybE/vbPlrzyw8WreeJ&#10;rS8uZV+yKuxkRtm1fu7K6vxPr2nzaMnlMv2RlVIrdItjsy76yLK/xF025uYor65n3xMu9UddiRL/&#10;AH3/AId3+xXj+qp50rtF8kX8Kba7vVbltVtbFbnU2dFi+ZHbYi/7CJXE6lftc72X5Im/77atSDK+&#10;0y21wjLuqV7+e8bbKzJt+86/+z1Ekyps3fxP81aCWcVzFuVWSVvn+98lAe8aFtYNc2qMzM6f7u+s&#10;rVZmSJ1iVURfup/ep02qtDEiNLsf/YrKv3a537W37v46sClvZ5dzfPt/v1Klm393e9W7PTdi7m+/&#10;trQSw3t833P9iuyNCUY8wQ9+fIFt4VublYmVV+b+Ci58GXMMW5dv/AK9Q0qzsXWJVlj+7s+Rvnro&#10;E8JLNE+5f92vm6uMlCXvH6JheHqOJpc8D58+wXNm33G3rW7pt+1s21lb5v7lekal4PX52Zdm3+Pb&#10;WVJ4SlSWLdFv/wCA0fW4ziYS4bqwkcPf6a+valFI25Nq7K9F0H4aQPYbp5ZH/wByprDwkyXEW1VT&#10;5t9etaboiw26Ky7938Fc1bGyj8Mj6bKeG6HxV4njXjnwZbW1naLbRbP71conht9u3cyKv/j1fRHi&#10;Hwwtza/Kv7quch8GK7PuX+GuaOMly+8d+I4fpSqc0InmGm+GIt3zL81dRYeHlTf+6+T+/wD3K7KH&#10;w6qRou3fL/DWtYaUzN8qqn+5WNTEyPRwmTQpe7ymx8B/BMWpfEHR1ZVSLdv3vX3lbeBrP7KkbRK6&#10;MuyvmL9nXRFT4iWTMqpEqt99f4q+1YbZUXbtXf8Afr8U4uxUvrsY/wB0+W4loexxMYf3Tzp/g54X&#10;8qXbpECTN/y28r51rgvEPwuudHaVrZWubdV3/JX0K9tv+XbUT2C/OrfOn9yvio4ytH3pzPHy/H1M&#10;FL3T5Pk8NwXO5Z4l37vm/v1a0rw3a2cW22gXzW/2fnavcPGGj+HkWVmZYbtf4E++1P8AAdt4eRts&#10;Tb7v+L7R/wCyV0f2lV5eXmPvI5s/Ye39lI5Lwx8Lrm//AHl9utof4U/javVdK0Gz0qzS2toFhRa2&#10;Etl/2dlPS1/hryalXnkfD43Mq+MfvfCZkMOz5mX5v9utNEV13MtS7Nny0/YqferI8Yr3NhBcxbWi&#10;WZK4nxJ8LoLrfPY/uX+/s/gr0BJF2/7v9yorm5W2i82eVUiX+/S5j0MHi8RhZfupHz1qvhi5sGdb&#10;m2ZPm+//AAVY8MeBr7xDKm1dlvu+Z2rt/GfjmCbzba2gjm2/xv8AMn/AaoeGPiKthFFbXNsvlL/G&#10;i/drp9vM/Q/rOYTwnNGn7x2GleDLHQbdFgiV5f8Ans/360Hh2bFarGm6xZ6rbo1tOrp/sU6RG/h2&#10;1jzSPzavLETqS+sfEVXhVNleH/HLR1e6in8pU3L9+vevs33/AON68q+OFgr2duzbd/3K9zJ5cuLi&#10;eBmUebDSPBEsIrb5lZd9Z9zYRTLKzbU/4DWxJCqbPl2f7dN+xttdl3P/AH0r9jw8uSamfnvKZNrZ&#10;q9ujLtT5f4KPsap8rLU1g6pvWVl+Vvl31ae5iRvL3Lv+/s3V/SWBxlKWFhKUzyJfEYr2a7kXav3d&#10;/wDu1XewV5fmXZ/wH560rl4kZGVvkqv9pgSX+J933v8AZr0Pr+F/nKjGRjvYb1RUX5N3zf7VNms1&#10;mif9186/d/3q2JJrbzXXc3zfIuyobfa9x8yt8v8As1ySzLB/F7WJt70TC+wb/mZNiN8n9+onsN8v&#10;zKuxfk311D2yo22KJndv9mj7AvlO3kN833V2/wAVc39r4H/n6T7xz6aaqRfe/wB3etVLm2bytu1f&#10;l+7/ALVdRNDK+/8AdMm772/+GsS8hn/hi/i/vVzSz/L4y5ZVTWPOZFyi7flXZt+RqxnRXXaq73Zv&#10;l2LXQPDcusrNBGj/AO9TfD1gr+INP8x1SL7Yvm/7u9N9cGI4hwEYcikdVKlKUz7g8B2a+HvCulWk&#10;S7IrW1VF/wC+K5/4x+M7aHwfrEVyyvE1qybN33vkrl/iX8ctF8B2sUVzPsSVliV0/havln4/fGyx&#10;1uwS20zVVudq75djfe3J8n/fFfm1OUq1XnR+hwpxpQ94+XfGbrDrN2qtvRm+V9v3ax0vGmi8pv4a&#10;qa3ftqWpSzs332qvC7Iz7Wr6+Hw+8eXIlhm3y7d38VF/eedJt370X79V7Z1812Zv4aWG2aaWXbEz&#10;s33f7lEqvKEYTn8JU+a52Nt+TfvpyO0zeUq79zbFrWfw3fP8zJsTd/AtaFt4SazZLn5vl+esfrNM&#10;7PqVfl5uU5/UplSWKBV2bW+b/eqXW7fZFb3MXzxSr/49/HXS2HhKC8vXadvnb51qB9NbRLxtPvl3&#10;2jNvid//AEOiOJjKXKEsFUjT9p9kY+pW1/4btLP7Cv2uKLZv27P46doNgyTfNBvT+Ja7iw0HSntY&#10;m+0wI+3f87Vvab4SimZGtmV9v9yvDxOPcOaPKfUYTKIVuWfOczpsNs1wltfRbPNX90/8G7/brudK&#10;ubbwZo2pyyz77u6VkiRJd/y/3NlX5PAy3iorRK9D/ChYf3rf6pf7/wDDXLHPo0o8sviPQlwvCUuf&#10;nPPd+q+JNQS5uXbYqqkSf3VWu60HS754k/esif7C11GleH7Gzii/exp/sPsrq7Oz0q2iRvtkCP8A&#10;xfvVr5XG5pVxEvhPqcFk2Eox985pNHubqJFnZnT+46/drSsPDbIv3V+f/Zrbm17w9YMitqcHzfxo&#10;2+orz4heHNKiiaW+V0b+589eD/tlX+HE+jpfVMPD4oktt4eZPm27/l/grh/i74euY7W01Wx+SW1+&#10;Tei/OtdrbfFrwm7Iv25vm+7+6em638QvCFzpsttc3jJFKv8AFE9dmBo5lh8TGU6Ev/ATzMwr5fis&#10;NKnCvHm/xHnPw68C/Ej4lyouitdzRK/zTebsRf8Agdeh/GD9mDVfhX4VtPFVzqbalqEUq+fs+RFV&#10;v4K8k8MeMPFHhjXpYPB2q3yJ5u+JIWdEb/gFewXnxp+K3ifwle6HrWirqVvcLseaaL51+Svs8wjj&#10;6VelKjKnGn9qPwyPyLDTxk58y5pcv/gJgaLIuq2EVyu1Eb/aqXVdEttVs5bafc8TK6Nv/hrj/Bmq&#10;6rpV0/h6ezVLtpf3STS7E+b+Cvcrb4IfE+/lRl8OW0MW1X3/AGpH3VhiqtPBS9pKpGP/AG8fs9Hi&#10;TLZYaMMVL3vtRPEk+EWmJE6+bO6N935qlT4W6QiptWT+43zfero/iiniX4UXyWetWlp9ob51SGXe&#10;6rUuj6L4o8Q6bFfWa2KRMu+J9z72rtlmmJhQjXlX92X2uY5sNLh3Fz5aFDml/hOd/wCFY6Lu/wBU&#10;z/x/eq0nw30WOL/jxV3X5/n+etPxb4e8VeGNGl1Pz7aZFXfKiL8615ppXjLxHr2qRWNtPsluJVSJ&#10;EX+Jq1wuIxOPpSq06/ux/vGONx2RZZLlr4bl/wC3Ts38B6RDKjLYqjr8/wB6tCS2X5/l/wCAV0vx&#10;O+CHxI+HulxaqqLqto0SvK9vFveL/fryfwNqup+J9c/sy81VrOVv9Vvi+839yuam442jPE06sZRi&#10;XhOJcr9pGlh6XLzf3Ts0sN/8Oz/frmvG3htbiwlb5flX+CvRf+FRXz7/ADfEM7vu/gWvJ/FqXPhL&#10;xU9jqc89zZL/AB7tjstc+W4ujiq/JQkbZ/jKccJL6zT908iuUbSbxNrMjq29XSv1A/Y5+NP/AAsX&#10;4dxWN5Pv1CwVYpd/32/uPX5yeOdKtrlnubFmeL+Hd99a7X9lT4oy/Dr4kWm6Vksrxlt5Ud//AB+v&#10;fzCh9Yof3on4jTl7Cr/dP1jeSWTZ83yVYTb/AA/+hVn2Drq1hFOsq+U0W9X3Vb+xskXysr/8Cr8/&#10;Po/dB5lRt392mJN9p3q1M8mV1fdUUKbP4WpGh+E+q63vlddq/wC5UWm+Hr7WJUaVWhib+N/krQ8G&#10;WUF5qH76JZPm/iruG/10S9vmr9yjHmPzyUvsnHzeElhi+VWd1+89Z76bLYfMu5P99q7pf9Sn+/VO&#10;/jX7O/FdHs4mXtGc3YeIZ4W2y7fl/v12Fhfrcw7mZnf++lcTNEn2h/l/irU0f7sv+7WEJcsjXm93&#10;mOouYVTymVl+b+B2plsm/eu3Z8v3KpvK+1Pm/irSt5X+z/errl7pHxF22/cr/vVtaJ4nXRLeVVlj&#10;Tc29nrH/AOWcX/AqxNC/0zWL6Ob95Gr8K3b56yqSLj7p6G/ir7Sqbrze7/3PuUtnqTXMvlL5jpu+&#10;asOK3iXZhAK7nwrBHub5R97/ANkrm9lH4i+Y2tKs7a22MzMlxt++/wDBVi5uWdU+b52qvcsftEvP&#10;8VRJ93/gNfX4SlH2HKfKYytKVUuwo0Nui7VSmo8rttVld9v8a0y3/fK2/wCb6/79Sx/61P8AgFeX&#10;LIMFUnzSiYxqyBEZ23fc3f3Fqa2k3tu+/t+6iLSyKFibAx8tW7BR50XH8NaRyXL4/wDLsJVZDdiv&#10;CjNL86/wVNbWDTK7MzJt+erflr+9+Wpb79zb7k+U7V6UPKcBDamRGrIqbG3bfPb++z1Fcp9mt/P8&#10;9nRV3rU4YtNyc/uqxNakbZ5efk2/drhx2BwVHDSlGmXGcuYzb+5n+zuzLv8A465W5s2uWRfuSt8i&#10;pXT6tK32dPmqgn/ISWvxTEVPZuUon1OT0FiMXSjIh+weTEqr/D/s1F9m8lfm3J/wGtv+7WdqX/Hv&#10;/wACrx8LL21eKkfvmLj9XwcpR+zExfFV/wD6q2X/AFUUW/8A3q8P1u5+037/ACq+2vT/ABJI3nXH&#10;zf8ALJa8hmY/an5r9cpfCfh85OT5mRpcsjeU38VNuXVItq7Xqvef63/gVMT/AFf/AACtpSM5ErzN&#10;5Xy037Tsi+996obn/UpVWb/XJREuJ6BokN9CsVyzLbP8r7XXYjL/AH/9qrXifxbc3LeVLfLqVuu1&#10;1SaJE2/8D+9WZ4TnkurdI5WMibfutXO61+9v/n+b5u9Acxtab4z1CzlddPvPsELN9yGV/lrsUtvB&#10;PhjVIp9Q1pvGd7Fq2y6tLdXt7S6s9iPvS4b5lffvX7leW20a7k+X+KtHX4ktZEjiXy02fdWjm5Q5&#10;j1O/8Sa1eeHLfQdPbT7bSrCWWWJ7SJHuJVZ9+x5dm5tn8NeWXNy32ra+53Zvm3r89dtoq/YfAGsa&#10;pbvJFqGl3dm9lcK7boDv6rzxXnf2qa+ury4uJGlmkmld3Y8k7utEv5giSW1/9mv3Vl+Td81bH/CS&#10;XLxJ5+5Il3pF833K59/+Pj/gNMtZGa4lYtk1IHTJcq+y5ufv/wBxF+f/AL7rEd23OzLsRf4Haqr3&#10;c3z/ALxvuU+xleX77bvm70BykcztN97am7+OtawuZUtdyxM8qrsX/drJm+7L/vV1OjwRrZ8KB8lR&#10;KXKdtCgq25gui3O/cvzr/HVuw0rfsVfneoU+8/8AvVvaX/B/vV71CEfdPMl7syxDpSpEjN89S/YF&#10;SL7v8XypVi67VYT/AFf/AACvZ5YmUbyLfhWzWbXrJVVk/e769wj01X+Xazu1eXfDWNZteVnXcVib&#10;Ge3zV7rbRJsT5a/OM+f77lP3PgqFsFKX94w7bRLba7XMTOi/wf3qo3PhhW2NtVP9j+7XXR/NLzz8&#10;1WfLXYnFfL88j9E9lGRxdn4YVJUZlZ9v8ddQliyfwrs+X79WLj9zJLs+X6VY/if/AHKy5jppUoxD&#10;7BF9nRdm9E3fcWsq801WidVXZ/H/ALtdLD/raTUIk8z7v8C1RtKnE5hNHVIUbdWnYaVEku5vvqvy&#10;/LsrUSFNz/KPvVftbKD7G7eUufWsfaSIjBHdfAfS428fWW5fuxM6uv8Ae/v19ZzR7Id21nf/AGK+&#10;aP2f1H/CfJx/y7N/7JX0/wD8s0r8X4q/32390/KuKpf7XGJUubiKwilluWVEVd+//Zrz/wASfEZZ&#10;ofL0pd+7+N6T4kX0/mLH5rbPn+WuD/5Y18fH95HU6snyei17ar7wy8uWdnnuWZ3b5mZ6fYbX2XMD&#10;7H+/vSuS8SXEu5BvP3ah8P3s8N8kaSsqf3a+yp5HGWF9tzH3joqnD3T2rw98RLyw/dXytcxfwt/G&#10;tejaVrdnrFusttKr/wB5X++teFydF/3qsabez2s8LRStG27qpr4uX7uR8lj8loYin7aHus9/fb8j&#10;bfmpm/f/AA1n6JcS3Gmq0jlztXk1X8TXk9rYymKVoz/s1hzH5z7H957O4zW/ENjoMTysy+a38FeV&#10;a54xvtakliaXZbq3yolZOqXs95ev50rSf71ZdxI3ky8/w12Uaaqyjc/T8ryehh6ftp+9IZqmsRWE&#10;LfMryt91E/irJsPF1tcS+Rc7rZ/79czNI00zlzu+bvVV/u/8Br9WwPDeHqYa8j6xUoxR6tYaq1s3&#10;m21yyf7aV3Wg/EuW2Xyr5VuUX+Nfv14B4b1G5h1CaNJmVP7oNdx5z7V+Y/favh8wyx4WtywkeLis&#10;Fh8V7s4nv+laxba3E7W06u/8SfxrXG/GOHZpMLbWf5mTf/drz/StSubHVv8AR5mi+Zfumuh+K+tX&#10;n/CEpJ53z+b97Yv+FY5bTccZHU/J+IstWDhKMJaHjz3LTS/dV4f79Od9nzbt+6uGvvEWowxpsuSv&#10;zf3V/wAK51/E2qfbLhftsuPKXjNftNPCTlH4j8X1PUX01XleVlV9zfNvqvDYQbn/AHSvtavJNV8S&#10;ap/Zjyfbpt+1fm3Vymk+KtXa8lzqE5/4FXqrDYiMdKp00cN7SXK2fRfkr/EqpUVylpC25dvmt913&#10;r57utYv5YZt99cN9/rK3+NcgutahM0W++uW+Zesrf413YbKquK5r1TuqZe6fvKR9Solt5TszRpu+&#10;6+6q76tY7nVLyBNvzr+9SvG/E1rHB4VsbiPcszK2XDtk/rXn3h+Z5/E1vFIxaPd909K6FksnQlUd&#10;T4TCjhVVlGLPqNPFulR7Fe+tt/8AC/m0z/hM9FeV1i1OB9v8aN89WX8D6D5cX/Eqtv8AvivG/i9a&#10;w6D40tF06NbMbV/1Py18jg50sVVdFtn2OYcKvL8P7aVXmPWLnxPpUyttud7qv3dr1z+peJtP021e&#10;5Zp/KVtm/wAp6+tvgbY2mrfD7T57yxs7ibyvvvbR5/8AQa8E/b3b+yVsrGzAt7Rm5hQDbXBhsbSr&#10;Y6ODcHb1PAjli5eZyPH7nx9Z3Lf6HbXdy7fJEiRferEv/Ft9prS3N5pF3Dbqu9neLZtro/hB+98C&#10;2TP8xXdjPatP4lxr/wAIbqXy/wADV2vFRp4r6vy6c1j9Go8GYaWD+se1lfl5j53+LvxLi8WwWkTN&#10;O6K2/e9eWaxctYbNytsZfvsv3q7LT7GC/wDE2nw3ESzRtKuVboa9R+JXh7Tf+EfuP9Dj/dr8nHSv&#10;0GVSll7p0YQ+I+CTlsfNMNy1zKiqrb61rfwvql59y22bv491JoMSf2zbjb/y1r3nQ7ODcn7paePx&#10;k8Ly8p9LlGVrHfHI8PttKawv/s08CpK39/7lfQfhP9lfxb4h0m1vLJtLeGXa6SpLuTbXn/xQtIYd&#10;SikSNVfb96vff2JPFGqz6pqWlyX0z6fHEzpbk/KDs615eZ4iusu+uUJcsjkrxnhcR7GEjyf4r+A9&#10;S+FbRaZfXlpc3TRb9kMTfJWf4P8AB+q+JNJSVb6NIW+Rt8W7bWn8bdTutY8danJezvcuqthnP+3X&#10;oPwQt4/+ENf5B95qxrynRyiOLT96R7PD/PmWO+rVpe6eN654Y1DwZdOjMrxN924RfuVzNzZ3nie8&#10;itmVprhm2KiL95q+m/HVnBNpEu+JG+o/2K5T9lSGK+16GS4hhleO+TYzRrx+ldOWZg6uEliJx96I&#10;cRYD+zq3sKMvdkVfEn7K/iHQfAen6rZ+ZfytErz2LxfOteIojaVePulu7N1+RkRt9fqN441y9tbN&#10;PKlCfKnSNf8ACvhD9ojT7ax+Il39ngSL96v3RXk8M55UzaU6daJ8xKNSjy8sjlvAGpXN/wCLLLT2&#10;vry5t5ZdjbGdHX/brsvido994H8R2ixXM01k3z7JpWb/AIBUHh2Z7OSK9hPl3W3/AFygbq2PH1/c&#10;axa2TXsrXJ2/x17yw8quZU4NKx9ZUqQjlcneVz3X9n28+DfxCW3sdV0ODTdb2+VsuJXeKfd/c+f7&#10;1cf+1WnhPwxq0Xhzw1Y2ltFFFvnmhXe+7+5vry3RtDsYdOW6SDbcKyYkDtkfP9a1bDT4Na1K4nvl&#10;a6mbq8jsSf1r28LwZCjmn1lV5cn8p8HUzKp7M6j4CJpWsaNcWs9tA97bt991Tey11HxM8B6ZeeF7&#10;hbaK2hulXeuzajstcpbaHY6XLK1pB5BZedjt/jWzpvhvTr53+0W/m/K33nb/ABrlzDguu8y+tUMT&#10;yw/lPscNxdSpZd7CrQ5jyj4M+A18bePrTSpZY7a383fK80uxNq/f+evub4lfBf4SePNDS2bU9N03&#10;U7WLZFd290iOu1P46+Z4/C+lW11L5VjFH/uiujbw3pbW7ZsYT/wGvQzDhHE5niKVaGMlT5f5T89l&#10;mtOnOXPTueLX/hu5+EXxBi3XkF/Fbyr/AKRaS70Za+gIfij4fWDd9sZ9y/eSJqopoWn+Un+hxf8A&#10;fNS63pdpDYpst41/4DXVnHA9HM6MMRXqe9E93KeMcRksJ06NKMub+Y8Y+MepW2va5FfaQzTMy/M6&#10;ROu2vVvgP+1R4x8AWv8AZmvWNzrejr8iu/8ArYv7mx/4lrChhSbYHUN9avTqFZMDFfneJp4WWE+o&#10;V6fNGJ4mJ4gq4zETxUY8spHnHxm1vxD8UfGV7r0tjI8TbkiTb91f7ldB8K/HOoeEvD76ffaZO/lN&#10;vif/AGa2z8qvjimwxqzS5XPy1eIrYfEYKGBdP3YjwfEWLy2r9Yov3pE+q/EWfxJo13A2gyJEysnz&#10;ypv/AN+vPfhvYXPgbxbaa5c6Ut+lrLvit3l2bX/23ruTGq9Fx8tQvGvp/eriwtOlgoToU4+7I6Mw&#10;4nxmdcksR9k9l1X9sPxLcL5C+HLFLdl2Mjyu9fN/i2wl1jxAmuaZYwaVd+f5uy0Z9m7/AHGrd/5Z&#10;y1Xhkbyn5/grLAYWhgef6tHl5jyqmZ4pOElL4TTTxn4mkbY0tom3+NIq5fxbYXnjbymvp4/NX+5F&#10;srVtakuJG83738NdFCnSoT9tQjyyO7EcT5pi4ewxFTmiebX/AISbSrN0aVZkb5G+X7teX3KNo+o7&#10;l3I6tvWvoHUI1lhbeu7913rxHxoo+1dK+mwmKniJe8erhK8sRh+aR+jX7IXxjXxz4Ft7G5Zn1CzX&#10;ypfm/wDH6+hXvIkX+Kvzd/YR1K5i+I0kSTMsckXzqDwa/Ry8UbOlfJZnSjRxPKj6bB1ZVKfvFy2v&#10;I3XbuarW+J12q+x65qP91J8ny/N2rTh/1teZynp8p//ZUEsDBBQABgAIAAAAIQDN4rAR3gAAAAcB&#10;AAAPAAAAZHJzL2Rvd25yZXYueG1sTI9Ba8JAEIXvhf6HZQq91U0MlppmIyLakwjVQultzI5JMDsb&#10;smsS/71rL+1leMMb3vsmW4ymET11rrasIJ5EIIgLq2suFXwdNi9vIJxH1thYJgVXcrDIHx8yTLUd&#10;+JP6vS9FCGGXooLK+zaV0hUVGXQT2xIH72Q7gz6sXSl1h0MIN42cRtGrNFhzaKiwpVVFxXl/MQo+&#10;BhyWSbzut+fT6vpzmO2+tzEp9fw0Lt9BeBr93zHc8QM65IHpaC+snWgUhEf877x7s3mUgDgGNU3i&#10;Ocg8k//58xsA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BBvXyGS&#10;HwAAKksBAA4AAAAAAAAAAAAAAAAAPQIAAGRycy9lMm9Eb2MueG1sUEsBAi0ACgAAAAAAAAAhAP8C&#10;5D/0+wIA9PsCABQAAAAAAAAAAAAAAAAA+yEAAGRycy9tZWRpYS9pbWFnZTEuanBnUEsBAi0AFAAG&#10;AAgAAAAhAM3isBHeAAAABwEAAA8AAAAAAAAAAAAAAAAAIR4DAGRycy9kb3ducmV2LnhtbFBLAQIt&#10;ABQABgAIAAAAIQA3ncEYugAAACEBAAAZAAAAAAAAAAAAAAAAACwfAwBkcnMvX3JlbHMvZTJvRG9j&#10;LnhtbC5yZWxzUEsFBgAAAAAGAAYAfAEAAB0g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49" o:spid="_x0000_s1027" type="#_x0000_t75" style="position:absolute;left:18194;top:1;width:82391;height:53035;rotation:11796479fd;flip:y;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n+8xQAAANwAAAAPAAAAZHJzL2Rvd25yZXYueG1sRI9BawIx&#10;FITvBf9DeIK3miil6mqUIi3aXqSriMfXzWt2cfOybKJu/31TEHocZuYbZrHqXC2u1IbKs4bRUIEg&#10;Lryp2Go47N8epyBCRDZYeyYNPxRgtew9LDAz/safdM2jFQnCIUMNZYxNJmUoSnIYhr4hTt63bx3G&#10;JFsrTYu3BHe1HCv1LB1WnBZKbGhdUnHOL07D+0Z97T4mdrxb59XU+qNyJ37VetDvXuYgInXxP3xv&#10;b42GydMM/s6kIyCXvwAAAP//AwBQSwECLQAUAAYACAAAACEA2+H2y+4AAACFAQAAEwAAAAAAAAAA&#10;AAAAAAAAAAAAW0NvbnRlbnRfVHlwZXNdLnhtbFBLAQItABQABgAIAAAAIQBa9CxbvwAAABUBAAAL&#10;AAAAAAAAAAAAAAAAAB8BAABfcmVscy8ucmVsc1BLAQItABQABgAIAAAAIQB6Bn+8xQAAANwAAAAP&#10;AAAAAAAAAAAAAAAAAAcCAABkcnMvZG93bnJldi54bWxQSwUGAAAAAAMAAwC3AAAA+QIAAAAA&#10;">
                  <v:imagedata r:id="rId7" o:title=""/>
                </v:shape>
                <v:rect id="Rectangle 750" o:spid="_x0000_s1028" style="position:absolute;left:9147;top:317;width:514;height:1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wGvwQAAANwAAAAPAAAAZHJzL2Rvd25yZXYueG1sRE/LisIw&#10;FN0L/kO4gjtNHdD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GrDAa/BAAAA3AAAAA8AAAAA&#10;AAAAAAAAAAAABwIAAGRycy9kb3ducmV2LnhtbFBLBQYAAAAAAwADALcAAAD1AgAAAAA=&#10;" filled="f" stroked="f">
                  <v:textbox inset="0,0,0,0">
                    <w:txbxContent>
                      <w:p w14:paraId="37DBD595"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v:textbox>
                </v:rect>
                <v:rect id="Rectangle 751" o:spid="_x0000_s1029" style="position:absolute;left:84607;top:317;width:515;height:18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6Q0xgAAANwAAAAPAAAAZHJzL2Rvd25yZXYueG1sRI9Ba8JA&#10;FITvBf/D8gRvdaNg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BY+kNMYAAADcAAAA&#10;DwAAAAAAAAAAAAAAAAAHAgAAZHJzL2Rvd25yZXYueG1sUEsFBgAAAAADAAMAtwAAAPoCAAAAAA==&#10;" filled="f" stroked="f">
                  <v:textbox inset="0,0,0,0">
                    <w:txbxContent>
                      <w:p w14:paraId="4409802D"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v:textbox>
                </v:rect>
                <v:rect id="Rectangle 752" o:spid="_x0000_s1030" style="position:absolute;left:4572;top:76422;width:514;height:1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14:paraId="4AE56205"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v:textbox>
                </v:rect>
                <v:shape id="Shape 754" o:spid="_x0000_s1031" style="position:absolute;width:33581;height:77723;visibility:visible;mso-wrap-style:square;v-text-anchor:top" coordsize="3358134,77723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0rsxgAAANwAAAAPAAAAZHJzL2Rvd25yZXYueG1sRI9Ba8JA&#10;FITvQv/D8gremk2D2jZ1lVYRFASp9dDja/Y1CWbfht3VxH/vCgWPw8x8w0znvWnEmZyvLSt4TlIQ&#10;xIXVNZcKDt+rp1cQPiBrbCyTggt5mM8eBlPMte34i877UIoIYZ+jgiqENpfSFxUZ9IltiaP3Z53B&#10;EKUrpXbYRbhpZJamE2mw5rhQYUuLiorj/mQUhG7ZZj+/bp3tms/jW7raLg6bQqnhY//xDiJQH+7h&#10;//ZaK3gZj+B2Jh4BObsCAAD//wMAUEsBAi0AFAAGAAgAAAAhANvh9svuAAAAhQEAABMAAAAAAAAA&#10;AAAAAAAAAAAAAFtDb250ZW50X1R5cGVzXS54bWxQSwECLQAUAAYACAAAACEAWvQsW78AAAAVAQAA&#10;CwAAAAAAAAAAAAAAAAAfAQAAX3JlbHMvLnJlbHNQSwECLQAUAAYACAAAACEAOptK7MYAAADcAAAA&#10;DwAAAAAAAAAAAAAAAAAHAgAAZHJzL2Rvd25yZXYueG1sUEsFBgAAAAADAAMAtwAAAPoCAAAAAA==&#10;" path="m,l3358134,r,5128c3358134,295553,3358134,1602466,3358134,7483578r,288820l3129291,7772398r-27990,-46628c2708352,7093362,1810832,5985072,81258,5714429l,5703281,,xe" fillcolor="#99cb38" stroked="f" strokeweight="0">
                  <v:stroke miterlimit="83231f" joinstyle="miter"/>
                  <v:path arrowok="t" textboxrect="0,0,3358134,7772398"/>
                </v:shape>
                <v:shape id="Shape 755" o:spid="_x0000_s1032" style="position:absolute;left:67619;top:38600;width:32965;height:26191;visibility:visible;mso-wrap-style:square;v-text-anchor:top" coordsize="3296412,2619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8CcxAAAANwAAAAPAAAAZHJzL2Rvd25yZXYueG1sRI9Pa8JA&#10;FMTvBb/D8oTe6kZpakldRSKCJ0tTe39kX5No9m2SXfPn23cLhR6HmfkNs9mNphY9da6yrGC5iEAQ&#10;51ZXXCi4fB6fXkE4j6yxtkwKJnKw284eNphoO/AH9ZkvRICwS1BB6X2TSOnykgy6hW2Ig/dtO4M+&#10;yK6QusMhwE0tV1H0Ig1WHBZKbCgtKb9ld6PAL59Xacv54fo1vZ8jHVdtW0xKPc7H/RsIT6P/D/+1&#10;T1rBOo7h90w4AnL7AwAA//8DAFBLAQItABQABgAIAAAAIQDb4fbL7gAAAIUBAAATAAAAAAAAAAAA&#10;AAAAAAAAAABbQ29udGVudF9UeXBlc10ueG1sUEsBAi0AFAAGAAgAAAAhAFr0LFu/AAAAFQEAAAsA&#10;AAAAAAAAAAAAAAAAHwEAAF9yZWxzLy5yZWxzUEsBAi0AFAAGAAgAAAAhAB2zwJzEAAAA3AAAAA8A&#10;AAAAAAAAAAAAAAAABwIAAGRycy9kb3ducmV2LnhtbFBLBQYAAAAAAwADALcAAAD4AgAAAAA=&#10;" path="m,c319758,445373,1347365,1182396,3206366,983707r90046,-10949l3296412,2619121r-10964,c3057924,2619121,2329847,2619121,,2619121v,,,,,-2619121xe" fillcolor="#37a76f" stroked="f" strokeweight="0">
                  <v:stroke miterlimit="83231f" joinstyle="miter"/>
                  <v:path arrowok="t" textboxrect="0,0,3296412,2619121"/>
                </v:shape>
                <v:shape id="Shape 756" o:spid="_x0000_s1033" style="position:absolute;left:67619;top:38600;width:32965;height:28263;visibility:visible;mso-wrap-style:square;v-text-anchor:top" coordsize="3296412,2826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Bh7xgAAANwAAAAPAAAAZHJzL2Rvd25yZXYueG1sRI9Pa8JA&#10;FMTvBb/D8oReSt2kxT+krsEUpJV60SpeH9nXJJh9G3ZXTb99VxB6HGbmN8w8700rLuR8Y1lBOkpA&#10;EJdWN1wp2H+vnmcgfEDW2FomBb/kIV8MHuaYaXvlLV12oRIRwj5DBXUIXSalL2sy6Ee2I47ej3UG&#10;Q5SuktrhNcJNK1+SZCINNhwXauzovabytDsbBcXXaq3T4D6e0nJT8IGO/jx9Vepx2C/fQATqw3/4&#10;3v7UCqbjCdzOxCMgF38AAAD//wMAUEsBAi0AFAAGAAgAAAAhANvh9svuAAAAhQEAABMAAAAAAAAA&#10;AAAAAAAAAAAAAFtDb250ZW50X1R5cGVzXS54bWxQSwECLQAUAAYACAAAACEAWvQsW78AAAAVAQAA&#10;CwAAAAAAAAAAAAAAAAAfAQAAX3JlbHMvLnJlbHNQSwECLQAUAAYACAAAACEA/cwYe8YAAADcAAAA&#10;DwAAAAAAAAAAAAAAAAAHAgAAZHJzL2Rvd25yZXYueG1sUEsFBgAAAAADAAMAtwAAAPoCAAAAAA==&#10;" path="m,c319758,445373,1347365,1376789,3206366,1190365r90046,-10649l3296412,2826321r-10964,c3057924,2826321,2329847,2826321,,2826321v,,,,,-2826321xe" fillcolor="#99cb38" stroked="f" strokeweight="0">
                  <v:stroke miterlimit="83231f" joinstyle="miter"/>
                  <v:path arrowok="t" textboxrect="0,0,3296412,2826321"/>
                </v:shape>
                <v:shape id="Shape 757" o:spid="_x0000_s1034" style="position:absolute;left:33597;top:16205;width:34045;height:23637;visibility:visible;mso-wrap-style:square;v-text-anchor:top" coordsize="3404489,2363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x7xAAAANwAAAAPAAAAZHJzL2Rvd25yZXYueG1sRI9Pi8Iw&#10;FMTvgt8hPGFvmlbWP1Sj6IIgexB096C3Z/Nsi81LSbLa/fZGEDwOM/MbZr5sTS1u5HxlWUE6SEAQ&#10;51ZXXCj4/dn0pyB8QNZYWyYF/+Rhueh25phpe+c93Q6hEBHCPkMFZQhNJqXPSzLoB7Yhjt7FOoMh&#10;SldI7fAe4aaWwyQZS4MVx4USG/oqKb8e/oyCdeF2201Iz+kn7UetPvnd9zFX6qPXrmYgArXhHX61&#10;t1rBZDSB55l4BOTiAQAA//8DAFBLAQItABQABgAIAAAAIQDb4fbL7gAAAIUBAAATAAAAAAAAAAAA&#10;AAAAAAAAAABbQ29udGVudF9UeXBlc10ueG1sUEsBAi0AFAAGAAgAAAAhAFr0LFu/AAAAFQEAAAsA&#10;AAAAAAAAAAAAAAAAHwEAAF9yZWxzLy5yZWxzUEsBAi0AFAAGAAgAAAAhANYv7HvEAAAA3AAAAA8A&#10;AAAAAAAAAAAAAAAABwIAAGRycy9kb3ducmV2LnhtbFBLBQYAAAAAAwADALcAAAD4AgAAAAA=&#10;" path="m,l134874,25908v151003,32385,308356,48641,456184,87503c1753616,437134,3054350,1910461,3404489,2234184v,,,,,129540c2797429,1700022,2068449,1246632,1442085,948817,989203,731774,504317,579628,,488950v,,,,,-488950xe" fillcolor="#37a76f" stroked="f" strokeweight="0">
                  <v:stroke miterlimit="83231f" joinstyle="miter"/>
                  <v:path arrowok="t" textboxrect="0,0,3404489,2363724"/>
                </v:shape>
                <v:shape id="Shape 758" o:spid="_x0000_s1035" style="position:absolute;left:33347;top:12959;width:34293;height:26913;visibility:visible;mso-wrap-style:square;v-text-anchor:top" coordsize="3429254,2691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LIiwQAAANwAAAAPAAAAZHJzL2Rvd25yZXYueG1sRE9Ni8Iw&#10;EL0L/ocwgjdNFXSlGkVEQRY8WD14HJqxqTaT2sTa/febw8IeH+97telsJVpqfOlYwWScgCDOnS65&#10;UHC9HEYLED4ga6wck4If8rBZ93srTLX78JnaLBQihrBPUYEJoU6l9Lkhi37sauLI3V1jMUTYFFI3&#10;+InhtpLTJJlLiyXHBoM17Qzlz+xtFbS7s9we9sG88u6UZYvT/FY/vpUaDrrtEkSgLvyL/9xHreBr&#10;FtfGM/EIyPUvAAAA//8DAFBLAQItABQABgAIAAAAIQDb4fbL7gAAAIUBAAATAAAAAAAAAAAAAAAA&#10;AAAAAABbQ29udGVudF9UeXBlc10ueG1sUEsBAi0AFAAGAAgAAAAhAFr0LFu/AAAAFQEAAAsAAAAA&#10;AAAAAAAAAAAAHwEAAF9yZWxzLy5yZWxzUEsBAi0AFAAGAAgAAAAhAD/wsiLBAAAA3AAAAA8AAAAA&#10;AAAAAAAAAAAABwIAAGRycy9kb3ducmV2LnhtbFBLBQYAAAAAAwADALcAAAD1AgAAAAA=&#10;" path="m,l135890,42037v152146,45339,310642,77724,459359,129540c1766443,605663,3076575,2205482,3429254,2561844v,,,,,129540c2817876,1969135,2083435,1447673,1452626,1088136,996442,829056,508000,628269,,492252v,,,,,-492252xe" fillcolor="#99cb38" stroked="f" strokeweight="0">
                  <v:stroke miterlimit="83231f" joinstyle="miter"/>
                  <v:path arrowok="t" textboxrect="0,0,3429254,2691384"/>
                </v:shape>
                <v:shape id="Shape 759" o:spid="_x0000_s1036" style="position:absolute;left:67619;top:39848;width:32965;height:37875;visibility:visible;mso-wrap-style:square;v-text-anchor:top" coordsize="3296412,378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CcrOxQAAANwAAAAPAAAAZHJzL2Rvd25yZXYueG1sRI9Ba8JA&#10;FITvhf6H5RW86aYFm5q6SivEijdTodeX7GsSmn0bdlfd/vuuIPQ4zMw3zHIdzSDO5HxvWcHjLANB&#10;3Fjdc6vg+FlOX0D4gKxxsEwKfsnDenV/t8RC2wsf6FyFViQI+wIVdCGMhZS+6cign9mROHnf1hkM&#10;SbpWaoeXBDeDfMqyZ2mw57TQ4Uibjpqf6mQUVLvjx7uNeXn6Kt1+3Ma6XuS1UpOH+PYKIlAM/+Fb&#10;e6cV5PMFXM+kIyBXfwAAAP//AwBQSwECLQAUAAYACAAAACEA2+H2y+4AAACFAQAAEwAAAAAAAAAA&#10;AAAAAAAAAAAAW0NvbnRlbnRfVHlwZXNdLnhtbFBLAQItABQABgAIAAAAIQBa9CxbvwAAABUBAAAL&#10;AAAAAAAAAAAAAAAAAB8BAABfcmVscy8ucmVsc1BLAQItABQABgAIAAAAIQAeCcrOxQAAANwAAAAP&#10;AAAAAAAAAAAAAAAAAAcCAABkcnMvZG93bnJldi54bWxQSwUGAAAAAAMAAwC3AAAA+QIAAAAA&#10;" path="m,c319758,445373,1347365,1626008,3206366,1452159r90046,-10422l3296412,3787520,,3787520r,-11014c,3556910,,2776125,,xe" stroked="f" strokeweight="0">
                  <v:stroke miterlimit="83231f" joinstyle="miter"/>
                  <v:path arrowok="t" textboxrect="0,0,3296412,3787520"/>
                </v:shape>
                <v:shape id="Shape 760" o:spid="_x0000_s1037" style="position:absolute;left:67702;top:71136;width:25441;height:6050;visibility:visible;mso-wrap-style:square;v-text-anchor:top" coordsize="2544063,6049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ZLpwgAAANwAAAAPAAAAZHJzL2Rvd25yZXYueG1sRE/Pa8Iw&#10;FL4P9j+EN/A2Uwfq6IxFxwSvtTrY7dE8m2rzUpusrf+9OQx2/Ph+r7LRNqKnzteOFcymCQji0uma&#10;KwXHYvf6DsIHZI2NY1JwJw/Z+vlphal2A+fUH0IlYgj7FBWYENpUSl8asuinriWO3Nl1FkOEXSV1&#10;h0MMt418S5KFtFhzbDDY0qeh8nr4tQqK09nmg7n/5PNkv9x+NZfv061QavIybj5ABBrDv/jPvdcK&#10;los4P56JR0CuHwAAAP//AwBQSwECLQAUAAYACAAAACEA2+H2y+4AAACFAQAAEwAAAAAAAAAAAAAA&#10;AAAAAAAAW0NvbnRlbnRfVHlwZXNdLnhtbFBLAQItABQABgAIAAAAIQBa9CxbvwAAABUBAAALAAAA&#10;AAAAAAAAAAAAAB8BAABfcmVscy8ucmVsc1BLAQItABQABgAIAAAAIQDKlZLpwgAAANwAAAAPAAAA&#10;AAAAAAAAAAAAAAcCAABkcnMvZG93bnJldi54bWxQSwUGAAAAAAMAAwC3AAAA9gIAAAAA&#10;" path="m416003,522c832586,1670,1509323,121458,2544063,604993v,,,,-2544063,c,604993,,604993,,49473,91043,23990,226648,,416003,522xe" fillcolor="#37a76f" stroked="f" strokeweight="0">
                  <v:stroke miterlimit="83231f" joinstyle="miter"/>
                  <v:path arrowok="t" textboxrect="0,0,2544063,604993"/>
                </v:shape>
                <v:shape id="Shape 761" o:spid="_x0000_s1038" style="position:absolute;top:55890;width:32818;height:21833;visibility:visible;mso-wrap-style:square;v-text-anchor:top" coordsize="3281850,21833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6N/5xQAAANwAAAAPAAAAZHJzL2Rvd25yZXYueG1sRI9BawIx&#10;FITvBf9DeIXealbBbVmNopbSir3UiufH5rlZu3lZklR3/fWmUOhxmJlvmNmis404kw+1YwWjYQaC&#10;uHS65krB/uv18RlEiMgaG8ekoKcAi/ngboaFdhf+pPMuViJBOBSowMTYFlKG0pDFMHQtcfKOzluM&#10;SfpKao+XBLeNHGdZLi3WnBYMtrQ2VH7vfqwC/xbzj8Nk1V/xuFluq8mLyfqTUg/33XIKIlIX/8N/&#10;7Xet4Ckfwe+ZdATk/AYAAP//AwBQSwECLQAUAAYACAAAACEA2+H2y+4AAACFAQAAEwAAAAAAAAAA&#10;AAAAAAAAAAAAW0NvbnRlbnRfVHlwZXNdLnhtbFBLAQItABQABgAIAAAAIQBa9CxbvwAAABUBAAAL&#10;AAAAAAAAAAAAAAAAAB8BAABfcmVscy8ucmVsc1BLAQItABQABgAIAAAAIQDP6N/5xQAAANwAAAAP&#10;AAAAAAAAAAAAAAAAAAcCAABkcnMvZG93bnJldi54bWxQSwUGAAAAAAMAAwC3AAAA+QIAAAAA&#10;" path="m,l89432,12428c1896830,298705,2837621,1466206,3250533,2131195r31317,52172l3119593,2183367r-27606,-46290c2700165,1502332,1805289,389928,80730,118368l,107223,,xe" fillcolor="#37a76f" stroked="f" strokeweight="0">
                  <v:stroke miterlimit="83231f" joinstyle="miter"/>
                  <v:path arrowok="t" textboxrect="0,0,3281850,2183367"/>
                </v:shape>
                <v:rect id="Rectangle 762" o:spid="_x0000_s1039" style="position:absolute;left:4572;top:4893;width:514;height:1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fD+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5mMP/mXAE5PYPAAD//wMAUEsBAi0AFAAGAAgAAAAhANvh9svuAAAAhQEAABMAAAAAAAAA&#10;AAAAAAAAAAAAAFtDb250ZW50X1R5cGVzXS54bWxQSwECLQAUAAYACAAAACEAWvQsW78AAAAVAQAA&#10;CwAAAAAAAAAAAAAAAAAfAQAAX3JlbHMvLnJlbHNQSwECLQAUAAYACAAAACEAOzHw/sYAAADcAAAA&#10;DwAAAAAAAAAAAAAAAAAHAgAAZHJzL2Rvd25yZXYueG1sUEsFBgAAAAADAAMAtwAAAPoCAAAAAA==&#10;" filled="f" stroked="f">
                  <v:textbox inset="0,0,0,0">
                    <w:txbxContent>
                      <w:p w14:paraId="3A1AFBE0" w14:textId="77777777" w:rsidR="001946D2" w:rsidRDefault="008A4FFA">
                        <w:pPr>
                          <w:spacing w:after="160" w:line="259" w:lineRule="auto"/>
                          <w:ind w:left="0" w:right="0" w:firstLine="0"/>
                        </w:pPr>
                        <w:r>
                          <w:rPr>
                            <w:rFonts w:ascii="Century Gothic" w:eastAsia="Century Gothic" w:hAnsi="Century Gothic" w:cs="Century Gothic"/>
                            <w:sz w:val="22"/>
                          </w:rPr>
                          <w:t xml:space="preserve"> </w:t>
                        </w:r>
                      </w:p>
                    </w:txbxContent>
                  </v:textbox>
                </v:rect>
                <v:rect id="Rectangle 763" o:spid="_x0000_s1040" style="position:absolute;left:5305;top:15948;width:16617;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VVlxQAAANwAAAAPAAAAZHJzL2Rvd25yZXYueG1sRI9Pi8Iw&#10;FMTvC36H8ARva6qC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BUfVVlxQAAANwAAAAP&#10;AAAAAAAAAAAAAAAAAAcCAABkcnMvZG93bnJldi54bWxQSwUGAAAAAAMAAwC3AAAA+QIAAAAA&#10;" filled="f" stroked="f">
                  <v:textbox inset="0,0,0,0">
                    <w:txbxContent>
                      <w:p w14:paraId="2D4F4D4B" w14:textId="77777777" w:rsidR="001946D2" w:rsidRDefault="008A4FFA">
                        <w:pPr>
                          <w:spacing w:after="160" w:line="259" w:lineRule="auto"/>
                          <w:ind w:left="0" w:right="0" w:firstLine="0"/>
                        </w:pPr>
                        <w:r>
                          <w:rPr>
                            <w:rFonts w:ascii="Arial" w:eastAsia="Arial" w:hAnsi="Arial" w:cs="Arial"/>
                            <w:color w:val="455F51"/>
                            <w:sz w:val="48"/>
                          </w:rPr>
                          <w:t xml:space="preserve">Makaton </w:t>
                        </w:r>
                      </w:p>
                    </w:txbxContent>
                  </v:textbox>
                </v:rect>
                <v:rect id="Rectangle 764" o:spid="_x0000_s1041" style="position:absolute;left:17849;top:15408;width:1127;height:45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0RxQAAANwAAAAPAAAAZHJzL2Rvd25yZXYueG1sRI9Pi8Iw&#10;FMTvC36H8ARva6qI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DblM0RxQAAANwAAAAP&#10;AAAAAAAAAAAAAAAAAAcCAABkcnMvZG93bnJldi54bWxQSwUGAAAAAAMAAwC3AAAA+QIAAAAA&#10;" filled="f" stroked="f">
                  <v:textbox inset="0,0,0,0">
                    <w:txbxContent>
                      <w:p w14:paraId="165D046E" w14:textId="77777777" w:rsidR="001946D2" w:rsidRDefault="008A4FFA">
                        <w:pPr>
                          <w:spacing w:after="160" w:line="259" w:lineRule="auto"/>
                          <w:ind w:left="0" w:right="0" w:firstLine="0"/>
                        </w:pPr>
                        <w:r>
                          <w:rPr>
                            <w:rFonts w:ascii="Arial" w:eastAsia="Arial" w:hAnsi="Arial" w:cs="Arial"/>
                            <w:color w:val="455F51"/>
                            <w:sz w:val="48"/>
                          </w:rPr>
                          <w:t xml:space="preserve"> </w:t>
                        </w:r>
                      </w:p>
                    </w:txbxContent>
                  </v:textbox>
                </v:rect>
                <v:rect id="Rectangle 765" o:spid="_x0000_s1042" style="position:absolute;left:5305;top:20773;width:2039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GiKxQAAANwAAAAPAAAAZHJzL2Rvd25yZXYueG1sRI9Pi8Iw&#10;FMTvC36H8ARva6qg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C02GiKxQAAANwAAAAP&#10;AAAAAAAAAAAAAAAAAAcCAABkcnMvZG93bnJldi54bWxQSwUGAAAAAAMAAwC3AAAA+QIAAAAA&#10;" filled="f" stroked="f">
                  <v:textbox inset="0,0,0,0">
                    <w:txbxContent>
                      <w:p w14:paraId="00129859" w14:textId="77777777" w:rsidR="001946D2" w:rsidRDefault="008A4FFA">
                        <w:pPr>
                          <w:spacing w:after="160" w:line="259" w:lineRule="auto"/>
                          <w:ind w:left="0" w:right="0" w:firstLine="0"/>
                        </w:pPr>
                        <w:r>
                          <w:rPr>
                            <w:rFonts w:ascii="Arial" w:eastAsia="Arial" w:hAnsi="Arial" w:cs="Arial"/>
                            <w:color w:val="455F51"/>
                            <w:sz w:val="22"/>
                          </w:rPr>
                          <w:t>Assisting communication</w:t>
                        </w:r>
                      </w:p>
                    </w:txbxContent>
                  </v:textbox>
                </v:rect>
                <v:rect id="Rectangle 766" o:spid="_x0000_s1043" style="position:absolute;left:20675;top:20526;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vb9xQAAANwAAAAPAAAAZHJzL2Rvd25yZXYueG1sRI9Pi8Iw&#10;FMTvC36H8ARva6qHrlajiH/Q464K6u3RPNti81KaaOt++s2C4HGYmd8w03lrSvGg2hWWFQz6EQji&#10;1OqCMwXHw+ZzBMJ5ZI2lZVLwJAfzWedjiom2Df/QY+8zESDsElSQe18lUro0J4Oubyvi4F1tbdAH&#10;WWdS19gEuCnlMIpiabDgsJBjRcuc0tv+bhRsR9XivLO/TVauL9vT92m8Ooy9Ur1uu5iA8NT6d/jV&#10;3mkFX3EM/2fCEZCzPwAAAP//AwBQSwECLQAUAAYACAAAACEA2+H2y+4AAACFAQAAEwAAAAAAAAAA&#10;AAAAAAAAAAAAW0NvbnRlbnRfVHlwZXNdLnhtbFBLAQItABQABgAIAAAAIQBa9CxbvwAAABUBAAAL&#10;AAAAAAAAAAAAAAAAAB8BAABfcmVscy8ucmVsc1BLAQItABQABgAIAAAAIQBECvb9xQAAANwAAAAP&#10;AAAAAAAAAAAAAAAAAAcCAABkcnMvZG93bnJldi54bWxQSwUGAAAAAAMAAwC3AAAA+QIAAAAA&#10;" filled="f" stroked="f">
                  <v:textbox inset="0,0,0,0">
                    <w:txbxContent>
                      <w:p w14:paraId="009201D8"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v:textbox>
                </v:rect>
                <v:rect id="Rectangle 767" o:spid="_x0000_s1044" style="position:absolute;left:5305;top:24012;width:11022;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lNmxAAAANwAAAAPAAAAZHJzL2Rvd25yZXYueG1sRI9Li8JA&#10;EITvgv9haGFvOtGDj+goorvo0ReotybTJsFMT8jMmuivd4SFPRZV9RU1WzSmEA+qXG5ZQb8XgSBO&#10;rM45VXA6/nTHIJxH1lhYJgVPcrCYt1szjLWteU+Pg09FgLCLUUHmfRlL6ZKMDLqeLYmDd7OVQR9k&#10;lUpdYR3gppCDKBpKgzmHhQxLWmWU3A+/RsFmXC4vW/uq0+L7ujnvzpP1ceKV+uo0yykIT43/D/+1&#10;t1rBaDiCz5lwBOT8DQAA//8DAFBLAQItABQABgAIAAAAIQDb4fbL7gAAAIUBAAATAAAAAAAAAAAA&#10;AAAAAAAAAABbQ29udGVudF9UeXBlc10ueG1sUEsBAi0AFAAGAAgAAAAhAFr0LFu/AAAAFQEAAAsA&#10;AAAAAAAAAAAAAAAAHwEAAF9yZWxzLy5yZWxzUEsBAi0AFAAGAAgAAAAhACtGU2bEAAAA3AAAAA8A&#10;AAAAAAAAAAAAAAAABwIAAGRycy9kb3ducmV2LnhtbFBLBQYAAAAAAwADALcAAAD4AgAAAAA=&#10;" filled="f" stroked="f">
                  <v:textbox inset="0,0,0,0">
                    <w:txbxContent>
                      <w:p w14:paraId="27258F36" w14:textId="77777777" w:rsidR="001946D2" w:rsidRDefault="008A4FFA">
                        <w:pPr>
                          <w:spacing w:after="160" w:line="259" w:lineRule="auto"/>
                          <w:ind w:left="0" w:right="0" w:firstLine="0"/>
                        </w:pPr>
                        <w:r>
                          <w:rPr>
                            <w:rFonts w:ascii="Arial" w:eastAsia="Arial" w:hAnsi="Arial" w:cs="Arial"/>
                            <w:color w:val="0C0C0C"/>
                            <w:sz w:val="22"/>
                          </w:rPr>
                          <w:t xml:space="preserve">Makaton is a </w:t>
                        </w:r>
                      </w:p>
                    </w:txbxContent>
                  </v:textbox>
                </v:rect>
                <v:rect id="Rectangle 768" o:spid="_x0000_s1045" style="position:absolute;left:13591;top:24012;width:816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ccUwgAAANwAAAAPAAAAZHJzL2Rvd25yZXYueG1sRE/LisIw&#10;FN0L/kO4gjtNx4WjtamIOujSFzizuzTXtkxzU5qMrfP1ZiG4PJx3suxMJe7UuNKygo9xBII4s7rk&#10;XMHl/DWagXAeWWNlmRQ8yMEy7fcSjLVt+Uj3k89FCGEXo4LC+zqW0mUFGXRjWxMH7mYbgz7AJpe6&#10;wTaEm0pOomgqDZYcGgqsaV1Q9nv6Mwp2s3r1vbf/bV5tf3bXw3W+Oc+9UsNBt1qA8NT5t/jl3msF&#10;n9OwNpwJR0CmTwAAAP//AwBQSwECLQAUAAYACAAAACEA2+H2y+4AAACFAQAAEwAAAAAAAAAAAAAA&#10;AAAAAAAAW0NvbnRlbnRfVHlwZXNdLnhtbFBLAQItABQABgAIAAAAIQBa9CxbvwAAABUBAAALAAAA&#10;AAAAAAAAAAAAAB8BAABfcmVscy8ucmVsc1BLAQItABQABgAIAAAAIQBa2ccUwgAAANwAAAAPAAAA&#10;AAAAAAAAAAAAAAcCAABkcnMvZG93bnJldi54bWxQSwUGAAAAAAMAAwC3AAAA9gIAAAAA&#10;" filled="f" stroked="f">
                  <v:textbox inset="0,0,0,0">
                    <w:txbxContent>
                      <w:p w14:paraId="31855CBC" w14:textId="77777777" w:rsidR="001946D2" w:rsidRDefault="008A4FFA">
                        <w:pPr>
                          <w:spacing w:after="160" w:line="259" w:lineRule="auto"/>
                          <w:ind w:left="0" w:right="0" w:firstLine="0"/>
                        </w:pPr>
                        <w:r>
                          <w:rPr>
                            <w:rFonts w:ascii="Arial" w:eastAsia="Arial" w:hAnsi="Arial" w:cs="Arial"/>
                            <w:color w:val="0C0C0C"/>
                            <w:sz w:val="22"/>
                          </w:rPr>
                          <w:t>distinctive</w:t>
                        </w:r>
                      </w:p>
                    </w:txbxContent>
                  </v:textbox>
                </v:rect>
                <v:rect id="Rectangle 769" o:spid="_x0000_s1046" style="position:absolute;left:19723;top:24012;width:51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WKPxQAAANwAAAAPAAAAZHJzL2Rvd25yZXYueG1sRI9Pi8Iw&#10;FMTvwn6H8Ba8aaoH11ajyK6iR/8sqLdH82yLzUtpoq376Y0g7HGYmd8w03lrSnGn2hWWFQz6EQji&#10;1OqCMwW/h1VvDMJ5ZI2lZVLwIAfz2Udniom2De/ovveZCBB2CSrIva8SKV2ak0HXtxVx8C62NuiD&#10;rDOpa2wC3JRyGEUjabDgsJBjRd85pdf9zShYj6vFaWP/mqxcntfH7TH+OcReqe5nu5iA8NT6//C7&#10;vdEKvkYxvM6EIyBnTwAAAP//AwBQSwECLQAUAAYACAAAACEA2+H2y+4AAACFAQAAEwAAAAAAAAAA&#10;AAAAAAAAAAAAW0NvbnRlbnRfVHlwZXNdLnhtbFBLAQItABQABgAIAAAAIQBa9CxbvwAAABUBAAAL&#10;AAAAAAAAAAAAAAAAAB8BAABfcmVscy8ucmVsc1BLAQItABQABgAIAAAAIQA1lWKPxQAAANwAAAAP&#10;AAAAAAAAAAAAAAAAAAcCAABkcnMvZG93bnJldi54bWxQSwUGAAAAAAMAAwC3AAAA+QIAAAAA&#10;" filled="f" stroked="f">
                  <v:textbox inset="0,0,0,0">
                    <w:txbxContent>
                      <w:p w14:paraId="088A50E5"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770" o:spid="_x0000_s1047" style="position:absolute;left:20104;top:24012;width:13002;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l3PwgAAANwAAAAPAAAAZHJzL2Rvd25yZXYueG1sRE/LisIw&#10;FN0L/kO4wuw01cWotamID3Q5o4K6uzTXttjclCbaznz9ZDHg8nDeybIzlXhR40rLCsajCARxZnXJ&#10;uYLzaTecgXAeWWNlmRT8kINl2u8lGGvb8je9jj4XIYRdjAoK7+tYSpcVZNCNbE0cuLttDPoAm1zq&#10;BtsQbio5iaJPabDk0FBgTeuCssfxaRTsZ/XqerC/bV5tb/vL12W+Oc29Uh+DbrUA4anzb/G/+6AV&#10;TKdhfjgTjoBM/wAAAP//AwBQSwECLQAUAAYACAAAACEA2+H2y+4AAACFAQAAEwAAAAAAAAAAAAAA&#10;AAAAAAAAW0NvbnRlbnRfVHlwZXNdLnhtbFBLAQItABQABgAIAAAAIQBa9CxbvwAAABUBAAALAAAA&#10;AAAAAAAAAAAAAB8BAABfcmVscy8ucmVsc1BLAQItABQABgAIAAAAIQAhdl3PwgAAANwAAAAPAAAA&#10;AAAAAAAAAAAAAAcCAABkcnMvZG93bnJldi54bWxQSwUGAAAAAAMAAwC3AAAA9gIAAAAA&#10;" filled="f" stroked="f">
                  <v:textbox inset="0,0,0,0">
                    <w:txbxContent>
                      <w:p w14:paraId="75A44B00" w14:textId="77777777" w:rsidR="001946D2" w:rsidRDefault="008A4FFA">
                        <w:pPr>
                          <w:spacing w:after="160" w:line="259" w:lineRule="auto"/>
                          <w:ind w:left="0" w:right="0" w:firstLine="0"/>
                        </w:pPr>
                        <w:r>
                          <w:rPr>
                            <w:rFonts w:ascii="Arial" w:eastAsia="Arial" w:hAnsi="Arial" w:cs="Arial"/>
                            <w:color w:val="0C0C0C"/>
                            <w:sz w:val="22"/>
                          </w:rPr>
                          <w:t xml:space="preserve">communication </w:t>
                        </w:r>
                      </w:p>
                    </w:txbxContent>
                  </v:textbox>
                </v:rect>
                <v:rect id="Rectangle 771" o:spid="_x0000_s1048" style="position:absolute;left:5305;top:25631;width:2945;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vhUxAAAANwAAAAPAAAAZHJzL2Rvd25yZXYueG1sRI9Pi8Iw&#10;FMTvgt8hPMGbpu7BP9Uooit6dFVQb4/m2Rabl9JEW/30ZmFhj8PM/IaZLRpTiCdVLresYNCPQBAn&#10;VuecKjgdN70xCOeRNRaWScGLHCzm7dYMY21r/qHnwaciQNjFqCDzvoyldElGBl3flsTBu9nKoA+y&#10;SqWusA5wU8ivKBpKgzmHhQxLWmWU3A8Po2A7LpeXnX3XafF93Z7358n6OPFKdTvNcgrCU+P/w3/t&#10;nVYwGg3g90w4AnL+AQAA//8DAFBLAQItABQABgAIAAAAIQDb4fbL7gAAAIUBAAATAAAAAAAAAAAA&#10;AAAAAAAAAABbQ29udGVudF9UeXBlc10ueG1sUEsBAi0AFAAGAAgAAAAhAFr0LFu/AAAAFQEAAAsA&#10;AAAAAAAAAAAAAAAAHwEAAF9yZWxzLy5yZWxzUEsBAi0AFAAGAAgAAAAhAE46+FTEAAAA3AAAAA8A&#10;AAAAAAAAAAAAAAAABwIAAGRycy9kb3ducmV2LnhtbFBLBQYAAAAAAwADALcAAAD4AgAAAAA=&#10;" filled="f" stroked="f">
                  <v:textbox inset="0,0,0,0">
                    <w:txbxContent>
                      <w:p w14:paraId="78E6D9C2" w14:textId="77777777" w:rsidR="001946D2" w:rsidRDefault="008A4FFA">
                        <w:pPr>
                          <w:spacing w:after="160" w:line="259" w:lineRule="auto"/>
                          <w:ind w:left="0" w:right="0" w:firstLine="0"/>
                        </w:pPr>
                        <w:r>
                          <w:rPr>
                            <w:rFonts w:ascii="Arial" w:eastAsia="Arial" w:hAnsi="Arial" w:cs="Arial"/>
                            <w:color w:val="0C0C0C"/>
                            <w:sz w:val="22"/>
                          </w:rPr>
                          <w:t>tool</w:t>
                        </w:r>
                      </w:p>
                    </w:txbxContent>
                  </v:textbox>
                </v:rect>
                <v:rect id="Rectangle 772" o:spid="_x0000_s1049" style="position:absolute;left:7527;top:25631;width:51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Yj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gInzPhCMjFLwAAAP//AwBQSwECLQAUAAYACAAAACEA2+H2y+4AAACFAQAAEwAAAAAAAAAA&#10;AAAAAAAAAAAAW0NvbnRlbnRfVHlwZXNdLnhtbFBLAQItABQABgAIAAAAIQBa9CxbvwAAABUBAAAL&#10;AAAAAAAAAAAAAAAAAB8BAABfcmVscy8ucmVsc1BLAQItABQABgAIAAAAIQC+6GYjxQAAANwAAAAP&#10;AAAAAAAAAAAAAAAAAAcCAABkcnMvZG93bnJldi54bWxQSwUGAAAAAAMAAwC3AAAA+QIAAAAA&#10;" filled="f" stroked="f">
                  <v:textbox inset="0,0,0,0">
                    <w:txbxContent>
                      <w:p w14:paraId="79D0388B"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773" o:spid="_x0000_s1050" style="position:absolute;left:7908;top:25631;width:2021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22CEB491" w14:textId="77777777" w:rsidR="001946D2" w:rsidRDefault="008A4FFA">
                        <w:pPr>
                          <w:spacing w:after="160" w:line="259" w:lineRule="auto"/>
                          <w:ind w:left="0" w:right="0" w:firstLine="0"/>
                        </w:pPr>
                        <w:r>
                          <w:rPr>
                            <w:rFonts w:ascii="Arial" w:eastAsia="Arial" w:hAnsi="Arial" w:cs="Arial"/>
                            <w:color w:val="0C0C0C"/>
                            <w:sz w:val="22"/>
                          </w:rPr>
                          <w:t>that uses symbols, signs</w:t>
                        </w:r>
                      </w:p>
                    </w:txbxContent>
                  </v:textbox>
                </v:rect>
                <v:rect id="Rectangle 774" o:spid="_x0000_s1051" style="position:absolute;left:23152;top:25631;width:51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4EEF8A24"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775" o:spid="_x0000_s1052" style="position:absolute;left:23533;top:25631;width:10092;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6E982D70" w14:textId="77777777" w:rsidR="001946D2" w:rsidRDefault="008A4FFA">
                        <w:pPr>
                          <w:spacing w:after="160" w:line="259" w:lineRule="auto"/>
                          <w:ind w:left="0" w:right="0" w:firstLine="0"/>
                        </w:pPr>
                        <w:r>
                          <w:rPr>
                            <w:rFonts w:ascii="Arial" w:eastAsia="Arial" w:hAnsi="Arial" w:cs="Arial"/>
                            <w:color w:val="0C0C0C"/>
                            <w:sz w:val="22"/>
                          </w:rPr>
                          <w:t xml:space="preserve">and speech </w:t>
                        </w:r>
                      </w:p>
                    </w:txbxContent>
                  </v:textbox>
                </v:rect>
                <v:rect id="Rectangle 776" o:spid="_x0000_s1053" style="position:absolute;left:5305;top:27253;width:20605;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20541160" w14:textId="77777777" w:rsidR="001946D2" w:rsidRDefault="008A4FFA">
                        <w:pPr>
                          <w:spacing w:after="160" w:line="259" w:lineRule="auto"/>
                          <w:ind w:left="0" w:right="0" w:firstLine="0"/>
                        </w:pPr>
                        <w:r>
                          <w:rPr>
                            <w:rFonts w:ascii="Arial" w:eastAsia="Arial" w:hAnsi="Arial" w:cs="Arial"/>
                            <w:color w:val="0C0C0C"/>
                            <w:sz w:val="22"/>
                          </w:rPr>
                          <w:t>to enable communication</w:t>
                        </w:r>
                      </w:p>
                    </w:txbxContent>
                  </v:textbox>
                </v:rect>
                <v:rect id="Rectangle 777" o:spid="_x0000_s1054" style="position:absolute;left:20802;top:27253;width:106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1A64C9A3"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778" o:spid="_x0000_s1055" style="position:absolute;left:21628;top:27005;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15FB85AB"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779" o:spid="_x0000_s1056" style="position:absolute;left:5305;top:30491;width:61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5ADCC769" w14:textId="77777777" w:rsidR="001946D2" w:rsidRDefault="008A4FFA">
                        <w:pPr>
                          <w:spacing w:after="160" w:line="259" w:lineRule="auto"/>
                          <w:ind w:left="0" w:right="0" w:firstLine="0"/>
                        </w:pPr>
                        <w:r>
                          <w:rPr>
                            <w:rFonts w:ascii="Arial" w:eastAsia="Arial" w:hAnsi="Arial" w:cs="Arial"/>
                            <w:color w:val="0C0C0C"/>
                            <w:sz w:val="22"/>
                          </w:rPr>
                          <w:t>“</w:t>
                        </w:r>
                      </w:p>
                    </w:txbxContent>
                  </v:textbox>
                </v:rect>
                <v:rect id="Rectangle 780" o:spid="_x0000_s1057" style="position:absolute;left:5781;top:30491;width:3329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05430F33" w14:textId="77777777" w:rsidR="001946D2" w:rsidRDefault="008A4FFA">
                        <w:pPr>
                          <w:spacing w:after="160" w:line="259" w:lineRule="auto"/>
                          <w:ind w:left="0" w:right="0" w:firstLine="0"/>
                        </w:pPr>
                        <w:r>
                          <w:rPr>
                            <w:rFonts w:ascii="Arial" w:eastAsia="Arial" w:hAnsi="Arial" w:cs="Arial"/>
                            <w:color w:val="0C0C0C"/>
                            <w:sz w:val="22"/>
                          </w:rPr>
                          <w:t xml:space="preserve">It supports the development of essential </w:t>
                        </w:r>
                      </w:p>
                    </w:txbxContent>
                  </v:textbox>
                </v:rect>
                <v:rect id="Rectangle 781" o:spid="_x0000_s1058" style="position:absolute;left:5305;top:32110;width:3206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4D909C23" w14:textId="77777777" w:rsidR="001946D2" w:rsidRDefault="008A4FFA">
                        <w:pPr>
                          <w:spacing w:after="160" w:line="259" w:lineRule="auto"/>
                          <w:ind w:left="0" w:right="0" w:firstLine="0"/>
                        </w:pPr>
                        <w:r>
                          <w:rPr>
                            <w:rFonts w:ascii="Arial" w:eastAsia="Arial" w:hAnsi="Arial" w:cs="Arial"/>
                            <w:color w:val="0C0C0C"/>
                            <w:sz w:val="22"/>
                          </w:rPr>
                          <w:t xml:space="preserve">communication skills such as attention </w:t>
                        </w:r>
                      </w:p>
                    </w:txbxContent>
                  </v:textbox>
                </v:rect>
                <v:rect id="Rectangle 782" o:spid="_x0000_s1059" style="position:absolute;left:5305;top:33698;width:3595;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2BF5E48A" w14:textId="77777777" w:rsidR="001946D2" w:rsidRDefault="008A4FFA">
                        <w:pPr>
                          <w:spacing w:after="160" w:line="259" w:lineRule="auto"/>
                          <w:ind w:left="0" w:right="0" w:firstLine="0"/>
                        </w:pPr>
                        <w:r>
                          <w:rPr>
                            <w:rFonts w:ascii="Arial" w:eastAsia="Arial" w:hAnsi="Arial" w:cs="Arial"/>
                            <w:color w:val="0C0C0C"/>
                            <w:sz w:val="22"/>
                          </w:rPr>
                          <w:t xml:space="preserve">and </w:t>
                        </w:r>
                      </w:p>
                    </w:txbxContent>
                  </v:textbox>
                </v:rect>
                <v:rect id="Rectangle 783" o:spid="_x0000_s1060" style="position:absolute;left:8004;top:33698;width:29156;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15EB9DE1" w14:textId="77777777" w:rsidR="001946D2" w:rsidRDefault="008A4FFA">
                        <w:pPr>
                          <w:spacing w:after="160" w:line="259" w:lineRule="auto"/>
                          <w:ind w:left="0" w:right="0" w:firstLine="0"/>
                        </w:pPr>
                        <w:r>
                          <w:rPr>
                            <w:rFonts w:ascii="Arial" w:eastAsia="Arial" w:hAnsi="Arial" w:cs="Arial"/>
                            <w:color w:val="0C0C0C"/>
                            <w:sz w:val="22"/>
                          </w:rPr>
                          <w:t xml:space="preserve">listening, comprehension, memory, </w:t>
                        </w:r>
                      </w:p>
                    </w:txbxContent>
                  </v:textbox>
                </v:rect>
                <v:rect id="Rectangle 784" o:spid="_x0000_s1061" style="position:absolute;left:5305;top:35320;width:3298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CvrxgAAANwAAAAPAAAAZHJzL2Rvd25yZXYueG1sRI9Pa8JA&#10;FMTvhX6H5RW81Y1F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a5gr68YAAADcAAAA&#10;DwAAAAAAAAAAAAAAAAAHAgAAZHJzL2Rvd25yZXYueG1sUEsFBgAAAAADAAMAtwAAAPoCAAAAAA==&#10;" filled="f" stroked="f">
                  <v:textbox inset="0,0,0,0">
                    <w:txbxContent>
                      <w:p w14:paraId="2BA1294F" w14:textId="77777777" w:rsidR="001946D2" w:rsidRDefault="008A4FFA">
                        <w:pPr>
                          <w:spacing w:after="160" w:line="259" w:lineRule="auto"/>
                          <w:ind w:left="0" w:right="0" w:firstLine="0"/>
                        </w:pPr>
                        <w:r>
                          <w:rPr>
                            <w:rFonts w:ascii="Arial" w:eastAsia="Arial" w:hAnsi="Arial" w:cs="Arial"/>
                            <w:color w:val="0C0C0C"/>
                            <w:sz w:val="22"/>
                          </w:rPr>
                          <w:t xml:space="preserve">recall and organisation of language and </w:t>
                        </w:r>
                      </w:p>
                    </w:txbxContent>
                  </v:textbox>
                </v:rect>
                <v:rect id="Rectangle 785" o:spid="_x0000_s1062" style="position:absolute;left:5305;top:36939;width:8963;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1I5wxgAAANwAAAAPAAAAZHJzL2Rvd25yZXYueG1sRI9Pa8JA&#10;FMTvhX6H5RW81Y0FbY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BNSOcMYAAADcAAAA&#10;DwAAAAAAAAAAAAAAAAAHAgAAZHJzL2Rvd25yZXYueG1sUEsFBgAAAAADAAMAtwAAAPoCAAAAAA==&#10;" filled="f" stroked="f">
                  <v:textbox inset="0,0,0,0">
                    <w:txbxContent>
                      <w:p w14:paraId="6D8C88E5" w14:textId="77777777" w:rsidR="001946D2" w:rsidRDefault="008A4FFA">
                        <w:pPr>
                          <w:spacing w:after="160" w:line="259" w:lineRule="auto"/>
                          <w:ind w:left="0" w:right="0" w:firstLine="0"/>
                        </w:pPr>
                        <w:r>
                          <w:rPr>
                            <w:rFonts w:ascii="Arial" w:eastAsia="Arial" w:hAnsi="Arial" w:cs="Arial"/>
                            <w:color w:val="0C0C0C"/>
                            <w:sz w:val="22"/>
                          </w:rPr>
                          <w:t>expression</w:t>
                        </w:r>
                      </w:p>
                    </w:txbxContent>
                  </v:textbox>
                </v:rect>
                <v:rect id="Rectangle 786" o:spid="_x0000_s1063" style="position:absolute;left:12036;top:36939;width:619;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hAHxgAAANwAAAAPAAAAZHJzL2Rvd25yZXYueG1sRI9Ba8JA&#10;FITvBf/D8oTemk170BizCaItemxVsL09ss8kNPs2ZLcm9dd3C4LHYWa+YbJiNK24UO8aywqeoxgE&#10;cWl1w5WC4+HtKQHhPLLG1jIp+CUHRT55yDDVduAPuux9JQKEXYoKau+7VEpX1mTQRbYjDt7Z9gZ9&#10;kH0ldY9DgJtWvsTxTBpsOCzU2NG6pvJ7/2MUbJNu9bmz16FqX7+2p/fTYnNYeKUep+NqCcLT6O/h&#10;W3unFcyTGfyfCUdA5n8AAAD//wMAUEsBAi0AFAAGAAgAAAAhANvh9svuAAAAhQEAABMAAAAAAAAA&#10;AAAAAAAAAAAAAFtDb250ZW50X1R5cGVzXS54bWxQSwECLQAUAAYACAAAACEAWvQsW78AAAAVAQAA&#10;CwAAAAAAAAAAAAAAAAAfAQAAX3JlbHMvLnJlbHNQSwECLQAUAAYACAAAACEA9AYQB8YAAADcAAAA&#10;DwAAAAAAAAAAAAAAAAAHAgAAZHJzL2Rvd25yZXYueG1sUEsFBgAAAAADAAMAtwAAAPoCAAAAAA==&#10;" filled="f" stroked="f">
                  <v:textbox inset="0,0,0,0">
                    <w:txbxContent>
                      <w:p w14:paraId="38FAD883" w14:textId="77777777" w:rsidR="001946D2" w:rsidRDefault="008A4FFA">
                        <w:pPr>
                          <w:spacing w:after="160" w:line="259" w:lineRule="auto"/>
                          <w:ind w:left="0" w:right="0" w:firstLine="0"/>
                        </w:pPr>
                        <w:r>
                          <w:rPr>
                            <w:rFonts w:ascii="Arial" w:eastAsia="Arial" w:hAnsi="Arial" w:cs="Arial"/>
                            <w:color w:val="0C0C0C"/>
                            <w:sz w:val="22"/>
                          </w:rPr>
                          <w:t>”</w:t>
                        </w:r>
                      </w:p>
                    </w:txbxContent>
                  </v:textbox>
                </v:rect>
                <v:rect id="Rectangle 787" o:spid="_x0000_s1064" style="position:absolute;left:12512;top:36939;width:51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rWcxQAAANwAAAAPAAAAZHJzL2Rvd25yZXYueG1sRI9Pi8Iw&#10;FMTvwn6H8Ba8aaoHrdUosuuiR/8sqLdH82yLzUtpsrb66Y0g7HGYmd8ws0VrSnGj2hWWFQz6EQji&#10;1OqCMwW/h59eDMJ5ZI2lZVJwJweL+Udnhom2De/otveZCBB2CSrIva8SKV2ak0HXtxVx8C62NuiD&#10;rDOpa2wC3JRyGEUjabDgsJBjRV85pdf9n1GwjqvlaWMfTVauzuvj9jj5Pky8Ut3PdjkF4an1/+F3&#10;e6MVjOMxvM6EIyDnTwAAAP//AwBQSwECLQAUAAYACAAAACEA2+H2y+4AAACFAQAAEwAAAAAAAAAA&#10;AAAAAAAAAAAAW0NvbnRlbnRfVHlwZXNdLnhtbFBLAQItABQABgAIAAAAIQBa9CxbvwAAABUBAAAL&#10;AAAAAAAAAAAAAAAAAB8BAABfcmVscy8ucmVsc1BLAQItABQABgAIAAAAIQCbSrWcxQAAANwAAAAP&#10;AAAAAAAAAAAAAAAAAAcCAABkcnMvZG93bnJldi54bWxQSwUGAAAAAAMAAwC3AAAA+QIAAAAA&#10;" filled="f" stroked="f">
                  <v:textbox inset="0,0,0,0">
                    <w:txbxContent>
                      <w:p w14:paraId="602722A8" w14:textId="77777777" w:rsidR="001946D2" w:rsidRDefault="008A4FFA">
                        <w:pPr>
                          <w:spacing w:after="160" w:line="259" w:lineRule="auto"/>
                          <w:ind w:left="0" w:right="0" w:firstLine="0"/>
                        </w:pPr>
                        <w:r>
                          <w:rPr>
                            <w:rFonts w:ascii="Arial" w:eastAsia="Arial" w:hAnsi="Arial" w:cs="Arial"/>
                            <w:color w:val="0C0C0C"/>
                            <w:sz w:val="22"/>
                          </w:rPr>
                          <w:t xml:space="preserve"> </w:t>
                        </w:r>
                      </w:p>
                    </w:txbxContent>
                  </v:textbox>
                </v:rect>
                <v:rect id="Rectangle 14279" o:spid="_x0000_s1065" style="position:absolute;left:19488;top:36939;width:4583;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HCmxQAAAN4AAAAPAAAAZHJzL2Rvd25yZXYueG1sRE9Na8JA&#10;EL0L/odlCt50U5FqYlYRW9Fj1ULqbchOk9DsbMiuJu2v7xYEb/N4n5Oue1OLG7WusqzgeRKBIM6t&#10;rrhQ8HHejRcgnEfWWFsmBT/kYL0aDlJMtO34SLeTL0QIYZeggtL7JpHS5SUZdBPbEAfuy7YGfYBt&#10;IXWLXQg3tZxG0Ys0WHFoKLGhbUn59+lqFOwXzebzYH+7on677LP3LH49x16p0VO/WYLw1PuH+O4+&#10;6DB/Np3H8P9OuEGu/gAAAP//AwBQSwECLQAUAAYACAAAACEA2+H2y+4AAACFAQAAEwAAAAAAAAAA&#10;AAAAAAAAAAAAW0NvbnRlbnRfVHlwZXNdLnhtbFBLAQItABQABgAIAAAAIQBa9CxbvwAAABUBAAAL&#10;AAAAAAAAAAAAAAAAAB8BAABfcmVscy8ucmVsc1BLAQItABQABgAIAAAAIQBTtHCmxQAAAN4AAAAP&#10;AAAAAAAAAAAAAAAAAAcCAABkcnMvZG93bnJldi54bWxQSwUGAAAAAAMAAwC3AAAA+QIAAAAA&#10;" filled="f" stroked="f">
                  <v:textbox inset="0,0,0,0">
                    <w:txbxContent>
                      <w:p w14:paraId="5E0978EE" w14:textId="77777777" w:rsidR="001946D2" w:rsidRDefault="008A4FFA">
                        <w:pPr>
                          <w:spacing w:after="160" w:line="259" w:lineRule="auto"/>
                          <w:ind w:left="0" w:right="0" w:firstLine="0"/>
                        </w:pPr>
                        <w:r>
                          <w:rPr>
                            <w:rFonts w:ascii="Arial" w:eastAsia="Arial" w:hAnsi="Arial" w:cs="Arial"/>
                            <w:color w:val="0C0C0C"/>
                            <w:sz w:val="22"/>
                          </w:rPr>
                          <w:t>2011)</w:t>
                        </w:r>
                      </w:p>
                    </w:txbxContent>
                  </v:textbox>
                </v:rect>
                <v:rect id="Rectangle 14280" o:spid="_x0000_s1066" style="position:absolute;left:13368;top:36939;width:8149;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6kcxwAAAN4AAAAPAAAAZHJzL2Rvd25yZXYueG1sRI9Pa8JA&#10;EMXvgt9hGaE33SilxOgq0j/o0WpBvQ3ZMQlmZ0N2a9J+eudQ6G2GefPe+y3XvavVndpQeTYwnSSg&#10;iHNvKy4MfB0/ximoEJEt1p7JwA8FWK+GgyVm1nf8SfdDLJSYcMjQQBljk2kd8pIcholviOV29a3D&#10;KGtbaNtiJ+au1rMkedEOK5aEEht6LSm/Hb6dgW3abM47/9sV9ftle9qf5m/HeTTmadRvFqAi9fFf&#10;/Pe9s1L/eZYKgODIDHr1AAAA//8DAFBLAQItABQABgAIAAAAIQDb4fbL7gAAAIUBAAATAAAAAAAA&#10;AAAAAAAAAAAAAABbQ29udGVudF9UeXBlc10ueG1sUEsBAi0AFAAGAAgAAAAhAFr0LFu/AAAAFQEA&#10;AAsAAAAAAAAAAAAAAAAAHwEAAF9yZWxzLy5yZWxzUEsBAi0AFAAGAAgAAAAhAPdbqRzHAAAA3gAA&#10;AA8AAAAAAAAAAAAAAAAABwIAAGRycy9kb3ducmV2LnhtbFBLBQYAAAAAAwADALcAAAD7AgAAAAA=&#10;" filled="f" stroked="f">
                  <v:textbox inset="0,0,0,0">
                    <w:txbxContent>
                      <w:p w14:paraId="0F5C6DD7" w14:textId="77777777" w:rsidR="001946D2" w:rsidRDefault="008A4FFA">
                        <w:pPr>
                          <w:spacing w:after="160" w:line="259" w:lineRule="auto"/>
                          <w:ind w:left="0" w:right="0" w:firstLine="0"/>
                        </w:pPr>
                        <w:r>
                          <w:rPr>
                            <w:rFonts w:ascii="Arial" w:eastAsia="Arial" w:hAnsi="Arial" w:cs="Arial"/>
                            <w:color w:val="0C0C0C"/>
                            <w:sz w:val="22"/>
                          </w:rPr>
                          <w:t xml:space="preserve">Makaton, </w:t>
                        </w:r>
                      </w:p>
                    </w:txbxContent>
                  </v:textbox>
                </v:rect>
                <v:rect id="Rectangle 14278" o:spid="_x0000_s1067" style="position:absolute;left:12893;top:36939;width:618;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U9xwAAAN4AAAAPAAAAZHJzL2Rvd25yZXYueG1sRI9Ba8JA&#10;EIXvQv/DMoXedFMpVqOriFb0aLWg3obsmIRmZ0N2a9L+eudQ8DbDe/PeN7NF5yp1oyaUng28DhJQ&#10;xJm3JecGvo6b/hhUiMgWK89k4JcCLOZPvRmm1rf8SbdDzJWEcEjRQBFjnWodsoIchoGviUW7+sZh&#10;lLXJtW2wlXBX6WGSjLTDkqWhwJpWBWXfhx9nYDuul+ed/2vz6uOyPe1Pk/VxEo15ee6WU1CRuvgw&#10;/1/vrOC/Dd+FV96RGfT8DgAA//8DAFBLAQItABQABgAIAAAAIQDb4fbL7gAAAIUBAAATAAAAAAAA&#10;AAAAAAAAAAAAAABbQ29udGVudF9UeXBlc10ueG1sUEsBAi0AFAAGAAgAAAAhAFr0LFu/AAAAFQEA&#10;AAsAAAAAAAAAAAAAAAAAHwEAAF9yZWxzLy5yZWxzUEsBAi0AFAAGAAgAAAAhADz41T3HAAAA3gAA&#10;AA8AAAAAAAAAAAAAAAAABwIAAGRycy9kb3ducmV2LnhtbFBLBQYAAAAAAwADALcAAAD7AgAAAAA=&#10;" filled="f" stroked="f">
                  <v:textbox inset="0,0,0,0">
                    <w:txbxContent>
                      <w:p w14:paraId="4435FBBE" w14:textId="77777777" w:rsidR="001946D2" w:rsidRDefault="008A4FFA">
                        <w:pPr>
                          <w:spacing w:after="160" w:line="259" w:lineRule="auto"/>
                          <w:ind w:left="0" w:right="0" w:firstLine="0"/>
                        </w:pPr>
                        <w:r>
                          <w:rPr>
                            <w:rFonts w:ascii="Arial" w:eastAsia="Arial" w:hAnsi="Arial" w:cs="Arial"/>
                            <w:color w:val="0C0C0C"/>
                            <w:sz w:val="22"/>
                          </w:rPr>
                          <w:t>(</w:t>
                        </w:r>
                      </w:p>
                    </w:txbxContent>
                  </v:textbox>
                </v:rect>
                <v:rect id="Rectangle 789" o:spid="_x0000_s1068" style="position:absolute;left:22993;top:36692;width:516;height:20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YR1xQAAANwAAAAPAAAAZHJzL2Rvd25yZXYueG1sRI9Pa8JA&#10;FMTvgt9heYI33ejBJtFVxD/o0WrBentkX5PQ7NuQXU3sp3cLhR6HmfkNs1h1phIPalxpWcFkHIEg&#10;zqwuOVfwcdmPYhDOI2usLJOCJzlYLfu9BabatvxOj7PPRYCwS1FB4X2dSumyggy6sa2Jg/dlG4M+&#10;yCaXusE2wE0lp1E0kwZLDgsF1rQpKPs+342CQ1yvP4/2p82r3e1wPV2T7SXxSg0H3XoOwlPn/8N/&#10;7aNW8BYn8HsmHAG5fAEAAP//AwBQSwECLQAUAAYACAAAACEA2+H2y+4AAACFAQAAEwAAAAAAAAAA&#10;AAAAAAAAAAAAW0NvbnRlbnRfVHlwZXNdLnhtbFBLAQItABQABgAIAAAAIQBa9CxbvwAAABUBAAAL&#10;AAAAAAAAAAAAAAAAAB8BAABfcmVscy8ucmVsc1BLAQItABQABgAIAAAAIQCFmYR1xQAAANwAAAAP&#10;AAAAAAAAAAAAAAAAAAcCAABkcnMvZG93bnJldi54bWxQSwUGAAAAAAMAAwC3AAAA+QIAAAAA&#10;" filled="f" stroked="f">
                  <v:textbox inset="0,0,0,0">
                    <w:txbxContent>
                      <w:p w14:paraId="46C08778"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v:textbox>
                </v:rect>
                <v:rect id="Rectangle 790" o:spid="_x0000_s1069" style="position:absolute;left:5305;top:40177;width:2823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rs1wQAAANwAAAAPAAAAZHJzL2Rvd25yZXYueG1sRE/LisIw&#10;FN0L/kO4gjtNdaG2YxTxgS4dFXR2l+ZOW6a5KU201a83iwGXh/OeL1tTigfVrrCsYDSMQBCnVhec&#10;Kbicd4MZCOeRNZaWScGTHCwX3c4cE20b/qbHyWcihLBLUEHufZVI6dKcDLqhrYgD92trgz7AOpO6&#10;xiaEm1KOo2giDRYcGnKsaJ1T+ne6GwX7WbW6Heyrycrtz/56vMabc+yV6vfa1RcIT63/iP/dB61g&#10;Gof54Uw4AnLxBgAA//8DAFBLAQItABQABgAIAAAAIQDb4fbL7gAAAIUBAAATAAAAAAAAAAAAAAAA&#10;AAAAAABbQ29udGVudF9UeXBlc10ueG1sUEsBAi0AFAAGAAgAAAAhAFr0LFu/AAAAFQEAAAsAAAAA&#10;AAAAAAAAAAAAHwEAAF9yZWxzLy5yZWxzUEsBAi0AFAAGAAgAAAAhAJF6uzXBAAAA3AAAAA8AAAAA&#10;AAAAAAAAAAAABwIAAGRycy9kb3ducmV2LnhtbFBLBQYAAAAAAwADALcAAAD1AgAAAAA=&#10;" filled="f" stroked="f">
                  <v:textbox inset="0,0,0,0">
                    <w:txbxContent>
                      <w:p w14:paraId="72D23359" w14:textId="77777777" w:rsidR="001946D2" w:rsidRDefault="008A4FFA">
                        <w:pPr>
                          <w:spacing w:after="160" w:line="259" w:lineRule="auto"/>
                          <w:ind w:left="0" w:right="0" w:firstLine="0"/>
                        </w:pPr>
                        <w:r>
                          <w:rPr>
                            <w:rFonts w:ascii="Arial" w:eastAsia="Arial" w:hAnsi="Arial" w:cs="Arial"/>
                            <w:color w:val="455F51"/>
                            <w:sz w:val="22"/>
                          </w:rPr>
                          <w:t>Makaton communication in the UK</w:t>
                        </w:r>
                      </w:p>
                    </w:txbxContent>
                  </v:textbox>
                </v:rect>
                <v:rect id="Rectangle 791" o:spid="_x0000_s1070" style="position:absolute;left:26584;top:39930;width:517;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6uxAAAANwAAAAPAAAAZHJzL2Rvd25yZXYueG1sRI9Bi8Iw&#10;FITvgv8hPGFvmroH11ajiKvo0VVBvT2aZ1tsXkoTbXd/vVkQPA4z8w0znbemFA+qXWFZwXAQgSBO&#10;rS44U3A8rPtjEM4jaywtk4JfcjCfdTtTTLRt+Icee5+JAGGXoILc+yqR0qU5GXQDWxEH72prgz7I&#10;OpO6xibATSk/o2gkDRYcFnKsaJlTetvfjYLNuFqct/avycrVZXPaneLvQ+yV+ui1iwkIT61/h1/t&#10;rVbwFQ/h/0w4AnL2BAAA//8DAFBLAQItABQABgAIAAAAIQDb4fbL7gAAAIUBAAATAAAAAAAAAAAA&#10;AAAAAAAAAABbQ29udGVudF9UeXBlc10ueG1sUEsBAi0AFAAGAAgAAAAhAFr0LFu/AAAAFQEAAAsA&#10;AAAAAAAAAAAAAAAAHwEAAF9yZWxzLy5yZWxzUEsBAi0AFAAGAAgAAAAhAP42Hq7EAAAA3AAAAA8A&#10;AAAAAAAAAAAAAAAABwIAAGRycy9kb3ducmV2LnhtbFBLBQYAAAAAAwADALcAAAD4AgAAAAA=&#10;" filled="f" stroked="f">
                  <v:textbox inset="0,0,0,0">
                    <w:txbxContent>
                      <w:p w14:paraId="3CFFE6EF"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v:textbox>
                </v:rect>
                <v:rect id="Rectangle 792" o:spid="_x0000_s1071" style="position:absolute;left:5305;top:43452;width:12008;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IDZxgAAANwAAAAPAAAAZHJzL2Rvd25yZXYueG1sRI9Ba8JA&#10;FITvBf/D8oTe6qY5WBNdRbSSHNso2N4e2WcSmn0bsluT9td3C4LHYWa+YVab0bTiSr1rLCt4nkUg&#10;iEurG64UnI6HpwUI55E1tpZJwQ852KwnDytMtR34na6Fr0SAsEtRQe19l0rpypoMupntiIN3sb1B&#10;H2RfSd3jEOCmlXEUzaXBhsNCjR3taiq/im+jIFt024/c/g5V+/qZnd/Oyf6YeKUep+N2CcLT6O/h&#10;WzvXCl6SGP7PhCMg138AAAD//wMAUEsBAi0AFAAGAAgAAAAhANvh9svuAAAAhQEAABMAAAAAAAAA&#10;AAAAAAAAAAAAAFtDb250ZW50X1R5cGVzXS54bWxQSwECLQAUAAYACAAAACEAWvQsW78AAAAVAQAA&#10;CwAAAAAAAAAAAAAAAAAfAQAAX3JlbHMvLnJlbHNQSwECLQAUAAYACAAAACEADuSA2cYAAADcAAAA&#10;DwAAAAAAAAAAAAAAAAAHAgAAZHJzL2Rvd25yZXYueG1sUEsFBgAAAAADAAMAtwAAAPoCAAAAAA==&#10;" filled="f" stroked="f">
                  <v:textbox inset="0,0,0,0">
                    <w:txbxContent>
                      <w:p w14:paraId="1E206215" w14:textId="77777777" w:rsidR="001946D2" w:rsidRDefault="008A4FFA">
                        <w:pPr>
                          <w:spacing w:after="160" w:line="259" w:lineRule="auto"/>
                          <w:ind w:left="0" w:right="0" w:firstLine="0"/>
                        </w:pPr>
                        <w:r>
                          <w:rPr>
                            <w:rFonts w:ascii="Arial" w:eastAsia="Arial" w:hAnsi="Arial" w:cs="Arial"/>
                            <w:sz w:val="22"/>
                          </w:rPr>
                          <w:t>Currently, over</w:t>
                        </w:r>
                      </w:p>
                    </w:txbxContent>
                  </v:textbox>
                </v:rect>
                <v:rect id="Rectangle 793" o:spid="_x0000_s1072" style="position:absolute;left:14353;top:43452;width:51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CVCxQAAANwAAAAPAAAAZHJzL2Rvd25yZXYueG1sRI9Pa8JA&#10;FMTvhX6H5RW81Y0V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BhqCVCxQAAANwAAAAP&#10;AAAAAAAAAAAAAAAAAAcCAABkcnMvZG93bnJldi54bWxQSwUGAAAAAAMAAwC3AAAA+QIAAAAA&#10;" filled="f" stroked="f">
                  <v:textbox inset="0,0,0,0">
                    <w:txbxContent>
                      <w:p w14:paraId="7A61E6DD"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14281" o:spid="_x0000_s1073" style="position:absolute;left:14734;top:43452;width:6724;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FwyHxAAAAN4AAAAPAAAAZHJzL2Rvd25yZXYueG1sRE9Li8Iw&#10;EL4L+x/CLHjTVBGp1Siyq+jRx4LrbWhm27LNpDTRVn+9EQRv8/E9Z7ZoTSmuVLvCsoJBPwJBnFpd&#10;cKbg57juxSCcR9ZYWiYFN3KwmH90Zpho2/CergefiRDCLkEFufdVIqVLczLo+rYiDtyfrQ36AOtM&#10;6hqbEG5KOYyisTRYcGjIsaKvnNL/w8Uo2MTV8ndr701Wrs6b0+40+T5OvFLdz3Y5BeGp9W/xy73V&#10;Yf5oGA/g+U64Qc4fAAAA//8DAFBLAQItABQABgAIAAAAIQDb4fbL7gAAAIUBAAATAAAAAAAAAAAA&#10;AAAAAAAAAABbQ29udGVudF9UeXBlc10ueG1sUEsBAi0AFAAGAAgAAAAhAFr0LFu/AAAAFQEAAAsA&#10;AAAAAAAAAAAAAAAAHwEAAF9yZWxzLy5yZWxzUEsBAi0AFAAGAAgAAAAhAJgXDIfEAAAA3gAAAA8A&#10;AAAAAAAAAAAAAAAABwIAAGRycy9kb3ducmV2LnhtbFBLBQYAAAAAAwADALcAAAD4AgAAAAA=&#10;" filled="f" stroked="f">
                  <v:textbox inset="0,0,0,0">
                    <w:txbxContent>
                      <w:p w14:paraId="477C51B6" w14:textId="77777777" w:rsidR="001946D2" w:rsidRDefault="008A4FFA">
                        <w:pPr>
                          <w:spacing w:after="160" w:line="259" w:lineRule="auto"/>
                          <w:ind w:left="0" w:right="0" w:firstLine="0"/>
                        </w:pPr>
                        <w:r>
                          <w:rPr>
                            <w:rFonts w:ascii="Arial" w:eastAsia="Arial" w:hAnsi="Arial" w:cs="Arial"/>
                            <w:sz w:val="22"/>
                          </w:rPr>
                          <w:t>100,000</w:t>
                        </w:r>
                      </w:p>
                    </w:txbxContent>
                  </v:textbox>
                </v:rect>
                <v:rect id="Rectangle 14282" o:spid="_x0000_s1074" style="position:absolute;left:19774;top:43452;width:11141;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ZLwxAAAAN4AAAAPAAAAZHJzL2Rvd25yZXYueG1sRE9Na8JA&#10;EL0L/Q/LFLzppkEkpq4iraJHNQXb25CdJqHZ2ZBdTfTXu4LQ2zze58yXvanFhVpXWVbwNo5AEOdW&#10;V1wo+Mo2owSE88gaa8uk4EoOlouXwRxTbTs+0OXoCxFC2KWooPS+SaV0eUkG3dg2xIH7ta1BH2Bb&#10;SN1iF8JNLeMomkqDFYeGEhv6KCn/O56Ngm3SrL539tYV9fpne9qfZp/ZzCs1fO1X7yA89f5f/HTv&#10;dJg/iZMYHu+EG+TiDgAA//8DAFBLAQItABQABgAIAAAAIQDb4fbL7gAAAIUBAAATAAAAAAAAAAAA&#10;AAAAAAAAAABbQ29udGVudF9UeXBlc10ueG1sUEsBAi0AFAAGAAgAAAAhAFr0LFu/AAAAFQEAAAsA&#10;AAAAAAAAAAAAAAAAHwEAAF9yZWxzLy5yZWxzUEsBAi0AFAAGAAgAAAAhAGjFkvDEAAAA3gAAAA8A&#10;AAAAAAAAAAAAAAAABwIAAGRycy9kb3ducmV2LnhtbFBLBQYAAAAAAwADALcAAAD4AgAAAAA=&#10;" filled="f" stroked="f">
                  <v:textbox inset="0,0,0,0">
                    <w:txbxContent>
                      <w:p w14:paraId="44A2065B" w14:textId="77777777" w:rsidR="001946D2" w:rsidRDefault="008A4FFA">
                        <w:pPr>
                          <w:spacing w:after="160" w:line="259" w:lineRule="auto"/>
                          <w:ind w:left="0" w:right="0" w:firstLine="0"/>
                        </w:pPr>
                        <w:r>
                          <w:rPr>
                            <w:rFonts w:ascii="Arial" w:eastAsia="Arial" w:hAnsi="Arial" w:cs="Arial"/>
                            <w:sz w:val="22"/>
                          </w:rPr>
                          <w:t xml:space="preserve"> children and </w:t>
                        </w:r>
                      </w:p>
                    </w:txbxContent>
                  </v:textbox>
                </v:rect>
                <v:rect id="Rectangle 795" o:spid="_x0000_s1075" style="position:absolute;left:5305;top:45039;width:16993;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itxQAAANwAAAAPAAAAZHJzL2Rvd25yZXYueG1sRI9Pa8JA&#10;FMTvhX6H5RW81Y0Fq4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CBDRitxQAAANwAAAAP&#10;AAAAAAAAAAAAAAAAAAcCAABkcnMvZG93bnJldi54bWxQSwUGAAAAAAMAAwC3AAAA+QIAAAAA&#10;" filled="f" stroked="f">
                  <v:textbox inset="0,0,0,0">
                    <w:txbxContent>
                      <w:p w14:paraId="601151BF" w14:textId="77777777" w:rsidR="001946D2" w:rsidRDefault="008A4FFA">
                        <w:pPr>
                          <w:spacing w:after="160" w:line="259" w:lineRule="auto"/>
                          <w:ind w:left="0" w:right="0" w:firstLine="0"/>
                        </w:pPr>
                        <w:r>
                          <w:rPr>
                            <w:rFonts w:ascii="Arial" w:eastAsia="Arial" w:hAnsi="Arial" w:cs="Arial"/>
                            <w:sz w:val="22"/>
                          </w:rPr>
                          <w:t>adults use Makaton i</w:t>
                        </w:r>
                      </w:p>
                    </w:txbxContent>
                  </v:textbox>
                </v:rect>
                <v:rect id="Rectangle 796" o:spid="_x0000_s1076" style="position:absolute;left:18103;top:45039;width:15071;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4baxQAAANwAAAAPAAAAZHJzL2Rvd25yZXYueG1sRI9Pi8Iw&#10;FMTvwn6H8Ba8aaoH11ajyK6iR/8sqLdH82yLzUtpoq376Y0g7HGYmd8w03lrSnGn2hWWFQz6EQji&#10;1OqCMwW/h1VvDMJ5ZI2lZVLwIAfz2Udniom2De/ovveZCBB2CSrIva8SKV2ak0HXtxVx8C62NuiD&#10;rDOpa2wC3JRyGEUjabDgsJBjRd85pdf9zShYj6vFaWP/mqxcntfH7TH+OcReqe5nu5iA8NT6//C7&#10;vdEKvuIRvM6EIyBnTwAAAP//AwBQSwECLQAUAAYACAAAACEA2+H2y+4AAACFAQAAEwAAAAAAAAAA&#10;AAAAAAAAAAAAW0NvbnRlbnRfVHlwZXNdLnhtbFBLAQItABQABgAIAAAAIQBa9CxbvwAAABUBAAAL&#10;AAAAAAAAAAAAAAAAAB8BAABfcmVscy8ucmVsc1BLAQItABQABgAIAAAAIQBx34baxQAAANwAAAAP&#10;AAAAAAAAAAAAAAAAAAcCAABkcnMvZG93bnJldi54bWxQSwUGAAAAAAMAAwC3AAAA+QIAAAAA&#10;" filled="f" stroked="f">
                  <v:textbox inset="0,0,0,0">
                    <w:txbxContent>
                      <w:p w14:paraId="4B41FA09" w14:textId="77777777" w:rsidR="001946D2" w:rsidRDefault="008A4FFA">
                        <w:pPr>
                          <w:spacing w:after="160" w:line="259" w:lineRule="auto"/>
                          <w:ind w:left="0" w:right="0" w:firstLine="0"/>
                        </w:pPr>
                        <w:r>
                          <w:rPr>
                            <w:rFonts w:ascii="Arial" w:eastAsia="Arial" w:hAnsi="Arial" w:cs="Arial"/>
                            <w:sz w:val="22"/>
                          </w:rPr>
                          <w:t xml:space="preserve">mages and signs, </w:t>
                        </w:r>
                      </w:p>
                    </w:txbxContent>
                  </v:textbox>
                </v:rect>
                <v:rect id="Rectangle 797" o:spid="_x0000_s1077" style="position:absolute;left:5305;top:46658;width:2399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yNBxQAAANwAAAAPAAAAZHJzL2Rvd25yZXYueG1sRI9Pi8Iw&#10;FMTvwn6H8Ba8aaoHtdUosuuiR/8sqLdH82yLzUtpsrb66Y0g7HGYmd8ws0VrSnGj2hWWFQz6EQji&#10;1OqCMwW/h5/eBITzyBpLy6TgTg4W84/ODBNtG97Rbe8zESDsElSQe18lUro0J4Oubyvi4F1sbdAH&#10;WWdS19gEuCnlMIpG0mDBYSHHir5ySq/7P6NgPamWp419NFm5Oq+P22P8fYi9Ut3PdjkF4an1/+F3&#10;e6MVjOMxvM6EIyDnTwAAAP//AwBQSwECLQAUAAYACAAAACEA2+H2y+4AAACFAQAAEwAAAAAAAAAA&#10;AAAAAAAAAAAAW0NvbnRlbnRfVHlwZXNdLnhtbFBLAQItABQABgAIAAAAIQBa9CxbvwAAABUBAAAL&#10;AAAAAAAAAAAAAAAAAB8BAABfcmVscy8ucmVsc1BLAQItABQABgAIAAAAIQAekyNBxQAAANwAAAAP&#10;AAAAAAAAAAAAAAAAAAcCAABkcnMvZG93bnJldi54bWxQSwUGAAAAAAMAAwC3AAAA+QIAAAAA&#10;" filled="f" stroked="f">
                  <v:textbox inset="0,0,0,0">
                    <w:txbxContent>
                      <w:p w14:paraId="60529080" w14:textId="77777777" w:rsidR="001946D2" w:rsidRDefault="008A4FFA">
                        <w:pPr>
                          <w:spacing w:after="160" w:line="259" w:lineRule="auto"/>
                          <w:ind w:left="0" w:right="0" w:firstLine="0"/>
                        </w:pPr>
                        <w:r>
                          <w:rPr>
                            <w:rFonts w:ascii="Arial" w:eastAsia="Arial" w:hAnsi="Arial" w:cs="Arial"/>
                            <w:sz w:val="22"/>
                          </w:rPr>
                          <w:t>either as their primary means</w:t>
                        </w:r>
                      </w:p>
                    </w:txbxContent>
                  </v:textbox>
                </v:rect>
                <v:rect id="Rectangle 798" o:spid="_x0000_s1078" style="position:absolute;left:23374;top:46658;width:51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LczwQAAANwAAAAPAAAAZHJzL2Rvd25yZXYueG1sRE/LisIw&#10;FN0L/kO4gjtNdaG2YxTxgS4dFXR2l+ZOW6a5KU201a83iwGXh/OeL1tTigfVrrCsYDSMQBCnVhec&#10;Kbicd4MZCOeRNZaWScGTHCwX3c4cE20b/qbHyWcihLBLUEHufZVI6dKcDLqhrYgD92trgz7AOpO6&#10;xiaEm1KOo2giDRYcGnKsaJ1T+ne6GwX7WbW6Heyrycrtz/56vMabc+yV6vfa1RcIT63/iP/dB61g&#10;Goe14Uw4AnLxBgAA//8DAFBLAQItABQABgAIAAAAIQDb4fbL7gAAAIUBAAATAAAAAAAAAAAAAAAA&#10;AAAAAABbQ29udGVudF9UeXBlc10ueG1sUEsBAi0AFAAGAAgAAAAhAFr0LFu/AAAAFQEAAAsAAAAA&#10;AAAAAAAAAAAAHwEAAF9yZWxzLy5yZWxzUEsBAi0AFAAGAAgAAAAhAG8MtzPBAAAA3AAAAA8AAAAA&#10;AAAAAAAAAAAABwIAAGRycy9kb3ducmV2LnhtbFBLBQYAAAAAAwADALcAAAD1AgAAAAA=&#10;" filled="f" stroked="f">
                  <v:textbox inset="0,0,0,0">
                    <w:txbxContent>
                      <w:p w14:paraId="40AD3E20"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799" o:spid="_x0000_s1079" style="position:absolute;left:23755;top:46658;width:270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BKoxAAAANwAAAAPAAAAZHJzL2Rvd25yZXYueG1sRI9Pi8Iw&#10;FMTvwn6H8ARvmuph11ajyOqiR/+Bens0z7bYvJQm2rqf3ggLexxm5jfMdN6aUjyodoVlBcNBBII4&#10;tbrgTMHx8NMfg3AeWWNpmRQ8ycF89tGZYqJtwzt67H0mAoRdggpy76tESpfmZNANbEUcvKutDfog&#10;60zqGpsAN6UcRdGnNFhwWMixou+c0tv+bhSsx9XivLG/TVauLuvT9hQvD7FXqtdtFxMQnlr/H/5r&#10;b7SCrziG95lwBOTsBQAA//8DAFBLAQItABQABgAIAAAAIQDb4fbL7gAAAIUBAAATAAAAAAAAAAAA&#10;AAAAAAAAAABbQ29udGVudF9UeXBlc10ueG1sUEsBAi0AFAAGAAgAAAAhAFr0LFu/AAAAFQEAAAsA&#10;AAAAAAAAAAAAAAAAHwEAAF9yZWxzLy5yZWxzUEsBAi0AFAAGAAgAAAAhAABAEqjEAAAA3AAAAA8A&#10;AAAAAAAAAAAAAAAABwIAAGRycy9kb3ducmV2LnhtbFBLBQYAAAAAAwADALcAAAD4AgAAAAA=&#10;" filled="f" stroked="f">
                  <v:textbox inset="0,0,0,0">
                    <w:txbxContent>
                      <w:p w14:paraId="7EE2B0A2" w14:textId="77777777" w:rsidR="001946D2" w:rsidRDefault="008A4FFA">
                        <w:pPr>
                          <w:spacing w:after="160" w:line="259" w:lineRule="auto"/>
                          <w:ind w:left="0" w:right="0" w:firstLine="0"/>
                        </w:pPr>
                        <w:r>
                          <w:rPr>
                            <w:rFonts w:ascii="Arial" w:eastAsia="Arial" w:hAnsi="Arial" w:cs="Arial"/>
                            <w:sz w:val="22"/>
                          </w:rPr>
                          <w:t xml:space="preserve">for </w:t>
                        </w:r>
                      </w:p>
                    </w:txbxContent>
                  </v:textbox>
                </v:rect>
                <v:rect id="Rectangle 800" o:spid="_x0000_s1080" style="position:absolute;left:5305;top:48246;width:1296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LrkwAAAANwAAAAPAAAAZHJzL2Rvd25yZXYueG1sRE/LisIw&#10;FN0P+A/hCu7GVBdSq1HEB7r0MeC4uzTXttjclCba6tebheDycN7TeWtK8aDaFZYVDPoRCOLU6oIz&#10;BX+nzW8MwnlkjaVlUvAkB/NZ52eKibYNH+hx9JkIIewSVJB7XyVSujQng65vK+LAXW1t0AdYZ1LX&#10;2IRwU8phFI2kwYJDQ44VLXNKb8e7UbCNq8X/zr6arFxftuf9ebw6jb1SvW67mIDw1Pqv+OPeaQVx&#10;FOaHM+EIyNkbAAD//wMAUEsBAi0AFAAGAAgAAAAhANvh9svuAAAAhQEAABMAAAAAAAAAAAAAAAAA&#10;AAAAAFtDb250ZW50X1R5cGVzXS54bWxQSwECLQAUAAYACAAAACEAWvQsW78AAAAVAQAACwAAAAAA&#10;AAAAAAAAAAAfAQAAX3JlbHMvLnJlbHNQSwECLQAUAAYACAAAACEAj8S65MAAAADcAAAADwAAAAAA&#10;AAAAAAAAAAAHAgAAZHJzL2Rvd25yZXYueG1sUEsFBgAAAAADAAMAtwAAAPQCAAAAAA==&#10;" filled="f" stroked="f">
                  <v:textbox inset="0,0,0,0">
                    <w:txbxContent>
                      <w:p w14:paraId="4B830C3F" w14:textId="77777777" w:rsidR="001946D2" w:rsidRDefault="008A4FFA">
                        <w:pPr>
                          <w:spacing w:after="160" w:line="259" w:lineRule="auto"/>
                          <w:ind w:left="0" w:right="0" w:firstLine="0"/>
                        </w:pPr>
                        <w:r>
                          <w:rPr>
                            <w:rFonts w:ascii="Arial" w:eastAsia="Arial" w:hAnsi="Arial" w:cs="Arial"/>
                            <w:sz w:val="22"/>
                          </w:rPr>
                          <w:t>communication,</w:t>
                        </w:r>
                      </w:p>
                    </w:txbxContent>
                  </v:textbox>
                </v:rect>
                <v:rect id="Rectangle 801" o:spid="_x0000_s1081" style="position:absolute;left:15055;top:48246;width:51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B9/xQAAANwAAAAPAAAAZHJzL2Rvd25yZXYueG1sRI9Ba8JA&#10;FITvBf/D8oTemo09SIxZRdRijtYUtLdH9jUJZt+G7GpSf323UOhxmJlvmGw9mlbcqXeNZQWzKAZB&#10;XFrdcKXgo3h7SUA4j6yxtUwKvsnBejV5yjDVduB3up98JQKEXYoKau+7VEpX1mTQRbYjDt6X7Q36&#10;IPtK6h6HADetfI3juTTYcFiosaNtTeX1dDMKDkm3ueT2MVTt/vNwPp4Xu2LhlXqejpslCE+j/w//&#10;tXOtIIln8HsmHAG5+gEAAP//AwBQSwECLQAUAAYACAAAACEA2+H2y+4AAACFAQAAEwAAAAAAAAAA&#10;AAAAAAAAAAAAW0NvbnRlbnRfVHlwZXNdLnhtbFBLAQItABQABgAIAAAAIQBa9CxbvwAAABUBAAAL&#10;AAAAAAAAAAAAAAAAAB8BAABfcmVscy8ucmVsc1BLAQItABQABgAIAAAAIQDgiB9/xQAAANwAAAAP&#10;AAAAAAAAAAAAAAAAAAcCAABkcnMvZG93bnJldi54bWxQSwUGAAAAAAMAAwC3AAAA+QIAAAAA&#10;" filled="f" stroked="f">
                  <v:textbox inset="0,0,0,0">
                    <w:txbxContent>
                      <w:p w14:paraId="3CC7B8B8"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02" o:spid="_x0000_s1082" style="position:absolute;left:15468;top:48246;width:17008;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EI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8gr8z4QjIzS8AAAD//wMAUEsBAi0AFAAGAAgAAAAhANvh9svuAAAAhQEAABMAAAAAAAAA&#10;AAAAAAAAAAAAAFtDb250ZW50X1R5cGVzXS54bWxQSwECLQAUAAYACAAAACEAWvQsW78AAAAVAQAA&#10;CwAAAAAAAAAAAAAAAAAfAQAAX3JlbHMvLnJlbHNQSwECLQAUAAYACAAAACEAEFqBCMYAAADcAAAA&#10;DwAAAAAAAAAAAAAAAAAHAgAAZHJzL2Rvd25yZXYueG1sUEsFBgAAAAADAAMAtwAAAPoCAAAAAA==&#10;" filled="f" stroked="f">
                  <v:textbox inset="0,0,0,0">
                    <w:txbxContent>
                      <w:p w14:paraId="6D65F528" w14:textId="77777777" w:rsidR="001946D2" w:rsidRDefault="008A4FFA">
                        <w:pPr>
                          <w:spacing w:after="160" w:line="259" w:lineRule="auto"/>
                          <w:ind w:left="0" w:right="0" w:firstLine="0"/>
                        </w:pPr>
                        <w:r>
                          <w:rPr>
                            <w:rFonts w:ascii="Arial" w:eastAsia="Arial" w:hAnsi="Arial" w:cs="Arial"/>
                            <w:sz w:val="22"/>
                          </w:rPr>
                          <w:t>or as an aid to assist</w:t>
                        </w:r>
                      </w:p>
                    </w:txbxContent>
                  </v:textbox>
                </v:rect>
                <v:rect id="Rectangle 803" o:spid="_x0000_s1083" style="position:absolute;left:28267;top:48246;width:51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STxQAAANwAAAAPAAAAZHJzL2Rvd25yZXYueG1sRI9Li8JA&#10;EITvgv9haMGbTlSQ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B/FiSTxQAAANwAAAAP&#10;AAAAAAAAAAAAAAAAAAcCAABkcnMvZG93bnJldi54bWxQSwUGAAAAAAMAAwC3AAAA+QIAAAAA&#10;" filled="f" stroked="f">
                  <v:textbox inset="0,0,0,0">
                    <w:txbxContent>
                      <w:p w14:paraId="3672BAE9"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04" o:spid="_x0000_s1084" style="position:absolute;left:5305;top:49868;width:1346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znxQAAANwAAAAPAAAAZHJzL2Rvd25yZXYueG1sRI9Li8JA&#10;EITvgv9haMGbThSR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Dw/7znxQAAANwAAAAP&#10;AAAAAAAAAAAAAAAAAAcCAABkcnMvZG93bnJldi54bWxQSwUGAAAAAAMAAwC3AAAA+QIAAAAA&#10;" filled="f" stroked="f">
                  <v:textbox inset="0,0,0,0">
                    <w:txbxContent>
                      <w:p w14:paraId="49FDBB7B" w14:textId="77777777" w:rsidR="001946D2" w:rsidRDefault="008A4FFA">
                        <w:pPr>
                          <w:spacing w:after="160" w:line="259" w:lineRule="auto"/>
                          <w:ind w:left="0" w:right="0" w:firstLine="0"/>
                        </w:pPr>
                        <w:r>
                          <w:rPr>
                            <w:rFonts w:ascii="Arial" w:eastAsia="Arial" w:hAnsi="Arial" w:cs="Arial"/>
                            <w:sz w:val="22"/>
                          </w:rPr>
                          <w:t xml:space="preserve">communication. </w:t>
                        </w:r>
                      </w:p>
                    </w:txbxContent>
                  </v:textbox>
                </v:rect>
                <v:rect id="Rectangle 805" o:spid="_x0000_s1085" style="position:absolute;left:15468;top:49620;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l8xQAAANwAAAAPAAAAZHJzL2Rvd25yZXYueG1sRI9Li8JA&#10;EITvgv9haMGbThSU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Cfsxl8xQAAANwAAAAP&#10;AAAAAAAAAAAAAAAAAAcCAABkcnMvZG93bnJldi54bWxQSwUGAAAAAAMAAwC3AAAA+QIAAAAA&#10;" filled="f" stroked="f">
                  <v:textbox inset="0,0,0,0">
                    <w:txbxContent>
                      <w:p w14:paraId="09D9A857"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06" o:spid="_x0000_s1086" style="position:absolute;left:5305;top:53138;width:619;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YcLxQAAANwAAAAPAAAAZHJzL2Rvd25yZXYueG1sRI9Ba8JA&#10;FITvgv9heYI33diDxOgqoVaSY2sK2tsj+5qEZt+G7Gpif323UOhxmJlvmN1hNK24U+8aywpWywgE&#10;cWl1w5WC9+K0iEE4j6yxtUwKHuTgsJ9OdphoO/Ab3c++EgHCLkEFtfddIqUrazLolrYjDt6n7Q36&#10;IPtK6h6HADetfIqitTTYcFiosaPnmsqv880oyOIuveb2e6jal4/s8nrZHIuNV2o+G9MtCE+j/w//&#10;tXOtII7W8HsmHAG5/wEAAP//AwBQSwECLQAUAAYACAAAACEA2+H2y+4AAACFAQAAEwAAAAAAAAAA&#10;AAAAAAAAAAAAW0NvbnRlbnRfVHlwZXNdLnhtbFBLAQItABQABgAIAAAAIQBa9CxbvwAAABUBAAAL&#10;AAAAAAAAAAAAAAAAAB8BAABfcmVscy8ucmVsc1BLAQItABQABgAIAAAAIQBvYYcLxQAAANwAAAAP&#10;AAAAAAAAAAAAAAAAAAcCAABkcnMvZG93bnJldi54bWxQSwUGAAAAAAMAAwC3AAAA+QIAAAAA&#10;" filled="f" stroked="f">
                  <v:textbox inset="0,0,0,0">
                    <w:txbxContent>
                      <w:p w14:paraId="092E1646" w14:textId="77777777" w:rsidR="001946D2" w:rsidRDefault="008A4FFA">
                        <w:pPr>
                          <w:spacing w:after="160" w:line="259" w:lineRule="auto"/>
                          <w:ind w:left="0" w:right="0" w:firstLine="0"/>
                        </w:pPr>
                        <w:r>
                          <w:rPr>
                            <w:rFonts w:ascii="Arial" w:eastAsia="Arial" w:hAnsi="Arial" w:cs="Arial"/>
                            <w:sz w:val="22"/>
                          </w:rPr>
                          <w:t>“</w:t>
                        </w:r>
                      </w:p>
                    </w:txbxContent>
                  </v:textbox>
                </v:rect>
                <v:rect id="Rectangle 807" o:spid="_x0000_s1087" style="position:absolute;left:5781;top:53138;width:3156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KQxQAAANwAAAAPAAAAZHJzL2Rvd25yZXYueG1sRI9Li8JA&#10;EITvgv9haMGbTvSgMeso4gM9rg/QvTWZ3iRspidkRhP99TvCwh6LqvqKmi9bU4oH1a6wrGA0jEAQ&#10;p1YXnCm4nHeDGITzyBpLy6TgSQ6Wi25njom2DR/pcfKZCBB2CSrIva8SKV2ak0E3tBVx8L5tbdAH&#10;WWdS19gEuCnlOIom0mDBYSHHitY5pT+nu1Gwj6vV7WBfTVZuv/bXz+tsc555pfq9dvUBwlPr/8N/&#10;7YNWEEdTeJ8JR0AufgEAAP//AwBQSwECLQAUAAYACAAAACEA2+H2y+4AAACFAQAAEwAAAAAAAAAA&#10;AAAAAAAAAAAAW0NvbnRlbnRfVHlwZXNdLnhtbFBLAQItABQABgAIAAAAIQBa9CxbvwAAABUBAAAL&#10;AAAAAAAAAAAAAAAAAB8BAABfcmVscy8ucmVsc1BLAQItABQABgAIAAAAIQAALSKQxQAAANwAAAAP&#10;AAAAAAAAAAAAAAAAAAcCAABkcnMvZG93bnJldi54bWxQSwUGAAAAAAMAAwC3AAAA+QIAAAAA&#10;" filled="f" stroked="f">
                  <v:textbox inset="0,0,0,0">
                    <w:txbxContent>
                      <w:p w14:paraId="06D366DB" w14:textId="77777777" w:rsidR="001946D2" w:rsidRDefault="008A4FFA">
                        <w:pPr>
                          <w:spacing w:after="160" w:line="259" w:lineRule="auto"/>
                          <w:ind w:left="0" w:right="0" w:firstLine="0"/>
                        </w:pPr>
                        <w:r>
                          <w:rPr>
                            <w:rFonts w:ascii="Arial" w:eastAsia="Arial" w:hAnsi="Arial" w:cs="Arial"/>
                            <w:sz w:val="22"/>
                          </w:rPr>
                          <w:t xml:space="preserve">Makaton is the UK's guiding language </w:t>
                        </w:r>
                      </w:p>
                    </w:txbxContent>
                  </v:textbox>
                </v:rect>
                <v:rect id="Rectangle 808" o:spid="_x0000_s1088" style="position:absolute;left:5305;top:54725;width:32268;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rbiwAAAANwAAAAPAAAAZHJzL2Rvd25yZXYueG1sRE/LisIw&#10;FN0P+A/hCu7GVBdSq1HEB7r0MeC4uzTXttjclCba6tebheDycN7TeWtK8aDaFZYVDPoRCOLU6oIz&#10;BX+nzW8MwnlkjaVlUvAkB/NZ52eKibYNH+hx9JkIIewSVJB7XyVSujQng65vK+LAXW1t0AdYZ1LX&#10;2IRwU8phFI2kwYJDQ44VLXNKb8e7UbCNq8X/zr6arFxftuf9ebw6jb1SvW67mIDw1Pqv+OPeaQVx&#10;FNaGM+EIyNkbAAD//wMAUEsBAi0AFAAGAAgAAAAhANvh9svuAAAAhQEAABMAAAAAAAAAAAAAAAAA&#10;AAAAAFtDb250ZW50X1R5cGVzXS54bWxQSwECLQAUAAYACAAAACEAWvQsW78AAAAVAQAACwAAAAAA&#10;AAAAAAAAAAAfAQAAX3JlbHMvLnJlbHNQSwECLQAUAAYACAAAACEAcbK24sAAAADcAAAADwAAAAAA&#10;AAAAAAAAAAAHAgAAZHJzL2Rvd25yZXYueG1sUEsFBgAAAAADAAMAtwAAAPQCAAAAAA==&#10;" filled="f" stroked="f">
                  <v:textbox inset="0,0,0,0">
                    <w:txbxContent>
                      <w:p w14:paraId="46873BF5" w14:textId="77777777" w:rsidR="001946D2" w:rsidRDefault="008A4FFA">
                        <w:pPr>
                          <w:spacing w:after="160" w:line="259" w:lineRule="auto"/>
                          <w:ind w:left="0" w:right="0" w:firstLine="0"/>
                        </w:pPr>
                        <w:r>
                          <w:rPr>
                            <w:rFonts w:ascii="Arial" w:eastAsia="Arial" w:hAnsi="Arial" w:cs="Arial"/>
                            <w:sz w:val="22"/>
                          </w:rPr>
                          <w:t xml:space="preserve">program utilized by adults and children </w:t>
                        </w:r>
                      </w:p>
                    </w:txbxContent>
                  </v:textbox>
                </v:rect>
                <v:rect id="Rectangle 809" o:spid="_x0000_s1089" style="position:absolute;left:5305;top:56345;width:26072;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N5xAAAANwAAAAPAAAAZHJzL2Rvd25yZXYueG1sRI9Bi8Iw&#10;FITvC/6H8ARva+oepK1GEXXRo6uCens0z7bYvJQm2uqv3ywseBxm5htmOu9MJR7UuNKygtEwAkGc&#10;WV1yruB4+P6MQTiPrLGyTAqe5GA+631MMdW25R967H0uAoRdigoK7+tUSpcVZNANbU0cvKttDPog&#10;m1zqBtsAN5X8iqKxNFhyWCiwpmVB2W1/Nwo2cb04b+2rzav1ZXPanZLVIfFKDfrdYgLCU+ff4f/2&#10;ViuIowT+zoQjIGe/AAAA//8DAFBLAQItABQABgAIAAAAIQDb4fbL7gAAAIUBAAATAAAAAAAAAAAA&#10;AAAAAAAAAABbQ29udGVudF9UeXBlc10ueG1sUEsBAi0AFAAGAAgAAAAhAFr0LFu/AAAAFQEAAAsA&#10;AAAAAAAAAAAAAAAAHwEAAF9yZWxzLy5yZWxzUEsBAi0AFAAGAAgAAAAhAB7+E3nEAAAA3AAAAA8A&#10;AAAAAAAAAAAAAAAABwIAAGRycy9kb3ducmV2LnhtbFBLBQYAAAAAAwADALcAAAD4AgAAAAA=&#10;" filled="f" stroked="f">
                  <v:textbox inset="0,0,0,0">
                    <w:txbxContent>
                      <w:p w14:paraId="11B86540" w14:textId="77777777" w:rsidR="001946D2" w:rsidRDefault="008A4FFA">
                        <w:pPr>
                          <w:spacing w:after="160" w:line="259" w:lineRule="auto"/>
                          <w:ind w:left="0" w:right="0" w:firstLine="0"/>
                        </w:pPr>
                        <w:r>
                          <w:rPr>
                            <w:rFonts w:ascii="Arial" w:eastAsia="Arial" w:hAnsi="Arial" w:cs="Arial"/>
                            <w:sz w:val="22"/>
                          </w:rPr>
                          <w:t xml:space="preserve">with learning or communication </w:t>
                        </w:r>
                      </w:p>
                    </w:txbxContent>
                  </v:textbox>
                </v:rect>
                <v:rect id="Rectangle 810" o:spid="_x0000_s1090" style="position:absolute;left:5305;top:57936;width:31895;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w5wAAAANwAAAAPAAAAZHJzL2Rvd25yZXYueG1sRE/LisIw&#10;FN0L/kO4gjtNdSG1GkVGRZe+QGd3ae60ZZqb0kRb/XqzEFweznu+bE0pHlS7wrKC0TACQZxaXXCm&#10;4HLeDmIQziNrLC2Tgic5WC66nTkm2jZ8pMfJZyKEsEtQQe59lUjp0pwMuqGtiAP3Z2uDPsA6k7rG&#10;JoSbUo6jaCINFhwacqzoJ6f0/3Q3CnZxtbrt7avJys3v7nq4TtfnqVeq32tXMxCeWv8Vf9x7rSAe&#10;hfnhTDgCcvEGAAD//wMAUEsBAi0AFAAGAAgAAAAhANvh9svuAAAAhQEAABMAAAAAAAAAAAAAAAAA&#10;AAAAAFtDb250ZW50X1R5cGVzXS54bWxQSwECLQAUAAYACAAAACEAWvQsW78AAAAVAQAACwAAAAAA&#10;AAAAAAAAAAAfAQAAX3JlbHMvLnJlbHNQSwECLQAUAAYACAAAACEACh0sOcAAAADcAAAADwAAAAAA&#10;AAAAAAAAAAAHAgAAZHJzL2Rvd25yZXYueG1sUEsFBgAAAAADAAMAtwAAAPQCAAAAAA==&#10;" filled="f" stroked="f">
                  <v:textbox inset="0,0,0,0">
                    <w:txbxContent>
                      <w:p w14:paraId="28BE1E6F" w14:textId="77777777" w:rsidR="001946D2" w:rsidRDefault="008A4FFA">
                        <w:pPr>
                          <w:spacing w:after="160" w:line="259" w:lineRule="auto"/>
                          <w:ind w:left="0" w:right="0" w:firstLine="0"/>
                        </w:pPr>
                        <w:r>
                          <w:rPr>
                            <w:rFonts w:ascii="Arial" w:eastAsia="Arial" w:hAnsi="Arial" w:cs="Arial"/>
                            <w:sz w:val="22"/>
                          </w:rPr>
                          <w:t xml:space="preserve">difficulties and by every individual who </w:t>
                        </w:r>
                      </w:p>
                    </w:txbxContent>
                  </v:textbox>
                </v:rect>
                <v:rect id="Rectangle 811" o:spid="_x0000_s1091" style="position:absolute;left:5305;top:59555;width:13876;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YmixAAAANwAAAAPAAAAZHJzL2Rvd25yZXYueG1sRI9Bi8Iw&#10;FITvgv8hPMGbpt2D1GoUURc9urqg3h7Nsy02L6WJtvrrNwsLexxm5htmvuxMJZ7UuNKygngcgSDO&#10;rC45V/B9+hwlIJxH1lhZJgUvcrBc9HtzTLVt+YueR5+LAGGXooLC+zqV0mUFGXRjWxMH72Ybgz7I&#10;Jpe6wTbATSU/omgiDZYcFgqsaV1Qdj8+jIJdUq8ue/tu82p73Z0P5+nmNPVKDQfdagbCU+f/w3/t&#10;vVaQxDH8nglHQC5+AAAA//8DAFBLAQItABQABgAIAAAAIQDb4fbL7gAAAIUBAAATAAAAAAAAAAAA&#10;AAAAAAAAAABbQ29udGVudF9UeXBlc10ueG1sUEsBAi0AFAAGAAgAAAAhAFr0LFu/AAAAFQEAAAsA&#10;AAAAAAAAAAAAAAAAHwEAAF9yZWxzLy5yZWxzUEsBAi0AFAAGAAgAAAAhAGVRiaLEAAAA3AAAAA8A&#10;AAAAAAAAAAAAAAAABwIAAGRycy9kb3ducmV2LnhtbFBLBQYAAAAAAwADALcAAAD4AgAAAAA=&#10;" filled="f" stroked="f">
                  <v:textbox inset="0,0,0,0">
                    <w:txbxContent>
                      <w:p w14:paraId="0DA5D913" w14:textId="77777777" w:rsidR="001946D2" w:rsidRDefault="008A4FFA">
                        <w:pPr>
                          <w:spacing w:after="160" w:line="259" w:lineRule="auto"/>
                          <w:ind w:left="0" w:right="0" w:firstLine="0"/>
                        </w:pPr>
                        <w:r>
                          <w:rPr>
                            <w:rFonts w:ascii="Arial" w:eastAsia="Arial" w:hAnsi="Arial" w:cs="Arial"/>
                            <w:sz w:val="22"/>
                          </w:rPr>
                          <w:t>shares their lives</w:t>
                        </w:r>
                      </w:p>
                    </w:txbxContent>
                  </v:textbox>
                </v:rect>
                <v:rect id="Rectangle 812" o:spid="_x0000_s1092" style="position:absolute;left:15754;top:59555;width:619;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fVxAAAANwAAAAPAAAAZHJzL2Rvd25yZXYueG1sRI9Pi8Iw&#10;FMTvC36H8ARva6oHqdUoorvocf0D6u3RPNti81KaaOt+eiMIHoeZ+Q0znbemFHeqXWFZwaAfgSBO&#10;rS44U3DY/37HIJxH1lhaJgUPcjCfdb6mmGjb8JbuO5+JAGGXoILc+yqR0qU5GXR9WxEH72Jrgz7I&#10;OpO6xibATSmHUTSSBgsOCzlWtMwpve5uRsE6rhanjf1vsvLnvD7+Hcer/dgr1eu2iwkIT63/hN/t&#10;jVYQD4bwOhOOgJw9AQAA//8DAFBLAQItABQABgAIAAAAIQDb4fbL7gAAAIUBAAATAAAAAAAAAAAA&#10;AAAAAAAAAABbQ29udGVudF9UeXBlc10ueG1sUEsBAi0AFAAGAAgAAAAhAFr0LFu/AAAAFQEAAAsA&#10;AAAAAAAAAAAAAAAAHwEAAF9yZWxzLy5yZWxzUEsBAi0AFAAGAAgAAAAhAJWDF9XEAAAA3AAAAA8A&#10;AAAAAAAAAAAAAAAABwIAAGRycy9kb3ducmV2LnhtbFBLBQYAAAAAAwADALcAAAD4AgAAAAA=&#10;" filled="f" stroked="f">
                  <v:textbox inset="0,0,0,0">
                    <w:txbxContent>
                      <w:p w14:paraId="4FF540E4" w14:textId="77777777" w:rsidR="001946D2" w:rsidRDefault="008A4FFA">
                        <w:pPr>
                          <w:spacing w:after="160" w:line="259" w:lineRule="auto"/>
                          <w:ind w:left="0" w:right="0" w:firstLine="0"/>
                        </w:pPr>
                        <w:r>
                          <w:rPr>
                            <w:rFonts w:ascii="Arial" w:eastAsia="Arial" w:hAnsi="Arial" w:cs="Arial"/>
                            <w:sz w:val="22"/>
                          </w:rPr>
                          <w:t>”</w:t>
                        </w:r>
                      </w:p>
                    </w:txbxContent>
                  </v:textbox>
                </v:rect>
                <v:rect id="Rectangle 813" o:spid="_x0000_s1093" style="position:absolute;left:16230;top:59555;width:517;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7JOxAAAANwAAAAPAAAAZHJzL2Rvd25yZXYueG1sRI9Bi8Iw&#10;FITvgv8hPGFvmrrC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PrPsk7EAAAA3AAAAA8A&#10;AAAAAAAAAAAAAAAABwIAAGRycy9kb3ducmV2LnhtbFBLBQYAAAAAAwADALcAAAD4AgAAAAA=&#10;" filled="f" stroked="f">
                  <v:textbox inset="0,0,0,0">
                    <w:txbxContent>
                      <w:p w14:paraId="0CDEAE97"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14" o:spid="_x0000_s1094" style="position:absolute;left:16611;top:59555;width:17133;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14:paraId="0A62DD28" w14:textId="77777777" w:rsidR="001946D2" w:rsidRDefault="008A4FFA">
                        <w:pPr>
                          <w:spacing w:after="160" w:line="259" w:lineRule="auto"/>
                          <w:ind w:left="0" w:right="0" w:firstLine="0"/>
                        </w:pPr>
                        <w:r>
                          <w:rPr>
                            <w:rFonts w:ascii="Arial" w:eastAsia="Arial" w:hAnsi="Arial" w:cs="Arial"/>
                            <w:sz w:val="22"/>
                          </w:rPr>
                          <w:t>Singing hands (n.d.).</w:t>
                        </w:r>
                      </w:p>
                    </w:txbxContent>
                  </v:textbox>
                </v:rect>
                <v:rect id="Rectangle 815" o:spid="_x0000_s1095" style="position:absolute;left:29537;top:59308;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3E5455AD"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16" o:spid="_x0000_s1096" style="position:absolute;left:5305;top:62825;width:15745;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HWxAAAANwAAAAPAAAAZHJzL2Rvd25yZXYueG1sRI9Pi8Iw&#10;FMTvC/sdwlvwtqZ6kNo1iuwqevQf1L09mmdbbF5KE2310xtB8DjMzG+YyawzlbhS40rLCgb9CARx&#10;ZnXJuYLDfvkdg3AeWWNlmRTcyMFs+vkxwUTblrd03flcBAi7BBUU3teJlC4ryKDr25o4eCfbGPRB&#10;NrnUDbYBbio5jKKRNFhyWCiwpt+CsvPuYhSs4np+XNt7m1eL/1W6Scd/+7FXqvfVzX9AeOr8O/xq&#10;r7WCeDCC55lwBOT0AQAA//8DAFBLAQItABQABgAIAAAAIQDb4fbL7gAAAIUBAAATAAAAAAAAAAAA&#10;AAAAAAAAAABbQ29udGVudF9UeXBlc10ueG1sUEsBAi0AFAAGAAgAAAAhAFr0LFu/AAAAFQEAAAsA&#10;AAAAAAAAAAAAAAAAHwEAAF9yZWxzLy5yZWxzUEsBAi0AFAAGAAgAAAAhAOq4EdbEAAAA3AAAAA8A&#10;AAAAAAAAAAAAAAAABwIAAGRycy9kb3ducmV2LnhtbFBLBQYAAAAAAwADALcAAAD4AgAAAAA=&#10;" filled="f" stroked="f">
                  <v:textbox inset="0,0,0,0">
                    <w:txbxContent>
                      <w:p w14:paraId="56CFA5A9" w14:textId="77777777" w:rsidR="001946D2" w:rsidRDefault="008A4FFA">
                        <w:pPr>
                          <w:spacing w:after="160" w:line="259" w:lineRule="auto"/>
                          <w:ind w:left="0" w:right="0" w:firstLine="0"/>
                        </w:pPr>
                        <w:r>
                          <w:rPr>
                            <w:rFonts w:ascii="Arial" w:eastAsia="Arial" w:hAnsi="Arial" w:cs="Arial"/>
                            <w:sz w:val="22"/>
                          </w:rPr>
                          <w:t xml:space="preserve">Makaton has been </w:t>
                        </w:r>
                      </w:p>
                    </w:txbxContent>
                  </v:textbox>
                </v:rect>
                <v:rect id="Rectangle 817" o:spid="_x0000_s1097" style="position:absolute;left:17183;top:62825;width:15362;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LRNxAAAANwAAAAPAAAAZHJzL2Rvd25yZXYueG1sRI9Bi8Iw&#10;FITvgv8hPGFvmroHt1ajiKvo0VVBvT2aZ1tsXkoTbXd/vVkQPA4z8w0znbemFA+qXWFZwXAQgSBO&#10;rS44U3A8rPsxCOeRNZaWScEvOZjPup0pJto2/EOPvc9EgLBLUEHufZVI6dKcDLqBrYiDd7W1QR9k&#10;nUldYxPgppSfUTSSBgsOCzlWtMwpve3vRsEmrhbnrf1rsnJ12Zx2p/H3YeyV+ui1iwkIT61/h1/t&#10;rVYQD7/g/0w4AnL2BAAA//8DAFBLAQItABQABgAIAAAAIQDb4fbL7gAAAIUBAAATAAAAAAAAAAAA&#10;AAAAAAAAAABbQ29udGVudF9UeXBlc10ueG1sUEsBAi0AFAAGAAgAAAAhAFr0LFu/AAAAFQEAAAsA&#10;AAAAAAAAAAAAAAAAHwEAAF9yZWxzLy5yZWxzUEsBAi0AFAAGAAgAAAAhAIX0tE3EAAAA3AAAAA8A&#10;AAAAAAAAAAAAAAAABwIAAGRycy9kb3ducmV2LnhtbFBLBQYAAAAAAwADALcAAAD4AgAAAAA=&#10;" filled="f" stroked="f">
                  <v:textbox inset="0,0,0,0">
                    <w:txbxContent>
                      <w:p w14:paraId="366713D8" w14:textId="77777777" w:rsidR="001946D2" w:rsidRDefault="008A4FFA">
                        <w:pPr>
                          <w:spacing w:after="160" w:line="259" w:lineRule="auto"/>
                          <w:ind w:left="0" w:right="0" w:firstLine="0"/>
                        </w:pPr>
                        <w:r>
                          <w:rPr>
                            <w:rFonts w:ascii="Arial" w:eastAsia="Arial" w:hAnsi="Arial" w:cs="Arial"/>
                            <w:sz w:val="22"/>
                          </w:rPr>
                          <w:t xml:space="preserve">adapted for use in </w:t>
                        </w:r>
                      </w:p>
                    </w:txbxContent>
                  </v:textbox>
                </v:rect>
                <v:rect id="Rectangle 818" o:spid="_x0000_s1098" style="position:absolute;left:5305;top:64413;width:27807;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A/wAAAANwAAAAPAAAAZHJzL2Rvd25yZXYueG1sRE/LisIw&#10;FN0L/kO4gjtNdSG1GkVGRZe+QGd3ae60ZZqb0kRb/XqzEFweznu+bE0pHlS7wrKC0TACQZxaXXCm&#10;4HLeDmIQziNrLC2Tgic5WC66nTkm2jZ8pMfJZyKEsEtQQe59lUjp0pwMuqGtiAP3Z2uDPsA6k7rG&#10;JoSbUo6jaCINFhwacqzoJ6f0/3Q3CnZxtbrt7avJys3v7nq4TtfnqVeq32tXMxCeWv8Vf9x7rSAe&#10;hbXhTDgCcvEGAAD//wMAUEsBAi0AFAAGAAgAAAAhANvh9svuAAAAhQEAABMAAAAAAAAAAAAAAAAA&#10;AAAAAFtDb250ZW50X1R5cGVzXS54bWxQSwECLQAUAAYACAAAACEAWvQsW78AAAAVAQAACwAAAAAA&#10;AAAAAAAAAAAfAQAAX3JlbHMvLnJlbHNQSwECLQAUAAYACAAAACEA9GsgP8AAAADcAAAADwAAAAAA&#10;AAAAAAAAAAAHAgAAZHJzL2Rvd25yZXYueG1sUEsFBgAAAAADAAMAtwAAAPQCAAAAAA==&#10;" filled="f" stroked="f">
                  <v:textbox inset="0,0,0,0">
                    <w:txbxContent>
                      <w:p w14:paraId="2E26E73C" w14:textId="77777777" w:rsidR="001946D2" w:rsidRDefault="008A4FFA">
                        <w:pPr>
                          <w:spacing w:after="160" w:line="259" w:lineRule="auto"/>
                          <w:ind w:left="0" w:right="0" w:firstLine="0"/>
                        </w:pPr>
                        <w:r>
                          <w:rPr>
                            <w:rFonts w:ascii="Arial" w:eastAsia="Arial" w:hAnsi="Arial" w:cs="Arial"/>
                            <w:sz w:val="22"/>
                          </w:rPr>
                          <w:t xml:space="preserve">more than 40 countries, including </w:t>
                        </w:r>
                      </w:p>
                    </w:txbxContent>
                  </v:textbox>
                </v:rect>
                <v:rect id="Rectangle 819" o:spid="_x0000_s1099" style="position:absolute;left:5305;top:66035;width:30715;height:1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4WkxgAAANwAAAAPAAAAZHJzL2Rvd25yZXYueG1sRI9Pa8JA&#10;FMTvQr/D8grezMYeSpK6ivQPeqyJkPb2yL4modm3Ibs1sZ/eFQSPw8z8hlltJtOJEw2utaxgGcUg&#10;iCurW64VHIuPRQLCeWSNnWVScCYHm/XDbIWZtiMf6JT7WgQIuwwVNN73mZSuasigi2xPHLwfOxj0&#10;QQ611AOOAW46+RTHz9Jgy2GhwZ5eG6p+8z+jYJf026+9/R/r7v17V36W6VuReqXmj9P2BYSnyd/D&#10;t/ZeK0iWKVzPhCMg1xcAAAD//wMAUEsBAi0AFAAGAAgAAAAhANvh9svuAAAAhQEAABMAAAAAAAAA&#10;AAAAAAAAAAAAAFtDb250ZW50X1R5cGVzXS54bWxQSwECLQAUAAYACAAAACEAWvQsW78AAAAVAQAA&#10;CwAAAAAAAAAAAAAAAAAfAQAAX3JlbHMvLnJlbHNQSwECLQAUAAYACAAAACEAmyeFpMYAAADcAAAA&#10;DwAAAAAAAAAAAAAAAAAHAgAAZHJzL2Rvd25yZXYueG1sUEsFBgAAAAADAAMAtwAAAPoCAAAAAA==&#10;" filled="f" stroked="f">
                  <v:textbox inset="0,0,0,0">
                    <w:txbxContent>
                      <w:p w14:paraId="7B7F96A1" w14:textId="77777777" w:rsidR="001946D2" w:rsidRDefault="008A4FFA">
                        <w:pPr>
                          <w:spacing w:after="160" w:line="259" w:lineRule="auto"/>
                          <w:ind w:left="0" w:right="0" w:firstLine="0"/>
                        </w:pPr>
                        <w:r>
                          <w:rPr>
                            <w:rFonts w:ascii="Arial" w:eastAsia="Arial" w:hAnsi="Arial" w:cs="Arial"/>
                            <w:sz w:val="22"/>
                          </w:rPr>
                          <w:t xml:space="preserve">Poland, Australia, Greece and Japan </w:t>
                        </w:r>
                      </w:p>
                    </w:txbxContent>
                  </v:textbox>
                </v:rect>
                <v:rect id="Rectangle 14286" o:spid="_x0000_s1100" style="position:absolute;left:5305;top:67655;width:619;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TzxQAAAN4AAAAPAAAAZHJzL2Rvd25yZXYueG1sRE9Na8JA&#10;EL0L/odlhN50o5QQo2sItmKOrRastyE7TUKzsyG7mrS/vlso9DaP9znbbDStuFPvGssKlosIBHFp&#10;dcOVgrfzYZ6AcB5ZY2uZFHyRg2w3nWwx1XbgV7qffCVCCLsUFdTed6mUrqzJoFvYjjhwH7Y36APs&#10;K6l7HEK4aeUqimJpsOHQUGNH+5rKz9PNKDgmXf5e2O+hap+vx8vLZf10XnulHmZjvgHhafT/4j93&#10;ocP8x1USw+874Qa5+wEAAP//AwBQSwECLQAUAAYACAAAACEA2+H2y+4AAACFAQAAEwAAAAAAAAAA&#10;AAAAAAAAAAAAW0NvbnRlbnRfVHlwZXNdLnhtbFBLAQItABQABgAIAAAAIQBa9CxbvwAAABUBAAAL&#10;AAAAAAAAAAAAAAAAAB8BAABfcmVscy8ucmVsc1BLAQItABQABgAIAAAAIQAX/pTzxQAAAN4AAAAP&#10;AAAAAAAAAAAAAAAAAAcCAABkcnMvZG93bnJldi54bWxQSwUGAAAAAAMAAwC3AAAA+QIAAAAA&#10;" filled="f" stroked="f">
                  <v:textbox inset="0,0,0,0">
                    <w:txbxContent>
                      <w:p w14:paraId="0B8E523A" w14:textId="77777777" w:rsidR="001946D2" w:rsidRDefault="008A4FFA">
                        <w:pPr>
                          <w:spacing w:after="160" w:line="259" w:lineRule="auto"/>
                          <w:ind w:left="0" w:right="0" w:firstLine="0"/>
                        </w:pPr>
                        <w:r>
                          <w:rPr>
                            <w:rFonts w:ascii="Arial" w:eastAsia="Arial" w:hAnsi="Arial" w:cs="Arial"/>
                            <w:sz w:val="22"/>
                          </w:rPr>
                          <w:t>(</w:t>
                        </w:r>
                      </w:p>
                    </w:txbxContent>
                  </v:textbox>
                </v:rect>
                <v:rect id="Rectangle 14287" o:spid="_x0000_s1101" style="position:absolute;left:9081;top:67655;width:528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jFoxQAAAN4AAAAPAAAAZHJzL2Rvd25yZXYueG1sRE9Na8JA&#10;EL0X+h+WKfTWbCpFY3QVaSt61FhIvQ3ZaRKanQ3Z1cT++q4geJvH+5z5cjCNOFPnassKXqMYBHFh&#10;dc2lgq/D+iUB4TyyxsYyKbiQg+Xi8WGOqbY97+mc+VKEEHYpKqi8b1MpXVGRQRfZljhwP7Yz6APs&#10;Sqk77EO4aeQojsfSYM2hocKW3isqfrOTUbBJ2tX31v71ZfN53OS7fPpxmHqlnp+G1QyEp8HfxTf3&#10;Vof5b6NkAtd3wg1y8Q8AAP//AwBQSwECLQAUAAYACAAAACEA2+H2y+4AAACFAQAAEwAAAAAAAAAA&#10;AAAAAAAAAAAAW0NvbnRlbnRfVHlwZXNdLnhtbFBLAQItABQABgAIAAAAIQBa9CxbvwAAABUBAAAL&#10;AAAAAAAAAAAAAAAAAB8BAABfcmVscy8ucmVsc1BLAQItABQABgAIAAAAIQB4sjFoxQAAAN4AAAAP&#10;AAAAAAAAAAAAAAAAAAcCAABkcnMvZG93bnJldi54bWxQSwUGAAAAAAMAAwC3AAAA+QIAAAAA&#10;" filled="f" stroked="f">
                  <v:textbox inset="0,0,0,0">
                    <w:txbxContent>
                      <w:p w14:paraId="719D2750" w14:textId="77777777" w:rsidR="001946D2" w:rsidRDefault="008A4FFA">
                        <w:pPr>
                          <w:spacing w:after="160" w:line="259" w:lineRule="auto"/>
                          <w:ind w:left="0" w:right="0" w:firstLine="0"/>
                        </w:pPr>
                        <w:r>
                          <w:rPr>
                            <w:rFonts w:ascii="Arial" w:eastAsia="Arial" w:hAnsi="Arial" w:cs="Arial"/>
                            <w:sz w:val="22"/>
                          </w:rPr>
                          <w:t>2018).</w:t>
                        </w:r>
                      </w:p>
                    </w:txbxContent>
                  </v:textbox>
                </v:rect>
                <v:rect id="Rectangle 14288" o:spid="_x0000_s1102" style="position:absolute;left:5780;top:67655;width:4400;height:17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aUaxwAAAN4AAAAPAAAAZHJzL2Rvd25yZXYueG1sRI9Pa8JA&#10;EMXvgt9hGaE33SilxOgq0j/o0WpBvQ3ZMQlmZ0N2a9J+eudQ6G2G9+a93yzXvavVndpQeTYwnSSg&#10;iHNvKy4MfB0/ximoEJEt1p7JwA8FWK+GgyVm1nf8SfdDLJSEcMjQQBljk2kd8pIcholviEW7+tZh&#10;lLUttG2xk3BX61mSvGiHFUtDiQ29lpTfDt/OwDZtNued/+2K+v2yPe1P87fjPBrzNOo3C1CR+vhv&#10;/rveWcF/nqXCK+/IDHr1AAAA//8DAFBLAQItABQABgAIAAAAIQDb4fbL7gAAAIUBAAATAAAAAAAA&#10;AAAAAAAAAAAAAABbQ29udGVudF9UeXBlc10ueG1sUEsBAi0AFAAGAAgAAAAhAFr0LFu/AAAAFQEA&#10;AAsAAAAAAAAAAAAAAAAAHwEAAF9yZWxzLy5yZWxzUEsBAi0AFAAGAAgAAAAhAAktpRrHAAAA3gAA&#10;AA8AAAAAAAAAAAAAAAAABwIAAGRycy9kb3ducmV2LnhtbFBLBQYAAAAAAwADALcAAAD7AgAAAAA=&#10;" filled="f" stroked="f">
                  <v:textbox inset="0,0,0,0">
                    <w:txbxContent>
                      <w:p w14:paraId="7BB3CCC6" w14:textId="77777777" w:rsidR="001946D2" w:rsidRDefault="008A4FFA">
                        <w:pPr>
                          <w:spacing w:after="160" w:line="259" w:lineRule="auto"/>
                          <w:ind w:left="0" w:right="0" w:firstLine="0"/>
                        </w:pPr>
                        <w:r>
                          <w:rPr>
                            <w:rFonts w:ascii="Arial" w:eastAsia="Arial" w:hAnsi="Arial" w:cs="Arial"/>
                            <w:sz w:val="22"/>
                          </w:rPr>
                          <w:t xml:space="preserve">Barr, </w:t>
                        </w:r>
                      </w:p>
                    </w:txbxContent>
                  </v:textbox>
                </v:rect>
                <v:rect id="Rectangle 821" o:spid="_x0000_s1103" style="position:absolute;left:13083;top:67407;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MfxAAAANwAAAAPAAAAZHJzL2Rvd25yZXYueG1sRI9Pi8Iw&#10;FMTvC36H8ARva6oHqdUoorvocf0D6u3RPNti81KaaOt+eiMIHoeZ+Q0znbemFHeqXWFZwaAfgSBO&#10;rS44U3DY/37HIJxH1lhaJgUPcjCfdb6mmGjb8JbuO5+JAGGXoILc+yqR0qU5GXR9WxEH72Jrgz7I&#10;OpO6xibATSmHUTSSBgsOCzlWtMwpve5uRsE6rhanjf1vsvLnvD7+Hcer/dgr1eu2iwkIT63/hN/t&#10;jVYQDwfwOhOOgJw9AQAA//8DAFBLAQItABQABgAIAAAAIQDb4fbL7gAAAIUBAAATAAAAAAAAAAAA&#10;AAAAAAAAAABbQ29udGVudF9UeXBlc10ueG1sUEsBAi0AFAAGAAgAAAAhAFr0LFu/AAAAFQEAAAsA&#10;AAAAAAAAAAAAAAAAHwEAAF9yZWxzLy5yZWxzUEsBAi0AFAAGAAgAAAAhAKs9Qx/EAAAA3AAAAA8A&#10;AAAAAAAAAAAAAAAABwIAAGRycy9kb3ducmV2LnhtbFBLBQYAAAAAAwADALcAAAD4AgAAAAA=&#10;" filled="f" stroked="f">
                  <v:textbox inset="0,0,0,0">
                    <w:txbxContent>
                      <w:p w14:paraId="6179EB2B" w14:textId="77777777" w:rsidR="001946D2" w:rsidRDefault="008A4FFA">
                        <w:pPr>
                          <w:spacing w:after="160" w:line="259" w:lineRule="auto"/>
                          <w:ind w:left="0" w:right="0" w:firstLine="0"/>
                        </w:pPr>
                        <w:r>
                          <w:rPr>
                            <w:rFonts w:ascii="Arial" w:eastAsia="Arial" w:hAnsi="Arial" w:cs="Arial"/>
                            <w:color w:val="455F51"/>
                            <w:sz w:val="22"/>
                          </w:rPr>
                          <w:t xml:space="preserve"> </w:t>
                        </w:r>
                      </w:p>
                    </w:txbxContent>
                  </v:textbox>
                </v:rect>
                <v:rect id="Rectangle 822" o:spid="_x0000_s1104" style="position:absolute;left:32426;top:7720;width:376;height:1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91oxAAAANwAAAAPAAAAZHJzL2Rvd25yZXYueG1sRI9Pi8Iw&#10;FMTvwn6H8Ba8abo9LLVrFHEVPfoPXG+P5tkWm5fSZG310xtB8DjMzG+Y8bQzlbhS40rLCr6GEQji&#10;zOqScwWH/XKQgHAeWWNlmRTcyMF08tEbY6pty1u67nwuAoRdigoK7+tUSpcVZNANbU0cvLNtDPog&#10;m1zqBtsAN5WMo+hbGiw5LBRY07yg7LL7NwpWST37W9t7m1eL0+q4OY5+9yOvVP+zm/2A8NT5d/jV&#10;XmsFSRzD80w4AnLyAAAA//8DAFBLAQItABQABgAIAAAAIQDb4fbL7gAAAIUBAAATAAAAAAAAAAAA&#10;AAAAAAAAAABbQ29udGVudF9UeXBlc10ueG1sUEsBAi0AFAAGAAgAAAAhAFr0LFu/AAAAFQEAAAsA&#10;AAAAAAAAAAAAAAAAHwEAAF9yZWxzLy5yZWxzUEsBAi0AFAAGAAgAAAAhAFvv3WjEAAAA3AAAAA8A&#10;AAAAAAAAAAAAAAAABwIAAGRycy9kb3ducmV2LnhtbFBLBQYAAAAAAwADALcAAAD4AgAAAAA=&#10;" filled="f" stroked="f">
                  <v:textbox inset="0,0,0,0">
                    <w:txbxContent>
                      <w:p w14:paraId="302D4F03" w14:textId="77777777" w:rsidR="001946D2" w:rsidRDefault="008A4FFA">
                        <w:pPr>
                          <w:spacing w:after="160" w:line="259" w:lineRule="auto"/>
                          <w:ind w:left="0" w:right="0" w:firstLine="0"/>
                        </w:pPr>
                        <w:r>
                          <w:rPr>
                            <w:rFonts w:ascii="Arial" w:eastAsia="Arial" w:hAnsi="Arial" w:cs="Arial"/>
                            <w:sz w:val="16"/>
                          </w:rPr>
                          <w:t xml:space="preserve"> </w:t>
                        </w:r>
                      </w:p>
                    </w:txbxContent>
                  </v:textbox>
                </v:rect>
                <v:rect id="Rectangle 823" o:spid="_x0000_s1105" style="position:absolute;left:36461;top:43962;width:18372;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o3jzxgAAANwAAAAPAAAAZHJzL2Rvd25yZXYueG1sRI9Ba8JA&#10;FITvBf/D8oTe6qYRSo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NKN488YAAADcAAAA&#10;DwAAAAAAAAAAAAAAAAAHAgAAZHJzL2Rvd25yZXYueG1sUEsFBgAAAAADAAMAtwAAAPoCAAAAAA==&#10;" filled="f" stroked="f">
                  <v:textbox inset="0,0,0,0">
                    <w:txbxContent>
                      <w:p w14:paraId="1EDD0E86" w14:textId="79FAFA4D" w:rsidR="001946D2" w:rsidRDefault="008A4FFA">
                        <w:pPr>
                          <w:spacing w:after="160" w:line="259" w:lineRule="auto"/>
                          <w:ind w:left="0" w:right="0" w:firstLine="0"/>
                          <w:rPr>
                            <w:rFonts w:ascii="Arial" w:eastAsia="Arial" w:hAnsi="Arial" w:cs="Arial"/>
                            <w:b/>
                            <w:color w:val="4A7B29"/>
                          </w:rPr>
                        </w:pPr>
                        <w:r>
                          <w:rPr>
                            <w:rFonts w:ascii="Arial" w:eastAsia="Arial" w:hAnsi="Arial" w:cs="Arial"/>
                            <w:b/>
                            <w:color w:val="4A7B29"/>
                          </w:rPr>
                          <w:t xml:space="preserve">Who uses </w:t>
                        </w:r>
                        <w:proofErr w:type="gramStart"/>
                        <w:r>
                          <w:rPr>
                            <w:rFonts w:ascii="Arial" w:eastAsia="Arial" w:hAnsi="Arial" w:cs="Arial"/>
                            <w:b/>
                            <w:color w:val="4A7B29"/>
                          </w:rPr>
                          <w:t>Makaton</w:t>
                        </w:r>
                        <w:proofErr w:type="gramEnd"/>
                      </w:p>
                      <w:p w14:paraId="2C6152F6" w14:textId="2CB86BEE" w:rsidR="0061143B" w:rsidRDefault="0061143B">
                        <w:pPr>
                          <w:spacing w:after="160" w:line="259" w:lineRule="auto"/>
                          <w:ind w:left="0" w:right="0" w:firstLine="0"/>
                          <w:rPr>
                            <w:rFonts w:ascii="Arial" w:eastAsia="Arial" w:hAnsi="Arial" w:cs="Arial"/>
                            <w:b/>
                            <w:color w:val="4A7B29"/>
                          </w:rPr>
                        </w:pPr>
                      </w:p>
                      <w:p w14:paraId="3A1144A8" w14:textId="77777777" w:rsidR="0061143B" w:rsidRDefault="0061143B">
                        <w:pPr>
                          <w:spacing w:after="160" w:line="259" w:lineRule="auto"/>
                          <w:ind w:left="0" w:right="0" w:firstLine="0"/>
                        </w:pPr>
                      </w:p>
                    </w:txbxContent>
                  </v:textbox>
                </v:rect>
                <v:rect id="Rectangle 824" o:spid="_x0000_s1106" style="position:absolute;left:50276;top:43693;width:563;height:22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SuCHxgAAANwAAAAPAAAAZHJzL2Rvd25yZXYueG1sRI9Ba8JA&#10;FITvBf/D8oTe6qZBSoyuErQSj60KtrdH9pmEZt+G7DZJ++u7BcHjMDPfMKvNaBrRU+dqywqeZxEI&#10;4sLqmksF59P+KQHhPLLGxjIp+CEHm/XkYYWptgO/U3/0pQgQdikqqLxvUyldUZFBN7MtcfCutjPo&#10;g+xKqTscAtw0Mo6iF2mw5rBQYUvbioqv47dRkCdt9nGwv0PZvH7ml7fLYndaeKUep2O2BOFp9Pfw&#10;rX3QCpJ4Dv9nwhGQ6z8AAAD//wMAUEsBAi0AFAAGAAgAAAAhANvh9svuAAAAhQEAABMAAAAAAAAA&#10;AAAAAAAAAAAAAFtDb250ZW50X1R5cGVzXS54bWxQSwECLQAUAAYACAAAACEAWvQsW78AAAAVAQAA&#10;CwAAAAAAAAAAAAAAAAAfAQAAX3JlbHMvLnJlbHNQSwECLQAUAAYACAAAACEAu0rgh8YAAADcAAAA&#10;DwAAAAAAAAAAAAAAAAAHAgAAZHJzL2Rvd25yZXYueG1sUEsFBgAAAAADAAMAtwAAAPoCAAAAAA==&#10;" filled="f" stroked="f">
                  <v:textbox inset="0,0,0,0">
                    <w:txbxContent>
                      <w:p w14:paraId="3900E31F" w14:textId="77777777" w:rsidR="001946D2" w:rsidRDefault="008A4FFA">
                        <w:pPr>
                          <w:spacing w:after="160" w:line="259" w:lineRule="auto"/>
                          <w:ind w:left="0" w:right="0" w:firstLine="0"/>
                        </w:pPr>
                        <w:r>
                          <w:rPr>
                            <w:rFonts w:ascii="Arial" w:eastAsia="Arial" w:hAnsi="Arial" w:cs="Arial"/>
                            <w:b/>
                            <w:color w:val="4A7B29"/>
                          </w:rPr>
                          <w:t xml:space="preserve"> </w:t>
                        </w:r>
                      </w:p>
                    </w:txbxContent>
                  </v:textbox>
                </v:rect>
                <v:shape id="Shape 16445" o:spid="_x0000_s1107" style="position:absolute;left:36271;top:45834;width:28708;height:91;visibility:visible;mso-wrap-style:square;v-text-anchor:top" coordsize="2870835,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t0WxQAAAN4AAAAPAAAAZHJzL2Rvd25yZXYueG1sRE9La8JA&#10;EL4L/odlhN7qphIfpK4igtCDFOrrPM2O2dDsbMyuSdpf3y0UvM3H95zlureVaKnxpWMFL+MEBHHu&#10;dMmFgtNx97wA4QOyxsoxKfgmD+vVcLDETLuOP6g9hELEEPYZKjAh1JmUPjdk0Y9dTRy5q2sshgib&#10;QuoGuxhuKzlJkpm0WHJsMFjT1lD+dbhbBVdz6/rFfrqfv6ftz+X0ec5NOCv1NOo3ryAC9eEh/ne/&#10;6Th/lqZT+Hsn3iBXvwAAAP//AwBQSwECLQAUAAYACAAAACEA2+H2y+4AAACFAQAAEwAAAAAAAAAA&#10;AAAAAAAAAAAAW0NvbnRlbnRfVHlwZXNdLnhtbFBLAQItABQABgAIAAAAIQBa9CxbvwAAABUBAAAL&#10;AAAAAAAAAAAAAAAAAB8BAABfcmVscy8ucmVsc1BLAQItABQABgAIAAAAIQDQut0WxQAAAN4AAAAP&#10;AAAAAAAAAAAAAAAAAAcCAABkcnMvZG93bnJldi54bWxQSwUGAAAAAAMAAwC3AAAA+QIAAAAA&#10;" path="m,l2870835,r,9144l,9144,,e" fillcolor="#455f51" stroked="f" strokeweight="0">
                  <v:stroke miterlimit="83231f" joinstyle="miter"/>
                  <v:path arrowok="t" textboxrect="0,0,2870835,9144"/>
                </v:shape>
                <v:rect id="Rectangle 826" o:spid="_x0000_s1108" style="position:absolute;left:36460;top:47154;width:28919;height:26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1NtrxQAAANwAAAAPAAAAZHJzL2Rvd25yZXYueG1sRI9Ba8JA&#10;FITvgv9heUJvuqmHkKSuItVijq0RtLdH9pkEs29DdmvS/vpuoeBxmJlvmNVmNK24U+8aywqeFxEI&#10;4tLqhisFp+JtnoBwHllja5kUfJODzXo6WWGm7cAfdD/6SgQIuwwV1N53mZSurMmgW9iOOHhX2xv0&#10;QfaV1D0OAW5auYyiWBpsOCzU2NFrTeXt+GUUHJJue8ntz1C1+8/D+f2c7orUK/U0G7cvIDyN/hH+&#10;b+daQbKM4e9MOAJy/QsAAP//AwBQSwECLQAUAAYACAAAACEA2+H2y+4AAACFAQAAEwAAAAAAAAAA&#10;AAAAAAAAAAAAW0NvbnRlbnRfVHlwZXNdLnhtbFBLAQItABQABgAIAAAAIQBa9CxbvwAAABUBAAAL&#10;AAAAAAAAAAAAAAAAAB8BAABfcmVscy8ucmVsc1BLAQItABQABgAIAAAAIQAk1NtrxQAAANwAAAAP&#10;AAAAAAAAAAAAAAAAAAcCAABkcnMvZG93bnJldi54bWxQSwUGAAAAAAMAAwC3AAAA+QIAAAAA&#10;" filled="f" stroked="f">
                  <v:textbox inset="0,0,0,0">
                    <w:txbxContent>
                      <w:p w14:paraId="4D029279" w14:textId="56850AA9" w:rsidR="001946D2" w:rsidRDefault="004E57B8">
                        <w:pPr>
                          <w:spacing w:after="160" w:line="259" w:lineRule="auto"/>
                          <w:ind w:left="0" w:right="0" w:firstLine="0"/>
                        </w:pPr>
                        <w:r>
                          <w:rPr>
                            <w:rFonts w:ascii="Arial" w:eastAsia="Arial" w:hAnsi="Arial" w:cs="Arial"/>
                            <w:sz w:val="18"/>
                          </w:rPr>
                          <w:t>M</w:t>
                        </w:r>
                        <w:r w:rsidR="008A4FFA">
                          <w:rPr>
                            <w:rFonts w:ascii="Arial" w:eastAsia="Arial" w:hAnsi="Arial" w:cs="Arial"/>
                            <w:sz w:val="18"/>
                          </w:rPr>
                          <w:t>akaton</w:t>
                        </w:r>
                        <w:r w:rsidR="00B13B06">
                          <w:rPr>
                            <w:rFonts w:ascii="Arial" w:eastAsia="Arial" w:hAnsi="Arial" w:cs="Arial"/>
                            <w:sz w:val="18"/>
                          </w:rPr>
                          <w:t xml:space="preserve"> </w:t>
                        </w:r>
                        <w:proofErr w:type="gramStart"/>
                        <w:r w:rsidR="008A4FFA">
                          <w:rPr>
                            <w:rFonts w:ascii="Arial" w:eastAsia="Arial" w:hAnsi="Arial" w:cs="Arial"/>
                            <w:sz w:val="18"/>
                          </w:rPr>
                          <w:t>is</w:t>
                        </w:r>
                        <w:proofErr w:type="gramEnd"/>
                        <w:r w:rsidR="00A06124">
                          <w:rPr>
                            <w:rFonts w:ascii="Arial" w:eastAsia="Arial" w:hAnsi="Arial" w:cs="Arial"/>
                            <w:sz w:val="18"/>
                          </w:rPr>
                          <w:t xml:space="preserve">   </w:t>
                        </w:r>
                        <w:r w:rsidR="00B13B06">
                          <w:rPr>
                            <w:rFonts w:ascii="Arial" w:eastAsia="Arial" w:hAnsi="Arial" w:cs="Arial"/>
                            <w:sz w:val="18"/>
                          </w:rPr>
                          <w:t xml:space="preserve">  </w:t>
                        </w:r>
                        <w:r w:rsidR="002F2A61">
                          <w:rPr>
                            <w:rFonts w:ascii="Arial" w:eastAsia="Arial" w:hAnsi="Arial" w:cs="Arial"/>
                            <w:sz w:val="18"/>
                          </w:rPr>
                          <w:t xml:space="preserve"> </w:t>
                        </w:r>
                        <w:r w:rsidR="008A4FFA">
                          <w:rPr>
                            <w:rFonts w:ascii="Arial" w:eastAsia="Arial" w:hAnsi="Arial" w:cs="Arial"/>
                            <w:sz w:val="18"/>
                          </w:rPr>
                          <w:t xml:space="preserve"> </w:t>
                        </w:r>
                      </w:p>
                    </w:txbxContent>
                  </v:textbox>
                </v:rect>
                <v:rect id="Rectangle 827" o:spid="_x0000_s1109" style="position:absolute;left:42303;top:47161;width:616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H7w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L4Bf7PhCMg138AAAD//wMAUEsBAi0AFAAGAAgAAAAhANvh9svuAAAAhQEAABMAAAAAAAAA&#10;AAAAAAAAAAAAAFtDb250ZW50X1R5cGVzXS54bWxQSwECLQAUAAYACAAAACEAWvQsW78AAAAVAQAA&#10;CwAAAAAAAAAAAAAAAAAfAQAAX3JlbHMvLnJlbHNQSwECLQAUAAYACAAAACEAS5h+8MYAAADcAAAA&#10;DwAAAAAAAAAAAAAAAAAHAgAAZHJzL2Rvd25yZXYueG1sUEsFBgAAAAADAAMAtwAAAPoCAAAAAA==&#10;" filled="f" stroked="f">
                  <v:textbox inset="0,0,0,0">
                    <w:txbxContent>
                      <w:p w14:paraId="5BA51BF3" w14:textId="77777777" w:rsidR="001946D2" w:rsidRDefault="008A4FFA">
                        <w:pPr>
                          <w:spacing w:after="160" w:line="259" w:lineRule="auto"/>
                          <w:ind w:left="0" w:right="0" w:firstLine="0"/>
                        </w:pPr>
                        <w:r>
                          <w:rPr>
                            <w:rFonts w:ascii="Arial" w:eastAsia="Arial" w:hAnsi="Arial" w:cs="Arial"/>
                            <w:sz w:val="18"/>
                          </w:rPr>
                          <w:t xml:space="preserve">primarily </w:t>
                        </w:r>
                      </w:p>
                    </w:txbxContent>
                  </v:textbox>
                </v:rect>
                <v:rect id="Rectangle 828" o:spid="_x0000_s1110" style="position:absolute;left:46943;top:47161;width:23135;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B+qCwAAAANwAAAAPAAAAZHJzL2Rvd25yZXYueG1sRE/LisIw&#10;FN0P+A/hCu7GVBdSq1FEZ9ClL1B3l+baFpub0kRb/XqzEFwezns6b00pHlS7wrKCQT8CQZxaXXCm&#10;4Hj4/41BOI+ssbRMCp7kYD7r/Ewx0bbhHT32PhMhhF2CCnLvq0RKl+Zk0PVtRRy4q60N+gDrTOoa&#10;mxBuSjmMopE0WHBoyLGiZU7pbX83CtZxtThv7KvJyr/L+rQ9jVeHsVeq120XExCeWv8Vf9wbrSAe&#10;hrXhTDgCcvYGAAD//wMAUEsBAi0AFAAGAAgAAAAhANvh9svuAAAAhQEAABMAAAAAAAAAAAAAAAAA&#10;AAAAAFtDb250ZW50X1R5cGVzXS54bWxQSwECLQAUAAYACAAAACEAWvQsW78AAAAVAQAACwAAAAAA&#10;AAAAAAAAAAAfAQAAX3JlbHMvLnJlbHNQSwECLQAUAAYACAAAACEAOgfqgsAAAADcAAAADwAAAAAA&#10;AAAAAAAAAAAHAgAAZHJzL2Rvd25yZXYueG1sUEsFBgAAAAADAAMAtwAAAPQCAAAAAA==&#10;" filled="f" stroked="f">
                  <v:textbox inset="0,0,0,0">
                    <w:txbxContent>
                      <w:p w14:paraId="4CBC9F42" w14:textId="77777777" w:rsidR="001946D2" w:rsidRDefault="008A4FFA">
                        <w:pPr>
                          <w:spacing w:after="160" w:line="259" w:lineRule="auto"/>
                          <w:ind w:left="0" w:right="0" w:firstLine="0"/>
                        </w:pPr>
                        <w:r>
                          <w:rPr>
                            <w:rFonts w:ascii="Arial" w:eastAsia="Arial" w:hAnsi="Arial" w:cs="Arial"/>
                            <w:sz w:val="18"/>
                          </w:rPr>
                          <w:t xml:space="preserve">used for teaching communication, </w:t>
                        </w:r>
                      </w:p>
                    </w:txbxContent>
                  </v:textbox>
                </v:rect>
                <v:rect id="Rectangle 829" o:spid="_x0000_s1111" style="position:absolute;left:36461;top:48621;width:1858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08ZxAAAANwAAAAPAAAAZHJzL2Rvd25yZXYueG1sRI9Bi8Iw&#10;FITvC/6H8ARva6oHaatRRHfR464K6u3RPNti81KaaOv++o0geBxm5htmtuhMJe7UuNKygtEwAkGc&#10;WV1yruCw//6MQTiPrLGyTAoe5GAx733MMNW25V+673wuAoRdigoK7+tUSpcVZNANbU0cvIttDPog&#10;m1zqBtsAN5UcR9FEGiw5LBRY06qg7Lq7GQWbuF6etvavzauv8+b4c0zW+8QrNeh3yykIT51/h1/t&#10;rVYQjxN4nglHQM7/AQAA//8DAFBLAQItABQABgAIAAAAIQDb4fbL7gAAAIUBAAATAAAAAAAAAAAA&#10;AAAAAAAAAABbQ29udGVudF9UeXBlc10ueG1sUEsBAi0AFAAGAAgAAAAhAFr0LFu/AAAAFQEAAAsA&#10;AAAAAAAAAAAAAAAAHwEAAF9yZWxzLy5yZWxzUEsBAi0AFAAGAAgAAAAhAFVLTxnEAAAA3AAAAA8A&#10;AAAAAAAAAAAAAAAABwIAAGRycy9kb3ducmV2LnhtbFBLBQYAAAAAAwADALcAAAD4AgAAAAA=&#10;" filled="f" stroked="f">
                  <v:textbox inset="0,0,0,0">
                    <w:txbxContent>
                      <w:p w14:paraId="73C7F14E" w14:textId="77777777" w:rsidR="001946D2" w:rsidRDefault="008A4FFA">
                        <w:pPr>
                          <w:spacing w:after="160" w:line="259" w:lineRule="auto"/>
                          <w:ind w:left="0" w:right="0" w:firstLine="0"/>
                        </w:pPr>
                        <w:r>
                          <w:rPr>
                            <w:rFonts w:ascii="Arial" w:eastAsia="Arial" w:hAnsi="Arial" w:cs="Arial"/>
                            <w:sz w:val="18"/>
                          </w:rPr>
                          <w:t xml:space="preserve">language and literacy skills </w:t>
                        </w:r>
                      </w:p>
                    </w:txbxContent>
                  </v:textbox>
                </v:rect>
                <v:rect id="Rectangle 830" o:spid="_x0000_s1112" style="position:absolute;left:50435;top:48621;width:1588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HBZwQAAANwAAAAPAAAAZHJzL2Rvd25yZXYueG1sRE/LisIw&#10;FN0L/kO4gjtNVZD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EGocFnBAAAA3AAAAA8AAAAA&#10;AAAAAAAAAAAABwIAAGRycy9kb3ducmV2LnhtbFBLBQYAAAAAAwADALcAAAD1AgAAAAA=&#10;" filled="f" stroked="f">
                  <v:textbox inset="0,0,0,0">
                    <w:txbxContent>
                      <w:p w14:paraId="6D8AD243" w14:textId="77777777" w:rsidR="001946D2" w:rsidRDefault="008A4FFA">
                        <w:pPr>
                          <w:spacing w:after="160" w:line="259" w:lineRule="auto"/>
                          <w:ind w:left="0" w:right="0" w:firstLine="0"/>
                        </w:pPr>
                        <w:r>
                          <w:rPr>
                            <w:rFonts w:ascii="Arial" w:eastAsia="Arial" w:hAnsi="Arial" w:cs="Arial"/>
                            <w:sz w:val="18"/>
                          </w:rPr>
                          <w:t>with children and adults</w:t>
                        </w:r>
                      </w:p>
                    </w:txbxContent>
                  </v:textbox>
                </v:rect>
                <v:rect id="Rectangle 831" o:spid="_x0000_s1113" style="position:absolute;left:62376;top:48621;width:42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NXCxAAAANwAAAAPAAAAZHJzL2Rvd25yZXYueG1sRI9Bi8Iw&#10;FITvgv8hPGFvmrrC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C7k1cLEAAAA3AAAAA8A&#10;AAAAAAAAAAAAAAAABwIAAGRycy9kb3ducmV2LnhtbFBLBQYAAAAAAwADALcAAAD4AgAAAAA=&#10;" filled="f" stroked="f">
                  <v:textbox inset="0,0,0,0">
                    <w:txbxContent>
                      <w:p w14:paraId="08676874"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32" o:spid="_x0000_s1114" style="position:absolute;left:62693;top:48621;width:1689;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ku1xgAAANwAAAAPAAAAZHJzL2Rvd25yZXYueG1sRI9Ba8JA&#10;FITvBf/D8oTe6qYR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3jZLtcYAAADcAAAA&#10;DwAAAAAAAAAAAAAAAAAHAgAAZHJzL2Rvd25yZXYueG1sUEsFBgAAAAADAAMAtwAAAPoCAAAAAA==&#10;" filled="f" stroked="f">
                  <v:textbox inset="0,0,0,0">
                    <w:txbxContent>
                      <w:p w14:paraId="775965D8" w14:textId="77777777" w:rsidR="001946D2" w:rsidRDefault="008A4FFA">
                        <w:pPr>
                          <w:spacing w:after="160" w:line="259" w:lineRule="auto"/>
                          <w:ind w:left="0" w:right="0" w:firstLine="0"/>
                        </w:pPr>
                        <w:r>
                          <w:rPr>
                            <w:rFonts w:ascii="Arial" w:eastAsia="Arial" w:hAnsi="Arial" w:cs="Arial"/>
                            <w:sz w:val="18"/>
                          </w:rPr>
                          <w:t xml:space="preserve">at </w:t>
                        </w:r>
                      </w:p>
                    </w:txbxContent>
                  </v:textbox>
                </v:rect>
                <v:rect id="Rectangle 833" o:spid="_x0000_s1115" style="position:absolute;left:36461;top:50052;width:29806;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u4uxgAAANwAAAAPAAAAZHJzL2Rvd25yZXYueG1sRI9Ba8JA&#10;FITvBf/D8oTemk0r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sXruLsYAAADcAAAA&#10;DwAAAAAAAAAAAAAAAAAHAgAAZHJzL2Rvd25yZXYueG1sUEsFBgAAAAADAAMAtwAAAPoCAAAAAA==&#10;" filled="f" stroked="f">
                  <v:textbox inset="0,0,0,0">
                    <w:txbxContent>
                      <w:p w14:paraId="42EE5D83" w14:textId="77777777" w:rsidR="001946D2" w:rsidRDefault="008A4FFA">
                        <w:pPr>
                          <w:spacing w:after="160" w:line="259" w:lineRule="auto"/>
                          <w:ind w:left="0" w:right="0" w:firstLine="0"/>
                        </w:pPr>
                        <w:r>
                          <w:rPr>
                            <w:rFonts w:ascii="Arial" w:eastAsia="Arial" w:hAnsi="Arial" w:cs="Arial"/>
                            <w:sz w:val="18"/>
                          </w:rPr>
                          <w:t>an early stage of communication and langua</w:t>
                        </w:r>
                      </w:p>
                    </w:txbxContent>
                  </v:textbox>
                </v:rect>
                <v:rect id="Rectangle 834" o:spid="_x0000_s1116" style="position:absolute;left:58883;top:50052;width:211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ZaxgAAANwAAAAPAAAAZHJzL2Rvd25yZXYueG1sRI9Pa8JA&#10;FMTvhX6H5RW81Y1VSo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PpN2WsYAAADcAAAA&#10;DwAAAAAAAAAAAAAAAAAHAgAAZHJzL2Rvd25yZXYueG1sUEsFBgAAAAADAAMAtwAAAPoCAAAAAA==&#10;" filled="f" stroked="f">
                  <v:textbox inset="0,0,0,0">
                    <w:txbxContent>
                      <w:p w14:paraId="30867DF5" w14:textId="77777777" w:rsidR="001946D2" w:rsidRDefault="008A4FFA">
                        <w:pPr>
                          <w:spacing w:after="160" w:line="259" w:lineRule="auto"/>
                          <w:ind w:left="0" w:right="0" w:firstLine="0"/>
                        </w:pPr>
                        <w:r>
                          <w:rPr>
                            <w:rFonts w:ascii="Arial" w:eastAsia="Arial" w:hAnsi="Arial" w:cs="Arial"/>
                            <w:sz w:val="18"/>
                          </w:rPr>
                          <w:t xml:space="preserve">ge </w:t>
                        </w:r>
                      </w:p>
                    </w:txbxContent>
                  </v:textbox>
                </v:rect>
                <v:rect id="Rectangle 835" o:spid="_x0000_s1117" style="position:absolute;left:36461;top:51513;width:9118;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9PBxgAAANwAAAAPAAAAZHJzL2Rvd25yZXYueG1sRI9Pa8JA&#10;FMTvhX6H5RW81Y0V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Ud/TwcYAAADcAAAA&#10;DwAAAAAAAAAAAAAAAAAHAgAAZHJzL2Rvd25yZXYueG1sUEsFBgAAAAADAAMAtwAAAPoCAAAAAA==&#10;" filled="f" stroked="f">
                  <v:textbox inset="0,0,0,0">
                    <w:txbxContent>
                      <w:p w14:paraId="7BA3E557" w14:textId="77777777" w:rsidR="001946D2" w:rsidRDefault="008A4FFA">
                        <w:pPr>
                          <w:spacing w:after="160" w:line="259" w:lineRule="auto"/>
                          <w:ind w:left="0" w:right="0" w:firstLine="0"/>
                        </w:pPr>
                        <w:r>
                          <w:rPr>
                            <w:rFonts w:ascii="Arial" w:eastAsia="Arial" w:hAnsi="Arial" w:cs="Arial"/>
                            <w:sz w:val="18"/>
                          </w:rPr>
                          <w:t>development.</w:t>
                        </w:r>
                      </w:p>
                    </w:txbxContent>
                  </v:textbox>
                </v:rect>
                <v:rect id="Rectangle 836" o:spid="_x0000_s1118" style="position:absolute;left:43319;top:51311;width:423;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U22xQAAANwAAAAPAAAAZHJzL2Rvd25yZXYueG1sRI9Pi8Iw&#10;FMTvwn6H8Ba8aaqC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ChDU22xQAAANwAAAAP&#10;AAAAAAAAAAAAAAAAAAcCAABkcnMvZG93bnJldi54bWxQSwUGAAAAAAMAAwC3AAAA+QIAAAAA&#10;" filled="f" stroked="f">
                  <v:textbox inset="0,0,0,0">
                    <w:txbxContent>
                      <w:p w14:paraId="3E32DA55"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37" o:spid="_x0000_s1119" style="position:absolute;left:43637;top:51513;width:42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egt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zkHoLcYAAADcAAAA&#10;DwAAAAAAAAAAAAAAAAAHAgAAZHJzL2Rvd25yZXYueG1sUEsFBgAAAAADAAMAtwAAAPoCAAAAAA==&#10;" filled="f" stroked="f">
                  <v:textbox inset="0,0,0,0">
                    <w:txbxContent>
                      <w:p w14:paraId="43A8CE45"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38" o:spid="_x0000_s1120" style="position:absolute;left:43922;top:51513;width:12165;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55812245" w14:textId="77777777" w:rsidR="001946D2" w:rsidRDefault="008A4FFA">
                        <w:pPr>
                          <w:spacing w:after="160" w:line="259" w:lineRule="auto"/>
                          <w:ind w:left="0" w:right="0" w:firstLine="0"/>
                        </w:pPr>
                        <w:r>
                          <w:rPr>
                            <w:rFonts w:ascii="Arial" w:eastAsia="Arial" w:hAnsi="Arial" w:cs="Arial"/>
                            <w:sz w:val="18"/>
                          </w:rPr>
                          <w:t>This structure and</w:t>
                        </w:r>
                      </w:p>
                    </w:txbxContent>
                  </v:textbox>
                </v:rect>
                <v:rect id="Rectangle 839" o:spid="_x0000_s1121" style="position:absolute;left:53070;top:51513;width:42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nExQAAANwAAAAPAAAAZHJzL2Rvd25yZXYueG1sRI9Pa8JA&#10;FMTvgt9heYI33ahQ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DQktnExQAAANwAAAAP&#10;AAAAAAAAAAAAAAAAAAcCAABkcnMvZG93bnJldi54bWxQSwUGAAAAAAMAAwC3AAAA+QIAAAAA&#10;" filled="f" stroked="f">
                  <v:textbox inset="0,0,0,0">
                    <w:txbxContent>
                      <w:p w14:paraId="3DA0B0C5"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40" o:spid="_x0000_s1122" style="position:absolute;left:53388;top:51513;width:633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MkwQAAANwAAAAPAAAAZHJzL2Rvd25yZXYueG1sRE/LisIw&#10;FN0L/kO4gjtNFZH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BmuAyTBAAAA3AAAAA8AAAAA&#10;AAAAAAAAAAAABwIAAGRycy9kb3ducmV2LnhtbFBLBQYAAAAAAwADALcAAAD1AgAAAAA=&#10;" filled="f" stroked="f">
                  <v:textbox inset="0,0,0,0">
                    <w:txbxContent>
                      <w:p w14:paraId="157C1F93" w14:textId="77777777" w:rsidR="001946D2" w:rsidRDefault="008A4FFA">
                        <w:pPr>
                          <w:spacing w:after="160" w:line="259" w:lineRule="auto"/>
                          <w:ind w:left="0" w:right="0" w:firstLine="0"/>
                        </w:pPr>
                        <w:r>
                          <w:rPr>
                            <w:rFonts w:ascii="Arial" w:eastAsia="Arial" w:hAnsi="Arial" w:cs="Arial"/>
                            <w:sz w:val="18"/>
                          </w:rPr>
                          <w:t>approach</w:t>
                        </w:r>
                      </w:p>
                    </w:txbxContent>
                  </v:textbox>
                </v:rect>
                <v:rect id="Rectangle 841" o:spid="_x0000_s1123" style="position:absolute;left:58153;top:51513;width:785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qa/xAAAANwAAAAPAAAAZHJzL2Rvd25yZXYueG1sRI9Bi8Iw&#10;FITvgv8hPGFvmrrI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Hbipr/EAAAA3AAAAA8A&#10;AAAAAAAAAAAAAAAABwIAAGRycy9kb3ducmV2LnhtbFBLBQYAAAAAAwADALcAAAD4AgAAAAA=&#10;" filled="f" stroked="f">
                  <v:textbox inset="0,0,0,0">
                    <w:txbxContent>
                      <w:p w14:paraId="3FB41E70" w14:textId="77777777" w:rsidR="001946D2" w:rsidRDefault="008A4FFA">
                        <w:pPr>
                          <w:spacing w:after="160" w:line="259" w:lineRule="auto"/>
                          <w:ind w:left="0" w:right="0" w:firstLine="0"/>
                        </w:pPr>
                        <w:proofErr w:type="gramStart"/>
                        <w:r>
                          <w:rPr>
                            <w:rFonts w:ascii="Arial" w:eastAsia="Arial" w:hAnsi="Arial" w:cs="Arial"/>
                            <w:sz w:val="18"/>
                          </w:rPr>
                          <w:t>es</w:t>
                        </w:r>
                        <w:proofErr w:type="gramEnd"/>
                        <w:r>
                          <w:rPr>
                            <w:rFonts w:ascii="Arial" w:eastAsia="Arial" w:hAnsi="Arial" w:cs="Arial"/>
                            <w:sz w:val="18"/>
                          </w:rPr>
                          <w:t xml:space="preserve"> are also </w:t>
                        </w:r>
                      </w:p>
                    </w:txbxContent>
                  </v:textbox>
                </v:rect>
                <v:rect id="Rectangle 842" o:spid="_x0000_s1124" style="position:absolute;left:36461;top:52942;width:13511;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3B62D623" w14:textId="77777777" w:rsidR="001946D2" w:rsidRDefault="008A4FFA">
                        <w:pPr>
                          <w:spacing w:after="160" w:line="259" w:lineRule="auto"/>
                          <w:ind w:left="0" w:right="0" w:firstLine="0"/>
                        </w:pPr>
                        <w:r>
                          <w:rPr>
                            <w:rFonts w:ascii="Arial" w:eastAsia="Arial" w:hAnsi="Arial" w:cs="Arial"/>
                            <w:sz w:val="18"/>
                          </w:rPr>
                          <w:t>applicable to people</w:t>
                        </w:r>
                      </w:p>
                    </w:txbxContent>
                  </v:textbox>
                </v:rect>
                <v:rect id="Rectangle 843" o:spid="_x0000_s1125" style="position:absolute;left:46625;top:52942;width:42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J1TxgAAANwAAAAPAAAAZHJzL2Rvd25yZXYueG1sRI9Pa8JA&#10;FMTvhX6H5RW81Y1VSo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6XydU8YAAADcAAAA&#10;DwAAAAAAAAAAAAAAAAAHAgAAZHJzL2Rvd25yZXYueG1sUEsFBgAAAAADAAMAtwAAAPoCAAAAAA==&#10;" filled="f" stroked="f">
                  <v:textbox inset="0,0,0,0">
                    <w:txbxContent>
                      <w:p w14:paraId="63D9CBE0"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44" o:spid="_x0000_s1126" style="position:absolute;left:46943;top:52942;width:2120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QUnxgAAANwAAAAPAAAAZHJzL2Rvd25yZXYueG1sRI9Ba8JA&#10;FITvBf/D8oTemk2L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ZpUFJ8YAAADcAAAA&#10;DwAAAAAAAAAAAAAAAAAHAgAAZHJzL2Rvd25yZXYueG1sUEsFBgAAAAADAAMAtwAAAPoCAAAAAA==&#10;" filled="f" stroked="f">
                  <v:textbox inset="0,0,0,0">
                    <w:txbxContent>
                      <w:p w14:paraId="07C6EE39" w14:textId="77777777" w:rsidR="001946D2" w:rsidRDefault="008A4FFA">
                        <w:pPr>
                          <w:spacing w:after="160" w:line="259" w:lineRule="auto"/>
                          <w:ind w:left="0" w:right="0" w:firstLine="0"/>
                        </w:pPr>
                        <w:r>
                          <w:rPr>
                            <w:rFonts w:ascii="Arial" w:eastAsia="Arial" w:hAnsi="Arial" w:cs="Arial"/>
                            <w:sz w:val="18"/>
                          </w:rPr>
                          <w:t xml:space="preserve">who are learning English as an </w:t>
                        </w:r>
                      </w:p>
                    </w:txbxContent>
                  </v:textbox>
                </v:rect>
                <v:rect id="Rectangle 845" o:spid="_x0000_s1127" style="position:absolute;left:36461;top:54403;width:2871;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aC8xgAAANwAAAAPAAAAZHJzL2Rvd25yZXYueG1sRI9Pa8JA&#10;FMTvhX6H5RW81Y1F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CdmgvMYAAADcAAAA&#10;DwAAAAAAAAAAAAAAAAAHAgAAZHJzL2Rvd25yZXYueG1sUEsFBgAAAAADAAMAtwAAAPoCAAAAAA==&#10;" filled="f" stroked="f">
                  <v:textbox inset="0,0,0,0">
                    <w:txbxContent>
                      <w:p w14:paraId="2156DE3C" w14:textId="77777777" w:rsidR="001946D2" w:rsidRDefault="008A4FFA">
                        <w:pPr>
                          <w:spacing w:after="160" w:line="259" w:lineRule="auto"/>
                          <w:ind w:left="0" w:right="0" w:firstLine="0"/>
                        </w:pPr>
                        <w:r>
                          <w:rPr>
                            <w:rFonts w:ascii="Arial" w:eastAsia="Arial" w:hAnsi="Arial" w:cs="Arial"/>
                            <w:sz w:val="18"/>
                          </w:rPr>
                          <w:t>addi</w:t>
                        </w:r>
                      </w:p>
                    </w:txbxContent>
                  </v:textbox>
                </v:rect>
                <v:rect id="Rectangle 846" o:spid="_x0000_s1128" style="position:absolute;left:38620;top:54403;width:7771;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z7LxQAAANwAAAAPAAAAZHJzL2Rvd25yZXYueG1sRI9Pi8Iw&#10;FMTvwn6H8Ba8aaqI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D5Cz7LxQAAANwAAAAP&#10;AAAAAAAAAAAAAAAAAAcCAABkcnMvZG93bnJldi54bWxQSwUGAAAAAAMAAwC3AAAA+QIAAAAA&#10;" filled="f" stroked="f">
                  <v:textbox inset="0,0,0,0">
                    <w:txbxContent>
                      <w:p w14:paraId="1E21CA08" w14:textId="77777777" w:rsidR="001946D2" w:rsidRDefault="008A4FFA">
                        <w:pPr>
                          <w:spacing w:after="160" w:line="259" w:lineRule="auto"/>
                          <w:ind w:left="0" w:right="0" w:firstLine="0"/>
                        </w:pPr>
                        <w:r>
                          <w:rPr>
                            <w:rFonts w:ascii="Arial" w:eastAsia="Arial" w:hAnsi="Arial" w:cs="Arial"/>
                            <w:sz w:val="18"/>
                          </w:rPr>
                          <w:t>tional langu</w:t>
                        </w:r>
                      </w:p>
                    </w:txbxContent>
                  </v:textbox>
                </v:rect>
                <v:rect id="Rectangle 847" o:spid="_x0000_s1129" style="position:absolute;left:44462;top:54403;width:1925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5tQ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lkebUMYAAADcAAAA&#10;DwAAAAAAAAAAAAAAAAAHAgAAZHJzL2Rvd25yZXYueG1sUEsFBgAAAAADAAMAtwAAAPoCAAAAAA==&#10;" filled="f" stroked="f">
                  <v:textbox inset="0,0,0,0">
                    <w:txbxContent>
                      <w:p w14:paraId="51F55241" w14:textId="77777777" w:rsidR="001946D2" w:rsidRDefault="008A4FFA">
                        <w:pPr>
                          <w:spacing w:after="160" w:line="259" w:lineRule="auto"/>
                          <w:ind w:left="0" w:right="0" w:firstLine="0"/>
                        </w:pPr>
                        <w:r>
                          <w:rPr>
                            <w:rFonts w:ascii="Arial" w:eastAsia="Arial" w:hAnsi="Arial" w:cs="Arial"/>
                            <w:sz w:val="18"/>
                          </w:rPr>
                          <w:t xml:space="preserve">age, helping with immediate </w:t>
                        </w:r>
                      </w:p>
                    </w:txbxContent>
                  </v:textbox>
                </v:rect>
                <v:rect id="Rectangle 848" o:spid="_x0000_s1130" style="position:absolute;left:36461;top:55864;width:1529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A8iwQAAANwAAAAPAAAAZHJzL2Rvd25yZXYueG1sRE/LisIw&#10;FN0L/kO4gjtNFZH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OfYDyLBAAAA3AAAAA8AAAAA&#10;AAAAAAAAAAAABwIAAGRycy9kb3ducmV2LnhtbFBLBQYAAAAAAwADALcAAAD1AgAAAAA=&#10;" filled="f" stroked="f">
                  <v:textbox inset="0,0,0,0">
                    <w:txbxContent>
                      <w:p w14:paraId="7120F99B" w14:textId="77777777" w:rsidR="001946D2" w:rsidRDefault="008A4FFA">
                        <w:pPr>
                          <w:spacing w:after="160" w:line="259" w:lineRule="auto"/>
                          <w:ind w:left="0" w:right="0" w:firstLine="0"/>
                        </w:pPr>
                        <w:r>
                          <w:rPr>
                            <w:rFonts w:ascii="Arial" w:eastAsia="Arial" w:hAnsi="Arial" w:cs="Arial"/>
                            <w:sz w:val="18"/>
                          </w:rPr>
                          <w:t xml:space="preserve">communication, whilst </w:t>
                        </w:r>
                      </w:p>
                    </w:txbxContent>
                  </v:textbox>
                </v:rect>
                <v:rect id="Rectangle 849" o:spid="_x0000_s1131" style="position:absolute;left:47959;top:55864;width:19927;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Kq5xQAAANwAAAAPAAAAZHJzL2Rvd25yZXYueG1sRI9Pa8JA&#10;FMTvgt9heYI33ShS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CIlKq5xQAAANwAAAAP&#10;AAAAAAAAAAAAAAAAAAcCAABkcnMvZG93bnJldi54bWxQSwUGAAAAAAMAAwC3AAAA+QIAAAAA&#10;" filled="f" stroked="f">
                  <v:textbox inset="0,0,0,0">
                    <w:txbxContent>
                      <w:p w14:paraId="458D7527" w14:textId="77777777" w:rsidR="001946D2" w:rsidRDefault="008A4FFA">
                        <w:pPr>
                          <w:spacing w:after="160" w:line="259" w:lineRule="auto"/>
                          <w:ind w:left="0" w:right="0" w:firstLine="0"/>
                        </w:pPr>
                        <w:r>
                          <w:rPr>
                            <w:rFonts w:ascii="Arial" w:eastAsia="Arial" w:hAnsi="Arial" w:cs="Arial"/>
                            <w:sz w:val="18"/>
                          </w:rPr>
                          <w:t xml:space="preserve">also supporting their learning </w:t>
                        </w:r>
                      </w:p>
                    </w:txbxContent>
                  </v:textbox>
                </v:rect>
                <v:rect id="Rectangle 14283" o:spid="_x0000_s1132" style="position:absolute;left:36461;top:57293;width:506;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TdrxQAAAN4AAAAPAAAAZHJzL2Rvd25yZXYueG1sRE9Na8JA&#10;EL0X+h+WKfTWbGpFYnQVaSt61FhIvQ3ZaRKanQ3Z1cT++q4geJvH+5z5cjCNOFPnassKXqMYBHFh&#10;dc2lgq/D+iUB4TyyxsYyKbiQg+Xi8WGOqbY97+mc+VKEEHYpKqi8b1MpXVGRQRfZljhwP7Yz6APs&#10;Sqk77EO4aeQojifSYM2hocKW3isqfrOTUbBJ2tX31v71ZfN53OS7fPpxmHqlnp+G1QyEp8HfxTf3&#10;Vof541HyBtd3wg1y8Q8AAP//AwBQSwECLQAUAAYACAAAACEA2+H2y+4AAACFAQAAEwAAAAAAAAAA&#10;AAAAAAAAAAAAW0NvbnRlbnRfVHlwZXNdLnhtbFBLAQItABQABgAIAAAAIQBa9CxbvwAAABUBAAAL&#10;AAAAAAAAAAAAAAAAAB8BAABfcmVscy8ucmVsc1BLAQItABQABgAIAAAAIQAHiTdrxQAAAN4AAAAP&#10;AAAAAAAAAAAAAAAAAAcCAABkcnMvZG93bnJldi54bWxQSwUGAAAAAAMAAwC3AAAA+QIAAAAA&#10;" filled="f" stroked="f">
                  <v:textbox inset="0,0,0,0">
                    <w:txbxContent>
                      <w:p w14:paraId="0E0901A7" w14:textId="77777777" w:rsidR="001946D2" w:rsidRDefault="008A4FFA">
                        <w:pPr>
                          <w:spacing w:after="160" w:line="259" w:lineRule="auto"/>
                          <w:ind w:left="0" w:right="0" w:firstLine="0"/>
                        </w:pPr>
                        <w:r>
                          <w:rPr>
                            <w:rFonts w:ascii="Arial" w:eastAsia="Arial" w:hAnsi="Arial" w:cs="Arial"/>
                            <w:sz w:val="18"/>
                          </w:rPr>
                          <w:t>(</w:t>
                        </w:r>
                      </w:p>
                    </w:txbxContent>
                  </v:textbox>
                </v:rect>
                <v:rect id="Rectangle 14285" o:spid="_x0000_s1133" style="position:absolute;left:36842;top:57293;width:6675;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LAqExQAAAN4AAAAPAAAAZHJzL2Rvd25yZXYueG1sRE9Na8JA&#10;EL0X+h+WKfTWbCpVYnQVaSt61FhIvQ3ZaRKanQ3Z1cT++q4geJvH+5z5cjCNOFPnassKXqMYBHFh&#10;dc2lgq/D+iUB4TyyxsYyKbiQg+Xi8WGOqbY97+mc+VKEEHYpKqi8b1MpXVGRQRfZljhwP7Yz6APs&#10;Sqk77EO4aeQojifSYM2hocKW3isqfrOTUbBJ2tX31v71ZfN53OS7fPpxmHqlnp+G1QyEp8HfxTf3&#10;Vof5b6NkDNd3wg1y8Q8AAP//AwBQSwECLQAUAAYACAAAACEA2+H2y+4AAACFAQAAEwAAAAAAAAAA&#10;AAAAAAAAAAAAW0NvbnRlbnRfVHlwZXNdLnhtbFBLAQItABQABgAIAAAAIQBa9CxbvwAAABUBAAAL&#10;AAAAAAAAAAAAAAAAAB8BAABfcmVscy8ucmVsc1BLAQItABQABgAIAAAAIQDnLAqExQAAAN4AAAAP&#10;AAAAAAAAAAAAAAAAAAcCAABkcnMvZG93bnJldi54bWxQSwUGAAAAAAMAAwC3AAAA+QIAAAAA&#10;" filled="f" stroked="f">
                  <v:textbox inset="0,0,0,0">
                    <w:txbxContent>
                      <w:p w14:paraId="7A76E084" w14:textId="77777777" w:rsidR="001946D2" w:rsidRDefault="008A4FFA">
                        <w:pPr>
                          <w:spacing w:after="160" w:line="259" w:lineRule="auto"/>
                          <w:ind w:left="0" w:right="0" w:firstLine="0"/>
                        </w:pPr>
                        <w:r>
                          <w:rPr>
                            <w:rFonts w:ascii="Arial" w:eastAsia="Arial" w:hAnsi="Arial" w:cs="Arial"/>
                            <w:sz w:val="18"/>
                          </w:rPr>
                          <w:t xml:space="preserve">Makaton, </w:t>
                        </w:r>
                      </w:p>
                    </w:txbxContent>
                  </v:textbox>
                </v:rect>
                <v:rect id="Rectangle 14284" o:spid="_x0000_s1134" style="position:absolute;left:41861;top:57293;width:418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K8fxAAAAN4AAAAPAAAAZHJzL2Rvd25yZXYueG1sRE9Ni8Iw&#10;EL0L/ocwwt40VWSp1SjirujRVUG9Dc3YFptJaaLt7q83C4K3ebzPmS1aU4oH1a6wrGA4iEAQp1YX&#10;nCk4Htb9GITzyBpLy6Tglxws5t3ODBNtG/6hx95nIoSwS1BB7n2VSOnSnAy6ga2IA3e1tUEfYJ1J&#10;XWMTwk0pR1H0KQ0WHBpyrGiVU3rb342CTVwtz1v712Tl92Vz2p0mX4eJV+qj1y6nIDy1/i1+ubc6&#10;zB+P4jH8vxNukPMnAAAA//8DAFBLAQItABQABgAIAAAAIQDb4fbL7gAAAIUBAAATAAAAAAAAAAAA&#10;AAAAAAAAAABbQ29udGVudF9UeXBlc10ueG1sUEsBAi0AFAAGAAgAAAAhAFr0LFu/AAAAFQEAAAsA&#10;AAAAAAAAAAAAAAAAHwEAAF9yZWxzLy5yZWxzUEsBAi0AFAAGAAgAAAAhAIhgrx/EAAAA3gAAAA8A&#10;AAAAAAAAAAAAAAAABwIAAGRycy9kb3ducmV2LnhtbFBLBQYAAAAAAwADALcAAAD4AgAAAAA=&#10;" filled="f" stroked="f">
                  <v:textbox inset="0,0,0,0">
                    <w:txbxContent>
                      <w:p w14:paraId="5E363A24" w14:textId="77777777" w:rsidR="001946D2" w:rsidRDefault="008A4FFA">
                        <w:pPr>
                          <w:spacing w:after="160" w:line="259" w:lineRule="auto"/>
                          <w:ind w:left="0" w:right="0" w:firstLine="0"/>
                        </w:pPr>
                        <w:r>
                          <w:rPr>
                            <w:rFonts w:ascii="Arial" w:eastAsia="Arial" w:hAnsi="Arial" w:cs="Arial"/>
                            <w:sz w:val="18"/>
                          </w:rPr>
                          <w:t>2011).</w:t>
                        </w:r>
                      </w:p>
                    </w:txbxContent>
                  </v:textbox>
                </v:rect>
                <v:rect id="Rectangle 851" o:spid="_x0000_s1135" style="position:absolute;left:45002;top:57090;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BixAAAANwAAAAPAAAAZHJzL2Rvd25yZXYueG1sRI9Bi8Iw&#10;FITvgv8hPGFvmrrg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PM7MGLEAAAA3AAAAA8A&#10;AAAAAAAAAAAAAAAABwIAAGRycy9kb3ducmV2LnhtbFBLBQYAAAAAAwADALcAAAD4AgAAAAA=&#10;" filled="f" stroked="f">
                  <v:textbox inset="0,0,0,0">
                    <w:txbxContent>
                      <w:p w14:paraId="70DC9156" w14:textId="77777777" w:rsidR="001946D2" w:rsidRDefault="008A4FFA">
                        <w:pPr>
                          <w:spacing w:after="160" w:line="259" w:lineRule="auto"/>
                          <w:ind w:left="0" w:right="0" w:firstLine="0"/>
                        </w:pPr>
                        <w:r>
                          <w:rPr>
                            <w:rFonts w:ascii="Arial" w:eastAsia="Arial" w:hAnsi="Arial" w:cs="Arial"/>
                            <w:sz w:val="18"/>
                          </w:rPr>
                          <w:t xml:space="preserve"> </w:t>
                        </w:r>
                      </w:p>
                    </w:txbxContent>
                  </v:textbox>
                </v:rect>
                <v:rect id="Rectangle 853" o:spid="_x0000_s1136" style="position:absolute;left:36461;top:60026;width:3640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QuOxgAAANwAAAAPAAAAZHJzL2Rvd25yZXYueG1sRI9Pa8JA&#10;FMTvhX6H5RW81Y0V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bKULjsYAAADcAAAA&#10;DwAAAAAAAAAAAAAAAAAHAgAAZHJzL2Rvd25yZXYueG1sUEsFBgAAAAADAAMAtwAAAPoCAAAAAA==&#10;" filled="f" stroked="f">
                  <v:textbox inset="0,0,0,0">
                    <w:txbxContent>
                      <w:p w14:paraId="6E809670" w14:textId="77777777" w:rsidR="001946D2" w:rsidRDefault="008A4FFA">
                        <w:pPr>
                          <w:spacing w:after="160" w:line="259" w:lineRule="auto"/>
                          <w:ind w:left="0" w:right="0" w:firstLine="0"/>
                        </w:pPr>
                        <w:r>
                          <w:rPr>
                            <w:rFonts w:ascii="Arial" w:eastAsia="Arial" w:hAnsi="Arial" w:cs="Arial"/>
                            <w:sz w:val="18"/>
                          </w:rPr>
                          <w:t xml:space="preserve">Makaton is being applied in a comprehensive manner </w:t>
                        </w:r>
                      </w:p>
                    </w:txbxContent>
                  </v:textbox>
                </v:rect>
                <v:rect id="Rectangle 855" o:spid="_x0000_s1137" style="position:absolute;left:36461;top:61455;width:32602;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DZhxgAAANwAAAAPAAAAZHJzL2Rvd25yZXYueG1sRI9Ba8JA&#10;FITvBf/D8oTemk0LSo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jAA2YcYAAADcAAAA&#10;DwAAAAAAAAAAAAAAAAAHAgAAZHJzL2Rvd25yZXYueG1sUEsFBgAAAAADAAMAtwAAAPoCAAAAAA==&#10;" filled="f" stroked="f">
                  <v:textbox inset="0,0,0,0">
                    <w:txbxContent>
                      <w:p w14:paraId="793CAEFD" w14:textId="77777777" w:rsidR="001946D2" w:rsidRDefault="008A4FFA">
                        <w:pPr>
                          <w:spacing w:after="160" w:line="259" w:lineRule="auto"/>
                          <w:ind w:left="0" w:right="0" w:firstLine="0"/>
                        </w:pPr>
                        <w:r>
                          <w:rPr>
                            <w:rFonts w:ascii="Arial" w:eastAsia="Arial" w:hAnsi="Arial" w:cs="Arial"/>
                            <w:sz w:val="18"/>
                          </w:rPr>
                          <w:t>with all children, not only for those with communi</w:t>
                        </w:r>
                      </w:p>
                    </w:txbxContent>
                  </v:textbox>
                </v:rect>
                <v:rect id="Rectangle 856" o:spid="_x0000_s1138" style="position:absolute;left:60979;top:61455;width:4478;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gWxQAAANwAAAAPAAAAZHJzL2Rvd25yZXYueG1sRI9Pi8Iw&#10;FMTvwn6H8Ba8aaqg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B80qgWxQAAANwAAAAP&#10;AAAAAAAAAAAAAAAAAAcCAABkcnMvZG93bnJldi54bWxQSwUGAAAAAAMAAwC3AAAA+QIAAAAA&#10;" filled="f" stroked="f">
                  <v:textbox inset="0,0,0,0">
                    <w:txbxContent>
                      <w:p w14:paraId="57BD8902" w14:textId="77777777" w:rsidR="001946D2" w:rsidRDefault="008A4FFA">
                        <w:pPr>
                          <w:spacing w:after="160" w:line="259" w:lineRule="auto"/>
                          <w:ind w:left="0" w:right="0" w:firstLine="0"/>
                        </w:pPr>
                        <w:r>
                          <w:rPr>
                            <w:rFonts w:ascii="Arial" w:eastAsia="Arial" w:hAnsi="Arial" w:cs="Arial"/>
                            <w:sz w:val="18"/>
                          </w:rPr>
                          <w:t xml:space="preserve">cation </w:t>
                        </w:r>
                      </w:p>
                    </w:txbxContent>
                  </v:textbox>
                </v:rect>
                <v:rect id="Rectangle 858" o:spid="_x0000_s1139" style="position:absolute;left:36461;top:62913;width:29223;height:90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Zn/wQAAANwAAAAPAAAAZHJzL2Rvd25yZXYueG1sRE/LisIw&#10;FN0L/kO4gjtNFZT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GIBmf/BAAAA3AAAAA8AAAAA&#10;AAAAAAAAAAAABwIAAGRycy9kb3ducmV2LnhtbFBLBQYAAAAAAwADALcAAAD1AgAAAAA=&#10;" filled="f" stroked="f">
                  <v:textbox inset="0,0,0,0">
                    <w:txbxContent>
                      <w:p w14:paraId="6A6C17E4" w14:textId="77777777" w:rsidR="001946D2" w:rsidRDefault="008A4FFA">
                        <w:pPr>
                          <w:spacing w:after="160" w:line="259" w:lineRule="auto"/>
                          <w:ind w:left="0" w:right="0" w:firstLine="0"/>
                        </w:pPr>
                        <w:r>
                          <w:rPr>
                            <w:rFonts w:ascii="Arial" w:eastAsia="Arial" w:hAnsi="Arial" w:cs="Arial"/>
                            <w:sz w:val="18"/>
                          </w:rPr>
                          <w:t>troubles. Parents of non</w:t>
                        </w:r>
                      </w:p>
                    </w:txbxContent>
                  </v:textbox>
                </v:rect>
                <v:rect id="Rectangle 859" o:spid="_x0000_s1140" style="position:absolute;left:48594;top:62915;width:506;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TxkxQAAANwAAAAPAAAAZHJzL2Rvd25yZXYueG1sRI9Pa8JA&#10;FMTvgt9heYI33ShY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ANTTxkxQAAANwAAAAP&#10;AAAAAAAAAAAAAAAAAAcCAABkcnMvZG93bnJldi54bWxQSwUGAAAAAAMAAwC3AAAA+QIAAAAA&#10;" filled="f" stroked="f">
                  <v:textbox inset="0,0,0,0">
                    <w:txbxContent>
                      <w:p w14:paraId="7D04B9C3" w14:textId="77777777" w:rsidR="001946D2" w:rsidRDefault="008A4FFA">
                        <w:pPr>
                          <w:spacing w:after="160" w:line="259" w:lineRule="auto"/>
                          <w:ind w:left="0" w:right="0" w:firstLine="0"/>
                        </w:pPr>
                        <w:r>
                          <w:rPr>
                            <w:rFonts w:ascii="Arial" w:eastAsia="Arial" w:hAnsi="Arial" w:cs="Arial"/>
                            <w:sz w:val="18"/>
                          </w:rPr>
                          <w:t>-</w:t>
                        </w:r>
                      </w:p>
                    </w:txbxContent>
                  </v:textbox>
                </v:rect>
                <v:rect id="Rectangle 860" o:spid="_x0000_s1141" style="position:absolute;left:48975;top:62915;width:1495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19EwAAAANwAAAAPAAAAZHJzL2Rvd25yZXYueG1sRE/LisIw&#10;FN0L/kO4gjtNdSG1GkXUQZfjA9Tdpbm2xeamNBlb5+vNQnB5OO/5sjWleFLtCssKRsMIBHFqdcGZ&#10;gvPpZxCDcB5ZY2mZFLzIwXLR7cwx0bbhAz2PPhMhhF2CCnLvq0RKl+Zk0A1tRRy4u60N+gDrTOoa&#10;mxBuSjmOook0WHBoyLGidU7p4/hnFOzianXd2/8mK7e33eX3Mt2cpl6pfq9dzUB4av1X/HHvtYJ4&#10;EuaHM+EIyMUbAAD//wMAUEsBAi0AFAAGAAgAAAAhANvh9svuAAAAhQEAABMAAAAAAAAAAAAAAAAA&#10;AAAAAFtDb250ZW50X1R5cGVzXS54bWxQSwECLQAUAAYACAAAACEAWvQsW78AAAAVAQAACwAAAAAA&#10;AAAAAAAAAAAfAQAAX3JlbHMvLnJlbHNQSwECLQAUAAYACAAAACEAUhtfRMAAAADcAAAADwAAAAAA&#10;AAAAAAAAAAAHAgAAZHJzL2Rvd25yZXYueG1sUEsFBgAAAAADAAMAtwAAAPQCAAAAAA==&#10;" filled="f" stroked="f">
                  <v:textbox inset="0,0,0,0">
                    <w:txbxContent>
                      <w:p w14:paraId="677C2C77" w14:textId="77777777" w:rsidR="001946D2" w:rsidRDefault="008A4FFA">
                        <w:pPr>
                          <w:spacing w:after="160" w:line="259" w:lineRule="auto"/>
                          <w:ind w:left="0" w:right="0" w:firstLine="0"/>
                        </w:pPr>
                        <w:r>
                          <w:rPr>
                            <w:rFonts w:ascii="Arial" w:eastAsia="Arial" w:hAnsi="Arial" w:cs="Arial"/>
                            <w:sz w:val="18"/>
                          </w:rPr>
                          <w:t xml:space="preserve">impaired children and </w:t>
                        </w:r>
                      </w:p>
                    </w:txbxContent>
                  </v:textbox>
                </v:rect>
                <v:rect id="Rectangle 862" o:spid="_x0000_s1142" style="position:absolute;left:36461;top:64344;width:1943;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SoxQAAANwAAAAPAAAAZHJzL2Rvd25yZXYueG1sRI9Ba8JA&#10;FITvgv9heUJvuqmHkKSuItVijq0RtLdH9pkEs29DdmvS/vpuoeBxmJlvmNVmNK24U+8aywqeFxEI&#10;4tLqhisFp+JtnoBwHllja5kUfJODzXo6WWGm7cAfdD/6SgQIuwwV1N53mZSurMmgW9iOOHhX2xv0&#10;QfaV1D0OAW5auYyiWBpsOCzU2NFrTeXt+GUUHJJue8ntz1C1+8/D+f2c7orUK/U0G7cvIDyN/hH+&#10;b+daQRIv4e9MOAJy/QsAAP//AwBQSwECLQAUAAYACAAAACEA2+H2y+4AAACFAQAAEwAAAAAAAAAA&#10;AAAAAAAAAAAAW0NvbnRlbnRfVHlwZXNdLnhtbFBLAQItABQABgAIAAAAIQBa9CxbvwAAABUBAAAL&#10;AAAAAAAAAAAAAAAAAB8BAABfcmVscy8ucmVsc1BLAQItABQABgAIAAAAIQDNhWSoxQAAANwAAAAP&#10;AAAAAAAAAAAAAAAAAAcCAABkcnMvZG93bnJldi54bWxQSwUGAAAAAAMAAwC3AAAA+QIAAAAA&#10;" filled="f" stroked="f">
                  <v:textbox inset="0,0,0,0">
                    <w:txbxContent>
                      <w:p w14:paraId="48D28D8A" w14:textId="77777777" w:rsidR="001946D2" w:rsidRDefault="008A4FFA">
                        <w:pPr>
                          <w:spacing w:after="160" w:line="259" w:lineRule="auto"/>
                          <w:ind w:left="0" w:right="0" w:firstLine="0"/>
                        </w:pPr>
                        <w:r>
                          <w:rPr>
                            <w:rFonts w:ascii="Arial" w:eastAsia="Arial" w:hAnsi="Arial" w:cs="Arial"/>
                            <w:sz w:val="18"/>
                          </w:rPr>
                          <w:t>chi</w:t>
                        </w:r>
                      </w:p>
                    </w:txbxContent>
                  </v:textbox>
                </v:rect>
                <v:rect id="Rectangle 863" o:spid="_x0000_s1143" style="position:absolute;left:37922;top:64344;width:4564;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EzxQAAANwAAAAPAAAAZHJzL2Rvd25yZXYueG1sRI9Pi8Iw&#10;FMTvwn6H8Ba8aaqC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CiycEzxQAAANwAAAAP&#10;AAAAAAAAAAAAAAAAAAcCAABkcnMvZG93bnJldi54bWxQSwUGAAAAAAMAAwC3AAAA+QIAAAAA&#10;" filled="f" stroked="f">
                  <v:textbox inset="0,0,0,0">
                    <w:txbxContent>
                      <w:p w14:paraId="452CA71A" w14:textId="77777777" w:rsidR="001946D2" w:rsidRDefault="008A4FFA">
                        <w:pPr>
                          <w:spacing w:after="160" w:line="259" w:lineRule="auto"/>
                          <w:ind w:left="0" w:right="0" w:firstLine="0"/>
                        </w:pPr>
                        <w:r>
                          <w:rPr>
                            <w:rFonts w:ascii="Arial" w:eastAsia="Arial" w:hAnsi="Arial" w:cs="Arial"/>
                            <w:sz w:val="18"/>
                          </w:rPr>
                          <w:t xml:space="preserve">ldcare </w:t>
                        </w:r>
                      </w:p>
                    </w:txbxContent>
                  </v:textbox>
                </v:rect>
                <v:rect id="Rectangle 864" o:spid="_x0000_s1144" style="position:absolute;left:41351;top:64344;width:11992;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FlHxQAAANwAAAAPAAAAZHJzL2Rvd25yZXYueG1sRI9Pi8Iw&#10;FMTvwn6H8Ba8aaqI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AtIFlHxQAAANwAAAAP&#10;AAAAAAAAAAAAAAAAAAcCAABkcnMvZG93bnJldi54bWxQSwUGAAAAAAMAAwC3AAAA+QIAAAAA&#10;" filled="f" stroked="f">
                  <v:textbox inset="0,0,0,0">
                    <w:txbxContent>
                      <w:p w14:paraId="4A3802D7" w14:textId="77777777" w:rsidR="001946D2" w:rsidRDefault="008A4FFA">
                        <w:pPr>
                          <w:spacing w:after="160" w:line="259" w:lineRule="auto"/>
                          <w:ind w:left="0" w:right="0" w:firstLine="0"/>
                        </w:pPr>
                        <w:r>
                          <w:rPr>
                            <w:rFonts w:ascii="Arial" w:eastAsia="Arial" w:hAnsi="Arial" w:cs="Arial"/>
                            <w:sz w:val="18"/>
                          </w:rPr>
                          <w:t>settings, for exam</w:t>
                        </w:r>
                      </w:p>
                    </w:txbxContent>
                  </v:textbox>
                </v:rect>
                <v:rect id="Rectangle 865" o:spid="_x0000_s1145" style="position:absolute;left:50372;top:64344;width:18069;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zcxQAAANwAAAAPAAAAZHJzL2Rvd25yZXYueG1sRI9Pi8Iw&#10;FMTvwn6H8Ba8aaqg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BCbPzcxQAAANwAAAAP&#10;AAAAAAAAAAAAAAAAAAcCAABkcnMvZG93bnJldi54bWxQSwUGAAAAAAMAAwC3AAAA+QIAAAAA&#10;" filled="f" stroked="f">
                  <v:textbox inset="0,0,0,0">
                    <w:txbxContent>
                      <w:p w14:paraId="4B1C16F8" w14:textId="77777777" w:rsidR="001946D2" w:rsidRDefault="008A4FFA">
                        <w:pPr>
                          <w:spacing w:after="160" w:line="259" w:lineRule="auto"/>
                          <w:ind w:left="0" w:right="0" w:firstLine="0"/>
                        </w:pPr>
                        <w:r>
                          <w:rPr>
                            <w:rFonts w:ascii="Arial" w:eastAsia="Arial" w:hAnsi="Arial" w:cs="Arial"/>
                            <w:sz w:val="18"/>
                          </w:rPr>
                          <w:t xml:space="preserve">ple, nurseries, mother and </w:t>
                        </w:r>
                      </w:p>
                    </w:txbxContent>
                  </v:textbox>
                </v:rect>
                <v:rect id="Rectangle 867" o:spid="_x0000_s1146" style="position:absolute;left:36461;top:65807;width:3749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scwxgAAANwAAAAPAAAAZHJzL2Rvd25yZXYueG1sRI9Ba8JA&#10;FITvBf/D8oTemk170BizCaItemxVsL09ss8kNPs2ZLcm9dd3C4LHYWa+YbJiNK24UO8aywqeoxgE&#10;cWl1w5WC4+HtKQHhPLLG1jIp+CUHRT55yDDVduAPuux9JQKEXYoKau+7VEpX1mTQRbYjDt7Z9gZ9&#10;kH0ldY9DgJtWvsTxTBpsOCzU2NG6pvJ7/2MUbJNu9bmz16FqX7+2p/fTYnNYeKUep+NqCcLT6O/h&#10;W3unFSSzOfyfCUdA5n8AAAD//wMAUEsBAi0AFAAGAAgAAAAhANvh9svuAAAAhQEAABMAAAAAAAAA&#10;AAAAAAAAAAAAAFtDb250ZW50X1R5cGVzXS54bWxQSwECLQAUAAYACAAAACEAWvQsW78AAAAVAQAA&#10;CwAAAAAAAAAAAAAAAAAfAQAAX3JlbHMvLnJlbHNQSwECLQAUAAYACAAAACEA3fLHMMYAAADcAAAA&#10;DwAAAAAAAAAAAAAAAAAHAgAAZHJzL2Rvd25yZXYueG1sUEsFBgAAAAADAAMAtwAAAPoCAAAAAA==&#10;" filled="f" stroked="f">
                  <v:textbox inset="0,0,0,0">
                    <w:txbxContent>
                      <w:p w14:paraId="0A5505C4" w14:textId="5FB5CA1B" w:rsidR="001946D2" w:rsidRDefault="008A4FFA">
                        <w:pPr>
                          <w:spacing w:after="160" w:line="259" w:lineRule="auto"/>
                          <w:ind w:left="0" w:right="0" w:firstLine="0"/>
                        </w:pPr>
                        <w:r>
                          <w:rPr>
                            <w:rFonts w:ascii="Arial" w:eastAsia="Arial" w:hAnsi="Arial" w:cs="Arial"/>
                            <w:sz w:val="18"/>
                          </w:rPr>
                          <w:t xml:space="preserve">baby groups are utilizing Makaton as a way to </w:t>
                        </w:r>
                        <w:proofErr w:type="gramStart"/>
                        <w:r>
                          <w:rPr>
                            <w:rFonts w:ascii="Arial" w:eastAsia="Arial" w:hAnsi="Arial" w:cs="Arial"/>
                            <w:sz w:val="18"/>
                          </w:rPr>
                          <w:t>enhance</w:t>
                        </w:r>
                        <w:proofErr w:type="gramEnd"/>
                        <w:r>
                          <w:rPr>
                            <w:rFonts w:ascii="Arial" w:eastAsia="Arial" w:hAnsi="Arial" w:cs="Arial"/>
                            <w:sz w:val="18"/>
                          </w:rPr>
                          <w:t xml:space="preserve"> </w:t>
                        </w:r>
                      </w:p>
                    </w:txbxContent>
                  </v:textbox>
                </v:rect>
                <v:rect id="Rectangle 869" o:spid="_x0000_s1147" style="position:absolute;left:36461;top:67363;width:12080;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fbZxgAAANwAAAAPAAAAZHJzL2Rvd25yZXYueG1sRI9Ba8JA&#10;FITvQv/D8gq96aYeQpK6irSW5NiqYL09ss8kNPs2ZLdJ2l/fFQSPw8x8w6w2k2nFQL1rLCt4XkQg&#10;iEurG64UHA/v8wSE88gaW8uk4JccbNYPsxVm2o78ScPeVyJA2GWooPa+y6R0ZU0G3cJ2xMG72N6g&#10;D7KvpO5xDHDTymUUxdJgw2Ghxo5eayq/9z9GQZ5026/C/o1Vuzvnp49T+nZIvVJPj9P2BYSnyd/D&#10;t3ahFSRxCtcz4QjI9T8AAAD//wMAUEsBAi0AFAAGAAgAAAAhANvh9svuAAAAhQEAABMAAAAAAAAA&#10;AAAAAAAAAAAAAFtDb250ZW50X1R5cGVzXS54bWxQSwECLQAUAAYACAAAACEAWvQsW78AAAAVAQAA&#10;CwAAAAAAAAAAAAAAAAAfAQAAX3JlbHMvLnJlbHNQSwECLQAUAAYACAAAACEAwyH22cYAAADcAAAA&#10;DwAAAAAAAAAAAAAAAAAHAgAAZHJzL2Rvd25yZXYueG1sUEsFBgAAAAADAAMAtwAAAPoCAAAAAA==&#10;" filled="f" stroked="f">
                  <v:textbox inset="0,0,0,0">
                    <w:txbxContent>
                      <w:p w14:paraId="5251559E" w14:textId="77777777" w:rsidR="001946D2" w:rsidRDefault="008A4FFA">
                        <w:pPr>
                          <w:spacing w:after="160" w:line="259" w:lineRule="auto"/>
                          <w:ind w:left="0" w:right="0" w:firstLine="0"/>
                        </w:pPr>
                        <w:r>
                          <w:rPr>
                            <w:rFonts w:ascii="Arial" w:eastAsia="Arial" w:hAnsi="Arial" w:cs="Arial"/>
                            <w:sz w:val="18"/>
                          </w:rPr>
                          <w:t>language learning</w:t>
                        </w:r>
                      </w:p>
                    </w:txbxContent>
                  </v:textbox>
                </v:rect>
                <v:rect id="Rectangle 870" o:spid="_x0000_s1148" style="position:absolute;left:45546;top:67271;width:469;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smZwQAAANwAAAAPAAAAZHJzL2Rvd25yZXYueG1sRE/LisIw&#10;FN0L/kO4gjtNdaG1YxTxgS4dFXR2l+ZOW6a5KU201a83iwGXh/OeL1tTigfVrrCsYDSMQBCnVhec&#10;Kbicd4MYhPPIGkvLpOBJDpaLbmeOibYNf9Pj5DMRQtglqCD3vkqkdGlOBt3QVsSB+7W1QR9gnUld&#10;YxPCTSnHUTSRBgsODTlWtM4p/TvdjYJ9XK1uB/tqsnL7s78er7PNeeaV6vfa1RcIT63/iP/dB60g&#10;nob54Uw4AnLxBgAA//8DAFBLAQItABQABgAIAAAAIQDb4fbL7gAAAIUBAAATAAAAAAAAAAAAAAAA&#10;AAAAAABbQ29udGVudF9UeXBlc10ueG1sUEsBAi0AFAAGAAgAAAAhAFr0LFu/AAAAFQEAAAsAAAAA&#10;AAAAAAAAAAAAHwEAAF9yZWxzLy5yZWxzUEsBAi0AFAAGAAgAAAAhANfCyZnBAAAA3AAAAA8AAAAA&#10;AAAAAAAAAAAABwIAAGRycy9kb3ducmV2LnhtbFBLBQYAAAAAAwADALcAAAD1AgAAAAA=&#10;" filled="f" stroked="f">
                  <v:textbox inset="0,0,0,0">
                    <w:txbxContent>
                      <w:p w14:paraId="7E1E2584" w14:textId="77777777" w:rsidR="001946D2" w:rsidRDefault="008A4FFA">
                        <w:pPr>
                          <w:spacing w:after="160" w:line="259" w:lineRule="auto"/>
                          <w:ind w:left="0" w:right="0" w:firstLine="0"/>
                        </w:pPr>
                        <w:r>
                          <w:rPr>
                            <w:rFonts w:ascii="Arial" w:eastAsia="Arial" w:hAnsi="Arial" w:cs="Arial"/>
                            <w:sz w:val="20"/>
                          </w:rPr>
                          <w:t xml:space="preserve"> </w:t>
                        </w:r>
                      </w:p>
                    </w:txbxContent>
                  </v:textbox>
                </v:rect>
                <v:rect id="Rectangle 871" o:spid="_x0000_s1149" style="position:absolute;left:45895;top:67271;width:23894;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mwCxAAAANwAAAAPAAAAZHJzL2Rvd25yZXYueG1sRI9Bi8Iw&#10;FITvgv8hPGFvmroHt1ajiKvo0VVBvT2aZ1tsXkoTbXd/vVkQPA4z8w0znbemFA+qXWFZwXAQgSBO&#10;rS44U3A8rPsxCOeRNZaWScEvOZjPup0pJto2/EOPvc9EgLBLUEHufZVI6dKcDLqBrYiDd7W1QR9k&#10;nUldYxPgppSfUTSSBgsOCzlWtMwpve3vRsEmrhbnrf1rsnJ12Zx2p/H3YeyV+ui1iwkIT61/h1/t&#10;rVYQfw3h/0w4AnL2BAAA//8DAFBLAQItABQABgAIAAAAIQDb4fbL7gAAAIUBAAATAAAAAAAAAAAA&#10;AAAAAAAAAABbQ29udGVudF9UeXBlc10ueG1sUEsBAi0AFAAGAAgAAAAhAFr0LFu/AAAAFQEAAAsA&#10;AAAAAAAAAAAAAAAAHwEAAF9yZWxzLy5yZWxzUEsBAi0AFAAGAAgAAAAhALiObALEAAAA3AAAAA8A&#10;AAAAAAAAAAAAAAAABwIAAGRycy9kb3ducmV2LnhtbFBLBQYAAAAAAwADALcAAAD4AgAAAAA=&#10;" filled="f" stroked="f">
                  <v:textbox inset="0,0,0,0">
                    <w:txbxContent>
                      <w:p w14:paraId="3476D2FD" w14:textId="77777777" w:rsidR="001946D2" w:rsidRDefault="008A4FFA">
                        <w:pPr>
                          <w:spacing w:after="160" w:line="259" w:lineRule="auto"/>
                          <w:ind w:left="0" w:right="0" w:firstLine="0"/>
                        </w:pPr>
                        <w:r>
                          <w:rPr>
                            <w:rFonts w:ascii="Arial" w:eastAsia="Arial" w:hAnsi="Arial" w:cs="Arial"/>
                            <w:sz w:val="20"/>
                          </w:rPr>
                          <w:t xml:space="preserve">for children (Mistry and Barnes, </w:t>
                        </w:r>
                      </w:p>
                    </w:txbxContent>
                  </v:textbox>
                </v:rect>
                <v:rect id="Rectangle 873" o:spid="_x0000_s1150" style="position:absolute;left:36461;top:68890;width:2797;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Ffu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JxBX7sYAAADcAAAA&#10;DwAAAAAAAAAAAAAAAAAHAgAAZHJzL2Rvd25yZXYueG1sUEsFBgAAAAADAAMAtwAAAPoCAAAAAA==&#10;" filled="f" stroked="f">
                  <v:textbox inset="0,0,0,0">
                    <w:txbxContent>
                      <w:p w14:paraId="1B54CDC8" w14:textId="77777777" w:rsidR="001946D2" w:rsidRDefault="008A4FFA">
                        <w:pPr>
                          <w:spacing w:after="160" w:line="259" w:lineRule="auto"/>
                          <w:ind w:left="0" w:right="0" w:firstLine="0"/>
                        </w:pPr>
                        <w:r>
                          <w:rPr>
                            <w:rFonts w:ascii="Arial" w:eastAsia="Arial" w:hAnsi="Arial" w:cs="Arial"/>
                            <w:sz w:val="20"/>
                          </w:rPr>
                          <w:t>201</w:t>
                        </w:r>
                      </w:p>
                    </w:txbxContent>
                  </v:textbox>
                </v:rect>
                <v:rect id="Rectangle 874" o:spid="_x0000_s1151" style="position:absolute;left:38557;top:68890;width:93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a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qPnPmsYAAADcAAAA&#10;DwAAAAAAAAAAAAAAAAAHAgAAZHJzL2Rvd25yZXYueG1sUEsFBgAAAAADAAMAtwAAAPoCAAAAAA==&#10;" filled="f" stroked="f">
                  <v:textbox inset="0,0,0,0">
                    <w:txbxContent>
                      <w:p w14:paraId="552D6252" w14:textId="77777777" w:rsidR="001946D2" w:rsidRDefault="008A4FFA">
                        <w:pPr>
                          <w:spacing w:after="160" w:line="259" w:lineRule="auto"/>
                          <w:ind w:left="0" w:right="0" w:firstLine="0"/>
                        </w:pPr>
                        <w:r>
                          <w:rPr>
                            <w:rFonts w:ascii="Arial" w:eastAsia="Arial" w:hAnsi="Arial" w:cs="Arial"/>
                            <w:sz w:val="20"/>
                          </w:rPr>
                          <w:t>3</w:t>
                        </w:r>
                      </w:p>
                    </w:txbxContent>
                  </v:textbox>
                </v:rect>
                <v:rect id="Rectangle 875" o:spid="_x0000_s1152" style="position:absolute;left:39255;top:68890;width:1019;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WoB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x7VqAcYAAADcAAAA&#10;DwAAAAAAAAAAAAAAAAAHAgAAZHJzL2Rvd25yZXYueG1sUEsFBgAAAAADAAMAtwAAAPoCAAAAAA==&#10;" filled="f" stroked="f">
                  <v:textbox inset="0,0,0,0">
                    <w:txbxContent>
                      <w:p w14:paraId="31295BFE" w14:textId="77777777" w:rsidR="001946D2" w:rsidRDefault="008A4FFA">
                        <w:pPr>
                          <w:spacing w:after="160" w:line="259" w:lineRule="auto"/>
                          <w:ind w:left="0" w:right="0" w:firstLine="0"/>
                        </w:pPr>
                        <w:r>
                          <w:rPr>
                            <w:rFonts w:ascii="Arial" w:eastAsia="Arial" w:hAnsi="Arial" w:cs="Arial"/>
                            <w:sz w:val="20"/>
                          </w:rPr>
                          <w:t>).</w:t>
                        </w:r>
                      </w:p>
                    </w:txbxContent>
                  </v:textbox>
                </v:rect>
                <v:rect id="Rectangle 876" o:spid="_x0000_s1153" style="position:absolute;left:40049;top:68665;width:469;height:18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Z/R2xgAAANwAAAAPAAAAZHJzL2Rvd25yZXYueG1sRI9Ba8JA&#10;FITvBf/D8oTemk170BizCaItemxVsL09ss8kNPs2ZLcm9dd3C4LHYWa+YbJiNK24UO8aywqeoxgE&#10;cWl1w5WC4+HtKQHhPLLG1jIp+CUHRT55yDDVduAPuux9JQKEXYoKau+7VEpX1mTQRbYjDt7Z9gZ9&#10;kH0ldY9DgJtWvsTxTBpsOCzU2NG6pvJ7/2MUbJNu9bmz16FqX7+2p/fTYnNYeKUep+NqCcLT6O/h&#10;W3unFSTzGfyfCUdA5n8AAAD//wMAUEsBAi0AFAAGAAgAAAAhANvh9svuAAAAhQEAABMAAAAAAAAA&#10;AAAAAAAAAAAAAFtDb250ZW50X1R5cGVzXS54bWxQSwECLQAUAAYACAAAACEAWvQsW78AAAAVAQAA&#10;CwAAAAAAAAAAAAAAAAAfAQAAX3JlbHMvLnJlbHNQSwECLQAUAAYACAAAACEAN2f0dsYAAADcAAAA&#10;DwAAAAAAAAAAAAAAAAAHAgAAZHJzL2Rvd25yZXYueG1sUEsFBgAAAAADAAMAtwAAAPoCAAAAAA==&#10;" filled="f" stroked="f">
                  <v:textbox inset="0,0,0,0">
                    <w:txbxContent>
                      <w:p w14:paraId="1286389D" w14:textId="77777777" w:rsidR="001946D2" w:rsidRDefault="008A4FFA">
                        <w:pPr>
                          <w:spacing w:after="160" w:line="259" w:lineRule="auto"/>
                          <w:ind w:left="0" w:right="0" w:firstLine="0"/>
                        </w:pPr>
                        <w:r>
                          <w:rPr>
                            <w:rFonts w:ascii="Arial" w:eastAsia="Arial" w:hAnsi="Arial" w:cs="Arial"/>
                            <w:sz w:val="20"/>
                          </w:rPr>
                          <w:t xml:space="preserve"> </w:t>
                        </w:r>
                      </w:p>
                    </w:txbxContent>
                  </v:textbox>
                </v:rect>
                <v:rect id="Rectangle 877" o:spid="_x0000_s1154" style="position:absolute;left:66252;top:7756;width:516;height:20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1HtxQAAANwAAAAPAAAAZHJzL2Rvd25yZXYueG1sRI9Pi8Iw&#10;FMTvwn6H8Ba8aaoHrdUosuuiR/8sqLdH82yLzUtpsrb66Y0g7HGYmd8ws0VrSnGj2hWWFQz6EQji&#10;1OqCMwW/h59eDMJ5ZI2lZVJwJweL+Udnhom2De/otveZCBB2CSrIva8SKV2ak0HXtxVx8C62NuiD&#10;rDOpa2wC3JRyGEUjabDgsJBjRV85pdf9n1GwjqvlaWMfTVauzuvj9jj5Pky8Ut3PdjkF4an1/+F3&#10;e6MVxOMxvM6EIyDnTwAAAP//AwBQSwECLQAUAAYACAAAACEA2+H2y+4AAACFAQAAEwAAAAAAAAAA&#10;AAAAAAAAAAAAW0NvbnRlbnRfVHlwZXNdLnhtbFBLAQItABQABgAIAAAAIQBa9CxbvwAAABUBAAAL&#10;AAAAAAAAAAAAAAAAAB8BAABfcmVscy8ucmVsc1BLAQItABQABgAIAAAAIQBYK1HtxQAAANwAAAAP&#10;AAAAAAAAAAAAAAAAAAcCAABkcnMvZG93bnJldi54bWxQSwUGAAAAAAMAAwC3AAAA+QIAAAAA&#10;" filled="f" stroked="f">
                  <v:textbox inset="0,0,0,0">
                    <w:txbxContent>
                      <w:p w14:paraId="458DBB82" w14:textId="77777777" w:rsidR="001946D2" w:rsidRDefault="008A4FFA">
                        <w:pPr>
                          <w:spacing w:after="160" w:line="259" w:lineRule="auto"/>
                          <w:ind w:left="0" w:right="0" w:firstLine="0"/>
                        </w:pPr>
                        <w:r>
                          <w:rPr>
                            <w:rFonts w:ascii="Arial" w:eastAsia="Arial" w:hAnsi="Arial" w:cs="Arial"/>
                            <w:sz w:val="22"/>
                          </w:rPr>
                          <w:t xml:space="preserve"> </w:t>
                        </w:r>
                      </w:p>
                    </w:txbxContent>
                  </v:textbox>
                </v:rect>
                <v:rect id="Rectangle 878" o:spid="_x0000_s1155" style="position:absolute;left:69395;top:58454;width:17830;height:41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MWfwQAAANwAAAAPAAAAZHJzL2Rvd25yZXYueG1sRE/LisIw&#10;FN0L/kO4gjtNdaG1YxTxgS4dFXR2l+ZOW6a5KU201a83iwGXh/OeL1tTigfVrrCsYDSMQBCnVhec&#10;Kbicd4MYhPPIGkvLpOBJDpaLbmeOibYNf9Pj5DMRQtglqCD3vkqkdGlOBt3QVsSB+7W1QR9gnUld&#10;YxPCTSnHUTSRBgsODTlWtM4p/TvdjYJ9XK1uB/tqsnL7s78er7PNeeaV6vfa1RcIT63/iP/dB60g&#10;noa14Uw4AnLxBgAA//8DAFBLAQItABQABgAIAAAAIQDb4fbL7gAAAIUBAAATAAAAAAAAAAAAAAAA&#10;AAAAAABbQ29udGVudF9UeXBlc10ueG1sUEsBAi0AFAAGAAgAAAAhAFr0LFu/AAAAFQEAAAsAAAAA&#10;AAAAAAAAAAAAHwEAAF9yZWxzLy5yZWxzUEsBAi0AFAAGAAgAAAAhACm0xZ/BAAAA3AAAAA8AAAAA&#10;AAAAAAAAAAAABwIAAGRycy9kb3ducmV2LnhtbFBLBQYAAAAAAwADALcAAAD1AgAAAAA=&#10;" filled="f" stroked="f">
                  <v:textbox inset="0,0,0,0">
                    <w:txbxContent>
                      <w:p w14:paraId="067B3516" w14:textId="77777777" w:rsidR="001946D2" w:rsidRDefault="008A4FFA">
                        <w:pPr>
                          <w:spacing w:after="160" w:line="259" w:lineRule="auto"/>
                          <w:ind w:left="0" w:right="0" w:firstLine="0"/>
                        </w:pPr>
                        <w:r>
                          <w:rPr>
                            <w:rFonts w:ascii="Arial" w:eastAsia="Arial" w:hAnsi="Arial" w:cs="Arial"/>
                            <w:b/>
                            <w:color w:val="4A7B29"/>
                            <w:sz w:val="52"/>
                          </w:rPr>
                          <w:t>Makaton</w:t>
                        </w:r>
                      </w:p>
                    </w:txbxContent>
                  </v:textbox>
                </v:rect>
                <v:rect id="Rectangle 879" o:spid="_x0000_s1156" style="position:absolute;left:82829;top:58454;width:1221;height:41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GAExQAAANwAAAAPAAAAZHJzL2Rvd25yZXYueG1sRI9Pa8JA&#10;FMTvgt9heYI33ejBJtFVxD/o0WrBentkX5PQ7NuQXU3sp3cLhR6HmfkNs1h1phIPalxpWcFkHIEg&#10;zqwuOVfwcdmPYhDOI2usLJOCJzlYLfu9BabatvxOj7PPRYCwS1FB4X2dSumyggy6sa2Jg/dlG4M+&#10;yCaXusE2wE0lp1E0kwZLDgsF1rQpKPs+342CQ1yvP4/2p82r3e1wPV2T7SXxSg0H3XoOwlPn/8N/&#10;7aNWEL8l8HsmHAG5fAEAAP//AwBQSwECLQAUAAYACAAAACEA2+H2y+4AAACFAQAAEwAAAAAAAAAA&#10;AAAAAAAAAAAAW0NvbnRlbnRfVHlwZXNdLnhtbFBLAQItABQABgAIAAAAIQBa9CxbvwAAABUBAAAL&#10;AAAAAAAAAAAAAAAAAB8BAABfcmVscy8ucmVsc1BLAQItABQABgAIAAAAIQBG+GAExQAAANwAAAAP&#10;AAAAAAAAAAAAAAAAAAcCAABkcnMvZG93bnJldi54bWxQSwUGAAAAAAMAAwC3AAAA+QIAAAAA&#10;" filled="f" stroked="f">
                  <v:textbox inset="0,0,0,0">
                    <w:txbxContent>
                      <w:p w14:paraId="65C602DC" w14:textId="77777777" w:rsidR="001946D2" w:rsidRDefault="008A4FFA">
                        <w:pPr>
                          <w:spacing w:after="160" w:line="259" w:lineRule="auto"/>
                          <w:ind w:left="0" w:right="0" w:firstLine="0"/>
                        </w:pPr>
                        <w:r>
                          <w:rPr>
                            <w:rFonts w:ascii="Arial" w:eastAsia="Arial" w:hAnsi="Arial" w:cs="Arial"/>
                            <w:b/>
                            <w:color w:val="4A7B29"/>
                            <w:sz w:val="52"/>
                          </w:rPr>
                          <w:t xml:space="preserve"> </w:t>
                        </w:r>
                      </w:p>
                    </w:txbxContent>
                  </v:textbox>
                </v:rect>
                <v:rect id="Rectangle 880" o:spid="_x0000_s1157" style="position:absolute;left:83718;top:57870;width:1220;height:48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F7m+wAAAANwAAAAPAAAAZHJzL2Rvd25yZXYueG1sRE/LisIw&#10;FN0P+A/hCu7GVBdSq1HEB7r0MeC4uzTXttjclCba6tebheDycN7TeWtK8aDaFZYVDPoRCOLU6oIz&#10;BX+nzW8MwnlkjaVlUvAkB/NZ52eKibYNH+hx9JkIIewSVJB7XyVSujQng65vK+LAXW1t0AdYZ1LX&#10;2IRwU8phFI2kwYJDQ44VLXNKb8e7UbCNq8X/zr6arFxftuf9ebw6jb1SvW67mIDw1Pqv+OPeaQVx&#10;HOaHM+EIyNkbAAD//wMAUEsBAi0AFAAGAAgAAAAhANvh9svuAAAAhQEAABMAAAAAAAAAAAAAAAAA&#10;AAAAAFtDb250ZW50X1R5cGVzXS54bWxQSwECLQAUAAYACAAAACEAWvQsW78AAAAVAQAACwAAAAAA&#10;AAAAAAAAAAAfAQAAX3JlbHMvLnJlbHNQSwECLQAUAAYACAAAACEA4he5vsAAAADcAAAADwAAAAAA&#10;AAAAAAAAAAAHAgAAZHJzL2Rvd25yZXYueG1sUEsFBgAAAAADAAMAtwAAAPQCAAAAAA==&#10;" filled="f" stroked="f">
                  <v:textbox inset="0,0,0,0">
                    <w:txbxContent>
                      <w:p w14:paraId="631BEC15" w14:textId="77777777" w:rsidR="001946D2" w:rsidRDefault="008A4FFA">
                        <w:pPr>
                          <w:spacing w:after="160" w:line="259" w:lineRule="auto"/>
                          <w:ind w:left="0" w:right="0" w:firstLine="0"/>
                        </w:pPr>
                        <w:r>
                          <w:rPr>
                            <w:rFonts w:ascii="Arial" w:eastAsia="Arial" w:hAnsi="Arial" w:cs="Arial"/>
                            <w:b/>
                            <w:color w:val="4A7B29"/>
                            <w:sz w:val="52"/>
                          </w:rPr>
                          <w:t xml:space="preserve"> </w:t>
                        </w:r>
                      </w:p>
                    </w:txbxContent>
                  </v:textbox>
                </v:rect>
                <v:shape id="Shape 16446" o:spid="_x0000_s1158" style="position:absolute;left:69395;top:62604;width:25216;height:1175;visibility:visible;mso-wrap-style:square;v-text-anchor:top" coordsize="2521585,11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SO+dxQAAAN4AAAAPAAAAZHJzL2Rvd25yZXYueG1sRE9Na8JA&#10;EL0L/odlBG9m05IGm7qKWAse9KAttMchO82mzc6G7KrRX98tCN7m8T5ntuhtI07U+dqxgockBUFc&#10;Ol1zpeDj/W0yBeEDssbGMSm4kIfFfDiYYaHdmfd0OoRKxBD2BSowIbSFlL40ZNEnriWO3LfrLIYI&#10;u0rqDs8x3DbyMU1zabHm2GCwpZWh8vdwtApeL7usvG6fzOYnW1f6ec0tfn0qNR71yxcQgfpwF9/c&#10;Gx3n51mWw/878QY5/wMAAP//AwBQSwECLQAUAAYACAAAACEA2+H2y+4AAACFAQAAEwAAAAAAAAAA&#10;AAAAAAAAAAAAW0NvbnRlbnRfVHlwZXNdLnhtbFBLAQItABQABgAIAAAAIQBa9CxbvwAAABUBAAAL&#10;AAAAAAAAAAAAAAAAAB8BAABfcmVscy8ucmVsc1BLAQItABQABgAIAAAAIQAlSO+dxQAAAN4AAAAP&#10;AAAAAAAAAAAAAAAAAAcCAABkcnMvZG93bnJldi54bWxQSwUGAAAAAAMAAwC3AAAA+QIAAAAA&#10;" path="m,l2521585,r,117475l,117475,,e" stroked="f" strokeweight="0">
                  <v:stroke miterlimit="83231f" joinstyle="miter"/>
                  <v:path arrowok="t" textboxrect="0,0,2521585,117475"/>
                </v:shape>
                <v:rect id="Rectangle 882" o:spid="_x0000_s1159" style="position:absolute;left:69395;top:62817;width:21128;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iYJS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ygr8z4QjIzS8AAAD//wMAUEsBAi0AFAAGAAgAAAAhANvh9svuAAAAhQEAABMAAAAAAAAA&#10;AAAAAAAAAAAAAFtDb250ZW50X1R5cGVzXS54bWxQSwECLQAUAAYACAAAACEAWvQsW78AAAAVAQAA&#10;CwAAAAAAAAAAAAAAAAAfAQAAX3JlbHMvLnJlbHNQSwECLQAUAAYACAAAACEAfYmCUsYAAADcAAAA&#10;DwAAAAAAAAAAAAAAAAAHAgAAZHJzL2Rvd25yZXYueG1sUEsFBgAAAAADAAMAtwAAAPoCAAAAAA==&#10;" filled="f" stroked="f">
                  <v:textbox inset="0,0,0,0">
                    <w:txbxContent>
                      <w:p w14:paraId="51BCFE98" w14:textId="77777777" w:rsidR="001946D2" w:rsidRDefault="008A4FFA">
                        <w:pPr>
                          <w:spacing w:after="160" w:line="259" w:lineRule="auto"/>
                          <w:ind w:left="0" w:right="0" w:firstLine="0"/>
                        </w:pPr>
                        <w:r>
                          <w:rPr>
                            <w:rFonts w:ascii="Arial" w:eastAsia="Arial" w:hAnsi="Arial" w:cs="Arial"/>
                            <w:color w:val="252525"/>
                            <w:sz w:val="16"/>
                          </w:rPr>
                          <w:t>Makaton is the sign and symbol lan</w:t>
                        </w:r>
                      </w:p>
                    </w:txbxContent>
                  </v:textbox>
                </v:rect>
                <v:rect id="Rectangle 883" o:spid="_x0000_s1160" style="position:absolute;left:85305;top:62817;width:6872;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SfJxAAAANwAAAAPAAAAZHJzL2Rvd25yZXYueG1sRI9Pi8Iw&#10;FMTvC/sdwhO8rakuLLUaRVYXPfoP1NujebbF5qU00db99EYQPA4z8xtmPG1NKW5Uu8Kygn4vAkGc&#10;Wl1wpmC/+/uKQTiPrLG0TAru5GA6+fwYY6Jtwxu6bX0mAoRdggpy76tESpfmZND1bEUcvLOtDfog&#10;60zqGpsAN6UcRNGPNFhwWMixot+c0sv2ahQs42p2XNn/JisXp+VhfRjOd0OvVLfTzkYgPLX+HX61&#10;V1pBHH/D80w4AnLyAAAA//8DAFBLAQItABQABgAIAAAAIQDb4fbL7gAAAIUBAAATAAAAAAAAAAAA&#10;AAAAAAAAAABbQ29udGVudF9UeXBlc10ueG1sUEsBAi0AFAAGAAgAAAAhAFr0LFu/AAAAFQEAAAsA&#10;AAAAAAAAAAAAAAAAHwEAAF9yZWxzLy5yZWxzUEsBAi0AFAAGAAgAAAAhABLFJ8nEAAAA3AAAAA8A&#10;AAAAAAAAAAAAAAAABwIAAGRycy9kb3ducmV2LnhtbFBLBQYAAAAAAwADALcAAAD4AgAAAAA=&#10;" filled="f" stroked="f">
                  <v:textbox inset="0,0,0,0">
                    <w:txbxContent>
                      <w:p w14:paraId="775D014B" w14:textId="77777777" w:rsidR="001946D2" w:rsidRDefault="008A4FFA">
                        <w:pPr>
                          <w:spacing w:after="160" w:line="259" w:lineRule="auto"/>
                          <w:ind w:left="0" w:right="0" w:firstLine="0"/>
                        </w:pPr>
                        <w:r>
                          <w:rPr>
                            <w:rFonts w:ascii="Arial" w:eastAsia="Arial" w:hAnsi="Arial" w:cs="Arial"/>
                            <w:color w:val="252525"/>
                            <w:sz w:val="16"/>
                          </w:rPr>
                          <w:t xml:space="preserve">guage, it is </w:t>
                        </w:r>
                      </w:p>
                    </w:txbxContent>
                  </v:textbox>
                </v:rect>
                <v:rect id="Rectangle 884" o:spid="_x0000_s1161" style="position:absolute;left:90483;top:62817;width:3242;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L+9xAAAANwAAAAPAAAAZHJzL2Rvd25yZXYueG1sRI9Pi8Iw&#10;FMTvC/sdwhO8ramyLLUaRVYXPfoP1NujebbF5qU00db99EYQPA4z8xtmPG1NKW5Uu8Kygn4vAkGc&#10;Wl1wpmC/+/uKQTiPrLG0TAru5GA6+fwYY6Jtwxu6bX0mAoRdggpy76tESpfmZND1bEUcvLOtDfog&#10;60zqGpsAN6UcRNGPNFhwWMixot+c0sv2ahQs42p2XNn/JisXp+VhfRjOd0OvVLfTzkYgPLX+HX61&#10;V1pBHH/D80w4AnLyAAAA//8DAFBLAQItABQABgAIAAAAIQDb4fbL7gAAAIUBAAATAAAAAAAAAAAA&#10;AAAAAAAAAABbQ29udGVudF9UeXBlc10ueG1sUEsBAi0AFAAGAAgAAAAhAFr0LFu/AAAAFQEAAAsA&#10;AAAAAAAAAAAAAAAAHwEAAF9yZWxzLy5yZWxzUEsBAi0AFAAGAAgAAAAhAJ0sv73EAAAA3AAAAA8A&#10;AAAAAAAAAAAAAAAABwIAAGRycy9kb3ducmV2LnhtbFBLBQYAAAAAAwADALcAAAD4AgAAAAA=&#10;" filled="f" stroked="f">
                  <v:textbox inset="0,0,0,0">
                    <w:txbxContent>
                      <w:p w14:paraId="28A0EEDC" w14:textId="77777777" w:rsidR="001946D2" w:rsidRDefault="008A4FFA">
                        <w:pPr>
                          <w:spacing w:after="160" w:line="259" w:lineRule="auto"/>
                          <w:ind w:left="0" w:right="0" w:firstLine="0"/>
                        </w:pPr>
                        <w:r>
                          <w:rPr>
                            <w:rFonts w:ascii="Arial" w:eastAsia="Arial" w:hAnsi="Arial" w:cs="Arial"/>
                            <w:color w:val="252525"/>
                            <w:sz w:val="16"/>
                          </w:rPr>
                          <w:t>desig</w:t>
                        </w:r>
                      </w:p>
                    </w:txbxContent>
                  </v:textbox>
                </v:rect>
                <v:rect id="Rectangle 885" o:spid="_x0000_s1162" style="position:absolute;left:92929;top:62817;width:2612;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BomxAAAANwAAAAPAAAAZHJzL2Rvd25yZXYueG1sRI9Pi8Iw&#10;FMTvC/sdwhO8ranCLrUaRVYXPfoP1NujebbF5qU00db99EYQPA4z8xtmPG1NKW5Uu8Kygn4vAkGc&#10;Wl1wpmC/+/uKQTiPrLG0TAru5GA6+fwYY6Jtwxu6bX0mAoRdggpy76tESpfmZND1bEUcvLOtDfog&#10;60zqGpsAN6UcRNGPNFhwWMixot+c0sv2ahQs42p2XNn/JisXp+VhfRjOd0OvVLfTzkYgPLX+HX61&#10;V1pBHH/D80w4AnLyAAAA//8DAFBLAQItABQABgAIAAAAIQDb4fbL7gAAAIUBAAATAAAAAAAAAAAA&#10;AAAAAAAAAABbQ29udGVudF9UeXBlc10ueG1sUEsBAi0AFAAGAAgAAAAhAFr0LFu/AAAAFQEAAAsA&#10;AAAAAAAAAAAAAAAAHwEAAF9yZWxzLy5yZWxzUEsBAi0AFAAGAAgAAAAhAPJgGibEAAAA3AAAAA8A&#10;AAAAAAAAAAAAAAAABwIAAGRycy9kb3ducmV2LnhtbFBLBQYAAAAAAwADALcAAAD4AgAAAAA=&#10;" filled="f" stroked="f">
                  <v:textbox inset="0,0,0,0">
                    <w:txbxContent>
                      <w:p w14:paraId="0CF1D787" w14:textId="77777777" w:rsidR="001946D2" w:rsidRDefault="008A4FFA">
                        <w:pPr>
                          <w:spacing w:after="160" w:line="259" w:lineRule="auto"/>
                          <w:ind w:left="0" w:right="0" w:firstLine="0"/>
                        </w:pPr>
                        <w:r>
                          <w:rPr>
                            <w:rFonts w:ascii="Arial" w:eastAsia="Arial" w:hAnsi="Arial" w:cs="Arial"/>
                            <w:color w:val="252525"/>
                            <w:sz w:val="16"/>
                          </w:rPr>
                          <w:t xml:space="preserve">ned </w:t>
                        </w:r>
                      </w:p>
                    </w:txbxContent>
                  </v:textbox>
                </v:rect>
                <v:shape id="Shape 16447" o:spid="_x0000_s1163" style="position:absolute;left:69395;top:64001;width:24517;height:1175;visibility:visible;mso-wrap-style:square;v-text-anchor:top" coordsize="2451735,11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CHwyAAAAN4AAAAPAAAAZHJzL2Rvd25yZXYueG1sRI9Ba8JA&#10;EIXvhf6HZQq9FN1YQtToKqW0IFJQo+Y8ZMckNDsbslsT/71bKPQ2w3vfmzfL9WAacaXO1ZYVTMYR&#10;COLC6ppLBafj52gGwnlkjY1lUnAjB+vV48MSU217PtA186UIIexSVFB536ZSuqIig25sW+KgXWxn&#10;0Ie1K6XusA/hppGvUZRIgzWHCxW29F5R8Z39mFDjvM0npj/OE7/7yuPsY59nL71Sz0/D2wKEp8H/&#10;m//ojQ5cEsdT+H0nzCBXdwAAAP//AwBQSwECLQAUAAYACAAAACEA2+H2y+4AAACFAQAAEwAAAAAA&#10;AAAAAAAAAAAAAAAAW0NvbnRlbnRfVHlwZXNdLnhtbFBLAQItABQABgAIAAAAIQBa9CxbvwAAABUB&#10;AAALAAAAAAAAAAAAAAAAAB8BAABfcmVscy8ucmVsc1BLAQItABQABgAIAAAAIQAsqCHwyAAAAN4A&#10;AAAPAAAAAAAAAAAAAAAAAAcCAABkcnMvZG93bnJldi54bWxQSwUGAAAAAAMAAwC3AAAA/AIAAAAA&#10;" path="m,l2451735,r,117475l,117475,,e" stroked="f" strokeweight="0">
                  <v:stroke miterlimit="83231f" joinstyle="miter"/>
                  <v:path arrowok="t" textboxrect="0,0,2451735,117475"/>
                </v:shape>
                <v:rect id="Rectangle 887" o:spid="_x0000_s1164" style="position:absolute;left:69395;top:64214;width:17457;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HKxAAAANwAAAAPAAAAZHJzL2Rvd25yZXYueG1sRI9Pi8Iw&#10;FMTvC/sdwhO8rakedms1iqwuevQfqLdH82yLzUtpoq376Y0geBxm5jfMeNqaUtyodoVlBf1eBII4&#10;tbrgTMF+9/cVg3AeWWNpmRTcycF08vkxxkTbhjd02/pMBAi7BBXk3leJlC7NyaDr2Yo4eGdbG/RB&#10;1pnUNTYBbko5iKJvabDgsJBjRb85pZft1ShYxtXsuLL/TVYuTsvD+jCc74ZeqW6nnY1AeGr9O/xq&#10;r7SCOP6B55lwBOTkAQAA//8DAFBLAQItABQABgAIAAAAIQDb4fbL7gAAAIUBAAATAAAAAAAAAAAA&#10;AAAAAAAAAABbQ29udGVudF9UeXBlc10ueG1sUEsBAi0AFAAGAAgAAAAhAFr0LFu/AAAAFQEAAAsA&#10;AAAAAAAAAAAAAAAAHwEAAF9yZWxzLy5yZWxzUEsBAi0AFAAGAAgAAAAhAG3+IcrEAAAA3AAAAA8A&#10;AAAAAAAAAAAAAAAABwIAAGRycy9kb3ducmV2LnhtbFBLBQYAAAAAAwADALcAAAD4AgAAAAA=&#10;" filled="f" stroked="f">
                  <v:textbox inset="0,0,0,0">
                    <w:txbxContent>
                      <w:p w14:paraId="79699514" w14:textId="77777777" w:rsidR="001946D2" w:rsidRDefault="008A4FFA">
                        <w:pPr>
                          <w:spacing w:after="160" w:line="259" w:lineRule="auto"/>
                          <w:ind w:left="0" w:right="0" w:firstLine="0"/>
                        </w:pPr>
                        <w:r>
                          <w:rPr>
                            <w:rFonts w:ascii="Arial" w:eastAsia="Arial" w:hAnsi="Arial" w:cs="Arial"/>
                            <w:color w:val="252525"/>
                            <w:sz w:val="16"/>
                          </w:rPr>
                          <w:t xml:space="preserve">to support spoken language. </w:t>
                        </w:r>
                      </w:p>
                    </w:txbxContent>
                  </v:textbox>
                </v:rect>
                <v:rect id="Rectangle 888" o:spid="_x0000_s1165" style="position:absolute;left:82543;top:64214;width:6284;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YbW4wAAAANwAAAAPAAAAZHJzL2Rvd25yZXYueG1sRE/LisIw&#10;FN0P+A/hCu7GVBdSq1HEB7r0MeC4uzTXttjclCba6tebheDycN7TeWtK8aDaFZYVDPoRCOLU6oIz&#10;BX+nzW8MwnlkjaVlUvAkB/NZ52eKibYNH+hx9JkIIewSVJB7XyVSujQng65vK+LAXW1t0AdYZ1LX&#10;2IRwU8phFI2kwYJDQ44VLXNKb8e7UbCNq8X/zr6arFxftuf9ebw6jb1SvW67mIDw1Pqv+OPeaQVx&#10;HNaGM+EIyNkbAAD//wMAUEsBAi0AFAAGAAgAAAAhANvh9svuAAAAhQEAABMAAAAAAAAAAAAAAAAA&#10;AAAAAFtDb250ZW50X1R5cGVzXS54bWxQSwECLQAUAAYACAAAACEAWvQsW78AAAAVAQAACwAAAAAA&#10;AAAAAAAAAAAfAQAAX3JlbHMvLnJlbHNQSwECLQAUAAYACAAAACEAHGG1uMAAAADcAAAADwAAAAAA&#10;AAAAAAAAAAAHAgAAZHJzL2Rvd25yZXYueG1sUEsFBgAAAAADAAMAtwAAAPQCAAAAAA==&#10;" filled="f" stroked="f">
                  <v:textbox inset="0,0,0,0">
                    <w:txbxContent>
                      <w:p w14:paraId="4064DC23" w14:textId="77777777" w:rsidR="001946D2" w:rsidRDefault="008A4FFA">
                        <w:pPr>
                          <w:spacing w:after="160" w:line="259" w:lineRule="auto"/>
                          <w:ind w:left="0" w:right="0" w:firstLine="0"/>
                        </w:pPr>
                        <w:r>
                          <w:rPr>
                            <w:rFonts w:ascii="Arial" w:eastAsia="Arial" w:hAnsi="Arial" w:cs="Arial"/>
                            <w:color w:val="252525"/>
                            <w:sz w:val="16"/>
                          </w:rPr>
                          <w:t xml:space="preserve">Key Word </w:t>
                        </w:r>
                      </w:p>
                    </w:txbxContent>
                  </v:textbox>
                </v:rect>
                <v:rect id="Rectangle 889" o:spid="_x0000_s1166" style="position:absolute;left:87276;top:64214;width:902;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LRAjxQAAANwAAAAPAAAAZHJzL2Rvd25yZXYueG1sRI9Ba8JA&#10;FITvQv/D8gq96aYeSpK6irSV5FhNwfb2yD6TYPZtyG6TtL/eFQSPw8x8w6w2k2nFQL1rLCt4XkQg&#10;iEurG64UfBW7eQzCeWSNrWVS8EcONuuH2QpTbUfe03DwlQgQdikqqL3vUildWZNBt7AdcfBOtjfo&#10;g+wrqXscA9y0chlFL9Jgw2Ghxo7eairPh1+jIIu77Xdu/8eq/fjJjp/H5L1IvFJPj9P2FYSnyd/D&#10;t3auFcRxAtcz4QjI9QUAAP//AwBQSwECLQAUAAYACAAAACEA2+H2y+4AAACFAQAAEwAAAAAAAAAA&#10;AAAAAAAAAAAAW0NvbnRlbnRfVHlwZXNdLnhtbFBLAQItABQABgAIAAAAIQBa9CxbvwAAABUBAAAL&#10;AAAAAAAAAAAAAAAAAB8BAABfcmVscy8ucmVsc1BLAQItABQABgAIAAAAIQBzLRAjxQAAANwAAAAP&#10;AAAAAAAAAAAAAAAAAAcCAABkcnMvZG93bnJldi54bWxQSwUGAAAAAAMAAwC3AAAA+QIAAAAA&#10;" filled="f" stroked="f">
                  <v:textbox inset="0,0,0,0">
                    <w:txbxContent>
                      <w:p w14:paraId="4BD896A0" w14:textId="77777777" w:rsidR="001946D2" w:rsidRDefault="008A4FFA">
                        <w:pPr>
                          <w:spacing w:after="160" w:line="259" w:lineRule="auto"/>
                          <w:ind w:left="0" w:right="0" w:firstLine="0"/>
                        </w:pPr>
                        <w:r>
                          <w:rPr>
                            <w:rFonts w:ascii="Arial" w:eastAsia="Arial" w:hAnsi="Arial" w:cs="Arial"/>
                            <w:color w:val="252525"/>
                            <w:sz w:val="16"/>
                          </w:rPr>
                          <w:t>S</w:t>
                        </w:r>
                      </w:p>
                    </w:txbxContent>
                  </v:textbox>
                </v:rect>
                <v:rect id="Rectangle 890" o:spid="_x0000_s1167" style="position:absolute;left:87943;top:64214;width:8308;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i9jwwAAANwAAAAPAAAAZHJzL2Rvd25yZXYueG1sRE/Pa8Iw&#10;FL4P9j+EN/C2pvMw2s4osk30qFaouz2at6aseSlNZqt/vTkMdvz4fi9Wk+3EhQbfOlbwkqQgiGun&#10;W24UnMrNcwbCB2SNnWNScCUPq+XjwwIL7UY+0OUYGhFD2BeowITQF1L62pBFn7ieOHLfbrAYIhwa&#10;qQccY7jt5DxNX6XFlmODwZ7eDdU/x1+rYJv16/PO3cam+/zaVvsq/yjzoNTsaVq/gQg0hX/xn3un&#10;FWR5nB/PxCMgl3cAAAD//wMAUEsBAi0AFAAGAAgAAAAhANvh9svuAAAAhQEAABMAAAAAAAAAAAAA&#10;AAAAAAAAAFtDb250ZW50X1R5cGVzXS54bWxQSwECLQAUAAYACAAAACEAWvQsW78AAAAVAQAACwAA&#10;AAAAAAAAAAAAAAAfAQAAX3JlbHMvLnJlbHNQSwECLQAUAAYACAAAACEAZ84vY8MAAADcAAAADwAA&#10;AAAAAAAAAAAAAAAHAgAAZHJzL2Rvd25yZXYueG1sUEsFBgAAAAADAAMAtwAAAPcCAAAAAA==&#10;" filled="f" stroked="f">
                  <v:textbox inset="0,0,0,0">
                    <w:txbxContent>
                      <w:p w14:paraId="4DC9F5BA" w14:textId="77777777" w:rsidR="001946D2" w:rsidRDefault="008A4FFA">
                        <w:pPr>
                          <w:spacing w:after="160" w:line="259" w:lineRule="auto"/>
                          <w:ind w:left="0" w:right="0" w:firstLine="0"/>
                        </w:pPr>
                        <w:r>
                          <w:rPr>
                            <w:rFonts w:ascii="Arial" w:eastAsia="Arial" w:hAnsi="Arial" w:cs="Arial"/>
                            <w:color w:val="252525"/>
                            <w:sz w:val="16"/>
                          </w:rPr>
                          <w:t xml:space="preserve">igning (KWS) </w:t>
                        </w:r>
                      </w:p>
                    </w:txbxContent>
                  </v:textbox>
                </v:rect>
                <v:shape id="Shape 16448" o:spid="_x0000_s1168" style="position:absolute;left:69395;top:65398;width:25057;height:1178;visibility:visible;mso-wrap-style:square;v-text-anchor:top" coordsize="2505710,1177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nk1yQAAAN4AAAAPAAAAZHJzL2Rvd25yZXYueG1sRI/NTsNA&#10;DITvlXiHlZG4tZuGKqDQbYQofxcOFKS2N5M1SUTWG2W3aeDp8aFSb7ZmPPN5WYyuVQP1ofFsYD5L&#10;QBGX3jZcGfj8eJreggoR2WLrmQz8UoBidTFZYm79kd9p2MRKSQiHHA3UMXa51qGsyWGY+Y5YtG/f&#10;O4yy9pW2PR4l3LU6TZJMO2xYGmrs6KGm8mdzcAa+1je7w198fPHP2Xa+dvttOrxdG3N1Od7fgYo0&#10;xrP5dP1qBT9bLIRX3pEZ9OofAAD//wMAUEsBAi0AFAAGAAgAAAAhANvh9svuAAAAhQEAABMAAAAA&#10;AAAAAAAAAAAAAAAAAFtDb250ZW50X1R5cGVzXS54bWxQSwECLQAUAAYACAAAACEAWvQsW78AAAAV&#10;AQAACwAAAAAAAAAAAAAAAAAfAQAAX3JlbHMvLnJlbHNQSwECLQAUAAYACAAAACEAy9J5NckAAADe&#10;AAAADwAAAAAAAAAAAAAAAAAHAgAAZHJzL2Rvd25yZXYueG1sUEsFBgAAAAADAAMAtwAAAP0CAAAA&#10;AA==&#10;" path="m,l2505710,r,117792l,117792,,e" stroked="f" strokeweight="0">
                  <v:stroke miterlimit="83231f" joinstyle="miter"/>
                  <v:path arrowok="t" textboxrect="0,0,2505710,117792"/>
                </v:shape>
                <v:rect id="Rectangle 892" o:spid="_x0000_s1169" style="position:absolute;left:69395;top:65614;width:97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BSPxAAAANwAAAAPAAAAZHJzL2Rvd25yZXYueG1sRI9Bi8Iw&#10;FITvC/6H8ARva6oHaatRRHfR464K6u3RPNti81KaaOv++o0geBxm5htmtuhMJe7UuNKygtEwAkGc&#10;WV1yruCw//6MQTiPrLGyTAoe5GAx733MMNW25V+673wuAoRdigoK7+tUSpcVZNANbU0cvIttDPog&#10;m1zqBtsAN5UcR9FEGiw5LBRY06qg7Lq7GQWbuF6etvavzauv8+b4c0zW+8QrNeh3yykIT51/h1/t&#10;rVYQJ2N4nglHQM7/AQAA//8DAFBLAQItABQABgAIAAAAIQDb4fbL7gAAAIUBAAATAAAAAAAAAAAA&#10;AAAAAAAAAABbQ29udGVudF9UeXBlc10ueG1sUEsBAi0AFAAGAAgAAAAhAFr0LFu/AAAAFQEAAAsA&#10;AAAAAAAAAAAAAAAAHwEAAF9yZWxzLy5yZWxzUEsBAi0AFAAGAAgAAAAhAPhQFI/EAAAA3AAAAA8A&#10;AAAAAAAAAAAAAAAABwIAAGRycy9kb3ducmV2LnhtbFBLBQYAAAAAAwADALcAAAD4AgAAAAA=&#10;" filled="f" stroked="f">
                  <v:textbox inset="0,0,0,0">
                    <w:txbxContent>
                      <w:p w14:paraId="7F76814B" w14:textId="77777777" w:rsidR="001946D2" w:rsidRDefault="008A4FFA">
                        <w:pPr>
                          <w:spacing w:after="160" w:line="259" w:lineRule="auto"/>
                          <w:ind w:left="0" w:right="0" w:firstLine="0"/>
                        </w:pPr>
                        <w:r>
                          <w:rPr>
                            <w:rFonts w:ascii="Arial" w:eastAsia="Arial" w:hAnsi="Arial" w:cs="Arial"/>
                            <w:color w:val="252525"/>
                            <w:sz w:val="16"/>
                          </w:rPr>
                          <w:t>is</w:t>
                        </w:r>
                      </w:p>
                    </w:txbxContent>
                  </v:textbox>
                </v:rect>
                <v:rect id="Rectangle 893" o:spid="_x0000_s1170" style="position:absolute;left:70125;top:65614;width:376;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LEUxQAAANwAAAAPAAAAZHJzL2Rvd25yZXYueG1sRI9Pa8JA&#10;FMTvgt9heYI33ahQkugq4h/0aLVgvT2yr0lo9m3Irib207uFQo/DzPyGWaw6U4kHNa60rGAyjkAQ&#10;Z1aXnCv4uOxHMQjnkTVWlknBkxyslv3eAlNtW36nx9nnIkDYpaig8L5OpXRZQQbd2NbEwfuyjUEf&#10;ZJNL3WAb4KaS0yh6kwZLDgsF1rQpKPs+342CQ1yvP4/2p82r3e1wPV2T7SXxSg0H3XoOwlPn/8N/&#10;7aNWECcz+D0TjoBcvgAAAP//AwBQSwECLQAUAAYACAAAACEA2+H2y+4AAACFAQAAEwAAAAAAAAAA&#10;AAAAAAAAAAAAW0NvbnRlbnRfVHlwZXNdLnhtbFBLAQItABQABgAIAAAAIQBa9CxbvwAAABUBAAAL&#10;AAAAAAAAAAAAAAAAAB8BAABfcmVscy8ucmVsc1BLAQItABQABgAIAAAAIQCXHLEUxQAAANwAAAAP&#10;AAAAAAAAAAAAAAAAAAcCAABkcnMvZG93bnJldi54bWxQSwUGAAAAAAMAAwC3AAAA+QIAAAAA&#10;" filled="f" stroked="f">
                  <v:textbox inset="0,0,0,0">
                    <w:txbxContent>
                      <w:p w14:paraId="5A2BD794" w14:textId="77777777" w:rsidR="001946D2" w:rsidRDefault="008A4FFA">
                        <w:pPr>
                          <w:spacing w:after="160" w:line="259" w:lineRule="auto"/>
                          <w:ind w:left="0" w:right="0" w:firstLine="0"/>
                        </w:pPr>
                        <w:r>
                          <w:rPr>
                            <w:rFonts w:ascii="Arial" w:eastAsia="Arial" w:hAnsi="Arial" w:cs="Arial"/>
                            <w:color w:val="252525"/>
                            <w:sz w:val="16"/>
                          </w:rPr>
                          <w:t xml:space="preserve"> </w:t>
                        </w:r>
                      </w:p>
                    </w:txbxContent>
                  </v:textbox>
                </v:rect>
                <v:rect id="Rectangle 894" o:spid="_x0000_s1171" style="position:absolute;left:70411;top:65614;width:3329;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SlgxQAAANwAAAAPAAAAZHJzL2Rvd25yZXYueG1sRI9Pa8JA&#10;FMTvgt9heYI33ShSkugq4h/0aLVgvT2yr0lo9m3Irib207uFQo/DzPyGWaw6U4kHNa60rGAyjkAQ&#10;Z1aXnCv4uOxHMQjnkTVWlknBkxyslv3eAlNtW36nx9nnIkDYpaig8L5OpXRZQQbd2NbEwfuyjUEf&#10;ZJNL3WAb4KaS0yh6kwZLDgsF1rQpKPs+342CQ1yvP4/2p82r3e1wPV2T7SXxSg0H3XoOwlPn/8N/&#10;7aNWECcz+D0TjoBcvgAAAP//AwBQSwECLQAUAAYACAAAACEA2+H2y+4AAACFAQAAEwAAAAAAAAAA&#10;AAAAAAAAAAAAW0NvbnRlbnRfVHlwZXNdLnhtbFBLAQItABQABgAIAAAAIQBa9CxbvwAAABUBAAAL&#10;AAAAAAAAAAAAAAAAAB8BAABfcmVscy8ucmVsc1BLAQItABQABgAIAAAAIQAY9SlgxQAAANwAAAAP&#10;AAAAAAAAAAAAAAAAAAcCAABkcnMvZG93bnJldi54bWxQSwUGAAAAAAMAAwC3AAAA+QIAAAAA&#10;" filled="f" stroked="f">
                  <v:textbox inset="0,0,0,0">
                    <w:txbxContent>
                      <w:p w14:paraId="3DEBCA69" w14:textId="77777777" w:rsidR="001946D2" w:rsidRDefault="008A4FFA">
                        <w:pPr>
                          <w:spacing w:after="160" w:line="259" w:lineRule="auto"/>
                          <w:ind w:left="0" w:right="0" w:firstLine="0"/>
                        </w:pPr>
                        <w:r>
                          <w:rPr>
                            <w:rFonts w:ascii="Arial" w:eastAsia="Arial" w:hAnsi="Arial" w:cs="Arial"/>
                            <w:color w:val="252525"/>
                            <w:sz w:val="16"/>
                          </w:rPr>
                          <w:t xml:space="preserve">used </w:t>
                        </w:r>
                      </w:p>
                    </w:txbxContent>
                  </v:textbox>
                </v:rect>
                <v:rect id="Rectangle 895" o:spid="_x0000_s1172" style="position:absolute;left:72919;top:65614;width:3667;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uYz7xQAAANwAAAAPAAAAZHJzL2Rvd25yZXYueG1sRI9Pa8JA&#10;FMTvgt9heYI33ShYkugq4h/0aLVgvT2yr0lo9m3Irib207uFQo/DzPyGWaw6U4kHNa60rGAyjkAQ&#10;Z1aXnCv4uOxHMQjnkTVWlknBkxyslv3eAlNtW36nx9nnIkDYpaig8L5OpXRZQQbd2NbEwfuyjUEf&#10;ZJNL3WAb4KaS0yh6kwZLDgsF1rQpKPs+342CQ1yvP4/2p82r3e1wPV2T7SXxSg0H3XoOwlPn/8N/&#10;7aNWECcz+D0TjoBcvgAAAP//AwBQSwECLQAUAAYACAAAACEA2+H2y+4AAACFAQAAEwAAAAAAAAAA&#10;AAAAAAAAAAAAW0NvbnRlbnRfVHlwZXNdLnhtbFBLAQItABQABgAIAAAAIQBa9CxbvwAAABUBAAAL&#10;AAAAAAAAAAAAAAAAAB8BAABfcmVscy8ucmVsc1BLAQItABQABgAIAAAAIQB3uYz7xQAAANwAAAAP&#10;AAAAAAAAAAAAAAAAAAcCAABkcnMvZG93bnJldi54bWxQSwUGAAAAAAMAAwC3AAAA+QIAAAAA&#10;" filled="f" stroked="f">
                  <v:textbox inset="0,0,0,0">
                    <w:txbxContent>
                      <w:p w14:paraId="189D8B40" w14:textId="77777777" w:rsidR="001946D2" w:rsidRDefault="008A4FFA">
                        <w:pPr>
                          <w:spacing w:after="160" w:line="259" w:lineRule="auto"/>
                          <w:ind w:left="0" w:right="0" w:firstLine="0"/>
                        </w:pPr>
                        <w:r>
                          <w:rPr>
                            <w:rFonts w:ascii="Arial" w:eastAsia="Arial" w:hAnsi="Arial" w:cs="Arial"/>
                            <w:color w:val="252525"/>
                            <w:sz w:val="16"/>
                          </w:rPr>
                          <w:t xml:space="preserve">along </w:t>
                        </w:r>
                      </w:p>
                    </w:txbxContent>
                  </v:textbox>
                </v:rect>
                <v:rect id="Rectangle 896" o:spid="_x0000_s1173" style="position:absolute;left:75681;top:65614;width:25304;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axKMxgAAANwAAAAPAAAAZHJzL2Rvd25yZXYueG1sRI9Ba8JA&#10;FITvQv/D8gq96aYeQpK6irSW5NiqYL09ss8kNPs2ZLdJ2l/fFQSPw8x8w6w2k2nFQL1rLCt4XkQg&#10;iEurG64UHA/v8wSE88gaW8uk4JccbNYPsxVm2o78ScPeVyJA2GWooPa+y6R0ZU0G3cJ2xMG72N6g&#10;D7KvpO5xDHDTymUUxdJgw2Ghxo5eayq/9z9GQZ5026/C/o1Vuzvnp49T+nZIvVJPj9P2BYSnyd/D&#10;t3ahFSRpDNcz4QjI9T8AAAD//wMAUEsBAi0AFAAGAAgAAAAhANvh9svuAAAAhQEAABMAAAAAAAAA&#10;AAAAAAAAAAAAAFtDb250ZW50X1R5cGVzXS54bWxQSwECLQAUAAYACAAAACEAWvQsW78AAAAVAQAA&#10;CwAAAAAAAAAAAAAAAAAfAQAAX3JlbHMvLnJlbHNQSwECLQAUAAYACAAAACEAh2sSjMYAAADcAAAA&#10;DwAAAAAAAAAAAAAAAAAHAgAAZHJzL2Rvd25yZXYueG1sUEsFBgAAAAADAAMAtwAAAPoCAAAAAA==&#10;" filled="f" stroked="f">
                  <v:textbox inset="0,0,0,0">
                    <w:txbxContent>
                      <w:p w14:paraId="1C157925" w14:textId="77777777" w:rsidR="001946D2" w:rsidRDefault="008A4FFA">
                        <w:pPr>
                          <w:spacing w:after="160" w:line="259" w:lineRule="auto"/>
                          <w:ind w:left="0" w:right="0" w:firstLine="0"/>
                        </w:pPr>
                        <w:r>
                          <w:rPr>
                            <w:rFonts w:ascii="Arial" w:eastAsia="Arial" w:hAnsi="Arial" w:cs="Arial"/>
                            <w:color w:val="252525"/>
                            <w:sz w:val="16"/>
                          </w:rPr>
                          <w:t xml:space="preserve">with speech, in spoken word order to help </w:t>
                        </w:r>
                      </w:p>
                    </w:txbxContent>
                  </v:textbox>
                </v:rect>
                <v:shape id="Shape 16449" o:spid="_x0000_s1174" style="position:absolute;left:69395;top:66798;width:23120;height:1175;visibility:visible;mso-wrap-style:square;v-text-anchor:top" coordsize="2312035,11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HodYwgAAAN4AAAAPAAAAZHJzL2Rvd25yZXYueG1sRE/NisIw&#10;EL4LvkMYYW+aVorWrlFEV1j2ZvUBhma2LTaT0qRaffqNIOxtPr7fWW8H04gbda62rCCeRSCIC6tr&#10;LhVczsdpCsJ5ZI2NZVLwIAfbzXi0xkzbO5/olvtShBB2GSqovG8zKV1RkUE3sy1x4H5tZ9AH2JVS&#10;d3gP4aaR8yhaSIM1h4YKW9pXVFzz3ijYI8fumMdln8rEr76Wh5/+8lTqYzLsPkF4Gvy/+O3+1mH+&#10;IklW8Hon3CA3fwAAAP//AwBQSwECLQAUAAYACAAAACEA2+H2y+4AAACFAQAAEwAAAAAAAAAAAAAA&#10;AAAAAAAAW0NvbnRlbnRfVHlwZXNdLnhtbFBLAQItABQABgAIAAAAIQBa9CxbvwAAABUBAAALAAAA&#10;AAAAAAAAAAAAAB8BAABfcmVscy8ucmVsc1BLAQItABQABgAIAAAAIQCqHodYwgAAAN4AAAAPAAAA&#10;AAAAAAAAAAAAAAcCAABkcnMvZG93bnJldi54bWxQSwUGAAAAAAMAAwC3AAAA9gIAAAAA&#10;" path="m,l2312035,r,117475l,117475,,e" stroked="f" strokeweight="0">
                  <v:stroke miterlimit="83231f" joinstyle="miter"/>
                  <v:path arrowok="t" textboxrect="0,0,2312035,117475"/>
                </v:shape>
                <v:rect id="Rectangle 898" o:spid="_x0000_s1175" style="position:absolute;left:69395;top:67011;width:21254;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CNlwwAAANwAAAAPAAAAZHJzL2Rvd25yZXYueG1sRE/Pa8Iw&#10;FL4P9j+EN/C2pvMw2s4osk30qFaouz2at6aseSlNZqt/vTkMdvz4fi9Wk+3EhQbfOlbwkqQgiGun&#10;W24UnMrNcwbCB2SNnWNScCUPq+XjwwIL7UY+0OUYGhFD2BeowITQF1L62pBFn7ieOHLfbrAYIhwa&#10;qQccY7jt5DxNX6XFlmODwZ7eDdU/x1+rYJv16/PO3cam+/zaVvsq/yjzoNTsaVq/gQg0hX/xn3un&#10;FWR5XBvPxCMgl3cAAAD//wMAUEsBAi0AFAAGAAgAAAAhANvh9svuAAAAhQEAABMAAAAAAAAAAAAA&#10;AAAAAAAAAFtDb250ZW50X1R5cGVzXS54bWxQSwECLQAUAAYACAAAACEAWvQsW78AAAAVAQAACwAA&#10;AAAAAAAAAAAAAAAfAQAAX3JlbHMvLnJlbHNQSwECLQAUAAYACAAAACEAmbgjZcMAAADcAAAADwAA&#10;AAAAAAAAAAAAAAAHAgAAZHJzL2Rvd25yZXYueG1sUEsFBgAAAAADAAMAtwAAAPcCAAAAAA==&#10;" filled="f" stroked="f">
                  <v:textbox inset="0,0,0,0">
                    <w:txbxContent>
                      <w:p w14:paraId="58ECD9BA" w14:textId="77777777" w:rsidR="001946D2" w:rsidRDefault="008A4FFA">
                        <w:pPr>
                          <w:spacing w:after="160" w:line="259" w:lineRule="auto"/>
                          <w:ind w:left="0" w:right="0" w:firstLine="0"/>
                        </w:pPr>
                        <w:r>
                          <w:rPr>
                            <w:rFonts w:ascii="Arial" w:eastAsia="Arial" w:hAnsi="Arial" w:cs="Arial"/>
                            <w:color w:val="252525"/>
                            <w:sz w:val="16"/>
                          </w:rPr>
                          <w:t>children and adults to communicate</w:t>
                        </w:r>
                      </w:p>
                    </w:txbxContent>
                  </v:textbox>
                </v:rect>
                <v:rect id="Rectangle 899" o:spid="_x0000_s1176" style="position:absolute;left:85401;top:67011;width:375;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Ib+xAAAANwAAAAPAAAAZHJzL2Rvd25yZXYueG1sRI9Pi8Iw&#10;FMTvgt8hPGFvmupB2q5RxD/ocdUFd2+P5tkWm5fSRNvdT28EweMwM79hZovOVOJOjSstKxiPIhDE&#10;mdUl5wq+T9thDMJ5ZI2VZVLwRw4W835vhqm2LR/ofvS5CBB2KSoovK9TKV1WkEE3sjVx8C62MeiD&#10;bHKpG2wD3FRyEkVTabDksFBgTauCsuvxZhTs4nr5s7f/bV5tfnfnr3OyPiVeqY9Bt/wE4anz7/Cr&#10;vdcK4iSB55lwBOT8AQAA//8DAFBLAQItABQABgAIAAAAIQDb4fbL7gAAAIUBAAATAAAAAAAAAAAA&#10;AAAAAAAAAABbQ29udGVudF9UeXBlc10ueG1sUEsBAi0AFAAGAAgAAAAhAFr0LFu/AAAAFQEAAAsA&#10;AAAAAAAAAAAAAAAAHwEAAF9yZWxzLy5yZWxzUEsBAi0AFAAGAAgAAAAhAPb0hv7EAAAA3AAAAA8A&#10;AAAAAAAAAAAAAAAABwIAAGRycy9kb3ducmV2LnhtbFBLBQYAAAAAAwADALcAAAD4AgAAAAA=&#10;" filled="f" stroked="f">
                  <v:textbox inset="0,0,0,0">
                    <w:txbxContent>
                      <w:p w14:paraId="18D12C19" w14:textId="77777777" w:rsidR="001946D2" w:rsidRDefault="008A4FFA">
                        <w:pPr>
                          <w:spacing w:after="160" w:line="259" w:lineRule="auto"/>
                          <w:ind w:left="0" w:right="0" w:firstLine="0"/>
                        </w:pPr>
                        <w:r>
                          <w:rPr>
                            <w:rFonts w:ascii="Arial" w:eastAsia="Arial" w:hAnsi="Arial" w:cs="Arial"/>
                            <w:color w:val="252525"/>
                            <w:sz w:val="16"/>
                          </w:rPr>
                          <w:t xml:space="preserve"> </w:t>
                        </w:r>
                      </w:p>
                    </w:txbxContent>
                  </v:textbox>
                </v:rect>
                <v:rect id="Rectangle 900" o:spid="_x0000_s1177" style="position:absolute;left:85686;top:67011;width:450;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bV5wgAAANwAAAAPAAAAZHJzL2Rvd25yZXYueG1sRE9Na8JA&#10;EL0L/odlBG+6aQ8lia4i1aLHNhGityE7JsHsbMhuTeyv7x4KPT7e93o7mlY8qHeNZQUvywgEcWl1&#10;w5WCc/6xiEE4j6yxtUwKnuRgu5lO1phqO/AXPTJfiRDCLkUFtfddKqUrazLolrYjDtzN9gZ9gH0l&#10;dY9DCDetfI2iN2mw4dBQY0fvNZX37NsoOMbd7nKyP0PVHq7H4rNI9nnilZrPxt0KhKfR/4v/3Cet&#10;IInC/HAmHAG5+QUAAP//AwBQSwECLQAUAAYACAAAACEA2+H2y+4AAACFAQAAEwAAAAAAAAAAAAAA&#10;AAAAAAAAW0NvbnRlbnRfVHlwZXNdLnhtbFBLAQItABQABgAIAAAAIQBa9CxbvwAAABUBAAALAAAA&#10;AAAAAAAAAAAAAB8BAABfcmVscy8ucmVsc1BLAQItABQABgAIAAAAIQD5JbV5wgAAANwAAAAPAAAA&#10;AAAAAAAAAAAAAAcCAABkcnMvZG93bnJldi54bWxQSwUGAAAAAAMAAwC3AAAA9gIAAAAA&#10;" filled="f" stroked="f">
                  <v:textbox inset="0,0,0,0">
                    <w:txbxContent>
                      <w:p w14:paraId="1DF5FEAD" w14:textId="77777777" w:rsidR="001946D2" w:rsidRDefault="008A4FFA">
                        <w:pPr>
                          <w:spacing w:after="160" w:line="259" w:lineRule="auto"/>
                          <w:ind w:left="0" w:right="0" w:firstLine="0"/>
                        </w:pPr>
                        <w:r>
                          <w:rPr>
                            <w:rFonts w:ascii="Arial" w:eastAsia="Arial" w:hAnsi="Arial" w:cs="Arial"/>
                            <w:color w:val="252525"/>
                            <w:sz w:val="16"/>
                          </w:rPr>
                          <w:t>(</w:t>
                        </w:r>
                      </w:p>
                    </w:txbxContent>
                  </v:textbox>
                </v:rect>
                <v:rect id="Rectangle 901" o:spid="_x0000_s1178" style="position:absolute;left:86039;top:67011;width:8980;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RDixAAAANwAAAAPAAAAZHJzL2Rvd25yZXYueG1sRI9Pi8Iw&#10;FMTvgt8hPGFvmroHsdUooi569B/UvT2at22xeSlNtF0/vVlY8DjMzG+Y+bIzlXhQ40rLCsajCARx&#10;ZnXJuYLL+Ws4BeE8ssbKMin4JQfLRb83x0Tblo/0OPlcBAi7BBUU3teJlC4ryKAb2Zo4eD+2MeiD&#10;bHKpG2wD3FTyM4om0mDJYaHAmtYFZbfT3SjYTevVdW+fbV5tv3fpIY0359gr9THoVjMQnjr/Dv+3&#10;91pBHI3h70w4AnLxAgAA//8DAFBLAQItABQABgAIAAAAIQDb4fbL7gAAAIUBAAATAAAAAAAAAAAA&#10;AAAAAAAAAABbQ29udGVudF9UeXBlc10ueG1sUEsBAi0AFAAGAAgAAAAhAFr0LFu/AAAAFQEAAAsA&#10;AAAAAAAAAAAAAAAAHwEAAF9yZWxzLy5yZWxzUEsBAi0AFAAGAAgAAAAhAJZpEOLEAAAA3AAAAA8A&#10;AAAAAAAAAAAAAAAABwIAAGRycy9kb3ducmV2LnhtbFBLBQYAAAAAAwADALcAAAD4AgAAAAA=&#10;" filled="f" stroked="f">
                  <v:textbox inset="0,0,0,0">
                    <w:txbxContent>
                      <w:p w14:paraId="5B772E33" w14:textId="77777777" w:rsidR="001946D2" w:rsidRDefault="008A4FFA">
                        <w:pPr>
                          <w:spacing w:after="160" w:line="259" w:lineRule="auto"/>
                          <w:ind w:left="0" w:right="0" w:firstLine="0"/>
                        </w:pPr>
                        <w:r>
                          <w:rPr>
                            <w:rFonts w:ascii="Arial" w:eastAsia="Arial" w:hAnsi="Arial" w:cs="Arial"/>
                            <w:sz w:val="16"/>
                          </w:rPr>
                          <w:t xml:space="preserve">Dorking, M. C. </w:t>
                        </w:r>
                      </w:p>
                    </w:txbxContent>
                  </v:textbox>
                </v:rect>
                <v:rect id="Rectangle 903" o:spid="_x0000_s1179" style="position:absolute;left:69395;top:68408;width:395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ysOxgAAANwAAAAPAAAAZHJzL2Rvd25yZXYueG1sRI9Pa8JA&#10;FMTvQr/D8oTedGMLxUTXEPqH5GhVUG+P7DMJZt+G7Nak/fRuodDjMDO/YdbpaFpxo941lhUs5hEI&#10;4tLqhisFh/3HbAnCeWSNrWVS8E0O0s3DZI2JtgN/0m3nKxEg7BJUUHvfJVK6siaDbm474uBdbG/Q&#10;B9lXUvc4BLhp5VMUvUiDDYeFGjt6ram87r6MgnzZZafC/gxV+37Oj9tj/LaPvVKP0zFbgfA0+v/w&#10;X7vQCuLoGX7PhCMgN3cAAAD//wMAUEsBAi0AFAAGAAgAAAAhANvh9svuAAAAhQEAABMAAAAAAAAA&#10;AAAAAAAAAAAAAFtDb250ZW50X1R5cGVzXS54bWxQSwECLQAUAAYACAAAACEAWvQsW78AAAAVAQAA&#10;CwAAAAAAAAAAAAAAAAAfAQAAX3JlbHMvLnJlbHNQSwECLQAUAAYACAAAACEACfcrDsYAAADcAAAA&#10;DwAAAAAAAAAAAAAAAAAHAgAAZHJzL2Rvd25yZXYueG1sUEsFBgAAAAADAAMAtwAAAPoCAAAAAA==&#10;" filled="f" stroked="f">
                  <v:textbox inset="0,0,0,0">
                    <w:txbxContent>
                      <w:p w14:paraId="1C201368" w14:textId="77777777" w:rsidR="001946D2" w:rsidRDefault="008A4FFA">
                        <w:pPr>
                          <w:spacing w:after="160" w:line="259" w:lineRule="auto"/>
                          <w:ind w:left="0" w:right="0" w:firstLine="0"/>
                        </w:pPr>
                        <w:r>
                          <w:rPr>
                            <w:rFonts w:ascii="Arial" w:eastAsia="Arial" w:hAnsi="Arial" w:cs="Arial"/>
                            <w:sz w:val="16"/>
                          </w:rPr>
                          <w:t>(2018)</w:t>
                        </w:r>
                      </w:p>
                    </w:txbxContent>
                  </v:textbox>
                </v:rect>
                <v:rect id="Rectangle 904" o:spid="_x0000_s1180" style="position:absolute;left:72348;top:68408;width:375;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HrN6xgAAANwAAAAPAAAAZHJzL2Rvd25yZXYueG1sRI9Pa8JA&#10;FMTvQr/D8oTedGMpxUTXEPqH5GhVUG+P7DMJZt+G7Nak/fRuodDjMDO/YdbpaFpxo941lhUs5hEI&#10;4tLqhisFh/3HbAnCeWSNrWVS8E0O0s3DZI2JtgN/0m3nKxEg7BJUUHvfJVK6siaDbm474uBdbG/Q&#10;B9lXUvc4BLhp5VMUvUiDDYeFGjt6ram87r6MgnzZZafC/gxV+37Oj9tj/LaPvVKP0zFbgfA0+v/w&#10;X7vQCuLoGX7PhCMgN3cAAAD//wMAUEsBAi0AFAAGAAgAAAAhANvh9svuAAAAhQEAABMAAAAAAAAA&#10;AAAAAAAAAAAAAFtDb250ZW50X1R5cGVzXS54bWxQSwECLQAUAAYACAAAACEAWvQsW78AAAAVAQAA&#10;CwAAAAAAAAAAAAAAAAAfAQAAX3JlbHMvLnJlbHNQSwECLQAUAAYACAAAACEAhh6zesYAAADcAAAA&#10;DwAAAAAAAAAAAAAAAAAHAgAAZHJzL2Rvd25yZXYueG1sUEsFBgAAAAADAAMAtwAAAPoCAAAAAA==&#10;" filled="f" stroked="f">
                  <v:textbox inset="0,0,0,0">
                    <w:txbxContent>
                      <w:p w14:paraId="1A9C60CB" w14:textId="77777777" w:rsidR="001946D2" w:rsidRDefault="008A4FFA">
                        <w:pPr>
                          <w:spacing w:after="160" w:line="259" w:lineRule="auto"/>
                          <w:ind w:left="0" w:right="0" w:firstLine="0"/>
                        </w:pPr>
                        <w:r>
                          <w:rPr>
                            <w:rFonts w:ascii="Arial" w:eastAsia="Arial" w:hAnsi="Arial" w:cs="Arial"/>
                            <w:sz w:val="16"/>
                          </w:rPr>
                          <w:t>.</w:t>
                        </w:r>
                      </w:p>
                    </w:txbxContent>
                  </v:textbox>
                </v:rect>
                <v:rect id="Rectangle 905" o:spid="_x0000_s1181" style="position:absolute;left:72602;top:68228;width:375;height:1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hbhxgAAANwAAAAPAAAAZHJzL2Rvd25yZXYueG1sRI9Pa8JA&#10;FMTvQr/D8oTedGOhxUTXEPqH5GhVUG+P7DMJZt+G7Nak/fRuodDjMDO/YdbpaFpxo941lhUs5hEI&#10;4tLqhisFh/3HbAnCeWSNrWVS8E0O0s3DZI2JtgN/0m3nKxEg7BJUUHvfJVK6siaDbm474uBdbG/Q&#10;B9lXUvc4BLhp5VMUvUiDDYeFGjt6ram87r6MgnzZZafC/gxV+37Oj9tj/LaPvVKP0zFbgfA0+v/w&#10;X7vQCuLoGX7PhCMgN3cAAAD//wMAUEsBAi0AFAAGAAgAAAAhANvh9svuAAAAhQEAABMAAAAAAAAA&#10;AAAAAAAAAAAAAFtDb250ZW50X1R5cGVzXS54bWxQSwECLQAUAAYACAAAACEAWvQsW78AAAAVAQAA&#10;CwAAAAAAAAAAAAAAAAAfAQAAX3JlbHMvLnJlbHNQSwECLQAUAAYACAAAACEA6VIW4cYAAADcAAAA&#10;DwAAAAAAAAAAAAAAAAAHAgAAZHJzL2Rvd25yZXYueG1sUEsFBgAAAAADAAMAtwAAAPoCAAAAAA==&#10;" filled="f" stroked="f">
                  <v:textbox inset="0,0,0,0">
                    <w:txbxContent>
                      <w:p w14:paraId="5A2606AD" w14:textId="77777777" w:rsidR="001946D2" w:rsidRDefault="008A4FFA">
                        <w:pPr>
                          <w:spacing w:after="160" w:line="259" w:lineRule="auto"/>
                          <w:ind w:left="0" w:right="0" w:firstLine="0"/>
                        </w:pPr>
                        <w:r>
                          <w:rPr>
                            <w:rFonts w:ascii="Arial" w:eastAsia="Arial" w:hAnsi="Arial" w:cs="Arial"/>
                            <w:sz w:val="16"/>
                          </w:rPr>
                          <w:t xml:space="preserve"> </w:t>
                        </w:r>
                      </w:p>
                    </w:txbxContent>
                  </v:textbox>
                </v:rect>
                <v:shape id="Shape 16450" o:spid="_x0000_s1182" style="position:absolute;left:69395;top:70767;width:23501;height:1175;visibility:visible;mso-wrap-style:square;v-text-anchor:top" coordsize="2350135,117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aWixQAAAN4AAAAPAAAAZHJzL2Rvd25yZXYueG1sRI9BT8Mw&#10;DIXvSPyHyEi7sXTTVkFZNqGhSVw4MNjdakxT0ThdY7ru3+MDEjdbfn7vfZvdFDsz0pDbxA4W8wIM&#10;cZ18y42Dz4/D/QOYLMgeu8Tk4EoZdtvbmw1WPl34ncajNEZNOFfoIIj0lbW5DhQxz1NPrLevNEQU&#10;XYfG+gEvah47uyyK0kZsWRMC9rQPVH8ff6KDGk+jLM+nc9i/lWPx+CKyXohzs7vp+QmM0CT/4r/v&#10;V6/1y9VaARRHZ7DbXwAAAP//AwBQSwECLQAUAAYACAAAACEA2+H2y+4AAACFAQAAEwAAAAAAAAAA&#10;AAAAAAAAAAAAW0NvbnRlbnRfVHlwZXNdLnhtbFBLAQItABQABgAIAAAAIQBa9CxbvwAAABUBAAAL&#10;AAAAAAAAAAAAAAAAAB8BAABfcmVscy8ucmVsc1BLAQItABQABgAIAAAAIQAd3aWixQAAAN4AAAAP&#10;AAAAAAAAAAAAAAAAAAcCAABkcnMvZG93bnJldi54bWxQSwUGAAAAAAMAAwC3AAAA+QIAAAAA&#10;" path="m,l2350135,r,117475l,117475,,e" stroked="f" strokeweight="0">
                  <v:stroke miterlimit="83231f" joinstyle="miter"/>
                  <v:path arrowok="t" textboxrect="0,0,2350135,117475"/>
                </v:shape>
                <v:rect id="Rectangle 907" o:spid="_x0000_s1183" style="position:absolute;left:69395;top:70980;width:376;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C0NxgAAANwAAAAPAAAAZHJzL2Rvd25yZXYueG1sRI9Pa8JA&#10;FMTvQr/D8oTedGMPrYmuIfQPydGqoN4e2WcSzL4N2a1J++ndQqHHYWZ+w6zT0bTiRr1rLCtYzCMQ&#10;xKXVDVcKDvuP2RKE88gaW8uk4JscpJuHyRoTbQf+pNvOVyJA2CWooPa+S6R0ZU0G3dx2xMG72N6g&#10;D7KvpO5xCHDTyqcoepYGGw4LNXb0WlN53X0ZBfmyy06F/Rmq9v2cH7fH+G0fe6Uep2O2AuFp9P/h&#10;v3ahFcTRC/yeCUdAbu4AAAD//wMAUEsBAi0AFAAGAAgAAAAhANvh9svuAAAAhQEAABMAAAAAAAAA&#10;AAAAAAAAAAAAAFtDb250ZW50X1R5cGVzXS54bWxQSwECLQAUAAYACAAAACEAWvQsW78AAAAVAQAA&#10;CwAAAAAAAAAAAAAAAAAfAQAAX3JlbHMvLnJlbHNQSwECLQAUAAYACAAAACEAdswtDcYAAADcAAAA&#10;DwAAAAAAAAAAAAAAAAAHAgAAZHJzL2Rvd25yZXYueG1sUEsFBgAAAAADAAMAtwAAAPoCAAAAAA==&#10;" filled="f" stroked="f">
                  <v:textbox inset="0,0,0,0">
                    <w:txbxContent>
                      <w:p w14:paraId="10A17651" w14:textId="77777777" w:rsidR="001946D2" w:rsidRDefault="008A4FFA">
                        <w:pPr>
                          <w:spacing w:after="160" w:line="259" w:lineRule="auto"/>
                          <w:ind w:left="0" w:right="0" w:firstLine="0"/>
                        </w:pPr>
                        <w:r>
                          <w:rPr>
                            <w:rFonts w:ascii="Arial" w:eastAsia="Arial" w:hAnsi="Arial" w:cs="Arial"/>
                            <w:sz w:val="16"/>
                          </w:rPr>
                          <w:t xml:space="preserve"> </w:t>
                        </w:r>
                      </w:p>
                    </w:txbxContent>
                  </v:textbox>
                </v:rect>
                <v:rect id="Rectangle 908" o:spid="_x0000_s1184" style="position:absolute;left:69681;top:70980;width:30866;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7l/wgAAANwAAAAPAAAAZHJzL2Rvd25yZXYueG1sRE9Na8JA&#10;EL0L/odlBG+6aQ8lia4i1aLHNhGityE7JsHsbMhuTeyv7x4KPT7e93o7mlY8qHeNZQUvywgEcWl1&#10;w5WCc/6xiEE4j6yxtUwKnuRgu5lO1phqO/AXPTJfiRDCLkUFtfddKqUrazLolrYjDtzN9gZ9gH0l&#10;dY9DCDetfI2iN2mw4dBQY0fvNZX37NsoOMbd7nKyP0PVHq7H4rNI9nnilZrPxt0KhKfR/4v/3Cet&#10;IInC2nAmHAG5+QUAAP//AwBQSwECLQAUAAYACAAAACEA2+H2y+4AAACFAQAAEwAAAAAAAAAAAAAA&#10;AAAAAAAAW0NvbnRlbnRfVHlwZXNdLnhtbFBLAQItABQABgAIAAAAIQBa9CxbvwAAABUBAAALAAAA&#10;AAAAAAAAAAAAAB8BAABfcmVscy8ucmVsc1BLAQItABQABgAIAAAAIQAHU7l/wgAAANwAAAAPAAAA&#10;AAAAAAAAAAAAAAcCAABkcnMvZG93bnJldi54bWxQSwUGAAAAAAMAAwC3AAAA9gIAAAAA&#10;" filled="f" stroked="f">
                  <v:textbox inset="0,0,0,0">
                    <w:txbxContent>
                      <w:p w14:paraId="6FD1541B" w14:textId="77777777" w:rsidR="001946D2" w:rsidRDefault="008A4FFA">
                        <w:pPr>
                          <w:spacing w:after="160" w:line="259" w:lineRule="auto"/>
                          <w:ind w:left="0" w:right="0" w:firstLine="0"/>
                        </w:pPr>
                        <w:r>
                          <w:rPr>
                            <w:rFonts w:ascii="Arial" w:eastAsia="Arial" w:hAnsi="Arial" w:cs="Arial"/>
                            <w:b/>
                            <w:sz w:val="16"/>
                          </w:rPr>
                          <w:t>Makaton is an essential tool for communication.</w:t>
                        </w:r>
                      </w:p>
                    </w:txbxContent>
                  </v:textbox>
                </v:rect>
                <v:rect id="Rectangle 909" o:spid="_x0000_s1185" style="position:absolute;left:92897;top:70800;width:376;height:1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xzkxQAAANwAAAAPAAAAZHJzL2Rvd25yZXYueG1sRI9Ba8JA&#10;FITvBf/D8oTe6qYeShJdRdqKOaopWG+P7DMJZt+G7DZJ/fVuoeBxmJlvmOV6NI3oqXO1ZQWvswgE&#10;cWF1zaWCr3z7EoNwHlljY5kU/JKD9WrytMRU24EP1B99KQKEXYoKKu/bVEpXVGTQzWxLHLyL7Qz6&#10;ILtS6g6HADeNnEfRmzRYc1iosKX3iorr8cco2MXt5juzt6FsPs+70/6UfOSJV+p5Om4WIDyN/hH+&#10;b2daQRIl8HcmHAG5ugMAAP//AwBQSwECLQAUAAYACAAAACEA2+H2y+4AAACFAQAAEwAAAAAAAAAA&#10;AAAAAAAAAAAAW0NvbnRlbnRfVHlwZXNdLnhtbFBLAQItABQABgAIAAAAIQBa9CxbvwAAABUBAAAL&#10;AAAAAAAAAAAAAAAAAB8BAABfcmVscy8ucmVsc1BLAQItABQABgAIAAAAIQBoHxzkxQAAANwAAAAP&#10;AAAAAAAAAAAAAAAAAAcCAABkcnMvZG93bnJldi54bWxQSwUGAAAAAAMAAwC3AAAA+QIAAAAA&#10;" filled="f" stroked="f">
                  <v:textbox inset="0,0,0,0">
                    <w:txbxContent>
                      <w:p w14:paraId="770CFB5F" w14:textId="77777777" w:rsidR="001946D2" w:rsidRDefault="008A4FFA">
                        <w:pPr>
                          <w:spacing w:after="160" w:line="259" w:lineRule="auto"/>
                          <w:ind w:left="0" w:right="0" w:firstLine="0"/>
                        </w:pPr>
                        <w:r>
                          <w:rPr>
                            <w:rFonts w:ascii="Arial" w:eastAsia="Arial" w:hAnsi="Arial" w:cs="Arial"/>
                            <w:b/>
                            <w:sz w:val="16"/>
                          </w:rPr>
                          <w:t xml:space="preserve"> </w:t>
                        </w:r>
                      </w:p>
                    </w:txbxContent>
                  </v:textbox>
                </v:rect>
                <w10:wrap type="topAndBottom" anchorx="page" anchory="page"/>
              </v:group>
            </w:pict>
          </mc:Fallback>
        </mc:AlternateContent>
      </w:r>
      <w:r>
        <w:br w:type="page"/>
      </w:r>
    </w:p>
    <w:p w14:paraId="39F4E6A2" w14:textId="77777777" w:rsidR="001946D2" w:rsidRDefault="008A4FFA">
      <w:pPr>
        <w:spacing w:after="0" w:line="259" w:lineRule="auto"/>
        <w:ind w:left="-1440" w:right="14400" w:firstLine="0"/>
      </w:pPr>
      <w:r>
        <w:rPr>
          <w:noProof/>
        </w:rPr>
        <w:lastRenderedPageBreak/>
        <w:drawing>
          <wp:anchor distT="0" distB="0" distL="114300" distR="114300" simplePos="0" relativeHeight="251659264" behindDoc="0" locked="0" layoutInCell="1" allowOverlap="0" wp14:anchorId="7F0EFB3A" wp14:editId="7CC8CD63">
            <wp:simplePos x="0" y="0"/>
            <wp:positionH relativeFrom="page">
              <wp:posOffset>0</wp:posOffset>
            </wp:positionH>
            <wp:positionV relativeFrom="page">
              <wp:posOffset>0</wp:posOffset>
            </wp:positionV>
            <wp:extent cx="10055352" cy="7766304"/>
            <wp:effectExtent l="0" t="0" r="0" b="0"/>
            <wp:wrapTopAndBottom/>
            <wp:docPr id="16251" name="Picture 16251" descr="Brochure Layout - Outside"/>
            <wp:cNvGraphicFramePr/>
            <a:graphic xmlns:a="http://schemas.openxmlformats.org/drawingml/2006/main">
              <a:graphicData uri="http://schemas.openxmlformats.org/drawingml/2006/picture">
                <pic:pic xmlns:pic="http://schemas.openxmlformats.org/drawingml/2006/picture">
                  <pic:nvPicPr>
                    <pic:cNvPr id="16251" name="Picture 16251"/>
                    <pic:cNvPicPr/>
                  </pic:nvPicPr>
                  <pic:blipFill>
                    <a:blip r:embed="rId8"/>
                    <a:stretch>
                      <a:fillRect/>
                    </a:stretch>
                  </pic:blipFill>
                  <pic:spPr>
                    <a:xfrm>
                      <a:off x="0" y="0"/>
                      <a:ext cx="10055352" cy="7766304"/>
                    </a:xfrm>
                    <a:prstGeom prst="rect">
                      <a:avLst/>
                    </a:prstGeom>
                  </pic:spPr>
                </pic:pic>
              </a:graphicData>
            </a:graphic>
          </wp:anchor>
        </w:drawing>
      </w:r>
    </w:p>
    <w:p w14:paraId="0340B763" w14:textId="77777777" w:rsidR="001946D2" w:rsidRDefault="001946D2">
      <w:pPr>
        <w:sectPr w:rsidR="001946D2">
          <w:headerReference w:type="even" r:id="rId9"/>
          <w:headerReference w:type="default" r:id="rId10"/>
          <w:headerReference w:type="first" r:id="rId11"/>
          <w:pgSz w:w="15840" w:h="12240" w:orient="landscape"/>
          <w:pgMar w:top="1440" w:right="1440" w:bottom="1440" w:left="1440" w:header="720" w:footer="720" w:gutter="0"/>
          <w:cols w:space="720"/>
        </w:sectPr>
      </w:pPr>
    </w:p>
    <w:p w14:paraId="64C7FEF8" w14:textId="77777777" w:rsidR="001946D2" w:rsidRDefault="008A4FFA">
      <w:pPr>
        <w:spacing w:after="1"/>
        <w:ind w:left="-5" w:right="11"/>
      </w:pPr>
      <w:r>
        <w:lastRenderedPageBreak/>
        <w:t xml:space="preserve">This rationale is based on a leaflet explaining how to teach Makaton and what information is on the leaflet and why. To use what Makaton is, what Makaton is, who uses Makaton, and whether it is used globally. When teaching Makaton, the leaflet explains what Makaton is and does and does not do. While also providing the relevant information, the leaflet should be easy to read and understandable. This rationale will explain why the information used has been used and will be a leaflet guide for instruction. It is hoped that the reader of this leaflet will gain a clear understanding of what Makaton is and why Makaton is the most widely used form of augmented communication in the UK, extra information will be provided in this rationale for those who are interested in learning more. It describes how to teach Makaton efficiently to any person who may have a need for augmented communication. The leaflet and rationale explain Makaton’s accessibility for all ages, whether being taught from birth, as a child, or as an adult, providing an alternative means of communication if necessary. The leaflet also tells us how to use people with disabilities, who require alternative communication methods can use these aids as a way to avoid frustration and discrimination, and what laws are applicable to protect the rights of people with limited communication. </w:t>
      </w:r>
    </w:p>
    <w:p w14:paraId="678D5E2A" w14:textId="77777777" w:rsidR="001946D2" w:rsidRDefault="008A4FFA">
      <w:pPr>
        <w:spacing w:after="115" w:line="259" w:lineRule="auto"/>
        <w:ind w:left="0" w:right="0" w:firstLine="0"/>
      </w:pPr>
      <w:r>
        <w:t xml:space="preserve"> </w:t>
      </w:r>
    </w:p>
    <w:p w14:paraId="35625B95" w14:textId="77777777" w:rsidR="001946D2" w:rsidRDefault="008A4FFA">
      <w:pPr>
        <w:spacing w:after="110" w:line="259" w:lineRule="auto"/>
        <w:ind w:left="-5" w:right="11"/>
      </w:pPr>
      <w:r>
        <w:t xml:space="preserve">Makaton was created in the 1970s by Margaret Walker MBE, Kathy Johnston and Tony </w:t>
      </w:r>
    </w:p>
    <w:p w14:paraId="1960334E" w14:textId="77777777" w:rsidR="001946D2" w:rsidRDefault="008A4FFA">
      <w:pPr>
        <w:ind w:left="-5" w:right="11"/>
      </w:pPr>
      <w:r>
        <w:t xml:space="preserve">Cornforth, who are speech and language therapists that worked together at the Royal Association for the Deaf (Sheehy and Duffy, 2009). The term Makaton was created by combining the first syllables of each of their names (Dorking, 2018). The signs used in Makaton have been designed to emulate those used in British Sign Language (BSL). However, in contrast to BSL, Makaton is always used in conjunction with speech (Barr, 2018). Makaton uses signs derived from British Sign Language (Bromley NHS, 2015). </w:t>
      </w:r>
    </w:p>
    <w:p w14:paraId="1A9CF874" w14:textId="77777777" w:rsidR="001946D2" w:rsidRDefault="008A4FFA">
      <w:pPr>
        <w:spacing w:after="275" w:line="259" w:lineRule="auto"/>
        <w:ind w:left="0" w:right="0" w:firstLine="0"/>
      </w:pPr>
      <w:r>
        <w:t xml:space="preserve"> </w:t>
      </w:r>
    </w:p>
    <w:p w14:paraId="12F427B3" w14:textId="77777777" w:rsidR="001946D2" w:rsidRDefault="008A4FFA">
      <w:pPr>
        <w:spacing w:after="27"/>
        <w:ind w:left="-5" w:right="11"/>
      </w:pPr>
      <w:r>
        <w:t xml:space="preserve">The UK deaf community struggles to be recognised under United Kingdom Disability legislation according to British Deaf Association (BDA) (2015). The authors point out that this group does qualify for protection under The Equality Act (2010), should have equal access to opportunity, and services and organisations have a duty to ensure people are treated </w:t>
      </w:r>
    </w:p>
    <w:p w14:paraId="3BA3C24A" w14:textId="77777777" w:rsidR="001946D2" w:rsidRDefault="008A4FFA">
      <w:pPr>
        <w:ind w:left="-5" w:right="11"/>
      </w:pPr>
      <w:r>
        <w:t xml:space="preserve">“favourably and without bias” (NDCS, 2021). However, this group experiences social exclusion and a range of negative impacts as a result of inequality (BDA, 2015). I believe inequality is also applicable for people who use augmentative and alternative communication such as Makaton. Whilst legislation does not require businesses and organisations to make provision for Makaton users, an initiative organised by The Royal College of Speech and </w:t>
      </w:r>
      <w:r>
        <w:lastRenderedPageBreak/>
        <w:t xml:space="preserve">Language Therapists is encouraging employers to train their staff members, so the business can be “Makaton Friendly” and more inclusive for Makaton users (Makaton, 2020). Makaton is becoming more accepted and recognised as a communication tool in society and the production of this leaflet is to raise the awareness of Makaton further, hopefully working towards breaking down some of the inequalities that are linked with communication difficulties.  </w:t>
      </w:r>
    </w:p>
    <w:p w14:paraId="14615692" w14:textId="77777777" w:rsidR="001946D2" w:rsidRDefault="008A4FFA">
      <w:pPr>
        <w:spacing w:after="275" w:line="259" w:lineRule="auto"/>
        <w:ind w:left="0" w:right="0" w:firstLine="0"/>
      </w:pPr>
      <w:r>
        <w:t xml:space="preserve"> </w:t>
      </w:r>
    </w:p>
    <w:p w14:paraId="7542CFAA" w14:textId="77777777" w:rsidR="001946D2" w:rsidRDefault="008A4FFA">
      <w:pPr>
        <w:ind w:left="-5" w:right="11"/>
      </w:pPr>
      <w:r>
        <w:t xml:space="preserve">According to Taylor and </w:t>
      </w:r>
      <w:proofErr w:type="spellStart"/>
      <w:r>
        <w:t>Ballandin</w:t>
      </w:r>
      <w:proofErr w:type="spellEnd"/>
      <w:r>
        <w:t xml:space="preserve"> (2020) the ethics of including people with disabilities in research is subject to concerns regarding capacity to consent, and cognition to understand what they are consenting to, and therefore this field of research is limited, and subsequently these individuals have a weak voice in society. Taylor and </w:t>
      </w:r>
      <w:proofErr w:type="spellStart"/>
      <w:r>
        <w:t>Ballandin</w:t>
      </w:r>
      <w:proofErr w:type="spellEnd"/>
      <w:r>
        <w:t xml:space="preserve"> (2020) argue that this outlook sustains discrimination against people with complex communication needs and should be considered a breach of human rights under the United Nations Convention on the Rights of the Persons with disabilities. The authors also note how things are changing, and ethical improvements are allowing research to go ahead and as a result is empowering individuals to be involved in </w:t>
      </w:r>
      <w:proofErr w:type="gramStart"/>
      <w:r>
        <w:t>research, and</w:t>
      </w:r>
      <w:proofErr w:type="gramEnd"/>
      <w:r>
        <w:t xml:space="preserve"> allowing these people to regain a voice in society. </w:t>
      </w:r>
    </w:p>
    <w:p w14:paraId="1F25A88B" w14:textId="77777777" w:rsidR="001946D2" w:rsidRDefault="008A4FFA">
      <w:pPr>
        <w:spacing w:after="270" w:line="259" w:lineRule="auto"/>
        <w:ind w:left="0" w:right="0" w:firstLine="0"/>
      </w:pPr>
      <w:r>
        <w:t xml:space="preserve"> </w:t>
      </w:r>
    </w:p>
    <w:p w14:paraId="02BF92AC" w14:textId="77777777" w:rsidR="001946D2" w:rsidRDefault="008A4FFA">
      <w:pPr>
        <w:ind w:left="-5" w:right="158"/>
      </w:pPr>
      <w:r>
        <w:t xml:space="preserve">According to the United Nations Convention on the Rights of the Child (UNCRC) and the rights of persons with disabilities, children with disabilities should be consulted about their care and all decisions affecting them. Both conventions are signed by the United Kingdom and UK child health policy states that children have the right to be treated with respect and to be able to make decisions about their care (CYPHOF, 2015). Giving someone a means to communication can allow them to tell you what they enjoy, prefer or that they want their support to be organised in a particular way, and Makaton can provide this voice, allowing for self-regulation in the individual and improving well-being.  </w:t>
      </w:r>
    </w:p>
    <w:p w14:paraId="0A6A907A" w14:textId="77777777" w:rsidR="001946D2" w:rsidRDefault="008A4FFA">
      <w:pPr>
        <w:spacing w:after="115" w:line="259" w:lineRule="auto"/>
        <w:ind w:left="0" w:right="0" w:firstLine="0"/>
      </w:pPr>
      <w:r>
        <w:t xml:space="preserve"> </w:t>
      </w:r>
    </w:p>
    <w:p w14:paraId="35355072" w14:textId="77777777" w:rsidR="001946D2" w:rsidRDefault="008A4FFA">
      <w:pPr>
        <w:spacing w:after="0"/>
        <w:ind w:left="-5" w:right="11"/>
      </w:pPr>
      <w:r>
        <w:t xml:space="preserve">Makaton is a language program which allows individuals to communicate by creating images, signs and speech (Sheehy and Duffy, 2009). According to The Children’s Trust (2020) Makaton advances critical relational abilities, for example, consideration, listening and understanding, memory, review and language / communication association. The authors state that communication is an essential life skill and is required for normal functioning and development.  For children and adults with disabilities who cannot communicate verbally, </w:t>
      </w:r>
      <w:r>
        <w:lastRenderedPageBreak/>
        <w:t xml:space="preserve">have difficulty being understood by others, or cannot make their emotions or needs known Makaton can become an effective means of communication.  </w:t>
      </w:r>
    </w:p>
    <w:p w14:paraId="595BF1C1" w14:textId="77777777" w:rsidR="001946D2" w:rsidRDefault="008A4FFA">
      <w:pPr>
        <w:spacing w:after="110" w:line="259" w:lineRule="auto"/>
        <w:ind w:left="0" w:right="0" w:firstLine="0"/>
      </w:pPr>
      <w:r>
        <w:t xml:space="preserve"> </w:t>
      </w:r>
    </w:p>
    <w:p w14:paraId="37566D97" w14:textId="77777777" w:rsidR="001946D2" w:rsidRDefault="008A4FFA">
      <w:pPr>
        <w:spacing w:after="1"/>
        <w:ind w:left="-5" w:right="146"/>
      </w:pPr>
      <w:r>
        <w:t>Being able to communicate is key to participation, social interactions, relationship building, understanding and learning about everything you experience, and these skills underpin children's learning throughout education and throughout their life (Communication Trust, 2011). Makaton is accessible and can assist people who are experiencing problems with their speech, such as stroke patients (Makaton, 2020). Depending on an individual's needs and preferences, Makaton can be used in a variety of ways, such as in everyday conversation, when playing games and telling stories. Makaton can support young children who have not yet learned to speak and develop their communication skills (Barr, 2018). I believe a leaflet informing people about alternative communication to be important, not only to people who may require use of these methods but for raising general awareness and working towards reducing stigma in society towards people who may use any form of sign language to communicate (</w:t>
      </w:r>
      <w:proofErr w:type="spellStart"/>
      <w:r>
        <w:t>Mousley</w:t>
      </w:r>
      <w:proofErr w:type="spellEnd"/>
      <w:r>
        <w:t xml:space="preserve"> and </w:t>
      </w:r>
      <w:proofErr w:type="spellStart"/>
      <w:r>
        <w:t>Chaudoir</w:t>
      </w:r>
      <w:proofErr w:type="spellEnd"/>
      <w:r>
        <w:t xml:space="preserve">, 2018). </w:t>
      </w:r>
    </w:p>
    <w:p w14:paraId="09B70E61" w14:textId="77777777" w:rsidR="001946D2" w:rsidRDefault="008A4FFA">
      <w:pPr>
        <w:spacing w:after="115" w:line="259" w:lineRule="auto"/>
        <w:ind w:left="0" w:right="0" w:firstLine="0"/>
      </w:pPr>
      <w:r>
        <w:t xml:space="preserve"> </w:t>
      </w:r>
    </w:p>
    <w:p w14:paraId="4EAF4E84" w14:textId="77777777" w:rsidR="001946D2" w:rsidRDefault="008A4FFA">
      <w:pPr>
        <w:spacing w:after="1"/>
        <w:ind w:left="-5" w:right="91"/>
      </w:pPr>
      <w:r>
        <w:t xml:space="preserve">Makaton is amazingly adaptable as it tends to be customized to the person's necessities and utilized at a reasonable level for them, leading to more than 100,000 children and adults currently using Makaton images and signs, either as their primary means of communication, or an aid to communication (Singing hands, n.d.). Makaton has been shown to be effective for beginning communication and early communication development and is gaining favour with parents of children without impairment, for example, nurseries, traditional schools and Children's Centres are applying Makaton signing to </w:t>
      </w:r>
      <w:proofErr w:type="gramStart"/>
      <w:r>
        <w:t>their  setting</w:t>
      </w:r>
      <w:proofErr w:type="gramEnd"/>
      <w:r>
        <w:t xml:space="preserve"> (Ford, 2006). It is a useful tool for children learning English as an additional language (EAL), and is an approach known to be useful to assist those children with building up their English communication abilities (Mistry and Barnes, 2013). </w:t>
      </w:r>
    </w:p>
    <w:p w14:paraId="36640F65" w14:textId="77777777" w:rsidR="001946D2" w:rsidRDefault="008A4FFA">
      <w:pPr>
        <w:spacing w:after="110" w:line="259" w:lineRule="auto"/>
        <w:ind w:left="0" w:right="0" w:firstLine="0"/>
      </w:pPr>
      <w:r>
        <w:t xml:space="preserve"> </w:t>
      </w:r>
    </w:p>
    <w:p w14:paraId="37AF6FAE" w14:textId="77777777" w:rsidR="001946D2" w:rsidRDefault="008A4FFA">
      <w:pPr>
        <w:ind w:left="-5" w:right="11"/>
      </w:pPr>
      <w:proofErr w:type="spellStart"/>
      <w:r>
        <w:t>Budiyanto</w:t>
      </w:r>
      <w:proofErr w:type="spellEnd"/>
      <w:r>
        <w:t xml:space="preserve"> and Sheehy (2021) explain how keyword sign (KWS) improves communication and language development in children with severe learning difficulties, including those with no speech. Makaton can make communication easier for others to understand by providing an intelligible sign for interpretation (</w:t>
      </w:r>
      <w:proofErr w:type="spellStart"/>
      <w:r>
        <w:t>Meuris</w:t>
      </w:r>
      <w:proofErr w:type="spellEnd"/>
      <w:r>
        <w:t xml:space="preserve">, </w:t>
      </w:r>
      <w:proofErr w:type="spellStart"/>
      <w:r>
        <w:t>Maes</w:t>
      </w:r>
      <w:proofErr w:type="spellEnd"/>
      <w:r>
        <w:t xml:space="preserve">, Meyer and Zink, 2014). Evident frustration through limited communication can be avoided, leading to less problematic behaviour and improvements to health and wellbeing (Doherty-Sneddon, 2008). This is an important point to relay through the leaflet as often disability is reported as comorbid with a variety of </w:t>
      </w:r>
      <w:r>
        <w:lastRenderedPageBreak/>
        <w:t xml:space="preserve">challenging behaviour issues. With this point in mind, the provision of a meaningful communication method and understanding can help to relieve frustration that may otherwise result in behaviour (McGill, 2012; Doherty-Sneddon, 2008). Translating this to somebody who could utilise Makaton is of importance not only for themselves but to improve the life of the person they care for.  </w:t>
      </w:r>
    </w:p>
    <w:p w14:paraId="605C45D1" w14:textId="77777777" w:rsidR="001946D2" w:rsidRDefault="008A4FFA">
      <w:pPr>
        <w:spacing w:after="280" w:line="259" w:lineRule="auto"/>
        <w:ind w:left="0" w:right="0" w:firstLine="0"/>
      </w:pPr>
      <w:r>
        <w:t xml:space="preserve"> </w:t>
      </w:r>
    </w:p>
    <w:p w14:paraId="4EEF5A70" w14:textId="77777777" w:rsidR="001946D2" w:rsidRDefault="008A4FFA">
      <w:pPr>
        <w:ind w:left="-5" w:right="11"/>
      </w:pPr>
      <w:r>
        <w:t xml:space="preserve">According to </w:t>
      </w:r>
      <w:proofErr w:type="spellStart"/>
      <w:r>
        <w:t>Cologon</w:t>
      </w:r>
      <w:proofErr w:type="spellEnd"/>
      <w:r>
        <w:t xml:space="preserve"> and </w:t>
      </w:r>
      <w:proofErr w:type="spellStart"/>
      <w:r>
        <w:t>Mevawalla</w:t>
      </w:r>
      <w:proofErr w:type="spellEnd"/>
      <w:r>
        <w:t xml:space="preserve"> (2018) Key Word Signing (KWS) was useful for supporting the development of communication. The teachers involved in the study identified that to reduce barriers to participation, value diversity, and to promote a sense of belonging, using KWS can enable inclusive approaches in a variety of settings. The study found that after teaching KWS to teachers and asking them to incorporate it into curricular lessons, there was a general feeling that KWS created a catalyst for encouraging inclusion with all students. “The findings show that KWS as a communication partner intervention has the capability to contribute to the conditions for inclusion in early childhood environments in line with disability social relations and human rights models” (</w:t>
      </w:r>
      <w:proofErr w:type="spellStart"/>
      <w:r>
        <w:t>Cologon</w:t>
      </w:r>
      <w:proofErr w:type="spellEnd"/>
      <w:r>
        <w:t xml:space="preserve"> and </w:t>
      </w:r>
      <w:proofErr w:type="spellStart"/>
      <w:r>
        <w:t>Mevawalla</w:t>
      </w:r>
      <w:proofErr w:type="spellEnd"/>
      <w:r>
        <w:t xml:space="preserve">, 2018). </w:t>
      </w:r>
    </w:p>
    <w:p w14:paraId="4F6D49A9" w14:textId="77777777" w:rsidR="001946D2" w:rsidRDefault="008A4FFA">
      <w:pPr>
        <w:spacing w:after="280" w:line="259" w:lineRule="auto"/>
        <w:ind w:left="0" w:right="0" w:firstLine="0"/>
      </w:pPr>
      <w:r>
        <w:t xml:space="preserve"> </w:t>
      </w:r>
    </w:p>
    <w:p w14:paraId="2EAFC378" w14:textId="77777777" w:rsidR="001946D2" w:rsidRDefault="008A4FFA">
      <w:pPr>
        <w:ind w:left="-5" w:right="11"/>
      </w:pPr>
      <w:r>
        <w:t xml:space="preserve">Sheehy and Duffy, (2009) explain how Makaton and sign language are different for individuals with learning or communication challenges. Makaton is intended to promote spoken language and is often used alongside speech to help children communicate with adults. As their speech develops, it is common for individuals to stop using signs eventually (Sheehy and Duffy, 2009). On the other hand, British Sign Language (BSL) is a language that uses hand signs, body language, facial expression and lip patterns with its structure and grammar. It is the UK's language by the deaf community and is continually evolving, as with any spoken language (Sutton-Spence and </w:t>
      </w:r>
      <w:proofErr w:type="spellStart"/>
      <w:r>
        <w:t>Woll</w:t>
      </w:r>
      <w:proofErr w:type="spellEnd"/>
      <w:r>
        <w:t xml:space="preserve">, 2008).  </w:t>
      </w:r>
    </w:p>
    <w:p w14:paraId="27EA9BBA" w14:textId="77777777" w:rsidR="001946D2" w:rsidRDefault="008A4FFA">
      <w:pPr>
        <w:spacing w:after="280" w:line="259" w:lineRule="auto"/>
        <w:ind w:left="0" w:right="0" w:firstLine="0"/>
      </w:pPr>
      <w:r>
        <w:t xml:space="preserve"> </w:t>
      </w:r>
    </w:p>
    <w:p w14:paraId="6E64ECD5" w14:textId="77777777" w:rsidR="001946D2" w:rsidRDefault="008A4FFA">
      <w:pPr>
        <w:spacing w:after="1"/>
        <w:ind w:left="-5" w:right="11"/>
      </w:pPr>
      <w:r>
        <w:t xml:space="preserve">Augmentative Communication frameworks are those that are utilized during a conversation to help other people comprehend more accessibly what is being said.  Augmentative Communication frameworks incorporate Makaton, Picture Exchange Communication </w:t>
      </w:r>
    </w:p>
    <w:p w14:paraId="30DEA569" w14:textId="77777777" w:rsidR="001946D2" w:rsidRDefault="008A4FFA">
      <w:pPr>
        <w:spacing w:after="115" w:line="259" w:lineRule="auto"/>
        <w:ind w:left="-5" w:right="11"/>
      </w:pPr>
      <w:r>
        <w:t xml:space="preserve">Systems (PECS) and Objects of Reference (Bromley NHS, 2015). Alternative </w:t>
      </w:r>
    </w:p>
    <w:p w14:paraId="687C74B3" w14:textId="77777777" w:rsidR="001946D2" w:rsidRDefault="008A4FFA">
      <w:pPr>
        <w:spacing w:after="282"/>
        <w:ind w:left="-5" w:right="11"/>
      </w:pPr>
      <w:r>
        <w:t xml:space="preserve">Communication frameworks are those that are the main means of communication, rather than spoken word or dialog. These alternative communication methods can be utilized with </w:t>
      </w:r>
      <w:r>
        <w:lastRenderedPageBreak/>
        <w:t xml:space="preserve">speech, but often users have limited ability for making speech sounds that are </w:t>
      </w:r>
      <w:proofErr w:type="spellStart"/>
      <w:r>
        <w:t>comprehendable</w:t>
      </w:r>
      <w:proofErr w:type="spellEnd"/>
      <w:r>
        <w:t xml:space="preserve"> by listeners in society and may draw attention to their disability. Types of Alternative Correspondence frameworks incorporate Voice Output Communication Aids (VOCA) and English Sign Language (BSL). VOCAs can likewise be utilized augmentatively (Bromley NHS, 2015). </w:t>
      </w:r>
    </w:p>
    <w:p w14:paraId="0995E2C7" w14:textId="77777777" w:rsidR="001946D2" w:rsidRDefault="008A4FFA">
      <w:pPr>
        <w:spacing w:after="395" w:line="259" w:lineRule="auto"/>
        <w:ind w:left="0" w:right="0" w:firstLine="0"/>
      </w:pPr>
      <w:r>
        <w:t xml:space="preserve"> </w:t>
      </w:r>
    </w:p>
    <w:p w14:paraId="5629A769" w14:textId="77777777" w:rsidR="001946D2" w:rsidRDefault="008A4FFA">
      <w:pPr>
        <w:spacing w:after="276"/>
        <w:ind w:left="-5" w:right="11"/>
      </w:pPr>
      <w:r>
        <w:t xml:space="preserve">According to Sharkey et al., (2016) children with conditions that may utilise augmentative and alternative (AAC) communication can be especially challenging in terms of outside the family support systems such as healthcare settings. Parents often feel unable to leave their children with peers, babysitters, school settings and even hospitals, due to concerns because of the lack of communication, that may become a factor in care of the child. If communication is poor with the child and parents/guardians, then the decisions made on behalf of the child may potentially pose a risk to the child and not meet the needs or opinions that the child is attempting to relay to staff (Sharkey et al., 2016). The utilisation of Makaton often received positive comments and feedback on the status of the British Sign Language (BSL). However, this differs significantly with many comments on the use of Makaton from 1987, in which the use of Makaton was undermined by the status of BSLs. Changes to BSL in society seem to affect how people think and feel about using Makaton for optimising communication (Sheehy and Duffy, 2009). (AAC) is defined as an area of clinical practice that attempts to compensate for the impairment and disability patterns of people with communication disorders. AAC users use a variety of modes to aid their interactions, such as facial expressions, gestures, objects, symbols, speech approximations, signs, communication passports, and electronic devices. People with profound and multiple learning disabilities (PMLD) are likely to be pre-verbal communicators and may require caregivers and significant others to interpret their non-verbal communication signals as well as to use touch, natural gestures and objects with them to promote their environmental language and communication opportunities (Harding et al., 2011). </w:t>
      </w:r>
    </w:p>
    <w:p w14:paraId="17084D0D" w14:textId="77777777" w:rsidR="001946D2" w:rsidRDefault="008A4FFA">
      <w:pPr>
        <w:spacing w:after="395" w:line="259" w:lineRule="auto"/>
        <w:ind w:left="0" w:right="0" w:firstLine="0"/>
      </w:pPr>
      <w:r>
        <w:t xml:space="preserve"> </w:t>
      </w:r>
    </w:p>
    <w:p w14:paraId="3480A066" w14:textId="77777777" w:rsidR="001946D2" w:rsidRDefault="008A4FFA">
      <w:pPr>
        <w:ind w:left="-5" w:right="11"/>
      </w:pPr>
      <w:r>
        <w:t xml:space="preserve">Makaton makes a positive commitment to the advancement of correspondence, language and social/learning abilities. This incorporates pre-verbal abilities, consideration and adjusting of parent child communication, social abilities, understanding, expression and vocabulary. </w:t>
      </w:r>
    </w:p>
    <w:p w14:paraId="45963721" w14:textId="77777777" w:rsidR="001946D2" w:rsidRDefault="008A4FFA">
      <w:pPr>
        <w:spacing w:after="281"/>
        <w:ind w:left="-5" w:right="11"/>
      </w:pPr>
      <w:r>
        <w:lastRenderedPageBreak/>
        <w:t xml:space="preserve">Utilizing Makaton helps children and young people to appreciate communicating, improve relationships, be included, increase certainty and freedom, improve conduct, and furthermore builds parent and professional abilities. With acceptance of BSL in society and the relatedness of Makaton as a form of BSL, the awareness of communication needs is growing in society, this leaflet is a means of relaying important information about Makaton to all members of society. With new schemes in place to train staff and businesses in Makaton it is hoped that the future of Makaton will continue to grow and be utilised throughout society to make it a more inclusive place for people with communication needs to be, preserving the rights of disabled people to feel like they belong and form strong lasting relationships in the communities they live in, improving wellbeing and securing positive futures and a more equal society for people with communication deficits. </w:t>
      </w:r>
    </w:p>
    <w:p w14:paraId="49190E52" w14:textId="05C34ACE" w:rsidR="007A631F" w:rsidRDefault="008A4FFA" w:rsidP="007A631F">
      <w:pPr>
        <w:spacing w:after="255" w:line="259" w:lineRule="auto"/>
        <w:ind w:left="0" w:right="0" w:firstLine="0"/>
      </w:pPr>
      <w:r>
        <w:t xml:space="preserve"> </w:t>
      </w:r>
    </w:p>
    <w:p w14:paraId="1544A6E5" w14:textId="59EC459D" w:rsidR="001946D2" w:rsidRDefault="007A631F" w:rsidP="007A631F">
      <w:pPr>
        <w:spacing w:after="0" w:line="240" w:lineRule="auto"/>
        <w:ind w:left="0" w:right="0" w:firstLine="0"/>
      </w:pPr>
      <w:r>
        <w:br w:type="page"/>
      </w:r>
    </w:p>
    <w:p w14:paraId="61473548" w14:textId="77777777" w:rsidR="001946D2" w:rsidRDefault="008A4FFA">
      <w:pPr>
        <w:spacing w:after="275" w:line="259" w:lineRule="auto"/>
        <w:ind w:left="-5" w:right="11"/>
      </w:pPr>
      <w:r>
        <w:lastRenderedPageBreak/>
        <w:t xml:space="preserve">References  </w:t>
      </w:r>
    </w:p>
    <w:p w14:paraId="03D3EEAA" w14:textId="77777777" w:rsidR="001946D2" w:rsidRDefault="008A4FFA">
      <w:pPr>
        <w:spacing w:after="260" w:line="259" w:lineRule="auto"/>
        <w:ind w:left="-5" w:right="11"/>
      </w:pPr>
      <w:r>
        <w:t xml:space="preserve">Picture </w:t>
      </w:r>
    </w:p>
    <w:p w14:paraId="7477AB9F" w14:textId="77777777" w:rsidR="001946D2" w:rsidRDefault="008A4FFA">
      <w:pPr>
        <w:spacing w:after="220" w:line="259" w:lineRule="auto"/>
        <w:ind w:left="-1" w:right="0" w:firstLine="0"/>
      </w:pPr>
      <w:r>
        <w:rPr>
          <w:noProof/>
        </w:rPr>
        <w:drawing>
          <wp:inline distT="0" distB="0" distL="0" distR="0" wp14:anchorId="3E7C4FC4" wp14:editId="420CF555">
            <wp:extent cx="933450" cy="622300"/>
            <wp:effectExtent l="0" t="0" r="0" b="0"/>
            <wp:docPr id="2261" name="Picture 2261" descr="https://989gj15twhi3qft2y3rz6uas-wpengine.netdna-ssl.com/wp-content/uploads/2017/01/SGsignLanguage1.jpg"/>
            <wp:cNvGraphicFramePr/>
            <a:graphic xmlns:a="http://schemas.openxmlformats.org/drawingml/2006/main">
              <a:graphicData uri="http://schemas.openxmlformats.org/drawingml/2006/picture">
                <pic:pic xmlns:pic="http://schemas.openxmlformats.org/drawingml/2006/picture">
                  <pic:nvPicPr>
                    <pic:cNvPr id="2261" name="Picture 2261"/>
                    <pic:cNvPicPr/>
                  </pic:nvPicPr>
                  <pic:blipFill>
                    <a:blip r:embed="rId12"/>
                    <a:stretch>
                      <a:fillRect/>
                    </a:stretch>
                  </pic:blipFill>
                  <pic:spPr>
                    <a:xfrm>
                      <a:off x="0" y="0"/>
                      <a:ext cx="933450" cy="622300"/>
                    </a:xfrm>
                    <a:prstGeom prst="rect">
                      <a:avLst/>
                    </a:prstGeom>
                  </pic:spPr>
                </pic:pic>
              </a:graphicData>
            </a:graphic>
          </wp:inline>
        </w:drawing>
      </w:r>
      <w:r>
        <w:t xml:space="preserve"> </w:t>
      </w:r>
    </w:p>
    <w:p w14:paraId="2DFFF7FC" w14:textId="77777777" w:rsidR="001946D2" w:rsidRDefault="008A4FFA">
      <w:pPr>
        <w:spacing w:after="115" w:line="259" w:lineRule="auto"/>
        <w:ind w:left="-5" w:right="11"/>
      </w:pPr>
      <w:proofErr w:type="spellStart"/>
      <w:r>
        <w:t>Nodaway</w:t>
      </w:r>
      <w:proofErr w:type="spellEnd"/>
      <w:r>
        <w:t xml:space="preserve"> News. (2017) </w:t>
      </w:r>
      <w:r>
        <w:rPr>
          <w:i/>
        </w:rPr>
        <w:t>Students learn sign language.</w:t>
      </w:r>
      <w:r>
        <w:t xml:space="preserve"> Available at: </w:t>
      </w:r>
    </w:p>
    <w:p w14:paraId="4FD956E3" w14:textId="77777777" w:rsidR="001946D2" w:rsidRDefault="009C0009">
      <w:pPr>
        <w:spacing w:after="275" w:line="259" w:lineRule="auto"/>
        <w:ind w:left="-5" w:right="0"/>
      </w:pPr>
      <w:hyperlink r:id="rId13">
        <w:r w:rsidR="008A4FFA">
          <w:rPr>
            <w:u w:val="single" w:color="000000"/>
          </w:rPr>
          <w:t>https://nodawaynews.com/students</w:t>
        </w:r>
      </w:hyperlink>
      <w:hyperlink r:id="rId14">
        <w:r w:rsidR="008A4FFA">
          <w:rPr>
            <w:u w:val="single" w:color="000000"/>
          </w:rPr>
          <w:t>-</w:t>
        </w:r>
      </w:hyperlink>
      <w:hyperlink r:id="rId15">
        <w:r w:rsidR="008A4FFA">
          <w:rPr>
            <w:u w:val="single" w:color="000000"/>
          </w:rPr>
          <w:t>learn</w:t>
        </w:r>
      </w:hyperlink>
      <w:hyperlink r:id="rId16">
        <w:r w:rsidR="008A4FFA">
          <w:rPr>
            <w:u w:val="single" w:color="000000"/>
          </w:rPr>
          <w:t>-</w:t>
        </w:r>
      </w:hyperlink>
      <w:hyperlink r:id="rId17">
        <w:r w:rsidR="008A4FFA">
          <w:rPr>
            <w:u w:val="single" w:color="000000"/>
          </w:rPr>
          <w:t>sign</w:t>
        </w:r>
      </w:hyperlink>
      <w:hyperlink r:id="rId18">
        <w:r w:rsidR="008A4FFA">
          <w:rPr>
            <w:u w:val="single" w:color="000000"/>
          </w:rPr>
          <w:t>-</w:t>
        </w:r>
      </w:hyperlink>
      <w:hyperlink r:id="rId19">
        <w:r w:rsidR="008A4FFA">
          <w:rPr>
            <w:u w:val="single" w:color="000000"/>
          </w:rPr>
          <w:t>language/</w:t>
        </w:r>
      </w:hyperlink>
      <w:hyperlink r:id="rId20">
        <w:r w:rsidR="008A4FFA">
          <w:t>.</w:t>
        </w:r>
      </w:hyperlink>
      <w:r w:rsidR="008A4FFA">
        <w:t xml:space="preserve"> (Accessed 22 January 2021). </w:t>
      </w:r>
    </w:p>
    <w:p w14:paraId="5FE72239" w14:textId="77777777" w:rsidR="001946D2" w:rsidRDefault="008A4FFA">
      <w:pPr>
        <w:spacing w:after="275" w:line="259" w:lineRule="auto"/>
        <w:ind w:left="0" w:right="0" w:firstLine="0"/>
      </w:pPr>
      <w:r>
        <w:t xml:space="preserve"> </w:t>
      </w:r>
    </w:p>
    <w:p w14:paraId="4118C3CB" w14:textId="77777777" w:rsidR="001946D2" w:rsidRDefault="008A4FFA">
      <w:pPr>
        <w:spacing w:after="270" w:line="259" w:lineRule="auto"/>
        <w:ind w:left="-5" w:right="11"/>
      </w:pPr>
      <w:r>
        <w:t xml:space="preserve">References </w:t>
      </w:r>
    </w:p>
    <w:p w14:paraId="6E1C097A" w14:textId="77777777" w:rsidR="001946D2" w:rsidRDefault="008A4FFA">
      <w:pPr>
        <w:spacing w:after="307" w:line="259" w:lineRule="auto"/>
        <w:ind w:left="0" w:right="0" w:firstLine="0"/>
      </w:pPr>
      <w:r>
        <w:t xml:space="preserve">  </w:t>
      </w:r>
    </w:p>
    <w:p w14:paraId="44A47924" w14:textId="77777777" w:rsidR="001946D2" w:rsidRDefault="008A4FFA">
      <w:pPr>
        <w:ind w:left="-5" w:right="11"/>
      </w:pPr>
      <w:r>
        <w:t xml:space="preserve">Butler, A. (2016) What’s the difference between Sign Language and </w:t>
      </w:r>
      <w:proofErr w:type="gramStart"/>
      <w:r>
        <w:t>Makaton?.</w:t>
      </w:r>
      <w:proofErr w:type="gramEnd"/>
      <w:r>
        <w:t xml:space="preserve"> Available at: </w:t>
      </w:r>
      <w:hyperlink r:id="rId21">
        <w:r>
          <w:rPr>
            <w:u w:val="single" w:color="000000"/>
          </w:rPr>
          <w:t>https://www.schoolofsignlanguage.com/whats</w:t>
        </w:r>
      </w:hyperlink>
      <w:hyperlink r:id="rId22">
        <w:r>
          <w:rPr>
            <w:u w:val="single" w:color="000000"/>
          </w:rPr>
          <w:t>-</w:t>
        </w:r>
      </w:hyperlink>
      <w:hyperlink r:id="rId23">
        <w:r>
          <w:rPr>
            <w:u w:val="single" w:color="000000"/>
          </w:rPr>
          <w:t>the</w:t>
        </w:r>
      </w:hyperlink>
      <w:hyperlink r:id="rId24">
        <w:r>
          <w:rPr>
            <w:u w:val="single" w:color="000000"/>
          </w:rPr>
          <w:t>-</w:t>
        </w:r>
      </w:hyperlink>
      <w:hyperlink r:id="rId25">
        <w:r>
          <w:rPr>
            <w:u w:val="single" w:color="000000"/>
          </w:rPr>
          <w:t>difference</w:t>
        </w:r>
      </w:hyperlink>
      <w:hyperlink r:id="rId26">
        <w:r>
          <w:rPr>
            <w:u w:val="single" w:color="000000"/>
          </w:rPr>
          <w:t>-</w:t>
        </w:r>
      </w:hyperlink>
      <w:hyperlink r:id="rId27">
        <w:r>
          <w:rPr>
            <w:u w:val="single" w:color="000000"/>
          </w:rPr>
          <w:t>between</w:t>
        </w:r>
      </w:hyperlink>
      <w:hyperlink r:id="rId28">
        <w:r>
          <w:rPr>
            <w:u w:val="single" w:color="000000"/>
          </w:rPr>
          <w:t>-</w:t>
        </w:r>
      </w:hyperlink>
      <w:hyperlink r:id="rId29">
        <w:r>
          <w:rPr>
            <w:u w:val="single" w:color="000000"/>
          </w:rPr>
          <w:t>sign</w:t>
        </w:r>
      </w:hyperlink>
      <w:hyperlink r:id="rId30">
        <w:r>
          <w:rPr>
            <w:u w:val="single" w:color="000000"/>
          </w:rPr>
          <w:t>-</w:t>
        </w:r>
      </w:hyperlink>
      <w:hyperlink r:id="rId31">
        <w:r>
          <w:rPr>
            <w:u w:val="single" w:color="000000"/>
          </w:rPr>
          <w:t>language</w:t>
        </w:r>
      </w:hyperlink>
      <w:hyperlink r:id="rId32">
        <w:r>
          <w:rPr>
            <w:u w:val="single" w:color="000000"/>
          </w:rPr>
          <w:t>-</w:t>
        </w:r>
      </w:hyperlink>
      <w:hyperlink r:id="rId33">
        <w:r>
          <w:rPr>
            <w:u w:val="single" w:color="000000"/>
          </w:rPr>
          <w:t>and</w:t>
        </w:r>
      </w:hyperlink>
      <w:hyperlink r:id="rId34"/>
      <w:hyperlink r:id="rId35">
        <w:r>
          <w:rPr>
            <w:u w:val="single" w:color="000000"/>
          </w:rPr>
          <w:t>makaton/</w:t>
        </w:r>
      </w:hyperlink>
      <w:hyperlink r:id="rId36">
        <w:r>
          <w:t xml:space="preserve"> </w:t>
        </w:r>
      </w:hyperlink>
      <w:r>
        <w:t xml:space="preserve"> (Accessed 29 January 2021). </w:t>
      </w:r>
    </w:p>
    <w:p w14:paraId="74C8429A" w14:textId="77777777" w:rsidR="001946D2" w:rsidRDefault="008A4FFA">
      <w:pPr>
        <w:spacing w:after="283" w:line="259" w:lineRule="auto"/>
        <w:ind w:left="0" w:right="0" w:firstLine="0"/>
      </w:pPr>
      <w:r>
        <w:t xml:space="preserve"> </w:t>
      </w:r>
    </w:p>
    <w:p w14:paraId="41AFF6B2" w14:textId="77777777" w:rsidR="001946D2" w:rsidRDefault="008A4FFA">
      <w:pPr>
        <w:spacing w:after="159"/>
        <w:ind w:left="-5" w:right="0"/>
      </w:pPr>
      <w:r>
        <w:t>Barr, S. (2018) </w:t>
      </w:r>
      <w:r>
        <w:rPr>
          <w:i/>
        </w:rPr>
        <w:t>What is Makaton, the sign language programme being used by Rob Delaney on CBeebies</w:t>
      </w:r>
      <w:r>
        <w:t>. The Independent. Available at:</w:t>
      </w:r>
      <w:hyperlink r:id="rId37">
        <w:r>
          <w:t xml:space="preserve"> </w:t>
        </w:r>
      </w:hyperlink>
      <w:hyperlink r:id="rId38">
        <w:r>
          <w:rPr>
            <w:u w:val="single" w:color="000000"/>
          </w:rPr>
          <w:t>https://www.independent.co.uk/life</w:t>
        </w:r>
      </w:hyperlink>
      <w:hyperlink r:id="rId39">
        <w:r>
          <w:rPr>
            <w:u w:val="single" w:color="000000"/>
          </w:rPr>
          <w:t>-</w:t>
        </w:r>
      </w:hyperlink>
      <w:hyperlink r:id="rId40">
        <w:r>
          <w:rPr>
            <w:u w:val="single" w:color="000000"/>
          </w:rPr>
          <w:t>style/health</w:t>
        </w:r>
      </w:hyperlink>
      <w:hyperlink r:id="rId41"/>
      <w:hyperlink r:id="rId42">
        <w:r>
          <w:rPr>
            <w:u w:val="single" w:color="000000"/>
          </w:rPr>
          <w:t>and</w:t>
        </w:r>
      </w:hyperlink>
      <w:hyperlink r:id="rId43">
        <w:r>
          <w:rPr>
            <w:u w:val="single" w:color="000000"/>
          </w:rPr>
          <w:t>-</w:t>
        </w:r>
      </w:hyperlink>
      <w:hyperlink r:id="rId44">
        <w:r>
          <w:rPr>
            <w:u w:val="single" w:color="000000"/>
          </w:rPr>
          <w:t>families/makaton</w:t>
        </w:r>
      </w:hyperlink>
      <w:hyperlink r:id="rId45">
        <w:r>
          <w:rPr>
            <w:u w:val="single" w:color="000000"/>
          </w:rPr>
          <w:t>-</w:t>
        </w:r>
      </w:hyperlink>
      <w:hyperlink r:id="rId46">
        <w:r>
          <w:rPr>
            <w:u w:val="single" w:color="000000"/>
          </w:rPr>
          <w:t>what</w:t>
        </w:r>
      </w:hyperlink>
      <w:hyperlink r:id="rId47">
        <w:r>
          <w:rPr>
            <w:u w:val="single" w:color="000000"/>
          </w:rPr>
          <w:t>-</w:t>
        </w:r>
      </w:hyperlink>
      <w:hyperlink r:id="rId48">
        <w:r>
          <w:rPr>
            <w:u w:val="single" w:color="000000"/>
          </w:rPr>
          <w:t>it</w:t>
        </w:r>
      </w:hyperlink>
      <w:hyperlink r:id="rId49">
        <w:r>
          <w:rPr>
            <w:u w:val="single" w:color="000000"/>
          </w:rPr>
          <w:t>-</w:t>
        </w:r>
      </w:hyperlink>
      <w:hyperlink r:id="rId50">
        <w:r>
          <w:rPr>
            <w:u w:val="single" w:color="000000"/>
          </w:rPr>
          <w:t>sign</w:t>
        </w:r>
      </w:hyperlink>
      <w:hyperlink r:id="rId51">
        <w:r>
          <w:rPr>
            <w:u w:val="single" w:color="000000"/>
          </w:rPr>
          <w:t>-</w:t>
        </w:r>
      </w:hyperlink>
      <w:hyperlink r:id="rId52">
        <w:r>
          <w:rPr>
            <w:u w:val="single" w:color="000000"/>
          </w:rPr>
          <w:t>language</w:t>
        </w:r>
      </w:hyperlink>
      <w:hyperlink r:id="rId53">
        <w:r>
          <w:rPr>
            <w:u w:val="single" w:color="000000"/>
          </w:rPr>
          <w:t>-</w:t>
        </w:r>
      </w:hyperlink>
      <w:hyperlink r:id="rId54">
        <w:r>
          <w:rPr>
            <w:u w:val="single" w:color="000000"/>
          </w:rPr>
          <w:t>rob</w:t>
        </w:r>
      </w:hyperlink>
      <w:hyperlink r:id="rId55">
        <w:r>
          <w:rPr>
            <w:u w:val="single" w:color="000000"/>
          </w:rPr>
          <w:t>-</w:t>
        </w:r>
      </w:hyperlink>
      <w:hyperlink r:id="rId56">
        <w:r>
          <w:rPr>
            <w:u w:val="single" w:color="000000"/>
          </w:rPr>
          <w:t>delaney</w:t>
        </w:r>
      </w:hyperlink>
      <w:hyperlink r:id="rId57">
        <w:r>
          <w:rPr>
            <w:u w:val="single" w:color="000000"/>
          </w:rPr>
          <w:t>-</w:t>
        </w:r>
      </w:hyperlink>
      <w:hyperlink r:id="rId58">
        <w:r>
          <w:rPr>
            <w:u w:val="single" w:color="000000"/>
          </w:rPr>
          <w:t>cbeebies</w:t>
        </w:r>
      </w:hyperlink>
      <w:hyperlink r:id="rId59">
        <w:r>
          <w:rPr>
            <w:u w:val="single" w:color="000000"/>
          </w:rPr>
          <w:t>-</w:t>
        </w:r>
      </w:hyperlink>
      <w:hyperlink r:id="rId60">
        <w:r>
          <w:rPr>
            <w:u w:val="single" w:color="000000"/>
          </w:rPr>
          <w:t>bedtime</w:t>
        </w:r>
      </w:hyperlink>
      <w:hyperlink r:id="rId61">
        <w:r>
          <w:rPr>
            <w:u w:val="single" w:color="000000"/>
          </w:rPr>
          <w:t>-</w:t>
        </w:r>
      </w:hyperlink>
      <w:hyperlink r:id="rId62">
        <w:r>
          <w:rPr>
            <w:u w:val="single" w:color="000000"/>
          </w:rPr>
          <w:t>story</w:t>
        </w:r>
      </w:hyperlink>
      <w:hyperlink r:id="rId63">
        <w:r>
          <w:rPr>
            <w:u w:val="single" w:color="000000"/>
          </w:rPr>
          <w:t>-</w:t>
        </w:r>
      </w:hyperlink>
      <w:hyperlink r:id="rId64">
        <w:r>
          <w:rPr>
            <w:u w:val="single" w:color="000000"/>
          </w:rPr>
          <w:t>bsl</w:t>
        </w:r>
      </w:hyperlink>
      <w:hyperlink r:id="rId65"/>
      <w:hyperlink r:id="rId66">
        <w:r>
          <w:rPr>
            <w:u w:val="single" w:color="000000"/>
          </w:rPr>
          <w:t>a8635536.html</w:t>
        </w:r>
      </w:hyperlink>
      <w:hyperlink r:id="rId67">
        <w:r>
          <w:t xml:space="preserve"> </w:t>
        </w:r>
      </w:hyperlink>
      <w:r>
        <w:t xml:space="preserve">(Accessed 28 January 2021).  </w:t>
      </w:r>
    </w:p>
    <w:p w14:paraId="1697E21C" w14:textId="77777777" w:rsidR="001946D2" w:rsidRDefault="008A4FFA">
      <w:pPr>
        <w:spacing w:after="275" w:line="259" w:lineRule="auto"/>
        <w:ind w:left="0" w:right="0" w:firstLine="0"/>
      </w:pPr>
      <w:r>
        <w:t xml:space="preserve"> </w:t>
      </w:r>
    </w:p>
    <w:p w14:paraId="5BC9FEAC" w14:textId="77777777" w:rsidR="001946D2" w:rsidRDefault="008A4FFA">
      <w:pPr>
        <w:spacing w:after="1"/>
        <w:ind w:left="-5" w:right="11"/>
      </w:pPr>
      <w:r>
        <w:t xml:space="preserve">BDA (2015) Submission Paper Equality Act 2010 and Disability </w:t>
      </w:r>
      <w:proofErr w:type="gramStart"/>
      <w:r>
        <w:t>To</w:t>
      </w:r>
      <w:proofErr w:type="gramEnd"/>
      <w:r>
        <w:t xml:space="preserve"> the House of Lords' Select Committee. Available at: </w:t>
      </w:r>
      <w:hyperlink r:id="rId68">
        <w:r>
          <w:rPr>
            <w:u w:val="single" w:color="000000"/>
          </w:rPr>
          <w:t>https://www.bda.org.uk/wp</w:t>
        </w:r>
      </w:hyperlink>
      <w:hyperlink r:id="rId69"/>
      <w:hyperlink r:id="rId70">
        <w:r>
          <w:rPr>
            <w:u w:val="single" w:color="000000"/>
          </w:rPr>
          <w:t>content/uploads/BDAOld/40f9d767</w:t>
        </w:r>
      </w:hyperlink>
      <w:hyperlink r:id="rId71">
        <w:r>
          <w:rPr>
            <w:u w:val="single" w:color="000000"/>
          </w:rPr>
          <w:t>-</w:t>
        </w:r>
      </w:hyperlink>
      <w:hyperlink r:id="rId72">
        <w:r>
          <w:rPr>
            <w:u w:val="single" w:color="000000"/>
          </w:rPr>
          <w:t>09cb</w:t>
        </w:r>
      </w:hyperlink>
      <w:hyperlink r:id="rId73">
        <w:r>
          <w:rPr>
            <w:u w:val="single" w:color="000000"/>
          </w:rPr>
          <w:t>-</w:t>
        </w:r>
      </w:hyperlink>
      <w:hyperlink r:id="rId74">
        <w:r>
          <w:rPr>
            <w:u w:val="single" w:color="000000"/>
          </w:rPr>
          <w:t>495d</w:t>
        </w:r>
      </w:hyperlink>
      <w:hyperlink r:id="rId75">
        <w:r>
          <w:rPr>
            <w:u w:val="single" w:color="000000"/>
          </w:rPr>
          <w:t>-</w:t>
        </w:r>
      </w:hyperlink>
      <w:hyperlink r:id="rId76">
        <w:r>
          <w:rPr>
            <w:u w:val="single" w:color="000000"/>
          </w:rPr>
          <w:t>a2a8</w:t>
        </w:r>
      </w:hyperlink>
      <w:hyperlink r:id="rId77">
        <w:r>
          <w:rPr>
            <w:u w:val="single" w:color="000000"/>
          </w:rPr>
          <w:t>-</w:t>
        </w:r>
      </w:hyperlink>
      <w:hyperlink r:id="rId78">
        <w:r>
          <w:rPr>
            <w:u w:val="single" w:color="000000"/>
          </w:rPr>
          <w:t>8a4d16b0db51</w:t>
        </w:r>
      </w:hyperlink>
      <w:hyperlink r:id="rId79">
        <w:r>
          <w:rPr>
            <w:u w:val="single" w:color="000000"/>
          </w:rPr>
          <w:t xml:space="preserve"> </w:t>
        </w:r>
      </w:hyperlink>
      <w:r>
        <w:t xml:space="preserve">(Accessed 28 Jan. </w:t>
      </w:r>
    </w:p>
    <w:p w14:paraId="6F3BF6A8" w14:textId="77777777" w:rsidR="001946D2" w:rsidRDefault="008A4FFA">
      <w:pPr>
        <w:spacing w:line="259" w:lineRule="auto"/>
        <w:ind w:left="-5" w:right="11"/>
      </w:pPr>
      <w:r>
        <w:t xml:space="preserve">2021). </w:t>
      </w:r>
    </w:p>
    <w:p w14:paraId="6A7273A1" w14:textId="77777777" w:rsidR="001946D2" w:rsidRDefault="008A4FFA">
      <w:pPr>
        <w:spacing w:after="279" w:line="259" w:lineRule="auto"/>
        <w:ind w:left="0" w:right="0" w:firstLine="0"/>
      </w:pPr>
      <w:r>
        <w:t xml:space="preserve"> </w:t>
      </w:r>
    </w:p>
    <w:p w14:paraId="43CAD735" w14:textId="77777777" w:rsidR="001946D2" w:rsidRDefault="008A4FFA">
      <w:pPr>
        <w:ind w:left="-5" w:right="11"/>
      </w:pPr>
      <w:r>
        <w:t>Bromley NHS. (2015) </w:t>
      </w:r>
      <w:r>
        <w:rPr>
          <w:i/>
        </w:rPr>
        <w:t>Communication systems for people with learning disabilities and autism</w:t>
      </w:r>
      <w:r>
        <w:t>. Available at:</w:t>
      </w:r>
      <w:hyperlink r:id="rId80">
        <w:r>
          <w:t xml:space="preserve"> </w:t>
        </w:r>
      </w:hyperlink>
      <w:hyperlink r:id="rId81">
        <w:r>
          <w:t>https://www.bromleyccg.nhs.uk/Professionals%20Communication</w:t>
        </w:r>
      </w:hyperlink>
      <w:hyperlink r:id="rId82"/>
      <w:hyperlink r:id="rId83">
        <w:r>
          <w:t>systems</w:t>
        </w:r>
      </w:hyperlink>
      <w:hyperlink r:id="rId84">
        <w:r>
          <w:t>-</w:t>
        </w:r>
      </w:hyperlink>
      <w:hyperlink r:id="rId85">
        <w:r>
          <w:t>for</w:t>
        </w:r>
      </w:hyperlink>
      <w:hyperlink r:id="rId86">
        <w:r>
          <w:t>-</w:t>
        </w:r>
      </w:hyperlink>
      <w:hyperlink r:id="rId87">
        <w:r>
          <w:t>people</w:t>
        </w:r>
      </w:hyperlink>
      <w:hyperlink r:id="rId88">
        <w:r>
          <w:t>-</w:t>
        </w:r>
      </w:hyperlink>
      <w:hyperlink r:id="rId89">
        <w:r>
          <w:t>with</w:t>
        </w:r>
      </w:hyperlink>
      <w:hyperlink r:id="rId90">
        <w:r>
          <w:t>-</w:t>
        </w:r>
      </w:hyperlink>
      <w:hyperlink r:id="rId91">
        <w:r>
          <w:t>learning</w:t>
        </w:r>
      </w:hyperlink>
      <w:hyperlink r:id="rId92">
        <w:r>
          <w:t>-</w:t>
        </w:r>
      </w:hyperlink>
      <w:hyperlink r:id="rId93">
        <w:r>
          <w:t>disabilities</w:t>
        </w:r>
      </w:hyperlink>
      <w:hyperlink r:id="rId94">
        <w:r>
          <w:t>-</w:t>
        </w:r>
      </w:hyperlink>
      <w:hyperlink r:id="rId95">
        <w:r>
          <w:t>and</w:t>
        </w:r>
      </w:hyperlink>
      <w:hyperlink r:id="rId96">
        <w:r>
          <w:t>-</w:t>
        </w:r>
      </w:hyperlink>
      <w:hyperlink r:id="rId97">
        <w:r>
          <w:t>autism.pdf</w:t>
        </w:r>
      </w:hyperlink>
      <w:hyperlink r:id="rId98">
        <w:r>
          <w:t>.</w:t>
        </w:r>
      </w:hyperlink>
      <w:r>
        <w:t xml:space="preserve"> (Accessed 28 January 2021).  </w:t>
      </w:r>
    </w:p>
    <w:p w14:paraId="57AEDF6C" w14:textId="77777777" w:rsidR="001946D2" w:rsidRDefault="008A4FFA">
      <w:pPr>
        <w:spacing w:after="275" w:line="259" w:lineRule="auto"/>
        <w:ind w:left="0" w:right="0" w:firstLine="0"/>
      </w:pPr>
      <w:r>
        <w:lastRenderedPageBreak/>
        <w:t xml:space="preserve"> </w:t>
      </w:r>
    </w:p>
    <w:p w14:paraId="6ABE23E6" w14:textId="77777777" w:rsidR="001946D2" w:rsidRDefault="008A4FFA">
      <w:pPr>
        <w:spacing w:after="1"/>
        <w:ind w:left="-5" w:right="11"/>
      </w:pPr>
      <w:proofErr w:type="spellStart"/>
      <w:r>
        <w:rPr>
          <w:shd w:val="clear" w:color="auto" w:fill="FFE5E5"/>
        </w:rPr>
        <w:t>Budiyanto</w:t>
      </w:r>
      <w:proofErr w:type="spellEnd"/>
      <w:r>
        <w:t xml:space="preserve">, K. and Sheehy, H. K. (2021) </w:t>
      </w:r>
      <w:r>
        <w:rPr>
          <w:i/>
        </w:rPr>
        <w:t>Keyword Signing: Evidence of impact.</w:t>
      </w:r>
      <w:r>
        <w:t xml:space="preserve"> Available at:</w:t>
      </w:r>
      <w:hyperlink r:id="rId99">
        <w:r>
          <w:t xml:space="preserve"> </w:t>
        </w:r>
      </w:hyperlink>
      <w:hyperlink r:id="rId100">
        <w:r>
          <w:t>https://signalong.org.uk/downloads/TU5Chg4OxJqA9NE.pdf.(</w:t>
        </w:r>
      </w:hyperlink>
      <w:r>
        <w:t xml:space="preserve">Accessed 29 January 2021).  </w:t>
      </w:r>
    </w:p>
    <w:p w14:paraId="1B741D73" w14:textId="77777777" w:rsidR="001946D2" w:rsidRDefault="008A4FFA">
      <w:pPr>
        <w:spacing w:after="115" w:line="259" w:lineRule="auto"/>
        <w:ind w:left="0" w:right="0" w:firstLine="0"/>
      </w:pPr>
      <w:r>
        <w:t xml:space="preserve"> </w:t>
      </w:r>
    </w:p>
    <w:p w14:paraId="509A9806" w14:textId="77777777" w:rsidR="001946D2" w:rsidRDefault="008A4FFA">
      <w:pPr>
        <w:ind w:left="-5" w:right="286"/>
      </w:pPr>
      <w:proofErr w:type="spellStart"/>
      <w:r>
        <w:t>Cologon</w:t>
      </w:r>
      <w:proofErr w:type="spellEnd"/>
      <w:r>
        <w:t xml:space="preserve">, K. and </w:t>
      </w:r>
      <w:proofErr w:type="spellStart"/>
      <w:r>
        <w:t>Mevawalla</w:t>
      </w:r>
      <w:proofErr w:type="spellEnd"/>
      <w:r>
        <w:t xml:space="preserve">, Z. (2018) Increasing inclusion in early childhood: Key Word Sign as a communication partner intervention. </w:t>
      </w:r>
      <w:r>
        <w:rPr>
          <w:i/>
        </w:rPr>
        <w:t>International journal of inclusive education</w:t>
      </w:r>
      <w:r>
        <w:t xml:space="preserve">, </w:t>
      </w:r>
      <w:r>
        <w:rPr>
          <w:i/>
        </w:rPr>
        <w:t>22</w:t>
      </w:r>
      <w:r>
        <w:t xml:space="preserve">(8), pp.902-920 </w:t>
      </w:r>
    </w:p>
    <w:p w14:paraId="55C6F073" w14:textId="77777777" w:rsidR="001946D2" w:rsidRDefault="008A4FFA">
      <w:pPr>
        <w:spacing w:after="115" w:line="259" w:lineRule="auto"/>
        <w:ind w:left="0" w:right="0" w:firstLine="0"/>
      </w:pPr>
      <w:r>
        <w:t xml:space="preserve"> </w:t>
      </w:r>
    </w:p>
    <w:p w14:paraId="4C03568D" w14:textId="77777777" w:rsidR="001946D2" w:rsidRDefault="008A4FFA">
      <w:pPr>
        <w:spacing w:after="1"/>
        <w:ind w:left="-5" w:right="0"/>
      </w:pPr>
      <w:r>
        <w:t xml:space="preserve">CYPHOF. (2015) </w:t>
      </w:r>
      <w:r>
        <w:rPr>
          <w:i/>
        </w:rPr>
        <w:t xml:space="preserve">Children and Young People’s Rights in </w:t>
      </w:r>
      <w:proofErr w:type="spellStart"/>
      <w:r>
        <w:rPr>
          <w:i/>
        </w:rPr>
        <w:t>HealthcCare</w:t>
      </w:r>
      <w:proofErr w:type="spellEnd"/>
      <w:r>
        <w:rPr>
          <w:i/>
        </w:rPr>
        <w:t xml:space="preserve"> – A Summary.</w:t>
      </w:r>
      <w:r>
        <w:t xml:space="preserve"> Available at: </w:t>
      </w:r>
      <w:hyperlink r:id="rId101">
        <w:r>
          <w:rPr>
            <w:u w:val="single" w:color="000000"/>
          </w:rPr>
          <w:t xml:space="preserve">https://assets.publishing.service.gov.uk/government/uploads/system/uploads/attachment_data </w:t>
        </w:r>
      </w:hyperlink>
      <w:hyperlink r:id="rId102">
        <w:r>
          <w:rPr>
            <w:u w:val="single" w:color="000000"/>
          </w:rPr>
          <w:t>/file/410584/CYP_Rights_in_Healthcare.pdf</w:t>
        </w:r>
      </w:hyperlink>
      <w:hyperlink r:id="rId103">
        <w:r>
          <w:t>.</w:t>
        </w:r>
      </w:hyperlink>
      <w:r>
        <w:t xml:space="preserve"> (Accessed 28 January 2021). </w:t>
      </w:r>
    </w:p>
    <w:p w14:paraId="371C32D8" w14:textId="77777777" w:rsidR="001946D2" w:rsidRDefault="008A4FFA">
      <w:pPr>
        <w:spacing w:after="115" w:line="259" w:lineRule="auto"/>
        <w:ind w:left="0" w:right="0" w:firstLine="0"/>
      </w:pPr>
      <w:r>
        <w:t xml:space="preserve"> </w:t>
      </w:r>
    </w:p>
    <w:p w14:paraId="4FD75738" w14:textId="77777777" w:rsidR="001946D2" w:rsidRDefault="008A4FFA">
      <w:pPr>
        <w:ind w:left="-5" w:right="11"/>
      </w:pPr>
      <w:r>
        <w:t xml:space="preserve">Doherty-Sneddon, G. (2008) The great baby signing debate. The Psychologist, 21(6), 300– 304.  </w:t>
      </w:r>
    </w:p>
    <w:p w14:paraId="1339D584" w14:textId="77777777" w:rsidR="001946D2" w:rsidRDefault="008A4FFA">
      <w:pPr>
        <w:spacing w:after="275" w:line="259" w:lineRule="auto"/>
        <w:ind w:left="0" w:right="0" w:firstLine="0"/>
      </w:pPr>
      <w:r>
        <w:t xml:space="preserve"> </w:t>
      </w:r>
    </w:p>
    <w:p w14:paraId="2CC0D816" w14:textId="77777777" w:rsidR="001946D2" w:rsidRDefault="008A4FFA">
      <w:pPr>
        <w:spacing w:after="1"/>
        <w:ind w:left="-5" w:right="0"/>
      </w:pPr>
      <w:r>
        <w:t xml:space="preserve">Dorking, M. C. (2018) </w:t>
      </w:r>
      <w:r>
        <w:rPr>
          <w:i/>
        </w:rPr>
        <w:t xml:space="preserve">What is Makaton, the communication method Rob Delaney used to read a CBeebies bedtime </w:t>
      </w:r>
      <w:proofErr w:type="gramStart"/>
      <w:r>
        <w:rPr>
          <w:i/>
        </w:rPr>
        <w:t>story?.</w:t>
      </w:r>
      <w:proofErr w:type="gramEnd"/>
      <w:r>
        <w:t xml:space="preserve"> Available at: </w:t>
      </w:r>
      <w:hyperlink r:id="rId104">
        <w:r>
          <w:rPr>
            <w:u w:val="single" w:color="000000"/>
          </w:rPr>
          <w:t>https://uk.news.yahoo.com/makaton</w:t>
        </w:r>
      </w:hyperlink>
      <w:hyperlink r:id="rId105"/>
      <w:hyperlink r:id="rId106">
        <w:r>
          <w:rPr>
            <w:u w:val="single" w:color="000000"/>
          </w:rPr>
          <w:t>communication</w:t>
        </w:r>
      </w:hyperlink>
      <w:hyperlink r:id="rId107">
        <w:r>
          <w:rPr>
            <w:u w:val="single" w:color="000000"/>
          </w:rPr>
          <w:t>-</w:t>
        </w:r>
      </w:hyperlink>
      <w:hyperlink r:id="rId108">
        <w:r>
          <w:rPr>
            <w:u w:val="single" w:color="000000"/>
          </w:rPr>
          <w:t>method</w:t>
        </w:r>
      </w:hyperlink>
      <w:hyperlink r:id="rId109">
        <w:r>
          <w:rPr>
            <w:u w:val="single" w:color="000000"/>
          </w:rPr>
          <w:t>-</w:t>
        </w:r>
      </w:hyperlink>
      <w:hyperlink r:id="rId110">
        <w:r>
          <w:rPr>
            <w:u w:val="single" w:color="000000"/>
          </w:rPr>
          <w:t>rob</w:t>
        </w:r>
      </w:hyperlink>
      <w:hyperlink r:id="rId111">
        <w:r>
          <w:rPr>
            <w:u w:val="single" w:color="000000"/>
          </w:rPr>
          <w:t>-</w:t>
        </w:r>
      </w:hyperlink>
      <w:hyperlink r:id="rId112">
        <w:r>
          <w:rPr>
            <w:u w:val="single" w:color="000000"/>
          </w:rPr>
          <w:t>delaney</w:t>
        </w:r>
      </w:hyperlink>
      <w:hyperlink r:id="rId113">
        <w:r>
          <w:rPr>
            <w:u w:val="single" w:color="000000"/>
          </w:rPr>
          <w:t>-</w:t>
        </w:r>
      </w:hyperlink>
      <w:hyperlink r:id="rId114">
        <w:r>
          <w:rPr>
            <w:u w:val="single" w:color="000000"/>
          </w:rPr>
          <w:t>used</w:t>
        </w:r>
      </w:hyperlink>
      <w:hyperlink r:id="rId115">
        <w:r>
          <w:rPr>
            <w:u w:val="single" w:color="000000"/>
          </w:rPr>
          <w:t>-</w:t>
        </w:r>
      </w:hyperlink>
      <w:hyperlink r:id="rId116">
        <w:r>
          <w:rPr>
            <w:u w:val="single" w:color="000000"/>
          </w:rPr>
          <w:t>read</w:t>
        </w:r>
      </w:hyperlink>
      <w:hyperlink r:id="rId117">
        <w:r>
          <w:rPr>
            <w:u w:val="single" w:color="000000"/>
          </w:rPr>
          <w:t>-</w:t>
        </w:r>
      </w:hyperlink>
      <w:hyperlink r:id="rId118">
        <w:r>
          <w:rPr>
            <w:u w:val="single" w:color="000000"/>
          </w:rPr>
          <w:t>cbeebies</w:t>
        </w:r>
      </w:hyperlink>
      <w:hyperlink r:id="rId119">
        <w:r>
          <w:rPr>
            <w:u w:val="single" w:color="000000"/>
          </w:rPr>
          <w:t>-</w:t>
        </w:r>
      </w:hyperlink>
      <w:hyperlink r:id="rId120">
        <w:r>
          <w:rPr>
            <w:u w:val="single" w:color="000000"/>
          </w:rPr>
          <w:t>bedtime</w:t>
        </w:r>
      </w:hyperlink>
      <w:hyperlink r:id="rId121">
        <w:r>
          <w:rPr>
            <w:u w:val="single" w:color="000000"/>
          </w:rPr>
          <w:t>-</w:t>
        </w:r>
      </w:hyperlink>
      <w:hyperlink r:id="rId122">
        <w:r>
          <w:rPr>
            <w:u w:val="single" w:color="000000"/>
          </w:rPr>
          <w:t>story</w:t>
        </w:r>
      </w:hyperlink>
      <w:hyperlink r:id="rId123">
        <w:r>
          <w:rPr>
            <w:u w:val="single" w:color="000000"/>
          </w:rPr>
          <w:t>-</w:t>
        </w:r>
      </w:hyperlink>
      <w:hyperlink r:id="rId124">
        <w:r>
          <w:rPr>
            <w:u w:val="single" w:color="000000"/>
          </w:rPr>
          <w:t>124453935.html</w:t>
        </w:r>
      </w:hyperlink>
      <w:hyperlink r:id="rId125">
        <w:r>
          <w:t>.</w:t>
        </w:r>
      </w:hyperlink>
      <w:r>
        <w:t xml:space="preserve"> </w:t>
      </w:r>
    </w:p>
    <w:p w14:paraId="7D2E8121" w14:textId="77777777" w:rsidR="001946D2" w:rsidRDefault="008A4FFA">
      <w:pPr>
        <w:spacing w:after="275" w:line="259" w:lineRule="auto"/>
        <w:ind w:left="-5" w:right="11"/>
      </w:pPr>
      <w:r>
        <w:t xml:space="preserve">(Accessed 29 January 2021). </w:t>
      </w:r>
    </w:p>
    <w:p w14:paraId="7C1CD794" w14:textId="77777777" w:rsidR="001946D2" w:rsidRDefault="008A4FFA">
      <w:pPr>
        <w:spacing w:after="275" w:line="259" w:lineRule="auto"/>
        <w:ind w:left="0" w:right="0" w:firstLine="0"/>
      </w:pPr>
      <w:r>
        <w:t xml:space="preserve"> </w:t>
      </w:r>
    </w:p>
    <w:p w14:paraId="79874E0F" w14:textId="77777777" w:rsidR="001946D2" w:rsidRDefault="008A4FFA">
      <w:pPr>
        <w:ind w:left="-5" w:right="11"/>
      </w:pPr>
      <w:r>
        <w:t xml:space="preserve">Ford, J., (2006) Enhancing parent and child communication: Using Makaton signing for babies. In </w:t>
      </w:r>
      <w:r>
        <w:rPr>
          <w:i/>
        </w:rPr>
        <w:t>Conference Proceedings-International Society for Augmentative &amp; Alternative Communication</w:t>
      </w:r>
      <w:r>
        <w:t xml:space="preserve"> (pp. 171-175). </w:t>
      </w:r>
    </w:p>
    <w:p w14:paraId="56CA9B0C" w14:textId="77777777" w:rsidR="001946D2" w:rsidRDefault="008A4FFA">
      <w:pPr>
        <w:spacing w:after="0" w:line="259" w:lineRule="auto"/>
        <w:ind w:left="0" w:right="0" w:firstLine="0"/>
      </w:pPr>
      <w:r>
        <w:t xml:space="preserve"> </w:t>
      </w:r>
    </w:p>
    <w:p w14:paraId="35AAF01B" w14:textId="77777777" w:rsidR="001946D2" w:rsidRDefault="008A4FFA">
      <w:pPr>
        <w:ind w:left="-5" w:right="11"/>
      </w:pPr>
      <w:r>
        <w:t xml:space="preserve">Harding, C., Lindsay, G., O'Brien, A., Dipper, L. and Wright, J. (2011) Implementing AAC with children with profound and multiple learning disabilities: a study in rationale underpinning intervention. </w:t>
      </w:r>
      <w:r>
        <w:rPr>
          <w:i/>
        </w:rPr>
        <w:t>Journal of Research in Special Educational Needs</w:t>
      </w:r>
      <w:r>
        <w:t xml:space="preserve">, </w:t>
      </w:r>
      <w:r>
        <w:rPr>
          <w:i/>
        </w:rPr>
        <w:t>11</w:t>
      </w:r>
      <w:r>
        <w:t xml:space="preserve">(2), pp.120129. </w:t>
      </w:r>
    </w:p>
    <w:p w14:paraId="79C9FFFD" w14:textId="77777777" w:rsidR="001946D2" w:rsidRDefault="008A4FFA">
      <w:pPr>
        <w:spacing w:after="275" w:line="259" w:lineRule="auto"/>
        <w:ind w:left="0" w:right="0" w:firstLine="0"/>
      </w:pPr>
      <w:r>
        <w:t xml:space="preserve"> </w:t>
      </w:r>
    </w:p>
    <w:p w14:paraId="556E985A" w14:textId="77777777" w:rsidR="001946D2" w:rsidRDefault="008A4FFA">
      <w:pPr>
        <w:ind w:left="-5" w:right="11"/>
      </w:pPr>
      <w:r>
        <w:lastRenderedPageBreak/>
        <w:t xml:space="preserve">Makaton, (2011) </w:t>
      </w:r>
      <w:r>
        <w:rPr>
          <w:i/>
        </w:rPr>
        <w:t>About Makaton</w:t>
      </w:r>
      <w:r>
        <w:t xml:space="preserve">. Available at: </w:t>
      </w:r>
      <w:hyperlink r:id="rId126">
        <w:r>
          <w:rPr>
            <w:u w:val="single" w:color="000000"/>
          </w:rPr>
          <w:t>https://makaton.org/TMC/AboutMakaton.aspx</w:t>
        </w:r>
      </w:hyperlink>
      <w:hyperlink r:id="rId127">
        <w:r>
          <w:t xml:space="preserve"> </w:t>
        </w:r>
      </w:hyperlink>
      <w:r>
        <w:t xml:space="preserve"> (Accessed 26 January 2021). </w:t>
      </w:r>
    </w:p>
    <w:p w14:paraId="0ED78FE3" w14:textId="77777777" w:rsidR="001946D2" w:rsidRDefault="008A4FFA">
      <w:pPr>
        <w:spacing w:after="270" w:line="259" w:lineRule="auto"/>
        <w:ind w:left="0" w:right="0" w:firstLine="0"/>
      </w:pPr>
      <w:r>
        <w:t xml:space="preserve"> </w:t>
      </w:r>
    </w:p>
    <w:p w14:paraId="7EB7AD1C" w14:textId="77777777" w:rsidR="001946D2" w:rsidRDefault="008A4FFA">
      <w:pPr>
        <w:spacing w:after="115" w:line="259" w:lineRule="auto"/>
        <w:ind w:left="-5" w:right="11"/>
      </w:pPr>
      <w:r>
        <w:t xml:space="preserve">Makaton. (2020) </w:t>
      </w:r>
      <w:r>
        <w:rPr>
          <w:i/>
        </w:rPr>
        <w:t>Communication Access UK.</w:t>
      </w:r>
      <w:r>
        <w:t xml:space="preserve"> Available at: </w:t>
      </w:r>
    </w:p>
    <w:p w14:paraId="67790D78" w14:textId="77777777" w:rsidR="001946D2" w:rsidRDefault="009C0009">
      <w:pPr>
        <w:spacing w:after="159"/>
        <w:ind w:left="-5" w:right="0"/>
      </w:pPr>
      <w:hyperlink r:id="rId128" w:anchor=":~:text=Communication%20Access%20UK%20is%20an%20initiative%20developed%20in,improve%20the%20lives%20of%20people%20with%20communication">
        <w:r w:rsidR="008A4FFA">
          <w:rPr>
            <w:u w:val="single" w:color="000000"/>
          </w:rPr>
          <w:t xml:space="preserve">https://makaton.org/TMC/News_Stories/News/Communication_Access_UK#:~:text=Commu </w:t>
        </w:r>
      </w:hyperlink>
      <w:hyperlink r:id="rId129" w:anchor=":~:text=Communication%20Access%20UK%20is%20an%20initiative%20developed%20in,improve%20the%20lives%20of%20people%20with%20communication">
        <w:r w:rsidR="008A4FFA">
          <w:rPr>
            <w:u w:val="single" w:color="000000"/>
          </w:rPr>
          <w:t xml:space="preserve">nication%20Access%20UK%20is%20an%20initiative%20developed%20in,improve%20the </w:t>
        </w:r>
      </w:hyperlink>
      <w:hyperlink r:id="rId130" w:anchor=":~:text=Communication%20Access%20UK%20is%20an%20initiative%20developed%20in,improve%20the%20lives%20of%20people%20with%20communication">
        <w:r w:rsidR="008A4FFA">
          <w:rPr>
            <w:u w:val="single" w:color="000000"/>
          </w:rPr>
          <w:t>%20lives%20of%20people%20with%20communication</w:t>
        </w:r>
      </w:hyperlink>
      <w:hyperlink r:id="rId131" w:anchor=":~:text=Communication%20Access%20UK%20is%20an%20initiative%20developed%20in,improve%20the%20lives%20of%20people%20with%20communication">
        <w:r w:rsidR="008A4FFA">
          <w:t>.</w:t>
        </w:r>
      </w:hyperlink>
      <w:r w:rsidR="008A4FFA">
        <w:t xml:space="preserve"> (Accessed 22 January 2021). </w:t>
      </w:r>
    </w:p>
    <w:p w14:paraId="2A06B001" w14:textId="77777777" w:rsidR="001946D2" w:rsidRDefault="008A4FFA">
      <w:pPr>
        <w:spacing w:after="270" w:line="259" w:lineRule="auto"/>
        <w:ind w:left="0" w:right="0" w:firstLine="0"/>
      </w:pPr>
      <w:r>
        <w:t xml:space="preserve"> </w:t>
      </w:r>
    </w:p>
    <w:p w14:paraId="5D9AD00E" w14:textId="77777777" w:rsidR="001946D2" w:rsidRDefault="008A4FFA">
      <w:pPr>
        <w:spacing w:after="115" w:line="259" w:lineRule="auto"/>
        <w:ind w:left="-5" w:right="0"/>
      </w:pPr>
      <w:r>
        <w:t xml:space="preserve">McGill, P. (2012) </w:t>
      </w:r>
      <w:r>
        <w:rPr>
          <w:i/>
        </w:rPr>
        <w:t>Understanding Challenging Behaviour: Part 1.</w:t>
      </w:r>
      <w:r>
        <w:t xml:space="preserve"> Available at: </w:t>
      </w:r>
    </w:p>
    <w:p w14:paraId="172CA40C" w14:textId="77777777" w:rsidR="001946D2" w:rsidRDefault="009C0009">
      <w:pPr>
        <w:spacing w:after="159"/>
        <w:ind w:left="-5" w:right="0"/>
      </w:pPr>
      <w:hyperlink r:id="rId132">
        <w:r w:rsidR="008A4FFA">
          <w:rPr>
            <w:u w:val="single" w:color="000000"/>
          </w:rPr>
          <w:t>https://www.challengingbehaviour.org.uk/learning</w:t>
        </w:r>
      </w:hyperlink>
      <w:hyperlink r:id="rId133">
        <w:r w:rsidR="008A4FFA">
          <w:rPr>
            <w:u w:val="single" w:color="000000"/>
          </w:rPr>
          <w:t>-</w:t>
        </w:r>
      </w:hyperlink>
      <w:hyperlink r:id="rId134">
        <w:r w:rsidR="008A4FFA">
          <w:rPr>
            <w:u w:val="single" w:color="000000"/>
          </w:rPr>
          <w:t>disability</w:t>
        </w:r>
      </w:hyperlink>
      <w:hyperlink r:id="rId135">
        <w:r w:rsidR="008A4FFA">
          <w:rPr>
            <w:u w:val="single" w:color="000000"/>
          </w:rPr>
          <w:t>-</w:t>
        </w:r>
      </w:hyperlink>
      <w:hyperlink r:id="rId136">
        <w:r w:rsidR="008A4FFA">
          <w:rPr>
            <w:u w:val="single" w:color="000000"/>
          </w:rPr>
          <w:t>files/01</w:t>
        </w:r>
      </w:hyperlink>
      <w:hyperlink r:id="rId137">
        <w:r w:rsidR="008A4FFA">
          <w:rPr>
            <w:u w:val="single" w:color="000000"/>
          </w:rPr>
          <w:t>--</w:t>
        </w:r>
      </w:hyperlink>
      <w:hyperlink r:id="rId138">
        <w:r w:rsidR="008A4FFA">
          <w:rPr>
            <w:u w:val="single" w:color="000000"/>
          </w:rPr>
          <w:t>Understanding</w:t>
        </w:r>
      </w:hyperlink>
      <w:hyperlink r:id="rId139"/>
      <w:hyperlink r:id="rId140">
        <w:r w:rsidR="008A4FFA">
          <w:rPr>
            <w:u w:val="single" w:color="000000"/>
          </w:rPr>
          <w:t>Challenging</w:t>
        </w:r>
      </w:hyperlink>
      <w:hyperlink r:id="rId141">
        <w:r w:rsidR="008A4FFA">
          <w:rPr>
            <w:u w:val="single" w:color="000000"/>
          </w:rPr>
          <w:t>-</w:t>
        </w:r>
      </w:hyperlink>
      <w:hyperlink r:id="rId142">
        <w:r w:rsidR="008A4FFA">
          <w:rPr>
            <w:u w:val="single" w:color="000000"/>
          </w:rPr>
          <w:t>Behaviour</w:t>
        </w:r>
      </w:hyperlink>
      <w:hyperlink r:id="rId143">
        <w:r w:rsidR="008A4FFA">
          <w:rPr>
            <w:u w:val="single" w:color="000000"/>
          </w:rPr>
          <w:t>-</w:t>
        </w:r>
      </w:hyperlink>
      <w:hyperlink r:id="rId144">
        <w:r w:rsidR="008A4FFA">
          <w:rPr>
            <w:u w:val="single" w:color="000000"/>
          </w:rPr>
          <w:t>Part</w:t>
        </w:r>
      </w:hyperlink>
      <w:hyperlink r:id="rId145">
        <w:r w:rsidR="008A4FFA">
          <w:rPr>
            <w:u w:val="single" w:color="000000"/>
          </w:rPr>
          <w:t>-</w:t>
        </w:r>
      </w:hyperlink>
      <w:hyperlink r:id="rId146">
        <w:r w:rsidR="008A4FFA">
          <w:rPr>
            <w:u w:val="single" w:color="000000"/>
          </w:rPr>
          <w:t>1</w:t>
        </w:r>
      </w:hyperlink>
      <w:hyperlink r:id="rId147">
        <w:r w:rsidR="008A4FFA">
          <w:rPr>
            <w:u w:val="single" w:color="000000"/>
          </w:rPr>
          <w:t>-</w:t>
        </w:r>
      </w:hyperlink>
      <w:hyperlink r:id="rId148">
        <w:r w:rsidR="008A4FFA">
          <w:rPr>
            <w:u w:val="single" w:color="000000"/>
          </w:rPr>
          <w:t>web.pdf</w:t>
        </w:r>
      </w:hyperlink>
      <w:hyperlink r:id="rId149">
        <w:r w:rsidR="008A4FFA">
          <w:t>.</w:t>
        </w:r>
      </w:hyperlink>
      <w:r w:rsidR="008A4FFA">
        <w:t xml:space="preserve"> (Accessed 29 January 2021). </w:t>
      </w:r>
    </w:p>
    <w:p w14:paraId="269E169C" w14:textId="77777777" w:rsidR="001946D2" w:rsidRDefault="008A4FFA">
      <w:pPr>
        <w:spacing w:after="270" w:line="259" w:lineRule="auto"/>
        <w:ind w:left="0" w:right="0" w:firstLine="0"/>
      </w:pPr>
      <w:r>
        <w:t xml:space="preserve"> </w:t>
      </w:r>
    </w:p>
    <w:p w14:paraId="19D625A2" w14:textId="77777777" w:rsidR="001946D2" w:rsidRDefault="008A4FFA">
      <w:pPr>
        <w:ind w:left="-5" w:right="11"/>
      </w:pPr>
      <w:proofErr w:type="spellStart"/>
      <w:r>
        <w:t>Meuris</w:t>
      </w:r>
      <w:proofErr w:type="spellEnd"/>
      <w:r>
        <w:t xml:space="preserve">, K., </w:t>
      </w:r>
      <w:proofErr w:type="spellStart"/>
      <w:r>
        <w:t>Maes</w:t>
      </w:r>
      <w:proofErr w:type="spellEnd"/>
      <w:r>
        <w:t xml:space="preserve">, B., De Meyer, A.M. and Zink, I., (2014) Manual signing in adults with intellectual disability: Influence of sign characteristics on functional sign vocabulary. </w:t>
      </w:r>
      <w:r>
        <w:rPr>
          <w:i/>
        </w:rPr>
        <w:t>Journal of Speech, Language, and Hearing Research</w:t>
      </w:r>
      <w:r>
        <w:t xml:space="preserve">, </w:t>
      </w:r>
      <w:r>
        <w:rPr>
          <w:i/>
        </w:rPr>
        <w:t>57</w:t>
      </w:r>
      <w:r>
        <w:t xml:space="preserve">(3), pp.990-1010. </w:t>
      </w:r>
    </w:p>
    <w:p w14:paraId="476E6BDA" w14:textId="77777777" w:rsidR="001946D2" w:rsidRDefault="008A4FFA">
      <w:pPr>
        <w:spacing w:after="275" w:line="259" w:lineRule="auto"/>
        <w:ind w:left="0" w:right="0" w:firstLine="0"/>
      </w:pPr>
      <w:r>
        <w:t xml:space="preserve"> </w:t>
      </w:r>
    </w:p>
    <w:p w14:paraId="722C6648" w14:textId="77777777" w:rsidR="001946D2" w:rsidRDefault="008A4FFA">
      <w:pPr>
        <w:ind w:left="-5" w:right="185"/>
      </w:pPr>
      <w:r>
        <w:t xml:space="preserve">Mistry, M. and Barnes, D., (2013) The use of Makaton for supporting talk, through play, for pupils who have English as an Additional Language (EAL) in the Foundation Stage. </w:t>
      </w:r>
      <w:r>
        <w:rPr>
          <w:i/>
        </w:rPr>
        <w:t>Education 3-13</w:t>
      </w:r>
      <w:r>
        <w:t xml:space="preserve">, </w:t>
      </w:r>
      <w:r>
        <w:rPr>
          <w:i/>
        </w:rPr>
        <w:t>41</w:t>
      </w:r>
      <w:r>
        <w:t xml:space="preserve">(6), pp.603-616. </w:t>
      </w:r>
    </w:p>
    <w:p w14:paraId="2C5CBB10" w14:textId="77777777" w:rsidR="001946D2" w:rsidRDefault="008A4FFA">
      <w:pPr>
        <w:spacing w:after="275" w:line="259" w:lineRule="auto"/>
        <w:ind w:left="0" w:right="0" w:firstLine="0"/>
      </w:pPr>
      <w:r>
        <w:t xml:space="preserve"> </w:t>
      </w:r>
    </w:p>
    <w:p w14:paraId="7C8125A8" w14:textId="77777777" w:rsidR="001946D2" w:rsidRDefault="008A4FFA">
      <w:pPr>
        <w:ind w:left="-5" w:right="11"/>
      </w:pPr>
      <w:proofErr w:type="spellStart"/>
      <w:r>
        <w:t>Mousley</w:t>
      </w:r>
      <w:proofErr w:type="spellEnd"/>
      <w:r>
        <w:t xml:space="preserve">, V.L. and </w:t>
      </w:r>
      <w:proofErr w:type="spellStart"/>
      <w:r>
        <w:t>Chaudoir</w:t>
      </w:r>
      <w:proofErr w:type="spellEnd"/>
      <w:r>
        <w:t xml:space="preserve">, S.R., (2018) Deaf stigma: Links between stigma and well-being among deaf emerging adults. </w:t>
      </w:r>
      <w:r>
        <w:rPr>
          <w:i/>
        </w:rPr>
        <w:t>The Journal of Deaf Studies and Deaf Education</w:t>
      </w:r>
      <w:r>
        <w:t xml:space="preserve">, </w:t>
      </w:r>
      <w:r>
        <w:rPr>
          <w:i/>
        </w:rPr>
        <w:t>23</w:t>
      </w:r>
      <w:r>
        <w:t xml:space="preserve">(4), pp.341-350. </w:t>
      </w:r>
    </w:p>
    <w:p w14:paraId="018E9DDD" w14:textId="77777777" w:rsidR="001946D2" w:rsidRDefault="008A4FFA">
      <w:pPr>
        <w:spacing w:after="0" w:line="259" w:lineRule="auto"/>
        <w:ind w:left="0" w:right="0" w:firstLine="0"/>
      </w:pPr>
      <w:r>
        <w:t xml:space="preserve"> </w:t>
      </w:r>
    </w:p>
    <w:p w14:paraId="574AD644" w14:textId="77777777" w:rsidR="001946D2" w:rsidRDefault="008A4FFA">
      <w:pPr>
        <w:spacing w:after="115" w:line="259" w:lineRule="auto"/>
        <w:ind w:left="-5" w:right="0"/>
      </w:pPr>
      <w:r>
        <w:t xml:space="preserve">NDCS. (2021) </w:t>
      </w:r>
      <w:r>
        <w:rPr>
          <w:i/>
        </w:rPr>
        <w:t xml:space="preserve">The Impact of the Equality Act </w:t>
      </w:r>
      <w:proofErr w:type="gramStart"/>
      <w:r>
        <w:rPr>
          <w:i/>
        </w:rPr>
        <w:t>2010:Legal</w:t>
      </w:r>
      <w:proofErr w:type="gramEnd"/>
      <w:r>
        <w:rPr>
          <w:i/>
        </w:rPr>
        <w:t xml:space="preserve"> Rights Deaf Young </w:t>
      </w:r>
    </w:p>
    <w:p w14:paraId="6D0AC445" w14:textId="77777777" w:rsidR="001946D2" w:rsidRDefault="008A4FFA">
      <w:pPr>
        <w:spacing w:after="159"/>
        <w:ind w:left="-5" w:right="0"/>
      </w:pPr>
      <w:r>
        <w:rPr>
          <w:i/>
        </w:rPr>
        <w:t>People.</w:t>
      </w:r>
      <w:r>
        <w:t xml:space="preserve"> Available at: </w:t>
      </w:r>
      <w:hyperlink r:id="rId150">
        <w:r>
          <w:rPr>
            <w:u w:val="single" w:color="000000"/>
          </w:rPr>
          <w:t>https://www.ndcs.org.uk/our</w:t>
        </w:r>
      </w:hyperlink>
      <w:hyperlink r:id="rId151">
        <w:r>
          <w:rPr>
            <w:u w:val="single" w:color="000000"/>
          </w:rPr>
          <w:t>-</w:t>
        </w:r>
      </w:hyperlink>
      <w:hyperlink r:id="rId152">
        <w:r>
          <w:rPr>
            <w:u w:val="single" w:color="000000"/>
          </w:rPr>
          <w:t>services/services</w:t>
        </w:r>
      </w:hyperlink>
      <w:hyperlink r:id="rId153">
        <w:r>
          <w:rPr>
            <w:u w:val="single" w:color="000000"/>
          </w:rPr>
          <w:t>-</w:t>
        </w:r>
      </w:hyperlink>
      <w:hyperlink r:id="rId154">
        <w:r>
          <w:rPr>
            <w:u w:val="single" w:color="000000"/>
          </w:rPr>
          <w:t>for</w:t>
        </w:r>
      </w:hyperlink>
      <w:hyperlink r:id="rId155">
        <w:r>
          <w:rPr>
            <w:u w:val="single" w:color="000000"/>
          </w:rPr>
          <w:t>-</w:t>
        </w:r>
      </w:hyperlink>
      <w:hyperlink r:id="rId156">
        <w:r>
          <w:rPr>
            <w:u w:val="single" w:color="000000"/>
          </w:rPr>
          <w:t>professionals/deaf</w:t>
        </w:r>
      </w:hyperlink>
      <w:hyperlink r:id="rId157"/>
      <w:hyperlink r:id="rId158">
        <w:r>
          <w:rPr>
            <w:u w:val="single" w:color="000000"/>
          </w:rPr>
          <w:t>friendly</w:t>
        </w:r>
      </w:hyperlink>
      <w:hyperlink r:id="rId159">
        <w:r>
          <w:rPr>
            <w:u w:val="single" w:color="000000"/>
          </w:rPr>
          <w:t>-</w:t>
        </w:r>
      </w:hyperlink>
      <w:hyperlink r:id="rId160">
        <w:r>
          <w:rPr>
            <w:u w:val="single" w:color="000000"/>
          </w:rPr>
          <w:t>youth</w:t>
        </w:r>
      </w:hyperlink>
      <w:hyperlink r:id="rId161">
        <w:r>
          <w:rPr>
            <w:u w:val="single" w:color="000000"/>
          </w:rPr>
          <w:t>-</w:t>
        </w:r>
      </w:hyperlink>
      <w:hyperlink r:id="rId162">
        <w:r>
          <w:rPr>
            <w:u w:val="single" w:color="000000"/>
          </w:rPr>
          <w:t>activities/deaf</w:t>
        </w:r>
      </w:hyperlink>
      <w:hyperlink r:id="rId163">
        <w:r>
          <w:rPr>
            <w:u w:val="single" w:color="000000"/>
          </w:rPr>
          <w:t>-</w:t>
        </w:r>
      </w:hyperlink>
      <w:hyperlink r:id="rId164">
        <w:r>
          <w:rPr>
            <w:u w:val="single" w:color="000000"/>
          </w:rPr>
          <w:t>friendly</w:t>
        </w:r>
      </w:hyperlink>
      <w:hyperlink r:id="rId165">
        <w:r>
          <w:rPr>
            <w:u w:val="single" w:color="000000"/>
          </w:rPr>
          <w:t>-</w:t>
        </w:r>
      </w:hyperlink>
      <w:hyperlink r:id="rId166">
        <w:r>
          <w:rPr>
            <w:u w:val="single" w:color="000000"/>
          </w:rPr>
          <w:t>resources/law/</w:t>
        </w:r>
      </w:hyperlink>
      <w:hyperlink r:id="rId167">
        <w:r>
          <w:t>.</w:t>
        </w:r>
      </w:hyperlink>
      <w:r>
        <w:t xml:space="preserve"> (Accessed 29 January 2021). </w:t>
      </w:r>
    </w:p>
    <w:p w14:paraId="51188101" w14:textId="77777777" w:rsidR="001946D2" w:rsidRDefault="008A4FFA">
      <w:pPr>
        <w:spacing w:after="275" w:line="259" w:lineRule="auto"/>
        <w:ind w:left="0" w:right="0" w:firstLine="0"/>
      </w:pPr>
      <w:r>
        <w:t xml:space="preserve"> </w:t>
      </w:r>
    </w:p>
    <w:p w14:paraId="3419D99B" w14:textId="77777777" w:rsidR="001946D2" w:rsidRDefault="008A4FFA">
      <w:pPr>
        <w:ind w:left="-5" w:right="11"/>
      </w:pPr>
      <w:r>
        <w:lastRenderedPageBreak/>
        <w:t xml:space="preserve">Sheehy, K. and Duffy, H., (2009) Attitudes to Makaton in the ages on integration and inclusion. </w:t>
      </w:r>
      <w:r>
        <w:rPr>
          <w:i/>
        </w:rPr>
        <w:t>International Journal of Special Education</w:t>
      </w:r>
      <w:r>
        <w:t xml:space="preserve">, </w:t>
      </w:r>
      <w:r>
        <w:rPr>
          <w:i/>
        </w:rPr>
        <w:t>24</w:t>
      </w:r>
      <w:r>
        <w:t xml:space="preserve">(2), pp.91-102. </w:t>
      </w:r>
    </w:p>
    <w:p w14:paraId="5EBDEBC5" w14:textId="77777777" w:rsidR="001946D2" w:rsidRDefault="008A4FFA">
      <w:pPr>
        <w:spacing w:after="289" w:line="259" w:lineRule="auto"/>
        <w:ind w:left="0" w:right="0" w:firstLine="0"/>
      </w:pPr>
      <w:r>
        <w:t xml:space="preserve"> </w:t>
      </w:r>
    </w:p>
    <w:p w14:paraId="370AC3F3" w14:textId="77777777" w:rsidR="001946D2" w:rsidRDefault="008A4FFA">
      <w:pPr>
        <w:spacing w:after="110" w:line="259" w:lineRule="auto"/>
        <w:ind w:left="-5" w:right="11"/>
      </w:pPr>
      <w:r>
        <w:t>Singing Hands, (</w:t>
      </w:r>
      <w:proofErr w:type="spellStart"/>
      <w:r>
        <w:t>n.d</w:t>
      </w:r>
      <w:proofErr w:type="spellEnd"/>
      <w:r>
        <w:t>) </w:t>
      </w:r>
      <w:r>
        <w:rPr>
          <w:i/>
        </w:rPr>
        <w:t>What Is Makaton - Singing Hands</w:t>
      </w:r>
      <w:r>
        <w:t xml:space="preserve">. Available at: </w:t>
      </w:r>
    </w:p>
    <w:p w14:paraId="330C23E2" w14:textId="77777777" w:rsidR="001946D2" w:rsidRDefault="008A4FFA">
      <w:pPr>
        <w:spacing w:after="395" w:line="259" w:lineRule="auto"/>
        <w:ind w:left="-5" w:right="11"/>
      </w:pPr>
      <w:r>
        <w:t>at:</w:t>
      </w:r>
      <w:hyperlink r:id="rId168">
        <w:r>
          <w:t xml:space="preserve"> </w:t>
        </w:r>
      </w:hyperlink>
      <w:hyperlink r:id="rId169">
        <w:r>
          <w:t>https://singinghands.co.uk/about/what</w:t>
        </w:r>
      </w:hyperlink>
      <w:hyperlink r:id="rId170">
        <w:r>
          <w:t>-</w:t>
        </w:r>
      </w:hyperlink>
      <w:hyperlink r:id="rId171">
        <w:r>
          <w:t>is</w:t>
        </w:r>
      </w:hyperlink>
      <w:hyperlink r:id="rId172">
        <w:r>
          <w:t>-</w:t>
        </w:r>
      </w:hyperlink>
      <w:hyperlink r:id="rId173">
        <w:r>
          <w:t>makaton/</w:t>
        </w:r>
      </w:hyperlink>
      <w:hyperlink r:id="rId174">
        <w:r>
          <w:t xml:space="preserve"> </w:t>
        </w:r>
      </w:hyperlink>
      <w:r>
        <w:t xml:space="preserve">(Accessed 26 January 2021).  </w:t>
      </w:r>
    </w:p>
    <w:p w14:paraId="73C97070" w14:textId="77777777" w:rsidR="001946D2" w:rsidRDefault="008A4FFA">
      <w:pPr>
        <w:spacing w:after="395" w:line="259" w:lineRule="auto"/>
        <w:ind w:left="0" w:right="0" w:firstLine="0"/>
      </w:pPr>
      <w:r>
        <w:t xml:space="preserve"> </w:t>
      </w:r>
    </w:p>
    <w:p w14:paraId="11EB62A4" w14:textId="77777777" w:rsidR="001946D2" w:rsidRDefault="008A4FFA">
      <w:pPr>
        <w:spacing w:after="115" w:line="259" w:lineRule="auto"/>
        <w:ind w:left="-5" w:right="11"/>
      </w:pPr>
      <w:r>
        <w:t xml:space="preserve">Sutton-Spence, R. and </w:t>
      </w:r>
      <w:proofErr w:type="spellStart"/>
      <w:r>
        <w:t>Woll</w:t>
      </w:r>
      <w:proofErr w:type="spellEnd"/>
      <w:r>
        <w:t xml:space="preserve">, B., (2008) British Sign Language. (pp.165 - 186) </w:t>
      </w:r>
    </w:p>
    <w:p w14:paraId="0E33DB10" w14:textId="77777777" w:rsidR="001946D2" w:rsidRDefault="008A4FFA">
      <w:pPr>
        <w:spacing w:after="395" w:line="259" w:lineRule="auto"/>
        <w:ind w:left="-5" w:right="11"/>
      </w:pPr>
      <w:r>
        <w:t xml:space="preserve">10.1002/9780470757000.ch6. </w:t>
      </w:r>
    </w:p>
    <w:p w14:paraId="7667B21A" w14:textId="77777777" w:rsidR="001946D2" w:rsidRDefault="008A4FFA">
      <w:pPr>
        <w:spacing w:after="390" w:line="259" w:lineRule="auto"/>
        <w:ind w:left="0" w:right="0" w:firstLine="0"/>
      </w:pPr>
      <w:r>
        <w:t xml:space="preserve"> </w:t>
      </w:r>
    </w:p>
    <w:p w14:paraId="03287F9E" w14:textId="77777777" w:rsidR="001946D2" w:rsidRDefault="008A4FFA">
      <w:pPr>
        <w:ind w:left="-5" w:right="11"/>
      </w:pPr>
      <w:r>
        <w:t xml:space="preserve">Taylor, S. and Balandin, S., (2020) The Ethics of Inclusion in AAC Research of Participants with Complex Communication Needs. </w:t>
      </w:r>
      <w:r>
        <w:rPr>
          <w:i/>
        </w:rPr>
        <w:t>Scandinavian Journal of Disability Research</w:t>
      </w:r>
      <w:r>
        <w:t xml:space="preserve">, </w:t>
      </w:r>
      <w:r>
        <w:rPr>
          <w:i/>
        </w:rPr>
        <w:t>22</w:t>
      </w:r>
      <w:r>
        <w:t xml:space="preserve">(1).  </w:t>
      </w:r>
    </w:p>
    <w:p w14:paraId="43B480BA" w14:textId="77777777" w:rsidR="001946D2" w:rsidRDefault="008A4FFA">
      <w:pPr>
        <w:spacing w:after="275" w:line="259" w:lineRule="auto"/>
        <w:ind w:left="0" w:right="0" w:firstLine="0"/>
      </w:pPr>
      <w:r>
        <w:t xml:space="preserve"> </w:t>
      </w:r>
    </w:p>
    <w:p w14:paraId="7EBB3F7A" w14:textId="77777777" w:rsidR="001946D2" w:rsidRDefault="008A4FFA">
      <w:pPr>
        <w:spacing w:after="5" w:line="354" w:lineRule="auto"/>
        <w:ind w:left="-5" w:right="0"/>
      </w:pPr>
      <w:r>
        <w:t>The Communication Trust. (2011</w:t>
      </w:r>
      <w:proofErr w:type="gramStart"/>
      <w:r>
        <w:t xml:space="preserve">)  </w:t>
      </w:r>
      <w:r>
        <w:rPr>
          <w:i/>
        </w:rPr>
        <w:t>All</w:t>
      </w:r>
      <w:proofErr w:type="gramEnd"/>
      <w:r>
        <w:rPr>
          <w:i/>
        </w:rPr>
        <w:t xml:space="preserve"> Together Now A toolkit to help you plan your involvement in Hello, the national year of communication.</w:t>
      </w:r>
      <w:r>
        <w:t xml:space="preserve"> Available at: </w:t>
      </w:r>
    </w:p>
    <w:p w14:paraId="707F2F57" w14:textId="77777777" w:rsidR="001946D2" w:rsidRDefault="009C0009">
      <w:pPr>
        <w:spacing w:after="159"/>
        <w:ind w:left="-5" w:right="0"/>
      </w:pPr>
      <w:hyperlink r:id="rId175">
        <w:r w:rsidR="008A4FFA">
          <w:rPr>
            <w:u w:val="single" w:color="000000"/>
          </w:rPr>
          <w:t>https://www.thecommunicationtrust.org.uk/media/311/all_together_now_v_2.pdf</w:t>
        </w:r>
      </w:hyperlink>
      <w:hyperlink r:id="rId176">
        <w:r w:rsidR="008A4FFA">
          <w:t>.</w:t>
        </w:r>
      </w:hyperlink>
      <w:r w:rsidR="008A4FFA">
        <w:t xml:space="preserve"> (Accessed 3 February (2021). </w:t>
      </w:r>
    </w:p>
    <w:p w14:paraId="5A481EE8" w14:textId="77777777" w:rsidR="001946D2" w:rsidRDefault="008A4FFA">
      <w:pPr>
        <w:spacing w:after="275" w:line="259" w:lineRule="auto"/>
        <w:ind w:left="0" w:right="0" w:firstLine="0"/>
      </w:pPr>
      <w:r>
        <w:t xml:space="preserve"> </w:t>
      </w:r>
    </w:p>
    <w:p w14:paraId="1BD67F54" w14:textId="77777777" w:rsidR="001946D2" w:rsidRDefault="008A4FFA">
      <w:pPr>
        <w:ind w:left="-5" w:right="11"/>
      </w:pPr>
      <w:r>
        <w:t xml:space="preserve">The </w:t>
      </w:r>
      <w:proofErr w:type="spellStart"/>
      <w:r>
        <w:t>Childrens</w:t>
      </w:r>
      <w:proofErr w:type="spellEnd"/>
      <w:r>
        <w:t xml:space="preserve"> Trust, (2020) </w:t>
      </w:r>
      <w:r>
        <w:rPr>
          <w:i/>
        </w:rPr>
        <w:t xml:space="preserve">The Benefits </w:t>
      </w:r>
      <w:proofErr w:type="gramStart"/>
      <w:r>
        <w:rPr>
          <w:i/>
        </w:rPr>
        <w:t>Of</w:t>
      </w:r>
      <w:proofErr w:type="gramEnd"/>
      <w:r>
        <w:rPr>
          <w:i/>
        </w:rPr>
        <w:t xml:space="preserve"> Makaton For Children With Disabilities | The Children's Trust</w:t>
      </w:r>
      <w:r>
        <w:t>. Available at:</w:t>
      </w:r>
      <w:hyperlink r:id="rId177" w:anchor=":~:text=She%20continued%3A%20%E2%80%9CMakaton%20can%20support,and%20helps%20develop%20language%20skills.">
        <w:r>
          <w:t xml:space="preserve"> </w:t>
        </w:r>
      </w:hyperlink>
      <w:hyperlink r:id="rId178" w:anchor=":~:text=She%20continued%3A%20%E2%80%9CMakaton%20can%20support,and%20helps%20develop%20language%20skills.">
        <w:r>
          <w:t>https://www.thechildrenstrust.org.uk/brain</w:t>
        </w:r>
      </w:hyperlink>
      <w:hyperlink r:id="rId179" w:anchor=":~:text=She%20continued%3A%20%E2%80%9CMakaton%20can%20support,and%20helps%20develop%20language%20skills.">
        <w:r>
          <w:t>-</w:t>
        </w:r>
      </w:hyperlink>
      <w:hyperlink r:id="rId180" w:anchor=":~:text=She%20continued%3A%20%E2%80%9CMakaton%20can%20support,and%20helps%20develop%20language%20skills.">
        <w:r>
          <w:t>injury</w:t>
        </w:r>
      </w:hyperlink>
      <w:hyperlink r:id="rId181" w:anchor=":~:text=She%20continued%3A%20%E2%80%9CMakaton%20can%20support,and%20helps%20develop%20language%20skills."/>
      <w:hyperlink r:id="rId182" w:anchor=":~:text=She%20continued%3A%20%E2%80%9CMakaton%20can%20support,and%20helps%20develop%20language%20skills.">
        <w:r>
          <w:t>information/latest/the</w:t>
        </w:r>
      </w:hyperlink>
      <w:hyperlink r:id="rId183" w:anchor=":~:text=She%20continued%3A%20%E2%80%9CMakaton%20can%20support,and%20helps%20develop%20language%20skills.">
        <w:r>
          <w:t>-</w:t>
        </w:r>
      </w:hyperlink>
      <w:hyperlink r:id="rId184" w:anchor=":~:text=She%20continued%3A%20%E2%80%9CMakaton%20can%20support,and%20helps%20develop%20language%20skills.">
        <w:r>
          <w:t>benefits</w:t>
        </w:r>
      </w:hyperlink>
      <w:hyperlink r:id="rId185" w:anchor=":~:text=She%20continued%3A%20%E2%80%9CMakaton%20can%20support,and%20helps%20develop%20language%20skills.">
        <w:r>
          <w:t>-</w:t>
        </w:r>
      </w:hyperlink>
      <w:hyperlink r:id="rId186" w:anchor=":~:text=She%20continued%3A%20%E2%80%9CMakaton%20can%20support,and%20helps%20develop%20language%20skills.">
        <w:r>
          <w:t>of</w:t>
        </w:r>
      </w:hyperlink>
      <w:hyperlink r:id="rId187" w:anchor=":~:text=She%20continued%3A%20%E2%80%9CMakaton%20can%20support,and%20helps%20develop%20language%20skills.">
        <w:r>
          <w:t>-</w:t>
        </w:r>
      </w:hyperlink>
      <w:hyperlink r:id="rId188" w:anchor=":~:text=She%20continued%3A%20%E2%80%9CMakaton%20can%20support,and%20helps%20develop%20language%20skills.">
        <w:r>
          <w:t>makaton</w:t>
        </w:r>
      </w:hyperlink>
      <w:hyperlink r:id="rId189" w:anchor=":~:text=She%20continued%3A%20%E2%80%9CMakaton%20can%20support,and%20helps%20develop%20language%20skills.">
        <w:r>
          <w:t>-</w:t>
        </w:r>
      </w:hyperlink>
      <w:hyperlink r:id="rId190" w:anchor=":~:text=She%20continued%3A%20%E2%80%9CMakaton%20can%20support,and%20helps%20develop%20language%20skills.">
        <w:r>
          <w:t>for</w:t>
        </w:r>
      </w:hyperlink>
      <w:hyperlink r:id="rId191" w:anchor=":~:text=She%20continued%3A%20%E2%80%9CMakaton%20can%20support,and%20helps%20develop%20language%20skills.">
        <w:r>
          <w:t>-</w:t>
        </w:r>
      </w:hyperlink>
      <w:hyperlink r:id="rId192" w:anchor=":~:text=She%20continued%3A%20%E2%80%9CMakaton%20can%20support,and%20helps%20develop%20language%20skills.">
        <w:r>
          <w:t>children</w:t>
        </w:r>
      </w:hyperlink>
      <w:hyperlink r:id="rId193" w:anchor=":~:text=She%20continued%3A%20%E2%80%9CMakaton%20can%20support,and%20helps%20develop%20language%20skills.">
        <w:r>
          <w:t>-</w:t>
        </w:r>
      </w:hyperlink>
      <w:hyperlink r:id="rId194" w:anchor=":~:text=She%20continued%3A%20%E2%80%9CMakaton%20can%20support,and%20helps%20develop%20language%20skills.">
        <w:r>
          <w:t>with</w:t>
        </w:r>
      </w:hyperlink>
      <w:hyperlink r:id="rId195" w:anchor=":~:text=She%20continued%3A%20%E2%80%9CMakaton%20can%20support,and%20helps%20develop%20language%20skills."/>
      <w:hyperlink r:id="rId196" w:anchor=":~:text=She%20continued%3A%20%E2%80%9CMakaton%20can%20support,and%20helps%20develop%20language%20skills.">
        <w:r>
          <w:t xml:space="preserve">disabilities#:~:text=She%20continued%3A%20%E2%80%9CMakaton%20can%20support,a </w:t>
        </w:r>
      </w:hyperlink>
      <w:hyperlink r:id="rId197" w:anchor=":~:text=She%20continued%3A%20%E2%80%9CMakaton%20can%20support,and%20helps%20develop%20language%20skills.">
        <w:r>
          <w:t>nd%20helps%20develop%20language%20skills.</w:t>
        </w:r>
      </w:hyperlink>
      <w:hyperlink r:id="rId198" w:anchor=":~:text=She%20continued%3A%20%E2%80%9CMakaton%20can%20support,and%20helps%20develop%20language%20skills.">
        <w:r>
          <w:t xml:space="preserve"> </w:t>
        </w:r>
      </w:hyperlink>
      <w:r>
        <w:t xml:space="preserve">(Accessed 26 January 2021).  </w:t>
      </w:r>
    </w:p>
    <w:sectPr w:rsidR="001946D2">
      <w:headerReference w:type="even" r:id="rId199"/>
      <w:headerReference w:type="default" r:id="rId200"/>
      <w:headerReference w:type="first" r:id="rId201"/>
      <w:pgSz w:w="11905" w:h="16840"/>
      <w:pgMar w:top="1452" w:right="1432" w:bottom="1449" w:left="1441" w:header="751"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078946" w14:textId="77777777" w:rsidR="009C0009" w:rsidRDefault="009C0009">
      <w:pPr>
        <w:spacing w:after="0" w:line="240" w:lineRule="auto"/>
      </w:pPr>
      <w:r>
        <w:separator/>
      </w:r>
    </w:p>
  </w:endnote>
  <w:endnote w:type="continuationSeparator" w:id="0">
    <w:p w14:paraId="08C6AD1E" w14:textId="77777777" w:rsidR="009C0009" w:rsidRDefault="009C00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0B49A6" w14:textId="77777777" w:rsidR="009C0009" w:rsidRDefault="009C0009">
      <w:pPr>
        <w:spacing w:after="0" w:line="240" w:lineRule="auto"/>
      </w:pPr>
      <w:r>
        <w:separator/>
      </w:r>
    </w:p>
  </w:footnote>
  <w:footnote w:type="continuationSeparator" w:id="0">
    <w:p w14:paraId="0F3DAA22" w14:textId="77777777" w:rsidR="009C0009" w:rsidRDefault="009C00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42900" w14:textId="77777777" w:rsidR="001946D2" w:rsidRDefault="001946D2">
    <w:pPr>
      <w:spacing w:after="160" w:line="259" w:lineRule="auto"/>
      <w:ind w:left="0" w:right="0" w:firstLine="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157548" w14:textId="77777777" w:rsidR="001946D2" w:rsidRDefault="001946D2">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041300" w14:textId="77777777" w:rsidR="001946D2" w:rsidRDefault="001946D2">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DBB2F" w14:textId="77777777" w:rsidR="001946D2" w:rsidRDefault="008A4FFA">
    <w:pPr>
      <w:tabs>
        <w:tab w:val="center" w:pos="4509"/>
        <w:tab w:val="right" w:pos="9032"/>
      </w:tabs>
      <w:spacing w:after="0" w:line="259" w:lineRule="auto"/>
      <w:ind w:left="-5" w:right="0" w:firstLine="0"/>
    </w:pPr>
    <w:r>
      <w:rPr>
        <w:rFonts w:ascii="Calibri" w:eastAsia="Calibri" w:hAnsi="Calibri" w:cs="Calibri"/>
        <w:sz w:val="22"/>
      </w:rPr>
      <w:t xml:space="preserve">Claire Thomson </w:t>
    </w:r>
    <w:r>
      <w:rPr>
        <w:rFonts w:ascii="Calibri" w:eastAsia="Calibri" w:hAnsi="Calibri" w:cs="Calibri"/>
        <w:sz w:val="22"/>
      </w:rPr>
      <w:tab/>
      <w:t xml:space="preserve">Student No: 1603261 </w:t>
    </w:r>
    <w:r>
      <w:rPr>
        <w:rFonts w:ascii="Calibri" w:eastAsia="Calibri" w:hAnsi="Calibri" w:cs="Calibri"/>
        <w:sz w:val="22"/>
      </w:rPr>
      <w:tab/>
      <w:t>ECSS6001 Assignment 2</w:t>
    </w:r>
  </w:p>
  <w:p w14:paraId="6502AE72" w14:textId="77777777" w:rsidR="001946D2" w:rsidRDefault="008A4FFA">
    <w:pPr>
      <w:spacing w:after="0" w:line="259" w:lineRule="auto"/>
      <w:ind w:left="0" w:right="0" w:firstLine="0"/>
    </w:pPr>
    <w:r>
      <w:rPr>
        <w:rFonts w:ascii="Calibri" w:eastAsia="Calibri" w:hAnsi="Calibri" w:cs="Calibri"/>
        <w:sz w:val="2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8FE046" w14:textId="77777777" w:rsidR="001946D2" w:rsidRDefault="008A4FFA">
    <w:pPr>
      <w:tabs>
        <w:tab w:val="center" w:pos="4509"/>
        <w:tab w:val="right" w:pos="9032"/>
      </w:tabs>
      <w:spacing w:after="0" w:line="259" w:lineRule="auto"/>
      <w:ind w:left="-5" w:right="0" w:firstLine="0"/>
    </w:pPr>
    <w:r>
      <w:rPr>
        <w:rFonts w:ascii="Calibri" w:eastAsia="Calibri" w:hAnsi="Calibri" w:cs="Calibri"/>
        <w:sz w:val="22"/>
      </w:rPr>
      <w:t xml:space="preserve">Claire Thomson </w:t>
    </w:r>
    <w:r>
      <w:rPr>
        <w:rFonts w:ascii="Calibri" w:eastAsia="Calibri" w:hAnsi="Calibri" w:cs="Calibri"/>
        <w:sz w:val="22"/>
      </w:rPr>
      <w:tab/>
      <w:t xml:space="preserve">Student No: 1603261 </w:t>
    </w:r>
    <w:r>
      <w:rPr>
        <w:rFonts w:ascii="Calibri" w:eastAsia="Calibri" w:hAnsi="Calibri" w:cs="Calibri"/>
        <w:sz w:val="22"/>
      </w:rPr>
      <w:tab/>
      <w:t>ECSS6001 Assignment 2</w:t>
    </w:r>
  </w:p>
  <w:p w14:paraId="359B89CA" w14:textId="77777777" w:rsidR="001946D2" w:rsidRDefault="008A4FFA">
    <w:pPr>
      <w:spacing w:after="0" w:line="259" w:lineRule="auto"/>
      <w:ind w:left="0" w:right="0" w:firstLine="0"/>
    </w:pPr>
    <w:r>
      <w:rPr>
        <w:rFonts w:ascii="Calibri" w:eastAsia="Calibri" w:hAnsi="Calibri" w:cs="Calibri"/>
        <w:sz w:val="2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EB4F6A" w14:textId="77777777" w:rsidR="001946D2" w:rsidRDefault="008A4FFA">
    <w:pPr>
      <w:tabs>
        <w:tab w:val="center" w:pos="4509"/>
        <w:tab w:val="right" w:pos="9032"/>
      </w:tabs>
      <w:spacing w:after="0" w:line="259" w:lineRule="auto"/>
      <w:ind w:left="-5" w:right="0" w:firstLine="0"/>
    </w:pPr>
    <w:r>
      <w:rPr>
        <w:rFonts w:ascii="Calibri" w:eastAsia="Calibri" w:hAnsi="Calibri" w:cs="Calibri"/>
        <w:sz w:val="22"/>
      </w:rPr>
      <w:t xml:space="preserve">Claire Thomson </w:t>
    </w:r>
    <w:r>
      <w:rPr>
        <w:rFonts w:ascii="Calibri" w:eastAsia="Calibri" w:hAnsi="Calibri" w:cs="Calibri"/>
        <w:sz w:val="22"/>
      </w:rPr>
      <w:tab/>
      <w:t xml:space="preserve">Student No: 1603261 </w:t>
    </w:r>
    <w:r>
      <w:rPr>
        <w:rFonts w:ascii="Calibri" w:eastAsia="Calibri" w:hAnsi="Calibri" w:cs="Calibri"/>
        <w:sz w:val="22"/>
      </w:rPr>
      <w:tab/>
      <w:t>ECSS6001 Assignment 2</w:t>
    </w:r>
  </w:p>
  <w:p w14:paraId="01528CDF" w14:textId="77777777" w:rsidR="001946D2" w:rsidRDefault="008A4FFA">
    <w:pPr>
      <w:spacing w:after="0" w:line="259" w:lineRule="auto"/>
      <w:ind w:left="0" w:right="0" w:firstLine="0"/>
    </w:pPr>
    <w:r>
      <w:rPr>
        <w:rFonts w:ascii="Calibri" w:eastAsia="Calibri" w:hAnsi="Calibri" w:cs="Calibri"/>
        <w:sz w:val="22"/>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6D2"/>
    <w:rsid w:val="000E669E"/>
    <w:rsid w:val="00160515"/>
    <w:rsid w:val="001946D2"/>
    <w:rsid w:val="00210DAF"/>
    <w:rsid w:val="00234F92"/>
    <w:rsid w:val="002F2A61"/>
    <w:rsid w:val="00344072"/>
    <w:rsid w:val="004E57B8"/>
    <w:rsid w:val="005A619B"/>
    <w:rsid w:val="0061143B"/>
    <w:rsid w:val="00660CB6"/>
    <w:rsid w:val="007260BE"/>
    <w:rsid w:val="0073073B"/>
    <w:rsid w:val="007A631F"/>
    <w:rsid w:val="007D1496"/>
    <w:rsid w:val="008A4FFA"/>
    <w:rsid w:val="008B3C9C"/>
    <w:rsid w:val="008B687B"/>
    <w:rsid w:val="009C0009"/>
    <w:rsid w:val="00A06124"/>
    <w:rsid w:val="00AE7F93"/>
    <w:rsid w:val="00B13B06"/>
    <w:rsid w:val="00B2219F"/>
    <w:rsid w:val="00B224F1"/>
    <w:rsid w:val="00C124F5"/>
    <w:rsid w:val="00CA65FD"/>
    <w:rsid w:val="00DA5D14"/>
    <w:rsid w:val="00FE6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87108"/>
  <w15:docId w15:val="{D4627BD1-C813-7C4E-B994-394297A70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357" w:lineRule="auto"/>
      <w:ind w:left="10" w:right="1" w:hanging="10"/>
    </w:pPr>
    <w:rPr>
      <w:rFonts w:ascii="Times New Roman" w:eastAsia="Times New Roman" w:hAnsi="Times New Roman" w:cs="Times New Roman"/>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17" Type="http://schemas.openxmlformats.org/officeDocument/2006/relationships/hyperlink" Target="https://uk.news.yahoo.com/makaton-communication-method-rob-delaney-used-read-cbeebies-bedtime-story-124453935.html" TargetMode="External"/><Relationship Id="rId21" Type="http://schemas.openxmlformats.org/officeDocument/2006/relationships/hyperlink" Target="https://www.schoolofsignlanguage.com/whats-the-difference-between-sign-language-and-makaton/" TargetMode="External"/><Relationship Id="rId42" Type="http://schemas.openxmlformats.org/officeDocument/2006/relationships/hyperlink" Target="https://www.independent.co.uk/life-style/health-and-families/makaton-what-it-sign-language-rob-delaney-cbeebies-bedtime-story-bsl-a8635536.html" TargetMode="External"/><Relationship Id="rId63" Type="http://schemas.openxmlformats.org/officeDocument/2006/relationships/hyperlink" Target="https://www.independent.co.uk/life-style/health-and-families/makaton-what-it-sign-language-rob-delaney-cbeebies-bedtime-story-bsl-a8635536.html" TargetMode="External"/><Relationship Id="rId84" Type="http://schemas.openxmlformats.org/officeDocument/2006/relationships/hyperlink" Target="https://www.bromleyccg.nhs.uk/Professionals%20Communication-systems-for-people-with-learning-disabilities-and-autism.pdf" TargetMode="External"/><Relationship Id="rId138" Type="http://schemas.openxmlformats.org/officeDocument/2006/relationships/hyperlink" Target="https://www.challengingbehaviour.org.uk/learning-disability-files/01--Understanding-Challenging-Behaviour-Part-1-web.pdf" TargetMode="External"/><Relationship Id="rId159" Type="http://schemas.openxmlformats.org/officeDocument/2006/relationships/hyperlink" Target="https://www.ndcs.org.uk/our-services/services-for-professionals/deaf-friendly-youth-activities/deaf-friendly-resources/law/" TargetMode="External"/><Relationship Id="rId170" Type="http://schemas.openxmlformats.org/officeDocument/2006/relationships/hyperlink" Target="https://singinghands.co.uk/about/what-is-makaton/" TargetMode="External"/><Relationship Id="rId191" Type="http://schemas.openxmlformats.org/officeDocument/2006/relationships/hyperlink" Target="https://www.thechildrenstrust.org.uk/brain-injury-information/latest/the-benefits-of-makaton-for-children-with-disabilities" TargetMode="External"/><Relationship Id="rId196" Type="http://schemas.openxmlformats.org/officeDocument/2006/relationships/hyperlink" Target="https://www.thechildrenstrust.org.uk/brain-injury-information/latest/the-benefits-of-makaton-for-children-with-disabilities" TargetMode="External"/><Relationship Id="rId200" Type="http://schemas.openxmlformats.org/officeDocument/2006/relationships/header" Target="header5.xml"/><Relationship Id="rId16" Type="http://schemas.openxmlformats.org/officeDocument/2006/relationships/hyperlink" Target="https://nodawaynews.com/students-learn-sign-language/" TargetMode="External"/><Relationship Id="rId107" Type="http://schemas.openxmlformats.org/officeDocument/2006/relationships/hyperlink" Target="https://uk.news.yahoo.com/makaton-communication-method-rob-delaney-used-read-cbeebies-bedtime-story-124453935.html" TargetMode="External"/><Relationship Id="rId11" Type="http://schemas.openxmlformats.org/officeDocument/2006/relationships/header" Target="header3.xml"/><Relationship Id="rId32" Type="http://schemas.openxmlformats.org/officeDocument/2006/relationships/hyperlink" Target="https://www.schoolofsignlanguage.com/whats-the-difference-between-sign-language-and-makaton/" TargetMode="External"/><Relationship Id="rId37" Type="http://schemas.openxmlformats.org/officeDocument/2006/relationships/hyperlink" Target="https://www.independent.co.uk/life-style/health-and-families/makaton-what-it-sign-language-rob-delaney-cbeebies-bedtime-story-bsl-a8635536.html" TargetMode="External"/><Relationship Id="rId53" Type="http://schemas.openxmlformats.org/officeDocument/2006/relationships/hyperlink" Target="https://www.independent.co.uk/life-style/health-and-families/makaton-what-it-sign-language-rob-delaney-cbeebies-bedtime-story-bsl-a8635536.html" TargetMode="External"/><Relationship Id="rId58" Type="http://schemas.openxmlformats.org/officeDocument/2006/relationships/hyperlink" Target="https://www.independent.co.uk/life-style/health-and-families/makaton-what-it-sign-language-rob-delaney-cbeebies-bedtime-story-bsl-a8635536.html" TargetMode="External"/><Relationship Id="rId74" Type="http://schemas.openxmlformats.org/officeDocument/2006/relationships/hyperlink" Target="https://www.bda.org.uk/wp-content/uploads/BDAOld/40f9d767-09cb-495d-a2a8-8a4d16b0db51" TargetMode="External"/><Relationship Id="rId79" Type="http://schemas.openxmlformats.org/officeDocument/2006/relationships/hyperlink" Target="https://www.bda.org.uk/wp-content/uploads/BDAOld/40f9d767-09cb-495d-a2a8-8a4d16b0db51" TargetMode="External"/><Relationship Id="rId102" Type="http://schemas.openxmlformats.org/officeDocument/2006/relationships/hyperlink" Target="https://assets.publishing.service.gov.uk/government/uploads/system/uploads/attachment_data/file/410584/CYP_Rights_in_Healthcare.pdf" TargetMode="External"/><Relationship Id="rId123" Type="http://schemas.openxmlformats.org/officeDocument/2006/relationships/hyperlink" Target="https://uk.news.yahoo.com/makaton-communication-method-rob-delaney-used-read-cbeebies-bedtime-story-124453935.html" TargetMode="External"/><Relationship Id="rId128" Type="http://schemas.openxmlformats.org/officeDocument/2006/relationships/hyperlink" Target="https://makaton.org/TMC/News_Stories/News/Communication_Access_UK" TargetMode="External"/><Relationship Id="rId144" Type="http://schemas.openxmlformats.org/officeDocument/2006/relationships/hyperlink" Target="https://www.challengingbehaviour.org.uk/learning-disability-files/01--Understanding-Challenging-Behaviour-Part-1-web.pdf" TargetMode="External"/><Relationship Id="rId149" Type="http://schemas.openxmlformats.org/officeDocument/2006/relationships/hyperlink" Target="https://www.challengingbehaviour.org.uk/learning-disability-files/01--Understanding-Challenging-Behaviour-Part-1-web.pdf" TargetMode="External"/><Relationship Id="rId5" Type="http://schemas.openxmlformats.org/officeDocument/2006/relationships/endnotes" Target="endnotes.xml"/><Relationship Id="rId90" Type="http://schemas.openxmlformats.org/officeDocument/2006/relationships/hyperlink" Target="https://www.bromleyccg.nhs.uk/Professionals%20Communication-systems-for-people-with-learning-disabilities-and-autism.pdf" TargetMode="External"/><Relationship Id="rId95" Type="http://schemas.openxmlformats.org/officeDocument/2006/relationships/hyperlink" Target="https://www.bromleyccg.nhs.uk/Professionals%20Communication-systems-for-people-with-learning-disabilities-and-autism.pdf" TargetMode="External"/><Relationship Id="rId160" Type="http://schemas.openxmlformats.org/officeDocument/2006/relationships/hyperlink" Target="https://www.ndcs.org.uk/our-services/services-for-professionals/deaf-friendly-youth-activities/deaf-friendly-resources/law/" TargetMode="External"/><Relationship Id="rId165" Type="http://schemas.openxmlformats.org/officeDocument/2006/relationships/hyperlink" Target="https://www.ndcs.org.uk/our-services/services-for-professionals/deaf-friendly-youth-activities/deaf-friendly-resources/law/" TargetMode="External"/><Relationship Id="rId181" Type="http://schemas.openxmlformats.org/officeDocument/2006/relationships/hyperlink" Target="https://www.thechildrenstrust.org.uk/brain-injury-information/latest/the-benefits-of-makaton-for-children-with-disabilities" TargetMode="External"/><Relationship Id="rId186" Type="http://schemas.openxmlformats.org/officeDocument/2006/relationships/hyperlink" Target="https://www.thechildrenstrust.org.uk/brain-injury-information/latest/the-benefits-of-makaton-for-children-with-disabilities" TargetMode="External"/><Relationship Id="rId22" Type="http://schemas.openxmlformats.org/officeDocument/2006/relationships/hyperlink" Target="https://www.schoolofsignlanguage.com/whats-the-difference-between-sign-language-and-makaton/" TargetMode="External"/><Relationship Id="rId27" Type="http://schemas.openxmlformats.org/officeDocument/2006/relationships/hyperlink" Target="https://www.schoolofsignlanguage.com/whats-the-difference-between-sign-language-and-makaton/" TargetMode="External"/><Relationship Id="rId43" Type="http://schemas.openxmlformats.org/officeDocument/2006/relationships/hyperlink" Target="https://www.independent.co.uk/life-style/health-and-families/makaton-what-it-sign-language-rob-delaney-cbeebies-bedtime-story-bsl-a8635536.html" TargetMode="External"/><Relationship Id="rId48" Type="http://schemas.openxmlformats.org/officeDocument/2006/relationships/hyperlink" Target="https://www.independent.co.uk/life-style/health-and-families/makaton-what-it-sign-language-rob-delaney-cbeebies-bedtime-story-bsl-a8635536.html" TargetMode="External"/><Relationship Id="rId64" Type="http://schemas.openxmlformats.org/officeDocument/2006/relationships/hyperlink" Target="https://www.independent.co.uk/life-style/health-and-families/makaton-what-it-sign-language-rob-delaney-cbeebies-bedtime-story-bsl-a8635536.html" TargetMode="External"/><Relationship Id="rId69" Type="http://schemas.openxmlformats.org/officeDocument/2006/relationships/hyperlink" Target="https://www.bda.org.uk/wp-content/uploads/BDAOld/40f9d767-09cb-495d-a2a8-8a4d16b0db51" TargetMode="External"/><Relationship Id="rId113" Type="http://schemas.openxmlformats.org/officeDocument/2006/relationships/hyperlink" Target="https://uk.news.yahoo.com/makaton-communication-method-rob-delaney-used-read-cbeebies-bedtime-story-124453935.html" TargetMode="External"/><Relationship Id="rId118" Type="http://schemas.openxmlformats.org/officeDocument/2006/relationships/hyperlink" Target="https://uk.news.yahoo.com/makaton-communication-method-rob-delaney-used-read-cbeebies-bedtime-story-124453935.html" TargetMode="External"/><Relationship Id="rId134" Type="http://schemas.openxmlformats.org/officeDocument/2006/relationships/hyperlink" Target="https://www.challengingbehaviour.org.uk/learning-disability-files/01--Understanding-Challenging-Behaviour-Part-1-web.pdf" TargetMode="External"/><Relationship Id="rId139" Type="http://schemas.openxmlformats.org/officeDocument/2006/relationships/hyperlink" Target="https://www.challengingbehaviour.org.uk/learning-disability-files/01--Understanding-Challenging-Behaviour-Part-1-web.pdf" TargetMode="External"/><Relationship Id="rId80" Type="http://schemas.openxmlformats.org/officeDocument/2006/relationships/hyperlink" Target="https://www.bromleyccg.nhs.uk/Professionals%20Communication-systems-for-people-with-learning-disabilities-and-autism.pdf" TargetMode="External"/><Relationship Id="rId85" Type="http://schemas.openxmlformats.org/officeDocument/2006/relationships/hyperlink" Target="https://www.bromleyccg.nhs.uk/Professionals%20Communication-systems-for-people-with-learning-disabilities-and-autism.pdf" TargetMode="External"/><Relationship Id="rId150" Type="http://schemas.openxmlformats.org/officeDocument/2006/relationships/hyperlink" Target="https://www.ndcs.org.uk/our-services/services-for-professionals/deaf-friendly-youth-activities/deaf-friendly-resources/law/" TargetMode="External"/><Relationship Id="rId155" Type="http://schemas.openxmlformats.org/officeDocument/2006/relationships/hyperlink" Target="https://www.ndcs.org.uk/our-services/services-for-professionals/deaf-friendly-youth-activities/deaf-friendly-resources/law/" TargetMode="External"/><Relationship Id="rId171" Type="http://schemas.openxmlformats.org/officeDocument/2006/relationships/hyperlink" Target="https://singinghands.co.uk/about/what-is-makaton/" TargetMode="External"/><Relationship Id="rId176" Type="http://schemas.openxmlformats.org/officeDocument/2006/relationships/hyperlink" Target="https://www.thecommunicationtrust.org.uk/media/311/all_together_now_v_2.pdf" TargetMode="External"/><Relationship Id="rId192" Type="http://schemas.openxmlformats.org/officeDocument/2006/relationships/hyperlink" Target="https://www.thechildrenstrust.org.uk/brain-injury-information/latest/the-benefits-of-makaton-for-children-with-disabilities" TargetMode="External"/><Relationship Id="rId197" Type="http://schemas.openxmlformats.org/officeDocument/2006/relationships/hyperlink" Target="https://www.thechildrenstrust.org.uk/brain-injury-information/latest/the-benefits-of-makaton-for-children-with-disabilities" TargetMode="External"/><Relationship Id="rId201" Type="http://schemas.openxmlformats.org/officeDocument/2006/relationships/header" Target="header6.xml"/><Relationship Id="rId12" Type="http://schemas.openxmlformats.org/officeDocument/2006/relationships/image" Target="media/image4.jpg"/><Relationship Id="rId17" Type="http://schemas.openxmlformats.org/officeDocument/2006/relationships/hyperlink" Target="https://nodawaynews.com/students-learn-sign-language/" TargetMode="External"/><Relationship Id="rId33" Type="http://schemas.openxmlformats.org/officeDocument/2006/relationships/hyperlink" Target="https://www.schoolofsignlanguage.com/whats-the-difference-between-sign-language-and-makaton/" TargetMode="External"/><Relationship Id="rId38" Type="http://schemas.openxmlformats.org/officeDocument/2006/relationships/hyperlink" Target="https://www.independent.co.uk/life-style/health-and-families/makaton-what-it-sign-language-rob-delaney-cbeebies-bedtime-story-bsl-a8635536.html" TargetMode="External"/><Relationship Id="rId59" Type="http://schemas.openxmlformats.org/officeDocument/2006/relationships/hyperlink" Target="https://www.independent.co.uk/life-style/health-and-families/makaton-what-it-sign-language-rob-delaney-cbeebies-bedtime-story-bsl-a8635536.html" TargetMode="External"/><Relationship Id="rId103" Type="http://schemas.openxmlformats.org/officeDocument/2006/relationships/hyperlink" Target="https://assets.publishing.service.gov.uk/government/uploads/system/uploads/attachment_data/file/410584/CYP_Rights_in_Healthcare.pdf" TargetMode="External"/><Relationship Id="rId108" Type="http://schemas.openxmlformats.org/officeDocument/2006/relationships/hyperlink" Target="https://uk.news.yahoo.com/makaton-communication-method-rob-delaney-used-read-cbeebies-bedtime-story-124453935.html" TargetMode="External"/><Relationship Id="rId124" Type="http://schemas.openxmlformats.org/officeDocument/2006/relationships/hyperlink" Target="https://uk.news.yahoo.com/makaton-communication-method-rob-delaney-used-read-cbeebies-bedtime-story-124453935.html" TargetMode="External"/><Relationship Id="rId129" Type="http://schemas.openxmlformats.org/officeDocument/2006/relationships/hyperlink" Target="https://makaton.org/TMC/News_Stories/News/Communication_Access_UK" TargetMode="External"/><Relationship Id="rId54" Type="http://schemas.openxmlformats.org/officeDocument/2006/relationships/hyperlink" Target="https://www.independent.co.uk/life-style/health-and-families/makaton-what-it-sign-language-rob-delaney-cbeebies-bedtime-story-bsl-a8635536.html" TargetMode="External"/><Relationship Id="rId70" Type="http://schemas.openxmlformats.org/officeDocument/2006/relationships/hyperlink" Target="https://www.bda.org.uk/wp-content/uploads/BDAOld/40f9d767-09cb-495d-a2a8-8a4d16b0db51" TargetMode="External"/><Relationship Id="rId75" Type="http://schemas.openxmlformats.org/officeDocument/2006/relationships/hyperlink" Target="https://www.bda.org.uk/wp-content/uploads/BDAOld/40f9d767-09cb-495d-a2a8-8a4d16b0db51" TargetMode="External"/><Relationship Id="rId91" Type="http://schemas.openxmlformats.org/officeDocument/2006/relationships/hyperlink" Target="https://www.bromleyccg.nhs.uk/Professionals%20Communication-systems-for-people-with-learning-disabilities-and-autism.pdf" TargetMode="External"/><Relationship Id="rId96" Type="http://schemas.openxmlformats.org/officeDocument/2006/relationships/hyperlink" Target="https://www.bromleyccg.nhs.uk/Professionals%20Communication-systems-for-people-with-learning-disabilities-and-autism.pdf" TargetMode="External"/><Relationship Id="rId140" Type="http://schemas.openxmlformats.org/officeDocument/2006/relationships/hyperlink" Target="https://www.challengingbehaviour.org.uk/learning-disability-files/01--Understanding-Challenging-Behaviour-Part-1-web.pdf" TargetMode="External"/><Relationship Id="rId145" Type="http://schemas.openxmlformats.org/officeDocument/2006/relationships/hyperlink" Target="https://www.challengingbehaviour.org.uk/learning-disability-files/01--Understanding-Challenging-Behaviour-Part-1-web.pdf" TargetMode="External"/><Relationship Id="rId161" Type="http://schemas.openxmlformats.org/officeDocument/2006/relationships/hyperlink" Target="https://www.ndcs.org.uk/our-services/services-for-professionals/deaf-friendly-youth-activities/deaf-friendly-resources/law/" TargetMode="External"/><Relationship Id="rId166" Type="http://schemas.openxmlformats.org/officeDocument/2006/relationships/hyperlink" Target="https://www.ndcs.org.uk/our-services/services-for-professionals/deaf-friendly-youth-activities/deaf-friendly-resources/law/" TargetMode="External"/><Relationship Id="rId182" Type="http://schemas.openxmlformats.org/officeDocument/2006/relationships/hyperlink" Target="https://www.thechildrenstrust.org.uk/brain-injury-information/latest/the-benefits-of-makaton-for-children-with-disabilities" TargetMode="External"/><Relationship Id="rId187" Type="http://schemas.openxmlformats.org/officeDocument/2006/relationships/hyperlink" Target="https://www.thechildrenstrust.org.uk/brain-injury-information/latest/the-benefits-of-makaton-for-children-with-disabilities" TargetMode="External"/><Relationship Id="rId1" Type="http://schemas.openxmlformats.org/officeDocument/2006/relationships/styles" Target="styles.xml"/><Relationship Id="rId6" Type="http://schemas.openxmlformats.org/officeDocument/2006/relationships/image" Target="media/image1.jpg"/><Relationship Id="rId23" Type="http://schemas.openxmlformats.org/officeDocument/2006/relationships/hyperlink" Target="https://www.schoolofsignlanguage.com/whats-the-difference-between-sign-language-and-makaton/" TargetMode="External"/><Relationship Id="rId28" Type="http://schemas.openxmlformats.org/officeDocument/2006/relationships/hyperlink" Target="https://www.schoolofsignlanguage.com/whats-the-difference-between-sign-language-and-makaton/" TargetMode="External"/><Relationship Id="rId49" Type="http://schemas.openxmlformats.org/officeDocument/2006/relationships/hyperlink" Target="https://www.independent.co.uk/life-style/health-and-families/makaton-what-it-sign-language-rob-delaney-cbeebies-bedtime-story-bsl-a8635536.html" TargetMode="External"/><Relationship Id="rId114" Type="http://schemas.openxmlformats.org/officeDocument/2006/relationships/hyperlink" Target="https://uk.news.yahoo.com/makaton-communication-method-rob-delaney-used-read-cbeebies-bedtime-story-124453935.html" TargetMode="External"/><Relationship Id="rId119" Type="http://schemas.openxmlformats.org/officeDocument/2006/relationships/hyperlink" Target="https://uk.news.yahoo.com/makaton-communication-method-rob-delaney-used-read-cbeebies-bedtime-story-124453935.html" TargetMode="External"/><Relationship Id="rId44" Type="http://schemas.openxmlformats.org/officeDocument/2006/relationships/hyperlink" Target="https://www.independent.co.uk/life-style/health-and-families/makaton-what-it-sign-language-rob-delaney-cbeebies-bedtime-story-bsl-a8635536.html" TargetMode="External"/><Relationship Id="rId60" Type="http://schemas.openxmlformats.org/officeDocument/2006/relationships/hyperlink" Target="https://www.independent.co.uk/life-style/health-and-families/makaton-what-it-sign-language-rob-delaney-cbeebies-bedtime-story-bsl-a8635536.html" TargetMode="External"/><Relationship Id="rId65" Type="http://schemas.openxmlformats.org/officeDocument/2006/relationships/hyperlink" Target="https://www.independent.co.uk/life-style/health-and-families/makaton-what-it-sign-language-rob-delaney-cbeebies-bedtime-story-bsl-a8635536.html" TargetMode="External"/><Relationship Id="rId81" Type="http://schemas.openxmlformats.org/officeDocument/2006/relationships/hyperlink" Target="https://www.bromleyccg.nhs.uk/Professionals%20Communication-systems-for-people-with-learning-disabilities-and-autism.pdf" TargetMode="External"/><Relationship Id="rId86" Type="http://schemas.openxmlformats.org/officeDocument/2006/relationships/hyperlink" Target="https://www.bromleyccg.nhs.uk/Professionals%20Communication-systems-for-people-with-learning-disabilities-and-autism.pdf" TargetMode="External"/><Relationship Id="rId130" Type="http://schemas.openxmlformats.org/officeDocument/2006/relationships/hyperlink" Target="https://makaton.org/TMC/News_Stories/News/Communication_Access_UK" TargetMode="External"/><Relationship Id="rId135" Type="http://schemas.openxmlformats.org/officeDocument/2006/relationships/hyperlink" Target="https://www.challengingbehaviour.org.uk/learning-disability-files/01--Understanding-Challenging-Behaviour-Part-1-web.pdf" TargetMode="External"/><Relationship Id="rId151" Type="http://schemas.openxmlformats.org/officeDocument/2006/relationships/hyperlink" Target="https://www.ndcs.org.uk/our-services/services-for-professionals/deaf-friendly-youth-activities/deaf-friendly-resources/law/" TargetMode="External"/><Relationship Id="rId156" Type="http://schemas.openxmlformats.org/officeDocument/2006/relationships/hyperlink" Target="https://www.ndcs.org.uk/our-services/services-for-professionals/deaf-friendly-youth-activities/deaf-friendly-resources/law/" TargetMode="External"/><Relationship Id="rId177" Type="http://schemas.openxmlformats.org/officeDocument/2006/relationships/hyperlink" Target="https://www.thechildrenstrust.org.uk/brain-injury-information/latest/the-benefits-of-makaton-for-children-with-disabilities" TargetMode="External"/><Relationship Id="rId198" Type="http://schemas.openxmlformats.org/officeDocument/2006/relationships/hyperlink" Target="https://www.thechildrenstrust.org.uk/brain-injury-information/latest/the-benefits-of-makaton-for-children-with-disabilities" TargetMode="External"/><Relationship Id="rId172" Type="http://schemas.openxmlformats.org/officeDocument/2006/relationships/hyperlink" Target="https://singinghands.co.uk/about/what-is-makaton/" TargetMode="External"/><Relationship Id="rId193" Type="http://schemas.openxmlformats.org/officeDocument/2006/relationships/hyperlink" Target="https://www.thechildrenstrust.org.uk/brain-injury-information/latest/the-benefits-of-makaton-for-children-with-disabilities" TargetMode="External"/><Relationship Id="rId202" Type="http://schemas.openxmlformats.org/officeDocument/2006/relationships/fontTable" Target="fontTable.xml"/><Relationship Id="rId13" Type="http://schemas.openxmlformats.org/officeDocument/2006/relationships/hyperlink" Target="https://nodawaynews.com/students-learn-sign-language/" TargetMode="External"/><Relationship Id="rId18" Type="http://schemas.openxmlformats.org/officeDocument/2006/relationships/hyperlink" Target="https://nodawaynews.com/students-learn-sign-language/" TargetMode="External"/><Relationship Id="rId39" Type="http://schemas.openxmlformats.org/officeDocument/2006/relationships/hyperlink" Target="https://www.independent.co.uk/life-style/health-and-families/makaton-what-it-sign-language-rob-delaney-cbeebies-bedtime-story-bsl-a8635536.html" TargetMode="External"/><Relationship Id="rId109" Type="http://schemas.openxmlformats.org/officeDocument/2006/relationships/hyperlink" Target="https://uk.news.yahoo.com/makaton-communication-method-rob-delaney-used-read-cbeebies-bedtime-story-124453935.html" TargetMode="External"/><Relationship Id="rId34" Type="http://schemas.openxmlformats.org/officeDocument/2006/relationships/hyperlink" Target="https://www.schoolofsignlanguage.com/whats-the-difference-between-sign-language-and-makaton/" TargetMode="External"/><Relationship Id="rId50" Type="http://schemas.openxmlformats.org/officeDocument/2006/relationships/hyperlink" Target="https://www.independent.co.uk/life-style/health-and-families/makaton-what-it-sign-language-rob-delaney-cbeebies-bedtime-story-bsl-a8635536.html" TargetMode="External"/><Relationship Id="rId55" Type="http://schemas.openxmlformats.org/officeDocument/2006/relationships/hyperlink" Target="https://www.independent.co.uk/life-style/health-and-families/makaton-what-it-sign-language-rob-delaney-cbeebies-bedtime-story-bsl-a8635536.html" TargetMode="External"/><Relationship Id="rId76" Type="http://schemas.openxmlformats.org/officeDocument/2006/relationships/hyperlink" Target="https://www.bda.org.uk/wp-content/uploads/BDAOld/40f9d767-09cb-495d-a2a8-8a4d16b0db51" TargetMode="External"/><Relationship Id="rId97" Type="http://schemas.openxmlformats.org/officeDocument/2006/relationships/hyperlink" Target="https://www.bromleyccg.nhs.uk/Professionals%20Communication-systems-for-people-with-learning-disabilities-and-autism.pdf" TargetMode="External"/><Relationship Id="rId104" Type="http://schemas.openxmlformats.org/officeDocument/2006/relationships/hyperlink" Target="https://uk.news.yahoo.com/makaton-communication-method-rob-delaney-used-read-cbeebies-bedtime-story-124453935.html" TargetMode="External"/><Relationship Id="rId120" Type="http://schemas.openxmlformats.org/officeDocument/2006/relationships/hyperlink" Target="https://uk.news.yahoo.com/makaton-communication-method-rob-delaney-used-read-cbeebies-bedtime-story-124453935.html" TargetMode="External"/><Relationship Id="rId125" Type="http://schemas.openxmlformats.org/officeDocument/2006/relationships/hyperlink" Target="https://uk.news.yahoo.com/makaton-communication-method-rob-delaney-used-read-cbeebies-bedtime-story-124453935.html" TargetMode="External"/><Relationship Id="rId141" Type="http://schemas.openxmlformats.org/officeDocument/2006/relationships/hyperlink" Target="https://www.challengingbehaviour.org.uk/learning-disability-files/01--Understanding-Challenging-Behaviour-Part-1-web.pdf" TargetMode="External"/><Relationship Id="rId146" Type="http://schemas.openxmlformats.org/officeDocument/2006/relationships/hyperlink" Target="https://www.challengingbehaviour.org.uk/learning-disability-files/01--Understanding-Challenging-Behaviour-Part-1-web.pdf" TargetMode="External"/><Relationship Id="rId167" Type="http://schemas.openxmlformats.org/officeDocument/2006/relationships/hyperlink" Target="https://www.ndcs.org.uk/our-services/services-for-professionals/deaf-friendly-youth-activities/deaf-friendly-resources/law/" TargetMode="External"/><Relationship Id="rId188" Type="http://schemas.openxmlformats.org/officeDocument/2006/relationships/hyperlink" Target="https://www.thechildrenstrust.org.uk/brain-injury-information/latest/the-benefits-of-makaton-for-children-with-disabilities" TargetMode="External"/><Relationship Id="rId7" Type="http://schemas.openxmlformats.org/officeDocument/2006/relationships/image" Target="media/image2.jpeg"/><Relationship Id="rId71" Type="http://schemas.openxmlformats.org/officeDocument/2006/relationships/hyperlink" Target="https://www.bda.org.uk/wp-content/uploads/BDAOld/40f9d767-09cb-495d-a2a8-8a4d16b0db51" TargetMode="External"/><Relationship Id="rId92" Type="http://schemas.openxmlformats.org/officeDocument/2006/relationships/hyperlink" Target="https://www.bromleyccg.nhs.uk/Professionals%20Communication-systems-for-people-with-learning-disabilities-and-autism.pdf" TargetMode="External"/><Relationship Id="rId162" Type="http://schemas.openxmlformats.org/officeDocument/2006/relationships/hyperlink" Target="https://www.ndcs.org.uk/our-services/services-for-professionals/deaf-friendly-youth-activities/deaf-friendly-resources/law/" TargetMode="External"/><Relationship Id="rId183" Type="http://schemas.openxmlformats.org/officeDocument/2006/relationships/hyperlink" Target="https://www.thechildrenstrust.org.uk/brain-injury-information/latest/the-benefits-of-makaton-for-children-with-disabilities" TargetMode="External"/><Relationship Id="rId2" Type="http://schemas.openxmlformats.org/officeDocument/2006/relationships/settings" Target="settings.xml"/><Relationship Id="rId29" Type="http://schemas.openxmlformats.org/officeDocument/2006/relationships/hyperlink" Target="https://www.schoolofsignlanguage.com/whats-the-difference-between-sign-language-and-makaton/" TargetMode="External"/><Relationship Id="rId24" Type="http://schemas.openxmlformats.org/officeDocument/2006/relationships/hyperlink" Target="https://www.schoolofsignlanguage.com/whats-the-difference-between-sign-language-and-makaton/" TargetMode="External"/><Relationship Id="rId40" Type="http://schemas.openxmlformats.org/officeDocument/2006/relationships/hyperlink" Target="https://www.independent.co.uk/life-style/health-and-families/makaton-what-it-sign-language-rob-delaney-cbeebies-bedtime-story-bsl-a8635536.html" TargetMode="External"/><Relationship Id="rId45" Type="http://schemas.openxmlformats.org/officeDocument/2006/relationships/hyperlink" Target="https://www.independent.co.uk/life-style/health-and-families/makaton-what-it-sign-language-rob-delaney-cbeebies-bedtime-story-bsl-a8635536.html" TargetMode="External"/><Relationship Id="rId66" Type="http://schemas.openxmlformats.org/officeDocument/2006/relationships/hyperlink" Target="https://www.independent.co.uk/life-style/health-and-families/makaton-what-it-sign-language-rob-delaney-cbeebies-bedtime-story-bsl-a8635536.html" TargetMode="External"/><Relationship Id="rId87" Type="http://schemas.openxmlformats.org/officeDocument/2006/relationships/hyperlink" Target="https://www.bromleyccg.nhs.uk/Professionals%20Communication-systems-for-people-with-learning-disabilities-and-autism.pdf" TargetMode="External"/><Relationship Id="rId110" Type="http://schemas.openxmlformats.org/officeDocument/2006/relationships/hyperlink" Target="https://uk.news.yahoo.com/makaton-communication-method-rob-delaney-used-read-cbeebies-bedtime-story-124453935.html" TargetMode="External"/><Relationship Id="rId115" Type="http://schemas.openxmlformats.org/officeDocument/2006/relationships/hyperlink" Target="https://uk.news.yahoo.com/makaton-communication-method-rob-delaney-used-read-cbeebies-bedtime-story-124453935.html" TargetMode="External"/><Relationship Id="rId131" Type="http://schemas.openxmlformats.org/officeDocument/2006/relationships/hyperlink" Target="https://makaton.org/TMC/News_Stories/News/Communication_Access_UK" TargetMode="External"/><Relationship Id="rId136" Type="http://schemas.openxmlformats.org/officeDocument/2006/relationships/hyperlink" Target="https://www.challengingbehaviour.org.uk/learning-disability-files/01--Understanding-Challenging-Behaviour-Part-1-web.pdf" TargetMode="External"/><Relationship Id="rId157" Type="http://schemas.openxmlformats.org/officeDocument/2006/relationships/hyperlink" Target="https://www.ndcs.org.uk/our-services/services-for-professionals/deaf-friendly-youth-activities/deaf-friendly-resources/law/" TargetMode="External"/><Relationship Id="rId178" Type="http://schemas.openxmlformats.org/officeDocument/2006/relationships/hyperlink" Target="https://www.thechildrenstrust.org.uk/brain-injury-information/latest/the-benefits-of-makaton-for-children-with-disabilities" TargetMode="External"/><Relationship Id="rId61" Type="http://schemas.openxmlformats.org/officeDocument/2006/relationships/hyperlink" Target="https://www.independent.co.uk/life-style/health-and-families/makaton-what-it-sign-language-rob-delaney-cbeebies-bedtime-story-bsl-a8635536.html" TargetMode="External"/><Relationship Id="rId82" Type="http://schemas.openxmlformats.org/officeDocument/2006/relationships/hyperlink" Target="https://www.bromleyccg.nhs.uk/Professionals%20Communication-systems-for-people-with-learning-disabilities-and-autism.pdf" TargetMode="External"/><Relationship Id="rId152" Type="http://schemas.openxmlformats.org/officeDocument/2006/relationships/hyperlink" Target="https://www.ndcs.org.uk/our-services/services-for-professionals/deaf-friendly-youth-activities/deaf-friendly-resources/law/" TargetMode="External"/><Relationship Id="rId173" Type="http://schemas.openxmlformats.org/officeDocument/2006/relationships/hyperlink" Target="https://singinghands.co.uk/about/what-is-makaton/" TargetMode="External"/><Relationship Id="rId194" Type="http://schemas.openxmlformats.org/officeDocument/2006/relationships/hyperlink" Target="https://www.thechildrenstrust.org.uk/brain-injury-information/latest/the-benefits-of-makaton-for-children-with-disabilities" TargetMode="External"/><Relationship Id="rId199" Type="http://schemas.openxmlformats.org/officeDocument/2006/relationships/header" Target="header4.xml"/><Relationship Id="rId203" Type="http://schemas.openxmlformats.org/officeDocument/2006/relationships/theme" Target="theme/theme1.xml"/><Relationship Id="rId19" Type="http://schemas.openxmlformats.org/officeDocument/2006/relationships/hyperlink" Target="https://nodawaynews.com/students-learn-sign-language/" TargetMode="External"/><Relationship Id="rId14" Type="http://schemas.openxmlformats.org/officeDocument/2006/relationships/hyperlink" Target="https://nodawaynews.com/students-learn-sign-language/" TargetMode="External"/><Relationship Id="rId30" Type="http://schemas.openxmlformats.org/officeDocument/2006/relationships/hyperlink" Target="https://www.schoolofsignlanguage.com/whats-the-difference-between-sign-language-and-makaton/" TargetMode="External"/><Relationship Id="rId35" Type="http://schemas.openxmlformats.org/officeDocument/2006/relationships/hyperlink" Target="https://www.schoolofsignlanguage.com/whats-the-difference-between-sign-language-and-makaton/" TargetMode="External"/><Relationship Id="rId56" Type="http://schemas.openxmlformats.org/officeDocument/2006/relationships/hyperlink" Target="https://www.independent.co.uk/life-style/health-and-families/makaton-what-it-sign-language-rob-delaney-cbeebies-bedtime-story-bsl-a8635536.html" TargetMode="External"/><Relationship Id="rId77" Type="http://schemas.openxmlformats.org/officeDocument/2006/relationships/hyperlink" Target="https://www.bda.org.uk/wp-content/uploads/BDAOld/40f9d767-09cb-495d-a2a8-8a4d16b0db51" TargetMode="External"/><Relationship Id="rId100" Type="http://schemas.openxmlformats.org/officeDocument/2006/relationships/hyperlink" Target="https://signalong.org.uk/downloads/TU5Chg4OxJqA9NE.pdf." TargetMode="External"/><Relationship Id="rId105" Type="http://schemas.openxmlformats.org/officeDocument/2006/relationships/hyperlink" Target="https://uk.news.yahoo.com/makaton-communication-method-rob-delaney-used-read-cbeebies-bedtime-story-124453935.html" TargetMode="External"/><Relationship Id="rId126" Type="http://schemas.openxmlformats.org/officeDocument/2006/relationships/hyperlink" Target="https://makaton.org/TMC/AboutMakaton.aspx" TargetMode="External"/><Relationship Id="rId147" Type="http://schemas.openxmlformats.org/officeDocument/2006/relationships/hyperlink" Target="https://www.challengingbehaviour.org.uk/learning-disability-files/01--Understanding-Challenging-Behaviour-Part-1-web.pdf" TargetMode="External"/><Relationship Id="rId168" Type="http://schemas.openxmlformats.org/officeDocument/2006/relationships/hyperlink" Target="https://singinghands.co.uk/about/what-is-makaton/" TargetMode="External"/><Relationship Id="rId8" Type="http://schemas.openxmlformats.org/officeDocument/2006/relationships/image" Target="media/image3.png"/><Relationship Id="rId51" Type="http://schemas.openxmlformats.org/officeDocument/2006/relationships/hyperlink" Target="https://www.independent.co.uk/life-style/health-and-families/makaton-what-it-sign-language-rob-delaney-cbeebies-bedtime-story-bsl-a8635536.html" TargetMode="External"/><Relationship Id="rId72" Type="http://schemas.openxmlformats.org/officeDocument/2006/relationships/hyperlink" Target="https://www.bda.org.uk/wp-content/uploads/BDAOld/40f9d767-09cb-495d-a2a8-8a4d16b0db51" TargetMode="External"/><Relationship Id="rId93" Type="http://schemas.openxmlformats.org/officeDocument/2006/relationships/hyperlink" Target="https://www.bromleyccg.nhs.uk/Professionals%20Communication-systems-for-people-with-learning-disabilities-and-autism.pdf" TargetMode="External"/><Relationship Id="rId98" Type="http://schemas.openxmlformats.org/officeDocument/2006/relationships/hyperlink" Target="https://www.bromleyccg.nhs.uk/Professionals%20Communication-systems-for-people-with-learning-disabilities-and-autism.pdf" TargetMode="External"/><Relationship Id="rId121" Type="http://schemas.openxmlformats.org/officeDocument/2006/relationships/hyperlink" Target="https://uk.news.yahoo.com/makaton-communication-method-rob-delaney-used-read-cbeebies-bedtime-story-124453935.html" TargetMode="External"/><Relationship Id="rId142" Type="http://schemas.openxmlformats.org/officeDocument/2006/relationships/hyperlink" Target="https://www.challengingbehaviour.org.uk/learning-disability-files/01--Understanding-Challenging-Behaviour-Part-1-web.pdf" TargetMode="External"/><Relationship Id="rId163" Type="http://schemas.openxmlformats.org/officeDocument/2006/relationships/hyperlink" Target="https://www.ndcs.org.uk/our-services/services-for-professionals/deaf-friendly-youth-activities/deaf-friendly-resources/law/" TargetMode="External"/><Relationship Id="rId184" Type="http://schemas.openxmlformats.org/officeDocument/2006/relationships/hyperlink" Target="https://www.thechildrenstrust.org.uk/brain-injury-information/latest/the-benefits-of-makaton-for-children-with-disabilities" TargetMode="External"/><Relationship Id="rId189" Type="http://schemas.openxmlformats.org/officeDocument/2006/relationships/hyperlink" Target="https://www.thechildrenstrust.org.uk/brain-injury-information/latest/the-benefits-of-makaton-for-children-with-disabilities" TargetMode="External"/><Relationship Id="rId3" Type="http://schemas.openxmlformats.org/officeDocument/2006/relationships/webSettings" Target="webSettings.xml"/><Relationship Id="rId25" Type="http://schemas.openxmlformats.org/officeDocument/2006/relationships/hyperlink" Target="https://www.schoolofsignlanguage.com/whats-the-difference-between-sign-language-and-makaton/" TargetMode="External"/><Relationship Id="rId46" Type="http://schemas.openxmlformats.org/officeDocument/2006/relationships/hyperlink" Target="https://www.independent.co.uk/life-style/health-and-families/makaton-what-it-sign-language-rob-delaney-cbeebies-bedtime-story-bsl-a8635536.html" TargetMode="External"/><Relationship Id="rId67" Type="http://schemas.openxmlformats.org/officeDocument/2006/relationships/hyperlink" Target="https://www.independent.co.uk/life-style/health-and-families/makaton-what-it-sign-language-rob-delaney-cbeebies-bedtime-story-bsl-a8635536.html" TargetMode="External"/><Relationship Id="rId116" Type="http://schemas.openxmlformats.org/officeDocument/2006/relationships/hyperlink" Target="https://uk.news.yahoo.com/makaton-communication-method-rob-delaney-used-read-cbeebies-bedtime-story-124453935.html" TargetMode="External"/><Relationship Id="rId137" Type="http://schemas.openxmlformats.org/officeDocument/2006/relationships/hyperlink" Target="https://www.challengingbehaviour.org.uk/learning-disability-files/01--Understanding-Challenging-Behaviour-Part-1-web.pdf" TargetMode="External"/><Relationship Id="rId158" Type="http://schemas.openxmlformats.org/officeDocument/2006/relationships/hyperlink" Target="https://www.ndcs.org.uk/our-services/services-for-professionals/deaf-friendly-youth-activities/deaf-friendly-resources/law/" TargetMode="External"/><Relationship Id="rId20" Type="http://schemas.openxmlformats.org/officeDocument/2006/relationships/hyperlink" Target="https://nodawaynews.com/students-learn-sign-language/" TargetMode="External"/><Relationship Id="rId41" Type="http://schemas.openxmlformats.org/officeDocument/2006/relationships/hyperlink" Target="https://www.independent.co.uk/life-style/health-and-families/makaton-what-it-sign-language-rob-delaney-cbeebies-bedtime-story-bsl-a8635536.html" TargetMode="External"/><Relationship Id="rId62" Type="http://schemas.openxmlformats.org/officeDocument/2006/relationships/hyperlink" Target="https://www.independent.co.uk/life-style/health-and-families/makaton-what-it-sign-language-rob-delaney-cbeebies-bedtime-story-bsl-a8635536.html" TargetMode="External"/><Relationship Id="rId83" Type="http://schemas.openxmlformats.org/officeDocument/2006/relationships/hyperlink" Target="https://www.bromleyccg.nhs.uk/Professionals%20Communication-systems-for-people-with-learning-disabilities-and-autism.pdf" TargetMode="External"/><Relationship Id="rId88" Type="http://schemas.openxmlformats.org/officeDocument/2006/relationships/hyperlink" Target="https://www.bromleyccg.nhs.uk/Professionals%20Communication-systems-for-people-with-learning-disabilities-and-autism.pdf" TargetMode="External"/><Relationship Id="rId111" Type="http://schemas.openxmlformats.org/officeDocument/2006/relationships/hyperlink" Target="https://uk.news.yahoo.com/makaton-communication-method-rob-delaney-used-read-cbeebies-bedtime-story-124453935.html" TargetMode="External"/><Relationship Id="rId132" Type="http://schemas.openxmlformats.org/officeDocument/2006/relationships/hyperlink" Target="https://www.challengingbehaviour.org.uk/learning-disability-files/01--Understanding-Challenging-Behaviour-Part-1-web.pdf" TargetMode="External"/><Relationship Id="rId153" Type="http://schemas.openxmlformats.org/officeDocument/2006/relationships/hyperlink" Target="https://www.ndcs.org.uk/our-services/services-for-professionals/deaf-friendly-youth-activities/deaf-friendly-resources/law/" TargetMode="External"/><Relationship Id="rId174" Type="http://schemas.openxmlformats.org/officeDocument/2006/relationships/hyperlink" Target="https://singinghands.co.uk/about/what-is-makaton/" TargetMode="External"/><Relationship Id="rId179" Type="http://schemas.openxmlformats.org/officeDocument/2006/relationships/hyperlink" Target="https://www.thechildrenstrust.org.uk/brain-injury-information/latest/the-benefits-of-makaton-for-children-with-disabilities" TargetMode="External"/><Relationship Id="rId195" Type="http://schemas.openxmlformats.org/officeDocument/2006/relationships/hyperlink" Target="https://www.thechildrenstrust.org.uk/brain-injury-information/latest/the-benefits-of-makaton-for-children-with-disabilities" TargetMode="External"/><Relationship Id="rId190" Type="http://schemas.openxmlformats.org/officeDocument/2006/relationships/hyperlink" Target="https://www.thechildrenstrust.org.uk/brain-injury-information/latest/the-benefits-of-makaton-for-children-with-disabilities" TargetMode="External"/><Relationship Id="rId15" Type="http://schemas.openxmlformats.org/officeDocument/2006/relationships/hyperlink" Target="https://nodawaynews.com/students-learn-sign-language/" TargetMode="External"/><Relationship Id="rId36" Type="http://schemas.openxmlformats.org/officeDocument/2006/relationships/hyperlink" Target="https://www.schoolofsignlanguage.com/whats-the-difference-between-sign-language-and-makaton/" TargetMode="External"/><Relationship Id="rId57" Type="http://schemas.openxmlformats.org/officeDocument/2006/relationships/hyperlink" Target="https://www.independent.co.uk/life-style/health-and-families/makaton-what-it-sign-language-rob-delaney-cbeebies-bedtime-story-bsl-a8635536.html" TargetMode="External"/><Relationship Id="rId106" Type="http://schemas.openxmlformats.org/officeDocument/2006/relationships/hyperlink" Target="https://uk.news.yahoo.com/makaton-communication-method-rob-delaney-used-read-cbeebies-bedtime-story-124453935.html" TargetMode="External"/><Relationship Id="rId127" Type="http://schemas.openxmlformats.org/officeDocument/2006/relationships/hyperlink" Target="https://makaton.org/TMC/AboutMakaton.aspx" TargetMode="External"/><Relationship Id="rId10" Type="http://schemas.openxmlformats.org/officeDocument/2006/relationships/header" Target="header2.xml"/><Relationship Id="rId31" Type="http://schemas.openxmlformats.org/officeDocument/2006/relationships/hyperlink" Target="https://www.schoolofsignlanguage.com/whats-the-difference-between-sign-language-and-makaton/" TargetMode="External"/><Relationship Id="rId52" Type="http://schemas.openxmlformats.org/officeDocument/2006/relationships/hyperlink" Target="https://www.independent.co.uk/life-style/health-and-families/makaton-what-it-sign-language-rob-delaney-cbeebies-bedtime-story-bsl-a8635536.html" TargetMode="External"/><Relationship Id="rId73" Type="http://schemas.openxmlformats.org/officeDocument/2006/relationships/hyperlink" Target="https://www.bda.org.uk/wp-content/uploads/BDAOld/40f9d767-09cb-495d-a2a8-8a4d16b0db51" TargetMode="External"/><Relationship Id="rId78" Type="http://schemas.openxmlformats.org/officeDocument/2006/relationships/hyperlink" Target="https://www.bda.org.uk/wp-content/uploads/BDAOld/40f9d767-09cb-495d-a2a8-8a4d16b0db51" TargetMode="External"/><Relationship Id="rId94" Type="http://schemas.openxmlformats.org/officeDocument/2006/relationships/hyperlink" Target="https://www.bromleyccg.nhs.uk/Professionals%20Communication-systems-for-people-with-learning-disabilities-and-autism.pdf" TargetMode="External"/><Relationship Id="rId99" Type="http://schemas.openxmlformats.org/officeDocument/2006/relationships/hyperlink" Target="https://signalong.org.uk/downloads/TU5Chg4OxJqA9NE.pdf." TargetMode="External"/><Relationship Id="rId101" Type="http://schemas.openxmlformats.org/officeDocument/2006/relationships/hyperlink" Target="https://assets.publishing.service.gov.uk/government/uploads/system/uploads/attachment_data/file/410584/CYP_Rights_in_Healthcare.pdf" TargetMode="External"/><Relationship Id="rId122" Type="http://schemas.openxmlformats.org/officeDocument/2006/relationships/hyperlink" Target="https://uk.news.yahoo.com/makaton-communication-method-rob-delaney-used-read-cbeebies-bedtime-story-124453935.html" TargetMode="External"/><Relationship Id="rId143" Type="http://schemas.openxmlformats.org/officeDocument/2006/relationships/hyperlink" Target="https://www.challengingbehaviour.org.uk/learning-disability-files/01--Understanding-Challenging-Behaviour-Part-1-web.pdf" TargetMode="External"/><Relationship Id="rId148" Type="http://schemas.openxmlformats.org/officeDocument/2006/relationships/hyperlink" Target="https://www.challengingbehaviour.org.uk/learning-disability-files/01--Understanding-Challenging-Behaviour-Part-1-web.pdf" TargetMode="External"/><Relationship Id="rId164" Type="http://schemas.openxmlformats.org/officeDocument/2006/relationships/hyperlink" Target="https://www.ndcs.org.uk/our-services/services-for-professionals/deaf-friendly-youth-activities/deaf-friendly-resources/law/" TargetMode="External"/><Relationship Id="rId169" Type="http://schemas.openxmlformats.org/officeDocument/2006/relationships/hyperlink" Target="https://singinghands.co.uk/about/what-is-makaton/" TargetMode="External"/><Relationship Id="rId185" Type="http://schemas.openxmlformats.org/officeDocument/2006/relationships/hyperlink" Target="https://www.thechildrenstrust.org.uk/brain-injury-information/latest/the-benefits-of-makaton-for-children-with-disabilities" TargetMode="External"/><Relationship Id="rId4" Type="http://schemas.openxmlformats.org/officeDocument/2006/relationships/footnotes" Target="footnotes.xml"/><Relationship Id="rId9" Type="http://schemas.openxmlformats.org/officeDocument/2006/relationships/header" Target="header1.xml"/><Relationship Id="rId180" Type="http://schemas.openxmlformats.org/officeDocument/2006/relationships/hyperlink" Target="https://www.thechildrenstrust.org.uk/brain-injury-information/latest/the-benefits-of-makaton-for-children-with-disabilities" TargetMode="External"/><Relationship Id="rId26" Type="http://schemas.openxmlformats.org/officeDocument/2006/relationships/hyperlink" Target="https://www.schoolofsignlanguage.com/whats-the-difference-between-sign-language-and-makaton/" TargetMode="External"/><Relationship Id="rId47" Type="http://schemas.openxmlformats.org/officeDocument/2006/relationships/hyperlink" Target="https://www.independent.co.uk/life-style/health-and-families/makaton-what-it-sign-language-rob-delaney-cbeebies-bedtime-story-bsl-a8635536.html" TargetMode="External"/><Relationship Id="rId68" Type="http://schemas.openxmlformats.org/officeDocument/2006/relationships/hyperlink" Target="https://www.bda.org.uk/wp-content/uploads/BDAOld/40f9d767-09cb-495d-a2a8-8a4d16b0db51" TargetMode="External"/><Relationship Id="rId89" Type="http://schemas.openxmlformats.org/officeDocument/2006/relationships/hyperlink" Target="https://www.bromleyccg.nhs.uk/Professionals%20Communication-systems-for-people-with-learning-disabilities-and-autism.pdf" TargetMode="External"/><Relationship Id="rId112" Type="http://schemas.openxmlformats.org/officeDocument/2006/relationships/hyperlink" Target="https://uk.news.yahoo.com/makaton-communication-method-rob-delaney-used-read-cbeebies-bedtime-story-124453935.html" TargetMode="External"/><Relationship Id="rId133" Type="http://schemas.openxmlformats.org/officeDocument/2006/relationships/hyperlink" Target="https://www.challengingbehaviour.org.uk/learning-disability-files/01--Understanding-Challenging-Behaviour-Part-1-web.pdf" TargetMode="External"/><Relationship Id="rId154" Type="http://schemas.openxmlformats.org/officeDocument/2006/relationships/hyperlink" Target="https://www.ndcs.org.uk/our-services/services-for-professionals/deaf-friendly-youth-activities/deaf-friendly-resources/law/" TargetMode="External"/><Relationship Id="rId175" Type="http://schemas.openxmlformats.org/officeDocument/2006/relationships/hyperlink" Target="https://www.thecommunicationtrust.org.uk/media/311/all_together_now_v_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12</Pages>
  <Words>6934</Words>
  <Characters>39525</Characters>
  <Application>Microsoft Office Word</Application>
  <DocSecurity>0</DocSecurity>
  <Lines>329</Lines>
  <Paragraphs>92</Paragraphs>
  <ScaleCrop>false</ScaleCrop>
  <Company/>
  <LinksUpToDate>false</LinksUpToDate>
  <CharactersWithSpaces>46367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Davis</dc:creator>
  <cp:keywords/>
  <cp:lastModifiedBy>claire thomson</cp:lastModifiedBy>
  <cp:revision>25</cp:revision>
  <dcterms:created xsi:type="dcterms:W3CDTF">2021-02-10T12:24:00Z</dcterms:created>
  <dcterms:modified xsi:type="dcterms:W3CDTF">2021-02-11T09:50:00Z</dcterms:modified>
</cp:coreProperties>
</file>