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7157" w:rsidRDefault="00C07157">
      <w:pPr>
        <w:rPr>
          <w:rFonts w:ascii="Arial Narrow" w:hAnsi="Arial Narrow"/>
          <w:sz w:val="32"/>
          <w:szCs w:val="32"/>
          <w:u w:val="single"/>
          <w:lang w:val="en-US"/>
        </w:rPr>
      </w:pPr>
      <w:r w:rsidRPr="00C07157">
        <w:rPr>
          <w:rFonts w:ascii="Arial Narrow" w:hAnsi="Arial Narrow"/>
          <w:sz w:val="32"/>
          <w:szCs w:val="32"/>
          <w:u w:val="single"/>
        </w:rPr>
        <w:t>Managing</w:t>
      </w:r>
      <w:r w:rsidRPr="00C07157">
        <w:rPr>
          <w:rFonts w:ascii="Arial Narrow" w:hAnsi="Arial Narrow"/>
          <w:sz w:val="32"/>
          <w:szCs w:val="32"/>
          <w:u w:val="single"/>
          <w:lang w:val="en-US"/>
        </w:rPr>
        <w:t xml:space="preserve"> projects in the </w:t>
      </w:r>
      <w:proofErr w:type="spellStart"/>
      <w:r w:rsidRPr="00C07157">
        <w:rPr>
          <w:rFonts w:ascii="Arial Narrow" w:hAnsi="Arial Narrow"/>
          <w:sz w:val="32"/>
          <w:szCs w:val="32"/>
          <w:u w:val="single"/>
          <w:lang w:val="en-US"/>
        </w:rPr>
        <w:t>organisation</w:t>
      </w:r>
      <w:proofErr w:type="spellEnd"/>
      <w:r>
        <w:rPr>
          <w:rFonts w:ascii="Arial Narrow" w:hAnsi="Arial Narrow"/>
          <w:sz w:val="32"/>
          <w:szCs w:val="32"/>
          <w:u w:val="single"/>
          <w:lang w:val="en-US"/>
        </w:rPr>
        <w:t xml:space="preserve"> (</w:t>
      </w:r>
      <w:r w:rsidRPr="00C07157">
        <w:rPr>
          <w:rFonts w:ascii="Arial Narrow" w:hAnsi="Arial Narrow"/>
          <w:sz w:val="32"/>
          <w:szCs w:val="32"/>
          <w:u w:val="single"/>
          <w:lang w:val="en-US"/>
        </w:rPr>
        <w:t>BMSW5104</w:t>
      </w:r>
      <w:r>
        <w:rPr>
          <w:rFonts w:ascii="Arial Narrow" w:hAnsi="Arial Narrow"/>
          <w:sz w:val="32"/>
          <w:szCs w:val="32"/>
          <w:u w:val="single"/>
          <w:lang w:val="en-US"/>
        </w:rPr>
        <w:t>)</w:t>
      </w:r>
    </w:p>
    <w:p w:rsidR="00C07157" w:rsidRDefault="00C07157">
      <w:pPr>
        <w:rPr>
          <w:rFonts w:ascii="Arial Narrow" w:hAnsi="Arial Narrow"/>
          <w:sz w:val="28"/>
          <w:szCs w:val="28"/>
          <w:lang w:val="en-US"/>
        </w:rPr>
      </w:pPr>
      <w:r>
        <w:rPr>
          <w:rFonts w:ascii="Arial Narrow" w:hAnsi="Arial Narrow"/>
          <w:sz w:val="28"/>
          <w:szCs w:val="28"/>
          <w:lang w:val="en-US"/>
        </w:rPr>
        <w:t xml:space="preserve">The purpose of the project was to advise and assist individuals in </w:t>
      </w:r>
      <w:r w:rsidR="001537D6">
        <w:rPr>
          <w:rFonts w:ascii="Arial Narrow" w:hAnsi="Arial Narrow"/>
          <w:sz w:val="28"/>
          <w:szCs w:val="28"/>
          <w:lang w:val="en-US"/>
        </w:rPr>
        <w:t>developing their employability skills and gaining</w:t>
      </w:r>
      <w:r>
        <w:rPr>
          <w:rFonts w:ascii="Arial Narrow" w:hAnsi="Arial Narrow"/>
          <w:sz w:val="28"/>
          <w:szCs w:val="28"/>
          <w:lang w:val="en-US"/>
        </w:rPr>
        <w:t xml:space="preserve"> employment</w:t>
      </w:r>
      <w:r w:rsidR="001537D6">
        <w:rPr>
          <w:rFonts w:ascii="Arial Narrow" w:hAnsi="Arial Narrow"/>
          <w:sz w:val="28"/>
          <w:szCs w:val="28"/>
          <w:lang w:val="en-US"/>
        </w:rPr>
        <w:t xml:space="preserve">. As a team of four we each had tools to work with to help us manage the project and plan carefully. The tool that I was allocated was the stakeholder analysis. </w:t>
      </w:r>
    </w:p>
    <w:p w:rsidR="001537D6" w:rsidRDefault="001537D6">
      <w:pPr>
        <w:rPr>
          <w:rFonts w:ascii="Arial Narrow" w:hAnsi="Arial Narrow"/>
          <w:sz w:val="28"/>
          <w:szCs w:val="28"/>
          <w:lang w:val="en-US"/>
        </w:rPr>
      </w:pPr>
      <w:r>
        <w:rPr>
          <w:rFonts w:ascii="Arial Narrow" w:hAnsi="Arial Narrow"/>
          <w:sz w:val="28"/>
          <w:szCs w:val="28"/>
          <w:lang w:val="en-US"/>
        </w:rPr>
        <w:t xml:space="preserve">The purpose of a stakeholder analysis is to help you plan and establish the appropriate level of communication with your individual stakeholders and assess their priority or level of importance within the project. In this project we had a number of stakeholders such as us, the team members, the service users of the project, the agency that we worked with to assist their clients, the employers and our lecturer. </w:t>
      </w:r>
    </w:p>
    <w:p w:rsidR="001537D6" w:rsidRDefault="001537D6">
      <w:pPr>
        <w:rPr>
          <w:rFonts w:ascii="Arial Narrow" w:hAnsi="Arial Narrow"/>
          <w:sz w:val="28"/>
          <w:szCs w:val="28"/>
          <w:lang w:val="en-US"/>
        </w:rPr>
      </w:pPr>
      <w:r>
        <w:rPr>
          <w:rFonts w:ascii="Arial Narrow" w:hAnsi="Arial Narrow"/>
          <w:sz w:val="28"/>
          <w:szCs w:val="28"/>
          <w:lang w:val="en-US"/>
        </w:rPr>
        <w:t>By mapping out the stakeholder analysis it really helped us to assess and establish the importance of each stakeholder and put them into different categories, and a plan of how we should communicate with them throughout the whole project to assist us to manage the project, and ensure that the correct people were being communi</w:t>
      </w:r>
      <w:r w:rsidR="001C6B8B">
        <w:rPr>
          <w:rFonts w:ascii="Arial Narrow" w:hAnsi="Arial Narrow"/>
          <w:sz w:val="28"/>
          <w:szCs w:val="28"/>
          <w:lang w:val="en-US"/>
        </w:rPr>
        <w:t>cated with to make the project a</w:t>
      </w:r>
      <w:r>
        <w:rPr>
          <w:rFonts w:ascii="Arial Narrow" w:hAnsi="Arial Narrow"/>
          <w:sz w:val="28"/>
          <w:szCs w:val="28"/>
          <w:lang w:val="en-US"/>
        </w:rPr>
        <w:t xml:space="preserve"> success. </w:t>
      </w:r>
    </w:p>
    <w:p w:rsidR="001537D6" w:rsidRDefault="001537D6">
      <w:pPr>
        <w:rPr>
          <w:rFonts w:ascii="Arial Narrow" w:hAnsi="Arial Narrow"/>
          <w:sz w:val="28"/>
          <w:szCs w:val="28"/>
          <w:lang w:val="en-US"/>
        </w:rPr>
      </w:pPr>
      <w:r>
        <w:rPr>
          <w:rFonts w:ascii="Arial Narrow" w:hAnsi="Arial Narrow"/>
          <w:sz w:val="28"/>
          <w:szCs w:val="28"/>
          <w:lang w:val="en-US"/>
        </w:rPr>
        <w:t xml:space="preserve">Each stakeholder was put into a different category of whether they were a driver, supporter or an observer. </w:t>
      </w:r>
    </w:p>
    <w:p w:rsidR="001537D6" w:rsidRDefault="001537D6">
      <w:pPr>
        <w:rPr>
          <w:rFonts w:ascii="Arial Narrow" w:hAnsi="Arial Narrow"/>
          <w:sz w:val="28"/>
          <w:szCs w:val="28"/>
          <w:lang w:val="en-US"/>
        </w:rPr>
      </w:pPr>
      <w:r>
        <w:rPr>
          <w:rFonts w:ascii="Arial Narrow" w:hAnsi="Arial Narrow"/>
          <w:sz w:val="28"/>
          <w:szCs w:val="28"/>
          <w:lang w:val="en-US"/>
        </w:rPr>
        <w:t xml:space="preserve">A driver is a person who may have some say in defining the results in the project, </w:t>
      </w:r>
      <w:r w:rsidR="001C6B8B">
        <w:rPr>
          <w:rFonts w:ascii="Arial Narrow" w:hAnsi="Arial Narrow"/>
          <w:sz w:val="28"/>
          <w:szCs w:val="28"/>
          <w:lang w:val="en-US"/>
        </w:rPr>
        <w:t xml:space="preserve">for example, us the team members are drivers, and also our service users as we need to work on the project, plan it and implement it to make it a success, and our service users need to be kept engaged and assisted to ensure that they have a positive outcome from the project. A </w:t>
      </w:r>
      <w:r>
        <w:rPr>
          <w:rFonts w:ascii="Arial Narrow" w:hAnsi="Arial Narrow"/>
          <w:sz w:val="28"/>
          <w:szCs w:val="28"/>
          <w:lang w:val="en-US"/>
        </w:rPr>
        <w:t>supporter is the people who help you perform the project, and work on the project,</w:t>
      </w:r>
      <w:r w:rsidR="001C6B8B">
        <w:rPr>
          <w:rFonts w:ascii="Arial Narrow" w:hAnsi="Arial Narrow"/>
          <w:sz w:val="28"/>
          <w:szCs w:val="28"/>
          <w:lang w:val="en-US"/>
        </w:rPr>
        <w:t xml:space="preserve"> for example, the agency we worked with were supporters, and they provided the clients and offered us assistance and advice throughout. Lastly,</w:t>
      </w:r>
      <w:r>
        <w:rPr>
          <w:rFonts w:ascii="Arial Narrow" w:hAnsi="Arial Narrow"/>
          <w:sz w:val="28"/>
          <w:szCs w:val="28"/>
          <w:lang w:val="en-US"/>
        </w:rPr>
        <w:t xml:space="preserve"> the observers are people who are interested in the activities planned, and the results of the project. Observers have little to no say </w:t>
      </w:r>
      <w:r w:rsidR="001C6B8B">
        <w:rPr>
          <w:rFonts w:ascii="Arial Narrow" w:hAnsi="Arial Narrow"/>
          <w:sz w:val="28"/>
          <w:szCs w:val="28"/>
          <w:lang w:val="en-US"/>
        </w:rPr>
        <w:t>however;</w:t>
      </w:r>
      <w:r>
        <w:rPr>
          <w:rFonts w:ascii="Arial Narrow" w:hAnsi="Arial Narrow"/>
          <w:sz w:val="28"/>
          <w:szCs w:val="28"/>
          <w:lang w:val="en-US"/>
        </w:rPr>
        <w:t xml:space="preserve"> the</w:t>
      </w:r>
      <w:r w:rsidR="001C6B8B">
        <w:rPr>
          <w:rFonts w:ascii="Arial Narrow" w:hAnsi="Arial Narrow"/>
          <w:sz w:val="28"/>
          <w:szCs w:val="28"/>
          <w:lang w:val="en-US"/>
        </w:rPr>
        <w:t xml:space="preserve"> project may have an effect on </w:t>
      </w:r>
      <w:r>
        <w:rPr>
          <w:rFonts w:ascii="Arial Narrow" w:hAnsi="Arial Narrow"/>
          <w:sz w:val="28"/>
          <w:szCs w:val="28"/>
          <w:lang w:val="en-US"/>
        </w:rPr>
        <w:t xml:space="preserve">hem at some point in the future. </w:t>
      </w:r>
      <w:r w:rsidR="001C6B8B">
        <w:rPr>
          <w:rFonts w:ascii="Arial Narrow" w:hAnsi="Arial Narrow"/>
          <w:sz w:val="28"/>
          <w:szCs w:val="28"/>
          <w:lang w:val="en-US"/>
        </w:rPr>
        <w:t xml:space="preserve">For example, our lecturer and the employers were the observers, we needed little to no contact with them, but needed our lecturer for support and to learn the skills and tools to manage the project, and the employers were there should we needed to have made contact to send applications or CVs of our service users. </w:t>
      </w:r>
    </w:p>
    <w:p w:rsidR="001C6B8B" w:rsidRDefault="001C6B8B">
      <w:pPr>
        <w:rPr>
          <w:rFonts w:ascii="Arial Narrow" w:hAnsi="Arial Narrow"/>
          <w:sz w:val="28"/>
          <w:szCs w:val="28"/>
          <w:lang w:val="en-US"/>
        </w:rPr>
      </w:pPr>
      <w:r>
        <w:rPr>
          <w:rFonts w:ascii="Arial Narrow" w:hAnsi="Arial Narrow"/>
          <w:sz w:val="28"/>
          <w:szCs w:val="28"/>
          <w:lang w:val="en-US"/>
        </w:rPr>
        <w:t xml:space="preserve">The advantages of the stakeholder analysis tool are that it helped and assisted us to identify the importance of the most powerful stakeholders, and how they assist us to shape the project in its early stages. The limitation of the stakeholder analysis is that </w:t>
      </w:r>
      <w:r>
        <w:rPr>
          <w:rFonts w:ascii="Arial Narrow" w:hAnsi="Arial Narrow"/>
          <w:sz w:val="28"/>
          <w:szCs w:val="28"/>
          <w:lang w:val="en-US"/>
        </w:rPr>
        <w:lastRenderedPageBreak/>
        <w:t xml:space="preserve">stakeholders may change quickly and their priority and position, and it should be assessed and updated regularly. </w:t>
      </w:r>
    </w:p>
    <w:p w:rsidR="001C6B8B" w:rsidRPr="00C07157" w:rsidRDefault="001C6B8B">
      <w:pPr>
        <w:rPr>
          <w:rFonts w:ascii="Arial Narrow" w:hAnsi="Arial Narrow"/>
          <w:sz w:val="28"/>
          <w:szCs w:val="28"/>
          <w:lang w:val="en-US"/>
        </w:rPr>
      </w:pPr>
      <w:bookmarkStart w:id="0" w:name="_GoBack"/>
      <w:bookmarkEnd w:id="0"/>
    </w:p>
    <w:sectPr w:rsidR="001C6B8B" w:rsidRPr="00C07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7157"/>
    <w:rsid w:val="001537D6"/>
    <w:rsid w:val="001C6B8B"/>
    <w:rsid w:val="002D555E"/>
    <w:rsid w:val="00C0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TotalTime>
  <Pages>2</Pages>
  <Words>406</Words>
  <Characters>2318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Shelter Cymru</Company>
  <LinksUpToDate>false</LinksUpToDate>
  <CharactersWithSpaces>2719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Yarwood</dc:creator>
  <cp:lastModifiedBy>Hannah Yarwood</cp:lastModifiedBy>
  <cp:revision>1</cp:revision>
  <dcterms:created xsi:type="dcterms:W3CDTF">2021-06-14T11:00:00Z</dcterms:created>
  <dcterms:modified xsi:type="dcterms:W3CDTF">2021-06-14T11:38:00Z</dcterms:modified>
</cp:coreProperties>
</file>