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35857CEB" w:rsidR="00DA5CD6" w:rsidRDefault="00F0698F" w:rsidP="00DA5CD6">
            <w:pPr>
              <w:rPr>
                <w:sz w:val="24"/>
                <w:szCs w:val="24"/>
              </w:rPr>
            </w:pPr>
            <w:r>
              <w:rPr>
                <w:sz w:val="24"/>
                <w:szCs w:val="24"/>
              </w:rPr>
              <w:t>Nasseek Malomar</w:t>
            </w:r>
          </w:p>
          <w:p w14:paraId="7586F39D" w14:textId="77777777" w:rsidR="00DA5CD6" w:rsidRPr="005F5585" w:rsidRDefault="00DA5CD6" w:rsidP="00DA5CD6">
            <w:pPr>
              <w:rPr>
                <w:sz w:val="24"/>
                <w:szCs w:val="24"/>
              </w:rPr>
            </w:pPr>
          </w:p>
        </w:tc>
        <w:tc>
          <w:tcPr>
            <w:tcW w:w="2165" w:type="dxa"/>
          </w:tcPr>
          <w:p w14:paraId="553CBDFA" w14:textId="5957F498" w:rsidR="00DA5CD6" w:rsidRPr="005F5585" w:rsidRDefault="00F0698F" w:rsidP="00DA5CD6">
            <w:pPr>
              <w:rPr>
                <w:sz w:val="24"/>
                <w:szCs w:val="24"/>
              </w:rPr>
            </w:pPr>
            <w:r>
              <w:rPr>
                <w:sz w:val="24"/>
                <w:szCs w:val="24"/>
              </w:rPr>
              <w:t>2524786</w:t>
            </w:r>
          </w:p>
        </w:tc>
        <w:tc>
          <w:tcPr>
            <w:tcW w:w="1487" w:type="dxa"/>
          </w:tcPr>
          <w:p w14:paraId="1651080C" w14:textId="3A44E4A2" w:rsidR="00DA5CD6" w:rsidRPr="005F5585" w:rsidRDefault="00F0698F" w:rsidP="00DA5CD6">
            <w:pPr>
              <w:rPr>
                <w:sz w:val="24"/>
                <w:szCs w:val="24"/>
              </w:rPr>
            </w:pPr>
            <w:r>
              <w:rPr>
                <w:sz w:val="24"/>
                <w:szCs w:val="24"/>
              </w:rPr>
              <w:t>08/03/2026</w:t>
            </w:r>
          </w:p>
        </w:tc>
        <w:tc>
          <w:tcPr>
            <w:tcW w:w="1914" w:type="dxa"/>
          </w:tcPr>
          <w:p w14:paraId="3DAE813C" w14:textId="475FBAF3" w:rsidR="00DA5CD6" w:rsidRPr="005F5585" w:rsidRDefault="00FA2C5A" w:rsidP="00DA5CD6">
            <w:pPr>
              <w:rPr>
                <w:sz w:val="24"/>
                <w:szCs w:val="24"/>
              </w:rPr>
            </w:pPr>
            <w:r>
              <w:rPr>
                <w:sz w:val="24"/>
                <w:szCs w:val="24"/>
              </w:rPr>
              <w:t>Wenli Wu</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24106DF3"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36FC2D67"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5541A65">
                <wp:simplePos x="0" y="0"/>
                <wp:positionH relativeFrom="margin">
                  <wp:posOffset>6926</wp:posOffset>
                </wp:positionH>
                <wp:positionV relativeFrom="paragraph">
                  <wp:posOffset>125845</wp:posOffset>
                </wp:positionV>
                <wp:extent cx="6668193" cy="3990110"/>
                <wp:effectExtent l="0" t="0" r="1206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2B8B0ECD" w14:textId="77777777" w:rsidR="005A46AF" w:rsidRDefault="005A46AF"/>
                          <w:p w14:paraId="38CA2887" w14:textId="77777777" w:rsidR="005A46AF" w:rsidRDefault="005A46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" fillcolor="white [3201]" strokeweight=".5pt">
                <v:textbox>
                  <w:txbxContent>
                    <w:p w14:paraId="2B8B0ECD" w14:textId="77777777" w:rsidR="005A46AF" w:rsidRDefault="005A46AF"/>
                    <w:p w14:paraId="38CA2887" w14:textId="77777777" w:rsidR="005A46AF" w:rsidRDefault="005A46AF"/>
                  </w:txbxContent>
                </v:textbox>
                <w10:wrap anchorx="margin"/>
              </v:shape>
            </w:pict>
          </mc:Fallback>
        </mc:AlternateContent>
      </w:r>
    </w:p>
    <w:p w14:paraId="681F46DA" w14:textId="63B5C89A" w:rsidR="0020412F" w:rsidRPr="008B3F39" w:rsidRDefault="0020412F" w:rsidP="003F5405">
      <w:pPr>
        <w:spacing w:after="0" w:line="240" w:lineRule="auto"/>
        <w:rPr>
          <w:sz w:val="24"/>
          <w:szCs w:val="24"/>
          <w:shd w:val="clear" w:color="auto" w:fill="FFFFFF"/>
        </w:rPr>
      </w:pPr>
    </w:p>
    <w:p w14:paraId="659BB28F" w14:textId="20918366" w:rsidR="00A14DD9" w:rsidRDefault="00F03F60"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004B0107" wp14:editId="10263361">
                <wp:simplePos x="0" y="0"/>
                <wp:positionH relativeFrom="column">
                  <wp:posOffset>4862437</wp:posOffset>
                </wp:positionH>
                <wp:positionV relativeFrom="paragraph">
                  <wp:posOffset>162001</wp:posOffset>
                </wp:positionV>
                <wp:extent cx="974215" cy="764967"/>
                <wp:effectExtent l="12700" t="12700" r="16510" b="10160"/>
                <wp:wrapNone/>
                <wp:docPr id="1596518537" name="Rectangle 10"/>
                <wp:cNvGraphicFramePr/>
                <a:graphic xmlns:a="http://schemas.openxmlformats.org/drawingml/2006/main">
                  <a:graphicData uri="http://schemas.microsoft.com/office/word/2010/wordprocessingShape">
                    <wps:wsp>
                      <wps:cNvSpPr/>
                      <wps:spPr>
                        <a:xfrm>
                          <a:off x="0" y="0"/>
                          <a:ext cx="974215" cy="7649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00D632" w14:textId="28F1CDB4" w:rsidR="00F03F60" w:rsidRPr="00F03F60" w:rsidRDefault="00F03F60" w:rsidP="00F03F60">
                            <w:pPr>
                              <w:jc w:val="center"/>
                              <w:rPr>
                                <w:sz w:val="18"/>
                                <w:szCs w:val="18"/>
                              </w:rPr>
                            </w:pPr>
                            <w:r w:rsidRPr="00F03F60">
                              <w:rPr>
                                <w:sz w:val="18"/>
                                <w:szCs w:val="18"/>
                              </w:rPr>
                              <w:t>May find the workload to be too challenging</w:t>
                            </w:r>
                            <w:r>
                              <w:rPr>
                                <w:sz w:val="18"/>
                                <w:szCs w:val="18"/>
                              </w:rPr>
                              <w:t>/ may find it too easy.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4B0107" id="Rectangle 10" o:spid="_x0000_s1027" style="position:absolute;margin-left:382.85pt;margin-top:12.75pt;width:76.7pt;height:60.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" fillcolor="#4f81bd [3204]" strokecolor="#0a121c [484]" strokeweight="2pt">
                <v:textbox>
                  <w:txbxContent>
                    <w:p w14:paraId="5900D632" w14:textId="28F1CDB4" w:rsidR="00F03F60" w:rsidRPr="00F03F60" w:rsidRDefault="00F03F60" w:rsidP="00F03F60">
                      <w:pPr>
                        <w:jc w:val="center"/>
                        <w:rPr>
                          <w:sz w:val="18"/>
                          <w:szCs w:val="18"/>
                        </w:rPr>
                      </w:pPr>
                      <w:r w:rsidRPr="00F03F60">
                        <w:rPr>
                          <w:sz w:val="18"/>
                          <w:szCs w:val="18"/>
                        </w:rPr>
                        <w:t>May find the workload to be too challenging</w:t>
                      </w:r>
                      <w:r>
                        <w:rPr>
                          <w:sz w:val="18"/>
                          <w:szCs w:val="18"/>
                        </w:rPr>
                        <w:t>/ may find it too easy.</w:t>
                      </w:r>
                    </w:p>
                  </w:txbxContent>
                </v:textbox>
              </v:rect>
            </w:pict>
          </mc:Fallback>
        </mc:AlternateContent>
      </w:r>
      <w:r>
        <w:rPr>
          <w:b/>
          <w:noProof/>
          <w:sz w:val="24"/>
          <w:szCs w:val="24"/>
        </w:rPr>
        <mc:AlternateContent>
          <mc:Choice Requires="wps">
            <w:drawing>
              <wp:anchor distT="0" distB="0" distL="114300" distR="114300" simplePos="0" relativeHeight="251667456" behindDoc="0" locked="0" layoutInCell="1" allowOverlap="1" wp14:anchorId="7AA823EF" wp14:editId="29D829F0">
                <wp:simplePos x="0" y="0"/>
                <wp:positionH relativeFrom="column">
                  <wp:posOffset>3025093</wp:posOffset>
                </wp:positionH>
                <wp:positionV relativeFrom="paragraph">
                  <wp:posOffset>102182</wp:posOffset>
                </wp:positionV>
                <wp:extent cx="1217894" cy="764967"/>
                <wp:effectExtent l="12700" t="12700" r="14605" b="10160"/>
                <wp:wrapNone/>
                <wp:docPr id="1630402180" name="Rectangle 9"/>
                <wp:cNvGraphicFramePr/>
                <a:graphic xmlns:a="http://schemas.openxmlformats.org/drawingml/2006/main">
                  <a:graphicData uri="http://schemas.microsoft.com/office/word/2010/wordprocessingShape">
                    <wps:wsp>
                      <wps:cNvSpPr/>
                      <wps:spPr>
                        <a:xfrm>
                          <a:off x="0" y="0"/>
                          <a:ext cx="1217894" cy="7649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B05B48" w14:textId="75DB1921" w:rsidR="00E47CF9" w:rsidRPr="00E47CF9" w:rsidRDefault="00F03F60" w:rsidP="00E47CF9">
                            <w:pPr>
                              <w:jc w:val="center"/>
                              <w:rPr>
                                <w:sz w:val="18"/>
                                <w:szCs w:val="18"/>
                              </w:rPr>
                            </w:pPr>
                            <w:r>
                              <w:rPr>
                                <w:sz w:val="18"/>
                                <w:szCs w:val="18"/>
                              </w:rPr>
                              <w:t>You may change your mind about the caree the career you’d want.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A823EF" id="Rectangle 9" o:spid="_x0000_s1028" style="position:absolute;margin-left:238.2pt;margin-top:8.05pt;width:95.9pt;height:6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" fillcolor="#4f81bd [3204]" strokecolor="#0a121c [484]" strokeweight="2pt">
                <v:textbox>
                  <w:txbxContent>
                    <w:p w14:paraId="65B05B48" w14:textId="75DB1921" w:rsidR="00E47CF9" w:rsidRPr="00E47CF9" w:rsidRDefault="00F03F60" w:rsidP="00E47CF9">
                      <w:pPr>
                        <w:jc w:val="center"/>
                        <w:rPr>
                          <w:sz w:val="18"/>
                          <w:szCs w:val="18"/>
                        </w:rPr>
                      </w:pPr>
                      <w:r>
                        <w:rPr>
                          <w:sz w:val="18"/>
                          <w:szCs w:val="18"/>
                        </w:rPr>
                        <w:t>You may change your mind about the caree the career you’d want.</w:t>
                      </w:r>
                    </w:p>
                  </w:txbxContent>
                </v:textbox>
              </v:rect>
            </w:pict>
          </mc:Fallback>
        </mc:AlternateContent>
      </w:r>
      <w:r w:rsidR="000503C1">
        <w:rPr>
          <w:b/>
          <w:noProof/>
          <w:sz w:val="24"/>
          <w:szCs w:val="24"/>
        </w:rPr>
        <mc:AlternateContent>
          <mc:Choice Requires="wps">
            <w:drawing>
              <wp:anchor distT="0" distB="0" distL="114300" distR="114300" simplePos="0" relativeHeight="251665408" behindDoc="0" locked="0" layoutInCell="1" allowOverlap="1" wp14:anchorId="1DB0EFDC" wp14:editId="70E741EB">
                <wp:simplePos x="0" y="0"/>
                <wp:positionH relativeFrom="column">
                  <wp:posOffset>1585007</wp:posOffset>
                </wp:positionH>
                <wp:positionV relativeFrom="paragraph">
                  <wp:posOffset>106573</wp:posOffset>
                </wp:positionV>
                <wp:extent cx="1000096" cy="632389"/>
                <wp:effectExtent l="12700" t="12700" r="16510" b="15875"/>
                <wp:wrapNone/>
                <wp:docPr id="1892822776" name="Rectangle 7"/>
                <wp:cNvGraphicFramePr/>
                <a:graphic xmlns:a="http://schemas.openxmlformats.org/drawingml/2006/main">
                  <a:graphicData uri="http://schemas.microsoft.com/office/word/2010/wordprocessingShape">
                    <wps:wsp>
                      <wps:cNvSpPr/>
                      <wps:spPr>
                        <a:xfrm>
                          <a:off x="0" y="0"/>
                          <a:ext cx="1000096" cy="63238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4D8815B" w14:textId="724909F9" w:rsidR="000503C1" w:rsidRPr="000503C1" w:rsidRDefault="00E47CF9" w:rsidP="000503C1">
                            <w:pPr>
                              <w:jc w:val="center"/>
                              <w:rPr>
                                <w:sz w:val="18"/>
                                <w:szCs w:val="18"/>
                              </w:rPr>
                            </w:pPr>
                            <w:r>
                              <w:rPr>
                                <w:sz w:val="18"/>
                                <w:szCs w:val="18"/>
                              </w:rPr>
                              <w:t>Might have a delicate family situation.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B0EFDC" id="Rectangle 7" o:spid="_x0000_s1029" style="position:absolute;margin-left:124.8pt;margin-top:8.4pt;width:78.75pt;height:49.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" fillcolor="#4f81bd [3204]" strokecolor="#0a121c [484]" strokeweight="2pt">
                <v:textbox>
                  <w:txbxContent>
                    <w:p w14:paraId="34D8815B" w14:textId="724909F9" w:rsidR="000503C1" w:rsidRPr="000503C1" w:rsidRDefault="00E47CF9" w:rsidP="000503C1">
                      <w:pPr>
                        <w:jc w:val="center"/>
                        <w:rPr>
                          <w:sz w:val="18"/>
                          <w:szCs w:val="18"/>
                        </w:rPr>
                      </w:pPr>
                      <w:r>
                        <w:rPr>
                          <w:sz w:val="18"/>
                          <w:szCs w:val="18"/>
                        </w:rPr>
                        <w:t>Might have a delicate family situation.</w:t>
                      </w:r>
                    </w:p>
                  </w:txbxContent>
                </v:textbox>
              </v:rect>
            </w:pict>
          </mc:Fallback>
        </mc:AlternateContent>
      </w:r>
    </w:p>
    <w:p w14:paraId="525FBA97" w14:textId="1B00C9FB" w:rsidR="0020412F" w:rsidRDefault="0020412F" w:rsidP="003F5405">
      <w:pPr>
        <w:spacing w:after="0" w:line="240" w:lineRule="auto"/>
        <w:rPr>
          <w:b/>
          <w:sz w:val="24"/>
          <w:szCs w:val="24"/>
          <w:shd w:val="clear" w:color="auto" w:fill="FFFFFF"/>
        </w:rPr>
      </w:pPr>
    </w:p>
    <w:p w14:paraId="5AB3198F" w14:textId="53DDA473" w:rsidR="0020412F" w:rsidRDefault="0020412F" w:rsidP="003F5405">
      <w:pPr>
        <w:spacing w:after="0" w:line="240" w:lineRule="auto"/>
        <w:rPr>
          <w:b/>
          <w:sz w:val="24"/>
          <w:szCs w:val="24"/>
          <w:shd w:val="clear" w:color="auto" w:fill="FFFFFF"/>
        </w:rPr>
      </w:pPr>
    </w:p>
    <w:p w14:paraId="26366C4C" w14:textId="779DAEB9" w:rsidR="0020412F" w:rsidRDefault="0020412F" w:rsidP="003F5405">
      <w:pPr>
        <w:spacing w:after="0" w:line="240" w:lineRule="auto"/>
        <w:rPr>
          <w:b/>
          <w:sz w:val="24"/>
          <w:szCs w:val="24"/>
          <w:shd w:val="clear" w:color="auto" w:fill="FFFFFF"/>
        </w:rPr>
      </w:pPr>
    </w:p>
    <w:p w14:paraId="4929FF3B" w14:textId="5F6D46C2" w:rsidR="0020412F" w:rsidRDefault="0020412F" w:rsidP="003F5405">
      <w:pPr>
        <w:spacing w:after="0" w:line="240" w:lineRule="auto"/>
        <w:rPr>
          <w:b/>
          <w:sz w:val="24"/>
          <w:szCs w:val="24"/>
          <w:shd w:val="clear" w:color="auto" w:fill="FFFFFF"/>
        </w:rPr>
      </w:pPr>
    </w:p>
    <w:p w14:paraId="6138338B" w14:textId="697540AF" w:rsidR="0020412F" w:rsidRDefault="00E47CF9"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0C78E6A1" wp14:editId="7FF8CA17">
                <wp:simplePos x="0" y="0"/>
                <wp:positionH relativeFrom="column">
                  <wp:posOffset>5127358</wp:posOffset>
                </wp:positionH>
                <wp:positionV relativeFrom="paragraph">
                  <wp:posOffset>163853</wp:posOffset>
                </wp:positionV>
                <wp:extent cx="1055524" cy="1269169"/>
                <wp:effectExtent l="12700" t="12700" r="11430" b="13970"/>
                <wp:wrapNone/>
                <wp:docPr id="924361318" name="Rectangle 11"/>
                <wp:cNvGraphicFramePr/>
                <a:graphic xmlns:a="http://schemas.openxmlformats.org/drawingml/2006/main">
                  <a:graphicData uri="http://schemas.microsoft.com/office/word/2010/wordprocessingShape">
                    <wps:wsp>
                      <wps:cNvSpPr/>
                      <wps:spPr>
                        <a:xfrm>
                          <a:off x="0" y="0"/>
                          <a:ext cx="1055524" cy="126916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1EF649" w14:textId="5F96EDB4" w:rsidR="00F03F60" w:rsidRPr="00F03F60" w:rsidRDefault="006674F5" w:rsidP="00F03F60">
                            <w:pPr>
                              <w:jc w:val="center"/>
                              <w:rPr>
                                <w:sz w:val="16"/>
                                <w:szCs w:val="16"/>
                              </w:rPr>
                            </w:pPr>
                            <w:r>
                              <w:rPr>
                                <w:sz w:val="16"/>
                                <w:szCs w:val="16"/>
                              </w:rPr>
                              <w:t>May not find the teaching or the assessment  style suitable for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78E6A1" id="Rectangle 11" o:spid="_x0000_s1030" style="position:absolute;margin-left:403.75pt;margin-top:12.9pt;width:83.1pt;height:99.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" fillcolor="#4f81bd [3204]" strokecolor="#0a121c [484]" strokeweight="2pt">
                <v:textbox>
                  <w:txbxContent>
                    <w:p w14:paraId="5D1EF649" w14:textId="5F96EDB4" w:rsidR="00F03F60" w:rsidRPr="00F03F60" w:rsidRDefault="006674F5" w:rsidP="00F03F60">
                      <w:pPr>
                        <w:jc w:val="center"/>
                        <w:rPr>
                          <w:sz w:val="16"/>
                          <w:szCs w:val="16"/>
                        </w:rPr>
                      </w:pPr>
                      <w:r>
                        <w:rPr>
                          <w:sz w:val="16"/>
                          <w:szCs w:val="16"/>
                        </w:rPr>
                        <w:t>May not find the teaching or the assessment  style suitable for you.</w:t>
                      </w:r>
                    </w:p>
                  </w:txbxContent>
                </v:textbox>
              </v:rect>
            </w:pict>
          </mc:Fallback>
        </mc:AlternateContent>
      </w:r>
      <w:r w:rsidR="00EC0D4A">
        <w:rPr>
          <w:b/>
          <w:bCs/>
          <w:noProof/>
          <w:sz w:val="24"/>
          <w:szCs w:val="24"/>
        </w:rPr>
        <mc:AlternateContent>
          <mc:Choice Requires="wps">
            <w:drawing>
              <wp:anchor distT="0" distB="0" distL="114300" distR="114300" simplePos="0" relativeHeight="251662336" behindDoc="0" locked="0" layoutInCell="1" allowOverlap="1" wp14:anchorId="428ACA41" wp14:editId="6FD0B713">
                <wp:simplePos x="0" y="0"/>
                <wp:positionH relativeFrom="column">
                  <wp:posOffset>128068</wp:posOffset>
                </wp:positionH>
                <wp:positionV relativeFrom="paragraph">
                  <wp:posOffset>104033</wp:posOffset>
                </wp:positionV>
                <wp:extent cx="1303353" cy="970067"/>
                <wp:effectExtent l="12700" t="12700" r="17780" b="8255"/>
                <wp:wrapNone/>
                <wp:docPr id="2038036245" name="Rectangle 4"/>
                <wp:cNvGraphicFramePr/>
                <a:graphic xmlns:a="http://schemas.openxmlformats.org/drawingml/2006/main">
                  <a:graphicData uri="http://schemas.microsoft.com/office/word/2010/wordprocessingShape">
                    <wps:wsp>
                      <wps:cNvSpPr/>
                      <wps:spPr>
                        <a:xfrm>
                          <a:off x="0" y="0"/>
                          <a:ext cx="1303353" cy="970067"/>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6E7CA1" w14:textId="3FE9C0A5" w:rsidR="00B8471B" w:rsidRPr="006F273C" w:rsidRDefault="00294A22" w:rsidP="00B8471B">
                            <w:pPr>
                              <w:jc w:val="center"/>
                              <w:rPr>
                                <w:sz w:val="18"/>
                                <w:szCs w:val="18"/>
                              </w:rPr>
                            </w:pPr>
                            <w:r w:rsidRPr="006F273C">
                              <w:rPr>
                                <w:sz w:val="18"/>
                                <w:szCs w:val="18"/>
                              </w:rPr>
                              <w:t>You may have a disability or health problem which might make u</w:t>
                            </w:r>
                            <w:r w:rsidR="006F273C" w:rsidRPr="006F273C">
                              <w:rPr>
                                <w:sz w:val="18"/>
                                <w:szCs w:val="18"/>
                              </w:rPr>
                              <w:t>niversity</w:t>
                            </w:r>
                            <w:r w:rsidR="0055260E">
                              <w:rPr>
                                <w:sz w:val="18"/>
                                <w:szCs w:val="18"/>
                              </w:rPr>
                              <w:t xml:space="preserve"> too much of a challenge.</w:t>
                            </w:r>
                            <w:r w:rsidR="006F273C" w:rsidRPr="006F273C">
                              <w:rPr>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8ACA41" id="Rectangle 4" o:spid="_x0000_s1031" style="position:absolute;margin-left:10.1pt;margin-top:8.2pt;width:102.65pt;height:7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" fillcolor="#4f81bd [3204]" strokecolor="#0a121c [484]" strokeweight="2pt">
                <v:textbox>
                  <w:txbxContent>
                    <w:p w14:paraId="0B6E7CA1" w14:textId="3FE9C0A5" w:rsidR="00B8471B" w:rsidRPr="006F273C" w:rsidRDefault="00294A22" w:rsidP="00B8471B">
                      <w:pPr>
                        <w:jc w:val="center"/>
                        <w:rPr>
                          <w:sz w:val="18"/>
                          <w:szCs w:val="18"/>
                        </w:rPr>
                      </w:pPr>
                      <w:r w:rsidRPr="006F273C">
                        <w:rPr>
                          <w:sz w:val="18"/>
                          <w:szCs w:val="18"/>
                        </w:rPr>
                        <w:t>You may have a disability or health problem which might make u</w:t>
                      </w:r>
                      <w:r w:rsidR="006F273C" w:rsidRPr="006F273C">
                        <w:rPr>
                          <w:sz w:val="18"/>
                          <w:szCs w:val="18"/>
                        </w:rPr>
                        <w:t>niversity</w:t>
                      </w:r>
                      <w:r w:rsidR="0055260E">
                        <w:rPr>
                          <w:sz w:val="18"/>
                          <w:szCs w:val="18"/>
                        </w:rPr>
                        <w:t xml:space="preserve"> too much of a challenge.</w:t>
                      </w:r>
                      <w:r w:rsidR="006F273C" w:rsidRPr="006F273C">
                        <w:rPr>
                          <w:sz w:val="18"/>
                          <w:szCs w:val="18"/>
                        </w:rPr>
                        <w:t xml:space="preserve"> </w:t>
                      </w:r>
                    </w:p>
                  </w:txbxContent>
                </v:textbox>
              </v:rect>
            </w:pict>
          </mc:Fallback>
        </mc:AlternateContent>
      </w:r>
      <w:r w:rsidR="003F5903">
        <w:rPr>
          <w:b/>
          <w:bCs/>
          <w:noProof/>
          <w:sz w:val="24"/>
          <w:szCs w:val="24"/>
        </w:rPr>
        <mc:AlternateContent>
          <mc:Choice Requires="wps">
            <w:drawing>
              <wp:anchor distT="0" distB="0" distL="114300" distR="114300" simplePos="0" relativeHeight="251660288" behindDoc="0" locked="0" layoutInCell="1" allowOverlap="1" wp14:anchorId="42E502F2" wp14:editId="4C77E41A">
                <wp:simplePos x="0" y="0"/>
                <wp:positionH relativeFrom="column">
                  <wp:posOffset>2238983</wp:posOffset>
                </wp:positionH>
                <wp:positionV relativeFrom="paragraph">
                  <wp:posOffset>102621</wp:posOffset>
                </wp:positionV>
                <wp:extent cx="2087769" cy="1054100"/>
                <wp:effectExtent l="12700" t="12700" r="8255" b="12700"/>
                <wp:wrapNone/>
                <wp:docPr id="699848394" name="Oval 2"/>
                <wp:cNvGraphicFramePr/>
                <a:graphic xmlns:a="http://schemas.openxmlformats.org/drawingml/2006/main">
                  <a:graphicData uri="http://schemas.microsoft.com/office/word/2010/wordprocessingShape">
                    <wps:wsp>
                      <wps:cNvSpPr/>
                      <wps:spPr>
                        <a:xfrm>
                          <a:off x="0" y="0"/>
                          <a:ext cx="2087769" cy="10541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0558EB" w14:textId="4AD74323" w:rsidR="005A46AF" w:rsidRPr="003F5903" w:rsidRDefault="003F5903" w:rsidP="005A46AF">
                            <w:pPr>
                              <w:jc w:val="center"/>
                              <w:rPr>
                                <w:sz w:val="16"/>
                                <w:szCs w:val="16"/>
                              </w:rPr>
                            </w:pPr>
                            <w:r w:rsidRPr="003F5903">
                              <w:rPr>
                                <w:sz w:val="16"/>
                                <w:szCs w:val="16"/>
                              </w:rPr>
                              <w:t>Why u</w:t>
                            </w:r>
                            <w:r w:rsidR="00BA17F6" w:rsidRPr="003F5903">
                              <w:rPr>
                                <w:sz w:val="16"/>
                                <w:szCs w:val="16"/>
                              </w:rPr>
                              <w:t>ndergraduate study</w:t>
                            </w:r>
                            <w:r w:rsidRPr="003F5903">
                              <w:rPr>
                                <w:sz w:val="16"/>
                                <w:szCs w:val="16"/>
                              </w:rPr>
                              <w:t xml:space="preserve"> might not be for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E502F2" id="Oval 2" o:spid="_x0000_s1032" style="position:absolute;margin-left:176.3pt;margin-top:8.1pt;width:164.4pt;height:8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" fillcolor="#4f81bd [3204]" strokecolor="#0a121c [484]" strokeweight="2pt">
                <v:textbox>
                  <w:txbxContent>
                    <w:p w14:paraId="050558EB" w14:textId="4AD74323" w:rsidR="005A46AF" w:rsidRPr="003F5903" w:rsidRDefault="003F5903" w:rsidP="005A46AF">
                      <w:pPr>
                        <w:jc w:val="center"/>
                        <w:rPr>
                          <w:sz w:val="16"/>
                          <w:szCs w:val="16"/>
                        </w:rPr>
                      </w:pPr>
                      <w:r w:rsidRPr="003F5903">
                        <w:rPr>
                          <w:sz w:val="16"/>
                          <w:szCs w:val="16"/>
                        </w:rPr>
                        <w:t>Why u</w:t>
                      </w:r>
                      <w:r w:rsidR="00BA17F6" w:rsidRPr="003F5903">
                        <w:rPr>
                          <w:sz w:val="16"/>
                          <w:szCs w:val="16"/>
                        </w:rPr>
                        <w:t>ndergraduate study</w:t>
                      </w:r>
                      <w:r w:rsidRPr="003F5903">
                        <w:rPr>
                          <w:sz w:val="16"/>
                          <w:szCs w:val="16"/>
                        </w:rPr>
                        <w:t xml:space="preserve"> might not be for you:</w:t>
                      </w:r>
                    </w:p>
                  </w:txbxContent>
                </v:textbox>
              </v:oval>
            </w:pict>
          </mc:Fallback>
        </mc:AlternateContent>
      </w:r>
    </w:p>
    <w:p w14:paraId="5A6EC22F" w14:textId="05AF355F" w:rsidR="0020412F" w:rsidRDefault="0020412F" w:rsidP="003F5405">
      <w:pPr>
        <w:spacing w:after="0" w:line="240" w:lineRule="auto"/>
        <w:rPr>
          <w:b/>
          <w:sz w:val="24"/>
          <w:szCs w:val="24"/>
          <w:shd w:val="clear" w:color="auto" w:fill="FFFFFF"/>
        </w:rPr>
      </w:pPr>
    </w:p>
    <w:p w14:paraId="698EC762" w14:textId="7E406E8B" w:rsidR="0020412F" w:rsidRDefault="0020412F" w:rsidP="003F5405">
      <w:pPr>
        <w:spacing w:after="0" w:line="240" w:lineRule="auto"/>
        <w:rPr>
          <w:b/>
          <w:sz w:val="24"/>
          <w:szCs w:val="24"/>
          <w:shd w:val="clear" w:color="auto" w:fill="FFFFFF"/>
        </w:rPr>
      </w:pPr>
    </w:p>
    <w:p w14:paraId="52BB0833" w14:textId="0E76B4EC" w:rsidR="0020412F" w:rsidRDefault="0020412F" w:rsidP="003F5405">
      <w:pPr>
        <w:spacing w:after="0" w:line="240" w:lineRule="auto"/>
        <w:rPr>
          <w:b/>
          <w:sz w:val="24"/>
          <w:szCs w:val="24"/>
          <w:shd w:val="clear" w:color="auto" w:fill="FFFFFF"/>
        </w:rPr>
      </w:pPr>
    </w:p>
    <w:p w14:paraId="7C5E48B3" w14:textId="08DDC42F" w:rsidR="0020412F" w:rsidRDefault="0020412F" w:rsidP="003F5405">
      <w:pPr>
        <w:spacing w:after="0" w:line="240" w:lineRule="auto"/>
        <w:rPr>
          <w:b/>
          <w:sz w:val="24"/>
          <w:szCs w:val="24"/>
          <w:shd w:val="clear" w:color="auto" w:fill="FFFFFF"/>
        </w:rPr>
      </w:pPr>
    </w:p>
    <w:p w14:paraId="592AEDE8" w14:textId="1622FB4C" w:rsidR="0020412F" w:rsidRDefault="0020412F" w:rsidP="003F5405">
      <w:pPr>
        <w:spacing w:after="0" w:line="240" w:lineRule="auto"/>
        <w:rPr>
          <w:b/>
          <w:sz w:val="24"/>
          <w:szCs w:val="24"/>
          <w:shd w:val="clear" w:color="auto" w:fill="FFFFFF"/>
        </w:rPr>
      </w:pPr>
    </w:p>
    <w:p w14:paraId="14BE0395" w14:textId="33566B16" w:rsidR="0020412F" w:rsidRPr="008B3F39" w:rsidRDefault="0020412F" w:rsidP="003F5405">
      <w:pPr>
        <w:spacing w:after="0" w:line="240" w:lineRule="auto"/>
        <w:rPr>
          <w:b/>
          <w:sz w:val="24"/>
          <w:szCs w:val="24"/>
          <w:shd w:val="clear" w:color="auto" w:fill="FFFFFF"/>
        </w:rPr>
      </w:pPr>
    </w:p>
    <w:p w14:paraId="086CD91C" w14:textId="051B033D" w:rsidR="0020412F" w:rsidRDefault="0020412F" w:rsidP="00F33982">
      <w:pPr>
        <w:spacing w:after="0" w:line="240" w:lineRule="auto"/>
        <w:rPr>
          <w:b/>
          <w:bCs/>
          <w:sz w:val="24"/>
          <w:szCs w:val="24"/>
          <w:shd w:val="clear" w:color="auto" w:fill="FFFFFF"/>
        </w:rPr>
      </w:pPr>
    </w:p>
    <w:p w14:paraId="511AD92F" w14:textId="7EF83C36" w:rsidR="0020412F" w:rsidRDefault="006674F5"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2576" behindDoc="0" locked="0" layoutInCell="1" allowOverlap="1" wp14:anchorId="142ADD3B" wp14:editId="6A6EDA94">
                <wp:simplePos x="0" y="0"/>
                <wp:positionH relativeFrom="column">
                  <wp:posOffset>4144591</wp:posOffset>
                </wp:positionH>
                <wp:positionV relativeFrom="paragraph">
                  <wp:posOffset>179474</wp:posOffset>
                </wp:positionV>
                <wp:extent cx="1158073" cy="970066"/>
                <wp:effectExtent l="12700" t="12700" r="10795" b="8255"/>
                <wp:wrapNone/>
                <wp:docPr id="671580391" name="Rectangle 12"/>
                <wp:cNvGraphicFramePr/>
                <a:graphic xmlns:a="http://schemas.openxmlformats.org/drawingml/2006/main">
                  <a:graphicData uri="http://schemas.microsoft.com/office/word/2010/wordprocessingShape">
                    <wps:wsp>
                      <wps:cNvSpPr/>
                      <wps:spPr>
                        <a:xfrm>
                          <a:off x="0" y="0"/>
                          <a:ext cx="1158073" cy="97006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B7E8E8" w14:textId="67D17E72" w:rsidR="006674F5" w:rsidRPr="006674F5" w:rsidRDefault="007841FB" w:rsidP="006674F5">
                            <w:pPr>
                              <w:jc w:val="center"/>
                              <w:rPr>
                                <w:sz w:val="16"/>
                                <w:szCs w:val="16"/>
                              </w:rPr>
                            </w:pPr>
                            <w:r>
                              <w:rPr>
                                <w:sz w:val="16"/>
                                <w:szCs w:val="16"/>
                              </w:rPr>
                              <w:t xml:space="preserve">Could find that </w:t>
                            </w:r>
                            <w:r w:rsidR="00540C46">
                              <w:rPr>
                                <w:sz w:val="16"/>
                                <w:szCs w:val="16"/>
                              </w:rPr>
                              <w:t>the financial burden has become too much to be able to handle.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42ADD3B" id="Rectangle 12" o:spid="_x0000_s1033" style="position:absolute;margin-left:326.35pt;margin-top:14.15pt;width:91.2pt;height:76.4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" fillcolor="#4f81bd [3204]" strokecolor="#0a121c [484]" strokeweight="2pt">
                <v:textbox>
                  <w:txbxContent>
                    <w:p w14:paraId="40B7E8E8" w14:textId="67D17E72" w:rsidR="006674F5" w:rsidRPr="006674F5" w:rsidRDefault="007841FB" w:rsidP="006674F5">
                      <w:pPr>
                        <w:jc w:val="center"/>
                        <w:rPr>
                          <w:sz w:val="16"/>
                          <w:szCs w:val="16"/>
                        </w:rPr>
                      </w:pPr>
                      <w:r>
                        <w:rPr>
                          <w:sz w:val="16"/>
                          <w:szCs w:val="16"/>
                        </w:rPr>
                        <w:t xml:space="preserve">Could find that </w:t>
                      </w:r>
                      <w:r w:rsidR="00540C46">
                        <w:rPr>
                          <w:sz w:val="16"/>
                          <w:szCs w:val="16"/>
                        </w:rPr>
                        <w:t>the financial burden has become too much to be able to handle.</w:t>
                      </w:r>
                    </w:p>
                  </w:txbxContent>
                </v:textbox>
              </v:rect>
            </w:pict>
          </mc:Fallback>
        </mc:AlternateContent>
      </w:r>
      <w:r>
        <w:rPr>
          <w:b/>
          <w:bCs/>
          <w:noProof/>
          <w:sz w:val="24"/>
          <w:szCs w:val="24"/>
        </w:rPr>
        <mc:AlternateContent>
          <mc:Choice Requires="wps">
            <w:drawing>
              <wp:anchor distT="0" distB="0" distL="114300" distR="114300" simplePos="0" relativeHeight="251671552" behindDoc="0" locked="0" layoutInCell="1" allowOverlap="1" wp14:anchorId="17CB8BA5" wp14:editId="4CD155A7">
                <wp:simplePos x="0" y="0"/>
                <wp:positionH relativeFrom="column">
                  <wp:posOffset>2238879</wp:posOffset>
                </wp:positionH>
                <wp:positionV relativeFrom="paragraph">
                  <wp:posOffset>183865</wp:posOffset>
                </wp:positionV>
                <wp:extent cx="1499906" cy="1029673"/>
                <wp:effectExtent l="12700" t="12700" r="11430" b="12065"/>
                <wp:wrapNone/>
                <wp:docPr id="367648234" name="Rectangle 11"/>
                <wp:cNvGraphicFramePr/>
                <a:graphic xmlns:a="http://schemas.openxmlformats.org/drawingml/2006/main">
                  <a:graphicData uri="http://schemas.microsoft.com/office/word/2010/wordprocessingShape">
                    <wps:wsp>
                      <wps:cNvSpPr/>
                      <wps:spPr>
                        <a:xfrm>
                          <a:off x="0" y="0"/>
                          <a:ext cx="1499906" cy="102967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45B2658" w14:textId="3BEBAAFF" w:rsidR="006674F5" w:rsidRDefault="006674F5" w:rsidP="006674F5">
                            <w:pPr>
                              <w:jc w:val="center"/>
                            </w:pPr>
                            <w:r>
                              <w:t xml:space="preserve">May feel that the university you have chosen is too close or too far from home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CB8BA5" id="_x0000_s1034" style="position:absolute;margin-left:176.3pt;margin-top:14.5pt;width:118.1pt;height:81.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" fillcolor="#4f81bd [3204]" strokecolor="#0a121c [484]" strokeweight="2pt">
                <v:textbox>
                  <w:txbxContent>
                    <w:p w14:paraId="045B2658" w14:textId="3BEBAAFF" w:rsidR="006674F5" w:rsidRDefault="006674F5" w:rsidP="006674F5">
                      <w:pPr>
                        <w:jc w:val="center"/>
                      </w:pPr>
                      <w:r>
                        <w:t xml:space="preserve">May feel that the university you have chosen is too close or too far from home </w:t>
                      </w:r>
                    </w:p>
                  </w:txbxContent>
                </v:textbox>
              </v:rect>
            </w:pict>
          </mc:Fallback>
        </mc:AlternateContent>
      </w:r>
      <w:r w:rsidR="0055260E">
        <w:rPr>
          <w:b/>
          <w:bCs/>
          <w:noProof/>
          <w:sz w:val="24"/>
          <w:szCs w:val="24"/>
        </w:rPr>
        <mc:AlternateContent>
          <mc:Choice Requires="wps">
            <w:drawing>
              <wp:anchor distT="0" distB="0" distL="114300" distR="114300" simplePos="0" relativeHeight="251663360" behindDoc="0" locked="0" layoutInCell="1" allowOverlap="1" wp14:anchorId="47D25EA8" wp14:editId="108D4F7F">
                <wp:simplePos x="0" y="0"/>
                <wp:positionH relativeFrom="column">
                  <wp:posOffset>405925</wp:posOffset>
                </wp:positionH>
                <wp:positionV relativeFrom="paragraph">
                  <wp:posOffset>30041</wp:posOffset>
                </wp:positionV>
                <wp:extent cx="1025163" cy="991312"/>
                <wp:effectExtent l="12700" t="12700" r="16510" b="12065"/>
                <wp:wrapNone/>
                <wp:docPr id="811089035" name="Rectangle 5"/>
                <wp:cNvGraphicFramePr/>
                <a:graphic xmlns:a="http://schemas.openxmlformats.org/drawingml/2006/main">
                  <a:graphicData uri="http://schemas.microsoft.com/office/word/2010/wordprocessingShape">
                    <wps:wsp>
                      <wps:cNvSpPr/>
                      <wps:spPr>
                        <a:xfrm>
                          <a:off x="0" y="0"/>
                          <a:ext cx="1025163" cy="99131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BFD028" w14:textId="586ADED3" w:rsidR="0055260E" w:rsidRPr="0055260E" w:rsidRDefault="0055260E" w:rsidP="0055260E">
                            <w:pPr>
                              <w:jc w:val="center"/>
                              <w:rPr>
                                <w:sz w:val="18"/>
                                <w:szCs w:val="18"/>
                              </w:rPr>
                            </w:pPr>
                            <w:r w:rsidRPr="0055260E">
                              <w:rPr>
                                <w:sz w:val="18"/>
                                <w:szCs w:val="18"/>
                              </w:rPr>
                              <w:t>May find balancing your studies and other commitments too hard.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D25EA8" id="Rectangle 5" o:spid="_x0000_s1035" style="position:absolute;margin-left:31.95pt;margin-top:2.35pt;width:80.7pt;height:78.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" fillcolor="#4f81bd [3204]" strokecolor="#0a121c [484]" strokeweight="2pt">
                <v:textbox>
                  <w:txbxContent>
                    <w:p w14:paraId="1EBFD028" w14:textId="586ADED3" w:rsidR="0055260E" w:rsidRPr="0055260E" w:rsidRDefault="0055260E" w:rsidP="0055260E">
                      <w:pPr>
                        <w:jc w:val="center"/>
                        <w:rPr>
                          <w:sz w:val="18"/>
                          <w:szCs w:val="18"/>
                        </w:rPr>
                      </w:pPr>
                      <w:r w:rsidRPr="0055260E">
                        <w:rPr>
                          <w:sz w:val="18"/>
                          <w:szCs w:val="18"/>
                        </w:rPr>
                        <w:t>May find balancing your studies and other commitments too hard.</w:t>
                      </w:r>
                    </w:p>
                  </w:txbxContent>
                </v:textbox>
              </v:rect>
            </w:pict>
          </mc:Fallback>
        </mc:AlternateContent>
      </w:r>
    </w:p>
    <w:p w14:paraId="50062F97" w14:textId="3461C02B" w:rsidR="0020412F" w:rsidRDefault="0020412F" w:rsidP="00F33982">
      <w:pPr>
        <w:spacing w:after="0" w:line="240" w:lineRule="auto"/>
        <w:rPr>
          <w:b/>
          <w:bCs/>
          <w:sz w:val="24"/>
          <w:szCs w:val="24"/>
          <w:shd w:val="clear" w:color="auto" w:fill="FFFFFF"/>
        </w:rPr>
      </w:pPr>
    </w:p>
    <w:p w14:paraId="6D5C1BB6" w14:textId="5BE98A28"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730ACAC1" w14:textId="77777777" w:rsidR="00E646BC" w:rsidRDefault="00E646BC" w:rsidP="00E8075A">
      <w:pPr>
        <w:jc w:val="both"/>
        <w:rPr>
          <w:sz w:val="24"/>
          <w:szCs w:val="24"/>
          <w:shd w:val="clear" w:color="auto" w:fill="FFFFFF"/>
        </w:rPr>
      </w:pPr>
    </w:p>
    <w:p w14:paraId="6D822DEE" w14:textId="5A1F04DF"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782C70">
        <w:rPr>
          <w:sz w:val="24"/>
          <w:szCs w:val="24"/>
          <w:shd w:val="clear" w:color="auto" w:fill="FFFFFF"/>
        </w:rPr>
        <w:t xml:space="preserve">It is hard to determine if </w:t>
      </w:r>
      <w:r w:rsidR="00E646BC">
        <w:rPr>
          <w:sz w:val="24"/>
          <w:szCs w:val="24"/>
          <w:shd w:val="clear" w:color="auto" w:fill="FFFFFF"/>
        </w:rPr>
        <w:t>university study is for you unless you have personally attended.</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71241582" w14:textId="4324217F" w:rsidR="004D59C1" w:rsidRPr="004D59C1" w:rsidRDefault="36E53A86" w:rsidP="68C19A5D">
      <w:pPr>
        <w:jc w:val="both"/>
        <w:rPr>
          <w:sz w:val="24"/>
          <w:szCs w:val="24"/>
        </w:rPr>
      </w:pPr>
      <w:r w:rsidRPr="68C19A5D">
        <w:rPr>
          <w:sz w:val="24"/>
          <w:szCs w:val="24"/>
        </w:rPr>
        <w:t>Type Here:</w:t>
      </w:r>
      <w:r w:rsidR="004D59C1">
        <w:rPr>
          <w:sz w:val="24"/>
          <w:szCs w:val="24"/>
        </w:rPr>
        <w:t xml:space="preserve"> Building </w:t>
      </w:r>
      <w:r w:rsidR="00E513F4">
        <w:rPr>
          <w:sz w:val="24"/>
          <w:szCs w:val="24"/>
        </w:rPr>
        <w:t xml:space="preserve">up </w:t>
      </w:r>
      <w:r w:rsidR="007B71CA">
        <w:rPr>
          <w:sz w:val="24"/>
          <w:szCs w:val="24"/>
        </w:rPr>
        <w:t xml:space="preserve">good </w:t>
      </w:r>
      <w:r w:rsidR="00ED4950">
        <w:rPr>
          <w:sz w:val="24"/>
          <w:szCs w:val="24"/>
        </w:rPr>
        <w:t xml:space="preserve">habits </w:t>
      </w:r>
      <w:r w:rsidR="00BE017F">
        <w:rPr>
          <w:sz w:val="24"/>
          <w:szCs w:val="24"/>
        </w:rPr>
        <w:t>for studying is critical for academic success.</w:t>
      </w:r>
      <w:r w:rsidR="00BE017F">
        <w:rPr>
          <w:sz w:val="24"/>
          <w:szCs w:val="24"/>
        </w:rPr>
        <w:tab/>
      </w:r>
      <w:r w:rsidR="00BE017F">
        <w:rPr>
          <w:sz w:val="24"/>
          <w:szCs w:val="24"/>
        </w:rPr>
        <w:tab/>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43053849" w:rsidR="73CE8A1D" w:rsidRDefault="73CE8A1D" w:rsidP="68C19A5D">
      <w:pPr>
        <w:jc w:val="both"/>
      </w:pPr>
      <w:r w:rsidRPr="68C19A5D">
        <w:rPr>
          <w:sz w:val="24"/>
          <w:szCs w:val="24"/>
        </w:rPr>
        <w:t>Type Here:</w:t>
      </w:r>
      <w:r w:rsidR="00152B59">
        <w:rPr>
          <w:sz w:val="24"/>
          <w:szCs w:val="24"/>
        </w:rPr>
        <w:t xml:space="preserve"> </w:t>
      </w:r>
      <w:r w:rsidR="00206328">
        <w:rPr>
          <w:sz w:val="24"/>
          <w:szCs w:val="24"/>
        </w:rPr>
        <w:t>Having g</w:t>
      </w:r>
      <w:r w:rsidR="00152B59">
        <w:rPr>
          <w:sz w:val="24"/>
          <w:szCs w:val="24"/>
        </w:rPr>
        <w:t xml:space="preserve">ood </w:t>
      </w:r>
      <w:r w:rsidR="00C96A0B">
        <w:rPr>
          <w:sz w:val="24"/>
          <w:szCs w:val="24"/>
        </w:rPr>
        <w:t>stress</w:t>
      </w:r>
      <w:r w:rsidR="00FC382C">
        <w:rPr>
          <w:sz w:val="24"/>
          <w:szCs w:val="24"/>
        </w:rPr>
        <w:t xml:space="preserve"> </w:t>
      </w:r>
      <w:r w:rsidR="007E1D68">
        <w:rPr>
          <w:sz w:val="24"/>
          <w:szCs w:val="24"/>
        </w:rPr>
        <w:t xml:space="preserve">management tactics </w:t>
      </w:r>
      <w:r w:rsidR="00DF599C">
        <w:rPr>
          <w:sz w:val="24"/>
          <w:szCs w:val="24"/>
        </w:rPr>
        <w:t xml:space="preserve">can help when you </w:t>
      </w:r>
      <w:r w:rsidR="00765D74">
        <w:rPr>
          <w:sz w:val="24"/>
          <w:szCs w:val="24"/>
        </w:rPr>
        <w:t>fe</w:t>
      </w:r>
      <w:r w:rsidR="00007908">
        <w:rPr>
          <w:sz w:val="24"/>
          <w:szCs w:val="24"/>
        </w:rPr>
        <w:t>el</w:t>
      </w:r>
      <w:r w:rsidR="00765D74">
        <w:rPr>
          <w:sz w:val="24"/>
          <w:szCs w:val="24"/>
        </w:rPr>
        <w:t xml:space="preserve"> unable to cope with your studies.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70843BD5" w:rsidR="4A617376" w:rsidRDefault="4A617376" w:rsidP="68C19A5D">
      <w:pPr>
        <w:jc w:val="both"/>
      </w:pPr>
      <w:r w:rsidRPr="68C19A5D">
        <w:rPr>
          <w:sz w:val="24"/>
          <w:szCs w:val="24"/>
        </w:rPr>
        <w:t>Type Here:</w:t>
      </w:r>
      <w:r w:rsidR="007E1D68">
        <w:rPr>
          <w:sz w:val="24"/>
          <w:szCs w:val="24"/>
        </w:rPr>
        <w:t xml:space="preserve"> </w:t>
      </w:r>
      <w:r w:rsidR="00765D74">
        <w:rPr>
          <w:sz w:val="24"/>
          <w:szCs w:val="24"/>
        </w:rPr>
        <w:t xml:space="preserve">Continuous </w:t>
      </w:r>
      <w:r w:rsidR="001B3243">
        <w:rPr>
          <w:sz w:val="24"/>
          <w:szCs w:val="24"/>
        </w:rPr>
        <w:t>practice at reading can lead to more refined writing skills.</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69249F48" w14:textId="00E9AB48" w:rsidR="1CCB7E67" w:rsidRDefault="0015348B" w:rsidP="1CCB7E67">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Fi</w:t>
            </w:r>
            <w:r w:rsidRPr="0015348B">
              <w:rPr>
                <w:rFonts w:ascii="Calibri" w:eastAsia="Calibri" w:hAnsi="Calibri" w:cs="Calibri"/>
                <w:color w:val="000000" w:themeColor="text1"/>
              </w:rPr>
              <w:t xml:space="preserve">nding </w:t>
            </w:r>
            <w:r>
              <w:rPr>
                <w:rFonts w:ascii="Calibri" w:eastAsia="Calibri" w:hAnsi="Calibri" w:cs="Calibri"/>
                <w:color w:val="000000" w:themeColor="text1"/>
              </w:rPr>
              <w:t>that the costs are too overwhelming.</w:t>
            </w:r>
          </w:p>
          <w:p w14:paraId="5851E118" w14:textId="7490EEBB" w:rsidR="1CCB7E67" w:rsidRDefault="009B0791" w:rsidP="1CCB7E67">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 xml:space="preserve">Not being able to </w:t>
            </w:r>
            <w:r w:rsidR="00F579AE">
              <w:rPr>
                <w:rFonts w:ascii="Calibri" w:eastAsia="Calibri" w:hAnsi="Calibri" w:cs="Calibri"/>
                <w:color w:val="000000" w:themeColor="text1"/>
              </w:rPr>
              <w:t xml:space="preserve">keep up with </w:t>
            </w:r>
            <w:r w:rsidR="007F00A4">
              <w:rPr>
                <w:rFonts w:ascii="Calibri" w:eastAsia="Calibri" w:hAnsi="Calibri" w:cs="Calibri"/>
                <w:color w:val="000000" w:themeColor="text1"/>
              </w:rPr>
              <w:t>the workload.</w:t>
            </w:r>
          </w:p>
          <w:p w14:paraId="12AA2791" w14:textId="77777777" w:rsidR="007F00A4" w:rsidRDefault="007F00A4" w:rsidP="1CCB7E67">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Finding it hard to understand the teaching material.</w:t>
            </w:r>
          </w:p>
          <w:p w14:paraId="19DF1939" w14:textId="4966D102" w:rsidR="007F00A4" w:rsidRPr="00035D9A" w:rsidRDefault="00F579AE" w:rsidP="1CCB7E67">
            <w:pPr>
              <w:pStyle w:val="ListParagraph"/>
              <w:numPr>
                <w:ilvl w:val="0"/>
                <w:numId w:val="13"/>
              </w:numPr>
              <w:rPr>
                <w:rFonts w:ascii="Calibri" w:eastAsia="Calibri" w:hAnsi="Calibri" w:cs="Calibri"/>
                <w:color w:val="000000" w:themeColor="text1"/>
              </w:rPr>
            </w:pPr>
            <w:r>
              <w:rPr>
                <w:rFonts w:ascii="Calibri" w:eastAsia="Calibri" w:hAnsi="Calibri" w:cs="Calibri"/>
                <w:color w:val="000000" w:themeColor="text1"/>
              </w:rPr>
              <w:t>Being overwhelmed by the stress</w:t>
            </w:r>
            <w:r w:rsidR="008106FE">
              <w:rPr>
                <w:rFonts w:ascii="Calibri" w:eastAsia="Calibri" w:hAnsi="Calibri" w:cs="Calibri"/>
                <w:color w:val="000000" w:themeColor="text1"/>
              </w:rPr>
              <w:t xml:space="preserve"> that might</w:t>
            </w:r>
            <w:r w:rsidR="009C3D8A">
              <w:rPr>
                <w:rFonts w:ascii="Calibri" w:eastAsia="Calibri" w:hAnsi="Calibri" w:cs="Calibri"/>
                <w:color w:val="000000" w:themeColor="text1"/>
              </w:rPr>
              <w:t xml:space="preserve"> come with it.</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F357789" w14:textId="77777777" w:rsidR="1CCB7E67" w:rsidRDefault="003F5903" w:rsidP="1CCB7E67">
            <w:pPr>
              <w:rPr>
                <w:rFonts w:ascii="Calibri" w:eastAsia="Calibri" w:hAnsi="Calibri" w:cs="Calibri"/>
                <w:color w:val="000000" w:themeColor="text1"/>
              </w:rPr>
            </w:pPr>
            <w:r>
              <w:rPr>
                <w:rFonts w:ascii="Calibri" w:eastAsia="Calibri" w:hAnsi="Calibri" w:cs="Calibri"/>
                <w:color w:val="000000" w:themeColor="text1"/>
              </w:rPr>
              <w:t xml:space="preserve"> </w:t>
            </w:r>
          </w:p>
          <w:p w14:paraId="17812B29" w14:textId="0B84B229" w:rsidR="00EF761D" w:rsidRDefault="003F5903" w:rsidP="1CCB7E67">
            <w:pPr>
              <w:rPr>
                <w:rFonts w:ascii="Calibri" w:eastAsia="Calibri" w:hAnsi="Calibri" w:cs="Calibri"/>
                <w:color w:val="000000" w:themeColor="text1"/>
              </w:rPr>
            </w:pPr>
            <w:r>
              <w:rPr>
                <w:rFonts w:ascii="Calibri" w:eastAsia="Calibri" w:hAnsi="Calibri" w:cs="Calibri"/>
                <w:color w:val="000000" w:themeColor="text1"/>
              </w:rPr>
              <w:t xml:space="preserve">Going </w:t>
            </w:r>
            <w:r w:rsidR="00EC0D4A">
              <w:rPr>
                <w:rFonts w:ascii="Calibri" w:eastAsia="Calibri" w:hAnsi="Calibri" w:cs="Calibri"/>
                <w:color w:val="000000" w:themeColor="text1"/>
              </w:rPr>
              <w:t>into</w:t>
            </w:r>
            <w:r>
              <w:rPr>
                <w:rFonts w:ascii="Calibri" w:eastAsia="Calibri" w:hAnsi="Calibri" w:cs="Calibri"/>
                <w:color w:val="000000" w:themeColor="text1"/>
              </w:rPr>
              <w:t xml:space="preserve"> </w:t>
            </w:r>
            <w:r w:rsidR="004D6983">
              <w:rPr>
                <w:rFonts w:ascii="Calibri" w:eastAsia="Calibri" w:hAnsi="Calibri" w:cs="Calibri"/>
                <w:color w:val="000000" w:themeColor="text1"/>
              </w:rPr>
              <w:t xml:space="preserve">university </w:t>
            </w:r>
            <w:r w:rsidR="00EC0D4A">
              <w:rPr>
                <w:rFonts w:ascii="Calibri" w:eastAsia="Calibri" w:hAnsi="Calibri" w:cs="Calibri"/>
                <w:color w:val="000000" w:themeColor="text1"/>
              </w:rPr>
              <w:t xml:space="preserve">can be a financial burden </w:t>
            </w:r>
            <w:r w:rsidR="00480C03">
              <w:rPr>
                <w:rFonts w:ascii="Calibri" w:eastAsia="Calibri" w:hAnsi="Calibri" w:cs="Calibri"/>
                <w:color w:val="000000" w:themeColor="text1"/>
              </w:rPr>
              <w:t>for many</w:t>
            </w:r>
            <w:r w:rsidR="00413793">
              <w:rPr>
                <w:rFonts w:ascii="Calibri" w:eastAsia="Calibri" w:hAnsi="Calibri" w:cs="Calibri"/>
                <w:color w:val="000000" w:themeColor="text1"/>
              </w:rPr>
              <w:t xml:space="preserve"> especially if they </w:t>
            </w:r>
            <w:r w:rsidR="00B171A3">
              <w:rPr>
                <w:rFonts w:ascii="Calibri" w:eastAsia="Calibri" w:hAnsi="Calibri" w:cs="Calibri"/>
                <w:color w:val="000000" w:themeColor="text1"/>
              </w:rPr>
              <w:t>believe that they have no means to be able to support themselve</w:t>
            </w:r>
            <w:r w:rsidR="00ED1E65">
              <w:rPr>
                <w:rFonts w:ascii="Calibri" w:eastAsia="Calibri" w:hAnsi="Calibri" w:cs="Calibri"/>
                <w:color w:val="000000" w:themeColor="text1"/>
              </w:rPr>
              <w:t>s</w:t>
            </w:r>
            <w:r w:rsidR="00863958">
              <w:rPr>
                <w:rFonts w:ascii="Calibri" w:eastAsia="Calibri" w:hAnsi="Calibri" w:cs="Calibri"/>
                <w:color w:val="000000" w:themeColor="text1"/>
              </w:rPr>
              <w:t>. T</w:t>
            </w:r>
            <w:r w:rsidR="002C2D7C">
              <w:rPr>
                <w:rFonts w:ascii="Calibri" w:eastAsia="Calibri" w:hAnsi="Calibri" w:cs="Calibri"/>
                <w:color w:val="000000" w:themeColor="text1"/>
              </w:rPr>
              <w:t xml:space="preserve">o help with this, many universities offer </w:t>
            </w:r>
            <w:r w:rsidR="00FE5C70">
              <w:rPr>
                <w:rFonts w:ascii="Calibri" w:eastAsia="Calibri" w:hAnsi="Calibri" w:cs="Calibri"/>
                <w:color w:val="000000" w:themeColor="text1"/>
              </w:rPr>
              <w:t xml:space="preserve">a variety of different support systems which could be to try to find more effective methods of managing </w:t>
            </w:r>
            <w:r w:rsidR="003870CE">
              <w:rPr>
                <w:rFonts w:ascii="Calibri" w:eastAsia="Calibri" w:hAnsi="Calibri" w:cs="Calibri"/>
                <w:color w:val="000000" w:themeColor="text1"/>
              </w:rPr>
              <w:t>one’s</w:t>
            </w:r>
            <w:r w:rsidR="00FE5C70">
              <w:rPr>
                <w:rFonts w:ascii="Calibri" w:eastAsia="Calibri" w:hAnsi="Calibri" w:cs="Calibri"/>
                <w:color w:val="000000" w:themeColor="text1"/>
              </w:rPr>
              <w:t xml:space="preserve"> finances or to </w:t>
            </w:r>
            <w:r w:rsidR="005D0C32">
              <w:rPr>
                <w:rFonts w:ascii="Calibri" w:eastAsia="Calibri" w:hAnsi="Calibri" w:cs="Calibri"/>
                <w:color w:val="000000" w:themeColor="text1"/>
              </w:rPr>
              <w:t>help cut down on costs.</w:t>
            </w:r>
            <w:r w:rsidR="0030761E">
              <w:rPr>
                <w:rFonts w:ascii="Calibri" w:eastAsia="Calibri" w:hAnsi="Calibri" w:cs="Calibri"/>
                <w:color w:val="000000" w:themeColor="text1"/>
              </w:rPr>
              <w:t xml:space="preserve"> Another common </w:t>
            </w:r>
            <w:r w:rsidR="00E82484">
              <w:rPr>
                <w:rFonts w:ascii="Calibri" w:eastAsia="Calibri" w:hAnsi="Calibri" w:cs="Calibri"/>
                <w:color w:val="000000" w:themeColor="text1"/>
              </w:rPr>
              <w:t xml:space="preserve">challenge to deal with is finding that </w:t>
            </w:r>
            <w:r w:rsidR="00E805FA">
              <w:rPr>
                <w:rFonts w:ascii="Calibri" w:eastAsia="Calibri" w:hAnsi="Calibri" w:cs="Calibri"/>
                <w:color w:val="000000" w:themeColor="text1"/>
              </w:rPr>
              <w:t xml:space="preserve">the amount of work you are receiving </w:t>
            </w:r>
            <w:r w:rsidR="00E82484">
              <w:rPr>
                <w:rFonts w:ascii="Calibri" w:eastAsia="Calibri" w:hAnsi="Calibri" w:cs="Calibri"/>
                <w:color w:val="000000" w:themeColor="text1"/>
              </w:rPr>
              <w:t xml:space="preserve">is becoming overwhelming. </w:t>
            </w:r>
            <w:r w:rsidR="00294A22">
              <w:rPr>
                <w:rFonts w:ascii="Calibri" w:eastAsia="Calibri" w:hAnsi="Calibri" w:cs="Calibri"/>
                <w:color w:val="000000" w:themeColor="text1"/>
              </w:rPr>
              <w:t>There are many ways to help to deal with this problem such as</w:t>
            </w:r>
            <w:r w:rsidR="00E738D3">
              <w:rPr>
                <w:rFonts w:ascii="Calibri" w:eastAsia="Calibri" w:hAnsi="Calibri" w:cs="Calibri"/>
                <w:color w:val="000000" w:themeColor="text1"/>
              </w:rPr>
              <w:t xml:space="preserve"> trying to make </w:t>
            </w:r>
            <w:r w:rsidR="0088550C">
              <w:rPr>
                <w:rFonts w:ascii="Calibri" w:eastAsia="Calibri" w:hAnsi="Calibri" w:cs="Calibri"/>
                <w:color w:val="000000" w:themeColor="text1"/>
              </w:rPr>
              <w:t xml:space="preserve">better use of your time </w:t>
            </w:r>
            <w:r w:rsidR="00EF761D">
              <w:rPr>
                <w:rFonts w:ascii="Calibri" w:eastAsia="Calibri" w:hAnsi="Calibri" w:cs="Calibri"/>
                <w:color w:val="000000" w:themeColor="text1"/>
              </w:rPr>
              <w:t>to</w:t>
            </w:r>
            <w:r w:rsidR="0088550C">
              <w:rPr>
                <w:rFonts w:ascii="Calibri" w:eastAsia="Calibri" w:hAnsi="Calibri" w:cs="Calibri"/>
                <w:color w:val="000000" w:themeColor="text1"/>
              </w:rPr>
              <w:t xml:space="preserve"> be able to have an appropriate amount </w:t>
            </w:r>
            <w:r w:rsidR="00EF761D">
              <w:rPr>
                <w:rFonts w:ascii="Calibri" w:eastAsia="Calibri" w:hAnsi="Calibri" w:cs="Calibri"/>
                <w:color w:val="000000" w:themeColor="text1"/>
              </w:rPr>
              <w:t>to be able to</w:t>
            </w:r>
            <w:r w:rsidR="003870CE">
              <w:rPr>
                <w:rFonts w:ascii="Calibri" w:eastAsia="Calibri" w:hAnsi="Calibri" w:cs="Calibri"/>
                <w:color w:val="000000" w:themeColor="text1"/>
              </w:rPr>
              <w:t xml:space="preserve"> complete </w:t>
            </w:r>
            <w:r w:rsidR="006C3225">
              <w:rPr>
                <w:rFonts w:ascii="Calibri" w:eastAsia="Calibri" w:hAnsi="Calibri" w:cs="Calibri"/>
                <w:color w:val="000000" w:themeColor="text1"/>
              </w:rPr>
              <w:t>all</w:t>
            </w:r>
            <w:r w:rsidR="003870CE">
              <w:rPr>
                <w:rFonts w:ascii="Calibri" w:eastAsia="Calibri" w:hAnsi="Calibri" w:cs="Calibri"/>
                <w:color w:val="000000" w:themeColor="text1"/>
              </w:rPr>
              <w:t xml:space="preserve"> the work set in the allotted time.</w:t>
            </w:r>
            <w:r w:rsidR="00780294">
              <w:rPr>
                <w:rFonts w:ascii="Calibri" w:eastAsia="Calibri" w:hAnsi="Calibri" w:cs="Calibri"/>
                <w:color w:val="000000" w:themeColor="text1"/>
              </w:rPr>
              <w:t xml:space="preserve"> The universities may also offer help with this by allowing </w:t>
            </w:r>
            <w:r w:rsidR="00B2482F">
              <w:rPr>
                <w:rFonts w:ascii="Calibri" w:eastAsia="Calibri" w:hAnsi="Calibri" w:cs="Calibri"/>
                <w:color w:val="000000" w:themeColor="text1"/>
              </w:rPr>
              <w:t xml:space="preserve">students who are struggling to be able to have extra help to be </w:t>
            </w:r>
            <w:r w:rsidR="006C3225">
              <w:rPr>
                <w:rFonts w:ascii="Calibri" w:eastAsia="Calibri" w:hAnsi="Calibri" w:cs="Calibri"/>
                <w:color w:val="000000" w:themeColor="text1"/>
              </w:rPr>
              <w:t>sure</w:t>
            </w:r>
            <w:r w:rsidR="00B2482F">
              <w:rPr>
                <w:rFonts w:ascii="Calibri" w:eastAsia="Calibri" w:hAnsi="Calibri" w:cs="Calibri"/>
                <w:color w:val="000000" w:themeColor="text1"/>
              </w:rPr>
              <w:t xml:space="preserve"> they understand what it is they are being taught and</w:t>
            </w:r>
            <w:r w:rsidR="006C3225">
              <w:rPr>
                <w:rFonts w:ascii="Calibri" w:eastAsia="Calibri" w:hAnsi="Calibri" w:cs="Calibri"/>
                <w:color w:val="000000" w:themeColor="text1"/>
              </w:rPr>
              <w:t xml:space="preserve"> how they must complete it.</w:t>
            </w:r>
            <w:r w:rsidR="006F273C">
              <w:rPr>
                <w:rFonts w:ascii="Calibri" w:eastAsia="Calibri" w:hAnsi="Calibri" w:cs="Calibri"/>
                <w:color w:val="000000" w:themeColor="text1"/>
              </w:rPr>
              <w:t xml:space="preserve"> The stress that could come with </w:t>
            </w:r>
            <w:r w:rsidR="001914B0">
              <w:rPr>
                <w:rFonts w:ascii="Calibri" w:eastAsia="Calibri" w:hAnsi="Calibri" w:cs="Calibri"/>
                <w:color w:val="000000" w:themeColor="text1"/>
              </w:rPr>
              <w:t xml:space="preserve">the university lifestyle could very easily become too much for students to handle </w:t>
            </w:r>
            <w:r w:rsidR="00050BAC">
              <w:rPr>
                <w:rFonts w:ascii="Calibri" w:eastAsia="Calibri" w:hAnsi="Calibri" w:cs="Calibri"/>
                <w:color w:val="000000" w:themeColor="text1"/>
              </w:rPr>
              <w:t xml:space="preserve">especially from trying to balance it out </w:t>
            </w:r>
            <w:r w:rsidR="00ED55FE">
              <w:rPr>
                <w:rFonts w:ascii="Calibri" w:eastAsia="Calibri" w:hAnsi="Calibri" w:cs="Calibri"/>
                <w:color w:val="000000" w:themeColor="text1"/>
              </w:rPr>
              <w:t xml:space="preserve">with whatever else you could have </w:t>
            </w:r>
            <w:r w:rsidR="00E63F72">
              <w:rPr>
                <w:rFonts w:ascii="Calibri" w:eastAsia="Calibri" w:hAnsi="Calibri" w:cs="Calibri"/>
                <w:color w:val="000000" w:themeColor="text1"/>
              </w:rPr>
              <w:t xml:space="preserve">going </w:t>
            </w:r>
            <w:r w:rsidR="00ED55FE">
              <w:rPr>
                <w:rFonts w:ascii="Calibri" w:eastAsia="Calibri" w:hAnsi="Calibri" w:cs="Calibri"/>
                <w:color w:val="000000" w:themeColor="text1"/>
              </w:rPr>
              <w:t>on</w:t>
            </w:r>
            <w:r w:rsidR="00B2052A">
              <w:rPr>
                <w:rFonts w:ascii="Calibri" w:eastAsia="Calibri" w:hAnsi="Calibri" w:cs="Calibri"/>
                <w:color w:val="000000" w:themeColor="text1"/>
              </w:rPr>
              <w:t xml:space="preserve"> outside of </w:t>
            </w:r>
            <w:r w:rsidR="007841FB">
              <w:rPr>
                <w:rFonts w:ascii="Calibri" w:eastAsia="Calibri" w:hAnsi="Calibri" w:cs="Calibri"/>
                <w:color w:val="000000" w:themeColor="text1"/>
              </w:rPr>
              <w:t>university.</w:t>
            </w:r>
            <w:r w:rsidR="0055260E">
              <w:rPr>
                <w:rFonts w:ascii="Calibri" w:eastAsia="Calibri" w:hAnsi="Calibri" w:cs="Calibri"/>
                <w:color w:val="000000" w:themeColor="text1"/>
              </w:rPr>
              <w:t xml:space="preserve"> </w:t>
            </w:r>
            <w:r w:rsidR="00974192">
              <w:rPr>
                <w:rFonts w:ascii="Calibri" w:eastAsia="Calibri" w:hAnsi="Calibri" w:cs="Calibri"/>
                <w:color w:val="000000" w:themeColor="text1"/>
              </w:rPr>
              <w:t>Students could</w:t>
            </w:r>
            <w:r w:rsidR="00F5581C">
              <w:rPr>
                <w:rFonts w:ascii="Calibri" w:eastAsia="Calibri" w:hAnsi="Calibri" w:cs="Calibri"/>
                <w:color w:val="000000" w:themeColor="text1"/>
              </w:rPr>
              <w:t xml:space="preserve"> reach out to the universities support system if they have one in place</w:t>
            </w:r>
            <w:r w:rsidR="00B2052A">
              <w:rPr>
                <w:rFonts w:ascii="Calibri" w:eastAsia="Calibri" w:hAnsi="Calibri" w:cs="Calibri"/>
                <w:color w:val="000000" w:themeColor="text1"/>
              </w:rPr>
              <w:t xml:space="preserve">. If </w:t>
            </w:r>
            <w:r w:rsidR="00E63F72">
              <w:rPr>
                <w:rFonts w:ascii="Calibri" w:eastAsia="Calibri" w:hAnsi="Calibri" w:cs="Calibri"/>
                <w:color w:val="000000" w:themeColor="text1"/>
              </w:rPr>
              <w:t xml:space="preserve">they didn’t feel comfortable </w:t>
            </w:r>
            <w:r w:rsidR="00B2052A">
              <w:rPr>
                <w:rFonts w:ascii="Calibri" w:eastAsia="Calibri" w:hAnsi="Calibri" w:cs="Calibri"/>
                <w:color w:val="000000" w:themeColor="text1"/>
              </w:rPr>
              <w:t xml:space="preserve">reaching out </w:t>
            </w:r>
            <w:r w:rsidR="00A03C4E">
              <w:rPr>
                <w:rFonts w:ascii="Calibri" w:eastAsia="Calibri" w:hAnsi="Calibri" w:cs="Calibri"/>
                <w:color w:val="000000" w:themeColor="text1"/>
              </w:rPr>
              <w:t xml:space="preserve">to the university </w:t>
            </w:r>
            <w:r w:rsidR="00B2052A">
              <w:rPr>
                <w:rFonts w:ascii="Calibri" w:eastAsia="Calibri" w:hAnsi="Calibri" w:cs="Calibri"/>
                <w:color w:val="000000" w:themeColor="text1"/>
              </w:rPr>
              <w:t>the</w:t>
            </w:r>
            <w:r w:rsidR="00A03C4E">
              <w:rPr>
                <w:rFonts w:ascii="Calibri" w:eastAsia="Calibri" w:hAnsi="Calibri" w:cs="Calibri"/>
                <w:color w:val="000000" w:themeColor="text1"/>
              </w:rPr>
              <w:t xml:space="preserve">n </w:t>
            </w:r>
            <w:r w:rsidR="002376FE">
              <w:rPr>
                <w:rFonts w:ascii="Calibri" w:eastAsia="Calibri" w:hAnsi="Calibri" w:cs="Calibri"/>
                <w:color w:val="000000" w:themeColor="text1"/>
              </w:rPr>
              <w:t>if they have anyone available who is close to them such as a close relative or friend who they could speak to</w:t>
            </w:r>
            <w:r w:rsidR="000503C1">
              <w:rPr>
                <w:rFonts w:ascii="Calibri" w:eastAsia="Calibri" w:hAnsi="Calibri" w:cs="Calibri"/>
                <w:color w:val="000000" w:themeColor="text1"/>
              </w:rPr>
              <w:t xml:space="preserve"> could potentially help.</w:t>
            </w:r>
          </w:p>
        </w:tc>
      </w:tr>
    </w:tbl>
    <w:p w14:paraId="34DFEB57" w14:textId="30D0B163"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D6C09" w14:textId="77777777" w:rsidR="00EB470E" w:rsidRDefault="00EB470E" w:rsidP="002C1916">
      <w:pPr>
        <w:spacing w:after="0" w:line="240" w:lineRule="auto"/>
      </w:pPr>
      <w:r>
        <w:separator/>
      </w:r>
    </w:p>
  </w:endnote>
  <w:endnote w:type="continuationSeparator" w:id="0">
    <w:p w14:paraId="40B22E7F" w14:textId="77777777" w:rsidR="00EB470E" w:rsidRDefault="00EB470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6F39F" w14:textId="77777777" w:rsidR="00EB470E" w:rsidRDefault="00EB470E" w:rsidP="002C1916">
      <w:pPr>
        <w:spacing w:after="0" w:line="240" w:lineRule="auto"/>
      </w:pPr>
      <w:r>
        <w:separator/>
      </w:r>
    </w:p>
  </w:footnote>
  <w:footnote w:type="continuationSeparator" w:id="0">
    <w:p w14:paraId="4A805511" w14:textId="77777777" w:rsidR="00EB470E" w:rsidRDefault="00EB470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sidR="00EB470E">
          <w:rPr>
            <w:noProof/>
          </w:rPr>
          <w:pict w14:anchorId="37F13B3B">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alt="" style="position:absolute;margin-left:0;margin-top:0;width:527.85pt;height:131.95pt;rotation:315;z-index:-251658752;mso-wrap-edited:f;mso-width-percent:0;mso-height-percent:0;mso-position-horizontal:center;mso-position-horizontal-relative:margin;mso-position-vertical:center;mso-position-vertical-relative:margin;mso-width-percent:0;mso-height-percent:0"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BFA2D27"/>
    <w:multiLevelType w:val="hybridMultilevel"/>
    <w:tmpl w:val="FE1AE2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6"/>
  </w:num>
  <w:num w:numId="10" w16cid:durableId="945967326">
    <w:abstractNumId w:val="8"/>
  </w:num>
  <w:num w:numId="11" w16cid:durableId="1731613843">
    <w:abstractNumId w:val="3"/>
  </w:num>
  <w:num w:numId="12" w16cid:durableId="121122152">
    <w:abstractNumId w:val="1"/>
  </w:num>
  <w:num w:numId="13" w16cid:durableId="8698051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7908"/>
    <w:rsid w:val="00011B65"/>
    <w:rsid w:val="00011DB5"/>
    <w:rsid w:val="00035D9A"/>
    <w:rsid w:val="00040C01"/>
    <w:rsid w:val="000503C1"/>
    <w:rsid w:val="00050BAC"/>
    <w:rsid w:val="0005354D"/>
    <w:rsid w:val="0006608D"/>
    <w:rsid w:val="000819F0"/>
    <w:rsid w:val="000E6037"/>
    <w:rsid w:val="000F0A11"/>
    <w:rsid w:val="000F756A"/>
    <w:rsid w:val="001020A0"/>
    <w:rsid w:val="00107719"/>
    <w:rsid w:val="00152B59"/>
    <w:rsid w:val="0015348B"/>
    <w:rsid w:val="001639EE"/>
    <w:rsid w:val="001914B0"/>
    <w:rsid w:val="00195598"/>
    <w:rsid w:val="001979A0"/>
    <w:rsid w:val="001B3243"/>
    <w:rsid w:val="001E4A73"/>
    <w:rsid w:val="0020412F"/>
    <w:rsid w:val="00206328"/>
    <w:rsid w:val="0021088F"/>
    <w:rsid w:val="00213B3D"/>
    <w:rsid w:val="00226E63"/>
    <w:rsid w:val="002376FE"/>
    <w:rsid w:val="00241386"/>
    <w:rsid w:val="00253F8A"/>
    <w:rsid w:val="002563A8"/>
    <w:rsid w:val="00271566"/>
    <w:rsid w:val="00294A22"/>
    <w:rsid w:val="002A25E4"/>
    <w:rsid w:val="002B3561"/>
    <w:rsid w:val="002B56E8"/>
    <w:rsid w:val="002C1916"/>
    <w:rsid w:val="002C2D7C"/>
    <w:rsid w:val="002D08AB"/>
    <w:rsid w:val="002F0565"/>
    <w:rsid w:val="0030761E"/>
    <w:rsid w:val="00307CCB"/>
    <w:rsid w:val="00317B36"/>
    <w:rsid w:val="00344E14"/>
    <w:rsid w:val="00347700"/>
    <w:rsid w:val="003817E4"/>
    <w:rsid w:val="003870CE"/>
    <w:rsid w:val="003872D7"/>
    <w:rsid w:val="00396BF1"/>
    <w:rsid w:val="003B1D4B"/>
    <w:rsid w:val="003F246D"/>
    <w:rsid w:val="003F5405"/>
    <w:rsid w:val="003F5903"/>
    <w:rsid w:val="0040581E"/>
    <w:rsid w:val="00413793"/>
    <w:rsid w:val="004227C0"/>
    <w:rsid w:val="00427534"/>
    <w:rsid w:val="004401B8"/>
    <w:rsid w:val="0044179C"/>
    <w:rsid w:val="00447D3E"/>
    <w:rsid w:val="00451AAE"/>
    <w:rsid w:val="004636DA"/>
    <w:rsid w:val="004757A3"/>
    <w:rsid w:val="00480C03"/>
    <w:rsid w:val="004A7AF3"/>
    <w:rsid w:val="004C03C6"/>
    <w:rsid w:val="004D59C1"/>
    <w:rsid w:val="004D6983"/>
    <w:rsid w:val="004F5A12"/>
    <w:rsid w:val="00513D35"/>
    <w:rsid w:val="00540C46"/>
    <w:rsid w:val="0055260E"/>
    <w:rsid w:val="005549F5"/>
    <w:rsid w:val="00577439"/>
    <w:rsid w:val="0058653B"/>
    <w:rsid w:val="005A46AF"/>
    <w:rsid w:val="005C3AE3"/>
    <w:rsid w:val="005D0C32"/>
    <w:rsid w:val="005D7DDC"/>
    <w:rsid w:val="005E04F2"/>
    <w:rsid w:val="006222D2"/>
    <w:rsid w:val="0064096B"/>
    <w:rsid w:val="00645EA8"/>
    <w:rsid w:val="00666709"/>
    <w:rsid w:val="006674F5"/>
    <w:rsid w:val="00675F0C"/>
    <w:rsid w:val="006A134B"/>
    <w:rsid w:val="006B61CF"/>
    <w:rsid w:val="006C3225"/>
    <w:rsid w:val="006D7575"/>
    <w:rsid w:val="006D7A7E"/>
    <w:rsid w:val="006E3562"/>
    <w:rsid w:val="006F273C"/>
    <w:rsid w:val="007053FC"/>
    <w:rsid w:val="007131B0"/>
    <w:rsid w:val="00750EAD"/>
    <w:rsid w:val="00762A0D"/>
    <w:rsid w:val="00765D74"/>
    <w:rsid w:val="00780294"/>
    <w:rsid w:val="00782C70"/>
    <w:rsid w:val="007841FB"/>
    <w:rsid w:val="007B71CA"/>
    <w:rsid w:val="007C3483"/>
    <w:rsid w:val="007E1D68"/>
    <w:rsid w:val="007E3924"/>
    <w:rsid w:val="007F00A4"/>
    <w:rsid w:val="007F2337"/>
    <w:rsid w:val="008106FE"/>
    <w:rsid w:val="00830AB6"/>
    <w:rsid w:val="00843AF0"/>
    <w:rsid w:val="00847427"/>
    <w:rsid w:val="00860164"/>
    <w:rsid w:val="00861498"/>
    <w:rsid w:val="00863958"/>
    <w:rsid w:val="008718F3"/>
    <w:rsid w:val="00876AEB"/>
    <w:rsid w:val="00883CEA"/>
    <w:rsid w:val="0088550C"/>
    <w:rsid w:val="00890A36"/>
    <w:rsid w:val="0089514A"/>
    <w:rsid w:val="008B3F39"/>
    <w:rsid w:val="008B4350"/>
    <w:rsid w:val="008D00DD"/>
    <w:rsid w:val="008E3117"/>
    <w:rsid w:val="008E6A73"/>
    <w:rsid w:val="008F3CCB"/>
    <w:rsid w:val="00901C56"/>
    <w:rsid w:val="00904230"/>
    <w:rsid w:val="00927DDD"/>
    <w:rsid w:val="00931AA2"/>
    <w:rsid w:val="00953F12"/>
    <w:rsid w:val="00974192"/>
    <w:rsid w:val="009744FF"/>
    <w:rsid w:val="00996DA5"/>
    <w:rsid w:val="009A1E5C"/>
    <w:rsid w:val="009B0791"/>
    <w:rsid w:val="009B5242"/>
    <w:rsid w:val="009C1016"/>
    <w:rsid w:val="009C3D8A"/>
    <w:rsid w:val="009E7212"/>
    <w:rsid w:val="009F007B"/>
    <w:rsid w:val="009F57E6"/>
    <w:rsid w:val="00A03C4E"/>
    <w:rsid w:val="00A12A9F"/>
    <w:rsid w:val="00A14A42"/>
    <w:rsid w:val="00A14DD9"/>
    <w:rsid w:val="00A23D7C"/>
    <w:rsid w:val="00A3204C"/>
    <w:rsid w:val="00A5128F"/>
    <w:rsid w:val="00A56105"/>
    <w:rsid w:val="00A608F8"/>
    <w:rsid w:val="00AA3CAD"/>
    <w:rsid w:val="00AB057F"/>
    <w:rsid w:val="00AB3C3B"/>
    <w:rsid w:val="00AB7A89"/>
    <w:rsid w:val="00AC3E60"/>
    <w:rsid w:val="00B171A3"/>
    <w:rsid w:val="00B2052A"/>
    <w:rsid w:val="00B2482F"/>
    <w:rsid w:val="00B41831"/>
    <w:rsid w:val="00B46815"/>
    <w:rsid w:val="00B83BC9"/>
    <w:rsid w:val="00B8471B"/>
    <w:rsid w:val="00B874E0"/>
    <w:rsid w:val="00BA17F6"/>
    <w:rsid w:val="00BE017F"/>
    <w:rsid w:val="00BE239B"/>
    <w:rsid w:val="00C2205B"/>
    <w:rsid w:val="00C24A02"/>
    <w:rsid w:val="00C35588"/>
    <w:rsid w:val="00C406F8"/>
    <w:rsid w:val="00C70A62"/>
    <w:rsid w:val="00C87629"/>
    <w:rsid w:val="00C96A0B"/>
    <w:rsid w:val="00CA762C"/>
    <w:rsid w:val="00CC0583"/>
    <w:rsid w:val="00CD5EAE"/>
    <w:rsid w:val="00CD64A7"/>
    <w:rsid w:val="00CE2466"/>
    <w:rsid w:val="00D15EBE"/>
    <w:rsid w:val="00D22659"/>
    <w:rsid w:val="00D353DD"/>
    <w:rsid w:val="00D56D11"/>
    <w:rsid w:val="00D75CB9"/>
    <w:rsid w:val="00D83FEA"/>
    <w:rsid w:val="00DA5CD6"/>
    <w:rsid w:val="00DB1247"/>
    <w:rsid w:val="00DB4857"/>
    <w:rsid w:val="00DC165D"/>
    <w:rsid w:val="00DC74DC"/>
    <w:rsid w:val="00DE0665"/>
    <w:rsid w:val="00DF3631"/>
    <w:rsid w:val="00DF599C"/>
    <w:rsid w:val="00E20E6E"/>
    <w:rsid w:val="00E21F2D"/>
    <w:rsid w:val="00E25BD2"/>
    <w:rsid w:val="00E47CF9"/>
    <w:rsid w:val="00E513F4"/>
    <w:rsid w:val="00E553CA"/>
    <w:rsid w:val="00E63F72"/>
    <w:rsid w:val="00E646BC"/>
    <w:rsid w:val="00E738D3"/>
    <w:rsid w:val="00E774DF"/>
    <w:rsid w:val="00E805FA"/>
    <w:rsid w:val="00E8075A"/>
    <w:rsid w:val="00E82484"/>
    <w:rsid w:val="00EB470E"/>
    <w:rsid w:val="00EC0D4A"/>
    <w:rsid w:val="00ED1952"/>
    <w:rsid w:val="00ED1E65"/>
    <w:rsid w:val="00ED4950"/>
    <w:rsid w:val="00ED55FE"/>
    <w:rsid w:val="00ED62E4"/>
    <w:rsid w:val="00EF761D"/>
    <w:rsid w:val="00F02F52"/>
    <w:rsid w:val="00F03F60"/>
    <w:rsid w:val="00F0698F"/>
    <w:rsid w:val="00F332A3"/>
    <w:rsid w:val="00F33982"/>
    <w:rsid w:val="00F42010"/>
    <w:rsid w:val="00F42794"/>
    <w:rsid w:val="00F5581C"/>
    <w:rsid w:val="00F579AE"/>
    <w:rsid w:val="00F57CF9"/>
    <w:rsid w:val="00FA2C5A"/>
    <w:rsid w:val="00FA54B5"/>
    <w:rsid w:val="00FA7A4C"/>
    <w:rsid w:val="00FC382C"/>
    <w:rsid w:val="00FD1FD7"/>
    <w:rsid w:val="00FD6D74"/>
    <w:rsid w:val="00FE5C70"/>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3</Pages>
  <Words>723</Words>
  <Characters>4126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Nasseek Silva  Malomar (2524786)</cp:lastModifiedBy>
  <cp:revision>114</cp:revision>
  <cp:lastPrinted>2019-07-11T13:37:00Z</cp:lastPrinted>
  <dcterms:created xsi:type="dcterms:W3CDTF">2026-03-08T13:16:00Z</dcterms:created>
  <dcterms:modified xsi:type="dcterms:W3CDTF">2026-03-08T14:47:00Z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