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B91F45" w:rsidRDefault="00B91F45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386982" w:rsidRDefault="00386982" w:rsidP="00386982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386982" w:rsidRDefault="00386982" w:rsidP="00386982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YR ATHROFA: INSTITUE OF EDUCATION</w:t>
      </w:r>
    </w:p>
    <w:p w:rsidR="00386982" w:rsidRDefault="00386982" w:rsidP="00386982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386982" w:rsidRDefault="00386982" w:rsidP="00386982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STAFF STUDENT COMMITTEE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SOCIAL JUSTICE AND INCLUSION, COUNSELLING SKILL AND INTERDISCIPLINARY STUDIES</w:t>
      </w:r>
    </w:p>
    <w:p w:rsidR="00386982" w:rsidRDefault="00386982" w:rsidP="00386982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:rsidR="00386982" w:rsidRPr="006B2993" w:rsidRDefault="00386982" w:rsidP="00386982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AGENDA FOR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THE MEETING 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 xml:space="preserve">TO BE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HELD ON 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>25</w:t>
      </w:r>
      <w:r w:rsidRPr="00074B35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>MARCH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201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>9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AT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.00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AM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IN 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 xml:space="preserve">ROOM 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30</w:t>
      </w:r>
      <w:r w:rsidR="006B02CD">
        <w:rPr>
          <w:rFonts w:ascii="Arial" w:hAnsi="Arial" w:cs="Arial"/>
          <w:b/>
          <w:bCs/>
          <w:color w:val="000000"/>
          <w:szCs w:val="22"/>
          <w:lang w:eastAsia="en-GB"/>
        </w:rPr>
        <w:t>6,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 IQ BUILDING, SA1</w:t>
      </w:r>
    </w:p>
    <w:p w:rsidR="00386982" w:rsidRPr="006B2993" w:rsidRDefault="00386982" w:rsidP="00386982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:rsidR="00696CB8" w:rsidRPr="006B2993" w:rsidRDefault="006B02CD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>
        <w:rPr>
          <w:rFonts w:ascii="Arial" w:hAnsi="Arial" w:cs="Arial"/>
          <w:b/>
          <w:color w:val="000000"/>
          <w:szCs w:val="22"/>
        </w:rPr>
        <w:t xml:space="preserve"> </w:t>
      </w:r>
      <w:bookmarkStart w:id="0" w:name="_GoBack"/>
      <w:bookmarkEnd w:id="0"/>
    </w:p>
    <w:p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:rsidTr="00C740F8">
        <w:trPr>
          <w:tblHeader/>
        </w:trPr>
        <w:tc>
          <w:tcPr>
            <w:tcW w:w="3397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:rsidTr="00C740F8">
        <w:tc>
          <w:tcPr>
            <w:tcW w:w="3397" w:type="dxa"/>
          </w:tcPr>
          <w:p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:rsidR="00F46492" w:rsidRPr="006B2993" w:rsidRDefault="00F46492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:rsidR="007D0D8A" w:rsidRPr="006B2993" w:rsidRDefault="007D0D8A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:rsidTr="00C740F8">
        <w:tc>
          <w:tcPr>
            <w:tcW w:w="3397" w:type="dxa"/>
          </w:tcPr>
          <w:p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Including: significant University news;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School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:rsidR="000C1F41" w:rsidRPr="006B2993" w:rsidRDefault="000C1F41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:rsidTr="00C740F8">
        <w:tc>
          <w:tcPr>
            <w:tcW w:w="3397" w:type="dxa"/>
          </w:tcPr>
          <w:p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4.   Review of Feedback Traffic Lights</w:t>
            </w:r>
          </w:p>
          <w:p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should result in traffic lights altering, being added to, or removed. </w:t>
            </w: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:rsidR="006B6B8A" w:rsidRPr="00C740F8" w:rsidRDefault="00C740F8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Student Experience Department (sed@uwtsd.ac.uk)</w:t>
            </w:r>
          </w:p>
          <w:p w:rsidR="006B6B8A" w:rsidRPr="006B6B8A" w:rsidRDefault="006B6B8A" w:rsidP="006B6B8A">
            <w:pPr>
              <w:rPr>
                <w:rFonts w:ascii="Arial" w:hAnsi="Arial" w:cs="Arial"/>
                <w:color w:val="000000"/>
              </w:rPr>
            </w:pPr>
          </w:p>
        </w:tc>
        <w:tc>
          <w:tcPr>
            <w:tcW w:w="7511" w:type="dxa"/>
          </w:tcPr>
          <w:p w:rsidR="006B6B8A" w:rsidRPr="006B2993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:rsidTr="00C740F8">
        <w:tc>
          <w:tcPr>
            <w:tcW w:w="3397" w:type="dxa"/>
          </w:tcPr>
          <w:p w:rsidR="00651DFB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This is a live document which can be added to at meetings. This document must be agreed in collaboration with Student Reps.</w:t>
            </w:r>
          </w:p>
          <w:p w:rsidR="006B6B8A" w:rsidRP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EB05F8" w:rsidRPr="006B2993" w:rsidRDefault="00EB05F8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:rsidTr="00C740F8">
        <w:tc>
          <w:tcPr>
            <w:tcW w:w="3397" w:type="dxa"/>
          </w:tcPr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60914" w:rsidRPr="006B2993" w:rsidRDefault="00660914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41A67" w:rsidRPr="00C740F8" w:rsidRDefault="006B6B8A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:rsidR="00641A67" w:rsidRPr="006B2993" w:rsidRDefault="00641A67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60914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:rsidR="006B6B8A" w:rsidRPr="00C740F8" w:rsidRDefault="00660914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Innovative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Resources (library, specialist software, equipment and facilities etc)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:rsidR="006B6B8A" w:rsidRPr="00D41252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>Feedback mechanisms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work placements / work experience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learning spaces (to come before or after resources)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inclusive teaching</w:t>
            </w:r>
          </w:p>
          <w:p w:rsidR="00D41252" w:rsidRPr="006B6B8A" w:rsidRDefault="00D41252" w:rsidP="00D41252">
            <w:pPr>
              <w:pStyle w:val="ListParagrap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484A1F" w:rsidRPr="006B2993" w:rsidRDefault="00484A1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:rsidTr="00C740F8">
        <w:tc>
          <w:tcPr>
            <w:tcW w:w="3397" w:type="dxa"/>
          </w:tcPr>
          <w:p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. Enhancing learning</w:t>
            </w:r>
          </w:p>
          <w:p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:rsidR="007D0D8A" w:rsidRPr="00D41252" w:rsidRDefault="007D0D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field trips, site visits</w:t>
            </w:r>
          </w:p>
          <w:p w:rsidR="00D41252" w:rsidRPr="00D41252" w:rsidRDefault="00D41252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 w:rsidRPr="00D41252">
              <w:rPr>
                <w:rFonts w:ascii="Arial" w:hAnsi="Arial" w:cs="Arial"/>
                <w:i/>
                <w:sz w:val="20"/>
                <w:szCs w:val="20"/>
              </w:rPr>
              <w:t>student-led conferences</w:t>
            </w:r>
          </w:p>
          <w:p w:rsidR="00D41252" w:rsidRPr="00D41252" w:rsidRDefault="00D41252" w:rsidP="00D41252">
            <w:pPr>
              <w:ind w:left="36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7511" w:type="dxa"/>
          </w:tcPr>
          <w:p w:rsidR="006B6B8A" w:rsidRPr="006B2993" w:rsidRDefault="006B6B8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:rsidTr="00C740F8">
        <w:tc>
          <w:tcPr>
            <w:tcW w:w="3397" w:type="dxa"/>
          </w:tcPr>
          <w:p w:rsidR="00651DFB" w:rsidRPr="006B2993" w:rsidRDefault="00660914" w:rsidP="007D0D8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394D6C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7D0D8A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:rsidR="0006188E" w:rsidRPr="006B2993" w:rsidRDefault="0006188E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:rsidTr="00C740F8">
        <w:tc>
          <w:tcPr>
            <w:tcW w:w="3397" w:type="dxa"/>
          </w:tcPr>
          <w:p w:rsidR="00123BF9" w:rsidRDefault="00660914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23BF9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:rsidR="00123BF9" w:rsidRPr="006B2993" w:rsidRDefault="00123BF9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:rsidR="00D81BD5" w:rsidRPr="006B2993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1" w:name="cysill"/>
      <w:bookmarkEnd w:id="1"/>
    </w:p>
    <w:sectPr w:rsidR="00D81BD5" w:rsidRPr="006B2993" w:rsidSect="00BC42D7">
      <w:footerReference w:type="even" r:id="rId8"/>
      <w:footerReference w:type="default" r:id="rId9"/>
      <w:footerReference w:type="first" r:id="rId10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80B9F" w:rsidRDefault="00780B9F">
      <w:r>
        <w:separator/>
      </w:r>
    </w:p>
  </w:endnote>
  <w:endnote w:type="continuationSeparator" w:id="0">
    <w:p w:rsidR="00780B9F" w:rsidRDefault="00780B9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C74E91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 xml:space="preserve">14 </w:t>
    </w:r>
    <w:proofErr w:type="spellStart"/>
    <w:r w:rsidRPr="0005404F">
      <w:rPr>
        <w:rFonts w:ascii="Arial" w:hAnsi="Arial" w:cs="Arial"/>
        <w:sz w:val="20"/>
      </w:rPr>
      <w:t>Hydref</w:t>
    </w:r>
    <w:proofErr w:type="spellEnd"/>
    <w:r w:rsidRPr="0005404F">
      <w:rPr>
        <w:rFonts w:ascii="Arial" w:hAnsi="Arial" w:cs="Arial"/>
        <w:sz w:val="20"/>
      </w:rPr>
      <w:t xml:space="preserve">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80B9F" w:rsidRDefault="00780B9F">
      <w:r>
        <w:separator/>
      </w:r>
    </w:p>
  </w:footnote>
  <w:footnote w:type="continuationSeparator" w:id="0">
    <w:p w:rsidR="00780B9F" w:rsidRDefault="00780B9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3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982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2CD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5C8"/>
    <w:rsid w:val="008C1B32"/>
    <w:rsid w:val="008C1D03"/>
    <w:rsid w:val="008C1FC1"/>
    <w:rsid w:val="008C2650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78C4A410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306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2052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Beverly Cole</cp:lastModifiedBy>
  <cp:revision>2</cp:revision>
  <cp:lastPrinted>2011-02-04T06:40:00Z</cp:lastPrinted>
  <dcterms:created xsi:type="dcterms:W3CDTF">2019-03-18T21:06:00Z</dcterms:created>
  <dcterms:modified xsi:type="dcterms:W3CDTF">2019-03-18T21:06:00Z</dcterms:modified>
</cp:coreProperties>
</file>